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04" w:rsidRDefault="00A66975">
      <w:pPr>
        <w:pStyle w:val="1"/>
        <w:jc w:val="center"/>
      </w:pPr>
      <w:r>
        <w:t>Грибоедов а. с. - Век</w:t>
      </w:r>
    </w:p>
    <w:p w:rsidR="00FB6504" w:rsidRPr="00A66975" w:rsidRDefault="00A66975">
      <w:pPr>
        <w:pStyle w:val="a3"/>
        <w:spacing w:after="240" w:afterAutospacing="0"/>
      </w:pPr>
      <w:r>
        <w:t>Как посравнить да посмотреть</w:t>
      </w:r>
      <w:r>
        <w:br/>
        <w:t>Век нынешний и век минувший</w:t>
      </w:r>
      <w:r>
        <w:br/>
        <w:t>Свежо предание , а верится с трудом .</w:t>
      </w:r>
      <w:r>
        <w:br/>
        <w:t>А . С . Грибоедов</w:t>
      </w:r>
      <w:r>
        <w:br/>
      </w:r>
      <w:r>
        <w:br/>
        <w:t>" Горе от ума " одно из самых злободневных произведений русской драматургии . Проблемы , поставленные в комедии продолжали волновать русскую общественную мысль и литературу много лет спустя после появления ее на свет .</w:t>
      </w:r>
      <w:r>
        <w:br/>
        <w:t>" Горе от ума " - плод патриотических раздумий Грибоедова о судьбе России , о путях обновления , переустройства ее жизни . С этой точки зрения и освещены в комедии важнейшие политические , моральные и культурные проблемы эпохи .</w:t>
      </w:r>
      <w:r>
        <w:br/>
        <w:t>Содержание комедии раскрывается как столкновение и смена двух эпох русской жизни - века " нынешнего " и века " минувшего " . Границей между ними , на мой взгляд , является война 1812 года - пожар Москвы , разгром Наполеона , возвращение армии из заграничных походов . После Отечественной войны в русском обществе сложились два общественных лагеря . Это лагерь феодальной реакции в лице Фамусова , Скалозуба и других , и лагеря передовой дворянской молодежи в лице Чацкого . В комедии ясно показано , что столкновение веков было выражением борьбы этих двух лагерей.</w:t>
      </w:r>
      <w:r>
        <w:br/>
        <w:t>В восторженных рассказах Фвмусова и обличительных речах Чацкого автор создает образ 18го , " минувшего " века . Век " минувший " и является идеалом фамусовского общества , ведь Фамусов - убежденный крепостник . Он готов из - за любого пустяка сослать в Сибирь своих крестьян , ненавидит просвещение , пресмыкается перед начальством , выслуживаясь как может для получения нового чина . Он преклоняется перед дядей , который " на золоте едал " , служил при дворе самой Екатерины , ходил " весь в орденах " . Разумеется , что свои многочисленные чины и награды он получил не верной службой отечеству , а выслуживаясь перед императрицей . И этой гнусности он старательно учит молодежь :</w:t>
      </w:r>
      <w:r>
        <w:br/>
        <w:t>Вот то-то , все вы гордецы !</w:t>
      </w:r>
      <w:r>
        <w:br/>
        <w:t>Спросили бы , как делали отцы ?</w:t>
      </w:r>
      <w:r>
        <w:br/>
        <w:t>Учились бы , на старших глядя .</w:t>
      </w:r>
      <w:r>
        <w:br/>
        <w:t>Фамусов хвастается как собственным полупросвещением , так и всего сословия , к которому он принадлежит ; хвастая тем , что московские девицы " верхние выводят нотки " ; что дверь у него отперта для всех , как званых , так и незваных , " особенно из иностранных " .</w:t>
      </w:r>
      <w:r>
        <w:br/>
        <w:t>В следующей " оде " Фвмусова - хвала барству , гимн раболепной и корыстной Москве :</w:t>
      </w:r>
      <w:r>
        <w:br/>
        <w:t>Вот например , у нас уж исстари ведется ,</w:t>
      </w:r>
      <w:r>
        <w:br/>
        <w:t>Что по отцу и сыну честь :</w:t>
      </w:r>
      <w:r>
        <w:br/>
        <w:t>Будь плохонький , да если наберется</w:t>
      </w:r>
      <w:r>
        <w:br/>
        <w:t>Душ тысячки две родовых - тот и жених !</w:t>
      </w:r>
      <w:r>
        <w:br/>
        <w:t>Приезд Чацкого встревожил Фамусова : от него жди только неприятностей . Фамусов обращается к календарю . Это для него священнодействие . Принявшись за перечисление грядущих дел , он приходит в благодушное настроение . В самом деле , предстоит обед с форелями , погребение богатого и почтенного Кузьмы Петровича , крестины у докторши . Вот она , жизнь русского дворянства : сон , еда , развлечения , опять еда и снова сон .</w:t>
      </w:r>
      <w:r>
        <w:br/>
        <w:t>Рядом с Фамусовым в комедии стоит Скалозуб - " и золотой мешок и метит в генералы " Полковник Скалозуб типичный представитель аракчеевской армейской среды . На первый взгляд , его образ карикатурен . Но это не так : исторически он вполне правдив . Как и Фамусов , полковник руководствуется в своей жизни философией и идеалами века " минувшего " , но в более грубой форме . Цель своей жизни он видит не в службе отечеству , а в достижении чинов и наград , которые для военного , по его мнению , более доступны :</w:t>
      </w:r>
      <w:r>
        <w:br/>
        <w:t>Довольно счастлив я в товарищах моих ,</w:t>
      </w:r>
      <w:r>
        <w:br/>
        <w:t>Вакансии как раз открыты :</w:t>
      </w:r>
      <w:r>
        <w:br/>
        <w:t>То старых выключат иных ,</w:t>
      </w:r>
      <w:r>
        <w:br/>
        <w:t>Другие , смотришь , перебиты .</w:t>
      </w:r>
      <w:r>
        <w:br/>
        <w:t>Чацкий характеризует Скалозуба так :</w:t>
      </w:r>
      <w:r>
        <w:br/>
        <w:t>Хрипун , удавленник , фагот ,</w:t>
      </w:r>
      <w:r>
        <w:br/>
        <w:t>Созвездие маневров и мазурки .</w:t>
      </w:r>
      <w:r>
        <w:br/>
        <w:t>Свою карьеру Скалозуб начал делать с того момента , когда герои 1812 года стали заменяться тупыми и рабски преданными самодержавию солдафонами во главе с Аракчеевым .</w:t>
      </w:r>
      <w:r>
        <w:br/>
        <w:t>На мой взгляд , Фамусову и Скалозубу в описании барской Москвы принадлежит первое место . Люди Фамусовского круга - эгоисты и корыстолюбцы . Все свое время они проводят в светских развлечениях , пошлых интригах и глупых сплетнях . Это особое общество имеет свою идеологию , свой быт , взгляды на жизнь . Они уверены , что нет другого идеала , кроме богатства , власти и всеобщего уважения . " Ведь только здесь еще и дорожат дворянством " , - говорит Фамусов о барской Москве . Грибоедов разоблачает реакционность крепостнического общества и этим показывает , куда ведет Россию господство фамусовых .</w:t>
      </w:r>
      <w:r>
        <w:br/>
        <w:t>Свои разоблачения , он вкладывает в монологи Чацкого , который обладает острым умом , быстро определяет суть предмета . Для друзей и для врагов , Чацкий был не просто умным , а " вольнодумцем " , принадлежащим к передовому кругу людей . Думы , волновавшие его , тревожили умы всей прогрессивной молодежи того времени . В Петербург Чацкий попадает тогда , когда том зарождается движение " либералистов " . В этой обстановке , по - моему складываются взгляды и стремления Чацкого . Он хорошо знает литературу . До Фамусова дошли слухи , что Чацкий " славно пишет , переводит " . Такое увлечение литературой было характерно для свободомыслящей дворянской молодежи . Вместе с тем Чацкого увлекает и общественная деятельность : мы узнаем про его связь с министрами . Полагаю , он успел побывать даже в деревне , ведь Фамусов утверждает , что он там " наблажил " . Можно предположить , что эта блажь означала хорошее отношение к крестьянам , возможно , кое - какие хозяйственные реформы . Эти высокие стремления Чацкого являются выражением его патриотических чувств , вражды к барским нравам и крепостному праву в целом . Думаю , не ошибусь , предположив , что Грибоедов впервые в русской литературе раскрыл национально - исторические истоки русского освободительного движения 20х годов 19 века , обстоятельства формирования декабризма . Именно декабристское понимание чести и долга , общественной роли человека противопоставлены рабской морали фамусовых . " Служить бы рад , прислуживаться тошно " , - заявляет Чацкий подобно Грибоедову .</w:t>
      </w:r>
      <w:r>
        <w:br/>
        <w:t>Так же , как и Грибоедов , Чацкий является гуманистом , защищает свободы и независимость личности . Крепостническую основу он резко разоблачает в гневной речи " о судьях " . Здесь Чацкий обличает ненавистный ему крепостной строй . Он высоко оценивает русский народ , говорит о его уме , свободолюбии , и это , на мой взгляд , тоже перекликается с идеологией декабристов .</w:t>
      </w:r>
      <w:r>
        <w:br/>
        <w:t>Мне кажется , что в комедии есть идея самостоятельности русского народа . Низкопоклонство перед всем иностранным , французское воспитание , обычное для дворянской среды , вызывают резкий протест Чацкого :</w:t>
      </w:r>
      <w:r>
        <w:br/>
        <w:t>Я одаль воссылал желанья</w:t>
      </w:r>
      <w:r>
        <w:br/>
        <w:t>Смиренные , однако вслух ,</w:t>
      </w:r>
      <w:r>
        <w:br/>
        <w:t>Чтоб истребил господь нечистый этот дух</w:t>
      </w:r>
      <w:r>
        <w:br/>
        <w:t>Пустого , рабского , слепого подражанья ;</w:t>
      </w:r>
      <w:r>
        <w:br/>
        <w:t>Чтоб искру заронил он в ком - нибудь с душой ;</w:t>
      </w:r>
      <w:r>
        <w:br/>
        <w:t>Кто мог бы словом и примером</w:t>
      </w:r>
      <w:r>
        <w:br/>
        <w:t>Нас удержать как крепкою вожжой ,</w:t>
      </w:r>
      <w:r>
        <w:br/>
        <w:t>От жалкой тошноты по стороне чужой .</w:t>
      </w:r>
      <w:r>
        <w:br/>
        <w:t>Очевидно , что Чацкий в комедии не одинок . Он выступает от имени всего поколения . Возникает закономерный вопрос : кого же имел в виду герой под словом " мы " ? Вероятно , молодое поколение , идущее другим путем . То , что Чацкий не одинок в своих взглядах , понимает и Фамусов . " Нынче пуще , чем когда , безумных развелось людей , и дел , и мнений ! " - восклицает он . У Чацкого преобладает оптимистическое представление о характере современной ему жизни . Он верит в наступление новой эры . Чацкий с удовлетворением говорит Фамусову :</w:t>
      </w:r>
      <w:r>
        <w:br/>
        <w:t>Как посравнить да посмотреть</w:t>
      </w:r>
      <w:r>
        <w:br/>
        <w:t>Век нынешний и век минувший :</w:t>
      </w:r>
      <w:r>
        <w:br/>
        <w:t>Свежо предание , а верится с трудом .</w:t>
      </w:r>
      <w:r>
        <w:br/>
        <w:t>Еще совсем недавно " прямой был век покорности и страха " . Нынче пробуждается чувство личного достоинства . Не все хотят прислуживаться , не каждый ищет покровителей . Возникает общественное мнение . Чацкому кажется , что наступило время , когда можно изменить и исправить сложившиеся крепостнические порядки путем развития передового общественного мнения , появления новых гуманных идей . Борьба против фамусовых в комедии не завершилась , потому что и в реальной действительности она только началась . Декабристы и Чацкий были представителями первого этапа русского освободительного движения . Очень верно заметил Гончаров : " Чацкий неизбежен при смене одного века другим . . Чацкие живут и не переводятся в русском обществе , где длится борьба свежего с отжившим , больного со здоровым."</w:t>
      </w:r>
      <w:r>
        <w:br/>
      </w:r>
      <w:r>
        <w:br/>
      </w:r>
      <w:bookmarkStart w:id="0" w:name="_GoBack"/>
      <w:bookmarkEnd w:id="0"/>
    </w:p>
    <w:sectPr w:rsidR="00FB6504" w:rsidRPr="00A6697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6975"/>
    <w:rsid w:val="005E4C60"/>
    <w:rsid w:val="00A66975"/>
    <w:rsid w:val="00FB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CCD56-79A0-4A7D-AE5F-E3B05BFD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1218</Words>
  <Characters>6949</Characters>
  <Application>Microsoft Office Word</Application>
  <DocSecurity>0</DocSecurity>
  <Lines>57</Lines>
  <Paragraphs>16</Paragraphs>
  <ScaleCrop>false</ScaleCrop>
  <Company>diakov.net</Company>
  <LinksUpToDate>false</LinksUpToDate>
  <CharactersWithSpaces>8151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Грибоедов а. с. - Век</dc:title>
  <dc:subject/>
  <dc:creator>Irina</dc:creator>
  <cp:keywords/>
  <dc:description/>
  <cp:lastModifiedBy>Irina</cp:lastModifiedBy>
  <cp:revision>2</cp:revision>
  <dcterms:created xsi:type="dcterms:W3CDTF">2014-07-19T01:23:00Z</dcterms:created>
  <dcterms:modified xsi:type="dcterms:W3CDTF">2014-07-19T01:23:00Z</dcterms:modified>
</cp:coreProperties>
</file>