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8D" w:rsidRDefault="00F93220">
      <w:pPr>
        <w:pStyle w:val="1"/>
        <w:jc w:val="center"/>
      </w:pPr>
      <w:r>
        <w:t>Шолохов м. а. - Идейно-художественное своеобразие романа м. шолохова поднятая целина</w:t>
      </w:r>
    </w:p>
    <w:p w:rsidR="00F4248D" w:rsidRPr="00F93220" w:rsidRDefault="00F93220">
      <w:pPr>
        <w:pStyle w:val="a3"/>
        <w:spacing w:after="240" w:afterAutospacing="0"/>
      </w:pPr>
      <w:r>
        <w:t>Роман “Поднятая целина” - это произведение о становлении колхозного строя в деревне. В 1932 году Шолохов закончил первую книгу романа а в 1959-м - вторую книгу. В этой книге рассказывается о донском казачестве. Писателя интересуют истинные судьбы народных масс в революции. В “Поднятой целине” изображен важнейший момент в жизни нашей страны - коллективизация, когда донское казачество вместе со всем трудовым советским крестьянством переходит к новой коллективной, социальной жизни. В центре романа стоят люди двух резко противоположных лагерей - лагеря социализма и лагеря контрреволюции. Это нашло отражение и в самой завязке романа. Действие “Поднятой целины” начинается стремительно: в хутор Гремячий Лог приезжают два человека - белогвардейский офицер Половцев и путиловский рабочий Давыдов. Давыдов послан партией, чтобы организовать колхоз. Половцев послан для того, чтобы сорвать организацию колхоза.</w:t>
      </w:r>
      <w:r>
        <w:br/>
        <w:t>Вокруг них и группируются основные действующие лица. Много действующих лиц мы видим в романе: коммунисты Нагульнов и Разметнов, агитатор из агитколонны, комсомолец Ваня Найденов, мужик Ипполит Шалый, Кондрат Майданников. Это люди, которые с энтузиазмом строят новую колхозную жизнь. Их работу направляет коммунист Давыдов. Строительство социализма в деревне пытаются сорвать белогвардейцы, кулаки: Островнов, Бородин, Лапшинов, Фрол Дамасков, Тимофей Рваный. Ими верховодит белый офицер Половцев. Создавать новую жизнь коммунистам приходилось не только в борьбе против кулаков и белогвардейцев, создание новой жизни связано с преодолением собственнических представлений о жизни, веками воспитанных в крестьянстве. В “Поднятой целине” много массовых сцен. Это эпизоды собраний, раскулачивания, убоя скота, бабьего бунта, картины весеннего сева и т.д.</w:t>
      </w:r>
      <w:r>
        <w:br/>
        <w:t>Во всей этой суете мы видим массы людей, их настроение, но в то же время Шолохов рисует каждого человека в отдельности. Мы видим сложный и трудный процесс ликвидации старого строя в деревне и рождение новой социальной колхозной деревни. Писатель создает образ народа-колхозника. Шолохов умеет показать внутренний мир человека. Главную роль в романе играет коммунист Давыдов. Во время коллективизации партия направила в деревню 25 тысяч коммунистов, для того чтобы возглавить колхозы, помочь строить новую жизнь. Давыдов - рабочий-путиловец, слесарь, раньше был матросом, участвовал в гражданской войне. Это крепкий, закаленный боец, сразу видны его принципиальность и умение работать с людьми. Приехав в Гремячий Лог он сразу же находит общий язык с народом, но ему требуется немало времени, чтобы разобраться в окружающей обстановке. Поэтому Давыдов внимательно изучает новую жизнь. Конечно, он допускает ошибки: ведь он человек. Ошибся в Островнове, не распознал в нем врага. Но Давыдов признает свои ошибки, а это положительное качество для руководителя. Умение работать с людьми, направлять их, выражается в том, что иногда он действовал словом, а порой и собственным примером. Никогда не ходивший за плугом, чтобы воодушевить людей, он берется пахать. И Давыдов добивается своего: люди начинают работать. Давыдов политически воспитывает гремяченцев, при этом терпеливо разъясняя людям политику партии. Он становится непоколебим, если дело касается его убеждений. Так было в сцене бабьего бунта. Ему грозит смерть от разъяренной толпы. Однако Давыдов не теряет присутствия духа. Замечательной чертой его является вера в будущее, но это не призрачные мечты, не иллюзии. Он говорит о казачонке Федотке: “Хорошую жизнь им построим, факт! Бегает сейчас Федотка в отцовском картузе казачьего фасона, а лет через двадцать будет электроплугом наворачивать вот эту землю... Счастливые будут Федотки, факт!” Писатель показывает в Давыдове его обаяние, нежность, жизнерадостность, со, страниц романа встает перед нами вожак народной массы, просто человек, цельная натура. Помимо Давыдова в романе изображены Андрей Разметнов и Макар Нагульнов. Андрей Разметнов вырос в бедной семье, познал нищету и унижения, поэтому сразу потел служить в Красную армию и был предан Советской власти. Но он недостаточно грамотен. Порой ему бывает трудно разобраться в окружающей обстановке, он постоянно учится. Сложной фигурой является и Макар Нагульнов</w:t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F4248D" w:rsidRPr="00F93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220"/>
    <w:rsid w:val="005248F3"/>
    <w:rsid w:val="00F4248D"/>
    <w:rsid w:val="00F9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472C3-6688-4912-BBFA-F6371AC0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3643</Characters>
  <Application>Microsoft Office Word</Application>
  <DocSecurity>0</DocSecurity>
  <Lines>30</Lines>
  <Paragraphs>8</Paragraphs>
  <ScaleCrop>false</ScaleCrop>
  <Company>diakov.net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Идейно-художественное своеобразие романа м. шолохова поднятая целина</dc:title>
  <dc:subject/>
  <dc:creator>Irina</dc:creator>
  <cp:keywords/>
  <dc:description/>
  <cp:lastModifiedBy>Irina</cp:lastModifiedBy>
  <cp:revision>2</cp:revision>
  <dcterms:created xsi:type="dcterms:W3CDTF">2014-08-29T09:03:00Z</dcterms:created>
  <dcterms:modified xsi:type="dcterms:W3CDTF">2014-08-29T09:03:00Z</dcterms:modified>
</cp:coreProperties>
</file>