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D0" w:rsidRDefault="000F6BD0" w:rsidP="00A15BAC">
      <w:pPr>
        <w:spacing w:line="360" w:lineRule="auto"/>
        <w:jc w:val="center"/>
        <w:rPr>
          <w:b/>
          <w:color w:val="262826"/>
          <w:sz w:val="28"/>
          <w:szCs w:val="28"/>
        </w:rPr>
      </w:pPr>
    </w:p>
    <w:p w:rsidR="00241078" w:rsidRPr="00A15BAC" w:rsidRDefault="00241078" w:rsidP="00A15BAC">
      <w:pPr>
        <w:spacing w:line="360" w:lineRule="auto"/>
        <w:jc w:val="center"/>
        <w:rPr>
          <w:sz w:val="28"/>
          <w:szCs w:val="28"/>
        </w:rPr>
      </w:pPr>
      <w:r w:rsidRPr="0008457E">
        <w:rPr>
          <w:b/>
          <w:color w:val="262826"/>
          <w:sz w:val="28"/>
          <w:szCs w:val="28"/>
        </w:rPr>
        <w:t>Содержание</w:t>
      </w: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r>
        <w:rPr>
          <w:color w:val="262826"/>
          <w:sz w:val="28"/>
          <w:szCs w:val="28"/>
        </w:rPr>
        <w:t>Введение..............................................................................................................3</w:t>
      </w:r>
      <w:r w:rsidRPr="0008457E">
        <w:rPr>
          <w:color w:val="262826"/>
          <w:sz w:val="28"/>
          <w:szCs w:val="28"/>
        </w:rPr>
        <w:br/>
        <w:t>Глава</w:t>
      </w:r>
      <w:r>
        <w:rPr>
          <w:color w:val="262826"/>
          <w:sz w:val="28"/>
          <w:szCs w:val="28"/>
        </w:rPr>
        <w:t xml:space="preserve"> 1. </w:t>
      </w:r>
      <w:r w:rsidRPr="0008457E">
        <w:rPr>
          <w:color w:val="262826"/>
          <w:sz w:val="28"/>
          <w:szCs w:val="28"/>
        </w:rPr>
        <w:t>Финансы</w:t>
      </w:r>
      <w:r>
        <w:rPr>
          <w:color w:val="262826"/>
          <w:sz w:val="28"/>
          <w:szCs w:val="28"/>
        </w:rPr>
        <w:t xml:space="preserve"> и их сущность……………………………………………….4</w:t>
      </w:r>
    </w:p>
    <w:p w:rsidR="00241078" w:rsidRPr="0008457E" w:rsidRDefault="00241078" w:rsidP="0008457E">
      <w:pPr>
        <w:spacing w:line="360" w:lineRule="auto"/>
        <w:jc w:val="both"/>
        <w:rPr>
          <w:color w:val="262826"/>
          <w:sz w:val="28"/>
          <w:szCs w:val="28"/>
        </w:rPr>
      </w:pPr>
      <w:r w:rsidRPr="0008457E">
        <w:rPr>
          <w:color w:val="262826"/>
          <w:sz w:val="28"/>
          <w:szCs w:val="28"/>
        </w:rPr>
        <w:t>1.</w:t>
      </w:r>
      <w:r>
        <w:rPr>
          <w:color w:val="262826"/>
          <w:sz w:val="28"/>
          <w:szCs w:val="28"/>
        </w:rPr>
        <w:t xml:space="preserve">1. </w:t>
      </w:r>
      <w:r w:rsidRPr="0008457E">
        <w:rPr>
          <w:color w:val="262826"/>
          <w:sz w:val="28"/>
          <w:szCs w:val="28"/>
        </w:rPr>
        <w:t>Социально-экономическая</w:t>
      </w:r>
      <w:r>
        <w:rPr>
          <w:color w:val="262826"/>
          <w:sz w:val="28"/>
          <w:szCs w:val="28"/>
        </w:rPr>
        <w:t xml:space="preserve"> </w:t>
      </w:r>
      <w:r w:rsidRPr="0008457E">
        <w:rPr>
          <w:color w:val="262826"/>
          <w:sz w:val="28"/>
          <w:szCs w:val="28"/>
        </w:rPr>
        <w:t>сущность</w:t>
      </w:r>
      <w:r>
        <w:rPr>
          <w:color w:val="262826"/>
          <w:sz w:val="28"/>
          <w:szCs w:val="28"/>
        </w:rPr>
        <w:t xml:space="preserve"> </w:t>
      </w:r>
      <w:r w:rsidRPr="0008457E">
        <w:rPr>
          <w:color w:val="262826"/>
          <w:sz w:val="28"/>
          <w:szCs w:val="28"/>
        </w:rPr>
        <w:t>финансов</w:t>
      </w:r>
      <w:r>
        <w:rPr>
          <w:color w:val="262826"/>
          <w:sz w:val="28"/>
          <w:szCs w:val="28"/>
        </w:rPr>
        <w:t>………………………….4</w:t>
      </w:r>
    </w:p>
    <w:p w:rsidR="00241078" w:rsidRDefault="00241078" w:rsidP="0008457E">
      <w:pPr>
        <w:spacing w:line="360" w:lineRule="auto"/>
        <w:contextualSpacing/>
        <w:jc w:val="both"/>
        <w:rPr>
          <w:color w:val="262826"/>
          <w:sz w:val="28"/>
          <w:szCs w:val="28"/>
        </w:rPr>
      </w:pPr>
      <w:r w:rsidRPr="0008457E">
        <w:rPr>
          <w:color w:val="262826"/>
          <w:sz w:val="28"/>
          <w:szCs w:val="28"/>
        </w:rPr>
        <w:t>1.2.</w:t>
      </w:r>
      <w:r>
        <w:rPr>
          <w:color w:val="262826"/>
          <w:sz w:val="28"/>
          <w:szCs w:val="28"/>
        </w:rPr>
        <w:t xml:space="preserve"> </w:t>
      </w:r>
      <w:r w:rsidRPr="0008457E">
        <w:rPr>
          <w:color w:val="262826"/>
          <w:sz w:val="28"/>
          <w:szCs w:val="28"/>
        </w:rPr>
        <w:t>Функции</w:t>
      </w:r>
      <w:r>
        <w:rPr>
          <w:color w:val="262826"/>
          <w:sz w:val="28"/>
          <w:szCs w:val="28"/>
        </w:rPr>
        <w:t xml:space="preserve"> </w:t>
      </w:r>
      <w:r w:rsidRPr="0008457E">
        <w:rPr>
          <w:color w:val="262826"/>
          <w:sz w:val="28"/>
          <w:szCs w:val="28"/>
        </w:rPr>
        <w:t>финансов</w:t>
      </w:r>
      <w:r>
        <w:rPr>
          <w:color w:val="262826"/>
          <w:sz w:val="28"/>
          <w:szCs w:val="28"/>
        </w:rPr>
        <w:t>………………………………………………………… 9</w:t>
      </w:r>
    </w:p>
    <w:p w:rsidR="00241078" w:rsidRDefault="00241078" w:rsidP="0008457E">
      <w:pPr>
        <w:spacing w:line="360" w:lineRule="auto"/>
        <w:contextualSpacing/>
        <w:jc w:val="both"/>
        <w:rPr>
          <w:color w:val="262826"/>
          <w:sz w:val="28"/>
          <w:szCs w:val="28"/>
        </w:rPr>
      </w:pPr>
      <w:r w:rsidRPr="0008457E">
        <w:rPr>
          <w:color w:val="262826"/>
          <w:sz w:val="28"/>
          <w:szCs w:val="28"/>
        </w:rPr>
        <w:t>1.3.</w:t>
      </w:r>
      <w:r>
        <w:rPr>
          <w:color w:val="262826"/>
          <w:sz w:val="28"/>
          <w:szCs w:val="28"/>
        </w:rPr>
        <w:t xml:space="preserve"> Место и роль финансов в рыночной экономике………………………….12</w:t>
      </w:r>
    </w:p>
    <w:p w:rsidR="00241078" w:rsidRDefault="00241078" w:rsidP="0008457E">
      <w:pPr>
        <w:spacing w:line="360" w:lineRule="auto"/>
        <w:contextualSpacing/>
        <w:jc w:val="both"/>
        <w:rPr>
          <w:color w:val="262826"/>
          <w:sz w:val="28"/>
          <w:szCs w:val="28"/>
        </w:rPr>
      </w:pPr>
      <w:r w:rsidRPr="0008457E">
        <w:rPr>
          <w:color w:val="262826"/>
          <w:sz w:val="28"/>
          <w:szCs w:val="28"/>
        </w:rPr>
        <w:t>Глава</w:t>
      </w:r>
      <w:r>
        <w:rPr>
          <w:color w:val="262826"/>
          <w:sz w:val="28"/>
          <w:szCs w:val="28"/>
        </w:rPr>
        <w:t xml:space="preserve"> 2. Этапы развития финансов и их характеристика…………………..14</w:t>
      </w:r>
    </w:p>
    <w:p w:rsidR="00241078" w:rsidRDefault="00241078" w:rsidP="0008457E">
      <w:pPr>
        <w:spacing w:line="360" w:lineRule="auto"/>
        <w:contextualSpacing/>
        <w:jc w:val="both"/>
        <w:rPr>
          <w:color w:val="262826"/>
          <w:sz w:val="28"/>
          <w:szCs w:val="28"/>
        </w:rPr>
      </w:pPr>
      <w:r w:rsidRPr="0008457E">
        <w:rPr>
          <w:color w:val="262826"/>
          <w:sz w:val="28"/>
          <w:szCs w:val="28"/>
        </w:rPr>
        <w:t>2.1.</w:t>
      </w:r>
      <w:r>
        <w:rPr>
          <w:color w:val="262826"/>
          <w:sz w:val="28"/>
          <w:szCs w:val="28"/>
        </w:rPr>
        <w:t xml:space="preserve"> Основные этапы развития финансов…………………………………….14</w:t>
      </w:r>
    </w:p>
    <w:p w:rsidR="00241078" w:rsidRDefault="00241078" w:rsidP="0008457E">
      <w:pPr>
        <w:spacing w:line="360" w:lineRule="auto"/>
        <w:contextualSpacing/>
        <w:jc w:val="both"/>
        <w:rPr>
          <w:color w:val="262826"/>
          <w:sz w:val="28"/>
          <w:szCs w:val="28"/>
        </w:rPr>
      </w:pPr>
      <w:r w:rsidRPr="0008457E">
        <w:rPr>
          <w:color w:val="262826"/>
          <w:sz w:val="28"/>
          <w:szCs w:val="28"/>
        </w:rPr>
        <w:t>2.2.</w:t>
      </w:r>
      <w:r>
        <w:rPr>
          <w:color w:val="262826"/>
          <w:sz w:val="28"/>
          <w:szCs w:val="28"/>
        </w:rPr>
        <w:t xml:space="preserve"> Основные закономерности развития финансов в России………………18</w:t>
      </w:r>
    </w:p>
    <w:p w:rsidR="00241078" w:rsidRDefault="00241078" w:rsidP="0008457E">
      <w:pPr>
        <w:spacing w:line="360" w:lineRule="auto"/>
        <w:contextualSpacing/>
        <w:jc w:val="both"/>
        <w:rPr>
          <w:color w:val="262826"/>
          <w:sz w:val="28"/>
          <w:szCs w:val="28"/>
        </w:rPr>
      </w:pPr>
      <w:r>
        <w:rPr>
          <w:color w:val="262826"/>
          <w:sz w:val="28"/>
          <w:szCs w:val="28"/>
        </w:rPr>
        <w:t>2.2.1</w:t>
      </w:r>
      <w:r w:rsidRPr="0008457E">
        <w:rPr>
          <w:color w:val="262826"/>
          <w:sz w:val="28"/>
          <w:szCs w:val="28"/>
        </w:rPr>
        <w:t xml:space="preserve">. Становление финансовой системы социалистического </w:t>
      </w:r>
    </w:p>
    <w:p w:rsidR="00241078" w:rsidRDefault="00241078" w:rsidP="0008457E">
      <w:pPr>
        <w:spacing w:line="360" w:lineRule="auto"/>
        <w:contextualSpacing/>
        <w:jc w:val="both"/>
        <w:rPr>
          <w:color w:val="262826"/>
          <w:sz w:val="28"/>
          <w:szCs w:val="28"/>
        </w:rPr>
      </w:pPr>
      <w:r w:rsidRPr="0008457E">
        <w:rPr>
          <w:color w:val="262826"/>
          <w:sz w:val="28"/>
          <w:szCs w:val="28"/>
        </w:rPr>
        <w:t>Государства</w:t>
      </w:r>
      <w:r>
        <w:rPr>
          <w:color w:val="262826"/>
          <w:sz w:val="28"/>
          <w:szCs w:val="28"/>
        </w:rPr>
        <w:t>……………………………………………………………………..20</w:t>
      </w:r>
      <w:r w:rsidRPr="0008457E">
        <w:rPr>
          <w:color w:val="262826"/>
          <w:sz w:val="28"/>
          <w:szCs w:val="28"/>
        </w:rPr>
        <w:t xml:space="preserve"> </w:t>
      </w:r>
      <w:r>
        <w:rPr>
          <w:color w:val="262826"/>
          <w:sz w:val="28"/>
          <w:szCs w:val="28"/>
        </w:rPr>
        <w:br/>
        <w:t>2.2.3</w:t>
      </w:r>
      <w:r w:rsidRPr="0008457E">
        <w:rPr>
          <w:color w:val="262826"/>
          <w:sz w:val="28"/>
          <w:szCs w:val="28"/>
        </w:rPr>
        <w:t xml:space="preserve">. Особенности финансов страны при переходе к рыночной </w:t>
      </w:r>
    </w:p>
    <w:p w:rsidR="00241078" w:rsidRDefault="00241078" w:rsidP="0008457E">
      <w:pPr>
        <w:spacing w:line="360" w:lineRule="auto"/>
        <w:contextualSpacing/>
        <w:jc w:val="both"/>
        <w:rPr>
          <w:color w:val="262826"/>
          <w:sz w:val="28"/>
          <w:szCs w:val="28"/>
        </w:rPr>
      </w:pPr>
      <w:r>
        <w:rPr>
          <w:color w:val="262826"/>
          <w:sz w:val="28"/>
          <w:szCs w:val="28"/>
        </w:rPr>
        <w:t>э</w:t>
      </w:r>
      <w:r w:rsidRPr="0008457E">
        <w:rPr>
          <w:color w:val="262826"/>
          <w:sz w:val="28"/>
          <w:szCs w:val="28"/>
        </w:rPr>
        <w:t>кономике</w:t>
      </w:r>
      <w:r>
        <w:rPr>
          <w:color w:val="262826"/>
          <w:sz w:val="28"/>
          <w:szCs w:val="28"/>
        </w:rPr>
        <w:t>……………………………………………………………………….26</w:t>
      </w:r>
      <w:r w:rsidRPr="0008457E">
        <w:rPr>
          <w:color w:val="262826"/>
          <w:sz w:val="28"/>
          <w:szCs w:val="28"/>
        </w:rPr>
        <w:t xml:space="preserve"> </w:t>
      </w:r>
      <w:r w:rsidRPr="0008457E">
        <w:rPr>
          <w:color w:val="262826"/>
          <w:sz w:val="28"/>
          <w:szCs w:val="28"/>
        </w:rPr>
        <w:br/>
      </w:r>
      <w:r>
        <w:rPr>
          <w:color w:val="262826"/>
          <w:sz w:val="28"/>
          <w:szCs w:val="28"/>
        </w:rPr>
        <w:t>Заключение………………………………………………………………………31</w:t>
      </w:r>
      <w:r w:rsidRPr="0008457E">
        <w:rPr>
          <w:color w:val="262826"/>
          <w:sz w:val="28"/>
          <w:szCs w:val="28"/>
        </w:rPr>
        <w:br/>
      </w:r>
      <w:r>
        <w:rPr>
          <w:color w:val="262826"/>
          <w:sz w:val="28"/>
          <w:szCs w:val="28"/>
        </w:rPr>
        <w:t>Список используемой литературы……………………………………………33</w:t>
      </w: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08457E">
      <w:pPr>
        <w:spacing w:line="360" w:lineRule="auto"/>
        <w:contextualSpacing/>
        <w:jc w:val="both"/>
        <w:rPr>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DE40BE">
      <w:pPr>
        <w:spacing w:line="360" w:lineRule="auto"/>
        <w:contextualSpacing/>
        <w:jc w:val="center"/>
        <w:rPr>
          <w:b/>
          <w:color w:val="262826"/>
          <w:sz w:val="28"/>
          <w:szCs w:val="28"/>
        </w:rPr>
      </w:pPr>
      <w:r>
        <w:rPr>
          <w:b/>
          <w:color w:val="262826"/>
          <w:sz w:val="28"/>
          <w:szCs w:val="28"/>
        </w:rPr>
        <w:t>Введение</w:t>
      </w:r>
    </w:p>
    <w:p w:rsidR="00241078" w:rsidRDefault="00241078" w:rsidP="00C540DF">
      <w:pPr>
        <w:spacing w:before="100" w:beforeAutospacing="1" w:after="100" w:afterAutospacing="1" w:line="360" w:lineRule="auto"/>
        <w:contextualSpacing/>
        <w:jc w:val="both"/>
        <w:rPr>
          <w:b/>
          <w:color w:val="262826"/>
          <w:sz w:val="28"/>
          <w:szCs w:val="28"/>
        </w:rPr>
      </w:pP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Осуществление радикальных преобразований на современном этапе экономического развития Российской Федерации возможно только при активном и умелом использовании финансов как инструмента воздействия на социально-экономические процессы развития общества, что обусловливает необходимость теоретического осмысления содержания финансов, их роли и влияния на все стороны процесса общественного воспроизводства.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Россия переживает сегодня большие трудности не только в области государственного устройства, но и в сфере экономики и финансов.</w:t>
      </w:r>
    </w:p>
    <w:p w:rsidR="00241078" w:rsidRPr="00C540DF" w:rsidRDefault="00241078" w:rsidP="00C540DF">
      <w:pPr>
        <w:spacing w:before="100" w:beforeAutospacing="1" w:after="100" w:afterAutospacing="1" w:line="360" w:lineRule="auto"/>
        <w:contextualSpacing/>
        <w:jc w:val="both"/>
        <w:rPr>
          <w:color w:val="000000"/>
          <w:sz w:val="28"/>
          <w:szCs w:val="28"/>
        </w:rPr>
      </w:pPr>
      <w:r w:rsidRPr="00C540DF">
        <w:rPr>
          <w:color w:val="000000"/>
          <w:sz w:val="28"/>
          <w:szCs w:val="28"/>
        </w:rPr>
        <w:t>Огромную роль в структуре рыночных отношений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Хорошее знание финансовой сферы деятельности необходимо сегодня еще и потому, что страна переживает экономический и финансовый кризис.</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Проблемы финансового оздоровления волнуют сегодня буквально всех. Ведь то, что происходит в настоящее время в финансовой сфере деятельности теснейшим образом связано с личным благополучием каждого. </w:t>
      </w:r>
      <w:r>
        <w:rPr>
          <w:color w:val="000000"/>
          <w:sz w:val="28"/>
          <w:szCs w:val="28"/>
        </w:rPr>
        <w:t xml:space="preserve">   </w:t>
      </w:r>
      <w:r w:rsidRPr="00C540DF">
        <w:rPr>
          <w:color w:val="000000"/>
          <w:sz w:val="28"/>
          <w:szCs w:val="28"/>
        </w:rPr>
        <w:t>Размер прибыли и налогов, отчислений на социальное страхование и пенсий, цена акций и облигаций, формы инвестирования средств на производство и социальную сферу и т. п. - такие вопросы обсуждаются сегодня не только в правительственных кругах, они глубоко волнуют каждого из нас.</w:t>
      </w:r>
    </w:p>
    <w:p w:rsidR="00241078" w:rsidRPr="00C540DF" w:rsidRDefault="00241078" w:rsidP="00C540DF">
      <w:pPr>
        <w:spacing w:line="360" w:lineRule="auto"/>
        <w:contextualSpacing/>
        <w:jc w:val="both"/>
        <w:rPr>
          <w:b/>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DE40BE">
      <w:pPr>
        <w:spacing w:line="360" w:lineRule="auto"/>
        <w:contextualSpacing/>
        <w:jc w:val="center"/>
        <w:rPr>
          <w:b/>
          <w:color w:val="262826"/>
          <w:sz w:val="28"/>
          <w:szCs w:val="28"/>
        </w:rPr>
      </w:pPr>
    </w:p>
    <w:p w:rsidR="00241078" w:rsidRDefault="00241078" w:rsidP="00320C9A">
      <w:pPr>
        <w:spacing w:line="360" w:lineRule="auto"/>
        <w:contextualSpacing/>
        <w:rPr>
          <w:b/>
          <w:color w:val="262826"/>
          <w:sz w:val="28"/>
          <w:szCs w:val="28"/>
        </w:rPr>
      </w:pPr>
    </w:p>
    <w:p w:rsidR="00241078" w:rsidRPr="00DE40BE" w:rsidRDefault="00241078" w:rsidP="00320C9A">
      <w:pPr>
        <w:spacing w:line="360" w:lineRule="auto"/>
        <w:contextualSpacing/>
        <w:jc w:val="center"/>
        <w:rPr>
          <w:b/>
          <w:color w:val="262826"/>
          <w:sz w:val="28"/>
          <w:szCs w:val="28"/>
        </w:rPr>
      </w:pPr>
      <w:r w:rsidRPr="00DE40BE">
        <w:rPr>
          <w:b/>
          <w:color w:val="262826"/>
          <w:sz w:val="28"/>
          <w:szCs w:val="28"/>
        </w:rPr>
        <w:t>Глава 1. Финансы и их сущность</w:t>
      </w:r>
      <w:r>
        <w:rPr>
          <w:b/>
          <w:color w:val="262826"/>
          <w:sz w:val="28"/>
          <w:szCs w:val="28"/>
        </w:rPr>
        <w:t>.</w:t>
      </w:r>
    </w:p>
    <w:p w:rsidR="00241078" w:rsidRPr="00DE40BE" w:rsidRDefault="00241078" w:rsidP="00320C9A">
      <w:pPr>
        <w:spacing w:line="360" w:lineRule="auto"/>
        <w:contextualSpacing/>
        <w:jc w:val="center"/>
        <w:rPr>
          <w:b/>
          <w:color w:val="262826"/>
          <w:sz w:val="28"/>
          <w:szCs w:val="28"/>
        </w:rPr>
      </w:pPr>
      <w:r w:rsidRPr="00DE40BE">
        <w:rPr>
          <w:b/>
          <w:color w:val="262826"/>
          <w:sz w:val="28"/>
          <w:szCs w:val="28"/>
        </w:rPr>
        <w:t>1.1. Социально-экономическая сущность финансов</w:t>
      </w:r>
      <w:r>
        <w:rPr>
          <w:b/>
          <w:color w:val="262826"/>
          <w:sz w:val="28"/>
          <w:szCs w:val="28"/>
        </w:rPr>
        <w:t>.</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Под финансами понимают совокупность экономических отношений, возникающих при формировании, распределении и использовании фондов денежных ресурсов.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Финансы означают денежные отношения между субъектами, другими словами, материальной основой существования и функционирования финансов выступают деньги, денежный оборот.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При этом субъекты обладают разной юридической силой, т.е. их отношения регулируются императивными нормами, а один из них – государство – наделен властными полномочиями. Результатом этих отношений является формирование общегосударственного фонда денежных средств (бюджета). Мобилизация средств в бюджет приобретает форму принудительного налогообложения. </w:t>
      </w:r>
    </w:p>
    <w:p w:rsidR="00241078"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Денежный оборот включает разнонаправленные денежные потоки. Перемещающиеся денежные массы представляют собой финансовые ресурсы: прибыль, доходы от различных видов деятельности и др. </w:t>
      </w:r>
    </w:p>
    <w:p w:rsidR="00241078" w:rsidRDefault="00241078" w:rsidP="00C540DF">
      <w:pPr>
        <w:pStyle w:val="a5"/>
        <w:spacing w:line="360" w:lineRule="auto"/>
        <w:contextualSpacing/>
        <w:jc w:val="both"/>
        <w:rPr>
          <w:sz w:val="28"/>
          <w:szCs w:val="28"/>
        </w:rPr>
      </w:pPr>
      <w:r>
        <w:rPr>
          <w:sz w:val="28"/>
          <w:szCs w:val="28"/>
        </w:rPr>
        <w:t xml:space="preserve">       </w:t>
      </w:r>
      <w:r w:rsidRPr="00DE40BE">
        <w:rPr>
          <w:sz w:val="28"/>
          <w:szCs w:val="28"/>
        </w:rPr>
        <w:t xml:space="preserve">Финансы – это денежные отношения, но не все денежные отношения – суть финансы. Денежные отношения возникают между: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предприятиями в процессе приобретения товарно-материальных ценностей, реализации продукции и услуг;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предприятиями и вышестоящими организациями при создании централизованных денежных средств и их распределении;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государством и предприятиями при уплате ими налогов в бюджет и финансировании расходов;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государством и гражданами при внесении ими налогов и добровольных платежей;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предприятиями, гражданами и внебюджетными фондами при внесении платежей и получении ресурсов; </w:t>
      </w:r>
    </w:p>
    <w:p w:rsidR="00241078"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 xml:space="preserve">отдельными звеньями бюджетной системы в процессе бюджетного регулирования; </w:t>
      </w:r>
    </w:p>
    <w:p w:rsidR="00241078" w:rsidRPr="00DE40BE" w:rsidRDefault="00241078" w:rsidP="00C540DF">
      <w:pPr>
        <w:pStyle w:val="a5"/>
        <w:spacing w:line="360" w:lineRule="auto"/>
        <w:contextualSpacing/>
        <w:jc w:val="both"/>
        <w:rPr>
          <w:sz w:val="28"/>
          <w:szCs w:val="28"/>
        </w:rPr>
      </w:pPr>
      <w:r>
        <w:rPr>
          <w:sz w:val="28"/>
          <w:szCs w:val="28"/>
        </w:rPr>
        <w:t xml:space="preserve">       - </w:t>
      </w:r>
      <w:r w:rsidRPr="00DE40BE">
        <w:rPr>
          <w:sz w:val="28"/>
          <w:szCs w:val="28"/>
        </w:rPr>
        <w:t>страховыми организациями и предприятиями и населением при уплате страховых взносов и возмещении ущерба при наступлении страхового случая и т.д.</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Нельзя рассматривать как финансы денежные отношения между равноправными физическими или юридическими лицами, регулируемые договорами гражданско-правового характера. Здесь государство в отношениях партнеров не присутствует.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Финансы отличаются от денег как содержанием, так и выполняемыми функциями. Деньги – это всеобщий эквивалент, с помощью которого измеряются затраты</w:t>
      </w:r>
      <w:r>
        <w:rPr>
          <w:sz w:val="28"/>
          <w:szCs w:val="28"/>
        </w:rPr>
        <w:t xml:space="preserve"> труда хозяйствующих субъектов. </w:t>
      </w:r>
      <w:r w:rsidRPr="00DE40BE">
        <w:rPr>
          <w:sz w:val="28"/>
          <w:szCs w:val="28"/>
        </w:rPr>
        <w:t xml:space="preserve">Финансы же – это экономический инструмент распределения и перераспределения национального дохода, средство контроля за образованием и использованием фондов денежных средств.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Таким образом, финансы обладают некими признаками, которые выделяют их из множества других денежных отношений. Финансы – это совокупность денежных отношений, одним из участников которых является государство, посредством которых осуществляются формирование и использование общегосударственных фондов денежных средств для выполнения государством принятых на себя конституционных функций по решению экономических, социальных, политических и иных задач. </w:t>
      </w:r>
    </w:p>
    <w:p w:rsidR="00241078" w:rsidRPr="00DE40BE" w:rsidRDefault="00241078" w:rsidP="00DE40BE">
      <w:pPr>
        <w:pStyle w:val="a5"/>
        <w:spacing w:line="360" w:lineRule="auto"/>
        <w:contextualSpacing/>
        <w:jc w:val="both"/>
        <w:rPr>
          <w:sz w:val="28"/>
          <w:szCs w:val="28"/>
        </w:rPr>
      </w:pPr>
      <w:r>
        <w:rPr>
          <w:sz w:val="28"/>
          <w:szCs w:val="28"/>
        </w:rPr>
        <w:t xml:space="preserve">       Ф</w:t>
      </w:r>
      <w:r w:rsidRPr="00DE40BE">
        <w:rPr>
          <w:sz w:val="28"/>
          <w:szCs w:val="28"/>
        </w:rPr>
        <w:t xml:space="preserve">ормирование и использование бюджета стало носить регулярный характер. Возникли системы государственных доходов и расходов с определенным составом, структурой и законодательным закреплением. </w:t>
      </w:r>
    </w:p>
    <w:p w:rsidR="00241078" w:rsidRPr="00DE40BE" w:rsidRDefault="00241078" w:rsidP="00DE40BE">
      <w:pPr>
        <w:pStyle w:val="a5"/>
        <w:spacing w:line="360" w:lineRule="auto"/>
        <w:contextualSpacing/>
        <w:jc w:val="both"/>
        <w:rPr>
          <w:sz w:val="28"/>
          <w:szCs w:val="28"/>
        </w:rPr>
      </w:pPr>
      <w:r>
        <w:rPr>
          <w:sz w:val="28"/>
          <w:szCs w:val="28"/>
        </w:rPr>
        <w:t xml:space="preserve">       Н</w:t>
      </w:r>
      <w:r w:rsidRPr="00DE40BE">
        <w:rPr>
          <w:sz w:val="28"/>
          <w:szCs w:val="28"/>
        </w:rPr>
        <w:t xml:space="preserve">алоги стали взиматься преимущественно в денежной форме. Если ранее государственные доходы формировались главным образом за счет натуральных податей и трудовых повинностей, то к концу ХIХ – началу XX в. на долю денежных налогов приходилось уже 80–90% всех доходов бюджета. Только на этом этапе развития государственности и денежных отношений стало возможным в полной мере распределение созданного продукта в стоимостном выражении. </w:t>
      </w:r>
    </w:p>
    <w:p w:rsidR="00241078"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На протяжении тысячелетий вплоть до становления товарноденежного хозяйства основная часть потребностей государства удовлетворялась за счет принудительного взимания многочисленных натуральных повинностей и сборов. Деньги обращались, но денежное хозяйство было узким и весьм</w:t>
      </w:r>
      <w:r>
        <w:rPr>
          <w:sz w:val="28"/>
          <w:szCs w:val="28"/>
        </w:rPr>
        <w:t>а ограниченным. О</w:t>
      </w:r>
      <w:r w:rsidRPr="00DE40BE">
        <w:rPr>
          <w:sz w:val="28"/>
          <w:szCs w:val="28"/>
        </w:rPr>
        <w:t xml:space="preserve">бщегосударственный фонд денежных средств (бюджет) был также мизерным, и основная его часть расходовалась на подготовку и ведение войн. </w:t>
      </w:r>
    </w:p>
    <w:p w:rsidR="00241078"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Постепенно общества переходят на регулярное формирование и использование централизованных фондов денежных средств. Этот эволюционный процесс привел к построению определенным и все более эффективным образом структурированной системы государственных доходов и расходов. Государства законодательно закрепляли состав и структуру бюджетов. Статьи расходов этих бюджетов на протяжении столетий обеспечивали преимущественно четыре устойчивых функции государства: военные цели, государственное администрирование, развитие определенных сфер экономики, социальные нужды. Постепенно трансформировалась и приобретала стабильность система формирования государственных доходов. Натуральные подати заменялись денежными налогами. Однако финансовая система и в эти эпохи была узка и состояла лишь из одного звена – бюджета.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Качественно новый этап развития финансов складывается в капиталистической общественно-экономической формации, которая характеризуется развитием товарно-денежных отношений, становлением нового типа государственности. А потому возникли новые типы денежных отношений по поводу их формирования и использования. В этих условиях финансы стали выражать экономические отношения в связи с образованием, распределением и использованием фондов денежных средств в процессе распределения и перераспределения национального дохода и всего валового общественного продукта.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Истекший XX век в еще большей степени усложнил финансовые отношения, особенно после Второй мировой войны. Колоссально возросли размеры государственных бюджетов. Государство аккумулировало ресурсы не только бюджетной системы, но и многочисленных внебюджетных фондов. Оно во многих странах превратилось в активного и могущественного с</w:t>
      </w:r>
      <w:r>
        <w:rPr>
          <w:sz w:val="28"/>
          <w:szCs w:val="28"/>
        </w:rPr>
        <w:t>убъекта экономических отношений.</w:t>
      </w:r>
      <w:r w:rsidRPr="00DE40BE">
        <w:rPr>
          <w:sz w:val="28"/>
          <w:szCs w:val="28"/>
        </w:rPr>
        <w:t xml:space="preserve"> Огромные суммы денежных средств позволили государству оказывать существенное влияние на процессы общественного воспроизводства. </w:t>
      </w:r>
    </w:p>
    <w:p w:rsidR="00241078"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Итак, финансы выступают одновременно и экономической, и исторической категорией: они возникают, развиваются, видоизменяются со временем. В этом процессе можно выде</w:t>
      </w:r>
      <w:r>
        <w:rPr>
          <w:sz w:val="28"/>
          <w:szCs w:val="28"/>
        </w:rPr>
        <w:t>лить по меньшей мере два этапа:</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Первый – неразвитая форма финансов. Характерные черты этого этапа: непроизводительное использование собранных средств); незначительное регулирующее влияние бюджета на экономику; неразвитость финансовой системы, состоявшей практически из одного звена – бюджета. Финансовые отношения были связаны исключительно с формированием и использованием бюджета. </w:t>
      </w:r>
    </w:p>
    <w:p w:rsidR="00241078"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Второй этап развития финансов, напротив, характеризуется многозвенностью финансовых систем, высокой степенью регулирующего воздействия на экономику, большим разнообразием финансовых отношений. Повсеместно происходит огосударствление значительной части национального дохода. Если в начале XX в. в ведущих странах перераспределялось через финансовую систему 9–18% национального дохода, то в настоящее время этот показатель составляет 30–50 и даже 70%. Располагая огромными фондами денежных средств, правительства многих государств, международные финансовые организации оказывают существенное воздействие на процесс воспроизводства. Они используют различные приемы и методы прямого и косвенного регулирования экономики. Расширилась сама сфера финансовых отношений.</w:t>
      </w:r>
      <w:r>
        <w:rPr>
          <w:sz w:val="28"/>
          <w:szCs w:val="28"/>
        </w:rPr>
        <w:t xml:space="preserve">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В странах с развитой рыночной экономикой преобладающей организационно-правовой формой стала корпоративная – акционерные общества. Корпорации мобилизуют капитал путем эмиссии акций, преобразующей денежные сбережения в производственные инвестиции. Акции, облигации, кредиты банка и другие формы привлечения средств существенно расширили и разнообразили возможности роста корпораций. В иных условиях они вынуждены были бы развиваться лишь за счет собственных, относительно ограниченных источников. </w:t>
      </w:r>
    </w:p>
    <w:p w:rsidR="00241078" w:rsidRPr="00DE40BE" w:rsidRDefault="00241078" w:rsidP="00DE40BE">
      <w:pPr>
        <w:pStyle w:val="a5"/>
        <w:spacing w:line="360" w:lineRule="auto"/>
        <w:contextualSpacing/>
        <w:jc w:val="both"/>
        <w:rPr>
          <w:sz w:val="28"/>
          <w:szCs w:val="28"/>
        </w:rPr>
      </w:pPr>
      <w:r>
        <w:rPr>
          <w:sz w:val="28"/>
          <w:szCs w:val="28"/>
        </w:rPr>
        <w:t xml:space="preserve">       </w:t>
      </w:r>
      <w:r w:rsidRPr="00DE40BE">
        <w:rPr>
          <w:sz w:val="28"/>
          <w:szCs w:val="28"/>
        </w:rPr>
        <w:t xml:space="preserve">Иными словами, в результате длительной экономической эволюции финансовые отношения распространились на два уровня. На первом уровне денежные отношения опосредуют формирование и использование централизованных денежных фондов государства, аккумулируемых в государственной бюджетной системе и государственных внебюджетных фондах. На втором уровне эти же отношения опосредуют кругооборот денежных фондов предприятий. Учитывая расширение сферы финансовых отношений, в настоящее время в нее включают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государством принятых на себя конституционных функций и обеспечения условий расширенного воспроизводства. </w:t>
      </w:r>
    </w:p>
    <w:p w:rsidR="00241078" w:rsidRDefault="00241078" w:rsidP="00850882">
      <w:pPr>
        <w:pStyle w:val="a5"/>
        <w:spacing w:line="360" w:lineRule="auto"/>
        <w:contextualSpacing/>
        <w:jc w:val="both"/>
        <w:rPr>
          <w:sz w:val="28"/>
          <w:szCs w:val="28"/>
        </w:rPr>
      </w:pPr>
      <w:r>
        <w:rPr>
          <w:sz w:val="28"/>
          <w:szCs w:val="28"/>
        </w:rPr>
        <w:t xml:space="preserve">       </w:t>
      </w:r>
      <w:r w:rsidRPr="00DE40BE">
        <w:rPr>
          <w:sz w:val="28"/>
          <w:szCs w:val="28"/>
        </w:rPr>
        <w:t>Материальным источником денежных фондов выступает национальный доход государства – вновь созданная стоимость. Поэтому условием роста финансовых ресурсов является увеличение национального дохода. Он определяет возможности удовлетворения общегосударственных потребностей и расширения общественного производства. С учетом размеров национального дохода и пропорции его деления на фонд потребления и фонд накопления определяются темпы и пропорции развития экономики, ее структура.</w:t>
      </w:r>
    </w:p>
    <w:p w:rsidR="00241078" w:rsidRPr="00850882" w:rsidRDefault="00241078" w:rsidP="00850882">
      <w:pPr>
        <w:pStyle w:val="a5"/>
        <w:spacing w:line="360" w:lineRule="auto"/>
        <w:contextualSpacing/>
        <w:jc w:val="center"/>
        <w:rPr>
          <w:sz w:val="28"/>
          <w:szCs w:val="28"/>
        </w:rPr>
      </w:pPr>
      <w:r w:rsidRPr="00F27CD6">
        <w:rPr>
          <w:b/>
          <w:color w:val="262826"/>
          <w:sz w:val="28"/>
          <w:szCs w:val="28"/>
        </w:rPr>
        <w:t>1.2. Функции финансов</w:t>
      </w:r>
      <w:r>
        <w:rPr>
          <w:b/>
          <w:color w:val="262826"/>
          <w:sz w:val="28"/>
          <w:szCs w:val="28"/>
        </w:rPr>
        <w:t>.</w:t>
      </w:r>
    </w:p>
    <w:tbl>
      <w:tblPr>
        <w:tblpPr w:leftFromText="180" w:rightFromText="180"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4"/>
      </w:tblGrid>
      <w:tr w:rsidR="00241078" w:rsidTr="001710DD">
        <w:trPr>
          <w:trHeight w:val="540"/>
        </w:trPr>
        <w:tc>
          <w:tcPr>
            <w:tcW w:w="5194" w:type="dxa"/>
          </w:tcPr>
          <w:p w:rsidR="00241078" w:rsidRPr="001710DD" w:rsidRDefault="00241078" w:rsidP="001710DD">
            <w:pPr>
              <w:spacing w:before="100" w:beforeAutospacing="1" w:after="100" w:afterAutospacing="1" w:line="360" w:lineRule="auto"/>
              <w:contextualSpacing/>
              <w:jc w:val="center"/>
              <w:rPr>
                <w:sz w:val="28"/>
                <w:szCs w:val="28"/>
              </w:rPr>
            </w:pPr>
            <w:r w:rsidRPr="001710DD">
              <w:rPr>
                <w:sz w:val="28"/>
                <w:szCs w:val="28"/>
              </w:rPr>
              <w:t>Основные функции финансов</w:t>
            </w:r>
          </w:p>
        </w:tc>
      </w:tr>
    </w:tbl>
    <w:p w:rsidR="00241078" w:rsidRPr="00F27CD6" w:rsidRDefault="00241078" w:rsidP="00F27CD6">
      <w:pPr>
        <w:spacing w:line="360" w:lineRule="auto"/>
        <w:contextualSpacing/>
        <w:jc w:val="center"/>
        <w:rPr>
          <w:b/>
          <w:color w:val="262826"/>
          <w:sz w:val="28"/>
          <w:szCs w:val="28"/>
        </w:rPr>
      </w:pPr>
    </w:p>
    <w:p w:rsidR="00241078" w:rsidRPr="00F27CD6" w:rsidRDefault="00017163" w:rsidP="00F27CD6">
      <w:pPr>
        <w:spacing w:before="100" w:beforeAutospacing="1" w:after="100" w:afterAutospacing="1" w:line="360" w:lineRule="auto"/>
        <w:ind w:firstLine="720"/>
        <w:contextualSpacing/>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54.7pt;margin-top:14.8pt;width:86.25pt;height:66.75pt;z-index:251658240" o:connectortype="straight">
            <v:stroke endarrow="block"/>
          </v:shape>
        </w:pict>
      </w:r>
      <w:r>
        <w:rPr>
          <w:noProof/>
        </w:rPr>
        <w:pict>
          <v:shape id="_x0000_s1027" type="#_x0000_t32" style="position:absolute;left:0;text-align:left;margin-left:115.95pt;margin-top:14.8pt;width:60.75pt;height:66.75pt;flip:x;z-index:251657216" o:connectortype="straight">
            <v:stroke endarrow="block"/>
          </v:shape>
        </w:pict>
      </w:r>
    </w:p>
    <w:p w:rsidR="00241078" w:rsidRPr="00F27CD6" w:rsidRDefault="00241078" w:rsidP="00F27CD6">
      <w:pPr>
        <w:spacing w:before="100" w:beforeAutospacing="1" w:after="100" w:afterAutospacing="1" w:line="360" w:lineRule="auto"/>
        <w:ind w:firstLine="720"/>
        <w:contextualSpacing/>
        <w:jc w:val="both"/>
        <w:rPr>
          <w:sz w:val="28"/>
          <w:szCs w:val="28"/>
        </w:rPr>
      </w:pPr>
    </w:p>
    <w:p w:rsidR="00241078" w:rsidRPr="00F27CD6" w:rsidRDefault="00241078" w:rsidP="00F27CD6">
      <w:pPr>
        <w:spacing w:before="100" w:beforeAutospacing="1" w:after="100" w:afterAutospacing="1" w:line="360" w:lineRule="auto"/>
        <w:ind w:firstLine="720"/>
        <w:contextualSpacing/>
        <w:jc w:val="center"/>
        <w:rPr>
          <w:sz w:val="28"/>
          <w:szCs w:val="28"/>
        </w:rPr>
      </w:pPr>
    </w:p>
    <w:tbl>
      <w:tblPr>
        <w:tblpPr w:leftFromText="180" w:rightFromText="180" w:vertAnchor="text" w:horzAnchor="margin" w:tblpY="4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241078" w:rsidTr="001710DD">
        <w:trPr>
          <w:trHeight w:val="557"/>
        </w:trPr>
        <w:tc>
          <w:tcPr>
            <w:tcW w:w="4785" w:type="dxa"/>
          </w:tcPr>
          <w:p w:rsidR="00241078" w:rsidRPr="001710DD" w:rsidRDefault="00241078" w:rsidP="001710DD">
            <w:pPr>
              <w:spacing w:before="100" w:beforeAutospacing="1" w:after="100" w:afterAutospacing="1" w:line="360" w:lineRule="auto"/>
              <w:contextualSpacing/>
              <w:jc w:val="center"/>
              <w:rPr>
                <w:sz w:val="28"/>
                <w:szCs w:val="28"/>
              </w:rPr>
            </w:pPr>
            <w:r w:rsidRPr="001710DD">
              <w:rPr>
                <w:sz w:val="28"/>
                <w:szCs w:val="28"/>
              </w:rPr>
              <w:t>Распредилительная</w:t>
            </w:r>
          </w:p>
          <w:p w:rsidR="00241078" w:rsidRPr="001710DD" w:rsidRDefault="00241078" w:rsidP="001710DD">
            <w:pPr>
              <w:spacing w:before="100" w:beforeAutospacing="1" w:after="100" w:afterAutospacing="1" w:line="360" w:lineRule="auto"/>
              <w:contextualSpacing/>
              <w:jc w:val="center"/>
              <w:rPr>
                <w:sz w:val="28"/>
                <w:szCs w:val="28"/>
              </w:rPr>
            </w:pPr>
          </w:p>
        </w:tc>
        <w:tc>
          <w:tcPr>
            <w:tcW w:w="4785" w:type="dxa"/>
          </w:tcPr>
          <w:p w:rsidR="00241078" w:rsidRPr="001710DD" w:rsidRDefault="00241078" w:rsidP="001710DD">
            <w:pPr>
              <w:spacing w:before="100" w:beforeAutospacing="1" w:after="100" w:afterAutospacing="1" w:line="360" w:lineRule="auto"/>
              <w:contextualSpacing/>
              <w:jc w:val="center"/>
              <w:rPr>
                <w:sz w:val="28"/>
                <w:szCs w:val="28"/>
              </w:rPr>
            </w:pPr>
            <w:r w:rsidRPr="001710DD">
              <w:rPr>
                <w:sz w:val="28"/>
                <w:szCs w:val="28"/>
              </w:rPr>
              <w:t>контрольная</w:t>
            </w:r>
          </w:p>
        </w:tc>
      </w:tr>
    </w:tbl>
    <w:p w:rsidR="00241078" w:rsidRDefault="00241078" w:rsidP="00F27CD6">
      <w:pPr>
        <w:spacing w:before="100" w:beforeAutospacing="1" w:after="100" w:afterAutospacing="1" w:line="360" w:lineRule="auto"/>
        <w:ind w:firstLine="720"/>
        <w:contextualSpacing/>
        <w:jc w:val="both"/>
        <w:rPr>
          <w:sz w:val="28"/>
          <w:szCs w:val="28"/>
        </w:rPr>
      </w:pPr>
    </w:p>
    <w:p w:rsidR="00241078" w:rsidRPr="00F27CD6" w:rsidRDefault="00241078" w:rsidP="00F27CD6">
      <w:pPr>
        <w:spacing w:before="100" w:beforeAutospacing="1" w:after="100" w:afterAutospacing="1" w:line="360" w:lineRule="auto"/>
        <w:contextualSpacing/>
        <w:jc w:val="both"/>
        <w:rPr>
          <w:sz w:val="28"/>
          <w:szCs w:val="28"/>
        </w:rPr>
      </w:pPr>
      <w:r>
        <w:rPr>
          <w:sz w:val="28"/>
          <w:szCs w:val="28"/>
        </w:rPr>
        <w:t xml:space="preserve">       </w:t>
      </w:r>
      <w:r w:rsidRPr="00F27CD6">
        <w:rPr>
          <w:sz w:val="28"/>
          <w:szCs w:val="28"/>
        </w:rPr>
        <w:t xml:space="preserve">Каждая финансовая операция означает распределение общественного продукта и национального дохода и </w:t>
      </w:r>
      <w:r>
        <w:rPr>
          <w:sz w:val="28"/>
          <w:szCs w:val="28"/>
        </w:rPr>
        <w:t>контроль за этим распределением</w:t>
      </w:r>
      <w:r w:rsidRPr="00F27CD6">
        <w:rPr>
          <w:sz w:val="28"/>
          <w:szCs w:val="28"/>
        </w:rPr>
        <w:t xml:space="preserve"> </w:t>
      </w:r>
    </w:p>
    <w:p w:rsidR="00241078" w:rsidRDefault="00241078" w:rsidP="00C540DF">
      <w:pPr>
        <w:spacing w:before="100" w:beforeAutospacing="1" w:after="100" w:afterAutospacing="1" w:line="360" w:lineRule="auto"/>
        <w:contextualSpacing/>
        <w:jc w:val="both"/>
        <w:rPr>
          <w:sz w:val="28"/>
          <w:szCs w:val="28"/>
        </w:rPr>
      </w:pPr>
      <w:r w:rsidRPr="00C540DF">
        <w:rPr>
          <w:iCs/>
          <w:sz w:val="28"/>
          <w:szCs w:val="28"/>
        </w:rPr>
        <w:t xml:space="preserve">  </w:t>
      </w:r>
      <w:r>
        <w:rPr>
          <w:iCs/>
          <w:sz w:val="28"/>
          <w:szCs w:val="28"/>
        </w:rPr>
        <w:t xml:space="preserve">     1. Распределительная функция. Распределение</w:t>
      </w:r>
      <w:r w:rsidRPr="00C540DF">
        <w:rPr>
          <w:iCs/>
          <w:sz w:val="28"/>
          <w:szCs w:val="28"/>
        </w:rPr>
        <w:t xml:space="preserve"> национального дохода</w:t>
      </w:r>
      <w:r w:rsidRPr="00C540DF">
        <w:rPr>
          <w:sz w:val="28"/>
          <w:szCs w:val="28"/>
        </w:rPr>
        <w:t xml:space="preserve"> зак</w:t>
      </w:r>
      <w:bookmarkStart w:id="0" w:name="OCRUncertain166"/>
      <w:r w:rsidRPr="00C540DF">
        <w:rPr>
          <w:sz w:val="28"/>
          <w:szCs w:val="28"/>
        </w:rPr>
        <w:t>л</w:t>
      </w:r>
      <w:bookmarkEnd w:id="0"/>
      <w:r w:rsidRPr="00C540DF">
        <w:rPr>
          <w:sz w:val="28"/>
          <w:szCs w:val="28"/>
        </w:rPr>
        <w:t>ючается в созда</w:t>
      </w:r>
      <w:r w:rsidRPr="00C540DF">
        <w:rPr>
          <w:sz w:val="28"/>
          <w:szCs w:val="28"/>
        </w:rPr>
        <w:softHyphen/>
        <w:t xml:space="preserve">нии так называемых </w:t>
      </w:r>
      <w:r w:rsidRPr="00C540DF">
        <w:rPr>
          <w:iCs/>
          <w:sz w:val="28"/>
          <w:szCs w:val="28"/>
        </w:rPr>
        <w:t>основных,</w:t>
      </w:r>
      <w:r w:rsidRPr="00C540DF">
        <w:rPr>
          <w:sz w:val="28"/>
          <w:szCs w:val="28"/>
        </w:rPr>
        <w:t xml:space="preserve"> или </w:t>
      </w:r>
      <w:r w:rsidRPr="00C540DF">
        <w:rPr>
          <w:iCs/>
          <w:sz w:val="28"/>
          <w:szCs w:val="28"/>
        </w:rPr>
        <w:t>первичных доходов.</w:t>
      </w:r>
      <w:r w:rsidRPr="00C540DF">
        <w:rPr>
          <w:sz w:val="28"/>
          <w:szCs w:val="28"/>
        </w:rPr>
        <w:t xml:space="preserve"> Их сумма равна национальному доходу. Основные доходы формирую</w:t>
      </w:r>
      <w:bookmarkStart w:id="1" w:name="OCRUncertain167"/>
      <w:r w:rsidRPr="00C540DF">
        <w:rPr>
          <w:sz w:val="28"/>
          <w:szCs w:val="28"/>
        </w:rPr>
        <w:t>т</w:t>
      </w:r>
      <w:bookmarkEnd w:id="1"/>
      <w:r w:rsidRPr="00C540DF">
        <w:rPr>
          <w:sz w:val="28"/>
          <w:szCs w:val="28"/>
        </w:rPr>
        <w:t>ся при распределении национального дохода среди участников матери</w:t>
      </w:r>
      <w:r w:rsidRPr="00C540DF">
        <w:rPr>
          <w:sz w:val="28"/>
          <w:szCs w:val="28"/>
        </w:rPr>
        <w:softHyphen/>
        <w:t>ального производства. Они делятся на две группы:</w:t>
      </w:r>
    </w:p>
    <w:p w:rsidR="00241078"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 xml:space="preserve">1) зарплата рабочих, служащих, доходы фермеров, крестьян, занятых в сфере материального производства; </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2) доходы предприятий сферы материального производства</w:t>
      </w:r>
      <w:r>
        <w:rPr>
          <w:sz w:val="28"/>
          <w:szCs w:val="28"/>
        </w:rPr>
        <w:t>.</w:t>
      </w:r>
      <w:r>
        <w:rPr>
          <w:iCs/>
          <w:sz w:val="28"/>
          <w:szCs w:val="28"/>
        </w:rPr>
        <w:t xml:space="preserve">          </w:t>
      </w:r>
      <w:r w:rsidRPr="00C540DF">
        <w:rPr>
          <w:iCs/>
          <w:sz w:val="28"/>
          <w:szCs w:val="28"/>
        </w:rPr>
        <w:t>Перераспределение национального дохода</w:t>
      </w:r>
      <w:r w:rsidRPr="00C540DF">
        <w:rPr>
          <w:sz w:val="28"/>
          <w:szCs w:val="28"/>
        </w:rPr>
        <w:t xml:space="preserve"> связано с межот</w:t>
      </w:r>
      <w:r w:rsidRPr="00C540DF">
        <w:rPr>
          <w:sz w:val="28"/>
          <w:szCs w:val="28"/>
        </w:rPr>
        <w:softHyphen/>
        <w:t>раслевым и территориальным перераспределением средств в инте</w:t>
      </w:r>
      <w:r w:rsidRPr="00C540DF">
        <w:rPr>
          <w:sz w:val="28"/>
          <w:szCs w:val="28"/>
        </w:rPr>
        <w:softHyphen/>
        <w:t>ресах наиболее эффек</w:t>
      </w:r>
      <w:bookmarkStart w:id="2" w:name="OCRUncertain169"/>
      <w:r w:rsidRPr="00C540DF">
        <w:rPr>
          <w:sz w:val="28"/>
          <w:szCs w:val="28"/>
        </w:rPr>
        <w:t>т</w:t>
      </w:r>
      <w:bookmarkEnd w:id="2"/>
      <w:r w:rsidRPr="00C540DF">
        <w:rPr>
          <w:sz w:val="28"/>
          <w:szCs w:val="28"/>
        </w:rPr>
        <w:t>ивного и рационального использования до</w:t>
      </w:r>
      <w:r w:rsidRPr="00C540DF">
        <w:rPr>
          <w:sz w:val="28"/>
          <w:szCs w:val="28"/>
        </w:rPr>
        <w:softHyphen/>
        <w:t>ходов и накоплений предприятий и организаций; с наличием на</w:t>
      </w:r>
      <w:r w:rsidRPr="00C540DF">
        <w:rPr>
          <w:sz w:val="28"/>
          <w:szCs w:val="28"/>
        </w:rPr>
        <w:softHyphen/>
        <w:t>ряду с производственной непроизводственной сферы, в которой национальный доход не создается (просвещение, здравоохране</w:t>
      </w:r>
      <w:r w:rsidRPr="00C540DF">
        <w:rPr>
          <w:sz w:val="28"/>
          <w:szCs w:val="28"/>
        </w:rPr>
        <w:softHyphen/>
        <w:t>ние, социальное страхование и социальное обеспечение, управле</w:t>
      </w:r>
      <w:r w:rsidRPr="00C540DF">
        <w:rPr>
          <w:sz w:val="28"/>
          <w:szCs w:val="28"/>
        </w:rPr>
        <w:softHyphen/>
        <w:t>ние); с перераспределением доходов между различными социаль</w:t>
      </w:r>
      <w:r w:rsidRPr="00C540DF">
        <w:rPr>
          <w:sz w:val="28"/>
          <w:szCs w:val="28"/>
        </w:rPr>
        <w:softHyphen/>
        <w:t>ными группами населения. В результате перераспределения обра</w:t>
      </w:r>
      <w:r w:rsidRPr="00C540DF">
        <w:rPr>
          <w:sz w:val="28"/>
          <w:szCs w:val="28"/>
        </w:rPr>
        <w:softHyphen/>
        <w:t xml:space="preserve">зуются </w:t>
      </w:r>
      <w:r w:rsidRPr="00C540DF">
        <w:rPr>
          <w:iCs/>
          <w:sz w:val="28"/>
          <w:szCs w:val="28"/>
        </w:rPr>
        <w:t>вторичные,</w:t>
      </w:r>
      <w:r w:rsidRPr="00C540DF">
        <w:rPr>
          <w:sz w:val="28"/>
          <w:szCs w:val="28"/>
        </w:rPr>
        <w:t xml:space="preserve"> или </w:t>
      </w:r>
      <w:r w:rsidRPr="00C540DF">
        <w:rPr>
          <w:iCs/>
          <w:sz w:val="28"/>
          <w:szCs w:val="28"/>
        </w:rPr>
        <w:t>производные доходы.</w:t>
      </w:r>
      <w:r w:rsidRPr="00C540DF">
        <w:rPr>
          <w:sz w:val="28"/>
          <w:szCs w:val="28"/>
        </w:rPr>
        <w:t xml:space="preserve"> Это доходы, получен</w:t>
      </w:r>
      <w:r w:rsidRPr="00C540DF">
        <w:rPr>
          <w:sz w:val="28"/>
          <w:szCs w:val="28"/>
        </w:rPr>
        <w:softHyphen/>
        <w:t xml:space="preserve">ные в отраслях непроизводственной сферы, налоги (подоходный налог с физических лиц и </w:t>
      </w:r>
      <w:bookmarkStart w:id="3" w:name="OCRUncertain170"/>
      <w:r w:rsidRPr="00C540DF">
        <w:rPr>
          <w:sz w:val="28"/>
          <w:szCs w:val="28"/>
        </w:rPr>
        <w:t>др).</w:t>
      </w:r>
      <w:bookmarkEnd w:id="3"/>
      <w:r w:rsidRPr="00C540DF">
        <w:rPr>
          <w:sz w:val="28"/>
          <w:szCs w:val="28"/>
        </w:rPr>
        <w:t xml:space="preserve"> Вторичные доходы служат для фор</w:t>
      </w:r>
      <w:r w:rsidRPr="00C540DF">
        <w:rPr>
          <w:sz w:val="28"/>
          <w:szCs w:val="28"/>
        </w:rPr>
        <w:softHyphen/>
        <w:t>мирования конечных пропорций использования национального дохода.</w:t>
      </w:r>
    </w:p>
    <w:p w:rsidR="00241078" w:rsidRDefault="00241078" w:rsidP="00F27CD6">
      <w:pPr>
        <w:spacing w:before="100" w:beforeAutospacing="1" w:after="100" w:afterAutospacing="1" w:line="360" w:lineRule="auto"/>
        <w:ind w:firstLine="720"/>
        <w:contextualSpacing/>
        <w:jc w:val="both"/>
        <w:rPr>
          <w:sz w:val="28"/>
          <w:szCs w:val="28"/>
        </w:rPr>
      </w:pPr>
      <w:r w:rsidRPr="00C540DF">
        <w:rPr>
          <w:sz w:val="28"/>
          <w:szCs w:val="28"/>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w:t>
      </w:r>
      <w:r w:rsidRPr="00C540DF">
        <w:rPr>
          <w:sz w:val="28"/>
          <w:szCs w:val="28"/>
        </w:rPr>
        <w:softHyphen/>
        <w:t>нального дохода, в пропорции его конечного использования.</w:t>
      </w:r>
      <w:r>
        <w:rPr>
          <w:sz w:val="28"/>
          <w:szCs w:val="28"/>
        </w:rPr>
        <w:t xml:space="preserve"> </w:t>
      </w:r>
      <w:r w:rsidRPr="00C540DF">
        <w:rPr>
          <w:sz w:val="28"/>
          <w:szCs w:val="28"/>
        </w:rPr>
        <w:t xml:space="preserve"> </w:t>
      </w:r>
    </w:p>
    <w:p w:rsidR="00241078" w:rsidRPr="00C540DF" w:rsidRDefault="00241078" w:rsidP="00F27CD6">
      <w:pPr>
        <w:spacing w:before="100" w:beforeAutospacing="1" w:after="100" w:afterAutospacing="1" w:line="360" w:lineRule="auto"/>
        <w:ind w:firstLine="720"/>
        <w:contextualSpacing/>
        <w:jc w:val="both"/>
        <w:rPr>
          <w:sz w:val="28"/>
          <w:szCs w:val="28"/>
        </w:rPr>
      </w:pPr>
      <w:r w:rsidRPr="00C540DF">
        <w:rPr>
          <w:sz w:val="28"/>
          <w:szCs w:val="28"/>
        </w:rPr>
        <w:t>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w:t>
      </w:r>
      <w:r w:rsidRPr="00C540DF">
        <w:rPr>
          <w:sz w:val="28"/>
          <w:szCs w:val="28"/>
        </w:rPr>
        <w:softHyphen/>
        <w:t>мики (сельское хозяйство, транспорт, энергетика, конверсия военного производства), в пользу наименее обеспеченных слоев населения (пенсионеров, студентов, одиноких и многодетных матерей).</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 xml:space="preserve">Таким образом, перераспределение </w:t>
      </w:r>
      <w:bookmarkStart w:id="4" w:name="OCRUncertain172"/>
      <w:r w:rsidRPr="00C540DF">
        <w:rPr>
          <w:sz w:val="28"/>
          <w:szCs w:val="28"/>
        </w:rPr>
        <w:t>н</w:t>
      </w:r>
      <w:bookmarkEnd w:id="4"/>
      <w:r w:rsidRPr="00C540DF">
        <w:rPr>
          <w:sz w:val="28"/>
          <w:szCs w:val="28"/>
        </w:rPr>
        <w:t>ационального дохода происходит между производственной и непроизводственной сфе</w:t>
      </w:r>
      <w:r w:rsidRPr="00C540DF">
        <w:rPr>
          <w:sz w:val="28"/>
          <w:szCs w:val="28"/>
        </w:rPr>
        <w:softHyphen/>
        <w:t>рами народного хозяйства, отраслями материального производст</w:t>
      </w:r>
      <w:r w:rsidRPr="00C540DF">
        <w:rPr>
          <w:sz w:val="28"/>
          <w:szCs w:val="28"/>
        </w:rPr>
        <w:softHyphen/>
        <w:t>ва, отдельными регионами страны, формами собственности и со</w:t>
      </w:r>
      <w:r w:rsidRPr="00C540DF">
        <w:rPr>
          <w:sz w:val="28"/>
          <w:szCs w:val="28"/>
        </w:rPr>
        <w:softHyphen/>
        <w:t xml:space="preserve">циальными группами населения. </w:t>
      </w:r>
      <w:r>
        <w:rPr>
          <w:sz w:val="28"/>
          <w:szCs w:val="28"/>
        </w:rPr>
        <w:t xml:space="preserve">   </w:t>
      </w:r>
      <w:r w:rsidRPr="00C540DF">
        <w:rPr>
          <w:sz w:val="28"/>
          <w:szCs w:val="28"/>
        </w:rPr>
        <w:t>Конечная цель распределения и перераспределения национал</w:t>
      </w:r>
      <w:bookmarkStart w:id="5" w:name="OCRUncertain173"/>
      <w:r w:rsidRPr="00C540DF">
        <w:rPr>
          <w:sz w:val="28"/>
          <w:szCs w:val="28"/>
        </w:rPr>
        <w:t>ь</w:t>
      </w:r>
      <w:bookmarkEnd w:id="5"/>
      <w:r w:rsidRPr="00C540DF">
        <w:rPr>
          <w:sz w:val="28"/>
          <w:szCs w:val="28"/>
        </w:rPr>
        <w:t>ного дохода и валового внутреннего продук</w:t>
      </w:r>
      <w:bookmarkStart w:id="6" w:name="OCRUncertain174"/>
      <w:r w:rsidRPr="00C540DF">
        <w:rPr>
          <w:sz w:val="28"/>
          <w:szCs w:val="28"/>
        </w:rPr>
        <w:t>т</w:t>
      </w:r>
      <w:bookmarkEnd w:id="6"/>
      <w:r w:rsidRPr="00C540DF">
        <w:rPr>
          <w:sz w:val="28"/>
          <w:szCs w:val="28"/>
        </w:rPr>
        <w:t>а, совершаемых с помощью финансов, состоит в развитии производительных сил, создании рыночных структур экономики, укреплении государства, обеспечении высокого качества жизни широких слоев населения. При этом роль финансов подчинена за</w:t>
      </w:r>
      <w:r w:rsidRPr="00C540DF">
        <w:rPr>
          <w:sz w:val="28"/>
          <w:szCs w:val="28"/>
        </w:rPr>
        <w:softHyphen/>
        <w:t>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w:t>
      </w:r>
      <w:bookmarkStart w:id="7" w:name="OCRUncertain176"/>
      <w:r w:rsidRPr="00C540DF">
        <w:rPr>
          <w:sz w:val="28"/>
          <w:szCs w:val="28"/>
        </w:rPr>
        <w:t>ь</w:t>
      </w:r>
      <w:bookmarkEnd w:id="7"/>
      <w:r w:rsidRPr="00C540DF">
        <w:rPr>
          <w:sz w:val="28"/>
          <w:szCs w:val="28"/>
        </w:rPr>
        <w:t>ших затратах.</w:t>
      </w:r>
    </w:p>
    <w:p w:rsidR="00241078" w:rsidRPr="00C540DF" w:rsidRDefault="00241078" w:rsidP="00C540DF">
      <w:pPr>
        <w:spacing w:before="100" w:beforeAutospacing="1" w:after="100" w:afterAutospacing="1" w:line="360" w:lineRule="auto"/>
        <w:contextualSpacing/>
        <w:jc w:val="both"/>
        <w:rPr>
          <w:sz w:val="28"/>
          <w:szCs w:val="28"/>
        </w:rPr>
      </w:pPr>
      <w:r>
        <w:rPr>
          <w:bCs/>
          <w:iCs/>
          <w:sz w:val="28"/>
          <w:szCs w:val="28"/>
        </w:rPr>
        <w:t xml:space="preserve">       2. Контрольная функция</w:t>
      </w:r>
      <w:r w:rsidRPr="00C540DF">
        <w:rPr>
          <w:bCs/>
          <w:iCs/>
          <w:sz w:val="28"/>
          <w:szCs w:val="28"/>
        </w:rPr>
        <w:t>.</w:t>
      </w:r>
      <w:r w:rsidRPr="00C540DF">
        <w:rPr>
          <w:sz w:val="28"/>
          <w:szCs w:val="28"/>
        </w:rPr>
        <w:t xml:space="preserve"> Будучи ин</w:t>
      </w:r>
      <w:r w:rsidRPr="00C540DF">
        <w:rPr>
          <w:sz w:val="28"/>
          <w:szCs w:val="28"/>
        </w:rPr>
        <w:softHyphen/>
        <w:t>струментом формирования и использования денежных доходов и фондов, они объективно отражают ход распределительного про</w:t>
      </w:r>
      <w:r w:rsidRPr="00C540DF">
        <w:rPr>
          <w:sz w:val="28"/>
          <w:szCs w:val="28"/>
        </w:rPr>
        <w:softHyphen/>
        <w:t>цесса. Контрольная функция проявляется в контроле за распреде</w:t>
      </w:r>
      <w:r w:rsidRPr="00C540DF">
        <w:rPr>
          <w:sz w:val="28"/>
          <w:szCs w:val="28"/>
        </w:rPr>
        <w:softHyphen/>
        <w:t>лением валового внутреннего продукта по соответствующим фон</w:t>
      </w:r>
      <w:r w:rsidRPr="00C540DF">
        <w:rPr>
          <w:sz w:val="28"/>
          <w:szCs w:val="28"/>
        </w:rPr>
        <w:softHyphen/>
        <w:t>дам и расходованием их по целевому назначению.</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В условиях перехода на рыночные отношения финансовый контроль направлен на обеспечение динамичного развития обще</w:t>
      </w:r>
      <w:r w:rsidRPr="00C540DF">
        <w:rPr>
          <w:sz w:val="28"/>
          <w:szCs w:val="28"/>
        </w:rPr>
        <w:softHyphen/>
        <w:t>ственного и частного производства, ускорение научно-техническо</w:t>
      </w:r>
      <w:r w:rsidRPr="00C540DF">
        <w:rPr>
          <w:sz w:val="28"/>
          <w:szCs w:val="28"/>
        </w:rPr>
        <w:softHyphen/>
        <w:t>го прогресса, всемерное улучшение качества работы во всех звень</w:t>
      </w:r>
      <w:r w:rsidRPr="00C540DF">
        <w:rPr>
          <w:sz w:val="28"/>
          <w:szCs w:val="28"/>
        </w:rPr>
        <w:softHyphen/>
        <w:t>ях народного хозяйства. Он охватывает производственную и не</w:t>
      </w:r>
      <w:r w:rsidRPr="00C540DF">
        <w:rPr>
          <w:sz w:val="28"/>
          <w:szCs w:val="28"/>
        </w:rPr>
        <w:softHyphen/>
        <w:t>производственную сферы и нацелен на повышение экономическо</w:t>
      </w:r>
      <w:r w:rsidRPr="00C540DF">
        <w:rPr>
          <w:sz w:val="28"/>
          <w:szCs w:val="28"/>
        </w:rPr>
        <w:softHyphen/>
        <w:t>го стимулирования, на рациональное и бережное расходование материальных, трудовых и финансовых</w:t>
      </w:r>
      <w:r>
        <w:rPr>
          <w:sz w:val="28"/>
          <w:szCs w:val="28"/>
        </w:rPr>
        <w:t xml:space="preserve"> ресурсов и природных бо</w:t>
      </w:r>
      <w:r>
        <w:rPr>
          <w:sz w:val="28"/>
          <w:szCs w:val="28"/>
        </w:rPr>
        <w:softHyphen/>
        <w:t>гатств.</w:t>
      </w:r>
      <w:r w:rsidRPr="00C540DF">
        <w:rPr>
          <w:sz w:val="28"/>
          <w:szCs w:val="28"/>
        </w:rPr>
        <w:t xml:space="preserve"> </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Одна из важных задач финансового контроля — проверка точного соблюдения законодательства по финансовым вопро</w:t>
      </w:r>
      <w:r w:rsidRPr="00C540DF">
        <w:rPr>
          <w:sz w:val="28"/>
          <w:szCs w:val="28"/>
        </w:rPr>
        <w:softHyphen/>
        <w:t>сам, своевременности и полноты выполнения финансовых обя</w:t>
      </w:r>
      <w:r w:rsidRPr="00C540DF">
        <w:rPr>
          <w:sz w:val="28"/>
          <w:szCs w:val="28"/>
        </w:rPr>
        <w:softHyphen/>
        <w:t>зател</w:t>
      </w:r>
      <w:bookmarkStart w:id="8" w:name="OCRUncertain178"/>
      <w:r w:rsidRPr="00C540DF">
        <w:rPr>
          <w:sz w:val="28"/>
          <w:szCs w:val="28"/>
        </w:rPr>
        <w:t>ь</w:t>
      </w:r>
      <w:bookmarkEnd w:id="8"/>
      <w:r w:rsidRPr="00C540DF">
        <w:rPr>
          <w:sz w:val="28"/>
          <w:szCs w:val="28"/>
        </w:rPr>
        <w:t>ств перед бюджетной системой, налоговой службой, бан</w:t>
      </w:r>
      <w:r w:rsidRPr="00C540DF">
        <w:rPr>
          <w:sz w:val="28"/>
          <w:szCs w:val="28"/>
        </w:rPr>
        <w:softHyphen/>
        <w:t>ками, а также взаимных обязат</w:t>
      </w:r>
      <w:bookmarkStart w:id="9" w:name="OCRUncertain179"/>
      <w:r w:rsidRPr="00C540DF">
        <w:rPr>
          <w:sz w:val="28"/>
          <w:szCs w:val="28"/>
        </w:rPr>
        <w:t>е</w:t>
      </w:r>
      <w:bookmarkEnd w:id="9"/>
      <w:r w:rsidRPr="00C540DF">
        <w:rPr>
          <w:sz w:val="28"/>
          <w:szCs w:val="28"/>
        </w:rPr>
        <w:t>льств предприятий и организа</w:t>
      </w:r>
      <w:r w:rsidRPr="00C540DF">
        <w:rPr>
          <w:sz w:val="28"/>
          <w:szCs w:val="28"/>
        </w:rPr>
        <w:softHyphen/>
        <w:t>ций по расчетам и платежам.</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Контрольная функция финансов проявляется также через многогранную деятельность финансовых органов. Работники финансовой системы и налоговой службы осуществляют фи</w:t>
      </w:r>
      <w:r w:rsidRPr="00C540DF">
        <w:rPr>
          <w:sz w:val="28"/>
          <w:szCs w:val="28"/>
        </w:rPr>
        <w:softHyphen/>
        <w:t>нансовый контроль в процессе финансового планирования, при исполнении доходной и расходной частей бюджетной сис</w:t>
      </w:r>
      <w:r w:rsidRPr="00C540DF">
        <w:rPr>
          <w:sz w:val="28"/>
          <w:szCs w:val="28"/>
        </w:rPr>
        <w:softHyphen/>
        <w:t>темы. В условиях развития рыночных отношений направления контрольной работы, формы и методы финансовог</w:t>
      </w:r>
      <w:r>
        <w:rPr>
          <w:sz w:val="28"/>
          <w:szCs w:val="28"/>
        </w:rPr>
        <w:t>о контроля существенно меняются.</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3. </w:t>
      </w:r>
      <w:r>
        <w:rPr>
          <w:iCs/>
          <w:sz w:val="28"/>
          <w:szCs w:val="28"/>
        </w:rPr>
        <w:t>Р</w:t>
      </w:r>
      <w:r w:rsidRPr="00C540DF">
        <w:rPr>
          <w:iCs/>
          <w:sz w:val="28"/>
          <w:szCs w:val="28"/>
        </w:rPr>
        <w:t>егулирующую функцию.</w:t>
      </w:r>
      <w:r w:rsidRPr="00C540DF">
        <w:rPr>
          <w:sz w:val="28"/>
          <w:szCs w:val="28"/>
        </w:rPr>
        <w:t xml:space="preserve"> Эта функция связана с вмешательством государства через финансы (государственные расходы, налоги, государственный кредит) в процесс воспроиз</w:t>
      </w:r>
      <w:r w:rsidRPr="00C540DF">
        <w:rPr>
          <w:sz w:val="28"/>
          <w:szCs w:val="28"/>
        </w:rPr>
        <w:softHyphen/>
        <w:t>водства. В целях регулирования экономики и социальных отноше</w:t>
      </w:r>
      <w:r w:rsidRPr="00C540DF">
        <w:rPr>
          <w:sz w:val="28"/>
          <w:szCs w:val="28"/>
        </w:rPr>
        <w:softHyphen/>
        <w:t>ний используются также финансово</w:t>
      </w:r>
      <w:bookmarkStart w:id="10" w:name="OCRUncertain181"/>
      <w:r w:rsidRPr="00C540DF">
        <w:rPr>
          <w:sz w:val="28"/>
          <w:szCs w:val="28"/>
        </w:rPr>
        <w:t>е</w:t>
      </w:r>
      <w:bookmarkEnd w:id="10"/>
      <w:r w:rsidRPr="00C540DF">
        <w:rPr>
          <w:sz w:val="28"/>
          <w:szCs w:val="28"/>
        </w:rPr>
        <w:t xml:space="preserve"> и бюджетное планирование, государственное регулирование рынка ценных бумаг. Однако на сегодняшний день в РФ р</w:t>
      </w:r>
      <w:bookmarkStart w:id="11" w:name="OCRUncertain182"/>
      <w:r w:rsidRPr="00C540DF">
        <w:rPr>
          <w:sz w:val="28"/>
          <w:szCs w:val="28"/>
        </w:rPr>
        <w:t>е</w:t>
      </w:r>
      <w:bookmarkEnd w:id="11"/>
      <w:r w:rsidRPr="00C540DF">
        <w:rPr>
          <w:sz w:val="28"/>
          <w:szCs w:val="28"/>
        </w:rPr>
        <w:t>гулирующая функция развита слабо.</w:t>
      </w:r>
    </w:p>
    <w:p w:rsidR="00241078" w:rsidRPr="00C540DF" w:rsidRDefault="00241078" w:rsidP="00C540DF">
      <w:pPr>
        <w:spacing w:before="100" w:beforeAutospacing="1" w:after="100" w:afterAutospacing="1" w:line="360" w:lineRule="auto"/>
        <w:contextualSpacing/>
        <w:jc w:val="both"/>
        <w:rPr>
          <w:sz w:val="28"/>
          <w:szCs w:val="28"/>
        </w:rPr>
      </w:pPr>
      <w:r>
        <w:rPr>
          <w:sz w:val="28"/>
          <w:szCs w:val="28"/>
        </w:rPr>
        <w:t xml:space="preserve">       </w:t>
      </w:r>
      <w:r w:rsidRPr="00C540DF">
        <w:rPr>
          <w:sz w:val="28"/>
          <w:szCs w:val="28"/>
        </w:rPr>
        <w:t xml:space="preserve">Функции финансов реализуются через </w:t>
      </w:r>
      <w:r w:rsidRPr="00C540DF">
        <w:rPr>
          <w:iCs/>
          <w:sz w:val="28"/>
          <w:szCs w:val="28"/>
        </w:rPr>
        <w:t xml:space="preserve">финансовый механизм, </w:t>
      </w:r>
      <w:r w:rsidRPr="00C540DF">
        <w:rPr>
          <w:sz w:val="28"/>
          <w:szCs w:val="28"/>
        </w:rPr>
        <w:t>представляющий собой часть хозяйственного механизма. Фи</w:t>
      </w:r>
      <w:r w:rsidRPr="00C540DF">
        <w:rPr>
          <w:sz w:val="28"/>
          <w:szCs w:val="28"/>
        </w:rPr>
        <w:softHyphen/>
        <w:t>нансовый механизм включает совокупность организационных форм финансовых отношений в народном хозяйстве, порядок формирования и использования централизованных и децентра</w:t>
      </w:r>
      <w:r w:rsidRPr="00C540DF">
        <w:rPr>
          <w:sz w:val="28"/>
          <w:szCs w:val="28"/>
        </w:rPr>
        <w:softHyphen/>
        <w:t>лизованных фондов денежных средств, методы финансового планирования, формы управления финансами и финансовой системой, финансовое законодательство. В условиях углубления рыночных реформ применяется качественно новый финансо</w:t>
      </w:r>
      <w:r w:rsidRPr="00C540DF">
        <w:rPr>
          <w:sz w:val="28"/>
          <w:szCs w:val="28"/>
        </w:rPr>
        <w:softHyphen/>
        <w:t xml:space="preserve">вый механизм. </w:t>
      </w:r>
    </w:p>
    <w:p w:rsidR="00241078" w:rsidRDefault="00241078" w:rsidP="00C540DF">
      <w:pPr>
        <w:spacing w:line="360" w:lineRule="auto"/>
        <w:contextualSpacing/>
        <w:rPr>
          <w:sz w:val="28"/>
          <w:szCs w:val="28"/>
        </w:rPr>
      </w:pPr>
    </w:p>
    <w:p w:rsidR="00241078" w:rsidRPr="00C540DF" w:rsidRDefault="00241078" w:rsidP="00C540DF">
      <w:pPr>
        <w:spacing w:line="360" w:lineRule="auto"/>
        <w:contextualSpacing/>
        <w:jc w:val="center"/>
        <w:rPr>
          <w:b/>
          <w:color w:val="262826"/>
          <w:sz w:val="28"/>
          <w:szCs w:val="28"/>
        </w:rPr>
      </w:pPr>
      <w:r w:rsidRPr="00C540DF">
        <w:rPr>
          <w:b/>
          <w:color w:val="262826"/>
          <w:sz w:val="28"/>
          <w:szCs w:val="28"/>
        </w:rPr>
        <w:t>1.3. Место и роль финансов в рыночной экономике</w:t>
      </w:r>
      <w:r>
        <w:rPr>
          <w:b/>
          <w:color w:val="262826"/>
          <w:sz w:val="28"/>
          <w:szCs w:val="28"/>
        </w:rPr>
        <w:t>.</w:t>
      </w:r>
    </w:p>
    <w:p w:rsidR="00241078" w:rsidRDefault="00241078" w:rsidP="0054364E">
      <w:pPr>
        <w:spacing w:line="360" w:lineRule="auto"/>
        <w:contextualSpacing/>
        <w:jc w:val="both"/>
        <w:rPr>
          <w:sz w:val="28"/>
          <w:szCs w:val="28"/>
        </w:rPr>
      </w:pP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Экономический строй любого государства основывается на объективных экономических законах. Современные государства осуществляют управление рыночной экономикой с помощью государственного уклада народного хозяйства, финансовой налоговой системы, денежно-кредитной системы.</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Рыночная экономика - это экономика, основанная на отношениях, возникающих при купле-продаже товара на рынке. В рыночных отношениях участвуют различные экономические субъекты (предприниматели) и юридические лица (хозяйствующие субъекты).</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Под рынком понимаются социально-экономические условия реализации товара.</w:t>
      </w:r>
      <w:r>
        <w:rPr>
          <w:sz w:val="28"/>
          <w:szCs w:val="28"/>
        </w:rPr>
        <w:t xml:space="preserve"> </w:t>
      </w:r>
      <w:r w:rsidRPr="00C540DF">
        <w:rPr>
          <w:bCs/>
          <w:iCs/>
          <w:sz w:val="28"/>
          <w:szCs w:val="28"/>
        </w:rPr>
        <w:t>Рынок</w:t>
      </w:r>
      <w:r w:rsidRPr="00C540DF">
        <w:rPr>
          <w:sz w:val="28"/>
          <w:szCs w:val="28"/>
        </w:rPr>
        <w:t xml:space="preserve"> - это сфера проявления экономических отношений между производителями и потребителями товаров, между стоимостью и потребительной стоимостью товаров.</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Деньги, выполняя свои функции средств обращения, являются посредниками между актом покупки и актом продажи, в этой функции деньги становятся капиталом.</w:t>
      </w:r>
    </w:p>
    <w:p w:rsidR="00241078" w:rsidRDefault="00241078" w:rsidP="00850882">
      <w:pPr>
        <w:spacing w:line="360" w:lineRule="auto"/>
        <w:contextualSpacing/>
        <w:jc w:val="both"/>
        <w:rPr>
          <w:sz w:val="28"/>
          <w:szCs w:val="28"/>
        </w:rPr>
      </w:pPr>
      <w:r>
        <w:rPr>
          <w:bCs/>
          <w:iCs/>
          <w:sz w:val="28"/>
          <w:szCs w:val="28"/>
        </w:rPr>
        <w:t xml:space="preserve">       </w:t>
      </w:r>
      <w:r w:rsidRPr="00C540DF">
        <w:rPr>
          <w:bCs/>
          <w:iCs/>
          <w:sz w:val="28"/>
          <w:szCs w:val="28"/>
        </w:rPr>
        <w:t>Капитал</w:t>
      </w:r>
      <w:r w:rsidRPr="00C540DF">
        <w:rPr>
          <w:sz w:val="28"/>
          <w:szCs w:val="28"/>
        </w:rPr>
        <w:t xml:space="preserve"> - это деньги, пущенные в оборот и приносящие доходы от этого оборота. Оборот денег - это вложение их в предпринимательство, передача в ссуду, сдача в наем. Таким образом, деньги создают условия для появления финансов как самостоятельной сферы функционирования денежных отношений.</w:t>
      </w:r>
    </w:p>
    <w:p w:rsidR="00241078" w:rsidRDefault="00241078" w:rsidP="00850882">
      <w:pPr>
        <w:spacing w:line="360" w:lineRule="auto"/>
        <w:contextualSpacing/>
        <w:jc w:val="both"/>
        <w:rPr>
          <w:sz w:val="28"/>
          <w:szCs w:val="28"/>
        </w:rPr>
      </w:pPr>
      <w:r>
        <w:rPr>
          <w:sz w:val="28"/>
          <w:szCs w:val="28"/>
        </w:rPr>
        <w:t xml:space="preserve">       </w:t>
      </w:r>
      <w:r w:rsidRPr="00C540DF">
        <w:rPr>
          <w:bCs/>
          <w:iCs/>
          <w:sz w:val="28"/>
          <w:szCs w:val="28"/>
        </w:rPr>
        <w:t>Финансы</w:t>
      </w:r>
      <w:r w:rsidRPr="00C540DF">
        <w:rPr>
          <w:sz w:val="28"/>
          <w:szCs w:val="28"/>
        </w:rPr>
        <w:t xml:space="preserve"> - система денежных отношений, выражающих формирование и использование денежных фондов в процессе их оборота.</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По своей роли в общественном производстве финансы включают в себя два звена:</w:t>
      </w:r>
    </w:p>
    <w:p w:rsidR="00241078" w:rsidRDefault="00241078" w:rsidP="00850882">
      <w:pPr>
        <w:spacing w:line="360" w:lineRule="auto"/>
        <w:contextualSpacing/>
        <w:jc w:val="both"/>
        <w:rPr>
          <w:sz w:val="28"/>
          <w:szCs w:val="28"/>
        </w:rPr>
      </w:pPr>
      <w:r w:rsidRPr="00C540DF">
        <w:rPr>
          <w:sz w:val="28"/>
          <w:szCs w:val="28"/>
        </w:rPr>
        <w:t>-</w:t>
      </w:r>
      <w:r>
        <w:rPr>
          <w:sz w:val="28"/>
          <w:szCs w:val="28"/>
        </w:rPr>
        <w:t xml:space="preserve"> общественные финансы;</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 xml:space="preserve">- финансы хозяйствующего субъекта. </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В условиях рыночной экономики роль финансов существенно возросла, от финансового положения предприятия зависит его положение на рынке, конкурентоспособность, выживаемость и перспективы.</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Роль финансов в экономике многообразна, но, тем не менее, ее можно свести к трем основным направлениям:</w:t>
      </w:r>
    </w:p>
    <w:p w:rsidR="00241078" w:rsidRDefault="00241078" w:rsidP="00850882">
      <w:pPr>
        <w:spacing w:line="360" w:lineRule="auto"/>
        <w:contextualSpacing/>
        <w:jc w:val="both"/>
        <w:rPr>
          <w:sz w:val="28"/>
          <w:szCs w:val="28"/>
        </w:rPr>
      </w:pPr>
      <w:r>
        <w:rPr>
          <w:sz w:val="28"/>
          <w:szCs w:val="28"/>
        </w:rPr>
        <w:t xml:space="preserve">       1. </w:t>
      </w:r>
      <w:r w:rsidRPr="00C540DF">
        <w:rPr>
          <w:sz w:val="28"/>
          <w:szCs w:val="28"/>
        </w:rPr>
        <w:t>Финансовое обеспечение потребн</w:t>
      </w:r>
      <w:r>
        <w:rPr>
          <w:sz w:val="28"/>
          <w:szCs w:val="28"/>
        </w:rPr>
        <w:t>остей расширенного производства -</w:t>
      </w:r>
      <w:r w:rsidRPr="00C540DF">
        <w:rPr>
          <w:sz w:val="28"/>
          <w:szCs w:val="28"/>
        </w:rPr>
        <w:t>означает покрытие затр</w:t>
      </w:r>
      <w:r>
        <w:rPr>
          <w:sz w:val="28"/>
          <w:szCs w:val="28"/>
        </w:rPr>
        <w:t xml:space="preserve">ат за счет финансовых ресурсов </w:t>
      </w:r>
      <w:r w:rsidRPr="00C540DF">
        <w:rPr>
          <w:sz w:val="28"/>
          <w:szCs w:val="28"/>
        </w:rPr>
        <w:t>собственных, заемных,</w:t>
      </w:r>
      <w:r>
        <w:rPr>
          <w:sz w:val="28"/>
          <w:szCs w:val="28"/>
        </w:rPr>
        <w:t xml:space="preserve"> привлеченных.</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2. Финансовое регулирование эконо</w:t>
      </w:r>
      <w:r>
        <w:rPr>
          <w:sz w:val="28"/>
          <w:szCs w:val="28"/>
        </w:rPr>
        <w:t>мических и социальных процессов -</w:t>
      </w:r>
      <w:r w:rsidRPr="00C540DF">
        <w:rPr>
          <w:sz w:val="28"/>
          <w:szCs w:val="28"/>
        </w:rPr>
        <w:t xml:space="preserve"> второе направление воздействия финансов на развитие экономики. Регулирование экономики осуществляется через перераспределение финансовых ресурсов: достаточно выделить финансовые ресурсы и темпы развития отрасли или региона ускоряются или наоборот, прекращение финансирования мо</w:t>
      </w:r>
      <w:r>
        <w:rPr>
          <w:sz w:val="28"/>
          <w:szCs w:val="28"/>
        </w:rPr>
        <w:t>жет задушить любое производство.</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3. Финансовое стимулирование эффективного использования вс</w:t>
      </w:r>
      <w:r>
        <w:rPr>
          <w:sz w:val="28"/>
          <w:szCs w:val="28"/>
        </w:rPr>
        <w:t xml:space="preserve">ех видов экономических ресурсов </w:t>
      </w:r>
      <w:r w:rsidRPr="00C540DF">
        <w:rPr>
          <w:sz w:val="28"/>
          <w:szCs w:val="28"/>
        </w:rPr>
        <w:t>осуществляется различными методами:</w:t>
      </w:r>
    </w:p>
    <w:p w:rsidR="00241078" w:rsidRDefault="00241078" w:rsidP="00850882">
      <w:pPr>
        <w:spacing w:line="360" w:lineRule="auto"/>
        <w:contextualSpacing/>
        <w:jc w:val="both"/>
        <w:rPr>
          <w:sz w:val="28"/>
          <w:szCs w:val="28"/>
        </w:rPr>
      </w:pPr>
      <w:r>
        <w:rPr>
          <w:sz w:val="28"/>
          <w:szCs w:val="28"/>
        </w:rPr>
        <w:t xml:space="preserve">       - </w:t>
      </w:r>
      <w:r w:rsidRPr="00C540DF">
        <w:rPr>
          <w:sz w:val="28"/>
          <w:szCs w:val="28"/>
        </w:rPr>
        <w:t>через эффективное вложение финансовых ресурсов;</w:t>
      </w:r>
      <w:r w:rsidRPr="00C540DF">
        <w:rPr>
          <w:sz w:val="28"/>
          <w:szCs w:val="28"/>
        </w:rPr>
        <w:br/>
      </w:r>
      <w:r>
        <w:rPr>
          <w:sz w:val="28"/>
          <w:szCs w:val="28"/>
        </w:rPr>
        <w:t xml:space="preserve">       </w:t>
      </w:r>
      <w:r w:rsidRPr="00C540DF">
        <w:rPr>
          <w:sz w:val="28"/>
          <w:szCs w:val="28"/>
        </w:rPr>
        <w:t>- создание поощрительных</w:t>
      </w:r>
      <w:r>
        <w:rPr>
          <w:sz w:val="28"/>
          <w:szCs w:val="28"/>
        </w:rPr>
        <w:t>.</w:t>
      </w:r>
      <w:r w:rsidRPr="00C540DF">
        <w:rPr>
          <w:sz w:val="28"/>
          <w:szCs w:val="28"/>
        </w:rPr>
        <w:t xml:space="preserve"> </w:t>
      </w:r>
    </w:p>
    <w:p w:rsidR="00241078" w:rsidRDefault="00241078" w:rsidP="00850882">
      <w:pPr>
        <w:spacing w:line="360" w:lineRule="auto"/>
        <w:contextualSpacing/>
        <w:jc w:val="both"/>
        <w:rPr>
          <w:sz w:val="28"/>
          <w:szCs w:val="28"/>
        </w:rPr>
      </w:pPr>
      <w:r>
        <w:rPr>
          <w:sz w:val="28"/>
          <w:szCs w:val="28"/>
        </w:rPr>
        <w:t xml:space="preserve">       </w:t>
      </w:r>
      <w:r w:rsidRPr="00C540DF">
        <w:rPr>
          <w:sz w:val="28"/>
          <w:szCs w:val="28"/>
        </w:rPr>
        <w:t>-</w:t>
      </w:r>
      <w:r>
        <w:rPr>
          <w:sz w:val="28"/>
          <w:szCs w:val="28"/>
        </w:rPr>
        <w:t xml:space="preserve"> использование бюджетных стимулов;</w:t>
      </w:r>
    </w:p>
    <w:p w:rsidR="00241078" w:rsidRPr="00850882" w:rsidRDefault="00241078" w:rsidP="00850882">
      <w:pPr>
        <w:spacing w:line="360" w:lineRule="auto"/>
        <w:contextualSpacing/>
        <w:jc w:val="both"/>
        <w:rPr>
          <w:color w:val="262826"/>
          <w:sz w:val="28"/>
          <w:szCs w:val="28"/>
        </w:rPr>
      </w:pPr>
      <w:r>
        <w:rPr>
          <w:sz w:val="28"/>
          <w:szCs w:val="28"/>
        </w:rPr>
        <w:t xml:space="preserve">       </w:t>
      </w:r>
      <w:r w:rsidRPr="00C540DF">
        <w:rPr>
          <w:sz w:val="28"/>
          <w:szCs w:val="28"/>
        </w:rPr>
        <w:t>- и</w:t>
      </w:r>
      <w:r>
        <w:rPr>
          <w:sz w:val="28"/>
          <w:szCs w:val="28"/>
        </w:rPr>
        <w:t>спользование финансовых санкций.</w:t>
      </w:r>
    </w:p>
    <w:p w:rsidR="00241078" w:rsidRDefault="00241078" w:rsidP="00850882">
      <w:pPr>
        <w:pStyle w:val="a5"/>
        <w:spacing w:line="360" w:lineRule="auto"/>
        <w:contextualSpacing/>
        <w:jc w:val="center"/>
        <w:rPr>
          <w:sz w:val="28"/>
          <w:szCs w:val="28"/>
        </w:rPr>
      </w:pPr>
    </w:p>
    <w:p w:rsidR="00241078" w:rsidRDefault="00241078" w:rsidP="00850882">
      <w:pPr>
        <w:pStyle w:val="a5"/>
        <w:spacing w:line="360" w:lineRule="auto"/>
        <w:contextualSpacing/>
        <w:jc w:val="center"/>
        <w:rPr>
          <w:b/>
          <w:color w:val="262826"/>
          <w:sz w:val="28"/>
          <w:szCs w:val="28"/>
        </w:rPr>
      </w:pPr>
    </w:p>
    <w:p w:rsidR="00241078" w:rsidRDefault="00241078" w:rsidP="00850882">
      <w:pPr>
        <w:pStyle w:val="a5"/>
        <w:spacing w:line="360" w:lineRule="auto"/>
        <w:contextualSpacing/>
        <w:jc w:val="center"/>
        <w:rPr>
          <w:b/>
          <w:color w:val="262826"/>
          <w:sz w:val="28"/>
          <w:szCs w:val="28"/>
        </w:rPr>
      </w:pPr>
    </w:p>
    <w:p w:rsidR="00241078" w:rsidRDefault="00241078" w:rsidP="00850882">
      <w:pPr>
        <w:pStyle w:val="a5"/>
        <w:spacing w:line="360" w:lineRule="auto"/>
        <w:contextualSpacing/>
        <w:jc w:val="center"/>
        <w:rPr>
          <w:b/>
          <w:color w:val="262826"/>
          <w:sz w:val="28"/>
          <w:szCs w:val="28"/>
        </w:rPr>
      </w:pPr>
    </w:p>
    <w:p w:rsidR="00241078" w:rsidRDefault="00241078" w:rsidP="00850882">
      <w:pPr>
        <w:pStyle w:val="a5"/>
        <w:spacing w:line="360" w:lineRule="auto"/>
        <w:contextualSpacing/>
        <w:jc w:val="center"/>
        <w:rPr>
          <w:b/>
          <w:color w:val="262826"/>
          <w:sz w:val="28"/>
          <w:szCs w:val="28"/>
        </w:rPr>
      </w:pPr>
    </w:p>
    <w:p w:rsidR="00241078" w:rsidRDefault="00241078" w:rsidP="00850882">
      <w:pPr>
        <w:pStyle w:val="a5"/>
        <w:spacing w:line="360" w:lineRule="auto"/>
        <w:contextualSpacing/>
        <w:jc w:val="center"/>
        <w:rPr>
          <w:b/>
          <w:color w:val="262826"/>
          <w:sz w:val="28"/>
          <w:szCs w:val="28"/>
        </w:rPr>
      </w:pPr>
      <w:r w:rsidRPr="00F36FA3">
        <w:rPr>
          <w:b/>
          <w:color w:val="262826"/>
          <w:sz w:val="28"/>
          <w:szCs w:val="28"/>
        </w:rPr>
        <w:t>Глава 2. Этапы развития финансов и их характеристика</w:t>
      </w:r>
      <w:r>
        <w:rPr>
          <w:b/>
          <w:color w:val="262826"/>
          <w:sz w:val="28"/>
          <w:szCs w:val="28"/>
        </w:rPr>
        <w:t>.</w:t>
      </w:r>
    </w:p>
    <w:p w:rsidR="00241078" w:rsidRDefault="00241078" w:rsidP="00850882">
      <w:pPr>
        <w:pStyle w:val="a5"/>
        <w:spacing w:line="360" w:lineRule="auto"/>
        <w:contextualSpacing/>
        <w:jc w:val="center"/>
        <w:rPr>
          <w:b/>
          <w:color w:val="262826"/>
          <w:sz w:val="28"/>
          <w:szCs w:val="28"/>
        </w:rPr>
      </w:pPr>
      <w:r w:rsidRPr="00F36FA3">
        <w:rPr>
          <w:b/>
          <w:color w:val="262826"/>
          <w:sz w:val="28"/>
          <w:szCs w:val="28"/>
        </w:rPr>
        <w:t>2.1. Основные этапы развития финансов</w:t>
      </w:r>
      <w:r>
        <w:rPr>
          <w:b/>
          <w:color w:val="262826"/>
          <w:sz w:val="28"/>
          <w:szCs w:val="28"/>
        </w:rPr>
        <w:t>.</w:t>
      </w:r>
    </w:p>
    <w:p w:rsidR="00241078" w:rsidRDefault="00241078" w:rsidP="00850882">
      <w:pPr>
        <w:pStyle w:val="a5"/>
        <w:spacing w:line="360" w:lineRule="auto"/>
        <w:contextualSpacing/>
        <w:jc w:val="center"/>
        <w:rPr>
          <w:sz w:val="28"/>
          <w:szCs w:val="28"/>
        </w:rPr>
      </w:pPr>
    </w:p>
    <w:p w:rsidR="00241078" w:rsidRDefault="00241078" w:rsidP="00850882">
      <w:pPr>
        <w:pStyle w:val="a5"/>
        <w:spacing w:line="360" w:lineRule="auto"/>
        <w:contextualSpacing/>
        <w:jc w:val="both"/>
        <w:rPr>
          <w:sz w:val="28"/>
          <w:szCs w:val="28"/>
        </w:rPr>
      </w:pPr>
      <w:r>
        <w:rPr>
          <w:sz w:val="28"/>
          <w:szCs w:val="28"/>
        </w:rPr>
        <w:t xml:space="preserve">       </w:t>
      </w:r>
      <w:r w:rsidRPr="00C540DF">
        <w:rPr>
          <w:sz w:val="28"/>
          <w:szCs w:val="28"/>
        </w:rPr>
        <w:t>Преобразования финансовой системы в России началось раньше всех экономических структур, так как финансовая система плановой экономики не позволяла даже приступить к решению задач перехода к рынку.</w:t>
      </w:r>
    </w:p>
    <w:p w:rsidR="00241078" w:rsidRDefault="00241078" w:rsidP="00850882">
      <w:pPr>
        <w:pStyle w:val="a5"/>
        <w:spacing w:line="360" w:lineRule="auto"/>
        <w:contextualSpacing/>
        <w:jc w:val="both"/>
        <w:rPr>
          <w:sz w:val="28"/>
          <w:szCs w:val="28"/>
        </w:rPr>
      </w:pPr>
      <w:r w:rsidRPr="00850882">
        <w:rPr>
          <w:bCs/>
          <w:iCs/>
          <w:sz w:val="28"/>
          <w:szCs w:val="28"/>
        </w:rPr>
        <w:t>Коренная перестройка государственной бюджетной системы</w:t>
      </w:r>
      <w:r w:rsidRPr="00850882">
        <w:rPr>
          <w:sz w:val="28"/>
          <w:szCs w:val="28"/>
        </w:rPr>
        <w:t xml:space="preserve"> началась в 1991 году. До этого момента государственный бюджет РСФСР, как и других союзных республик, включался в государственный бюджет СССР, в котором отражались все бюджеты на территории страны, включая сельские и поселковые</w:t>
      </w:r>
    </w:p>
    <w:p w:rsidR="00241078" w:rsidRDefault="00241078" w:rsidP="00850882">
      <w:pPr>
        <w:pStyle w:val="a5"/>
        <w:spacing w:line="360" w:lineRule="auto"/>
        <w:contextualSpacing/>
        <w:jc w:val="both"/>
        <w:rPr>
          <w:sz w:val="28"/>
          <w:szCs w:val="28"/>
        </w:rPr>
      </w:pPr>
      <w:r w:rsidRPr="00850882">
        <w:rPr>
          <w:sz w:val="28"/>
          <w:szCs w:val="28"/>
        </w:rPr>
        <w:t xml:space="preserve"> </w:t>
      </w:r>
      <w:r>
        <w:rPr>
          <w:sz w:val="28"/>
          <w:szCs w:val="28"/>
        </w:rPr>
        <w:t xml:space="preserve">       </w:t>
      </w:r>
      <w:r w:rsidRPr="00850882">
        <w:rPr>
          <w:sz w:val="28"/>
          <w:szCs w:val="28"/>
        </w:rPr>
        <w:t xml:space="preserve">В настоящее время </w:t>
      </w:r>
      <w:r w:rsidRPr="00850882">
        <w:rPr>
          <w:bCs/>
          <w:iCs/>
          <w:sz w:val="28"/>
          <w:szCs w:val="28"/>
        </w:rPr>
        <w:t>бюджетная система РФ</w:t>
      </w:r>
      <w:r w:rsidRPr="00850882">
        <w:rPr>
          <w:sz w:val="28"/>
          <w:szCs w:val="28"/>
        </w:rPr>
        <w:t xml:space="preserve"> состоит из трех уровней:</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1. Федеральный бюджет РФ</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2. Бюджеты субъектов федерации</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3. Местные бюджеты</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Государственная бюджетная система РФ включает республиканский (федеральный) бюджет, бюджеты 21 республики, которые входят в РФ, 55 краевых и областных бюджетов, 2 городских бюджета (Москвы и Санкт-Петербурга), 10 окружных  бюджетов автономных округов, бюджет Еврейской автономной области и около 29 тысяч местных бюджетов (городских, поселковых, сельских).</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 xml:space="preserve">Основными принципами построения современной бюджетной системы в РФ являются: </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Единство бюджетной системы РФ обеспечивается за счет единой правовой базы, денежной системы, форм бюджетной документации, принципов бюджетного процесса, единого порядка ведения бухгалтерского учета средств федерального бюджета, бюджетов субъектов федерации и местных бюджетов.</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Самостоятельность бюджетов предполагает наличие собственных источников доходов бюджетов каждого уровня. Эти источники определяются в соответствии с законодательством РФ. Органы власти самостоятельно принимают решения о направлениях использования полученных средств.</w:t>
      </w:r>
    </w:p>
    <w:p w:rsidR="00241078" w:rsidRDefault="00241078" w:rsidP="00850882">
      <w:pPr>
        <w:pStyle w:val="a5"/>
        <w:spacing w:line="360" w:lineRule="auto"/>
        <w:contextualSpacing/>
        <w:jc w:val="both"/>
        <w:rPr>
          <w:sz w:val="28"/>
          <w:szCs w:val="28"/>
        </w:rPr>
      </w:pPr>
      <w:r>
        <w:rPr>
          <w:bCs/>
          <w:iCs/>
          <w:sz w:val="28"/>
          <w:szCs w:val="28"/>
        </w:rPr>
        <w:t xml:space="preserve">       </w:t>
      </w:r>
      <w:r w:rsidRPr="00850882">
        <w:rPr>
          <w:bCs/>
          <w:iCs/>
          <w:sz w:val="28"/>
          <w:szCs w:val="28"/>
        </w:rPr>
        <w:t>Внебюджетные фонды РФ</w:t>
      </w:r>
      <w:r w:rsidRPr="00850882">
        <w:rPr>
          <w:bCs/>
          <w:sz w:val="28"/>
          <w:szCs w:val="28"/>
        </w:rPr>
        <w:t xml:space="preserve"> </w:t>
      </w:r>
      <w:r w:rsidRPr="00850882">
        <w:rPr>
          <w:sz w:val="28"/>
          <w:szCs w:val="28"/>
        </w:rPr>
        <w:t xml:space="preserve">в настоящее время, образуются в соответствии с Законом РСФСР “Об основах бюджетного устройства и бюджетного процесса в РСФСР” от 10 октября 1991 г. </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Внебюджетные фонды имеют строго целевое назначение. Обычно наименование фонда отражает направление использования средств.</w:t>
      </w:r>
    </w:p>
    <w:p w:rsidR="00241078" w:rsidRDefault="00241078" w:rsidP="00850882">
      <w:pPr>
        <w:pStyle w:val="a5"/>
        <w:spacing w:line="360" w:lineRule="auto"/>
        <w:contextualSpacing/>
        <w:jc w:val="both"/>
        <w:rPr>
          <w:sz w:val="28"/>
          <w:szCs w:val="28"/>
        </w:rPr>
      </w:pPr>
      <w:r w:rsidRPr="00850882">
        <w:rPr>
          <w:sz w:val="28"/>
          <w:szCs w:val="28"/>
        </w:rPr>
        <w:t xml:space="preserve">По своему назначению внебюджетные фонды делятся на две группы: </w:t>
      </w:r>
    </w:p>
    <w:p w:rsidR="00241078" w:rsidRPr="00850882" w:rsidRDefault="00241078" w:rsidP="00850882">
      <w:pPr>
        <w:pStyle w:val="a5"/>
        <w:spacing w:line="360" w:lineRule="auto"/>
        <w:contextualSpacing/>
        <w:jc w:val="both"/>
        <w:rPr>
          <w:sz w:val="28"/>
          <w:szCs w:val="28"/>
        </w:rPr>
      </w:pPr>
      <w:r>
        <w:rPr>
          <w:szCs w:val="28"/>
        </w:rPr>
        <w:t xml:space="preserve"> - </w:t>
      </w:r>
      <w:r w:rsidRPr="00850882">
        <w:rPr>
          <w:sz w:val="28"/>
          <w:szCs w:val="28"/>
        </w:rPr>
        <w:t>социальные фонды</w:t>
      </w:r>
    </w:p>
    <w:p w:rsidR="00241078" w:rsidRPr="00850882" w:rsidRDefault="00241078" w:rsidP="00850882">
      <w:pPr>
        <w:pStyle w:val="a5"/>
        <w:spacing w:line="360" w:lineRule="auto"/>
        <w:contextualSpacing/>
        <w:jc w:val="both"/>
        <w:rPr>
          <w:sz w:val="28"/>
          <w:szCs w:val="28"/>
        </w:rPr>
      </w:pPr>
      <w:r w:rsidRPr="00850882">
        <w:rPr>
          <w:sz w:val="28"/>
          <w:szCs w:val="28"/>
        </w:rPr>
        <w:t xml:space="preserve"> - экономические фонды.</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В зависимости от правового статуса различают внебюджетные фонды, находящиеся в собственности федеральной власти – федеральные фонды, и фонды, создаваемые по решению органов власти субъектов федерации и местных органов самоуправления – региональные фонды, а также внебюджетные фонды создаваемые группами предприятий – отраслевые и межотраслевые фонды.</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В настоящее время средства большинства федеральных и региональных внебюджетных фондов включены в соответствующие бюджеты.</w:t>
      </w:r>
    </w:p>
    <w:p w:rsidR="00241078" w:rsidRPr="00850882" w:rsidRDefault="00241078" w:rsidP="00850882">
      <w:pPr>
        <w:pStyle w:val="a5"/>
        <w:spacing w:line="360" w:lineRule="auto"/>
        <w:contextualSpacing/>
        <w:jc w:val="both"/>
        <w:rPr>
          <w:sz w:val="28"/>
          <w:szCs w:val="28"/>
        </w:rPr>
      </w:pPr>
      <w:r w:rsidRPr="00850882">
        <w:rPr>
          <w:bCs/>
          <w:iCs/>
          <w:sz w:val="28"/>
          <w:szCs w:val="28"/>
        </w:rPr>
        <w:t>Денежно-кредитная система Российской Федерации</w:t>
      </w:r>
      <w:r w:rsidRPr="00850882">
        <w:rPr>
          <w:bCs/>
          <w:sz w:val="28"/>
          <w:szCs w:val="28"/>
        </w:rPr>
        <w:t xml:space="preserve"> </w:t>
      </w:r>
      <w:r w:rsidRPr="00850882">
        <w:rPr>
          <w:sz w:val="28"/>
          <w:szCs w:val="28"/>
        </w:rPr>
        <w:t>раньше других звеньев финансовой системы подверглась радикальной перестройке. Фундаментом новой денежно-кредитной системы стали преобразования в банковской сфере. В дореформенный период фактически существовала однобанковская система, в которой Госбанк СССР распределял в соответствии с планом через свои филиалы все финансовые ресурсы в стране. Кроме того, лишь один банк мобилизовывал сбережения населения – Сбербанк, являвшийся, по сути, отделением Госбанка.</w:t>
      </w:r>
    </w:p>
    <w:p w:rsidR="00241078"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Перестройка банковской сферы началась в 1987 году. Первый этап включал создание двух уровней банковской системы. Госбанк был преобразован в Центральный Банк Советского Союза. Он стал ответственным за проведение денежно-кредитной политики, обеспечение стабильности национальной валюты, надзор за коммерческими банками и проведение межбанковских расчетов. Все остальные функции были возложены на второй уровень банковской системы, состоящий из пяти специализированных банков: сберегательного банка (Сбербанк СССР), банка для  внешней торговли (Внешторгбанк СССР), банка для строительства и промышленности (Промстройбанк СССР), банка для обслуживания</w:t>
      </w:r>
      <w:r w:rsidRPr="00C540DF">
        <w:rPr>
          <w:szCs w:val="28"/>
        </w:rPr>
        <w:t xml:space="preserve"> </w:t>
      </w:r>
      <w:r w:rsidRPr="00850882">
        <w:rPr>
          <w:sz w:val="28"/>
          <w:szCs w:val="28"/>
        </w:rPr>
        <w:t>социальной сферы и малых предприятий (Жилсоцбанк СССР)   сельскохозяйственного банка (Агропромбанк СССР).</w:t>
      </w:r>
    </w:p>
    <w:p w:rsidR="00241078" w:rsidRPr="00850882" w:rsidRDefault="00241078" w:rsidP="00850882">
      <w:pPr>
        <w:pStyle w:val="a5"/>
        <w:spacing w:line="360" w:lineRule="auto"/>
        <w:contextualSpacing/>
        <w:jc w:val="both"/>
        <w:rPr>
          <w:sz w:val="28"/>
          <w:szCs w:val="28"/>
        </w:rPr>
      </w:pPr>
      <w:r w:rsidRPr="00850882">
        <w:rPr>
          <w:sz w:val="28"/>
          <w:szCs w:val="28"/>
        </w:rPr>
        <w:t xml:space="preserve"> </w:t>
      </w:r>
      <w:r>
        <w:rPr>
          <w:sz w:val="28"/>
          <w:szCs w:val="28"/>
        </w:rPr>
        <w:t xml:space="preserve">       </w:t>
      </w:r>
      <w:r w:rsidRPr="00850882">
        <w:rPr>
          <w:sz w:val="28"/>
          <w:szCs w:val="28"/>
        </w:rPr>
        <w:t>В конце 1988 г. и в начале 1989 г. прошел второй этап. Он характеризовался быстрым ростом разветвленной сети отраслевых и региональных коммерческих банков. Которые создавались как акционерные компании или кооперативы. Коммерческие банки также организовывались общественными организациями, научно-исследовательскими институтами, группами государственных предприятий и частными лицами.</w:t>
      </w:r>
    </w:p>
    <w:p w:rsidR="00241078" w:rsidRPr="00850882" w:rsidRDefault="00241078" w:rsidP="00850882">
      <w:pPr>
        <w:pStyle w:val="a5"/>
        <w:spacing w:line="360" w:lineRule="auto"/>
        <w:contextualSpacing/>
        <w:jc w:val="both"/>
        <w:rPr>
          <w:sz w:val="28"/>
          <w:szCs w:val="28"/>
        </w:rPr>
      </w:pPr>
      <w:r w:rsidRPr="00850882">
        <w:rPr>
          <w:sz w:val="28"/>
          <w:szCs w:val="28"/>
        </w:rPr>
        <w:t>Появление большого количества коммерческих банков означало ослабление монополизма в денежно-кредитной сфере и развитие конкуренции.</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В 1991 году три крупных специализированных банка – Промстройбанк, Агропромбанк и Жилсоцбанк – были перерегистрированы как самофинасируемые, акционерные банки со своими центральными конторами и региональными отделениями. Сбербанк был утвержден в качестве коммерческого, но со своими специфическими функциями обслуживания вкладов населения.</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 xml:space="preserve"> В конце 1991 г. в связи с распадом СССР Центральный Банк Российской Федерации взял на себя все полномочия Госбанка СССР. В январе 1992 г. был упразднен союзный Сбербанк, а его российское отделение преобразовано в Сбербанк России.</w:t>
      </w:r>
    </w:p>
    <w:p w:rsidR="00241078" w:rsidRDefault="00241078" w:rsidP="00850882">
      <w:pPr>
        <w:pStyle w:val="a5"/>
        <w:spacing w:line="360" w:lineRule="auto"/>
        <w:contextualSpacing/>
        <w:jc w:val="both"/>
        <w:rPr>
          <w:szCs w:val="28"/>
        </w:rPr>
      </w:pPr>
      <w:r>
        <w:rPr>
          <w:sz w:val="28"/>
          <w:szCs w:val="28"/>
        </w:rPr>
        <w:t xml:space="preserve">       </w:t>
      </w:r>
      <w:r w:rsidRPr="00850882">
        <w:rPr>
          <w:sz w:val="28"/>
          <w:szCs w:val="28"/>
        </w:rPr>
        <w:t>Бывшие специализированные банки стали крупнейшими коммерческими банками России. Появился ряд совместных банков с участием иностранного капитала. Они специализируются на международных операциях и различного вида финансовых услуг. Всего в РФ в настоящее время действует около 1.300 коммерческих банков.</w:t>
      </w:r>
      <w:r>
        <w:rPr>
          <w:sz w:val="28"/>
          <w:szCs w:val="28"/>
        </w:rPr>
        <w:t xml:space="preserve"> </w:t>
      </w:r>
      <w:r w:rsidRPr="00850882">
        <w:rPr>
          <w:sz w:val="28"/>
          <w:szCs w:val="28"/>
        </w:rPr>
        <w:t>90 -е. годы в России характеризуются также быстрым ростом небанковских финансовых посредников: пенсионных фондов, кредитных союзов, ссудосберегательных ассоциаций и т.п. Особое место среди небанковских финансовых структур занимают инвестиционные фонды. В России они появились, прежде всего, в виде ЧИФов (чековых инвестиционных фондов). Это было вызвано принятием законодательных актов о ваучерной приватизации</w:t>
      </w:r>
      <w:r w:rsidRPr="00C540DF">
        <w:rPr>
          <w:szCs w:val="28"/>
        </w:rPr>
        <w:t xml:space="preserve">. </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С 1993 г. в РФ начинает формироваться рынок ценных бумаг негосударственных эмитентов- частных и приватизируемых предприятий, инвестиционных и финансовых компаний, коммерческих банков Постепенно ценные бумаги превращаются в важнейший инструмент аккумулирования денежных средств предприятий и населения и кредитования реального сектора экономики.</w:t>
      </w:r>
    </w:p>
    <w:p w:rsidR="00241078" w:rsidRPr="00850882" w:rsidRDefault="00241078" w:rsidP="00850882">
      <w:pPr>
        <w:pStyle w:val="a5"/>
        <w:spacing w:line="360" w:lineRule="auto"/>
        <w:contextualSpacing/>
        <w:jc w:val="both"/>
        <w:rPr>
          <w:sz w:val="28"/>
          <w:szCs w:val="28"/>
        </w:rPr>
      </w:pPr>
      <w:r>
        <w:rPr>
          <w:sz w:val="28"/>
          <w:szCs w:val="28"/>
        </w:rPr>
        <w:t xml:space="preserve">       </w:t>
      </w:r>
      <w:r w:rsidRPr="00850882">
        <w:rPr>
          <w:sz w:val="28"/>
          <w:szCs w:val="28"/>
        </w:rPr>
        <w:t xml:space="preserve">Получило новое направление система государственного кредита. Он стал важным и открытым источником покрытия бюджетного дефицита. Государство стало использовать его рыночные формы – различные формы краткосрочных и среднесрочных государственных займов при отказе от прямого кредитования расходов со стороны Центрального Банка. В 1990-ые годы в России возрождается </w:t>
      </w:r>
      <w:r w:rsidRPr="00850882">
        <w:rPr>
          <w:bCs/>
          <w:iCs/>
          <w:sz w:val="28"/>
          <w:szCs w:val="28"/>
        </w:rPr>
        <w:t>национальный страховой рынок.</w:t>
      </w:r>
      <w:r w:rsidRPr="00850882">
        <w:rPr>
          <w:bCs/>
          <w:sz w:val="28"/>
          <w:szCs w:val="28"/>
        </w:rPr>
        <w:t xml:space="preserve"> </w:t>
      </w:r>
      <w:r w:rsidRPr="00850882">
        <w:rPr>
          <w:sz w:val="28"/>
          <w:szCs w:val="28"/>
        </w:rPr>
        <w:t>В условиях</w:t>
      </w:r>
      <w:r w:rsidRPr="00850882">
        <w:rPr>
          <w:bCs/>
          <w:sz w:val="28"/>
          <w:szCs w:val="28"/>
        </w:rPr>
        <w:t xml:space="preserve"> </w:t>
      </w:r>
      <w:r w:rsidRPr="00850882">
        <w:rPr>
          <w:sz w:val="28"/>
          <w:szCs w:val="28"/>
        </w:rPr>
        <w:t>административно-командной системы действовала государственная монополия на страховое дело. Госстрах СССР, через свои филиалы, осуществлял страхование на всей территории страны. Законодательную базу правового регулирования национального страхового рынка заложил Закон РФ “О страховании” от 27 ноября 1992 года, вступивший в силу 12.1.93 г. В это же время был создан Росстрахнадзор - федеральная служба по надзору за страховой деятельностью, которой были приданы контрольные функции за отечественным страховым рынком. В 1996 г. Росстрахнадзор был преобразован в Департамент страхового надзора Министерства Финансов РФ.</w:t>
      </w:r>
    </w:p>
    <w:p w:rsidR="00241078" w:rsidRPr="00850882" w:rsidRDefault="00241078" w:rsidP="00850882">
      <w:pPr>
        <w:pStyle w:val="a5"/>
        <w:spacing w:line="360" w:lineRule="auto"/>
        <w:contextualSpacing/>
        <w:jc w:val="both"/>
        <w:rPr>
          <w:sz w:val="28"/>
          <w:szCs w:val="28"/>
        </w:rPr>
      </w:pPr>
      <w:r w:rsidRPr="00850882">
        <w:rPr>
          <w:sz w:val="28"/>
          <w:szCs w:val="28"/>
        </w:rPr>
        <w:t xml:space="preserve"> Демонополизация страхового дела привела к созданию независимых частных страховых компаний, введению новых направлений и видов страхования, изменению в  соотношении между обязательными и добровольными формами страхования. В настоящее время на страховом рынке России действуют около трех тысяч страховых компаний. Самые крупные из них – АСКО. МАКС и РОСНО. </w:t>
      </w:r>
    </w:p>
    <w:p w:rsidR="00241078" w:rsidRPr="00C540DF" w:rsidRDefault="00241078" w:rsidP="00C540DF">
      <w:pPr>
        <w:pStyle w:val="a3"/>
        <w:contextualSpacing/>
        <w:rPr>
          <w:szCs w:val="28"/>
        </w:rPr>
      </w:pPr>
      <w:r>
        <w:rPr>
          <w:szCs w:val="28"/>
        </w:rPr>
        <w:t xml:space="preserve">       </w:t>
      </w:r>
      <w:r w:rsidRPr="00C540DF">
        <w:rPr>
          <w:szCs w:val="28"/>
        </w:rPr>
        <w:t xml:space="preserve">С начала девяностых годов претерпели радикальные изменения в своем кругообороте и </w:t>
      </w:r>
      <w:r w:rsidRPr="00C540DF">
        <w:rPr>
          <w:bCs/>
          <w:iCs/>
          <w:szCs w:val="28"/>
        </w:rPr>
        <w:t>финансовые ресурсы предприятий.</w:t>
      </w:r>
      <w:r w:rsidRPr="00C540DF">
        <w:rPr>
          <w:bCs/>
          <w:szCs w:val="28"/>
        </w:rPr>
        <w:t xml:space="preserve"> </w:t>
      </w:r>
      <w:r w:rsidRPr="00C540DF">
        <w:rPr>
          <w:szCs w:val="28"/>
        </w:rPr>
        <w:t>Признание свободы предпринимательской</w:t>
      </w:r>
      <w:r w:rsidRPr="00C540DF">
        <w:rPr>
          <w:bCs/>
          <w:szCs w:val="28"/>
        </w:rPr>
        <w:t xml:space="preserve"> </w:t>
      </w:r>
      <w:r w:rsidRPr="00C540DF">
        <w:rPr>
          <w:szCs w:val="28"/>
        </w:rPr>
        <w:t>деятельности, введение разнообразных форм хозяйствования, приватизация государственной собственности привели к необходимости создания принципиально нового финансового механизма на предприятии. Развитие акционерной формы собственности на предприятиях стало основой для формирования фондовых рынков.</w:t>
      </w:r>
    </w:p>
    <w:p w:rsidR="00241078" w:rsidRDefault="00241078" w:rsidP="00C540DF">
      <w:pPr>
        <w:pStyle w:val="a3"/>
        <w:ind w:firstLine="360"/>
        <w:contextualSpacing/>
        <w:rPr>
          <w:szCs w:val="28"/>
        </w:rPr>
      </w:pPr>
      <w:r w:rsidRPr="00C540DF">
        <w:rPr>
          <w:szCs w:val="28"/>
        </w:rPr>
        <w:t>За последние 10-12 лет в РФ кардинальным образом изменилось управления финансовой системой. К существовавшему ранее единому органу управления –Министерству Финансов добавился ряд специализированных финансовых и контрольных органов: Государственная налоговая служба, Федеральная служба налоговой полиции, Счетная палата, Государственный таможенный комитет и т.д. Наряду с развитием государственных органов контроля широкое развитие получил независимый аудиторский финансовый контроль.</w:t>
      </w:r>
    </w:p>
    <w:p w:rsidR="00241078" w:rsidRDefault="00241078" w:rsidP="00C540DF">
      <w:pPr>
        <w:pStyle w:val="a3"/>
        <w:ind w:firstLine="360"/>
        <w:contextualSpacing/>
        <w:rPr>
          <w:szCs w:val="28"/>
        </w:rPr>
      </w:pPr>
    </w:p>
    <w:p w:rsidR="00241078" w:rsidRPr="00C540DF" w:rsidRDefault="00241078" w:rsidP="00C540DF">
      <w:pPr>
        <w:pStyle w:val="a3"/>
        <w:ind w:firstLine="360"/>
        <w:contextualSpacing/>
        <w:jc w:val="center"/>
        <w:rPr>
          <w:szCs w:val="28"/>
        </w:rPr>
      </w:pPr>
      <w:r w:rsidRPr="00C540DF">
        <w:rPr>
          <w:b/>
          <w:color w:val="262826"/>
          <w:szCs w:val="28"/>
        </w:rPr>
        <w:t>2.2. Основные закономерности развития финансов в России</w:t>
      </w:r>
      <w:r>
        <w:rPr>
          <w:b/>
          <w:color w:val="262826"/>
          <w:szCs w:val="28"/>
        </w:rPr>
        <w:t>.</w:t>
      </w:r>
    </w:p>
    <w:p w:rsidR="00241078"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
          <w:sz w:val="28"/>
          <w:szCs w:val="28"/>
        </w:rPr>
      </w:pPr>
    </w:p>
    <w:p w:rsidR="00241078"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Состояние государственных финансов определяется прежде  всего  степенью</w:t>
      </w:r>
      <w:r>
        <w:rPr>
          <w:sz w:val="28"/>
          <w:szCs w:val="28"/>
        </w:rPr>
        <w:t xml:space="preserve"> </w:t>
      </w:r>
      <w:r w:rsidRPr="00F36FA3">
        <w:rPr>
          <w:sz w:val="28"/>
          <w:szCs w:val="28"/>
        </w:rPr>
        <w:t>сбалансированности государственного бюджета. Бюджету  России  на  протяжении</w:t>
      </w:r>
      <w:r>
        <w:rPr>
          <w:sz w:val="28"/>
          <w:szCs w:val="28"/>
        </w:rPr>
        <w:t xml:space="preserve"> </w:t>
      </w:r>
      <w:r w:rsidRPr="00F36FA3">
        <w:rPr>
          <w:sz w:val="28"/>
          <w:szCs w:val="28"/>
        </w:rPr>
        <w:t>XIX в., был свойствен</w:t>
      </w:r>
      <w:r>
        <w:rPr>
          <w:sz w:val="28"/>
          <w:szCs w:val="28"/>
        </w:rPr>
        <w:t xml:space="preserve">ен хронический дефицит. С таким </w:t>
      </w:r>
      <w:r w:rsidRPr="00F36FA3">
        <w:rPr>
          <w:sz w:val="28"/>
          <w:szCs w:val="28"/>
        </w:rPr>
        <w:t>бюджетом  Россия  вошла</w:t>
      </w:r>
      <w:r>
        <w:rPr>
          <w:sz w:val="28"/>
          <w:szCs w:val="28"/>
        </w:rPr>
        <w:t xml:space="preserve"> </w:t>
      </w:r>
      <w:r w:rsidRPr="00F36FA3">
        <w:rPr>
          <w:sz w:val="28"/>
          <w:szCs w:val="28"/>
        </w:rPr>
        <w:t>и в XX век.</w:t>
      </w:r>
    </w:p>
    <w:p w:rsidR="00241078"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Достаточно  талантливые  руководители  финансовых  ведомств   и   члены</w:t>
      </w:r>
      <w:r>
        <w:rPr>
          <w:sz w:val="28"/>
          <w:szCs w:val="28"/>
        </w:rPr>
        <w:t xml:space="preserve"> </w:t>
      </w:r>
      <w:r w:rsidRPr="00F36FA3">
        <w:rPr>
          <w:sz w:val="28"/>
          <w:szCs w:val="28"/>
        </w:rPr>
        <w:t>правительства,  курирующие  эти   ведомства   в   XIX   в.   понимали,   что</w:t>
      </w:r>
      <w:r>
        <w:rPr>
          <w:sz w:val="28"/>
          <w:szCs w:val="28"/>
        </w:rPr>
        <w:t xml:space="preserve"> </w:t>
      </w:r>
      <w:r w:rsidRPr="00F36FA3">
        <w:rPr>
          <w:sz w:val="28"/>
          <w:szCs w:val="28"/>
        </w:rPr>
        <w:t>сбалансированность доходов и  расходов  бюджета  зависела  прежде  всего  от</w:t>
      </w:r>
      <w:r>
        <w:rPr>
          <w:sz w:val="28"/>
          <w:szCs w:val="28"/>
        </w:rPr>
        <w:t xml:space="preserve"> </w:t>
      </w:r>
      <w:r w:rsidRPr="00F36FA3">
        <w:rPr>
          <w:sz w:val="28"/>
          <w:szCs w:val="28"/>
        </w:rPr>
        <w:t>уровня  развития  и  состояния  отечественной  экономики  и  государственной</w:t>
      </w:r>
      <w:r>
        <w:rPr>
          <w:sz w:val="28"/>
          <w:szCs w:val="28"/>
        </w:rPr>
        <w:t xml:space="preserve"> </w:t>
      </w:r>
      <w:r w:rsidRPr="00F36FA3">
        <w:rPr>
          <w:sz w:val="28"/>
          <w:szCs w:val="28"/>
        </w:rPr>
        <w:t>политики в области социально-экономических преобразований.</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 xml:space="preserve"> Политические</w:t>
      </w:r>
      <w:r>
        <w:rPr>
          <w:sz w:val="28"/>
          <w:szCs w:val="28"/>
        </w:rPr>
        <w:t xml:space="preserve"> и </w:t>
      </w:r>
      <w:r w:rsidRPr="00F36FA3">
        <w:rPr>
          <w:sz w:val="28"/>
          <w:szCs w:val="28"/>
        </w:rPr>
        <w:t>социал</w:t>
      </w:r>
      <w:r>
        <w:rPr>
          <w:sz w:val="28"/>
          <w:szCs w:val="28"/>
        </w:rPr>
        <w:t xml:space="preserve">ьно-экономические    реформы  </w:t>
      </w:r>
      <w:r w:rsidRPr="00F36FA3">
        <w:rPr>
          <w:sz w:val="28"/>
          <w:szCs w:val="28"/>
        </w:rPr>
        <w:t>сопровождались</w:t>
      </w:r>
      <w:r>
        <w:rPr>
          <w:sz w:val="28"/>
          <w:szCs w:val="28"/>
        </w:rPr>
        <w:t xml:space="preserve"> </w:t>
      </w:r>
      <w:r w:rsidRPr="00F36FA3">
        <w:rPr>
          <w:sz w:val="28"/>
          <w:szCs w:val="28"/>
        </w:rPr>
        <w:t>изменениями в  организации  финансовых  отношений.  Но,  с  другой  стороны,</w:t>
      </w:r>
      <w:r>
        <w:rPr>
          <w:sz w:val="28"/>
          <w:szCs w:val="28"/>
        </w:rPr>
        <w:t xml:space="preserve"> </w:t>
      </w:r>
      <w:r w:rsidRPr="00F36FA3">
        <w:rPr>
          <w:sz w:val="28"/>
          <w:szCs w:val="28"/>
        </w:rPr>
        <w:t>реформирование  финансовой  системы  обеспечивало   претворение    в   жизнь</w:t>
      </w:r>
      <w:r>
        <w:rPr>
          <w:sz w:val="28"/>
          <w:szCs w:val="28"/>
        </w:rPr>
        <w:t xml:space="preserve"> </w:t>
      </w:r>
      <w:r w:rsidRPr="00F36FA3">
        <w:rPr>
          <w:sz w:val="28"/>
          <w:szCs w:val="28"/>
        </w:rPr>
        <w:t>политики, направленной на достижение Россией подобающего ей места в  мировой</w:t>
      </w:r>
      <w:r>
        <w:rPr>
          <w:sz w:val="28"/>
          <w:szCs w:val="28"/>
        </w:rPr>
        <w:t xml:space="preserve"> </w:t>
      </w:r>
      <w:r w:rsidRPr="00F36FA3">
        <w:rPr>
          <w:sz w:val="28"/>
          <w:szCs w:val="28"/>
        </w:rPr>
        <w:t>экономике.</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Доходы и расходы государственного  бюджета  взаимосвязаны.  Действующая</w:t>
      </w:r>
      <w:r>
        <w:rPr>
          <w:sz w:val="28"/>
          <w:szCs w:val="28"/>
        </w:rPr>
        <w:t xml:space="preserve"> </w:t>
      </w:r>
      <w:r w:rsidRPr="00F36FA3">
        <w:rPr>
          <w:sz w:val="28"/>
          <w:szCs w:val="28"/>
        </w:rPr>
        <w:t>налоговая  система,  как  правило,   определяет   основную   часть   доходов</w:t>
      </w:r>
      <w:r>
        <w:rPr>
          <w:sz w:val="28"/>
          <w:szCs w:val="28"/>
        </w:rPr>
        <w:t xml:space="preserve"> </w:t>
      </w:r>
      <w:r w:rsidRPr="00F36FA3">
        <w:rPr>
          <w:sz w:val="28"/>
          <w:szCs w:val="28"/>
        </w:rPr>
        <w:t>государственного   бюджета.    Увеличение    расходов    обычно    диктуется</w:t>
      </w:r>
      <w:r>
        <w:rPr>
          <w:sz w:val="28"/>
          <w:szCs w:val="28"/>
        </w:rPr>
        <w:t xml:space="preserve"> </w:t>
      </w:r>
      <w:r w:rsidRPr="00F36FA3">
        <w:rPr>
          <w:sz w:val="28"/>
          <w:szCs w:val="28"/>
        </w:rPr>
        <w:t>экстраординарными событиями:  войнами,  природными  катаклизмами  –  засуха,</w:t>
      </w:r>
      <w:r>
        <w:rPr>
          <w:sz w:val="28"/>
          <w:szCs w:val="28"/>
        </w:rPr>
        <w:t xml:space="preserve"> </w:t>
      </w:r>
      <w:r w:rsidRPr="00F36FA3">
        <w:rPr>
          <w:sz w:val="28"/>
          <w:szCs w:val="28"/>
        </w:rPr>
        <w:t>наводнение, град и др. или социальными «взрывами».</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Эти  события  негативно  влияют  на  динамику  доходов   от   народного</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sidRPr="00F36FA3">
        <w:rPr>
          <w:sz w:val="28"/>
          <w:szCs w:val="28"/>
        </w:rPr>
        <w:t>хозяйства, сокращают  товарооборот,  а  значит,  и  сокращаются  поступления</w:t>
      </w:r>
      <w:r>
        <w:rPr>
          <w:sz w:val="28"/>
          <w:szCs w:val="28"/>
        </w:rPr>
        <w:t xml:space="preserve"> </w:t>
      </w:r>
      <w:r w:rsidRPr="00F36FA3">
        <w:rPr>
          <w:sz w:val="28"/>
          <w:szCs w:val="28"/>
        </w:rPr>
        <w:t>налогов  в  бюджет.  Возможности  налогового  бремени   ограничены   уровнем</w:t>
      </w:r>
      <w:r>
        <w:rPr>
          <w:sz w:val="28"/>
          <w:szCs w:val="28"/>
        </w:rPr>
        <w:t xml:space="preserve"> </w:t>
      </w:r>
      <w:r w:rsidRPr="00F36FA3">
        <w:rPr>
          <w:sz w:val="28"/>
          <w:szCs w:val="28"/>
        </w:rPr>
        <w:t>платёжеспособности населения, а переход  этих  границ  чреват  появлением  и</w:t>
      </w:r>
      <w:r>
        <w:rPr>
          <w:sz w:val="28"/>
          <w:szCs w:val="28"/>
        </w:rPr>
        <w:t xml:space="preserve"> </w:t>
      </w:r>
      <w:r w:rsidRPr="00F36FA3">
        <w:rPr>
          <w:sz w:val="28"/>
          <w:szCs w:val="28"/>
        </w:rPr>
        <w:t>обострением социальной напряжённости.</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Более лёгким путём сбалансирования бюджета является покрытие бюджетного</w:t>
      </w:r>
      <w:r>
        <w:rPr>
          <w:sz w:val="28"/>
          <w:szCs w:val="28"/>
        </w:rPr>
        <w:t xml:space="preserve"> </w:t>
      </w:r>
      <w:r w:rsidRPr="00F36FA3">
        <w:rPr>
          <w:sz w:val="28"/>
          <w:szCs w:val="28"/>
        </w:rPr>
        <w:t>дефицита либо дополнительной эмиссией, либо ростом  государственного  долга.</w:t>
      </w:r>
      <w:r>
        <w:rPr>
          <w:sz w:val="28"/>
          <w:szCs w:val="28"/>
        </w:rPr>
        <w:t xml:space="preserve"> </w:t>
      </w:r>
      <w:r w:rsidRPr="00F36FA3">
        <w:rPr>
          <w:sz w:val="28"/>
          <w:szCs w:val="28"/>
        </w:rPr>
        <w:t>Таким путём шла и Россия в XIX-XX веках.</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Свертывание денежных отношений  –  переход  все  большей  части  товара</w:t>
      </w:r>
      <w:r>
        <w:rPr>
          <w:sz w:val="28"/>
          <w:szCs w:val="28"/>
        </w:rPr>
        <w:t xml:space="preserve"> </w:t>
      </w:r>
      <w:r w:rsidRPr="00F36FA3">
        <w:rPr>
          <w:sz w:val="28"/>
          <w:szCs w:val="28"/>
        </w:rPr>
        <w:t>товарооборота к натурообмену – ведёт к подрыву покупательной  способности  и</w:t>
      </w:r>
      <w:r>
        <w:rPr>
          <w:sz w:val="28"/>
          <w:szCs w:val="28"/>
        </w:rPr>
        <w:t xml:space="preserve"> </w:t>
      </w:r>
      <w:r w:rsidRPr="00F36FA3">
        <w:rPr>
          <w:sz w:val="28"/>
          <w:szCs w:val="28"/>
        </w:rPr>
        <w:t>авторитета национальной денежной единицы</w:t>
      </w:r>
      <w:r>
        <w:rPr>
          <w:sz w:val="28"/>
          <w:szCs w:val="28"/>
        </w:rPr>
        <w:t>.</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Расстройство   денежной   системы   становится   основной   из   причин</w:t>
      </w:r>
    </w:p>
    <w:p w:rsidR="00241078" w:rsidRPr="00F36FA3"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sidRPr="00F36FA3">
        <w:rPr>
          <w:sz w:val="28"/>
          <w:szCs w:val="28"/>
        </w:rPr>
        <w:t>расстройства  финансов,  и  непременным   условием   оздоровления   финансов</w:t>
      </w:r>
      <w:r>
        <w:rPr>
          <w:sz w:val="28"/>
          <w:szCs w:val="28"/>
        </w:rPr>
        <w:t xml:space="preserve"> </w:t>
      </w:r>
      <w:r w:rsidRPr="00F36FA3">
        <w:rPr>
          <w:sz w:val="28"/>
          <w:szCs w:val="28"/>
        </w:rPr>
        <w:t>является оздоровление денежного обращения.</w:t>
      </w:r>
    </w:p>
    <w:p w:rsidR="00241078" w:rsidRPr="00C540DF" w:rsidRDefault="00241078" w:rsidP="00C5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F36FA3">
        <w:rPr>
          <w:sz w:val="28"/>
          <w:szCs w:val="28"/>
        </w:rPr>
        <w:t>История развития России XIX – XX вв. –  яркая  иллюстрация  чередования</w:t>
      </w:r>
      <w:r>
        <w:rPr>
          <w:sz w:val="28"/>
          <w:szCs w:val="28"/>
        </w:rPr>
        <w:t xml:space="preserve"> </w:t>
      </w:r>
      <w:r w:rsidRPr="00F36FA3">
        <w:rPr>
          <w:sz w:val="28"/>
          <w:szCs w:val="28"/>
        </w:rPr>
        <w:t>войн,    обострения    противоречий    между    нарождающимся     российским</w:t>
      </w:r>
      <w:r>
        <w:rPr>
          <w:sz w:val="28"/>
          <w:szCs w:val="28"/>
        </w:rPr>
        <w:t xml:space="preserve"> </w:t>
      </w:r>
      <w:r w:rsidRPr="00F36FA3">
        <w:rPr>
          <w:sz w:val="28"/>
          <w:szCs w:val="28"/>
        </w:rPr>
        <w:t>предпринимательством  и  помещиками   землевладельцами,   преобразований   в</w:t>
      </w:r>
      <w:r>
        <w:rPr>
          <w:sz w:val="28"/>
          <w:szCs w:val="28"/>
        </w:rPr>
        <w:t xml:space="preserve"> </w:t>
      </w:r>
      <w:r w:rsidRPr="00F36FA3">
        <w:rPr>
          <w:sz w:val="28"/>
          <w:szCs w:val="28"/>
        </w:rPr>
        <w:t>государственном   управлении   и   периодического   расстройства   денежного</w:t>
      </w:r>
      <w:r>
        <w:rPr>
          <w:sz w:val="28"/>
          <w:szCs w:val="28"/>
        </w:rPr>
        <w:t xml:space="preserve"> </w:t>
      </w:r>
      <w:r w:rsidRPr="00F36FA3">
        <w:rPr>
          <w:sz w:val="28"/>
          <w:szCs w:val="28"/>
        </w:rPr>
        <w:t>обращения, роста бюджетного дефицита  и  реформ  в  области  государственных</w:t>
      </w:r>
      <w:r>
        <w:rPr>
          <w:sz w:val="28"/>
          <w:szCs w:val="28"/>
        </w:rPr>
        <w:t xml:space="preserve"> </w:t>
      </w:r>
      <w:r w:rsidRPr="00C540DF">
        <w:rPr>
          <w:sz w:val="28"/>
          <w:szCs w:val="28"/>
        </w:rPr>
        <w:t>финансов, денежного обращения и банков</w:t>
      </w:r>
      <w:r>
        <w:rPr>
          <w:sz w:val="28"/>
          <w:szCs w:val="28"/>
        </w:rPr>
        <w:t>.</w:t>
      </w:r>
    </w:p>
    <w:p w:rsidR="00241078" w:rsidRDefault="00241078" w:rsidP="00C540DF">
      <w:pPr>
        <w:spacing w:line="360" w:lineRule="auto"/>
        <w:contextualSpacing/>
        <w:jc w:val="both"/>
        <w:rPr>
          <w:sz w:val="28"/>
          <w:szCs w:val="28"/>
        </w:rPr>
      </w:pPr>
    </w:p>
    <w:p w:rsidR="00241078" w:rsidRPr="00C540DF" w:rsidRDefault="00241078" w:rsidP="00C540DF">
      <w:pPr>
        <w:spacing w:line="360" w:lineRule="auto"/>
        <w:contextualSpacing/>
        <w:jc w:val="center"/>
        <w:rPr>
          <w:b/>
          <w:color w:val="262826"/>
          <w:sz w:val="28"/>
          <w:szCs w:val="28"/>
        </w:rPr>
      </w:pPr>
      <w:r w:rsidRPr="00C540DF">
        <w:rPr>
          <w:b/>
          <w:color w:val="262826"/>
          <w:sz w:val="28"/>
          <w:szCs w:val="28"/>
        </w:rPr>
        <w:t>2.2.1. Становление финансовой системы социалистического государства</w:t>
      </w:r>
      <w:r>
        <w:rPr>
          <w:b/>
          <w:color w:val="262826"/>
          <w:sz w:val="28"/>
          <w:szCs w:val="28"/>
        </w:rPr>
        <w:t>.</w:t>
      </w:r>
    </w:p>
    <w:p w:rsidR="00241078" w:rsidRDefault="00241078" w:rsidP="00C540DF">
      <w:pPr>
        <w:spacing w:before="100" w:beforeAutospacing="1" w:after="100" w:afterAutospacing="1" w:line="360" w:lineRule="auto"/>
        <w:contextualSpacing/>
        <w:jc w:val="both"/>
        <w:rPr>
          <w:color w:val="000000"/>
          <w:sz w:val="28"/>
          <w:szCs w:val="28"/>
        </w:rPr>
      </w:pP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Основы финансов в период становления «этапа развитого социализма» определялись изменениями финансовых отноше-ний в ходе экономической реформы </w:t>
      </w:r>
      <w:r w:rsidRPr="00C540DF">
        <w:rPr>
          <w:bCs/>
          <w:color w:val="000000"/>
          <w:sz w:val="28"/>
          <w:szCs w:val="28"/>
        </w:rPr>
        <w:t xml:space="preserve">1965 г. </w:t>
      </w:r>
      <w:r w:rsidRPr="00C540DF">
        <w:rPr>
          <w:color w:val="000000"/>
          <w:sz w:val="28"/>
          <w:szCs w:val="28"/>
        </w:rPr>
        <w:t>Исторической осо-бенностью этого периода было принятие XXII съездом КПСС (1961) третьей Программы КПСС, определившей пути перераста-ния социализма в коммунизм и перспективы развития производи-тельных сил и производственных отношений на ближайшие 20 лет.</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В Программе КПСС подчеркивалось, что в коммунистиче-ском строительстве необходимо использовать товарно-денежные отношения в соответствии с новым содержанием, присущим им в период социализма; отмечалась большая роль применения та-ких инструментов развития экономики, как хозяйственный рас-чет, деньги, цена, кредит, финансы, а также важная роль госу-дарственного бюджета в распределении общественного продукта и национального дохода.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Предусматривалось </w:t>
      </w:r>
      <w:r w:rsidRPr="00C540DF">
        <w:rPr>
          <w:iCs/>
          <w:color w:val="000000"/>
          <w:sz w:val="28"/>
          <w:szCs w:val="28"/>
        </w:rPr>
        <w:t xml:space="preserve">усиление роли экономических методов в плановом руководстве и расширение хозяйственной самостоятель-ности предприятий </w:t>
      </w:r>
      <w:r w:rsidRPr="00C540DF">
        <w:rPr>
          <w:color w:val="000000"/>
          <w:sz w:val="28"/>
          <w:szCs w:val="28"/>
        </w:rPr>
        <w:t>на базе дальнейшего совершенствования цен-трализованного планирования, проведения единой государст-венной политики в области финансов, цен, кредита, оплаты труда и более полного использования стоимостных рычагов.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Расширение хозяйственной самостоятельности предприятий в области финансового планирования выразилось в том, что им теперь директивно утверждались лишь общий фонд заработной платы, общая сумма прибыли, рентабельность</w:t>
      </w:r>
      <w:r>
        <w:rPr>
          <w:color w:val="000000"/>
          <w:sz w:val="28"/>
          <w:szCs w:val="28"/>
        </w:rPr>
        <w:t>, пла</w:t>
      </w:r>
      <w:r w:rsidRPr="00C540DF">
        <w:rPr>
          <w:color w:val="000000"/>
          <w:sz w:val="28"/>
          <w:szCs w:val="28"/>
        </w:rPr>
        <w:t>тежи в бюджет и ассигнован</w:t>
      </w:r>
      <w:r>
        <w:rPr>
          <w:color w:val="000000"/>
          <w:sz w:val="28"/>
          <w:szCs w:val="28"/>
        </w:rPr>
        <w:t>ия из бюджета. Несколько измени</w:t>
      </w:r>
      <w:r w:rsidRPr="00C540DF">
        <w:rPr>
          <w:color w:val="000000"/>
          <w:sz w:val="28"/>
          <w:szCs w:val="28"/>
        </w:rPr>
        <w:t>лись содержание и форма финансового плана предприятия. В баланс доходов и расходов был введен новый третий раздел «взаимоотношения с кредитной системой», в котором отража-лись отношения по долгосрочным ссудам и уплата процентов за кредит, а бывший третий раздел «взаимоотношения с бюдже-том» стал четвертым разделом плана.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Совершенствование сис</w:t>
      </w:r>
      <w:r>
        <w:rPr>
          <w:color w:val="000000"/>
          <w:sz w:val="28"/>
          <w:szCs w:val="28"/>
        </w:rPr>
        <w:t>темы мобилизации денежных накоп</w:t>
      </w:r>
      <w:r w:rsidRPr="00C540DF">
        <w:rPr>
          <w:color w:val="000000"/>
          <w:sz w:val="28"/>
          <w:szCs w:val="28"/>
        </w:rPr>
        <w:t>лений государственных предприятий в бюджет осуществлялось путем введения трех новых видов платежей из прибыли в бюджет, более активно возде</w:t>
      </w:r>
      <w:r>
        <w:rPr>
          <w:color w:val="000000"/>
          <w:sz w:val="28"/>
          <w:szCs w:val="28"/>
        </w:rPr>
        <w:t>йствующих на производство. Глав</w:t>
      </w:r>
      <w:r w:rsidRPr="00C540DF">
        <w:rPr>
          <w:color w:val="000000"/>
          <w:sz w:val="28"/>
          <w:szCs w:val="28"/>
        </w:rPr>
        <w:t xml:space="preserve">ная роль отводилась </w:t>
      </w:r>
      <w:r w:rsidRPr="00C540DF">
        <w:rPr>
          <w:iCs/>
          <w:color w:val="000000"/>
          <w:sz w:val="28"/>
          <w:szCs w:val="28"/>
        </w:rPr>
        <w:t xml:space="preserve">плате за основные производственные фонды и нормируемые оборотные средства. </w:t>
      </w:r>
      <w:r w:rsidRPr="00C540DF">
        <w:rPr>
          <w:color w:val="000000"/>
          <w:sz w:val="28"/>
          <w:szCs w:val="28"/>
        </w:rPr>
        <w:t xml:space="preserve">Она устанавливалась в процен-тах к среднегодовой балансовой стоимости основных производ-ственных фондов и нормируемых оборотных средств. </w:t>
      </w:r>
      <w:r>
        <w:rPr>
          <w:color w:val="000000"/>
          <w:sz w:val="28"/>
          <w:szCs w:val="28"/>
        </w:rPr>
        <w:t xml:space="preserve">     </w:t>
      </w:r>
      <w:r w:rsidRPr="00C540DF">
        <w:rPr>
          <w:color w:val="000000"/>
          <w:sz w:val="28"/>
          <w:szCs w:val="28"/>
        </w:rPr>
        <w:t>Проценты дифференцировались по отра</w:t>
      </w:r>
      <w:r>
        <w:rPr>
          <w:color w:val="000000"/>
          <w:sz w:val="28"/>
          <w:szCs w:val="28"/>
        </w:rPr>
        <w:t>слям народного хозяйства в зави</w:t>
      </w:r>
      <w:r w:rsidRPr="00C540DF">
        <w:rPr>
          <w:color w:val="000000"/>
          <w:sz w:val="28"/>
          <w:szCs w:val="28"/>
        </w:rPr>
        <w:t>симости от структуры основных фондов, фондоотдачи, уровня рентабельности. Плата за фо</w:t>
      </w:r>
      <w:r>
        <w:rPr>
          <w:color w:val="000000"/>
          <w:sz w:val="28"/>
          <w:szCs w:val="28"/>
        </w:rPr>
        <w:t>нды явилась новой формой распре</w:t>
      </w:r>
      <w:r w:rsidRPr="00C540DF">
        <w:rPr>
          <w:color w:val="000000"/>
          <w:sz w:val="28"/>
          <w:szCs w:val="28"/>
        </w:rPr>
        <w:t>деления прибыли, направленной на стимулирование экономии овеществленного труда через более рациональное использование производственных фондов и ускорения их кругооборота.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Вторым видом платежей из прибыли в бюджет стали </w:t>
      </w:r>
      <w:r>
        <w:rPr>
          <w:iCs/>
          <w:color w:val="000000"/>
          <w:sz w:val="28"/>
          <w:szCs w:val="28"/>
        </w:rPr>
        <w:t>фикси</w:t>
      </w:r>
      <w:r w:rsidRPr="00C540DF">
        <w:rPr>
          <w:iCs/>
          <w:color w:val="000000"/>
          <w:sz w:val="28"/>
          <w:szCs w:val="28"/>
        </w:rPr>
        <w:t xml:space="preserve">рованные (рентные) платежи, </w:t>
      </w:r>
      <w:r w:rsidRPr="00C540DF">
        <w:rPr>
          <w:color w:val="000000"/>
          <w:sz w:val="28"/>
          <w:szCs w:val="28"/>
        </w:rPr>
        <w:t>предназначенные для изъятия в общегосударственный фонд той части прибыли, возникновение которой не зависит от усилий коллектива предприятия, а обусловлено благоприятными есте</w:t>
      </w:r>
      <w:r>
        <w:rPr>
          <w:color w:val="000000"/>
          <w:sz w:val="28"/>
          <w:szCs w:val="28"/>
        </w:rPr>
        <w:t>ственно природными или технико</w:t>
      </w:r>
      <w:r w:rsidRPr="00C540DF">
        <w:rPr>
          <w:color w:val="000000"/>
          <w:sz w:val="28"/>
          <w:szCs w:val="28"/>
        </w:rPr>
        <w:t>экономическими и транспортными условиями. Эта форма платежей из прибыли введена</w:t>
      </w:r>
      <w:r>
        <w:rPr>
          <w:color w:val="000000"/>
          <w:sz w:val="28"/>
          <w:szCs w:val="28"/>
        </w:rPr>
        <w:t xml:space="preserve"> для выравнивания внутриотрасле</w:t>
      </w:r>
      <w:r w:rsidRPr="00C540DF">
        <w:rPr>
          <w:color w:val="000000"/>
          <w:sz w:val="28"/>
          <w:szCs w:val="28"/>
        </w:rPr>
        <w:t>вой рентабельности и создан</w:t>
      </w:r>
      <w:r>
        <w:rPr>
          <w:color w:val="000000"/>
          <w:sz w:val="28"/>
          <w:szCs w:val="28"/>
        </w:rPr>
        <w:t>ия равных условий для экономиче</w:t>
      </w:r>
      <w:r w:rsidRPr="00C540DF">
        <w:rPr>
          <w:color w:val="000000"/>
          <w:sz w:val="28"/>
          <w:szCs w:val="28"/>
        </w:rPr>
        <w:t>ского стимулирования путем ее влияния  на размер расчетной прибыли,</w:t>
      </w:r>
      <w:r>
        <w:rPr>
          <w:color w:val="000000"/>
          <w:sz w:val="28"/>
          <w:szCs w:val="28"/>
        </w:rPr>
        <w:t xml:space="preserve"> в зависимость от которой стави</w:t>
      </w:r>
      <w:r w:rsidRPr="00C540DF">
        <w:rPr>
          <w:color w:val="000000"/>
          <w:sz w:val="28"/>
          <w:szCs w:val="28"/>
        </w:rPr>
        <w:t>лась величина фондов эконо</w:t>
      </w:r>
      <w:r>
        <w:rPr>
          <w:color w:val="000000"/>
          <w:sz w:val="28"/>
          <w:szCs w:val="28"/>
        </w:rPr>
        <w:t>мического стимулирования в вось</w:t>
      </w:r>
      <w:r w:rsidRPr="00C540DF">
        <w:rPr>
          <w:color w:val="000000"/>
          <w:sz w:val="28"/>
          <w:szCs w:val="28"/>
        </w:rPr>
        <w:t>мой пятилетке.</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Третий вид </w:t>
      </w:r>
      <w:r>
        <w:rPr>
          <w:color w:val="000000"/>
          <w:sz w:val="28"/>
          <w:szCs w:val="28"/>
        </w:rPr>
        <w:t xml:space="preserve">платежей из прибыли в бюджет </w:t>
      </w:r>
      <w:r>
        <w:rPr>
          <w:iCs/>
          <w:color w:val="000000"/>
          <w:sz w:val="28"/>
          <w:szCs w:val="28"/>
        </w:rPr>
        <w:t>свободный ос</w:t>
      </w:r>
      <w:r w:rsidRPr="00C540DF">
        <w:rPr>
          <w:iCs/>
          <w:color w:val="000000"/>
          <w:sz w:val="28"/>
          <w:szCs w:val="28"/>
        </w:rPr>
        <w:t xml:space="preserve">таток прибыли, </w:t>
      </w:r>
      <w:r w:rsidRPr="00C540DF">
        <w:rPr>
          <w:color w:val="000000"/>
          <w:sz w:val="28"/>
          <w:szCs w:val="28"/>
        </w:rPr>
        <w:t>т.е. та часть прибыли, которая остается посл</w:t>
      </w:r>
      <w:r>
        <w:rPr>
          <w:color w:val="000000"/>
          <w:sz w:val="28"/>
          <w:szCs w:val="28"/>
        </w:rPr>
        <w:t>е покрытия всех плановых затрат.</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Были приняты меры, на</w:t>
      </w:r>
      <w:r>
        <w:rPr>
          <w:color w:val="000000"/>
          <w:sz w:val="28"/>
          <w:szCs w:val="28"/>
        </w:rPr>
        <w:t>правленные на повышение роли на</w:t>
      </w:r>
      <w:r w:rsidRPr="00C540DF">
        <w:rPr>
          <w:color w:val="000000"/>
          <w:sz w:val="28"/>
          <w:szCs w:val="28"/>
        </w:rPr>
        <w:t>лога с оборота в стимулировании выпуска товаров народного потребления. Кредит, выданный банком на затраты по увеличе-нию производства этих товаров, стал погашаться предприятиями за счет не только средств фонда развития производства, но и</w:t>
      </w:r>
      <w:r>
        <w:rPr>
          <w:color w:val="000000"/>
          <w:sz w:val="28"/>
          <w:szCs w:val="28"/>
        </w:rPr>
        <w:t xml:space="preserve"> </w:t>
      </w:r>
      <w:r w:rsidRPr="00C540DF">
        <w:rPr>
          <w:color w:val="000000"/>
          <w:sz w:val="28"/>
          <w:szCs w:val="28"/>
        </w:rPr>
        <w:t xml:space="preserve"> 50% суммы налога с оборота, </w:t>
      </w:r>
      <w:r>
        <w:rPr>
          <w:color w:val="000000"/>
          <w:sz w:val="28"/>
          <w:szCs w:val="28"/>
        </w:rPr>
        <w:t>полученной от реализации указан</w:t>
      </w:r>
      <w:r w:rsidRPr="00C540DF">
        <w:rPr>
          <w:color w:val="000000"/>
          <w:sz w:val="28"/>
          <w:szCs w:val="28"/>
        </w:rPr>
        <w:t xml:space="preserve">ных товаров. Не взимался налог </w:t>
      </w:r>
      <w:r>
        <w:rPr>
          <w:color w:val="000000"/>
          <w:sz w:val="28"/>
          <w:szCs w:val="28"/>
        </w:rPr>
        <w:t>с оборота с ряда товаров в тече</w:t>
      </w:r>
      <w:r w:rsidRPr="00C540DF">
        <w:rPr>
          <w:color w:val="000000"/>
          <w:sz w:val="28"/>
          <w:szCs w:val="28"/>
        </w:rPr>
        <w:t>ние первого года выпуска и д</w:t>
      </w:r>
      <w:r>
        <w:rPr>
          <w:color w:val="000000"/>
          <w:sz w:val="28"/>
          <w:szCs w:val="28"/>
        </w:rPr>
        <w:t>о достижения определенного уров</w:t>
      </w:r>
      <w:r w:rsidRPr="00C540DF">
        <w:rPr>
          <w:color w:val="000000"/>
          <w:sz w:val="28"/>
          <w:szCs w:val="28"/>
        </w:rPr>
        <w:t>ня рентабельности их производства. Предприятия, польз</w:t>
      </w:r>
      <w:r>
        <w:rPr>
          <w:color w:val="000000"/>
          <w:sz w:val="28"/>
          <w:szCs w:val="28"/>
        </w:rPr>
        <w:t>ующие</w:t>
      </w:r>
      <w:r w:rsidRPr="00C540DF">
        <w:rPr>
          <w:color w:val="000000"/>
          <w:sz w:val="28"/>
          <w:szCs w:val="28"/>
        </w:rPr>
        <w:t>ся такими льготами, получа</w:t>
      </w:r>
      <w:r>
        <w:rPr>
          <w:color w:val="000000"/>
          <w:sz w:val="28"/>
          <w:szCs w:val="28"/>
        </w:rPr>
        <w:t>ли дополнительные финансовые ре</w:t>
      </w:r>
      <w:r w:rsidRPr="00C540DF">
        <w:rPr>
          <w:color w:val="000000"/>
          <w:sz w:val="28"/>
          <w:szCs w:val="28"/>
        </w:rPr>
        <w:t>сурсы на расширение произв</w:t>
      </w:r>
      <w:r>
        <w:rPr>
          <w:color w:val="000000"/>
          <w:sz w:val="28"/>
          <w:szCs w:val="28"/>
        </w:rPr>
        <w:t>одства товаров народного потреб</w:t>
      </w:r>
      <w:r w:rsidRPr="00C540DF">
        <w:rPr>
          <w:color w:val="000000"/>
          <w:sz w:val="28"/>
          <w:szCs w:val="28"/>
        </w:rPr>
        <w:t>ления, обновление их ассортимента и улучшение качества.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Вместе с изменением системы мобилизации денежных нако-плений предприятий в бюджет</w:t>
      </w:r>
      <w:r>
        <w:rPr>
          <w:color w:val="000000"/>
          <w:sz w:val="28"/>
          <w:szCs w:val="28"/>
        </w:rPr>
        <w:t xml:space="preserve"> увеличилась часть прибыли, ос</w:t>
      </w:r>
      <w:r w:rsidRPr="00C540DF">
        <w:rPr>
          <w:color w:val="000000"/>
          <w:sz w:val="28"/>
          <w:szCs w:val="28"/>
        </w:rPr>
        <w:t>тавляемая в хозяйстве на собственные потребности. Но одновременно изменялись и ис</w:t>
      </w:r>
      <w:r>
        <w:rPr>
          <w:color w:val="000000"/>
          <w:sz w:val="28"/>
          <w:szCs w:val="28"/>
        </w:rPr>
        <w:t>точники финансирования капиталь</w:t>
      </w:r>
      <w:r w:rsidRPr="00C540DF">
        <w:rPr>
          <w:color w:val="000000"/>
          <w:sz w:val="28"/>
          <w:szCs w:val="28"/>
        </w:rPr>
        <w:t>ных вложений и восполнени</w:t>
      </w:r>
      <w:r>
        <w:rPr>
          <w:color w:val="000000"/>
          <w:sz w:val="28"/>
          <w:szCs w:val="28"/>
        </w:rPr>
        <w:t>я недостатка собственных оборот</w:t>
      </w:r>
      <w:r w:rsidRPr="00C540DF">
        <w:rPr>
          <w:color w:val="000000"/>
          <w:sz w:val="28"/>
          <w:szCs w:val="28"/>
        </w:rPr>
        <w:t>ных средств предприятий. До 1965 г. преимущественным</w:t>
      </w:r>
      <w:r>
        <w:rPr>
          <w:color w:val="000000"/>
          <w:sz w:val="28"/>
          <w:szCs w:val="28"/>
        </w:rPr>
        <w:t xml:space="preserve"> мето</w:t>
      </w:r>
      <w:r w:rsidRPr="00C540DF">
        <w:rPr>
          <w:color w:val="000000"/>
          <w:sz w:val="28"/>
          <w:szCs w:val="28"/>
        </w:rPr>
        <w:t>дом предоставления средств н</w:t>
      </w:r>
      <w:r>
        <w:rPr>
          <w:color w:val="000000"/>
          <w:sz w:val="28"/>
          <w:szCs w:val="28"/>
        </w:rPr>
        <w:t>а капитальные вложения было без</w:t>
      </w:r>
      <w:r w:rsidRPr="00C540DF">
        <w:rPr>
          <w:color w:val="000000"/>
          <w:sz w:val="28"/>
          <w:szCs w:val="28"/>
        </w:rPr>
        <w:t>возвратное финансирование за счет бюджетных ассигнований. Теперь же в первую очередь стали при</w:t>
      </w:r>
      <w:r>
        <w:rPr>
          <w:color w:val="000000"/>
          <w:sz w:val="28"/>
          <w:szCs w:val="28"/>
        </w:rPr>
        <w:t xml:space="preserve">влекаться собственные средства </w:t>
      </w:r>
      <w:r w:rsidRPr="00C540DF">
        <w:rPr>
          <w:color w:val="000000"/>
          <w:sz w:val="28"/>
          <w:szCs w:val="28"/>
        </w:rPr>
        <w:t>и банковский кредит.</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Бюджетные ассигнования</w:t>
      </w:r>
      <w:r>
        <w:rPr>
          <w:color w:val="000000"/>
          <w:sz w:val="28"/>
          <w:szCs w:val="28"/>
        </w:rPr>
        <w:t xml:space="preserve"> на капитальные вложения выделя</w:t>
      </w:r>
      <w:r w:rsidRPr="00C540DF">
        <w:rPr>
          <w:color w:val="000000"/>
          <w:sz w:val="28"/>
          <w:szCs w:val="28"/>
        </w:rPr>
        <w:t>лись лишь вновь строящимся</w:t>
      </w:r>
      <w:r>
        <w:rPr>
          <w:color w:val="000000"/>
          <w:sz w:val="28"/>
          <w:szCs w:val="28"/>
        </w:rPr>
        <w:t xml:space="preserve"> предприятиям, затраты на строи</w:t>
      </w:r>
      <w:r w:rsidRPr="00C540DF">
        <w:rPr>
          <w:color w:val="000000"/>
          <w:sz w:val="28"/>
          <w:szCs w:val="28"/>
        </w:rPr>
        <w:t xml:space="preserve">тельство которых окупались в срок, </w:t>
      </w:r>
      <w:r>
        <w:rPr>
          <w:color w:val="000000"/>
          <w:sz w:val="28"/>
          <w:szCs w:val="28"/>
        </w:rPr>
        <w:t>превышающий пять лет, и планово</w:t>
      </w:r>
      <w:r w:rsidRPr="00C540DF">
        <w:rPr>
          <w:color w:val="000000"/>
          <w:sz w:val="28"/>
          <w:szCs w:val="28"/>
        </w:rPr>
        <w:t>убыточным и малорентабельным предприятиям при недостаточности у них собственных средств.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Несколько изменился порядок использования амортизационного фонда. Часть амортизационных отчислений, предназначенных для полного восстановления основных фондов (дифференцированно, по отраслям промышленности в пре</w:t>
      </w:r>
      <w:r>
        <w:rPr>
          <w:color w:val="000000"/>
          <w:sz w:val="28"/>
          <w:szCs w:val="28"/>
        </w:rPr>
        <w:t>делах от 30 до 50%), оставля</w:t>
      </w:r>
      <w:r w:rsidRPr="00C540DF">
        <w:rPr>
          <w:color w:val="000000"/>
          <w:sz w:val="28"/>
          <w:szCs w:val="28"/>
        </w:rPr>
        <w:t xml:space="preserve">лась в распоряжении предприятия и включалась в </w:t>
      </w:r>
      <w:r w:rsidRPr="00C540DF">
        <w:rPr>
          <w:iCs/>
          <w:color w:val="000000"/>
          <w:sz w:val="28"/>
          <w:szCs w:val="28"/>
        </w:rPr>
        <w:t xml:space="preserve">фонд развития производства, </w:t>
      </w:r>
      <w:r w:rsidRPr="00C540DF">
        <w:rPr>
          <w:color w:val="000000"/>
          <w:sz w:val="28"/>
          <w:szCs w:val="28"/>
        </w:rPr>
        <w:t>ставший нов</w:t>
      </w:r>
      <w:r>
        <w:rPr>
          <w:color w:val="000000"/>
          <w:sz w:val="28"/>
          <w:szCs w:val="28"/>
        </w:rPr>
        <w:t>ым источником финансирования ка</w:t>
      </w:r>
      <w:r w:rsidRPr="00C540DF">
        <w:rPr>
          <w:color w:val="000000"/>
          <w:sz w:val="28"/>
          <w:szCs w:val="28"/>
        </w:rPr>
        <w:t>питальных вложений по внедрению новой техники, механизации, автоматизации, совершенствованию технологии производства.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Прекращалось возмещени</w:t>
      </w:r>
      <w:r>
        <w:rPr>
          <w:color w:val="000000"/>
          <w:sz w:val="28"/>
          <w:szCs w:val="28"/>
        </w:rPr>
        <w:t>е за счет средств бюджета недос</w:t>
      </w:r>
      <w:r w:rsidRPr="00C540DF">
        <w:rPr>
          <w:color w:val="000000"/>
          <w:sz w:val="28"/>
          <w:szCs w:val="28"/>
        </w:rPr>
        <w:t xml:space="preserve">татка собственных оборотных средств, образующегося по вине предприятий. Они обязывались возмещать недостаток оборот-ных средств </w:t>
      </w:r>
      <w:r>
        <w:rPr>
          <w:color w:val="000000"/>
          <w:sz w:val="28"/>
          <w:szCs w:val="28"/>
        </w:rPr>
        <w:t>путем проведения организационно-технических ме</w:t>
      </w:r>
      <w:r w:rsidRPr="00C540DF">
        <w:rPr>
          <w:color w:val="000000"/>
          <w:sz w:val="28"/>
          <w:szCs w:val="28"/>
        </w:rPr>
        <w:t>роприятий, обеспечивающих в последующие периоды получение сверхплановой, а в необходимых случаях также за счет временного снижения отч</w:t>
      </w:r>
      <w:r>
        <w:rPr>
          <w:color w:val="000000"/>
          <w:sz w:val="28"/>
          <w:szCs w:val="28"/>
        </w:rPr>
        <w:t>ислений от прибыли в фонды пред</w:t>
      </w:r>
      <w:r w:rsidRPr="00C540DF">
        <w:rPr>
          <w:color w:val="000000"/>
          <w:sz w:val="28"/>
          <w:szCs w:val="28"/>
        </w:rPr>
        <w:t>приятия в размере до 30%.</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Изменялись взаимоотношения предприятий с бюджетом и порядок распределения приб</w:t>
      </w:r>
      <w:r>
        <w:rPr>
          <w:color w:val="000000"/>
          <w:sz w:val="28"/>
          <w:szCs w:val="28"/>
        </w:rPr>
        <w:t>ыли. Балансовая прибыль предпри</w:t>
      </w:r>
      <w:r w:rsidRPr="00C540DF">
        <w:rPr>
          <w:color w:val="000000"/>
          <w:sz w:val="28"/>
          <w:szCs w:val="28"/>
        </w:rPr>
        <w:t>ятий за вычетом прибыли от п</w:t>
      </w:r>
      <w:r>
        <w:rPr>
          <w:color w:val="000000"/>
          <w:sz w:val="28"/>
          <w:szCs w:val="28"/>
        </w:rPr>
        <w:t>одсобного хозяйства, от реализа</w:t>
      </w:r>
      <w:r w:rsidRPr="00C540DF">
        <w:rPr>
          <w:color w:val="000000"/>
          <w:sz w:val="28"/>
          <w:szCs w:val="28"/>
        </w:rPr>
        <w:t>ции товаров широкого потребления и другой прибыли целевого назначения, распределяемой в особом порядке, направлялась, прежде всего, в государствен</w:t>
      </w:r>
      <w:r>
        <w:rPr>
          <w:color w:val="000000"/>
          <w:sz w:val="28"/>
          <w:szCs w:val="28"/>
        </w:rPr>
        <w:t>ный бюджет в форме платы за фон</w:t>
      </w:r>
      <w:r w:rsidRPr="00C540DF">
        <w:rPr>
          <w:color w:val="000000"/>
          <w:sz w:val="28"/>
          <w:szCs w:val="28"/>
        </w:rPr>
        <w:t>ды и фиксированных (рентных) платежей и в банк в виде про-цента за кредит. После внесения этих первоочередных платежей определялась расчетная прибыль. Затем прибыль направлялась на формирование фондо</w:t>
      </w:r>
      <w:r>
        <w:rPr>
          <w:color w:val="000000"/>
          <w:sz w:val="28"/>
          <w:szCs w:val="28"/>
        </w:rPr>
        <w:t>в экономического стимулирования.</w:t>
      </w:r>
      <w:r w:rsidRPr="00C540DF">
        <w:rPr>
          <w:color w:val="000000"/>
          <w:sz w:val="28"/>
          <w:szCs w:val="28"/>
        </w:rPr>
        <w:t xml:space="preserve"> После этого при</w:t>
      </w:r>
      <w:r>
        <w:rPr>
          <w:color w:val="000000"/>
          <w:sz w:val="28"/>
          <w:szCs w:val="28"/>
        </w:rPr>
        <w:t>быль использовалась на собствен</w:t>
      </w:r>
      <w:r w:rsidRPr="00C540DF">
        <w:rPr>
          <w:color w:val="000000"/>
          <w:sz w:val="28"/>
          <w:szCs w:val="28"/>
        </w:rPr>
        <w:t xml:space="preserve">ные плановые потребности и, прежде всего, на обеспечение процесса расширенного социалистического воспроизводства, на финансирование капитальных вложений, прироста собственных оборотных средств, погашение банковских ссуд. Направлялась прибыль и на покрытие плановых убытков жилищно-коммунального хозяйства, </w:t>
      </w:r>
      <w:r>
        <w:rPr>
          <w:color w:val="000000"/>
          <w:sz w:val="28"/>
          <w:szCs w:val="28"/>
        </w:rPr>
        <w:t>на расходы по содержанию пионер</w:t>
      </w:r>
      <w:r w:rsidRPr="00C540DF">
        <w:rPr>
          <w:color w:val="000000"/>
          <w:sz w:val="28"/>
          <w:szCs w:val="28"/>
        </w:rPr>
        <w:t>ских лагерей и другие планов</w:t>
      </w:r>
      <w:r>
        <w:rPr>
          <w:color w:val="000000"/>
          <w:sz w:val="28"/>
          <w:szCs w:val="28"/>
        </w:rPr>
        <w:t>ые расходы. Оставшаяся после по</w:t>
      </w:r>
      <w:r w:rsidRPr="00C540DF">
        <w:rPr>
          <w:color w:val="000000"/>
          <w:sz w:val="28"/>
          <w:szCs w:val="28"/>
        </w:rPr>
        <w:t>крытия всех этих расходов часть прибыли подлежала взносу в бюджет в виде свободного остатка прибыли.</w:t>
      </w:r>
    </w:p>
    <w:p w:rsidR="00241078" w:rsidRDefault="00241078" w:rsidP="00C540DF">
      <w:pPr>
        <w:spacing w:before="100" w:beforeAutospacing="1" w:after="100" w:afterAutospacing="1" w:line="360" w:lineRule="auto"/>
        <w:contextualSpacing/>
        <w:jc w:val="both"/>
        <w:rPr>
          <w:color w:val="000000"/>
          <w:sz w:val="28"/>
          <w:szCs w:val="28"/>
        </w:rPr>
      </w:pPr>
      <w:r w:rsidRPr="00C540DF">
        <w:rPr>
          <w:color w:val="000000"/>
          <w:sz w:val="28"/>
          <w:szCs w:val="28"/>
        </w:rPr>
        <w:t>Новый порядок распределения прибыли предусматривал первоочередное выполнение ф</w:t>
      </w:r>
      <w:r>
        <w:rPr>
          <w:color w:val="000000"/>
          <w:sz w:val="28"/>
          <w:szCs w:val="28"/>
        </w:rPr>
        <w:t>инансовых обязательств перед го</w:t>
      </w:r>
      <w:r w:rsidRPr="00C540DF">
        <w:rPr>
          <w:color w:val="000000"/>
          <w:sz w:val="28"/>
          <w:szCs w:val="28"/>
        </w:rPr>
        <w:t>сударством, экономическое стимулирован</w:t>
      </w:r>
      <w:r>
        <w:rPr>
          <w:color w:val="000000"/>
          <w:sz w:val="28"/>
          <w:szCs w:val="28"/>
        </w:rPr>
        <w:t>ие лучших результатов финансово</w:t>
      </w:r>
      <w:r w:rsidRPr="00C540DF">
        <w:rPr>
          <w:color w:val="000000"/>
          <w:sz w:val="28"/>
          <w:szCs w:val="28"/>
        </w:rPr>
        <w:t>хозяйственной де</w:t>
      </w:r>
      <w:r>
        <w:rPr>
          <w:color w:val="000000"/>
          <w:sz w:val="28"/>
          <w:szCs w:val="28"/>
        </w:rPr>
        <w:t>ятельности и максимальное покры</w:t>
      </w:r>
      <w:r w:rsidRPr="00C540DF">
        <w:rPr>
          <w:color w:val="000000"/>
          <w:sz w:val="28"/>
          <w:szCs w:val="28"/>
        </w:rPr>
        <w:t xml:space="preserve">тие собственными средствами потребностей </w:t>
      </w:r>
      <w:r>
        <w:rPr>
          <w:color w:val="000000"/>
          <w:sz w:val="28"/>
          <w:szCs w:val="28"/>
        </w:rPr>
        <w:t>расширенного вос</w:t>
      </w:r>
      <w:r w:rsidRPr="00C540DF">
        <w:rPr>
          <w:color w:val="000000"/>
          <w:sz w:val="28"/>
          <w:szCs w:val="28"/>
        </w:rPr>
        <w:t>производства. Прибыль стала источником образования фондов экономического стимулирования, размер которых зависел от</w:t>
      </w:r>
      <w:r>
        <w:rPr>
          <w:color w:val="000000"/>
          <w:sz w:val="28"/>
          <w:szCs w:val="28"/>
        </w:rPr>
        <w:t xml:space="preserve"> фондообразующих показателей </w:t>
      </w:r>
      <w:r w:rsidRPr="00C540DF">
        <w:rPr>
          <w:color w:val="000000"/>
          <w:sz w:val="28"/>
          <w:szCs w:val="28"/>
        </w:rPr>
        <w:t xml:space="preserve">объема реализации) и уровня рентабельности, предусмотренных в плане. По ним устанавливались стабильные на ряд </w:t>
      </w:r>
      <w:r>
        <w:rPr>
          <w:color w:val="000000"/>
          <w:sz w:val="28"/>
          <w:szCs w:val="28"/>
        </w:rPr>
        <w:t>лет и дифференциро</w:t>
      </w:r>
      <w:r w:rsidRPr="00C540DF">
        <w:rPr>
          <w:color w:val="000000"/>
          <w:sz w:val="28"/>
          <w:szCs w:val="28"/>
        </w:rPr>
        <w:t>ванные по отраслям нормативы в процентах к фонду заработной платы</w:t>
      </w:r>
      <w:r>
        <w:rPr>
          <w:color w:val="000000"/>
          <w:sz w:val="28"/>
          <w:szCs w:val="28"/>
        </w:rPr>
        <w:t xml:space="preserve">. </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Новая система хозяйствования, перевод предприятий и глав-ных управлений на полный хозяйственный расчет с внедрением новых принципов планиров</w:t>
      </w:r>
      <w:r>
        <w:rPr>
          <w:color w:val="000000"/>
          <w:sz w:val="28"/>
          <w:szCs w:val="28"/>
        </w:rPr>
        <w:t>ания и экономического стимулиро</w:t>
      </w:r>
      <w:r w:rsidRPr="00C540DF">
        <w:rPr>
          <w:color w:val="000000"/>
          <w:sz w:val="28"/>
          <w:szCs w:val="28"/>
        </w:rPr>
        <w:t xml:space="preserve">вания (все эти меры в экономической литературе определяются как хозяйственная или </w:t>
      </w:r>
      <w:r w:rsidRPr="00C540DF">
        <w:rPr>
          <w:iCs/>
          <w:color w:val="000000"/>
          <w:sz w:val="28"/>
          <w:szCs w:val="28"/>
        </w:rPr>
        <w:t xml:space="preserve">экономическая реформа 1965 г.) </w:t>
      </w:r>
      <w:r w:rsidRPr="00C540DF">
        <w:rPr>
          <w:color w:val="000000"/>
          <w:sz w:val="28"/>
          <w:szCs w:val="28"/>
        </w:rPr>
        <w:t>внесли существенные изменения в функционирование финанс</w:t>
      </w:r>
      <w:r>
        <w:rPr>
          <w:color w:val="000000"/>
          <w:sz w:val="28"/>
          <w:szCs w:val="28"/>
        </w:rPr>
        <w:t>ов пред</w:t>
      </w:r>
      <w:r w:rsidRPr="00C540DF">
        <w:rPr>
          <w:color w:val="000000"/>
          <w:sz w:val="28"/>
          <w:szCs w:val="28"/>
        </w:rPr>
        <w:t>приятий, создали предпосылки для более полной мобилизации внутренних резервов производства, для усиления роли финансов в интенсификации производства.</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Существенные измене</w:t>
      </w:r>
      <w:r>
        <w:rPr>
          <w:color w:val="000000"/>
          <w:sz w:val="28"/>
          <w:szCs w:val="28"/>
        </w:rPr>
        <w:t>ния произошли в финансовых отно</w:t>
      </w:r>
      <w:r w:rsidRPr="00C540DF">
        <w:rPr>
          <w:color w:val="000000"/>
          <w:sz w:val="28"/>
          <w:szCs w:val="28"/>
        </w:rPr>
        <w:t>шениях с сельским хозяйством В соответствии с решениями мартовского (1965 г) и июльского (1970 г) Пленумов ЦК КПСС, сыгравшими огромную роль в укреплении экономики сельского хозяйства, колхозам оказыва</w:t>
      </w:r>
      <w:r>
        <w:rPr>
          <w:color w:val="000000"/>
          <w:sz w:val="28"/>
          <w:szCs w:val="28"/>
        </w:rPr>
        <w:t>лась значительная финансовая по</w:t>
      </w:r>
      <w:r w:rsidRPr="00C540DF">
        <w:rPr>
          <w:color w:val="000000"/>
          <w:sz w:val="28"/>
          <w:szCs w:val="28"/>
        </w:rPr>
        <w:t>мощь путем списания задолженности по подоходному налогу и банковским ссудам, был изменен порядок обложения колхозов подоходным налогом, усоверш</w:t>
      </w:r>
      <w:r>
        <w:rPr>
          <w:color w:val="000000"/>
          <w:sz w:val="28"/>
          <w:szCs w:val="28"/>
        </w:rPr>
        <w:t>енствована система государствен</w:t>
      </w:r>
      <w:r w:rsidRPr="00C540DF">
        <w:rPr>
          <w:color w:val="000000"/>
          <w:sz w:val="28"/>
          <w:szCs w:val="28"/>
        </w:rPr>
        <w:t>ного страхования имущества колхозов. Колхозы были переведены на прямое банковское кредитование, расширено участие долгосрочного и краткосрочного креди</w:t>
      </w:r>
      <w:r>
        <w:rPr>
          <w:color w:val="000000"/>
          <w:sz w:val="28"/>
          <w:szCs w:val="28"/>
        </w:rPr>
        <w:t>тов в затратах на расши</w:t>
      </w:r>
      <w:r w:rsidRPr="00C540DF">
        <w:rPr>
          <w:color w:val="000000"/>
          <w:sz w:val="28"/>
          <w:szCs w:val="28"/>
        </w:rPr>
        <w:t>ренное социалистическое воспроизводство, изменился порядок распределения валового дохода колхозов, введена гарантирован-ная денежная система оплаты</w:t>
      </w:r>
      <w:r>
        <w:rPr>
          <w:color w:val="000000"/>
          <w:sz w:val="28"/>
          <w:szCs w:val="28"/>
        </w:rPr>
        <w:t xml:space="preserve"> труда колхозников, система эко</w:t>
      </w:r>
      <w:r w:rsidRPr="00C540DF">
        <w:rPr>
          <w:color w:val="000000"/>
          <w:sz w:val="28"/>
          <w:szCs w:val="28"/>
        </w:rPr>
        <w:t>номического стимулирования повышения эффективности пр</w:t>
      </w:r>
      <w:r>
        <w:rPr>
          <w:color w:val="000000"/>
          <w:sz w:val="28"/>
          <w:szCs w:val="28"/>
        </w:rPr>
        <w:t>о</w:t>
      </w:r>
      <w:r w:rsidRPr="00C540DF">
        <w:rPr>
          <w:color w:val="000000"/>
          <w:sz w:val="28"/>
          <w:szCs w:val="28"/>
        </w:rPr>
        <w:t>изводства сельскохозяйственной продукции.</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Для обеспечения более глубокого обоснования финансовой программы государства пре-дусматривался комплексный подход к совершенствованию </w:t>
      </w:r>
      <w:r>
        <w:rPr>
          <w:color w:val="000000"/>
          <w:sz w:val="28"/>
          <w:szCs w:val="28"/>
        </w:rPr>
        <w:t>пер</w:t>
      </w:r>
      <w:r w:rsidRPr="00C540DF">
        <w:rPr>
          <w:color w:val="000000"/>
          <w:sz w:val="28"/>
          <w:szCs w:val="28"/>
        </w:rPr>
        <w:t>спективного финансового пл</w:t>
      </w:r>
      <w:r>
        <w:rPr>
          <w:color w:val="000000"/>
          <w:sz w:val="28"/>
          <w:szCs w:val="28"/>
        </w:rPr>
        <w:t>анирования, учитывающий все сто</w:t>
      </w:r>
      <w:r w:rsidRPr="00C540DF">
        <w:rPr>
          <w:color w:val="000000"/>
          <w:sz w:val="28"/>
          <w:szCs w:val="28"/>
        </w:rPr>
        <w:t>роны</w:t>
      </w:r>
      <w:r>
        <w:rPr>
          <w:color w:val="000000"/>
          <w:sz w:val="28"/>
          <w:szCs w:val="28"/>
        </w:rPr>
        <w:t xml:space="preserve"> финансово</w:t>
      </w:r>
      <w:r w:rsidRPr="00C540DF">
        <w:rPr>
          <w:color w:val="000000"/>
          <w:sz w:val="28"/>
          <w:szCs w:val="28"/>
        </w:rPr>
        <w:t>кредитных отношений в народном хозяйстве и на всех уровнях управления. В соответствии с этим, начиная с одиннадцатой пятилетки, в составе Государственного плана экономического и социально</w:t>
      </w:r>
      <w:r>
        <w:rPr>
          <w:color w:val="000000"/>
          <w:sz w:val="28"/>
          <w:szCs w:val="28"/>
        </w:rPr>
        <w:t>го развития СССР стал разрабаты</w:t>
      </w:r>
      <w:r w:rsidRPr="00C540DF">
        <w:rPr>
          <w:color w:val="000000"/>
          <w:sz w:val="28"/>
          <w:szCs w:val="28"/>
        </w:rPr>
        <w:t xml:space="preserve">ваться на пятилетие с разбивкой по годам </w:t>
      </w:r>
      <w:r w:rsidRPr="00C540DF">
        <w:rPr>
          <w:iCs/>
          <w:color w:val="000000"/>
          <w:sz w:val="28"/>
          <w:szCs w:val="28"/>
        </w:rPr>
        <w:t>сводный финансовый баланс государства с выделени</w:t>
      </w:r>
      <w:r>
        <w:rPr>
          <w:iCs/>
          <w:color w:val="000000"/>
          <w:sz w:val="28"/>
          <w:szCs w:val="28"/>
        </w:rPr>
        <w:t>ем главных источников формирова</w:t>
      </w:r>
      <w:r w:rsidRPr="00C540DF">
        <w:rPr>
          <w:iCs/>
          <w:color w:val="000000"/>
          <w:sz w:val="28"/>
          <w:szCs w:val="28"/>
        </w:rPr>
        <w:t>ния финансовый ресурсов, направл</w:t>
      </w:r>
      <w:r>
        <w:rPr>
          <w:iCs/>
          <w:color w:val="000000"/>
          <w:sz w:val="28"/>
          <w:szCs w:val="28"/>
        </w:rPr>
        <w:t>ений их использования, необходи</w:t>
      </w:r>
      <w:r w:rsidRPr="00C540DF">
        <w:rPr>
          <w:iCs/>
          <w:color w:val="000000"/>
          <w:sz w:val="28"/>
          <w:szCs w:val="28"/>
        </w:rPr>
        <w:t>мых финансовых резервов.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Совершенствование финансового планирования сочеталось с мероприятиями по повыш</w:t>
      </w:r>
      <w:r>
        <w:rPr>
          <w:color w:val="000000"/>
          <w:sz w:val="28"/>
          <w:szCs w:val="28"/>
        </w:rPr>
        <w:t>ению действенности и целенаправ</w:t>
      </w:r>
      <w:r w:rsidRPr="00C540DF">
        <w:rPr>
          <w:color w:val="000000"/>
          <w:sz w:val="28"/>
          <w:szCs w:val="28"/>
        </w:rPr>
        <w:t>ленности финансово-кредитных рычагов.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Для повышения стимулирующей роли платежей предприятий и объединений в государственный бюджет и обеспечения более эффективного использован</w:t>
      </w:r>
      <w:r>
        <w:rPr>
          <w:color w:val="000000"/>
          <w:sz w:val="28"/>
          <w:szCs w:val="28"/>
        </w:rPr>
        <w:t>ия материальных, трудовых и при</w:t>
      </w:r>
      <w:r w:rsidRPr="00C540DF">
        <w:rPr>
          <w:color w:val="000000"/>
          <w:sz w:val="28"/>
          <w:szCs w:val="28"/>
        </w:rPr>
        <w:t>родных ресурсов предусматри</w:t>
      </w:r>
      <w:r>
        <w:rPr>
          <w:color w:val="000000"/>
          <w:sz w:val="28"/>
          <w:szCs w:val="28"/>
        </w:rPr>
        <w:t>валось усиление принципа платно</w:t>
      </w:r>
      <w:r w:rsidRPr="00C540DF">
        <w:rPr>
          <w:color w:val="000000"/>
          <w:sz w:val="28"/>
          <w:szCs w:val="28"/>
        </w:rPr>
        <w:t>сти использования производст</w:t>
      </w:r>
      <w:r>
        <w:rPr>
          <w:color w:val="000000"/>
          <w:sz w:val="28"/>
          <w:szCs w:val="28"/>
        </w:rPr>
        <w:t>венных ресурсов. На это было на</w:t>
      </w:r>
      <w:r w:rsidRPr="00C540DF">
        <w:rPr>
          <w:color w:val="000000"/>
          <w:sz w:val="28"/>
          <w:szCs w:val="28"/>
        </w:rPr>
        <w:t xml:space="preserve">правлено совершенствование </w:t>
      </w:r>
      <w:r>
        <w:rPr>
          <w:color w:val="000000"/>
          <w:sz w:val="28"/>
          <w:szCs w:val="28"/>
        </w:rPr>
        <w:t>порядка взимания платы за основ</w:t>
      </w:r>
      <w:r w:rsidRPr="00C540DF">
        <w:rPr>
          <w:color w:val="000000"/>
          <w:sz w:val="28"/>
          <w:szCs w:val="28"/>
        </w:rPr>
        <w:t>ные производственные фон</w:t>
      </w:r>
      <w:r>
        <w:rPr>
          <w:color w:val="000000"/>
          <w:sz w:val="28"/>
          <w:szCs w:val="28"/>
        </w:rPr>
        <w:t>ды и нормируемые оборотные сред</w:t>
      </w:r>
      <w:r w:rsidRPr="00C540DF">
        <w:rPr>
          <w:color w:val="000000"/>
          <w:sz w:val="28"/>
          <w:szCs w:val="28"/>
        </w:rPr>
        <w:t>ства, увеличение тарифов отч</w:t>
      </w:r>
      <w:r>
        <w:rPr>
          <w:color w:val="000000"/>
          <w:sz w:val="28"/>
          <w:szCs w:val="28"/>
        </w:rPr>
        <w:t>ислений от себестоимости продук</w:t>
      </w:r>
      <w:r w:rsidRPr="00C540DF">
        <w:rPr>
          <w:color w:val="000000"/>
          <w:sz w:val="28"/>
          <w:szCs w:val="28"/>
        </w:rPr>
        <w:t>ции на государственное социальное страхование, вв</w:t>
      </w:r>
      <w:r>
        <w:rPr>
          <w:color w:val="000000"/>
          <w:sz w:val="28"/>
          <w:szCs w:val="28"/>
        </w:rPr>
        <w:t>едение пла</w:t>
      </w:r>
      <w:r w:rsidRPr="00C540DF">
        <w:rPr>
          <w:color w:val="000000"/>
          <w:sz w:val="28"/>
          <w:szCs w:val="28"/>
        </w:rPr>
        <w:t>ты за воду, забираемую из водохозяйственных систем, а также штрафов за сброс неочищенных и недостаточно очищенных сточных вод, более полное вкл</w:t>
      </w:r>
      <w:r>
        <w:rPr>
          <w:color w:val="000000"/>
          <w:sz w:val="28"/>
          <w:szCs w:val="28"/>
        </w:rPr>
        <w:t>ючение в себестоимость и в опто</w:t>
      </w:r>
      <w:r w:rsidRPr="00C540DF">
        <w:rPr>
          <w:color w:val="000000"/>
          <w:sz w:val="28"/>
          <w:szCs w:val="28"/>
        </w:rPr>
        <w:t>вые цены на промышленную продукцию, затрат на возмещение геологоразведочных работ, повышение размера платы за древесину, отпускаемую на корню (до 1982 г. попенная плата), учет када-стровой оценки выделяемых под застройку земельных участков.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В финансовом планирова</w:t>
      </w:r>
      <w:r>
        <w:rPr>
          <w:color w:val="000000"/>
          <w:sz w:val="28"/>
          <w:szCs w:val="28"/>
        </w:rPr>
        <w:t>нии и экономическом стимулирова</w:t>
      </w:r>
      <w:r w:rsidRPr="00C540DF">
        <w:rPr>
          <w:color w:val="000000"/>
          <w:sz w:val="28"/>
          <w:szCs w:val="28"/>
        </w:rPr>
        <w:t>нии усиливалось нормативное на</w:t>
      </w:r>
      <w:r>
        <w:rPr>
          <w:color w:val="000000"/>
          <w:sz w:val="28"/>
          <w:szCs w:val="28"/>
        </w:rPr>
        <w:t>чало. В соответствии с постанов</w:t>
      </w:r>
      <w:r w:rsidRPr="00C540DF">
        <w:rPr>
          <w:color w:val="000000"/>
          <w:sz w:val="28"/>
          <w:szCs w:val="28"/>
        </w:rPr>
        <w:t>лением ЦК КПСС и Совета Министров СССР от 12 июля 1979 г. в пятилетних планах министерствам, объединениям и предприятиям утверждались задания по общей сумме и нормативы ее распределения, нормативы заработной платы на рубль продукции, лимиты государственных капит</w:t>
      </w:r>
      <w:r>
        <w:rPr>
          <w:color w:val="000000"/>
          <w:sz w:val="28"/>
          <w:szCs w:val="28"/>
        </w:rPr>
        <w:t>альных вложений, платежи в госу</w:t>
      </w:r>
      <w:r w:rsidRPr="00C540DF">
        <w:rPr>
          <w:color w:val="000000"/>
          <w:sz w:val="28"/>
          <w:szCs w:val="28"/>
        </w:rPr>
        <w:t>дарственный бюджет и ассигнова</w:t>
      </w:r>
      <w:r>
        <w:rPr>
          <w:color w:val="000000"/>
          <w:sz w:val="28"/>
          <w:szCs w:val="28"/>
        </w:rPr>
        <w:t>ния из бюджета, а также нормати</w:t>
      </w:r>
      <w:r w:rsidRPr="00C540DF">
        <w:rPr>
          <w:color w:val="000000"/>
          <w:sz w:val="28"/>
          <w:szCs w:val="28"/>
        </w:rPr>
        <w:t>вы образования фондов экономического стимулирования, единого фонда развития науки и техники (для министерств).</w:t>
      </w:r>
    </w:p>
    <w:p w:rsidR="00241078" w:rsidRPr="00C540DF" w:rsidRDefault="00241078" w:rsidP="00C540DF">
      <w:pPr>
        <w:spacing w:before="100" w:beforeAutospacing="1" w:after="100" w:afterAutospacing="1" w:line="360" w:lineRule="auto"/>
        <w:contextualSpacing/>
        <w:jc w:val="both"/>
        <w:rPr>
          <w:color w:val="000000"/>
          <w:sz w:val="28"/>
          <w:szCs w:val="28"/>
        </w:rPr>
      </w:pPr>
      <w:r>
        <w:rPr>
          <w:color w:val="000000"/>
          <w:sz w:val="28"/>
          <w:szCs w:val="28"/>
        </w:rPr>
        <w:t xml:space="preserve">        </w:t>
      </w:r>
      <w:r w:rsidRPr="00C540DF">
        <w:rPr>
          <w:color w:val="000000"/>
          <w:sz w:val="28"/>
          <w:szCs w:val="28"/>
        </w:rPr>
        <w:t xml:space="preserve">Среди мер по совершенствованию системы финансирования работ по науке и </w:t>
      </w:r>
      <w:r>
        <w:rPr>
          <w:color w:val="000000"/>
          <w:sz w:val="28"/>
          <w:szCs w:val="28"/>
        </w:rPr>
        <w:t>технике и стимулированию научно</w:t>
      </w:r>
      <w:r w:rsidRPr="00C540DF">
        <w:rPr>
          <w:color w:val="000000"/>
          <w:sz w:val="28"/>
          <w:szCs w:val="28"/>
        </w:rPr>
        <w:t>технического прогресса важнейшими стали с</w:t>
      </w:r>
      <w:r>
        <w:rPr>
          <w:color w:val="000000"/>
          <w:sz w:val="28"/>
          <w:szCs w:val="28"/>
        </w:rPr>
        <w:t>оздание в министерствах и ведом</w:t>
      </w:r>
      <w:r w:rsidRPr="00C540DF">
        <w:rPr>
          <w:color w:val="000000"/>
          <w:sz w:val="28"/>
          <w:szCs w:val="28"/>
        </w:rPr>
        <w:t xml:space="preserve">ствах единого фонда развития </w:t>
      </w:r>
      <w:r>
        <w:rPr>
          <w:color w:val="000000"/>
          <w:sz w:val="28"/>
          <w:szCs w:val="28"/>
        </w:rPr>
        <w:t>науки и техники; расширение кре</w:t>
      </w:r>
      <w:r w:rsidRPr="00C540DF">
        <w:rPr>
          <w:color w:val="000000"/>
          <w:sz w:val="28"/>
          <w:szCs w:val="28"/>
        </w:rPr>
        <w:t>дитования затрат на подготовку и освоение производства новых видов продукции и новых технологических процес</w:t>
      </w:r>
      <w:r>
        <w:rPr>
          <w:color w:val="000000"/>
          <w:sz w:val="28"/>
          <w:szCs w:val="28"/>
        </w:rPr>
        <w:t>сов; перевод научных и проектно</w:t>
      </w:r>
      <w:r w:rsidRPr="00C540DF">
        <w:rPr>
          <w:color w:val="000000"/>
          <w:sz w:val="28"/>
          <w:szCs w:val="28"/>
        </w:rPr>
        <w:t>конструкторских организаций на новую прогрессивную форму расчетов по законченны</w:t>
      </w:r>
      <w:r>
        <w:rPr>
          <w:color w:val="000000"/>
          <w:sz w:val="28"/>
          <w:szCs w:val="28"/>
        </w:rPr>
        <w:t>м и принятым за</w:t>
      </w:r>
      <w:r w:rsidRPr="00C540DF">
        <w:rPr>
          <w:color w:val="000000"/>
          <w:sz w:val="28"/>
          <w:szCs w:val="28"/>
        </w:rPr>
        <w:t xml:space="preserve">казчиком работам; создание в </w:t>
      </w:r>
      <w:r>
        <w:rPr>
          <w:color w:val="000000"/>
          <w:sz w:val="28"/>
          <w:szCs w:val="28"/>
        </w:rPr>
        <w:t>научных организациях фондов эко</w:t>
      </w:r>
      <w:r w:rsidRPr="00C540DF">
        <w:rPr>
          <w:color w:val="000000"/>
          <w:sz w:val="28"/>
          <w:szCs w:val="28"/>
        </w:rPr>
        <w:t>номического стимулирования;</w:t>
      </w:r>
      <w:r>
        <w:rPr>
          <w:color w:val="000000"/>
          <w:sz w:val="28"/>
          <w:szCs w:val="28"/>
        </w:rPr>
        <w:t xml:space="preserve"> изменение механизма распределе</w:t>
      </w:r>
      <w:r w:rsidRPr="00C540DF">
        <w:rPr>
          <w:color w:val="000000"/>
          <w:sz w:val="28"/>
          <w:szCs w:val="28"/>
        </w:rPr>
        <w:t>ния дополнительной прибыли, п</w:t>
      </w:r>
      <w:r>
        <w:rPr>
          <w:color w:val="000000"/>
          <w:sz w:val="28"/>
          <w:szCs w:val="28"/>
        </w:rPr>
        <w:t>олучаемой за счет надбавок к оп</w:t>
      </w:r>
      <w:r w:rsidRPr="00C540DF">
        <w:rPr>
          <w:color w:val="000000"/>
          <w:sz w:val="28"/>
          <w:szCs w:val="28"/>
        </w:rPr>
        <w:t>товым ценам на новую выс</w:t>
      </w:r>
      <w:r>
        <w:rPr>
          <w:color w:val="000000"/>
          <w:sz w:val="28"/>
          <w:szCs w:val="28"/>
        </w:rPr>
        <w:t>окоэффективную продукцию, расши</w:t>
      </w:r>
      <w:r w:rsidRPr="00C540DF">
        <w:rPr>
          <w:color w:val="000000"/>
          <w:sz w:val="28"/>
          <w:szCs w:val="28"/>
        </w:rPr>
        <w:t>рение практики взимания фиксированных платежей.</w:t>
      </w:r>
    </w:p>
    <w:p w:rsidR="00241078" w:rsidRDefault="00241078" w:rsidP="00C540DF">
      <w:pPr>
        <w:spacing w:line="360" w:lineRule="auto"/>
        <w:contextualSpacing/>
        <w:jc w:val="both"/>
        <w:rPr>
          <w:color w:val="000000"/>
          <w:sz w:val="28"/>
          <w:szCs w:val="28"/>
        </w:rPr>
      </w:pPr>
    </w:p>
    <w:p w:rsidR="00241078" w:rsidRDefault="00241078" w:rsidP="00C540DF">
      <w:pPr>
        <w:spacing w:line="360" w:lineRule="auto"/>
        <w:contextualSpacing/>
        <w:jc w:val="center"/>
        <w:rPr>
          <w:b/>
          <w:color w:val="262826"/>
          <w:sz w:val="28"/>
          <w:szCs w:val="28"/>
        </w:rPr>
      </w:pPr>
      <w:r w:rsidRPr="00C540DF">
        <w:rPr>
          <w:b/>
          <w:color w:val="262826"/>
          <w:sz w:val="28"/>
          <w:szCs w:val="28"/>
        </w:rPr>
        <w:t>2.2.3. Особенности финансов страны при переходе к рыночной экономике</w:t>
      </w:r>
      <w:r>
        <w:rPr>
          <w:b/>
          <w:color w:val="262826"/>
          <w:sz w:val="28"/>
          <w:szCs w:val="28"/>
        </w:rPr>
        <w:t>.</w:t>
      </w:r>
    </w:p>
    <w:p w:rsidR="00241078" w:rsidRDefault="00241078" w:rsidP="00C540DF">
      <w:pPr>
        <w:spacing w:line="360" w:lineRule="auto"/>
        <w:contextualSpacing/>
        <w:jc w:val="center"/>
        <w:rPr>
          <w:b/>
          <w:color w:val="262826"/>
          <w:sz w:val="28"/>
          <w:szCs w:val="28"/>
        </w:rPr>
      </w:pPr>
    </w:p>
    <w:p w:rsidR="00241078" w:rsidRDefault="00241078" w:rsidP="00C540DF">
      <w:pPr>
        <w:spacing w:line="360" w:lineRule="auto"/>
        <w:contextualSpacing/>
        <w:jc w:val="both"/>
        <w:rPr>
          <w:b/>
          <w:color w:val="262826"/>
          <w:sz w:val="28"/>
          <w:szCs w:val="28"/>
        </w:rPr>
      </w:pPr>
      <w:r>
        <w:rPr>
          <w:sz w:val="28"/>
          <w:szCs w:val="28"/>
        </w:rPr>
        <w:t xml:space="preserve">       </w:t>
      </w:r>
      <w:r w:rsidRPr="00C540DF">
        <w:rPr>
          <w:sz w:val="28"/>
          <w:szCs w:val="28"/>
        </w:rPr>
        <w:t xml:space="preserve">В первую очередь хочется определиться с самим понятием переходной экономики, в большинстве учебников это понятие определено как промежуточное состояние экономики в связи с изменением принципов хозяйствования в результате социально-экономических изменений. </w:t>
      </w:r>
      <w:r>
        <w:rPr>
          <w:sz w:val="28"/>
          <w:szCs w:val="28"/>
        </w:rPr>
        <w:t xml:space="preserve">   </w:t>
      </w:r>
      <w:r w:rsidRPr="00C540DF">
        <w:rPr>
          <w:sz w:val="28"/>
          <w:szCs w:val="28"/>
        </w:rPr>
        <w:t xml:space="preserve">Определяющую роль в этих изменениях играет трансформация отношений собственности. Если переходная экономика в России после 1917 г. формировалась на основе господства государственной собственности, то в 90-х гг. началось движение от государственной собственности к частной. Это движение не знает мировых аналогов. </w:t>
      </w:r>
    </w:p>
    <w:p w:rsidR="00241078" w:rsidRPr="00C540DF" w:rsidRDefault="00241078" w:rsidP="00C540DF">
      <w:pPr>
        <w:spacing w:line="360" w:lineRule="auto"/>
        <w:contextualSpacing/>
        <w:jc w:val="both"/>
        <w:rPr>
          <w:b/>
          <w:color w:val="262826"/>
          <w:sz w:val="28"/>
          <w:szCs w:val="28"/>
        </w:rPr>
      </w:pPr>
      <w:r>
        <w:rPr>
          <w:b/>
          <w:color w:val="262826"/>
          <w:sz w:val="28"/>
          <w:szCs w:val="28"/>
        </w:rPr>
        <w:t xml:space="preserve">       </w:t>
      </w:r>
      <w:r w:rsidRPr="00C540DF">
        <w:rPr>
          <w:sz w:val="28"/>
          <w:szCs w:val="28"/>
        </w:rPr>
        <w:t xml:space="preserve">Отсчет переходной экономики в России начался со 2 января 1992 г. в результате либерализации цен. Старт переходной экономике был дан в условиях жесточайшего экономического кризиса. Этот кризис произошел в результате правительственной политики «перестройки». Россия начала рыночную реформу, имея командную экономику. Эта экономика формировалась на основе государственной собственности и централизованного управления. В России господствовала доктрина, что основа экономики — это тяжелая промышленность, или производство средств производства. Производству потребительских товаров отводилась роль падчерицы, равно как и сфере услуг. Более 90% государственных производственных капиталовложений направлялось в тяжелую промышленность и оборонный комплекс и менее 10% — в потребительский сектор: пищевую и легкую промышленность. Это были отсталые отрасли с изношенным оборудованием, они не удовлетворяли потребностей населения. </w:t>
      </w:r>
      <w:r>
        <w:rPr>
          <w:sz w:val="28"/>
          <w:szCs w:val="28"/>
        </w:rPr>
        <w:t xml:space="preserve"> </w:t>
      </w:r>
      <w:r w:rsidRPr="00C540DF">
        <w:rPr>
          <w:sz w:val="28"/>
          <w:szCs w:val="28"/>
        </w:rPr>
        <w:t>В России производство работало ради производства, а не ради потребителя, чего не может быть в рыночной экономике. Централизованная система управления подавляла предпринимательские способности работников. Эта система была основана на подчинении, допуская инициативу лишь в узких границах. Свобода предпринимательства и свобода выбора не действовали.</w:t>
      </w:r>
    </w:p>
    <w:p w:rsidR="00241078" w:rsidRPr="00C540DF" w:rsidRDefault="00241078" w:rsidP="00C540DF">
      <w:pPr>
        <w:spacing w:before="100" w:beforeAutospacing="1" w:after="100" w:afterAutospacing="1" w:line="360" w:lineRule="auto"/>
        <w:ind w:right="75"/>
        <w:contextualSpacing/>
        <w:jc w:val="both"/>
        <w:rPr>
          <w:sz w:val="28"/>
          <w:szCs w:val="28"/>
        </w:rPr>
      </w:pPr>
      <w:r>
        <w:rPr>
          <w:sz w:val="28"/>
          <w:szCs w:val="28"/>
        </w:rPr>
        <w:t xml:space="preserve">       </w:t>
      </w:r>
      <w:r w:rsidRPr="00C540DF">
        <w:rPr>
          <w:sz w:val="28"/>
          <w:szCs w:val="28"/>
        </w:rPr>
        <w:t>В целом в середине 80-х гг. централизованная система управления с неизбежностью вошла в глобальный экономический кризис, поразивший всю совокупность экономических отношений.</w:t>
      </w:r>
    </w:p>
    <w:p w:rsidR="00241078"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По мнению большинства экономистов, наиболее эффективной является рыночная экономика. Она способствует эффек</w:t>
      </w:r>
      <w:r>
        <w:rPr>
          <w:sz w:val="28"/>
          <w:szCs w:val="28"/>
        </w:rPr>
        <w:t>тивному распределению ресурсов. К</w:t>
      </w:r>
      <w:r w:rsidRPr="00C540DF">
        <w:rPr>
          <w:sz w:val="28"/>
          <w:szCs w:val="28"/>
        </w:rPr>
        <w:t>онкурентная рыночная система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более эффективных технологий производства. Важным неэкономическим аргументом в пользу рыночной системы служит то обстоятельство, что она делает ставку на роль личной свободы, создавая тем самым стимулы к самореализации возможностей человека, повышению трудовой и хозяйственной активности. Лишь рыночная система способна координировать экономическую деятельность без принуждения. Она представляет свободу предпринимательства и выбора; естественно, на этой основе она и преуспевает. Предпринимателей и рабочих не перегоняют по правительственным директивам их одной отрасли в другую, чтобы обеспечить выполнение производственных заданий, установленных каким-либо всемогущим правительственным ведомством. Напротив, при рыночной системе они свободно могут добиваться увеличения собственной выгоды, с учетом, конечно, вознаграждений и наказаний, которые они получают</w:t>
      </w:r>
      <w:r>
        <w:rPr>
          <w:sz w:val="28"/>
          <w:szCs w:val="28"/>
        </w:rPr>
        <w:t xml:space="preserve"> от самой рыночной системы.</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Свойственные рынку механизмы саморегулирования обеспечивают наилучшую координацию деятельности всех экономических субъектов, рациональное использование природных, трудовых, материальных и финансовых ресурсов, сбалансированность народного хозяйства. Очевидно переход к экономической системе, основанной н</w:t>
      </w:r>
      <w:r>
        <w:rPr>
          <w:sz w:val="28"/>
          <w:szCs w:val="28"/>
        </w:rPr>
        <w:t xml:space="preserve">а рыночных отношениях, позволит </w:t>
      </w:r>
      <w:r w:rsidRPr="00C540DF">
        <w:rPr>
          <w:sz w:val="28"/>
          <w:szCs w:val="28"/>
        </w:rPr>
        <w:t>России решить наиболее острые, десятилетиями накапливавшиеся проблемы страны, органично соединить внутреннюю экономику с мировым хозяйством, обеспечить рост производства и тем самым социальную ориентацию экономики, открывая доступ населению ко всем достижениям мировой цивилизации.</w:t>
      </w:r>
    </w:p>
    <w:p w:rsidR="00241078"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 xml:space="preserve">Переход, который требуется осуществить, состоит в том, что на смену командной системе должны прийти свобода деятельности и ответственности каждого человека за свое благосостояние и благосостояние общества и через рыночный механизм связаться с различными государствами, что позволит создать основу для эффективного экономического сотрудничества России с промышленно развитыми странами. </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Для эффективного функционирования рыночной экономики необходимы предпосылки, которые должны быть созданы в течение переходного периода. Они образуют как бы каркас новой экономической системы:</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1. Максимальная свобода предпринимательства и свобода выбора всех экономических субъектов. Признание важной социальной роли собственников капитала, рабочих, крестьян, предпринимателей и организаторов производства.</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2. Формирование новых форм собственности, включая частную. Это позволит определить, кто несет ответственность за результаты хозяйствования, какая из форм собственности представляет сферу наиболее эффективного применения ресурсов. На основе новых отношений собственности может быть решена проблема оптимальных пропорций потребления и накопления, обновления и наращивания производственного потенциала, повышения эффективности капитальных вложений, доходы от собственности признаются законной категорией доходов.</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3. Конкуренция как важнейший фактор стимулирования хозяйственной активности, увеличения разнообразия и повышения качества продукции в соответствии с действием закона спроса и предложения. Развитие конкуренции требует демонополизации экономики, формирования соответствующей структуры производства, обеспечивающей присутствие на рынке достаточного числа производителей каждого вида товаров, свободного входа на рынок любого экономического субъекта, государственной поддержки малого бизнеса, проведения антимонопольной политики.</w:t>
      </w:r>
    </w:p>
    <w:p w:rsidR="00241078"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4. Свободное ценообразование. Рыночные механизмы могут эффективно функционировать только в том случае, если подавляющее большинство цен устанавливается на рынке свободно, уравновешивая спрос и</w:t>
      </w:r>
      <w:r>
        <w:rPr>
          <w:sz w:val="28"/>
          <w:szCs w:val="28"/>
        </w:rPr>
        <w:t xml:space="preserve"> предложение.</w:t>
      </w:r>
    </w:p>
    <w:p w:rsidR="00241078"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5. Распространение рыночных отношений на все сферы экономики. Отсюда необходимы рынок земли, рынок капитала, рынок рабочей силы, денежный рынок, которые в своем взаимодействии обеспечивают высокую мобильность экономических ресурсов, их быстрое перемещение в сферы наиболее рационального применения, стимулируют накопление и рост жизненного</w:t>
      </w:r>
      <w:r>
        <w:rPr>
          <w:sz w:val="28"/>
          <w:szCs w:val="28"/>
        </w:rPr>
        <w:t xml:space="preserve"> уровня.</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6. Открытость экономики, ее последовательная интеграция в систему мирохозяйственных связей. Принцип состоит в том, что любой экономический субъект вправе осуществлять внешнеэкономические операции. Иностранные юридические и физические лица на равных условиях со всеми производителями действуют на внутреннем рынке в соответствии с установленным законодательством и общепринятыми международными нормами.</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7. Обеспечение гражданам социальных гарантий и государственная поддержка нетрудоспособных, социально уязвимых членов общества.</w:t>
      </w:r>
    </w:p>
    <w:p w:rsidR="00241078" w:rsidRPr="00C540DF" w:rsidRDefault="00241078" w:rsidP="00C540DF">
      <w:pPr>
        <w:spacing w:before="100" w:beforeAutospacing="1" w:after="100" w:afterAutospacing="1" w:line="360" w:lineRule="auto"/>
        <w:ind w:left="75" w:right="75"/>
        <w:contextualSpacing/>
        <w:jc w:val="both"/>
        <w:rPr>
          <w:sz w:val="28"/>
          <w:szCs w:val="28"/>
        </w:rPr>
      </w:pPr>
      <w:r>
        <w:rPr>
          <w:sz w:val="28"/>
          <w:szCs w:val="28"/>
        </w:rPr>
        <w:t xml:space="preserve">       </w:t>
      </w:r>
      <w:r w:rsidRPr="00C540DF">
        <w:rPr>
          <w:sz w:val="28"/>
          <w:szCs w:val="28"/>
        </w:rPr>
        <w:t>8. Отказ государства от прямого участия в хозяйственной деятельности</w:t>
      </w:r>
      <w:r w:rsidRPr="00C540DF">
        <w:rPr>
          <w:sz w:val="28"/>
          <w:szCs w:val="28"/>
        </w:rPr>
        <w:br/>
        <w:t>(за исключением отдельных специальных областей). В то же время усиление косвенного (административного) государственного и общественного регулирования таких явлений, как инфляция, безработица, имущественная и социальная дифференциация, нестабильность производства, неравномерность развития отдельных регионов. Государство осуществляет макроэкономическую политику и содействует формированию среды, благоприятной для хозяйственной деятельности, прежде всего на направлениях, соответствующих общественным интересам.</w:t>
      </w:r>
    </w:p>
    <w:p w:rsidR="00241078" w:rsidRDefault="00241078" w:rsidP="00C540DF">
      <w:pPr>
        <w:spacing w:line="360" w:lineRule="auto"/>
        <w:contextualSpacing/>
        <w:jc w:val="both"/>
        <w:rPr>
          <w:b/>
          <w:color w:val="262826"/>
          <w:sz w:val="28"/>
          <w:szCs w:val="28"/>
        </w:rPr>
      </w:pPr>
    </w:p>
    <w:p w:rsidR="00241078" w:rsidRDefault="00241078" w:rsidP="00850882">
      <w:pPr>
        <w:spacing w:line="360" w:lineRule="auto"/>
        <w:contextualSpacing/>
        <w:rPr>
          <w:b/>
          <w:color w:val="262826"/>
          <w:sz w:val="28"/>
          <w:szCs w:val="28"/>
        </w:rPr>
      </w:pPr>
    </w:p>
    <w:p w:rsidR="00241078" w:rsidRPr="00C540DF" w:rsidRDefault="00241078" w:rsidP="00850882">
      <w:pPr>
        <w:spacing w:line="360" w:lineRule="auto"/>
        <w:contextualSpacing/>
        <w:jc w:val="center"/>
        <w:rPr>
          <w:b/>
          <w:color w:val="262826"/>
          <w:sz w:val="28"/>
          <w:szCs w:val="28"/>
        </w:rPr>
      </w:pPr>
      <w:r w:rsidRPr="00C540DF">
        <w:rPr>
          <w:b/>
          <w:color w:val="262826"/>
          <w:sz w:val="28"/>
          <w:szCs w:val="28"/>
        </w:rPr>
        <w:t>Заключение</w:t>
      </w:r>
    </w:p>
    <w:p w:rsidR="00241078" w:rsidRDefault="00241078" w:rsidP="00C540DF">
      <w:pPr>
        <w:spacing w:line="360" w:lineRule="auto"/>
        <w:contextualSpacing/>
        <w:jc w:val="center"/>
        <w:rPr>
          <w:sz w:val="28"/>
          <w:szCs w:val="28"/>
        </w:rPr>
      </w:pPr>
    </w:p>
    <w:p w:rsidR="00241078" w:rsidRDefault="00241078" w:rsidP="00C540DF">
      <w:pPr>
        <w:spacing w:line="360" w:lineRule="auto"/>
        <w:contextualSpacing/>
        <w:jc w:val="both"/>
        <w:rPr>
          <w:sz w:val="28"/>
          <w:szCs w:val="28"/>
        </w:rPr>
      </w:pPr>
      <w:r>
        <w:rPr>
          <w:sz w:val="28"/>
          <w:szCs w:val="28"/>
        </w:rPr>
        <w:t xml:space="preserve">       </w:t>
      </w:r>
      <w:r w:rsidRPr="00C540DF">
        <w:rPr>
          <w:sz w:val="28"/>
          <w:szCs w:val="28"/>
        </w:rPr>
        <w:t xml:space="preserve">Таким образом, финансы обладают некими признаками, которые выделяют их из множества других денежных отношений. </w:t>
      </w:r>
    </w:p>
    <w:p w:rsidR="00241078" w:rsidRDefault="00241078" w:rsidP="00C540DF">
      <w:pPr>
        <w:spacing w:line="360" w:lineRule="auto"/>
        <w:contextualSpacing/>
        <w:jc w:val="both"/>
        <w:rPr>
          <w:sz w:val="28"/>
          <w:szCs w:val="28"/>
        </w:rPr>
      </w:pPr>
      <w:r>
        <w:rPr>
          <w:sz w:val="28"/>
          <w:szCs w:val="28"/>
        </w:rPr>
        <w:t xml:space="preserve">       </w:t>
      </w:r>
      <w:r w:rsidRPr="00C540DF">
        <w:rPr>
          <w:sz w:val="28"/>
          <w:szCs w:val="28"/>
        </w:rPr>
        <w:t>Финансы — это совокупность денежных отношений, одним из участников которых является государство, посредством которых осуществляются формирование и использование общегосударственных фондов денежных средств для выполнения государством принятых на себя конституционных функций по решению экономических, социальных, политических и иных задач. Финансы выступают одновременно и в экономической, и в исторической категориях: они возникают, развиваются, видоиз</w:t>
      </w:r>
      <w:r>
        <w:rPr>
          <w:sz w:val="28"/>
          <w:szCs w:val="28"/>
        </w:rPr>
        <w:t>меняются со временем.</w:t>
      </w:r>
    </w:p>
    <w:p w:rsidR="00241078" w:rsidRDefault="00241078" w:rsidP="00C540DF">
      <w:pPr>
        <w:spacing w:line="360" w:lineRule="auto"/>
        <w:contextualSpacing/>
        <w:jc w:val="both"/>
        <w:rPr>
          <w:sz w:val="28"/>
          <w:szCs w:val="28"/>
        </w:rPr>
      </w:pPr>
      <w:r>
        <w:rPr>
          <w:sz w:val="28"/>
          <w:szCs w:val="28"/>
        </w:rPr>
        <w:t xml:space="preserve">       </w:t>
      </w:r>
      <w:r w:rsidRPr="00C540DF">
        <w:rPr>
          <w:sz w:val="28"/>
          <w:szCs w:val="28"/>
        </w:rPr>
        <w:t>В этом про</w:t>
      </w:r>
      <w:r>
        <w:rPr>
          <w:sz w:val="28"/>
          <w:szCs w:val="28"/>
        </w:rPr>
        <w:t>цессе можно выделить два этапа:</w:t>
      </w:r>
    </w:p>
    <w:p w:rsidR="00241078" w:rsidRDefault="00241078" w:rsidP="00C540DF">
      <w:pPr>
        <w:spacing w:line="360" w:lineRule="auto"/>
        <w:contextualSpacing/>
        <w:jc w:val="both"/>
        <w:rPr>
          <w:sz w:val="28"/>
          <w:szCs w:val="28"/>
        </w:rPr>
      </w:pPr>
      <w:r>
        <w:rPr>
          <w:sz w:val="28"/>
          <w:szCs w:val="28"/>
        </w:rPr>
        <w:t xml:space="preserve">       </w:t>
      </w:r>
      <w:r w:rsidRPr="00C540DF">
        <w:rPr>
          <w:sz w:val="28"/>
          <w:szCs w:val="28"/>
        </w:rPr>
        <w:t xml:space="preserve">Первый </w:t>
      </w:r>
      <w:r>
        <w:rPr>
          <w:sz w:val="28"/>
          <w:szCs w:val="28"/>
        </w:rPr>
        <w:t>— неразвитая форма финансов. Ха</w:t>
      </w:r>
      <w:r w:rsidRPr="00C540DF">
        <w:rPr>
          <w:sz w:val="28"/>
          <w:szCs w:val="28"/>
        </w:rPr>
        <w:t>рактерные черты этого этапа: непроизводительное использование собранных средств; незначительное регули</w:t>
      </w:r>
      <w:r>
        <w:rPr>
          <w:sz w:val="28"/>
          <w:szCs w:val="28"/>
        </w:rPr>
        <w:t>рующее влияние бюджета на эконо</w:t>
      </w:r>
      <w:r w:rsidRPr="00C540DF">
        <w:rPr>
          <w:sz w:val="28"/>
          <w:szCs w:val="28"/>
        </w:rPr>
        <w:t xml:space="preserve">мику; неразвитость финансовой системы, состоявшей практически из одного звена — бюджета. </w:t>
      </w:r>
    </w:p>
    <w:p w:rsidR="00241078" w:rsidRDefault="00241078" w:rsidP="00C540DF">
      <w:pPr>
        <w:spacing w:line="360" w:lineRule="auto"/>
        <w:contextualSpacing/>
        <w:jc w:val="both"/>
        <w:rPr>
          <w:sz w:val="28"/>
          <w:szCs w:val="28"/>
        </w:rPr>
      </w:pPr>
      <w:r>
        <w:rPr>
          <w:sz w:val="28"/>
          <w:szCs w:val="28"/>
        </w:rPr>
        <w:t xml:space="preserve">       </w:t>
      </w:r>
      <w:r w:rsidRPr="00C540DF">
        <w:rPr>
          <w:sz w:val="28"/>
          <w:szCs w:val="28"/>
        </w:rPr>
        <w:t xml:space="preserve">Второй этап развития финансов, напротив, характеризуется многозвенностью финансовых </w:t>
      </w:r>
      <w:r>
        <w:rPr>
          <w:sz w:val="28"/>
          <w:szCs w:val="28"/>
        </w:rPr>
        <w:t>систем, высокой степенью регули</w:t>
      </w:r>
      <w:r w:rsidRPr="00C540DF">
        <w:rPr>
          <w:sz w:val="28"/>
          <w:szCs w:val="28"/>
        </w:rPr>
        <w:t>рующего воздействия на экон</w:t>
      </w:r>
      <w:r>
        <w:rPr>
          <w:sz w:val="28"/>
          <w:szCs w:val="28"/>
        </w:rPr>
        <w:t>омику, большим разнообразием фи</w:t>
      </w:r>
      <w:r w:rsidRPr="00C540DF">
        <w:rPr>
          <w:sz w:val="28"/>
          <w:szCs w:val="28"/>
        </w:rPr>
        <w:t xml:space="preserve">нансовых отношений. В настоящее время мировая экономика находится на стадии кризиса, который начал проявляться в 2007 г. и был связан с кризисом ипотечного рынка в США. В свою очередь ипотечный кризис повлек за собой кризис банковской системы, кризис рынка страхования, кризис на фондовом рынке. </w:t>
      </w:r>
      <w:r>
        <w:rPr>
          <w:sz w:val="28"/>
          <w:szCs w:val="28"/>
        </w:rPr>
        <w:t xml:space="preserve">   </w:t>
      </w:r>
      <w:r w:rsidRPr="00C540DF">
        <w:rPr>
          <w:sz w:val="28"/>
          <w:szCs w:val="28"/>
        </w:rPr>
        <w:t xml:space="preserve">Мировой финансовый кризис спровоцировал обвал на российском фондовом рынке и на рынке облигаций, выявил серьезные проблемы в банковской системе. </w:t>
      </w:r>
    </w:p>
    <w:p w:rsidR="00241078" w:rsidRDefault="00241078" w:rsidP="00C540DF">
      <w:pPr>
        <w:spacing w:line="360" w:lineRule="auto"/>
        <w:contextualSpacing/>
        <w:jc w:val="both"/>
        <w:rPr>
          <w:sz w:val="28"/>
          <w:szCs w:val="28"/>
        </w:rPr>
      </w:pPr>
      <w:r w:rsidRPr="00C540DF">
        <w:rPr>
          <w:sz w:val="28"/>
          <w:szCs w:val="28"/>
        </w:rPr>
        <w:t xml:space="preserve">Специалисты ВЭФ считают, что развитие финансовой системы с 2008-го по 2020 год может пойти по одному из четырех сценариев; «финансовый регионализм», «воссозданный западный центризм», «изолированный протекционизм», «сбалансированная многосторонность». </w:t>
      </w:r>
    </w:p>
    <w:p w:rsidR="00241078" w:rsidRPr="00C540DF" w:rsidRDefault="00241078" w:rsidP="00C540DF">
      <w:pPr>
        <w:spacing w:line="360" w:lineRule="auto"/>
        <w:contextualSpacing/>
        <w:jc w:val="both"/>
        <w:rPr>
          <w:sz w:val="28"/>
          <w:szCs w:val="28"/>
        </w:rPr>
      </w:pPr>
      <w:r>
        <w:rPr>
          <w:sz w:val="28"/>
          <w:szCs w:val="28"/>
        </w:rPr>
        <w:t xml:space="preserve">       </w:t>
      </w:r>
      <w:r w:rsidRPr="00C540DF">
        <w:rPr>
          <w:sz w:val="28"/>
          <w:szCs w:val="28"/>
        </w:rPr>
        <w:t>В итоге постепенно мировой ВВП увеличивается до 3,6%, причем основной вклад вносят развивающиеся страны. США и ЕС продолжают проходить через стадию борьбы с дефл</w:t>
      </w:r>
      <w:r>
        <w:rPr>
          <w:sz w:val="28"/>
          <w:szCs w:val="28"/>
        </w:rPr>
        <w:t xml:space="preserve">яцией, их ВВП растет медленнее </w:t>
      </w:r>
      <w:r w:rsidRPr="00C540DF">
        <w:rPr>
          <w:sz w:val="28"/>
          <w:szCs w:val="28"/>
        </w:rPr>
        <w:t xml:space="preserve"> 1,8%. То есть экономика становится интегрированной, но страны БРИК усиливают свое влияние в мире. Созда</w:t>
      </w:r>
      <w:r>
        <w:rPr>
          <w:sz w:val="28"/>
          <w:szCs w:val="28"/>
        </w:rPr>
        <w:t>ются новые, общие принципы риск</w:t>
      </w:r>
      <w:r w:rsidRPr="00C540DF">
        <w:rPr>
          <w:sz w:val="28"/>
          <w:szCs w:val="28"/>
        </w:rPr>
        <w:t>менеджмента.</w:t>
      </w: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Pr="00C540DF" w:rsidRDefault="00241078" w:rsidP="00C540DF">
      <w:pPr>
        <w:spacing w:line="360" w:lineRule="auto"/>
        <w:contextualSpacing/>
        <w:jc w:val="both"/>
        <w:rPr>
          <w:b/>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both"/>
        <w:rPr>
          <w:b/>
          <w:color w:val="262826"/>
          <w:sz w:val="28"/>
          <w:szCs w:val="28"/>
        </w:rPr>
      </w:pPr>
    </w:p>
    <w:p w:rsidR="00241078" w:rsidRDefault="00241078" w:rsidP="00C540DF">
      <w:pPr>
        <w:spacing w:line="360" w:lineRule="auto"/>
        <w:contextualSpacing/>
        <w:jc w:val="center"/>
        <w:rPr>
          <w:b/>
          <w:color w:val="262826"/>
          <w:sz w:val="28"/>
          <w:szCs w:val="28"/>
        </w:rPr>
      </w:pPr>
      <w:r>
        <w:rPr>
          <w:b/>
          <w:color w:val="262826"/>
          <w:sz w:val="28"/>
          <w:szCs w:val="28"/>
        </w:rPr>
        <w:t>Список  используемой литературы</w:t>
      </w:r>
    </w:p>
    <w:p w:rsidR="00241078" w:rsidRDefault="00241078" w:rsidP="007A0098">
      <w:pPr>
        <w:spacing w:line="360" w:lineRule="auto"/>
        <w:contextualSpacing/>
        <w:jc w:val="both"/>
        <w:rPr>
          <w:b/>
          <w:color w:val="262826"/>
          <w:sz w:val="28"/>
          <w:szCs w:val="28"/>
        </w:rPr>
      </w:pPr>
    </w:p>
    <w:p w:rsidR="00241078" w:rsidRPr="007A0098" w:rsidRDefault="00241078" w:rsidP="007A0098">
      <w:pPr>
        <w:spacing w:line="360" w:lineRule="auto"/>
        <w:contextualSpacing/>
        <w:jc w:val="both"/>
        <w:rPr>
          <w:sz w:val="28"/>
          <w:szCs w:val="28"/>
        </w:rPr>
      </w:pPr>
      <w:r w:rsidRPr="007A0098">
        <w:rPr>
          <w:sz w:val="28"/>
          <w:szCs w:val="28"/>
        </w:rPr>
        <w:t>1.</w:t>
      </w:r>
      <w:r>
        <w:rPr>
          <w:sz w:val="28"/>
          <w:szCs w:val="28"/>
        </w:rPr>
        <w:t xml:space="preserve"> </w:t>
      </w:r>
      <w:r w:rsidRPr="007A0098">
        <w:rPr>
          <w:sz w:val="28"/>
          <w:szCs w:val="28"/>
        </w:rPr>
        <w:t xml:space="preserve">Бороненкова С,А., Маслова Л.И., Крылов С.И. Финансовый анализ: Учеб.   </w:t>
      </w:r>
    </w:p>
    <w:p w:rsidR="00241078" w:rsidRPr="007A0098" w:rsidRDefault="00241078" w:rsidP="007A0098">
      <w:pPr>
        <w:spacing w:line="360" w:lineRule="auto"/>
        <w:contextualSpacing/>
        <w:rPr>
          <w:sz w:val="28"/>
          <w:szCs w:val="28"/>
        </w:rPr>
      </w:pPr>
      <w:r>
        <w:rPr>
          <w:sz w:val="28"/>
          <w:szCs w:val="28"/>
        </w:rPr>
        <w:t xml:space="preserve">    </w:t>
      </w:r>
      <w:r w:rsidRPr="007A0098">
        <w:rPr>
          <w:sz w:val="28"/>
          <w:szCs w:val="28"/>
        </w:rPr>
        <w:t>пособие. Екатеринбург: Изд-во УрГЭУ, 2003</w:t>
      </w:r>
      <w:r>
        <w:rPr>
          <w:sz w:val="28"/>
          <w:szCs w:val="28"/>
        </w:rPr>
        <w:t>.</w:t>
      </w:r>
    </w:p>
    <w:p w:rsidR="00241078" w:rsidRDefault="00241078" w:rsidP="007A0098">
      <w:pPr>
        <w:spacing w:line="360" w:lineRule="auto"/>
        <w:contextualSpacing/>
        <w:jc w:val="both"/>
        <w:rPr>
          <w:sz w:val="28"/>
          <w:szCs w:val="28"/>
        </w:rPr>
      </w:pPr>
      <w:r>
        <w:rPr>
          <w:sz w:val="28"/>
          <w:szCs w:val="28"/>
        </w:rPr>
        <w:t xml:space="preserve">2. Власова </w:t>
      </w:r>
      <w:r w:rsidRPr="00C540DF">
        <w:rPr>
          <w:sz w:val="28"/>
          <w:szCs w:val="28"/>
        </w:rPr>
        <w:t>В.М</w:t>
      </w:r>
      <w:r>
        <w:rPr>
          <w:sz w:val="28"/>
          <w:szCs w:val="28"/>
        </w:rPr>
        <w:t xml:space="preserve">. </w:t>
      </w:r>
      <w:r w:rsidRPr="00C540DF">
        <w:rPr>
          <w:sz w:val="28"/>
          <w:szCs w:val="28"/>
        </w:rPr>
        <w:t>Основы предпринимательской деятельности: Учеб. Пособие</w:t>
      </w:r>
      <w:r>
        <w:rPr>
          <w:sz w:val="28"/>
          <w:szCs w:val="28"/>
        </w:rPr>
        <w:t xml:space="preserve">.  </w:t>
      </w:r>
    </w:p>
    <w:p w:rsidR="00241078" w:rsidRDefault="00241078" w:rsidP="007A0098">
      <w:pPr>
        <w:spacing w:line="360" w:lineRule="auto"/>
        <w:contextualSpacing/>
        <w:jc w:val="both"/>
        <w:rPr>
          <w:sz w:val="28"/>
          <w:szCs w:val="28"/>
        </w:rPr>
      </w:pPr>
      <w:r>
        <w:rPr>
          <w:sz w:val="28"/>
          <w:szCs w:val="28"/>
        </w:rPr>
        <w:t xml:space="preserve">    </w:t>
      </w:r>
      <w:r w:rsidRPr="00C540DF">
        <w:rPr>
          <w:sz w:val="28"/>
          <w:szCs w:val="28"/>
        </w:rPr>
        <w:t>М.: Финансы и статистика, 2000</w:t>
      </w:r>
      <w:r>
        <w:rPr>
          <w:sz w:val="28"/>
          <w:szCs w:val="28"/>
        </w:rPr>
        <w:t>.</w:t>
      </w:r>
    </w:p>
    <w:p w:rsidR="00241078" w:rsidRDefault="00241078" w:rsidP="007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3. Грязнова </w:t>
      </w:r>
      <w:r w:rsidRPr="00850882">
        <w:rPr>
          <w:sz w:val="28"/>
          <w:szCs w:val="28"/>
        </w:rPr>
        <w:t>А.Г</w:t>
      </w:r>
      <w:r>
        <w:rPr>
          <w:sz w:val="28"/>
          <w:szCs w:val="28"/>
        </w:rPr>
        <w:t xml:space="preserve">. </w:t>
      </w:r>
      <w:r w:rsidRPr="00850882">
        <w:rPr>
          <w:sz w:val="28"/>
          <w:szCs w:val="28"/>
        </w:rPr>
        <w:t>Финансы: учеб. Пособие</w:t>
      </w:r>
      <w:r>
        <w:rPr>
          <w:sz w:val="28"/>
          <w:szCs w:val="28"/>
        </w:rPr>
        <w:t xml:space="preserve">. </w:t>
      </w:r>
      <w:r w:rsidRPr="00850882">
        <w:rPr>
          <w:sz w:val="28"/>
          <w:szCs w:val="28"/>
        </w:rPr>
        <w:t xml:space="preserve">. – М.: Финансы и статистика – </w:t>
      </w:r>
      <w:r>
        <w:rPr>
          <w:sz w:val="28"/>
          <w:szCs w:val="28"/>
        </w:rPr>
        <w:t xml:space="preserve"> </w:t>
      </w:r>
    </w:p>
    <w:p w:rsidR="00241078" w:rsidRPr="00850882" w:rsidRDefault="00241078" w:rsidP="007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850882">
        <w:rPr>
          <w:sz w:val="28"/>
          <w:szCs w:val="28"/>
        </w:rPr>
        <w:t xml:space="preserve">2004.  </w:t>
      </w:r>
    </w:p>
    <w:p w:rsidR="00241078" w:rsidRDefault="00241078" w:rsidP="007A0098">
      <w:pPr>
        <w:spacing w:line="360" w:lineRule="auto"/>
        <w:contextualSpacing/>
        <w:jc w:val="both"/>
        <w:rPr>
          <w:sz w:val="28"/>
          <w:szCs w:val="28"/>
        </w:rPr>
      </w:pPr>
      <w:r>
        <w:rPr>
          <w:sz w:val="28"/>
          <w:szCs w:val="28"/>
        </w:rPr>
        <w:t xml:space="preserve">4 . </w:t>
      </w:r>
      <w:r w:rsidRPr="00850882">
        <w:rPr>
          <w:sz w:val="28"/>
          <w:szCs w:val="28"/>
        </w:rPr>
        <w:t>Дробозиной</w:t>
      </w:r>
      <w:r>
        <w:rPr>
          <w:sz w:val="28"/>
          <w:szCs w:val="28"/>
        </w:rPr>
        <w:t xml:space="preserve"> </w:t>
      </w:r>
      <w:r w:rsidRPr="00850882">
        <w:rPr>
          <w:sz w:val="28"/>
          <w:szCs w:val="28"/>
        </w:rPr>
        <w:t>Л.А</w:t>
      </w:r>
      <w:r>
        <w:rPr>
          <w:sz w:val="28"/>
          <w:szCs w:val="28"/>
        </w:rPr>
        <w:t xml:space="preserve">. </w:t>
      </w:r>
      <w:r w:rsidRPr="00850882">
        <w:rPr>
          <w:sz w:val="28"/>
          <w:szCs w:val="28"/>
        </w:rPr>
        <w:t>Финансы: Учебник для вузов</w:t>
      </w:r>
      <w:r>
        <w:rPr>
          <w:sz w:val="28"/>
          <w:szCs w:val="28"/>
        </w:rPr>
        <w:t xml:space="preserve">. М.: ЮНИТИ, 2001. </w:t>
      </w:r>
      <w:r w:rsidRPr="00850882">
        <w:rPr>
          <w:sz w:val="28"/>
          <w:szCs w:val="28"/>
        </w:rPr>
        <w:t>527 с.</w:t>
      </w:r>
    </w:p>
    <w:p w:rsidR="00241078" w:rsidRPr="00C540DF" w:rsidRDefault="00241078" w:rsidP="007A0098">
      <w:pPr>
        <w:spacing w:line="360" w:lineRule="auto"/>
        <w:contextualSpacing/>
        <w:jc w:val="both"/>
        <w:rPr>
          <w:sz w:val="28"/>
          <w:szCs w:val="28"/>
        </w:rPr>
      </w:pPr>
      <w:r>
        <w:rPr>
          <w:sz w:val="28"/>
          <w:szCs w:val="28"/>
        </w:rPr>
        <w:t xml:space="preserve">5. Казак </w:t>
      </w:r>
      <w:r w:rsidRPr="00C540DF">
        <w:rPr>
          <w:sz w:val="28"/>
          <w:szCs w:val="28"/>
        </w:rPr>
        <w:t>А.Ю.</w:t>
      </w:r>
      <w:r>
        <w:rPr>
          <w:sz w:val="28"/>
          <w:szCs w:val="28"/>
        </w:rPr>
        <w:t xml:space="preserve"> </w:t>
      </w:r>
      <w:r w:rsidRPr="00C540DF">
        <w:rPr>
          <w:sz w:val="28"/>
          <w:szCs w:val="28"/>
        </w:rPr>
        <w:t>Финансы и кредит: Учеб. Пособие</w:t>
      </w:r>
      <w:r>
        <w:rPr>
          <w:sz w:val="28"/>
          <w:szCs w:val="28"/>
        </w:rPr>
        <w:t xml:space="preserve">. </w:t>
      </w:r>
      <w:r w:rsidRPr="00C540DF">
        <w:rPr>
          <w:sz w:val="28"/>
          <w:szCs w:val="28"/>
        </w:rPr>
        <w:t>- М.: БЕК, 2001</w:t>
      </w:r>
      <w:r>
        <w:rPr>
          <w:sz w:val="28"/>
          <w:szCs w:val="28"/>
        </w:rPr>
        <w:t>.</w:t>
      </w:r>
    </w:p>
    <w:p w:rsidR="00241078" w:rsidRDefault="00241078" w:rsidP="007A0098">
      <w:pPr>
        <w:spacing w:line="360" w:lineRule="auto"/>
        <w:contextualSpacing/>
        <w:jc w:val="both"/>
        <w:rPr>
          <w:sz w:val="28"/>
          <w:szCs w:val="28"/>
        </w:rPr>
      </w:pPr>
      <w:r>
        <w:rPr>
          <w:sz w:val="28"/>
          <w:szCs w:val="28"/>
        </w:rPr>
        <w:t>6</w:t>
      </w:r>
      <w:r w:rsidRPr="00C540DF">
        <w:rPr>
          <w:sz w:val="28"/>
          <w:szCs w:val="28"/>
        </w:rPr>
        <w:t xml:space="preserve">. Крейнина М.Н. Финансовое состояние предприятия. Методы оценки. М., </w:t>
      </w:r>
    </w:p>
    <w:p w:rsidR="00241078" w:rsidRPr="00C540DF" w:rsidRDefault="00241078" w:rsidP="007A0098">
      <w:pPr>
        <w:spacing w:line="360" w:lineRule="auto"/>
        <w:contextualSpacing/>
        <w:jc w:val="both"/>
        <w:rPr>
          <w:sz w:val="28"/>
          <w:szCs w:val="28"/>
        </w:rPr>
      </w:pPr>
      <w:r>
        <w:rPr>
          <w:sz w:val="28"/>
          <w:szCs w:val="28"/>
        </w:rPr>
        <w:t xml:space="preserve">    </w:t>
      </w:r>
      <w:r w:rsidRPr="00C540DF">
        <w:rPr>
          <w:sz w:val="28"/>
          <w:szCs w:val="28"/>
        </w:rPr>
        <w:t>ИКЦ «ДИС», 1997</w:t>
      </w:r>
      <w:r>
        <w:rPr>
          <w:sz w:val="28"/>
          <w:szCs w:val="28"/>
        </w:rPr>
        <w:t>.</w:t>
      </w:r>
    </w:p>
    <w:p w:rsidR="00241078" w:rsidRDefault="00241078" w:rsidP="007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7. Миляков Н.В. Финансы: Учебник. 2 е изд. — М.: ИНФРА М, 2004.</w:t>
      </w:r>
      <w:r w:rsidRPr="00850882">
        <w:rPr>
          <w:sz w:val="28"/>
          <w:szCs w:val="28"/>
        </w:rPr>
        <w:t xml:space="preserve">543 с. </w:t>
      </w:r>
    </w:p>
    <w:p w:rsidR="00241078" w:rsidRDefault="00241078" w:rsidP="007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8. Поляк </w:t>
      </w:r>
      <w:r w:rsidRPr="00850882">
        <w:rPr>
          <w:sz w:val="28"/>
          <w:szCs w:val="28"/>
        </w:rPr>
        <w:t>Г.Б.</w:t>
      </w:r>
      <w:r>
        <w:rPr>
          <w:sz w:val="28"/>
          <w:szCs w:val="28"/>
        </w:rPr>
        <w:t xml:space="preserve"> </w:t>
      </w:r>
      <w:r w:rsidRPr="00850882">
        <w:rPr>
          <w:sz w:val="28"/>
          <w:szCs w:val="28"/>
        </w:rPr>
        <w:t>Финансы. Денежное обращение. Кредит. Учебник для вузов</w:t>
      </w:r>
      <w:r>
        <w:rPr>
          <w:sz w:val="28"/>
          <w:szCs w:val="28"/>
        </w:rPr>
        <w:t xml:space="preserve">. </w:t>
      </w:r>
      <w:r w:rsidRPr="00850882">
        <w:rPr>
          <w:sz w:val="28"/>
          <w:szCs w:val="28"/>
        </w:rPr>
        <w:t xml:space="preserve">– </w:t>
      </w:r>
      <w:r>
        <w:rPr>
          <w:sz w:val="28"/>
          <w:szCs w:val="28"/>
        </w:rPr>
        <w:t xml:space="preserve"> </w:t>
      </w:r>
    </w:p>
    <w:p w:rsidR="00241078" w:rsidRPr="00850882" w:rsidRDefault="00241078" w:rsidP="007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Pr>
          <w:sz w:val="28"/>
          <w:szCs w:val="28"/>
        </w:rPr>
        <w:t xml:space="preserve">   </w:t>
      </w:r>
      <w:r w:rsidRPr="00850882">
        <w:rPr>
          <w:sz w:val="28"/>
          <w:szCs w:val="28"/>
        </w:rPr>
        <w:t>М.: ЮНИТИ-ДАНА, 2-е изд., 2002 – 512 с.</w:t>
      </w:r>
    </w:p>
    <w:p w:rsidR="00241078" w:rsidRDefault="00241078" w:rsidP="007A0098">
      <w:pPr>
        <w:spacing w:line="360" w:lineRule="auto"/>
        <w:contextualSpacing/>
        <w:jc w:val="both"/>
        <w:rPr>
          <w:sz w:val="28"/>
          <w:szCs w:val="28"/>
        </w:rPr>
      </w:pPr>
      <w:r>
        <w:rPr>
          <w:sz w:val="28"/>
          <w:szCs w:val="28"/>
        </w:rPr>
        <w:t xml:space="preserve">9. </w:t>
      </w:r>
      <w:r w:rsidRPr="00C540DF">
        <w:rPr>
          <w:sz w:val="28"/>
          <w:szCs w:val="28"/>
        </w:rPr>
        <w:t xml:space="preserve">Стоянова Е. Финансовый менеджмент: Учеб. пособие. - М.: Перспектива. </w:t>
      </w:r>
      <w:r>
        <w:rPr>
          <w:sz w:val="28"/>
          <w:szCs w:val="28"/>
        </w:rPr>
        <w:t xml:space="preserve"> </w:t>
      </w:r>
    </w:p>
    <w:p w:rsidR="00241078" w:rsidRPr="00C540DF" w:rsidRDefault="00241078" w:rsidP="007A0098">
      <w:pPr>
        <w:spacing w:line="360" w:lineRule="auto"/>
        <w:contextualSpacing/>
        <w:jc w:val="both"/>
        <w:rPr>
          <w:sz w:val="28"/>
          <w:szCs w:val="28"/>
        </w:rPr>
      </w:pPr>
      <w:r>
        <w:rPr>
          <w:sz w:val="28"/>
          <w:szCs w:val="28"/>
        </w:rPr>
        <w:t xml:space="preserve">   </w:t>
      </w:r>
      <w:r w:rsidRPr="00C540DF">
        <w:rPr>
          <w:sz w:val="28"/>
          <w:szCs w:val="28"/>
        </w:rPr>
        <w:t>1999</w:t>
      </w:r>
      <w:r>
        <w:rPr>
          <w:sz w:val="28"/>
          <w:szCs w:val="28"/>
        </w:rPr>
        <w:t>.</w:t>
      </w:r>
    </w:p>
    <w:p w:rsidR="00241078" w:rsidRPr="00C540DF" w:rsidRDefault="00241078" w:rsidP="007A0098">
      <w:pPr>
        <w:spacing w:line="360" w:lineRule="auto"/>
        <w:contextualSpacing/>
        <w:jc w:val="both"/>
        <w:rPr>
          <w:b/>
          <w:sz w:val="28"/>
          <w:szCs w:val="28"/>
        </w:rPr>
      </w:pPr>
    </w:p>
    <w:p w:rsidR="00241078" w:rsidRPr="00C540DF" w:rsidRDefault="00241078" w:rsidP="007A0098">
      <w:pPr>
        <w:spacing w:line="360" w:lineRule="auto"/>
        <w:contextualSpacing/>
        <w:jc w:val="both"/>
        <w:rPr>
          <w:b/>
          <w:sz w:val="28"/>
          <w:szCs w:val="28"/>
        </w:rPr>
      </w:pPr>
    </w:p>
    <w:p w:rsidR="00241078" w:rsidRPr="00C540DF" w:rsidRDefault="00241078" w:rsidP="007A0098">
      <w:pPr>
        <w:spacing w:line="360" w:lineRule="auto"/>
        <w:contextualSpacing/>
        <w:jc w:val="both"/>
        <w:rPr>
          <w:b/>
          <w:sz w:val="28"/>
          <w:szCs w:val="28"/>
        </w:rPr>
      </w:pPr>
    </w:p>
    <w:p w:rsidR="00241078" w:rsidRPr="00C540DF" w:rsidRDefault="00241078" w:rsidP="007A0098">
      <w:pPr>
        <w:spacing w:line="360" w:lineRule="auto"/>
        <w:contextualSpacing/>
        <w:jc w:val="both"/>
        <w:rPr>
          <w:b/>
          <w:sz w:val="28"/>
          <w:szCs w:val="28"/>
        </w:rPr>
      </w:pPr>
    </w:p>
    <w:p w:rsidR="00241078" w:rsidRPr="00C540DF" w:rsidRDefault="00241078" w:rsidP="007A0098">
      <w:pPr>
        <w:spacing w:line="360" w:lineRule="auto"/>
        <w:contextualSpacing/>
        <w:jc w:val="both"/>
        <w:rPr>
          <w:b/>
          <w:sz w:val="28"/>
          <w:szCs w:val="28"/>
        </w:rPr>
      </w:pPr>
    </w:p>
    <w:p w:rsidR="00241078" w:rsidRPr="00C540DF" w:rsidRDefault="00241078" w:rsidP="007A0098">
      <w:pPr>
        <w:spacing w:line="360" w:lineRule="auto"/>
        <w:contextualSpacing/>
        <w:jc w:val="both"/>
        <w:rPr>
          <w:b/>
          <w:sz w:val="28"/>
          <w:szCs w:val="28"/>
        </w:rPr>
      </w:pPr>
    </w:p>
    <w:p w:rsidR="00241078" w:rsidRPr="00850882" w:rsidRDefault="00241078" w:rsidP="00850882">
      <w:pPr>
        <w:spacing w:line="360" w:lineRule="auto"/>
        <w:contextualSpacing/>
        <w:jc w:val="both"/>
        <w:rPr>
          <w:b/>
          <w:sz w:val="28"/>
          <w:szCs w:val="28"/>
        </w:rPr>
      </w:pPr>
      <w:bookmarkStart w:id="12" w:name="_GoBack"/>
      <w:bookmarkEnd w:id="12"/>
    </w:p>
    <w:sectPr w:rsidR="00241078" w:rsidRPr="00850882" w:rsidSect="00DE40B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78" w:rsidRDefault="00241078" w:rsidP="00DE40BE">
      <w:r>
        <w:separator/>
      </w:r>
    </w:p>
  </w:endnote>
  <w:endnote w:type="continuationSeparator" w:id="0">
    <w:p w:rsidR="00241078" w:rsidRDefault="00241078" w:rsidP="00DE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8"/>
      <w:jc w:val="right"/>
    </w:pPr>
    <w:r>
      <w:fldChar w:fldCharType="begin"/>
    </w:r>
    <w:r>
      <w:instrText xml:space="preserve"> PAGE   \* MERGEFORMAT </w:instrText>
    </w:r>
    <w:r>
      <w:fldChar w:fldCharType="separate"/>
    </w:r>
    <w:r>
      <w:rPr>
        <w:noProof/>
      </w:rPr>
      <w:t>32</w:t>
    </w:r>
    <w:r>
      <w:fldChar w:fldCharType="end"/>
    </w:r>
  </w:p>
  <w:p w:rsidR="00241078" w:rsidRDefault="002410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78" w:rsidRDefault="00241078" w:rsidP="00DE40BE">
      <w:r>
        <w:separator/>
      </w:r>
    </w:p>
  </w:footnote>
  <w:footnote w:type="continuationSeparator" w:id="0">
    <w:p w:rsidR="00241078" w:rsidRDefault="00241078" w:rsidP="00DE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78" w:rsidRDefault="002410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97CBE"/>
    <w:multiLevelType w:val="hybridMultilevel"/>
    <w:tmpl w:val="A8AA29DC"/>
    <w:lvl w:ilvl="0" w:tplc="3A7AE98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459E0A0C"/>
    <w:multiLevelType w:val="hybridMultilevel"/>
    <w:tmpl w:val="5BD80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F1C63F6"/>
    <w:multiLevelType w:val="hybridMultilevel"/>
    <w:tmpl w:val="7C961A24"/>
    <w:lvl w:ilvl="0" w:tplc="DDFEE26A">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6F69567E"/>
    <w:multiLevelType w:val="multilevel"/>
    <w:tmpl w:val="DF765B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57E"/>
    <w:rsid w:val="00017163"/>
    <w:rsid w:val="00057415"/>
    <w:rsid w:val="0008457E"/>
    <w:rsid w:val="000F6BD0"/>
    <w:rsid w:val="001710DD"/>
    <w:rsid w:val="00241078"/>
    <w:rsid w:val="0028610C"/>
    <w:rsid w:val="00320C9A"/>
    <w:rsid w:val="00323919"/>
    <w:rsid w:val="00325B35"/>
    <w:rsid w:val="00380157"/>
    <w:rsid w:val="003A46B1"/>
    <w:rsid w:val="003F1E82"/>
    <w:rsid w:val="00457844"/>
    <w:rsid w:val="0054364E"/>
    <w:rsid w:val="0055558A"/>
    <w:rsid w:val="0061256C"/>
    <w:rsid w:val="00622421"/>
    <w:rsid w:val="0065738B"/>
    <w:rsid w:val="007646E0"/>
    <w:rsid w:val="007746DA"/>
    <w:rsid w:val="007A0098"/>
    <w:rsid w:val="00850882"/>
    <w:rsid w:val="008979EC"/>
    <w:rsid w:val="00964627"/>
    <w:rsid w:val="0097778B"/>
    <w:rsid w:val="009A7729"/>
    <w:rsid w:val="00A15BAC"/>
    <w:rsid w:val="00BF2FB0"/>
    <w:rsid w:val="00C540DF"/>
    <w:rsid w:val="00C91AFC"/>
    <w:rsid w:val="00DE40BE"/>
    <w:rsid w:val="00E435EE"/>
    <w:rsid w:val="00EB65D0"/>
    <w:rsid w:val="00F015BF"/>
    <w:rsid w:val="00F046D2"/>
    <w:rsid w:val="00F24F48"/>
    <w:rsid w:val="00F27CD6"/>
    <w:rsid w:val="00F340DC"/>
    <w:rsid w:val="00F36FA3"/>
    <w:rsid w:val="00FC50C1"/>
    <w:rsid w:val="00FE1C2E"/>
    <w:rsid w:val="00FE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5:chartTrackingRefBased/>
  <w15:docId w15:val="{FD4150B1-C260-43FD-8023-FDCFE9D4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7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457E"/>
    <w:pPr>
      <w:widowControl w:val="0"/>
      <w:autoSpaceDE w:val="0"/>
      <w:autoSpaceDN w:val="0"/>
      <w:adjustRightInd w:val="0"/>
      <w:spacing w:before="100" w:after="100" w:line="360" w:lineRule="auto"/>
      <w:jc w:val="both"/>
    </w:pPr>
    <w:rPr>
      <w:sz w:val="28"/>
    </w:rPr>
  </w:style>
  <w:style w:type="character" w:customStyle="1" w:styleId="a4">
    <w:name w:val="Основний текст Знак"/>
    <w:basedOn w:val="a0"/>
    <w:link w:val="a3"/>
    <w:locked/>
    <w:rsid w:val="0008457E"/>
    <w:rPr>
      <w:rFonts w:ascii="Times New Roman" w:hAnsi="Times New Roman" w:cs="Times New Roman"/>
      <w:sz w:val="24"/>
      <w:szCs w:val="24"/>
      <w:lang w:val="x-none" w:eastAsia="ru-RU"/>
    </w:rPr>
  </w:style>
  <w:style w:type="paragraph" w:customStyle="1" w:styleId="1">
    <w:name w:val="Абзац списку1"/>
    <w:basedOn w:val="a"/>
    <w:rsid w:val="0008457E"/>
    <w:pPr>
      <w:ind w:left="720"/>
      <w:contextualSpacing/>
    </w:pPr>
  </w:style>
  <w:style w:type="paragraph" w:styleId="a5">
    <w:name w:val="Normal (Web)"/>
    <w:basedOn w:val="a"/>
    <w:rsid w:val="00DE40BE"/>
    <w:pPr>
      <w:spacing w:before="100" w:beforeAutospacing="1" w:after="100" w:afterAutospacing="1"/>
    </w:pPr>
  </w:style>
  <w:style w:type="paragraph" w:styleId="a6">
    <w:name w:val="header"/>
    <w:basedOn w:val="a"/>
    <w:link w:val="a7"/>
    <w:semiHidden/>
    <w:rsid w:val="00DE40BE"/>
    <w:pPr>
      <w:tabs>
        <w:tab w:val="center" w:pos="4677"/>
        <w:tab w:val="right" w:pos="9355"/>
      </w:tabs>
    </w:pPr>
  </w:style>
  <w:style w:type="character" w:customStyle="1" w:styleId="a7">
    <w:name w:val="Верхній колонтитул Знак"/>
    <w:basedOn w:val="a0"/>
    <w:link w:val="a6"/>
    <w:semiHidden/>
    <w:locked/>
    <w:rsid w:val="00DE40BE"/>
    <w:rPr>
      <w:rFonts w:ascii="Times New Roman" w:hAnsi="Times New Roman" w:cs="Times New Roman"/>
      <w:sz w:val="24"/>
      <w:szCs w:val="24"/>
      <w:lang w:val="x-none" w:eastAsia="ru-RU"/>
    </w:rPr>
  </w:style>
  <w:style w:type="paragraph" w:styleId="a8">
    <w:name w:val="footer"/>
    <w:basedOn w:val="a"/>
    <w:link w:val="a9"/>
    <w:rsid w:val="00DE40BE"/>
    <w:pPr>
      <w:tabs>
        <w:tab w:val="center" w:pos="4677"/>
        <w:tab w:val="right" w:pos="9355"/>
      </w:tabs>
    </w:pPr>
  </w:style>
  <w:style w:type="character" w:customStyle="1" w:styleId="a9">
    <w:name w:val="Нижній колонтитул Знак"/>
    <w:basedOn w:val="a0"/>
    <w:link w:val="a8"/>
    <w:locked/>
    <w:rsid w:val="00DE40BE"/>
    <w:rPr>
      <w:rFonts w:ascii="Times New Roman" w:hAnsi="Times New Roman" w:cs="Times New Roman"/>
      <w:sz w:val="24"/>
      <w:szCs w:val="24"/>
      <w:lang w:val="x-none" w:eastAsia="ru-RU"/>
    </w:rPr>
  </w:style>
  <w:style w:type="table" w:styleId="aa">
    <w:name w:val="Table Grid"/>
    <w:basedOn w:val="a1"/>
    <w:rsid w:val="00F27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3"/>
    <w:basedOn w:val="a"/>
    <w:rsid w:val="0054364E"/>
    <w:pPr>
      <w:spacing w:before="100" w:beforeAutospacing="1" w:after="100" w:afterAutospacing="1"/>
    </w:pPr>
  </w:style>
  <w:style w:type="paragraph" w:customStyle="1" w:styleId="logininfo">
    <w:name w:val="logininfo"/>
    <w:basedOn w:val="a"/>
    <w:rsid w:val="0054364E"/>
    <w:pPr>
      <w:spacing w:before="100" w:beforeAutospacing="1" w:after="100" w:afterAutospacing="1"/>
    </w:pPr>
  </w:style>
  <w:style w:type="paragraph" w:styleId="HTML">
    <w:name w:val="HTML Preformatted"/>
    <w:basedOn w:val="a"/>
    <w:link w:val="HTML0"/>
    <w:rsid w:val="00F3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F36FA3"/>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8">
          <w:marLeft w:val="150"/>
          <w:marRight w:val="150"/>
          <w:marTop w:val="150"/>
          <w:marBottom w:val="15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150"/>
          <w:marRight w:val="150"/>
          <w:marTop w:val="150"/>
          <w:marBottom w:val="15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3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7979</Words>
  <Characters>45485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X86</dc:creator>
  <cp:keywords/>
  <dc:description/>
  <cp:lastModifiedBy>Irina</cp:lastModifiedBy>
  <cp:revision>2</cp:revision>
  <dcterms:created xsi:type="dcterms:W3CDTF">2014-09-15T05:19:00Z</dcterms:created>
  <dcterms:modified xsi:type="dcterms:W3CDTF">2014-09-15T05:19:00Z</dcterms:modified>
</cp:coreProperties>
</file>