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1D2" w:rsidRPr="00726428" w:rsidRDefault="008271D2" w:rsidP="008271D2">
      <w:pPr>
        <w:ind w:left="-180"/>
        <w:jc w:val="center"/>
        <w:rPr>
          <w:b/>
        </w:rPr>
      </w:pPr>
      <w:r w:rsidRPr="00726428">
        <w:rPr>
          <w:b/>
        </w:rPr>
        <w:t>ФЕДЕРАЛЬНОЕ АГЕНТСТВО ПО ОБРАЗОВАНИЮ</w:t>
      </w:r>
    </w:p>
    <w:p w:rsidR="008271D2" w:rsidRPr="00726428" w:rsidRDefault="008271D2" w:rsidP="008271D2">
      <w:pPr>
        <w:ind w:left="-180"/>
        <w:jc w:val="center"/>
        <w:rPr>
          <w:b/>
        </w:rPr>
      </w:pPr>
    </w:p>
    <w:p w:rsidR="008271D2" w:rsidRPr="00726428" w:rsidRDefault="008271D2" w:rsidP="008271D2">
      <w:pPr>
        <w:ind w:left="-180"/>
        <w:jc w:val="center"/>
        <w:rPr>
          <w:b/>
        </w:rPr>
      </w:pPr>
      <w:r w:rsidRPr="00726428">
        <w:rPr>
          <w:b/>
        </w:rPr>
        <w:t>ФЕДЕРАЛЬНОЕ ГОСУДАРСТВЕННОЕ ОБРАЗОВАТЕЛЬНОЕ УЧРЕЖДЕНИЕ</w:t>
      </w:r>
    </w:p>
    <w:p w:rsidR="008271D2" w:rsidRPr="00726428" w:rsidRDefault="008271D2" w:rsidP="008271D2">
      <w:pPr>
        <w:ind w:left="-180"/>
        <w:jc w:val="center"/>
        <w:rPr>
          <w:b/>
        </w:rPr>
      </w:pPr>
      <w:r w:rsidRPr="00726428">
        <w:rPr>
          <w:b/>
        </w:rPr>
        <w:t>ВЫСШЕГО ПРОФЕССИОНАЛЬНОГО ОБРАЗОВАНИЯ</w:t>
      </w:r>
    </w:p>
    <w:p w:rsidR="008271D2" w:rsidRPr="00726428" w:rsidRDefault="008271D2" w:rsidP="008271D2">
      <w:pPr>
        <w:ind w:left="-180"/>
        <w:jc w:val="center"/>
        <w:rPr>
          <w:b/>
        </w:rPr>
      </w:pPr>
      <w:r w:rsidRPr="00726428">
        <w:rPr>
          <w:b/>
        </w:rPr>
        <w:t>«РОССИЙСКИЙ ГОСУДАРСТВЕННЫЙ  УНИВЕРСИТЕТ ТУРИЗМА И СЕРВИСА»</w:t>
      </w:r>
    </w:p>
    <w:p w:rsidR="008271D2" w:rsidRPr="00E970B8" w:rsidRDefault="008271D2" w:rsidP="008271D2">
      <w:pPr>
        <w:jc w:val="center"/>
        <w:rPr>
          <w:b/>
          <w:sz w:val="28"/>
          <w:szCs w:val="28"/>
        </w:rPr>
      </w:pPr>
      <w:r w:rsidRPr="00E970B8">
        <w:rPr>
          <w:b/>
          <w:sz w:val="28"/>
          <w:szCs w:val="28"/>
        </w:rPr>
        <w:t>ФГОУВПО «РГУТиС»</w:t>
      </w:r>
    </w:p>
    <w:p w:rsidR="008271D2" w:rsidRPr="003150E5" w:rsidRDefault="008271D2" w:rsidP="008271D2">
      <w:pPr>
        <w:rPr>
          <w:sz w:val="28"/>
          <w:szCs w:val="28"/>
        </w:rPr>
      </w:pPr>
    </w:p>
    <w:p w:rsidR="008271D2" w:rsidRPr="003150E5" w:rsidRDefault="008271D2" w:rsidP="008271D2">
      <w:pPr>
        <w:rPr>
          <w:sz w:val="28"/>
          <w:szCs w:val="28"/>
        </w:rPr>
      </w:pPr>
    </w:p>
    <w:p w:rsidR="008271D2" w:rsidRPr="003150E5" w:rsidRDefault="008271D2" w:rsidP="008271D2">
      <w:pPr>
        <w:rPr>
          <w:sz w:val="28"/>
          <w:szCs w:val="28"/>
        </w:rPr>
      </w:pPr>
    </w:p>
    <w:p w:rsidR="00642D13" w:rsidRPr="003150E5" w:rsidRDefault="00642D13" w:rsidP="00642D13">
      <w:pPr>
        <w:ind w:firstLine="540"/>
        <w:rPr>
          <w:sz w:val="28"/>
          <w:szCs w:val="28"/>
        </w:rPr>
      </w:pPr>
      <w:r w:rsidRPr="003150E5">
        <w:rPr>
          <w:sz w:val="28"/>
          <w:szCs w:val="28"/>
        </w:rPr>
        <w:t>Факул</w:t>
      </w:r>
      <w:r>
        <w:rPr>
          <w:sz w:val="28"/>
          <w:szCs w:val="28"/>
        </w:rPr>
        <w:t>ьтет _______________</w:t>
      </w:r>
      <w:r>
        <w:rPr>
          <w:b/>
          <w:sz w:val="28"/>
          <w:szCs w:val="28"/>
          <w:u w:val="single"/>
        </w:rPr>
        <w:t>Э</w:t>
      </w:r>
      <w:r w:rsidRPr="005B0679">
        <w:rPr>
          <w:b/>
          <w:sz w:val="28"/>
          <w:szCs w:val="28"/>
          <w:u w:val="single"/>
        </w:rPr>
        <w:t>кономический</w:t>
      </w:r>
      <w:r>
        <w:rPr>
          <w:sz w:val="28"/>
          <w:szCs w:val="28"/>
        </w:rPr>
        <w:t>____</w:t>
      </w:r>
      <w:r w:rsidRPr="003150E5">
        <w:rPr>
          <w:sz w:val="28"/>
          <w:szCs w:val="28"/>
        </w:rPr>
        <w:t>___________________</w:t>
      </w:r>
    </w:p>
    <w:p w:rsidR="00642D13" w:rsidRPr="003150E5" w:rsidRDefault="00642D13" w:rsidP="00642D13">
      <w:pPr>
        <w:ind w:firstLine="540"/>
        <w:jc w:val="center"/>
        <w:rPr>
          <w:sz w:val="20"/>
          <w:szCs w:val="20"/>
        </w:rPr>
      </w:pPr>
    </w:p>
    <w:p w:rsidR="00642D13" w:rsidRPr="003150E5" w:rsidRDefault="00642D13" w:rsidP="00642D13">
      <w:pPr>
        <w:ind w:firstLine="540"/>
        <w:rPr>
          <w:sz w:val="28"/>
          <w:szCs w:val="28"/>
        </w:rPr>
      </w:pPr>
      <w:r>
        <w:rPr>
          <w:sz w:val="28"/>
          <w:szCs w:val="28"/>
        </w:rPr>
        <w:t>Кафедра ____</w:t>
      </w:r>
      <w:r w:rsidRPr="005B0679">
        <w:rPr>
          <w:b/>
          <w:sz w:val="28"/>
          <w:szCs w:val="28"/>
          <w:u w:val="single"/>
        </w:rPr>
        <w:t>Корпоративное управление и электронный бизнес</w:t>
      </w:r>
      <w:r w:rsidRPr="003150E5">
        <w:rPr>
          <w:sz w:val="28"/>
          <w:szCs w:val="28"/>
        </w:rPr>
        <w:t>_____</w:t>
      </w:r>
    </w:p>
    <w:p w:rsidR="008271D2" w:rsidRPr="003150E5" w:rsidRDefault="008271D2" w:rsidP="008271D2">
      <w:pPr>
        <w:rPr>
          <w:sz w:val="28"/>
          <w:szCs w:val="28"/>
        </w:rPr>
      </w:pPr>
    </w:p>
    <w:p w:rsidR="008271D2" w:rsidRPr="003150E5" w:rsidRDefault="008271D2" w:rsidP="008271D2">
      <w:pPr>
        <w:rPr>
          <w:sz w:val="28"/>
          <w:szCs w:val="28"/>
        </w:rPr>
      </w:pPr>
    </w:p>
    <w:p w:rsidR="0044752A" w:rsidRPr="0085677C" w:rsidRDefault="0044752A" w:rsidP="0044752A">
      <w:pPr>
        <w:pStyle w:val="Style4"/>
        <w:widowControl/>
        <w:tabs>
          <w:tab w:val="left" w:pos="13500"/>
        </w:tabs>
        <w:spacing w:line="240" w:lineRule="auto"/>
        <w:ind w:left="540" w:right="540" w:firstLine="540"/>
        <w:jc w:val="right"/>
        <w:rPr>
          <w:b/>
          <w:sz w:val="32"/>
          <w:szCs w:val="32"/>
        </w:rPr>
      </w:pPr>
      <w:r w:rsidRPr="0085677C">
        <w:rPr>
          <w:b/>
          <w:sz w:val="32"/>
          <w:szCs w:val="32"/>
        </w:rPr>
        <w:t>УТВЕРЖДАЮ</w:t>
      </w:r>
    </w:p>
    <w:p w:rsidR="0044752A" w:rsidRPr="0085677C" w:rsidRDefault="0044752A" w:rsidP="0044752A">
      <w:pPr>
        <w:pStyle w:val="Style4"/>
        <w:widowControl/>
        <w:tabs>
          <w:tab w:val="left" w:pos="13500"/>
        </w:tabs>
        <w:spacing w:line="240" w:lineRule="auto"/>
        <w:ind w:left="540" w:right="540" w:firstLine="540"/>
        <w:jc w:val="right"/>
        <w:rPr>
          <w:sz w:val="32"/>
          <w:szCs w:val="32"/>
        </w:rPr>
      </w:pPr>
      <w:r w:rsidRPr="0085677C">
        <w:rPr>
          <w:sz w:val="32"/>
          <w:szCs w:val="32"/>
        </w:rPr>
        <w:t xml:space="preserve">                        Проректор по учебной работе,</w:t>
      </w:r>
    </w:p>
    <w:p w:rsidR="0044752A" w:rsidRPr="0085677C" w:rsidRDefault="0044752A" w:rsidP="0044752A">
      <w:pPr>
        <w:pStyle w:val="Style4"/>
        <w:widowControl/>
        <w:tabs>
          <w:tab w:val="left" w:pos="13500"/>
        </w:tabs>
        <w:spacing w:line="240" w:lineRule="auto"/>
        <w:ind w:left="540" w:right="540" w:firstLine="540"/>
        <w:jc w:val="right"/>
        <w:rPr>
          <w:sz w:val="32"/>
          <w:szCs w:val="32"/>
        </w:rPr>
      </w:pPr>
      <w:r w:rsidRPr="0085677C">
        <w:rPr>
          <w:sz w:val="32"/>
          <w:szCs w:val="32"/>
        </w:rPr>
        <w:t xml:space="preserve">   д.э.н., профессор</w:t>
      </w:r>
    </w:p>
    <w:p w:rsidR="0044752A" w:rsidRPr="0085677C" w:rsidRDefault="0044752A" w:rsidP="0044752A">
      <w:pPr>
        <w:pStyle w:val="Style4"/>
        <w:widowControl/>
        <w:tabs>
          <w:tab w:val="left" w:pos="13500"/>
        </w:tabs>
        <w:spacing w:line="240" w:lineRule="auto"/>
        <w:ind w:left="540" w:right="540" w:firstLine="540"/>
        <w:jc w:val="right"/>
        <w:rPr>
          <w:sz w:val="32"/>
          <w:szCs w:val="32"/>
        </w:rPr>
      </w:pPr>
      <w:r w:rsidRPr="0085677C">
        <w:rPr>
          <w:sz w:val="32"/>
          <w:szCs w:val="32"/>
        </w:rPr>
        <w:t xml:space="preserve">                                                          _____________________________Новикова Н.Г.</w:t>
      </w:r>
    </w:p>
    <w:p w:rsidR="0044752A" w:rsidRPr="0085677C" w:rsidRDefault="0044752A" w:rsidP="0044752A">
      <w:pPr>
        <w:pStyle w:val="Style4"/>
        <w:widowControl/>
        <w:tabs>
          <w:tab w:val="left" w:pos="13500"/>
        </w:tabs>
        <w:spacing w:line="240" w:lineRule="auto"/>
        <w:ind w:left="540" w:right="540" w:firstLine="540"/>
        <w:jc w:val="right"/>
        <w:rPr>
          <w:sz w:val="32"/>
          <w:szCs w:val="32"/>
        </w:rPr>
      </w:pPr>
      <w:r w:rsidRPr="0085677C">
        <w:rPr>
          <w:sz w:val="32"/>
          <w:szCs w:val="32"/>
        </w:rPr>
        <w:t xml:space="preserve">                                                         «____»_</w:t>
      </w:r>
      <w:r>
        <w:rPr>
          <w:sz w:val="32"/>
          <w:szCs w:val="32"/>
        </w:rPr>
        <w:t>_____________________________20_</w:t>
      </w:r>
      <w:r w:rsidRPr="0085677C">
        <w:rPr>
          <w:sz w:val="32"/>
          <w:szCs w:val="32"/>
        </w:rPr>
        <w:t>__г.</w:t>
      </w:r>
    </w:p>
    <w:p w:rsidR="0044752A" w:rsidRPr="0085677C" w:rsidRDefault="0044752A" w:rsidP="0044752A">
      <w:pPr>
        <w:pStyle w:val="Style4"/>
        <w:widowControl/>
        <w:tabs>
          <w:tab w:val="left" w:pos="13500"/>
        </w:tabs>
        <w:spacing w:line="240" w:lineRule="auto"/>
        <w:ind w:left="540" w:right="540" w:firstLine="540"/>
        <w:jc w:val="left"/>
        <w:rPr>
          <w:sz w:val="32"/>
          <w:szCs w:val="32"/>
        </w:rPr>
      </w:pPr>
    </w:p>
    <w:p w:rsidR="008271D2" w:rsidRPr="003150E5" w:rsidRDefault="008271D2" w:rsidP="008271D2">
      <w:pPr>
        <w:rPr>
          <w:sz w:val="28"/>
          <w:szCs w:val="28"/>
        </w:rPr>
      </w:pPr>
    </w:p>
    <w:p w:rsidR="008271D2" w:rsidRPr="003150E5" w:rsidRDefault="008271D2" w:rsidP="008271D2">
      <w:pPr>
        <w:rPr>
          <w:sz w:val="28"/>
          <w:szCs w:val="28"/>
        </w:rPr>
      </w:pPr>
    </w:p>
    <w:p w:rsidR="006559D1" w:rsidRPr="009A3E09" w:rsidRDefault="006559D1" w:rsidP="006559D1">
      <w:pPr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 xml:space="preserve">Методические рекомендации </w:t>
      </w:r>
      <w:r>
        <w:rPr>
          <w:b/>
          <w:caps/>
          <w:sz w:val="36"/>
          <w:szCs w:val="36"/>
        </w:rPr>
        <w:br/>
        <w:t>для преподавателя</w:t>
      </w:r>
    </w:p>
    <w:p w:rsidR="008271D2" w:rsidRPr="003150E5" w:rsidRDefault="008271D2" w:rsidP="008271D2">
      <w:pPr>
        <w:jc w:val="center"/>
        <w:rPr>
          <w:b/>
          <w:sz w:val="36"/>
          <w:szCs w:val="36"/>
        </w:rPr>
      </w:pPr>
    </w:p>
    <w:p w:rsidR="00956A09" w:rsidRPr="003150E5" w:rsidRDefault="00956A09" w:rsidP="00956A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Дисциплина </w:t>
      </w:r>
      <w:r>
        <w:rPr>
          <w:b/>
          <w:sz w:val="28"/>
          <w:szCs w:val="28"/>
        </w:rPr>
        <w:t xml:space="preserve"> ______</w:t>
      </w:r>
      <w:r w:rsidR="0044752A">
        <w:rPr>
          <w:b/>
          <w:sz w:val="28"/>
          <w:szCs w:val="28"/>
          <w:u w:val="single"/>
        </w:rPr>
        <w:t>ДС.06,</w:t>
      </w:r>
      <w:r>
        <w:rPr>
          <w:b/>
          <w:sz w:val="28"/>
          <w:szCs w:val="28"/>
        </w:rPr>
        <w:t>_</w:t>
      </w:r>
      <w:r w:rsidRPr="00637237">
        <w:rPr>
          <w:b/>
          <w:sz w:val="28"/>
          <w:szCs w:val="28"/>
          <w:u w:val="single"/>
        </w:rPr>
        <w:t>А</w:t>
      </w:r>
      <w:r>
        <w:rPr>
          <w:b/>
          <w:sz w:val="28"/>
          <w:szCs w:val="28"/>
          <w:u w:val="single"/>
        </w:rPr>
        <w:t>удит информационных систем</w:t>
      </w:r>
      <w:r w:rsidRPr="00983BA5">
        <w:rPr>
          <w:sz w:val="28"/>
          <w:szCs w:val="28"/>
        </w:rPr>
        <w:t>_</w:t>
      </w:r>
      <w:r w:rsidR="0044752A">
        <w:rPr>
          <w:sz w:val="28"/>
          <w:szCs w:val="28"/>
        </w:rPr>
        <w:t>_______</w:t>
      </w:r>
      <w:r w:rsidRPr="00983BA5">
        <w:rPr>
          <w:sz w:val="28"/>
          <w:szCs w:val="28"/>
        </w:rPr>
        <w:t>__</w:t>
      </w:r>
      <w:r>
        <w:rPr>
          <w:b/>
          <w:i/>
          <w:sz w:val="28"/>
          <w:szCs w:val="28"/>
        </w:rPr>
        <w:t xml:space="preserve"> </w:t>
      </w:r>
    </w:p>
    <w:p w:rsidR="00956A09" w:rsidRPr="003150E5" w:rsidRDefault="00956A09" w:rsidP="00956A09">
      <w:pPr>
        <w:ind w:firstLine="540"/>
        <w:jc w:val="center"/>
        <w:rPr>
          <w:sz w:val="20"/>
          <w:szCs w:val="20"/>
        </w:rPr>
      </w:pPr>
    </w:p>
    <w:p w:rsidR="00956A09" w:rsidRPr="00ED0B3E" w:rsidRDefault="00956A09" w:rsidP="00956A09">
      <w:pPr>
        <w:spacing w:before="20"/>
        <w:jc w:val="both"/>
      </w:pPr>
      <w:r w:rsidRPr="003150E5">
        <w:rPr>
          <w:sz w:val="28"/>
          <w:szCs w:val="28"/>
        </w:rPr>
        <w:t>Специально</w:t>
      </w:r>
      <w:r>
        <w:rPr>
          <w:sz w:val="28"/>
          <w:szCs w:val="28"/>
        </w:rPr>
        <w:t>сть__</w:t>
      </w:r>
      <w:r w:rsidRPr="00336A88">
        <w:rPr>
          <w:b/>
          <w:sz w:val="28"/>
          <w:szCs w:val="28"/>
          <w:u w:val="single"/>
        </w:rPr>
        <w:t xml:space="preserve">080801 «Прикладная информатика (в </w:t>
      </w:r>
      <w:r w:rsidR="005B2CF8">
        <w:rPr>
          <w:b/>
          <w:sz w:val="28"/>
          <w:szCs w:val="28"/>
          <w:u w:val="single"/>
        </w:rPr>
        <w:t>менеджменте</w:t>
      </w:r>
      <w:r w:rsidRPr="00336A88">
        <w:rPr>
          <w:b/>
          <w:sz w:val="28"/>
          <w:szCs w:val="28"/>
          <w:u w:val="single"/>
        </w:rPr>
        <w:t>)»</w:t>
      </w:r>
      <w:r w:rsidRPr="00336A88">
        <w:rPr>
          <w:sz w:val="28"/>
          <w:szCs w:val="28"/>
        </w:rPr>
        <w:t>_</w:t>
      </w:r>
    </w:p>
    <w:p w:rsidR="0035545D" w:rsidRPr="003150E5" w:rsidRDefault="0035545D" w:rsidP="0035545D">
      <w:pPr>
        <w:jc w:val="center"/>
        <w:rPr>
          <w:sz w:val="20"/>
          <w:szCs w:val="20"/>
        </w:rPr>
      </w:pPr>
    </w:p>
    <w:p w:rsidR="008271D2" w:rsidRPr="003150E5" w:rsidRDefault="008271D2" w:rsidP="008271D2">
      <w:pPr>
        <w:jc w:val="center"/>
        <w:rPr>
          <w:sz w:val="28"/>
          <w:szCs w:val="28"/>
        </w:rPr>
      </w:pPr>
    </w:p>
    <w:p w:rsidR="008271D2" w:rsidRPr="003150E5" w:rsidRDefault="008271D2" w:rsidP="008271D2">
      <w:pPr>
        <w:jc w:val="center"/>
        <w:rPr>
          <w:sz w:val="20"/>
          <w:szCs w:val="20"/>
        </w:rPr>
      </w:pPr>
    </w:p>
    <w:p w:rsidR="008271D2" w:rsidRPr="003150E5" w:rsidRDefault="008271D2" w:rsidP="008271D2">
      <w:pPr>
        <w:rPr>
          <w:sz w:val="28"/>
          <w:szCs w:val="28"/>
        </w:rPr>
      </w:pPr>
    </w:p>
    <w:p w:rsidR="008271D2" w:rsidRPr="003150E5" w:rsidRDefault="008271D2" w:rsidP="008271D2">
      <w:pPr>
        <w:rPr>
          <w:sz w:val="28"/>
          <w:szCs w:val="28"/>
        </w:rPr>
      </w:pPr>
    </w:p>
    <w:p w:rsidR="008271D2" w:rsidRPr="003150E5" w:rsidRDefault="008271D2" w:rsidP="008271D2">
      <w:pPr>
        <w:rPr>
          <w:sz w:val="28"/>
          <w:szCs w:val="28"/>
        </w:rPr>
      </w:pPr>
    </w:p>
    <w:p w:rsidR="008271D2" w:rsidRDefault="008271D2" w:rsidP="008271D2">
      <w:pPr>
        <w:rPr>
          <w:sz w:val="28"/>
          <w:szCs w:val="28"/>
        </w:rPr>
      </w:pPr>
    </w:p>
    <w:p w:rsidR="008271D2" w:rsidRDefault="008271D2" w:rsidP="008271D2">
      <w:pPr>
        <w:rPr>
          <w:sz w:val="28"/>
          <w:szCs w:val="28"/>
        </w:rPr>
      </w:pPr>
    </w:p>
    <w:p w:rsidR="008271D2" w:rsidRDefault="008271D2" w:rsidP="008271D2">
      <w:pPr>
        <w:rPr>
          <w:sz w:val="28"/>
          <w:szCs w:val="28"/>
        </w:rPr>
      </w:pPr>
    </w:p>
    <w:p w:rsidR="008271D2" w:rsidRDefault="008271D2" w:rsidP="008271D2">
      <w:pPr>
        <w:rPr>
          <w:sz w:val="28"/>
          <w:szCs w:val="28"/>
        </w:rPr>
      </w:pPr>
    </w:p>
    <w:p w:rsidR="008271D2" w:rsidRDefault="008271D2" w:rsidP="008271D2">
      <w:pPr>
        <w:rPr>
          <w:sz w:val="28"/>
          <w:szCs w:val="28"/>
        </w:rPr>
      </w:pPr>
    </w:p>
    <w:p w:rsidR="008271D2" w:rsidRDefault="008271D2" w:rsidP="008271D2">
      <w:pPr>
        <w:jc w:val="center"/>
        <w:rPr>
          <w:sz w:val="28"/>
          <w:szCs w:val="28"/>
        </w:rPr>
      </w:pPr>
    </w:p>
    <w:p w:rsidR="008271D2" w:rsidRDefault="008271D2" w:rsidP="008271D2">
      <w:pPr>
        <w:jc w:val="center"/>
        <w:rPr>
          <w:sz w:val="28"/>
          <w:szCs w:val="28"/>
        </w:rPr>
      </w:pPr>
    </w:p>
    <w:p w:rsidR="008271D2" w:rsidRDefault="008271D2" w:rsidP="00AD54F4">
      <w:pPr>
        <w:rPr>
          <w:sz w:val="28"/>
          <w:szCs w:val="28"/>
        </w:rPr>
      </w:pPr>
    </w:p>
    <w:p w:rsidR="00642D13" w:rsidRDefault="00AD54F4" w:rsidP="008271D2">
      <w:pPr>
        <w:jc w:val="center"/>
        <w:rPr>
          <w:sz w:val="28"/>
          <w:szCs w:val="28"/>
        </w:rPr>
        <w:sectPr w:rsidR="00642D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Москва 2010</w:t>
      </w:r>
      <w:r w:rsidR="008271D2" w:rsidRPr="003150E5">
        <w:rPr>
          <w:sz w:val="28"/>
          <w:szCs w:val="28"/>
        </w:rPr>
        <w:t>г.</w:t>
      </w:r>
    </w:p>
    <w:p w:rsidR="00AD54F4" w:rsidRDefault="00AD54F4" w:rsidP="00AD54F4">
      <w:pPr>
        <w:pStyle w:val="Style11"/>
        <w:widowControl/>
        <w:tabs>
          <w:tab w:val="left" w:pos="13500"/>
        </w:tabs>
        <w:spacing w:line="240" w:lineRule="auto"/>
        <w:ind w:left="540" w:right="540" w:firstLine="540"/>
        <w:rPr>
          <w:rStyle w:val="FontStyle17"/>
          <w:sz w:val="32"/>
          <w:szCs w:val="32"/>
        </w:rPr>
      </w:pPr>
      <w:r>
        <w:rPr>
          <w:rStyle w:val="FontStyle17"/>
          <w:sz w:val="32"/>
          <w:szCs w:val="32"/>
        </w:rPr>
        <w:t>Методические рекомендации разработаны на основе рабочей</w:t>
      </w:r>
      <w:r w:rsidRPr="00986950">
        <w:rPr>
          <w:rStyle w:val="FontStyle17"/>
          <w:sz w:val="32"/>
          <w:szCs w:val="32"/>
        </w:rPr>
        <w:t xml:space="preserve"> программ</w:t>
      </w:r>
      <w:r>
        <w:rPr>
          <w:rStyle w:val="FontStyle17"/>
          <w:sz w:val="32"/>
          <w:szCs w:val="32"/>
        </w:rPr>
        <w:t>ы</w:t>
      </w:r>
      <w:r w:rsidRPr="00986950">
        <w:rPr>
          <w:rStyle w:val="FontStyle17"/>
          <w:sz w:val="32"/>
          <w:szCs w:val="32"/>
        </w:rPr>
        <w:t xml:space="preserve"> дисциплины</w:t>
      </w:r>
    </w:p>
    <w:p w:rsidR="00AD54F4" w:rsidRPr="00986950" w:rsidRDefault="00AD54F4" w:rsidP="00AD54F4">
      <w:pPr>
        <w:pStyle w:val="Style11"/>
        <w:widowControl/>
        <w:tabs>
          <w:tab w:val="left" w:pos="13500"/>
        </w:tabs>
        <w:spacing w:line="240" w:lineRule="auto"/>
        <w:ind w:left="540" w:right="540" w:firstLine="540"/>
        <w:rPr>
          <w:rStyle w:val="FontStyle17"/>
          <w:sz w:val="32"/>
          <w:szCs w:val="32"/>
        </w:rPr>
      </w:pPr>
      <w:r>
        <w:rPr>
          <w:rStyle w:val="FontStyle17"/>
          <w:sz w:val="32"/>
          <w:szCs w:val="32"/>
        </w:rPr>
        <w:t>_____</w:t>
      </w:r>
      <w:r w:rsidRPr="00AD54F4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ДС.06,</w:t>
      </w:r>
      <w:r>
        <w:rPr>
          <w:b/>
          <w:sz w:val="28"/>
          <w:szCs w:val="28"/>
        </w:rPr>
        <w:t>_</w:t>
      </w:r>
      <w:r w:rsidRPr="00637237">
        <w:rPr>
          <w:b/>
          <w:sz w:val="28"/>
          <w:szCs w:val="28"/>
          <w:u w:val="single"/>
        </w:rPr>
        <w:t>А</w:t>
      </w:r>
      <w:r>
        <w:rPr>
          <w:b/>
          <w:sz w:val="28"/>
          <w:szCs w:val="28"/>
          <w:u w:val="single"/>
        </w:rPr>
        <w:t>удит информационных систем</w:t>
      </w:r>
      <w:r w:rsidRPr="00986950">
        <w:rPr>
          <w:rStyle w:val="FontStyle17"/>
          <w:sz w:val="32"/>
          <w:szCs w:val="32"/>
        </w:rPr>
        <w:t>____</w:t>
      </w:r>
      <w:r>
        <w:rPr>
          <w:rStyle w:val="FontStyle17"/>
          <w:sz w:val="32"/>
          <w:szCs w:val="32"/>
        </w:rPr>
        <w:t>______</w:t>
      </w:r>
    </w:p>
    <w:p w:rsidR="00AD54F4" w:rsidRPr="005D52AD" w:rsidRDefault="00AD54F4" w:rsidP="00AD54F4">
      <w:pPr>
        <w:pStyle w:val="Style10"/>
        <w:widowControl/>
        <w:tabs>
          <w:tab w:val="left" w:pos="13500"/>
        </w:tabs>
        <w:ind w:left="540" w:right="540" w:firstLine="540"/>
        <w:jc w:val="center"/>
        <w:rPr>
          <w:rStyle w:val="FontStyle26"/>
        </w:rPr>
      </w:pPr>
      <w:r w:rsidRPr="005D52AD">
        <w:rPr>
          <w:rStyle w:val="FontStyle26"/>
        </w:rPr>
        <w:t>(название курса)</w:t>
      </w:r>
    </w:p>
    <w:p w:rsidR="00AD54F4" w:rsidRDefault="00AD54F4" w:rsidP="00AD54F4">
      <w:pPr>
        <w:pStyle w:val="Style4"/>
        <w:widowControl/>
        <w:tabs>
          <w:tab w:val="left" w:leader="underscore" w:pos="9998"/>
          <w:tab w:val="left" w:pos="13500"/>
        </w:tabs>
        <w:spacing w:line="240" w:lineRule="auto"/>
        <w:ind w:left="540" w:right="540" w:firstLine="540"/>
        <w:jc w:val="left"/>
        <w:rPr>
          <w:rStyle w:val="FontStyle17"/>
          <w:sz w:val="32"/>
          <w:szCs w:val="32"/>
        </w:rPr>
      </w:pPr>
    </w:p>
    <w:p w:rsidR="00AD54F4" w:rsidRDefault="00AD54F4" w:rsidP="00AD54F4">
      <w:pPr>
        <w:pStyle w:val="Style4"/>
        <w:widowControl/>
        <w:tabs>
          <w:tab w:val="left" w:leader="underscore" w:pos="9998"/>
          <w:tab w:val="left" w:pos="13500"/>
        </w:tabs>
        <w:spacing w:line="240" w:lineRule="auto"/>
        <w:ind w:left="540" w:right="540" w:firstLine="540"/>
        <w:jc w:val="left"/>
        <w:rPr>
          <w:rStyle w:val="FontStyle17"/>
          <w:sz w:val="32"/>
          <w:szCs w:val="32"/>
        </w:rPr>
      </w:pPr>
      <w:r w:rsidRPr="00986950">
        <w:rPr>
          <w:rStyle w:val="FontStyle17"/>
          <w:sz w:val="32"/>
          <w:szCs w:val="32"/>
        </w:rPr>
        <w:t xml:space="preserve">При разработке </w:t>
      </w:r>
      <w:r>
        <w:rPr>
          <w:rStyle w:val="FontStyle17"/>
          <w:sz w:val="32"/>
          <w:szCs w:val="32"/>
        </w:rPr>
        <w:t xml:space="preserve">методических рекомендаций </w:t>
      </w:r>
      <w:r w:rsidRPr="00986950">
        <w:rPr>
          <w:rStyle w:val="FontStyle17"/>
          <w:sz w:val="32"/>
          <w:szCs w:val="32"/>
        </w:rPr>
        <w:t>в основу положен Государственный образовательный</w:t>
      </w:r>
      <w:r>
        <w:rPr>
          <w:rStyle w:val="FontStyle17"/>
          <w:sz w:val="32"/>
          <w:szCs w:val="32"/>
        </w:rPr>
        <w:t xml:space="preserve"> </w:t>
      </w:r>
      <w:r w:rsidRPr="00986950">
        <w:rPr>
          <w:rStyle w:val="FontStyle17"/>
          <w:sz w:val="32"/>
          <w:szCs w:val="32"/>
        </w:rPr>
        <w:t xml:space="preserve">стандарт по </w:t>
      </w:r>
      <w:r>
        <w:rPr>
          <w:rStyle w:val="FontStyle17"/>
          <w:sz w:val="32"/>
          <w:szCs w:val="32"/>
        </w:rPr>
        <w:t>сп</w:t>
      </w:r>
      <w:r w:rsidRPr="00986950">
        <w:rPr>
          <w:rStyle w:val="FontStyle17"/>
          <w:sz w:val="32"/>
          <w:szCs w:val="32"/>
        </w:rPr>
        <w:t>ециальности</w:t>
      </w:r>
    </w:p>
    <w:p w:rsidR="00AD54F4" w:rsidRPr="00986950" w:rsidRDefault="00AD54F4" w:rsidP="00AD54F4">
      <w:pPr>
        <w:pStyle w:val="Style4"/>
        <w:widowControl/>
        <w:tabs>
          <w:tab w:val="left" w:leader="underscore" w:pos="9998"/>
          <w:tab w:val="left" w:pos="13500"/>
        </w:tabs>
        <w:spacing w:line="240" w:lineRule="auto"/>
        <w:ind w:left="540" w:right="540" w:firstLine="540"/>
        <w:jc w:val="left"/>
        <w:rPr>
          <w:rStyle w:val="FontStyle17"/>
          <w:sz w:val="32"/>
          <w:szCs w:val="32"/>
        </w:rPr>
      </w:pPr>
      <w:r>
        <w:rPr>
          <w:rStyle w:val="FontStyle17"/>
          <w:sz w:val="32"/>
          <w:szCs w:val="32"/>
        </w:rPr>
        <w:t>_</w:t>
      </w:r>
      <w:r w:rsidRPr="00336A88">
        <w:rPr>
          <w:b/>
          <w:sz w:val="28"/>
          <w:szCs w:val="28"/>
          <w:u w:val="single"/>
        </w:rPr>
        <w:t xml:space="preserve">080801 «Прикладная информатика (в </w:t>
      </w:r>
      <w:r>
        <w:rPr>
          <w:b/>
          <w:sz w:val="28"/>
          <w:szCs w:val="28"/>
          <w:u w:val="single"/>
        </w:rPr>
        <w:t>менеджменте</w:t>
      </w:r>
      <w:r w:rsidRPr="00336A88">
        <w:rPr>
          <w:b/>
          <w:sz w:val="28"/>
          <w:szCs w:val="28"/>
          <w:u w:val="single"/>
        </w:rPr>
        <w:t>)»</w:t>
      </w:r>
      <w:r w:rsidRPr="00336A88">
        <w:rPr>
          <w:sz w:val="28"/>
          <w:szCs w:val="28"/>
        </w:rPr>
        <w:t>_</w:t>
      </w:r>
      <w:r w:rsidRPr="00986950">
        <w:rPr>
          <w:rStyle w:val="FontStyle17"/>
          <w:sz w:val="32"/>
          <w:szCs w:val="32"/>
        </w:rPr>
        <w:t>_</w:t>
      </w:r>
    </w:p>
    <w:p w:rsidR="00AD54F4" w:rsidRPr="005D52AD" w:rsidRDefault="00AD54F4" w:rsidP="00AD54F4">
      <w:pPr>
        <w:pStyle w:val="Style10"/>
        <w:widowControl/>
        <w:tabs>
          <w:tab w:val="left" w:pos="13500"/>
        </w:tabs>
        <w:ind w:left="540" w:right="540" w:firstLine="540"/>
        <w:jc w:val="center"/>
        <w:rPr>
          <w:rStyle w:val="FontStyle26"/>
        </w:rPr>
      </w:pPr>
      <w:r w:rsidRPr="005D52AD">
        <w:rPr>
          <w:rStyle w:val="FontStyle26"/>
        </w:rPr>
        <w:t>(шифр и название специальности)</w:t>
      </w:r>
    </w:p>
    <w:p w:rsidR="006559D1" w:rsidRDefault="006559D1" w:rsidP="006559D1">
      <w:pPr>
        <w:rPr>
          <w:sz w:val="28"/>
          <w:szCs w:val="28"/>
        </w:rPr>
      </w:pPr>
    </w:p>
    <w:p w:rsidR="006559D1" w:rsidRPr="00642D13" w:rsidRDefault="006559D1" w:rsidP="006559D1">
      <w:pPr>
        <w:jc w:val="both"/>
      </w:pPr>
      <w:r>
        <w:rPr>
          <w:sz w:val="28"/>
          <w:szCs w:val="28"/>
        </w:rPr>
        <w:t>Методические рек</w:t>
      </w:r>
      <w:r w:rsidR="00AD54F4">
        <w:rPr>
          <w:sz w:val="28"/>
          <w:szCs w:val="28"/>
        </w:rPr>
        <w:t>омендации</w:t>
      </w:r>
      <w:r>
        <w:rPr>
          <w:sz w:val="28"/>
          <w:szCs w:val="28"/>
        </w:rPr>
        <w:t xml:space="preserve"> рассмотрены и утверждены на заседании кафедры </w:t>
      </w:r>
      <w:r w:rsidRPr="005B2CF8">
        <w:t>«</w:t>
      </w:r>
      <w:r w:rsidRPr="005B2CF8">
        <w:rPr>
          <w:u w:val="single"/>
        </w:rPr>
        <w:t>Корпоративное управление и электронный бизнес»</w:t>
      </w:r>
    </w:p>
    <w:p w:rsidR="006559D1" w:rsidRPr="004B02D5" w:rsidRDefault="006559D1" w:rsidP="006559D1">
      <w:pPr>
        <w:jc w:val="center"/>
        <w:rPr>
          <w:sz w:val="20"/>
          <w:szCs w:val="20"/>
        </w:rPr>
      </w:pPr>
    </w:p>
    <w:p w:rsidR="006559D1" w:rsidRDefault="006559D1" w:rsidP="006559D1">
      <w:pPr>
        <w:rPr>
          <w:sz w:val="28"/>
          <w:szCs w:val="28"/>
        </w:rPr>
      </w:pPr>
    </w:p>
    <w:p w:rsidR="006559D1" w:rsidRDefault="006559D1" w:rsidP="006559D1">
      <w:pPr>
        <w:rPr>
          <w:sz w:val="28"/>
          <w:szCs w:val="28"/>
        </w:rPr>
      </w:pPr>
      <w:r>
        <w:rPr>
          <w:sz w:val="28"/>
          <w:szCs w:val="28"/>
        </w:rPr>
        <w:t>Протокол № 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</w:t>
      </w:r>
      <w:r w:rsidR="00AD54F4">
        <w:rPr>
          <w:sz w:val="28"/>
          <w:szCs w:val="28"/>
        </w:rPr>
        <w:t>_»_______________20__</w:t>
      </w:r>
      <w:r>
        <w:rPr>
          <w:sz w:val="28"/>
          <w:szCs w:val="28"/>
        </w:rPr>
        <w:t>г.</w:t>
      </w:r>
    </w:p>
    <w:p w:rsidR="006559D1" w:rsidRDefault="006559D1" w:rsidP="006559D1">
      <w:pPr>
        <w:rPr>
          <w:sz w:val="28"/>
          <w:szCs w:val="28"/>
        </w:rPr>
      </w:pPr>
    </w:p>
    <w:p w:rsidR="006559D1" w:rsidRPr="006F0CD3" w:rsidRDefault="006559D1" w:rsidP="006559D1">
      <w:pPr>
        <w:rPr>
          <w:b/>
        </w:rPr>
      </w:pPr>
      <w:r w:rsidRPr="006F0CD3">
        <w:t xml:space="preserve">Зав кафедрой     </w:t>
      </w:r>
      <w:r w:rsidRPr="006F0CD3">
        <w:tab/>
      </w:r>
      <w:r w:rsidRPr="006F0CD3">
        <w:tab/>
      </w:r>
      <w:r>
        <w:t xml:space="preserve">           </w:t>
      </w:r>
      <w:r w:rsidRPr="006F0CD3">
        <w:tab/>
        <w:t xml:space="preserve">                                    д.т.н., проф</w:t>
      </w:r>
      <w:r w:rsidRPr="006F0CD3">
        <w:rPr>
          <w:b/>
        </w:rPr>
        <w:t>. Потемкин А.И.</w:t>
      </w:r>
    </w:p>
    <w:p w:rsidR="006559D1" w:rsidRDefault="006559D1" w:rsidP="006559D1">
      <w:pPr>
        <w:rPr>
          <w:sz w:val="28"/>
          <w:szCs w:val="28"/>
        </w:rPr>
      </w:pPr>
    </w:p>
    <w:p w:rsidR="006559D1" w:rsidRDefault="006559D1" w:rsidP="006559D1">
      <w:pPr>
        <w:rPr>
          <w:sz w:val="28"/>
          <w:szCs w:val="28"/>
        </w:rPr>
      </w:pPr>
    </w:p>
    <w:p w:rsidR="00F01FA1" w:rsidRPr="00986950" w:rsidRDefault="00F01FA1" w:rsidP="00F01FA1">
      <w:pPr>
        <w:pStyle w:val="Style4"/>
        <w:widowControl/>
        <w:tabs>
          <w:tab w:val="left" w:pos="13500"/>
        </w:tabs>
        <w:spacing w:line="240" w:lineRule="auto"/>
        <w:ind w:left="540" w:right="540" w:firstLine="540"/>
        <w:rPr>
          <w:rStyle w:val="FontStyle17"/>
          <w:sz w:val="32"/>
          <w:szCs w:val="32"/>
        </w:rPr>
      </w:pPr>
      <w:r>
        <w:rPr>
          <w:rStyle w:val="FontStyle17"/>
          <w:sz w:val="32"/>
          <w:szCs w:val="32"/>
        </w:rPr>
        <w:t xml:space="preserve">Методические рекомендации </w:t>
      </w:r>
      <w:r w:rsidRPr="00986950">
        <w:rPr>
          <w:rStyle w:val="FontStyle17"/>
          <w:sz w:val="32"/>
          <w:szCs w:val="32"/>
        </w:rPr>
        <w:t>одобрен</w:t>
      </w:r>
      <w:r>
        <w:rPr>
          <w:rStyle w:val="FontStyle17"/>
          <w:sz w:val="32"/>
          <w:szCs w:val="32"/>
        </w:rPr>
        <w:t>ы</w:t>
      </w:r>
      <w:r w:rsidRPr="00986950">
        <w:rPr>
          <w:rStyle w:val="FontStyle17"/>
          <w:sz w:val="32"/>
          <w:szCs w:val="32"/>
        </w:rPr>
        <w:t xml:space="preserve"> Научно-методическим советом ФГОУВПО «РГУТиС»</w:t>
      </w:r>
    </w:p>
    <w:p w:rsidR="00F01FA1" w:rsidRPr="00986950" w:rsidRDefault="00F01FA1" w:rsidP="00F01FA1">
      <w:pPr>
        <w:pStyle w:val="Style4"/>
        <w:widowControl/>
        <w:tabs>
          <w:tab w:val="left" w:pos="13500"/>
        </w:tabs>
        <w:spacing w:line="240" w:lineRule="auto"/>
        <w:ind w:left="540" w:right="540" w:firstLine="540"/>
        <w:rPr>
          <w:rStyle w:val="FontStyle17"/>
          <w:sz w:val="32"/>
          <w:szCs w:val="32"/>
        </w:rPr>
      </w:pPr>
    </w:p>
    <w:p w:rsidR="00F01FA1" w:rsidRPr="00986950" w:rsidRDefault="00F01FA1" w:rsidP="009C0A62">
      <w:pPr>
        <w:pStyle w:val="Style4"/>
        <w:widowControl/>
        <w:tabs>
          <w:tab w:val="left" w:pos="13500"/>
        </w:tabs>
        <w:spacing w:line="240" w:lineRule="auto"/>
        <w:ind w:right="540"/>
        <w:rPr>
          <w:rStyle w:val="FontStyle17"/>
          <w:sz w:val="32"/>
          <w:szCs w:val="32"/>
        </w:rPr>
      </w:pPr>
      <w:r w:rsidRPr="00986950">
        <w:rPr>
          <w:rStyle w:val="FontStyle17"/>
          <w:sz w:val="32"/>
          <w:szCs w:val="32"/>
        </w:rPr>
        <w:t>Протокол</w:t>
      </w:r>
      <w:r w:rsidR="009C0A62">
        <w:rPr>
          <w:rStyle w:val="FontStyle17"/>
          <w:sz w:val="32"/>
          <w:szCs w:val="32"/>
        </w:rPr>
        <w:t xml:space="preserve"> </w:t>
      </w:r>
      <w:r w:rsidRPr="00986950">
        <w:rPr>
          <w:rStyle w:val="FontStyle17"/>
          <w:sz w:val="32"/>
          <w:szCs w:val="32"/>
        </w:rPr>
        <w:t xml:space="preserve">№_______     </w:t>
      </w:r>
      <w:r>
        <w:rPr>
          <w:rStyle w:val="FontStyle17"/>
          <w:sz w:val="32"/>
          <w:szCs w:val="32"/>
        </w:rPr>
        <w:t xml:space="preserve">     </w:t>
      </w:r>
      <w:r w:rsidRPr="00986950">
        <w:rPr>
          <w:rStyle w:val="FontStyle17"/>
          <w:sz w:val="32"/>
          <w:szCs w:val="32"/>
        </w:rPr>
        <w:t xml:space="preserve">    </w:t>
      </w:r>
      <w:r w:rsidR="009C0A62">
        <w:rPr>
          <w:rStyle w:val="FontStyle17"/>
          <w:sz w:val="32"/>
          <w:szCs w:val="32"/>
        </w:rPr>
        <w:t xml:space="preserve">                   «_____»________</w:t>
      </w:r>
      <w:r>
        <w:rPr>
          <w:rStyle w:val="FontStyle17"/>
          <w:sz w:val="32"/>
          <w:szCs w:val="32"/>
        </w:rPr>
        <w:t>_20_</w:t>
      </w:r>
      <w:r w:rsidRPr="00986950">
        <w:rPr>
          <w:rStyle w:val="FontStyle17"/>
          <w:sz w:val="32"/>
          <w:szCs w:val="32"/>
        </w:rPr>
        <w:t>__г.</w:t>
      </w:r>
    </w:p>
    <w:p w:rsidR="00F01FA1" w:rsidRPr="00986950" w:rsidRDefault="00F01FA1" w:rsidP="00F01FA1">
      <w:pPr>
        <w:pStyle w:val="Style4"/>
        <w:widowControl/>
        <w:tabs>
          <w:tab w:val="left" w:pos="13500"/>
        </w:tabs>
        <w:spacing w:line="240" w:lineRule="auto"/>
        <w:ind w:left="540" w:right="540" w:firstLine="540"/>
        <w:rPr>
          <w:rStyle w:val="FontStyle17"/>
          <w:sz w:val="32"/>
          <w:szCs w:val="32"/>
        </w:rPr>
      </w:pPr>
    </w:p>
    <w:p w:rsidR="00F01FA1" w:rsidRDefault="00F01FA1" w:rsidP="00F01FA1">
      <w:pPr>
        <w:pStyle w:val="Style4"/>
        <w:widowControl/>
        <w:tabs>
          <w:tab w:val="left" w:pos="13500"/>
        </w:tabs>
        <w:spacing w:line="240" w:lineRule="auto"/>
        <w:ind w:left="540" w:right="540" w:firstLine="540"/>
        <w:rPr>
          <w:rStyle w:val="FontStyle17"/>
          <w:sz w:val="32"/>
          <w:szCs w:val="32"/>
        </w:rPr>
      </w:pPr>
    </w:p>
    <w:p w:rsidR="00F01FA1" w:rsidRDefault="00F01FA1" w:rsidP="00F01FA1">
      <w:pPr>
        <w:pStyle w:val="Style4"/>
        <w:widowControl/>
        <w:tabs>
          <w:tab w:val="left" w:pos="13500"/>
        </w:tabs>
        <w:spacing w:line="240" w:lineRule="auto"/>
        <w:ind w:left="540" w:right="540" w:firstLine="540"/>
        <w:rPr>
          <w:rStyle w:val="FontStyle17"/>
          <w:sz w:val="32"/>
          <w:szCs w:val="32"/>
        </w:rPr>
      </w:pPr>
    </w:p>
    <w:p w:rsidR="00F01FA1" w:rsidRDefault="00F01FA1" w:rsidP="00F01FA1">
      <w:pPr>
        <w:pStyle w:val="Style4"/>
        <w:widowControl/>
        <w:tabs>
          <w:tab w:val="left" w:pos="13500"/>
        </w:tabs>
        <w:spacing w:line="240" w:lineRule="auto"/>
        <w:ind w:right="540"/>
        <w:rPr>
          <w:rStyle w:val="FontStyle17"/>
          <w:sz w:val="32"/>
          <w:szCs w:val="32"/>
        </w:rPr>
      </w:pPr>
      <w:r w:rsidRPr="00986950">
        <w:rPr>
          <w:rStyle w:val="FontStyle17"/>
          <w:sz w:val="32"/>
          <w:szCs w:val="32"/>
        </w:rPr>
        <w:t xml:space="preserve">Ученый секретарь </w:t>
      </w:r>
    </w:p>
    <w:p w:rsidR="001875B8" w:rsidRDefault="00F01FA1" w:rsidP="00F01FA1">
      <w:pPr>
        <w:pStyle w:val="Style4"/>
        <w:widowControl/>
        <w:tabs>
          <w:tab w:val="left" w:pos="13500"/>
        </w:tabs>
        <w:spacing w:line="240" w:lineRule="auto"/>
        <w:ind w:right="540"/>
        <w:rPr>
          <w:rStyle w:val="FontStyle17"/>
          <w:sz w:val="32"/>
          <w:szCs w:val="32"/>
        </w:rPr>
      </w:pPr>
      <w:r w:rsidRPr="00986950">
        <w:rPr>
          <w:rStyle w:val="FontStyle17"/>
          <w:sz w:val="32"/>
          <w:szCs w:val="32"/>
        </w:rPr>
        <w:t xml:space="preserve">Научно-методического совета     </w:t>
      </w:r>
      <w:r>
        <w:rPr>
          <w:rStyle w:val="FontStyle17"/>
          <w:sz w:val="32"/>
          <w:szCs w:val="32"/>
        </w:rPr>
        <w:t xml:space="preserve">    </w:t>
      </w:r>
      <w:r w:rsidRPr="00986950">
        <w:rPr>
          <w:rStyle w:val="FontStyle17"/>
          <w:sz w:val="32"/>
          <w:szCs w:val="32"/>
        </w:rPr>
        <w:t xml:space="preserve">  </w:t>
      </w:r>
    </w:p>
    <w:p w:rsidR="00F01FA1" w:rsidRPr="00986950" w:rsidRDefault="00F01FA1" w:rsidP="00F01FA1">
      <w:pPr>
        <w:pStyle w:val="Style4"/>
        <w:widowControl/>
        <w:tabs>
          <w:tab w:val="left" w:pos="13500"/>
        </w:tabs>
        <w:spacing w:line="240" w:lineRule="auto"/>
        <w:ind w:right="540"/>
        <w:rPr>
          <w:rStyle w:val="FontStyle17"/>
          <w:sz w:val="32"/>
          <w:szCs w:val="32"/>
        </w:rPr>
      </w:pPr>
      <w:r w:rsidRPr="00986950">
        <w:rPr>
          <w:rStyle w:val="FontStyle17"/>
          <w:sz w:val="32"/>
          <w:szCs w:val="32"/>
        </w:rPr>
        <w:t xml:space="preserve">к.и.н., доцент </w:t>
      </w:r>
      <w:r w:rsidR="001875B8">
        <w:rPr>
          <w:rStyle w:val="FontStyle17"/>
          <w:sz w:val="32"/>
          <w:szCs w:val="32"/>
        </w:rPr>
        <w:t xml:space="preserve">                                                                </w:t>
      </w:r>
      <w:r w:rsidRPr="00986950">
        <w:rPr>
          <w:rStyle w:val="FontStyle17"/>
          <w:sz w:val="32"/>
          <w:szCs w:val="32"/>
        </w:rPr>
        <w:t>Юрчикова Е.В.</w:t>
      </w:r>
    </w:p>
    <w:p w:rsidR="00F01FA1" w:rsidRPr="00986950" w:rsidRDefault="00F01FA1" w:rsidP="009C0A62">
      <w:pPr>
        <w:pStyle w:val="Style4"/>
        <w:widowControl/>
        <w:tabs>
          <w:tab w:val="left" w:pos="13500"/>
        </w:tabs>
        <w:spacing w:line="240" w:lineRule="auto"/>
        <w:ind w:right="540"/>
        <w:rPr>
          <w:rStyle w:val="FontStyle17"/>
          <w:sz w:val="32"/>
          <w:szCs w:val="32"/>
        </w:rPr>
      </w:pPr>
    </w:p>
    <w:p w:rsidR="00F01FA1" w:rsidRPr="00986950" w:rsidRDefault="00F01FA1" w:rsidP="00F01FA1">
      <w:pPr>
        <w:pStyle w:val="Style4"/>
        <w:widowControl/>
        <w:tabs>
          <w:tab w:val="left" w:pos="13500"/>
        </w:tabs>
        <w:spacing w:line="240" w:lineRule="auto"/>
        <w:ind w:left="540" w:right="540" w:firstLine="540"/>
        <w:rPr>
          <w:rStyle w:val="FontStyle17"/>
          <w:sz w:val="32"/>
          <w:szCs w:val="32"/>
        </w:rPr>
      </w:pPr>
    </w:p>
    <w:p w:rsidR="00F01FA1" w:rsidRDefault="00F01FA1" w:rsidP="00F01FA1">
      <w:pPr>
        <w:pStyle w:val="Style4"/>
        <w:widowControl/>
        <w:tabs>
          <w:tab w:val="left" w:pos="13500"/>
        </w:tabs>
        <w:spacing w:line="240" w:lineRule="auto"/>
        <w:ind w:left="540" w:right="540" w:firstLine="540"/>
        <w:rPr>
          <w:rStyle w:val="FontStyle17"/>
          <w:b/>
          <w:sz w:val="32"/>
          <w:szCs w:val="32"/>
        </w:rPr>
      </w:pPr>
    </w:p>
    <w:p w:rsidR="00F01FA1" w:rsidRDefault="00F01FA1" w:rsidP="00F01FA1">
      <w:pPr>
        <w:pStyle w:val="Style4"/>
        <w:widowControl/>
        <w:tabs>
          <w:tab w:val="left" w:pos="13500"/>
        </w:tabs>
        <w:spacing w:line="240" w:lineRule="auto"/>
        <w:ind w:left="540" w:right="540" w:firstLine="540"/>
        <w:rPr>
          <w:rStyle w:val="FontStyle17"/>
          <w:b/>
          <w:sz w:val="32"/>
          <w:szCs w:val="32"/>
        </w:rPr>
      </w:pPr>
    </w:p>
    <w:p w:rsidR="00F01FA1" w:rsidRDefault="00F01FA1" w:rsidP="00F01FA1">
      <w:pPr>
        <w:pStyle w:val="Style4"/>
        <w:widowControl/>
        <w:tabs>
          <w:tab w:val="left" w:pos="13500"/>
        </w:tabs>
        <w:spacing w:line="240" w:lineRule="auto"/>
        <w:ind w:left="540" w:right="540" w:firstLine="540"/>
        <w:rPr>
          <w:rStyle w:val="FontStyle17"/>
          <w:b/>
          <w:sz w:val="32"/>
          <w:szCs w:val="32"/>
        </w:rPr>
      </w:pPr>
    </w:p>
    <w:p w:rsidR="00F01FA1" w:rsidRDefault="00F01FA1" w:rsidP="00F01FA1">
      <w:pPr>
        <w:pStyle w:val="Style4"/>
        <w:widowControl/>
        <w:tabs>
          <w:tab w:val="left" w:pos="13500"/>
        </w:tabs>
        <w:spacing w:line="240" w:lineRule="auto"/>
        <w:ind w:left="540" w:right="540" w:firstLine="540"/>
        <w:rPr>
          <w:rStyle w:val="FontStyle17"/>
          <w:b/>
          <w:sz w:val="32"/>
          <w:szCs w:val="32"/>
        </w:rPr>
      </w:pPr>
    </w:p>
    <w:p w:rsidR="00F01FA1" w:rsidRPr="00986950" w:rsidRDefault="00F01FA1" w:rsidP="00F01FA1">
      <w:pPr>
        <w:pStyle w:val="Style4"/>
        <w:widowControl/>
        <w:tabs>
          <w:tab w:val="left" w:pos="13500"/>
        </w:tabs>
        <w:spacing w:line="240" w:lineRule="auto"/>
        <w:ind w:left="540" w:right="540" w:firstLine="540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 xml:space="preserve">Методические рекомендации </w:t>
      </w:r>
      <w:r w:rsidRPr="00986950">
        <w:rPr>
          <w:rStyle w:val="FontStyle17"/>
          <w:b/>
          <w:sz w:val="32"/>
          <w:szCs w:val="32"/>
        </w:rPr>
        <w:t>разработал:</w:t>
      </w:r>
    </w:p>
    <w:p w:rsidR="008271D2" w:rsidRPr="004B02D5" w:rsidRDefault="008271D2" w:rsidP="008271D2">
      <w:pPr>
        <w:rPr>
          <w:b/>
          <w:sz w:val="28"/>
          <w:szCs w:val="28"/>
        </w:rPr>
      </w:pPr>
    </w:p>
    <w:p w:rsidR="00642D13" w:rsidRPr="006F0CD3" w:rsidRDefault="00642D13" w:rsidP="00642D13">
      <w:r w:rsidRPr="006F0CD3">
        <w:t>Преподаватель кафедры</w:t>
      </w:r>
    </w:p>
    <w:p w:rsidR="00642D13" w:rsidRPr="006F0CD3" w:rsidRDefault="00642D13" w:rsidP="00642D13">
      <w:pPr>
        <w:rPr>
          <w:b/>
        </w:rPr>
      </w:pPr>
      <w:r w:rsidRPr="006F0CD3">
        <w:rPr>
          <w:u w:val="single"/>
        </w:rPr>
        <w:t>«Корпоративное управление и электронный бизнес»</w:t>
      </w:r>
      <w:r w:rsidRPr="006F0CD3">
        <w:t xml:space="preserve">                     ст. преп. </w:t>
      </w:r>
      <w:r w:rsidRPr="006F0CD3">
        <w:rPr>
          <w:b/>
        </w:rPr>
        <w:t>Максименко И.Е.</w:t>
      </w:r>
    </w:p>
    <w:p w:rsidR="008271D2" w:rsidRDefault="008271D2" w:rsidP="008271D2">
      <w:pPr>
        <w:rPr>
          <w:sz w:val="28"/>
          <w:szCs w:val="28"/>
        </w:rPr>
      </w:pPr>
    </w:p>
    <w:p w:rsidR="008271D2" w:rsidRDefault="008271D2" w:rsidP="008271D2">
      <w:pPr>
        <w:rPr>
          <w:sz w:val="28"/>
          <w:szCs w:val="28"/>
        </w:rPr>
      </w:pPr>
    </w:p>
    <w:p w:rsidR="00642D13" w:rsidRDefault="00642D13" w:rsidP="00F01FA1">
      <w:pPr>
        <w:pStyle w:val="article"/>
        <w:rPr>
          <w:b/>
          <w:bCs/>
          <w:sz w:val="28"/>
          <w:szCs w:val="28"/>
        </w:rPr>
        <w:sectPr w:rsidR="00642D13" w:rsidSect="00642D13">
          <w:pgSz w:w="11906" w:h="16838"/>
          <w:pgMar w:top="1134" w:right="1247" w:bottom="1134" w:left="907" w:header="709" w:footer="709" w:gutter="0"/>
          <w:cols w:space="708"/>
          <w:docGrid w:linePitch="360"/>
        </w:sectPr>
      </w:pPr>
    </w:p>
    <w:p w:rsidR="00C2533D" w:rsidRPr="00290B5A" w:rsidRDefault="00C2533D" w:rsidP="00C2533D">
      <w:pPr>
        <w:pStyle w:val="article"/>
        <w:jc w:val="center"/>
        <w:rPr>
          <w:sz w:val="28"/>
          <w:szCs w:val="28"/>
        </w:rPr>
      </w:pPr>
      <w:r w:rsidRPr="00290B5A">
        <w:rPr>
          <w:b/>
          <w:bCs/>
          <w:sz w:val="28"/>
          <w:szCs w:val="28"/>
        </w:rPr>
        <w:t>Методические рекомендации /материалы/ преподавателю</w:t>
      </w:r>
    </w:p>
    <w:p w:rsidR="00C2533D" w:rsidRPr="00290B5A" w:rsidRDefault="00C2533D" w:rsidP="00C2533D">
      <w:pPr>
        <w:pStyle w:val="article"/>
        <w:ind w:firstLine="708"/>
        <w:jc w:val="both"/>
        <w:rPr>
          <w:sz w:val="28"/>
          <w:szCs w:val="28"/>
        </w:rPr>
      </w:pPr>
      <w:r w:rsidRPr="00290B5A">
        <w:rPr>
          <w:sz w:val="28"/>
          <w:szCs w:val="28"/>
        </w:rPr>
        <w:t>На первом занятии по данной учебной дисциплине необходимо ознакомить студентов с порядком ее изучения, раскрыть место и роль дисциплины в системе наук, ее практическое значение, довести до студентов требования кафедры, ответить на вопросы.</w:t>
      </w:r>
    </w:p>
    <w:p w:rsidR="00C2533D" w:rsidRDefault="00C2533D" w:rsidP="00C2533D">
      <w:pPr>
        <w:pStyle w:val="article"/>
        <w:ind w:firstLine="708"/>
        <w:jc w:val="both"/>
        <w:rPr>
          <w:sz w:val="28"/>
          <w:szCs w:val="28"/>
        </w:rPr>
      </w:pPr>
      <w:r w:rsidRPr="00290B5A">
        <w:rPr>
          <w:sz w:val="28"/>
          <w:szCs w:val="28"/>
        </w:rPr>
        <w:t>При подготовке к лекционным занятиям необходимо продумать план его проведения, содержание вступительной, основной и заключительной части лекции, ознакомиться с новин</w:t>
      </w:r>
      <w:r>
        <w:rPr>
          <w:sz w:val="28"/>
          <w:szCs w:val="28"/>
        </w:rPr>
        <w:t>к</w:t>
      </w:r>
      <w:r w:rsidRPr="00290B5A">
        <w:rPr>
          <w:sz w:val="28"/>
          <w:szCs w:val="28"/>
        </w:rPr>
        <w:t>ами учебной и методической литературы, публикациями периодической печати по теме лекционного занятия. Найти и отобрать наиболее яркие</w:t>
      </w:r>
      <w:r>
        <w:rPr>
          <w:sz w:val="28"/>
          <w:szCs w:val="28"/>
        </w:rPr>
        <w:t xml:space="preserve"> примеры внедрения и использования информационных технологий в</w:t>
      </w:r>
      <w:r w:rsidRPr="00290B5A">
        <w:rPr>
          <w:sz w:val="28"/>
          <w:szCs w:val="28"/>
        </w:rPr>
        <w:t xml:space="preserve"> российских и зарубежных компа</w:t>
      </w:r>
      <w:r>
        <w:rPr>
          <w:sz w:val="28"/>
          <w:szCs w:val="28"/>
        </w:rPr>
        <w:t>ниях</w:t>
      </w:r>
      <w:r w:rsidRPr="00290B5A">
        <w:rPr>
          <w:sz w:val="28"/>
          <w:szCs w:val="28"/>
        </w:rPr>
        <w:t xml:space="preserve"> с целью более глубокого и аргументированного обоснования тех или иных теоретических положений и выводов. Определить средства материально-технического обеспечения лекционного занятия и порядок их использования в ходе чтения лекции. Уточнить план проведения семинарского занятия по теме лекции.</w:t>
      </w:r>
    </w:p>
    <w:p w:rsidR="00C2533D" w:rsidRPr="00290B5A" w:rsidRDefault="00C2533D" w:rsidP="00C2533D">
      <w:pPr>
        <w:pStyle w:val="article"/>
        <w:ind w:firstLine="708"/>
        <w:jc w:val="both"/>
        <w:rPr>
          <w:sz w:val="28"/>
          <w:szCs w:val="28"/>
        </w:rPr>
      </w:pPr>
      <w:r w:rsidRPr="00290B5A">
        <w:rPr>
          <w:sz w:val="28"/>
          <w:szCs w:val="28"/>
        </w:rPr>
        <w:t>В ходе лекционного занятия преподаватель должен назвать тему, учебные вопросы, ознакомить студентов с перечнем основной и дополнительной литературы по теме занятия. Желательно дать студентам краткую аннотацию основных первоисточников. Во вступительной части лекции обосновать место и роль изучаемой темы в учебной дисциплине, раскрыть ее практическое значение. Если читается не первая лекция, то необходимо увязать ее тему с предыдущей, не нарушая логики изложения учебного материала. Раскрывая содержание учебных вопросов, акцентировать внимание студентов на основных категориях, явлениях и процессах, особенностях их протекания. Раскрывать сущность и содержание различных точек зрения и научных подходов к объяснению тех или иных явлений и процессов</w:t>
      </w:r>
      <w:r>
        <w:rPr>
          <w:sz w:val="28"/>
          <w:szCs w:val="28"/>
        </w:rPr>
        <w:t>.</w:t>
      </w:r>
    </w:p>
    <w:p w:rsidR="00C2533D" w:rsidRPr="00290B5A" w:rsidRDefault="00C2533D" w:rsidP="00C2533D">
      <w:pPr>
        <w:pStyle w:val="article"/>
        <w:ind w:firstLine="708"/>
        <w:jc w:val="both"/>
        <w:rPr>
          <w:sz w:val="28"/>
          <w:szCs w:val="28"/>
        </w:rPr>
      </w:pPr>
      <w:r w:rsidRPr="00290B5A">
        <w:rPr>
          <w:sz w:val="28"/>
          <w:szCs w:val="28"/>
        </w:rPr>
        <w:t>Следует аргументировано обосновать собственную позицию по спорным теоретическим вопросам. Приводить примеры</w:t>
      </w:r>
      <w:r>
        <w:rPr>
          <w:sz w:val="28"/>
          <w:szCs w:val="28"/>
        </w:rPr>
        <w:t>.</w:t>
      </w:r>
      <w:r w:rsidRPr="00290B5A">
        <w:rPr>
          <w:sz w:val="28"/>
          <w:szCs w:val="28"/>
        </w:rPr>
        <w:t xml:space="preserve"> Задавать по ходу изложения лекционного материала риторические вопросы и самому давать на них ответ. Это способствует активизации мыслительной деятельности студентов, повышению их внимания и интереса к материалу лекции, ее содержанию. Преподаватель должен руководить работой студентов по конспектированию лекционного материала, подчеркивать необходимость отражения в конспектах основных положений изучаемой темы, особо выделяя</w:t>
      </w:r>
      <w:r>
        <w:rPr>
          <w:sz w:val="28"/>
          <w:szCs w:val="28"/>
        </w:rPr>
        <w:t xml:space="preserve"> </w:t>
      </w:r>
      <w:r w:rsidRPr="00290B5A">
        <w:rPr>
          <w:sz w:val="28"/>
          <w:szCs w:val="28"/>
        </w:rPr>
        <w:t>категорийный аппарат</w:t>
      </w:r>
      <w:r>
        <w:rPr>
          <w:sz w:val="28"/>
          <w:szCs w:val="28"/>
        </w:rPr>
        <w:t>.</w:t>
      </w:r>
      <w:r w:rsidRPr="00290B5A">
        <w:rPr>
          <w:sz w:val="28"/>
          <w:szCs w:val="28"/>
        </w:rPr>
        <w:t xml:space="preserve"> В заключительной части лекции необходимо сформулировать общие выводы по теме, раскрывающие содержание всех вопросов, поставленных в лекции. Объявить план очередного семинарского занятия, дать краткие рекомендации по подготовке студентов к семинару. Определить место и время консультации студентам, пожелавшим выступить на семинаре с докладами и рефератами.</w:t>
      </w:r>
    </w:p>
    <w:p w:rsidR="00C2533D" w:rsidRPr="00290B5A" w:rsidRDefault="00C2533D" w:rsidP="00C2533D">
      <w:pPr>
        <w:pStyle w:val="article"/>
        <w:ind w:firstLine="708"/>
        <w:jc w:val="both"/>
        <w:rPr>
          <w:sz w:val="28"/>
          <w:szCs w:val="28"/>
        </w:rPr>
      </w:pPr>
      <w:r w:rsidRPr="00290B5A">
        <w:rPr>
          <w:sz w:val="28"/>
          <w:szCs w:val="28"/>
        </w:rPr>
        <w:t>При подготовке к семинарскому занятию преподавателю необходимо уточнить план его проведения, продумать формулировки и содержание учебных вопросов, выносимых на обсуждение</w:t>
      </w:r>
      <w:r>
        <w:rPr>
          <w:sz w:val="28"/>
          <w:szCs w:val="28"/>
        </w:rPr>
        <w:t>,</w:t>
      </w:r>
      <w:r w:rsidRPr="00290B5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290B5A">
        <w:rPr>
          <w:sz w:val="28"/>
          <w:szCs w:val="28"/>
        </w:rPr>
        <w:t xml:space="preserve">знакомиться с новыми публикациями по теме семинара. </w:t>
      </w:r>
      <w:r>
        <w:rPr>
          <w:sz w:val="28"/>
          <w:szCs w:val="28"/>
        </w:rPr>
        <w:t>Можно з</w:t>
      </w:r>
      <w:r w:rsidRPr="00290B5A">
        <w:rPr>
          <w:sz w:val="28"/>
          <w:szCs w:val="28"/>
        </w:rPr>
        <w:t>авести рабочую тетрадь, в которой учитывать посещаемость занятий студентами и оценивать их выступления в соответствующих баллах. Оказывать методическую помощь студентам в подготовке докладов и рефератов по актуальным вопросам обсуждаемой темы. В ходе семинара во вступительном слове раскрыть теоретическую и практическую значимость темы семинарского занятия, определить порядок его проведения, время на обсуждение каждого учебного вопроса. Дать возможность выступить всем желающим, а также предложить выступить тем студентам, которые по тем или иным причинам пропустили лекционное занятие или проявляют пассивность. Целесообразно в ходе обсуждения учебных вопросов задавать выступающим и аудитории дополнительные и уточняющие вопросы с целью выяснения их позиций по существу обсуждаемых проблем. Поощрять выступления с места в виде кратких дополнений и постановки вопросов выступающим и преподавателю. В заключительной части семинарского занятия следует подвести его итоги: дать объективную оценку выступлений каждого студента и учебной группы в целом. Раскрыть положительные стороны и недостатки проведенного семинарского</w:t>
      </w:r>
      <w:r>
        <w:rPr>
          <w:sz w:val="28"/>
          <w:szCs w:val="28"/>
        </w:rPr>
        <w:t xml:space="preserve"> </w:t>
      </w:r>
      <w:r w:rsidRPr="00290B5A">
        <w:rPr>
          <w:sz w:val="28"/>
          <w:szCs w:val="28"/>
        </w:rPr>
        <w:t>занятия. Ответить на вопросы студентов. Назвать тему очередного занятия.</w:t>
      </w:r>
    </w:p>
    <w:p w:rsidR="00C2533D" w:rsidRDefault="00C2533D" w:rsidP="00C2533D">
      <w:pPr>
        <w:ind w:firstLine="708"/>
        <w:jc w:val="both"/>
        <w:rPr>
          <w:sz w:val="28"/>
          <w:szCs w:val="28"/>
        </w:rPr>
      </w:pPr>
      <w:r w:rsidRPr="00290B5A">
        <w:rPr>
          <w:sz w:val="28"/>
          <w:szCs w:val="28"/>
        </w:rPr>
        <w:t xml:space="preserve">После каждого лекционного и семинарского занятия сделать соответствующую запись в журналах учета посещаемости занятий студентами, выяснить у старост учебных групп причины отсутствия студентов на занятиях. Проводить групповые и индивидуальные консультации студентов в ходе их подготовки к </w:t>
      </w:r>
      <w:r>
        <w:rPr>
          <w:sz w:val="28"/>
          <w:szCs w:val="28"/>
        </w:rPr>
        <w:t xml:space="preserve">текущей и промежуточной аттестации </w:t>
      </w:r>
      <w:r w:rsidRPr="00290B5A">
        <w:rPr>
          <w:sz w:val="28"/>
          <w:szCs w:val="28"/>
        </w:rPr>
        <w:t>по учебной дисциплине</w:t>
      </w:r>
      <w:r>
        <w:rPr>
          <w:sz w:val="28"/>
          <w:szCs w:val="28"/>
        </w:rPr>
        <w:t>.</w:t>
      </w:r>
    </w:p>
    <w:p w:rsidR="00C2533D" w:rsidRDefault="00C2533D" w:rsidP="00C2533D">
      <w:pPr>
        <w:ind w:firstLine="708"/>
        <w:jc w:val="both"/>
        <w:rPr>
          <w:sz w:val="28"/>
          <w:szCs w:val="28"/>
        </w:rPr>
      </w:pPr>
    </w:p>
    <w:p w:rsidR="00C2533D" w:rsidRDefault="00C2533D" w:rsidP="00C2533D">
      <w:pPr>
        <w:ind w:firstLine="708"/>
        <w:jc w:val="both"/>
        <w:rPr>
          <w:sz w:val="28"/>
          <w:szCs w:val="28"/>
        </w:rPr>
      </w:pPr>
    </w:p>
    <w:p w:rsidR="00C2533D" w:rsidRDefault="00C2533D" w:rsidP="00C2533D">
      <w:pPr>
        <w:ind w:firstLine="708"/>
        <w:jc w:val="both"/>
        <w:rPr>
          <w:sz w:val="28"/>
          <w:szCs w:val="28"/>
        </w:rPr>
      </w:pPr>
    </w:p>
    <w:p w:rsidR="00C2533D" w:rsidRDefault="00C2533D" w:rsidP="00C2533D">
      <w:pPr>
        <w:ind w:firstLine="708"/>
        <w:jc w:val="both"/>
        <w:rPr>
          <w:sz w:val="28"/>
          <w:szCs w:val="28"/>
        </w:rPr>
      </w:pPr>
    </w:p>
    <w:p w:rsidR="00C2533D" w:rsidRDefault="00C2533D" w:rsidP="00C2533D">
      <w:pPr>
        <w:ind w:firstLine="708"/>
        <w:jc w:val="both"/>
        <w:rPr>
          <w:sz w:val="28"/>
          <w:szCs w:val="28"/>
        </w:rPr>
      </w:pPr>
    </w:p>
    <w:p w:rsidR="00C2533D" w:rsidRDefault="00C2533D" w:rsidP="00C2533D">
      <w:pPr>
        <w:ind w:firstLine="708"/>
        <w:jc w:val="both"/>
        <w:rPr>
          <w:sz w:val="28"/>
          <w:szCs w:val="28"/>
        </w:rPr>
      </w:pPr>
    </w:p>
    <w:p w:rsidR="00C2533D" w:rsidRDefault="00C2533D" w:rsidP="00C2533D">
      <w:pPr>
        <w:ind w:firstLine="708"/>
        <w:jc w:val="both"/>
        <w:rPr>
          <w:sz w:val="28"/>
          <w:szCs w:val="28"/>
        </w:rPr>
      </w:pPr>
    </w:p>
    <w:p w:rsidR="00C2533D" w:rsidRDefault="00C2533D" w:rsidP="00C2533D">
      <w:pPr>
        <w:ind w:firstLine="708"/>
        <w:jc w:val="both"/>
        <w:rPr>
          <w:sz w:val="28"/>
          <w:szCs w:val="28"/>
        </w:rPr>
      </w:pPr>
    </w:p>
    <w:p w:rsidR="00C2533D" w:rsidRDefault="00C2533D" w:rsidP="00C2533D">
      <w:pPr>
        <w:ind w:firstLine="708"/>
        <w:jc w:val="both"/>
        <w:rPr>
          <w:sz w:val="28"/>
          <w:szCs w:val="28"/>
        </w:rPr>
      </w:pPr>
    </w:p>
    <w:p w:rsidR="00C2533D" w:rsidRDefault="00C2533D" w:rsidP="00C2533D">
      <w:pPr>
        <w:ind w:firstLine="708"/>
        <w:jc w:val="both"/>
        <w:rPr>
          <w:sz w:val="28"/>
          <w:szCs w:val="28"/>
        </w:rPr>
      </w:pPr>
    </w:p>
    <w:p w:rsidR="00C2533D" w:rsidRDefault="00C2533D" w:rsidP="00C2533D">
      <w:pPr>
        <w:ind w:firstLine="708"/>
        <w:jc w:val="both"/>
        <w:rPr>
          <w:sz w:val="28"/>
          <w:szCs w:val="28"/>
        </w:rPr>
      </w:pPr>
    </w:p>
    <w:p w:rsidR="00C2533D" w:rsidRDefault="00C2533D" w:rsidP="00C2533D">
      <w:pPr>
        <w:ind w:firstLine="708"/>
        <w:jc w:val="both"/>
        <w:rPr>
          <w:sz w:val="28"/>
          <w:szCs w:val="28"/>
        </w:rPr>
      </w:pPr>
    </w:p>
    <w:p w:rsidR="00C2533D" w:rsidRDefault="00C2533D" w:rsidP="00C2533D">
      <w:pPr>
        <w:ind w:firstLine="708"/>
        <w:jc w:val="both"/>
        <w:rPr>
          <w:sz w:val="28"/>
          <w:szCs w:val="28"/>
        </w:rPr>
      </w:pPr>
    </w:p>
    <w:p w:rsidR="00C2533D" w:rsidRDefault="00C2533D" w:rsidP="00C2533D">
      <w:pPr>
        <w:ind w:firstLine="708"/>
        <w:jc w:val="both"/>
        <w:rPr>
          <w:sz w:val="28"/>
          <w:szCs w:val="28"/>
        </w:rPr>
      </w:pPr>
    </w:p>
    <w:p w:rsidR="00C2533D" w:rsidRDefault="00C2533D" w:rsidP="00C2533D">
      <w:pPr>
        <w:ind w:firstLine="708"/>
        <w:jc w:val="both"/>
        <w:rPr>
          <w:sz w:val="28"/>
          <w:szCs w:val="28"/>
        </w:rPr>
      </w:pPr>
    </w:p>
    <w:p w:rsidR="00C2533D" w:rsidRDefault="00C2533D" w:rsidP="00C2533D">
      <w:pPr>
        <w:ind w:firstLine="708"/>
        <w:jc w:val="both"/>
        <w:rPr>
          <w:sz w:val="28"/>
          <w:szCs w:val="28"/>
        </w:rPr>
      </w:pPr>
    </w:p>
    <w:p w:rsidR="00C2533D" w:rsidRDefault="00C2533D" w:rsidP="00C2533D">
      <w:pPr>
        <w:ind w:firstLine="708"/>
        <w:jc w:val="both"/>
        <w:rPr>
          <w:sz w:val="28"/>
          <w:szCs w:val="28"/>
        </w:rPr>
      </w:pPr>
    </w:p>
    <w:p w:rsidR="00C2533D" w:rsidRDefault="00C2533D" w:rsidP="00C2533D">
      <w:pPr>
        <w:ind w:firstLine="708"/>
        <w:jc w:val="both"/>
        <w:rPr>
          <w:sz w:val="28"/>
          <w:szCs w:val="28"/>
        </w:rPr>
      </w:pPr>
    </w:p>
    <w:p w:rsidR="00C2533D" w:rsidRDefault="00C2533D" w:rsidP="00C2533D">
      <w:pPr>
        <w:jc w:val="center"/>
        <w:rPr>
          <w:b/>
        </w:rPr>
      </w:pPr>
      <w:r w:rsidRPr="00A27C13">
        <w:rPr>
          <w:b/>
        </w:rPr>
        <w:t>МЕТОДИЧЕСК</w:t>
      </w:r>
      <w:r>
        <w:rPr>
          <w:b/>
        </w:rPr>
        <w:t>ИЕ РЕКОМЕНДАЦИИ ДЛЯ ПРЕПОДАВАТЕЛЯ</w:t>
      </w:r>
    </w:p>
    <w:p w:rsidR="00C2533D" w:rsidRPr="00EA27B6" w:rsidRDefault="00C2533D" w:rsidP="00C2533D">
      <w:pPr>
        <w:ind w:left="1440"/>
        <w:rPr>
          <w:b/>
          <w:sz w:val="16"/>
          <w:szCs w:val="16"/>
        </w:rPr>
      </w:pPr>
    </w:p>
    <w:p w:rsidR="00C2533D" w:rsidRPr="003C62D4" w:rsidRDefault="00C2533D" w:rsidP="00C2533D">
      <w:pPr>
        <w:jc w:val="center"/>
        <w:rPr>
          <w:b/>
        </w:rPr>
      </w:pPr>
      <w:r>
        <w:t>п</w:t>
      </w:r>
      <w:r w:rsidRPr="002B3100">
        <w:t>о проведению</w:t>
      </w:r>
      <w:r>
        <w:rPr>
          <w:b/>
        </w:rPr>
        <w:t xml:space="preserve"> </w:t>
      </w:r>
      <w:r>
        <w:t xml:space="preserve">лекции по курсу </w:t>
      </w:r>
      <w:r>
        <w:rPr>
          <w:u w:val="single"/>
        </w:rPr>
        <w:t>«Аудит информационных систем</w:t>
      </w:r>
      <w:r w:rsidRPr="00E42B38">
        <w:rPr>
          <w:u w:val="single"/>
        </w:rPr>
        <w:t>»</w:t>
      </w:r>
    </w:p>
    <w:p w:rsidR="00BE2F6F" w:rsidRPr="00EA27B6" w:rsidRDefault="00BE2F6F" w:rsidP="00EA27B6">
      <w:pPr>
        <w:rPr>
          <w:b/>
          <w:sz w:val="16"/>
          <w:szCs w:val="16"/>
        </w:rPr>
      </w:pPr>
    </w:p>
    <w:p w:rsidR="008E3E92" w:rsidRPr="00134280" w:rsidRDefault="008E3E92" w:rsidP="008E3E92">
      <w:pPr>
        <w:jc w:val="center"/>
        <w:rPr>
          <w:b/>
          <w:sz w:val="28"/>
          <w:szCs w:val="28"/>
        </w:rPr>
      </w:pPr>
      <w:r w:rsidRPr="00134280">
        <w:rPr>
          <w:b/>
          <w:sz w:val="28"/>
          <w:szCs w:val="28"/>
        </w:rPr>
        <w:t>ТЕМА 1.</w:t>
      </w:r>
      <w:r w:rsidRPr="00134280">
        <w:rPr>
          <w:b/>
          <w:bCs/>
          <w:i/>
          <w:iCs/>
          <w:sz w:val="28"/>
          <w:szCs w:val="28"/>
        </w:rPr>
        <w:t xml:space="preserve"> Аудит информационных систем(ИС)</w:t>
      </w:r>
    </w:p>
    <w:p w:rsidR="008E3E92" w:rsidRDefault="008E3E92" w:rsidP="008E3E92">
      <w:pPr>
        <w:jc w:val="both"/>
      </w:pPr>
      <w:r>
        <w:t>ЦЕЛЬ: способствовать приобретении знаний по аудиту информационных систем</w:t>
      </w:r>
    </w:p>
    <w:p w:rsidR="008E3E92" w:rsidRDefault="008E3E92" w:rsidP="008E3E92">
      <w:pPr>
        <w:jc w:val="both"/>
      </w:pPr>
      <w:r>
        <w:t xml:space="preserve">ЗАДАЧИ: - рассмотреть понятие аудита информационных систем,  ИТ-аудита; - изучить </w:t>
      </w:r>
      <w:r>
        <w:rPr>
          <w:sz w:val="26"/>
          <w:szCs w:val="26"/>
        </w:rPr>
        <w:t>с</w:t>
      </w:r>
      <w:r w:rsidRPr="00BE6ED9">
        <w:rPr>
          <w:sz w:val="26"/>
          <w:szCs w:val="26"/>
        </w:rPr>
        <w:t>остояние рынка ИТ-аудита в России</w:t>
      </w:r>
    </w:p>
    <w:p w:rsidR="008E3E92" w:rsidRDefault="008E3E92" w:rsidP="008E3E92">
      <w:pPr>
        <w:jc w:val="both"/>
      </w:pPr>
      <w:r>
        <w:t xml:space="preserve">СРЕДСТВА ОБУЧЕНИЯ </w:t>
      </w:r>
      <w:r w:rsidRPr="003840C0">
        <w:rPr>
          <w:u w:val="single"/>
        </w:rPr>
        <w:t xml:space="preserve">записи на доске, </w:t>
      </w:r>
      <w:r>
        <w:rPr>
          <w:u w:val="single"/>
        </w:rPr>
        <w:t>схемы и рисунки в виде раздаточного</w:t>
      </w:r>
      <w:r w:rsidRPr="003840C0">
        <w:rPr>
          <w:u w:val="single"/>
        </w:rPr>
        <w:t xml:space="preserve"> материал</w:t>
      </w:r>
      <w:r>
        <w:rPr>
          <w:u w:val="single"/>
        </w:rPr>
        <w:t>а</w:t>
      </w:r>
    </w:p>
    <w:p w:rsidR="008E3E92" w:rsidRPr="008E3E92" w:rsidRDefault="008E3E92" w:rsidP="008E3E92">
      <w:pPr>
        <w:jc w:val="both"/>
        <w:rPr>
          <w:u w:val="single"/>
        </w:rPr>
      </w:pPr>
      <w:r>
        <w:t xml:space="preserve">МЕТОДЫ ОБУЧЕНИЯ </w:t>
      </w:r>
      <w:r w:rsidRPr="00CA2D4E">
        <w:rPr>
          <w:u w:val="single"/>
        </w:rPr>
        <w:t>словесный в форме учебной лекции</w:t>
      </w:r>
      <w:r>
        <w:rPr>
          <w:u w:val="single"/>
        </w:rPr>
        <w:t>, наглядный</w:t>
      </w:r>
    </w:p>
    <w:p w:rsidR="008E3E92" w:rsidRDefault="008E3E92" w:rsidP="008E3E92">
      <w:pPr>
        <w:jc w:val="both"/>
      </w:pPr>
      <w:r>
        <w:t>СТУДЕНТ ДОЛЖЕН ЗНАТЬ</w:t>
      </w:r>
      <w:r w:rsidRPr="00871F33">
        <w:t>:</w:t>
      </w:r>
    </w:p>
    <w:p w:rsidR="008E3E92" w:rsidRDefault="008E3E92" w:rsidP="008E3E92">
      <w:pPr>
        <w:numPr>
          <w:ilvl w:val="0"/>
          <w:numId w:val="2"/>
        </w:numPr>
        <w:jc w:val="both"/>
      </w:pPr>
      <w:r w:rsidRPr="000E45B0">
        <w:rPr>
          <w:i/>
        </w:rPr>
        <w:t>до изучения темы</w:t>
      </w:r>
      <w:r>
        <w:t>: основы информатики, историю развития техники и общества, теорию экономических информационных систем</w:t>
      </w:r>
    </w:p>
    <w:p w:rsidR="008E3E92" w:rsidRDefault="008E3E92" w:rsidP="008E3E92">
      <w:pPr>
        <w:numPr>
          <w:ilvl w:val="0"/>
          <w:numId w:val="2"/>
        </w:numPr>
        <w:jc w:val="both"/>
      </w:pPr>
      <w:r w:rsidRPr="000E45B0">
        <w:rPr>
          <w:i/>
        </w:rPr>
        <w:t>после изучения темы</w:t>
      </w:r>
      <w:r>
        <w:t xml:space="preserve">: </w:t>
      </w:r>
      <w:r w:rsidRPr="00F2379E">
        <w:t xml:space="preserve">История возникновения аудита ИС. Аудит информационных систем, ИТ-аудит: понятие, цели, задачи, стандарты, этапы  Особенности финансового аудита и аудита информационных систем: задачи, цели, стандарты, наличие законодательной базы, </w:t>
      </w:r>
      <w:r>
        <w:t xml:space="preserve"> </w:t>
      </w:r>
      <w:r w:rsidRPr="00F2379E">
        <w:t>Состояние рынка ИТ-аудита в России: компании, виды услуг.</w:t>
      </w:r>
      <w:r>
        <w:t xml:space="preserve"> </w:t>
      </w:r>
      <w:r w:rsidRPr="00F2379E">
        <w:t>ИТ-инфраструктура: понятие, состав, безопасность, конфигурация, управление</w:t>
      </w:r>
    </w:p>
    <w:p w:rsidR="008E3E92" w:rsidRDefault="008E3E92" w:rsidP="008E3E92">
      <w:pPr>
        <w:jc w:val="both"/>
      </w:pPr>
      <w:r>
        <w:t>КОНТРОЛЬНЫЕ ВОПРОСЫ</w:t>
      </w:r>
    </w:p>
    <w:p w:rsidR="008E3E92" w:rsidRDefault="008E3E92" w:rsidP="008E3E92">
      <w:pPr>
        <w:numPr>
          <w:ilvl w:val="0"/>
          <w:numId w:val="3"/>
        </w:numPr>
        <w:jc w:val="both"/>
      </w:pPr>
      <w:r>
        <w:t>Дайте толкование понятия ИТ-аудит и аудит информационных систем.</w:t>
      </w:r>
    </w:p>
    <w:p w:rsidR="008E3E92" w:rsidRDefault="008E3E92" w:rsidP="008E3E92">
      <w:pPr>
        <w:numPr>
          <w:ilvl w:val="0"/>
          <w:numId w:val="3"/>
        </w:numPr>
        <w:jc w:val="both"/>
      </w:pPr>
      <w:r>
        <w:t>В чем отличие финансового аудита и аудита информационных систем?</w:t>
      </w:r>
    </w:p>
    <w:p w:rsidR="008E3E92" w:rsidRDefault="008E3E92" w:rsidP="008E3E92">
      <w:pPr>
        <w:numPr>
          <w:ilvl w:val="0"/>
          <w:numId w:val="3"/>
        </w:numPr>
        <w:jc w:val="both"/>
      </w:pPr>
      <w:r>
        <w:t>Что понимают под ИТ-инфраструктурой?</w:t>
      </w:r>
    </w:p>
    <w:p w:rsidR="008E3E92" w:rsidRDefault="008E3E92" w:rsidP="008E3E92">
      <w:pPr>
        <w:numPr>
          <w:ilvl w:val="0"/>
          <w:numId w:val="3"/>
        </w:numPr>
        <w:jc w:val="both"/>
      </w:pPr>
      <w:r>
        <w:t>Какова история возникновения ИТ-аудита?</w:t>
      </w:r>
    </w:p>
    <w:p w:rsidR="008E3E92" w:rsidRPr="00EA27B6" w:rsidRDefault="008E3E92" w:rsidP="008E3E92">
      <w:pPr>
        <w:numPr>
          <w:ilvl w:val="0"/>
          <w:numId w:val="3"/>
        </w:numPr>
        <w:jc w:val="both"/>
      </w:pPr>
      <w:r>
        <w:t>Дайте характеристику состоянию рынка ИТ-аудита в России.</w:t>
      </w:r>
    </w:p>
    <w:p w:rsidR="008E3E92" w:rsidRPr="00134280" w:rsidRDefault="008E3E92" w:rsidP="008E3E92">
      <w:pPr>
        <w:jc w:val="center"/>
        <w:rPr>
          <w:b/>
          <w:sz w:val="28"/>
          <w:szCs w:val="28"/>
        </w:rPr>
      </w:pPr>
      <w:r w:rsidRPr="00134280">
        <w:rPr>
          <w:b/>
          <w:sz w:val="28"/>
          <w:szCs w:val="28"/>
        </w:rPr>
        <w:t xml:space="preserve">ТЕМА 2. </w:t>
      </w:r>
      <w:r w:rsidRPr="00134280">
        <w:rPr>
          <w:b/>
          <w:bCs/>
          <w:i/>
          <w:iCs/>
          <w:sz w:val="28"/>
          <w:szCs w:val="28"/>
        </w:rPr>
        <w:t>Виды аудита ИС</w:t>
      </w:r>
    </w:p>
    <w:p w:rsidR="008E3E92" w:rsidRDefault="008E3E92" w:rsidP="008E3E92">
      <w:pPr>
        <w:jc w:val="both"/>
      </w:pPr>
      <w:r>
        <w:t>ЦЕЛЬ: способствовать приобретению знаний о видах аудита ИС.</w:t>
      </w:r>
    </w:p>
    <w:p w:rsidR="008E3E92" w:rsidRDefault="008E3E92" w:rsidP="008E3E92">
      <w:pPr>
        <w:jc w:val="both"/>
      </w:pPr>
      <w:r>
        <w:t>ЗАДАЧИ: рассмотреть виды аудита информационных систем; изучить особенности каждого вида аудита ИС.</w:t>
      </w:r>
    </w:p>
    <w:p w:rsidR="008E3E92" w:rsidRDefault="008E3E92" w:rsidP="008E3E92">
      <w:pPr>
        <w:jc w:val="both"/>
      </w:pPr>
      <w:r>
        <w:t xml:space="preserve">СРЕДСТВА ОБУЧЕНИЯ </w:t>
      </w:r>
      <w:r w:rsidRPr="003840C0">
        <w:rPr>
          <w:u w:val="single"/>
        </w:rPr>
        <w:t xml:space="preserve">записи на доске, </w:t>
      </w:r>
      <w:r>
        <w:rPr>
          <w:u w:val="single"/>
        </w:rPr>
        <w:t>схемы и рисунки в виде раздаточного</w:t>
      </w:r>
      <w:r w:rsidRPr="003840C0">
        <w:rPr>
          <w:u w:val="single"/>
        </w:rPr>
        <w:t xml:space="preserve"> материал</w:t>
      </w:r>
      <w:r>
        <w:rPr>
          <w:u w:val="single"/>
        </w:rPr>
        <w:t>а</w:t>
      </w:r>
    </w:p>
    <w:p w:rsidR="008E3E92" w:rsidRPr="00CA2D4E" w:rsidRDefault="008E3E92" w:rsidP="008E3E92">
      <w:pPr>
        <w:jc w:val="both"/>
        <w:rPr>
          <w:u w:val="single"/>
        </w:rPr>
      </w:pPr>
      <w:r>
        <w:t xml:space="preserve">МЕТОДЫ ОБУЧЕНИЯ </w:t>
      </w:r>
      <w:r w:rsidRPr="00CA2D4E">
        <w:rPr>
          <w:u w:val="single"/>
        </w:rPr>
        <w:t>словесный в форме учебной лекции</w:t>
      </w:r>
      <w:r>
        <w:rPr>
          <w:u w:val="single"/>
        </w:rPr>
        <w:t>, наглядный</w:t>
      </w:r>
    </w:p>
    <w:p w:rsidR="008E3E92" w:rsidRDefault="008E3E92" w:rsidP="008E3E92">
      <w:pPr>
        <w:jc w:val="both"/>
      </w:pPr>
      <w:r>
        <w:t>СТУДЕНТ ДОЛЖЕН ЗНАТЬ</w:t>
      </w:r>
      <w:r w:rsidRPr="00871F33">
        <w:t>:</w:t>
      </w:r>
    </w:p>
    <w:p w:rsidR="008E3E92" w:rsidRDefault="008E3E92" w:rsidP="008E3E92">
      <w:pPr>
        <w:numPr>
          <w:ilvl w:val="0"/>
          <w:numId w:val="4"/>
        </w:numPr>
        <w:jc w:val="both"/>
      </w:pPr>
      <w:r w:rsidRPr="00353897">
        <w:rPr>
          <w:i/>
        </w:rPr>
        <w:t>до изучения темы</w:t>
      </w:r>
      <w:r>
        <w:t>: ТЭИС, основы информатики</w:t>
      </w:r>
    </w:p>
    <w:p w:rsidR="008E3E92" w:rsidRDefault="008E3E92" w:rsidP="008E3E92">
      <w:pPr>
        <w:numPr>
          <w:ilvl w:val="0"/>
          <w:numId w:val="4"/>
        </w:numPr>
        <w:jc w:val="both"/>
      </w:pPr>
      <w:r w:rsidRPr="00353897">
        <w:rPr>
          <w:i/>
        </w:rPr>
        <w:t>после изучения темы</w:t>
      </w:r>
      <w:r>
        <w:t xml:space="preserve">: </w:t>
      </w:r>
      <w:r w:rsidRPr="00BE6ED9">
        <w:rPr>
          <w:sz w:val="26"/>
          <w:szCs w:val="26"/>
        </w:rPr>
        <w:t>Основные виды ИТ-аудита: цели, задачи, краткая характеристика</w:t>
      </w:r>
      <w:r>
        <w:rPr>
          <w:sz w:val="26"/>
          <w:szCs w:val="26"/>
        </w:rPr>
        <w:t xml:space="preserve">. </w:t>
      </w:r>
      <w:r w:rsidRPr="00BE6ED9">
        <w:rPr>
          <w:sz w:val="26"/>
          <w:szCs w:val="26"/>
        </w:rPr>
        <w:t>ИТ-аудит при подготовке компании к сертификации по международным стандартам: цель, схема организации, участники, объекты исследования, содержание итогового отчета, структура затрат</w:t>
      </w:r>
      <w:r w:rsidRPr="00AE469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BE6ED9">
        <w:rPr>
          <w:sz w:val="26"/>
          <w:szCs w:val="26"/>
        </w:rPr>
        <w:t>ИТ-аудит перед реструктуризацией ИТ-подразделений: цель, схема организации, участники, объекты исследования, содержание итогового отчета, структура затрат</w:t>
      </w:r>
      <w:r>
        <w:t xml:space="preserve">. </w:t>
      </w:r>
      <w:r w:rsidRPr="00BE6ED9">
        <w:rPr>
          <w:sz w:val="26"/>
          <w:szCs w:val="26"/>
        </w:rPr>
        <w:t>ИТ-аудит перед внедрением информационной системы: цель, схема организации, участники, объекты исследования, содержание итогового отчета, структура затрат</w:t>
      </w:r>
      <w:r>
        <w:t xml:space="preserve">. </w:t>
      </w:r>
      <w:r w:rsidRPr="00BE6ED9">
        <w:rPr>
          <w:sz w:val="26"/>
          <w:szCs w:val="26"/>
        </w:rPr>
        <w:t>ИТ-аудит перед внедрением систем управления конфигурацией ИТ-инфраструктуры: цель, схема организации, участники, объекты исследования, содержание итогового отчета, структура затрат</w:t>
      </w:r>
    </w:p>
    <w:p w:rsidR="008E3E92" w:rsidRDefault="008E3E92" w:rsidP="008E3E92">
      <w:pPr>
        <w:jc w:val="both"/>
      </w:pPr>
      <w:r>
        <w:t>КОНТРОЛЬНЫЕ ВОПРОСЫ</w:t>
      </w:r>
    </w:p>
    <w:p w:rsidR="008E3E92" w:rsidRDefault="008E3E92" w:rsidP="008E3E92">
      <w:pPr>
        <w:numPr>
          <w:ilvl w:val="0"/>
          <w:numId w:val="5"/>
        </w:numPr>
        <w:jc w:val="both"/>
      </w:pPr>
      <w:r>
        <w:t>Какие виды ИТ-аудита существуют?</w:t>
      </w:r>
    </w:p>
    <w:p w:rsidR="008E3E92" w:rsidRDefault="008E3E92" w:rsidP="008E3E92">
      <w:pPr>
        <w:numPr>
          <w:ilvl w:val="0"/>
          <w:numId w:val="5"/>
        </w:numPr>
        <w:jc w:val="both"/>
      </w:pPr>
      <w:r>
        <w:t>Каковы особенности проведения ИТ-аудита на соответствие стандартам?</w:t>
      </w:r>
    </w:p>
    <w:p w:rsidR="008E3E92" w:rsidRDefault="008E3E92" w:rsidP="008E3E92">
      <w:pPr>
        <w:numPr>
          <w:ilvl w:val="0"/>
          <w:numId w:val="5"/>
        </w:numPr>
        <w:jc w:val="both"/>
      </w:pPr>
      <w:r>
        <w:t xml:space="preserve">Каковы особенности проведения ИТ-аудита при реструктуризации предприятия? </w:t>
      </w:r>
    </w:p>
    <w:p w:rsidR="008E3E92" w:rsidRDefault="008E3E92" w:rsidP="008E3E92">
      <w:pPr>
        <w:numPr>
          <w:ilvl w:val="0"/>
          <w:numId w:val="5"/>
        </w:numPr>
        <w:jc w:val="both"/>
      </w:pPr>
      <w:r>
        <w:t>Каковы особенности проведения ИТ-аудита перед внедрение информационной системы?</w:t>
      </w:r>
    </w:p>
    <w:p w:rsidR="008E3E92" w:rsidRPr="00EA27B6" w:rsidRDefault="008E3E92" w:rsidP="00EA27B6">
      <w:pPr>
        <w:numPr>
          <w:ilvl w:val="0"/>
          <w:numId w:val="5"/>
        </w:numPr>
        <w:jc w:val="both"/>
      </w:pPr>
      <w:r>
        <w:t>Каковы особенности проведения ИТ-аудита перед внедрением систем управления конфигурацией?</w:t>
      </w:r>
    </w:p>
    <w:p w:rsidR="008E3E92" w:rsidRPr="00360FF1" w:rsidRDefault="008E3E92" w:rsidP="008E3E92">
      <w:pPr>
        <w:jc w:val="center"/>
        <w:rPr>
          <w:b/>
        </w:rPr>
      </w:pPr>
      <w:r>
        <w:t xml:space="preserve">ТЕМА 3. </w:t>
      </w:r>
      <w:r w:rsidRPr="00B541E4">
        <w:rPr>
          <w:b/>
          <w:i/>
          <w:sz w:val="28"/>
          <w:szCs w:val="28"/>
        </w:rPr>
        <w:t>Методика проведения аудита</w:t>
      </w:r>
    </w:p>
    <w:p w:rsidR="008E3E92" w:rsidRDefault="008E3E92" w:rsidP="008E3E92">
      <w:pPr>
        <w:jc w:val="both"/>
      </w:pPr>
      <w:r>
        <w:t>ЦЕЛЬ: способствовать приобретении знаний по методике проведения ИТ-аудита</w:t>
      </w:r>
    </w:p>
    <w:p w:rsidR="008E3E92" w:rsidRDefault="008E3E92" w:rsidP="008E3E92">
      <w:pPr>
        <w:jc w:val="both"/>
      </w:pPr>
      <w:r>
        <w:t>ЗАДАЧИ: рассмотреть методику проведения ИТ-аудита; обучить навыкам планирования ИТ-аудита</w:t>
      </w:r>
    </w:p>
    <w:p w:rsidR="008E3E92" w:rsidRDefault="008E3E92" w:rsidP="008E3E92">
      <w:pPr>
        <w:jc w:val="both"/>
      </w:pPr>
      <w:r>
        <w:t xml:space="preserve">СРЕДСТВА ОБУЧЕНИЯ </w:t>
      </w:r>
      <w:r w:rsidRPr="003840C0">
        <w:rPr>
          <w:u w:val="single"/>
        </w:rPr>
        <w:t xml:space="preserve">записи на доске, </w:t>
      </w:r>
      <w:r>
        <w:rPr>
          <w:u w:val="single"/>
        </w:rPr>
        <w:t>схемы и рисунки в виде раздаточного</w:t>
      </w:r>
      <w:r w:rsidRPr="003840C0">
        <w:rPr>
          <w:u w:val="single"/>
        </w:rPr>
        <w:t xml:space="preserve"> материал</w:t>
      </w:r>
      <w:r>
        <w:rPr>
          <w:u w:val="single"/>
        </w:rPr>
        <w:t>а</w:t>
      </w:r>
    </w:p>
    <w:p w:rsidR="008E3E92" w:rsidRPr="00CA2D4E" w:rsidRDefault="008E3E92" w:rsidP="008E3E92">
      <w:pPr>
        <w:jc w:val="both"/>
        <w:rPr>
          <w:u w:val="single"/>
        </w:rPr>
      </w:pPr>
      <w:r>
        <w:t xml:space="preserve">МЕТОДЫ ОБУЧЕНИЯ </w:t>
      </w:r>
      <w:r w:rsidRPr="00CA2D4E">
        <w:rPr>
          <w:u w:val="single"/>
        </w:rPr>
        <w:t>словесный в форме учебной лекции</w:t>
      </w:r>
      <w:r>
        <w:rPr>
          <w:u w:val="single"/>
        </w:rPr>
        <w:t>, наглядный</w:t>
      </w:r>
    </w:p>
    <w:p w:rsidR="008E3E92" w:rsidRDefault="008E3E92" w:rsidP="008E3E92">
      <w:pPr>
        <w:jc w:val="both"/>
      </w:pPr>
      <w:r>
        <w:t>СТУДЕНТ ДОЛЖЕН ЗНАТЬ</w:t>
      </w:r>
      <w:r w:rsidRPr="00871F33">
        <w:t>:</w:t>
      </w:r>
    </w:p>
    <w:p w:rsidR="008E3E92" w:rsidRDefault="008E3E92" w:rsidP="008E3E92">
      <w:pPr>
        <w:numPr>
          <w:ilvl w:val="0"/>
          <w:numId w:val="1"/>
        </w:numPr>
        <w:jc w:val="both"/>
      </w:pPr>
      <w:r w:rsidRPr="000E45B0">
        <w:rPr>
          <w:i/>
        </w:rPr>
        <w:t>до изучения темы</w:t>
      </w:r>
      <w:r>
        <w:t>: основы информатики, ТЭИС</w:t>
      </w:r>
    </w:p>
    <w:p w:rsidR="008E3E92" w:rsidRPr="00444D42" w:rsidRDefault="008E3E92" w:rsidP="008E3E92">
      <w:pPr>
        <w:numPr>
          <w:ilvl w:val="0"/>
          <w:numId w:val="1"/>
        </w:numPr>
        <w:jc w:val="both"/>
      </w:pPr>
      <w:r w:rsidRPr="009B36C5">
        <w:rPr>
          <w:i/>
        </w:rPr>
        <w:t>после изучения темы</w:t>
      </w:r>
      <w:r>
        <w:t xml:space="preserve">: </w:t>
      </w:r>
      <w:r w:rsidRPr="00444D42">
        <w:t>Методика проведения ИТ-аудита: планирование аудита, этапы, проблемы при проведении аудита и методы их решения, выбор источника финансирования</w:t>
      </w:r>
    </w:p>
    <w:p w:rsidR="008E3E92" w:rsidRDefault="008E3E92" w:rsidP="008E3E92">
      <w:pPr>
        <w:jc w:val="both"/>
      </w:pPr>
      <w:r>
        <w:t>КОНТРОЛЬНЫЕ ВОПРОСЫ</w:t>
      </w:r>
    </w:p>
    <w:p w:rsidR="008E3E92" w:rsidRDefault="008E3E92" w:rsidP="008E3E92">
      <w:pPr>
        <w:numPr>
          <w:ilvl w:val="0"/>
          <w:numId w:val="6"/>
        </w:numPr>
        <w:jc w:val="both"/>
      </w:pPr>
      <w:r>
        <w:t>С какими проблемами сталкивается аудитор при проведении ИТ-аудита?</w:t>
      </w:r>
    </w:p>
    <w:p w:rsidR="008E3E92" w:rsidRDefault="008E3E92" w:rsidP="008E3E92">
      <w:pPr>
        <w:numPr>
          <w:ilvl w:val="0"/>
          <w:numId w:val="6"/>
        </w:numPr>
        <w:jc w:val="both"/>
      </w:pPr>
      <w:r>
        <w:t>В чем заключается методика проведения ИТ-аудита?</w:t>
      </w:r>
    </w:p>
    <w:p w:rsidR="008E3E92" w:rsidRDefault="008E3E92" w:rsidP="008E3E92">
      <w:pPr>
        <w:numPr>
          <w:ilvl w:val="0"/>
          <w:numId w:val="6"/>
        </w:numPr>
        <w:jc w:val="both"/>
      </w:pPr>
      <w:r>
        <w:t>Как проводится планирование аудита ИС?</w:t>
      </w:r>
    </w:p>
    <w:p w:rsidR="008E3E92" w:rsidRDefault="008E3E92" w:rsidP="008E3E92">
      <w:pPr>
        <w:numPr>
          <w:ilvl w:val="0"/>
          <w:numId w:val="6"/>
        </w:numPr>
        <w:jc w:val="both"/>
      </w:pPr>
      <w:r>
        <w:t>Из каких источников финансируется ИТ-аудит?</w:t>
      </w:r>
    </w:p>
    <w:p w:rsidR="008E3E92" w:rsidRPr="00583A62" w:rsidRDefault="008E3E92" w:rsidP="008E3E92">
      <w:pPr>
        <w:jc w:val="center"/>
        <w:rPr>
          <w:b/>
          <w:sz w:val="28"/>
          <w:szCs w:val="28"/>
        </w:rPr>
      </w:pPr>
      <w:r w:rsidRPr="00583A62">
        <w:rPr>
          <w:sz w:val="28"/>
          <w:szCs w:val="28"/>
        </w:rPr>
        <w:t xml:space="preserve">ТЕМА 4. </w:t>
      </w:r>
      <w:r w:rsidRPr="00583A62">
        <w:rPr>
          <w:b/>
          <w:i/>
          <w:sz w:val="28"/>
          <w:szCs w:val="28"/>
        </w:rPr>
        <w:t>Характеристика стандартов аудита ИС</w:t>
      </w:r>
    </w:p>
    <w:p w:rsidR="008E3E92" w:rsidRDefault="008E3E92" w:rsidP="008E3E92">
      <w:pPr>
        <w:jc w:val="both"/>
      </w:pPr>
      <w:r>
        <w:t>ЦЕЛЬ: способствовать приобретении знаний по стандартам аудита ИС</w:t>
      </w:r>
    </w:p>
    <w:p w:rsidR="008E3E92" w:rsidRDefault="008E3E92" w:rsidP="008E3E92">
      <w:pPr>
        <w:jc w:val="both"/>
      </w:pPr>
      <w:r>
        <w:t xml:space="preserve">ЗАДАЧИ: рассмотреть стандартизацию аудита ИС в России и за рубежом; изучить </w:t>
      </w:r>
      <w:r>
        <w:rPr>
          <w:iCs/>
        </w:rPr>
        <w:t>стандарты аудита ИС</w:t>
      </w:r>
    </w:p>
    <w:p w:rsidR="008E3E92" w:rsidRDefault="008E3E92" w:rsidP="008E3E92">
      <w:pPr>
        <w:jc w:val="both"/>
      </w:pPr>
      <w:r>
        <w:t xml:space="preserve">СРЕДСТВА ОБУЧЕНИЯ </w:t>
      </w:r>
      <w:r w:rsidRPr="003840C0">
        <w:rPr>
          <w:u w:val="single"/>
        </w:rPr>
        <w:t xml:space="preserve">записи на доске, </w:t>
      </w:r>
      <w:r>
        <w:rPr>
          <w:u w:val="single"/>
        </w:rPr>
        <w:t>схемы и рисунки в виде раздаточного</w:t>
      </w:r>
      <w:r w:rsidRPr="003840C0">
        <w:rPr>
          <w:u w:val="single"/>
        </w:rPr>
        <w:t xml:space="preserve"> материал</w:t>
      </w:r>
      <w:r>
        <w:rPr>
          <w:u w:val="single"/>
        </w:rPr>
        <w:t>а</w:t>
      </w:r>
    </w:p>
    <w:p w:rsidR="008E3E92" w:rsidRPr="00CA2D4E" w:rsidRDefault="008E3E92" w:rsidP="008E3E92">
      <w:pPr>
        <w:jc w:val="both"/>
        <w:rPr>
          <w:u w:val="single"/>
        </w:rPr>
      </w:pPr>
      <w:r>
        <w:t xml:space="preserve">МЕТОДЫ ОБУЧЕНИЯ </w:t>
      </w:r>
      <w:r w:rsidRPr="00CA2D4E">
        <w:rPr>
          <w:u w:val="single"/>
        </w:rPr>
        <w:t>словесный в форме учебной лекции</w:t>
      </w:r>
      <w:r>
        <w:rPr>
          <w:u w:val="single"/>
        </w:rPr>
        <w:t>, наглядный</w:t>
      </w:r>
    </w:p>
    <w:p w:rsidR="008E3E92" w:rsidRDefault="008E3E92" w:rsidP="008E3E92">
      <w:pPr>
        <w:jc w:val="both"/>
      </w:pPr>
      <w:r>
        <w:t>СТУДЕНТ ДОЛЖЕН ЗНАТЬ</w:t>
      </w:r>
      <w:r w:rsidRPr="00871F33">
        <w:t>:</w:t>
      </w:r>
    </w:p>
    <w:p w:rsidR="008E3E92" w:rsidRDefault="008E3E92" w:rsidP="008E3E92">
      <w:pPr>
        <w:numPr>
          <w:ilvl w:val="0"/>
          <w:numId w:val="7"/>
        </w:numPr>
        <w:jc w:val="both"/>
      </w:pPr>
      <w:r w:rsidRPr="000E45B0">
        <w:rPr>
          <w:i/>
        </w:rPr>
        <w:t>до изучения темы</w:t>
      </w:r>
      <w:r>
        <w:t>: основы информатики, ТЭИС</w:t>
      </w:r>
    </w:p>
    <w:p w:rsidR="008E3E92" w:rsidRPr="00160865" w:rsidRDefault="008E3E92" w:rsidP="008E3E92">
      <w:pPr>
        <w:numPr>
          <w:ilvl w:val="0"/>
          <w:numId w:val="7"/>
        </w:numPr>
        <w:jc w:val="both"/>
      </w:pPr>
      <w:r w:rsidRPr="001D47B9">
        <w:rPr>
          <w:i/>
        </w:rPr>
        <w:t>после изучения темы</w:t>
      </w:r>
      <w:r>
        <w:t xml:space="preserve">: </w:t>
      </w:r>
      <w:r w:rsidRPr="00160865">
        <w:t xml:space="preserve">Проведение ИТ-аудита в соответствии со стандартом </w:t>
      </w:r>
      <w:r w:rsidRPr="00160865">
        <w:rPr>
          <w:lang w:val="en-US"/>
        </w:rPr>
        <w:t>COBIT</w:t>
      </w:r>
      <w:r w:rsidRPr="00160865">
        <w:t xml:space="preserve">: основные понятия, структура стандарта, цели, задачи, показатели, этапы аудита. Библиотека </w:t>
      </w:r>
      <w:r w:rsidRPr="00160865">
        <w:rPr>
          <w:lang w:val="en-US"/>
        </w:rPr>
        <w:t>ITIL</w:t>
      </w:r>
      <w:r w:rsidRPr="00160865">
        <w:t xml:space="preserve">, </w:t>
      </w:r>
      <w:r w:rsidRPr="00160865">
        <w:rPr>
          <w:lang w:val="en-US"/>
        </w:rPr>
        <w:t>ITSM</w:t>
      </w:r>
      <w:r w:rsidRPr="00160865">
        <w:t>.</w:t>
      </w:r>
    </w:p>
    <w:p w:rsidR="008E3E92" w:rsidRDefault="008E3E92" w:rsidP="008E3E92">
      <w:pPr>
        <w:jc w:val="both"/>
      </w:pPr>
      <w:r>
        <w:t>КОНТРОЛЬНЫЕ ВОПРОСЫ</w:t>
      </w:r>
    </w:p>
    <w:p w:rsidR="008E3E92" w:rsidRDefault="008E3E92" w:rsidP="008E3E92">
      <w:pPr>
        <w:numPr>
          <w:ilvl w:val="0"/>
          <w:numId w:val="8"/>
        </w:numPr>
        <w:jc w:val="both"/>
      </w:pPr>
      <w:r>
        <w:t>Перечислите основные стандарты для проведения аудита информационных систем.</w:t>
      </w:r>
    </w:p>
    <w:p w:rsidR="008E3E92" w:rsidRDefault="008E3E92" w:rsidP="008E3E92">
      <w:pPr>
        <w:numPr>
          <w:ilvl w:val="0"/>
          <w:numId w:val="8"/>
        </w:numPr>
        <w:jc w:val="both"/>
      </w:pPr>
      <w:r>
        <w:t>Как проводятся ИТ-аудит</w:t>
      </w:r>
      <w:r w:rsidRPr="00160865">
        <w:t xml:space="preserve"> в соответствии со стандартом </w:t>
      </w:r>
      <w:r w:rsidRPr="00160865">
        <w:rPr>
          <w:lang w:val="en-US"/>
        </w:rPr>
        <w:t>COBIT</w:t>
      </w:r>
      <w:r>
        <w:t>?</w:t>
      </w:r>
    </w:p>
    <w:p w:rsidR="008E3E92" w:rsidRDefault="008E3E92" w:rsidP="008E3E92">
      <w:pPr>
        <w:numPr>
          <w:ilvl w:val="0"/>
          <w:numId w:val="8"/>
        </w:numPr>
        <w:jc w:val="both"/>
      </w:pPr>
      <w:r>
        <w:t>Как проводится аудит в соответствии с библиотекой</w:t>
      </w:r>
      <w:r w:rsidRPr="00160865">
        <w:t xml:space="preserve"> </w:t>
      </w:r>
      <w:r w:rsidRPr="00160865">
        <w:rPr>
          <w:lang w:val="en-US"/>
        </w:rPr>
        <w:t>ITIL</w:t>
      </w:r>
      <w:r w:rsidRPr="00160865">
        <w:t xml:space="preserve">, </w:t>
      </w:r>
      <w:r w:rsidRPr="00160865">
        <w:rPr>
          <w:lang w:val="en-US"/>
        </w:rPr>
        <w:t>ITSM</w:t>
      </w:r>
      <w:r>
        <w:t>?</w:t>
      </w:r>
    </w:p>
    <w:p w:rsidR="008E3E92" w:rsidRDefault="008E3E92" w:rsidP="008E3E92">
      <w:pPr>
        <w:pStyle w:val="3"/>
        <w:ind w:left="34"/>
        <w:jc w:val="center"/>
        <w:rPr>
          <w:sz w:val="28"/>
          <w:szCs w:val="28"/>
        </w:rPr>
      </w:pPr>
    </w:p>
    <w:p w:rsidR="008E3E92" w:rsidRPr="00EA27B6" w:rsidRDefault="008E3E92" w:rsidP="008E3E92">
      <w:pPr>
        <w:pStyle w:val="3"/>
        <w:ind w:left="34"/>
        <w:jc w:val="center"/>
        <w:rPr>
          <w:rFonts w:ascii="Times New Roman" w:hAnsi="Times New Roman"/>
          <w:b/>
          <w:sz w:val="28"/>
          <w:szCs w:val="28"/>
        </w:rPr>
      </w:pPr>
      <w:r w:rsidRPr="00EA27B6">
        <w:rPr>
          <w:rFonts w:ascii="Times New Roman" w:hAnsi="Times New Roman"/>
          <w:sz w:val="28"/>
          <w:szCs w:val="28"/>
        </w:rPr>
        <w:t xml:space="preserve">ТЕМА 5. </w:t>
      </w:r>
      <w:r w:rsidRPr="00EA27B6">
        <w:rPr>
          <w:rFonts w:ascii="Times New Roman" w:hAnsi="Times New Roman"/>
          <w:b/>
          <w:i/>
          <w:sz w:val="28"/>
          <w:szCs w:val="28"/>
        </w:rPr>
        <w:t>Структурированные кабельные системы</w:t>
      </w:r>
    </w:p>
    <w:p w:rsidR="008E3E92" w:rsidRDefault="008E3E92" w:rsidP="008E3E92">
      <w:pPr>
        <w:jc w:val="both"/>
      </w:pPr>
      <w:r>
        <w:t>ЦЕЛЬ: способствовать приобретению знаний по структурированным кабельным системам (СКС)</w:t>
      </w:r>
    </w:p>
    <w:p w:rsidR="008E3E92" w:rsidRPr="00B50433" w:rsidRDefault="008E3E92" w:rsidP="008E3E92">
      <w:pPr>
        <w:jc w:val="both"/>
      </w:pPr>
      <w:r>
        <w:t xml:space="preserve">ЗАДАЧИ: рассмотреть преимущества использования СКС; изучить </w:t>
      </w:r>
      <w:r w:rsidRPr="00B50433">
        <w:t>структуру СКС</w:t>
      </w:r>
    </w:p>
    <w:p w:rsidR="008E3E92" w:rsidRDefault="008E3E92" w:rsidP="008E3E92">
      <w:pPr>
        <w:jc w:val="both"/>
      </w:pPr>
      <w:r>
        <w:t xml:space="preserve">СРЕДСТВА ОБУЧЕНИЯ </w:t>
      </w:r>
      <w:r w:rsidRPr="003840C0">
        <w:rPr>
          <w:u w:val="single"/>
        </w:rPr>
        <w:t xml:space="preserve">записи на доске, </w:t>
      </w:r>
      <w:r>
        <w:rPr>
          <w:u w:val="single"/>
        </w:rPr>
        <w:t>схемы и рисунки в виде раздаточного</w:t>
      </w:r>
      <w:r w:rsidRPr="003840C0">
        <w:rPr>
          <w:u w:val="single"/>
        </w:rPr>
        <w:t xml:space="preserve"> материал</w:t>
      </w:r>
      <w:r>
        <w:rPr>
          <w:u w:val="single"/>
        </w:rPr>
        <w:t>а</w:t>
      </w:r>
    </w:p>
    <w:p w:rsidR="008E3E92" w:rsidRPr="00CA2D4E" w:rsidRDefault="008E3E92" w:rsidP="008E3E92">
      <w:pPr>
        <w:jc w:val="both"/>
        <w:rPr>
          <w:u w:val="single"/>
        </w:rPr>
      </w:pPr>
      <w:r>
        <w:t xml:space="preserve">МЕТОДЫ ОБУЧЕНИЯ </w:t>
      </w:r>
      <w:r w:rsidRPr="00CA2D4E">
        <w:rPr>
          <w:u w:val="single"/>
        </w:rPr>
        <w:t>словесный в форме учебной лекции</w:t>
      </w:r>
      <w:r>
        <w:rPr>
          <w:u w:val="single"/>
        </w:rPr>
        <w:t>, наглядный</w:t>
      </w:r>
    </w:p>
    <w:p w:rsidR="008E3E92" w:rsidRDefault="008E3E92" w:rsidP="008E3E92">
      <w:pPr>
        <w:jc w:val="both"/>
      </w:pPr>
      <w:r>
        <w:t>СТУДЕНТ ДОЛЖЕН ЗНАТЬ</w:t>
      </w:r>
      <w:r w:rsidRPr="00871F33">
        <w:t>:</w:t>
      </w:r>
    </w:p>
    <w:p w:rsidR="008E3E92" w:rsidRDefault="008E3E92" w:rsidP="008E3E92">
      <w:pPr>
        <w:numPr>
          <w:ilvl w:val="0"/>
          <w:numId w:val="9"/>
        </w:numPr>
        <w:jc w:val="both"/>
      </w:pPr>
      <w:r w:rsidRPr="000E45B0">
        <w:rPr>
          <w:i/>
        </w:rPr>
        <w:t>до изучения темы</w:t>
      </w:r>
      <w:r>
        <w:t>: основы информатики, ТЭИС</w:t>
      </w:r>
    </w:p>
    <w:p w:rsidR="008E3E92" w:rsidRPr="00B50433" w:rsidRDefault="008E3E92" w:rsidP="008E3E92">
      <w:pPr>
        <w:numPr>
          <w:ilvl w:val="0"/>
          <w:numId w:val="9"/>
        </w:numPr>
        <w:jc w:val="both"/>
      </w:pPr>
      <w:r w:rsidRPr="00B50433">
        <w:rPr>
          <w:i/>
        </w:rPr>
        <w:t>после изучения темы</w:t>
      </w:r>
      <w:r w:rsidRPr="00B50433">
        <w:t>: Структурированные кабельные системы: понятие, преимущества использования, стандартизация, структура, конфигурация.</w:t>
      </w:r>
    </w:p>
    <w:p w:rsidR="008E3E92" w:rsidRDefault="008E3E92" w:rsidP="008E3E92">
      <w:pPr>
        <w:jc w:val="both"/>
      </w:pPr>
      <w:r>
        <w:t>КОНТРОЛЬНЫЕ ВОПРОСЫ</w:t>
      </w:r>
    </w:p>
    <w:p w:rsidR="008E3E92" w:rsidRDefault="008E3E92" w:rsidP="008E3E92">
      <w:pPr>
        <w:numPr>
          <w:ilvl w:val="0"/>
          <w:numId w:val="10"/>
        </w:numPr>
        <w:jc w:val="both"/>
      </w:pPr>
      <w:r>
        <w:t>Что такое структурированные кабельные системы?</w:t>
      </w:r>
    </w:p>
    <w:p w:rsidR="008E3E92" w:rsidRDefault="008E3E92" w:rsidP="008E3E92">
      <w:pPr>
        <w:numPr>
          <w:ilvl w:val="0"/>
          <w:numId w:val="10"/>
        </w:numPr>
        <w:jc w:val="both"/>
      </w:pPr>
      <w:r>
        <w:t>Назовите преимущества использования СКС.</w:t>
      </w:r>
    </w:p>
    <w:p w:rsidR="008E3E92" w:rsidRDefault="008E3E92" w:rsidP="008E3E92">
      <w:pPr>
        <w:numPr>
          <w:ilvl w:val="0"/>
          <w:numId w:val="10"/>
        </w:numPr>
        <w:jc w:val="both"/>
      </w:pPr>
      <w:r>
        <w:t>Назовите стандарты СКС.</w:t>
      </w:r>
    </w:p>
    <w:p w:rsidR="008E3E92" w:rsidRDefault="008E3E92" w:rsidP="008E3E92">
      <w:pPr>
        <w:numPr>
          <w:ilvl w:val="0"/>
          <w:numId w:val="10"/>
        </w:numPr>
        <w:jc w:val="both"/>
      </w:pPr>
      <w:r>
        <w:t>Что такое конфигурация СКС?</w:t>
      </w:r>
    </w:p>
    <w:p w:rsidR="008E3E92" w:rsidRDefault="008E3E92" w:rsidP="008E3E92"/>
    <w:p w:rsidR="008E3E92" w:rsidRPr="000A17B5" w:rsidRDefault="008E3E92" w:rsidP="008E3E92">
      <w:r w:rsidRPr="000A17B5">
        <w:t>Литература</w:t>
      </w:r>
    </w:p>
    <w:p w:rsidR="008E3E92" w:rsidRPr="000A17B5" w:rsidRDefault="008E3E92" w:rsidP="008E3E92">
      <w:pPr>
        <w:numPr>
          <w:ilvl w:val="0"/>
          <w:numId w:val="42"/>
        </w:numPr>
        <w:jc w:val="both"/>
      </w:pPr>
      <w:r w:rsidRPr="000A17B5">
        <w:t>Артюшенко В.М., Аббасова Т.С. Структурированные кабельные системы/ Под ред. В.М. Артюшенко. – М.: ГОУВПО «МГУС», 2005</w:t>
      </w:r>
    </w:p>
    <w:p w:rsidR="008E3E92" w:rsidRPr="00EA27B6" w:rsidRDefault="008E3E92" w:rsidP="00EA27B6">
      <w:pPr>
        <w:numPr>
          <w:ilvl w:val="0"/>
          <w:numId w:val="42"/>
        </w:numPr>
        <w:jc w:val="both"/>
      </w:pPr>
      <w:r w:rsidRPr="000A17B5">
        <w:t>Якутский А. Энциклопедия полезных программ. – М.: Бестселлер, 2005</w:t>
      </w:r>
    </w:p>
    <w:p w:rsidR="000330E3" w:rsidRDefault="000330E3" w:rsidP="009D7620">
      <w:pPr>
        <w:jc w:val="both"/>
        <w:rPr>
          <w:sz w:val="28"/>
          <w:szCs w:val="28"/>
        </w:rPr>
        <w:sectPr w:rsidR="000330E3" w:rsidSect="0092264F">
          <w:pgSz w:w="11906" w:h="16838"/>
          <w:pgMar w:top="1134" w:right="680" w:bottom="1134" w:left="1701" w:header="709" w:footer="709" w:gutter="0"/>
          <w:cols w:space="708"/>
          <w:docGrid w:linePitch="360"/>
        </w:sectPr>
      </w:pPr>
    </w:p>
    <w:p w:rsidR="00EF74A6" w:rsidRDefault="00EF74A6" w:rsidP="00EF74A6">
      <w:pPr>
        <w:jc w:val="center"/>
        <w:rPr>
          <w:b/>
        </w:rPr>
      </w:pPr>
      <w:r w:rsidRPr="00A27C13">
        <w:rPr>
          <w:b/>
        </w:rPr>
        <w:t>МЕТОДИЧЕСК</w:t>
      </w:r>
      <w:r>
        <w:rPr>
          <w:b/>
        </w:rPr>
        <w:t>ИЕ РЕКОМЕНДАЦИИ ДЛЯ ПРЕПОДАВАТЕЛЯ</w:t>
      </w:r>
    </w:p>
    <w:p w:rsidR="00EF74A6" w:rsidRPr="00984D90" w:rsidRDefault="00EF74A6" w:rsidP="00EF74A6">
      <w:pPr>
        <w:ind w:left="1440"/>
        <w:rPr>
          <w:b/>
          <w:sz w:val="16"/>
          <w:szCs w:val="16"/>
        </w:rPr>
      </w:pPr>
    </w:p>
    <w:p w:rsidR="00EF74A6" w:rsidRDefault="00EF74A6" w:rsidP="00EF74A6">
      <w:pPr>
        <w:ind w:left="1440"/>
      </w:pPr>
      <w:r>
        <w:t>п</w:t>
      </w:r>
      <w:r w:rsidRPr="002B3100">
        <w:t>о проведению</w:t>
      </w:r>
      <w:r>
        <w:rPr>
          <w:b/>
        </w:rPr>
        <w:t xml:space="preserve"> </w:t>
      </w:r>
      <w:r>
        <w:t>практических занятий</w:t>
      </w:r>
    </w:p>
    <w:p w:rsidR="00EF74A6" w:rsidRPr="002B3100" w:rsidRDefault="00EF74A6" w:rsidP="00EF74A6">
      <w:pPr>
        <w:ind w:left="1440"/>
        <w:rPr>
          <w:b/>
        </w:rPr>
      </w:pPr>
      <w:r>
        <w:t xml:space="preserve">по курсу </w:t>
      </w:r>
      <w:r w:rsidRPr="00E42B38">
        <w:rPr>
          <w:u w:val="single"/>
        </w:rPr>
        <w:t>«</w:t>
      </w:r>
      <w:r>
        <w:rPr>
          <w:u w:val="single"/>
        </w:rPr>
        <w:t>Аудит информационных систем</w:t>
      </w:r>
      <w:r w:rsidRPr="00E42B38">
        <w:rPr>
          <w:u w:val="single"/>
        </w:rPr>
        <w:t>»</w:t>
      </w:r>
      <w:r>
        <w:t xml:space="preserve"> </w:t>
      </w:r>
    </w:p>
    <w:p w:rsidR="00EF74A6" w:rsidRDefault="00EF74A6" w:rsidP="00E60767">
      <w:pPr>
        <w:jc w:val="center"/>
        <w:rPr>
          <w:sz w:val="28"/>
          <w:szCs w:val="28"/>
        </w:rPr>
      </w:pPr>
    </w:p>
    <w:p w:rsidR="00EF74A6" w:rsidRDefault="00EF74A6" w:rsidP="00E60767">
      <w:pPr>
        <w:jc w:val="center"/>
        <w:rPr>
          <w:sz w:val="28"/>
          <w:szCs w:val="28"/>
        </w:rPr>
      </w:pPr>
    </w:p>
    <w:p w:rsidR="00E60767" w:rsidRPr="00095F32" w:rsidRDefault="00E60767" w:rsidP="00E60767">
      <w:pPr>
        <w:jc w:val="center"/>
        <w:rPr>
          <w:b/>
          <w:sz w:val="28"/>
          <w:szCs w:val="28"/>
        </w:rPr>
      </w:pPr>
      <w:r w:rsidRPr="00095F32">
        <w:rPr>
          <w:sz w:val="28"/>
          <w:szCs w:val="28"/>
        </w:rPr>
        <w:t xml:space="preserve">ТЕМА . </w:t>
      </w:r>
      <w:r w:rsidRPr="00095F32">
        <w:rPr>
          <w:b/>
          <w:bCs/>
          <w:i/>
          <w:iCs/>
          <w:sz w:val="28"/>
          <w:szCs w:val="28"/>
        </w:rPr>
        <w:t>Проведение диагностики и оптимизации ИС</w:t>
      </w:r>
    </w:p>
    <w:p w:rsidR="00E60767" w:rsidRDefault="00E60767" w:rsidP="00E60767">
      <w:pPr>
        <w:jc w:val="both"/>
      </w:pPr>
      <w:r>
        <w:t>ЦЕЛЬ: способствовать приобретению знаний по проведению диагностики и оптимизации ИС</w:t>
      </w:r>
    </w:p>
    <w:p w:rsidR="00E60767" w:rsidRDefault="00E60767" w:rsidP="00E60767">
      <w:pPr>
        <w:jc w:val="both"/>
      </w:pPr>
      <w:r>
        <w:t xml:space="preserve">ЗАДАЧИ: изучить проведение диагностики и оптимизации ИС </w:t>
      </w:r>
    </w:p>
    <w:p w:rsidR="00E60767" w:rsidRDefault="00E60767" w:rsidP="00E60767">
      <w:pPr>
        <w:jc w:val="both"/>
      </w:pPr>
      <w:r>
        <w:t xml:space="preserve">СРЕДСТВА ОБУЧЕНИЯ </w:t>
      </w:r>
      <w:r w:rsidRPr="003840C0">
        <w:rPr>
          <w:u w:val="single"/>
        </w:rPr>
        <w:t xml:space="preserve">записи на доске, </w:t>
      </w:r>
      <w:r>
        <w:rPr>
          <w:u w:val="single"/>
        </w:rPr>
        <w:t>схемы и рисунки в виде раздаточного</w:t>
      </w:r>
      <w:r w:rsidRPr="003840C0">
        <w:rPr>
          <w:u w:val="single"/>
        </w:rPr>
        <w:t xml:space="preserve"> материал</w:t>
      </w:r>
      <w:r>
        <w:rPr>
          <w:u w:val="single"/>
        </w:rPr>
        <w:t xml:space="preserve">а, диск с ПО </w:t>
      </w:r>
      <w:r w:rsidRPr="00071F9F">
        <w:rPr>
          <w:u w:val="single"/>
          <w:lang w:val="en-US"/>
        </w:rPr>
        <w:t>AIDA</w:t>
      </w:r>
      <w:r w:rsidRPr="00071F9F">
        <w:rPr>
          <w:u w:val="single"/>
        </w:rPr>
        <w:t xml:space="preserve">32 , </w:t>
      </w:r>
      <w:r w:rsidRPr="00071F9F">
        <w:rPr>
          <w:u w:val="single"/>
          <w:lang w:val="en-US"/>
        </w:rPr>
        <w:t>Sandra</w:t>
      </w:r>
      <w:r w:rsidRPr="00071F9F">
        <w:rPr>
          <w:u w:val="single"/>
        </w:rPr>
        <w:t xml:space="preserve"> </w:t>
      </w:r>
      <w:r w:rsidRPr="00071F9F">
        <w:rPr>
          <w:u w:val="single"/>
          <w:lang w:val="en-US"/>
        </w:rPr>
        <w:t>Standart</w:t>
      </w:r>
      <w:r w:rsidRPr="00071F9F">
        <w:rPr>
          <w:u w:val="single"/>
        </w:rPr>
        <w:t xml:space="preserve"> 2004.2.9</w:t>
      </w:r>
      <w:r w:rsidRPr="007E6115">
        <w:t xml:space="preserve"> </w:t>
      </w:r>
    </w:p>
    <w:p w:rsidR="00E60767" w:rsidRPr="008D1D67" w:rsidRDefault="00E60767" w:rsidP="00E60767">
      <w:pPr>
        <w:jc w:val="both"/>
        <w:rPr>
          <w:iCs/>
          <w:u w:val="single"/>
        </w:rPr>
      </w:pPr>
      <w:r>
        <w:t xml:space="preserve">МЕТОДЫ ОБУЧЕНИЯ </w:t>
      </w:r>
      <w:r>
        <w:rPr>
          <w:u w:val="single"/>
        </w:rPr>
        <w:t xml:space="preserve">практический метод с использованием </w:t>
      </w:r>
      <w:r w:rsidRPr="00071F9F">
        <w:rPr>
          <w:u w:val="single"/>
          <w:lang w:val="en-US"/>
        </w:rPr>
        <w:t>AIDA</w:t>
      </w:r>
      <w:r w:rsidRPr="00071F9F">
        <w:rPr>
          <w:u w:val="single"/>
        </w:rPr>
        <w:t xml:space="preserve">32 , </w:t>
      </w:r>
      <w:r w:rsidRPr="00071F9F">
        <w:rPr>
          <w:u w:val="single"/>
          <w:lang w:val="en-US"/>
        </w:rPr>
        <w:t>Sandra</w:t>
      </w:r>
      <w:r w:rsidRPr="00071F9F">
        <w:rPr>
          <w:u w:val="single"/>
        </w:rPr>
        <w:t xml:space="preserve"> </w:t>
      </w:r>
      <w:r w:rsidRPr="00071F9F">
        <w:rPr>
          <w:u w:val="single"/>
          <w:lang w:val="en-US"/>
        </w:rPr>
        <w:t>Standart</w:t>
      </w:r>
      <w:r w:rsidRPr="00071F9F">
        <w:rPr>
          <w:u w:val="single"/>
        </w:rPr>
        <w:t xml:space="preserve"> 2004.2.9</w:t>
      </w:r>
      <w:r w:rsidRPr="007E6115">
        <w:t xml:space="preserve"> </w:t>
      </w:r>
      <w:r>
        <w:rPr>
          <w:iCs/>
          <w:u w:val="single"/>
        </w:rPr>
        <w:t xml:space="preserve"> на компьютере</w:t>
      </w:r>
    </w:p>
    <w:p w:rsidR="00E60767" w:rsidRDefault="00E60767" w:rsidP="00E60767">
      <w:pPr>
        <w:jc w:val="both"/>
      </w:pPr>
      <w:r>
        <w:t>МЕТОДИЧЕСКИЕ УКАЗАНИЯ (структура и хронометраж занятия):</w:t>
      </w:r>
    </w:p>
    <w:p w:rsidR="00E60767" w:rsidRDefault="00E60767" w:rsidP="00E60767">
      <w:pPr>
        <w:jc w:val="both"/>
      </w:pPr>
      <w:r>
        <w:t>Изучение программы рассчитано на 2 занятий (4 часа)</w:t>
      </w:r>
    </w:p>
    <w:p w:rsidR="00E60767" w:rsidRDefault="00E60767" w:rsidP="00E60767">
      <w:pPr>
        <w:jc w:val="both"/>
      </w:pPr>
      <w:r>
        <w:t>СТУДЕНТ ДОЛЖЕН ЗНАТЬ</w:t>
      </w:r>
      <w:r w:rsidRPr="00871F33">
        <w:t>:</w:t>
      </w:r>
    </w:p>
    <w:p w:rsidR="00E60767" w:rsidRDefault="00E60767" w:rsidP="00E60767">
      <w:pPr>
        <w:numPr>
          <w:ilvl w:val="0"/>
          <w:numId w:val="11"/>
        </w:numPr>
        <w:jc w:val="both"/>
      </w:pPr>
      <w:r w:rsidRPr="000E45B0">
        <w:rPr>
          <w:i/>
        </w:rPr>
        <w:t>до изучения темы</w:t>
      </w:r>
      <w:r>
        <w:t>: основы информатики, теорию ЭИС</w:t>
      </w:r>
    </w:p>
    <w:p w:rsidR="00E60767" w:rsidRPr="007E6115" w:rsidRDefault="00E60767" w:rsidP="00E60767">
      <w:pPr>
        <w:numPr>
          <w:ilvl w:val="0"/>
          <w:numId w:val="11"/>
        </w:numPr>
        <w:jc w:val="both"/>
      </w:pPr>
      <w:r w:rsidRPr="00102396">
        <w:rPr>
          <w:i/>
        </w:rPr>
        <w:t>после изучения темы</w:t>
      </w:r>
      <w:r>
        <w:t xml:space="preserve">: </w:t>
      </w:r>
      <w:r>
        <w:rPr>
          <w:bCs/>
          <w:iCs/>
        </w:rPr>
        <w:t>п</w:t>
      </w:r>
      <w:r w:rsidRPr="007E6115">
        <w:rPr>
          <w:bCs/>
          <w:iCs/>
        </w:rPr>
        <w:t xml:space="preserve">роведение диагностики и оптимизации ИС с помощью программ </w:t>
      </w:r>
      <w:r w:rsidRPr="007E6115">
        <w:rPr>
          <w:lang w:val="en-US"/>
        </w:rPr>
        <w:t>AIDA</w:t>
      </w:r>
      <w:r w:rsidRPr="007E6115">
        <w:t xml:space="preserve">32 , </w:t>
      </w:r>
      <w:r w:rsidRPr="007E6115">
        <w:rPr>
          <w:lang w:val="en-US"/>
        </w:rPr>
        <w:t>Sandra</w:t>
      </w:r>
      <w:r w:rsidRPr="007E6115">
        <w:t xml:space="preserve"> </w:t>
      </w:r>
      <w:r w:rsidRPr="007E6115">
        <w:rPr>
          <w:lang w:val="en-US"/>
        </w:rPr>
        <w:t>Standart</w:t>
      </w:r>
      <w:r w:rsidRPr="007E6115">
        <w:t xml:space="preserve"> 2004.2.9 </w:t>
      </w:r>
    </w:p>
    <w:p w:rsidR="00E60767" w:rsidRPr="00E60767" w:rsidRDefault="00E60767" w:rsidP="00E60767">
      <w:pPr>
        <w:jc w:val="both"/>
        <w:rPr>
          <w:lang w:val="en-US"/>
        </w:rPr>
      </w:pPr>
      <w:r>
        <w:t>СТУДЕНТ ДОЛЖЕН УМЕТЬ проводить диагностику и оптимизацию ИС</w:t>
      </w:r>
      <w:r w:rsidRPr="00E60767">
        <w:rPr>
          <w:lang w:val="en-US"/>
        </w:rPr>
        <w:t xml:space="preserve"> </w:t>
      </w:r>
      <w:r>
        <w:t>с</w:t>
      </w:r>
      <w:r w:rsidRPr="00E60767">
        <w:rPr>
          <w:lang w:val="en-US"/>
        </w:rPr>
        <w:t xml:space="preserve"> </w:t>
      </w:r>
      <w:r>
        <w:t>помощью</w:t>
      </w:r>
      <w:r w:rsidRPr="00E60767">
        <w:rPr>
          <w:lang w:val="en-US"/>
        </w:rPr>
        <w:t xml:space="preserve"> </w:t>
      </w:r>
      <w:r w:rsidRPr="007E6115">
        <w:rPr>
          <w:lang w:val="en-US"/>
        </w:rPr>
        <w:t>AIDA</w:t>
      </w:r>
      <w:r w:rsidRPr="00E60767">
        <w:rPr>
          <w:lang w:val="en-US"/>
        </w:rPr>
        <w:t xml:space="preserve">32 , </w:t>
      </w:r>
      <w:r w:rsidRPr="007E6115">
        <w:rPr>
          <w:lang w:val="en-US"/>
        </w:rPr>
        <w:t>Sandra</w:t>
      </w:r>
      <w:r w:rsidRPr="00E60767">
        <w:rPr>
          <w:lang w:val="en-US"/>
        </w:rPr>
        <w:t xml:space="preserve"> </w:t>
      </w:r>
      <w:r w:rsidRPr="007E6115">
        <w:rPr>
          <w:lang w:val="en-US"/>
        </w:rPr>
        <w:t>Standart</w:t>
      </w:r>
      <w:r w:rsidRPr="00E60767">
        <w:rPr>
          <w:lang w:val="en-US"/>
        </w:rPr>
        <w:t xml:space="preserve"> 2004.2.9</w:t>
      </w:r>
    </w:p>
    <w:p w:rsidR="00E60767" w:rsidRPr="007E6115" w:rsidRDefault="00E60767" w:rsidP="00E60767">
      <w:pPr>
        <w:jc w:val="both"/>
      </w:pPr>
      <w:r w:rsidRPr="007E6115">
        <w:t>КОНТРОЛЬНЫЕ ВОПРОСЫ</w:t>
      </w:r>
    </w:p>
    <w:p w:rsidR="00E60767" w:rsidRDefault="00E60767" w:rsidP="00E60767">
      <w:pPr>
        <w:numPr>
          <w:ilvl w:val="0"/>
          <w:numId w:val="12"/>
        </w:numPr>
        <w:jc w:val="both"/>
      </w:pPr>
      <w:r>
        <w:t>Как провести диагностику и оптимизацию ИС?</w:t>
      </w:r>
    </w:p>
    <w:p w:rsidR="00E60767" w:rsidRPr="000A17B5" w:rsidRDefault="00E60767" w:rsidP="00E60767">
      <w:r w:rsidRPr="000A17B5">
        <w:t>Литература</w:t>
      </w:r>
    </w:p>
    <w:p w:rsidR="00E60767" w:rsidRPr="000A17B5" w:rsidRDefault="00E60767" w:rsidP="00E60767">
      <w:pPr>
        <w:numPr>
          <w:ilvl w:val="0"/>
          <w:numId w:val="19"/>
        </w:numPr>
        <w:jc w:val="both"/>
      </w:pPr>
      <w:r w:rsidRPr="000A17B5">
        <w:t>Артюшенко В.М., Аббасова Т.С. Структурированные кабельные системы/ Под ред. В.М. Артюшенко. – М.: ГОУВПО «МГУС», 2005</w:t>
      </w:r>
    </w:p>
    <w:p w:rsidR="00E60767" w:rsidRPr="00FD14F1" w:rsidRDefault="00E60767" w:rsidP="00E60767">
      <w:pPr>
        <w:numPr>
          <w:ilvl w:val="0"/>
          <w:numId w:val="19"/>
        </w:numPr>
        <w:jc w:val="both"/>
      </w:pPr>
      <w:r w:rsidRPr="000A17B5">
        <w:t>Якутский А. Энциклопедия полезных программ. – М.: Бестселлер, 2005</w:t>
      </w:r>
    </w:p>
    <w:p w:rsidR="00E60767" w:rsidRDefault="00E60767" w:rsidP="00E60767">
      <w:pPr>
        <w:rPr>
          <w:b/>
        </w:rPr>
      </w:pPr>
    </w:p>
    <w:p w:rsidR="00E60767" w:rsidRPr="00FC6D92" w:rsidRDefault="00E60767" w:rsidP="00E60767">
      <w:pPr>
        <w:jc w:val="center"/>
        <w:rPr>
          <w:b/>
          <w:u w:val="single"/>
        </w:rPr>
      </w:pPr>
      <w:r w:rsidRPr="00FC6D92">
        <w:rPr>
          <w:b/>
        </w:rPr>
        <w:t xml:space="preserve">ТЕМА: </w:t>
      </w:r>
      <w:r w:rsidRPr="00FC6D92">
        <w:rPr>
          <w:b/>
          <w:u w:val="single"/>
        </w:rPr>
        <w:t>Использование АИТ управления проектами</w:t>
      </w:r>
      <w:r>
        <w:rPr>
          <w:b/>
          <w:u w:val="single"/>
        </w:rPr>
        <w:t xml:space="preserve"> для проведения ИТ аудита</w:t>
      </w:r>
    </w:p>
    <w:p w:rsidR="00E60767" w:rsidRDefault="00E60767" w:rsidP="00E60767">
      <w:pPr>
        <w:jc w:val="both"/>
      </w:pPr>
      <w:r>
        <w:t xml:space="preserve">ЦЕЛЬ: способствовать формированию умений по использованию </w:t>
      </w:r>
      <w:r w:rsidRPr="00FC6D92">
        <w:rPr>
          <w:iCs/>
          <w:lang w:val="en-US"/>
        </w:rPr>
        <w:t>Microsoft</w:t>
      </w:r>
      <w:r w:rsidRPr="00FC6D92">
        <w:rPr>
          <w:iCs/>
        </w:rPr>
        <w:t xml:space="preserve"> </w:t>
      </w:r>
      <w:r w:rsidRPr="00FC6D92">
        <w:rPr>
          <w:iCs/>
          <w:lang w:val="en-US"/>
        </w:rPr>
        <w:t>Project</w:t>
      </w:r>
      <w:r w:rsidRPr="00FC6D92">
        <w:rPr>
          <w:iCs/>
        </w:rPr>
        <w:t xml:space="preserve"> 2003</w:t>
      </w:r>
    </w:p>
    <w:p w:rsidR="00E60767" w:rsidRPr="00C86556" w:rsidRDefault="00E60767" w:rsidP="00E60767">
      <w:pPr>
        <w:jc w:val="both"/>
        <w:rPr>
          <w:iCs/>
        </w:rPr>
      </w:pPr>
      <w:r>
        <w:t xml:space="preserve">ЗАДАЧИ: </w:t>
      </w:r>
      <w:r w:rsidRPr="00C86556">
        <w:t xml:space="preserve">рассмотреть варианты использование АИТ управления проектами; обучить работе с </w:t>
      </w:r>
      <w:r w:rsidRPr="00C86556">
        <w:rPr>
          <w:iCs/>
        </w:rPr>
        <w:t xml:space="preserve">пакетом программ по управлению проектами. </w:t>
      </w:r>
      <w:r w:rsidRPr="00C86556">
        <w:rPr>
          <w:iCs/>
          <w:lang w:val="en-US"/>
        </w:rPr>
        <w:t>Microsoft</w:t>
      </w:r>
      <w:r w:rsidRPr="00C86556">
        <w:rPr>
          <w:iCs/>
        </w:rPr>
        <w:t xml:space="preserve"> </w:t>
      </w:r>
      <w:r w:rsidRPr="00C86556">
        <w:rPr>
          <w:iCs/>
          <w:lang w:val="en-US"/>
        </w:rPr>
        <w:t>Project</w:t>
      </w:r>
      <w:r w:rsidRPr="00C86556">
        <w:rPr>
          <w:iCs/>
        </w:rPr>
        <w:t xml:space="preserve"> 2003.</w:t>
      </w:r>
      <w:r w:rsidRPr="00C86556">
        <w:t xml:space="preserve">; изучить </w:t>
      </w:r>
      <w:r w:rsidRPr="00C86556">
        <w:rPr>
          <w:iCs/>
        </w:rPr>
        <w:t xml:space="preserve">пакет программ по управлению проектами. </w:t>
      </w:r>
      <w:r w:rsidRPr="00C86556">
        <w:rPr>
          <w:iCs/>
          <w:lang w:val="en-US"/>
        </w:rPr>
        <w:t>Microsoft</w:t>
      </w:r>
      <w:r w:rsidRPr="00C86556">
        <w:rPr>
          <w:iCs/>
        </w:rPr>
        <w:t xml:space="preserve"> </w:t>
      </w:r>
      <w:r w:rsidRPr="00C86556">
        <w:rPr>
          <w:iCs/>
          <w:lang w:val="en-US"/>
        </w:rPr>
        <w:t>Project</w:t>
      </w:r>
      <w:r w:rsidRPr="00C86556">
        <w:rPr>
          <w:iCs/>
        </w:rPr>
        <w:t xml:space="preserve"> 2003. </w:t>
      </w:r>
    </w:p>
    <w:p w:rsidR="00E60767" w:rsidRDefault="00E60767" w:rsidP="00E60767">
      <w:pPr>
        <w:jc w:val="both"/>
      </w:pPr>
      <w:r>
        <w:t xml:space="preserve">СРЕДСТВА ОБУЧЕНИЯ </w:t>
      </w:r>
      <w:r w:rsidRPr="003840C0">
        <w:rPr>
          <w:u w:val="single"/>
        </w:rPr>
        <w:t xml:space="preserve">записи на доске, </w:t>
      </w:r>
      <w:r>
        <w:rPr>
          <w:u w:val="single"/>
        </w:rPr>
        <w:t>схемы и рисунки в виде раздаточного</w:t>
      </w:r>
      <w:r w:rsidRPr="003840C0">
        <w:rPr>
          <w:u w:val="single"/>
        </w:rPr>
        <w:t xml:space="preserve"> материал</w:t>
      </w:r>
      <w:r>
        <w:rPr>
          <w:u w:val="single"/>
        </w:rPr>
        <w:t xml:space="preserve">а,  диск с ПО </w:t>
      </w:r>
      <w:r w:rsidRPr="0094783B">
        <w:rPr>
          <w:iCs/>
          <w:u w:val="single"/>
          <w:lang w:val="en-US"/>
        </w:rPr>
        <w:t>Microsoft</w:t>
      </w:r>
      <w:r w:rsidRPr="0094783B">
        <w:rPr>
          <w:iCs/>
          <w:u w:val="single"/>
        </w:rPr>
        <w:t xml:space="preserve"> </w:t>
      </w:r>
      <w:r w:rsidRPr="0094783B">
        <w:rPr>
          <w:iCs/>
          <w:u w:val="single"/>
          <w:lang w:val="en-US"/>
        </w:rPr>
        <w:t>Project</w:t>
      </w:r>
      <w:r w:rsidRPr="0094783B">
        <w:rPr>
          <w:iCs/>
          <w:u w:val="single"/>
        </w:rPr>
        <w:t xml:space="preserve"> 2003</w:t>
      </w:r>
      <w:r>
        <w:rPr>
          <w:u w:val="single"/>
        </w:rPr>
        <w:t xml:space="preserve"> </w:t>
      </w:r>
    </w:p>
    <w:p w:rsidR="00E60767" w:rsidRPr="008D1D67" w:rsidRDefault="00E60767" w:rsidP="00E60767">
      <w:pPr>
        <w:jc w:val="both"/>
        <w:rPr>
          <w:iCs/>
          <w:u w:val="single"/>
        </w:rPr>
      </w:pPr>
      <w:r>
        <w:t xml:space="preserve">МЕТОДЫ ОБУЧЕНИЯ </w:t>
      </w:r>
      <w:r>
        <w:rPr>
          <w:u w:val="single"/>
        </w:rPr>
        <w:t xml:space="preserve">практический метод с использованием </w:t>
      </w:r>
      <w:r w:rsidRPr="0094783B">
        <w:rPr>
          <w:iCs/>
          <w:u w:val="single"/>
          <w:lang w:val="en-US"/>
        </w:rPr>
        <w:t>Microsoft</w:t>
      </w:r>
      <w:r w:rsidRPr="0094783B">
        <w:rPr>
          <w:iCs/>
          <w:u w:val="single"/>
        </w:rPr>
        <w:t xml:space="preserve"> </w:t>
      </w:r>
      <w:r w:rsidRPr="0094783B">
        <w:rPr>
          <w:iCs/>
          <w:u w:val="single"/>
          <w:lang w:val="en-US"/>
        </w:rPr>
        <w:t>Project</w:t>
      </w:r>
      <w:r w:rsidRPr="0094783B">
        <w:rPr>
          <w:iCs/>
          <w:u w:val="single"/>
        </w:rPr>
        <w:t xml:space="preserve"> 2003</w:t>
      </w:r>
      <w:r>
        <w:rPr>
          <w:iCs/>
          <w:u w:val="single"/>
        </w:rPr>
        <w:t xml:space="preserve"> на компьютере</w:t>
      </w:r>
    </w:p>
    <w:p w:rsidR="00E60767" w:rsidRDefault="00E60767" w:rsidP="00E60767">
      <w:pPr>
        <w:jc w:val="both"/>
      </w:pPr>
      <w:r>
        <w:t>МЕТОДИЧЕСКИЕ УКАЗАНИЯ (структура и хронометраж занятия):</w:t>
      </w:r>
    </w:p>
    <w:p w:rsidR="00E60767" w:rsidRDefault="00E60767" w:rsidP="00E60767">
      <w:pPr>
        <w:jc w:val="both"/>
      </w:pPr>
      <w:r>
        <w:t>Изучение программы рассчитано на 3 занятий (6 часов)</w:t>
      </w:r>
    </w:p>
    <w:p w:rsidR="00E60767" w:rsidRDefault="00E60767" w:rsidP="00E60767">
      <w:pPr>
        <w:jc w:val="both"/>
      </w:pPr>
      <w:r>
        <w:t>СТУДЕНТ ДОЛЖЕН ЗНАТЬ</w:t>
      </w:r>
      <w:r w:rsidRPr="00871F33">
        <w:t>:</w:t>
      </w:r>
    </w:p>
    <w:p w:rsidR="00E60767" w:rsidRDefault="00E60767" w:rsidP="00E60767">
      <w:pPr>
        <w:numPr>
          <w:ilvl w:val="0"/>
          <w:numId w:val="13"/>
        </w:numPr>
        <w:jc w:val="both"/>
      </w:pPr>
      <w:r w:rsidRPr="000E45B0">
        <w:rPr>
          <w:i/>
        </w:rPr>
        <w:t>до изучения темы</w:t>
      </w:r>
      <w:r>
        <w:t>: основы информатики, теорию управления</w:t>
      </w:r>
    </w:p>
    <w:p w:rsidR="00E60767" w:rsidRPr="00D11DFF" w:rsidRDefault="00E60767" w:rsidP="00E60767">
      <w:pPr>
        <w:numPr>
          <w:ilvl w:val="0"/>
          <w:numId w:val="13"/>
        </w:numPr>
        <w:jc w:val="both"/>
      </w:pPr>
      <w:r w:rsidRPr="00102396">
        <w:rPr>
          <w:i/>
        </w:rPr>
        <w:t>после изучения темы</w:t>
      </w:r>
      <w:r>
        <w:t>: возможности</w:t>
      </w:r>
      <w:r w:rsidRPr="00C86556">
        <w:t xml:space="preserve"> использование АИТ управления проектами</w:t>
      </w:r>
    </w:p>
    <w:p w:rsidR="00E60767" w:rsidRDefault="00E60767" w:rsidP="00E60767">
      <w:pPr>
        <w:jc w:val="both"/>
      </w:pPr>
      <w:r>
        <w:t xml:space="preserve">СТУДЕНТ ДОЛЖЕН УМЕТЬ составлять проект и управлять его реализацией с помощью </w:t>
      </w:r>
      <w:r w:rsidRPr="00BF3697">
        <w:rPr>
          <w:iCs/>
          <w:lang w:val="en-US"/>
        </w:rPr>
        <w:t>Microsoft</w:t>
      </w:r>
      <w:r w:rsidRPr="00BF3697">
        <w:rPr>
          <w:iCs/>
        </w:rPr>
        <w:t xml:space="preserve"> </w:t>
      </w:r>
      <w:r w:rsidRPr="00BF3697">
        <w:rPr>
          <w:iCs/>
          <w:lang w:val="en-US"/>
        </w:rPr>
        <w:t>Project</w:t>
      </w:r>
      <w:r w:rsidRPr="00BF3697">
        <w:rPr>
          <w:iCs/>
        </w:rPr>
        <w:t xml:space="preserve"> 2003</w:t>
      </w:r>
    </w:p>
    <w:p w:rsidR="00E60767" w:rsidRDefault="00E60767" w:rsidP="00E60767">
      <w:pPr>
        <w:jc w:val="both"/>
      </w:pPr>
      <w:r>
        <w:t>КОНТРОЛЬНЫЕ ВОПРОСЫ</w:t>
      </w:r>
    </w:p>
    <w:p w:rsidR="00E60767" w:rsidRPr="0014219B" w:rsidRDefault="00E60767" w:rsidP="00BE2F6F">
      <w:pPr>
        <w:numPr>
          <w:ilvl w:val="0"/>
          <w:numId w:val="18"/>
        </w:numPr>
        <w:tabs>
          <w:tab w:val="clear" w:pos="1080"/>
          <w:tab w:val="num" w:pos="720"/>
        </w:tabs>
        <w:ind w:left="720"/>
        <w:jc w:val="both"/>
      </w:pPr>
      <w:r>
        <w:t xml:space="preserve">Назовите ключевые характеристики плана в </w:t>
      </w:r>
      <w:r w:rsidRPr="00C86556">
        <w:rPr>
          <w:iCs/>
          <w:lang w:val="en-US"/>
        </w:rPr>
        <w:t>Microsoft</w:t>
      </w:r>
      <w:r w:rsidRPr="00C86556">
        <w:rPr>
          <w:iCs/>
        </w:rPr>
        <w:t xml:space="preserve"> </w:t>
      </w:r>
      <w:r w:rsidRPr="00C86556">
        <w:rPr>
          <w:iCs/>
          <w:lang w:val="en-US"/>
        </w:rPr>
        <w:t>Project</w:t>
      </w:r>
      <w:r w:rsidRPr="00C86556">
        <w:rPr>
          <w:iCs/>
        </w:rPr>
        <w:t xml:space="preserve"> 2003</w:t>
      </w:r>
      <w:r>
        <w:rPr>
          <w:iCs/>
        </w:rPr>
        <w:t>.</w:t>
      </w:r>
    </w:p>
    <w:p w:rsidR="00E60767" w:rsidRPr="00EF3778" w:rsidRDefault="00E60767" w:rsidP="00BE2F6F">
      <w:pPr>
        <w:numPr>
          <w:ilvl w:val="0"/>
          <w:numId w:val="18"/>
        </w:numPr>
        <w:tabs>
          <w:tab w:val="clear" w:pos="1080"/>
          <w:tab w:val="num" w:pos="720"/>
        </w:tabs>
        <w:ind w:left="720"/>
        <w:jc w:val="both"/>
      </w:pPr>
      <w:r>
        <w:rPr>
          <w:iCs/>
        </w:rPr>
        <w:t xml:space="preserve">Какие виды выполнения задач предусмотрены в </w:t>
      </w:r>
      <w:r w:rsidRPr="00C86556">
        <w:rPr>
          <w:iCs/>
          <w:lang w:val="en-US"/>
        </w:rPr>
        <w:t>Microsoft</w:t>
      </w:r>
      <w:r w:rsidRPr="00C86556">
        <w:rPr>
          <w:iCs/>
        </w:rPr>
        <w:t xml:space="preserve"> </w:t>
      </w:r>
      <w:r w:rsidRPr="00C86556">
        <w:rPr>
          <w:iCs/>
          <w:lang w:val="en-US"/>
        </w:rPr>
        <w:t>Project</w:t>
      </w:r>
      <w:r w:rsidRPr="00C86556">
        <w:rPr>
          <w:iCs/>
        </w:rPr>
        <w:t xml:space="preserve"> 2003</w:t>
      </w:r>
      <w:r>
        <w:rPr>
          <w:iCs/>
        </w:rPr>
        <w:t>?</w:t>
      </w:r>
    </w:p>
    <w:p w:rsidR="00E60767" w:rsidRPr="00EF3778" w:rsidRDefault="00E60767" w:rsidP="00BE2F6F">
      <w:pPr>
        <w:numPr>
          <w:ilvl w:val="0"/>
          <w:numId w:val="18"/>
        </w:numPr>
        <w:tabs>
          <w:tab w:val="clear" w:pos="1080"/>
          <w:tab w:val="num" w:pos="720"/>
        </w:tabs>
        <w:ind w:left="720"/>
        <w:jc w:val="both"/>
      </w:pPr>
      <w:r>
        <w:rPr>
          <w:iCs/>
        </w:rPr>
        <w:t>Что такое сетевой график, его достоинства?</w:t>
      </w:r>
    </w:p>
    <w:p w:rsidR="00E60767" w:rsidRPr="00EF3778" w:rsidRDefault="00E60767" w:rsidP="00BE2F6F">
      <w:pPr>
        <w:numPr>
          <w:ilvl w:val="0"/>
          <w:numId w:val="18"/>
        </w:numPr>
        <w:tabs>
          <w:tab w:val="clear" w:pos="1080"/>
          <w:tab w:val="num" w:pos="720"/>
        </w:tabs>
        <w:ind w:left="720"/>
        <w:jc w:val="both"/>
      </w:pPr>
      <w:r>
        <w:t xml:space="preserve">Какие виды сетевых графиков включены в </w:t>
      </w:r>
      <w:r w:rsidRPr="00C86556">
        <w:rPr>
          <w:iCs/>
          <w:lang w:val="en-US"/>
        </w:rPr>
        <w:t>Microsoft</w:t>
      </w:r>
      <w:r w:rsidRPr="00C86556">
        <w:rPr>
          <w:iCs/>
        </w:rPr>
        <w:t xml:space="preserve"> </w:t>
      </w:r>
      <w:r w:rsidRPr="00C86556">
        <w:rPr>
          <w:iCs/>
          <w:lang w:val="en-US"/>
        </w:rPr>
        <w:t>Project</w:t>
      </w:r>
      <w:r w:rsidRPr="00C86556">
        <w:rPr>
          <w:iCs/>
        </w:rPr>
        <w:t xml:space="preserve"> 2003</w:t>
      </w:r>
      <w:r>
        <w:rPr>
          <w:iCs/>
        </w:rPr>
        <w:t>, чем отличаются друг от друга?</w:t>
      </w:r>
    </w:p>
    <w:p w:rsidR="00E60767" w:rsidRDefault="00E60767" w:rsidP="00BE2F6F">
      <w:pPr>
        <w:numPr>
          <w:ilvl w:val="0"/>
          <w:numId w:val="18"/>
        </w:numPr>
        <w:tabs>
          <w:tab w:val="clear" w:pos="1080"/>
          <w:tab w:val="num" w:pos="720"/>
        </w:tabs>
        <w:ind w:left="720"/>
        <w:jc w:val="both"/>
      </w:pPr>
      <w:r>
        <w:rPr>
          <w:iCs/>
        </w:rPr>
        <w:t>Что такое диаграмма Ганта и из каких элементов она состоит?</w:t>
      </w:r>
    </w:p>
    <w:p w:rsidR="00E60767" w:rsidRDefault="00E60767" w:rsidP="00E60767">
      <w:pPr>
        <w:jc w:val="both"/>
      </w:pPr>
      <w:r>
        <w:t xml:space="preserve">ПРАКТИЧЕСКИЕ ЗАДАНИЯ ДЛЯ СТУДЕНТОВ: </w:t>
      </w:r>
    </w:p>
    <w:p w:rsidR="00E60767" w:rsidRDefault="00E60767" w:rsidP="00E60767">
      <w:pPr>
        <w:numPr>
          <w:ilvl w:val="0"/>
          <w:numId w:val="16"/>
        </w:numPr>
        <w:jc w:val="both"/>
      </w:pPr>
      <w:r>
        <w:t>Придумать проект проведения аудита информационной системы..</w:t>
      </w:r>
    </w:p>
    <w:p w:rsidR="00E60767" w:rsidRDefault="00E60767" w:rsidP="00E60767">
      <w:pPr>
        <w:numPr>
          <w:ilvl w:val="0"/>
          <w:numId w:val="16"/>
        </w:numPr>
        <w:jc w:val="both"/>
      </w:pPr>
      <w:r>
        <w:t>Создать план проекта.</w:t>
      </w:r>
    </w:p>
    <w:p w:rsidR="00E60767" w:rsidRDefault="00E60767" w:rsidP="00E60767">
      <w:pPr>
        <w:numPr>
          <w:ilvl w:val="0"/>
          <w:numId w:val="16"/>
        </w:numPr>
        <w:jc w:val="both"/>
      </w:pPr>
      <w:r>
        <w:t>Создать список задач проекта.</w:t>
      </w:r>
    </w:p>
    <w:p w:rsidR="00E60767" w:rsidRDefault="00E60767" w:rsidP="00E60767">
      <w:pPr>
        <w:numPr>
          <w:ilvl w:val="0"/>
          <w:numId w:val="16"/>
        </w:numPr>
        <w:jc w:val="both"/>
      </w:pPr>
      <w:r>
        <w:t>Оценить длительность задач.</w:t>
      </w:r>
    </w:p>
    <w:p w:rsidR="00E60767" w:rsidRDefault="00E60767" w:rsidP="00E60767">
      <w:pPr>
        <w:numPr>
          <w:ilvl w:val="0"/>
          <w:numId w:val="16"/>
        </w:numPr>
        <w:jc w:val="both"/>
      </w:pPr>
      <w:r>
        <w:t>Распределить задачи по этапам проекта.</w:t>
      </w:r>
    </w:p>
    <w:p w:rsidR="00E60767" w:rsidRDefault="00E60767" w:rsidP="00E60767">
      <w:pPr>
        <w:numPr>
          <w:ilvl w:val="0"/>
          <w:numId w:val="16"/>
        </w:numPr>
        <w:jc w:val="both"/>
      </w:pPr>
      <w:r>
        <w:t>Связать задачи.</w:t>
      </w:r>
    </w:p>
    <w:p w:rsidR="00E60767" w:rsidRDefault="00E60767" w:rsidP="00E60767">
      <w:pPr>
        <w:numPr>
          <w:ilvl w:val="0"/>
          <w:numId w:val="16"/>
        </w:numPr>
        <w:jc w:val="both"/>
      </w:pPr>
      <w:r>
        <w:t>Задокументировать задачи.</w:t>
      </w:r>
    </w:p>
    <w:p w:rsidR="00E60767" w:rsidRDefault="00E60767" w:rsidP="00E60767">
      <w:pPr>
        <w:numPr>
          <w:ilvl w:val="0"/>
          <w:numId w:val="16"/>
        </w:numPr>
        <w:jc w:val="both"/>
      </w:pPr>
      <w:r>
        <w:t>Определить исполнителей проекта.</w:t>
      </w:r>
    </w:p>
    <w:p w:rsidR="00E60767" w:rsidRDefault="00E60767" w:rsidP="00E60767">
      <w:pPr>
        <w:numPr>
          <w:ilvl w:val="0"/>
          <w:numId w:val="16"/>
        </w:numPr>
        <w:jc w:val="both"/>
      </w:pPr>
      <w:r>
        <w:t>Определить ресурсы проекта: оборудование, материальные ресурсы.</w:t>
      </w:r>
    </w:p>
    <w:p w:rsidR="00E60767" w:rsidRDefault="00E60767" w:rsidP="00E60767">
      <w:pPr>
        <w:numPr>
          <w:ilvl w:val="0"/>
          <w:numId w:val="16"/>
        </w:numPr>
        <w:jc w:val="both"/>
      </w:pPr>
      <w:r>
        <w:t>Определить стоимость ресурсов.</w:t>
      </w:r>
    </w:p>
    <w:p w:rsidR="00E60767" w:rsidRDefault="00E60767" w:rsidP="00E60767">
      <w:pPr>
        <w:numPr>
          <w:ilvl w:val="0"/>
          <w:numId w:val="16"/>
        </w:numPr>
        <w:jc w:val="both"/>
      </w:pPr>
      <w:r>
        <w:t>Настроить рабочее время для отдельных ресурсов.</w:t>
      </w:r>
    </w:p>
    <w:p w:rsidR="00E60767" w:rsidRDefault="00E60767" w:rsidP="00E60767">
      <w:pPr>
        <w:numPr>
          <w:ilvl w:val="0"/>
          <w:numId w:val="16"/>
        </w:numPr>
        <w:jc w:val="both"/>
      </w:pPr>
      <w:r>
        <w:t>Задокументировать ресурсы.</w:t>
      </w:r>
    </w:p>
    <w:p w:rsidR="00E60767" w:rsidRDefault="00E60767" w:rsidP="00E60767">
      <w:pPr>
        <w:numPr>
          <w:ilvl w:val="0"/>
          <w:numId w:val="16"/>
        </w:numPr>
        <w:jc w:val="both"/>
      </w:pPr>
      <w:r>
        <w:t>Назначитть ресурсы по задачам.</w:t>
      </w:r>
    </w:p>
    <w:p w:rsidR="00E60767" w:rsidRDefault="00E60767" w:rsidP="00E60767">
      <w:pPr>
        <w:numPr>
          <w:ilvl w:val="0"/>
          <w:numId w:val="16"/>
        </w:numPr>
        <w:jc w:val="both"/>
      </w:pPr>
      <w:r>
        <w:t>Рассчитать объем работ.</w:t>
      </w:r>
    </w:p>
    <w:p w:rsidR="00E60767" w:rsidRDefault="00E60767" w:rsidP="00E60767">
      <w:pPr>
        <w:numPr>
          <w:ilvl w:val="0"/>
          <w:numId w:val="16"/>
        </w:numPr>
        <w:jc w:val="both"/>
      </w:pPr>
      <w:r>
        <w:t>Настроить диаграмму Ганта для представления проекта.</w:t>
      </w:r>
    </w:p>
    <w:p w:rsidR="00E60767" w:rsidRDefault="00E60767" w:rsidP="00E60767">
      <w:pPr>
        <w:numPr>
          <w:ilvl w:val="0"/>
          <w:numId w:val="16"/>
        </w:numPr>
        <w:jc w:val="both"/>
      </w:pPr>
      <w:r>
        <w:t>Отформатировать и распечатать проект.</w:t>
      </w:r>
    </w:p>
    <w:p w:rsidR="00E60767" w:rsidRDefault="00E60767" w:rsidP="00E60767">
      <w:pPr>
        <w:numPr>
          <w:ilvl w:val="0"/>
          <w:numId w:val="16"/>
        </w:numPr>
        <w:jc w:val="both"/>
      </w:pPr>
      <w:r>
        <w:t>Сохранить базовый план проекта.</w:t>
      </w:r>
    </w:p>
    <w:p w:rsidR="00E60767" w:rsidRDefault="00E60767" w:rsidP="00E60767">
      <w:pPr>
        <w:numPr>
          <w:ilvl w:val="0"/>
          <w:numId w:val="16"/>
        </w:numPr>
        <w:jc w:val="both"/>
      </w:pPr>
      <w:r>
        <w:t>Отследить выполнение плана в соответствии с проектом.</w:t>
      </w:r>
    </w:p>
    <w:p w:rsidR="00E60767" w:rsidRDefault="00E60767" w:rsidP="00E60767">
      <w:pPr>
        <w:numPr>
          <w:ilvl w:val="0"/>
          <w:numId w:val="16"/>
        </w:numPr>
        <w:jc w:val="both"/>
      </w:pPr>
      <w:r>
        <w:t>Ввести процент завершения задач.</w:t>
      </w:r>
    </w:p>
    <w:p w:rsidR="00E60767" w:rsidRDefault="00E60767" w:rsidP="00E60767">
      <w:pPr>
        <w:numPr>
          <w:ilvl w:val="0"/>
          <w:numId w:val="16"/>
        </w:numPr>
        <w:jc w:val="both"/>
      </w:pPr>
      <w:r>
        <w:t>Ввести фактические значения для задач.</w:t>
      </w:r>
    </w:p>
    <w:p w:rsidR="00E60767" w:rsidRDefault="00E60767" w:rsidP="00E60767">
      <w:pPr>
        <w:numPr>
          <w:ilvl w:val="0"/>
          <w:numId w:val="16"/>
        </w:numPr>
        <w:jc w:val="both"/>
      </w:pPr>
      <w:r>
        <w:t>Оценить ход выполнения проекта.</w:t>
      </w:r>
    </w:p>
    <w:p w:rsidR="00E60767" w:rsidRPr="009657D1" w:rsidRDefault="00E60767" w:rsidP="00E60767">
      <w:pPr>
        <w:ind w:left="360"/>
        <w:jc w:val="both"/>
        <w:rPr>
          <w:b/>
          <w:u w:val="single"/>
        </w:rPr>
      </w:pPr>
      <w:r w:rsidRPr="009657D1">
        <w:rPr>
          <w:b/>
          <w:u w:val="single"/>
        </w:rPr>
        <w:t>ДОПОЛНИТЕЛЬНЫЕ ЗАДАНИЯ</w:t>
      </w:r>
    </w:p>
    <w:p w:rsidR="00E60767" w:rsidRDefault="00E60767" w:rsidP="00E60767">
      <w:pPr>
        <w:numPr>
          <w:ilvl w:val="0"/>
          <w:numId w:val="17"/>
        </w:numPr>
        <w:jc w:val="both"/>
      </w:pPr>
      <w:r>
        <w:t xml:space="preserve">Скопировать информацию о проекте в формате </w:t>
      </w:r>
      <w:r>
        <w:rPr>
          <w:lang w:val="en-US"/>
        </w:rPr>
        <w:t>GIF</w:t>
      </w:r>
      <w:r>
        <w:t>.</w:t>
      </w:r>
    </w:p>
    <w:p w:rsidR="00E60767" w:rsidRDefault="00E60767" w:rsidP="00E60767">
      <w:pPr>
        <w:numPr>
          <w:ilvl w:val="0"/>
          <w:numId w:val="17"/>
        </w:numPr>
        <w:jc w:val="both"/>
      </w:pPr>
      <w:r>
        <w:t>Сохранить проектную информацию как веб-страницу.</w:t>
      </w:r>
    </w:p>
    <w:p w:rsidR="00E60767" w:rsidRPr="00710561" w:rsidRDefault="00E60767" w:rsidP="00E60767">
      <w:pPr>
        <w:numPr>
          <w:ilvl w:val="0"/>
          <w:numId w:val="17"/>
        </w:numPr>
        <w:jc w:val="both"/>
      </w:pPr>
      <w:r>
        <w:t xml:space="preserve">Генерировать сводный отчет по проекту в формате </w:t>
      </w:r>
      <w:r>
        <w:rPr>
          <w:lang w:val="en-US"/>
        </w:rPr>
        <w:t>Word</w:t>
      </w:r>
      <w:r w:rsidRPr="00710561">
        <w:t xml:space="preserve">, </w:t>
      </w:r>
      <w:r>
        <w:rPr>
          <w:lang w:val="en-US"/>
        </w:rPr>
        <w:t>PowerPoint</w:t>
      </w:r>
    </w:p>
    <w:p w:rsidR="00E60767" w:rsidRDefault="00E60767" w:rsidP="00E60767">
      <w:pPr>
        <w:numPr>
          <w:ilvl w:val="0"/>
          <w:numId w:val="17"/>
        </w:numPr>
        <w:jc w:val="both"/>
      </w:pPr>
      <w:r w:rsidRPr="00710561">
        <w:t xml:space="preserve">Сохранить проектные данные </w:t>
      </w:r>
      <w:r>
        <w:t>в файлах других форматов</w:t>
      </w:r>
    </w:p>
    <w:p w:rsidR="00E60767" w:rsidRDefault="00E60767" w:rsidP="00E60767">
      <w:pPr>
        <w:numPr>
          <w:ilvl w:val="0"/>
          <w:numId w:val="17"/>
        </w:numPr>
        <w:jc w:val="both"/>
      </w:pPr>
      <w:r>
        <w:t xml:space="preserve">Построить диаграмму </w:t>
      </w:r>
      <w:r>
        <w:rPr>
          <w:lang w:val="en-US"/>
        </w:rPr>
        <w:t>EXCEL</w:t>
      </w:r>
      <w:r>
        <w:t xml:space="preserve"> с помощью мастера анализа повременных данных</w:t>
      </w:r>
    </w:p>
    <w:p w:rsidR="00E60767" w:rsidRDefault="00E60767" w:rsidP="00E60767">
      <w:pPr>
        <w:numPr>
          <w:ilvl w:val="0"/>
          <w:numId w:val="17"/>
        </w:numPr>
        <w:jc w:val="both"/>
      </w:pPr>
      <w:r>
        <w:t>Откорректировать расписание незаконченных работ</w:t>
      </w:r>
    </w:p>
    <w:p w:rsidR="00E60767" w:rsidRPr="00710561" w:rsidRDefault="00E60767" w:rsidP="00E60767">
      <w:pPr>
        <w:numPr>
          <w:ilvl w:val="0"/>
          <w:numId w:val="17"/>
        </w:numPr>
        <w:jc w:val="both"/>
      </w:pPr>
      <w:r>
        <w:t>Оценить выполнение проекта с помощью анализа освоенного объема</w:t>
      </w:r>
      <w:r w:rsidRPr="00710561">
        <w:t xml:space="preserve"> </w:t>
      </w:r>
    </w:p>
    <w:p w:rsidR="00E60767" w:rsidRDefault="00E60767" w:rsidP="00E60767">
      <w:pPr>
        <w:jc w:val="both"/>
      </w:pPr>
    </w:p>
    <w:p w:rsidR="00E60767" w:rsidRDefault="00E60767" w:rsidP="00E60767">
      <w:pPr>
        <w:jc w:val="both"/>
      </w:pPr>
    </w:p>
    <w:p w:rsidR="00E60767" w:rsidRDefault="00E60767" w:rsidP="00E60767">
      <w:pPr>
        <w:jc w:val="both"/>
      </w:pPr>
    </w:p>
    <w:p w:rsidR="005B2CF8" w:rsidRDefault="005B2CF8" w:rsidP="00E60767">
      <w:pPr>
        <w:jc w:val="both"/>
      </w:pPr>
    </w:p>
    <w:p w:rsidR="005B2CF8" w:rsidRDefault="005B2CF8" w:rsidP="00E60767">
      <w:pPr>
        <w:jc w:val="both"/>
      </w:pPr>
    </w:p>
    <w:p w:rsidR="005B2CF8" w:rsidRDefault="005B2CF8" w:rsidP="00E60767">
      <w:pPr>
        <w:jc w:val="both"/>
      </w:pPr>
    </w:p>
    <w:p w:rsidR="005B2CF8" w:rsidRDefault="005B2CF8" w:rsidP="00E60767">
      <w:pPr>
        <w:jc w:val="both"/>
      </w:pPr>
    </w:p>
    <w:p w:rsidR="005B2CF8" w:rsidRDefault="005B2CF8" w:rsidP="00E60767">
      <w:pPr>
        <w:jc w:val="both"/>
      </w:pPr>
    </w:p>
    <w:p w:rsidR="005B2CF8" w:rsidRDefault="005B2CF8" w:rsidP="00E60767">
      <w:pPr>
        <w:jc w:val="both"/>
      </w:pPr>
    </w:p>
    <w:p w:rsidR="005B2CF8" w:rsidRDefault="005B2CF8" w:rsidP="00E60767">
      <w:pPr>
        <w:jc w:val="both"/>
      </w:pPr>
    </w:p>
    <w:p w:rsidR="005B2CF8" w:rsidRDefault="005B2CF8" w:rsidP="00E60767">
      <w:pPr>
        <w:jc w:val="both"/>
      </w:pPr>
    </w:p>
    <w:p w:rsidR="005B2CF8" w:rsidRDefault="005B2CF8" w:rsidP="00E60767">
      <w:pPr>
        <w:jc w:val="both"/>
      </w:pPr>
    </w:p>
    <w:p w:rsidR="005B2CF8" w:rsidRDefault="005B2CF8" w:rsidP="00E60767">
      <w:pPr>
        <w:jc w:val="both"/>
      </w:pPr>
    </w:p>
    <w:p w:rsidR="005B2CF8" w:rsidRDefault="005B2CF8" w:rsidP="00E60767">
      <w:pPr>
        <w:jc w:val="both"/>
      </w:pPr>
    </w:p>
    <w:p w:rsidR="005B2CF8" w:rsidRDefault="005B2CF8" w:rsidP="00E60767">
      <w:pPr>
        <w:jc w:val="both"/>
      </w:pPr>
    </w:p>
    <w:p w:rsidR="005B2CF8" w:rsidRDefault="005B2CF8" w:rsidP="00E60767">
      <w:pPr>
        <w:jc w:val="both"/>
      </w:pPr>
    </w:p>
    <w:p w:rsidR="005B2CF8" w:rsidRDefault="005B2CF8" w:rsidP="00E60767">
      <w:pPr>
        <w:jc w:val="both"/>
      </w:pPr>
    </w:p>
    <w:p w:rsidR="005B2CF8" w:rsidRDefault="005B2CF8" w:rsidP="00E60767">
      <w:pPr>
        <w:jc w:val="both"/>
      </w:pPr>
    </w:p>
    <w:p w:rsidR="005B2CF8" w:rsidRDefault="005B2CF8" w:rsidP="00E60767">
      <w:pPr>
        <w:jc w:val="both"/>
      </w:pPr>
    </w:p>
    <w:p w:rsidR="005B2CF8" w:rsidRDefault="005B2CF8" w:rsidP="00E60767">
      <w:pPr>
        <w:jc w:val="both"/>
      </w:pPr>
    </w:p>
    <w:p w:rsidR="005B2CF8" w:rsidRDefault="005B2CF8" w:rsidP="00E60767">
      <w:pPr>
        <w:jc w:val="both"/>
      </w:pPr>
    </w:p>
    <w:p w:rsidR="00E60767" w:rsidRDefault="00E60767" w:rsidP="00E60767">
      <w:pPr>
        <w:jc w:val="both"/>
      </w:pPr>
    </w:p>
    <w:p w:rsidR="00273EEB" w:rsidRDefault="00273EEB" w:rsidP="00E60767">
      <w:pPr>
        <w:jc w:val="both"/>
      </w:pPr>
    </w:p>
    <w:p w:rsidR="00273EEB" w:rsidRDefault="00273EEB" w:rsidP="00E60767">
      <w:pPr>
        <w:jc w:val="both"/>
      </w:pPr>
    </w:p>
    <w:p w:rsidR="00273EEB" w:rsidRDefault="00273EEB" w:rsidP="00E60767">
      <w:pPr>
        <w:jc w:val="both"/>
      </w:pPr>
    </w:p>
    <w:p w:rsidR="00E60767" w:rsidRDefault="00E60767" w:rsidP="00E60767">
      <w:pPr>
        <w:jc w:val="both"/>
      </w:pPr>
      <w:r>
        <w:t xml:space="preserve">РЕКОМЕНДУЕМАЯ ЛИТЕРАТУРА </w:t>
      </w:r>
    </w:p>
    <w:p w:rsidR="005B2CF8" w:rsidRPr="00A66086" w:rsidRDefault="005B2CF8" w:rsidP="00273EEB">
      <w:pPr>
        <w:pStyle w:val="a5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A66086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а) основная</w:t>
      </w:r>
    </w:p>
    <w:p w:rsidR="005B2CF8" w:rsidRDefault="005B2CF8" w:rsidP="00273EEB">
      <w:pPr>
        <w:numPr>
          <w:ilvl w:val="0"/>
          <w:numId w:val="20"/>
        </w:numPr>
        <w:jc w:val="both"/>
      </w:pPr>
      <w:r>
        <w:t>Ананьева Т.Н. Информационный консалтинг: учебное пособие. – М.: ЗАО «Издательство «Экономика», 2006</w:t>
      </w:r>
    </w:p>
    <w:p w:rsidR="005B2CF8" w:rsidRPr="006F6372" w:rsidRDefault="005B2CF8" w:rsidP="005B2CF8">
      <w:pPr>
        <w:numPr>
          <w:ilvl w:val="0"/>
          <w:numId w:val="20"/>
        </w:numPr>
        <w:spacing w:before="100" w:beforeAutospacing="1" w:after="100" w:afterAutospacing="1"/>
        <w:jc w:val="both"/>
      </w:pPr>
      <w:r w:rsidRPr="006F6372">
        <w:t>Артюшенко В.М., Аббасова Т.С. Структурированные кабельные системы: Учебное пособие / Под ред. В.М. Артюшенко, ГОУ ВПО «МГУС». – М.: 2005.</w:t>
      </w:r>
    </w:p>
    <w:p w:rsidR="005B2CF8" w:rsidRDefault="005B2CF8" w:rsidP="005B2CF8">
      <w:pPr>
        <w:numPr>
          <w:ilvl w:val="0"/>
          <w:numId w:val="20"/>
        </w:numPr>
        <w:spacing w:before="100" w:beforeAutospacing="1" w:after="100" w:afterAutospacing="1"/>
        <w:jc w:val="both"/>
      </w:pPr>
      <w:r w:rsidRPr="006F6372">
        <w:t>Мишенин А.И. Теория экономических информационных систем: Учебник. - 4-е изд., доп. и перераб. - М.: Финан</w:t>
      </w:r>
      <w:r>
        <w:t>сы и статистика, 2005</w:t>
      </w:r>
      <w:r w:rsidRPr="006F6372">
        <w:t xml:space="preserve">. </w:t>
      </w:r>
    </w:p>
    <w:p w:rsidR="005B2CF8" w:rsidRDefault="005B2CF8" w:rsidP="005B2CF8">
      <w:pPr>
        <w:numPr>
          <w:ilvl w:val="0"/>
          <w:numId w:val="20"/>
        </w:numPr>
        <w:spacing w:before="100" w:beforeAutospacing="1" w:after="100" w:afterAutospacing="1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>Лодон Дж., Лодон К. Управление информационными системами – СПб: Питер, 2005</w:t>
      </w:r>
    </w:p>
    <w:p w:rsidR="005B2CF8" w:rsidRDefault="005B2CF8" w:rsidP="005B2CF8">
      <w:pPr>
        <w:numPr>
          <w:ilvl w:val="0"/>
          <w:numId w:val="20"/>
        </w:numPr>
        <w:spacing w:before="100" w:beforeAutospacing="1" w:after="100" w:afterAutospacing="1"/>
        <w:jc w:val="both"/>
        <w:rPr>
          <w:rStyle w:val="a3"/>
          <w:b w:val="0"/>
          <w:bCs w:val="0"/>
        </w:rPr>
      </w:pPr>
      <w:r w:rsidRPr="006F6372">
        <w:rPr>
          <w:rStyle w:val="a3"/>
          <w:b w:val="0"/>
          <w:bCs w:val="0"/>
        </w:rPr>
        <w:t>Якутский А.</w:t>
      </w:r>
      <w:r>
        <w:rPr>
          <w:rStyle w:val="a3"/>
          <w:b w:val="0"/>
          <w:bCs w:val="0"/>
        </w:rPr>
        <w:t xml:space="preserve"> </w:t>
      </w:r>
      <w:r w:rsidRPr="006F6372">
        <w:rPr>
          <w:rStyle w:val="a3"/>
          <w:b w:val="0"/>
          <w:bCs w:val="0"/>
        </w:rPr>
        <w:t>Энциклопедия полезных программ</w:t>
      </w:r>
      <w:r>
        <w:rPr>
          <w:rStyle w:val="a3"/>
          <w:b w:val="0"/>
          <w:bCs w:val="0"/>
        </w:rPr>
        <w:t xml:space="preserve"> – </w:t>
      </w:r>
      <w:r w:rsidRPr="006F6372">
        <w:rPr>
          <w:rStyle w:val="a3"/>
          <w:b w:val="0"/>
          <w:bCs w:val="0"/>
        </w:rPr>
        <w:t>М.: Бестселлер, 2005</w:t>
      </w:r>
    </w:p>
    <w:p w:rsidR="005B2CF8" w:rsidRDefault="005B2CF8" w:rsidP="005B2CF8">
      <w:pPr>
        <w:numPr>
          <w:ilvl w:val="0"/>
          <w:numId w:val="20"/>
        </w:numPr>
        <w:spacing w:before="100" w:beforeAutospacing="1" w:after="100" w:afterAutospacing="1"/>
        <w:jc w:val="both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>Ткалич А.И. Консалтинговый сервис: учебное пособие.- М.: Альфа-М: ИНФРА-М, 2007</w:t>
      </w:r>
    </w:p>
    <w:p w:rsidR="005B2CF8" w:rsidRPr="00A66086" w:rsidRDefault="005B2CF8" w:rsidP="00273EEB">
      <w:pPr>
        <w:pStyle w:val="a5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A6608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б) дополнительная </w:t>
      </w:r>
    </w:p>
    <w:p w:rsidR="005B2CF8" w:rsidRDefault="005B2CF8" w:rsidP="00273EEB">
      <w:pPr>
        <w:numPr>
          <w:ilvl w:val="0"/>
          <w:numId w:val="21"/>
        </w:numPr>
        <w:tabs>
          <w:tab w:val="clear" w:pos="720"/>
          <w:tab w:val="num" w:pos="360"/>
        </w:tabs>
        <w:ind w:left="360"/>
        <w:jc w:val="both"/>
      </w:pPr>
      <w:r>
        <w:t>Газета «Компьютер-Информ» (</w:t>
      </w:r>
      <w:r w:rsidRPr="0019352E">
        <w:t>http://www.ci.ru/</w:t>
      </w:r>
      <w:r>
        <w:t xml:space="preserve"> )</w:t>
      </w:r>
    </w:p>
    <w:p w:rsidR="005B2CF8" w:rsidRPr="00483DA8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lang w:val="en-US"/>
        </w:rPr>
      </w:pPr>
      <w:r>
        <w:t>Журнал</w:t>
      </w:r>
      <w:r w:rsidRPr="00483DA8">
        <w:rPr>
          <w:lang w:val="en-US"/>
        </w:rPr>
        <w:t xml:space="preserve"> "CIO/</w:t>
      </w:r>
      <w:r>
        <w:t>С</w:t>
      </w:r>
      <w:r w:rsidRPr="00483DA8">
        <w:rPr>
          <w:lang w:val="en-US"/>
        </w:rPr>
        <w:t>hief Information Offic</w:t>
      </w:r>
      <w:r>
        <w:rPr>
          <w:lang w:val="en-US"/>
        </w:rPr>
        <w:t>er</w:t>
      </w:r>
      <w:r w:rsidRPr="00483DA8">
        <w:rPr>
          <w:lang w:val="en-US"/>
        </w:rPr>
        <w:t xml:space="preserve">" </w:t>
      </w:r>
      <w:r>
        <w:rPr>
          <w:lang w:val="en-US"/>
        </w:rPr>
        <w:t>(</w:t>
      </w:r>
      <w:r w:rsidRPr="0019352E">
        <w:rPr>
          <w:lang w:val="en-US"/>
        </w:rPr>
        <w:t>http://www.cio-world.ru/</w:t>
      </w:r>
      <w:r>
        <w:rPr>
          <w:lang w:val="en-US"/>
        </w:rPr>
        <w:t>)</w:t>
      </w:r>
    </w:p>
    <w:p w:rsidR="005B2CF8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</w:pPr>
      <w:r>
        <w:t>Журналы издательства «Открытые системы» (</w:t>
      </w:r>
      <w:r w:rsidRPr="0019352E">
        <w:t>http://www.osp.ru/</w:t>
      </w:r>
      <w:r>
        <w:t xml:space="preserve"> )</w:t>
      </w:r>
    </w:p>
    <w:p w:rsidR="005B2CF8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</w:pPr>
      <w:r>
        <w:t xml:space="preserve">СЕТЕВОЙ </w:t>
      </w:r>
      <w:r w:rsidRPr="00F61409">
        <w:t>online</w:t>
      </w:r>
      <w:r>
        <w:t xml:space="preserve"> –</w:t>
      </w:r>
      <w:r w:rsidRPr="004E5335">
        <w:t xml:space="preserve"> </w:t>
      </w:r>
      <w:r>
        <w:t>журнал для ИТ- профессионалов (</w:t>
      </w:r>
      <w:r w:rsidRPr="00F61409">
        <w:t>http://www.setevoi.ru/</w:t>
      </w:r>
      <w:r>
        <w:t>).</w:t>
      </w:r>
    </w:p>
    <w:p w:rsidR="005B2CF8" w:rsidRPr="004E718B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rStyle w:val="a3"/>
          <w:bCs w:val="0"/>
        </w:rPr>
      </w:pPr>
      <w:r w:rsidRPr="00DE5242">
        <w:t>Публикации электронной библиотеки "Технологии информационного общества в России</w:t>
      </w:r>
      <w:r>
        <w:t>» (</w:t>
      </w:r>
      <w:r w:rsidRPr="0019352E">
        <w:t>http://rusg2b.ru/library/useful/</w:t>
      </w:r>
      <w:r>
        <w:t xml:space="preserve"> , </w:t>
      </w:r>
      <w:r w:rsidRPr="0019352E">
        <w:t>http://library.infosoc.ru</w:t>
      </w:r>
      <w:r>
        <w:t xml:space="preserve"> )</w:t>
      </w:r>
    </w:p>
    <w:p w:rsidR="005B2CF8" w:rsidRPr="004E718B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rStyle w:val="a3"/>
          <w:b w:val="0"/>
          <w:bCs w:val="0"/>
        </w:rPr>
      </w:pPr>
      <w:r w:rsidRPr="004E718B">
        <w:rPr>
          <w:rStyle w:val="a3"/>
          <w:b w:val="0"/>
          <w:bCs w:val="0"/>
        </w:rPr>
        <w:t>Электронная библиотека образовательных и просветительских изданий</w:t>
      </w:r>
      <w:r>
        <w:rPr>
          <w:rStyle w:val="a3"/>
          <w:b w:val="0"/>
          <w:bCs w:val="0"/>
        </w:rPr>
        <w:t xml:space="preserve"> (</w:t>
      </w:r>
      <w:r w:rsidRPr="0019352E">
        <w:t>http://www.iqlib.ru/</w:t>
      </w:r>
      <w:r>
        <w:rPr>
          <w:rStyle w:val="a3"/>
          <w:b w:val="0"/>
          <w:bCs w:val="0"/>
        </w:rPr>
        <w:t xml:space="preserve"> )</w:t>
      </w:r>
    </w:p>
    <w:p w:rsidR="005B2CF8" w:rsidRPr="00DE5242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rStyle w:val="a3"/>
          <w:b w:val="0"/>
          <w:bCs w:val="0"/>
        </w:rPr>
      </w:pPr>
      <w:r w:rsidRPr="00DE5242">
        <w:rPr>
          <w:bCs/>
        </w:rPr>
        <w:t>Полезные материалы на тему аудита и управления информационными системами</w:t>
      </w:r>
      <w:r>
        <w:rPr>
          <w:bCs/>
        </w:rPr>
        <w:t xml:space="preserve">. </w:t>
      </w:r>
      <w:r>
        <w:rPr>
          <w:rStyle w:val="a3"/>
          <w:b w:val="0"/>
          <w:bCs w:val="0"/>
        </w:rPr>
        <w:t xml:space="preserve">ООО «Инфотехника» </w:t>
      </w:r>
      <w:r w:rsidRPr="004E718B">
        <w:rPr>
          <w:rStyle w:val="a3"/>
          <w:rFonts w:ascii="Arial Narrow" w:hAnsi="Arial Narrow"/>
          <w:b w:val="0"/>
          <w:bCs w:val="0"/>
          <w:sz w:val="22"/>
          <w:szCs w:val="22"/>
        </w:rPr>
        <w:t>(</w:t>
      </w:r>
      <w:r w:rsidRPr="0019352E">
        <w:rPr>
          <w:rFonts w:ascii="Arial Narrow" w:hAnsi="Arial Narrow"/>
          <w:sz w:val="22"/>
          <w:szCs w:val="22"/>
        </w:rPr>
        <w:t>http://www.isaudit.ru/</w:t>
      </w:r>
      <w:r w:rsidRPr="004E718B">
        <w:rPr>
          <w:rStyle w:val="a3"/>
          <w:rFonts w:ascii="Arial Narrow" w:hAnsi="Arial Narrow"/>
          <w:b w:val="0"/>
          <w:bCs w:val="0"/>
          <w:sz w:val="22"/>
          <w:szCs w:val="22"/>
        </w:rPr>
        <w:t xml:space="preserve"> )</w:t>
      </w:r>
    </w:p>
    <w:p w:rsidR="005B2CF8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</w:pPr>
      <w:r>
        <w:t>Библиотека исследований Лиги независимых экспертов</w:t>
      </w:r>
      <w:r>
        <w:br/>
        <w:t>в области информационных технологий (</w:t>
      </w:r>
      <w:r w:rsidRPr="0019352E">
        <w:t>http://www.linex.ru/alib.html</w:t>
      </w:r>
      <w:r>
        <w:t xml:space="preserve"> )</w:t>
      </w:r>
    </w:p>
    <w:p w:rsidR="005B2CF8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</w:pPr>
      <w:r>
        <w:t>Библиотека по информационным технологиям (</w:t>
      </w:r>
      <w:r w:rsidRPr="0019352E">
        <w:t>http://www.itexpert.ru/rus/biblio/cobit</w:t>
      </w:r>
      <w:r>
        <w:t xml:space="preserve"> )</w:t>
      </w:r>
    </w:p>
    <w:p w:rsidR="005B2CF8" w:rsidRPr="005F7AB3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u w:val="single"/>
        </w:rPr>
      </w:pPr>
      <w:r w:rsidRPr="005F7AB3">
        <w:rPr>
          <w:rStyle w:val="a3"/>
          <w:b w:val="0"/>
          <w:color w:val="333333"/>
        </w:rPr>
        <w:t xml:space="preserve"> Стандарт COBIT (</w:t>
      </w:r>
      <w:r w:rsidRPr="0019352E">
        <w:t>http://www.isaca.org</w:t>
      </w:r>
      <w:r w:rsidRPr="005F7AB3">
        <w:t xml:space="preserve">, </w:t>
      </w:r>
      <w:r w:rsidRPr="0019352E">
        <w:t>http://www.itgi.org</w:t>
      </w:r>
      <w:r w:rsidRPr="005F7AB3">
        <w:t>)</w:t>
      </w:r>
    </w:p>
    <w:p w:rsidR="005B2CF8" w:rsidRPr="00B86919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lang w:val="en-US"/>
        </w:rPr>
      </w:pPr>
      <w:r w:rsidRPr="00800638">
        <w:rPr>
          <w:lang w:val="en-US"/>
        </w:rPr>
        <w:t xml:space="preserve">"IT </w:t>
      </w:r>
      <w:smartTag w:uri="urn:schemas-microsoft-com:office:smarttags" w:element="place">
        <w:smartTag w:uri="urn:schemas-microsoft-com:office:smarttags" w:element="PlaceName">
          <w:r w:rsidRPr="00800638">
            <w:rPr>
              <w:lang w:val="en-US"/>
            </w:rPr>
            <w:t>Audit</w:t>
          </w:r>
        </w:smartTag>
        <w:r w:rsidRPr="00800638">
          <w:rPr>
            <w:lang w:val="en-US"/>
          </w:rPr>
          <w:t xml:space="preserve"> </w:t>
        </w:r>
        <w:smartTag w:uri="urn:schemas-microsoft-com:office:smarttags" w:element="PlaceType">
          <w:r w:rsidRPr="00800638">
            <w:rPr>
              <w:lang w:val="en-US"/>
            </w:rPr>
            <w:t>School</w:t>
          </w:r>
        </w:smartTag>
      </w:smartTag>
      <w:r w:rsidRPr="00800638">
        <w:rPr>
          <w:lang w:val="en-US"/>
        </w:rPr>
        <w:t>" (</w:t>
      </w:r>
      <w:r w:rsidRPr="0019352E">
        <w:rPr>
          <w:lang w:val="en-US"/>
        </w:rPr>
        <w:t>http://www.microinform.ru/mis/news_itae.htm</w:t>
      </w:r>
      <w:r w:rsidRPr="00800638">
        <w:rPr>
          <w:lang w:val="en-US"/>
        </w:rPr>
        <w:t xml:space="preserve"> )</w:t>
      </w:r>
    </w:p>
    <w:p w:rsidR="005B2CF8" w:rsidRPr="00917BE5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lang w:val="en-US"/>
        </w:rPr>
      </w:pPr>
      <w:r w:rsidRPr="00717D30">
        <w:rPr>
          <w:rStyle w:val="text"/>
          <w:lang w:val="en-US"/>
        </w:rPr>
        <w:t>Digital</w:t>
      </w:r>
      <w:r w:rsidRPr="00917BE5">
        <w:rPr>
          <w:rStyle w:val="text"/>
          <w:lang w:val="en-US"/>
        </w:rPr>
        <w:t xml:space="preserve"> </w:t>
      </w:r>
      <w:r w:rsidRPr="00717D30">
        <w:rPr>
          <w:rStyle w:val="text"/>
          <w:lang w:val="en-US"/>
        </w:rPr>
        <w:t>Security</w:t>
      </w:r>
      <w:r w:rsidRPr="00917BE5">
        <w:rPr>
          <w:rStyle w:val="text"/>
          <w:lang w:val="en-US"/>
        </w:rPr>
        <w:t xml:space="preserve"> </w:t>
      </w:r>
      <w:r>
        <w:rPr>
          <w:rStyle w:val="text"/>
        </w:rPr>
        <w:t>Аудит</w:t>
      </w:r>
      <w:r w:rsidRPr="00917BE5">
        <w:rPr>
          <w:lang w:val="en-US"/>
        </w:rPr>
        <w:t xml:space="preserve"> (</w:t>
      </w:r>
      <w:r w:rsidRPr="00717D30">
        <w:rPr>
          <w:lang w:val="en-US"/>
        </w:rPr>
        <w:t>http</w:t>
      </w:r>
      <w:r w:rsidRPr="00917BE5">
        <w:rPr>
          <w:lang w:val="en-US"/>
        </w:rPr>
        <w:t>://</w:t>
      </w:r>
      <w:r w:rsidRPr="00717D30">
        <w:rPr>
          <w:lang w:val="en-US"/>
        </w:rPr>
        <w:t>www</w:t>
      </w:r>
      <w:r w:rsidRPr="00917BE5">
        <w:rPr>
          <w:lang w:val="en-US"/>
        </w:rPr>
        <w:t>.</w:t>
      </w:r>
      <w:r w:rsidRPr="00717D30">
        <w:rPr>
          <w:lang w:val="en-US"/>
        </w:rPr>
        <w:t>dsec</w:t>
      </w:r>
      <w:r w:rsidRPr="00917BE5">
        <w:rPr>
          <w:lang w:val="en-US"/>
        </w:rPr>
        <w:t>.</w:t>
      </w:r>
      <w:r w:rsidRPr="00717D30">
        <w:rPr>
          <w:lang w:val="en-US"/>
        </w:rPr>
        <w:t>ru</w:t>
      </w:r>
      <w:r w:rsidRPr="00917BE5">
        <w:rPr>
          <w:lang w:val="en-US"/>
        </w:rPr>
        <w:t>/</w:t>
      </w:r>
      <w:r w:rsidRPr="00717D30">
        <w:rPr>
          <w:lang w:val="en-US"/>
        </w:rPr>
        <w:t>consult</w:t>
      </w:r>
      <w:r w:rsidRPr="00917BE5">
        <w:rPr>
          <w:lang w:val="en-US"/>
        </w:rPr>
        <w:t>/</w:t>
      </w:r>
      <w:r w:rsidRPr="00717D30">
        <w:rPr>
          <w:lang w:val="en-US"/>
        </w:rPr>
        <w:t>audit</w:t>
      </w:r>
      <w:r w:rsidRPr="00917BE5">
        <w:rPr>
          <w:lang w:val="en-US"/>
        </w:rPr>
        <w:t>/ )</w:t>
      </w:r>
    </w:p>
    <w:p w:rsidR="005B2CF8" w:rsidRPr="001775DC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lang w:val="en-US"/>
        </w:rPr>
      </w:pPr>
      <w:r w:rsidRPr="00914E00">
        <w:rPr>
          <w:lang w:val="en-US"/>
        </w:rPr>
        <w:t>Softline</w:t>
      </w:r>
      <w:r w:rsidRPr="00DD7231">
        <w:rPr>
          <w:lang w:val="en-US"/>
        </w:rPr>
        <w:t xml:space="preserve"> – </w:t>
      </w:r>
      <w:r>
        <w:t>Аудит</w:t>
      </w:r>
      <w:r w:rsidRPr="00DD7231">
        <w:rPr>
          <w:lang w:val="en-US"/>
        </w:rPr>
        <w:t xml:space="preserve"> (</w:t>
      </w:r>
      <w:r w:rsidRPr="00914E00">
        <w:rPr>
          <w:lang w:val="en-US"/>
        </w:rPr>
        <w:t xml:space="preserve">http://soft.softline.ru/groups.php?id=311) </w:t>
      </w:r>
    </w:p>
    <w:p w:rsidR="005B2CF8" w:rsidRPr="001775DC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</w:pPr>
      <w:r w:rsidRPr="001775DC">
        <w:t>Астахов А. «Введение</w:t>
      </w:r>
      <w:r>
        <w:t xml:space="preserve"> в COBIT»</w:t>
      </w:r>
      <w:r w:rsidRPr="001775DC">
        <w:t xml:space="preserve"> //Директор информационной службы, № 7–8/2003.</w:t>
      </w:r>
    </w:p>
    <w:p w:rsidR="005B2CF8" w:rsidRPr="001775DC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</w:pPr>
      <w:r>
        <w:t>Астахов A. M.</w:t>
      </w:r>
      <w:r w:rsidRPr="001775DC">
        <w:t xml:space="preserve"> Аудит безопасности информационных систем. ISACA.RU, 2002</w:t>
      </w:r>
    </w:p>
    <w:p w:rsidR="005B2CF8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</w:pPr>
      <w:r>
        <w:t>Аудит информационной безопасности. Компания «Микротест» (</w:t>
      </w:r>
      <w:r w:rsidRPr="0019352E">
        <w:t>http://www.microtest.ru/services/information_security_audit/</w:t>
      </w:r>
      <w:r>
        <w:t xml:space="preserve"> )</w:t>
      </w:r>
    </w:p>
    <w:p w:rsidR="005B2CF8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</w:pPr>
      <w:r>
        <w:t xml:space="preserve">Аудит информационной безопасности. Компания «ДиалогНаука» </w:t>
      </w:r>
      <w:r w:rsidRPr="002848DB">
        <w:rPr>
          <w:rFonts w:ascii="Arial Narrow" w:hAnsi="Arial Narrow"/>
          <w:sz w:val="22"/>
          <w:szCs w:val="22"/>
        </w:rPr>
        <w:t>(</w:t>
      </w:r>
      <w:r w:rsidRPr="0019352E">
        <w:rPr>
          <w:rFonts w:ascii="Arial Narrow" w:hAnsi="Arial Narrow"/>
          <w:sz w:val="22"/>
          <w:szCs w:val="22"/>
        </w:rPr>
        <w:t>http://www.dials.ru/main.phtml?/services/audit</w:t>
      </w:r>
      <w:r w:rsidRPr="002848DB">
        <w:rPr>
          <w:rFonts w:ascii="Arial Narrow" w:hAnsi="Arial Narrow"/>
          <w:sz w:val="22"/>
          <w:szCs w:val="22"/>
        </w:rPr>
        <w:t xml:space="preserve"> )</w:t>
      </w:r>
    </w:p>
    <w:p w:rsidR="005B2CF8" w:rsidRPr="00A7709E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rFonts w:ascii="Arial Narrow" w:hAnsi="Arial Narrow"/>
        </w:rPr>
      </w:pPr>
      <w:r w:rsidRPr="00A7709E">
        <w:rPr>
          <w:rStyle w:val="style1"/>
        </w:rPr>
        <w:t xml:space="preserve">Аудит и консалтинг информационных систем </w:t>
      </w:r>
      <w:r w:rsidRPr="00A7709E">
        <w:rPr>
          <w:rStyle w:val="style1"/>
          <w:rFonts w:ascii="Arial Narrow" w:hAnsi="Arial Narrow"/>
        </w:rPr>
        <w:t>(</w:t>
      </w:r>
      <w:r w:rsidRPr="0019352E">
        <w:rPr>
          <w:rFonts w:ascii="Arial Narrow" w:hAnsi="Arial Narrow"/>
        </w:rPr>
        <w:t>http://www.icand.ru/index.php?option=com_content&amp;task=view&amp;id=54</w:t>
      </w:r>
      <w:r w:rsidRPr="00A7709E">
        <w:rPr>
          <w:rStyle w:val="style1"/>
          <w:rFonts w:ascii="Arial Narrow" w:hAnsi="Arial Narrow"/>
        </w:rPr>
        <w:t xml:space="preserve"> )</w:t>
      </w:r>
    </w:p>
    <w:p w:rsidR="005B2CF8" w:rsidRPr="00F61409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</w:pPr>
      <w:r>
        <w:t xml:space="preserve">Аудит информационной системы компании на соответствие стандарту Payment Card Industry Data Security Standard </w:t>
      </w:r>
      <w:r w:rsidRPr="00F61409">
        <w:t>(http://www.infosec.ru/themes/default/content.asp?folder=2142).</w:t>
      </w:r>
    </w:p>
    <w:p w:rsidR="005B2CF8" w:rsidRPr="00A94093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rFonts w:ascii="Arial Narrow" w:hAnsi="Arial Narrow"/>
          <w:sz w:val="20"/>
          <w:szCs w:val="20"/>
        </w:rPr>
      </w:pPr>
      <w:r>
        <w:t xml:space="preserve">Аудит ИТ-инфраструктуры. Компания «Микротест» </w:t>
      </w:r>
      <w:r w:rsidRPr="00A94093">
        <w:rPr>
          <w:rFonts w:ascii="Arial Narrow" w:hAnsi="Arial Narrow"/>
          <w:sz w:val="20"/>
          <w:szCs w:val="20"/>
        </w:rPr>
        <w:t>(</w:t>
      </w:r>
      <w:r w:rsidRPr="0019352E">
        <w:rPr>
          <w:rFonts w:ascii="Arial Narrow" w:hAnsi="Arial Narrow"/>
          <w:sz w:val="20"/>
          <w:szCs w:val="20"/>
        </w:rPr>
        <w:t>http://www.microtest.ru/services/it-department_audit/</w:t>
      </w:r>
      <w:r w:rsidRPr="00A94093">
        <w:rPr>
          <w:rFonts w:ascii="Arial Narrow" w:hAnsi="Arial Narrow"/>
          <w:sz w:val="20"/>
          <w:szCs w:val="20"/>
        </w:rPr>
        <w:t xml:space="preserve"> )</w:t>
      </w:r>
    </w:p>
    <w:p w:rsidR="005B2CF8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</w:pPr>
      <w:r>
        <w:t>Аудит ИТ-инфраструктуры (</w:t>
      </w:r>
      <w:r w:rsidRPr="0019352E">
        <w:t>http://www.rbcsoft.ru/ru/services/consulting/audit/</w:t>
      </w:r>
      <w:r>
        <w:t xml:space="preserve"> )</w:t>
      </w:r>
    </w:p>
    <w:p w:rsidR="005B2CF8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</w:pPr>
      <w:r>
        <w:t>Аудит информационной системы.</w:t>
      </w:r>
      <w:r w:rsidRPr="00B86919">
        <w:t xml:space="preserve"> </w:t>
      </w:r>
      <w:r>
        <w:t xml:space="preserve">Компания </w:t>
      </w:r>
      <w:r w:rsidRPr="00B86919">
        <w:rPr>
          <w:bCs/>
        </w:rPr>
        <w:t>«Ай-Теко»</w:t>
      </w:r>
      <w:r>
        <w:t xml:space="preserve"> </w:t>
      </w:r>
      <w:r w:rsidRPr="00B86919">
        <w:t>(</w:t>
      </w:r>
      <w:r w:rsidRPr="0019352E">
        <w:rPr>
          <w:lang w:val="en-US"/>
        </w:rPr>
        <w:t>http</w:t>
      </w:r>
      <w:r w:rsidRPr="0019352E">
        <w:t>://</w:t>
      </w:r>
      <w:r w:rsidRPr="0019352E">
        <w:rPr>
          <w:lang w:val="en-US"/>
        </w:rPr>
        <w:t>www</w:t>
      </w:r>
      <w:r w:rsidRPr="0019352E">
        <w:t>.</w:t>
      </w:r>
      <w:r w:rsidRPr="0019352E">
        <w:rPr>
          <w:lang w:val="en-US"/>
        </w:rPr>
        <w:t>i</w:t>
      </w:r>
      <w:r w:rsidRPr="0019352E">
        <w:t>-</w:t>
      </w:r>
      <w:r w:rsidRPr="0019352E">
        <w:rPr>
          <w:lang w:val="en-US"/>
        </w:rPr>
        <w:t>teco</w:t>
      </w:r>
      <w:r w:rsidRPr="0019352E">
        <w:t>.</w:t>
      </w:r>
      <w:r w:rsidRPr="0019352E">
        <w:rPr>
          <w:lang w:val="en-US"/>
        </w:rPr>
        <w:t>ru</w:t>
      </w:r>
      <w:r w:rsidRPr="0019352E">
        <w:t>/</w:t>
      </w:r>
      <w:r w:rsidRPr="0019352E">
        <w:rPr>
          <w:lang w:val="en-US"/>
        </w:rPr>
        <w:t>audit</w:t>
      </w:r>
      <w:r w:rsidRPr="0019352E">
        <w:t>4.</w:t>
      </w:r>
      <w:r w:rsidRPr="0019352E">
        <w:rPr>
          <w:lang w:val="en-US"/>
        </w:rPr>
        <w:t>html</w:t>
      </w:r>
      <w:r w:rsidRPr="00B86919">
        <w:t xml:space="preserve"> )</w:t>
      </w:r>
    </w:p>
    <w:p w:rsidR="005B2CF8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</w:pPr>
      <w:r>
        <w:t>Аудит информационной системы. Компания "Тех-Системс": (</w:t>
      </w:r>
      <w:r w:rsidRPr="00F61409">
        <w:t>http://tech-systems.ru/</w:t>
      </w:r>
      <w:r>
        <w:t xml:space="preserve"> ).</w:t>
      </w:r>
    </w:p>
    <w:p w:rsidR="005B2CF8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</w:pPr>
      <w:r>
        <w:t>Аудит информационной системы. Схема проведения аудита.  Компания S4b Group (</w:t>
      </w:r>
      <w:r w:rsidRPr="0019352E">
        <w:t>http://www.s4b-group.ru/audit.htm</w:t>
      </w:r>
      <w:r>
        <w:t xml:space="preserve"> )</w:t>
      </w:r>
    </w:p>
    <w:p w:rsidR="005B2CF8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</w:pPr>
      <w:r>
        <w:t xml:space="preserve"> Аудит автоматизированной информационной системы Аудиторская фирма «И.С.К.» (</w:t>
      </w:r>
      <w:r w:rsidRPr="0019352E">
        <w:t>http://www.isk.yaroslavl.ru/services/it/audit.html</w:t>
      </w:r>
      <w:r>
        <w:t xml:space="preserve">) </w:t>
      </w:r>
    </w:p>
    <w:p w:rsidR="005B2CF8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</w:pPr>
      <w:r>
        <w:t xml:space="preserve">Аудит информационной системы. Компания </w:t>
      </w:r>
      <w:r w:rsidRPr="0019352E">
        <w:t>TechExpert</w:t>
      </w:r>
      <w:r>
        <w:t xml:space="preserve"> (</w:t>
      </w:r>
      <w:r w:rsidRPr="0019352E">
        <w:t>http://it.techexpert.ua/consult/audit/Pages/Default.aspx</w:t>
      </w:r>
      <w:r>
        <w:t xml:space="preserve"> )</w:t>
      </w:r>
    </w:p>
    <w:p w:rsidR="005B2CF8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</w:pPr>
      <w:r>
        <w:t>Аудит и</w:t>
      </w:r>
      <w:r w:rsidRPr="00F61409">
        <w:t>нформационных систем (http://www.arti.ru/solution/audit_IS.php</w:t>
      </w:r>
      <w:r>
        <w:t xml:space="preserve"> ).</w:t>
      </w:r>
    </w:p>
    <w:p w:rsidR="005B2CF8" w:rsidRPr="000146A2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</w:pPr>
      <w:r w:rsidRPr="000146A2">
        <w:t xml:space="preserve">Аудит информационных систем. Компания Арсис </w:t>
      </w:r>
      <w:r>
        <w:br/>
      </w:r>
      <w:r w:rsidRPr="000146A2">
        <w:t>(</w:t>
      </w:r>
      <w:r w:rsidRPr="0019352E">
        <w:t>http://www.arsis.ru/index.php?option=com_content&amp;task=view&amp;id=47&amp;Itemid=55</w:t>
      </w:r>
      <w:r w:rsidRPr="000146A2">
        <w:t>)</w:t>
      </w:r>
    </w:p>
    <w:p w:rsidR="005B2CF8" w:rsidRPr="00BF7E03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rFonts w:ascii="Arial Narrow" w:hAnsi="Arial Narrow"/>
          <w:sz w:val="22"/>
          <w:szCs w:val="22"/>
        </w:rPr>
      </w:pPr>
      <w:r>
        <w:t>Аудит ИС</w:t>
      </w:r>
      <w:r w:rsidRPr="00CE0A4A">
        <w:rPr>
          <w:sz w:val="20"/>
          <w:szCs w:val="20"/>
        </w:rPr>
        <w:t xml:space="preserve"> </w:t>
      </w:r>
      <w:r w:rsidRPr="00BF7E03">
        <w:rPr>
          <w:rFonts w:ascii="Arial Narrow" w:hAnsi="Arial Narrow"/>
          <w:sz w:val="22"/>
          <w:szCs w:val="22"/>
        </w:rPr>
        <w:t>(</w:t>
      </w:r>
      <w:r w:rsidRPr="0019352E">
        <w:rPr>
          <w:rFonts w:ascii="Arial Narrow" w:hAnsi="Arial Narrow"/>
          <w:sz w:val="22"/>
          <w:szCs w:val="22"/>
        </w:rPr>
        <w:t>http://www.amphora-group.ru/solutions/itconsulting/itperfection/itgovernance_moreinfo/itaudit.html</w:t>
      </w:r>
      <w:r w:rsidRPr="00BF7E03">
        <w:rPr>
          <w:rFonts w:ascii="Arial Narrow" w:hAnsi="Arial Narrow"/>
          <w:sz w:val="22"/>
          <w:szCs w:val="22"/>
        </w:rPr>
        <w:t xml:space="preserve"> )</w:t>
      </w:r>
    </w:p>
    <w:p w:rsidR="005B2CF8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</w:pPr>
      <w:r>
        <w:t>Аудит ИС. Компания «Информационно-техническая лаборатория» (</w:t>
      </w:r>
      <w:r w:rsidRPr="0019352E">
        <w:t>http://www.itl.nnov.ru/departments/itcons/audit/</w:t>
      </w:r>
      <w:r>
        <w:t xml:space="preserve"> )</w:t>
      </w:r>
    </w:p>
    <w:p w:rsidR="005B2CF8" w:rsidRPr="00C7754D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rFonts w:ascii="Arial Narrow" w:hAnsi="Arial Narrow"/>
        </w:rPr>
      </w:pPr>
      <w:r w:rsidRPr="009D1C03">
        <w:t>Аудит ИС. Гос. сектор. РБС-ИТ.  (</w:t>
      </w:r>
      <w:r w:rsidRPr="00C7754D">
        <w:rPr>
          <w:rFonts w:ascii="Arial Narrow" w:hAnsi="Arial Narrow"/>
        </w:rPr>
        <w:t>http://www.rbsys.ru/it_consult/?state_sector/audit_datasistem/</w:t>
      </w:r>
      <w:r>
        <w:rPr>
          <w:rFonts w:ascii="Arial Narrow" w:hAnsi="Arial Narrow"/>
        </w:rPr>
        <w:t xml:space="preserve"> </w:t>
      </w:r>
      <w:r w:rsidRPr="00C7754D">
        <w:rPr>
          <w:rFonts w:ascii="Arial Narrow" w:hAnsi="Arial Narrow"/>
        </w:rPr>
        <w:t>)</w:t>
      </w:r>
    </w:p>
    <w:p w:rsidR="005B2CF8" w:rsidRPr="00C7754D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b/>
          <w:lang w:val="en-US"/>
        </w:rPr>
      </w:pPr>
      <w:r w:rsidRPr="00C7754D">
        <w:t>Булкин</w:t>
      </w:r>
      <w:r w:rsidRPr="00C7754D">
        <w:rPr>
          <w:lang w:val="en-US"/>
        </w:rPr>
        <w:t xml:space="preserve"> </w:t>
      </w:r>
      <w:r w:rsidRPr="00C7754D">
        <w:t>Д</w:t>
      </w:r>
      <w:r w:rsidRPr="00C7754D">
        <w:rPr>
          <w:lang w:val="en-US"/>
        </w:rPr>
        <w:t xml:space="preserve">. ITIL // </w:t>
      </w:r>
      <w:r w:rsidRPr="00C7754D">
        <w:t>Журнал</w:t>
      </w:r>
      <w:r w:rsidRPr="00C7754D">
        <w:rPr>
          <w:lang w:val="en-US"/>
        </w:rPr>
        <w:t xml:space="preserve"> "CIO/</w:t>
      </w:r>
      <w:r>
        <w:t>С</w:t>
      </w:r>
      <w:r w:rsidRPr="00C7754D">
        <w:rPr>
          <w:lang w:val="en-US"/>
        </w:rPr>
        <w:t>hief Information Offic</w:t>
      </w:r>
      <w:r>
        <w:rPr>
          <w:lang w:val="en-US"/>
        </w:rPr>
        <w:t>er</w:t>
      </w:r>
      <w:r w:rsidRPr="00C7754D">
        <w:rPr>
          <w:lang w:val="en-US"/>
        </w:rPr>
        <w:t>" №2,2006 (</w:t>
      </w:r>
      <w:r w:rsidRPr="0019352E">
        <w:rPr>
          <w:lang w:val="en-US"/>
        </w:rPr>
        <w:t>http://www.cio-world.ru/print/weekly/251017/</w:t>
      </w:r>
      <w:r w:rsidRPr="00B42C64">
        <w:rPr>
          <w:lang w:val="en-US"/>
        </w:rPr>
        <w:t xml:space="preserve"> )</w:t>
      </w:r>
    </w:p>
    <w:p w:rsidR="005B2CF8" w:rsidRPr="0061240B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b/>
        </w:rPr>
      </w:pPr>
      <w:r w:rsidRPr="00350D42">
        <w:t>Внедрение</w:t>
      </w:r>
      <w:r w:rsidRPr="0061240B">
        <w:rPr>
          <w:b/>
        </w:rPr>
        <w:t xml:space="preserve"> </w:t>
      </w:r>
      <w:r w:rsidRPr="0061240B">
        <w:rPr>
          <w:color w:val="000000"/>
          <w:lang w:val="en-US"/>
        </w:rPr>
        <w:t>ITIL</w:t>
      </w:r>
      <w:r w:rsidRPr="0061240B">
        <w:rPr>
          <w:color w:val="000000"/>
        </w:rPr>
        <w:t xml:space="preserve">. </w:t>
      </w:r>
      <w:r w:rsidRPr="0061240B">
        <w:t>Компания</w:t>
      </w:r>
      <w:r>
        <w:t xml:space="preserve"> </w:t>
      </w:r>
      <w:r w:rsidRPr="0019352E">
        <w:t>TechExpert</w:t>
      </w:r>
      <w:r>
        <w:t>. (</w:t>
      </w:r>
      <w:r w:rsidRPr="0019352E">
        <w:t>http://it.techexpert.ua/consult/itil/Pages/Default.aspx</w:t>
      </w:r>
      <w:r>
        <w:t xml:space="preserve"> )</w:t>
      </w:r>
    </w:p>
    <w:p w:rsidR="005B2CF8" w:rsidRPr="00EB1C19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rStyle w:val="a3"/>
          <w:rFonts w:ascii="Arial Narrow" w:hAnsi="Arial Narrow"/>
          <w:b w:val="0"/>
          <w:bCs w:val="0"/>
          <w:sz w:val="22"/>
          <w:szCs w:val="22"/>
        </w:rPr>
      </w:pPr>
      <w:r w:rsidRPr="00E54AD6">
        <w:rPr>
          <w:rStyle w:val="a3"/>
          <w:b w:val="0"/>
        </w:rPr>
        <w:t>Внутренний аудит информационных систем.</w:t>
      </w:r>
      <w:r>
        <w:rPr>
          <w:rStyle w:val="a3"/>
        </w:rPr>
        <w:t xml:space="preserve"> </w:t>
      </w:r>
      <w:r w:rsidRPr="00EB1C19">
        <w:rPr>
          <w:rStyle w:val="a3"/>
          <w:rFonts w:ascii="Arial Narrow" w:hAnsi="Arial Narrow"/>
          <w:sz w:val="22"/>
          <w:szCs w:val="22"/>
        </w:rPr>
        <w:t>(</w:t>
      </w:r>
      <w:r w:rsidRPr="0019352E">
        <w:rPr>
          <w:rFonts w:ascii="Arial Narrow" w:hAnsi="Arial Narrow"/>
          <w:sz w:val="22"/>
          <w:szCs w:val="22"/>
        </w:rPr>
        <w:t>http://www.robertsonblums.com/rbconsulting/audit.html</w:t>
      </w:r>
      <w:r w:rsidRPr="00EB1C19">
        <w:rPr>
          <w:rStyle w:val="a3"/>
          <w:rFonts w:ascii="Arial Narrow" w:hAnsi="Arial Narrow"/>
          <w:sz w:val="22"/>
          <w:szCs w:val="22"/>
        </w:rPr>
        <w:t xml:space="preserve"> )</w:t>
      </w:r>
    </w:p>
    <w:p w:rsidR="005B2CF8" w:rsidRPr="003E3A4C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rFonts w:ascii="Arial Narrow" w:hAnsi="Arial Narrow"/>
          <w:sz w:val="22"/>
          <w:szCs w:val="22"/>
        </w:rPr>
      </w:pPr>
      <w:r>
        <w:t xml:space="preserve">Голов А., Кузнецов В. Вопросы сертификационного аудита систем управления информационной безопасностью </w:t>
      </w:r>
      <w:r w:rsidRPr="003E3A4C">
        <w:t xml:space="preserve">// </w:t>
      </w:r>
      <w:r>
        <w:t>Журнал "CIO</w:t>
      </w:r>
      <w:r w:rsidRPr="00A47554">
        <w:t>/</w:t>
      </w:r>
      <w:r>
        <w:t>Сhief Information Offic</w:t>
      </w:r>
      <w:r>
        <w:rPr>
          <w:lang w:val="en-US"/>
        </w:rPr>
        <w:t>er</w:t>
      </w:r>
      <w:r>
        <w:t>" №2,2006 (</w:t>
      </w:r>
      <w:r w:rsidRPr="0019352E">
        <w:t>http://offline.cio-world.ru/2006/45/253564/</w:t>
      </w:r>
      <w:r>
        <w:t xml:space="preserve"> ) </w:t>
      </w:r>
    </w:p>
    <w:p w:rsidR="005B2CF8" w:rsidRPr="00EB1C19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rFonts w:ascii="Arial Narrow" w:hAnsi="Arial Narrow"/>
          <w:sz w:val="22"/>
          <w:szCs w:val="22"/>
        </w:rPr>
      </w:pPr>
      <w:r w:rsidRPr="00F61409">
        <w:t>Гузик С.</w:t>
      </w:r>
      <w:r>
        <w:t xml:space="preserve">   </w:t>
      </w:r>
      <w:r w:rsidRPr="00AB3758">
        <w:t>Зачем</w:t>
      </w:r>
      <w:r>
        <w:rPr>
          <w:color w:val="00008B"/>
        </w:rPr>
        <w:t xml:space="preserve"> </w:t>
      </w:r>
      <w:r w:rsidRPr="00AB3758">
        <w:t>проводить аудит информационных систем?</w:t>
      </w:r>
      <w:r>
        <w:br/>
      </w:r>
      <w:r w:rsidRPr="00EB1C19">
        <w:rPr>
          <w:rFonts w:ascii="Arial Narrow" w:hAnsi="Arial Narrow"/>
          <w:bCs/>
          <w:sz w:val="22"/>
          <w:szCs w:val="22"/>
        </w:rPr>
        <w:t>(</w:t>
      </w:r>
      <w:r w:rsidRPr="0019352E">
        <w:rPr>
          <w:rFonts w:ascii="Arial Narrow" w:hAnsi="Arial Narrow"/>
          <w:bCs/>
          <w:sz w:val="22"/>
          <w:szCs w:val="22"/>
        </w:rPr>
        <w:t>http://www.nestor.minsk.by/sr/2001/01/10111.html</w:t>
      </w:r>
      <w:r w:rsidRPr="00EB1C19">
        <w:rPr>
          <w:rFonts w:ascii="Arial Narrow" w:hAnsi="Arial Narrow"/>
          <w:bCs/>
          <w:sz w:val="22"/>
          <w:szCs w:val="22"/>
        </w:rPr>
        <w:t xml:space="preserve">, </w:t>
      </w:r>
      <w:r w:rsidRPr="0019352E">
        <w:rPr>
          <w:rFonts w:ascii="Arial Narrow" w:hAnsi="Arial Narrow"/>
          <w:bCs/>
          <w:sz w:val="22"/>
          <w:szCs w:val="22"/>
        </w:rPr>
        <w:t>http://www.info-system.ru/pj_managment/article/pj_audit_is.html</w:t>
      </w:r>
      <w:r w:rsidRPr="00EB1C19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 xml:space="preserve">, </w:t>
      </w:r>
      <w:r w:rsidRPr="0019352E">
        <w:rPr>
          <w:rFonts w:ascii="Arial Narrow" w:hAnsi="Arial Narrow"/>
          <w:bCs/>
          <w:sz w:val="22"/>
          <w:szCs w:val="22"/>
        </w:rPr>
        <w:t>http://www.itexpert.ru/rus/biblio/auditIS/print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EB1C19">
        <w:rPr>
          <w:rFonts w:ascii="Arial Narrow" w:hAnsi="Arial Narrow"/>
          <w:bCs/>
          <w:sz w:val="22"/>
          <w:szCs w:val="22"/>
        </w:rPr>
        <w:t>)</w:t>
      </w:r>
    </w:p>
    <w:p w:rsidR="005B2CF8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</w:pPr>
      <w:r w:rsidRPr="00F61409">
        <w:t>Гузик С. Информационная система под лупой аудита // Сетевой журнал №9.2001 (http://www.setevoi.ru/cgi-bin/text.pl/magazines/2001/9/46</w:t>
      </w:r>
      <w:r>
        <w:t>)</w:t>
      </w:r>
    </w:p>
    <w:p w:rsidR="005B2CF8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</w:pPr>
      <w:r>
        <w:t>Компания "Сфера АйТи Системы" (</w:t>
      </w:r>
      <w:r w:rsidRPr="0019352E">
        <w:t>http://www.sferatel.ru/audit.shtml</w:t>
      </w:r>
      <w:r>
        <w:t xml:space="preserve"> )</w:t>
      </w:r>
    </w:p>
    <w:p w:rsidR="005B2CF8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</w:pPr>
      <w:r>
        <w:t>Компания</w:t>
      </w:r>
      <w:r w:rsidRPr="00534D35">
        <w:t xml:space="preserve"> </w:t>
      </w:r>
      <w:r w:rsidRPr="00F61409">
        <w:t>Edip</w:t>
      </w:r>
      <w:r w:rsidRPr="00534D35">
        <w:t xml:space="preserve"> </w:t>
      </w:r>
      <w:r w:rsidRPr="00F61409">
        <w:t>Service</w:t>
      </w:r>
      <w:r w:rsidRPr="00534D35">
        <w:t xml:space="preserve"> </w:t>
      </w:r>
      <w:r>
        <w:t xml:space="preserve">– анализ и аудит информационной системы </w:t>
      </w:r>
      <w:r w:rsidRPr="00534D35">
        <w:t>(</w:t>
      </w:r>
      <w:r w:rsidRPr="00F61409">
        <w:t>http://1-se.ru/analysis/</w:t>
      </w:r>
      <w:r w:rsidRPr="00534D35">
        <w:t xml:space="preserve">) </w:t>
      </w:r>
    </w:p>
    <w:p w:rsidR="005B2CF8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</w:pPr>
      <w:r>
        <w:t>Консалтинг и аудит информационных систем. Компания «Стинс Коман» (</w:t>
      </w:r>
      <w:r w:rsidRPr="0019352E">
        <w:t>http://www.stinscoman.com/consult</w:t>
      </w:r>
      <w:r>
        <w:t xml:space="preserve"> )</w:t>
      </w:r>
    </w:p>
    <w:p w:rsidR="005B2CF8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</w:pPr>
      <w:r w:rsidRPr="00A55A08">
        <w:t>Консалтинг управления ИТ и аудит информационных систем</w:t>
      </w:r>
      <w:r>
        <w:t>.</w:t>
      </w:r>
      <w:r w:rsidRPr="00A55A08">
        <w:t xml:space="preserve"> Компания </w:t>
      </w:r>
      <w:r w:rsidRPr="00A55A08">
        <w:rPr>
          <w:b/>
          <w:bCs/>
        </w:rPr>
        <w:t>КРЕЧЕТ</w:t>
      </w:r>
      <w:r>
        <w:rPr>
          <w:b/>
          <w:bCs/>
          <w:sz w:val="20"/>
          <w:szCs w:val="20"/>
        </w:rPr>
        <w:t xml:space="preserve"> </w:t>
      </w:r>
      <w:r>
        <w:t xml:space="preserve">  (</w:t>
      </w:r>
      <w:r w:rsidRPr="0019352E">
        <w:t>http://www.crechet.ru/audit_and_consulting.php</w:t>
      </w:r>
      <w:r>
        <w:t xml:space="preserve"> )</w:t>
      </w:r>
    </w:p>
    <w:p w:rsidR="005B2CF8" w:rsidRPr="00387E24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</w:pPr>
      <w:r>
        <w:t>КРОК – системный интегратор (</w:t>
      </w:r>
      <w:r w:rsidRPr="00F61409">
        <w:t>http://www.croc.ru</w:t>
      </w:r>
      <w:r>
        <w:t xml:space="preserve">.) </w:t>
      </w:r>
    </w:p>
    <w:p w:rsidR="005B2CF8" w:rsidRPr="00414D64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</w:pPr>
      <w:r w:rsidRPr="00414D64">
        <w:t xml:space="preserve">Колесников С. Аудит информационных систем: </w:t>
      </w:r>
      <w:r>
        <w:t>сетевая инфраструктура // Газета</w:t>
      </w:r>
      <w:r w:rsidRPr="00414D64">
        <w:t xml:space="preserve"> «Компьютер-Информ» № 06, 07/2005 (</w:t>
      </w:r>
      <w:r w:rsidRPr="0019352E">
        <w:t>http://www.ci.ru/inform06_05/p_10.htm</w:t>
      </w:r>
      <w:r w:rsidRPr="00414D64">
        <w:t xml:space="preserve">,  </w:t>
      </w:r>
      <w:r w:rsidRPr="0019352E">
        <w:t>http://www.ci.ru/inform07_05/p_25.htm</w:t>
      </w:r>
      <w:r w:rsidRPr="00414D64">
        <w:t xml:space="preserve"> )</w:t>
      </w:r>
    </w:p>
    <w:p w:rsidR="005B2CF8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</w:pPr>
      <w:r>
        <w:t xml:space="preserve">Конеев И. Зачем нужен аудит информационных систем? </w:t>
      </w:r>
      <w:r w:rsidRPr="00287949">
        <w:t>//</w:t>
      </w:r>
      <w:r>
        <w:t>Директор ИС №5</w:t>
      </w:r>
      <w:r w:rsidRPr="00287949">
        <w:t>/</w:t>
      </w:r>
      <w:r>
        <w:t>2005 (</w:t>
      </w:r>
      <w:r w:rsidRPr="0019352E">
        <w:t>http://www.osp.ru/cio/2005/05/173971/_p1.html</w:t>
      </w:r>
      <w:r>
        <w:t xml:space="preserve"> )</w:t>
      </w:r>
    </w:p>
    <w:p w:rsidR="005B2CF8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</w:pPr>
      <w:r w:rsidRPr="00166E89">
        <w:t xml:space="preserve">Маркевич М. Принципы проведения активного аудита информационной безопасности компании // </w:t>
      </w:r>
      <w:r>
        <w:t>"Information Security/Информационная безопасность"</w:t>
      </w:r>
      <w:r w:rsidRPr="00166E89">
        <w:t xml:space="preserve"> № 2/2007</w:t>
      </w:r>
      <w:r>
        <w:t xml:space="preserve"> (</w:t>
      </w:r>
      <w:r w:rsidRPr="0019352E">
        <w:t>http://www.dsec.ru/about/articles/active_audit/</w:t>
      </w:r>
      <w:r>
        <w:t xml:space="preserve"> ).</w:t>
      </w:r>
    </w:p>
    <w:p w:rsidR="005B2CF8" w:rsidRPr="00166E89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</w:pPr>
      <w:r w:rsidRPr="00166E89">
        <w:rPr>
          <w:bCs/>
        </w:rPr>
        <w:t>Медведовский И.</w:t>
      </w:r>
      <w:r>
        <w:rPr>
          <w:b/>
          <w:bCs/>
        </w:rPr>
        <w:t xml:space="preserve"> </w:t>
      </w:r>
      <w:r>
        <w:rPr>
          <w:rStyle w:val="bh"/>
        </w:rPr>
        <w:t>Практические аспекты проведения аудита информационной безопасности в соответствии с лучшей западной практикой</w:t>
      </w:r>
      <w:r w:rsidRPr="00166E89">
        <w:rPr>
          <w:rStyle w:val="bh"/>
        </w:rPr>
        <w:t>//</w:t>
      </w:r>
      <w:r>
        <w:rPr>
          <w:rStyle w:val="bh"/>
        </w:rPr>
        <w:t xml:space="preserve"> </w:t>
      </w:r>
      <w:r w:rsidRPr="0019352E">
        <w:t>"Connect! Мир связи" №10/2006</w:t>
      </w:r>
      <w:r>
        <w:rPr>
          <w:rStyle w:val="bh"/>
        </w:rPr>
        <w:t xml:space="preserve"> (</w:t>
      </w:r>
      <w:r w:rsidRPr="0019352E">
        <w:t>http://www.dsec.ru/about/articles/practice/</w:t>
      </w:r>
      <w:r>
        <w:rPr>
          <w:rStyle w:val="bh"/>
        </w:rPr>
        <w:t xml:space="preserve"> ).</w:t>
      </w:r>
    </w:p>
    <w:p w:rsidR="005B2CF8" w:rsidRPr="006C30F3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rFonts w:ascii="Arial Narrow" w:hAnsi="Arial Narrow"/>
          <w:lang w:val="en-US"/>
        </w:rPr>
      </w:pPr>
      <w:r>
        <w:t>Пачин</w:t>
      </w:r>
      <w:r w:rsidRPr="00967C64">
        <w:rPr>
          <w:lang w:val="en-US"/>
        </w:rPr>
        <w:t xml:space="preserve"> </w:t>
      </w:r>
      <w:r>
        <w:t>И</w:t>
      </w:r>
      <w:r w:rsidRPr="00967C64">
        <w:rPr>
          <w:lang w:val="en-US"/>
        </w:rPr>
        <w:t xml:space="preserve">. ITSM </w:t>
      </w:r>
      <w:r>
        <w:rPr>
          <w:lang w:val="en-US"/>
        </w:rPr>
        <w:t>//</w:t>
      </w:r>
      <w:r w:rsidRPr="006C30F3">
        <w:rPr>
          <w:lang w:val="en-US"/>
        </w:rPr>
        <w:t xml:space="preserve"> </w:t>
      </w:r>
      <w:r>
        <w:t>Журнал</w:t>
      </w:r>
      <w:r w:rsidRPr="00967C64">
        <w:rPr>
          <w:lang w:val="en-US"/>
        </w:rPr>
        <w:t xml:space="preserve"> "CIO/</w:t>
      </w:r>
      <w:r>
        <w:t>С</w:t>
      </w:r>
      <w:r w:rsidRPr="00967C64">
        <w:rPr>
          <w:lang w:val="en-US"/>
        </w:rPr>
        <w:t>hief Information Offic</w:t>
      </w:r>
      <w:r>
        <w:rPr>
          <w:lang w:val="en-US"/>
        </w:rPr>
        <w:t>er" №</w:t>
      </w:r>
      <w:r w:rsidRPr="006C30F3">
        <w:rPr>
          <w:lang w:val="en-US"/>
        </w:rPr>
        <w:t>6</w:t>
      </w:r>
      <w:r w:rsidRPr="00967C64">
        <w:rPr>
          <w:lang w:val="en-US"/>
        </w:rPr>
        <w:t>,2006</w:t>
      </w:r>
      <w:r w:rsidRPr="006C30F3">
        <w:rPr>
          <w:lang w:val="en-US"/>
        </w:rPr>
        <w:t xml:space="preserve"> (</w:t>
      </w:r>
      <w:r w:rsidRPr="0019352E">
        <w:rPr>
          <w:rFonts w:ascii="Arial Narrow" w:hAnsi="Arial Narrow"/>
          <w:lang w:val="en-US"/>
        </w:rPr>
        <w:t>http://www.cio-world.ru/print/weekly/271909/</w:t>
      </w:r>
    </w:p>
    <w:p w:rsidR="005B2CF8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</w:pPr>
      <w:r>
        <w:t>Потоцкий М. О ценности улучшений, или Зачем нужен ITSM </w:t>
      </w:r>
      <w:r w:rsidRPr="0024165B">
        <w:t>//</w:t>
      </w:r>
      <w:r>
        <w:t>Директор ИС №5</w:t>
      </w:r>
      <w:r w:rsidRPr="00287949">
        <w:t>/</w:t>
      </w:r>
      <w:r>
        <w:t>2005 (</w:t>
      </w:r>
      <w:r w:rsidRPr="0019352E">
        <w:t>http://www.osp.ru/cio/2005/05/173968/_p1.html</w:t>
      </w:r>
      <w:r>
        <w:t>)</w:t>
      </w:r>
    </w:p>
    <w:p w:rsidR="005B2CF8" w:rsidRPr="003C1E77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</w:pPr>
      <w:r>
        <w:t>Прохоров А. Специалисты по аудиту информационных систем в России нужны как никогда (</w:t>
      </w:r>
      <w:r w:rsidRPr="0019352E">
        <w:t>http://www.compress.ru/article.aspx?id=12325&amp;iid=471</w:t>
      </w:r>
      <w:r>
        <w:t xml:space="preserve">) </w:t>
      </w:r>
    </w:p>
    <w:p w:rsidR="005B2CF8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</w:pPr>
      <w:r>
        <w:t>Рабочая группа ISACA.</w:t>
      </w:r>
      <w:r w:rsidRPr="00F61409">
        <w:t>ru</w:t>
      </w:r>
      <w:r>
        <w:t xml:space="preserve"> – Управление, Сопровождение и Аудит Информационных Систем и Технологий (</w:t>
      </w:r>
      <w:r w:rsidRPr="00F61409">
        <w:t>http://www.isaca.ru/</w:t>
      </w:r>
      <w:r>
        <w:t xml:space="preserve">) </w:t>
      </w:r>
    </w:p>
    <w:p w:rsidR="005B2CF8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</w:pPr>
      <w:r w:rsidRPr="003C1E77">
        <w:t>Решения BindView по обеспечению соответствия требованиям информационной безопасности</w:t>
      </w:r>
      <w:r>
        <w:t xml:space="preserve"> (</w:t>
      </w:r>
      <w:r w:rsidRPr="0019352E">
        <w:t>http://www.isecurity.ru/technologies/auditu.php</w:t>
      </w:r>
      <w:r>
        <w:t xml:space="preserve"> )</w:t>
      </w:r>
    </w:p>
    <w:p w:rsidR="005B2CF8" w:rsidRPr="00737F0E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</w:pPr>
      <w:r>
        <w:t xml:space="preserve">Сакун Ю. Аудит ИС </w:t>
      </w:r>
      <w:r w:rsidRPr="00F57E8E">
        <w:t>(</w:t>
      </w:r>
      <w:r w:rsidRPr="00F61409">
        <w:t>http://www.ibusiness.ru/19367/index.html</w:t>
      </w:r>
      <w:r w:rsidRPr="00F57E8E">
        <w:t xml:space="preserve"> </w:t>
      </w:r>
      <w:r w:rsidRPr="00F61409">
        <w:t>)</w:t>
      </w:r>
    </w:p>
    <w:p w:rsidR="005B2CF8" w:rsidRPr="00387E24" w:rsidRDefault="005B2CF8" w:rsidP="005B2CF8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</w:pPr>
      <w:r>
        <w:t>Стандартные действия ИТ- аудита (</w:t>
      </w:r>
      <w:r w:rsidRPr="0019352E">
        <w:t>http://www.lankey.ru/?id=714</w:t>
      </w:r>
      <w:r>
        <w:t xml:space="preserve"> )</w:t>
      </w:r>
    </w:p>
    <w:p w:rsidR="00CA2399" w:rsidRPr="00F7320B" w:rsidRDefault="005B2CF8" w:rsidP="00F7320B">
      <w:pPr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jc w:val="both"/>
        <w:rPr>
          <w:b/>
        </w:rPr>
      </w:pPr>
      <w:r w:rsidRPr="00387E24">
        <w:rPr>
          <w:rStyle w:val="a3"/>
          <w:b w:val="0"/>
        </w:rPr>
        <w:t>Управление ИТ-инфраструктурой на предприятии</w:t>
      </w:r>
      <w:r>
        <w:rPr>
          <w:rStyle w:val="a3"/>
          <w:b w:val="0"/>
        </w:rPr>
        <w:t xml:space="preserve"> </w:t>
      </w:r>
      <w:r w:rsidRPr="00A4710C">
        <w:rPr>
          <w:rStyle w:val="a3"/>
          <w:b w:val="0"/>
        </w:rPr>
        <w:t>//</w:t>
      </w:r>
      <w:r w:rsidRPr="00A4710C">
        <w:t xml:space="preserve"> </w:t>
      </w:r>
      <w:r>
        <w:t>Журнал</w:t>
      </w:r>
      <w:r w:rsidRPr="00A4710C">
        <w:t xml:space="preserve"> "</w:t>
      </w:r>
      <w:r w:rsidRPr="00967C64">
        <w:rPr>
          <w:lang w:val="en-US"/>
        </w:rPr>
        <w:t>CIO</w:t>
      </w:r>
      <w:r w:rsidRPr="00A4710C">
        <w:t>/</w:t>
      </w:r>
      <w:r>
        <w:t>С</w:t>
      </w:r>
      <w:r w:rsidRPr="00967C64">
        <w:rPr>
          <w:lang w:val="en-US"/>
        </w:rPr>
        <w:t>hief</w:t>
      </w:r>
      <w:r w:rsidRPr="00A4710C">
        <w:t xml:space="preserve"> </w:t>
      </w:r>
      <w:r w:rsidRPr="00967C64">
        <w:rPr>
          <w:lang w:val="en-US"/>
        </w:rPr>
        <w:t>Information</w:t>
      </w:r>
      <w:r w:rsidRPr="00A4710C">
        <w:t xml:space="preserve"> </w:t>
      </w:r>
      <w:r w:rsidRPr="00967C64">
        <w:rPr>
          <w:lang w:val="en-US"/>
        </w:rPr>
        <w:t>Offic</w:t>
      </w:r>
      <w:r>
        <w:rPr>
          <w:lang w:val="en-US"/>
        </w:rPr>
        <w:t>er</w:t>
      </w:r>
      <w:r w:rsidRPr="00A4710C">
        <w:t>" №</w:t>
      </w:r>
      <w:r>
        <w:t>8</w:t>
      </w:r>
      <w:r w:rsidRPr="00A4710C">
        <w:t xml:space="preserve">,2006 </w:t>
      </w:r>
      <w:r w:rsidRPr="00387E24">
        <w:rPr>
          <w:rStyle w:val="a3"/>
          <w:b w:val="0"/>
        </w:rPr>
        <w:t xml:space="preserve"> (</w:t>
      </w:r>
      <w:r w:rsidRPr="0019352E">
        <w:t>http://www.cio-world.ru/weekly/280383/</w:t>
      </w:r>
      <w:r w:rsidRPr="002D1778">
        <w:rPr>
          <w:rStyle w:val="a3"/>
          <w:b w:val="0"/>
        </w:rPr>
        <w:t xml:space="preserve"> )</w:t>
      </w:r>
      <w:bookmarkStart w:id="0" w:name="_GoBack"/>
      <w:bookmarkEnd w:id="0"/>
    </w:p>
    <w:sectPr w:rsidR="00CA2399" w:rsidRPr="00F7320B" w:rsidSect="00F7320B">
      <w:pgSz w:w="11906" w:h="16838"/>
      <w:pgMar w:top="964" w:right="680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A6668"/>
    <w:multiLevelType w:val="hybridMultilevel"/>
    <w:tmpl w:val="DA9060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8875FA"/>
    <w:multiLevelType w:val="hybridMultilevel"/>
    <w:tmpl w:val="B088C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251FF3"/>
    <w:multiLevelType w:val="hybridMultilevel"/>
    <w:tmpl w:val="D0DAC402"/>
    <w:lvl w:ilvl="0" w:tplc="29CCE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802C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56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CF6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6C94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5299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96C5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EEB0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0A5E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536C4A"/>
    <w:multiLevelType w:val="hybridMultilevel"/>
    <w:tmpl w:val="51606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5A405F"/>
    <w:multiLevelType w:val="hybridMultilevel"/>
    <w:tmpl w:val="872C4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C56C0B"/>
    <w:multiLevelType w:val="hybridMultilevel"/>
    <w:tmpl w:val="FF0AE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0C1FAC"/>
    <w:multiLevelType w:val="hybridMultilevel"/>
    <w:tmpl w:val="614AA7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037621"/>
    <w:multiLevelType w:val="hybridMultilevel"/>
    <w:tmpl w:val="47D2C5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DC6C35"/>
    <w:multiLevelType w:val="hybridMultilevel"/>
    <w:tmpl w:val="02DC1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462EA0"/>
    <w:multiLevelType w:val="hybridMultilevel"/>
    <w:tmpl w:val="E5360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863C64"/>
    <w:multiLevelType w:val="hybridMultilevel"/>
    <w:tmpl w:val="98D4850C"/>
    <w:lvl w:ilvl="0" w:tplc="9A482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A7E6D6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D0F3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E2B0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F286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249B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5E5E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3C2E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18A8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3208F3"/>
    <w:multiLevelType w:val="hybridMultilevel"/>
    <w:tmpl w:val="053638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41325D"/>
    <w:multiLevelType w:val="hybridMultilevel"/>
    <w:tmpl w:val="BAD04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EB6275"/>
    <w:multiLevelType w:val="hybridMultilevel"/>
    <w:tmpl w:val="DB12E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D32A26"/>
    <w:multiLevelType w:val="hybridMultilevel"/>
    <w:tmpl w:val="6486DC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3A1423"/>
    <w:multiLevelType w:val="hybridMultilevel"/>
    <w:tmpl w:val="794CF3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B4678E"/>
    <w:multiLevelType w:val="hybridMultilevel"/>
    <w:tmpl w:val="3B269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0F4E0E"/>
    <w:multiLevelType w:val="hybridMultilevel"/>
    <w:tmpl w:val="4E0ED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C014A"/>
    <w:multiLevelType w:val="hybridMultilevel"/>
    <w:tmpl w:val="E2A2EE66"/>
    <w:lvl w:ilvl="0" w:tplc="71AC56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F020B3A">
      <w:numFmt w:val="none"/>
      <w:lvlText w:val=""/>
      <w:lvlJc w:val="left"/>
      <w:pPr>
        <w:tabs>
          <w:tab w:val="num" w:pos="360"/>
        </w:tabs>
      </w:pPr>
    </w:lvl>
    <w:lvl w:ilvl="2" w:tplc="1090B09E">
      <w:numFmt w:val="none"/>
      <w:lvlText w:val=""/>
      <w:lvlJc w:val="left"/>
      <w:pPr>
        <w:tabs>
          <w:tab w:val="num" w:pos="360"/>
        </w:tabs>
      </w:pPr>
    </w:lvl>
    <w:lvl w:ilvl="3" w:tplc="3C0AD6B0">
      <w:numFmt w:val="none"/>
      <w:lvlText w:val=""/>
      <w:lvlJc w:val="left"/>
      <w:pPr>
        <w:tabs>
          <w:tab w:val="num" w:pos="360"/>
        </w:tabs>
      </w:pPr>
    </w:lvl>
    <w:lvl w:ilvl="4" w:tplc="C0146EE8">
      <w:numFmt w:val="none"/>
      <w:lvlText w:val=""/>
      <w:lvlJc w:val="left"/>
      <w:pPr>
        <w:tabs>
          <w:tab w:val="num" w:pos="360"/>
        </w:tabs>
      </w:pPr>
    </w:lvl>
    <w:lvl w:ilvl="5" w:tplc="43FC9774">
      <w:numFmt w:val="none"/>
      <w:lvlText w:val=""/>
      <w:lvlJc w:val="left"/>
      <w:pPr>
        <w:tabs>
          <w:tab w:val="num" w:pos="360"/>
        </w:tabs>
      </w:pPr>
    </w:lvl>
    <w:lvl w:ilvl="6" w:tplc="D49A9900">
      <w:numFmt w:val="none"/>
      <w:lvlText w:val=""/>
      <w:lvlJc w:val="left"/>
      <w:pPr>
        <w:tabs>
          <w:tab w:val="num" w:pos="360"/>
        </w:tabs>
      </w:pPr>
    </w:lvl>
    <w:lvl w:ilvl="7" w:tplc="3A30BFB6">
      <w:numFmt w:val="none"/>
      <w:lvlText w:val=""/>
      <w:lvlJc w:val="left"/>
      <w:pPr>
        <w:tabs>
          <w:tab w:val="num" w:pos="360"/>
        </w:tabs>
      </w:pPr>
    </w:lvl>
    <w:lvl w:ilvl="8" w:tplc="6414AE82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354B3D42"/>
    <w:multiLevelType w:val="hybridMultilevel"/>
    <w:tmpl w:val="773C9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E91CB2"/>
    <w:multiLevelType w:val="hybridMultilevel"/>
    <w:tmpl w:val="097EA24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32C26C6"/>
    <w:multiLevelType w:val="hybridMultilevel"/>
    <w:tmpl w:val="7F3EF3E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36078F9"/>
    <w:multiLevelType w:val="hybridMultilevel"/>
    <w:tmpl w:val="69BE2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9163F9"/>
    <w:multiLevelType w:val="hybridMultilevel"/>
    <w:tmpl w:val="0A4A2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F250AF"/>
    <w:multiLevelType w:val="hybridMultilevel"/>
    <w:tmpl w:val="00B22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CD4178"/>
    <w:multiLevelType w:val="hybridMultilevel"/>
    <w:tmpl w:val="C4964E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621287"/>
    <w:multiLevelType w:val="hybridMultilevel"/>
    <w:tmpl w:val="F44A8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4C1839"/>
    <w:multiLevelType w:val="hybridMultilevel"/>
    <w:tmpl w:val="C7F80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E14C46"/>
    <w:multiLevelType w:val="hybridMultilevel"/>
    <w:tmpl w:val="AE825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DCA7776"/>
    <w:multiLevelType w:val="hybridMultilevel"/>
    <w:tmpl w:val="96585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552098"/>
    <w:multiLevelType w:val="hybridMultilevel"/>
    <w:tmpl w:val="28DE5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49101AE"/>
    <w:multiLevelType w:val="hybridMultilevel"/>
    <w:tmpl w:val="52CCE0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980CC4"/>
    <w:multiLevelType w:val="hybridMultilevel"/>
    <w:tmpl w:val="DCD6A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C17AD1"/>
    <w:multiLevelType w:val="hybridMultilevel"/>
    <w:tmpl w:val="CED092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5955467"/>
    <w:multiLevelType w:val="hybridMultilevel"/>
    <w:tmpl w:val="6BB43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6076229"/>
    <w:multiLevelType w:val="hybridMultilevel"/>
    <w:tmpl w:val="2C82E8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B16292"/>
    <w:multiLevelType w:val="hybridMultilevel"/>
    <w:tmpl w:val="1F16DCF8"/>
    <w:lvl w:ilvl="0" w:tplc="40A0C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516B56"/>
    <w:multiLevelType w:val="hybridMultilevel"/>
    <w:tmpl w:val="39AE2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9E4837"/>
    <w:multiLevelType w:val="hybridMultilevel"/>
    <w:tmpl w:val="3B9C4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DAE7821"/>
    <w:multiLevelType w:val="hybridMultilevel"/>
    <w:tmpl w:val="C31EF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5EB1427"/>
    <w:multiLevelType w:val="hybridMultilevel"/>
    <w:tmpl w:val="8F44C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583AA2"/>
    <w:multiLevelType w:val="hybridMultilevel"/>
    <w:tmpl w:val="48E88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6"/>
  </w:num>
  <w:num w:numId="4">
    <w:abstractNumId w:val="5"/>
  </w:num>
  <w:num w:numId="5">
    <w:abstractNumId w:val="9"/>
  </w:num>
  <w:num w:numId="6">
    <w:abstractNumId w:val="38"/>
  </w:num>
  <w:num w:numId="7">
    <w:abstractNumId w:val="4"/>
  </w:num>
  <w:num w:numId="8">
    <w:abstractNumId w:val="15"/>
  </w:num>
  <w:num w:numId="9">
    <w:abstractNumId w:val="31"/>
  </w:num>
  <w:num w:numId="10">
    <w:abstractNumId w:val="27"/>
  </w:num>
  <w:num w:numId="11">
    <w:abstractNumId w:val="25"/>
  </w:num>
  <w:num w:numId="12">
    <w:abstractNumId w:val="33"/>
  </w:num>
  <w:num w:numId="13">
    <w:abstractNumId w:val="40"/>
  </w:num>
  <w:num w:numId="14">
    <w:abstractNumId w:val="26"/>
  </w:num>
  <w:num w:numId="15">
    <w:abstractNumId w:val="41"/>
  </w:num>
  <w:num w:numId="16">
    <w:abstractNumId w:val="35"/>
  </w:num>
  <w:num w:numId="17">
    <w:abstractNumId w:val="20"/>
  </w:num>
  <w:num w:numId="18">
    <w:abstractNumId w:val="21"/>
  </w:num>
  <w:num w:numId="19">
    <w:abstractNumId w:val="0"/>
  </w:num>
  <w:num w:numId="20">
    <w:abstractNumId w:val="2"/>
  </w:num>
  <w:num w:numId="21">
    <w:abstractNumId w:val="10"/>
  </w:num>
  <w:num w:numId="22">
    <w:abstractNumId w:val="7"/>
  </w:num>
  <w:num w:numId="23">
    <w:abstractNumId w:val="17"/>
  </w:num>
  <w:num w:numId="24">
    <w:abstractNumId w:val="12"/>
  </w:num>
  <w:num w:numId="25">
    <w:abstractNumId w:val="1"/>
  </w:num>
  <w:num w:numId="26">
    <w:abstractNumId w:val="39"/>
  </w:num>
  <w:num w:numId="27">
    <w:abstractNumId w:val="24"/>
  </w:num>
  <w:num w:numId="28">
    <w:abstractNumId w:val="22"/>
  </w:num>
  <w:num w:numId="29">
    <w:abstractNumId w:val="36"/>
  </w:num>
  <w:num w:numId="30">
    <w:abstractNumId w:val="8"/>
  </w:num>
  <w:num w:numId="31">
    <w:abstractNumId w:val="32"/>
  </w:num>
  <w:num w:numId="32">
    <w:abstractNumId w:val="30"/>
  </w:num>
  <w:num w:numId="33">
    <w:abstractNumId w:val="3"/>
  </w:num>
  <w:num w:numId="34">
    <w:abstractNumId w:val="37"/>
  </w:num>
  <w:num w:numId="35">
    <w:abstractNumId w:val="29"/>
  </w:num>
  <w:num w:numId="36">
    <w:abstractNumId w:val="13"/>
  </w:num>
  <w:num w:numId="37">
    <w:abstractNumId w:val="14"/>
  </w:num>
  <w:num w:numId="38">
    <w:abstractNumId w:val="11"/>
  </w:num>
  <w:num w:numId="39">
    <w:abstractNumId w:val="28"/>
  </w:num>
  <w:num w:numId="40">
    <w:abstractNumId w:val="19"/>
  </w:num>
  <w:num w:numId="41">
    <w:abstractNumId w:val="23"/>
  </w:num>
  <w:num w:numId="42">
    <w:abstractNumId w:val="3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306A"/>
    <w:rsid w:val="000019ED"/>
    <w:rsid w:val="00012A12"/>
    <w:rsid w:val="00017BBF"/>
    <w:rsid w:val="00023CB5"/>
    <w:rsid w:val="000330E3"/>
    <w:rsid w:val="00041974"/>
    <w:rsid w:val="00045D82"/>
    <w:rsid w:val="00046401"/>
    <w:rsid w:val="00052474"/>
    <w:rsid w:val="00052A3D"/>
    <w:rsid w:val="0006160D"/>
    <w:rsid w:val="000702A8"/>
    <w:rsid w:val="00071F9F"/>
    <w:rsid w:val="00076E0B"/>
    <w:rsid w:val="00092FD2"/>
    <w:rsid w:val="00095F32"/>
    <w:rsid w:val="000A17B5"/>
    <w:rsid w:val="000C7055"/>
    <w:rsid w:val="000E45B0"/>
    <w:rsid w:val="000E62C8"/>
    <w:rsid w:val="000F0FDC"/>
    <w:rsid w:val="00102396"/>
    <w:rsid w:val="001211F0"/>
    <w:rsid w:val="001255BD"/>
    <w:rsid w:val="00131ED0"/>
    <w:rsid w:val="00134280"/>
    <w:rsid w:val="0014219B"/>
    <w:rsid w:val="00155C8A"/>
    <w:rsid w:val="001565BD"/>
    <w:rsid w:val="00156E35"/>
    <w:rsid w:val="00160865"/>
    <w:rsid w:val="00171C22"/>
    <w:rsid w:val="00174BDD"/>
    <w:rsid w:val="001841AC"/>
    <w:rsid w:val="001875B8"/>
    <w:rsid w:val="0019352E"/>
    <w:rsid w:val="001C19F6"/>
    <w:rsid w:val="001C4EEC"/>
    <w:rsid w:val="001C64DE"/>
    <w:rsid w:val="001D0ADC"/>
    <w:rsid w:val="001D33BF"/>
    <w:rsid w:val="001D47B9"/>
    <w:rsid w:val="001D731D"/>
    <w:rsid w:val="002123CA"/>
    <w:rsid w:val="00217105"/>
    <w:rsid w:val="00217577"/>
    <w:rsid w:val="002251ED"/>
    <w:rsid w:val="002325F5"/>
    <w:rsid w:val="00235AB9"/>
    <w:rsid w:val="00241A60"/>
    <w:rsid w:val="002424A9"/>
    <w:rsid w:val="00254C6C"/>
    <w:rsid w:val="0025714B"/>
    <w:rsid w:val="00265F7A"/>
    <w:rsid w:val="002737EE"/>
    <w:rsid w:val="00273EEB"/>
    <w:rsid w:val="0028306A"/>
    <w:rsid w:val="0028408A"/>
    <w:rsid w:val="002856F1"/>
    <w:rsid w:val="00290B5A"/>
    <w:rsid w:val="00294643"/>
    <w:rsid w:val="002A3B1C"/>
    <w:rsid w:val="002D11C9"/>
    <w:rsid w:val="002D3EDD"/>
    <w:rsid w:val="002E5792"/>
    <w:rsid w:val="00310C2E"/>
    <w:rsid w:val="00314A36"/>
    <w:rsid w:val="00342A50"/>
    <w:rsid w:val="00353897"/>
    <w:rsid w:val="0035545D"/>
    <w:rsid w:val="00360FF1"/>
    <w:rsid w:val="00365470"/>
    <w:rsid w:val="00383BD5"/>
    <w:rsid w:val="00383C6E"/>
    <w:rsid w:val="003840C0"/>
    <w:rsid w:val="00390E57"/>
    <w:rsid w:val="003A061E"/>
    <w:rsid w:val="003B21C2"/>
    <w:rsid w:val="003B2B7C"/>
    <w:rsid w:val="003B5B5C"/>
    <w:rsid w:val="003C41CB"/>
    <w:rsid w:val="003C59DA"/>
    <w:rsid w:val="003C62D4"/>
    <w:rsid w:val="003D1689"/>
    <w:rsid w:val="003E4A42"/>
    <w:rsid w:val="00443D8E"/>
    <w:rsid w:val="00444D42"/>
    <w:rsid w:val="0044752A"/>
    <w:rsid w:val="004528F3"/>
    <w:rsid w:val="004818E3"/>
    <w:rsid w:val="00491295"/>
    <w:rsid w:val="004930C3"/>
    <w:rsid w:val="00496333"/>
    <w:rsid w:val="004A1CD7"/>
    <w:rsid w:val="004B02E2"/>
    <w:rsid w:val="004B0CF9"/>
    <w:rsid w:val="004B4BE1"/>
    <w:rsid w:val="004C612A"/>
    <w:rsid w:val="004D4FD1"/>
    <w:rsid w:val="004D5F8F"/>
    <w:rsid w:val="004D66FA"/>
    <w:rsid w:val="004E136C"/>
    <w:rsid w:val="004F462F"/>
    <w:rsid w:val="00502639"/>
    <w:rsid w:val="00516DF0"/>
    <w:rsid w:val="0053023C"/>
    <w:rsid w:val="00530845"/>
    <w:rsid w:val="005329CC"/>
    <w:rsid w:val="00537DA5"/>
    <w:rsid w:val="00543795"/>
    <w:rsid w:val="005460E2"/>
    <w:rsid w:val="00550114"/>
    <w:rsid w:val="00550751"/>
    <w:rsid w:val="005562F0"/>
    <w:rsid w:val="00576031"/>
    <w:rsid w:val="005811C6"/>
    <w:rsid w:val="00583A62"/>
    <w:rsid w:val="005A5BE3"/>
    <w:rsid w:val="005B2CF8"/>
    <w:rsid w:val="005B4D9F"/>
    <w:rsid w:val="005C06D5"/>
    <w:rsid w:val="005C68B9"/>
    <w:rsid w:val="005D27FA"/>
    <w:rsid w:val="005D2C70"/>
    <w:rsid w:val="005D7B1E"/>
    <w:rsid w:val="005E72FB"/>
    <w:rsid w:val="006154F5"/>
    <w:rsid w:val="006377F3"/>
    <w:rsid w:val="00642D13"/>
    <w:rsid w:val="00643D9A"/>
    <w:rsid w:val="006559D1"/>
    <w:rsid w:val="00670967"/>
    <w:rsid w:val="00680363"/>
    <w:rsid w:val="006924BE"/>
    <w:rsid w:val="00697F19"/>
    <w:rsid w:val="006B4C17"/>
    <w:rsid w:val="006C09EB"/>
    <w:rsid w:val="006C416E"/>
    <w:rsid w:val="006C441C"/>
    <w:rsid w:val="006E2242"/>
    <w:rsid w:val="006F71AE"/>
    <w:rsid w:val="00710561"/>
    <w:rsid w:val="00711364"/>
    <w:rsid w:val="00716FC7"/>
    <w:rsid w:val="00717002"/>
    <w:rsid w:val="00724EED"/>
    <w:rsid w:val="007328F7"/>
    <w:rsid w:val="007333A5"/>
    <w:rsid w:val="00740817"/>
    <w:rsid w:val="0074084D"/>
    <w:rsid w:val="00754EAF"/>
    <w:rsid w:val="0076678E"/>
    <w:rsid w:val="0077316E"/>
    <w:rsid w:val="00795A3F"/>
    <w:rsid w:val="007A174B"/>
    <w:rsid w:val="007B168E"/>
    <w:rsid w:val="007B2AF0"/>
    <w:rsid w:val="007C2A63"/>
    <w:rsid w:val="007D0995"/>
    <w:rsid w:val="007E6115"/>
    <w:rsid w:val="007F4F06"/>
    <w:rsid w:val="00806382"/>
    <w:rsid w:val="0082081F"/>
    <w:rsid w:val="008271D2"/>
    <w:rsid w:val="00831D9D"/>
    <w:rsid w:val="00851F83"/>
    <w:rsid w:val="00854589"/>
    <w:rsid w:val="00856915"/>
    <w:rsid w:val="00860AA3"/>
    <w:rsid w:val="0086305E"/>
    <w:rsid w:val="0086467E"/>
    <w:rsid w:val="00870EB1"/>
    <w:rsid w:val="0087184C"/>
    <w:rsid w:val="00880201"/>
    <w:rsid w:val="008822BA"/>
    <w:rsid w:val="0089159F"/>
    <w:rsid w:val="00894284"/>
    <w:rsid w:val="008C5E9E"/>
    <w:rsid w:val="008D1D67"/>
    <w:rsid w:val="008E15FE"/>
    <w:rsid w:val="008E3E92"/>
    <w:rsid w:val="008E576F"/>
    <w:rsid w:val="008E7F9B"/>
    <w:rsid w:val="008F214F"/>
    <w:rsid w:val="008F625A"/>
    <w:rsid w:val="00907764"/>
    <w:rsid w:val="009154D1"/>
    <w:rsid w:val="0092264F"/>
    <w:rsid w:val="009273E3"/>
    <w:rsid w:val="00931046"/>
    <w:rsid w:val="00932545"/>
    <w:rsid w:val="00943F64"/>
    <w:rsid w:val="009450A0"/>
    <w:rsid w:val="0094783B"/>
    <w:rsid w:val="00950B1E"/>
    <w:rsid w:val="00956A09"/>
    <w:rsid w:val="009604BA"/>
    <w:rsid w:val="00963FC1"/>
    <w:rsid w:val="009657D1"/>
    <w:rsid w:val="00966840"/>
    <w:rsid w:val="00970EB0"/>
    <w:rsid w:val="00984D90"/>
    <w:rsid w:val="009A25E3"/>
    <w:rsid w:val="009B36C5"/>
    <w:rsid w:val="009C061F"/>
    <w:rsid w:val="009C0A62"/>
    <w:rsid w:val="009C7850"/>
    <w:rsid w:val="009D7620"/>
    <w:rsid w:val="009F2BA7"/>
    <w:rsid w:val="00A004C6"/>
    <w:rsid w:val="00A24565"/>
    <w:rsid w:val="00A37179"/>
    <w:rsid w:val="00A52D23"/>
    <w:rsid w:val="00A530AE"/>
    <w:rsid w:val="00A638D3"/>
    <w:rsid w:val="00A6581C"/>
    <w:rsid w:val="00A71EC8"/>
    <w:rsid w:val="00A81706"/>
    <w:rsid w:val="00A90529"/>
    <w:rsid w:val="00A9442E"/>
    <w:rsid w:val="00AC447A"/>
    <w:rsid w:val="00AD05AF"/>
    <w:rsid w:val="00AD0637"/>
    <w:rsid w:val="00AD3AE2"/>
    <w:rsid w:val="00AD3C02"/>
    <w:rsid w:val="00AD54F4"/>
    <w:rsid w:val="00AE469B"/>
    <w:rsid w:val="00AE5D15"/>
    <w:rsid w:val="00AF0242"/>
    <w:rsid w:val="00AF34D4"/>
    <w:rsid w:val="00AF47B4"/>
    <w:rsid w:val="00B01537"/>
    <w:rsid w:val="00B12FE7"/>
    <w:rsid w:val="00B169B8"/>
    <w:rsid w:val="00B27A56"/>
    <w:rsid w:val="00B310E5"/>
    <w:rsid w:val="00B32961"/>
    <w:rsid w:val="00B50433"/>
    <w:rsid w:val="00B67BEC"/>
    <w:rsid w:val="00B70D30"/>
    <w:rsid w:val="00B77BAD"/>
    <w:rsid w:val="00B839F0"/>
    <w:rsid w:val="00B90A1D"/>
    <w:rsid w:val="00B96F11"/>
    <w:rsid w:val="00BB1ED0"/>
    <w:rsid w:val="00BB7990"/>
    <w:rsid w:val="00BC0AFE"/>
    <w:rsid w:val="00BC278E"/>
    <w:rsid w:val="00BC4355"/>
    <w:rsid w:val="00BE2F6F"/>
    <w:rsid w:val="00BE7088"/>
    <w:rsid w:val="00BF3697"/>
    <w:rsid w:val="00BF4DA7"/>
    <w:rsid w:val="00C009ED"/>
    <w:rsid w:val="00C01118"/>
    <w:rsid w:val="00C05E62"/>
    <w:rsid w:val="00C0751F"/>
    <w:rsid w:val="00C07746"/>
    <w:rsid w:val="00C16A95"/>
    <w:rsid w:val="00C2533D"/>
    <w:rsid w:val="00C26737"/>
    <w:rsid w:val="00C42203"/>
    <w:rsid w:val="00C53B3B"/>
    <w:rsid w:val="00C60739"/>
    <w:rsid w:val="00C62D34"/>
    <w:rsid w:val="00C678ED"/>
    <w:rsid w:val="00C72672"/>
    <w:rsid w:val="00C8340F"/>
    <w:rsid w:val="00C86556"/>
    <w:rsid w:val="00C86B7F"/>
    <w:rsid w:val="00C92CD9"/>
    <w:rsid w:val="00C94858"/>
    <w:rsid w:val="00CA2399"/>
    <w:rsid w:val="00CA2D4E"/>
    <w:rsid w:val="00CB1996"/>
    <w:rsid w:val="00CF4B2E"/>
    <w:rsid w:val="00D1089F"/>
    <w:rsid w:val="00D11DFF"/>
    <w:rsid w:val="00D12C54"/>
    <w:rsid w:val="00D2023C"/>
    <w:rsid w:val="00D2115B"/>
    <w:rsid w:val="00D44713"/>
    <w:rsid w:val="00D51562"/>
    <w:rsid w:val="00D5602C"/>
    <w:rsid w:val="00D64699"/>
    <w:rsid w:val="00D7670B"/>
    <w:rsid w:val="00D83757"/>
    <w:rsid w:val="00DA38AE"/>
    <w:rsid w:val="00DA4DB3"/>
    <w:rsid w:val="00DB12D0"/>
    <w:rsid w:val="00DB5F81"/>
    <w:rsid w:val="00DB7FD5"/>
    <w:rsid w:val="00DD77D8"/>
    <w:rsid w:val="00DD7E2F"/>
    <w:rsid w:val="00DE2F48"/>
    <w:rsid w:val="00DE4B7D"/>
    <w:rsid w:val="00E025CE"/>
    <w:rsid w:val="00E061DE"/>
    <w:rsid w:val="00E063A0"/>
    <w:rsid w:val="00E1468E"/>
    <w:rsid w:val="00E24EA1"/>
    <w:rsid w:val="00E31CDA"/>
    <w:rsid w:val="00E42B38"/>
    <w:rsid w:val="00E4680E"/>
    <w:rsid w:val="00E51AA6"/>
    <w:rsid w:val="00E60767"/>
    <w:rsid w:val="00E64104"/>
    <w:rsid w:val="00E649EA"/>
    <w:rsid w:val="00E72A84"/>
    <w:rsid w:val="00E72F9B"/>
    <w:rsid w:val="00E7606A"/>
    <w:rsid w:val="00E84877"/>
    <w:rsid w:val="00E93022"/>
    <w:rsid w:val="00E95A56"/>
    <w:rsid w:val="00EA27B6"/>
    <w:rsid w:val="00EA5125"/>
    <w:rsid w:val="00EC4454"/>
    <w:rsid w:val="00EC75C9"/>
    <w:rsid w:val="00ED115D"/>
    <w:rsid w:val="00ED287D"/>
    <w:rsid w:val="00ED6587"/>
    <w:rsid w:val="00ED6F5C"/>
    <w:rsid w:val="00EF3778"/>
    <w:rsid w:val="00EF6D7B"/>
    <w:rsid w:val="00EF6EB0"/>
    <w:rsid w:val="00EF74A6"/>
    <w:rsid w:val="00F01FA1"/>
    <w:rsid w:val="00F051E4"/>
    <w:rsid w:val="00F102E5"/>
    <w:rsid w:val="00F21A4C"/>
    <w:rsid w:val="00F235F1"/>
    <w:rsid w:val="00F2379E"/>
    <w:rsid w:val="00F26291"/>
    <w:rsid w:val="00F274B1"/>
    <w:rsid w:val="00F276F4"/>
    <w:rsid w:val="00F312EA"/>
    <w:rsid w:val="00F3514E"/>
    <w:rsid w:val="00F4420C"/>
    <w:rsid w:val="00F45BDC"/>
    <w:rsid w:val="00F52306"/>
    <w:rsid w:val="00F5466D"/>
    <w:rsid w:val="00F723F5"/>
    <w:rsid w:val="00F7320B"/>
    <w:rsid w:val="00F86D0F"/>
    <w:rsid w:val="00F87BA2"/>
    <w:rsid w:val="00FA4598"/>
    <w:rsid w:val="00FA52F5"/>
    <w:rsid w:val="00FB0545"/>
    <w:rsid w:val="00FC6D92"/>
    <w:rsid w:val="00FD14F1"/>
    <w:rsid w:val="00FE497A"/>
    <w:rsid w:val="00FE6F8B"/>
    <w:rsid w:val="00FF4B67"/>
    <w:rsid w:val="00FF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191B2-A186-4133-AFB2-B8CFC187C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F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mall">
    <w:name w:val="small"/>
    <w:basedOn w:val="a0"/>
    <w:rsid w:val="00290B5A"/>
  </w:style>
  <w:style w:type="paragraph" w:customStyle="1" w:styleId="article">
    <w:name w:val="article"/>
    <w:basedOn w:val="a"/>
    <w:rsid w:val="00290B5A"/>
    <w:pPr>
      <w:spacing w:before="100" w:beforeAutospacing="1" w:after="100" w:afterAutospacing="1"/>
    </w:pPr>
  </w:style>
  <w:style w:type="paragraph" w:styleId="3">
    <w:name w:val="Body Text Indent 3"/>
    <w:basedOn w:val="a"/>
    <w:rsid w:val="00360FF1"/>
    <w:pPr>
      <w:widowControl w:val="0"/>
      <w:ind w:firstLine="709"/>
      <w:jc w:val="both"/>
    </w:pPr>
    <w:rPr>
      <w:rFonts w:ascii="Arial" w:hAnsi="Arial"/>
      <w:snapToGrid w:val="0"/>
      <w:szCs w:val="20"/>
    </w:rPr>
  </w:style>
  <w:style w:type="character" w:styleId="a3">
    <w:name w:val="Strong"/>
    <w:basedOn w:val="a0"/>
    <w:qFormat/>
    <w:rsid w:val="009A25E3"/>
    <w:rPr>
      <w:b/>
      <w:bCs/>
    </w:rPr>
  </w:style>
  <w:style w:type="table" w:styleId="a4">
    <w:name w:val="Table Grid"/>
    <w:basedOn w:val="a1"/>
    <w:rsid w:val="00A245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C2533D"/>
    <w:pPr>
      <w:spacing w:before="100" w:beforeAutospacing="1" w:after="100" w:afterAutospacing="1"/>
      <w:jc w:val="both"/>
    </w:pPr>
    <w:rPr>
      <w:rFonts w:ascii="Verdana" w:eastAsia="Arial Unicode MS" w:hAnsi="Verdana" w:cs="Arial Unicode MS"/>
      <w:sz w:val="28"/>
      <w:szCs w:val="28"/>
    </w:rPr>
  </w:style>
  <w:style w:type="character" w:styleId="a6">
    <w:name w:val="Hyperlink"/>
    <w:basedOn w:val="a0"/>
    <w:rsid w:val="005B2CF8"/>
    <w:rPr>
      <w:color w:val="0000FF"/>
      <w:u w:val="single"/>
    </w:rPr>
  </w:style>
  <w:style w:type="character" w:customStyle="1" w:styleId="text">
    <w:name w:val="text"/>
    <w:basedOn w:val="a0"/>
    <w:rsid w:val="005B2CF8"/>
  </w:style>
  <w:style w:type="character" w:customStyle="1" w:styleId="bh">
    <w:name w:val="bh"/>
    <w:basedOn w:val="a0"/>
    <w:rsid w:val="005B2CF8"/>
  </w:style>
  <w:style w:type="character" w:customStyle="1" w:styleId="style1">
    <w:name w:val="style1"/>
    <w:basedOn w:val="a0"/>
    <w:rsid w:val="005B2CF8"/>
  </w:style>
  <w:style w:type="paragraph" w:customStyle="1" w:styleId="Style4">
    <w:name w:val="Style4"/>
    <w:basedOn w:val="a"/>
    <w:rsid w:val="0044752A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10">
    <w:name w:val="Style10"/>
    <w:basedOn w:val="a"/>
    <w:rsid w:val="00AD54F4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rsid w:val="00AD54F4"/>
    <w:pPr>
      <w:widowControl w:val="0"/>
      <w:autoSpaceDE w:val="0"/>
      <w:autoSpaceDN w:val="0"/>
      <w:adjustRightInd w:val="0"/>
      <w:spacing w:line="322" w:lineRule="exact"/>
      <w:ind w:firstLine="6427"/>
    </w:pPr>
  </w:style>
  <w:style w:type="character" w:customStyle="1" w:styleId="FontStyle17">
    <w:name w:val="Font Style17"/>
    <w:basedOn w:val="a0"/>
    <w:rsid w:val="00AD54F4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AD54F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8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3264</Words>
  <Characters>18611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</vt:lpstr>
    </vt:vector>
  </TitlesOfParts>
  <Company/>
  <LinksUpToDate>false</LinksUpToDate>
  <CharactersWithSpaces>21832</CharactersWithSpaces>
  <SharedDoc>false</SharedDoc>
  <HLinks>
    <vt:vector size="354" baseType="variant">
      <vt:variant>
        <vt:i4>7929893</vt:i4>
      </vt:variant>
      <vt:variant>
        <vt:i4>174</vt:i4>
      </vt:variant>
      <vt:variant>
        <vt:i4>0</vt:i4>
      </vt:variant>
      <vt:variant>
        <vt:i4>5</vt:i4>
      </vt:variant>
      <vt:variant>
        <vt:lpwstr>http://www.cio-world.ru/weekly/280383/</vt:lpwstr>
      </vt:variant>
      <vt:variant>
        <vt:lpwstr/>
      </vt:variant>
      <vt:variant>
        <vt:i4>5177371</vt:i4>
      </vt:variant>
      <vt:variant>
        <vt:i4>171</vt:i4>
      </vt:variant>
      <vt:variant>
        <vt:i4>0</vt:i4>
      </vt:variant>
      <vt:variant>
        <vt:i4>5</vt:i4>
      </vt:variant>
      <vt:variant>
        <vt:lpwstr>http://www.lankey.ru/?id=714</vt:lpwstr>
      </vt:variant>
      <vt:variant>
        <vt:lpwstr/>
      </vt:variant>
      <vt:variant>
        <vt:i4>524354</vt:i4>
      </vt:variant>
      <vt:variant>
        <vt:i4>168</vt:i4>
      </vt:variant>
      <vt:variant>
        <vt:i4>0</vt:i4>
      </vt:variant>
      <vt:variant>
        <vt:i4>5</vt:i4>
      </vt:variant>
      <vt:variant>
        <vt:lpwstr>http://www.ibusiness.ru/19367/index.html</vt:lpwstr>
      </vt:variant>
      <vt:variant>
        <vt:lpwstr/>
      </vt:variant>
      <vt:variant>
        <vt:i4>4128828</vt:i4>
      </vt:variant>
      <vt:variant>
        <vt:i4>165</vt:i4>
      </vt:variant>
      <vt:variant>
        <vt:i4>0</vt:i4>
      </vt:variant>
      <vt:variant>
        <vt:i4>5</vt:i4>
      </vt:variant>
      <vt:variant>
        <vt:lpwstr>http://www.isecurity.ru/technologies/auditu.php</vt:lpwstr>
      </vt:variant>
      <vt:variant>
        <vt:lpwstr/>
      </vt:variant>
      <vt:variant>
        <vt:i4>2031643</vt:i4>
      </vt:variant>
      <vt:variant>
        <vt:i4>162</vt:i4>
      </vt:variant>
      <vt:variant>
        <vt:i4>0</vt:i4>
      </vt:variant>
      <vt:variant>
        <vt:i4>5</vt:i4>
      </vt:variant>
      <vt:variant>
        <vt:lpwstr>http://www.isaca.ru/</vt:lpwstr>
      </vt:variant>
      <vt:variant>
        <vt:lpwstr/>
      </vt:variant>
      <vt:variant>
        <vt:i4>1638471</vt:i4>
      </vt:variant>
      <vt:variant>
        <vt:i4>159</vt:i4>
      </vt:variant>
      <vt:variant>
        <vt:i4>0</vt:i4>
      </vt:variant>
      <vt:variant>
        <vt:i4>5</vt:i4>
      </vt:variant>
      <vt:variant>
        <vt:lpwstr>http://www.compress.ru/article.aspx?id=12325&amp;iid=471</vt:lpwstr>
      </vt:variant>
      <vt:variant>
        <vt:lpwstr/>
      </vt:variant>
      <vt:variant>
        <vt:i4>6815837</vt:i4>
      </vt:variant>
      <vt:variant>
        <vt:i4>156</vt:i4>
      </vt:variant>
      <vt:variant>
        <vt:i4>0</vt:i4>
      </vt:variant>
      <vt:variant>
        <vt:i4>5</vt:i4>
      </vt:variant>
      <vt:variant>
        <vt:lpwstr>http://www.osp.ru/cio/2005/05/173968/_p1.html</vt:lpwstr>
      </vt:variant>
      <vt:variant>
        <vt:lpwstr/>
      </vt:variant>
      <vt:variant>
        <vt:i4>4390983</vt:i4>
      </vt:variant>
      <vt:variant>
        <vt:i4>153</vt:i4>
      </vt:variant>
      <vt:variant>
        <vt:i4>0</vt:i4>
      </vt:variant>
      <vt:variant>
        <vt:i4>5</vt:i4>
      </vt:variant>
      <vt:variant>
        <vt:lpwstr>http://www.cio-world.ru/print/weekly/271909/</vt:lpwstr>
      </vt:variant>
      <vt:variant>
        <vt:lpwstr/>
      </vt:variant>
      <vt:variant>
        <vt:i4>2752551</vt:i4>
      </vt:variant>
      <vt:variant>
        <vt:i4>150</vt:i4>
      </vt:variant>
      <vt:variant>
        <vt:i4>0</vt:i4>
      </vt:variant>
      <vt:variant>
        <vt:i4>5</vt:i4>
      </vt:variant>
      <vt:variant>
        <vt:lpwstr>http://www.dsec.ru/about/articles/practice/</vt:lpwstr>
      </vt:variant>
      <vt:variant>
        <vt:lpwstr/>
      </vt:variant>
      <vt:variant>
        <vt:i4>1638414</vt:i4>
      </vt:variant>
      <vt:variant>
        <vt:i4>147</vt:i4>
      </vt:variant>
      <vt:variant>
        <vt:i4>0</vt:i4>
      </vt:variant>
      <vt:variant>
        <vt:i4>5</vt:i4>
      </vt:variant>
      <vt:variant>
        <vt:lpwstr>http://www.connect.ru/article.asp?id=7158</vt:lpwstr>
      </vt:variant>
      <vt:variant>
        <vt:lpwstr/>
      </vt:variant>
      <vt:variant>
        <vt:i4>2686977</vt:i4>
      </vt:variant>
      <vt:variant>
        <vt:i4>144</vt:i4>
      </vt:variant>
      <vt:variant>
        <vt:i4>0</vt:i4>
      </vt:variant>
      <vt:variant>
        <vt:i4>5</vt:i4>
      </vt:variant>
      <vt:variant>
        <vt:lpwstr>http://www.dsec.ru/about/articles/active_audit/</vt:lpwstr>
      </vt:variant>
      <vt:variant>
        <vt:lpwstr/>
      </vt:variant>
      <vt:variant>
        <vt:i4>6357084</vt:i4>
      </vt:variant>
      <vt:variant>
        <vt:i4>141</vt:i4>
      </vt:variant>
      <vt:variant>
        <vt:i4>0</vt:i4>
      </vt:variant>
      <vt:variant>
        <vt:i4>5</vt:i4>
      </vt:variant>
      <vt:variant>
        <vt:lpwstr>http://www.osp.ru/cio/2005/05/173971/_p1.html</vt:lpwstr>
      </vt:variant>
      <vt:variant>
        <vt:lpwstr/>
      </vt:variant>
      <vt:variant>
        <vt:i4>2883618</vt:i4>
      </vt:variant>
      <vt:variant>
        <vt:i4>138</vt:i4>
      </vt:variant>
      <vt:variant>
        <vt:i4>0</vt:i4>
      </vt:variant>
      <vt:variant>
        <vt:i4>5</vt:i4>
      </vt:variant>
      <vt:variant>
        <vt:lpwstr>http://www.ci.ru/inform07_05/p_25.htm</vt:lpwstr>
      </vt:variant>
      <vt:variant>
        <vt:lpwstr/>
      </vt:variant>
      <vt:variant>
        <vt:i4>3080230</vt:i4>
      </vt:variant>
      <vt:variant>
        <vt:i4>135</vt:i4>
      </vt:variant>
      <vt:variant>
        <vt:i4>0</vt:i4>
      </vt:variant>
      <vt:variant>
        <vt:i4>5</vt:i4>
      </vt:variant>
      <vt:variant>
        <vt:lpwstr>http://www.ci.ru/inform06_05/p_10.htm</vt:lpwstr>
      </vt:variant>
      <vt:variant>
        <vt:lpwstr/>
      </vt:variant>
      <vt:variant>
        <vt:i4>8126515</vt:i4>
      </vt:variant>
      <vt:variant>
        <vt:i4>132</vt:i4>
      </vt:variant>
      <vt:variant>
        <vt:i4>0</vt:i4>
      </vt:variant>
      <vt:variant>
        <vt:i4>5</vt:i4>
      </vt:variant>
      <vt:variant>
        <vt:lpwstr>http://www.croc.ru/</vt:lpwstr>
      </vt:variant>
      <vt:variant>
        <vt:lpwstr/>
      </vt:variant>
      <vt:variant>
        <vt:i4>6291503</vt:i4>
      </vt:variant>
      <vt:variant>
        <vt:i4>129</vt:i4>
      </vt:variant>
      <vt:variant>
        <vt:i4>0</vt:i4>
      </vt:variant>
      <vt:variant>
        <vt:i4>5</vt:i4>
      </vt:variant>
      <vt:variant>
        <vt:lpwstr>http://www.crechet.ru/audit_and_consulting.php</vt:lpwstr>
      </vt:variant>
      <vt:variant>
        <vt:lpwstr/>
      </vt:variant>
      <vt:variant>
        <vt:i4>5374044</vt:i4>
      </vt:variant>
      <vt:variant>
        <vt:i4>126</vt:i4>
      </vt:variant>
      <vt:variant>
        <vt:i4>0</vt:i4>
      </vt:variant>
      <vt:variant>
        <vt:i4>5</vt:i4>
      </vt:variant>
      <vt:variant>
        <vt:lpwstr>http://www.stinscoman.com/consult</vt:lpwstr>
      </vt:variant>
      <vt:variant>
        <vt:lpwstr/>
      </vt:variant>
      <vt:variant>
        <vt:i4>851998</vt:i4>
      </vt:variant>
      <vt:variant>
        <vt:i4>123</vt:i4>
      </vt:variant>
      <vt:variant>
        <vt:i4>0</vt:i4>
      </vt:variant>
      <vt:variant>
        <vt:i4>5</vt:i4>
      </vt:variant>
      <vt:variant>
        <vt:lpwstr>http://1-se.ru/analysis/</vt:lpwstr>
      </vt:variant>
      <vt:variant>
        <vt:lpwstr/>
      </vt:variant>
      <vt:variant>
        <vt:i4>7864374</vt:i4>
      </vt:variant>
      <vt:variant>
        <vt:i4>120</vt:i4>
      </vt:variant>
      <vt:variant>
        <vt:i4>0</vt:i4>
      </vt:variant>
      <vt:variant>
        <vt:i4>5</vt:i4>
      </vt:variant>
      <vt:variant>
        <vt:lpwstr>http://www.sferatel.ru/audit.shtml</vt:lpwstr>
      </vt:variant>
      <vt:variant>
        <vt:lpwstr/>
      </vt:variant>
      <vt:variant>
        <vt:i4>196675</vt:i4>
      </vt:variant>
      <vt:variant>
        <vt:i4>117</vt:i4>
      </vt:variant>
      <vt:variant>
        <vt:i4>0</vt:i4>
      </vt:variant>
      <vt:variant>
        <vt:i4>5</vt:i4>
      </vt:variant>
      <vt:variant>
        <vt:lpwstr>http://www.setevoi.ru/cgi-bin/text.pl/magazines/2001/9/46</vt:lpwstr>
      </vt:variant>
      <vt:variant>
        <vt:lpwstr/>
      </vt:variant>
      <vt:variant>
        <vt:i4>8323131</vt:i4>
      </vt:variant>
      <vt:variant>
        <vt:i4>114</vt:i4>
      </vt:variant>
      <vt:variant>
        <vt:i4>0</vt:i4>
      </vt:variant>
      <vt:variant>
        <vt:i4>5</vt:i4>
      </vt:variant>
      <vt:variant>
        <vt:lpwstr>http://www.itexpert.ru/rus/biblio/auditIS/print</vt:lpwstr>
      </vt:variant>
      <vt:variant>
        <vt:lpwstr/>
      </vt:variant>
      <vt:variant>
        <vt:i4>2228252</vt:i4>
      </vt:variant>
      <vt:variant>
        <vt:i4>111</vt:i4>
      </vt:variant>
      <vt:variant>
        <vt:i4>0</vt:i4>
      </vt:variant>
      <vt:variant>
        <vt:i4>5</vt:i4>
      </vt:variant>
      <vt:variant>
        <vt:lpwstr>http://www.info-system.ru/pj_managment/article/pj_audit_is.html</vt:lpwstr>
      </vt:variant>
      <vt:variant>
        <vt:lpwstr/>
      </vt:variant>
      <vt:variant>
        <vt:i4>5177420</vt:i4>
      </vt:variant>
      <vt:variant>
        <vt:i4>108</vt:i4>
      </vt:variant>
      <vt:variant>
        <vt:i4>0</vt:i4>
      </vt:variant>
      <vt:variant>
        <vt:i4>5</vt:i4>
      </vt:variant>
      <vt:variant>
        <vt:lpwstr>http://www.nestor.minsk.by/sr/2001/01/10111.html</vt:lpwstr>
      </vt:variant>
      <vt:variant>
        <vt:lpwstr/>
      </vt:variant>
      <vt:variant>
        <vt:i4>3604592</vt:i4>
      </vt:variant>
      <vt:variant>
        <vt:i4>105</vt:i4>
      </vt:variant>
      <vt:variant>
        <vt:i4>0</vt:i4>
      </vt:variant>
      <vt:variant>
        <vt:i4>5</vt:i4>
      </vt:variant>
      <vt:variant>
        <vt:lpwstr>http://offline.cio-world.ru/2006/45/253564/</vt:lpwstr>
      </vt:variant>
      <vt:variant>
        <vt:lpwstr/>
      </vt:variant>
      <vt:variant>
        <vt:i4>5439570</vt:i4>
      </vt:variant>
      <vt:variant>
        <vt:i4>102</vt:i4>
      </vt:variant>
      <vt:variant>
        <vt:i4>0</vt:i4>
      </vt:variant>
      <vt:variant>
        <vt:i4>5</vt:i4>
      </vt:variant>
      <vt:variant>
        <vt:lpwstr>http://www.robertsonblums.com/rbconsulting/audit.html</vt:lpwstr>
      </vt:variant>
      <vt:variant>
        <vt:lpwstr/>
      </vt:variant>
      <vt:variant>
        <vt:i4>6488191</vt:i4>
      </vt:variant>
      <vt:variant>
        <vt:i4>99</vt:i4>
      </vt:variant>
      <vt:variant>
        <vt:i4>0</vt:i4>
      </vt:variant>
      <vt:variant>
        <vt:i4>5</vt:i4>
      </vt:variant>
      <vt:variant>
        <vt:lpwstr>http://it.techexpert.ua/consult/itil/Pages/Default.aspx</vt:lpwstr>
      </vt:variant>
      <vt:variant>
        <vt:lpwstr/>
      </vt:variant>
      <vt:variant>
        <vt:i4>3211384</vt:i4>
      </vt:variant>
      <vt:variant>
        <vt:i4>96</vt:i4>
      </vt:variant>
      <vt:variant>
        <vt:i4>0</vt:i4>
      </vt:variant>
      <vt:variant>
        <vt:i4>5</vt:i4>
      </vt:variant>
      <vt:variant>
        <vt:lpwstr>http://it.techexpert.ua/Pages/default1.aspx</vt:lpwstr>
      </vt:variant>
      <vt:variant>
        <vt:lpwstr/>
      </vt:variant>
      <vt:variant>
        <vt:i4>4325442</vt:i4>
      </vt:variant>
      <vt:variant>
        <vt:i4>93</vt:i4>
      </vt:variant>
      <vt:variant>
        <vt:i4>0</vt:i4>
      </vt:variant>
      <vt:variant>
        <vt:i4>5</vt:i4>
      </vt:variant>
      <vt:variant>
        <vt:lpwstr>http://www.cio-world.ru/print/weekly/251017/</vt:lpwstr>
      </vt:variant>
      <vt:variant>
        <vt:lpwstr/>
      </vt:variant>
      <vt:variant>
        <vt:i4>5505133</vt:i4>
      </vt:variant>
      <vt:variant>
        <vt:i4>90</vt:i4>
      </vt:variant>
      <vt:variant>
        <vt:i4>0</vt:i4>
      </vt:variant>
      <vt:variant>
        <vt:i4>5</vt:i4>
      </vt:variant>
      <vt:variant>
        <vt:lpwstr>http://www.rbsys.ru/it_consult/?state_sector/audit_datasistem/</vt:lpwstr>
      </vt:variant>
      <vt:variant>
        <vt:lpwstr/>
      </vt:variant>
      <vt:variant>
        <vt:i4>1703960</vt:i4>
      </vt:variant>
      <vt:variant>
        <vt:i4>87</vt:i4>
      </vt:variant>
      <vt:variant>
        <vt:i4>0</vt:i4>
      </vt:variant>
      <vt:variant>
        <vt:i4>5</vt:i4>
      </vt:variant>
      <vt:variant>
        <vt:lpwstr>http://www.itl.nnov.ru/departments/itcons/audit/</vt:lpwstr>
      </vt:variant>
      <vt:variant>
        <vt:lpwstr/>
      </vt:variant>
      <vt:variant>
        <vt:i4>6881367</vt:i4>
      </vt:variant>
      <vt:variant>
        <vt:i4>84</vt:i4>
      </vt:variant>
      <vt:variant>
        <vt:i4>0</vt:i4>
      </vt:variant>
      <vt:variant>
        <vt:i4>5</vt:i4>
      </vt:variant>
      <vt:variant>
        <vt:lpwstr>http://www.amphora-group.ru/solutions/itconsulting/itperfection/itgovernance_moreinfo/itaudit.html</vt:lpwstr>
      </vt:variant>
      <vt:variant>
        <vt:lpwstr/>
      </vt:variant>
      <vt:variant>
        <vt:i4>2752590</vt:i4>
      </vt:variant>
      <vt:variant>
        <vt:i4>81</vt:i4>
      </vt:variant>
      <vt:variant>
        <vt:i4>0</vt:i4>
      </vt:variant>
      <vt:variant>
        <vt:i4>5</vt:i4>
      </vt:variant>
      <vt:variant>
        <vt:lpwstr>http://www.arsis.ru/index.php?option=com_content&amp;task=view&amp;id=47&amp;Itemid=55</vt:lpwstr>
      </vt:variant>
      <vt:variant>
        <vt:lpwstr/>
      </vt:variant>
      <vt:variant>
        <vt:i4>8257621</vt:i4>
      </vt:variant>
      <vt:variant>
        <vt:i4>78</vt:i4>
      </vt:variant>
      <vt:variant>
        <vt:i4>0</vt:i4>
      </vt:variant>
      <vt:variant>
        <vt:i4>5</vt:i4>
      </vt:variant>
      <vt:variant>
        <vt:lpwstr>http://www.arti.ru/solution/audit_IS.php</vt:lpwstr>
      </vt:variant>
      <vt:variant>
        <vt:lpwstr/>
      </vt:variant>
      <vt:variant>
        <vt:i4>5767241</vt:i4>
      </vt:variant>
      <vt:variant>
        <vt:i4>75</vt:i4>
      </vt:variant>
      <vt:variant>
        <vt:i4>0</vt:i4>
      </vt:variant>
      <vt:variant>
        <vt:i4>5</vt:i4>
      </vt:variant>
      <vt:variant>
        <vt:lpwstr>http://it.techexpert.ua/consult/audit/Pages/Default.aspx</vt:lpwstr>
      </vt:variant>
      <vt:variant>
        <vt:lpwstr/>
      </vt:variant>
      <vt:variant>
        <vt:i4>3211384</vt:i4>
      </vt:variant>
      <vt:variant>
        <vt:i4>72</vt:i4>
      </vt:variant>
      <vt:variant>
        <vt:i4>0</vt:i4>
      </vt:variant>
      <vt:variant>
        <vt:i4>5</vt:i4>
      </vt:variant>
      <vt:variant>
        <vt:lpwstr>http://it.techexpert.ua/Pages/default1.aspx</vt:lpwstr>
      </vt:variant>
      <vt:variant>
        <vt:lpwstr/>
      </vt:variant>
      <vt:variant>
        <vt:i4>7209056</vt:i4>
      </vt:variant>
      <vt:variant>
        <vt:i4>69</vt:i4>
      </vt:variant>
      <vt:variant>
        <vt:i4>0</vt:i4>
      </vt:variant>
      <vt:variant>
        <vt:i4>5</vt:i4>
      </vt:variant>
      <vt:variant>
        <vt:lpwstr>http://www.isk.yaroslavl.ru/services/it/audit.html</vt:lpwstr>
      </vt:variant>
      <vt:variant>
        <vt:lpwstr/>
      </vt:variant>
      <vt:variant>
        <vt:i4>5832716</vt:i4>
      </vt:variant>
      <vt:variant>
        <vt:i4>66</vt:i4>
      </vt:variant>
      <vt:variant>
        <vt:i4>0</vt:i4>
      </vt:variant>
      <vt:variant>
        <vt:i4>5</vt:i4>
      </vt:variant>
      <vt:variant>
        <vt:lpwstr>http://www.s4b-group.ru/audit.htm</vt:lpwstr>
      </vt:variant>
      <vt:variant>
        <vt:lpwstr/>
      </vt:variant>
      <vt:variant>
        <vt:i4>2752608</vt:i4>
      </vt:variant>
      <vt:variant>
        <vt:i4>63</vt:i4>
      </vt:variant>
      <vt:variant>
        <vt:i4>0</vt:i4>
      </vt:variant>
      <vt:variant>
        <vt:i4>5</vt:i4>
      </vt:variant>
      <vt:variant>
        <vt:lpwstr>http://tech-systems.ru/</vt:lpwstr>
      </vt:variant>
      <vt:variant>
        <vt:lpwstr/>
      </vt:variant>
      <vt:variant>
        <vt:i4>4784135</vt:i4>
      </vt:variant>
      <vt:variant>
        <vt:i4>60</vt:i4>
      </vt:variant>
      <vt:variant>
        <vt:i4>0</vt:i4>
      </vt:variant>
      <vt:variant>
        <vt:i4>5</vt:i4>
      </vt:variant>
      <vt:variant>
        <vt:lpwstr>http://www.i-teco.ru/audit4.html</vt:lpwstr>
      </vt:variant>
      <vt:variant>
        <vt:lpwstr/>
      </vt:variant>
      <vt:variant>
        <vt:i4>2359411</vt:i4>
      </vt:variant>
      <vt:variant>
        <vt:i4>57</vt:i4>
      </vt:variant>
      <vt:variant>
        <vt:i4>0</vt:i4>
      </vt:variant>
      <vt:variant>
        <vt:i4>5</vt:i4>
      </vt:variant>
      <vt:variant>
        <vt:lpwstr>http://www.rbcsoft.ru/ru/services/consulting/audit/</vt:lpwstr>
      </vt:variant>
      <vt:variant>
        <vt:lpwstr/>
      </vt:variant>
      <vt:variant>
        <vt:i4>5308519</vt:i4>
      </vt:variant>
      <vt:variant>
        <vt:i4>54</vt:i4>
      </vt:variant>
      <vt:variant>
        <vt:i4>0</vt:i4>
      </vt:variant>
      <vt:variant>
        <vt:i4>5</vt:i4>
      </vt:variant>
      <vt:variant>
        <vt:lpwstr>http://www.microtest.ru/services/it-department_audit/</vt:lpwstr>
      </vt:variant>
      <vt:variant>
        <vt:lpwstr/>
      </vt:variant>
      <vt:variant>
        <vt:i4>4194331</vt:i4>
      </vt:variant>
      <vt:variant>
        <vt:i4>51</vt:i4>
      </vt:variant>
      <vt:variant>
        <vt:i4>0</vt:i4>
      </vt:variant>
      <vt:variant>
        <vt:i4>5</vt:i4>
      </vt:variant>
      <vt:variant>
        <vt:lpwstr>http://www.infosec.ru/themes/default/content.asp?folder=2142</vt:lpwstr>
      </vt:variant>
      <vt:variant>
        <vt:lpwstr/>
      </vt:variant>
      <vt:variant>
        <vt:i4>4784183</vt:i4>
      </vt:variant>
      <vt:variant>
        <vt:i4>48</vt:i4>
      </vt:variant>
      <vt:variant>
        <vt:i4>0</vt:i4>
      </vt:variant>
      <vt:variant>
        <vt:i4>5</vt:i4>
      </vt:variant>
      <vt:variant>
        <vt:lpwstr>http://www.icand.ru/index.php?option=com_content&amp;task=view&amp;id=54</vt:lpwstr>
      </vt:variant>
      <vt:variant>
        <vt:lpwstr/>
      </vt:variant>
      <vt:variant>
        <vt:i4>3801120</vt:i4>
      </vt:variant>
      <vt:variant>
        <vt:i4>45</vt:i4>
      </vt:variant>
      <vt:variant>
        <vt:i4>0</vt:i4>
      </vt:variant>
      <vt:variant>
        <vt:i4>5</vt:i4>
      </vt:variant>
      <vt:variant>
        <vt:lpwstr>http://www.dials.ru/main.phtml?/services/audit</vt:lpwstr>
      </vt:variant>
      <vt:variant>
        <vt:lpwstr/>
      </vt:variant>
      <vt:variant>
        <vt:i4>6553708</vt:i4>
      </vt:variant>
      <vt:variant>
        <vt:i4>42</vt:i4>
      </vt:variant>
      <vt:variant>
        <vt:i4>0</vt:i4>
      </vt:variant>
      <vt:variant>
        <vt:i4>5</vt:i4>
      </vt:variant>
      <vt:variant>
        <vt:lpwstr>http://www.microtest.ru/services/information_security_audit/</vt:lpwstr>
      </vt:variant>
      <vt:variant>
        <vt:lpwstr/>
      </vt:variant>
      <vt:variant>
        <vt:i4>4915208</vt:i4>
      </vt:variant>
      <vt:variant>
        <vt:i4>39</vt:i4>
      </vt:variant>
      <vt:variant>
        <vt:i4>0</vt:i4>
      </vt:variant>
      <vt:variant>
        <vt:i4>5</vt:i4>
      </vt:variant>
      <vt:variant>
        <vt:lpwstr>http://soft.softline.ru/groups.php?id=311</vt:lpwstr>
      </vt:variant>
      <vt:variant>
        <vt:lpwstr/>
      </vt:variant>
      <vt:variant>
        <vt:i4>7929932</vt:i4>
      </vt:variant>
      <vt:variant>
        <vt:i4>36</vt:i4>
      </vt:variant>
      <vt:variant>
        <vt:i4>0</vt:i4>
      </vt:variant>
      <vt:variant>
        <vt:i4>5</vt:i4>
      </vt:variant>
      <vt:variant>
        <vt:lpwstr>http://www.microinform.ru/mis/news_itae.htm</vt:lpwstr>
      </vt:variant>
      <vt:variant>
        <vt:lpwstr/>
      </vt:variant>
      <vt:variant>
        <vt:i4>5636165</vt:i4>
      </vt:variant>
      <vt:variant>
        <vt:i4>33</vt:i4>
      </vt:variant>
      <vt:variant>
        <vt:i4>0</vt:i4>
      </vt:variant>
      <vt:variant>
        <vt:i4>5</vt:i4>
      </vt:variant>
      <vt:variant>
        <vt:lpwstr>http://www.itgi.org/</vt:lpwstr>
      </vt:variant>
      <vt:variant>
        <vt:lpwstr/>
      </vt:variant>
      <vt:variant>
        <vt:i4>4849692</vt:i4>
      </vt:variant>
      <vt:variant>
        <vt:i4>30</vt:i4>
      </vt:variant>
      <vt:variant>
        <vt:i4>0</vt:i4>
      </vt:variant>
      <vt:variant>
        <vt:i4>5</vt:i4>
      </vt:variant>
      <vt:variant>
        <vt:lpwstr>http://www.isaca.org/</vt:lpwstr>
      </vt:variant>
      <vt:variant>
        <vt:lpwstr/>
      </vt:variant>
      <vt:variant>
        <vt:i4>4128801</vt:i4>
      </vt:variant>
      <vt:variant>
        <vt:i4>27</vt:i4>
      </vt:variant>
      <vt:variant>
        <vt:i4>0</vt:i4>
      </vt:variant>
      <vt:variant>
        <vt:i4>5</vt:i4>
      </vt:variant>
      <vt:variant>
        <vt:lpwstr>http://www.itexpert.ru/rus/biblio/cobit</vt:lpwstr>
      </vt:variant>
      <vt:variant>
        <vt:lpwstr/>
      </vt:variant>
      <vt:variant>
        <vt:i4>458837</vt:i4>
      </vt:variant>
      <vt:variant>
        <vt:i4>24</vt:i4>
      </vt:variant>
      <vt:variant>
        <vt:i4>0</vt:i4>
      </vt:variant>
      <vt:variant>
        <vt:i4>5</vt:i4>
      </vt:variant>
      <vt:variant>
        <vt:lpwstr>http://www.linex.ru/alib.html</vt:lpwstr>
      </vt:variant>
      <vt:variant>
        <vt:lpwstr/>
      </vt:variant>
      <vt:variant>
        <vt:i4>7209060</vt:i4>
      </vt:variant>
      <vt:variant>
        <vt:i4>21</vt:i4>
      </vt:variant>
      <vt:variant>
        <vt:i4>0</vt:i4>
      </vt:variant>
      <vt:variant>
        <vt:i4>5</vt:i4>
      </vt:variant>
      <vt:variant>
        <vt:lpwstr>http://www.isaudit.ru/</vt:lpwstr>
      </vt:variant>
      <vt:variant>
        <vt:lpwstr/>
      </vt:variant>
      <vt:variant>
        <vt:i4>1114131</vt:i4>
      </vt:variant>
      <vt:variant>
        <vt:i4>18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8323195</vt:i4>
      </vt:variant>
      <vt:variant>
        <vt:i4>15</vt:i4>
      </vt:variant>
      <vt:variant>
        <vt:i4>0</vt:i4>
      </vt:variant>
      <vt:variant>
        <vt:i4>5</vt:i4>
      </vt:variant>
      <vt:variant>
        <vt:lpwstr>http://library.infosoc.ru/</vt:lpwstr>
      </vt:variant>
      <vt:variant>
        <vt:lpwstr/>
      </vt:variant>
      <vt:variant>
        <vt:i4>2031643</vt:i4>
      </vt:variant>
      <vt:variant>
        <vt:i4>12</vt:i4>
      </vt:variant>
      <vt:variant>
        <vt:i4>0</vt:i4>
      </vt:variant>
      <vt:variant>
        <vt:i4>5</vt:i4>
      </vt:variant>
      <vt:variant>
        <vt:lpwstr>http://rusg2b.ru/library/useful/</vt:lpwstr>
      </vt:variant>
      <vt:variant>
        <vt:lpwstr/>
      </vt:variant>
      <vt:variant>
        <vt:i4>7209060</vt:i4>
      </vt:variant>
      <vt:variant>
        <vt:i4>9</vt:i4>
      </vt:variant>
      <vt:variant>
        <vt:i4>0</vt:i4>
      </vt:variant>
      <vt:variant>
        <vt:i4>5</vt:i4>
      </vt:variant>
      <vt:variant>
        <vt:lpwstr>http://www.setevoi.ru/</vt:lpwstr>
      </vt:variant>
      <vt:variant>
        <vt:lpwstr/>
      </vt:variant>
      <vt:variant>
        <vt:i4>6881400</vt:i4>
      </vt:variant>
      <vt:variant>
        <vt:i4>6</vt:i4>
      </vt:variant>
      <vt:variant>
        <vt:i4>0</vt:i4>
      </vt:variant>
      <vt:variant>
        <vt:i4>5</vt:i4>
      </vt:variant>
      <vt:variant>
        <vt:lpwstr>http://www.osp.ru/</vt:lpwstr>
      </vt:variant>
      <vt:variant>
        <vt:lpwstr/>
      </vt:variant>
      <vt:variant>
        <vt:i4>1769548</vt:i4>
      </vt:variant>
      <vt:variant>
        <vt:i4>3</vt:i4>
      </vt:variant>
      <vt:variant>
        <vt:i4>0</vt:i4>
      </vt:variant>
      <vt:variant>
        <vt:i4>5</vt:i4>
      </vt:variant>
      <vt:variant>
        <vt:lpwstr>http://www.cio-world.ru/</vt:lpwstr>
      </vt:variant>
      <vt:variant>
        <vt:lpwstr/>
      </vt:variant>
      <vt:variant>
        <vt:i4>1245259</vt:i4>
      </vt:variant>
      <vt:variant>
        <vt:i4>0</vt:i4>
      </vt:variant>
      <vt:variant>
        <vt:i4>0</vt:i4>
      </vt:variant>
      <vt:variant>
        <vt:i4>5</vt:i4>
      </vt:variant>
      <vt:variant>
        <vt:lpwstr>http://www.ci.ru/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</dc:title>
  <dc:subject/>
  <dc:creator>Студент</dc:creator>
  <cp:keywords/>
  <dc:description/>
  <cp:lastModifiedBy>Irina</cp:lastModifiedBy>
  <cp:revision>2</cp:revision>
  <cp:lastPrinted>2008-10-15T10:10:00Z</cp:lastPrinted>
  <dcterms:created xsi:type="dcterms:W3CDTF">2014-09-02T07:49:00Z</dcterms:created>
  <dcterms:modified xsi:type="dcterms:W3CDTF">2014-09-02T07:49:00Z</dcterms:modified>
</cp:coreProperties>
</file>