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8CD" w:rsidRDefault="005608CD" w:rsidP="007B17AB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7B17AB" w:rsidRPr="00A823BD" w:rsidRDefault="007B17AB" w:rsidP="007B17AB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 w:rsidRPr="00A823BD">
        <w:rPr>
          <w:rFonts w:ascii="Times New Roman" w:hAnsi="Times New Roman"/>
          <w:sz w:val="40"/>
          <w:szCs w:val="40"/>
        </w:rPr>
        <w:t>Федеральное агентство по науке и образованию Российской Федерации</w:t>
      </w:r>
    </w:p>
    <w:p w:rsidR="007B17AB" w:rsidRDefault="007B17AB" w:rsidP="007B17AB">
      <w:pPr>
        <w:spacing w:line="240" w:lineRule="auto"/>
        <w:jc w:val="center"/>
        <w:rPr>
          <w:rFonts w:ascii="Times New Roman" w:hAnsi="Times New Roman"/>
          <w:sz w:val="40"/>
          <w:szCs w:val="40"/>
        </w:rPr>
      </w:pPr>
      <w:r w:rsidRPr="00A823BD">
        <w:rPr>
          <w:rFonts w:ascii="Times New Roman" w:hAnsi="Times New Roman"/>
          <w:sz w:val="40"/>
          <w:szCs w:val="40"/>
        </w:rPr>
        <w:t>ГОУ ВПО «Курский государственный технический университет»</w:t>
      </w:r>
    </w:p>
    <w:p w:rsidR="007B17AB" w:rsidRPr="00A823BD" w:rsidRDefault="007B17AB" w:rsidP="007B17AB">
      <w:pPr>
        <w:spacing w:line="240" w:lineRule="auto"/>
        <w:jc w:val="center"/>
        <w:rPr>
          <w:rFonts w:ascii="Times New Roman" w:hAnsi="Times New Roman"/>
          <w:sz w:val="40"/>
          <w:szCs w:val="40"/>
        </w:rPr>
      </w:pPr>
    </w:p>
    <w:p w:rsidR="007B17AB" w:rsidRDefault="007B17AB" w:rsidP="007B17A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Кафедра философии и социологии</w:t>
      </w:r>
    </w:p>
    <w:p w:rsidR="007B17AB" w:rsidRDefault="007B17AB" w:rsidP="007B17AB">
      <w:pPr>
        <w:jc w:val="center"/>
        <w:rPr>
          <w:rFonts w:ascii="Times New Roman" w:hAnsi="Times New Roman"/>
          <w:sz w:val="28"/>
          <w:szCs w:val="28"/>
        </w:rPr>
      </w:pPr>
    </w:p>
    <w:p w:rsidR="007B17AB" w:rsidRDefault="007B17AB" w:rsidP="007B17AB">
      <w:pPr>
        <w:jc w:val="center"/>
        <w:rPr>
          <w:rFonts w:ascii="Times New Roman" w:hAnsi="Times New Roman"/>
          <w:sz w:val="28"/>
          <w:szCs w:val="28"/>
        </w:rPr>
      </w:pPr>
    </w:p>
    <w:p w:rsidR="007B17AB" w:rsidRDefault="007B17AB" w:rsidP="007B17AB">
      <w:pPr>
        <w:jc w:val="center"/>
        <w:rPr>
          <w:rFonts w:ascii="Times New Roman" w:hAnsi="Times New Roman"/>
          <w:sz w:val="28"/>
          <w:szCs w:val="28"/>
        </w:rPr>
      </w:pPr>
    </w:p>
    <w:p w:rsidR="007B17AB" w:rsidRDefault="007B17AB" w:rsidP="007B17A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Реферат на тему: </w:t>
      </w:r>
    </w:p>
    <w:p w:rsidR="007B17AB" w:rsidRDefault="007B17AB" w:rsidP="007B17AB">
      <w:pPr>
        <w:jc w:val="center"/>
        <w:rPr>
          <w:rFonts w:ascii="Times New Roman" w:hAnsi="Times New Roman"/>
          <w:b/>
          <w:sz w:val="40"/>
          <w:szCs w:val="40"/>
        </w:rPr>
      </w:pPr>
      <w:r w:rsidRPr="00A823BD">
        <w:rPr>
          <w:rFonts w:ascii="Times New Roman" w:hAnsi="Times New Roman"/>
          <w:b/>
          <w:sz w:val="40"/>
          <w:szCs w:val="40"/>
        </w:rPr>
        <w:t>«</w:t>
      </w:r>
      <w:r>
        <w:rPr>
          <w:rFonts w:ascii="Times New Roman" w:hAnsi="Times New Roman"/>
          <w:b/>
          <w:sz w:val="40"/>
          <w:szCs w:val="40"/>
        </w:rPr>
        <w:t>Организации в нелегальной экономике – российский и зарубежный опыт</w:t>
      </w:r>
      <w:r w:rsidRPr="00A823BD">
        <w:rPr>
          <w:rFonts w:ascii="Times New Roman" w:hAnsi="Times New Roman"/>
          <w:b/>
          <w:sz w:val="40"/>
          <w:szCs w:val="40"/>
        </w:rPr>
        <w:t>»</w:t>
      </w:r>
    </w:p>
    <w:p w:rsidR="007B17AB" w:rsidRDefault="007B17AB" w:rsidP="007B17AB">
      <w:pPr>
        <w:jc w:val="both"/>
        <w:rPr>
          <w:rFonts w:ascii="Times New Roman" w:hAnsi="Times New Roman"/>
          <w:sz w:val="28"/>
          <w:szCs w:val="28"/>
        </w:rPr>
      </w:pPr>
    </w:p>
    <w:p w:rsidR="007B17AB" w:rsidRDefault="007B17AB" w:rsidP="007B17AB">
      <w:pPr>
        <w:jc w:val="both"/>
        <w:rPr>
          <w:rFonts w:ascii="Times New Roman" w:hAnsi="Times New Roman"/>
          <w:sz w:val="28"/>
          <w:szCs w:val="28"/>
        </w:rPr>
      </w:pPr>
    </w:p>
    <w:p w:rsidR="007B17AB" w:rsidRDefault="007B17AB" w:rsidP="007B17AB">
      <w:pPr>
        <w:tabs>
          <w:tab w:val="left" w:pos="564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Выполнил:</w:t>
      </w:r>
      <w:r>
        <w:rPr>
          <w:rFonts w:ascii="Times New Roman" w:hAnsi="Times New Roman"/>
          <w:sz w:val="28"/>
          <w:szCs w:val="28"/>
        </w:rPr>
        <w:tab/>
        <w:t xml:space="preserve">ст-ка 3 курса гр. СЛ – 71 </w:t>
      </w:r>
    </w:p>
    <w:p w:rsidR="007B17AB" w:rsidRDefault="007B17AB" w:rsidP="007B17AB">
      <w:pPr>
        <w:tabs>
          <w:tab w:val="left" w:pos="564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Апалькова Ольга</w:t>
      </w:r>
    </w:p>
    <w:p w:rsidR="007B17AB" w:rsidRDefault="007B17AB" w:rsidP="007B17AB">
      <w:pPr>
        <w:tabs>
          <w:tab w:val="left" w:pos="5640"/>
        </w:tabs>
        <w:jc w:val="both"/>
        <w:rPr>
          <w:rFonts w:ascii="Times New Roman" w:hAnsi="Times New Roman"/>
          <w:sz w:val="28"/>
          <w:szCs w:val="28"/>
        </w:rPr>
      </w:pPr>
    </w:p>
    <w:p w:rsidR="007B17AB" w:rsidRDefault="007B17AB" w:rsidP="007B17AB">
      <w:pPr>
        <w:tabs>
          <w:tab w:val="left" w:pos="564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Проверил:</w:t>
      </w:r>
      <w:r>
        <w:rPr>
          <w:rFonts w:ascii="Times New Roman" w:hAnsi="Times New Roman"/>
          <w:sz w:val="28"/>
          <w:szCs w:val="28"/>
        </w:rPr>
        <w:tab/>
        <w:t>Килимова Людмила</w:t>
      </w:r>
    </w:p>
    <w:p w:rsidR="007B17AB" w:rsidRDefault="007B17AB" w:rsidP="007B17AB">
      <w:pPr>
        <w:tabs>
          <w:tab w:val="left" w:pos="564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Викторовна</w:t>
      </w:r>
    </w:p>
    <w:p w:rsidR="007B17AB" w:rsidRDefault="007B17AB" w:rsidP="007B17AB">
      <w:pPr>
        <w:tabs>
          <w:tab w:val="left" w:pos="5640"/>
        </w:tabs>
        <w:jc w:val="both"/>
        <w:rPr>
          <w:rFonts w:ascii="Times New Roman" w:hAnsi="Times New Roman"/>
          <w:sz w:val="28"/>
          <w:szCs w:val="28"/>
        </w:rPr>
      </w:pPr>
    </w:p>
    <w:p w:rsidR="007B17AB" w:rsidRDefault="007B17AB" w:rsidP="007B17AB">
      <w:pPr>
        <w:tabs>
          <w:tab w:val="left" w:pos="5640"/>
        </w:tabs>
        <w:jc w:val="both"/>
        <w:rPr>
          <w:rFonts w:ascii="Times New Roman" w:hAnsi="Times New Roman"/>
          <w:sz w:val="28"/>
          <w:szCs w:val="28"/>
        </w:rPr>
      </w:pPr>
    </w:p>
    <w:p w:rsidR="007B17AB" w:rsidRDefault="007B17AB" w:rsidP="007B17AB">
      <w:pPr>
        <w:tabs>
          <w:tab w:val="left" w:pos="5640"/>
        </w:tabs>
        <w:jc w:val="both"/>
        <w:rPr>
          <w:rFonts w:ascii="Times New Roman" w:hAnsi="Times New Roman"/>
          <w:sz w:val="28"/>
          <w:szCs w:val="28"/>
        </w:rPr>
      </w:pPr>
    </w:p>
    <w:p w:rsidR="007B17AB" w:rsidRDefault="007B17AB" w:rsidP="007B17AB">
      <w:pPr>
        <w:tabs>
          <w:tab w:val="left" w:pos="5640"/>
        </w:tabs>
        <w:jc w:val="both"/>
        <w:rPr>
          <w:rFonts w:ascii="Times New Roman" w:hAnsi="Times New Roman"/>
          <w:sz w:val="28"/>
          <w:szCs w:val="28"/>
        </w:rPr>
      </w:pPr>
    </w:p>
    <w:p w:rsidR="007B17AB" w:rsidRDefault="007B17AB" w:rsidP="007B17AB">
      <w:pPr>
        <w:tabs>
          <w:tab w:val="left" w:pos="5640"/>
        </w:tabs>
        <w:jc w:val="both"/>
        <w:rPr>
          <w:rFonts w:ascii="Times New Roman" w:hAnsi="Times New Roman"/>
          <w:sz w:val="28"/>
          <w:szCs w:val="28"/>
        </w:rPr>
      </w:pPr>
    </w:p>
    <w:p w:rsidR="007B17AB" w:rsidRDefault="007B17AB" w:rsidP="007B17AB">
      <w:pPr>
        <w:tabs>
          <w:tab w:val="left" w:pos="5640"/>
        </w:tabs>
        <w:jc w:val="both"/>
        <w:rPr>
          <w:rFonts w:ascii="Times New Roman" w:hAnsi="Times New Roman"/>
          <w:sz w:val="28"/>
          <w:szCs w:val="28"/>
        </w:rPr>
      </w:pPr>
    </w:p>
    <w:p w:rsidR="00A24071" w:rsidRDefault="007B17AB" w:rsidP="00A24071">
      <w:pPr>
        <w:tabs>
          <w:tab w:val="left" w:pos="564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Курск – 2009</w:t>
      </w:r>
    </w:p>
    <w:p w:rsidR="00A24071" w:rsidRDefault="00A24071" w:rsidP="00A24071">
      <w:pPr>
        <w:pStyle w:val="a5"/>
        <w:jc w:val="center"/>
      </w:pPr>
      <w:r>
        <w:t>Оглавление</w:t>
      </w:r>
    </w:p>
    <w:p w:rsidR="00A24071" w:rsidRPr="00A24071" w:rsidRDefault="00A24071" w:rsidP="00A24071">
      <w:pPr>
        <w:pStyle w:val="11"/>
        <w:tabs>
          <w:tab w:val="right" w:leader="dot" w:pos="9345"/>
        </w:tabs>
        <w:spacing w:line="480" w:lineRule="auto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A24071">
        <w:rPr>
          <w:rFonts w:ascii="Times New Roman" w:hAnsi="Times New Roman"/>
          <w:sz w:val="28"/>
          <w:szCs w:val="28"/>
        </w:rPr>
        <w:fldChar w:fldCharType="begin"/>
      </w:r>
      <w:r w:rsidRPr="00A24071">
        <w:rPr>
          <w:rFonts w:ascii="Times New Roman" w:hAnsi="Times New Roman"/>
          <w:sz w:val="28"/>
          <w:szCs w:val="28"/>
        </w:rPr>
        <w:instrText xml:space="preserve"> TOC \o "1-3" \h \z \u </w:instrText>
      </w:r>
      <w:r w:rsidRPr="00A24071">
        <w:rPr>
          <w:rFonts w:ascii="Times New Roman" w:hAnsi="Times New Roman"/>
          <w:sz w:val="28"/>
          <w:szCs w:val="28"/>
        </w:rPr>
        <w:fldChar w:fldCharType="separate"/>
      </w:r>
      <w:hyperlink w:anchor="_Toc249821685" w:history="1">
        <w:r w:rsidRPr="00A24071">
          <w:rPr>
            <w:rStyle w:val="a6"/>
            <w:rFonts w:ascii="Times New Roman" w:hAnsi="Times New Roman"/>
            <w:noProof/>
            <w:sz w:val="28"/>
            <w:szCs w:val="28"/>
          </w:rPr>
          <w:t>Введение</w:t>
        </w:r>
        <w:r w:rsidRPr="00A24071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A24071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A24071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_Toc249821685 \h </w:instrText>
        </w:r>
        <w:r w:rsidRPr="00A24071">
          <w:rPr>
            <w:rFonts w:ascii="Times New Roman" w:hAnsi="Times New Roman"/>
            <w:noProof/>
            <w:webHidden/>
            <w:sz w:val="28"/>
            <w:szCs w:val="28"/>
          </w:rPr>
        </w:r>
        <w:r w:rsidRPr="00A24071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Pr="00A24071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Pr="00A24071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A24071" w:rsidRPr="00A24071" w:rsidRDefault="008457CC" w:rsidP="00A24071">
      <w:pPr>
        <w:pStyle w:val="11"/>
        <w:tabs>
          <w:tab w:val="right" w:leader="dot" w:pos="9345"/>
        </w:tabs>
        <w:spacing w:line="480" w:lineRule="auto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249821686" w:history="1">
        <w:r w:rsidR="00A24071" w:rsidRPr="00A24071">
          <w:rPr>
            <w:rStyle w:val="a6"/>
            <w:rFonts w:ascii="Times New Roman" w:hAnsi="Times New Roman"/>
            <w:noProof/>
            <w:sz w:val="28"/>
            <w:szCs w:val="28"/>
          </w:rPr>
          <w:t>§1. Определение и сущность теневой экономики</w:t>
        </w:r>
        <w:r w:rsidR="00A24071" w:rsidRPr="00A24071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A24071" w:rsidRPr="00A24071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A24071" w:rsidRPr="00A24071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_Toc249821686 \h </w:instrText>
        </w:r>
        <w:r w:rsidR="00A24071" w:rsidRPr="00A24071">
          <w:rPr>
            <w:rFonts w:ascii="Times New Roman" w:hAnsi="Times New Roman"/>
            <w:noProof/>
            <w:webHidden/>
            <w:sz w:val="28"/>
            <w:szCs w:val="28"/>
          </w:rPr>
        </w:r>
        <w:r w:rsidR="00A24071" w:rsidRPr="00A24071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A24071" w:rsidRPr="00A24071">
          <w:rPr>
            <w:rFonts w:ascii="Times New Roman" w:hAnsi="Times New Roman"/>
            <w:noProof/>
            <w:webHidden/>
            <w:sz w:val="28"/>
            <w:szCs w:val="28"/>
          </w:rPr>
          <w:t>4</w:t>
        </w:r>
        <w:r w:rsidR="00A24071" w:rsidRPr="00A24071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A24071" w:rsidRPr="00A24071" w:rsidRDefault="008457CC" w:rsidP="00A24071">
      <w:pPr>
        <w:pStyle w:val="11"/>
        <w:tabs>
          <w:tab w:val="right" w:leader="dot" w:pos="9345"/>
        </w:tabs>
        <w:spacing w:line="480" w:lineRule="auto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249821687" w:history="1">
        <w:r w:rsidR="00A24071" w:rsidRPr="00A24071">
          <w:rPr>
            <w:rStyle w:val="a6"/>
            <w:rFonts w:ascii="Times New Roman" w:hAnsi="Times New Roman"/>
            <w:noProof/>
            <w:sz w:val="28"/>
            <w:szCs w:val="28"/>
          </w:rPr>
          <w:t>§</w:t>
        </w:r>
        <w:r w:rsidR="00A24071">
          <w:rPr>
            <w:rStyle w:val="a6"/>
            <w:rFonts w:ascii="Times New Roman" w:hAnsi="Times New Roman"/>
            <w:noProof/>
            <w:sz w:val="28"/>
            <w:szCs w:val="28"/>
          </w:rPr>
          <w:t>2</w:t>
        </w:r>
        <w:r w:rsidR="00A24071" w:rsidRPr="00A24071">
          <w:rPr>
            <w:rStyle w:val="a6"/>
            <w:rFonts w:ascii="Times New Roman" w:hAnsi="Times New Roman"/>
            <w:noProof/>
            <w:sz w:val="28"/>
            <w:szCs w:val="28"/>
          </w:rPr>
          <w:t>. Российский и зарубежный опыт в нелегальной экономике</w:t>
        </w:r>
        <w:r w:rsidR="00A24071" w:rsidRPr="00A24071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A24071" w:rsidRPr="00A24071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A24071" w:rsidRPr="00A24071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_Toc249821687 \h </w:instrText>
        </w:r>
        <w:r w:rsidR="00A24071" w:rsidRPr="00A24071">
          <w:rPr>
            <w:rFonts w:ascii="Times New Roman" w:hAnsi="Times New Roman"/>
            <w:noProof/>
            <w:webHidden/>
            <w:sz w:val="28"/>
            <w:szCs w:val="28"/>
          </w:rPr>
        </w:r>
        <w:r w:rsidR="00A24071" w:rsidRPr="00A24071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A24071" w:rsidRPr="00A24071">
          <w:rPr>
            <w:rFonts w:ascii="Times New Roman" w:hAnsi="Times New Roman"/>
            <w:noProof/>
            <w:webHidden/>
            <w:sz w:val="28"/>
            <w:szCs w:val="28"/>
          </w:rPr>
          <w:t>8</w:t>
        </w:r>
        <w:r w:rsidR="00A24071" w:rsidRPr="00A24071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A24071" w:rsidRPr="00A24071" w:rsidRDefault="008457CC" w:rsidP="00A24071">
      <w:pPr>
        <w:pStyle w:val="11"/>
        <w:tabs>
          <w:tab w:val="right" w:leader="dot" w:pos="9345"/>
        </w:tabs>
        <w:spacing w:line="480" w:lineRule="auto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249821688" w:history="1">
        <w:r w:rsidR="00A24071" w:rsidRPr="00A24071">
          <w:rPr>
            <w:rStyle w:val="a6"/>
            <w:rFonts w:ascii="Times New Roman" w:hAnsi="Times New Roman"/>
            <w:noProof/>
            <w:sz w:val="28"/>
            <w:szCs w:val="28"/>
          </w:rPr>
          <w:t>Заключение</w:t>
        </w:r>
        <w:r w:rsidR="00A24071" w:rsidRPr="00A24071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A24071" w:rsidRPr="00A24071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A24071" w:rsidRPr="00A24071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_Toc249821688 \h </w:instrText>
        </w:r>
        <w:r w:rsidR="00A24071" w:rsidRPr="00A24071">
          <w:rPr>
            <w:rFonts w:ascii="Times New Roman" w:hAnsi="Times New Roman"/>
            <w:noProof/>
            <w:webHidden/>
            <w:sz w:val="28"/>
            <w:szCs w:val="28"/>
          </w:rPr>
        </w:r>
        <w:r w:rsidR="00A24071" w:rsidRPr="00A24071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A24071" w:rsidRPr="00A24071">
          <w:rPr>
            <w:rFonts w:ascii="Times New Roman" w:hAnsi="Times New Roman"/>
            <w:noProof/>
            <w:webHidden/>
            <w:sz w:val="28"/>
            <w:szCs w:val="28"/>
          </w:rPr>
          <w:t>26</w:t>
        </w:r>
        <w:r w:rsidR="00A24071" w:rsidRPr="00A24071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A24071" w:rsidRPr="00A24071" w:rsidRDefault="008457CC" w:rsidP="00A24071">
      <w:pPr>
        <w:pStyle w:val="11"/>
        <w:tabs>
          <w:tab w:val="right" w:leader="dot" w:pos="9345"/>
        </w:tabs>
        <w:spacing w:line="480" w:lineRule="auto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249821689" w:history="1">
        <w:r w:rsidR="00A24071" w:rsidRPr="00A24071">
          <w:rPr>
            <w:rStyle w:val="a6"/>
            <w:rFonts w:ascii="Times New Roman" w:hAnsi="Times New Roman"/>
            <w:noProof/>
            <w:sz w:val="28"/>
            <w:szCs w:val="28"/>
          </w:rPr>
          <w:t>Библиографический список</w:t>
        </w:r>
        <w:r w:rsidR="00A24071" w:rsidRPr="00A24071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A24071" w:rsidRPr="00A24071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A24071" w:rsidRPr="00A24071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_Toc249821689 \h </w:instrText>
        </w:r>
        <w:r w:rsidR="00A24071" w:rsidRPr="00A24071">
          <w:rPr>
            <w:rFonts w:ascii="Times New Roman" w:hAnsi="Times New Roman"/>
            <w:noProof/>
            <w:webHidden/>
            <w:sz w:val="28"/>
            <w:szCs w:val="28"/>
          </w:rPr>
        </w:r>
        <w:r w:rsidR="00A24071" w:rsidRPr="00A24071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A24071" w:rsidRPr="00A24071">
          <w:rPr>
            <w:rFonts w:ascii="Times New Roman" w:hAnsi="Times New Roman"/>
            <w:noProof/>
            <w:webHidden/>
            <w:sz w:val="28"/>
            <w:szCs w:val="28"/>
          </w:rPr>
          <w:t>27</w:t>
        </w:r>
        <w:r w:rsidR="00A24071" w:rsidRPr="00A24071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A24071" w:rsidRPr="00A24071" w:rsidRDefault="00A24071" w:rsidP="00A24071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 w:rsidRPr="00A24071">
        <w:rPr>
          <w:rFonts w:ascii="Times New Roman" w:hAnsi="Times New Roman"/>
          <w:sz w:val="28"/>
          <w:szCs w:val="28"/>
        </w:rPr>
        <w:fldChar w:fldCharType="end"/>
      </w:r>
    </w:p>
    <w:p w:rsidR="00A24071" w:rsidRDefault="00A24071" w:rsidP="00A2407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 w:type="page"/>
      </w:r>
    </w:p>
    <w:p w:rsidR="007B17AB" w:rsidRDefault="007B17AB" w:rsidP="00A24071">
      <w:pPr>
        <w:tabs>
          <w:tab w:val="left" w:pos="5640"/>
        </w:tabs>
        <w:jc w:val="center"/>
        <w:rPr>
          <w:rFonts w:ascii="Times New Roman" w:hAnsi="Times New Roman"/>
          <w:sz w:val="28"/>
          <w:szCs w:val="28"/>
        </w:rPr>
      </w:pPr>
    </w:p>
    <w:p w:rsidR="003C5D2C" w:rsidRDefault="007B17AB" w:rsidP="007B17AB">
      <w:pPr>
        <w:pStyle w:val="1"/>
        <w:jc w:val="center"/>
      </w:pPr>
      <w:bookmarkStart w:id="0" w:name="_Toc249821548"/>
      <w:bookmarkStart w:id="1" w:name="_Toc249821685"/>
      <w:r>
        <w:t>Введение</w:t>
      </w:r>
      <w:bookmarkEnd w:id="0"/>
      <w:bookmarkEnd w:id="1"/>
    </w:p>
    <w:p w:rsidR="00C57B74" w:rsidRPr="00C57B74" w:rsidRDefault="00C57B74" w:rsidP="00C57B74"/>
    <w:p w:rsidR="007B17AB" w:rsidRPr="007B17AB" w:rsidRDefault="007B17AB" w:rsidP="00C57B7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17AB">
        <w:rPr>
          <w:rFonts w:ascii="Times New Roman" w:hAnsi="Times New Roman"/>
          <w:sz w:val="28"/>
          <w:szCs w:val="28"/>
        </w:rPr>
        <w:t xml:space="preserve">В экономической науке есть немало неисследованного. Но, пожалуй, трудно найти другой такой пример, когда масштабы экономического явления и степень его изученности были бы настолько несопоставимы. Эта проблема </w:t>
      </w:r>
      <w:r w:rsidR="00C57B74">
        <w:rPr>
          <w:rFonts w:ascii="Times New Roman" w:hAnsi="Times New Roman"/>
          <w:sz w:val="28"/>
          <w:szCs w:val="28"/>
        </w:rPr>
        <w:t xml:space="preserve">нелегальной </w:t>
      </w:r>
      <w:r w:rsidR="00A24071">
        <w:rPr>
          <w:rFonts w:ascii="Times New Roman" w:hAnsi="Times New Roman"/>
          <w:sz w:val="28"/>
          <w:szCs w:val="28"/>
        </w:rPr>
        <w:t>экономики, которая является частью</w:t>
      </w:r>
      <w:r w:rsidR="00C57B74">
        <w:rPr>
          <w:rFonts w:ascii="Times New Roman" w:hAnsi="Times New Roman"/>
          <w:sz w:val="28"/>
          <w:szCs w:val="28"/>
        </w:rPr>
        <w:t xml:space="preserve"> </w:t>
      </w:r>
      <w:r w:rsidRPr="007B17AB">
        <w:rPr>
          <w:rFonts w:ascii="Times New Roman" w:hAnsi="Times New Roman"/>
          <w:sz w:val="28"/>
          <w:szCs w:val="28"/>
        </w:rPr>
        <w:t>теневой экономики, которая охватывает все сферы жизнедеятельности общества.</w:t>
      </w:r>
    </w:p>
    <w:p w:rsidR="007B17AB" w:rsidRPr="007B17AB" w:rsidRDefault="00C57B74" w:rsidP="00C57B7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Нелегальная</w:t>
      </w:r>
      <w:r w:rsidR="007B17AB" w:rsidRPr="007B17AB">
        <w:rPr>
          <w:rFonts w:ascii="Times New Roman" w:hAnsi="Times New Roman"/>
          <w:sz w:val="28"/>
          <w:szCs w:val="28"/>
        </w:rPr>
        <w:t xml:space="preserve"> экономика представляет собой очень трудный для исследования предмет; это феномен, который относительно легко определить, но невозможно точно измерить, т.к. практически вся информация, которую удается получить ученому-экономисту, является конфиденциальной и разглашению не подлежит.</w:t>
      </w:r>
    </w:p>
    <w:p w:rsidR="007B17AB" w:rsidRPr="007B17AB" w:rsidRDefault="007B17AB" w:rsidP="00C57B7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17AB">
        <w:rPr>
          <w:rFonts w:ascii="Times New Roman" w:hAnsi="Times New Roman"/>
          <w:sz w:val="28"/>
          <w:szCs w:val="28"/>
        </w:rPr>
        <w:t>Теневая экономика представляет интерес, прежде всего с точки зрения всего влияния на п</w:t>
      </w:r>
      <w:r w:rsidR="00C57B74">
        <w:rPr>
          <w:rFonts w:ascii="Times New Roman" w:hAnsi="Times New Roman"/>
          <w:sz w:val="28"/>
          <w:szCs w:val="28"/>
        </w:rPr>
        <w:t>ротекание большинства обычных, «нормальных»</w:t>
      </w:r>
      <w:r w:rsidRPr="007B17AB">
        <w:rPr>
          <w:rFonts w:ascii="Times New Roman" w:hAnsi="Times New Roman"/>
          <w:sz w:val="28"/>
          <w:szCs w:val="28"/>
        </w:rPr>
        <w:t>, экономических явлений процессов: формирование и распределение дохода, торговли, инвестирования и экономического роста в целом. Это влияние теневых отношений в России настолько велико, что представляет опасность для экономической безопасности и суверенитета государства в целом и совершенно очевидна необходимость их анализа.</w:t>
      </w:r>
    </w:p>
    <w:p w:rsidR="007B17AB" w:rsidRPr="007B17AB" w:rsidRDefault="007B17AB" w:rsidP="00C57B7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17AB">
        <w:rPr>
          <w:rFonts w:ascii="Times New Roman" w:hAnsi="Times New Roman"/>
          <w:sz w:val="28"/>
          <w:szCs w:val="28"/>
        </w:rPr>
        <w:t>Актуальность проблем не нуждается в специальном обосновании. Удельный вес и влияние криминального сектора в экономике приблизились к той черте, за которой вероятна утрата обществом контроля за направленностью социально-экономических и политических процессов.</w:t>
      </w:r>
    </w:p>
    <w:p w:rsidR="00C57B74" w:rsidRDefault="007B17AB" w:rsidP="00C57B7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17AB">
        <w:rPr>
          <w:rFonts w:ascii="Times New Roman" w:hAnsi="Times New Roman"/>
          <w:sz w:val="28"/>
          <w:szCs w:val="28"/>
        </w:rPr>
        <w:t xml:space="preserve">В условиях </w:t>
      </w:r>
      <w:r w:rsidR="00C57B74">
        <w:rPr>
          <w:rFonts w:ascii="Times New Roman" w:hAnsi="Times New Roman"/>
          <w:sz w:val="28"/>
          <w:szCs w:val="28"/>
        </w:rPr>
        <w:t>нелегальной</w:t>
      </w:r>
      <w:r w:rsidRPr="007B17AB">
        <w:rPr>
          <w:rFonts w:ascii="Times New Roman" w:hAnsi="Times New Roman"/>
          <w:sz w:val="28"/>
          <w:szCs w:val="28"/>
        </w:rPr>
        <w:t xml:space="preserve"> экономики возрастает потребность в комплексном изучении теневой, скрытой от регистрации и противоправной экономической деятельности как с позиции криминологии, криминалистики, уголовного права, так и экономических </w:t>
      </w:r>
      <w:r w:rsidR="00C57B74">
        <w:rPr>
          <w:rFonts w:ascii="Times New Roman" w:hAnsi="Times New Roman"/>
          <w:sz w:val="28"/>
          <w:szCs w:val="28"/>
        </w:rPr>
        <w:t xml:space="preserve">и социальных </w:t>
      </w:r>
      <w:r w:rsidRPr="007B17AB">
        <w:rPr>
          <w:rFonts w:ascii="Times New Roman" w:hAnsi="Times New Roman"/>
          <w:sz w:val="28"/>
          <w:szCs w:val="28"/>
        </w:rPr>
        <w:t>наук.</w:t>
      </w:r>
    </w:p>
    <w:p w:rsidR="00C57B74" w:rsidRDefault="00C57B7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7B17AB" w:rsidRDefault="00C57B74" w:rsidP="00C57B74">
      <w:pPr>
        <w:pStyle w:val="1"/>
      </w:pPr>
      <w:bookmarkStart w:id="2" w:name="_Toc249821549"/>
      <w:bookmarkStart w:id="3" w:name="_Toc249821686"/>
      <w:r>
        <w:t>§1.</w:t>
      </w:r>
      <w:r w:rsidRPr="00C57B74">
        <w:t xml:space="preserve"> Определение и сущность теневой экономики</w:t>
      </w:r>
      <w:bookmarkEnd w:id="2"/>
      <w:bookmarkEnd w:id="3"/>
    </w:p>
    <w:p w:rsidR="00673DC6" w:rsidRPr="00673DC6" w:rsidRDefault="00673DC6" w:rsidP="00673DC6"/>
    <w:p w:rsidR="006D64F3" w:rsidRPr="006D64F3" w:rsidRDefault="006D64F3" w:rsidP="006D64F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64F3">
        <w:rPr>
          <w:rFonts w:ascii="Times New Roman" w:hAnsi="Times New Roman"/>
          <w:sz w:val="28"/>
          <w:szCs w:val="28"/>
        </w:rPr>
        <w:t>Нелегальая ("чёрная", подпольная, криминальная) экономика занимается формами деятельности, которые были признаны несовместимыми с нормальной экономической деятельностью и запрещены законом. Является частью теневой экономики.</w:t>
      </w:r>
    </w:p>
    <w:p w:rsidR="006D64F3" w:rsidRPr="006D64F3" w:rsidRDefault="006D64F3" w:rsidP="006D64F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64F3">
        <w:rPr>
          <w:rFonts w:ascii="Times New Roman" w:hAnsi="Times New Roman"/>
          <w:sz w:val="28"/>
          <w:szCs w:val="28"/>
        </w:rPr>
        <w:t>В нелегальную экономику входят:</w:t>
      </w:r>
    </w:p>
    <w:p w:rsidR="006D64F3" w:rsidRPr="006D64F3" w:rsidRDefault="006D64F3" w:rsidP="006D64F3">
      <w:pPr>
        <w:pStyle w:val="a3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D64F3">
        <w:rPr>
          <w:rFonts w:ascii="Times New Roman" w:hAnsi="Times New Roman"/>
          <w:sz w:val="28"/>
          <w:szCs w:val="28"/>
        </w:rPr>
        <w:t>перераспределительная деятельность маргинальных преступных групп (воровство, бандитизм, рэкет)</w:t>
      </w:r>
    </w:p>
    <w:p w:rsidR="006D64F3" w:rsidRPr="006D64F3" w:rsidRDefault="006D64F3" w:rsidP="006D64F3">
      <w:pPr>
        <w:pStyle w:val="a3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D64F3">
        <w:rPr>
          <w:rFonts w:ascii="Times New Roman" w:hAnsi="Times New Roman"/>
          <w:sz w:val="28"/>
          <w:szCs w:val="28"/>
        </w:rPr>
        <w:t>незаконная производственная деятельность (наркобизнес, фальсификация)</w:t>
      </w:r>
    </w:p>
    <w:p w:rsidR="006D64F3" w:rsidRPr="006D64F3" w:rsidRDefault="006D64F3" w:rsidP="006D64F3">
      <w:pPr>
        <w:pStyle w:val="a3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D64F3">
        <w:rPr>
          <w:rFonts w:ascii="Times New Roman" w:hAnsi="Times New Roman"/>
          <w:sz w:val="28"/>
          <w:szCs w:val="28"/>
        </w:rPr>
        <w:t>традиционно нелегальная (для частных лиц) деятельность (продажа оружия, бутлегерство, проституция, работорговля, незаконные азартные игры)</w:t>
      </w:r>
      <w:r>
        <w:rPr>
          <w:rFonts w:ascii="Times New Roman" w:hAnsi="Times New Roman"/>
          <w:sz w:val="28"/>
          <w:szCs w:val="28"/>
        </w:rPr>
        <w:t>.</w:t>
      </w:r>
    </w:p>
    <w:p w:rsidR="006D64F3" w:rsidRDefault="006D64F3" w:rsidP="006D64F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64F3">
        <w:rPr>
          <w:rFonts w:ascii="Times New Roman" w:hAnsi="Times New Roman"/>
          <w:sz w:val="28"/>
          <w:szCs w:val="28"/>
        </w:rPr>
        <w:t>Рациональную сторону запрещённых видов деятельности изучает экономика преступления и наказания.</w:t>
      </w:r>
    </w:p>
    <w:p w:rsidR="00673DC6" w:rsidRPr="00673DC6" w:rsidRDefault="00673DC6" w:rsidP="00673DC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3DC6">
        <w:rPr>
          <w:rFonts w:ascii="Times New Roman" w:hAnsi="Times New Roman"/>
          <w:sz w:val="28"/>
          <w:szCs w:val="28"/>
        </w:rPr>
        <w:t>Проблемы теневой экономики привлекли внимание исследователей еще в 30-х годах. В конце 70-х годов появились серьезные исследования этой сферы. Одной из первых серьезных работ в этой области является работа П.Гутманна (США) "Подпольная экономика" (1977 г.), в которой обращалось внимание на недопустимость игнорирования ее масштабов и роли.</w:t>
      </w:r>
    </w:p>
    <w:p w:rsidR="00673DC6" w:rsidRPr="00673DC6" w:rsidRDefault="00673DC6" w:rsidP="00673DC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3DC6">
        <w:rPr>
          <w:rFonts w:ascii="Times New Roman" w:hAnsi="Times New Roman"/>
          <w:sz w:val="28"/>
          <w:szCs w:val="28"/>
        </w:rPr>
        <w:t xml:space="preserve">В 1983 году в г. Белефелде была проведена первая международная конференция по теневой экономике, на которой было представлено около 40 докладов, затрагивавших проблемы теневой экономики в условиях различных хозяйственных систем. </w:t>
      </w:r>
    </w:p>
    <w:p w:rsidR="00673DC6" w:rsidRPr="00673DC6" w:rsidRDefault="00673DC6" w:rsidP="00673DC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3DC6">
        <w:rPr>
          <w:rFonts w:ascii="Times New Roman" w:hAnsi="Times New Roman"/>
          <w:sz w:val="28"/>
          <w:szCs w:val="28"/>
        </w:rPr>
        <w:t xml:space="preserve">В 1991 г. в Женеве прошла конференция европейских статистиков, посвященных скрытой и неформальной экономике. По ее материалам опубликовано специальное руководство по статистике теневой экономики в странах с рыночной системой хозяйствования. Регулярно проходят конференции и семинары по оценке и мониторингу неформального сектора (1992, 1993), в том числе специально для стран СНГ. </w:t>
      </w:r>
    </w:p>
    <w:p w:rsidR="00673DC6" w:rsidRPr="00673DC6" w:rsidRDefault="00673DC6" w:rsidP="00673DC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3DC6">
        <w:rPr>
          <w:rFonts w:ascii="Times New Roman" w:hAnsi="Times New Roman"/>
          <w:sz w:val="28"/>
          <w:szCs w:val="28"/>
        </w:rPr>
        <w:t>В мае 1996 г. на совместном заседании ЕЭК ООН (Евростат) ОЭСР по национальным счетам среди других вопросов была рассмотрена проблема оценки масштабов теневой экономики. В Евростате создана специальная рабочая группа по вопросам скрытой экономики.</w:t>
      </w:r>
    </w:p>
    <w:p w:rsidR="00673DC6" w:rsidRPr="00673DC6" w:rsidRDefault="00673DC6" w:rsidP="00673DC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3DC6">
        <w:rPr>
          <w:rFonts w:ascii="Times New Roman" w:hAnsi="Times New Roman"/>
          <w:sz w:val="28"/>
          <w:szCs w:val="28"/>
        </w:rPr>
        <w:t>В отечественной науке и экономической практике интерес к проблемам теневой экономике отчетливо проявился в 80-е годы. Это было обусловлено как социально-экономическими причинами, связанными с возрастанием ее роли в народном хозяйстве и криминализацией, так и с идеологическим причинами. Последние проявились в стимулировании руководством страны научных исследований, направленных на выявление деформаций и дискредитацию командной социально-экономической системы государственного социализма.</w:t>
      </w:r>
    </w:p>
    <w:p w:rsidR="00673DC6" w:rsidRPr="00673DC6" w:rsidRDefault="00673DC6" w:rsidP="00673DC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3DC6">
        <w:rPr>
          <w:rFonts w:ascii="Times New Roman" w:hAnsi="Times New Roman"/>
          <w:sz w:val="28"/>
          <w:szCs w:val="28"/>
        </w:rPr>
        <w:t xml:space="preserve">В настоящее время единого общепринятого универсального понятия теневой экономики не сформулировано. Многообразие позиций обусловлено, как правило, различиями в характере решаемых авторами теоретических и прикладных задач, а также в методологии и методике исследования. </w:t>
      </w:r>
    </w:p>
    <w:p w:rsidR="00673DC6" w:rsidRPr="00673DC6" w:rsidRDefault="00673DC6" w:rsidP="00673DC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3DC6">
        <w:rPr>
          <w:rFonts w:ascii="Times New Roman" w:hAnsi="Times New Roman"/>
          <w:sz w:val="28"/>
          <w:szCs w:val="28"/>
        </w:rPr>
        <w:t xml:space="preserve">Рассмотрим основные подходы к определению интересующего нас понятия. Исследователи при изучении теневой экономики руководствуются в основном следующими целями: фундаментальный теоретический анализ, статистическая оценка, оптимизация социально-экономической политики, совершенствование правоохранительной деятельности, обеспечение экономической безопасности. </w:t>
      </w:r>
    </w:p>
    <w:p w:rsidR="00673DC6" w:rsidRPr="00673DC6" w:rsidRDefault="00673DC6" w:rsidP="00673DC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3DC6">
        <w:rPr>
          <w:rFonts w:ascii="Times New Roman" w:hAnsi="Times New Roman"/>
          <w:sz w:val="28"/>
          <w:szCs w:val="28"/>
        </w:rPr>
        <w:t xml:space="preserve">Возможно, наиболее существенно различается понимание теневой экономики в зависимости от того, избирается ли теоретический либо операциональный подходы. </w:t>
      </w:r>
    </w:p>
    <w:p w:rsidR="00673DC6" w:rsidRPr="00673DC6" w:rsidRDefault="00673DC6" w:rsidP="00673DC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3DC6">
        <w:rPr>
          <w:rFonts w:ascii="Times New Roman" w:hAnsi="Times New Roman"/>
          <w:sz w:val="28"/>
          <w:szCs w:val="28"/>
        </w:rPr>
        <w:t xml:space="preserve">При теоретическом подходе, характерном в большей степени для отечественных исследователей, теневая экономика рассматривается как экономическая категория, отражающая сложную систему экономических отношений. </w:t>
      </w:r>
    </w:p>
    <w:p w:rsidR="00673DC6" w:rsidRPr="00673DC6" w:rsidRDefault="00673DC6" w:rsidP="00673DC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3DC6">
        <w:rPr>
          <w:rFonts w:ascii="Times New Roman" w:hAnsi="Times New Roman"/>
          <w:sz w:val="28"/>
          <w:szCs w:val="28"/>
        </w:rPr>
        <w:t>Для операционального подхода, более свойственного зарубежным исследователям, характерно определение теневой экономики через действия по ее измерению. Данный подход применяется при решении прикладных, статистических задач, формулировании рекомендаций по совершенствованию законодательства и корректировке социально-экономической политики.</w:t>
      </w:r>
    </w:p>
    <w:p w:rsidR="00C57B74" w:rsidRPr="00C57B74" w:rsidRDefault="00673DC6" w:rsidP="00673DC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3DC6">
        <w:rPr>
          <w:rFonts w:ascii="Times New Roman" w:hAnsi="Times New Roman"/>
          <w:sz w:val="28"/>
          <w:szCs w:val="28"/>
        </w:rPr>
        <w:t>В методологическом отношении существенно различаются экономический, социологический, кибернетический и правовой подходы к исследованию теневой экономики. Развивается также междисциплинарный комплексный подход.</w:t>
      </w:r>
    </w:p>
    <w:p w:rsidR="00673DC6" w:rsidRPr="00673DC6" w:rsidRDefault="00673DC6" w:rsidP="00673DC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3DC6">
        <w:rPr>
          <w:rFonts w:ascii="Times New Roman" w:hAnsi="Times New Roman"/>
          <w:sz w:val="28"/>
          <w:szCs w:val="28"/>
        </w:rPr>
        <w:t xml:space="preserve">Особенностью экономического подхода является изучение ее влияния на эффективность экономической политики, распределения и использования экономических ресурсов, разработка надежных методов ее оценки и измерения. Экономические концепции исследуют теневую экономику на глобальном, макро и микроуровнях, а также в институциональном аспекте. </w:t>
      </w:r>
    </w:p>
    <w:p w:rsidR="00673DC6" w:rsidRPr="00673DC6" w:rsidRDefault="00673DC6" w:rsidP="00673DC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3DC6">
        <w:rPr>
          <w:rFonts w:ascii="Times New Roman" w:hAnsi="Times New Roman"/>
          <w:sz w:val="28"/>
          <w:szCs w:val="28"/>
        </w:rPr>
        <w:t xml:space="preserve">На уровне глобальной экономики рассматриваются международные теневые отношения (например, наркобизнес, отмывание денег, полученных преступным путем). </w:t>
      </w:r>
    </w:p>
    <w:p w:rsidR="00673DC6" w:rsidRPr="00673DC6" w:rsidRDefault="00673DC6" w:rsidP="00673DC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3DC6">
        <w:rPr>
          <w:rFonts w:ascii="Times New Roman" w:hAnsi="Times New Roman"/>
          <w:sz w:val="28"/>
          <w:szCs w:val="28"/>
        </w:rPr>
        <w:t xml:space="preserve">На макроуровне анализируются теневая экономическая деятельность с точки зрения ее влияние на структуру экономики, производство, распределение, перераспределение и потребление валового внутреннего продукта, занятость, инфляцию, экономический рост, и другие макроэкономические процессы. </w:t>
      </w:r>
    </w:p>
    <w:p w:rsidR="00673DC6" w:rsidRPr="00673DC6" w:rsidRDefault="00673DC6" w:rsidP="00673DC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3DC6">
        <w:rPr>
          <w:rFonts w:ascii="Times New Roman" w:hAnsi="Times New Roman"/>
          <w:sz w:val="28"/>
          <w:szCs w:val="28"/>
        </w:rPr>
        <w:t>На микроуровне внимание концентрируется на изучении экономического поведения и принятие решений субъектами теневой экономики, деловыми предприятиями, исследуются отдельные нелегальные рынки.</w:t>
      </w:r>
    </w:p>
    <w:p w:rsidR="00673DC6" w:rsidRPr="00673DC6" w:rsidRDefault="00673DC6" w:rsidP="00673DC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3DC6">
        <w:rPr>
          <w:rFonts w:ascii="Times New Roman" w:hAnsi="Times New Roman"/>
          <w:sz w:val="28"/>
          <w:szCs w:val="28"/>
        </w:rPr>
        <w:t xml:space="preserve">Институциональный уровень анализа ставит в центр социально-экономические институты теневой экономики, то есть систему формальных и неформальных правил поведения, санкционный механизм, закономерности их развития. </w:t>
      </w:r>
    </w:p>
    <w:p w:rsidR="00673DC6" w:rsidRPr="00673DC6" w:rsidRDefault="00673DC6" w:rsidP="00673DC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3DC6">
        <w:rPr>
          <w:rFonts w:ascii="Times New Roman" w:hAnsi="Times New Roman"/>
          <w:sz w:val="28"/>
          <w:szCs w:val="28"/>
        </w:rPr>
        <w:t xml:space="preserve">Социологические концепции теневой экономики рассматривают эту сферу с точки зрения взаимодействия социальных групп, различающихся положением в системе теневых институтов, мотивами экономического поведения субъектов в значимых ситуациях. </w:t>
      </w:r>
    </w:p>
    <w:p w:rsidR="00673DC6" w:rsidRPr="00673DC6" w:rsidRDefault="00673DC6" w:rsidP="00673DC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3DC6">
        <w:rPr>
          <w:rFonts w:ascii="Times New Roman" w:hAnsi="Times New Roman"/>
          <w:sz w:val="28"/>
          <w:szCs w:val="28"/>
        </w:rPr>
        <w:t>В рамках кибернетической концепции теневая экономика рассматривается как саморегулируемая и управляемая система, разрабатываются экономико-математические модели прогнозирования и управления теневой экономикой, закономерностей ее развития и взаимодействия с официальным сектором.</w:t>
      </w:r>
    </w:p>
    <w:p w:rsidR="00673DC6" w:rsidRPr="00673DC6" w:rsidRDefault="00673DC6" w:rsidP="00673DC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3DC6">
        <w:rPr>
          <w:rFonts w:ascii="Times New Roman" w:hAnsi="Times New Roman"/>
          <w:sz w:val="28"/>
          <w:szCs w:val="28"/>
        </w:rPr>
        <w:t xml:space="preserve">В рамках правовых концепций явления теневой экономики рассматриваются как особая сфера отклоняющегося (в том числе преступного) поведения. Основное внимание обращено на исследование общественно опасных форм экономической деятельности, предупреждению правонарушений и борьбе с ними правовыми средствами (криминологический и уголовно-правовой контроль). </w:t>
      </w:r>
    </w:p>
    <w:p w:rsidR="00673DC6" w:rsidRDefault="00673DC6" w:rsidP="00673DC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3DC6">
        <w:rPr>
          <w:rFonts w:ascii="Times New Roman" w:hAnsi="Times New Roman"/>
          <w:sz w:val="28"/>
          <w:szCs w:val="28"/>
        </w:rPr>
        <w:t>Сложность и важность проблем теневой экономики стимулируют развитие междисциплинарного подхода к ее исследованию.</w:t>
      </w:r>
    </w:p>
    <w:p w:rsidR="00673DC6" w:rsidRDefault="00673D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C5D18" w:rsidRDefault="00A24071" w:rsidP="000476DD">
      <w:pPr>
        <w:pStyle w:val="1"/>
      </w:pPr>
      <w:bookmarkStart w:id="4" w:name="_Toc249821551"/>
      <w:bookmarkStart w:id="5" w:name="_Toc249821687"/>
      <w:r>
        <w:t>§2</w:t>
      </w:r>
      <w:r w:rsidR="004C5D18">
        <w:t>. Российский и зарубежный опыт в нелегальной экономике</w:t>
      </w:r>
      <w:bookmarkEnd w:id="4"/>
      <w:bookmarkEnd w:id="5"/>
    </w:p>
    <w:p w:rsidR="00752F2D" w:rsidRPr="00752F2D" w:rsidRDefault="00752F2D" w:rsidP="00496AC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2F2D">
        <w:rPr>
          <w:rFonts w:ascii="Times New Roman" w:hAnsi="Times New Roman"/>
          <w:sz w:val="28"/>
          <w:szCs w:val="28"/>
        </w:rPr>
        <w:t>В сферу теневой экономической деятельности втянуты не просто отдельные индивиды с невысокой степенью законопослушания, но и взаимодействующие между собою социальные группы, хозяйственные и государственные структуры и др. Они активно контактируют друг с другом по правилам, носящим как характер чисто индивидуального соглашения, так и выражающим интересы определенных групп, потребности функционирования конкретных сегментов рынка. Субъекты, выпавшие из сферы легальной экономики, заинтересованы в поддержании "порядка", распределении правомочий и др. На этой основе и формируется теневые социальные контракты.</w:t>
      </w:r>
    </w:p>
    <w:p w:rsidR="00752F2D" w:rsidRPr="00752F2D" w:rsidRDefault="00752F2D" w:rsidP="00496AC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2F2D">
        <w:rPr>
          <w:rFonts w:ascii="Times New Roman" w:hAnsi="Times New Roman"/>
          <w:sz w:val="28"/>
          <w:szCs w:val="28"/>
        </w:rPr>
        <w:t>Как общесоциологическая категория контракт есть основание для возникновения обязательственных отношений между агентами, его можно рассматривать как сами отношения и как форму, которую они принимают. Контракт как соглашение о распределении и перераспределении правомочий и обмене ими представляет собою форму саморегулирования связей между экономическими агентами, способ организации отношений между ними, формирования экономического, социального, политического и иного "порядка".</w:t>
      </w:r>
    </w:p>
    <w:p w:rsidR="00752F2D" w:rsidRPr="00752F2D" w:rsidRDefault="00752F2D" w:rsidP="00496AC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2F2D">
        <w:rPr>
          <w:rFonts w:ascii="Times New Roman" w:hAnsi="Times New Roman"/>
          <w:sz w:val="28"/>
          <w:szCs w:val="28"/>
        </w:rPr>
        <w:t>В странах со сложившимися рыночными отношениями "теневые" контракты имеет свою относительно самостоятельную и небольшую нишу, обеспечивающую в кризисных ситуациях определенный уровень производства, занятости и доходов прежде всего маргинальных слоев населения, и дающую государству возможность экономить на социальных расходах. В реформируемых экономике и обществе России теневой социальный контракт имеет не только самые общие предпосылки для формирования, но и факторы, в определенных пределах делающие необходимой и неизбежной его экспансию.</w:t>
      </w:r>
    </w:p>
    <w:p w:rsidR="00752F2D" w:rsidRPr="00752F2D" w:rsidRDefault="00752F2D" w:rsidP="00496AC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2F2D">
        <w:rPr>
          <w:rFonts w:ascii="Times New Roman" w:hAnsi="Times New Roman"/>
          <w:sz w:val="28"/>
          <w:szCs w:val="28"/>
        </w:rPr>
        <w:t>Создание заново связей и институтов, сопровождавшееся фактическим отказом от принципа преемственности развития с удержанием всего положительного, привело к массовому распространению "недоношенных" форм, зачастую противоположных позитивным тенденциям становления и развития рынка, но нашедших свою специфическую нишу "в тени". Всплеск теневых форм явился одним из побочных результатов радикально-либерального реформирования. Объективная потребность в формировании нового "порядка" на развалинах прежнего стала реализоваться уродливо.</w:t>
      </w:r>
    </w:p>
    <w:p w:rsidR="00752F2D" w:rsidRPr="00752F2D" w:rsidRDefault="00752F2D" w:rsidP="00496AC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2F2D">
        <w:rPr>
          <w:rFonts w:ascii="Times New Roman" w:hAnsi="Times New Roman"/>
          <w:sz w:val="28"/>
          <w:szCs w:val="28"/>
        </w:rPr>
        <w:t>В реформируемую экономику России новые правила экономического поведения привносятся извне и для них неизбежны существенные недостатки. Прежде всего, они имеют недостаточное основание. Новая нормативная база формируется при отсутствии полноценных субъектов с нормальной рыночной мотивацией, отсутствии рыночной инфраструктуры и др. Реальные хозяйственные связи, обобщая которые можно было бы использовать их в качестве источника новых правил игры, деформированы теневым хозяйственным обыкновением, исторически для России противоположным конкурентным отношениям. Заимствованные на Западе нормы и правила должны быть более жесткими по отношению к субъектам хозяйствования, так как они - прообраз будущих рыночных отношений, и, вместе с тем, не могут быть таковыми, поскольку строгое их соблюдение может стать угрозой для выживания особенно в условиях спада производства и в целом системного кризиса. В итоге процессы формирования новых институтов идут параллельно, поскольку одновременно складываются легальные институты, выражающие объективные потребности формирующегося рынка и теневые, представляющие собой, в том числе, текущую, вынужденную реакцию на реформирование экономики "шоковыми методами". И те и другие переплетаются настолько причудливо, что при желании можно говорить о России, как стране победивших рыночных институтов, так и о стране, где утвердилась криминально-теневая экономика. Таким образом, превращение экономики России в саморегулирующуюся систему предполагает использование как полноценных, так и в определенных пределах теневых социальных связей и контрактов.</w:t>
      </w:r>
    </w:p>
    <w:p w:rsidR="00752F2D" w:rsidRPr="00752F2D" w:rsidRDefault="00752F2D" w:rsidP="00496AC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2F2D">
        <w:rPr>
          <w:rFonts w:ascii="Times New Roman" w:hAnsi="Times New Roman"/>
          <w:sz w:val="28"/>
          <w:szCs w:val="28"/>
        </w:rPr>
        <w:t>Грани между социальным контрактом и теневой его модификацией, разумеется, условны, подвижны и прежде всего потому, что по внешним признакам субъекты того и другого сходны. Но в "параллельной" системе они значительно отличаются от своих "официально" декларируемых аналогов. В ней функционируют физические и юридические лица, не сложившиеся как рыночные агенты и воспринявшие лишь внешний антураж рыночных связей и механизмов.</w:t>
      </w:r>
    </w:p>
    <w:p w:rsidR="00752F2D" w:rsidRPr="00752F2D" w:rsidRDefault="00752F2D" w:rsidP="00496AC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2F2D">
        <w:rPr>
          <w:rFonts w:ascii="Times New Roman" w:hAnsi="Times New Roman"/>
          <w:sz w:val="28"/>
          <w:szCs w:val="28"/>
        </w:rPr>
        <w:t>Первый удар безоглядного реформаторства в России приняло на себя государство, само свернувшее свою экономическую роль, в течение определенного времени представлявшее организационную структуру с незначительной дееспособностью, не определившееся ни со своими функциями, ни с методами, ни с пределами своего участия в экономическом и социальном регулировании. Как "агент - гарант" и как "производящее государство" оно в Российской федерации пока несостоятельно, бесспорна лишь ограниченность государственных финансовых возможностей. Полномочия государства реально оказались резко сужены в большей степени на федеральном уровне в организационно-управленческих способах его воздействия на экономических агентов. Государство не способно в массовом порядке вынуждать значительные группы фирм и предпринимателей к таким действиям, которые в чем-либо не совпадают с их собственными интересами, поэтому пределы дееспособности государства подчас находятся в рамках "наездов" административных и силовых структур на отдельных экономических агентов.</w:t>
      </w:r>
    </w:p>
    <w:p w:rsidR="00752F2D" w:rsidRPr="00752F2D" w:rsidRDefault="00752F2D" w:rsidP="00496AC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2F2D">
        <w:rPr>
          <w:rFonts w:ascii="Times New Roman" w:hAnsi="Times New Roman"/>
          <w:sz w:val="28"/>
          <w:szCs w:val="28"/>
        </w:rPr>
        <w:t>Теневой капитал по определению заинтересован во всемерном разрушении государственной машины, но одновременно ему необходима бюрократическая система с присущими ей властными полномочиями. Противоречие между этими противоположными тенденциями разрешается с помощью приватизации государства, когда наряду с трансформацией права собственности и приватизацией государственного имущества происходит приватизация его функций и правомочий. Это означает, что в сферу деятельности частных экономических агентов переходят как активы государства, что разрушает его формальный и реальный статус как собственника, так и должностные права государственных служащих. Резко возросшая потребность в минимизации экономического и социального хаоса, неизбежно сопровождающего крупные социально-экономические перевороты, на деле обернулась усилением позиций бюрократического аппарата. По существу обнаружилась тенденция к замещению государственной власти властью бюрократа, превращению государства из публичного агента в частного. Вмешательство государства в экономику по-прежнему осуществляется чиновниками от имени государства, но все чаше ради реализации ими своих частных корыстных интересов. Бесхозная административная власть используется как исходное условие приобретения прав собственности и их последующего перераспределения.</w:t>
      </w:r>
    </w:p>
    <w:p w:rsidR="00752F2D" w:rsidRPr="00752F2D" w:rsidRDefault="00752F2D" w:rsidP="00496AC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2F2D">
        <w:rPr>
          <w:rFonts w:ascii="Times New Roman" w:hAnsi="Times New Roman"/>
          <w:sz w:val="28"/>
          <w:szCs w:val="28"/>
        </w:rPr>
        <w:t>Такая трансформация по нарастающей происходила и в недрах планово-распределительной системы, но сейчас этот процесс приобрел более законченные формы, причем его логику, стадии, темпы и масштабы стал определять не только бюрократ, но и теневой капитал.</w:t>
      </w:r>
    </w:p>
    <w:p w:rsidR="00752F2D" w:rsidRPr="00752F2D" w:rsidRDefault="00752F2D" w:rsidP="00496AC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2F2D">
        <w:rPr>
          <w:rFonts w:ascii="Times New Roman" w:hAnsi="Times New Roman"/>
          <w:sz w:val="28"/>
          <w:szCs w:val="28"/>
        </w:rPr>
        <w:t>Государственные чиновники оказались востребованными теневым капиталом, так как в параллельную, теневую систему предприниматели уходят не только потому, что государство душит их непомерными налогами, но еще и потому, что от советской системы хозяйствования сохранилась возможность приобретения во властных структурах существенных конкурентных преимуществ, не являющихся чисто рыночными и, прежде всего, в виде избирательной поддержки со стороны государства отдельных хозяйственных структур, как правило, не имеющей рационального экономического обоснования. С помощью чиновников можно наилучшим образом обеспечить также нейтрализацию социального контроля за функционированием теневого капитала. В конечном счете, теневая элита и сотрудничающие с нею государственные структуры в их новом качестве являются противниками рыночного, то есть, обезличенного регулирования, они едины в стремлении персонифицировать его.</w:t>
      </w:r>
    </w:p>
    <w:p w:rsidR="00752F2D" w:rsidRPr="00752F2D" w:rsidRDefault="00752F2D" w:rsidP="00496AC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2F2D">
        <w:rPr>
          <w:rFonts w:ascii="Times New Roman" w:hAnsi="Times New Roman"/>
          <w:sz w:val="28"/>
          <w:szCs w:val="28"/>
        </w:rPr>
        <w:t>Таким образом, формированию теневого социального контракта предшествует распространение индивидуальных контрактов, где одной из сторон выступают государственные структуры. Система подобных контрактов проходит путь от примитивной купли-продажи услуг чиновников (взятки), распоряжающихся государственными ресурсами до постоянного сотрудничества заинтересованных сторон и все более возрастающего участия чиновников в распределении и перераспределении полученного эффекта. По существу это представляет подмену общественных целей корыстными интересами частных лиц, сопровождается формированием нелегального рынка прав собственности и распоряжения государственным имуществом, обслуживающего теневых субъектов.</w:t>
      </w:r>
    </w:p>
    <w:p w:rsidR="00752F2D" w:rsidRPr="00752F2D" w:rsidRDefault="00752F2D" w:rsidP="00496AC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2F2D">
        <w:rPr>
          <w:rFonts w:ascii="Times New Roman" w:hAnsi="Times New Roman"/>
          <w:sz w:val="28"/>
          <w:szCs w:val="28"/>
        </w:rPr>
        <w:t>В итоге формируется устойчивый альянс особых интересов экономических агентов и государственных структур, представляющий собою базу для соглашения между ними как в явных, так и неявных формах.</w:t>
      </w:r>
    </w:p>
    <w:p w:rsidR="00752F2D" w:rsidRPr="00752F2D" w:rsidRDefault="00752F2D" w:rsidP="006D64F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2F2D">
        <w:rPr>
          <w:rFonts w:ascii="Times New Roman" w:hAnsi="Times New Roman"/>
          <w:sz w:val="28"/>
          <w:szCs w:val="28"/>
        </w:rPr>
        <w:t xml:space="preserve">Процесс приватизации затрагивает и правовую систему страны. Сначала развертывается процедура дискредитации права как основного инструмента регулирования экономики и общества. </w:t>
      </w:r>
    </w:p>
    <w:p w:rsidR="00752F2D" w:rsidRPr="00752F2D" w:rsidRDefault="00752F2D" w:rsidP="00496AC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2F2D">
        <w:rPr>
          <w:rFonts w:ascii="Times New Roman" w:hAnsi="Times New Roman"/>
          <w:sz w:val="28"/>
          <w:szCs w:val="28"/>
        </w:rPr>
        <w:t>Теневая экономика в её российском варианте усиливает противостояние экономических интересов государственной и хозяйственной элит и других хозяйствующих субъектов, углубляет внутриотраслевую поляризацию предприятий.</w:t>
      </w:r>
    </w:p>
    <w:p w:rsidR="00752F2D" w:rsidRPr="00752F2D" w:rsidRDefault="00752F2D" w:rsidP="00496AC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2F2D">
        <w:rPr>
          <w:rFonts w:ascii="Times New Roman" w:hAnsi="Times New Roman"/>
          <w:sz w:val="28"/>
          <w:szCs w:val="28"/>
        </w:rPr>
        <w:t>Но, тем не менее, теневые отношения в целом и контрактные формы их организации лишь на первый взгляд являются злом, требующим максимальной концентрации усилий по их преодолению разного рода шоковыми методами.</w:t>
      </w:r>
    </w:p>
    <w:p w:rsidR="006D64F3" w:rsidRPr="006D64F3" w:rsidRDefault="00752F2D" w:rsidP="006D64F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2F2D">
        <w:rPr>
          <w:rFonts w:ascii="Times New Roman" w:hAnsi="Times New Roman"/>
          <w:sz w:val="28"/>
          <w:szCs w:val="28"/>
        </w:rPr>
        <w:t>Непосредственное же воздействие на теневые формы организации экономических связей можно представить как вытеснение их в те мелкие и мельчайшие ниши, которые "не интересны" для сложившихся рыночных агентов и позволяют пройти школу предпринимательства, получить опыт функционирования в конкурентной среде.</w:t>
      </w:r>
    </w:p>
    <w:p w:rsidR="006D64F3" w:rsidRPr="003D1750" w:rsidRDefault="006D64F3" w:rsidP="006D64F3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3D1750">
        <w:rPr>
          <w:sz w:val="28"/>
          <w:szCs w:val="28"/>
        </w:rPr>
        <w:t>Из раскрытой выше сущности «теневой экономики» следует, что это  явление имеет весьма многогранный и разнородный характер. В связи с этим возможны различные критерии разграничения её элементов. Для удобства анализа обозначим каждый выделенный слой, страту, зону или уровень рынка своим цветом.</w:t>
      </w:r>
    </w:p>
    <w:p w:rsidR="006D64F3" w:rsidRPr="003D1750" w:rsidRDefault="006D64F3" w:rsidP="006D64F3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3D1750">
        <w:rPr>
          <w:b/>
          <w:bCs/>
          <w:sz w:val="28"/>
          <w:szCs w:val="28"/>
        </w:rPr>
        <w:t>Белый рынок</w:t>
      </w:r>
      <w:r w:rsidRPr="003D1750">
        <w:rPr>
          <w:sz w:val="28"/>
          <w:szCs w:val="28"/>
        </w:rPr>
        <w:t xml:space="preserve"> (официальная зона) базируется на основе учтенных операций в бюджетно-налоговой системе, отражаемых официальной статистической отчетностью, балансами предприятий, налоговыми декларациями и т. П.Это легальный рынок, участники которого действуют с соблюдениями всех законов и правил и полностью прозрачны. Последнее обстоятельство особенно важно при вхождении России в мировой рынок и является наиважнейшим фактором привлечения в белый рынок предпринимателей из теневой сферы. </w:t>
      </w:r>
    </w:p>
    <w:p w:rsidR="006D64F3" w:rsidRPr="003D1750" w:rsidRDefault="006D64F3" w:rsidP="006D64F3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3D1750">
        <w:rPr>
          <w:b/>
          <w:bCs/>
          <w:sz w:val="28"/>
          <w:szCs w:val="28"/>
        </w:rPr>
        <w:t>Розовый рынок</w:t>
      </w:r>
      <w:r w:rsidRPr="003D1750">
        <w:rPr>
          <w:sz w:val="28"/>
          <w:szCs w:val="28"/>
        </w:rPr>
        <w:t xml:space="preserve"> (своего рода  «</w:t>
      </w:r>
      <w:r w:rsidRPr="003D1750">
        <w:rPr>
          <w:sz w:val="28"/>
          <w:szCs w:val="28"/>
          <w:lang w:val="en-US"/>
        </w:rPr>
        <w:t>VIP</w:t>
      </w:r>
      <w:r w:rsidRPr="003D1750">
        <w:rPr>
          <w:sz w:val="28"/>
          <w:szCs w:val="28"/>
        </w:rPr>
        <w:t>»-зона) включает деятельность уполномоченных властными структурами фирм, наделенных «статусом наибольшего  благоприятствования», который дает возможность получать льготы, дешевые кредиты, работать с особо ликвидными товарами и т.д. В этой  «неприкасаемой» для других зоне функционируют так называемые  «карманные» фирмы, которым  позволительно, например, ежегодно закупать несколько миллионов тонн нефти по заниженным ценам (в том числе за региональные расчетные векселя) и отправлять её на переработку или на экспорт, но уже по мировым ценам; фактически даром занимать землю в центре города под строительство своих объектов и элитного жилья и т.д. и т.п.</w:t>
      </w:r>
    </w:p>
    <w:p w:rsidR="006D64F3" w:rsidRPr="003D1750" w:rsidRDefault="006D64F3" w:rsidP="006D64F3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3D1750">
        <w:rPr>
          <w:sz w:val="28"/>
          <w:szCs w:val="28"/>
        </w:rPr>
        <w:t>Розовый рынок функционирует как на федеральном, так и на региональных уровнях и имеет сквозной характер. Причем значительная часть этого рынка находится в полной тени. Общим правилом для его «игроков» является увод активов в зарубежные офшоры.</w:t>
      </w:r>
    </w:p>
    <w:p w:rsidR="006D64F3" w:rsidRPr="003D1750" w:rsidRDefault="006D64F3" w:rsidP="006D64F3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3D1750">
        <w:rPr>
          <w:sz w:val="28"/>
          <w:szCs w:val="28"/>
        </w:rPr>
        <w:t>Розовый рынок берет свое начало с 20-х годов прошлого века, когда, например, В.И.Ленин лично дал карандашной фабрике А.Хаммера разрешение на ведение бизнеса в Росси со многими льготами. К этому рынку можно отнести созданную в советские времена Сталиным обширную сеть спецраспределителей и спецмагазинов (таких как «Березка»), особых санаториев, больниц для власть принадлежащих. Сфера спецобслуживания частично сохранилась в виде льготных цен и закрытого распределения благ.</w:t>
      </w:r>
    </w:p>
    <w:p w:rsidR="006D64F3" w:rsidRPr="003D1750" w:rsidRDefault="006D64F3" w:rsidP="006D64F3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3D1750">
        <w:rPr>
          <w:sz w:val="28"/>
          <w:szCs w:val="28"/>
        </w:rPr>
        <w:t>Внутри этого рынка, по существу, встроенного в механизм принудительного распределения ресурсов действовала своя система неофициального (а значит теневого) обмена услугами             в региональном плане – между центром и местами, в отраслевом _ между правительством, министерствами и отдельными предприятиями. Сложился и собственный механизм согласования интересов - борьба за выделение максимального объема ресурсов и получение минимальных плановых заданий. В ЦК КПСС и Госплане СССР между отделами и «подведомственными регионами» шел настоящий торг посредством бартерных операций по всем группам и услугам. Выделение кредитов и размещение новых предприятий в регионах зачастую осуществлялось путем яростной борьбы между региональными лидерами. Процветали закрытый номенклатурный подбор и расстановка кадров, причем многие представители  номенклатуры жили по принципу - «что позволено Юпитеру, то  не позволено быку». Быками (или даже козлами) считалось остальное население страны. Открытие рынка в начале 1990-х годов привело к тому, что экономика тотального дефицита трансформировалась в экономику неплатежей и  денежного дефицита.</w:t>
      </w:r>
    </w:p>
    <w:p w:rsidR="006D64F3" w:rsidRPr="003D1750" w:rsidRDefault="006D64F3" w:rsidP="006D64F3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3D1750">
        <w:rPr>
          <w:sz w:val="28"/>
          <w:szCs w:val="28"/>
        </w:rPr>
        <w:t>В настоящее время наряду с открытой существует и продолжает развиваться закрытая (негласная) форма обмена и распределения ресурсов, продукции и услуг, с предоставлением официальных и неофициальных льгот и преференций</w:t>
      </w:r>
      <w:r>
        <w:rPr>
          <w:sz w:val="28"/>
          <w:szCs w:val="28"/>
        </w:rPr>
        <w:t xml:space="preserve"> </w:t>
      </w:r>
      <w:r w:rsidRPr="003D1750">
        <w:rPr>
          <w:sz w:val="28"/>
          <w:szCs w:val="28"/>
        </w:rPr>
        <w:t>(налоговых, таможенных, транспортных, снабженческих, арендных и других)для своих –узкого круга доверенных физических и юридических лиц, находящихся рядом с федеральной и региональной властями.</w:t>
      </w:r>
    </w:p>
    <w:p w:rsidR="006D64F3" w:rsidRPr="003D1750" w:rsidRDefault="006D64F3" w:rsidP="006D64F3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3D1750">
        <w:rPr>
          <w:b/>
          <w:bCs/>
          <w:sz w:val="28"/>
          <w:szCs w:val="28"/>
        </w:rPr>
        <w:t>Серый рынок-</w:t>
      </w:r>
      <w:r w:rsidRPr="003D1750">
        <w:rPr>
          <w:sz w:val="28"/>
          <w:szCs w:val="28"/>
        </w:rPr>
        <w:t>зона полулегальных операций, таких как обеспечение утечки капиталов за рубеж; не полная инкассация выручки; челночный бизнес с неучтенными операциями; городские вещевые рынки без инкассации выручки, вымогательство местными органами власти у предпринимателей денег на местные нужды – проведение праздников, во внебюджетные фонды.</w:t>
      </w:r>
    </w:p>
    <w:p w:rsidR="006D64F3" w:rsidRPr="003D1750" w:rsidRDefault="006D64F3" w:rsidP="006D64F3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3D1750">
        <w:rPr>
          <w:sz w:val="28"/>
          <w:szCs w:val="28"/>
        </w:rPr>
        <w:t>Этот рынок функционирует на основе деятельности ряда полутеневых предприятий, организаций и оказывающих им содействие представителей федеральных и региональных органов власти.</w:t>
      </w:r>
    </w:p>
    <w:p w:rsidR="006D64F3" w:rsidRPr="003D1750" w:rsidRDefault="006D64F3" w:rsidP="006D64F3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3D1750">
        <w:rPr>
          <w:sz w:val="28"/>
          <w:szCs w:val="28"/>
        </w:rPr>
        <w:t>Эта система начала функционировать еще в советские времена, когда хозяйствующие субъекты  и просто физические лица создали полулегальный рынок взаимных услуг под условным названием - «блат-связи» на основе бартерных операций, особенно в сфере обращения дефицитных товаров и услуг - в торговле, строительстве, транспорте, снабжении и других отраслях. Растущий дефицит товаров и услуг в СССР привел к  широкомасштабным спекуляции и торговле  «из-под прилавка», что стало основой формирования серого рынка.</w:t>
      </w:r>
    </w:p>
    <w:p w:rsidR="006D64F3" w:rsidRPr="003D1750" w:rsidRDefault="006D64F3" w:rsidP="006D64F3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3D1750">
        <w:rPr>
          <w:sz w:val="28"/>
          <w:szCs w:val="28"/>
        </w:rPr>
        <w:t>Другая составляющая серого рынка- это достигшее огромных размеров присвоение (хищение) государственной собственности(феномен «несунов»).Процветали и приписки на производстве, с одной стороны, позволяющие фиктивно выполнять спускаемые сверху нереальные планы, а с другой стороны- скрывать воровство материалов и оборудования, которые затем перепродавались на черном рынке. Несмотря на суровые наказания, теневая экономика процветала, помогая сглаживать неизбежные при сверхцентрализированном управлении и планировании ошибки в распределении ресурсов.</w:t>
      </w:r>
    </w:p>
    <w:p w:rsidR="006D64F3" w:rsidRPr="003D1750" w:rsidRDefault="006D64F3" w:rsidP="006D64F3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3D1750">
        <w:rPr>
          <w:sz w:val="28"/>
          <w:szCs w:val="28"/>
        </w:rPr>
        <w:t>В современных условиях сложился новый тип серого рынка, на котором властные органы, используя свои полномочия, принуждают бизнес делать взносы в свои полуофициальные внебюджетные фонды. Такой оброк может заменяться взятками или откупами за право не платить оброк. Взамен власти закрывают глаза на правонарушения бизнесменов.</w:t>
      </w:r>
    </w:p>
    <w:p w:rsidR="006D64F3" w:rsidRPr="003D1750" w:rsidRDefault="006D64F3" w:rsidP="006D64F3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3D1750">
        <w:rPr>
          <w:b/>
          <w:bCs/>
          <w:sz w:val="28"/>
          <w:szCs w:val="28"/>
        </w:rPr>
        <w:t xml:space="preserve">Черный рынок - </w:t>
      </w:r>
      <w:r w:rsidRPr="003D1750">
        <w:rPr>
          <w:sz w:val="28"/>
          <w:szCs w:val="28"/>
        </w:rPr>
        <w:t>(криминальная зона) включает сделки и операции в сфере неучтенного денежного оборота, теневое производство товаров и услуг на предприятиях, не зарегистрированных в налоговых и других государственных органах, или производство «левых» неучтенных товаров и услуг на формально соблюдающих законы предприятиях; а также взятки, контрабанду, проституцию, рэкет, наркобизнес и скрытые от налогообложения виды деятельности(«левые» репетиторство услуги врачей, спортивных тренеров; теневые банки, черная касса). На этом рынке, как на «зоне» (каламбур), авторитеты преступного мира определяют правила (понятия) экономического поведения.</w:t>
      </w:r>
    </w:p>
    <w:p w:rsidR="006D64F3" w:rsidRPr="003D1750" w:rsidRDefault="006D64F3" w:rsidP="006D64F3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3D1750">
        <w:rPr>
          <w:sz w:val="28"/>
          <w:szCs w:val="28"/>
        </w:rPr>
        <w:t>Черный рынок-это своего рода офшор внутри страны. Посредством нелегальных видов деятельности создается добавленная стоимость, свободная от налогообложения. Однако существуют своеобразные трансакционные издержки: дань криминалу (цена безопасности) и милиции (право на неприкасаемость), а также «арбитражные» издержки на «разборки».</w:t>
      </w:r>
    </w:p>
    <w:p w:rsidR="006D64F3" w:rsidRPr="003D1750" w:rsidRDefault="006D64F3" w:rsidP="006D64F3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3D1750">
        <w:rPr>
          <w:sz w:val="28"/>
          <w:szCs w:val="28"/>
        </w:rPr>
        <w:t>Гигантские масштабы «черного рынка» и его четкая структурированность позволяют сделать выводы о наличии внутри страны параллельного государства с аналогичной официальной системой управления.</w:t>
      </w:r>
    </w:p>
    <w:p w:rsidR="006D64F3" w:rsidRPr="003D1750" w:rsidRDefault="006D64F3" w:rsidP="006D64F3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3D1750">
        <w:rPr>
          <w:sz w:val="28"/>
          <w:szCs w:val="28"/>
        </w:rPr>
        <w:t>Хозяйствующий субъект черного рынка - организованная преступность, которая четко структурирована, отлажена и разветвлена. По существу она органично встроена в народное хозяйство. По данным МВД РФ, в России действуют около 20 тыс. преступных группировок, куда входит около 90 тыс. активных участников. С учетом пособников и членов семей эта сфера охватывает порядка 400 тыс. чел. Причем идет активный процесс консолидации - вхождение мелких групп в крупные сообщества, как в рамках отдельных территорий, так4 и на межрегиональном и международном уровнях путем налаживания связей между крупными криминальными формированиями. На сегодня 150 российских криминальных сообществ фактически поделили страну и активно вклиниваются не только в экономическую, но и в политическую сферу.</w:t>
      </w:r>
    </w:p>
    <w:p w:rsidR="006D64F3" w:rsidRPr="003D1750" w:rsidRDefault="006D64F3" w:rsidP="006D64F3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3D1750">
        <w:rPr>
          <w:sz w:val="28"/>
          <w:szCs w:val="28"/>
        </w:rPr>
        <w:t>Черный рынок организован по принципу пирамиды. На ее вершине стоят криминальные авторитеты, а в основании - «рабочая сила»: торговцы наркотиками и оружием, рэкетиры, бандиты, грабители, наемные убийцы, сутенеры и т.п. Часть основания пирамиды занята коррумпированными представителями органов власти и управления. Через них «черный рынок» смыкается с розовым, например, когда возникает потребность перевода учтенных безналичных денег в неучтенные наличные. По разным оценкам, эта группа коррупционеров составляет от5% до 25% от численности всей пирамиды.</w:t>
      </w:r>
    </w:p>
    <w:p w:rsidR="006D64F3" w:rsidRPr="003D1750" w:rsidRDefault="006D64F3" w:rsidP="006D64F3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3D1750">
        <w:rPr>
          <w:sz w:val="28"/>
          <w:szCs w:val="28"/>
        </w:rPr>
        <w:t xml:space="preserve">Вторая группа формирует среднюю часть пирамиды и состоит из «теневиков-хозяйственников» (предприниматели, коммерсанты, банкиры). Представляющих серый рынок. Здесь черный рынок смыкается с серым. Следует, отметить, что многие представители как черного, так и серого могут войти в нормальную белую экономику. Пока же они вынуждены уходить в «полутень» потому, что издержки их деятельности при существующих правилах экономической игры зачастую превышают доходы. </w:t>
      </w:r>
    </w:p>
    <w:p w:rsidR="006D64F3" w:rsidRDefault="006D64F3" w:rsidP="006D64F3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3D1750">
        <w:rPr>
          <w:sz w:val="28"/>
          <w:szCs w:val="28"/>
        </w:rPr>
        <w:t>Третья группа представлена наемными работниками физического и умственного труда, для которых нерегистрируемая деятельность - вторичная (неформальная) занятость. Род их занятий сам по себе не является противоправным, но в силу разного рода обстоятельств (правовых и экономических) эти занятия уводятся в тень. К ним примыкают мелкие и средние государственные служащие, в доходах которых до 60% составляют взятки. Всего данная пирамида, по нашим подсчетам, включает порядка 30 млн. чел. Экономически активного населения страны, производящих более 40% ВВП[6,</w:t>
      </w:r>
      <w:r w:rsidRPr="003D1750">
        <w:rPr>
          <w:sz w:val="28"/>
          <w:szCs w:val="28"/>
          <w:lang w:val="en-US"/>
        </w:rPr>
        <w:t>c</w:t>
      </w:r>
      <w:r w:rsidRPr="003D1750">
        <w:rPr>
          <w:sz w:val="28"/>
          <w:szCs w:val="28"/>
        </w:rPr>
        <w:t>.28-34].И хотя данное деление  теневой экономики на три сегмента довольно условно, на мой взгляд, оно очень схоже с тем, как делит теневую экономику в своей книге Латов Ю.В. .Есть лишь одно небольшое несовпадение в названиях условных частей теневой экономики. «Вторая («беловоротничковая») экономика» так  окрестил Ю.В Латов тот сектор теневой экономики, который И.М Аблаев в своей статье назвал розовым. Определяют этот сектор оба автора практически одинаково, поэтому я считают, будет уместным привести таблицу структуры теневой экономики из учебника Латов Ю.В., с целью того чтобы показать наглядно условное деление теневой экономики на части и взаимосвязанность этих частей между собой.</w:t>
      </w:r>
    </w:p>
    <w:p w:rsidR="001F3CFF" w:rsidRPr="001F3CFF" w:rsidRDefault="001F3CFF" w:rsidP="001F3CFF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1F3CFF">
        <w:rPr>
          <w:sz w:val="28"/>
          <w:szCs w:val="28"/>
        </w:rPr>
        <w:t>Измерение теневой экономики, оценка ее масштабов является достаточно сложной</w:t>
      </w:r>
      <w:r>
        <w:rPr>
          <w:sz w:val="28"/>
          <w:szCs w:val="28"/>
        </w:rPr>
        <w:t xml:space="preserve"> </w:t>
      </w:r>
      <w:r w:rsidRPr="001F3CFF">
        <w:rPr>
          <w:sz w:val="28"/>
          <w:szCs w:val="28"/>
        </w:rPr>
        <w:t>задачей. Это связано с самой ее природой - теневая экономика носит скрытый</w:t>
      </w:r>
      <w:r>
        <w:rPr>
          <w:sz w:val="28"/>
          <w:szCs w:val="28"/>
        </w:rPr>
        <w:t xml:space="preserve"> </w:t>
      </w:r>
      <w:r w:rsidRPr="001F3CFF">
        <w:rPr>
          <w:sz w:val="28"/>
          <w:szCs w:val="28"/>
        </w:rPr>
        <w:t>характер и возникает из-за стремления избежать измерения. Для ее измерения</w:t>
      </w:r>
      <w:r>
        <w:rPr>
          <w:sz w:val="28"/>
          <w:szCs w:val="28"/>
        </w:rPr>
        <w:t xml:space="preserve"> </w:t>
      </w:r>
      <w:r w:rsidRPr="001F3CFF">
        <w:rPr>
          <w:sz w:val="28"/>
          <w:szCs w:val="28"/>
        </w:rPr>
        <w:t>используются различные, преимущественно косвенные методы. Рассмотрим</w:t>
      </w:r>
      <w:r>
        <w:rPr>
          <w:sz w:val="28"/>
          <w:szCs w:val="28"/>
        </w:rPr>
        <w:t xml:space="preserve"> </w:t>
      </w:r>
      <w:r w:rsidRPr="001F3CFF">
        <w:rPr>
          <w:sz w:val="28"/>
          <w:szCs w:val="28"/>
        </w:rPr>
        <w:t>современное состояние и масштабы теневой экономики в различных странах,</w:t>
      </w:r>
      <w:r>
        <w:rPr>
          <w:sz w:val="28"/>
          <w:szCs w:val="28"/>
        </w:rPr>
        <w:t xml:space="preserve"> </w:t>
      </w:r>
      <w:r w:rsidRPr="001F3CFF">
        <w:rPr>
          <w:sz w:val="28"/>
          <w:szCs w:val="28"/>
        </w:rPr>
        <w:t>используя результаты исследований австрийского экономиста Фридриха Шнайдера</w:t>
      </w:r>
    </w:p>
    <w:p w:rsidR="001F3CFF" w:rsidRPr="001F3CFF" w:rsidRDefault="001F3CFF" w:rsidP="001F3CFF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1F3CFF">
        <w:rPr>
          <w:sz w:val="28"/>
          <w:szCs w:val="28"/>
        </w:rPr>
        <w:t>(Университет Линц, Австрия), представленные в журнале "Эксперт"</w:t>
      </w:r>
      <w:r>
        <w:rPr>
          <w:sz w:val="28"/>
          <w:szCs w:val="28"/>
        </w:rPr>
        <w:t xml:space="preserve">. </w:t>
      </w:r>
      <w:r w:rsidRPr="001F3CFF">
        <w:rPr>
          <w:sz w:val="28"/>
          <w:szCs w:val="28"/>
        </w:rPr>
        <w:t>Всего в мире в теневом секторе создается как минимум 8 трлн</w:t>
      </w:r>
      <w:r>
        <w:rPr>
          <w:sz w:val="28"/>
          <w:szCs w:val="28"/>
        </w:rPr>
        <w:t>.</w:t>
      </w:r>
      <w:r w:rsidRPr="001F3CFF">
        <w:rPr>
          <w:sz w:val="28"/>
          <w:szCs w:val="28"/>
        </w:rPr>
        <w:t xml:space="preserve"> долларов</w:t>
      </w:r>
      <w:r>
        <w:rPr>
          <w:sz w:val="28"/>
          <w:szCs w:val="28"/>
        </w:rPr>
        <w:t xml:space="preserve"> </w:t>
      </w:r>
      <w:r w:rsidRPr="001F3CFF">
        <w:rPr>
          <w:sz w:val="28"/>
          <w:szCs w:val="28"/>
        </w:rPr>
        <w:t>добавленной стоимости ежегодно, не попадая в бухгалтерские отчеты предприятий</w:t>
      </w:r>
      <w:r>
        <w:rPr>
          <w:sz w:val="28"/>
          <w:szCs w:val="28"/>
        </w:rPr>
        <w:t xml:space="preserve"> </w:t>
      </w:r>
      <w:r w:rsidRPr="001F3CFF">
        <w:rPr>
          <w:sz w:val="28"/>
          <w:szCs w:val="28"/>
        </w:rPr>
        <w:t>и в официальную статистику как отдельных государств, так и международных</w:t>
      </w:r>
      <w:r>
        <w:rPr>
          <w:sz w:val="28"/>
          <w:szCs w:val="28"/>
        </w:rPr>
        <w:t xml:space="preserve"> </w:t>
      </w:r>
      <w:r w:rsidRPr="001F3CFF">
        <w:rPr>
          <w:sz w:val="28"/>
          <w:szCs w:val="28"/>
        </w:rPr>
        <w:t>организаций. Таким образом, по своим размерам глобальная теневая экономика</w:t>
      </w:r>
      <w:r>
        <w:rPr>
          <w:sz w:val="28"/>
          <w:szCs w:val="28"/>
        </w:rPr>
        <w:t xml:space="preserve"> </w:t>
      </w:r>
      <w:r w:rsidRPr="001F3CFF">
        <w:rPr>
          <w:sz w:val="28"/>
          <w:szCs w:val="28"/>
        </w:rPr>
        <w:t>сопоставима с экономикой США - страны, имеющей самый крупный ВВП в мире.</w:t>
      </w:r>
    </w:p>
    <w:p w:rsidR="001F3CFF" w:rsidRPr="001F3CFF" w:rsidRDefault="001F3CFF" w:rsidP="001F3CFF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1F3CFF">
        <w:rPr>
          <w:sz w:val="28"/>
          <w:szCs w:val="28"/>
        </w:rPr>
        <w:t>Во второй половине 90-х годов в развитых странах теневая экономика была</w:t>
      </w:r>
      <w:r>
        <w:rPr>
          <w:sz w:val="28"/>
          <w:szCs w:val="28"/>
        </w:rPr>
        <w:t xml:space="preserve"> </w:t>
      </w:r>
      <w:r w:rsidRPr="001F3CFF">
        <w:rPr>
          <w:sz w:val="28"/>
          <w:szCs w:val="28"/>
        </w:rPr>
        <w:t>эквивалентна в среднем 12% ВВП, в странах с переходной экономикой - 23%, а в</w:t>
      </w:r>
      <w:r>
        <w:rPr>
          <w:sz w:val="28"/>
          <w:szCs w:val="28"/>
        </w:rPr>
        <w:t xml:space="preserve"> </w:t>
      </w:r>
      <w:r w:rsidRPr="001F3CFF">
        <w:rPr>
          <w:sz w:val="28"/>
          <w:szCs w:val="28"/>
        </w:rPr>
        <w:t>развивающихся - 39% ВВП.</w:t>
      </w:r>
    </w:p>
    <w:p w:rsidR="001F3CFF" w:rsidRPr="001F3CFF" w:rsidRDefault="001F3CFF" w:rsidP="001F3CFF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1F3CFF">
        <w:rPr>
          <w:sz w:val="28"/>
          <w:szCs w:val="28"/>
        </w:rPr>
        <w:t>В странах с развитой рыночной экономикой отмечается постоянный рост масштабов</w:t>
      </w:r>
      <w:r>
        <w:rPr>
          <w:sz w:val="28"/>
          <w:szCs w:val="28"/>
        </w:rPr>
        <w:t xml:space="preserve"> </w:t>
      </w:r>
      <w:r w:rsidRPr="001F3CFF">
        <w:rPr>
          <w:sz w:val="28"/>
          <w:szCs w:val="28"/>
        </w:rPr>
        <w:t>теневого сектора. В 1998 году страной с наиболее высокой долей теневого</w:t>
      </w:r>
      <w:r>
        <w:rPr>
          <w:sz w:val="28"/>
          <w:szCs w:val="28"/>
        </w:rPr>
        <w:t xml:space="preserve"> </w:t>
      </w:r>
      <w:r w:rsidRPr="001F3CFF">
        <w:rPr>
          <w:sz w:val="28"/>
          <w:szCs w:val="28"/>
        </w:rPr>
        <w:t>сектора является Греция (29,0% официального ВВП). К странам с наибольшим</w:t>
      </w:r>
      <w:r>
        <w:rPr>
          <w:sz w:val="28"/>
          <w:szCs w:val="28"/>
        </w:rPr>
        <w:t xml:space="preserve"> </w:t>
      </w:r>
      <w:r w:rsidRPr="001F3CFF">
        <w:rPr>
          <w:sz w:val="28"/>
          <w:szCs w:val="28"/>
        </w:rPr>
        <w:t>теневым сектором относятся также Италия (27,8%), Испания (23,4%) и Бельгия</w:t>
      </w:r>
      <w:r>
        <w:rPr>
          <w:sz w:val="28"/>
          <w:szCs w:val="28"/>
        </w:rPr>
        <w:t xml:space="preserve"> </w:t>
      </w:r>
      <w:r w:rsidRPr="001F3CFF">
        <w:rPr>
          <w:sz w:val="28"/>
          <w:szCs w:val="28"/>
        </w:rPr>
        <w:t>(23,4%). Среднее положение занимают Ирландия, Канада, Франция и Германия (от</w:t>
      </w:r>
      <w:r>
        <w:rPr>
          <w:sz w:val="28"/>
          <w:szCs w:val="28"/>
        </w:rPr>
        <w:t xml:space="preserve"> </w:t>
      </w:r>
      <w:r w:rsidRPr="001F3CFF">
        <w:rPr>
          <w:sz w:val="28"/>
          <w:szCs w:val="28"/>
        </w:rPr>
        <w:t>14,9% до 16,3%). Наиболее низкие показатели доли теневого сектора имеют</w:t>
      </w:r>
      <w:r>
        <w:rPr>
          <w:sz w:val="28"/>
          <w:szCs w:val="28"/>
        </w:rPr>
        <w:t xml:space="preserve"> </w:t>
      </w:r>
      <w:r w:rsidRPr="001F3CFF">
        <w:rPr>
          <w:sz w:val="28"/>
          <w:szCs w:val="28"/>
        </w:rPr>
        <w:t>Австрия (9,1%), США (8,9%) и Швейцария (8,0%). Таким образом, даже в</w:t>
      </w:r>
      <w:r>
        <w:rPr>
          <w:sz w:val="28"/>
          <w:szCs w:val="28"/>
        </w:rPr>
        <w:t xml:space="preserve"> </w:t>
      </w:r>
      <w:r w:rsidRPr="001F3CFF">
        <w:rPr>
          <w:sz w:val="28"/>
          <w:szCs w:val="28"/>
        </w:rPr>
        <w:t>относительно благополучных странах абсолютный объем теневой экономики</w:t>
      </w:r>
      <w:r>
        <w:rPr>
          <w:sz w:val="28"/>
          <w:szCs w:val="28"/>
        </w:rPr>
        <w:t xml:space="preserve"> </w:t>
      </w:r>
      <w:r w:rsidRPr="001F3CFF">
        <w:rPr>
          <w:sz w:val="28"/>
          <w:szCs w:val="28"/>
        </w:rPr>
        <w:t>составляет в США - 700 млрд</w:t>
      </w:r>
      <w:r>
        <w:rPr>
          <w:sz w:val="28"/>
          <w:szCs w:val="28"/>
        </w:rPr>
        <w:t>.</w:t>
      </w:r>
      <w:r w:rsidRPr="001F3CFF">
        <w:rPr>
          <w:sz w:val="28"/>
          <w:szCs w:val="28"/>
        </w:rPr>
        <w:t xml:space="preserve"> долларов, в Италии - 310 млрд</w:t>
      </w:r>
      <w:r>
        <w:rPr>
          <w:sz w:val="28"/>
          <w:szCs w:val="28"/>
        </w:rPr>
        <w:t>.</w:t>
      </w:r>
      <w:r w:rsidRPr="001F3CFF">
        <w:rPr>
          <w:sz w:val="28"/>
          <w:szCs w:val="28"/>
        </w:rPr>
        <w:t>, а в Великобритании</w:t>
      </w:r>
      <w:r>
        <w:rPr>
          <w:sz w:val="28"/>
          <w:szCs w:val="28"/>
        </w:rPr>
        <w:t xml:space="preserve"> </w:t>
      </w:r>
      <w:r w:rsidRPr="001F3CFF">
        <w:rPr>
          <w:sz w:val="28"/>
          <w:szCs w:val="28"/>
        </w:rPr>
        <w:t>- 190 млрд</w:t>
      </w:r>
      <w:r>
        <w:rPr>
          <w:sz w:val="28"/>
          <w:szCs w:val="28"/>
        </w:rPr>
        <w:t>.</w:t>
      </w:r>
      <w:r w:rsidRPr="001F3CFF">
        <w:rPr>
          <w:sz w:val="28"/>
          <w:szCs w:val="28"/>
        </w:rPr>
        <w:t xml:space="preserve"> долларов. Наиболее быстрый рост масштабов теневого сектора в 80-</w:t>
      </w:r>
      <w:r>
        <w:rPr>
          <w:sz w:val="28"/>
          <w:szCs w:val="28"/>
        </w:rPr>
        <w:t xml:space="preserve"> </w:t>
      </w:r>
      <w:r w:rsidRPr="001F3CFF">
        <w:rPr>
          <w:sz w:val="28"/>
          <w:szCs w:val="28"/>
        </w:rPr>
        <w:t>90-е годы наблюдался в Греции, Италии, Швеции, Норвегии и Германии. Например,</w:t>
      </w:r>
      <w:r>
        <w:rPr>
          <w:sz w:val="28"/>
          <w:szCs w:val="28"/>
        </w:rPr>
        <w:t xml:space="preserve"> </w:t>
      </w:r>
      <w:r w:rsidRPr="001F3CFF">
        <w:rPr>
          <w:sz w:val="28"/>
          <w:szCs w:val="28"/>
        </w:rPr>
        <w:t xml:space="preserve">объем теневой экономики Германии с 1975-го по 1997 год вырос в пять раз </w:t>
      </w:r>
      <w:r>
        <w:rPr>
          <w:sz w:val="28"/>
          <w:szCs w:val="28"/>
        </w:rPr>
        <w:t>–</w:t>
      </w:r>
      <w:r w:rsidRPr="001F3CFF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</w:t>
      </w:r>
      <w:r w:rsidRPr="001F3CFF">
        <w:rPr>
          <w:sz w:val="28"/>
          <w:szCs w:val="28"/>
        </w:rPr>
        <w:t>60 до 300 млрд долларов. Причем неофициальный сектор рос в Германии со</w:t>
      </w:r>
      <w:r>
        <w:rPr>
          <w:sz w:val="28"/>
          <w:szCs w:val="28"/>
        </w:rPr>
        <w:t xml:space="preserve"> </w:t>
      </w:r>
      <w:r w:rsidRPr="001F3CFF">
        <w:rPr>
          <w:sz w:val="28"/>
          <w:szCs w:val="28"/>
        </w:rPr>
        <w:t>скоростью 8% в год - значительно быстрее, чем официальный ВВП.</w:t>
      </w:r>
    </w:p>
    <w:p w:rsidR="001F3CFF" w:rsidRPr="001F3CFF" w:rsidRDefault="001F3CFF" w:rsidP="001F3CFF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1F3CFF">
        <w:rPr>
          <w:sz w:val="28"/>
          <w:szCs w:val="28"/>
        </w:rPr>
        <w:t>Наибольших масштабов достиг теневой сектор экономики в развивающихся странах.</w:t>
      </w:r>
      <w:r>
        <w:rPr>
          <w:sz w:val="28"/>
          <w:szCs w:val="28"/>
        </w:rPr>
        <w:t xml:space="preserve"> </w:t>
      </w:r>
      <w:r w:rsidRPr="001F3CFF">
        <w:rPr>
          <w:sz w:val="28"/>
          <w:szCs w:val="28"/>
        </w:rPr>
        <w:t>Так, теневая экономика в Нигерии достигает 76% от официального ВВП.</w:t>
      </w:r>
      <w:r>
        <w:rPr>
          <w:sz w:val="28"/>
          <w:szCs w:val="28"/>
        </w:rPr>
        <w:t xml:space="preserve"> </w:t>
      </w:r>
      <w:r w:rsidRPr="001F3CFF">
        <w:rPr>
          <w:sz w:val="28"/>
          <w:szCs w:val="28"/>
        </w:rPr>
        <w:t>Значительный масштаб теневого сектора отмечается также в Таиланде (71%),</w:t>
      </w:r>
      <w:r>
        <w:rPr>
          <w:sz w:val="28"/>
          <w:szCs w:val="28"/>
        </w:rPr>
        <w:t xml:space="preserve"> </w:t>
      </w:r>
      <w:r w:rsidRPr="001F3CFF">
        <w:rPr>
          <w:sz w:val="28"/>
          <w:szCs w:val="28"/>
        </w:rPr>
        <w:t>Египте (68%), Боливии (66%) и Панаме (62%). Фактически в большинстве</w:t>
      </w:r>
      <w:r>
        <w:rPr>
          <w:sz w:val="28"/>
          <w:szCs w:val="28"/>
        </w:rPr>
        <w:t xml:space="preserve"> </w:t>
      </w:r>
      <w:r w:rsidRPr="001F3CFF">
        <w:rPr>
          <w:sz w:val="28"/>
          <w:szCs w:val="28"/>
        </w:rPr>
        <w:t>развивающихся стран Азии, Африки и Латинской Америки можно говорить скорее о</w:t>
      </w:r>
      <w:r>
        <w:rPr>
          <w:sz w:val="28"/>
          <w:szCs w:val="28"/>
        </w:rPr>
        <w:t xml:space="preserve"> </w:t>
      </w:r>
      <w:r w:rsidRPr="001F3CFF">
        <w:rPr>
          <w:sz w:val="28"/>
          <w:szCs w:val="28"/>
        </w:rPr>
        <w:t>существовании "параллельной", или "второй" экономики, ненамного уступающей по</w:t>
      </w:r>
      <w:r>
        <w:rPr>
          <w:sz w:val="28"/>
          <w:szCs w:val="28"/>
        </w:rPr>
        <w:t xml:space="preserve"> </w:t>
      </w:r>
      <w:r w:rsidRPr="001F3CFF">
        <w:rPr>
          <w:sz w:val="28"/>
          <w:szCs w:val="28"/>
        </w:rPr>
        <w:t>масштабу экономике официальной. Если в странах Запада в теневом секторе</w:t>
      </w:r>
      <w:r>
        <w:rPr>
          <w:sz w:val="28"/>
          <w:szCs w:val="28"/>
        </w:rPr>
        <w:t xml:space="preserve"> </w:t>
      </w:r>
      <w:r w:rsidRPr="001F3CFF">
        <w:rPr>
          <w:sz w:val="28"/>
          <w:szCs w:val="28"/>
        </w:rPr>
        <w:t>работают в основном небольшие фирмы, а заработки от деятельности используются</w:t>
      </w:r>
      <w:r>
        <w:rPr>
          <w:sz w:val="28"/>
          <w:szCs w:val="28"/>
        </w:rPr>
        <w:t xml:space="preserve"> </w:t>
      </w:r>
      <w:r w:rsidRPr="001F3CFF">
        <w:rPr>
          <w:sz w:val="28"/>
          <w:szCs w:val="28"/>
        </w:rPr>
        <w:t>как дополнительный источник дохода, в развивающихся странах ситуация иная.</w:t>
      </w:r>
    </w:p>
    <w:p w:rsidR="001F3CFF" w:rsidRPr="001F3CFF" w:rsidRDefault="001F3CFF" w:rsidP="001F3CFF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1F3CFF">
        <w:rPr>
          <w:sz w:val="28"/>
          <w:szCs w:val="28"/>
        </w:rPr>
        <w:t>Мигранты из сельской местности неспособны найти работу в легальном секторе и</w:t>
      </w:r>
      <w:r>
        <w:rPr>
          <w:sz w:val="28"/>
          <w:szCs w:val="28"/>
        </w:rPr>
        <w:t xml:space="preserve"> </w:t>
      </w:r>
      <w:r w:rsidRPr="001F3CFF">
        <w:rPr>
          <w:sz w:val="28"/>
          <w:szCs w:val="28"/>
        </w:rPr>
        <w:t>вынуждено добывать основные средства в экономике теневой. Повсеместная</w:t>
      </w:r>
      <w:r>
        <w:rPr>
          <w:sz w:val="28"/>
          <w:szCs w:val="28"/>
        </w:rPr>
        <w:t xml:space="preserve"> </w:t>
      </w:r>
      <w:r w:rsidRPr="001F3CFF">
        <w:rPr>
          <w:sz w:val="28"/>
          <w:szCs w:val="28"/>
        </w:rPr>
        <w:t>коррупция и изъяны в законодательстве способствуют тому, что значительная</w:t>
      </w:r>
      <w:r>
        <w:rPr>
          <w:sz w:val="28"/>
          <w:szCs w:val="28"/>
        </w:rPr>
        <w:t xml:space="preserve"> </w:t>
      </w:r>
      <w:r w:rsidRPr="001F3CFF">
        <w:rPr>
          <w:sz w:val="28"/>
          <w:szCs w:val="28"/>
        </w:rPr>
        <w:t>часть хозяйственной деятельности оказывается неучтенной официальными</w:t>
      </w:r>
      <w:r>
        <w:rPr>
          <w:sz w:val="28"/>
          <w:szCs w:val="28"/>
        </w:rPr>
        <w:t xml:space="preserve"> </w:t>
      </w:r>
      <w:r w:rsidRPr="001F3CFF">
        <w:rPr>
          <w:sz w:val="28"/>
          <w:szCs w:val="28"/>
        </w:rPr>
        <w:t>властями.</w:t>
      </w:r>
    </w:p>
    <w:p w:rsidR="001F3CFF" w:rsidRPr="001F3CFF" w:rsidRDefault="001F3CFF" w:rsidP="001F3CFF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1F3CFF">
        <w:rPr>
          <w:sz w:val="28"/>
          <w:szCs w:val="28"/>
        </w:rPr>
        <w:t>Постсоциалистические страны. Согласно различным исследованиям, наибольшее</w:t>
      </w:r>
      <w:r>
        <w:rPr>
          <w:sz w:val="28"/>
          <w:szCs w:val="28"/>
        </w:rPr>
        <w:t xml:space="preserve"> </w:t>
      </w:r>
      <w:r w:rsidRPr="001F3CFF">
        <w:rPr>
          <w:sz w:val="28"/>
          <w:szCs w:val="28"/>
        </w:rPr>
        <w:t>значение в первой половине 90-х годов теневой сектор имел в экономике Грузии</w:t>
      </w:r>
      <w:r>
        <w:rPr>
          <w:sz w:val="28"/>
          <w:szCs w:val="28"/>
        </w:rPr>
        <w:t xml:space="preserve"> </w:t>
      </w:r>
      <w:r w:rsidRPr="001F3CFF">
        <w:rPr>
          <w:sz w:val="28"/>
          <w:szCs w:val="28"/>
        </w:rPr>
        <w:t>(43-51% официального ВВП), Азербайджана (34-41%) и России (27-46%). Для всех</w:t>
      </w:r>
      <w:r>
        <w:rPr>
          <w:sz w:val="28"/>
          <w:szCs w:val="28"/>
        </w:rPr>
        <w:t xml:space="preserve"> </w:t>
      </w:r>
      <w:r w:rsidRPr="001F3CFF">
        <w:rPr>
          <w:sz w:val="28"/>
          <w:szCs w:val="28"/>
        </w:rPr>
        <w:t>постсоветских стран характерна одна тенденция: теневая экономика активно</w:t>
      </w:r>
      <w:r>
        <w:rPr>
          <w:sz w:val="28"/>
          <w:szCs w:val="28"/>
        </w:rPr>
        <w:t xml:space="preserve"> </w:t>
      </w:r>
      <w:r w:rsidRPr="001F3CFF">
        <w:rPr>
          <w:sz w:val="28"/>
          <w:szCs w:val="28"/>
        </w:rPr>
        <w:t>растет, в среднем с 26% в 1990-м до 35% в 1995 году. Многие компании на</w:t>
      </w:r>
      <w:r>
        <w:rPr>
          <w:sz w:val="28"/>
          <w:szCs w:val="28"/>
        </w:rPr>
        <w:t xml:space="preserve"> </w:t>
      </w:r>
      <w:r w:rsidRPr="001F3CFF">
        <w:rPr>
          <w:sz w:val="28"/>
          <w:szCs w:val="28"/>
        </w:rPr>
        <w:t>постсоветском пространстве (даже крупные, с участием государственного</w:t>
      </w:r>
      <w:r>
        <w:rPr>
          <w:sz w:val="28"/>
          <w:szCs w:val="28"/>
        </w:rPr>
        <w:t xml:space="preserve"> </w:t>
      </w:r>
      <w:r w:rsidRPr="001F3CFF">
        <w:rPr>
          <w:sz w:val="28"/>
          <w:szCs w:val="28"/>
        </w:rPr>
        <w:t>капитала) прибегают к теневым операциям наряду с вполне легальной</w:t>
      </w:r>
      <w:r>
        <w:rPr>
          <w:sz w:val="28"/>
          <w:szCs w:val="28"/>
        </w:rPr>
        <w:t xml:space="preserve"> </w:t>
      </w:r>
      <w:r w:rsidRPr="001F3CFF">
        <w:rPr>
          <w:sz w:val="28"/>
          <w:szCs w:val="28"/>
        </w:rPr>
        <w:t>деятельностью в официальной экономике.</w:t>
      </w:r>
    </w:p>
    <w:p w:rsidR="001F3CFF" w:rsidRPr="001F3CFF" w:rsidRDefault="001F3CFF" w:rsidP="001F3CFF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1F3CFF">
        <w:rPr>
          <w:sz w:val="28"/>
          <w:szCs w:val="28"/>
        </w:rPr>
        <w:t>В Восточной Европе наибольший масштаб теневая экономика приобрела в</w:t>
      </w:r>
      <w:r>
        <w:rPr>
          <w:sz w:val="28"/>
          <w:szCs w:val="28"/>
        </w:rPr>
        <w:t xml:space="preserve"> </w:t>
      </w:r>
      <w:r w:rsidRPr="001F3CFF">
        <w:rPr>
          <w:sz w:val="28"/>
          <w:szCs w:val="28"/>
        </w:rPr>
        <w:t>балканских странах - Македонии, Хорватии и Болгарии (около 40% ВВП). В</w:t>
      </w:r>
      <w:r>
        <w:rPr>
          <w:sz w:val="28"/>
          <w:szCs w:val="28"/>
        </w:rPr>
        <w:t xml:space="preserve"> </w:t>
      </w:r>
      <w:r w:rsidRPr="001F3CFF">
        <w:rPr>
          <w:sz w:val="28"/>
          <w:szCs w:val="28"/>
        </w:rPr>
        <w:t>Албании экономика практически полностью функционирует в теневой сфере. В</w:t>
      </w:r>
      <w:r>
        <w:rPr>
          <w:sz w:val="28"/>
          <w:szCs w:val="28"/>
        </w:rPr>
        <w:t xml:space="preserve"> </w:t>
      </w:r>
      <w:r w:rsidRPr="001F3CFF">
        <w:rPr>
          <w:sz w:val="28"/>
          <w:szCs w:val="28"/>
        </w:rPr>
        <w:t>Албании, где среднегодовой доход гражданина составляет всего 70 долларов,</w:t>
      </w:r>
      <w:r>
        <w:rPr>
          <w:sz w:val="28"/>
          <w:szCs w:val="28"/>
        </w:rPr>
        <w:t xml:space="preserve"> </w:t>
      </w:r>
      <w:r w:rsidRPr="001F3CFF">
        <w:rPr>
          <w:sz w:val="28"/>
          <w:szCs w:val="28"/>
        </w:rPr>
        <w:t>сегодня только по официальной статистике на 3,2 млн. населения насчитывается</w:t>
      </w:r>
      <w:r>
        <w:rPr>
          <w:sz w:val="28"/>
          <w:szCs w:val="28"/>
        </w:rPr>
        <w:t xml:space="preserve"> </w:t>
      </w:r>
      <w:r w:rsidRPr="001F3CFF">
        <w:rPr>
          <w:sz w:val="28"/>
          <w:szCs w:val="28"/>
        </w:rPr>
        <w:t>500 тысяч автомобилей, причем 60% из них - это "Мерседесы". В то же время в</w:t>
      </w:r>
      <w:r>
        <w:rPr>
          <w:sz w:val="28"/>
          <w:szCs w:val="28"/>
        </w:rPr>
        <w:t xml:space="preserve"> </w:t>
      </w:r>
      <w:r w:rsidRPr="001F3CFF">
        <w:rPr>
          <w:sz w:val="28"/>
          <w:szCs w:val="28"/>
        </w:rPr>
        <w:t>1990 году их было всего 5 тысяч. Основная часть автомобилей угнана из</w:t>
      </w:r>
      <w:r>
        <w:rPr>
          <w:sz w:val="28"/>
          <w:szCs w:val="28"/>
        </w:rPr>
        <w:t xml:space="preserve"> </w:t>
      </w:r>
      <w:r w:rsidRPr="001F3CFF">
        <w:rPr>
          <w:sz w:val="28"/>
          <w:szCs w:val="28"/>
        </w:rPr>
        <w:t>западноевропейских стран.</w:t>
      </w:r>
      <w:r>
        <w:rPr>
          <w:sz w:val="28"/>
          <w:szCs w:val="28"/>
        </w:rPr>
        <w:t xml:space="preserve"> </w:t>
      </w:r>
      <w:r w:rsidRPr="001F3CFF">
        <w:rPr>
          <w:sz w:val="28"/>
          <w:szCs w:val="28"/>
        </w:rPr>
        <w:t>Россия. Если в 1973 году теневой сектор в СССР равнялся примерно 3% ВВП, в</w:t>
      </w:r>
      <w:r>
        <w:rPr>
          <w:sz w:val="28"/>
          <w:szCs w:val="28"/>
        </w:rPr>
        <w:t xml:space="preserve"> </w:t>
      </w:r>
      <w:r w:rsidRPr="001F3CFF">
        <w:rPr>
          <w:sz w:val="28"/>
          <w:szCs w:val="28"/>
        </w:rPr>
        <w:t>1990-1991 годах - 10-11%, то в 1993 году он составлял 27% ВВП, а еще через</w:t>
      </w:r>
      <w:r>
        <w:rPr>
          <w:sz w:val="28"/>
          <w:szCs w:val="28"/>
        </w:rPr>
        <w:t xml:space="preserve"> </w:t>
      </w:r>
      <w:r w:rsidRPr="001F3CFF">
        <w:rPr>
          <w:sz w:val="28"/>
          <w:szCs w:val="28"/>
        </w:rPr>
        <w:t>три года, согласно данным Московского института социоэкономических проблем, -</w:t>
      </w:r>
      <w:r>
        <w:rPr>
          <w:sz w:val="28"/>
          <w:szCs w:val="28"/>
        </w:rPr>
        <w:t xml:space="preserve"> </w:t>
      </w:r>
      <w:r w:rsidRPr="001F3CFF">
        <w:rPr>
          <w:sz w:val="28"/>
          <w:szCs w:val="28"/>
        </w:rPr>
        <w:t>уже 46%. Особенность и уникальность российской теневой экономики связана с</w:t>
      </w:r>
      <w:r>
        <w:rPr>
          <w:sz w:val="28"/>
          <w:szCs w:val="28"/>
        </w:rPr>
        <w:t xml:space="preserve"> </w:t>
      </w:r>
      <w:r w:rsidRPr="001F3CFF">
        <w:rPr>
          <w:sz w:val="28"/>
          <w:szCs w:val="28"/>
        </w:rPr>
        <w:t>такими чертами, как уход от налогов, бегство капитала за рубеж, двойная</w:t>
      </w:r>
      <w:r>
        <w:rPr>
          <w:sz w:val="28"/>
          <w:szCs w:val="28"/>
        </w:rPr>
        <w:t xml:space="preserve"> </w:t>
      </w:r>
      <w:r w:rsidRPr="001F3CFF">
        <w:rPr>
          <w:sz w:val="28"/>
          <w:szCs w:val="28"/>
        </w:rPr>
        <w:t>бухгалтерия, челночная и бартерная торговля, скрытая безработица, коррупция.</w:t>
      </w:r>
    </w:p>
    <w:p w:rsidR="001F3CFF" w:rsidRPr="001F3CFF" w:rsidRDefault="001F3CFF" w:rsidP="001F3CFF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1F3CFF">
        <w:rPr>
          <w:sz w:val="28"/>
          <w:szCs w:val="28"/>
        </w:rPr>
        <w:t>Теневая экономика в России неравн</w:t>
      </w:r>
      <w:r>
        <w:rPr>
          <w:sz w:val="28"/>
          <w:szCs w:val="28"/>
        </w:rPr>
        <w:t xml:space="preserve">омерно представлена в различных </w:t>
      </w:r>
      <w:r w:rsidRPr="001F3CFF">
        <w:rPr>
          <w:sz w:val="28"/>
          <w:szCs w:val="28"/>
        </w:rPr>
        <w:t>отраслях.</w:t>
      </w:r>
    </w:p>
    <w:p w:rsidR="001F3CFF" w:rsidRDefault="001F3CFF" w:rsidP="001F3CFF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1F3CFF">
        <w:rPr>
          <w:sz w:val="28"/>
          <w:szCs w:val="28"/>
        </w:rPr>
        <w:t>Так, по оценкам российского Госкомстата, если в строительстве на теневой</w:t>
      </w:r>
      <w:r>
        <w:rPr>
          <w:sz w:val="28"/>
          <w:szCs w:val="28"/>
        </w:rPr>
        <w:t xml:space="preserve"> </w:t>
      </w:r>
      <w:r w:rsidRPr="001F3CFF">
        <w:rPr>
          <w:sz w:val="28"/>
          <w:szCs w:val="28"/>
        </w:rPr>
        <w:t>сектор приходится около 8% деятельности, то в торговле этот показатель</w:t>
      </w:r>
      <w:r>
        <w:rPr>
          <w:sz w:val="28"/>
          <w:szCs w:val="28"/>
        </w:rPr>
        <w:t xml:space="preserve"> </w:t>
      </w:r>
      <w:r w:rsidRPr="001F3CFF">
        <w:rPr>
          <w:sz w:val="28"/>
          <w:szCs w:val="28"/>
        </w:rPr>
        <w:t>превышает 63%. Еще одной чертой новой теневой экономики в России стало</w:t>
      </w:r>
      <w:r>
        <w:rPr>
          <w:sz w:val="28"/>
          <w:szCs w:val="28"/>
        </w:rPr>
        <w:t xml:space="preserve"> </w:t>
      </w:r>
      <w:r w:rsidRPr="001F3CFF">
        <w:rPr>
          <w:sz w:val="28"/>
          <w:szCs w:val="28"/>
        </w:rPr>
        <w:t>широкое распространение скрытой занятости. Согласно недавним исследованиям,</w:t>
      </w:r>
      <w:r>
        <w:rPr>
          <w:sz w:val="28"/>
          <w:szCs w:val="28"/>
        </w:rPr>
        <w:t xml:space="preserve"> </w:t>
      </w:r>
      <w:r w:rsidRPr="001F3CFF">
        <w:rPr>
          <w:sz w:val="28"/>
          <w:szCs w:val="28"/>
        </w:rPr>
        <w:t>27% трудоспособных россиян (а это 21 млн. человек) имеют официально не</w:t>
      </w:r>
      <w:r>
        <w:rPr>
          <w:sz w:val="28"/>
          <w:szCs w:val="28"/>
        </w:rPr>
        <w:t xml:space="preserve"> </w:t>
      </w:r>
      <w:r w:rsidRPr="001F3CFF">
        <w:rPr>
          <w:sz w:val="28"/>
          <w:szCs w:val="28"/>
        </w:rPr>
        <w:t>учтенную вторую работу, причем около половины из них заняты в "посреднической</w:t>
      </w:r>
      <w:r>
        <w:rPr>
          <w:sz w:val="28"/>
          <w:szCs w:val="28"/>
        </w:rPr>
        <w:t xml:space="preserve"> </w:t>
      </w:r>
      <w:r w:rsidRPr="001F3CFF">
        <w:rPr>
          <w:sz w:val="28"/>
          <w:szCs w:val="28"/>
        </w:rPr>
        <w:t>деятельности", треть - в розничной торговле, а оставшиеся - в челночном</w:t>
      </w:r>
      <w:r>
        <w:rPr>
          <w:sz w:val="28"/>
          <w:szCs w:val="28"/>
        </w:rPr>
        <w:t xml:space="preserve"> </w:t>
      </w:r>
      <w:r w:rsidRPr="001F3CFF">
        <w:rPr>
          <w:sz w:val="28"/>
          <w:szCs w:val="28"/>
        </w:rPr>
        <w:t>бизнесе.</w:t>
      </w:r>
      <w:r>
        <w:rPr>
          <w:sz w:val="28"/>
          <w:szCs w:val="28"/>
        </w:rPr>
        <w:t xml:space="preserve"> </w:t>
      </w:r>
      <w:r w:rsidRPr="001F3CFF">
        <w:rPr>
          <w:sz w:val="28"/>
          <w:szCs w:val="28"/>
        </w:rPr>
        <w:t>В условиях экономического кризиса теневая экономика в России имеет устойчивую</w:t>
      </w:r>
      <w:r>
        <w:rPr>
          <w:sz w:val="28"/>
          <w:szCs w:val="28"/>
        </w:rPr>
        <w:t xml:space="preserve"> </w:t>
      </w:r>
      <w:r w:rsidRPr="001F3CFF">
        <w:rPr>
          <w:sz w:val="28"/>
          <w:szCs w:val="28"/>
        </w:rPr>
        <w:t>тенденцию к росту. По оценке аналитиков американского инвестиционного банка</w:t>
      </w:r>
      <w:r>
        <w:rPr>
          <w:sz w:val="28"/>
          <w:szCs w:val="28"/>
        </w:rPr>
        <w:t xml:space="preserve"> </w:t>
      </w:r>
      <w:r w:rsidRPr="001F3CFF">
        <w:rPr>
          <w:sz w:val="28"/>
          <w:szCs w:val="28"/>
        </w:rPr>
        <w:t>Chase Manhattan, в 1999 году она выросла на 5,4% (официальный ВВП лишь на</w:t>
      </w:r>
      <w:r>
        <w:rPr>
          <w:sz w:val="28"/>
          <w:szCs w:val="28"/>
        </w:rPr>
        <w:t xml:space="preserve"> </w:t>
      </w:r>
      <w:r w:rsidRPr="001F3CFF">
        <w:rPr>
          <w:sz w:val="28"/>
          <w:szCs w:val="28"/>
        </w:rPr>
        <w:t>1,8%).</w:t>
      </w:r>
    </w:p>
    <w:p w:rsidR="001F3CFF" w:rsidRPr="003D1750" w:rsidRDefault="009C252F" w:rsidP="001F3CFF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в нелегальной экономике распространились как мелкие, так и крупные организации, начиная с продажи пиратского видео и музыки, до целого рыка-государства, каковым был Черкизовский. Особенно значимыми в этой сфере является наркобизнес и оружие.</w:t>
      </w:r>
    </w:p>
    <w:p w:rsidR="009C252F" w:rsidRPr="009C252F" w:rsidRDefault="009C252F" w:rsidP="009C252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252F">
        <w:rPr>
          <w:rFonts w:ascii="Times New Roman" w:hAnsi="Times New Roman"/>
          <w:sz w:val="28"/>
          <w:szCs w:val="28"/>
        </w:rPr>
        <w:t>Основными источниками поступления наркотиков на российский рынок являются:</w:t>
      </w:r>
    </w:p>
    <w:p w:rsidR="009C252F" w:rsidRPr="009C252F" w:rsidRDefault="009C252F" w:rsidP="009C252F">
      <w:pPr>
        <w:pStyle w:val="a3"/>
        <w:numPr>
          <w:ilvl w:val="0"/>
          <w:numId w:val="7"/>
        </w:numPr>
        <w:spacing w:after="0" w:line="360" w:lineRule="auto"/>
        <w:ind w:left="0" w:firstLine="927"/>
        <w:jc w:val="both"/>
        <w:rPr>
          <w:rFonts w:ascii="Times New Roman" w:hAnsi="Times New Roman"/>
          <w:sz w:val="28"/>
          <w:szCs w:val="28"/>
        </w:rPr>
      </w:pPr>
      <w:r w:rsidRPr="009C252F">
        <w:rPr>
          <w:rFonts w:ascii="Times New Roman" w:hAnsi="Times New Roman"/>
          <w:sz w:val="28"/>
          <w:szCs w:val="28"/>
        </w:rPr>
        <w:t xml:space="preserve">Украина - маковая соломка (рост поставок за 5 лет в три раза -19 тонн в последний год); </w:t>
      </w:r>
    </w:p>
    <w:p w:rsidR="009C252F" w:rsidRPr="009C252F" w:rsidRDefault="009C252F" w:rsidP="009C252F">
      <w:pPr>
        <w:pStyle w:val="a3"/>
        <w:numPr>
          <w:ilvl w:val="0"/>
          <w:numId w:val="7"/>
        </w:numPr>
        <w:spacing w:after="0" w:line="360" w:lineRule="auto"/>
        <w:ind w:left="0" w:firstLine="927"/>
        <w:jc w:val="both"/>
        <w:rPr>
          <w:rFonts w:ascii="Times New Roman" w:hAnsi="Times New Roman"/>
          <w:sz w:val="28"/>
          <w:szCs w:val="28"/>
        </w:rPr>
      </w:pPr>
      <w:r w:rsidRPr="009C252F">
        <w:rPr>
          <w:rFonts w:ascii="Times New Roman" w:hAnsi="Times New Roman"/>
          <w:sz w:val="28"/>
          <w:szCs w:val="28"/>
        </w:rPr>
        <w:t xml:space="preserve">Китай - в основном эфедрин (1997 г. - 128 случаев задержаний контрабанды, 1998-й - более 150 фактов); </w:t>
      </w:r>
    </w:p>
    <w:p w:rsidR="009C252F" w:rsidRPr="009C252F" w:rsidRDefault="009C252F" w:rsidP="009C252F">
      <w:pPr>
        <w:pStyle w:val="a3"/>
        <w:numPr>
          <w:ilvl w:val="0"/>
          <w:numId w:val="7"/>
        </w:numPr>
        <w:spacing w:after="0" w:line="360" w:lineRule="auto"/>
        <w:ind w:left="0" w:firstLine="927"/>
        <w:jc w:val="both"/>
        <w:rPr>
          <w:rFonts w:ascii="Times New Roman" w:hAnsi="Times New Roman"/>
          <w:sz w:val="28"/>
          <w:szCs w:val="28"/>
        </w:rPr>
      </w:pPr>
      <w:r w:rsidRPr="009C252F">
        <w:rPr>
          <w:rFonts w:ascii="Times New Roman" w:hAnsi="Times New Roman"/>
          <w:sz w:val="28"/>
          <w:szCs w:val="28"/>
        </w:rPr>
        <w:t xml:space="preserve">Латинская Америка - героин, кокаин (в основном наркокурьерами из граждан Нигерии и Афганистана; в последние годы - также российские "челноки" и туристы); </w:t>
      </w:r>
    </w:p>
    <w:p w:rsidR="006D64F3" w:rsidRDefault="009C252F" w:rsidP="009C252F">
      <w:pPr>
        <w:pStyle w:val="a3"/>
        <w:numPr>
          <w:ilvl w:val="0"/>
          <w:numId w:val="7"/>
        </w:numPr>
        <w:spacing w:after="0" w:line="360" w:lineRule="auto"/>
        <w:ind w:left="0" w:firstLine="927"/>
        <w:jc w:val="both"/>
        <w:rPr>
          <w:rFonts w:ascii="Times New Roman" w:hAnsi="Times New Roman"/>
          <w:sz w:val="28"/>
          <w:szCs w:val="28"/>
        </w:rPr>
      </w:pPr>
      <w:r w:rsidRPr="009C252F">
        <w:rPr>
          <w:rFonts w:ascii="Times New Roman" w:hAnsi="Times New Roman"/>
          <w:sz w:val="28"/>
          <w:szCs w:val="28"/>
        </w:rPr>
        <w:t>Нидерланды, Польша, Германия - "экстази". Что касается Юго-Восточной Азии, то экспансия опиума по азиатскому направлению с 1992 г. по 199</w:t>
      </w:r>
      <w:r>
        <w:rPr>
          <w:rFonts w:ascii="Times New Roman" w:hAnsi="Times New Roman"/>
          <w:sz w:val="28"/>
          <w:szCs w:val="28"/>
        </w:rPr>
        <w:t>6 год увеличилась в 13.451 раз</w:t>
      </w:r>
      <w:r w:rsidRPr="009C252F">
        <w:rPr>
          <w:rFonts w:ascii="Times New Roman" w:hAnsi="Times New Roman"/>
          <w:sz w:val="28"/>
          <w:szCs w:val="28"/>
        </w:rPr>
        <w:t>.</w:t>
      </w:r>
    </w:p>
    <w:p w:rsidR="009C252F" w:rsidRPr="009C252F" w:rsidRDefault="009C252F" w:rsidP="009C252F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C252F">
        <w:rPr>
          <w:rFonts w:ascii="Times New Roman" w:hAnsi="Times New Roman"/>
          <w:sz w:val="28"/>
          <w:szCs w:val="28"/>
        </w:rPr>
        <w:t xml:space="preserve">Масштабы деятельности иностранных наркоорганизаций таковы, что большинство экспертов определяют сложившуюся ситуацию как массированную экспансию международного наркобизнеса. </w:t>
      </w:r>
    </w:p>
    <w:p w:rsidR="009C252F" w:rsidRPr="009C252F" w:rsidRDefault="009C252F" w:rsidP="009C252F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C252F">
        <w:rPr>
          <w:rFonts w:ascii="Times New Roman" w:hAnsi="Times New Roman"/>
          <w:sz w:val="28"/>
          <w:szCs w:val="28"/>
        </w:rPr>
        <w:t>За период с 1992 по 1998 г. граждане 87 иностранных государств совершали незаконные операции с наркотиками на территории Российской Федерации. В 1998-м из числа лиц, задержанных за правонарушения, связанные с наркотиками 87,2 процента являлись гражданами России, 12,8 процента - иностранцами и лицами без гражданства.</w:t>
      </w:r>
    </w:p>
    <w:p w:rsidR="00752F2D" w:rsidRDefault="009C252F" w:rsidP="009C252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252F">
        <w:rPr>
          <w:rFonts w:ascii="Times New Roman" w:hAnsi="Times New Roman"/>
          <w:sz w:val="28"/>
          <w:szCs w:val="28"/>
        </w:rPr>
        <w:t>Отечественный наркобизнес является сферой деятельности высокоорганизованных преступных групп с разделением функций переработки, транспортировки, распространения. В преступных наркогруппировках, действующих на территории России, насчитывается в среднем по 20-30 человек. Из них, как правило, до трети - иностранцы. Организованной наркопреступность налаживает связи в структурах исполнительной, представительной и судебной власти.</w:t>
      </w:r>
    </w:p>
    <w:p w:rsidR="009C252F" w:rsidRPr="009C252F" w:rsidRDefault="009C252F" w:rsidP="009C252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252F">
        <w:rPr>
          <w:rFonts w:ascii="Times New Roman" w:hAnsi="Times New Roman"/>
          <w:sz w:val="28"/>
          <w:szCs w:val="28"/>
        </w:rPr>
        <w:t>Контрабанда (итал. contrabando, от contra - против и bando - правительственный указ) - это тайный провоз или перенос товаров и ценностей через государственную границу с сокрытием их от таможенного контроля.</w:t>
      </w:r>
    </w:p>
    <w:p w:rsidR="009C252F" w:rsidRPr="009C252F" w:rsidRDefault="009C252F" w:rsidP="009C252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252F">
        <w:rPr>
          <w:rFonts w:ascii="Times New Roman" w:hAnsi="Times New Roman"/>
          <w:sz w:val="28"/>
          <w:szCs w:val="28"/>
        </w:rPr>
        <w:t xml:space="preserve">В большинстве стран мира контрабанда признана одним из самых опасных видов преступной деятельности. Как и преступность вообще, контрабанда, очевидно, будет существовать до тех пор, пока есть государственные границы. Даже в таких высокоразвитых странах, как США, Германия, Великобритания, Франция, существует контрабанда. В этих странах и не ставится задачи полного искоренения данного преступления. Речь идет лишь только о сокращении ее размеров до контролируемых пределов. </w:t>
      </w:r>
    </w:p>
    <w:p w:rsidR="009C252F" w:rsidRPr="00752F2D" w:rsidRDefault="009C252F" w:rsidP="009C252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252F">
        <w:rPr>
          <w:rFonts w:ascii="Times New Roman" w:hAnsi="Times New Roman"/>
          <w:sz w:val="28"/>
          <w:szCs w:val="28"/>
        </w:rPr>
        <w:t>Причинами роста контрабанды являются: неоправданно высокие ставки отдельных видов налогов и пошлин; низкий уровень налогового и таможенного контроля; коррумпированность правоохранительных и контролирующих органов; несоответствие уровня налоговых и таможенных ставок, а также экономической ситуации, низкий уровень благосостояния граждан, когда малообеспеченные люди, подгоняемые безысходностью, сознательно участвуют в нелегальном бизнесе.</w:t>
      </w:r>
    </w:p>
    <w:p w:rsidR="009C252F" w:rsidRPr="009C252F" w:rsidRDefault="009C252F" w:rsidP="009C252F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252F">
        <w:rPr>
          <w:rFonts w:ascii="Times New Roman" w:hAnsi="Times New Roman"/>
          <w:sz w:val="28"/>
          <w:szCs w:val="28"/>
        </w:rPr>
        <w:t xml:space="preserve">По оценкам специалистов контрабанда сигарет за период с 1990 по 1995 годы возросла во всем мире на 73%. Волна контрабанды сигаретами в начале 1990-х была вызвана распадом Восточного блока, наряду с увеличением покупательского спроса на международные марки сигарет на развивающихся рынках Азии. </w:t>
      </w:r>
    </w:p>
    <w:p w:rsidR="000476DD" w:rsidRDefault="009C252F" w:rsidP="009C252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252F">
        <w:rPr>
          <w:rFonts w:ascii="Times New Roman" w:hAnsi="Times New Roman"/>
          <w:sz w:val="28"/>
          <w:szCs w:val="28"/>
        </w:rPr>
        <w:t>Величину проблемы контрабанды можно определить, посмотрев на разницу между всемирным экспортом и импортом; большинство "пропавших" сигарет продано контрабандными путями. Количество производимых в мире сигарет известно достаточно точно, и так как сигареты не хранят очень долго, всемирное производство практически совпадает с всемирным потреблением, то есть не существует больших запасов сигарет. Всемирный импорт должен быть близок по величине экспорту.</w:t>
      </w:r>
    </w:p>
    <w:p w:rsidR="009C252F" w:rsidRDefault="009C252F" w:rsidP="005A313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252F">
        <w:rPr>
          <w:rFonts w:ascii="Times New Roman" w:hAnsi="Times New Roman"/>
          <w:sz w:val="28"/>
          <w:szCs w:val="28"/>
        </w:rPr>
        <w:t xml:space="preserve">Сфера торговли оружием предстает из сообщений российских СМИ как поле самого острого противостояния между Россией и Западом, особенно, между Россией и США. К обычной конкуренции здесь добавляется изрядна доля политики и международных интриг. </w:t>
      </w:r>
      <w:r>
        <w:rPr>
          <w:rFonts w:ascii="Times New Roman" w:hAnsi="Times New Roman"/>
          <w:sz w:val="28"/>
          <w:szCs w:val="28"/>
        </w:rPr>
        <w:t>Так в самом разгаре дело Бута -</w:t>
      </w:r>
      <w:r w:rsidRPr="009C252F">
        <w:rPr>
          <w:rFonts w:ascii="Times New Roman" w:hAnsi="Times New Roman"/>
          <w:sz w:val="28"/>
          <w:szCs w:val="28"/>
        </w:rPr>
        <w:t xml:space="preserve"> арестованного в Тайланде то ли частного торговца российским оружием, то ли неофициального представителя и посредника Рособоронэкспорта? Тайские власти сделали это по запросу США, но, судя по всему, намерены судить его в своей стране - за нелегальные поставки оружия местным повстанцам.</w:t>
      </w:r>
    </w:p>
    <w:p w:rsidR="005A3139" w:rsidRPr="005A3139" w:rsidRDefault="005A3139" w:rsidP="005A313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3139">
        <w:rPr>
          <w:rFonts w:ascii="Times New Roman" w:hAnsi="Times New Roman"/>
          <w:sz w:val="28"/>
          <w:szCs w:val="28"/>
        </w:rPr>
        <w:t>Сегодня по уровню доходности и динамизму развития незаконный оборот оружия, уступает лишь индустрии наркобизнеса. Различие между законными и незаконными поставками вооружений в значительной мере определяется не характером продукта, а тем, кто является конечным потребителем. Сделки на черном рынке оружия представляют собой подпольную деятельность, где значительная часть расходов связана с тайным характером таких сделок, а обратный поток денежных средств проходит процесс легализации.</w:t>
      </w:r>
    </w:p>
    <w:p w:rsidR="005A3139" w:rsidRPr="005A3139" w:rsidRDefault="005A3139" w:rsidP="005A313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A3139" w:rsidRPr="005A3139" w:rsidRDefault="005A3139" w:rsidP="005A313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3139">
        <w:rPr>
          <w:rFonts w:ascii="Times New Roman" w:hAnsi="Times New Roman"/>
          <w:sz w:val="28"/>
          <w:szCs w:val="28"/>
        </w:rPr>
        <w:t>Насилие с применением оружия превратилось в инструмент давления на государственные структуры различных уровней, способом запугивания или устранения конкурентов по бизнесу, несговорчивых банкиров, неисправных должников и настойчивых кредиторов, средством разрешения конфликтов в преступной среде.</w:t>
      </w:r>
    </w:p>
    <w:p w:rsidR="005A3139" w:rsidRPr="005A3139" w:rsidRDefault="005A3139" w:rsidP="005A313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A3139" w:rsidRPr="005A3139" w:rsidRDefault="005A3139" w:rsidP="005A313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3139">
        <w:rPr>
          <w:rFonts w:ascii="Times New Roman" w:hAnsi="Times New Roman"/>
          <w:sz w:val="28"/>
          <w:szCs w:val="28"/>
        </w:rPr>
        <w:t>Резкому увеличению спроса на нелегальном рынке оружия способствуют также политическая нестабильность и связанные с ней вооруженные конфликты. Незаконный объем продажи оружия возрос в результате этнических, религиозных и националистических вспышек, которые в некоторых случаях переросли в открытую войну в таких регионах, как Балканский полуостров, район Карпат, Кавказ, Восточная и Западная Африка и Западная Азия. Огромные склады оружия вышли из-под контроля правительств и попали в руки организованных преступных элементов, которые быстро наладили необходимые пути поставок только в первой половине 1992 года общий объем зарегистрированных краж огнестрельного оружия в новых демократических странах Восточной Европ</w:t>
      </w:r>
      <w:r>
        <w:rPr>
          <w:rFonts w:ascii="Times New Roman" w:hAnsi="Times New Roman"/>
          <w:sz w:val="28"/>
          <w:szCs w:val="28"/>
        </w:rPr>
        <w:t>ы вырос почти на 30 процентов</w:t>
      </w:r>
      <w:r w:rsidRPr="005A3139">
        <w:rPr>
          <w:rFonts w:ascii="Times New Roman" w:hAnsi="Times New Roman"/>
          <w:sz w:val="28"/>
          <w:szCs w:val="28"/>
        </w:rPr>
        <w:t>.</w:t>
      </w:r>
    </w:p>
    <w:p w:rsidR="005A3139" w:rsidRPr="005A3139" w:rsidRDefault="005A3139" w:rsidP="005A313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3139">
        <w:rPr>
          <w:rFonts w:ascii="Times New Roman" w:hAnsi="Times New Roman"/>
          <w:sz w:val="28"/>
          <w:szCs w:val="28"/>
        </w:rPr>
        <w:t xml:space="preserve">Россия сегодня превращается регион быстрого распространения этого черного бизнеса, активно вовлекается в незаконные экспортные и импортные операции с оружием. Анализ документов, проходящих по каналам НЦБ Интерпола в РФ, свидетельствует, что через границы Российской Федерации оружие переремещается по двум основным направлениям. Во-первых - это контрабандный ввоз в Россию легкого стрелкового вооружения (в основном пистолетов), и с другой-настойчивые попытки вывоза за рубеж крупных партий боевого оружия и техники под видом законных коммерческих сделок. Подготовка подобных операций отличается особой тщательностью и глубиной. </w:t>
      </w:r>
    </w:p>
    <w:p w:rsidR="005A3139" w:rsidRPr="005A3139" w:rsidRDefault="005A3139" w:rsidP="005A313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3139">
        <w:rPr>
          <w:rFonts w:ascii="Times New Roman" w:hAnsi="Times New Roman"/>
          <w:sz w:val="28"/>
          <w:szCs w:val="28"/>
        </w:rPr>
        <w:t>Пример.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3139">
        <w:rPr>
          <w:rFonts w:ascii="Times New Roman" w:hAnsi="Times New Roman"/>
          <w:sz w:val="28"/>
          <w:szCs w:val="28"/>
        </w:rPr>
        <w:t xml:space="preserve">Фундаментальность подготовки подобных операций говорит о том, что криминальные и коммерческие структуры России включились в нелегальную торговлю оружием, в том числе и поставки его в зоны конфликтов. </w:t>
      </w:r>
    </w:p>
    <w:p w:rsidR="005A3139" w:rsidRPr="005A3139" w:rsidRDefault="005A3139" w:rsidP="005A313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3139">
        <w:rPr>
          <w:rFonts w:ascii="Times New Roman" w:hAnsi="Times New Roman"/>
          <w:sz w:val="28"/>
          <w:szCs w:val="28"/>
        </w:rPr>
        <w:t xml:space="preserve">Среди каналов нелегального перемещения оружия и боеприпасов через границы в последнее время выделяется контрабанда на судах торгового и рыболовного флота России. Одним из наиболее часто встречающихся адресов, куда нелегально предпринимаются попытки вывоза из России оружия, является Япония. </w:t>
      </w:r>
    </w:p>
    <w:p w:rsidR="005A3139" w:rsidRDefault="005A3139" w:rsidP="005A313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3139">
        <w:rPr>
          <w:rFonts w:ascii="Times New Roman" w:hAnsi="Times New Roman"/>
          <w:sz w:val="28"/>
          <w:szCs w:val="28"/>
        </w:rPr>
        <w:t>Анализ информации, связанной с незаконным перемещением оружия, показывает, что все чаще в этой противоправной деятельности преступники используют канал Россия-Прибалтика. По имеющимся оперативным данным, оружие на территорию России поступает также из Эстонии.</w:t>
      </w:r>
    </w:p>
    <w:p w:rsidR="005A3139" w:rsidRPr="005A3139" w:rsidRDefault="005A3139" w:rsidP="005A313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3139">
        <w:rPr>
          <w:rFonts w:ascii="Times New Roman" w:hAnsi="Times New Roman"/>
          <w:sz w:val="28"/>
          <w:szCs w:val="28"/>
        </w:rPr>
        <w:t>Нелегальный рынок игорных услуг получил заметное развитие в странах, где существует запрет, либо жесткие ограничения на данный бизнес. Стимулом к его развитию является также высокий уровень налоговых изъятий. В США игорный бизнес состоит в основном в содержании игорных заведений, в России - в организации азартных игр. К игорному бизнесу относятся также ставки на лошадей за пределами ипподрома, заключение пари по поводу исхода спортивных событий, событий на фондовом рынке, лотереи, содержание нелегальных притонов. В последнее время в связи с развитием информационных технологий появляются незаконные варианты нелегального игорного бизнеса в сети Интернет.</w:t>
      </w:r>
    </w:p>
    <w:p w:rsidR="005A3139" w:rsidRDefault="005A3139" w:rsidP="005A313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3139">
        <w:rPr>
          <w:rFonts w:ascii="Times New Roman" w:hAnsi="Times New Roman"/>
          <w:sz w:val="28"/>
          <w:szCs w:val="28"/>
        </w:rPr>
        <w:t>Среди других нелегальных рынков, получивших развитие в настоящее время, можно отметить рынок фальсифицированных товаров, поддельных ценных бумаг, фальшивой валюты, заложников. Важное место принадлежит также теневым политическим рынкам, связанным с логроллингом (обменом голосами в законодательном процессе), коррупцией, лоббированием.</w:t>
      </w:r>
    </w:p>
    <w:p w:rsidR="005A3139" w:rsidRDefault="005A3139" w:rsidP="009C252F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в современном мире необходимо постоянно проводить меры по борьбе с организациями нелегальной экономики, однако полностью её истребить практически невозможно.</w:t>
      </w:r>
    </w:p>
    <w:p w:rsidR="005A3139" w:rsidRDefault="005A313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5A3139" w:rsidRPr="00A24071" w:rsidRDefault="005A3139" w:rsidP="00A24071">
      <w:pPr>
        <w:pStyle w:val="1"/>
        <w:jc w:val="center"/>
      </w:pPr>
      <w:bookmarkStart w:id="6" w:name="_Toc249821552"/>
      <w:bookmarkStart w:id="7" w:name="_Toc249821688"/>
      <w:r>
        <w:t>Заключение</w:t>
      </w:r>
      <w:bookmarkEnd w:id="6"/>
      <w:bookmarkEnd w:id="7"/>
    </w:p>
    <w:p w:rsidR="004C5D18" w:rsidRDefault="005A3139" w:rsidP="009C252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3139">
        <w:rPr>
          <w:rFonts w:ascii="Times New Roman" w:hAnsi="Times New Roman"/>
          <w:sz w:val="28"/>
          <w:szCs w:val="28"/>
        </w:rPr>
        <w:t>Проблема теневой экономики возникла отнюдь не вчера. Она имеется во всех странах мира. Основные различия теневой экономики разных стран – это её удельный вес в реальной  экономике. В европейских странах удельный вес теневой экономики не столь велик как в России. К примеру, если «теневая» составляющая ВНП развитых стран оценивается в 5-10%, то  в России - около 50%  в с</w:t>
      </w:r>
      <w:r>
        <w:rPr>
          <w:rFonts w:ascii="Times New Roman" w:hAnsi="Times New Roman"/>
          <w:sz w:val="28"/>
          <w:szCs w:val="28"/>
        </w:rPr>
        <w:t>реднеотраслевом значении</w:t>
      </w:r>
      <w:r w:rsidRPr="005A313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3139">
        <w:rPr>
          <w:rFonts w:ascii="Times New Roman" w:hAnsi="Times New Roman"/>
          <w:sz w:val="28"/>
          <w:szCs w:val="28"/>
        </w:rPr>
        <w:t>В мировом списке из 85 стран Россия занимает 76-ю позицию и входит в большую «шестерку» стран с самой раз</w:t>
      </w:r>
      <w:r>
        <w:rPr>
          <w:rFonts w:ascii="Times New Roman" w:hAnsi="Times New Roman"/>
          <w:sz w:val="28"/>
          <w:szCs w:val="28"/>
        </w:rPr>
        <w:t>витой теневой экономикой</w:t>
      </w:r>
      <w:r w:rsidRPr="005A313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3139">
        <w:rPr>
          <w:rFonts w:ascii="Times New Roman" w:hAnsi="Times New Roman"/>
          <w:sz w:val="28"/>
          <w:szCs w:val="28"/>
        </w:rPr>
        <w:t>В  России наблюдается тенденция разрастания теневого сектора в экономике. И это не может не оказать пагубного влияния на все сферы экономической деятельности. Целью моей работы является рассмотрение причины роста и развития теневой экономики в России.</w:t>
      </w:r>
    </w:p>
    <w:p w:rsidR="005A3139" w:rsidRPr="005A3139" w:rsidRDefault="005A3139" w:rsidP="005A313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3139">
        <w:rPr>
          <w:rFonts w:ascii="Times New Roman" w:hAnsi="Times New Roman"/>
          <w:sz w:val="28"/>
          <w:szCs w:val="28"/>
        </w:rPr>
        <w:t>Нелегальая ("чёрная", подпольная, криминальная) экономика занимается формами деятельности, которые были признаны несовместимыми с нормальной экономической деятельностью и запрещены законом. Является частью теневой экономики.</w:t>
      </w:r>
    </w:p>
    <w:p w:rsidR="005A3139" w:rsidRPr="005A3139" w:rsidRDefault="005A3139" w:rsidP="005A313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3139">
        <w:rPr>
          <w:rFonts w:ascii="Times New Roman" w:hAnsi="Times New Roman"/>
          <w:sz w:val="28"/>
          <w:szCs w:val="28"/>
        </w:rPr>
        <w:t>В нелегальную экономику входят:</w:t>
      </w:r>
    </w:p>
    <w:p w:rsidR="005A3139" w:rsidRPr="005A3139" w:rsidRDefault="005A3139" w:rsidP="005A313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A3139">
        <w:rPr>
          <w:rFonts w:ascii="Times New Roman" w:hAnsi="Times New Roman"/>
          <w:sz w:val="28"/>
          <w:szCs w:val="28"/>
        </w:rPr>
        <w:t>перераспределительная деятельность маргинальных преступных групп (воровство, бандитизм, рэкет)</w:t>
      </w:r>
    </w:p>
    <w:p w:rsidR="005A3139" w:rsidRPr="005A3139" w:rsidRDefault="005A3139" w:rsidP="005A313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A3139">
        <w:rPr>
          <w:rFonts w:ascii="Times New Roman" w:hAnsi="Times New Roman"/>
          <w:sz w:val="28"/>
          <w:szCs w:val="28"/>
        </w:rPr>
        <w:t>незаконная производственная деятельность (наркобизнес, фальсификация)</w:t>
      </w:r>
    </w:p>
    <w:p w:rsidR="005A3139" w:rsidRPr="005A3139" w:rsidRDefault="005A3139" w:rsidP="005A313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A3139">
        <w:rPr>
          <w:rFonts w:ascii="Times New Roman" w:hAnsi="Times New Roman"/>
          <w:sz w:val="28"/>
          <w:szCs w:val="28"/>
        </w:rPr>
        <w:t>традиционно нелегальная (для частных лиц) деятельность (продажа оружия, бутлегерство, проституция, работорговля, незаконные азартные игры)</w:t>
      </w:r>
      <w:r>
        <w:rPr>
          <w:rFonts w:ascii="Times New Roman" w:hAnsi="Times New Roman"/>
          <w:sz w:val="28"/>
          <w:szCs w:val="28"/>
        </w:rPr>
        <w:t>.</w:t>
      </w:r>
    </w:p>
    <w:p w:rsidR="00A24071" w:rsidRPr="007B17AB" w:rsidRDefault="00A24071" w:rsidP="00A2407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Нелегальная</w:t>
      </w:r>
      <w:r w:rsidRPr="007B17AB">
        <w:rPr>
          <w:rFonts w:ascii="Times New Roman" w:hAnsi="Times New Roman"/>
          <w:sz w:val="28"/>
          <w:szCs w:val="28"/>
        </w:rPr>
        <w:t xml:space="preserve"> экономика представляет собой очень трудный для исследования предмет; это феномен, который относительно легко определить, но невозможно точно измерить, т.к. практически вся информация, которую удается получить ученому-экономисту, является конфиденциальной и разглашению не подлежит.</w:t>
      </w:r>
    </w:p>
    <w:p w:rsidR="009C252F" w:rsidRDefault="00A24071" w:rsidP="00A24071">
      <w:pPr>
        <w:pStyle w:val="1"/>
        <w:jc w:val="center"/>
      </w:pPr>
      <w:bookmarkStart w:id="8" w:name="_Toc249821553"/>
      <w:bookmarkStart w:id="9" w:name="_Toc249821689"/>
      <w:r>
        <w:t>Библиографический список</w:t>
      </w:r>
      <w:bookmarkEnd w:id="8"/>
      <w:bookmarkEnd w:id="9"/>
    </w:p>
    <w:p w:rsidR="00A24071" w:rsidRPr="00A24071" w:rsidRDefault="00A24071" w:rsidP="00A24071"/>
    <w:p w:rsidR="00A24071" w:rsidRPr="00A24071" w:rsidRDefault="00A24071" w:rsidP="00A24071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24071">
        <w:rPr>
          <w:rFonts w:ascii="Times New Roman" w:hAnsi="Times New Roman"/>
          <w:sz w:val="28"/>
          <w:szCs w:val="28"/>
        </w:rPr>
        <w:t>Исправников В.О., Куликов В. В. Теневая экономика В России: иной путь и третья сила. - М.,1997.-с.13-27.</w:t>
      </w:r>
    </w:p>
    <w:p w:rsidR="00A24071" w:rsidRPr="00A24071" w:rsidRDefault="00A24071" w:rsidP="00A24071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24071">
        <w:rPr>
          <w:rFonts w:ascii="Times New Roman" w:hAnsi="Times New Roman"/>
          <w:sz w:val="28"/>
          <w:szCs w:val="28"/>
        </w:rPr>
        <w:t>3.Латов Ю.В.Экономика вне закона: очерки по теории и истории теневой экономики.//</w:t>
      </w:r>
      <w:r w:rsidRPr="00A24071">
        <w:rPr>
          <w:rFonts w:ascii="Times New Roman" w:hAnsi="Times New Roman"/>
          <w:sz w:val="28"/>
          <w:szCs w:val="28"/>
          <w:lang w:val="en-US"/>
        </w:rPr>
        <w:t>www</w:t>
      </w:r>
      <w:r w:rsidRPr="00A24071">
        <w:rPr>
          <w:rFonts w:ascii="Times New Roman" w:hAnsi="Times New Roman"/>
          <w:sz w:val="28"/>
          <w:szCs w:val="28"/>
        </w:rPr>
        <w:t>.</w:t>
      </w:r>
      <w:r w:rsidRPr="00A24071">
        <w:rPr>
          <w:rFonts w:ascii="Times New Roman" w:hAnsi="Times New Roman"/>
          <w:sz w:val="28"/>
          <w:szCs w:val="28"/>
          <w:lang w:val="en-US"/>
        </w:rPr>
        <w:t>ie</w:t>
      </w:r>
      <w:r w:rsidRPr="00A24071">
        <w:rPr>
          <w:rFonts w:ascii="Times New Roman" w:hAnsi="Times New Roman"/>
          <w:sz w:val="28"/>
          <w:szCs w:val="28"/>
        </w:rPr>
        <w:t>.</w:t>
      </w:r>
      <w:r w:rsidRPr="00A24071">
        <w:rPr>
          <w:rFonts w:ascii="Times New Roman" w:hAnsi="Times New Roman"/>
          <w:sz w:val="28"/>
          <w:szCs w:val="28"/>
          <w:lang w:val="en-US"/>
        </w:rPr>
        <w:t>boom</w:t>
      </w:r>
      <w:r w:rsidRPr="00A24071">
        <w:rPr>
          <w:rFonts w:ascii="Times New Roman" w:hAnsi="Times New Roman"/>
          <w:sz w:val="28"/>
          <w:szCs w:val="28"/>
        </w:rPr>
        <w:t xml:space="preserve">. </w:t>
      </w:r>
      <w:r w:rsidRPr="00A24071">
        <w:rPr>
          <w:rFonts w:ascii="Times New Roman" w:hAnsi="Times New Roman"/>
          <w:sz w:val="28"/>
          <w:szCs w:val="28"/>
          <w:lang w:val="en-US"/>
        </w:rPr>
        <w:t>ru</w:t>
      </w:r>
    </w:p>
    <w:p w:rsidR="00A24071" w:rsidRPr="00A24071" w:rsidRDefault="00A24071" w:rsidP="00A24071">
      <w:pPr>
        <w:pStyle w:val="a3"/>
        <w:numPr>
          <w:ilvl w:val="0"/>
          <w:numId w:val="8"/>
        </w:numPr>
        <w:jc w:val="both"/>
        <w:rPr>
          <w:rFonts w:ascii="Times New Roman" w:hAnsi="Times New Roman"/>
        </w:rPr>
      </w:pPr>
      <w:r w:rsidRPr="00A24071">
        <w:rPr>
          <w:rFonts w:ascii="Times New Roman" w:hAnsi="Times New Roman"/>
          <w:sz w:val="28"/>
          <w:szCs w:val="28"/>
        </w:rPr>
        <w:t>Бекряшев А.К., Белозеров И.П. Теневая экономика и экономическая преступность//</w:t>
      </w:r>
      <w:r w:rsidRPr="00A24071">
        <w:rPr>
          <w:rFonts w:ascii="Times New Roman" w:hAnsi="Times New Roman"/>
          <w:sz w:val="28"/>
          <w:szCs w:val="28"/>
          <w:lang w:val="en-US"/>
        </w:rPr>
        <w:t>www</w:t>
      </w:r>
      <w:r w:rsidRPr="00A24071">
        <w:rPr>
          <w:rFonts w:ascii="Times New Roman" w:hAnsi="Times New Roman"/>
          <w:sz w:val="28"/>
          <w:szCs w:val="28"/>
        </w:rPr>
        <w:t>.</w:t>
      </w:r>
      <w:r w:rsidRPr="00A24071">
        <w:rPr>
          <w:rFonts w:ascii="Times New Roman" w:hAnsi="Times New Roman"/>
          <w:sz w:val="28"/>
          <w:szCs w:val="28"/>
          <w:lang w:val="en-US"/>
        </w:rPr>
        <w:t>fin</w:t>
      </w:r>
      <w:r w:rsidRPr="00A24071">
        <w:rPr>
          <w:rFonts w:ascii="Times New Roman" w:hAnsi="Times New Roman"/>
          <w:sz w:val="28"/>
          <w:szCs w:val="28"/>
        </w:rPr>
        <w:t xml:space="preserve"> </w:t>
      </w:r>
      <w:r w:rsidRPr="00A24071">
        <w:rPr>
          <w:rFonts w:ascii="Times New Roman" w:hAnsi="Times New Roman"/>
          <w:sz w:val="28"/>
          <w:szCs w:val="28"/>
          <w:lang w:val="en-US"/>
        </w:rPr>
        <w:t>book</w:t>
      </w:r>
      <w:r w:rsidRPr="00A24071">
        <w:rPr>
          <w:rFonts w:ascii="Times New Roman" w:hAnsi="Times New Roman"/>
          <w:sz w:val="28"/>
          <w:szCs w:val="28"/>
        </w:rPr>
        <w:t>.</w:t>
      </w:r>
      <w:r w:rsidRPr="00A24071">
        <w:rPr>
          <w:rFonts w:ascii="Times New Roman" w:hAnsi="Times New Roman"/>
          <w:sz w:val="28"/>
          <w:szCs w:val="28"/>
          <w:lang w:val="en-US"/>
        </w:rPr>
        <w:t>biz</w:t>
      </w:r>
    </w:p>
    <w:p w:rsidR="00A24071" w:rsidRPr="00A24071" w:rsidRDefault="00A24071" w:rsidP="00A24071">
      <w:pPr>
        <w:pStyle w:val="a3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A24071">
        <w:rPr>
          <w:rFonts w:ascii="Times New Roman" w:hAnsi="Times New Roman"/>
          <w:sz w:val="28"/>
          <w:szCs w:val="28"/>
        </w:rPr>
        <w:t>Лунеев В. Теневая экономика: криминологический аспект.//Общество и экономика,2004.-№2.-с.100-106</w:t>
      </w:r>
      <w:r w:rsidRPr="00A24071">
        <w:rPr>
          <w:sz w:val="28"/>
          <w:szCs w:val="28"/>
        </w:rPr>
        <w:t>.</w:t>
      </w:r>
    </w:p>
    <w:p w:rsidR="00A24071" w:rsidRPr="00A24071" w:rsidRDefault="00A24071" w:rsidP="00A24071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A24071">
        <w:rPr>
          <w:rFonts w:ascii="Times New Roman" w:hAnsi="Times New Roman"/>
          <w:sz w:val="28"/>
          <w:szCs w:val="28"/>
        </w:rPr>
        <w:t>Основы теневой и криминальной экономики. - http://newasp.omskreg.ru/bekryash/ch1p11.htm</w:t>
      </w:r>
      <w:bookmarkStart w:id="10" w:name="_GoBack"/>
      <w:bookmarkEnd w:id="10"/>
    </w:p>
    <w:sectPr w:rsidR="00A24071" w:rsidRPr="00A24071" w:rsidSect="003C5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95266"/>
    <w:multiLevelType w:val="hybridMultilevel"/>
    <w:tmpl w:val="972843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620028E"/>
    <w:multiLevelType w:val="multilevel"/>
    <w:tmpl w:val="40DA423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17997A25"/>
    <w:multiLevelType w:val="hybridMultilevel"/>
    <w:tmpl w:val="5ABAF3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2785F69"/>
    <w:multiLevelType w:val="hybridMultilevel"/>
    <w:tmpl w:val="EECCB0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E51399E"/>
    <w:multiLevelType w:val="hybridMultilevel"/>
    <w:tmpl w:val="3C1AFE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EFC2A3A"/>
    <w:multiLevelType w:val="hybridMultilevel"/>
    <w:tmpl w:val="437A3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E02F7A"/>
    <w:multiLevelType w:val="hybridMultilevel"/>
    <w:tmpl w:val="0B368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317F27"/>
    <w:multiLevelType w:val="hybridMultilevel"/>
    <w:tmpl w:val="9AC2A7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17AB"/>
    <w:rsid w:val="000476DD"/>
    <w:rsid w:val="001F3CFF"/>
    <w:rsid w:val="003624A4"/>
    <w:rsid w:val="003C5D2C"/>
    <w:rsid w:val="00496AC3"/>
    <w:rsid w:val="004C5D18"/>
    <w:rsid w:val="005608CD"/>
    <w:rsid w:val="005A3139"/>
    <w:rsid w:val="00673DC6"/>
    <w:rsid w:val="006D64F3"/>
    <w:rsid w:val="00752F2D"/>
    <w:rsid w:val="0079106B"/>
    <w:rsid w:val="007B17AB"/>
    <w:rsid w:val="008457CC"/>
    <w:rsid w:val="009C252F"/>
    <w:rsid w:val="00A24071"/>
    <w:rsid w:val="00C57B74"/>
    <w:rsid w:val="00D2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CFEDE8-FC08-4ECD-88A7-890D4C2AC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7A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B17AB"/>
    <w:pPr>
      <w:keepNext/>
      <w:keepLines/>
      <w:spacing w:before="480" w:after="0"/>
      <w:outlineLvl w:val="0"/>
    </w:pPr>
    <w:rPr>
      <w:rFonts w:ascii="Times New Roman" w:eastAsia="Times New Roman" w:hAnsi="Times New Roman"/>
      <w:b/>
      <w:bCs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17AB"/>
    <w:rPr>
      <w:rFonts w:ascii="Times New Roman" w:eastAsia="Times New Roman" w:hAnsi="Times New Roman" w:cs="Times New Roman"/>
      <w:b/>
      <w:bCs/>
      <w:sz w:val="32"/>
      <w:szCs w:val="28"/>
    </w:rPr>
  </w:style>
  <w:style w:type="paragraph" w:styleId="a3">
    <w:name w:val="List Paragraph"/>
    <w:basedOn w:val="a"/>
    <w:uiPriority w:val="34"/>
    <w:qFormat/>
    <w:rsid w:val="004C5D18"/>
    <w:pPr>
      <w:ind w:left="720"/>
      <w:contextualSpacing/>
    </w:pPr>
  </w:style>
  <w:style w:type="paragraph" w:styleId="a4">
    <w:name w:val="Normal (Web)"/>
    <w:basedOn w:val="a"/>
    <w:uiPriority w:val="99"/>
    <w:semiHidden/>
    <w:rsid w:val="006D64F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TOC Heading"/>
    <w:basedOn w:val="1"/>
    <w:next w:val="a"/>
    <w:uiPriority w:val="39"/>
    <w:qFormat/>
    <w:rsid w:val="00A24071"/>
    <w:pPr>
      <w:outlineLvl w:val="9"/>
    </w:pPr>
    <w:rPr>
      <w:rFonts w:ascii="Cambria" w:hAnsi="Cambria"/>
      <w:color w:val="365F91"/>
      <w:sz w:val="28"/>
    </w:rPr>
  </w:style>
  <w:style w:type="paragraph" w:styleId="11">
    <w:name w:val="toc 1"/>
    <w:basedOn w:val="a"/>
    <w:next w:val="a"/>
    <w:autoRedefine/>
    <w:uiPriority w:val="39"/>
    <w:unhideWhenUsed/>
    <w:rsid w:val="00A24071"/>
    <w:pPr>
      <w:spacing w:after="100"/>
    </w:pPr>
  </w:style>
  <w:style w:type="character" w:styleId="a6">
    <w:name w:val="Hyperlink"/>
    <w:basedOn w:val="a0"/>
    <w:uiPriority w:val="99"/>
    <w:unhideWhenUsed/>
    <w:rsid w:val="00A2407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24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407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6542</Words>
  <Characters>37292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КурскГТУ</Company>
  <LinksUpToDate>false</LinksUpToDate>
  <CharactersWithSpaces>43747</CharactersWithSpaces>
  <SharedDoc>false</SharedDoc>
  <HLinks>
    <vt:vector size="30" baseType="variant">
      <vt:variant>
        <vt:i4>1179711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_Toc249821689</vt:lpwstr>
      </vt:variant>
      <vt:variant>
        <vt:i4>1179711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_Toc249821688</vt:lpwstr>
      </vt:variant>
      <vt:variant>
        <vt:i4>1179711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_Toc249821687</vt:lpwstr>
      </vt:variant>
      <vt:variant>
        <vt:i4>1179711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_Toc249821686</vt:lpwstr>
      </vt:variant>
      <vt:variant>
        <vt:i4>1179711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_Toc249821685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admin</cp:lastModifiedBy>
  <cp:revision>2</cp:revision>
  <dcterms:created xsi:type="dcterms:W3CDTF">2014-05-12T06:25:00Z</dcterms:created>
  <dcterms:modified xsi:type="dcterms:W3CDTF">2014-05-12T06:25:00Z</dcterms:modified>
</cp:coreProperties>
</file>