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B73" w:rsidRDefault="00665B73" w:rsidP="00825337"/>
    <w:p w:rsidR="00825337" w:rsidRDefault="00825337" w:rsidP="00825337"/>
    <w:p w:rsidR="00825337" w:rsidRDefault="00825337" w:rsidP="00825337"/>
    <w:p w:rsidR="00825337" w:rsidRDefault="007D6859" w:rsidP="00CE5601">
      <w:pPr>
        <w:pStyle w:val="a3"/>
        <w:jc w:val="center"/>
        <w:rPr>
          <w:bCs/>
        </w:rPr>
      </w:pPr>
      <w:r>
        <w:rPr>
          <w:bCs/>
        </w:rPr>
        <w:t>С</w:t>
      </w:r>
      <w:r w:rsidR="00CE5601">
        <w:rPr>
          <w:bCs/>
        </w:rPr>
        <w:t>ОДЕРЖАНИЕ</w:t>
      </w:r>
      <w:r w:rsidR="00825337" w:rsidRPr="007D6859">
        <w:rPr>
          <w:bCs/>
        </w:rPr>
        <w:t>:</w:t>
      </w:r>
    </w:p>
    <w:p w:rsidR="00CE5601" w:rsidRDefault="00CE5601" w:rsidP="00CE5601">
      <w:pPr>
        <w:pStyle w:val="a3"/>
        <w:jc w:val="center"/>
        <w:rPr>
          <w:bCs/>
        </w:rPr>
      </w:pPr>
    </w:p>
    <w:p w:rsidR="00825337" w:rsidRPr="007D6859" w:rsidRDefault="00773C61" w:rsidP="00CE5601">
      <w:pPr>
        <w:pStyle w:val="a3"/>
        <w:ind w:firstLine="0"/>
        <w:rPr>
          <w:bCs/>
        </w:rPr>
      </w:pPr>
      <w:r>
        <w:rPr>
          <w:bCs/>
        </w:rPr>
        <w:t xml:space="preserve">          </w:t>
      </w:r>
      <w:r w:rsidR="00825337" w:rsidRPr="007D6859">
        <w:rPr>
          <w:bCs/>
        </w:rPr>
        <w:t>Введение</w:t>
      </w:r>
      <w:r w:rsidR="00B43622">
        <w:rPr>
          <w:bCs/>
        </w:rPr>
        <w:t xml:space="preserve">                                                                                                            3</w:t>
      </w:r>
    </w:p>
    <w:p w:rsidR="005C665B" w:rsidRDefault="005C665B" w:rsidP="00CE5601">
      <w:pPr>
        <w:pStyle w:val="a3"/>
        <w:numPr>
          <w:ilvl w:val="0"/>
          <w:numId w:val="9"/>
        </w:numPr>
        <w:ind w:left="0" w:firstLine="0"/>
        <w:rPr>
          <w:bCs/>
        </w:rPr>
      </w:pPr>
      <w:r>
        <w:rPr>
          <w:bCs/>
        </w:rPr>
        <w:t>С</w:t>
      </w:r>
      <w:r w:rsidRPr="007D6859">
        <w:rPr>
          <w:bCs/>
        </w:rPr>
        <w:t>ущность мирового рынка рабочей силы</w:t>
      </w:r>
      <w:r w:rsidR="00B43622">
        <w:rPr>
          <w:bCs/>
        </w:rPr>
        <w:t xml:space="preserve">                                                      5</w:t>
      </w:r>
    </w:p>
    <w:p w:rsidR="00825337" w:rsidRPr="007D6859" w:rsidRDefault="005C665B" w:rsidP="00CE5601">
      <w:pPr>
        <w:pStyle w:val="a3"/>
        <w:ind w:firstLine="0"/>
        <w:rPr>
          <w:bCs/>
        </w:rPr>
      </w:pPr>
      <w:r>
        <w:rPr>
          <w:bCs/>
        </w:rPr>
        <w:t xml:space="preserve">          1.1 </w:t>
      </w:r>
      <w:r w:rsidR="009340BE">
        <w:rPr>
          <w:bCs/>
        </w:rPr>
        <w:t>С</w:t>
      </w:r>
      <w:r w:rsidR="00825337" w:rsidRPr="007D6859">
        <w:rPr>
          <w:bCs/>
        </w:rPr>
        <w:t>ущность мирового рынка рабочей силы</w:t>
      </w:r>
      <w:r w:rsidR="00B43622">
        <w:rPr>
          <w:bCs/>
        </w:rPr>
        <w:t xml:space="preserve">                                                5</w:t>
      </w:r>
    </w:p>
    <w:p w:rsidR="00825337" w:rsidRPr="007D6859" w:rsidRDefault="005C665B" w:rsidP="00CE5601">
      <w:pPr>
        <w:pStyle w:val="a3"/>
        <w:ind w:firstLine="0"/>
        <w:rPr>
          <w:bCs/>
        </w:rPr>
      </w:pPr>
      <w:r>
        <w:rPr>
          <w:bCs/>
        </w:rPr>
        <w:t xml:space="preserve">          1.2 </w:t>
      </w:r>
      <w:r w:rsidR="00825337" w:rsidRPr="007D6859">
        <w:rPr>
          <w:bCs/>
        </w:rPr>
        <w:t>Особенности современного мирового рынка рабочей силы</w:t>
      </w:r>
      <w:r w:rsidR="00B43622">
        <w:rPr>
          <w:bCs/>
        </w:rPr>
        <w:t xml:space="preserve">                  8</w:t>
      </w:r>
    </w:p>
    <w:p w:rsidR="00825337" w:rsidRPr="007D6859" w:rsidRDefault="008934D4" w:rsidP="00CE5601">
      <w:pPr>
        <w:pStyle w:val="a3"/>
        <w:ind w:firstLine="0"/>
        <w:rPr>
          <w:bCs/>
        </w:rPr>
      </w:pPr>
      <w:r>
        <w:rPr>
          <w:bCs/>
        </w:rPr>
        <w:t xml:space="preserve">          1.3 </w:t>
      </w:r>
      <w:r w:rsidR="00825337" w:rsidRPr="007D6859">
        <w:rPr>
          <w:bCs/>
        </w:rPr>
        <w:t>Международный рынок труда и его виды</w:t>
      </w:r>
      <w:r w:rsidR="00B43622">
        <w:rPr>
          <w:bCs/>
        </w:rPr>
        <w:t xml:space="preserve">                                              11</w:t>
      </w:r>
    </w:p>
    <w:p w:rsidR="008934D4" w:rsidRDefault="009340BE" w:rsidP="00CE5601">
      <w:pPr>
        <w:pStyle w:val="a3"/>
        <w:numPr>
          <w:ilvl w:val="0"/>
          <w:numId w:val="9"/>
        </w:numPr>
        <w:ind w:left="0" w:firstLine="0"/>
        <w:rPr>
          <w:bCs/>
        </w:rPr>
      </w:pPr>
      <w:r>
        <w:rPr>
          <w:bCs/>
        </w:rPr>
        <w:t>Миграция мирового рынка рабочей силы</w:t>
      </w:r>
      <w:r w:rsidR="00B43622">
        <w:rPr>
          <w:bCs/>
        </w:rPr>
        <w:t xml:space="preserve">                                                    14</w:t>
      </w:r>
    </w:p>
    <w:p w:rsidR="009340BE" w:rsidRDefault="009340BE" w:rsidP="00CE5601">
      <w:pPr>
        <w:pStyle w:val="a3"/>
        <w:rPr>
          <w:bCs/>
        </w:rPr>
      </w:pPr>
      <w:r>
        <w:rPr>
          <w:bCs/>
        </w:rPr>
        <w:t xml:space="preserve">2.1 </w:t>
      </w:r>
      <w:r w:rsidR="00FA13E2">
        <w:t>Современные миграционные потоки</w:t>
      </w:r>
      <w:r w:rsidR="00B43622">
        <w:t xml:space="preserve">                                                      14</w:t>
      </w:r>
    </w:p>
    <w:p w:rsidR="009340BE" w:rsidRDefault="009340BE" w:rsidP="00CE5601">
      <w:pPr>
        <w:pStyle w:val="a3"/>
        <w:rPr>
          <w:noProof/>
        </w:rPr>
      </w:pPr>
      <w:r>
        <w:rPr>
          <w:bCs/>
        </w:rPr>
        <w:t>2.</w:t>
      </w:r>
      <w:r w:rsidR="00D96804">
        <w:rPr>
          <w:bCs/>
        </w:rPr>
        <w:t>2</w:t>
      </w:r>
      <w:r w:rsidR="00FA13E2">
        <w:rPr>
          <w:bCs/>
        </w:rPr>
        <w:t xml:space="preserve"> </w:t>
      </w:r>
      <w:r w:rsidR="000F5FE2">
        <w:rPr>
          <w:noProof/>
        </w:rPr>
        <w:t>Экспорт рабочей силы из России</w:t>
      </w:r>
      <w:r w:rsidR="00B43622">
        <w:rPr>
          <w:noProof/>
        </w:rPr>
        <w:t xml:space="preserve">                                                            20</w:t>
      </w:r>
    </w:p>
    <w:p w:rsidR="00EB163A" w:rsidRDefault="00EB163A" w:rsidP="00CE5601">
      <w:pPr>
        <w:pStyle w:val="3"/>
        <w:spacing w:before="0" w:after="0" w:line="360" w:lineRule="auto"/>
        <w:ind w:firstLine="709"/>
        <w:rPr>
          <w:rFonts w:ascii="Times New Roman" w:hAnsi="Times New Roman"/>
          <w:b w:val="0"/>
          <w:sz w:val="28"/>
          <w:szCs w:val="30"/>
        </w:rPr>
      </w:pPr>
      <w:r w:rsidRPr="00A65C93">
        <w:rPr>
          <w:rFonts w:ascii="Times New Roman" w:hAnsi="Times New Roman"/>
          <w:b w:val="0"/>
          <w:sz w:val="28"/>
          <w:szCs w:val="30"/>
        </w:rPr>
        <w:t>2.3. Миграционные процессы в России</w:t>
      </w:r>
      <w:r w:rsidR="00B43622">
        <w:rPr>
          <w:rFonts w:ascii="Times New Roman" w:hAnsi="Times New Roman"/>
          <w:b w:val="0"/>
          <w:sz w:val="28"/>
          <w:szCs w:val="30"/>
        </w:rPr>
        <w:t xml:space="preserve">                                                        2</w:t>
      </w:r>
      <w:r w:rsidR="00965B58">
        <w:rPr>
          <w:rFonts w:ascii="Times New Roman" w:hAnsi="Times New Roman"/>
          <w:b w:val="0"/>
          <w:sz w:val="28"/>
          <w:szCs w:val="30"/>
        </w:rPr>
        <w:t>3</w:t>
      </w:r>
    </w:p>
    <w:p w:rsidR="008934D4" w:rsidRDefault="00D001E8" w:rsidP="00CE5601">
      <w:pPr>
        <w:pStyle w:val="a3"/>
        <w:numPr>
          <w:ilvl w:val="0"/>
          <w:numId w:val="9"/>
        </w:numPr>
        <w:ind w:left="0" w:firstLine="0"/>
        <w:rPr>
          <w:bCs/>
        </w:rPr>
      </w:pPr>
      <w:r>
        <w:rPr>
          <w:bCs/>
        </w:rPr>
        <w:t>Проблемы р</w:t>
      </w:r>
      <w:r w:rsidR="002A136E">
        <w:rPr>
          <w:bCs/>
        </w:rPr>
        <w:t>егулировани</w:t>
      </w:r>
      <w:r>
        <w:rPr>
          <w:bCs/>
        </w:rPr>
        <w:t>я</w:t>
      </w:r>
      <w:r w:rsidR="002A136E">
        <w:rPr>
          <w:bCs/>
        </w:rPr>
        <w:t xml:space="preserve"> мирового рынка рабочей силы</w:t>
      </w:r>
      <w:r w:rsidR="00AB5AD6">
        <w:rPr>
          <w:bCs/>
        </w:rPr>
        <w:t xml:space="preserve">                         27</w:t>
      </w:r>
    </w:p>
    <w:p w:rsidR="002A136E" w:rsidRDefault="002A136E" w:rsidP="00CE5601">
      <w:pPr>
        <w:pStyle w:val="a3"/>
        <w:ind w:firstLine="0"/>
      </w:pPr>
      <w:r>
        <w:t xml:space="preserve">         </w:t>
      </w:r>
      <w:r w:rsidR="00241F2C">
        <w:t xml:space="preserve"> </w:t>
      </w:r>
      <w:r>
        <w:t>3.</w:t>
      </w:r>
      <w:r w:rsidR="00241F2C">
        <w:t>1</w:t>
      </w:r>
      <w:r>
        <w:t xml:space="preserve"> </w:t>
      </w:r>
      <w:r w:rsidR="00624A02">
        <w:t>Г</w:t>
      </w:r>
      <w:r w:rsidRPr="00DE763A">
        <w:t xml:space="preserve">осударственное регулирование </w:t>
      </w:r>
      <w:r>
        <w:t xml:space="preserve">рынка </w:t>
      </w:r>
      <w:r w:rsidR="005F79E5">
        <w:t>труда</w:t>
      </w:r>
      <w:r w:rsidR="00AB5AD6">
        <w:t xml:space="preserve">                                       27</w:t>
      </w:r>
    </w:p>
    <w:p w:rsidR="00241F2C" w:rsidRDefault="00241F2C" w:rsidP="00CE5601">
      <w:pPr>
        <w:pStyle w:val="a3"/>
        <w:ind w:firstLine="0"/>
        <w:rPr>
          <w:bCs/>
        </w:rPr>
      </w:pPr>
      <w:r>
        <w:t xml:space="preserve">          3.2 </w:t>
      </w:r>
      <w:r w:rsidR="00D001E8">
        <w:t>Проблемы регулирования</w:t>
      </w:r>
      <w:r w:rsidRPr="00C50A90">
        <w:t xml:space="preserve"> </w:t>
      </w:r>
      <w:r w:rsidR="00FF2758">
        <w:t>и</w:t>
      </w:r>
      <w:r w:rsidR="005810A3">
        <w:t>м</w:t>
      </w:r>
      <w:r w:rsidRPr="00C50A90">
        <w:t xml:space="preserve">миграции </w:t>
      </w:r>
      <w:r>
        <w:t>рабочей силы</w:t>
      </w:r>
      <w:r w:rsidR="00773C61">
        <w:rPr>
          <w:bCs/>
        </w:rPr>
        <w:t xml:space="preserve">          </w:t>
      </w:r>
      <w:r w:rsidR="00AB5AD6">
        <w:rPr>
          <w:bCs/>
        </w:rPr>
        <w:t xml:space="preserve">                32</w:t>
      </w:r>
    </w:p>
    <w:p w:rsidR="00825337" w:rsidRPr="007D6859" w:rsidRDefault="00241F2C" w:rsidP="00CE5601">
      <w:pPr>
        <w:pStyle w:val="a3"/>
        <w:ind w:firstLine="0"/>
        <w:rPr>
          <w:bCs/>
        </w:rPr>
      </w:pPr>
      <w:r>
        <w:rPr>
          <w:bCs/>
        </w:rPr>
        <w:t xml:space="preserve">          </w:t>
      </w:r>
      <w:r w:rsidR="00825337" w:rsidRPr="007D6859">
        <w:rPr>
          <w:bCs/>
        </w:rPr>
        <w:t>Заключение</w:t>
      </w:r>
      <w:r w:rsidR="00AB5AD6">
        <w:rPr>
          <w:bCs/>
        </w:rPr>
        <w:t xml:space="preserve">                                                                                                      37</w:t>
      </w:r>
    </w:p>
    <w:p w:rsidR="00825337" w:rsidRPr="007D6859" w:rsidRDefault="00773C61" w:rsidP="00CE5601">
      <w:pPr>
        <w:pStyle w:val="a3"/>
        <w:ind w:firstLine="0"/>
        <w:rPr>
          <w:bCs/>
        </w:rPr>
      </w:pPr>
      <w:r>
        <w:rPr>
          <w:bCs/>
        </w:rPr>
        <w:t xml:space="preserve">          </w:t>
      </w:r>
      <w:r w:rsidR="00825337" w:rsidRPr="007D6859">
        <w:rPr>
          <w:bCs/>
        </w:rPr>
        <w:t xml:space="preserve">Список </w:t>
      </w:r>
      <w:r w:rsidR="00B27887">
        <w:rPr>
          <w:bCs/>
        </w:rPr>
        <w:t xml:space="preserve">используемой </w:t>
      </w:r>
      <w:r w:rsidR="00825337" w:rsidRPr="007D6859">
        <w:rPr>
          <w:bCs/>
        </w:rPr>
        <w:t>литературы</w:t>
      </w:r>
      <w:r w:rsidR="00AB5AD6">
        <w:rPr>
          <w:bCs/>
        </w:rPr>
        <w:t xml:space="preserve">                                                                39</w:t>
      </w:r>
    </w:p>
    <w:p w:rsidR="00825337" w:rsidRDefault="00825337" w:rsidP="002A136E">
      <w:pPr>
        <w:pStyle w:val="a3"/>
        <w:jc w:val="center"/>
        <w:rPr>
          <w:b/>
          <w:bCs/>
        </w:rPr>
      </w:pPr>
    </w:p>
    <w:p w:rsidR="00825337" w:rsidRDefault="00825337">
      <w:pPr>
        <w:pStyle w:val="a3"/>
        <w:jc w:val="center"/>
        <w:rPr>
          <w:b/>
          <w:bCs/>
        </w:rPr>
      </w:pPr>
    </w:p>
    <w:p w:rsidR="00825337" w:rsidRDefault="00825337">
      <w:pPr>
        <w:pStyle w:val="a3"/>
        <w:jc w:val="center"/>
        <w:rPr>
          <w:b/>
          <w:bCs/>
        </w:rPr>
      </w:pPr>
    </w:p>
    <w:p w:rsidR="00825337" w:rsidRDefault="00825337">
      <w:pPr>
        <w:pStyle w:val="a3"/>
        <w:jc w:val="center"/>
        <w:rPr>
          <w:b/>
          <w:bCs/>
        </w:rPr>
      </w:pPr>
    </w:p>
    <w:p w:rsidR="00825337" w:rsidRDefault="00825337">
      <w:pPr>
        <w:pStyle w:val="a3"/>
        <w:jc w:val="center"/>
        <w:rPr>
          <w:b/>
          <w:bCs/>
        </w:rPr>
      </w:pPr>
    </w:p>
    <w:p w:rsidR="00825337" w:rsidRDefault="00825337">
      <w:pPr>
        <w:pStyle w:val="a3"/>
        <w:jc w:val="center"/>
        <w:rPr>
          <w:b/>
          <w:bCs/>
        </w:rPr>
      </w:pPr>
    </w:p>
    <w:p w:rsidR="00825337" w:rsidRDefault="00825337">
      <w:pPr>
        <w:pStyle w:val="a3"/>
        <w:jc w:val="center"/>
        <w:rPr>
          <w:b/>
          <w:bCs/>
        </w:rPr>
      </w:pPr>
    </w:p>
    <w:p w:rsidR="00825337" w:rsidRDefault="00825337">
      <w:pPr>
        <w:pStyle w:val="a3"/>
        <w:jc w:val="center"/>
        <w:rPr>
          <w:b/>
          <w:bCs/>
        </w:rPr>
      </w:pPr>
    </w:p>
    <w:p w:rsidR="00825337" w:rsidRDefault="00825337">
      <w:pPr>
        <w:pStyle w:val="a3"/>
        <w:jc w:val="center"/>
        <w:rPr>
          <w:b/>
          <w:bCs/>
        </w:rPr>
      </w:pPr>
    </w:p>
    <w:p w:rsidR="00825337" w:rsidRDefault="00825337">
      <w:pPr>
        <w:pStyle w:val="a3"/>
        <w:jc w:val="center"/>
        <w:rPr>
          <w:b/>
          <w:bCs/>
        </w:rPr>
      </w:pPr>
    </w:p>
    <w:p w:rsidR="00825337" w:rsidRDefault="00825337">
      <w:pPr>
        <w:pStyle w:val="a3"/>
        <w:jc w:val="center"/>
        <w:rPr>
          <w:b/>
          <w:bCs/>
        </w:rPr>
      </w:pPr>
    </w:p>
    <w:p w:rsidR="008E41AC" w:rsidRDefault="008E41AC">
      <w:pPr>
        <w:pStyle w:val="a3"/>
        <w:jc w:val="center"/>
        <w:rPr>
          <w:b/>
          <w:bCs/>
        </w:rPr>
      </w:pPr>
    </w:p>
    <w:p w:rsidR="008E41AC" w:rsidRDefault="008E41AC">
      <w:pPr>
        <w:pStyle w:val="a3"/>
        <w:jc w:val="center"/>
        <w:rPr>
          <w:b/>
          <w:bCs/>
        </w:rPr>
      </w:pPr>
    </w:p>
    <w:p w:rsidR="00CE5601" w:rsidRDefault="00CE5601">
      <w:pPr>
        <w:pStyle w:val="a3"/>
        <w:jc w:val="center"/>
        <w:rPr>
          <w:b/>
          <w:bCs/>
        </w:rPr>
      </w:pPr>
    </w:p>
    <w:p w:rsidR="00825337" w:rsidRPr="003F4888" w:rsidRDefault="00825337" w:rsidP="00CD05D6">
      <w:pPr>
        <w:pStyle w:val="a3"/>
        <w:jc w:val="left"/>
        <w:rPr>
          <w:bCs/>
        </w:rPr>
      </w:pPr>
      <w:r w:rsidRPr="003F4888">
        <w:rPr>
          <w:bCs/>
        </w:rPr>
        <w:t>ВВЕДЕНИЕ</w:t>
      </w:r>
    </w:p>
    <w:p w:rsidR="00825337" w:rsidRDefault="00825337" w:rsidP="003F4888">
      <w:pPr>
        <w:pStyle w:val="a3"/>
        <w:spacing w:line="240" w:lineRule="auto"/>
        <w:jc w:val="left"/>
      </w:pPr>
    </w:p>
    <w:p w:rsidR="003F4888" w:rsidRDefault="003F4888" w:rsidP="003F4888">
      <w:pPr>
        <w:pStyle w:val="a3"/>
        <w:spacing w:line="240" w:lineRule="auto"/>
        <w:jc w:val="left"/>
      </w:pPr>
    </w:p>
    <w:p w:rsidR="00825337" w:rsidRDefault="00825337" w:rsidP="003F4888">
      <w:pPr>
        <w:pStyle w:val="a3"/>
      </w:pPr>
      <w:r>
        <w:t xml:space="preserve">Мировой рынок труда </w:t>
      </w:r>
      <w:r w:rsidR="00053D21">
        <w:t>-</w:t>
      </w:r>
      <w:r>
        <w:t xml:space="preserve"> это система экономических механизмов, норм, инструментов, обеспечивающих взаимодействие спроса на труд и его предложения на межгосударственном уровне.</w:t>
      </w:r>
    </w:p>
    <w:p w:rsidR="00825337" w:rsidRDefault="00825337" w:rsidP="003F4888">
      <w:pPr>
        <w:pStyle w:val="a3"/>
      </w:pPr>
      <w:r>
        <w:t>Современный этап развития связан с новым взглядом на рабочую силу как на один из ключевых ресурсов экономики. Этот новый взгляд - свидетельство реального роста роли человеческого фактора в условиях технологического этапа НТР, когда налицо прямая зависимость результатов производства  от качества, мотивации и характера использования рабочей силы в целом и отдельного работника в частности.</w:t>
      </w:r>
    </w:p>
    <w:p w:rsidR="00825337" w:rsidRDefault="00825337" w:rsidP="003F4888">
      <w:pPr>
        <w:pStyle w:val="a3"/>
      </w:pPr>
      <w:r>
        <w:t>Международный рынок труда - это сфера обмена, купли-продажи рабочей силы, характер которых в значительной мере определяется интересами мирового хозяйства. Они определяют условия найма международной рабочей силы, величины оплаты и характер требуемого на рынке труда. Многообразие условий развития мирового хозяйства и мирового сообщества формируют чрезвычайно дифференцируемую по своему составу рабочую силу.</w:t>
      </w:r>
    </w:p>
    <w:p w:rsidR="00825337" w:rsidRDefault="00825337" w:rsidP="003F4888">
      <w:pPr>
        <w:pStyle w:val="a3"/>
      </w:pPr>
      <w:r>
        <w:t>Наряду с международным рынком товаров и услуг, с рынком капиталов все большую силу обретает теперь и международный рынок рабочей силы, который является не просто суммой национальных рынков, а представляет собой новое качественное развитие рынка рабочей силы в условиях усиливающихся процессов интернационализации производства и роста общения между народами.</w:t>
      </w:r>
      <w:r w:rsidR="002735D0">
        <w:t xml:space="preserve"> (</w:t>
      </w:r>
      <w:r w:rsidR="00D20A96">
        <w:t>5, с.762)</w:t>
      </w:r>
    </w:p>
    <w:p w:rsidR="00825337" w:rsidRDefault="00AF7EA2" w:rsidP="003F4888">
      <w:pPr>
        <w:pStyle w:val="a3"/>
      </w:pPr>
      <w:r w:rsidRPr="00F92916">
        <w:t xml:space="preserve">Актуальность </w:t>
      </w:r>
      <w:r>
        <w:t>выбранной темы состоит в том, что мировой</w:t>
      </w:r>
      <w:r w:rsidR="00825337">
        <w:t xml:space="preserve"> рынок рабочей силы  характеризуется постоянным ростом спроса и предложения иностранной рабочей силы. Основой его формирования послужили процессы международной трудовой миграции.</w:t>
      </w:r>
    </w:p>
    <w:p w:rsidR="00AD672B" w:rsidRDefault="00825337" w:rsidP="003F4888">
      <w:pPr>
        <w:pStyle w:val="a3"/>
      </w:pPr>
      <w:r>
        <w:t xml:space="preserve">Миллионы людей покинули родные края и устремились в другие страны, дальние и близкие, в поисках материального достатка и избавления от неравенства. И в наши дни явление международной миграции как выражение процесса интернационализации не стало достоянием истории. Но больше невозможно делить страны на три четких категории: эмиграции, иммиграции и транзита. Все большее количество стран не только изменяют свой статус, но и сочетают характеристики двух или даже трех категорий. </w:t>
      </w:r>
    </w:p>
    <w:p w:rsidR="00AF7EA2" w:rsidRPr="0059485A" w:rsidRDefault="00AF7EA2" w:rsidP="00AF7EA2">
      <w:pPr>
        <w:shd w:val="clear" w:color="auto" w:fill="FFFFFF"/>
        <w:spacing w:line="360" w:lineRule="auto"/>
        <w:ind w:firstLine="709"/>
        <w:jc w:val="both"/>
        <w:rPr>
          <w:color w:val="000000"/>
          <w:sz w:val="28"/>
          <w:szCs w:val="28"/>
        </w:rPr>
      </w:pPr>
      <w:r w:rsidRPr="009B1D03">
        <w:rPr>
          <w:color w:val="000000"/>
          <w:sz w:val="28"/>
          <w:szCs w:val="28"/>
        </w:rPr>
        <w:t xml:space="preserve">Цель </w:t>
      </w:r>
      <w:r>
        <w:rPr>
          <w:color w:val="000000"/>
          <w:sz w:val="28"/>
          <w:szCs w:val="28"/>
        </w:rPr>
        <w:t>курсовой</w:t>
      </w:r>
      <w:r w:rsidRPr="009B1D03">
        <w:rPr>
          <w:color w:val="000000"/>
          <w:sz w:val="28"/>
          <w:szCs w:val="28"/>
        </w:rPr>
        <w:t xml:space="preserve"> работы:</w:t>
      </w:r>
      <w:r w:rsidRPr="0059485A">
        <w:rPr>
          <w:color w:val="000000"/>
          <w:sz w:val="28"/>
          <w:szCs w:val="28"/>
        </w:rPr>
        <w:t xml:space="preserve"> </w:t>
      </w:r>
      <w:r w:rsidRPr="004C5033">
        <w:rPr>
          <w:sz w:val="28"/>
          <w:szCs w:val="28"/>
        </w:rPr>
        <w:t xml:space="preserve">на основе изучения экономической литературы и переработке теоретического материала, проанализировать и оценить </w:t>
      </w:r>
      <w:r>
        <w:rPr>
          <w:sz w:val="28"/>
          <w:szCs w:val="28"/>
        </w:rPr>
        <w:t>мировой рынок рабочей силы</w:t>
      </w:r>
      <w:r>
        <w:rPr>
          <w:color w:val="000000"/>
          <w:sz w:val="28"/>
          <w:szCs w:val="28"/>
        </w:rPr>
        <w:t xml:space="preserve">, </w:t>
      </w:r>
      <w:r w:rsidRPr="0059485A">
        <w:rPr>
          <w:color w:val="000000"/>
          <w:sz w:val="28"/>
          <w:szCs w:val="28"/>
        </w:rPr>
        <w:t>с выделением целей, задач, полученных результатов.</w:t>
      </w:r>
    </w:p>
    <w:p w:rsidR="00AF7EA2" w:rsidRPr="0059485A" w:rsidRDefault="00AF7EA2" w:rsidP="00AF7EA2">
      <w:pPr>
        <w:spacing w:line="360" w:lineRule="auto"/>
        <w:ind w:firstLine="720"/>
        <w:jc w:val="both"/>
        <w:rPr>
          <w:color w:val="000000"/>
          <w:sz w:val="28"/>
          <w:szCs w:val="28"/>
        </w:rPr>
      </w:pPr>
      <w:r w:rsidRPr="0059485A">
        <w:rPr>
          <w:color w:val="000000"/>
          <w:sz w:val="28"/>
          <w:szCs w:val="28"/>
        </w:rPr>
        <w:t xml:space="preserve">Цель позволила сформулировать </w:t>
      </w:r>
      <w:r w:rsidRPr="009B1D03">
        <w:rPr>
          <w:color w:val="000000"/>
          <w:sz w:val="28"/>
          <w:szCs w:val="28"/>
        </w:rPr>
        <w:t>задачи</w:t>
      </w:r>
      <w:r w:rsidRPr="0059485A">
        <w:rPr>
          <w:color w:val="000000"/>
          <w:sz w:val="28"/>
          <w:szCs w:val="28"/>
        </w:rPr>
        <w:t>, которые решались в работе:</w:t>
      </w:r>
    </w:p>
    <w:p w:rsidR="00C55950" w:rsidRDefault="002D388B" w:rsidP="00C55950">
      <w:pPr>
        <w:pStyle w:val="a3"/>
        <w:rPr>
          <w:bCs/>
        </w:rPr>
      </w:pPr>
      <w:r>
        <w:t xml:space="preserve">1. </w:t>
      </w:r>
      <w:r w:rsidR="00C55950">
        <w:t>Рассмотреть с</w:t>
      </w:r>
      <w:r w:rsidR="00C55950" w:rsidRPr="007D6859">
        <w:rPr>
          <w:bCs/>
        </w:rPr>
        <w:t xml:space="preserve">ущность </w:t>
      </w:r>
      <w:r w:rsidR="00C55950">
        <w:rPr>
          <w:bCs/>
        </w:rPr>
        <w:t xml:space="preserve">и особенности современного </w:t>
      </w:r>
      <w:r w:rsidR="00C55950" w:rsidRPr="007D6859">
        <w:rPr>
          <w:bCs/>
        </w:rPr>
        <w:t>мирового рынка рабочей силы</w:t>
      </w:r>
      <w:r w:rsidR="00C55950">
        <w:rPr>
          <w:bCs/>
        </w:rPr>
        <w:t>;</w:t>
      </w:r>
    </w:p>
    <w:p w:rsidR="00E37730" w:rsidRDefault="00C55950" w:rsidP="00E37730">
      <w:pPr>
        <w:pStyle w:val="a3"/>
        <w:rPr>
          <w:noProof/>
        </w:rPr>
      </w:pPr>
      <w:r>
        <w:rPr>
          <w:bCs/>
        </w:rPr>
        <w:t xml:space="preserve">2. </w:t>
      </w:r>
      <w:r w:rsidR="009B598F">
        <w:rPr>
          <w:bCs/>
        </w:rPr>
        <w:t xml:space="preserve">Проанализировать </w:t>
      </w:r>
      <w:r w:rsidR="00E37730">
        <w:rPr>
          <w:bCs/>
        </w:rPr>
        <w:t>с</w:t>
      </w:r>
      <w:r w:rsidR="00E37730">
        <w:t>овременные миграционные потоки и э</w:t>
      </w:r>
      <w:r w:rsidR="00E37730">
        <w:rPr>
          <w:noProof/>
        </w:rPr>
        <w:t>кспорт рабочей силы из России;</w:t>
      </w:r>
    </w:p>
    <w:p w:rsidR="00A44540" w:rsidRDefault="00E37730" w:rsidP="00A44540">
      <w:pPr>
        <w:pStyle w:val="a3"/>
        <w:rPr>
          <w:bCs/>
        </w:rPr>
      </w:pPr>
      <w:r>
        <w:rPr>
          <w:noProof/>
        </w:rPr>
        <w:t xml:space="preserve">3. </w:t>
      </w:r>
      <w:r w:rsidR="00A44540">
        <w:rPr>
          <w:noProof/>
        </w:rPr>
        <w:t xml:space="preserve">Рассмотреть </w:t>
      </w:r>
      <w:r w:rsidR="008B19DC">
        <w:rPr>
          <w:noProof/>
        </w:rPr>
        <w:t xml:space="preserve">проблемы </w:t>
      </w:r>
      <w:r w:rsidR="00A44540">
        <w:rPr>
          <w:noProof/>
        </w:rPr>
        <w:t>р</w:t>
      </w:r>
      <w:r w:rsidR="00A44540">
        <w:rPr>
          <w:bCs/>
        </w:rPr>
        <w:t>егулировани</w:t>
      </w:r>
      <w:r w:rsidR="008B19DC">
        <w:rPr>
          <w:bCs/>
        </w:rPr>
        <w:t>я</w:t>
      </w:r>
      <w:r w:rsidR="00A44540">
        <w:rPr>
          <w:bCs/>
        </w:rPr>
        <w:t xml:space="preserve"> </w:t>
      </w:r>
      <w:r w:rsidR="005810A3">
        <w:rPr>
          <w:bCs/>
        </w:rPr>
        <w:t>им</w:t>
      </w:r>
      <w:r w:rsidR="008B19DC">
        <w:rPr>
          <w:bCs/>
        </w:rPr>
        <w:t xml:space="preserve">миграции </w:t>
      </w:r>
      <w:r w:rsidR="00A44540">
        <w:rPr>
          <w:bCs/>
        </w:rPr>
        <w:t>рабочей силы</w:t>
      </w:r>
      <w:r w:rsidR="005F79E5">
        <w:rPr>
          <w:bCs/>
        </w:rPr>
        <w:t xml:space="preserve"> и рынка труда</w:t>
      </w:r>
      <w:r w:rsidR="00A44540">
        <w:rPr>
          <w:bCs/>
        </w:rPr>
        <w:t>.</w:t>
      </w:r>
    </w:p>
    <w:p w:rsidR="006237E7" w:rsidRPr="006237E7" w:rsidRDefault="006237E7" w:rsidP="006237E7">
      <w:pPr>
        <w:spacing w:line="360" w:lineRule="auto"/>
        <w:ind w:firstLine="709"/>
        <w:jc w:val="both"/>
        <w:rPr>
          <w:sz w:val="28"/>
          <w:szCs w:val="28"/>
        </w:rPr>
      </w:pPr>
      <w:r w:rsidRPr="009753A4">
        <w:rPr>
          <w:sz w:val="28"/>
          <w:szCs w:val="28"/>
        </w:rPr>
        <w:t>Предметом данного исследования</w:t>
      </w:r>
      <w:r w:rsidRPr="006237E7">
        <w:rPr>
          <w:sz w:val="28"/>
          <w:szCs w:val="28"/>
        </w:rPr>
        <w:t xml:space="preserve"> является м</w:t>
      </w:r>
      <w:r w:rsidR="00F45A78">
        <w:rPr>
          <w:sz w:val="28"/>
          <w:szCs w:val="28"/>
        </w:rPr>
        <w:t xml:space="preserve">ировой </w:t>
      </w:r>
      <w:r w:rsidR="007B168A">
        <w:rPr>
          <w:sz w:val="28"/>
          <w:szCs w:val="28"/>
        </w:rPr>
        <w:t>рынок</w:t>
      </w:r>
      <w:r w:rsidRPr="006237E7">
        <w:rPr>
          <w:sz w:val="28"/>
          <w:szCs w:val="28"/>
        </w:rPr>
        <w:t xml:space="preserve"> рабочей силы.</w:t>
      </w:r>
    </w:p>
    <w:p w:rsidR="006237E7" w:rsidRPr="006237E7" w:rsidRDefault="006237E7" w:rsidP="006237E7">
      <w:pPr>
        <w:spacing w:line="360" w:lineRule="auto"/>
        <w:ind w:firstLine="709"/>
        <w:jc w:val="both"/>
        <w:rPr>
          <w:sz w:val="28"/>
          <w:szCs w:val="28"/>
        </w:rPr>
      </w:pPr>
      <w:r w:rsidRPr="009753A4">
        <w:rPr>
          <w:sz w:val="28"/>
          <w:szCs w:val="28"/>
        </w:rPr>
        <w:t>Объектом исследования</w:t>
      </w:r>
      <w:r w:rsidRPr="006237E7">
        <w:rPr>
          <w:sz w:val="28"/>
          <w:szCs w:val="28"/>
        </w:rPr>
        <w:t xml:space="preserve"> являются масштабы современных миграционных процессов, их экономические и социальные последствия для стран-экспортеров и стран-импортеров, а также государственное регулирование этих процессов.</w:t>
      </w:r>
    </w:p>
    <w:p w:rsidR="006237E7" w:rsidRPr="006237E7" w:rsidRDefault="006237E7" w:rsidP="006237E7">
      <w:pPr>
        <w:spacing w:line="360" w:lineRule="auto"/>
        <w:ind w:firstLine="709"/>
        <w:jc w:val="both"/>
        <w:rPr>
          <w:sz w:val="28"/>
          <w:szCs w:val="28"/>
        </w:rPr>
      </w:pPr>
      <w:r w:rsidRPr="006237E7">
        <w:rPr>
          <w:sz w:val="28"/>
          <w:szCs w:val="28"/>
        </w:rPr>
        <w:t>Исходя из вышесказанного, курсовая работа имеет следующую структуру: введение, основная часть, включающая три главы, заключение. В конце работы представлен список используемой литературы.</w:t>
      </w:r>
    </w:p>
    <w:p w:rsidR="00BF7C27" w:rsidRPr="0059485A" w:rsidRDefault="00BF7C27" w:rsidP="00BF7C27">
      <w:pPr>
        <w:spacing w:line="360" w:lineRule="auto"/>
        <w:ind w:firstLine="709"/>
        <w:jc w:val="both"/>
        <w:rPr>
          <w:color w:val="000000"/>
          <w:sz w:val="28"/>
          <w:szCs w:val="28"/>
        </w:rPr>
      </w:pPr>
      <w:r w:rsidRPr="008A1DEF">
        <w:rPr>
          <w:color w:val="000000"/>
          <w:sz w:val="28"/>
          <w:szCs w:val="28"/>
        </w:rPr>
        <w:t>При написании работы были использованы нормативно-правовые документы, труды отечественных авторов, учебная литература, материалы периодической печати</w:t>
      </w:r>
      <w:r w:rsidRPr="0059485A">
        <w:rPr>
          <w:color w:val="000000"/>
          <w:sz w:val="28"/>
          <w:szCs w:val="28"/>
        </w:rPr>
        <w:t>.</w:t>
      </w:r>
    </w:p>
    <w:p w:rsidR="00BF7C27" w:rsidRDefault="00BF7C27" w:rsidP="00BF7C27">
      <w:pPr>
        <w:spacing w:line="360" w:lineRule="auto"/>
        <w:ind w:firstLine="709"/>
        <w:jc w:val="both"/>
        <w:rPr>
          <w:color w:val="000000"/>
          <w:sz w:val="28"/>
          <w:szCs w:val="28"/>
        </w:rPr>
      </w:pPr>
      <w:r>
        <w:rPr>
          <w:color w:val="000000"/>
          <w:sz w:val="28"/>
          <w:szCs w:val="28"/>
        </w:rPr>
        <w:t xml:space="preserve">Методами исследования – являются монографический, абстрактно-логический, расчетно-конструктивный, методы анализа.   </w:t>
      </w:r>
    </w:p>
    <w:p w:rsidR="00BF7C27" w:rsidRPr="0059485A" w:rsidRDefault="00BF7C27" w:rsidP="00BF7C27">
      <w:pPr>
        <w:spacing w:line="360" w:lineRule="auto"/>
        <w:ind w:firstLine="709"/>
        <w:jc w:val="both"/>
        <w:rPr>
          <w:color w:val="000000"/>
          <w:sz w:val="28"/>
          <w:szCs w:val="28"/>
        </w:rPr>
      </w:pPr>
      <w:r>
        <w:rPr>
          <w:color w:val="000000"/>
          <w:sz w:val="28"/>
          <w:szCs w:val="28"/>
        </w:rPr>
        <w:t xml:space="preserve">Курсовая </w:t>
      </w:r>
      <w:r w:rsidRPr="0059485A">
        <w:rPr>
          <w:color w:val="000000"/>
          <w:sz w:val="28"/>
          <w:szCs w:val="28"/>
        </w:rPr>
        <w:t xml:space="preserve">работа изложена на </w:t>
      </w:r>
      <w:r w:rsidR="00AB2605">
        <w:rPr>
          <w:color w:val="000000"/>
          <w:sz w:val="28"/>
          <w:szCs w:val="28"/>
        </w:rPr>
        <w:t>сорока</w:t>
      </w:r>
      <w:r>
        <w:rPr>
          <w:color w:val="000000"/>
          <w:sz w:val="28"/>
          <w:szCs w:val="28"/>
        </w:rPr>
        <w:t xml:space="preserve"> страницах</w:t>
      </w:r>
      <w:r w:rsidRPr="0059485A">
        <w:rPr>
          <w:color w:val="000000"/>
          <w:sz w:val="28"/>
          <w:szCs w:val="28"/>
        </w:rPr>
        <w:t xml:space="preserve"> </w:t>
      </w:r>
      <w:r>
        <w:rPr>
          <w:color w:val="000000"/>
          <w:sz w:val="28"/>
          <w:szCs w:val="28"/>
        </w:rPr>
        <w:t>компьютерного</w:t>
      </w:r>
      <w:r w:rsidRPr="0059485A">
        <w:rPr>
          <w:color w:val="000000"/>
          <w:sz w:val="28"/>
          <w:szCs w:val="28"/>
        </w:rPr>
        <w:t xml:space="preserve"> текста</w:t>
      </w:r>
      <w:r>
        <w:rPr>
          <w:color w:val="000000"/>
          <w:sz w:val="28"/>
          <w:szCs w:val="28"/>
        </w:rPr>
        <w:t xml:space="preserve"> и </w:t>
      </w:r>
      <w:r w:rsidRPr="0059485A">
        <w:rPr>
          <w:color w:val="000000"/>
          <w:sz w:val="28"/>
          <w:szCs w:val="28"/>
        </w:rPr>
        <w:t xml:space="preserve">содержит </w:t>
      </w:r>
      <w:r w:rsidR="00D27B35">
        <w:rPr>
          <w:color w:val="000000"/>
          <w:sz w:val="28"/>
          <w:szCs w:val="28"/>
        </w:rPr>
        <w:t>две</w:t>
      </w:r>
      <w:r>
        <w:rPr>
          <w:color w:val="000000"/>
          <w:sz w:val="28"/>
          <w:szCs w:val="28"/>
        </w:rPr>
        <w:t xml:space="preserve"> таблиц</w:t>
      </w:r>
      <w:r w:rsidR="00D27B35">
        <w:rPr>
          <w:color w:val="000000"/>
          <w:sz w:val="28"/>
          <w:szCs w:val="28"/>
        </w:rPr>
        <w:t>ы, три графика и одну диаграмму</w:t>
      </w:r>
      <w:r>
        <w:rPr>
          <w:color w:val="000000"/>
          <w:sz w:val="28"/>
          <w:szCs w:val="28"/>
        </w:rPr>
        <w:t>. Список использованных источников в</w:t>
      </w:r>
      <w:r w:rsidRPr="0059485A">
        <w:rPr>
          <w:color w:val="000000"/>
          <w:sz w:val="28"/>
          <w:szCs w:val="28"/>
        </w:rPr>
        <w:t>ключает</w:t>
      </w:r>
      <w:r>
        <w:rPr>
          <w:color w:val="000000"/>
          <w:sz w:val="28"/>
          <w:szCs w:val="28"/>
        </w:rPr>
        <w:t xml:space="preserve"> </w:t>
      </w:r>
      <w:r w:rsidR="00F30495">
        <w:rPr>
          <w:color w:val="000000"/>
          <w:sz w:val="28"/>
          <w:szCs w:val="28"/>
        </w:rPr>
        <w:t>двадцать пять</w:t>
      </w:r>
      <w:r w:rsidRPr="0059485A">
        <w:rPr>
          <w:color w:val="000000"/>
          <w:sz w:val="28"/>
          <w:szCs w:val="28"/>
        </w:rPr>
        <w:t xml:space="preserve"> </w:t>
      </w:r>
      <w:r>
        <w:rPr>
          <w:color w:val="000000"/>
          <w:sz w:val="28"/>
          <w:szCs w:val="28"/>
        </w:rPr>
        <w:t>наименований</w:t>
      </w:r>
      <w:r w:rsidRPr="0059485A">
        <w:rPr>
          <w:color w:val="000000"/>
          <w:sz w:val="28"/>
          <w:szCs w:val="28"/>
        </w:rPr>
        <w:t>.</w:t>
      </w:r>
    </w:p>
    <w:p w:rsidR="00E37730" w:rsidRDefault="00E37730" w:rsidP="00E37730">
      <w:pPr>
        <w:pStyle w:val="a3"/>
        <w:rPr>
          <w:bCs/>
        </w:rPr>
      </w:pPr>
    </w:p>
    <w:p w:rsidR="00C55950" w:rsidRDefault="00C55950" w:rsidP="00C55950">
      <w:pPr>
        <w:pStyle w:val="a3"/>
        <w:rPr>
          <w:bCs/>
        </w:rPr>
      </w:pPr>
    </w:p>
    <w:p w:rsidR="00FE6E8F" w:rsidRDefault="00FE6E8F" w:rsidP="00C55950">
      <w:pPr>
        <w:pStyle w:val="a3"/>
        <w:rPr>
          <w:bCs/>
        </w:rPr>
      </w:pPr>
    </w:p>
    <w:p w:rsidR="00825337" w:rsidRPr="00053D21" w:rsidRDefault="00F53444" w:rsidP="003F4888">
      <w:pPr>
        <w:pStyle w:val="a3"/>
      </w:pPr>
      <w:r>
        <w:rPr>
          <w:bCs/>
        </w:rPr>
        <w:t>1</w:t>
      </w:r>
      <w:r w:rsidR="00825337" w:rsidRPr="00053D21">
        <w:rPr>
          <w:bCs/>
        </w:rPr>
        <w:t>.СУЩНОСТЬ</w:t>
      </w:r>
      <w:r>
        <w:rPr>
          <w:bCs/>
        </w:rPr>
        <w:t xml:space="preserve"> </w:t>
      </w:r>
      <w:r w:rsidR="00825337" w:rsidRPr="00053D21">
        <w:rPr>
          <w:bCs/>
        </w:rPr>
        <w:t>МИРОВОГО РЫНКА РАБОЧЕЙ СИЛЫ</w:t>
      </w:r>
    </w:p>
    <w:p w:rsidR="00F53444" w:rsidRPr="007D6859" w:rsidRDefault="00F53444" w:rsidP="00F53444">
      <w:pPr>
        <w:pStyle w:val="a3"/>
        <w:rPr>
          <w:bCs/>
        </w:rPr>
      </w:pPr>
      <w:r>
        <w:t xml:space="preserve">1.1 </w:t>
      </w:r>
      <w:r w:rsidR="00757EB0">
        <w:t>С</w:t>
      </w:r>
      <w:r w:rsidRPr="007D6859">
        <w:rPr>
          <w:bCs/>
        </w:rPr>
        <w:t>ущность мирового рынка рабочей силы</w:t>
      </w:r>
    </w:p>
    <w:p w:rsidR="00825337" w:rsidRDefault="00825337" w:rsidP="00F53444">
      <w:pPr>
        <w:pStyle w:val="a3"/>
        <w:spacing w:line="240" w:lineRule="auto"/>
      </w:pPr>
    </w:p>
    <w:p w:rsidR="00825337" w:rsidRDefault="00825337" w:rsidP="00F53444">
      <w:pPr>
        <w:pStyle w:val="a3"/>
        <w:spacing w:line="240" w:lineRule="auto"/>
      </w:pPr>
    </w:p>
    <w:p w:rsidR="00825337" w:rsidRDefault="00825337" w:rsidP="003F4888">
      <w:pPr>
        <w:pStyle w:val="a3"/>
      </w:pPr>
      <w:r>
        <w:t>Функционально - организационная структура  мирового рынка рабочей силы  включает в себя  в условиях развитой рыночной экономики следующие элементы: принципы государственной политики в области занятости и безработицы; систему подготовки кадров; систему найма, контрактную систему; фонд поддержки безработных; систему переподготовки и переквалификации; биржи труда; правовое регулирование занятости.</w:t>
      </w:r>
    </w:p>
    <w:p w:rsidR="00825337" w:rsidRDefault="00825337" w:rsidP="003F4888">
      <w:pPr>
        <w:pStyle w:val="a3"/>
      </w:pPr>
      <w:r>
        <w:t>На рынке труда встречаются продавец и покупатель, как при любой сделке купли - продажи. Продавцы - это работники, предлагающие свою рабочую силу (способность к труду), а покупатели - это трудовые коллективы или отдельные предприниматели, которые могут самостоятельно решать, сколько и каких работников им требуется.</w:t>
      </w:r>
    </w:p>
    <w:p w:rsidR="00825337" w:rsidRDefault="00825337" w:rsidP="003F4888">
      <w:pPr>
        <w:pStyle w:val="a3"/>
      </w:pPr>
      <w:r>
        <w:t xml:space="preserve">На рынке труда действует закон спроса и предложения на рабочую силу, который влияет на заработную плату. Закон спроса и предложения на рабочую силу отражает несоответствие свободных рабочих мест составу приходящих на рынок труда работников по количественным и качественным параметрам. </w:t>
      </w:r>
    </w:p>
    <w:p w:rsidR="00825337" w:rsidRDefault="00825337" w:rsidP="003F4888">
      <w:pPr>
        <w:pStyle w:val="a3"/>
      </w:pPr>
      <w:r>
        <w:t>На рынке труда происходит жестокий, беспощадный отбор наиболее способных, предприимчивых. Слабых и неспособных рынок не щадит. Но вместе с тем он стимулирует высококвалифицированный  труд, способствует созданию  жесткой взаимосвязи между вкладом каждого и полученным конкретным результатом.</w:t>
      </w:r>
      <w:r w:rsidR="00D20A96">
        <w:t xml:space="preserve"> (1, с.366)</w:t>
      </w:r>
    </w:p>
    <w:p w:rsidR="00825337" w:rsidRDefault="00825337" w:rsidP="003F4888">
      <w:pPr>
        <w:pStyle w:val="a3"/>
      </w:pPr>
      <w:r>
        <w:t>Международный опыт свидетельствует, что рынок труда не может существовать вне конкурентной, основанной на частной собственности экономики и демократических общественных институтов. Тоталитарное общество даже теоретически исключает возможность существования такого рынка, ибо не считает человека равноправным, юридически и экономически независимым от государства субъектом. Такому государству не столь важно, используется ли людской потенциал эффективно и согласно с личными интересами человека или нет. Для него значимо другое - иметь человека в полном и безоговорочном подчинении для любых нужд, а личные интересы удовлетворять по минимуму, что исключает экономическую и социальную независимость человека. Это обеспечивает хотя и малоэффективную, но почти полную управляемость людскими массами. Свободный рынок труда в таких условиях просто не нужен, более того, он был бы серьезной помехой, хотя его антипод - распределение рабочей силы, обслуживающее дефицитную по своей природе, принадлежащую государству экономику тоже называется рынком труда.</w:t>
      </w:r>
      <w:r w:rsidR="00D20A96">
        <w:t xml:space="preserve"> </w:t>
      </w:r>
    </w:p>
    <w:p w:rsidR="00825337" w:rsidRDefault="00825337" w:rsidP="003F4888">
      <w:pPr>
        <w:pStyle w:val="a3"/>
      </w:pPr>
      <w:r>
        <w:t>Национальный рынок труда охватывает все общественное производство - через него каждая отрасль получает необходимые ей кадры не только заданного профессионально - квалификационного состава, но и определенных культурных и этико - трудовых достоинств, адекватных требованиям экономики.</w:t>
      </w:r>
    </w:p>
    <w:p w:rsidR="00825337" w:rsidRDefault="00825337" w:rsidP="003F4888">
      <w:pPr>
        <w:pStyle w:val="a3"/>
      </w:pPr>
      <w:r>
        <w:t>На рынке труда реализуется возможность:</w:t>
      </w:r>
    </w:p>
    <w:p w:rsidR="00825337" w:rsidRDefault="00825337" w:rsidP="003F4888">
      <w:pPr>
        <w:pStyle w:val="a3"/>
      </w:pPr>
      <w:r>
        <w:t>- свободного выбора профессии, отрасли и места деятельности, поощеряемого приоритетными предложениями (уровень оплаты труда, возможности реализации творческих замыслов и т. д.);</w:t>
      </w:r>
    </w:p>
    <w:p w:rsidR="00825337" w:rsidRDefault="00825337" w:rsidP="003F4888">
      <w:pPr>
        <w:pStyle w:val="a3"/>
      </w:pPr>
      <w:r>
        <w:t>- найма и увольнения при соблюдении норм трудового законодательства, защищающего интересы граждан в плане гарантий занятости, условий труда, его оплаты;</w:t>
      </w:r>
    </w:p>
    <w:p w:rsidR="00825337" w:rsidRDefault="00825337" w:rsidP="003F4888">
      <w:pPr>
        <w:pStyle w:val="a3"/>
      </w:pPr>
      <w:r>
        <w:t>- независимой и вместе с тем экономически поощряемой миграции трудовых ресурсов между регионами, отраслями и профессионально - квалификационными группами, которой обычно сопутствует улучшение ус</w:t>
      </w:r>
      <w:r>
        <w:softHyphen/>
        <w:t>ловий жизни и трудовой деятельности, чему способствует наличие высокоразвитых, повсеместно доступных населению рынков высококачественного жилья, потребительских товаров  культурных и духовных ценностей;</w:t>
      </w:r>
    </w:p>
    <w:p w:rsidR="00825337" w:rsidRDefault="00825337" w:rsidP="003F4888">
      <w:pPr>
        <w:pStyle w:val="a3"/>
      </w:pPr>
      <w:r>
        <w:t>- свободного движения заработной платы и других доходов при сохранении приоритета квалификации и образования, соблюдении установленного законом гарантированного минимума зарплаты, обеспечивающего прожиточный минимум, и регулировании верхнего предела доходов через налоговую систему, основанную на прогрессивной шкале.</w:t>
      </w:r>
      <w:r w:rsidR="00D20A96">
        <w:t xml:space="preserve"> (11, с.416)</w:t>
      </w:r>
    </w:p>
    <w:p w:rsidR="00825337" w:rsidRDefault="00825337" w:rsidP="003F4888">
      <w:pPr>
        <w:pStyle w:val="a3"/>
      </w:pPr>
      <w:r>
        <w:t>В конкурентно - рыночных отношениях отражаются глубокие процессы, постоянно происходящие в обществе и определяющие его движение вперед. Через рынок труда проходят, скрещиваясь в нём, три взаимосвязанных эволюционных потока - развитие экономики, развитие человека, развитие общественных отношений. Они образуют основу прогресса в обществе, его главное содержание.</w:t>
      </w:r>
    </w:p>
    <w:p w:rsidR="00825337" w:rsidRDefault="00825337" w:rsidP="003F4888">
      <w:pPr>
        <w:pStyle w:val="a3"/>
      </w:pPr>
      <w:r>
        <w:t>Рабочая сила представляет собой товар особого рода, производственные созидательные качества которого целиком определяют эффективность конкурентной экономики, ее возможности создания высокосортных товаров и комфортных услуг, масштабы и темпы научно-технических и организационных преобразований. Поэтому подготовка и выпуск на рынок труда образованной и творчески активной рабочей силы, обеспечение ее квалификационной и территориальной мобильности является одной из первооснов жизнедеятельности народного хозяйства. И чем выше общий уровень развития экономики, чем более сложные задачи ей приходится решать, тем значительнее потребность в рабочей силе высшей квалификации. Подобной рабочей силе в развитых странах мира в эпоху НТР абсолютное большинство работодателей и государственные органы стремятся создать наилучшие производственные и жизненные условия, гарантируя по возможности и социальную защищенность на рынке труда.</w:t>
      </w:r>
    </w:p>
    <w:p w:rsidR="00825337" w:rsidRDefault="00825337" w:rsidP="003F4888">
      <w:pPr>
        <w:pStyle w:val="a3"/>
      </w:pPr>
      <w:r>
        <w:t xml:space="preserve">Рабочая сила - товар особого рода еще и потому, что она сама в первую очередь является, как правило, наиболее заинтересованной стороной в развитии своих созидательных возможностей, реализуемых в народном хозяйстве и выражающих индивидуальные, особенно творческие, способности личности. </w:t>
      </w:r>
    </w:p>
    <w:p w:rsidR="00825337" w:rsidRDefault="00825337" w:rsidP="003F4888">
      <w:pPr>
        <w:pStyle w:val="a3"/>
      </w:pPr>
      <w:r>
        <w:t>Конечной целью мирового рынка рабочей силы является, во-первых, удовлетворение профессионально - трудовых и жизненных интересов экономически активного населения, включая социальную защиту, и обеспечение народного хозяйства нужными ему кадрами; во-вторых, достижение максимально полной и минимально прерывной занятости, с учетом потребности в частичной рабочей неделе, скользящем графике рабочего дня и т.п.</w:t>
      </w:r>
      <w:r w:rsidR="0080230B">
        <w:t xml:space="preserve"> (14, с.297)</w:t>
      </w:r>
    </w:p>
    <w:p w:rsidR="00825337" w:rsidRDefault="00825337" w:rsidP="00F53444">
      <w:pPr>
        <w:pStyle w:val="a3"/>
        <w:spacing w:line="240" w:lineRule="auto"/>
      </w:pPr>
    </w:p>
    <w:p w:rsidR="00F53444" w:rsidRDefault="00F53444" w:rsidP="00F53444">
      <w:pPr>
        <w:pStyle w:val="a3"/>
        <w:spacing w:line="240" w:lineRule="auto"/>
      </w:pPr>
    </w:p>
    <w:p w:rsidR="006524D1" w:rsidRDefault="00F53444" w:rsidP="006524D1">
      <w:pPr>
        <w:pStyle w:val="a3"/>
        <w:ind w:firstLine="0"/>
        <w:rPr>
          <w:bCs/>
        </w:rPr>
      </w:pPr>
      <w:r>
        <w:rPr>
          <w:bCs/>
        </w:rPr>
        <w:t xml:space="preserve">     </w:t>
      </w:r>
    </w:p>
    <w:p w:rsidR="006524D1" w:rsidRDefault="006524D1" w:rsidP="006524D1">
      <w:pPr>
        <w:pStyle w:val="a3"/>
        <w:ind w:firstLine="0"/>
        <w:rPr>
          <w:bCs/>
        </w:rPr>
      </w:pPr>
    </w:p>
    <w:p w:rsidR="006524D1" w:rsidRDefault="006524D1" w:rsidP="006524D1">
      <w:pPr>
        <w:pStyle w:val="a3"/>
        <w:ind w:firstLine="0"/>
        <w:rPr>
          <w:bCs/>
        </w:rPr>
      </w:pPr>
    </w:p>
    <w:p w:rsidR="00F53444" w:rsidRPr="007D6859" w:rsidRDefault="00F53444" w:rsidP="006524D1">
      <w:pPr>
        <w:pStyle w:val="a3"/>
        <w:rPr>
          <w:bCs/>
        </w:rPr>
      </w:pPr>
      <w:r>
        <w:rPr>
          <w:bCs/>
        </w:rPr>
        <w:t xml:space="preserve">1.2 </w:t>
      </w:r>
      <w:r w:rsidRPr="007D6859">
        <w:rPr>
          <w:bCs/>
        </w:rPr>
        <w:t>Особенности современного мирового рынка рабочей силы</w:t>
      </w:r>
    </w:p>
    <w:p w:rsidR="00825337" w:rsidRDefault="00825337" w:rsidP="00F53444">
      <w:pPr>
        <w:pStyle w:val="a3"/>
        <w:spacing w:line="240" w:lineRule="auto"/>
      </w:pPr>
    </w:p>
    <w:p w:rsidR="00825337" w:rsidRDefault="00825337" w:rsidP="003F4888">
      <w:pPr>
        <w:pStyle w:val="a3"/>
      </w:pPr>
      <w:r>
        <w:t>Одной из принципиальных особенностей современного мирового рынка рабочей силы является значительная распространенность предпринимательской деятельности. Примерно каждый десятый работающий в США, Франции, Великобритании, каждый седьмой в Японии, каждый пятый в Италии является предпринимателем. Почти 2/3 из них возглавляют средние и мелкие предприятия, а каждый четвертый ведет дело, в котором занято 20 и менее человек. Особенности современных мировых р</w:t>
      </w:r>
      <w:r w:rsidR="00023B50">
        <w:t>ынков труда состоят в следующем:</w:t>
      </w:r>
    </w:p>
    <w:p w:rsidR="00F11269" w:rsidRDefault="00825337" w:rsidP="003F4888">
      <w:pPr>
        <w:pStyle w:val="a3"/>
      </w:pPr>
      <w:r>
        <w:t>1. Рост масштабов международной трудовой миграции. На начало 200</w:t>
      </w:r>
      <w:r w:rsidR="004C1178">
        <w:t>6</w:t>
      </w:r>
      <w:r>
        <w:t xml:space="preserve">г. в мире насчитывалось, по разным оценкам, от </w:t>
      </w:r>
      <w:r w:rsidR="00831475">
        <w:t>200</w:t>
      </w:r>
      <w:r>
        <w:t xml:space="preserve"> до </w:t>
      </w:r>
      <w:r w:rsidR="00831475">
        <w:t>250</w:t>
      </w:r>
      <w:r>
        <w:t xml:space="preserve"> млн</w:t>
      </w:r>
      <w:r w:rsidR="00F11269">
        <w:t>.</w:t>
      </w:r>
      <w:r w:rsidR="00023B50">
        <w:t xml:space="preserve"> </w:t>
      </w:r>
      <w:r>
        <w:t>человек мигрантов. Значительная часть из них -</w:t>
      </w:r>
      <w:r w:rsidR="00F11269">
        <w:t xml:space="preserve"> </w:t>
      </w:r>
      <w:r>
        <w:t xml:space="preserve">трудовые мигранты. </w:t>
      </w:r>
    </w:p>
    <w:p w:rsidR="00F11269" w:rsidRDefault="00825337" w:rsidP="003F4888">
      <w:pPr>
        <w:pStyle w:val="a3"/>
      </w:pPr>
      <w:r>
        <w:t>2. Разнонаправленность основных потоков миграции рабочей силы. Это миграция в развитые страны из развивающихся стран; перекрестная трудовая миграция в рамках развитых стран мира; трудовая миграция между развивающимися странами</w:t>
      </w:r>
      <w:r w:rsidR="00F11269">
        <w:t xml:space="preserve"> </w:t>
      </w:r>
      <w:r>
        <w:t>-</w:t>
      </w:r>
      <w:r w:rsidR="00F11269">
        <w:t xml:space="preserve"> </w:t>
      </w:r>
      <w:r>
        <w:t>миграция высококвалифицированных кадров из развитых в развивающиеся страны. Миграция приобретает транснациональн</w:t>
      </w:r>
      <w:r w:rsidR="009D0EB5">
        <w:t>ы</w:t>
      </w:r>
      <w:r>
        <w:t xml:space="preserve">й характер. Она переносит экономические и политические проблемы из одной страны в другую. </w:t>
      </w:r>
    </w:p>
    <w:p w:rsidR="00F11269" w:rsidRDefault="00825337" w:rsidP="003F4888">
      <w:pPr>
        <w:pStyle w:val="a3"/>
      </w:pPr>
      <w:r>
        <w:t xml:space="preserve">3. Рост доли молодежи, женщин и детей в миграционном процессе. Так, доля молодежи в общем числе мигрантов достигает 50% в Бельгии, Нидерландах. В других странах она также значительна и зачастую превышает долю молодежи среди коренного населения. Доля женщин в трудовой миграции в странах Западной Европы существенно выросла, что позволяет говорить о феминизации иммиграции. </w:t>
      </w:r>
    </w:p>
    <w:p w:rsidR="00F11269" w:rsidRDefault="00825337" w:rsidP="003F4888">
      <w:pPr>
        <w:pStyle w:val="a3"/>
      </w:pPr>
      <w:r>
        <w:t>4. Увеличение продолжительности пребывания мигрантов в стране занятости.</w:t>
      </w:r>
      <w:r w:rsidR="00E0730D">
        <w:t xml:space="preserve"> </w:t>
      </w:r>
      <w:r>
        <w:t>В Западной Европе средняя продолжительность пребывания иммигрантов превышает 10 лет. В Германии 1/4 иммигрантов проживает больше 20 лет.</w:t>
      </w:r>
    </w:p>
    <w:p w:rsidR="00F11269" w:rsidRDefault="00825337" w:rsidP="003F4888">
      <w:pPr>
        <w:pStyle w:val="a3"/>
      </w:pPr>
      <w:r>
        <w:t xml:space="preserve">5. Снижение степени активности международной трудовой миграции с 80-х годов, что было связано с переходом к политике ограничения этого процесса и ухудшением экономической ситуации. </w:t>
      </w:r>
    </w:p>
    <w:p w:rsidR="00F11269" w:rsidRDefault="00825337" w:rsidP="003F4888">
      <w:pPr>
        <w:pStyle w:val="a3"/>
      </w:pPr>
      <w:r>
        <w:t xml:space="preserve">6. Миграция ученых, высококвалифицированных специалистов из различных регионов мира в развитые страны, а также из этих стран в развивающиеся страны. </w:t>
      </w:r>
    </w:p>
    <w:p w:rsidR="00F11269" w:rsidRDefault="00825337" w:rsidP="003F4888">
      <w:pPr>
        <w:pStyle w:val="a3"/>
      </w:pPr>
      <w:r>
        <w:t xml:space="preserve">Международная миграция высококвалифицированных кадров получила название «утечки умов» или «утечки мозгов». Формы утечки умов различны: </w:t>
      </w:r>
    </w:p>
    <w:p w:rsidR="00F11269" w:rsidRDefault="00F11269" w:rsidP="003F4888">
      <w:pPr>
        <w:pStyle w:val="a3"/>
      </w:pPr>
      <w:r>
        <w:t xml:space="preserve">- </w:t>
      </w:r>
      <w:r w:rsidR="00825337">
        <w:t xml:space="preserve">непосредственная эмиграция выезд на постоянное местожительство; </w:t>
      </w:r>
    </w:p>
    <w:p w:rsidR="00F11269" w:rsidRDefault="00F11269" w:rsidP="003F4888">
      <w:pPr>
        <w:pStyle w:val="a3"/>
      </w:pPr>
      <w:r>
        <w:t xml:space="preserve">- </w:t>
      </w:r>
      <w:r w:rsidR="00825337">
        <w:t xml:space="preserve">выезд за рубеж на контрактной основе; </w:t>
      </w:r>
    </w:p>
    <w:p w:rsidR="00F11269" w:rsidRDefault="00F11269" w:rsidP="003F4888">
      <w:pPr>
        <w:pStyle w:val="a3"/>
      </w:pPr>
      <w:r>
        <w:t xml:space="preserve">- </w:t>
      </w:r>
      <w:r w:rsidR="00825337">
        <w:t xml:space="preserve">наем на работу ученых и специалистов иностранными компаниями, совместными предприятиями с иностранным участием, находящимися на территории страны-донора; </w:t>
      </w:r>
    </w:p>
    <w:p w:rsidR="00F11269" w:rsidRDefault="00F11269" w:rsidP="003F4888">
      <w:pPr>
        <w:pStyle w:val="a3"/>
      </w:pPr>
      <w:r>
        <w:t>-</w:t>
      </w:r>
      <w:r w:rsidR="00825337">
        <w:t xml:space="preserve"> полная аренда зарубежной фирмой научного центра, учреждения страны-донора. В этом случае фундаментальные и прикладные исследования осуществляются по программе зарубежной фирмы и в ее интересах. </w:t>
      </w:r>
    </w:p>
    <w:p w:rsidR="00E0730D" w:rsidRDefault="00825337" w:rsidP="003F4888">
      <w:pPr>
        <w:pStyle w:val="a3"/>
      </w:pPr>
      <w:r>
        <w:t xml:space="preserve">Лидерство в конкуренции за преимущественное обладание интеллектом как носителем и генератором современных научных знаний и высоких технологий принадлежит США, </w:t>
      </w:r>
      <w:r w:rsidR="00A55774">
        <w:t>с</w:t>
      </w:r>
      <w:r>
        <w:t xml:space="preserve"> середины 70-х до конца 90-х годов они привлекали только из развивающихся стран 250 тыс. высококвалифицированных специалистов. </w:t>
      </w:r>
    </w:p>
    <w:p w:rsidR="00E0730D" w:rsidRDefault="00825337" w:rsidP="003F4888">
      <w:pPr>
        <w:pStyle w:val="a3"/>
      </w:pPr>
      <w:r>
        <w:t>«Утечка умов» осуществляется и из России. Общий годовой ущерб России от этого процесса доходит до 5060 млрд</w:t>
      </w:r>
      <w:r w:rsidR="00E0730D">
        <w:t>.</w:t>
      </w:r>
      <w:r>
        <w:t xml:space="preserve">долл. </w:t>
      </w:r>
    </w:p>
    <w:p w:rsidR="00A55774" w:rsidRDefault="00825337" w:rsidP="003F4888">
      <w:pPr>
        <w:pStyle w:val="a3"/>
      </w:pPr>
      <w:r>
        <w:t xml:space="preserve">7. Изменение этнической структуры иммиграции. Возрастание доли цветных иммигрантов из Азии, Африки, Латинской Америки. Они образуют большие, однородные общины на территории принимающей страны. Общины живут в соответствии со своими традициями и культурой. Формируются замкнутые сферы экономической активности, или анклавы, с так называемой этнической экономикой. Между коренными жителями и иммигрантами наблюдаются социальные, политические, расовые, культурные различия. Возникают противоречия на этнической и религиозной почве, нередко проявляющиеся в конфликтах. На протяжении 80-х 90-х годов массовые беспорядки с участием иммигрантов происходили во многих европейских городах. Зачастую мигранты заявляют о себе как об активной политической силе. Население стран-реципиентов, сталкиваясь с безработицей, другими социальными проблемами, порой негативно относится к приему иммигрантов. Вместе с тем иммиграция способствует формированию симбиоза традиций, мировоззрений, культур населения стран-реципиентов и стран-доноров. </w:t>
      </w:r>
    </w:p>
    <w:p w:rsidR="00A55774" w:rsidRDefault="00825337" w:rsidP="003F4888">
      <w:pPr>
        <w:pStyle w:val="a3"/>
      </w:pPr>
      <w:r>
        <w:t>8. Формирование «черного» рынка труда в современных центрах притяжения иностранной рабочей силы. «Черный» рынок труда это механизм использования нелегальной трудовой миграции с целью увеличения прибылей путем использования Дешевого труда. Масштабы нелегальной миграции значительны. Общее число подпольных иммигрантов варьируется в США, например, от 2 до 13 млн</w:t>
      </w:r>
      <w:r w:rsidR="00E56B14">
        <w:t>.</w:t>
      </w:r>
      <w:r>
        <w:t xml:space="preserve"> человек. По оценкам международной организации труда, в странах Евросоюза незаконно проживают и работают около 67 млн</w:t>
      </w:r>
      <w:r w:rsidR="002E49D8">
        <w:t>.</w:t>
      </w:r>
      <w:r>
        <w:t xml:space="preserve"> иностранцев, в то время как 18 млн</w:t>
      </w:r>
      <w:r w:rsidR="00E56B14">
        <w:t>.</w:t>
      </w:r>
      <w:r>
        <w:t xml:space="preserve"> европейцев - безработные. </w:t>
      </w:r>
    </w:p>
    <w:p w:rsidR="005B26EB" w:rsidRDefault="00825337" w:rsidP="003F4888">
      <w:pPr>
        <w:pStyle w:val="a3"/>
      </w:pPr>
      <w:r>
        <w:t xml:space="preserve">9. Расширение масштабов участия России в международной трудовой миграции. Привлечение трудящихся мигрантов становится неотъемлемым элементом рынка труда в Российской Федерации. В 1997г. численность иностранной рабочей силы здесь составила 240 тыс. человек. Общая численность трудовых иммигрантов (легальных и нелегальных) в России оценивается в 400500 тыс. человек. </w:t>
      </w:r>
      <w:r w:rsidR="00831475">
        <w:t>(</w:t>
      </w:r>
      <w:r w:rsidR="004C1178">
        <w:t>25 с.146)</w:t>
      </w:r>
    </w:p>
    <w:p w:rsidR="00825337" w:rsidRDefault="00825337" w:rsidP="003F4888">
      <w:pPr>
        <w:pStyle w:val="a3"/>
      </w:pPr>
      <w:r>
        <w:t>Основные причины привлечения иностранных работников на российские предприятия это нехватка рабочих отдельных профессий и специальностенепривлекательность рабочих мест для населения, нехватка трудовых ресурсов. Иностранные рабочие чаще используются на предприятиях добывающей промышленности, в строительстве и в сельском хозяйстве. Основной поток иммигрантов идет из Украины и Белоруссии в Западную Сибирь, Центральный и Центрально-Черноземный районы, на Северный Кавказ, в Восточную Сибирь. Россия использует рабочую силу из стран дальнего Зарубежья Вьетнама, Китая, Турции. В Москве работают иностранные рабочие и специалисты из 78 стран мира.</w:t>
      </w:r>
      <w:r w:rsidR="004C1178">
        <w:t xml:space="preserve"> (14, с.305)</w:t>
      </w:r>
    </w:p>
    <w:p w:rsidR="00825337" w:rsidRDefault="00825337" w:rsidP="005B26EB">
      <w:pPr>
        <w:pStyle w:val="a3"/>
        <w:spacing w:line="240" w:lineRule="auto"/>
      </w:pPr>
    </w:p>
    <w:p w:rsidR="005B26EB" w:rsidRDefault="005B26EB" w:rsidP="005B26EB">
      <w:pPr>
        <w:pStyle w:val="a3"/>
        <w:spacing w:line="240" w:lineRule="auto"/>
      </w:pPr>
    </w:p>
    <w:p w:rsidR="005343B5" w:rsidRDefault="005343B5" w:rsidP="005B26EB">
      <w:pPr>
        <w:pStyle w:val="a3"/>
        <w:rPr>
          <w:bCs/>
        </w:rPr>
      </w:pPr>
    </w:p>
    <w:p w:rsidR="005343B5" w:rsidRDefault="005343B5" w:rsidP="005B26EB">
      <w:pPr>
        <w:pStyle w:val="a3"/>
        <w:rPr>
          <w:bCs/>
        </w:rPr>
      </w:pPr>
    </w:p>
    <w:p w:rsidR="005B26EB" w:rsidRPr="007D6859" w:rsidRDefault="005B26EB" w:rsidP="005B26EB">
      <w:pPr>
        <w:pStyle w:val="a3"/>
        <w:rPr>
          <w:bCs/>
        </w:rPr>
      </w:pPr>
      <w:r>
        <w:rPr>
          <w:bCs/>
        </w:rPr>
        <w:t xml:space="preserve">1.3 </w:t>
      </w:r>
      <w:r w:rsidRPr="007D6859">
        <w:rPr>
          <w:bCs/>
        </w:rPr>
        <w:t>Международный рынок труда и его виды</w:t>
      </w:r>
    </w:p>
    <w:p w:rsidR="005B26EB" w:rsidRDefault="005B26EB" w:rsidP="005B26EB">
      <w:pPr>
        <w:pStyle w:val="a3"/>
        <w:spacing w:line="240" w:lineRule="auto"/>
        <w:ind w:firstLine="0"/>
      </w:pPr>
    </w:p>
    <w:p w:rsidR="00CA4B7E" w:rsidRDefault="00CA4B7E" w:rsidP="00CA4B7E">
      <w:pPr>
        <w:pStyle w:val="a3"/>
      </w:pPr>
    </w:p>
    <w:p w:rsidR="005B26EB" w:rsidRDefault="00825337" w:rsidP="00CA4B7E">
      <w:pPr>
        <w:pStyle w:val="a3"/>
      </w:pPr>
      <w:r>
        <w:t xml:space="preserve">Массовая миграция стала одним из характерных явлений жизни мирового сообщества второй половины ХХ века. Международная (внешняя) миграция существует в разных формах: трудовой, семейной, рекреационной, туристической и др. </w:t>
      </w:r>
    </w:p>
    <w:p w:rsidR="00CA4B7E" w:rsidRDefault="00825337" w:rsidP="005B26EB">
      <w:pPr>
        <w:pStyle w:val="a3"/>
      </w:pPr>
      <w:r>
        <w:t xml:space="preserve">Международный рынок рабочей силы охватывает разнонаправленные потоки трудовых ресурсов, пересекающих национальные границы. Международный рынок труда объединяет национальные и региональные рынки рабочей силы. Международный рынок труда - форма существования трудовой миграции. Он является не просто суммой национальных рынков, а представляет собой новое качественное развитие рынка рабочей силы в условиях усиливающихся процессов интернационализации производства и роста общения между народами. Национальные рынки труда все больше утрачивают свою замкнутость и обособленность. Между ними возникают транснациональные потоки и перемещения рабочей силы, которые приобретают постоянный и систематический характер. </w:t>
      </w:r>
    </w:p>
    <w:p w:rsidR="00CA4B7E" w:rsidRDefault="00825337" w:rsidP="005B26EB">
      <w:pPr>
        <w:pStyle w:val="a3"/>
      </w:pPr>
      <w:r>
        <w:t xml:space="preserve">Такие трансграничные перемещения рабочей силы наряду с движением капитала между странами образуют верхний (наднациональными рынками) международный уровень рынка рабочей силы. И речь идет в данном случае не об эпизодическом перемещении рабочей силы из одной страны в другую (это случалось и раньше). Появляются покупатели и продавцы рабочей силы, которые на более или менее постоянной основе заняты поиском и продажей рабочей силы за границей. Таким образом, международный рынок труда можно определить как наднациональное образование, где на постоянной основе выступают покупатели и продавцы заграничной рабочей силы, участвующие в процессе отбора необходимой рабочей силы в рамках межгосударственного регулирования спроса-предложения рабочей силы. </w:t>
      </w:r>
      <w:r w:rsidR="004C1178">
        <w:t>(2, с.137)</w:t>
      </w:r>
    </w:p>
    <w:p w:rsidR="00CA4B7E" w:rsidRDefault="00825337" w:rsidP="005B26EB">
      <w:pPr>
        <w:pStyle w:val="a3"/>
      </w:pPr>
      <w:r>
        <w:t>Формирование международного рыка труда - свидетельство того</w:t>
      </w:r>
      <w:r w:rsidR="00795E4E">
        <w:t>,</w:t>
      </w:r>
      <w:r>
        <w:t xml:space="preserve"> что процессы мировой интеграции не только идут в экономической и технологической областях, но начинают затрагивать неизмеримо более сложную область социальных и трудовых отношений, которые приобретают теперь глобальный характер. В непосредственное соприкосновение приходит социальная политика различных стран, обладающих неодинаковым социальным опытом и непохожими национальными традициями. Точками такого соприкосновения являются прежде всего совместные межнациональные предприятия, которые во множестве возникают в разных частях мира. Соприкосновение происходит и в рамках отдельных ТНК, при передвижении через границы рабочей силы и капитала. Во многих случаях при этом возникает трудноразрешимая проблема совмещения не только различных экономических и технологических, но и социальных структур. Это совмещение должно идти по многим направлениям в области: </w:t>
      </w:r>
    </w:p>
    <w:p w:rsidR="00CA4B7E" w:rsidRDefault="00CA4B7E" w:rsidP="005B26EB">
      <w:pPr>
        <w:pStyle w:val="a3"/>
      </w:pPr>
      <w:r>
        <w:t xml:space="preserve">- </w:t>
      </w:r>
      <w:r w:rsidR="00825337">
        <w:t xml:space="preserve">условий труда, способа найма и увольнений работников; </w:t>
      </w:r>
    </w:p>
    <w:p w:rsidR="00CA4B7E" w:rsidRDefault="00CA4B7E" w:rsidP="005B26EB">
      <w:pPr>
        <w:pStyle w:val="a3"/>
      </w:pPr>
      <w:r>
        <w:t xml:space="preserve">- </w:t>
      </w:r>
      <w:r w:rsidR="00825337">
        <w:t xml:space="preserve">оплаты труда, включающей системы дополнительных выплат; </w:t>
      </w:r>
    </w:p>
    <w:p w:rsidR="00CA4B7E" w:rsidRDefault="00CA4B7E" w:rsidP="005B26EB">
      <w:pPr>
        <w:pStyle w:val="a3"/>
      </w:pPr>
      <w:r>
        <w:t xml:space="preserve">- </w:t>
      </w:r>
      <w:r w:rsidR="00825337">
        <w:t xml:space="preserve">предоставление отпусков, свободных от работы дней; </w:t>
      </w:r>
    </w:p>
    <w:p w:rsidR="00CA4B7E" w:rsidRDefault="00CA4B7E" w:rsidP="005B26EB">
      <w:pPr>
        <w:pStyle w:val="a3"/>
      </w:pPr>
      <w:r>
        <w:t xml:space="preserve">- </w:t>
      </w:r>
      <w:r w:rsidR="00825337">
        <w:t xml:space="preserve">продолжительность рабочего времени; </w:t>
      </w:r>
    </w:p>
    <w:p w:rsidR="00CA4B7E" w:rsidRDefault="00CA4B7E" w:rsidP="005B26EB">
      <w:pPr>
        <w:pStyle w:val="a3"/>
      </w:pPr>
      <w:r>
        <w:t>-</w:t>
      </w:r>
      <w:r w:rsidR="00825337">
        <w:t xml:space="preserve"> предоставление различных льгот, в том числе по линии материального снабжения, отдыха и т.д. </w:t>
      </w:r>
    </w:p>
    <w:p w:rsidR="00CA4B7E" w:rsidRDefault="00825337" w:rsidP="005B26EB">
      <w:pPr>
        <w:pStyle w:val="a3"/>
      </w:pPr>
      <w:r>
        <w:t>Немалые трудности возникают также при согласовании неодинаковой социальной практики и во многих других областях (профсоюзной деятельности, разрешения конфликтов и т.д.). Таким образом, формирующийся международный рынок труда - это не ординарное экономическое явление, а многосложный социально-экономический процесс, ставящий в повестку дня жизни мирового сообщества сложные вопросы смыкания, а в последующем и интеграции социального опыта и практики нации.</w:t>
      </w:r>
      <w:r w:rsidR="00842D97">
        <w:t xml:space="preserve"> (12, с.218)</w:t>
      </w:r>
    </w:p>
    <w:p w:rsidR="003F79A9" w:rsidRDefault="00825337" w:rsidP="005B26EB">
      <w:pPr>
        <w:pStyle w:val="a3"/>
      </w:pPr>
      <w:r>
        <w:t xml:space="preserve">Сейчас совершенно определенно образовались и функционируют пять крупных международных региональных рынка труда: западноевропейский, ближневосточный, азиатский, латиноамериканский, африканский. Причем в первом случае произошло даже юридическое конструирование рынка труда в рамках Европейского сообщества. По существу сняты какие-либо ограничения на движение рабочей силы в северных странах Европы. </w:t>
      </w:r>
    </w:p>
    <w:p w:rsidR="00CA4B7E" w:rsidRDefault="00825337" w:rsidP="005B26EB">
      <w:pPr>
        <w:pStyle w:val="a3"/>
      </w:pPr>
      <w:r>
        <w:t xml:space="preserve">Образование международного рынка труда осуществляется двояко: </w:t>
      </w:r>
    </w:p>
    <w:p w:rsidR="00CA4B7E" w:rsidRDefault="00194C08" w:rsidP="005B26EB">
      <w:pPr>
        <w:pStyle w:val="a3"/>
      </w:pPr>
      <w:r>
        <w:t>-</w:t>
      </w:r>
      <w:r w:rsidR="00825337">
        <w:t xml:space="preserve"> через миграцию (физическое перемещение) капитала и труда</w:t>
      </w:r>
      <w:r w:rsidR="00CA4B7E">
        <w:t>;</w:t>
      </w:r>
    </w:p>
    <w:p w:rsidR="00CA4B7E" w:rsidRDefault="00194C08" w:rsidP="005B26EB">
      <w:pPr>
        <w:pStyle w:val="a3"/>
      </w:pPr>
      <w:r>
        <w:t>-</w:t>
      </w:r>
      <w:r w:rsidR="00825337">
        <w:t xml:space="preserve"> путем постепенного слияния национальных рынков труда (образование "общего рынка труда"), когда окончательно устраняются юридические, национально-этнические, культурные и иные перегородки между ними. </w:t>
      </w:r>
    </w:p>
    <w:p w:rsidR="00194C08" w:rsidRDefault="00825337" w:rsidP="005B26EB">
      <w:pPr>
        <w:pStyle w:val="a3"/>
      </w:pPr>
      <w:r>
        <w:t xml:space="preserve">В ряде случаев, соединение капитала и труда может происходить и без их физического перемещения, когда в ход пускаются системы телекоммуникаций. </w:t>
      </w:r>
      <w:r>
        <w:br/>
        <w:t xml:space="preserve">Движение рабочей силы на международном рынке труда осуществляется в виде трудовой миграции, типологию которой можно представить следующим образом: </w:t>
      </w:r>
    </w:p>
    <w:p w:rsidR="00194C08" w:rsidRDefault="00194C08" w:rsidP="005B26EB">
      <w:pPr>
        <w:pStyle w:val="a3"/>
      </w:pPr>
      <w:r>
        <w:t>1.</w:t>
      </w:r>
      <w:r w:rsidR="00825337">
        <w:t xml:space="preserve"> по продолжительности: </w:t>
      </w:r>
    </w:p>
    <w:p w:rsidR="00194C08" w:rsidRDefault="00194C08" w:rsidP="005B26EB">
      <w:pPr>
        <w:pStyle w:val="a3"/>
      </w:pPr>
      <w:r>
        <w:t xml:space="preserve">- </w:t>
      </w:r>
      <w:r w:rsidR="00825337">
        <w:t>регулярная (возвратная)</w:t>
      </w:r>
      <w:r>
        <w:t>;</w:t>
      </w:r>
    </w:p>
    <w:p w:rsidR="00194C08" w:rsidRDefault="00194C08" w:rsidP="005B26EB">
      <w:pPr>
        <w:pStyle w:val="a3"/>
      </w:pPr>
      <w:r>
        <w:t>-</w:t>
      </w:r>
      <w:r w:rsidR="00825337">
        <w:t xml:space="preserve"> нерегулярная (безвозвратная); </w:t>
      </w:r>
    </w:p>
    <w:p w:rsidR="00194C08" w:rsidRDefault="00194C08" w:rsidP="005B26EB">
      <w:pPr>
        <w:pStyle w:val="a3"/>
      </w:pPr>
      <w:r>
        <w:t>2.</w:t>
      </w:r>
      <w:r w:rsidR="00825337">
        <w:t xml:space="preserve"> по ограничениям на жительство и работу:</w:t>
      </w:r>
    </w:p>
    <w:p w:rsidR="00194C08" w:rsidRDefault="00194C08" w:rsidP="005B26EB">
      <w:pPr>
        <w:pStyle w:val="a3"/>
      </w:pPr>
      <w:r>
        <w:t>-</w:t>
      </w:r>
      <w:r w:rsidR="00825337">
        <w:t xml:space="preserve"> контрактная</w:t>
      </w:r>
      <w:r>
        <w:t>;</w:t>
      </w:r>
    </w:p>
    <w:p w:rsidR="00194C08" w:rsidRDefault="00194C08" w:rsidP="005B26EB">
      <w:pPr>
        <w:pStyle w:val="a3"/>
      </w:pPr>
      <w:r>
        <w:t xml:space="preserve">- </w:t>
      </w:r>
      <w:r w:rsidR="00825337">
        <w:t xml:space="preserve">деловая; </w:t>
      </w:r>
    </w:p>
    <w:p w:rsidR="00194C08" w:rsidRDefault="00194C08" w:rsidP="005B26EB">
      <w:pPr>
        <w:pStyle w:val="a3"/>
      </w:pPr>
      <w:r>
        <w:t xml:space="preserve">3. </w:t>
      </w:r>
      <w:r w:rsidR="00825337">
        <w:t xml:space="preserve">по юридическому статусу мигрантов: </w:t>
      </w:r>
    </w:p>
    <w:p w:rsidR="00194C08" w:rsidRDefault="00194C08" w:rsidP="005B26EB">
      <w:pPr>
        <w:pStyle w:val="a3"/>
      </w:pPr>
      <w:r>
        <w:t xml:space="preserve">- </w:t>
      </w:r>
      <w:r w:rsidR="00825337">
        <w:t>легальная</w:t>
      </w:r>
      <w:r>
        <w:t>;</w:t>
      </w:r>
      <w:r w:rsidR="00825337">
        <w:t xml:space="preserve"> </w:t>
      </w:r>
    </w:p>
    <w:p w:rsidR="00194C08" w:rsidRDefault="00194C08" w:rsidP="005B26EB">
      <w:pPr>
        <w:pStyle w:val="a3"/>
      </w:pPr>
      <w:r>
        <w:t xml:space="preserve">- </w:t>
      </w:r>
      <w:r w:rsidR="00825337">
        <w:t xml:space="preserve">нелегальная; </w:t>
      </w:r>
    </w:p>
    <w:p w:rsidR="00194C08" w:rsidRDefault="00194C08" w:rsidP="005B26EB">
      <w:pPr>
        <w:pStyle w:val="a3"/>
      </w:pPr>
      <w:r>
        <w:t xml:space="preserve">3. </w:t>
      </w:r>
      <w:r w:rsidR="00825337">
        <w:t xml:space="preserve">по уровню квалификации: </w:t>
      </w:r>
    </w:p>
    <w:p w:rsidR="00023B50" w:rsidRDefault="00194C08" w:rsidP="005B26EB">
      <w:pPr>
        <w:pStyle w:val="a3"/>
      </w:pPr>
      <w:r>
        <w:t xml:space="preserve">- </w:t>
      </w:r>
      <w:r w:rsidR="00825337">
        <w:t>миграция квалифицированной рабочей силы</w:t>
      </w:r>
      <w:r w:rsidR="00023B50">
        <w:t>;</w:t>
      </w:r>
    </w:p>
    <w:p w:rsidR="00023B50" w:rsidRDefault="00023B50" w:rsidP="005B26EB">
      <w:pPr>
        <w:pStyle w:val="a3"/>
      </w:pPr>
      <w:r>
        <w:t xml:space="preserve">- </w:t>
      </w:r>
      <w:r w:rsidR="00825337">
        <w:t xml:space="preserve">миграция неквалифицированной рабочей силы. </w:t>
      </w:r>
    </w:p>
    <w:p w:rsidR="00825337" w:rsidRDefault="00825337" w:rsidP="005B26EB">
      <w:pPr>
        <w:pStyle w:val="a3"/>
      </w:pPr>
      <w:r>
        <w:t xml:space="preserve">Регулярная миграция, в свою очередь, может подразделяться на: свободное перемещение, постоянное поселение и разрешение находиться в стране в течение определенного срока. </w:t>
      </w:r>
    </w:p>
    <w:p w:rsidR="004278F7" w:rsidRPr="004278F7" w:rsidRDefault="004278F7" w:rsidP="00515384">
      <w:pPr>
        <w:spacing w:line="360" w:lineRule="auto"/>
        <w:ind w:firstLine="709"/>
        <w:jc w:val="both"/>
        <w:rPr>
          <w:sz w:val="28"/>
          <w:szCs w:val="28"/>
        </w:rPr>
      </w:pPr>
      <w:r w:rsidRPr="004278F7">
        <w:rPr>
          <w:sz w:val="28"/>
          <w:szCs w:val="28"/>
        </w:rPr>
        <w:t xml:space="preserve">Исследуя кадры потенциальной международной миграции исследователи пришли к выводу, что они представлены в целом более молодыми, профессионально подготовленными, экономически активными, но социально обделенными работниками. Этот вывод подтверждается также данными зарубежных источников. </w:t>
      </w:r>
      <w:r w:rsidR="00842D97">
        <w:rPr>
          <w:sz w:val="28"/>
          <w:szCs w:val="28"/>
        </w:rPr>
        <w:t>(</w:t>
      </w:r>
      <w:r w:rsidR="00231449">
        <w:rPr>
          <w:sz w:val="28"/>
          <w:szCs w:val="28"/>
        </w:rPr>
        <w:t>23, с.268)</w:t>
      </w:r>
    </w:p>
    <w:p w:rsidR="00053D21" w:rsidRPr="004278F7" w:rsidRDefault="00053D21" w:rsidP="00515384">
      <w:pPr>
        <w:pStyle w:val="a3"/>
        <w:rPr>
          <w:b/>
          <w:bCs/>
        </w:rPr>
      </w:pPr>
    </w:p>
    <w:p w:rsidR="005343B5" w:rsidRDefault="005343B5" w:rsidP="005343B5">
      <w:pPr>
        <w:pStyle w:val="1"/>
        <w:keepNext w:val="0"/>
        <w:widowControl w:val="0"/>
        <w:spacing w:line="360" w:lineRule="auto"/>
        <w:ind w:left="142" w:rightChars="57" w:right="137"/>
        <w:rPr>
          <w:rFonts w:ascii="Times New Roman" w:hAnsi="Times New Roman"/>
          <w:b w:val="0"/>
          <w:sz w:val="28"/>
          <w:szCs w:val="28"/>
        </w:rPr>
      </w:pPr>
      <w:bookmarkStart w:id="0" w:name="_Toc4394780"/>
    </w:p>
    <w:p w:rsidR="005343B5" w:rsidRDefault="005343B5" w:rsidP="005343B5"/>
    <w:p w:rsidR="005343B5" w:rsidRPr="005343B5" w:rsidRDefault="005343B5" w:rsidP="005343B5"/>
    <w:p w:rsidR="002B01E5" w:rsidRPr="000F5FE2" w:rsidRDefault="000F5FE2" w:rsidP="0005613B">
      <w:pPr>
        <w:pStyle w:val="1"/>
        <w:keepNext w:val="0"/>
        <w:widowControl w:val="0"/>
        <w:spacing w:line="360" w:lineRule="auto"/>
        <w:jc w:val="both"/>
        <w:rPr>
          <w:rFonts w:ascii="Times New Roman" w:hAnsi="Times New Roman"/>
          <w:b w:val="0"/>
          <w:bCs w:val="0"/>
          <w:color w:val="000000"/>
          <w:sz w:val="28"/>
          <w:szCs w:val="28"/>
        </w:rPr>
      </w:pPr>
      <w:r>
        <w:rPr>
          <w:rFonts w:ascii="Times New Roman" w:hAnsi="Times New Roman"/>
          <w:b w:val="0"/>
          <w:sz w:val="28"/>
          <w:szCs w:val="28"/>
        </w:rPr>
        <w:t>2</w:t>
      </w:r>
      <w:r w:rsidR="002B01E5" w:rsidRPr="00DF0816">
        <w:rPr>
          <w:b w:val="0"/>
          <w:sz w:val="28"/>
          <w:szCs w:val="28"/>
        </w:rPr>
        <w:t xml:space="preserve">. </w:t>
      </w:r>
      <w:bookmarkEnd w:id="0"/>
      <w:r>
        <w:rPr>
          <w:rFonts w:ascii="Times New Roman" w:hAnsi="Times New Roman"/>
          <w:b w:val="0"/>
          <w:sz w:val="28"/>
          <w:szCs w:val="28"/>
        </w:rPr>
        <w:t>МИГРАЦИЯ МИРОВОГО РЫНКА РАБОЧЕЙ СИЛЫ</w:t>
      </w:r>
    </w:p>
    <w:p w:rsidR="002B01E5" w:rsidRDefault="005343B5" w:rsidP="0005613B">
      <w:pPr>
        <w:spacing w:line="360" w:lineRule="auto"/>
        <w:ind w:firstLine="709"/>
        <w:jc w:val="both"/>
        <w:rPr>
          <w:bCs/>
          <w:color w:val="000000"/>
          <w:sz w:val="28"/>
          <w:szCs w:val="28"/>
        </w:rPr>
      </w:pPr>
      <w:r>
        <w:rPr>
          <w:bCs/>
          <w:color w:val="000000"/>
          <w:sz w:val="28"/>
          <w:szCs w:val="28"/>
        </w:rPr>
        <w:t>2</w:t>
      </w:r>
      <w:r w:rsidR="002B01E5" w:rsidRPr="00DF0816">
        <w:rPr>
          <w:bCs/>
          <w:color w:val="000000"/>
          <w:sz w:val="28"/>
          <w:szCs w:val="28"/>
        </w:rPr>
        <w:t>.1</w:t>
      </w:r>
      <w:r w:rsidR="002B3C70">
        <w:rPr>
          <w:bCs/>
          <w:color w:val="000000"/>
          <w:sz w:val="28"/>
          <w:szCs w:val="28"/>
        </w:rPr>
        <w:t xml:space="preserve"> </w:t>
      </w:r>
      <w:r w:rsidR="002B01E5" w:rsidRPr="00DF0816">
        <w:rPr>
          <w:bCs/>
          <w:color w:val="000000"/>
          <w:sz w:val="28"/>
          <w:szCs w:val="28"/>
        </w:rPr>
        <w:t>Современные миграционные потоки</w:t>
      </w:r>
    </w:p>
    <w:p w:rsidR="003E72E9" w:rsidRDefault="003E72E9" w:rsidP="003E72E9">
      <w:pPr>
        <w:ind w:firstLine="709"/>
        <w:jc w:val="both"/>
        <w:rPr>
          <w:bCs/>
          <w:color w:val="000000"/>
          <w:sz w:val="28"/>
          <w:szCs w:val="28"/>
        </w:rPr>
      </w:pPr>
    </w:p>
    <w:p w:rsidR="003E72E9" w:rsidRPr="00DF0816" w:rsidRDefault="003E72E9" w:rsidP="003E72E9">
      <w:pPr>
        <w:ind w:firstLine="709"/>
        <w:jc w:val="both"/>
        <w:rPr>
          <w:color w:val="000000"/>
          <w:sz w:val="28"/>
          <w:szCs w:val="28"/>
        </w:rPr>
      </w:pPr>
    </w:p>
    <w:p w:rsidR="004602B4" w:rsidRDefault="002B01E5" w:rsidP="0005613B">
      <w:pPr>
        <w:spacing w:line="360" w:lineRule="auto"/>
        <w:ind w:firstLine="709"/>
        <w:jc w:val="both"/>
        <w:rPr>
          <w:b/>
          <w:bCs/>
          <w:color w:val="1A1A1A"/>
        </w:rPr>
      </w:pPr>
      <w:r w:rsidRPr="006C4199">
        <w:rPr>
          <w:color w:val="000000"/>
          <w:sz w:val="28"/>
          <w:szCs w:val="28"/>
        </w:rPr>
        <w:t>По данным ООН, в 200</w:t>
      </w:r>
      <w:r w:rsidR="00DB7361">
        <w:rPr>
          <w:color w:val="000000"/>
          <w:sz w:val="28"/>
          <w:szCs w:val="28"/>
        </w:rPr>
        <w:t>5</w:t>
      </w:r>
      <w:r w:rsidRPr="006C4199">
        <w:rPr>
          <w:color w:val="000000"/>
          <w:sz w:val="28"/>
          <w:szCs w:val="28"/>
        </w:rPr>
        <w:t xml:space="preserve"> году общее число международных мигрантов, то есть лиц, проживающих за пределами стран происхождения, достигло 175 млн., более че</w:t>
      </w:r>
      <w:r>
        <w:rPr>
          <w:color w:val="000000"/>
          <w:sz w:val="28"/>
          <w:szCs w:val="28"/>
        </w:rPr>
        <w:t>м</w:t>
      </w:r>
      <w:r w:rsidR="00795E4E">
        <w:rPr>
          <w:color w:val="000000"/>
          <w:sz w:val="28"/>
          <w:szCs w:val="28"/>
        </w:rPr>
        <w:t>,</w:t>
      </w:r>
      <w:r>
        <w:rPr>
          <w:color w:val="000000"/>
          <w:sz w:val="28"/>
          <w:szCs w:val="28"/>
        </w:rPr>
        <w:t xml:space="preserve"> удвоившись по сравнению с 19</w:t>
      </w:r>
      <w:r w:rsidR="00DB7361">
        <w:rPr>
          <w:color w:val="000000"/>
          <w:sz w:val="28"/>
          <w:szCs w:val="28"/>
        </w:rPr>
        <w:t>95</w:t>
      </w:r>
      <w:r w:rsidRPr="006C4199">
        <w:rPr>
          <w:color w:val="000000"/>
          <w:sz w:val="28"/>
          <w:szCs w:val="28"/>
        </w:rPr>
        <w:t xml:space="preserve"> годом, и равнялось примерно 3% населения планеты. Около 60% их проживают в более развитых ее регионах: в Европе (включая страны Восточной Европы и Россию), Северной Америке, Австралии, Новой Зеландии и Японии. </w:t>
      </w:r>
    </w:p>
    <w:p w:rsidR="007C0C5D" w:rsidRDefault="002B01E5" w:rsidP="0005613B">
      <w:pPr>
        <w:spacing w:line="360" w:lineRule="auto"/>
        <w:ind w:firstLine="709"/>
        <w:jc w:val="both"/>
        <w:rPr>
          <w:color w:val="000000"/>
          <w:sz w:val="28"/>
          <w:szCs w:val="28"/>
        </w:rPr>
      </w:pPr>
      <w:r w:rsidRPr="006C4199">
        <w:rPr>
          <w:color w:val="000000"/>
          <w:sz w:val="28"/>
          <w:szCs w:val="28"/>
        </w:rPr>
        <w:t>В 90-е годы нетто-иммиграция обеспечила в развитых регионах мира 56% демографического прироста, в том числе в Европе - 89%. В основных странах иммиграции пришлые жители составляют 5-20% населения и 10-25% его экономич</w:t>
      </w:r>
      <w:r>
        <w:rPr>
          <w:color w:val="000000"/>
          <w:sz w:val="28"/>
          <w:szCs w:val="28"/>
        </w:rPr>
        <w:t>ески активной части</w:t>
      </w:r>
      <w:r w:rsidRPr="006C4199">
        <w:rPr>
          <w:color w:val="000000"/>
          <w:sz w:val="28"/>
          <w:szCs w:val="28"/>
        </w:rPr>
        <w:t xml:space="preserve">. </w:t>
      </w:r>
    </w:p>
    <w:p w:rsidR="007C0C5D" w:rsidRPr="007C0C5D" w:rsidRDefault="007C0C5D" w:rsidP="007C0C5D">
      <w:pPr>
        <w:spacing w:line="360" w:lineRule="auto"/>
        <w:ind w:firstLine="709"/>
        <w:jc w:val="right"/>
        <w:rPr>
          <w:color w:val="000000"/>
          <w:sz w:val="22"/>
          <w:szCs w:val="22"/>
        </w:rPr>
      </w:pPr>
      <w:r>
        <w:rPr>
          <w:color w:val="000000"/>
          <w:sz w:val="22"/>
          <w:szCs w:val="22"/>
        </w:rPr>
        <w:t xml:space="preserve">Таблица </w:t>
      </w:r>
      <w:r w:rsidR="00F90996">
        <w:rPr>
          <w:color w:val="000000"/>
          <w:sz w:val="22"/>
          <w:szCs w:val="22"/>
        </w:rPr>
        <w:t>2.</w:t>
      </w:r>
      <w:r>
        <w:rPr>
          <w:color w:val="000000"/>
          <w:sz w:val="22"/>
          <w:szCs w:val="22"/>
        </w:rPr>
        <w:t>1.</w:t>
      </w:r>
    </w:p>
    <w:p w:rsidR="00010C7E" w:rsidRPr="007739B7" w:rsidRDefault="00010C7E" w:rsidP="00010C7E">
      <w:pPr>
        <w:spacing w:line="360" w:lineRule="auto"/>
        <w:jc w:val="center"/>
        <w:rPr>
          <w:bCs/>
          <w:color w:val="1A1A1A"/>
        </w:rPr>
      </w:pPr>
      <w:r w:rsidRPr="007739B7">
        <w:rPr>
          <w:bCs/>
          <w:color w:val="1A1A1A"/>
        </w:rPr>
        <w:t>Численность международных мигрантов, тысяч человек</w:t>
      </w:r>
    </w:p>
    <w:tbl>
      <w:tblPr>
        <w:tblStyle w:val="ad"/>
        <w:tblW w:w="0" w:type="auto"/>
        <w:tblLook w:val="01E0" w:firstRow="1" w:lastRow="1" w:firstColumn="1" w:lastColumn="1" w:noHBand="0" w:noVBand="0"/>
      </w:tblPr>
      <w:tblGrid>
        <w:gridCol w:w="4248"/>
        <w:gridCol w:w="1620"/>
        <w:gridCol w:w="1522"/>
        <w:gridCol w:w="2464"/>
      </w:tblGrid>
      <w:tr w:rsidR="00010C7E" w:rsidRPr="00767B3A">
        <w:tc>
          <w:tcPr>
            <w:tcW w:w="4248" w:type="dxa"/>
            <w:vAlign w:val="center"/>
          </w:tcPr>
          <w:p w:rsidR="00010C7E" w:rsidRPr="00767B3A" w:rsidRDefault="00044049" w:rsidP="00044049">
            <w:pPr>
              <w:jc w:val="center"/>
              <w:rPr>
                <w:color w:val="1A1A1A"/>
                <w:sz w:val="18"/>
                <w:szCs w:val="18"/>
              </w:rPr>
            </w:pPr>
            <w:r w:rsidRPr="00767B3A">
              <w:rPr>
                <w:color w:val="1A1A1A"/>
                <w:sz w:val="18"/>
                <w:szCs w:val="18"/>
              </w:rPr>
              <w:t>Показатели</w:t>
            </w:r>
          </w:p>
        </w:tc>
        <w:tc>
          <w:tcPr>
            <w:tcW w:w="1620" w:type="dxa"/>
            <w:vAlign w:val="center"/>
          </w:tcPr>
          <w:p w:rsidR="00010C7E" w:rsidRPr="00767B3A" w:rsidRDefault="00010C7E" w:rsidP="00044049">
            <w:pPr>
              <w:jc w:val="center"/>
              <w:rPr>
                <w:color w:val="1A1A1A"/>
                <w:sz w:val="18"/>
                <w:szCs w:val="18"/>
              </w:rPr>
            </w:pPr>
            <w:r w:rsidRPr="00767B3A">
              <w:rPr>
                <w:bCs/>
                <w:color w:val="1A1A1A"/>
                <w:sz w:val="18"/>
                <w:szCs w:val="18"/>
              </w:rPr>
              <w:t>199</w:t>
            </w:r>
            <w:r w:rsidR="00DB7361" w:rsidRPr="00767B3A">
              <w:rPr>
                <w:bCs/>
                <w:color w:val="1A1A1A"/>
                <w:sz w:val="18"/>
                <w:szCs w:val="18"/>
              </w:rPr>
              <w:t>5</w:t>
            </w:r>
          </w:p>
        </w:tc>
        <w:tc>
          <w:tcPr>
            <w:tcW w:w="1522" w:type="dxa"/>
            <w:vAlign w:val="center"/>
          </w:tcPr>
          <w:p w:rsidR="00010C7E" w:rsidRPr="00767B3A" w:rsidRDefault="00010C7E" w:rsidP="00044049">
            <w:pPr>
              <w:jc w:val="center"/>
              <w:rPr>
                <w:color w:val="1A1A1A"/>
                <w:sz w:val="18"/>
                <w:szCs w:val="18"/>
              </w:rPr>
            </w:pPr>
            <w:r w:rsidRPr="00767B3A">
              <w:rPr>
                <w:bCs/>
                <w:color w:val="1A1A1A"/>
                <w:sz w:val="18"/>
                <w:szCs w:val="18"/>
              </w:rPr>
              <w:t>200</w:t>
            </w:r>
            <w:r w:rsidR="00DB7361" w:rsidRPr="00767B3A">
              <w:rPr>
                <w:bCs/>
                <w:color w:val="1A1A1A"/>
                <w:sz w:val="18"/>
                <w:szCs w:val="18"/>
              </w:rPr>
              <w:t>5</w:t>
            </w:r>
          </w:p>
        </w:tc>
        <w:tc>
          <w:tcPr>
            <w:tcW w:w="2464" w:type="dxa"/>
            <w:vAlign w:val="center"/>
          </w:tcPr>
          <w:p w:rsidR="001D24A6" w:rsidRPr="00767B3A" w:rsidRDefault="00010C7E" w:rsidP="00044049">
            <w:pPr>
              <w:jc w:val="center"/>
              <w:rPr>
                <w:bCs/>
                <w:color w:val="1A1A1A"/>
                <w:sz w:val="18"/>
                <w:szCs w:val="18"/>
              </w:rPr>
            </w:pPr>
            <w:r w:rsidRPr="00767B3A">
              <w:rPr>
                <w:bCs/>
                <w:color w:val="1A1A1A"/>
                <w:sz w:val="18"/>
                <w:szCs w:val="18"/>
              </w:rPr>
              <w:t xml:space="preserve">Изменение </w:t>
            </w:r>
          </w:p>
          <w:p w:rsidR="00010C7E" w:rsidRPr="00767B3A" w:rsidRDefault="00010C7E" w:rsidP="00044049">
            <w:pPr>
              <w:jc w:val="center"/>
              <w:rPr>
                <w:color w:val="1A1A1A"/>
                <w:sz w:val="18"/>
                <w:szCs w:val="18"/>
              </w:rPr>
            </w:pPr>
            <w:r w:rsidRPr="00767B3A">
              <w:rPr>
                <w:bCs/>
                <w:color w:val="1A1A1A"/>
                <w:sz w:val="18"/>
                <w:szCs w:val="18"/>
              </w:rPr>
              <w:t>за 10 лет (%)</w:t>
            </w:r>
          </w:p>
        </w:tc>
      </w:tr>
      <w:tr w:rsidR="00010C7E" w:rsidRPr="00767B3A">
        <w:trPr>
          <w:trHeight w:hRule="exact" w:val="227"/>
        </w:trPr>
        <w:tc>
          <w:tcPr>
            <w:tcW w:w="4248" w:type="dxa"/>
            <w:vAlign w:val="center"/>
          </w:tcPr>
          <w:p w:rsidR="00010C7E" w:rsidRPr="00767B3A" w:rsidRDefault="00010C7E" w:rsidP="00010C7E">
            <w:pPr>
              <w:jc w:val="both"/>
              <w:rPr>
                <w:color w:val="1A1A1A"/>
                <w:sz w:val="18"/>
                <w:szCs w:val="18"/>
              </w:rPr>
            </w:pPr>
            <w:r w:rsidRPr="00767B3A">
              <w:rPr>
                <w:color w:val="1A1A1A"/>
                <w:sz w:val="18"/>
                <w:szCs w:val="18"/>
              </w:rPr>
              <w:t>Мир в целом</w:t>
            </w:r>
          </w:p>
        </w:tc>
        <w:tc>
          <w:tcPr>
            <w:tcW w:w="1620" w:type="dxa"/>
            <w:vAlign w:val="center"/>
          </w:tcPr>
          <w:p w:rsidR="00010C7E" w:rsidRPr="00767B3A" w:rsidRDefault="00010C7E" w:rsidP="00044049">
            <w:pPr>
              <w:jc w:val="center"/>
              <w:rPr>
                <w:color w:val="1A1A1A"/>
                <w:sz w:val="18"/>
                <w:szCs w:val="18"/>
              </w:rPr>
            </w:pPr>
            <w:r w:rsidRPr="00767B3A">
              <w:rPr>
                <w:color w:val="1A1A1A"/>
                <w:sz w:val="18"/>
                <w:szCs w:val="18"/>
              </w:rPr>
              <w:t>153956</w:t>
            </w:r>
          </w:p>
        </w:tc>
        <w:tc>
          <w:tcPr>
            <w:tcW w:w="1522" w:type="dxa"/>
            <w:vAlign w:val="center"/>
          </w:tcPr>
          <w:p w:rsidR="00010C7E" w:rsidRPr="00767B3A" w:rsidRDefault="00010C7E" w:rsidP="00044049">
            <w:pPr>
              <w:jc w:val="center"/>
              <w:rPr>
                <w:color w:val="1A1A1A"/>
                <w:sz w:val="18"/>
                <w:szCs w:val="18"/>
              </w:rPr>
            </w:pPr>
            <w:r w:rsidRPr="00767B3A">
              <w:rPr>
                <w:color w:val="1A1A1A"/>
                <w:sz w:val="18"/>
                <w:szCs w:val="18"/>
              </w:rPr>
              <w:t>174781</w:t>
            </w:r>
          </w:p>
        </w:tc>
        <w:tc>
          <w:tcPr>
            <w:tcW w:w="2464" w:type="dxa"/>
            <w:vAlign w:val="center"/>
          </w:tcPr>
          <w:p w:rsidR="00010C7E" w:rsidRPr="00767B3A" w:rsidRDefault="00010C7E" w:rsidP="00044049">
            <w:pPr>
              <w:jc w:val="center"/>
              <w:rPr>
                <w:color w:val="1A1A1A"/>
                <w:sz w:val="18"/>
                <w:szCs w:val="18"/>
              </w:rPr>
            </w:pPr>
            <w:r w:rsidRPr="00767B3A">
              <w:rPr>
                <w:color w:val="1A1A1A"/>
                <w:sz w:val="18"/>
                <w:szCs w:val="18"/>
              </w:rPr>
              <w:t>13,5</w:t>
            </w:r>
          </w:p>
        </w:tc>
      </w:tr>
      <w:tr w:rsidR="00010C7E" w:rsidRPr="00767B3A">
        <w:trPr>
          <w:trHeight w:hRule="exact" w:val="227"/>
        </w:trPr>
        <w:tc>
          <w:tcPr>
            <w:tcW w:w="4248" w:type="dxa"/>
            <w:vAlign w:val="center"/>
          </w:tcPr>
          <w:p w:rsidR="00010C7E" w:rsidRPr="00767B3A" w:rsidRDefault="00010C7E" w:rsidP="00010C7E">
            <w:pPr>
              <w:jc w:val="both"/>
              <w:rPr>
                <w:color w:val="1A1A1A"/>
                <w:sz w:val="18"/>
                <w:szCs w:val="18"/>
              </w:rPr>
            </w:pPr>
            <w:r w:rsidRPr="00767B3A">
              <w:rPr>
                <w:color w:val="1A1A1A"/>
                <w:sz w:val="18"/>
                <w:szCs w:val="18"/>
              </w:rPr>
              <w:t>Более развитые регионы мира</w:t>
            </w:r>
          </w:p>
        </w:tc>
        <w:tc>
          <w:tcPr>
            <w:tcW w:w="1620" w:type="dxa"/>
            <w:vAlign w:val="center"/>
          </w:tcPr>
          <w:p w:rsidR="00010C7E" w:rsidRPr="00767B3A" w:rsidRDefault="00010C7E" w:rsidP="00044049">
            <w:pPr>
              <w:jc w:val="center"/>
              <w:rPr>
                <w:color w:val="1A1A1A"/>
                <w:sz w:val="18"/>
                <w:szCs w:val="18"/>
              </w:rPr>
            </w:pPr>
            <w:r w:rsidRPr="00767B3A">
              <w:rPr>
                <w:color w:val="1A1A1A"/>
                <w:sz w:val="18"/>
                <w:szCs w:val="18"/>
              </w:rPr>
              <w:t>81424</w:t>
            </w:r>
          </w:p>
        </w:tc>
        <w:tc>
          <w:tcPr>
            <w:tcW w:w="1522" w:type="dxa"/>
            <w:vAlign w:val="center"/>
          </w:tcPr>
          <w:p w:rsidR="00010C7E" w:rsidRPr="00767B3A" w:rsidRDefault="00010C7E" w:rsidP="00044049">
            <w:pPr>
              <w:jc w:val="center"/>
              <w:rPr>
                <w:color w:val="1A1A1A"/>
                <w:sz w:val="18"/>
                <w:szCs w:val="18"/>
              </w:rPr>
            </w:pPr>
            <w:r w:rsidRPr="00767B3A">
              <w:rPr>
                <w:color w:val="1A1A1A"/>
                <w:sz w:val="18"/>
                <w:szCs w:val="18"/>
              </w:rPr>
              <w:t>105119</w:t>
            </w:r>
          </w:p>
        </w:tc>
        <w:tc>
          <w:tcPr>
            <w:tcW w:w="2464" w:type="dxa"/>
            <w:vAlign w:val="center"/>
          </w:tcPr>
          <w:p w:rsidR="00010C7E" w:rsidRPr="00767B3A" w:rsidRDefault="00010C7E" w:rsidP="00044049">
            <w:pPr>
              <w:jc w:val="center"/>
              <w:rPr>
                <w:color w:val="1A1A1A"/>
                <w:sz w:val="18"/>
                <w:szCs w:val="18"/>
              </w:rPr>
            </w:pPr>
            <w:r w:rsidRPr="00767B3A">
              <w:rPr>
                <w:color w:val="1A1A1A"/>
                <w:sz w:val="18"/>
                <w:szCs w:val="18"/>
              </w:rPr>
              <w:t>27,9</w:t>
            </w:r>
          </w:p>
        </w:tc>
      </w:tr>
      <w:tr w:rsidR="00010C7E" w:rsidRPr="00767B3A">
        <w:trPr>
          <w:trHeight w:hRule="exact" w:val="227"/>
        </w:trPr>
        <w:tc>
          <w:tcPr>
            <w:tcW w:w="4248" w:type="dxa"/>
            <w:vAlign w:val="center"/>
          </w:tcPr>
          <w:p w:rsidR="00010C7E" w:rsidRPr="00767B3A" w:rsidRDefault="00010C7E" w:rsidP="00010C7E">
            <w:pPr>
              <w:jc w:val="both"/>
              <w:rPr>
                <w:color w:val="1A1A1A"/>
                <w:sz w:val="18"/>
                <w:szCs w:val="18"/>
              </w:rPr>
            </w:pPr>
            <w:r w:rsidRPr="00767B3A">
              <w:rPr>
                <w:color w:val="1A1A1A"/>
                <w:sz w:val="18"/>
                <w:szCs w:val="18"/>
              </w:rPr>
              <w:t>Менее развитые регионы мира</w:t>
            </w:r>
          </w:p>
        </w:tc>
        <w:tc>
          <w:tcPr>
            <w:tcW w:w="1620" w:type="dxa"/>
            <w:vAlign w:val="center"/>
          </w:tcPr>
          <w:p w:rsidR="00010C7E" w:rsidRPr="00767B3A" w:rsidRDefault="00010C7E" w:rsidP="00044049">
            <w:pPr>
              <w:jc w:val="center"/>
              <w:rPr>
                <w:color w:val="1A1A1A"/>
                <w:sz w:val="18"/>
                <w:szCs w:val="18"/>
              </w:rPr>
            </w:pPr>
            <w:r w:rsidRPr="00767B3A">
              <w:rPr>
                <w:color w:val="1A1A1A"/>
                <w:sz w:val="18"/>
                <w:szCs w:val="18"/>
              </w:rPr>
              <w:t>72532</w:t>
            </w:r>
          </w:p>
        </w:tc>
        <w:tc>
          <w:tcPr>
            <w:tcW w:w="1522" w:type="dxa"/>
            <w:vAlign w:val="center"/>
          </w:tcPr>
          <w:p w:rsidR="00010C7E" w:rsidRPr="00767B3A" w:rsidRDefault="00010C7E" w:rsidP="00044049">
            <w:pPr>
              <w:jc w:val="center"/>
              <w:rPr>
                <w:color w:val="1A1A1A"/>
                <w:sz w:val="18"/>
                <w:szCs w:val="18"/>
              </w:rPr>
            </w:pPr>
            <w:r w:rsidRPr="00767B3A">
              <w:rPr>
                <w:color w:val="1A1A1A"/>
                <w:sz w:val="18"/>
                <w:szCs w:val="18"/>
              </w:rPr>
              <w:t>70662</w:t>
            </w:r>
          </w:p>
        </w:tc>
        <w:tc>
          <w:tcPr>
            <w:tcW w:w="2464" w:type="dxa"/>
            <w:vAlign w:val="center"/>
          </w:tcPr>
          <w:p w:rsidR="00010C7E" w:rsidRPr="00767B3A" w:rsidRDefault="00010C7E" w:rsidP="00044049">
            <w:pPr>
              <w:jc w:val="center"/>
              <w:rPr>
                <w:color w:val="1A1A1A"/>
                <w:sz w:val="18"/>
                <w:szCs w:val="18"/>
              </w:rPr>
            </w:pPr>
            <w:r w:rsidRPr="00767B3A">
              <w:rPr>
                <w:color w:val="1A1A1A"/>
                <w:sz w:val="18"/>
                <w:szCs w:val="18"/>
              </w:rPr>
              <w:t>-2,6</w:t>
            </w:r>
          </w:p>
        </w:tc>
      </w:tr>
      <w:tr w:rsidR="00010C7E" w:rsidRPr="00767B3A">
        <w:trPr>
          <w:trHeight w:hRule="exact" w:val="227"/>
        </w:trPr>
        <w:tc>
          <w:tcPr>
            <w:tcW w:w="4248" w:type="dxa"/>
            <w:vAlign w:val="center"/>
          </w:tcPr>
          <w:p w:rsidR="00010C7E" w:rsidRPr="00767B3A" w:rsidRDefault="00010C7E" w:rsidP="00010C7E">
            <w:pPr>
              <w:jc w:val="both"/>
              <w:rPr>
                <w:color w:val="1A1A1A"/>
                <w:sz w:val="18"/>
                <w:szCs w:val="18"/>
              </w:rPr>
            </w:pPr>
            <w:r w:rsidRPr="00767B3A">
              <w:rPr>
                <w:color w:val="1A1A1A"/>
                <w:sz w:val="18"/>
                <w:szCs w:val="18"/>
              </w:rPr>
              <w:t>Африка</w:t>
            </w:r>
          </w:p>
        </w:tc>
        <w:tc>
          <w:tcPr>
            <w:tcW w:w="1620" w:type="dxa"/>
            <w:vAlign w:val="center"/>
          </w:tcPr>
          <w:p w:rsidR="00010C7E" w:rsidRPr="00767B3A" w:rsidRDefault="00010C7E" w:rsidP="00044049">
            <w:pPr>
              <w:jc w:val="center"/>
              <w:rPr>
                <w:color w:val="1A1A1A"/>
                <w:sz w:val="18"/>
                <w:szCs w:val="18"/>
              </w:rPr>
            </w:pPr>
            <w:r w:rsidRPr="00767B3A">
              <w:rPr>
                <w:color w:val="1A1A1A"/>
                <w:sz w:val="18"/>
                <w:szCs w:val="18"/>
              </w:rPr>
              <w:t>16221</w:t>
            </w:r>
          </w:p>
        </w:tc>
        <w:tc>
          <w:tcPr>
            <w:tcW w:w="1522" w:type="dxa"/>
            <w:vAlign w:val="center"/>
          </w:tcPr>
          <w:p w:rsidR="00010C7E" w:rsidRPr="00767B3A" w:rsidRDefault="00010C7E" w:rsidP="00044049">
            <w:pPr>
              <w:jc w:val="center"/>
              <w:rPr>
                <w:color w:val="1A1A1A"/>
                <w:sz w:val="18"/>
                <w:szCs w:val="18"/>
              </w:rPr>
            </w:pPr>
            <w:r w:rsidRPr="00767B3A">
              <w:rPr>
                <w:color w:val="1A1A1A"/>
                <w:sz w:val="18"/>
                <w:szCs w:val="18"/>
              </w:rPr>
              <w:t>16277</w:t>
            </w:r>
          </w:p>
        </w:tc>
        <w:tc>
          <w:tcPr>
            <w:tcW w:w="2464" w:type="dxa"/>
            <w:vAlign w:val="center"/>
          </w:tcPr>
          <w:p w:rsidR="00010C7E" w:rsidRPr="00767B3A" w:rsidRDefault="00010C7E" w:rsidP="00044049">
            <w:pPr>
              <w:jc w:val="center"/>
              <w:rPr>
                <w:color w:val="1A1A1A"/>
                <w:sz w:val="18"/>
                <w:szCs w:val="18"/>
              </w:rPr>
            </w:pPr>
            <w:r w:rsidRPr="00767B3A">
              <w:rPr>
                <w:color w:val="1A1A1A"/>
                <w:sz w:val="18"/>
                <w:szCs w:val="18"/>
              </w:rPr>
              <w:t>0,3</w:t>
            </w:r>
          </w:p>
        </w:tc>
      </w:tr>
      <w:tr w:rsidR="00010C7E" w:rsidRPr="00767B3A">
        <w:trPr>
          <w:trHeight w:hRule="exact" w:val="227"/>
        </w:trPr>
        <w:tc>
          <w:tcPr>
            <w:tcW w:w="4248" w:type="dxa"/>
            <w:vAlign w:val="center"/>
          </w:tcPr>
          <w:p w:rsidR="00010C7E" w:rsidRPr="00767B3A" w:rsidRDefault="00010C7E" w:rsidP="00010C7E">
            <w:pPr>
              <w:jc w:val="both"/>
              <w:rPr>
                <w:color w:val="1A1A1A"/>
                <w:sz w:val="18"/>
                <w:szCs w:val="18"/>
              </w:rPr>
            </w:pPr>
            <w:r w:rsidRPr="00767B3A">
              <w:rPr>
                <w:color w:val="1A1A1A"/>
                <w:sz w:val="18"/>
                <w:szCs w:val="18"/>
              </w:rPr>
              <w:t>Азия</w:t>
            </w:r>
          </w:p>
        </w:tc>
        <w:tc>
          <w:tcPr>
            <w:tcW w:w="1620" w:type="dxa"/>
            <w:vAlign w:val="center"/>
          </w:tcPr>
          <w:p w:rsidR="00010C7E" w:rsidRPr="00767B3A" w:rsidRDefault="00010C7E" w:rsidP="00044049">
            <w:pPr>
              <w:jc w:val="center"/>
              <w:rPr>
                <w:color w:val="1A1A1A"/>
                <w:sz w:val="18"/>
                <w:szCs w:val="18"/>
              </w:rPr>
            </w:pPr>
            <w:r w:rsidRPr="00767B3A">
              <w:rPr>
                <w:color w:val="1A1A1A"/>
                <w:sz w:val="18"/>
                <w:szCs w:val="18"/>
              </w:rPr>
              <w:t>48856</w:t>
            </w:r>
          </w:p>
        </w:tc>
        <w:tc>
          <w:tcPr>
            <w:tcW w:w="1522" w:type="dxa"/>
            <w:vAlign w:val="center"/>
          </w:tcPr>
          <w:p w:rsidR="00010C7E" w:rsidRPr="00767B3A" w:rsidRDefault="00010C7E" w:rsidP="00044049">
            <w:pPr>
              <w:jc w:val="center"/>
              <w:rPr>
                <w:color w:val="1A1A1A"/>
                <w:sz w:val="18"/>
                <w:szCs w:val="18"/>
              </w:rPr>
            </w:pPr>
            <w:r w:rsidRPr="00767B3A">
              <w:rPr>
                <w:color w:val="1A1A1A"/>
                <w:sz w:val="18"/>
                <w:szCs w:val="18"/>
              </w:rPr>
              <w:t>49781</w:t>
            </w:r>
          </w:p>
        </w:tc>
        <w:tc>
          <w:tcPr>
            <w:tcW w:w="2464" w:type="dxa"/>
            <w:vAlign w:val="center"/>
          </w:tcPr>
          <w:p w:rsidR="00010C7E" w:rsidRPr="00767B3A" w:rsidRDefault="00010C7E" w:rsidP="00044049">
            <w:pPr>
              <w:jc w:val="center"/>
              <w:rPr>
                <w:color w:val="1A1A1A"/>
                <w:sz w:val="18"/>
                <w:szCs w:val="18"/>
              </w:rPr>
            </w:pPr>
            <w:r w:rsidRPr="00767B3A">
              <w:rPr>
                <w:color w:val="1A1A1A"/>
                <w:sz w:val="18"/>
                <w:szCs w:val="18"/>
              </w:rPr>
              <w:t>-0,4</w:t>
            </w:r>
          </w:p>
        </w:tc>
      </w:tr>
      <w:tr w:rsidR="00010C7E" w:rsidRPr="00767B3A">
        <w:trPr>
          <w:trHeight w:hRule="exact" w:val="227"/>
        </w:trPr>
        <w:tc>
          <w:tcPr>
            <w:tcW w:w="4248" w:type="dxa"/>
            <w:vAlign w:val="center"/>
          </w:tcPr>
          <w:p w:rsidR="00010C7E" w:rsidRPr="00767B3A" w:rsidRDefault="00010C7E" w:rsidP="00010C7E">
            <w:pPr>
              <w:jc w:val="both"/>
              <w:rPr>
                <w:color w:val="1A1A1A"/>
                <w:sz w:val="18"/>
                <w:szCs w:val="18"/>
              </w:rPr>
            </w:pPr>
            <w:r w:rsidRPr="00767B3A">
              <w:rPr>
                <w:color w:val="1A1A1A"/>
                <w:sz w:val="18"/>
                <w:szCs w:val="18"/>
              </w:rPr>
              <w:t>Европа</w:t>
            </w:r>
          </w:p>
        </w:tc>
        <w:tc>
          <w:tcPr>
            <w:tcW w:w="1620" w:type="dxa"/>
            <w:vAlign w:val="center"/>
          </w:tcPr>
          <w:p w:rsidR="00010C7E" w:rsidRPr="00767B3A" w:rsidRDefault="00010C7E" w:rsidP="00044049">
            <w:pPr>
              <w:jc w:val="center"/>
              <w:rPr>
                <w:color w:val="1A1A1A"/>
                <w:sz w:val="18"/>
                <w:szCs w:val="18"/>
              </w:rPr>
            </w:pPr>
            <w:r w:rsidRPr="00767B3A">
              <w:rPr>
                <w:color w:val="1A1A1A"/>
                <w:sz w:val="18"/>
                <w:szCs w:val="18"/>
              </w:rPr>
              <w:t>48437</w:t>
            </w:r>
          </w:p>
        </w:tc>
        <w:tc>
          <w:tcPr>
            <w:tcW w:w="1522" w:type="dxa"/>
            <w:vAlign w:val="center"/>
          </w:tcPr>
          <w:p w:rsidR="00010C7E" w:rsidRPr="00767B3A" w:rsidRDefault="00010C7E" w:rsidP="00044049">
            <w:pPr>
              <w:jc w:val="center"/>
              <w:rPr>
                <w:color w:val="1A1A1A"/>
                <w:sz w:val="18"/>
                <w:szCs w:val="18"/>
              </w:rPr>
            </w:pPr>
            <w:r w:rsidRPr="00767B3A">
              <w:rPr>
                <w:color w:val="1A1A1A"/>
                <w:sz w:val="18"/>
                <w:szCs w:val="18"/>
              </w:rPr>
              <w:t>56100</w:t>
            </w:r>
          </w:p>
        </w:tc>
        <w:tc>
          <w:tcPr>
            <w:tcW w:w="2464" w:type="dxa"/>
            <w:vAlign w:val="center"/>
          </w:tcPr>
          <w:p w:rsidR="00010C7E" w:rsidRPr="00767B3A" w:rsidRDefault="00010C7E" w:rsidP="00044049">
            <w:pPr>
              <w:jc w:val="center"/>
              <w:rPr>
                <w:color w:val="1A1A1A"/>
                <w:sz w:val="18"/>
                <w:szCs w:val="18"/>
              </w:rPr>
            </w:pPr>
            <w:r w:rsidRPr="00767B3A">
              <w:rPr>
                <w:color w:val="1A1A1A"/>
                <w:sz w:val="18"/>
                <w:szCs w:val="18"/>
              </w:rPr>
              <w:t>15,8</w:t>
            </w:r>
          </w:p>
        </w:tc>
      </w:tr>
      <w:tr w:rsidR="00010C7E" w:rsidRPr="00767B3A">
        <w:trPr>
          <w:trHeight w:hRule="exact" w:val="227"/>
        </w:trPr>
        <w:tc>
          <w:tcPr>
            <w:tcW w:w="4248" w:type="dxa"/>
            <w:vAlign w:val="center"/>
          </w:tcPr>
          <w:p w:rsidR="00010C7E" w:rsidRPr="00767B3A" w:rsidRDefault="00010C7E" w:rsidP="00010C7E">
            <w:pPr>
              <w:jc w:val="both"/>
              <w:rPr>
                <w:color w:val="1A1A1A"/>
                <w:sz w:val="18"/>
                <w:szCs w:val="18"/>
              </w:rPr>
            </w:pPr>
            <w:r w:rsidRPr="00767B3A">
              <w:rPr>
                <w:color w:val="1A1A1A"/>
                <w:sz w:val="18"/>
                <w:szCs w:val="18"/>
              </w:rPr>
              <w:t>Латинская Америка</w:t>
            </w:r>
          </w:p>
        </w:tc>
        <w:tc>
          <w:tcPr>
            <w:tcW w:w="1620" w:type="dxa"/>
            <w:vAlign w:val="center"/>
          </w:tcPr>
          <w:p w:rsidR="00010C7E" w:rsidRPr="00767B3A" w:rsidRDefault="00010C7E" w:rsidP="00044049">
            <w:pPr>
              <w:jc w:val="center"/>
              <w:rPr>
                <w:color w:val="1A1A1A"/>
                <w:sz w:val="18"/>
                <w:szCs w:val="18"/>
              </w:rPr>
            </w:pPr>
            <w:r w:rsidRPr="00767B3A">
              <w:rPr>
                <w:color w:val="1A1A1A"/>
                <w:sz w:val="18"/>
                <w:szCs w:val="18"/>
              </w:rPr>
              <w:t>6994</w:t>
            </w:r>
          </w:p>
        </w:tc>
        <w:tc>
          <w:tcPr>
            <w:tcW w:w="1522" w:type="dxa"/>
            <w:vAlign w:val="center"/>
          </w:tcPr>
          <w:p w:rsidR="00010C7E" w:rsidRPr="00767B3A" w:rsidRDefault="00010C7E" w:rsidP="00044049">
            <w:pPr>
              <w:jc w:val="center"/>
              <w:rPr>
                <w:color w:val="1A1A1A"/>
                <w:sz w:val="18"/>
                <w:szCs w:val="18"/>
              </w:rPr>
            </w:pPr>
            <w:r w:rsidRPr="00767B3A">
              <w:rPr>
                <w:color w:val="1A1A1A"/>
                <w:sz w:val="18"/>
                <w:szCs w:val="18"/>
              </w:rPr>
              <w:t>5944</w:t>
            </w:r>
          </w:p>
        </w:tc>
        <w:tc>
          <w:tcPr>
            <w:tcW w:w="2464" w:type="dxa"/>
            <w:vAlign w:val="center"/>
          </w:tcPr>
          <w:p w:rsidR="00010C7E" w:rsidRPr="00767B3A" w:rsidRDefault="00010C7E" w:rsidP="00044049">
            <w:pPr>
              <w:jc w:val="center"/>
              <w:rPr>
                <w:color w:val="1A1A1A"/>
                <w:sz w:val="18"/>
                <w:szCs w:val="18"/>
              </w:rPr>
            </w:pPr>
            <w:r w:rsidRPr="00767B3A">
              <w:rPr>
                <w:color w:val="1A1A1A"/>
                <w:sz w:val="18"/>
                <w:szCs w:val="18"/>
              </w:rPr>
              <w:t>-15,0</w:t>
            </w:r>
          </w:p>
        </w:tc>
      </w:tr>
      <w:tr w:rsidR="00010C7E" w:rsidRPr="00767B3A">
        <w:trPr>
          <w:trHeight w:hRule="exact" w:val="227"/>
        </w:trPr>
        <w:tc>
          <w:tcPr>
            <w:tcW w:w="4248" w:type="dxa"/>
            <w:vAlign w:val="center"/>
          </w:tcPr>
          <w:p w:rsidR="00010C7E" w:rsidRPr="00767B3A" w:rsidRDefault="00010C7E" w:rsidP="00010C7E">
            <w:pPr>
              <w:jc w:val="both"/>
              <w:rPr>
                <w:color w:val="1A1A1A"/>
                <w:sz w:val="18"/>
                <w:szCs w:val="18"/>
              </w:rPr>
            </w:pPr>
            <w:r w:rsidRPr="00767B3A">
              <w:rPr>
                <w:color w:val="1A1A1A"/>
                <w:sz w:val="18"/>
                <w:szCs w:val="18"/>
              </w:rPr>
              <w:t>Северная Америка</w:t>
            </w:r>
          </w:p>
        </w:tc>
        <w:tc>
          <w:tcPr>
            <w:tcW w:w="1620" w:type="dxa"/>
            <w:vAlign w:val="center"/>
          </w:tcPr>
          <w:p w:rsidR="00010C7E" w:rsidRPr="00767B3A" w:rsidRDefault="00010C7E" w:rsidP="00044049">
            <w:pPr>
              <w:jc w:val="center"/>
              <w:rPr>
                <w:color w:val="1A1A1A"/>
                <w:sz w:val="18"/>
                <w:szCs w:val="18"/>
              </w:rPr>
            </w:pPr>
            <w:r w:rsidRPr="00767B3A">
              <w:rPr>
                <w:color w:val="1A1A1A"/>
                <w:sz w:val="18"/>
                <w:szCs w:val="18"/>
              </w:rPr>
              <w:t>27597</w:t>
            </w:r>
          </w:p>
        </w:tc>
        <w:tc>
          <w:tcPr>
            <w:tcW w:w="1522" w:type="dxa"/>
            <w:vAlign w:val="center"/>
          </w:tcPr>
          <w:p w:rsidR="00010C7E" w:rsidRPr="00767B3A" w:rsidRDefault="00010C7E" w:rsidP="00044049">
            <w:pPr>
              <w:jc w:val="center"/>
              <w:rPr>
                <w:color w:val="1A1A1A"/>
                <w:sz w:val="18"/>
                <w:szCs w:val="18"/>
              </w:rPr>
            </w:pPr>
            <w:r w:rsidRPr="00767B3A">
              <w:rPr>
                <w:color w:val="1A1A1A"/>
                <w:sz w:val="18"/>
                <w:szCs w:val="18"/>
              </w:rPr>
              <w:t>40844</w:t>
            </w:r>
          </w:p>
        </w:tc>
        <w:tc>
          <w:tcPr>
            <w:tcW w:w="2464" w:type="dxa"/>
            <w:vAlign w:val="center"/>
          </w:tcPr>
          <w:p w:rsidR="00010C7E" w:rsidRPr="00767B3A" w:rsidRDefault="00010C7E" w:rsidP="00044049">
            <w:pPr>
              <w:jc w:val="center"/>
              <w:rPr>
                <w:color w:val="1A1A1A"/>
                <w:sz w:val="18"/>
                <w:szCs w:val="18"/>
              </w:rPr>
            </w:pPr>
            <w:r w:rsidRPr="00767B3A">
              <w:rPr>
                <w:color w:val="1A1A1A"/>
                <w:sz w:val="18"/>
                <w:szCs w:val="18"/>
              </w:rPr>
              <w:t>48,0</w:t>
            </w:r>
          </w:p>
        </w:tc>
      </w:tr>
      <w:tr w:rsidR="00010C7E" w:rsidRPr="00767B3A">
        <w:trPr>
          <w:trHeight w:hRule="exact" w:val="227"/>
        </w:trPr>
        <w:tc>
          <w:tcPr>
            <w:tcW w:w="4248" w:type="dxa"/>
            <w:vAlign w:val="center"/>
          </w:tcPr>
          <w:p w:rsidR="00010C7E" w:rsidRPr="00767B3A" w:rsidRDefault="00010C7E" w:rsidP="00010C7E">
            <w:pPr>
              <w:jc w:val="both"/>
              <w:rPr>
                <w:color w:val="1A1A1A"/>
                <w:sz w:val="18"/>
                <w:szCs w:val="18"/>
              </w:rPr>
            </w:pPr>
            <w:r w:rsidRPr="00767B3A">
              <w:rPr>
                <w:color w:val="1A1A1A"/>
                <w:sz w:val="18"/>
                <w:szCs w:val="18"/>
              </w:rPr>
              <w:t>Австралия и Океания</w:t>
            </w:r>
          </w:p>
        </w:tc>
        <w:tc>
          <w:tcPr>
            <w:tcW w:w="1620" w:type="dxa"/>
            <w:vAlign w:val="center"/>
          </w:tcPr>
          <w:p w:rsidR="00010C7E" w:rsidRPr="00767B3A" w:rsidRDefault="00010C7E" w:rsidP="00044049">
            <w:pPr>
              <w:jc w:val="center"/>
              <w:rPr>
                <w:color w:val="1A1A1A"/>
                <w:sz w:val="18"/>
                <w:szCs w:val="18"/>
              </w:rPr>
            </w:pPr>
            <w:r w:rsidRPr="00767B3A">
              <w:rPr>
                <w:color w:val="1A1A1A"/>
                <w:sz w:val="18"/>
                <w:szCs w:val="18"/>
              </w:rPr>
              <w:t>4751</w:t>
            </w:r>
          </w:p>
        </w:tc>
        <w:tc>
          <w:tcPr>
            <w:tcW w:w="1522" w:type="dxa"/>
            <w:vAlign w:val="center"/>
          </w:tcPr>
          <w:p w:rsidR="00010C7E" w:rsidRPr="00767B3A" w:rsidRDefault="00010C7E" w:rsidP="00044049">
            <w:pPr>
              <w:jc w:val="center"/>
              <w:rPr>
                <w:color w:val="1A1A1A"/>
                <w:sz w:val="18"/>
                <w:szCs w:val="18"/>
              </w:rPr>
            </w:pPr>
            <w:r w:rsidRPr="00767B3A">
              <w:rPr>
                <w:color w:val="1A1A1A"/>
                <w:sz w:val="18"/>
                <w:szCs w:val="18"/>
              </w:rPr>
              <w:t>5835</w:t>
            </w:r>
          </w:p>
        </w:tc>
        <w:tc>
          <w:tcPr>
            <w:tcW w:w="2464" w:type="dxa"/>
            <w:vAlign w:val="center"/>
          </w:tcPr>
          <w:p w:rsidR="00010C7E" w:rsidRPr="00767B3A" w:rsidRDefault="00010C7E" w:rsidP="00044049">
            <w:pPr>
              <w:jc w:val="center"/>
              <w:rPr>
                <w:color w:val="1A1A1A"/>
                <w:sz w:val="18"/>
                <w:szCs w:val="18"/>
              </w:rPr>
            </w:pPr>
            <w:r w:rsidRPr="00767B3A">
              <w:rPr>
                <w:color w:val="1A1A1A"/>
                <w:sz w:val="18"/>
                <w:szCs w:val="18"/>
              </w:rPr>
              <w:t>22,8</w:t>
            </w:r>
          </w:p>
        </w:tc>
      </w:tr>
    </w:tbl>
    <w:p w:rsidR="007C0C5D" w:rsidRPr="001D24A6" w:rsidRDefault="007C0C5D" w:rsidP="0005613B">
      <w:pPr>
        <w:spacing w:line="360" w:lineRule="auto"/>
        <w:ind w:firstLine="709"/>
        <w:jc w:val="both"/>
        <w:rPr>
          <w:color w:val="000000"/>
          <w:sz w:val="16"/>
          <w:szCs w:val="16"/>
        </w:rPr>
      </w:pPr>
    </w:p>
    <w:p w:rsidR="002B01E5" w:rsidRDefault="002B01E5" w:rsidP="0005613B">
      <w:pPr>
        <w:spacing w:line="360" w:lineRule="auto"/>
        <w:ind w:firstLine="709"/>
        <w:jc w:val="both"/>
        <w:rPr>
          <w:b/>
          <w:bCs/>
          <w:color w:val="1A1A1A"/>
        </w:rPr>
      </w:pPr>
      <w:r w:rsidRPr="006C4199">
        <w:rPr>
          <w:color w:val="000000"/>
          <w:sz w:val="28"/>
          <w:szCs w:val="28"/>
        </w:rPr>
        <w:t>По причине своей масштабности иммиграция - важный источник дополнительных трудовых ресурсов в большинстве развитых стран, особенно в периоды экономического подъема и дефицита местных рабочих рук. Вместе с тем устойчивый рост иммиграции свидетельствует о том, что она стала автономным, мало зависимым от хозяйственной конъюнктуры процессом.</w:t>
      </w:r>
      <w:r w:rsidRPr="000F05F4">
        <w:rPr>
          <w:b/>
          <w:bCs/>
          <w:color w:val="1A1A1A"/>
        </w:rPr>
        <w:t xml:space="preserve"> </w:t>
      </w:r>
    </w:p>
    <w:p w:rsidR="00767B3A" w:rsidRDefault="001D24A6" w:rsidP="0005613B">
      <w:pPr>
        <w:spacing w:line="360" w:lineRule="auto"/>
        <w:ind w:firstLine="709"/>
        <w:jc w:val="both"/>
        <w:rPr>
          <w:sz w:val="28"/>
          <w:szCs w:val="28"/>
        </w:rPr>
      </w:pPr>
      <w:r w:rsidRPr="001D24A6">
        <w:rPr>
          <w:sz w:val="28"/>
          <w:szCs w:val="28"/>
        </w:rPr>
        <w:t xml:space="preserve">Характерной особенностью современной миграции является то, что ее потоки состоят из двух направлений, и, следовательно, одно и то же государство может быть как страной-донором, так и страной-реципиентом. Например, Великобритания и США являются одновременно и одними из главных стран-реципиентов в мире, и донорами для отдельных государств (США донор для </w:t>
      </w:r>
    </w:p>
    <w:p w:rsidR="001D24A6" w:rsidRPr="001D24A6" w:rsidRDefault="001D24A6" w:rsidP="00767B3A">
      <w:pPr>
        <w:spacing w:line="360" w:lineRule="auto"/>
        <w:jc w:val="both"/>
        <w:rPr>
          <w:bCs/>
          <w:color w:val="1A1A1A"/>
          <w:sz w:val="28"/>
          <w:szCs w:val="28"/>
        </w:rPr>
      </w:pPr>
      <w:r w:rsidRPr="001D24A6">
        <w:rPr>
          <w:sz w:val="28"/>
          <w:szCs w:val="28"/>
        </w:rPr>
        <w:t>Канады, Великобритания – для Австралии).</w:t>
      </w:r>
      <w:r w:rsidR="00231449">
        <w:rPr>
          <w:sz w:val="28"/>
          <w:szCs w:val="28"/>
        </w:rPr>
        <w:t xml:space="preserve"> (17, с.25)</w:t>
      </w:r>
    </w:p>
    <w:p w:rsidR="00586EA4" w:rsidRPr="00586EA4" w:rsidRDefault="00586EA4" w:rsidP="00586EA4">
      <w:pPr>
        <w:spacing w:line="360" w:lineRule="auto"/>
        <w:ind w:firstLine="709"/>
        <w:jc w:val="right"/>
        <w:rPr>
          <w:bCs/>
          <w:color w:val="1A1A1A"/>
        </w:rPr>
      </w:pPr>
      <w:r>
        <w:rPr>
          <w:bCs/>
          <w:color w:val="1A1A1A"/>
        </w:rPr>
        <w:t>Таблица 2.</w:t>
      </w:r>
      <w:r w:rsidR="00F90996">
        <w:rPr>
          <w:bCs/>
          <w:color w:val="1A1A1A"/>
        </w:rPr>
        <w:t>2</w:t>
      </w:r>
    </w:p>
    <w:p w:rsidR="00586EA4" w:rsidRDefault="00586EA4" w:rsidP="00586EA4">
      <w:pPr>
        <w:spacing w:line="360" w:lineRule="auto"/>
        <w:ind w:left="142" w:rightChars="57" w:right="137" w:firstLine="741"/>
        <w:jc w:val="center"/>
        <w:rPr>
          <w:bCs/>
          <w:color w:val="1A1A1A"/>
        </w:rPr>
      </w:pPr>
      <w:r w:rsidRPr="00586EA4">
        <w:rPr>
          <w:bCs/>
          <w:color w:val="1A1A1A"/>
        </w:rPr>
        <w:t xml:space="preserve">Численность и удельный вес иммигрантов в населении и рабочей силе </w:t>
      </w:r>
    </w:p>
    <w:p w:rsidR="00586EA4" w:rsidRPr="00586EA4" w:rsidRDefault="00586EA4" w:rsidP="00586EA4">
      <w:pPr>
        <w:spacing w:line="360" w:lineRule="auto"/>
        <w:ind w:left="142" w:rightChars="57" w:right="137" w:firstLine="741"/>
        <w:jc w:val="center"/>
        <w:rPr>
          <w:bCs/>
          <w:color w:val="1A1A1A"/>
        </w:rPr>
      </w:pPr>
      <w:r w:rsidRPr="00586EA4">
        <w:rPr>
          <w:bCs/>
          <w:color w:val="1A1A1A"/>
        </w:rPr>
        <w:t>развитых стран, 200</w:t>
      </w:r>
      <w:r>
        <w:rPr>
          <w:bCs/>
          <w:color w:val="1A1A1A"/>
        </w:rPr>
        <w:t>5</w:t>
      </w:r>
      <w:r w:rsidRPr="00586EA4">
        <w:rPr>
          <w:bCs/>
          <w:color w:val="1A1A1A"/>
        </w:rPr>
        <w:t xml:space="preserve"> год</w:t>
      </w:r>
    </w:p>
    <w:tbl>
      <w:tblPr>
        <w:tblStyle w:val="ad"/>
        <w:tblW w:w="9672" w:type="dxa"/>
        <w:tblLayout w:type="fixed"/>
        <w:tblLook w:val="01E0" w:firstRow="1" w:lastRow="1" w:firstColumn="1" w:lastColumn="1" w:noHBand="0" w:noVBand="0"/>
      </w:tblPr>
      <w:tblGrid>
        <w:gridCol w:w="2232"/>
        <w:gridCol w:w="1860"/>
        <w:gridCol w:w="1860"/>
        <w:gridCol w:w="1860"/>
        <w:gridCol w:w="1860"/>
      </w:tblGrid>
      <w:tr w:rsidR="00235327" w:rsidRPr="00F341C5">
        <w:trPr>
          <w:trHeight w:val="658"/>
        </w:trPr>
        <w:tc>
          <w:tcPr>
            <w:tcW w:w="2232" w:type="dxa"/>
            <w:tcBorders>
              <w:bottom w:val="single" w:sz="2" w:space="0" w:color="auto"/>
            </w:tcBorders>
            <w:vAlign w:val="center"/>
          </w:tcPr>
          <w:p w:rsidR="00235327" w:rsidRPr="00F341C5" w:rsidRDefault="00B07B29" w:rsidP="00B07B29">
            <w:pPr>
              <w:spacing w:line="360" w:lineRule="auto"/>
              <w:jc w:val="center"/>
              <w:rPr>
                <w:color w:val="1A1A1A"/>
                <w:sz w:val="16"/>
                <w:szCs w:val="16"/>
              </w:rPr>
            </w:pPr>
            <w:r w:rsidRPr="00F341C5">
              <w:rPr>
                <w:color w:val="1A1A1A"/>
                <w:sz w:val="16"/>
                <w:szCs w:val="16"/>
              </w:rPr>
              <w:t>Страны</w:t>
            </w:r>
          </w:p>
        </w:tc>
        <w:tc>
          <w:tcPr>
            <w:tcW w:w="1860" w:type="dxa"/>
            <w:tcBorders>
              <w:bottom w:val="single" w:sz="2" w:space="0" w:color="auto"/>
            </w:tcBorders>
            <w:vAlign w:val="center"/>
          </w:tcPr>
          <w:p w:rsidR="00235327" w:rsidRPr="00F341C5" w:rsidRDefault="00235327" w:rsidP="00B07B29">
            <w:pPr>
              <w:jc w:val="center"/>
              <w:rPr>
                <w:color w:val="1A1A1A"/>
                <w:sz w:val="16"/>
                <w:szCs w:val="16"/>
              </w:rPr>
            </w:pPr>
            <w:r w:rsidRPr="00F341C5">
              <w:rPr>
                <w:bCs/>
                <w:color w:val="1A1A1A"/>
                <w:sz w:val="16"/>
                <w:szCs w:val="16"/>
              </w:rPr>
              <w:t>Иностранное население (ИН) (тысяч человек)</w:t>
            </w:r>
          </w:p>
        </w:tc>
        <w:tc>
          <w:tcPr>
            <w:tcW w:w="1860" w:type="dxa"/>
            <w:tcBorders>
              <w:bottom w:val="single" w:sz="2" w:space="0" w:color="auto"/>
            </w:tcBorders>
            <w:vAlign w:val="center"/>
          </w:tcPr>
          <w:p w:rsidR="00235327" w:rsidRPr="00F341C5" w:rsidRDefault="00235327" w:rsidP="00B07B29">
            <w:pPr>
              <w:jc w:val="center"/>
              <w:rPr>
                <w:color w:val="1A1A1A"/>
                <w:sz w:val="16"/>
                <w:szCs w:val="16"/>
              </w:rPr>
            </w:pPr>
            <w:r w:rsidRPr="00F341C5">
              <w:rPr>
                <w:bCs/>
                <w:color w:val="1A1A1A"/>
                <w:sz w:val="16"/>
                <w:szCs w:val="16"/>
              </w:rPr>
              <w:t>Доля ИН во всем населении  (%)</w:t>
            </w:r>
          </w:p>
        </w:tc>
        <w:tc>
          <w:tcPr>
            <w:tcW w:w="1860" w:type="dxa"/>
            <w:tcBorders>
              <w:bottom w:val="single" w:sz="2" w:space="0" w:color="auto"/>
            </w:tcBorders>
            <w:vAlign w:val="center"/>
          </w:tcPr>
          <w:p w:rsidR="00235327" w:rsidRPr="00F341C5" w:rsidRDefault="00235327" w:rsidP="00B07B29">
            <w:pPr>
              <w:jc w:val="center"/>
              <w:rPr>
                <w:color w:val="1A1A1A"/>
                <w:sz w:val="16"/>
                <w:szCs w:val="16"/>
              </w:rPr>
            </w:pPr>
            <w:r w:rsidRPr="00F341C5">
              <w:rPr>
                <w:bCs/>
                <w:color w:val="1A1A1A"/>
                <w:sz w:val="16"/>
                <w:szCs w:val="16"/>
              </w:rPr>
              <w:t>Иностранная рабочая сила (ИРС) (тысяч человек)</w:t>
            </w:r>
          </w:p>
        </w:tc>
        <w:tc>
          <w:tcPr>
            <w:tcW w:w="1860" w:type="dxa"/>
            <w:tcBorders>
              <w:bottom w:val="single" w:sz="2" w:space="0" w:color="auto"/>
            </w:tcBorders>
            <w:vAlign w:val="center"/>
          </w:tcPr>
          <w:p w:rsidR="00235327" w:rsidRPr="00F341C5" w:rsidRDefault="00235327" w:rsidP="00B07B29">
            <w:pPr>
              <w:jc w:val="center"/>
              <w:rPr>
                <w:color w:val="1A1A1A"/>
                <w:sz w:val="16"/>
                <w:szCs w:val="16"/>
              </w:rPr>
            </w:pPr>
            <w:r w:rsidRPr="00F341C5">
              <w:rPr>
                <w:bCs/>
                <w:color w:val="1A1A1A"/>
                <w:sz w:val="16"/>
                <w:szCs w:val="16"/>
              </w:rPr>
              <w:t>Доля ИРС во всей рабочей силе (%)</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Австралия</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4517*</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23,6</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2365*</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24,5</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Австрия</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843*</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10,4</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377</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9,8</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Бельгия</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862</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8,4</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377</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9,8</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Великобритания</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2342</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4,0</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1220</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4,2</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Италия</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1388</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2,4</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246</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1,1</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Канада</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4971*</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17,4</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2839*</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19,1</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Нидерланды</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1615*</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10,1</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298</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3,7</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США</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28400*</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10,4</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17400*</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12,4</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ФРГ</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7297</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8,9</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3429</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8,8</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Франция</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5868*</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10,0</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1571</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6,1</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Швейцария</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1384</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19,3</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717</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18,3</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Швеция</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1004</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11,3</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222</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5,0</w:t>
            </w:r>
          </w:p>
        </w:tc>
      </w:tr>
      <w:tr w:rsidR="00235327" w:rsidRPr="00F341C5">
        <w:trPr>
          <w:trHeight w:hRule="exact" w:val="227"/>
        </w:trPr>
        <w:tc>
          <w:tcPr>
            <w:tcW w:w="2232"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247C4A">
            <w:pPr>
              <w:spacing w:line="360" w:lineRule="auto"/>
              <w:jc w:val="both"/>
              <w:rPr>
                <w:color w:val="1A1A1A"/>
                <w:sz w:val="18"/>
                <w:szCs w:val="18"/>
              </w:rPr>
            </w:pPr>
            <w:r w:rsidRPr="00F341C5">
              <w:rPr>
                <w:color w:val="1A1A1A"/>
                <w:sz w:val="18"/>
                <w:szCs w:val="18"/>
              </w:rPr>
              <w:t>Япония</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D24A6">
            <w:pPr>
              <w:jc w:val="center"/>
              <w:rPr>
                <w:color w:val="1A1A1A"/>
                <w:sz w:val="18"/>
                <w:szCs w:val="18"/>
              </w:rPr>
            </w:pPr>
            <w:r w:rsidRPr="00F341C5">
              <w:rPr>
                <w:color w:val="1A1A1A"/>
                <w:sz w:val="18"/>
                <w:szCs w:val="18"/>
              </w:rPr>
              <w:t>1686</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1,3</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6633F">
            <w:pPr>
              <w:jc w:val="center"/>
              <w:rPr>
                <w:color w:val="1A1A1A"/>
                <w:sz w:val="18"/>
                <w:szCs w:val="18"/>
              </w:rPr>
            </w:pPr>
            <w:r w:rsidRPr="00F341C5">
              <w:rPr>
                <w:color w:val="1A1A1A"/>
                <w:sz w:val="18"/>
                <w:szCs w:val="18"/>
              </w:rPr>
              <w:t>155</w:t>
            </w:r>
          </w:p>
        </w:tc>
        <w:tc>
          <w:tcPr>
            <w:tcW w:w="1860" w:type="dxa"/>
            <w:tcBorders>
              <w:top w:val="single" w:sz="2" w:space="0" w:color="auto"/>
              <w:left w:val="single" w:sz="2" w:space="0" w:color="auto"/>
              <w:bottom w:val="single" w:sz="2" w:space="0" w:color="auto"/>
              <w:right w:val="single" w:sz="2" w:space="0" w:color="auto"/>
            </w:tcBorders>
            <w:vAlign w:val="center"/>
          </w:tcPr>
          <w:p w:rsidR="00235327" w:rsidRPr="00F341C5" w:rsidRDefault="00235327" w:rsidP="001B7E0C">
            <w:pPr>
              <w:jc w:val="center"/>
              <w:rPr>
                <w:color w:val="1A1A1A"/>
                <w:sz w:val="18"/>
                <w:szCs w:val="18"/>
              </w:rPr>
            </w:pPr>
            <w:r w:rsidRPr="00F341C5">
              <w:rPr>
                <w:color w:val="1A1A1A"/>
                <w:sz w:val="18"/>
                <w:szCs w:val="18"/>
              </w:rPr>
              <w:t>0,2</w:t>
            </w:r>
          </w:p>
        </w:tc>
      </w:tr>
    </w:tbl>
    <w:p w:rsidR="00235327" w:rsidRPr="008B3256" w:rsidRDefault="00235327" w:rsidP="00235327">
      <w:pPr>
        <w:spacing w:line="360" w:lineRule="auto"/>
        <w:ind w:left="142" w:rightChars="57" w:right="137" w:firstLine="741"/>
        <w:jc w:val="both"/>
        <w:rPr>
          <w:color w:val="1A1A1A"/>
          <w:sz w:val="6"/>
          <w:szCs w:val="6"/>
        </w:rPr>
      </w:pPr>
    </w:p>
    <w:p w:rsidR="00235327" w:rsidRPr="00F341C5" w:rsidRDefault="00235327" w:rsidP="009567ED">
      <w:pPr>
        <w:widowControl w:val="0"/>
        <w:ind w:firstLine="743"/>
        <w:jc w:val="both"/>
        <w:rPr>
          <w:color w:val="1A1A1A"/>
          <w:sz w:val="16"/>
          <w:szCs w:val="16"/>
        </w:rPr>
      </w:pPr>
      <w:r w:rsidRPr="00F341C5">
        <w:rPr>
          <w:color w:val="1A1A1A"/>
          <w:sz w:val="16"/>
          <w:szCs w:val="16"/>
        </w:rPr>
        <w:t xml:space="preserve">* К иностранному населению отнесены все жители данных стран, родившиеся за границей, в том числе натурализованные иммигранты, а к иностранной рабочей силе - экономически активная часть этих жителей. В остальных случаях учтены только лица, проживающие в данной стране, но не имеющие ее гражданства. </w:t>
      </w:r>
    </w:p>
    <w:p w:rsidR="009567ED" w:rsidRPr="009567ED" w:rsidRDefault="009567ED" w:rsidP="0005613B">
      <w:pPr>
        <w:pStyle w:val="a3"/>
        <w:rPr>
          <w:sz w:val="16"/>
          <w:szCs w:val="16"/>
        </w:rPr>
      </w:pPr>
    </w:p>
    <w:p w:rsidR="002B01E5" w:rsidRPr="00521D33" w:rsidRDefault="002B01E5" w:rsidP="0005613B">
      <w:pPr>
        <w:pStyle w:val="a3"/>
      </w:pPr>
      <w:r w:rsidRPr="00521D33">
        <w:t>В США начиная с конца 200</w:t>
      </w:r>
      <w:r w:rsidR="00235327">
        <w:t>5</w:t>
      </w:r>
      <w:r w:rsidRPr="00521D33">
        <w:t>-х годов преобладает доля иммигрантов из развивающихся стран. Количество выходцев из Азии и Латинской Америки в иммиграционном потоке достигает 88%. Для таких иммигрантов характерно компактное расселение, что приводит к формированию этнического бизнеса. Так,</w:t>
      </w:r>
      <w:r>
        <w:t xml:space="preserve"> </w:t>
      </w:r>
      <w:r w:rsidRPr="00521D33">
        <w:t>по данным американских исследователей, 47,5% корейского населения были предпринимателями, 27,6% – работали по найму на этих же фирмах. Для иранских мигрантов эти цифры составляли 56,7 и 4,6%. Традиционными сферами развития этнического бизнеса являются строительство, торговля и сфера услуг. Как в США, так и в Канаде вел</w:t>
      </w:r>
      <w:r>
        <w:t>ико число нелегальных мигрантов</w:t>
      </w:r>
      <w:r w:rsidRPr="00521D33">
        <w:t>, большинство из которых выходцы из Мексики. Поток иммигрантов, направляющихся в Канаду, также претерпел изменения по своему составу. Так, если в 200</w:t>
      </w:r>
      <w:r w:rsidR="001B7E0C">
        <w:t>5</w:t>
      </w:r>
      <w:r w:rsidRPr="00521D33">
        <w:t xml:space="preserve"> году выходцы из азиатских стран составляли 3%, то к 200</w:t>
      </w:r>
      <w:r w:rsidR="001B7E0C">
        <w:t>7</w:t>
      </w:r>
      <w:r w:rsidRPr="00521D33">
        <w:t xml:space="preserve"> году эта цифра возросла до 52%. Основными странами-донорами являются: Гонконг (15,3%), Филиппины (5,2%), Шри-Ланка (5,1%), Индия (5,1%) . Большинство иммигрантов из Гонконга – инвесторы или предприниматели, приезжающие на постоянное место жительства. По оценкам Canadian Imperial Bank of Commerce, ежегодно порядка 2–4 млрд. канадских долларов поступает в страну из бывших британских колоний. </w:t>
      </w:r>
    </w:p>
    <w:p w:rsidR="002B01E5" w:rsidRPr="00521D33" w:rsidRDefault="002B01E5" w:rsidP="0005613B">
      <w:pPr>
        <w:pStyle w:val="a3"/>
      </w:pPr>
      <w:r w:rsidRPr="00521D33">
        <w:t xml:space="preserve">В последнее время увеличился приток в Канаду иммигрантов из Восточной Европы, особенно из Польши. По-прежнему существует экспорт трудовых сил из Великобритании, Германии, Италии и США. </w:t>
      </w:r>
    </w:p>
    <w:p w:rsidR="002B01E5" w:rsidRDefault="002B01E5" w:rsidP="0005613B">
      <w:pPr>
        <w:pStyle w:val="a3"/>
      </w:pPr>
      <w:r w:rsidRPr="00521D33">
        <w:t xml:space="preserve">Западная Европа также является одним из крупнейших центров международной миграции рабочей силы. Основными странами-донорами для некоторых европейских стран являются: Алжир, Марокко и Португалия для Франции; Италия и Марокко для Бельгии; Турция, Югославия, Италия, Греция и Польша для Германии; Турция и Марокко для Нидерландов; Италия, Югославия и Испания для Швейцарии; Индия для Великобритании. В последнее время на европейском рынке наблюдается жесткая конкуренция со стороны мигрантов из Турции, республик бывшей Югославии, Греции, Италии, Португалии и Испании за рабочие места низкой квалификации. Как правило, иностранные рабочие, особенно это относится к выходцам из стран Востока, используются в тех сферах и отраслях, где велика доля ручного труда, а работа считается не престижной или оплачивается по низким расценкам. Во Франции, например, половина всех иммигрантов была занята в обрабатывающей промышленности и торговле, а в Германии три пятых иностранных рабочих трудились в обрабатывающей промышленности. Эти цифры говорят об ориентации отдельных отраслей на иностранную рабочую силу. </w:t>
      </w:r>
      <w:r w:rsidR="00231449">
        <w:t>(16, с.</w:t>
      </w:r>
      <w:r w:rsidR="00090BCF">
        <w:t>30)</w:t>
      </w:r>
    </w:p>
    <w:p w:rsidR="002B01E5" w:rsidRPr="00857AEA" w:rsidRDefault="002B01E5" w:rsidP="0005613B">
      <w:pPr>
        <w:pStyle w:val="p2"/>
        <w:spacing w:before="0" w:beforeAutospacing="0" w:after="0" w:afterAutospacing="0" w:line="360" w:lineRule="auto"/>
        <w:ind w:firstLine="709"/>
        <w:rPr>
          <w:rFonts w:ascii="Times New Roman" w:hAnsi="Times New Roman" w:cs="Times New Roman"/>
          <w:sz w:val="28"/>
          <w:szCs w:val="28"/>
        </w:rPr>
      </w:pPr>
      <w:r w:rsidRPr="00857AEA">
        <w:rPr>
          <w:rFonts w:ascii="Times New Roman" w:hAnsi="Times New Roman" w:cs="Times New Roman"/>
          <w:sz w:val="28"/>
          <w:szCs w:val="28"/>
        </w:rPr>
        <w:t>География поселения иммигрантов традиционно характеризовалась их сосредоточением в крупных городах и приграничных округах. Так, в США в 200</w:t>
      </w:r>
      <w:r w:rsidR="001B7E0C">
        <w:rPr>
          <w:rFonts w:ascii="Times New Roman" w:hAnsi="Times New Roman" w:cs="Times New Roman"/>
          <w:sz w:val="28"/>
          <w:szCs w:val="28"/>
        </w:rPr>
        <w:t>5</w:t>
      </w:r>
      <w:r w:rsidRPr="00857AEA">
        <w:rPr>
          <w:rFonts w:ascii="Times New Roman" w:hAnsi="Times New Roman" w:cs="Times New Roman"/>
          <w:sz w:val="28"/>
          <w:szCs w:val="28"/>
        </w:rPr>
        <w:t xml:space="preserve"> году 70% иностранного населения проживали в шести штатах: Калифорнии (31%), Нью-Йорке, Флориде, Техасе, Нью-Джерси и Иллинойсе. Территориальная концентрация пришлого населения, с одной стороны, обусловливает повышенную социальную нагрузку на местные бюджеты, а с другой - создает плацдарм для развития этнической экономики и обновления городской инфраструктуры в районах его проживания. В последние годы по мере перенасыщения подобных районов иммигрантами и их неспособности абсорбировать вновь прибывающие контингенты усиливается тенденция к перемещению иммигрантов в регионы с более привлекательными условиями труда. В США, например, с 90-х годов все больше мигрантов устремляются в другие, менее населенные иностранцами штаты, - такие, как Орегон, Аризона, Айова, Арканзас, Джорджия.</w:t>
      </w:r>
    </w:p>
    <w:p w:rsidR="002B01E5" w:rsidRPr="00857AEA" w:rsidRDefault="002B01E5" w:rsidP="0005613B">
      <w:pPr>
        <w:pStyle w:val="p2"/>
        <w:spacing w:before="0" w:beforeAutospacing="0" w:after="0" w:afterAutospacing="0" w:line="360" w:lineRule="auto"/>
        <w:ind w:firstLine="709"/>
        <w:rPr>
          <w:rFonts w:ascii="Times New Roman" w:hAnsi="Times New Roman" w:cs="Times New Roman"/>
          <w:sz w:val="28"/>
          <w:szCs w:val="28"/>
        </w:rPr>
      </w:pPr>
      <w:r w:rsidRPr="00857AEA">
        <w:rPr>
          <w:rFonts w:ascii="Times New Roman" w:hAnsi="Times New Roman" w:cs="Times New Roman"/>
          <w:sz w:val="28"/>
          <w:szCs w:val="28"/>
        </w:rPr>
        <w:t>Хотя уровень образования и профессиональной квалификации иммигрантов, как и коренного населения, имеет очевидную тенденцию к повышению, он обычно в целом более низок, чем у местных жителей, а профессионально-квалификационный состав пришлых жителей более поляризован. Вместе с тем в Канаде и новых странах иммиграции, в Южной и Центральной Европе, наблюдаются обратные тенденции. В Канаде в 2000-2001 годах почти 23% иммигрантов 25-44 лет имели высшее образование против 17% местных жителей той же возрастной группы, а диплома об окончании средней школы не имели соответственно 22% и 23%. Такая степень дифференциации отчасти отражает поляризованность современного спроса на иностранную рабочую силу: с одной стороны - на высококвалифицированных специалистов, с другой - на низкоквалифицированных временных, в том числе сезонных, работников.</w:t>
      </w:r>
      <w:r w:rsidR="00090BCF">
        <w:rPr>
          <w:rFonts w:ascii="Times New Roman" w:hAnsi="Times New Roman" w:cs="Times New Roman"/>
          <w:sz w:val="28"/>
          <w:szCs w:val="28"/>
        </w:rPr>
        <w:t xml:space="preserve"> (8, с.15)</w:t>
      </w:r>
    </w:p>
    <w:p w:rsidR="002B01E5" w:rsidRPr="00857AEA" w:rsidRDefault="002B01E5" w:rsidP="0005613B">
      <w:pPr>
        <w:pStyle w:val="p2"/>
        <w:spacing w:before="0" w:beforeAutospacing="0" w:after="0" w:afterAutospacing="0" w:line="360" w:lineRule="auto"/>
        <w:ind w:firstLine="709"/>
        <w:rPr>
          <w:rFonts w:ascii="Times New Roman" w:hAnsi="Times New Roman" w:cs="Times New Roman"/>
          <w:sz w:val="28"/>
          <w:szCs w:val="28"/>
        </w:rPr>
      </w:pPr>
      <w:r w:rsidRPr="00857AEA">
        <w:rPr>
          <w:rFonts w:ascii="Times New Roman" w:hAnsi="Times New Roman" w:cs="Times New Roman"/>
          <w:sz w:val="28"/>
          <w:szCs w:val="28"/>
        </w:rPr>
        <w:t>В развитых странах находится около 1,5 млн. высококвалифицированных выходцев из развивающихся государств. В Австралии, Канаде и Новой Зеландии, согласно так называемой рейтинговой системе приема, рекрутируются и принимаются на постоянное жительство только высококвалифицированные и экономически востребованные иммигранты, набравшие нужное количество баллов. Во Франции и Великобритании для высококвалифицированных специалистов введена ускоренная процедура выдачи разрешений на работу. А в США до недавнего времени важным каналом привлечения зарубежных интеллектов было обучение иностранцев, примерно 2/3 которых после его окончания там и оставались. Так, в 1990 году 62% присужденных ученых степеней в инженерных науках пришлось на иностранцев (в основном азиатов); высок их удельный вес был также в математике, компьютерных науках, физике.</w:t>
      </w:r>
    </w:p>
    <w:p w:rsidR="002B01E5" w:rsidRPr="00857AEA" w:rsidRDefault="002B01E5" w:rsidP="0005613B">
      <w:pPr>
        <w:pStyle w:val="p2"/>
        <w:spacing w:before="0" w:beforeAutospacing="0" w:after="0" w:afterAutospacing="0" w:line="360" w:lineRule="auto"/>
        <w:ind w:firstLine="709"/>
        <w:rPr>
          <w:rFonts w:ascii="Times New Roman" w:hAnsi="Times New Roman" w:cs="Times New Roman"/>
          <w:sz w:val="28"/>
          <w:szCs w:val="28"/>
        </w:rPr>
      </w:pPr>
      <w:r w:rsidRPr="00857AEA">
        <w:rPr>
          <w:rFonts w:ascii="Times New Roman" w:hAnsi="Times New Roman" w:cs="Times New Roman"/>
          <w:sz w:val="28"/>
          <w:szCs w:val="28"/>
        </w:rPr>
        <w:t>Одновременно осуществляются программы привлечения временных, в том числе сезонных, неквалифицированных работников-иммигрантов в строительство, сельское хозяйство, индустрию туризма (например, в США и Канаде). Вместе с тем, высокая доля малообразованных среди пришлых жителей нередко оценивается, с точки зрения спроса, как чрезмерная. Она является следствием значительности гуманитарных и нелегальных потоков иммиграции и одним из ее факторов, пагубно влияющих на занятость, заработки местного населения и увеличивающих нагрузку на социальную инфраструктуру и бюджет государства и т.п.</w:t>
      </w:r>
      <w:r w:rsidR="005D17E8">
        <w:rPr>
          <w:rFonts w:ascii="Times New Roman" w:hAnsi="Times New Roman" w:cs="Times New Roman"/>
          <w:sz w:val="28"/>
          <w:szCs w:val="28"/>
        </w:rPr>
        <w:t xml:space="preserve"> (6, с.177)</w:t>
      </w:r>
    </w:p>
    <w:p w:rsidR="002B01E5" w:rsidRDefault="002B01E5" w:rsidP="0005613B">
      <w:pPr>
        <w:pStyle w:val="a3"/>
      </w:pPr>
      <w:r w:rsidRPr="00521D33">
        <w:t xml:space="preserve">В Европе в последние годы наметился некоторый сдвиг в традиционной структуре занятости иммигрантов. Увеличивается процент иностранцев, работающих в сфере услуг. Наблюдается снижение занятости в сталелитейной промышленности, металлообработке, автомобилестроении. </w:t>
      </w:r>
    </w:p>
    <w:p w:rsidR="002B01E5" w:rsidRPr="00521D33" w:rsidRDefault="002B01E5" w:rsidP="0005613B">
      <w:pPr>
        <w:pStyle w:val="a3"/>
      </w:pPr>
      <w:r w:rsidRPr="00521D33">
        <w:t>Присутствие большого числа нелегальных мигрантов является серьезной проблемой для европейских стран. В начале</w:t>
      </w:r>
      <w:r>
        <w:t xml:space="preserve"> </w:t>
      </w:r>
      <w:r w:rsidRPr="00521D33">
        <w:t xml:space="preserve">2000-х, по оценкам экспертов, в Европейском сообществе находилось более 3 млн. "нелегалов", в основном это выходцы из Северной Африки и Азии. </w:t>
      </w:r>
      <w:r w:rsidR="005D17E8">
        <w:t>(4, с.</w:t>
      </w:r>
      <w:r w:rsidR="000C0630">
        <w:t>189)</w:t>
      </w:r>
    </w:p>
    <w:p w:rsidR="002B01E5" w:rsidRDefault="002B01E5" w:rsidP="0005613B">
      <w:pPr>
        <w:pStyle w:val="p2"/>
        <w:spacing w:before="0" w:beforeAutospacing="0" w:after="0" w:afterAutospacing="0" w:line="360" w:lineRule="auto"/>
        <w:ind w:firstLine="709"/>
        <w:rPr>
          <w:rFonts w:ascii="Times New Roman" w:hAnsi="Times New Roman" w:cs="Times New Roman"/>
        </w:rPr>
      </w:pPr>
      <w:r w:rsidRPr="0041743E">
        <w:rPr>
          <w:rFonts w:ascii="Times New Roman" w:hAnsi="Times New Roman" w:cs="Times New Roman"/>
          <w:sz w:val="28"/>
          <w:szCs w:val="28"/>
        </w:rPr>
        <w:t>Численность мигрантов в Греции, Ирландии, Испании, Италии и Португалии за 1990-2005 годы увеличилась на 6,4 миллиона человек и достигла 9,6 миллиона человек. В 2001 году в Греции находилось 413 тысяч иностранцев, прибывших на работу, из которых 41% составляли женщины. В Ирландии число ежегодно выдаваемых или продлеваемых разрешений на работу увеличилось с 1999 года по 2003 год с 6,3 до 47,6 тысячи, а в Италии - с 21,4 до 139,1 тысячи. В Португалии численность работающих иностранцев увеличилась почти в три раза - с 92 до 286 тысяч человек. В Испании заметно ускорились темпы прироста трудовой миграции: численность мигрантов, ежегодно въезжающих в страну, возросла с 1999 года по 2002 год более чем в четыре раза и достигла 443 тысяч человек, а контингент мигрантов - с 0,8 миллиона в 1990 году до 4,8 миллиона человек в 2005 году, причем прирост по сравнению с 2000 годом составил 3,2 миллиона человек.</w:t>
      </w:r>
      <w:r w:rsidRPr="000F05F4">
        <w:rPr>
          <w:rFonts w:ascii="Times New Roman" w:hAnsi="Times New Roman" w:cs="Times New Roman"/>
        </w:rPr>
        <w:t xml:space="preserve"> </w:t>
      </w:r>
    </w:p>
    <w:p w:rsidR="00531AC9" w:rsidRPr="00DF0C0D" w:rsidRDefault="00531AC9" w:rsidP="00531AC9">
      <w:pPr>
        <w:pStyle w:val="p2"/>
        <w:spacing w:before="0" w:beforeAutospacing="0" w:after="0" w:afterAutospacing="0" w:line="360" w:lineRule="auto"/>
        <w:ind w:firstLine="709"/>
        <w:rPr>
          <w:rFonts w:ascii="Times New Roman" w:hAnsi="Times New Roman" w:cs="Times New Roman"/>
          <w:sz w:val="28"/>
          <w:szCs w:val="28"/>
        </w:rPr>
      </w:pPr>
      <w:r w:rsidRPr="00DE67D6">
        <w:rPr>
          <w:rFonts w:ascii="Times New Roman" w:hAnsi="Times New Roman" w:cs="Times New Roman"/>
          <w:sz w:val="28"/>
          <w:szCs w:val="28"/>
        </w:rPr>
        <w:t>Примерно половина всех международных мигрантов - женщины</w:t>
      </w:r>
      <w:r w:rsidRPr="00DE67D6">
        <w:rPr>
          <w:rFonts w:ascii="Times New Roman" w:hAnsi="Times New Roman" w:cs="Times New Roman"/>
          <w:sz w:val="24"/>
          <w:szCs w:val="24"/>
        </w:rPr>
        <w:t>.</w:t>
      </w:r>
      <w:r w:rsidRPr="00DF0C0D">
        <w:rPr>
          <w:rFonts w:ascii="Times New Roman" w:hAnsi="Times New Roman" w:cs="Times New Roman"/>
          <w:sz w:val="28"/>
          <w:szCs w:val="28"/>
        </w:rPr>
        <w:t xml:space="preserve"> Как и мужчины, они мигрируют в поисках лучших средств к существованию. Для многих женщин миграция является средством расширения их прав и возможностей. Предпринимательский потенциал женщин-мигрантов заслуживает поддержки, и необходимо признать вклад женщин-мигрантов в развитие и стран выезда, и стран назначения.</w:t>
      </w:r>
    </w:p>
    <w:p w:rsidR="002B01E5" w:rsidRPr="0041743E" w:rsidRDefault="00DC33B1" w:rsidP="002B01E5">
      <w:pPr>
        <w:pStyle w:val="p2"/>
        <w:spacing w:before="0" w:beforeAutospacing="0" w:after="0" w:afterAutospacing="0" w:line="360" w:lineRule="auto"/>
        <w:ind w:left="142" w:rightChars="57" w:right="137" w:firstLine="741"/>
        <w:rPr>
          <w:rFonts w:ascii="Times New Roman" w:hAnsi="Times New Roman" w:cs="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198.75pt">
            <v:imagedata r:id="rId7" o:title=""/>
          </v:shape>
        </w:pict>
      </w:r>
    </w:p>
    <w:p w:rsidR="002B01E5" w:rsidRPr="00DE67D6" w:rsidRDefault="009C3F3B" w:rsidP="00DE67D6">
      <w:pPr>
        <w:pStyle w:val="z1"/>
        <w:spacing w:before="0" w:beforeAutospacing="0" w:after="0" w:afterAutospacing="0" w:line="360" w:lineRule="auto"/>
        <w:ind w:left="142" w:rightChars="57" w:right="137" w:firstLine="741"/>
        <w:rPr>
          <w:rFonts w:ascii="Times New Roman" w:hAnsi="Times New Roman" w:cs="Times New Roman"/>
          <w:b w:val="0"/>
        </w:rPr>
      </w:pPr>
      <w:r>
        <w:rPr>
          <w:rFonts w:ascii="Times New Roman" w:hAnsi="Times New Roman" w:cs="Times New Roman"/>
          <w:b w:val="0"/>
        </w:rPr>
        <w:t>График</w:t>
      </w:r>
      <w:r w:rsidR="00DE67D6" w:rsidRPr="00DE67D6">
        <w:rPr>
          <w:rFonts w:ascii="Times New Roman" w:hAnsi="Times New Roman" w:cs="Times New Roman"/>
          <w:b w:val="0"/>
        </w:rPr>
        <w:t xml:space="preserve"> </w:t>
      </w:r>
      <w:r>
        <w:rPr>
          <w:rFonts w:ascii="Times New Roman" w:hAnsi="Times New Roman" w:cs="Times New Roman"/>
          <w:b w:val="0"/>
        </w:rPr>
        <w:t>2.</w:t>
      </w:r>
      <w:r w:rsidR="00DE67D6" w:rsidRPr="00DE67D6">
        <w:rPr>
          <w:rFonts w:ascii="Times New Roman" w:hAnsi="Times New Roman" w:cs="Times New Roman"/>
          <w:b w:val="0"/>
        </w:rPr>
        <w:t xml:space="preserve">1 </w:t>
      </w:r>
      <w:r w:rsidR="002B01E5" w:rsidRPr="00DE67D6">
        <w:rPr>
          <w:rFonts w:ascii="Times New Roman" w:hAnsi="Times New Roman" w:cs="Times New Roman"/>
          <w:b w:val="0"/>
        </w:rPr>
        <w:t>Число временных трудовых мигрантов, въезжавших в некоторые развитые страны в 1992 и 2000-2003 годы, тыс. человек</w:t>
      </w:r>
    </w:p>
    <w:p w:rsidR="002B01E5" w:rsidRPr="00DF0C0D" w:rsidRDefault="002B01E5" w:rsidP="0005613B">
      <w:pPr>
        <w:pStyle w:val="p2"/>
        <w:spacing w:before="0" w:beforeAutospacing="0" w:after="0" w:afterAutospacing="0" w:line="360" w:lineRule="auto"/>
        <w:ind w:firstLine="709"/>
        <w:rPr>
          <w:rFonts w:ascii="Times New Roman" w:hAnsi="Times New Roman" w:cs="Times New Roman"/>
          <w:sz w:val="28"/>
          <w:szCs w:val="28"/>
        </w:rPr>
      </w:pPr>
      <w:r w:rsidRPr="00DF0C0D">
        <w:rPr>
          <w:rFonts w:ascii="Times New Roman" w:hAnsi="Times New Roman" w:cs="Times New Roman"/>
          <w:sz w:val="28"/>
          <w:szCs w:val="28"/>
        </w:rPr>
        <w:t>Вместе с тем миграция сопряжена и с рисками, которые для женщин зачастую бывают более существенным, чем для мужчин, особенно когда женщинам приходится соглашаться на нежелательную низкооплачиваемую работу. Поэтому важно принять такие меры, которые учитывали бы конкретные обстоятельства и опыт женщин-мигрантов и ослабляли бы их подверженность эксплуатации и злоупотреблениям. Женщины и девочки, которые являются жертвами торговли людьми, имеют право на особую защиту.</w:t>
      </w:r>
    </w:p>
    <w:p w:rsidR="002B01E5" w:rsidRPr="00DF0C0D" w:rsidRDefault="002B01E5" w:rsidP="0005613B">
      <w:pPr>
        <w:pStyle w:val="p2"/>
        <w:spacing w:before="0" w:beforeAutospacing="0" w:after="0" w:afterAutospacing="0" w:line="360" w:lineRule="auto"/>
        <w:ind w:firstLine="709"/>
        <w:rPr>
          <w:rFonts w:ascii="Times New Roman" w:hAnsi="Times New Roman" w:cs="Times New Roman"/>
          <w:sz w:val="28"/>
          <w:szCs w:val="28"/>
        </w:rPr>
      </w:pPr>
      <w:r w:rsidRPr="00DF0C0D">
        <w:rPr>
          <w:rFonts w:ascii="Times New Roman" w:hAnsi="Times New Roman" w:cs="Times New Roman"/>
          <w:sz w:val="28"/>
          <w:szCs w:val="28"/>
        </w:rPr>
        <w:t>Удельный вес женщин в общей численности международных мигрантов постепенно возрастает: если в 1960 году он составлял 47%, то к 2005 году возрос до 50%. Численность женщин-мигрантов растет быстрее в более развитых регионах мира, в которых она превышает численность мигрантов-мужчин уже с 1990 года. В развивающихся странах женщины составляют около 46% международных мигрантов, и эта доля остается довольно стабильной начиная с 1960 года.</w:t>
      </w:r>
    </w:p>
    <w:p w:rsidR="00C75D69" w:rsidRDefault="002B01E5" w:rsidP="0005613B">
      <w:pPr>
        <w:pStyle w:val="p2"/>
        <w:spacing w:before="0" w:beforeAutospacing="0" w:after="0" w:afterAutospacing="0" w:line="360" w:lineRule="auto"/>
        <w:ind w:firstLine="709"/>
        <w:rPr>
          <w:rFonts w:ascii="Times New Roman" w:hAnsi="Times New Roman" w:cs="Times New Roman"/>
          <w:sz w:val="28"/>
          <w:szCs w:val="28"/>
        </w:rPr>
      </w:pPr>
      <w:r w:rsidRPr="00DF0C0D">
        <w:rPr>
          <w:rFonts w:ascii="Times New Roman" w:hAnsi="Times New Roman" w:cs="Times New Roman"/>
          <w:sz w:val="28"/>
          <w:szCs w:val="28"/>
        </w:rPr>
        <w:t>На региональном уровне, число женщин-мигрантов превышает число ми</w:t>
      </w:r>
      <w:r w:rsidR="00C75D69">
        <w:rPr>
          <w:rFonts w:ascii="Times New Roman" w:hAnsi="Times New Roman" w:cs="Times New Roman"/>
          <w:sz w:val="28"/>
          <w:szCs w:val="28"/>
        </w:rPr>
        <w:t>-</w:t>
      </w:r>
    </w:p>
    <w:p w:rsidR="00B07B29" w:rsidRDefault="002B01E5" w:rsidP="00C75D69">
      <w:pPr>
        <w:pStyle w:val="p2"/>
        <w:spacing w:before="0" w:beforeAutospacing="0" w:after="0" w:afterAutospacing="0" w:line="360" w:lineRule="auto"/>
        <w:rPr>
          <w:rFonts w:ascii="Times New Roman" w:hAnsi="Times New Roman" w:cs="Times New Roman"/>
          <w:sz w:val="28"/>
          <w:szCs w:val="28"/>
        </w:rPr>
      </w:pPr>
      <w:r w:rsidRPr="00DF0C0D">
        <w:rPr>
          <w:rFonts w:ascii="Times New Roman" w:hAnsi="Times New Roman" w:cs="Times New Roman"/>
          <w:sz w:val="28"/>
          <w:szCs w:val="28"/>
        </w:rPr>
        <w:t xml:space="preserve">грантов-мужчин в Европе, особенно Западной и Северной, а также в Океании. </w:t>
      </w:r>
    </w:p>
    <w:p w:rsidR="002B01E5" w:rsidRDefault="002B01E5" w:rsidP="00C75D69">
      <w:pPr>
        <w:pStyle w:val="p2"/>
        <w:spacing w:before="0" w:beforeAutospacing="0" w:after="0" w:afterAutospacing="0" w:line="360" w:lineRule="auto"/>
        <w:rPr>
          <w:rFonts w:ascii="Times New Roman" w:hAnsi="Times New Roman" w:cs="Times New Roman"/>
        </w:rPr>
      </w:pPr>
      <w:r w:rsidRPr="00DF0C0D">
        <w:rPr>
          <w:rFonts w:ascii="Times New Roman" w:hAnsi="Times New Roman" w:cs="Times New Roman"/>
          <w:sz w:val="28"/>
          <w:szCs w:val="28"/>
        </w:rPr>
        <w:t>Примерное равенство полов по численности отмечается среди иммигрантов Севе</w:t>
      </w:r>
      <w:r>
        <w:rPr>
          <w:rFonts w:ascii="Times New Roman" w:hAnsi="Times New Roman" w:cs="Times New Roman"/>
          <w:sz w:val="28"/>
          <w:szCs w:val="28"/>
        </w:rPr>
        <w:t>рной и Латинской Америки.</w:t>
      </w:r>
      <w:r w:rsidRPr="000F05F4">
        <w:rPr>
          <w:rFonts w:ascii="Times New Roman" w:hAnsi="Times New Roman" w:cs="Times New Roman"/>
        </w:rPr>
        <w:t xml:space="preserve"> </w:t>
      </w:r>
    </w:p>
    <w:p w:rsidR="002B01E5" w:rsidRDefault="00DC33B1" w:rsidP="000621EE">
      <w:pPr>
        <w:pStyle w:val="a3"/>
        <w:ind w:left="142" w:rightChars="57" w:right="137" w:firstLine="741"/>
        <w:jc w:val="left"/>
      </w:pPr>
      <w:r>
        <w:pict>
          <v:shape id="_x0000_i1032" type="#_x0000_t75" style="width:432.75pt;height:159pt">
            <v:imagedata r:id="rId8" o:title=""/>
          </v:shape>
        </w:pict>
      </w:r>
    </w:p>
    <w:p w:rsidR="006F56F0" w:rsidRDefault="009C3F3B" w:rsidP="002B01E5">
      <w:pPr>
        <w:pStyle w:val="z1"/>
        <w:spacing w:before="0" w:beforeAutospacing="0" w:after="0" w:afterAutospacing="0" w:line="360" w:lineRule="auto"/>
        <w:ind w:left="142" w:rightChars="57" w:right="137" w:firstLine="741"/>
        <w:rPr>
          <w:rFonts w:ascii="Times New Roman" w:hAnsi="Times New Roman" w:cs="Times New Roman"/>
          <w:b w:val="0"/>
        </w:rPr>
      </w:pPr>
      <w:r>
        <w:rPr>
          <w:rFonts w:ascii="Times New Roman" w:hAnsi="Times New Roman" w:cs="Times New Roman"/>
          <w:b w:val="0"/>
        </w:rPr>
        <w:t>График</w:t>
      </w:r>
      <w:r w:rsidR="006F56F0" w:rsidRPr="006F56F0">
        <w:rPr>
          <w:rFonts w:ascii="Times New Roman" w:hAnsi="Times New Roman" w:cs="Times New Roman"/>
          <w:b w:val="0"/>
        </w:rPr>
        <w:t xml:space="preserve"> </w:t>
      </w:r>
      <w:r>
        <w:rPr>
          <w:rFonts w:ascii="Times New Roman" w:hAnsi="Times New Roman" w:cs="Times New Roman"/>
          <w:b w:val="0"/>
        </w:rPr>
        <w:t>2.</w:t>
      </w:r>
      <w:r w:rsidR="006F56F0" w:rsidRPr="006F56F0">
        <w:rPr>
          <w:rFonts w:ascii="Times New Roman" w:hAnsi="Times New Roman" w:cs="Times New Roman"/>
          <w:b w:val="0"/>
        </w:rPr>
        <w:t xml:space="preserve">2 </w:t>
      </w:r>
      <w:r w:rsidR="002B01E5" w:rsidRPr="006F56F0">
        <w:rPr>
          <w:rFonts w:ascii="Times New Roman" w:hAnsi="Times New Roman" w:cs="Times New Roman"/>
          <w:b w:val="0"/>
        </w:rPr>
        <w:t xml:space="preserve">Доля женщин среди международных мигрантов в основных регионах мира, </w:t>
      </w:r>
    </w:p>
    <w:p w:rsidR="002B01E5" w:rsidRPr="006F56F0" w:rsidRDefault="002B01E5" w:rsidP="002B01E5">
      <w:pPr>
        <w:pStyle w:val="z1"/>
        <w:spacing w:before="0" w:beforeAutospacing="0" w:after="0" w:afterAutospacing="0" w:line="360" w:lineRule="auto"/>
        <w:ind w:left="142" w:rightChars="57" w:right="137" w:firstLine="741"/>
        <w:rPr>
          <w:rFonts w:ascii="Times New Roman" w:hAnsi="Times New Roman" w:cs="Times New Roman"/>
          <w:b w:val="0"/>
        </w:rPr>
      </w:pPr>
      <w:r w:rsidRPr="006F56F0">
        <w:rPr>
          <w:rFonts w:ascii="Times New Roman" w:hAnsi="Times New Roman" w:cs="Times New Roman"/>
          <w:b w:val="0"/>
        </w:rPr>
        <w:t>1990 и 2005 годы,</w:t>
      </w:r>
      <w:r w:rsidR="009C3F3B">
        <w:rPr>
          <w:rFonts w:ascii="Times New Roman" w:hAnsi="Times New Roman" w:cs="Times New Roman"/>
          <w:b w:val="0"/>
        </w:rPr>
        <w:t xml:space="preserve"> </w:t>
      </w:r>
      <w:r w:rsidRPr="006F56F0">
        <w:rPr>
          <w:rFonts w:ascii="Times New Roman" w:hAnsi="Times New Roman" w:cs="Times New Roman"/>
          <w:b w:val="0"/>
        </w:rPr>
        <w:t>%</w:t>
      </w:r>
    </w:p>
    <w:p w:rsidR="002B01E5" w:rsidRPr="00DF0C0D" w:rsidRDefault="002B01E5" w:rsidP="0005613B">
      <w:pPr>
        <w:pStyle w:val="p2"/>
        <w:spacing w:before="0" w:beforeAutospacing="0" w:after="0" w:afterAutospacing="0" w:line="360" w:lineRule="auto"/>
        <w:ind w:firstLine="709"/>
        <w:rPr>
          <w:rFonts w:ascii="Times New Roman" w:hAnsi="Times New Roman" w:cs="Times New Roman"/>
          <w:sz w:val="28"/>
          <w:szCs w:val="28"/>
        </w:rPr>
      </w:pPr>
      <w:r w:rsidRPr="00DF0C0D">
        <w:rPr>
          <w:rFonts w:ascii="Times New Roman" w:hAnsi="Times New Roman" w:cs="Times New Roman"/>
          <w:sz w:val="28"/>
          <w:szCs w:val="28"/>
        </w:rPr>
        <w:t>Женщины-мигранты малочисленны в Азии, в частности в государствах - членах Совета сотрудничества стран Персидского залива, где они составляют лишь 29% от общего числа мигрантов (</w:t>
      </w:r>
      <w:r w:rsidR="00723D3E">
        <w:rPr>
          <w:rFonts w:ascii="Times New Roman" w:hAnsi="Times New Roman" w:cs="Times New Roman"/>
          <w:sz w:val="28"/>
          <w:szCs w:val="28"/>
        </w:rPr>
        <w:t>график</w:t>
      </w:r>
      <w:r w:rsidRPr="00DF0C0D">
        <w:rPr>
          <w:rFonts w:ascii="Times New Roman" w:hAnsi="Times New Roman" w:cs="Times New Roman"/>
          <w:sz w:val="28"/>
          <w:szCs w:val="28"/>
        </w:rPr>
        <w:t xml:space="preserve"> </w:t>
      </w:r>
      <w:r w:rsidR="008D570F">
        <w:rPr>
          <w:rFonts w:ascii="Times New Roman" w:hAnsi="Times New Roman" w:cs="Times New Roman"/>
          <w:sz w:val="28"/>
          <w:szCs w:val="28"/>
        </w:rPr>
        <w:t>2</w:t>
      </w:r>
      <w:r w:rsidR="00723D3E">
        <w:rPr>
          <w:rFonts w:ascii="Times New Roman" w:hAnsi="Times New Roman" w:cs="Times New Roman"/>
          <w:sz w:val="28"/>
          <w:szCs w:val="28"/>
        </w:rPr>
        <w:t>.2</w:t>
      </w:r>
      <w:r w:rsidRPr="00DF0C0D">
        <w:rPr>
          <w:rFonts w:ascii="Times New Roman" w:hAnsi="Times New Roman" w:cs="Times New Roman"/>
          <w:sz w:val="28"/>
          <w:szCs w:val="28"/>
        </w:rPr>
        <w:t>). Когда мигранты представлены в основном работающими по контракту, доля женщин среди них, как правило, низка.</w:t>
      </w:r>
    </w:p>
    <w:p w:rsidR="002B01E5" w:rsidRPr="00A27E99" w:rsidRDefault="002B01E5" w:rsidP="0005613B">
      <w:pPr>
        <w:pStyle w:val="p2"/>
        <w:spacing w:before="0" w:beforeAutospacing="0" w:after="0" w:afterAutospacing="0" w:line="360" w:lineRule="auto"/>
        <w:ind w:firstLine="709"/>
        <w:rPr>
          <w:rFonts w:ascii="Times New Roman" w:hAnsi="Times New Roman" w:cs="Times New Roman"/>
          <w:sz w:val="28"/>
          <w:szCs w:val="28"/>
        </w:rPr>
      </w:pPr>
      <w:r w:rsidRPr="00DF0C0D">
        <w:rPr>
          <w:rFonts w:ascii="Times New Roman" w:hAnsi="Times New Roman" w:cs="Times New Roman"/>
          <w:sz w:val="28"/>
          <w:szCs w:val="28"/>
        </w:rPr>
        <w:t>В то же время среди мигрантов, выезжающих за границу в поисках работы из ряда стран Юго-Восточной Азии, женщины преобладают. Так, среди трудовых мигрантов из Индонезии женщины составляли в 1995-1</w:t>
      </w:r>
      <w:r w:rsidR="00854AC1">
        <w:rPr>
          <w:rFonts w:ascii="Times New Roman" w:hAnsi="Times New Roman" w:cs="Times New Roman"/>
          <w:sz w:val="28"/>
          <w:szCs w:val="28"/>
        </w:rPr>
        <w:t>99</w:t>
      </w:r>
      <w:r w:rsidRPr="00DF0C0D">
        <w:rPr>
          <w:rFonts w:ascii="Times New Roman" w:hAnsi="Times New Roman" w:cs="Times New Roman"/>
          <w:sz w:val="28"/>
          <w:szCs w:val="28"/>
        </w:rPr>
        <w:t xml:space="preserve">9 годах 69%, в 2000-2003 годах - 79,2%, а среди трудовых мигрантов из Шри-Ланки - соответственно, 70,4 и 66,1%. Повышение уровня образования женщин в Сингапуре привело к повышению их экономической активности и занятости и необходимости привлечения наемных работников ведению домашнего хозяйства и уходу за детьми и престарелыми. Эти функции на себя все чаще брали женщины из Филиппин. </w:t>
      </w:r>
      <w:r w:rsidR="000C0630">
        <w:rPr>
          <w:rFonts w:ascii="Times New Roman" w:hAnsi="Times New Roman" w:cs="Times New Roman"/>
          <w:sz w:val="28"/>
          <w:szCs w:val="28"/>
        </w:rPr>
        <w:t>(13, с.35)</w:t>
      </w:r>
    </w:p>
    <w:p w:rsidR="002B01E5" w:rsidRPr="00A27E99" w:rsidRDefault="002B01E5" w:rsidP="0091163F">
      <w:pPr>
        <w:pStyle w:val="p2"/>
        <w:spacing w:before="0" w:beforeAutospacing="0" w:after="0" w:afterAutospacing="0"/>
        <w:ind w:firstLine="709"/>
        <w:rPr>
          <w:rFonts w:ascii="Times New Roman" w:hAnsi="Times New Roman" w:cs="Times New Roman"/>
          <w:sz w:val="28"/>
          <w:szCs w:val="28"/>
        </w:rPr>
      </w:pPr>
    </w:p>
    <w:p w:rsidR="006F56F0" w:rsidRDefault="006F56F0" w:rsidP="0029586E">
      <w:pPr>
        <w:pStyle w:val="1"/>
        <w:keepNext w:val="0"/>
        <w:widowControl w:val="0"/>
        <w:spacing w:line="360" w:lineRule="auto"/>
        <w:ind w:left="142" w:rightChars="57" w:right="137"/>
        <w:jc w:val="both"/>
        <w:rPr>
          <w:rFonts w:ascii="Times New Roman" w:hAnsi="Times New Roman"/>
          <w:b w:val="0"/>
          <w:sz w:val="28"/>
          <w:szCs w:val="28"/>
        </w:rPr>
      </w:pPr>
      <w:bookmarkStart w:id="1" w:name="_Toc4394783"/>
    </w:p>
    <w:p w:rsidR="002B01E5" w:rsidRPr="0029586E" w:rsidRDefault="0029586E" w:rsidP="0029586E">
      <w:pPr>
        <w:pStyle w:val="1"/>
        <w:keepNext w:val="0"/>
        <w:widowControl w:val="0"/>
        <w:spacing w:line="360" w:lineRule="auto"/>
        <w:ind w:left="142" w:rightChars="57" w:right="137"/>
        <w:jc w:val="both"/>
        <w:rPr>
          <w:b w:val="0"/>
          <w:sz w:val="28"/>
          <w:szCs w:val="28"/>
        </w:rPr>
      </w:pPr>
      <w:r>
        <w:rPr>
          <w:rFonts w:ascii="Times New Roman" w:hAnsi="Times New Roman"/>
          <w:b w:val="0"/>
          <w:sz w:val="28"/>
          <w:szCs w:val="28"/>
        </w:rPr>
        <w:t>2.</w:t>
      </w:r>
      <w:r w:rsidR="003A30D9">
        <w:rPr>
          <w:rFonts w:ascii="Times New Roman" w:hAnsi="Times New Roman"/>
          <w:b w:val="0"/>
          <w:sz w:val="28"/>
          <w:szCs w:val="28"/>
        </w:rPr>
        <w:t>2</w:t>
      </w:r>
      <w:r w:rsidR="002B01E5" w:rsidRPr="0029586E">
        <w:rPr>
          <w:b w:val="0"/>
          <w:sz w:val="28"/>
          <w:szCs w:val="28"/>
        </w:rPr>
        <w:t xml:space="preserve"> Экспорт рабочей силы из России</w:t>
      </w:r>
      <w:bookmarkEnd w:id="1"/>
    </w:p>
    <w:p w:rsidR="002B01E5" w:rsidRDefault="002B01E5" w:rsidP="0029586E">
      <w:pPr>
        <w:pStyle w:val="10"/>
        <w:widowControl w:val="0"/>
        <w:tabs>
          <w:tab w:val="left" w:pos="1560"/>
        </w:tabs>
        <w:spacing w:before="0" w:after="0"/>
        <w:ind w:firstLine="709"/>
        <w:jc w:val="both"/>
        <w:rPr>
          <w:sz w:val="28"/>
          <w:szCs w:val="28"/>
        </w:rPr>
      </w:pPr>
    </w:p>
    <w:p w:rsidR="0029586E" w:rsidRPr="0005613B" w:rsidRDefault="0029586E" w:rsidP="0029586E">
      <w:pPr>
        <w:pStyle w:val="10"/>
        <w:widowControl w:val="0"/>
        <w:tabs>
          <w:tab w:val="left" w:pos="1560"/>
        </w:tabs>
        <w:spacing w:before="0" w:after="0"/>
        <w:ind w:firstLine="709"/>
        <w:jc w:val="both"/>
        <w:rPr>
          <w:sz w:val="28"/>
          <w:szCs w:val="28"/>
        </w:rPr>
      </w:pPr>
    </w:p>
    <w:p w:rsidR="002B01E5" w:rsidRDefault="002B01E5" w:rsidP="0029586E">
      <w:pPr>
        <w:pStyle w:val="10"/>
        <w:widowControl w:val="0"/>
        <w:spacing w:before="0" w:after="0" w:line="360" w:lineRule="auto"/>
        <w:ind w:firstLine="709"/>
        <w:jc w:val="both"/>
        <w:rPr>
          <w:sz w:val="28"/>
        </w:rPr>
      </w:pPr>
      <w:r>
        <w:rPr>
          <w:sz w:val="28"/>
        </w:rPr>
        <w:t>Как ни горько приходится признать: процесс воспроизводства трудовых ресурсов в нашей стране нарушен. И выражается это не только в повсеместном падении рождаемости, но в крайне низкой заработной плате, не дающей адекватной отдачи за работу. Быть может, самый тяжелый из всех кризисов, поразивших нашу экономику, - кризис профессиональный. Можно</w:t>
      </w:r>
      <w:r w:rsidR="000000A3">
        <w:rPr>
          <w:sz w:val="28"/>
        </w:rPr>
        <w:t>,</w:t>
      </w:r>
      <w:r>
        <w:rPr>
          <w:sz w:val="28"/>
        </w:rPr>
        <w:t xml:space="preserve"> в конце концов</w:t>
      </w:r>
      <w:r w:rsidR="000000A3">
        <w:rPr>
          <w:sz w:val="28"/>
        </w:rPr>
        <w:t>,</w:t>
      </w:r>
      <w:r>
        <w:rPr>
          <w:sz w:val="28"/>
        </w:rPr>
        <w:t xml:space="preserve"> занять деньги, купить технологию, даже справиться со стихийными бедствиями. Но, чтобы вырастить здоровых грамотных работников, нужна вековая традиция. Невозможность нормально питаться, одеваться, отдыхать, развиваться, наряду с технологической отсталостью привела к падению производительности, интенсивности и качества труда. Одним из эффективных путей "прорыва" может стать экспорт нашей рабочей силы в другие страны.</w:t>
      </w:r>
    </w:p>
    <w:p w:rsidR="002B01E5" w:rsidRDefault="002B01E5" w:rsidP="0005613B">
      <w:pPr>
        <w:pStyle w:val="10"/>
        <w:widowControl w:val="0"/>
        <w:spacing w:before="0" w:after="0" w:line="360" w:lineRule="auto"/>
        <w:ind w:firstLine="709"/>
        <w:jc w:val="both"/>
        <w:rPr>
          <w:sz w:val="28"/>
        </w:rPr>
      </w:pPr>
      <w:r>
        <w:rPr>
          <w:sz w:val="28"/>
        </w:rPr>
        <w:t>Главный "плюс" состоит в том, что постоянный поток выезжающих и возвращающихся позволит пропустить наших людей, причем наиболее активную часть, через зарубежные рынки труда. Опыт государств, давно экспортирующих рабочую силу показывает, что человек, вернувшийся из-за рубежа, обычно уже по-другому смотрит на условия труда, на уровень заработной платы, на профессиональные возможности, на свою карьеру. Он знает себе цену и подыскивает удовлетворяющую его работу.</w:t>
      </w:r>
      <w:r w:rsidR="00B123B2">
        <w:rPr>
          <w:sz w:val="28"/>
        </w:rPr>
        <w:t xml:space="preserve"> (</w:t>
      </w:r>
      <w:r w:rsidR="00B77AA5">
        <w:rPr>
          <w:sz w:val="28"/>
        </w:rPr>
        <w:t>10)</w:t>
      </w:r>
    </w:p>
    <w:p w:rsidR="002B01E5" w:rsidRDefault="002B01E5" w:rsidP="0005613B">
      <w:pPr>
        <w:pStyle w:val="10"/>
        <w:widowControl w:val="0"/>
        <w:spacing w:before="0" w:after="0" w:line="360" w:lineRule="auto"/>
        <w:ind w:firstLine="709"/>
        <w:jc w:val="both"/>
        <w:rPr>
          <w:sz w:val="28"/>
        </w:rPr>
      </w:pPr>
      <w:r>
        <w:rPr>
          <w:sz w:val="28"/>
        </w:rPr>
        <w:t xml:space="preserve">Процесс миграции из России развивается в большей степени стихийно, в меньшей - организованно, и, естественно, каждая из этих форм трудовой миграции предопределяет неравные стартовые возможности для их участников, а значит, и разные социальные и социально-психологические последствия. </w:t>
      </w:r>
      <w:r w:rsidR="00EE0946">
        <w:rPr>
          <w:sz w:val="28"/>
        </w:rPr>
        <w:t>В</w:t>
      </w:r>
      <w:r>
        <w:rPr>
          <w:sz w:val="28"/>
        </w:rPr>
        <w:t xml:space="preserve"> настоящее время трудовая миграция из России принимает все более широкие масштабы. Рабочие и специалисты из России работают сегодня во Франции, Германии, Австрии, Дании, Канаде, некоторых странах Латинской Америки. В перспективе Латинская Америка (прежде всего Аргентина, Уругвай, Чили) обещает стать важным центром восточноевропейской эмиграции, в том числе - из России.</w:t>
      </w:r>
    </w:p>
    <w:p w:rsidR="002B01E5" w:rsidRDefault="002B01E5" w:rsidP="0005613B">
      <w:pPr>
        <w:pStyle w:val="10"/>
        <w:widowControl w:val="0"/>
        <w:spacing w:before="0" w:after="0" w:line="360" w:lineRule="auto"/>
        <w:ind w:firstLine="709"/>
        <w:jc w:val="both"/>
        <w:rPr>
          <w:sz w:val="28"/>
        </w:rPr>
      </w:pPr>
      <w:r>
        <w:rPr>
          <w:sz w:val="28"/>
        </w:rPr>
        <w:t>Сегодня для граждан России западные страны остаются самым привлекательным для проживания и трудоустройства. Однако существующее в этих странах законодательство неохотно дает всем иностранцам, в том числе и россиянам, право на жительство и на работу. Такое право пока предоставляется лишь высококвалифицированным специалистам, ученым, артистам и отдельным спортсменам. Представители таких профессий, как программисты, электронщики, врачи, работники культуры и искусства способны, как правило, выдерживать конкуренцию на мировом рынке труда. Немаловажную роль здесь играет отсутствие у значительной части российской рабочей силы профессиональной подготовки международного уровня, навыков конкурентной борьбы и, как это не печально, мешает также неудовлетворительное состояние здоровья. Предпочтение пока отдается тем категориям работников, которые обладают опытом работы в совместных предприятиях и международных организациях, или же приглашаются жители приграничных районов, близкие по своему духу и поведению жителям приглашающей страны. Например, Финляндия охотнее приглашает на работу жителей приграничных с ней районов - Мурманской, Архангельской областей, а также Карелии.</w:t>
      </w:r>
      <w:r w:rsidR="00B77AA5">
        <w:rPr>
          <w:sz w:val="28"/>
        </w:rPr>
        <w:t xml:space="preserve"> (21, с.38)</w:t>
      </w:r>
    </w:p>
    <w:p w:rsidR="002B01E5" w:rsidRDefault="002B01E5" w:rsidP="0005613B">
      <w:pPr>
        <w:pStyle w:val="10"/>
        <w:widowControl w:val="0"/>
        <w:spacing w:before="0" w:after="0" w:line="360" w:lineRule="auto"/>
        <w:ind w:firstLine="709"/>
        <w:jc w:val="both"/>
        <w:rPr>
          <w:sz w:val="28"/>
        </w:rPr>
      </w:pPr>
      <w:r>
        <w:rPr>
          <w:sz w:val="28"/>
        </w:rPr>
        <w:t>Западные страны в основном используют рабочих и специалистов из России на малоквалифицированных видах работ, на предприятиях с вредными условиями труда, в добывающей и обрабатывающей промышленности, а также в торговле, обслуживании, в качестве младшего медицинского персонала, домашних работниц и нянь. Спрос на неквалифицированную рабочую силу из России устойчив, но и здесь предложение подчас превышает спрос. В своем большинстве выезжающие за границу для поиска работы обладают недостаточной подготовкой и часто не способны пройти систему соответствующих тестов.</w:t>
      </w:r>
    </w:p>
    <w:p w:rsidR="002B01E5" w:rsidRDefault="002B01E5" w:rsidP="0005613B">
      <w:pPr>
        <w:pStyle w:val="10"/>
        <w:widowControl w:val="0"/>
        <w:spacing w:before="0" w:after="0" w:line="360" w:lineRule="auto"/>
        <w:ind w:firstLine="709"/>
        <w:jc w:val="both"/>
        <w:rPr>
          <w:sz w:val="28"/>
        </w:rPr>
      </w:pPr>
      <w:r>
        <w:rPr>
          <w:sz w:val="28"/>
        </w:rPr>
        <w:t>В настоящее время Россия выступает в основном в качестве поставщиков дешевой рабочей силы. Многие страны Азии, Латинской Америки, Ближнего и Среднего Востока, Западной Европы проявляют интерес к строителям, лесорубам, сварщикам, медицинским сестрам.</w:t>
      </w:r>
    </w:p>
    <w:p w:rsidR="002B01E5" w:rsidRDefault="002B01E5" w:rsidP="0005613B">
      <w:pPr>
        <w:pStyle w:val="10"/>
        <w:widowControl w:val="0"/>
        <w:spacing w:before="0" w:after="0" w:line="360" w:lineRule="auto"/>
        <w:ind w:firstLine="709"/>
        <w:jc w:val="both"/>
        <w:rPr>
          <w:sz w:val="28"/>
        </w:rPr>
      </w:pPr>
      <w:r>
        <w:rPr>
          <w:sz w:val="28"/>
        </w:rPr>
        <w:t>Конкуренцию на мировом рынке выдерживают лишь наиболее квалифицированная часть выходцев из России: талантливые музыканты, ученые, спортсмены, певцы. Массовые профессии по существу неконкурентоспособны из-за своей недостаточной подготовки. Речь идет не только о специальной профессиональной подготовке в соответствии с международными требованиями, но и формировании определенных навыков и качеств личности для успеха в конкурентной борьбе на мировом рынке труда. Для многих препятствием становится не</w:t>
      </w:r>
      <w:r w:rsidR="000953CE">
        <w:rPr>
          <w:sz w:val="28"/>
        </w:rPr>
        <w:t xml:space="preserve"> </w:t>
      </w:r>
      <w:r>
        <w:rPr>
          <w:sz w:val="28"/>
        </w:rPr>
        <w:t>владение английским языком. Все эти обстоятельства порождают явление, известное в теории несовершенной конкуренции как барьер вхождения. Суть его заключается в необходимости произвести (не для всех) посильные затраты еще до вступления в реальные рыночные отношения. Для России таким барьером вхождения является проведение целой серии предварительных мероприятий затратного характера прежде чем удастся с успехом выступить на мировом рынке труда. К числу таких мероприятий с успехом можно, например, отнести вопрос о признании дипломов о высшем образовании. Следует отметить, что на практике иерархия дипломов определяется исходя из престижности и репутации учебного заведения и зависит от того, как зарекомендовал себя его выпускник. Эмигрантам из России предстоит еще затратить немало усилий, чтобы преодолеть этот барьер вхождения, не говоря уже о других, не менее трудных барьерах.</w:t>
      </w:r>
    </w:p>
    <w:p w:rsidR="002B01E5" w:rsidRDefault="002B01E5" w:rsidP="0005613B">
      <w:pPr>
        <w:pStyle w:val="10"/>
        <w:widowControl w:val="0"/>
        <w:spacing w:before="0" w:after="0" w:line="360" w:lineRule="auto"/>
        <w:ind w:firstLine="709"/>
        <w:jc w:val="both"/>
        <w:rPr>
          <w:sz w:val="28"/>
        </w:rPr>
      </w:pPr>
      <w:r>
        <w:rPr>
          <w:sz w:val="28"/>
        </w:rPr>
        <w:t>Экспорт рабочей силы в России еще не приобрел характер хорошо продуманной государственной политики, что связано с решением целого комплекса сложных вопросов, а именно: необходимостью изучения конъюнктуры мирового рынка труда, изучения мирового опыта в области экспорта рабочей силы, налаживания отношений со странами-импортерами рабочей силы и т</w:t>
      </w:r>
      <w:r w:rsidR="00014D55">
        <w:rPr>
          <w:sz w:val="28"/>
        </w:rPr>
        <w:t>ак</w:t>
      </w:r>
      <w:r>
        <w:rPr>
          <w:sz w:val="28"/>
        </w:rPr>
        <w:t xml:space="preserve"> д</w:t>
      </w:r>
      <w:r w:rsidR="00014D55">
        <w:rPr>
          <w:sz w:val="28"/>
        </w:rPr>
        <w:t>алее.</w:t>
      </w:r>
      <w:r>
        <w:rPr>
          <w:sz w:val="28"/>
        </w:rPr>
        <w:t xml:space="preserve"> То</w:t>
      </w:r>
      <w:r w:rsidR="00014D55">
        <w:rPr>
          <w:sz w:val="28"/>
        </w:rPr>
        <w:t xml:space="preserve"> </w:t>
      </w:r>
      <w:r>
        <w:rPr>
          <w:sz w:val="28"/>
        </w:rPr>
        <w:t>есть, необходимо использование методологии маркетинга в управлении процессами трудовой миграции.</w:t>
      </w:r>
    </w:p>
    <w:p w:rsidR="002B01E5" w:rsidRDefault="002B01E5" w:rsidP="0005613B">
      <w:pPr>
        <w:widowControl w:val="0"/>
        <w:spacing w:line="360" w:lineRule="auto"/>
        <w:ind w:firstLine="709"/>
        <w:jc w:val="both"/>
        <w:rPr>
          <w:sz w:val="28"/>
        </w:rPr>
      </w:pPr>
      <w:r>
        <w:rPr>
          <w:sz w:val="28"/>
        </w:rPr>
        <w:t>Таким образом, развитие международного рынка рабочей силы вносит серьезные изменения в существующую практику трудовых отношений. Формируется новый тип международного работника, который достаточно гибко и быстро может приспосабливаться к возросшим требованиям современного производства, легко передвигаться, быть достаточно гибким в контактах с другими группами работников. Именно из этого типа работников формируется новый отряд занятых в международном ориентированном производстве, которое под влиянием целого ряда факторов экономического и политического порядка продолжает непрерывно расти и развиваться.</w:t>
      </w:r>
      <w:r w:rsidR="00BE68A0">
        <w:rPr>
          <w:sz w:val="28"/>
        </w:rPr>
        <w:t xml:space="preserve"> (</w:t>
      </w:r>
      <w:r w:rsidR="003C34BB">
        <w:rPr>
          <w:sz w:val="28"/>
        </w:rPr>
        <w:t>9</w:t>
      </w:r>
      <w:r w:rsidR="00723D3E">
        <w:rPr>
          <w:sz w:val="28"/>
        </w:rPr>
        <w:t>, с.</w:t>
      </w:r>
      <w:r w:rsidR="003C34BB">
        <w:rPr>
          <w:sz w:val="28"/>
        </w:rPr>
        <w:t>15</w:t>
      </w:r>
      <w:r w:rsidR="00723D3E">
        <w:rPr>
          <w:sz w:val="28"/>
        </w:rPr>
        <w:t>)</w:t>
      </w:r>
    </w:p>
    <w:p w:rsidR="00C75D69" w:rsidRDefault="00C75D69" w:rsidP="00531AC9">
      <w:pPr>
        <w:pStyle w:val="a3"/>
        <w:widowControl w:val="0"/>
        <w:spacing w:line="240" w:lineRule="auto"/>
        <w:rPr>
          <w:bCs/>
        </w:rPr>
      </w:pPr>
    </w:p>
    <w:p w:rsidR="00531AC9" w:rsidRDefault="00531AC9" w:rsidP="00531AC9">
      <w:pPr>
        <w:pStyle w:val="a3"/>
        <w:widowControl w:val="0"/>
        <w:spacing w:line="240" w:lineRule="auto"/>
        <w:rPr>
          <w:bCs/>
        </w:rPr>
      </w:pPr>
    </w:p>
    <w:p w:rsidR="00B50E35" w:rsidRDefault="00B50E35" w:rsidP="0030266F">
      <w:pPr>
        <w:pStyle w:val="3"/>
        <w:keepNext w:val="0"/>
        <w:widowControl w:val="0"/>
        <w:spacing w:before="0" w:after="0" w:line="360" w:lineRule="auto"/>
        <w:ind w:firstLine="709"/>
        <w:rPr>
          <w:rFonts w:ascii="Times New Roman" w:hAnsi="Times New Roman"/>
          <w:b w:val="0"/>
          <w:sz w:val="28"/>
          <w:szCs w:val="30"/>
        </w:rPr>
      </w:pPr>
      <w:r w:rsidRPr="00A65C93">
        <w:rPr>
          <w:rFonts w:ascii="Times New Roman" w:hAnsi="Times New Roman"/>
          <w:b w:val="0"/>
          <w:sz w:val="28"/>
          <w:szCs w:val="30"/>
        </w:rPr>
        <w:t>2.3 Миграционные процессы в России</w:t>
      </w:r>
    </w:p>
    <w:p w:rsidR="00B50E35" w:rsidRPr="00A65C93" w:rsidRDefault="00B50E35" w:rsidP="0030266F">
      <w:pPr>
        <w:widowControl w:val="0"/>
        <w:rPr>
          <w:sz w:val="28"/>
          <w:szCs w:val="28"/>
        </w:rPr>
      </w:pPr>
    </w:p>
    <w:p w:rsidR="00B50E35" w:rsidRPr="00A65C93" w:rsidRDefault="00B50E35" w:rsidP="0030266F">
      <w:pPr>
        <w:widowControl w:val="0"/>
        <w:rPr>
          <w:sz w:val="28"/>
          <w:szCs w:val="28"/>
        </w:rPr>
      </w:pPr>
    </w:p>
    <w:p w:rsidR="00B50E35" w:rsidRPr="00EE7002" w:rsidRDefault="00B50E35" w:rsidP="0030266F">
      <w:pPr>
        <w:widowControl w:val="0"/>
        <w:spacing w:line="360" w:lineRule="auto"/>
        <w:ind w:firstLine="709"/>
        <w:jc w:val="both"/>
        <w:rPr>
          <w:sz w:val="28"/>
          <w:szCs w:val="26"/>
          <w:lang w:val="en-US"/>
        </w:rPr>
      </w:pPr>
      <w:r w:rsidRPr="00141254">
        <w:rPr>
          <w:sz w:val="28"/>
          <w:szCs w:val="26"/>
        </w:rPr>
        <w:t>Миграция</w:t>
      </w:r>
      <w:r>
        <w:rPr>
          <w:sz w:val="28"/>
          <w:szCs w:val="26"/>
        </w:rPr>
        <w:t xml:space="preserve"> </w:t>
      </w:r>
      <w:r w:rsidRPr="00141254">
        <w:rPr>
          <w:sz w:val="28"/>
          <w:szCs w:val="26"/>
        </w:rPr>
        <w:t>рабочей</w:t>
      </w:r>
      <w:r>
        <w:rPr>
          <w:sz w:val="28"/>
          <w:szCs w:val="26"/>
        </w:rPr>
        <w:t xml:space="preserve"> </w:t>
      </w:r>
      <w:r w:rsidRPr="00141254">
        <w:rPr>
          <w:sz w:val="28"/>
          <w:szCs w:val="26"/>
        </w:rPr>
        <w:t>силы</w:t>
      </w:r>
      <w:r>
        <w:rPr>
          <w:sz w:val="28"/>
          <w:szCs w:val="26"/>
        </w:rPr>
        <w:t xml:space="preserve"> </w:t>
      </w:r>
      <w:r w:rsidRPr="00141254">
        <w:rPr>
          <w:sz w:val="28"/>
          <w:szCs w:val="26"/>
        </w:rPr>
        <w:t>для</w:t>
      </w:r>
      <w:r>
        <w:rPr>
          <w:sz w:val="28"/>
          <w:szCs w:val="26"/>
        </w:rPr>
        <w:t xml:space="preserve"> </w:t>
      </w:r>
      <w:r w:rsidRPr="00141254">
        <w:rPr>
          <w:sz w:val="28"/>
          <w:szCs w:val="26"/>
        </w:rPr>
        <w:t>России</w:t>
      </w:r>
      <w:r>
        <w:rPr>
          <w:sz w:val="28"/>
          <w:szCs w:val="26"/>
        </w:rPr>
        <w:t xml:space="preserve"> </w:t>
      </w:r>
      <w:r w:rsidRPr="00141254">
        <w:rPr>
          <w:sz w:val="28"/>
          <w:szCs w:val="26"/>
        </w:rPr>
        <w:t>–</w:t>
      </w:r>
      <w:r>
        <w:rPr>
          <w:sz w:val="28"/>
          <w:szCs w:val="26"/>
        </w:rPr>
        <w:t xml:space="preserve"> </w:t>
      </w:r>
      <w:r w:rsidRPr="00141254">
        <w:rPr>
          <w:sz w:val="28"/>
          <w:szCs w:val="26"/>
        </w:rPr>
        <w:t>сравнительно</w:t>
      </w:r>
      <w:r>
        <w:rPr>
          <w:sz w:val="28"/>
          <w:szCs w:val="26"/>
        </w:rPr>
        <w:t xml:space="preserve"> </w:t>
      </w:r>
      <w:r w:rsidRPr="00141254">
        <w:rPr>
          <w:sz w:val="28"/>
          <w:szCs w:val="26"/>
        </w:rPr>
        <w:t>новая</w:t>
      </w:r>
      <w:r>
        <w:rPr>
          <w:sz w:val="28"/>
          <w:szCs w:val="26"/>
        </w:rPr>
        <w:t xml:space="preserve"> </w:t>
      </w:r>
      <w:r w:rsidRPr="00141254">
        <w:rPr>
          <w:sz w:val="28"/>
          <w:szCs w:val="26"/>
        </w:rPr>
        <w:t>форма</w:t>
      </w:r>
      <w:r>
        <w:rPr>
          <w:sz w:val="28"/>
          <w:szCs w:val="26"/>
        </w:rPr>
        <w:t xml:space="preserve"> </w:t>
      </w:r>
      <w:r w:rsidRPr="00141254">
        <w:rPr>
          <w:sz w:val="28"/>
          <w:szCs w:val="26"/>
        </w:rPr>
        <w:t>международного</w:t>
      </w:r>
      <w:r>
        <w:rPr>
          <w:sz w:val="28"/>
          <w:szCs w:val="26"/>
        </w:rPr>
        <w:t xml:space="preserve"> </w:t>
      </w:r>
      <w:r w:rsidRPr="00141254">
        <w:rPr>
          <w:sz w:val="28"/>
          <w:szCs w:val="26"/>
        </w:rPr>
        <w:t>сотрудничества.</w:t>
      </w:r>
      <w:r>
        <w:rPr>
          <w:sz w:val="28"/>
          <w:szCs w:val="26"/>
        </w:rPr>
        <w:t xml:space="preserve"> </w:t>
      </w:r>
      <w:r w:rsidRPr="00141254">
        <w:rPr>
          <w:sz w:val="28"/>
          <w:szCs w:val="26"/>
        </w:rPr>
        <w:t>Ситуация</w:t>
      </w:r>
      <w:r>
        <w:rPr>
          <w:sz w:val="28"/>
          <w:szCs w:val="26"/>
        </w:rPr>
        <w:t xml:space="preserve"> </w:t>
      </w:r>
      <w:r w:rsidRPr="00141254">
        <w:rPr>
          <w:sz w:val="28"/>
          <w:szCs w:val="26"/>
        </w:rPr>
        <w:t>с</w:t>
      </w:r>
      <w:r>
        <w:rPr>
          <w:sz w:val="28"/>
          <w:szCs w:val="26"/>
        </w:rPr>
        <w:t xml:space="preserve"> </w:t>
      </w:r>
      <w:r w:rsidRPr="00141254">
        <w:rPr>
          <w:sz w:val="28"/>
          <w:szCs w:val="26"/>
        </w:rPr>
        <w:t>трудовыми</w:t>
      </w:r>
      <w:r>
        <w:rPr>
          <w:sz w:val="28"/>
          <w:szCs w:val="26"/>
        </w:rPr>
        <w:t xml:space="preserve"> </w:t>
      </w:r>
      <w:r w:rsidRPr="00141254">
        <w:rPr>
          <w:sz w:val="28"/>
          <w:szCs w:val="26"/>
        </w:rPr>
        <w:t>ресурсами,</w:t>
      </w:r>
      <w:r>
        <w:rPr>
          <w:sz w:val="28"/>
          <w:szCs w:val="26"/>
        </w:rPr>
        <w:t xml:space="preserve"> </w:t>
      </w:r>
      <w:r w:rsidRPr="00141254">
        <w:rPr>
          <w:sz w:val="28"/>
          <w:szCs w:val="26"/>
        </w:rPr>
        <w:t>сложившаяся</w:t>
      </w:r>
      <w:r>
        <w:rPr>
          <w:sz w:val="28"/>
          <w:szCs w:val="26"/>
        </w:rPr>
        <w:t xml:space="preserve"> </w:t>
      </w:r>
      <w:r w:rsidRPr="00141254">
        <w:rPr>
          <w:sz w:val="28"/>
          <w:szCs w:val="26"/>
        </w:rPr>
        <w:t>в</w:t>
      </w:r>
      <w:r>
        <w:rPr>
          <w:sz w:val="28"/>
          <w:szCs w:val="26"/>
        </w:rPr>
        <w:t xml:space="preserve"> </w:t>
      </w:r>
      <w:r w:rsidRPr="00141254">
        <w:rPr>
          <w:sz w:val="28"/>
          <w:szCs w:val="26"/>
        </w:rPr>
        <w:t>настоящее</w:t>
      </w:r>
      <w:r>
        <w:rPr>
          <w:sz w:val="28"/>
          <w:szCs w:val="26"/>
        </w:rPr>
        <w:t xml:space="preserve"> </w:t>
      </w:r>
      <w:r w:rsidRPr="00141254">
        <w:rPr>
          <w:sz w:val="28"/>
          <w:szCs w:val="26"/>
        </w:rPr>
        <w:t>время</w:t>
      </w:r>
      <w:r>
        <w:rPr>
          <w:sz w:val="28"/>
          <w:szCs w:val="26"/>
        </w:rPr>
        <w:t xml:space="preserve"> </w:t>
      </w:r>
      <w:r w:rsidRPr="00141254">
        <w:rPr>
          <w:sz w:val="28"/>
          <w:szCs w:val="26"/>
        </w:rPr>
        <w:t>в</w:t>
      </w:r>
      <w:r>
        <w:rPr>
          <w:sz w:val="28"/>
          <w:szCs w:val="26"/>
        </w:rPr>
        <w:t xml:space="preserve"> </w:t>
      </w:r>
      <w:r w:rsidRPr="00141254">
        <w:rPr>
          <w:sz w:val="28"/>
          <w:szCs w:val="26"/>
        </w:rPr>
        <w:t>нашей</w:t>
      </w:r>
      <w:r>
        <w:rPr>
          <w:sz w:val="28"/>
          <w:szCs w:val="26"/>
        </w:rPr>
        <w:t xml:space="preserve"> </w:t>
      </w:r>
      <w:r w:rsidRPr="00141254">
        <w:rPr>
          <w:sz w:val="28"/>
          <w:szCs w:val="26"/>
        </w:rPr>
        <w:t>стране,</w:t>
      </w:r>
      <w:r>
        <w:rPr>
          <w:sz w:val="28"/>
          <w:szCs w:val="26"/>
        </w:rPr>
        <w:t xml:space="preserve"> </w:t>
      </w:r>
      <w:r w:rsidRPr="00141254">
        <w:rPr>
          <w:sz w:val="28"/>
          <w:szCs w:val="26"/>
        </w:rPr>
        <w:t>носит</w:t>
      </w:r>
      <w:r>
        <w:rPr>
          <w:sz w:val="28"/>
          <w:szCs w:val="26"/>
        </w:rPr>
        <w:t xml:space="preserve"> </w:t>
      </w:r>
      <w:r w:rsidRPr="00141254">
        <w:rPr>
          <w:sz w:val="28"/>
          <w:szCs w:val="26"/>
        </w:rPr>
        <w:t>противоречивый</w:t>
      </w:r>
      <w:r>
        <w:rPr>
          <w:sz w:val="28"/>
          <w:szCs w:val="26"/>
        </w:rPr>
        <w:t xml:space="preserve"> </w:t>
      </w:r>
      <w:r w:rsidRPr="00141254">
        <w:rPr>
          <w:sz w:val="28"/>
          <w:szCs w:val="26"/>
        </w:rPr>
        <w:t>характер:</w:t>
      </w:r>
      <w:r>
        <w:rPr>
          <w:sz w:val="28"/>
          <w:szCs w:val="26"/>
        </w:rPr>
        <w:t xml:space="preserve"> </w:t>
      </w:r>
      <w:r w:rsidRPr="00141254">
        <w:rPr>
          <w:sz w:val="28"/>
          <w:szCs w:val="26"/>
        </w:rPr>
        <w:t>с</w:t>
      </w:r>
      <w:r>
        <w:rPr>
          <w:sz w:val="28"/>
          <w:szCs w:val="26"/>
        </w:rPr>
        <w:t xml:space="preserve"> </w:t>
      </w:r>
      <w:r w:rsidRPr="00141254">
        <w:rPr>
          <w:sz w:val="28"/>
          <w:szCs w:val="26"/>
        </w:rPr>
        <w:t>одной</w:t>
      </w:r>
      <w:r>
        <w:rPr>
          <w:sz w:val="28"/>
          <w:szCs w:val="26"/>
        </w:rPr>
        <w:t xml:space="preserve"> </w:t>
      </w:r>
      <w:r w:rsidRPr="00141254">
        <w:rPr>
          <w:sz w:val="28"/>
          <w:szCs w:val="26"/>
        </w:rPr>
        <w:t>стороны,</w:t>
      </w:r>
      <w:r>
        <w:rPr>
          <w:sz w:val="28"/>
          <w:szCs w:val="26"/>
        </w:rPr>
        <w:t xml:space="preserve"> </w:t>
      </w:r>
      <w:r w:rsidRPr="00141254">
        <w:rPr>
          <w:sz w:val="28"/>
          <w:szCs w:val="26"/>
        </w:rPr>
        <w:t>мы</w:t>
      </w:r>
      <w:r>
        <w:rPr>
          <w:sz w:val="28"/>
          <w:szCs w:val="26"/>
        </w:rPr>
        <w:t xml:space="preserve"> </w:t>
      </w:r>
      <w:r w:rsidRPr="00141254">
        <w:rPr>
          <w:sz w:val="28"/>
          <w:szCs w:val="26"/>
        </w:rPr>
        <w:t>активно</w:t>
      </w:r>
      <w:r>
        <w:rPr>
          <w:sz w:val="28"/>
          <w:szCs w:val="26"/>
        </w:rPr>
        <w:t xml:space="preserve"> </w:t>
      </w:r>
      <w:r w:rsidRPr="00141254">
        <w:rPr>
          <w:sz w:val="28"/>
          <w:szCs w:val="26"/>
        </w:rPr>
        <w:t>пытаемся</w:t>
      </w:r>
      <w:r>
        <w:rPr>
          <w:sz w:val="28"/>
          <w:szCs w:val="26"/>
        </w:rPr>
        <w:t xml:space="preserve"> </w:t>
      </w:r>
      <w:r w:rsidRPr="00141254">
        <w:rPr>
          <w:sz w:val="28"/>
          <w:szCs w:val="26"/>
        </w:rPr>
        <w:t>внедриться</w:t>
      </w:r>
      <w:r>
        <w:rPr>
          <w:sz w:val="28"/>
          <w:szCs w:val="26"/>
        </w:rPr>
        <w:t xml:space="preserve"> </w:t>
      </w:r>
      <w:r w:rsidRPr="00141254">
        <w:rPr>
          <w:sz w:val="28"/>
          <w:szCs w:val="26"/>
        </w:rPr>
        <w:t>на</w:t>
      </w:r>
      <w:r>
        <w:rPr>
          <w:sz w:val="28"/>
          <w:szCs w:val="26"/>
        </w:rPr>
        <w:t xml:space="preserve"> </w:t>
      </w:r>
      <w:r w:rsidRPr="00141254">
        <w:rPr>
          <w:sz w:val="28"/>
          <w:szCs w:val="26"/>
        </w:rPr>
        <w:t>мировой</w:t>
      </w:r>
      <w:r>
        <w:rPr>
          <w:sz w:val="28"/>
          <w:szCs w:val="26"/>
        </w:rPr>
        <w:t xml:space="preserve"> </w:t>
      </w:r>
      <w:r w:rsidRPr="00141254">
        <w:rPr>
          <w:sz w:val="28"/>
          <w:szCs w:val="26"/>
        </w:rPr>
        <w:t>рынок</w:t>
      </w:r>
      <w:r>
        <w:rPr>
          <w:sz w:val="28"/>
          <w:szCs w:val="26"/>
        </w:rPr>
        <w:t xml:space="preserve"> </w:t>
      </w:r>
      <w:r w:rsidRPr="00141254">
        <w:rPr>
          <w:sz w:val="28"/>
          <w:szCs w:val="26"/>
        </w:rPr>
        <w:t>труда,</w:t>
      </w:r>
      <w:r>
        <w:rPr>
          <w:sz w:val="28"/>
          <w:szCs w:val="26"/>
        </w:rPr>
        <w:t xml:space="preserve"> </w:t>
      </w:r>
      <w:r w:rsidRPr="00141254">
        <w:rPr>
          <w:sz w:val="28"/>
          <w:szCs w:val="26"/>
        </w:rPr>
        <w:t>а</w:t>
      </w:r>
      <w:r>
        <w:rPr>
          <w:sz w:val="28"/>
          <w:szCs w:val="26"/>
        </w:rPr>
        <w:t xml:space="preserve"> </w:t>
      </w:r>
      <w:r w:rsidRPr="00141254">
        <w:rPr>
          <w:sz w:val="28"/>
          <w:szCs w:val="26"/>
        </w:rPr>
        <w:t>с</w:t>
      </w:r>
      <w:r>
        <w:rPr>
          <w:sz w:val="28"/>
          <w:szCs w:val="26"/>
        </w:rPr>
        <w:t xml:space="preserve"> </w:t>
      </w:r>
      <w:r w:rsidRPr="00141254">
        <w:rPr>
          <w:sz w:val="28"/>
          <w:szCs w:val="26"/>
        </w:rPr>
        <w:t>другой,</w:t>
      </w:r>
      <w:r>
        <w:rPr>
          <w:sz w:val="28"/>
          <w:szCs w:val="26"/>
        </w:rPr>
        <w:t xml:space="preserve"> </w:t>
      </w:r>
      <w:r w:rsidRPr="00141254">
        <w:rPr>
          <w:sz w:val="28"/>
          <w:szCs w:val="26"/>
        </w:rPr>
        <w:t>у</w:t>
      </w:r>
      <w:r>
        <w:rPr>
          <w:sz w:val="28"/>
          <w:szCs w:val="26"/>
        </w:rPr>
        <w:t xml:space="preserve"> </w:t>
      </w:r>
      <w:r w:rsidRPr="00141254">
        <w:rPr>
          <w:sz w:val="28"/>
          <w:szCs w:val="26"/>
        </w:rPr>
        <w:t>нас</w:t>
      </w:r>
      <w:r>
        <w:rPr>
          <w:sz w:val="28"/>
          <w:szCs w:val="26"/>
        </w:rPr>
        <w:t xml:space="preserve"> </w:t>
      </w:r>
      <w:r w:rsidRPr="00141254">
        <w:rPr>
          <w:sz w:val="28"/>
          <w:szCs w:val="26"/>
        </w:rPr>
        <w:t>пока</w:t>
      </w:r>
      <w:r>
        <w:rPr>
          <w:sz w:val="28"/>
          <w:szCs w:val="26"/>
        </w:rPr>
        <w:t xml:space="preserve"> </w:t>
      </w:r>
      <w:r w:rsidRPr="00141254">
        <w:rPr>
          <w:sz w:val="28"/>
          <w:szCs w:val="26"/>
        </w:rPr>
        <w:t>не</w:t>
      </w:r>
      <w:r>
        <w:rPr>
          <w:sz w:val="28"/>
          <w:szCs w:val="26"/>
        </w:rPr>
        <w:t xml:space="preserve"> </w:t>
      </w:r>
      <w:r w:rsidRPr="00141254">
        <w:rPr>
          <w:sz w:val="28"/>
          <w:szCs w:val="26"/>
        </w:rPr>
        <w:t>сложился</w:t>
      </w:r>
      <w:r>
        <w:rPr>
          <w:sz w:val="28"/>
          <w:szCs w:val="26"/>
        </w:rPr>
        <w:t xml:space="preserve"> </w:t>
      </w:r>
      <w:r w:rsidRPr="00141254">
        <w:rPr>
          <w:sz w:val="28"/>
          <w:szCs w:val="26"/>
        </w:rPr>
        <w:t>свой</w:t>
      </w:r>
      <w:r>
        <w:rPr>
          <w:sz w:val="28"/>
          <w:szCs w:val="26"/>
        </w:rPr>
        <w:t xml:space="preserve"> </w:t>
      </w:r>
      <w:r w:rsidRPr="00141254">
        <w:rPr>
          <w:sz w:val="28"/>
          <w:szCs w:val="26"/>
        </w:rPr>
        <w:t>реальный</w:t>
      </w:r>
      <w:r>
        <w:rPr>
          <w:sz w:val="28"/>
          <w:szCs w:val="26"/>
        </w:rPr>
        <w:t xml:space="preserve"> </w:t>
      </w:r>
      <w:r w:rsidRPr="00141254">
        <w:rPr>
          <w:sz w:val="28"/>
          <w:szCs w:val="26"/>
        </w:rPr>
        <w:t>отечественный</w:t>
      </w:r>
      <w:r>
        <w:rPr>
          <w:sz w:val="28"/>
          <w:szCs w:val="26"/>
        </w:rPr>
        <w:t xml:space="preserve"> </w:t>
      </w:r>
      <w:r w:rsidRPr="00141254">
        <w:rPr>
          <w:sz w:val="28"/>
          <w:szCs w:val="26"/>
        </w:rPr>
        <w:t>рынок</w:t>
      </w:r>
      <w:r>
        <w:rPr>
          <w:sz w:val="28"/>
          <w:szCs w:val="26"/>
        </w:rPr>
        <w:t xml:space="preserve"> </w:t>
      </w:r>
      <w:r w:rsidRPr="00141254">
        <w:rPr>
          <w:sz w:val="28"/>
          <w:szCs w:val="26"/>
        </w:rPr>
        <w:t>труда.</w:t>
      </w:r>
      <w:r>
        <w:rPr>
          <w:sz w:val="28"/>
          <w:szCs w:val="26"/>
        </w:rPr>
        <w:t xml:space="preserve"> </w:t>
      </w:r>
      <w:r w:rsidRPr="00141254">
        <w:rPr>
          <w:sz w:val="28"/>
          <w:szCs w:val="26"/>
        </w:rPr>
        <w:t>Важным</w:t>
      </w:r>
      <w:r>
        <w:rPr>
          <w:sz w:val="28"/>
          <w:szCs w:val="26"/>
        </w:rPr>
        <w:t xml:space="preserve"> </w:t>
      </w:r>
      <w:r w:rsidRPr="00141254">
        <w:rPr>
          <w:sz w:val="28"/>
          <w:szCs w:val="26"/>
        </w:rPr>
        <w:t>условием</w:t>
      </w:r>
      <w:r>
        <w:rPr>
          <w:sz w:val="28"/>
          <w:szCs w:val="26"/>
        </w:rPr>
        <w:t xml:space="preserve"> </w:t>
      </w:r>
      <w:r w:rsidRPr="00141254">
        <w:rPr>
          <w:sz w:val="28"/>
          <w:szCs w:val="26"/>
        </w:rPr>
        <w:t>становления</w:t>
      </w:r>
      <w:r>
        <w:rPr>
          <w:sz w:val="28"/>
          <w:szCs w:val="26"/>
        </w:rPr>
        <w:t xml:space="preserve"> </w:t>
      </w:r>
      <w:r w:rsidRPr="00141254">
        <w:rPr>
          <w:sz w:val="28"/>
          <w:szCs w:val="26"/>
        </w:rPr>
        <w:t>внутреннего</w:t>
      </w:r>
      <w:r>
        <w:rPr>
          <w:sz w:val="28"/>
          <w:szCs w:val="26"/>
        </w:rPr>
        <w:t xml:space="preserve"> </w:t>
      </w:r>
      <w:r w:rsidRPr="00141254">
        <w:rPr>
          <w:sz w:val="28"/>
          <w:szCs w:val="26"/>
        </w:rPr>
        <w:t>рынка</w:t>
      </w:r>
      <w:r>
        <w:rPr>
          <w:sz w:val="28"/>
          <w:szCs w:val="26"/>
        </w:rPr>
        <w:t xml:space="preserve"> </w:t>
      </w:r>
      <w:r w:rsidRPr="00141254">
        <w:rPr>
          <w:sz w:val="28"/>
          <w:szCs w:val="26"/>
        </w:rPr>
        <w:t>могло</w:t>
      </w:r>
      <w:r>
        <w:rPr>
          <w:sz w:val="28"/>
          <w:szCs w:val="26"/>
        </w:rPr>
        <w:t xml:space="preserve"> </w:t>
      </w:r>
      <w:r w:rsidRPr="00141254">
        <w:rPr>
          <w:sz w:val="28"/>
          <w:szCs w:val="26"/>
        </w:rPr>
        <w:t>бы</w:t>
      </w:r>
      <w:r>
        <w:rPr>
          <w:sz w:val="28"/>
          <w:szCs w:val="26"/>
        </w:rPr>
        <w:t xml:space="preserve"> </w:t>
      </w:r>
      <w:r w:rsidRPr="00141254">
        <w:rPr>
          <w:sz w:val="28"/>
          <w:szCs w:val="26"/>
        </w:rPr>
        <w:t>явиться</w:t>
      </w:r>
      <w:r>
        <w:rPr>
          <w:sz w:val="28"/>
          <w:szCs w:val="26"/>
        </w:rPr>
        <w:t xml:space="preserve"> </w:t>
      </w:r>
      <w:r w:rsidRPr="00141254">
        <w:rPr>
          <w:sz w:val="28"/>
          <w:szCs w:val="26"/>
        </w:rPr>
        <w:t>активное</w:t>
      </w:r>
      <w:r>
        <w:rPr>
          <w:sz w:val="28"/>
          <w:szCs w:val="26"/>
        </w:rPr>
        <w:t xml:space="preserve"> </w:t>
      </w:r>
      <w:r w:rsidRPr="00141254">
        <w:rPr>
          <w:sz w:val="28"/>
          <w:szCs w:val="26"/>
        </w:rPr>
        <w:t>привлечение</w:t>
      </w:r>
      <w:r>
        <w:rPr>
          <w:sz w:val="28"/>
          <w:szCs w:val="26"/>
        </w:rPr>
        <w:t xml:space="preserve"> </w:t>
      </w:r>
      <w:r w:rsidRPr="00141254">
        <w:rPr>
          <w:sz w:val="28"/>
          <w:szCs w:val="26"/>
        </w:rPr>
        <w:t>квалифицированной</w:t>
      </w:r>
      <w:r>
        <w:rPr>
          <w:sz w:val="28"/>
          <w:szCs w:val="26"/>
        </w:rPr>
        <w:t xml:space="preserve"> </w:t>
      </w:r>
      <w:r w:rsidRPr="00141254">
        <w:rPr>
          <w:sz w:val="28"/>
          <w:szCs w:val="26"/>
        </w:rPr>
        <w:t>иностранной</w:t>
      </w:r>
      <w:r>
        <w:rPr>
          <w:sz w:val="28"/>
          <w:szCs w:val="26"/>
        </w:rPr>
        <w:t xml:space="preserve"> </w:t>
      </w:r>
      <w:r w:rsidRPr="00141254">
        <w:rPr>
          <w:sz w:val="28"/>
          <w:szCs w:val="26"/>
        </w:rPr>
        <w:t>рабочей</w:t>
      </w:r>
      <w:r>
        <w:rPr>
          <w:sz w:val="28"/>
          <w:szCs w:val="26"/>
        </w:rPr>
        <w:t xml:space="preserve"> </w:t>
      </w:r>
      <w:r w:rsidRPr="00141254">
        <w:rPr>
          <w:sz w:val="28"/>
          <w:szCs w:val="26"/>
        </w:rPr>
        <w:t>силы,</w:t>
      </w:r>
      <w:r>
        <w:rPr>
          <w:sz w:val="28"/>
          <w:szCs w:val="26"/>
        </w:rPr>
        <w:t xml:space="preserve"> </w:t>
      </w:r>
      <w:r w:rsidRPr="00141254">
        <w:rPr>
          <w:sz w:val="28"/>
          <w:szCs w:val="26"/>
        </w:rPr>
        <w:t>особенно</w:t>
      </w:r>
      <w:r>
        <w:rPr>
          <w:sz w:val="28"/>
          <w:szCs w:val="26"/>
        </w:rPr>
        <w:t xml:space="preserve"> </w:t>
      </w:r>
      <w:r w:rsidRPr="00141254">
        <w:rPr>
          <w:sz w:val="28"/>
          <w:szCs w:val="26"/>
        </w:rPr>
        <w:t>из</w:t>
      </w:r>
      <w:r>
        <w:rPr>
          <w:sz w:val="28"/>
          <w:szCs w:val="26"/>
        </w:rPr>
        <w:t xml:space="preserve"> </w:t>
      </w:r>
      <w:r w:rsidRPr="00141254">
        <w:rPr>
          <w:sz w:val="28"/>
          <w:szCs w:val="26"/>
        </w:rPr>
        <w:t>стран</w:t>
      </w:r>
      <w:r>
        <w:rPr>
          <w:sz w:val="28"/>
          <w:szCs w:val="26"/>
        </w:rPr>
        <w:t xml:space="preserve"> </w:t>
      </w:r>
      <w:r w:rsidRPr="00141254">
        <w:rPr>
          <w:sz w:val="28"/>
          <w:szCs w:val="26"/>
        </w:rPr>
        <w:t>дальнего</w:t>
      </w:r>
      <w:r>
        <w:rPr>
          <w:sz w:val="28"/>
          <w:szCs w:val="26"/>
        </w:rPr>
        <w:t xml:space="preserve"> </w:t>
      </w:r>
      <w:r w:rsidRPr="00141254">
        <w:rPr>
          <w:sz w:val="28"/>
          <w:szCs w:val="26"/>
        </w:rPr>
        <w:t>зарубежья.</w:t>
      </w:r>
      <w:r>
        <w:rPr>
          <w:sz w:val="28"/>
          <w:szCs w:val="26"/>
        </w:rPr>
        <w:t xml:space="preserve"> </w:t>
      </w:r>
      <w:r w:rsidR="00723D3E">
        <w:rPr>
          <w:sz w:val="28"/>
          <w:szCs w:val="26"/>
        </w:rPr>
        <w:t>(19)</w:t>
      </w:r>
    </w:p>
    <w:p w:rsidR="00B50E35" w:rsidRPr="00141254" w:rsidRDefault="00B50E35" w:rsidP="00B50E35">
      <w:pPr>
        <w:widowControl w:val="0"/>
        <w:spacing w:line="360" w:lineRule="auto"/>
        <w:ind w:firstLine="709"/>
        <w:jc w:val="both"/>
        <w:rPr>
          <w:sz w:val="28"/>
          <w:szCs w:val="26"/>
        </w:rPr>
      </w:pPr>
      <w:r w:rsidRPr="00141254">
        <w:rPr>
          <w:sz w:val="28"/>
          <w:szCs w:val="26"/>
        </w:rPr>
        <w:t>Число</w:t>
      </w:r>
      <w:r>
        <w:rPr>
          <w:sz w:val="28"/>
          <w:szCs w:val="26"/>
        </w:rPr>
        <w:t xml:space="preserve"> </w:t>
      </w:r>
      <w:r w:rsidRPr="00141254">
        <w:rPr>
          <w:sz w:val="28"/>
          <w:szCs w:val="26"/>
        </w:rPr>
        <w:t>официально</w:t>
      </w:r>
      <w:r>
        <w:rPr>
          <w:sz w:val="28"/>
          <w:szCs w:val="26"/>
        </w:rPr>
        <w:t xml:space="preserve"> </w:t>
      </w:r>
      <w:r w:rsidRPr="00141254">
        <w:rPr>
          <w:sz w:val="28"/>
          <w:szCs w:val="26"/>
        </w:rPr>
        <w:t>работающих</w:t>
      </w:r>
      <w:r>
        <w:rPr>
          <w:sz w:val="28"/>
          <w:szCs w:val="26"/>
        </w:rPr>
        <w:t xml:space="preserve"> </w:t>
      </w:r>
      <w:r w:rsidRPr="00141254">
        <w:rPr>
          <w:sz w:val="28"/>
          <w:szCs w:val="26"/>
        </w:rPr>
        <w:t>в</w:t>
      </w:r>
      <w:r>
        <w:rPr>
          <w:sz w:val="28"/>
          <w:szCs w:val="26"/>
        </w:rPr>
        <w:t xml:space="preserve"> </w:t>
      </w:r>
      <w:r w:rsidRPr="00141254">
        <w:rPr>
          <w:sz w:val="28"/>
          <w:szCs w:val="26"/>
        </w:rPr>
        <w:t>России</w:t>
      </w:r>
      <w:r>
        <w:rPr>
          <w:sz w:val="28"/>
          <w:szCs w:val="26"/>
        </w:rPr>
        <w:t xml:space="preserve"> </w:t>
      </w:r>
      <w:r w:rsidRPr="00141254">
        <w:rPr>
          <w:sz w:val="28"/>
          <w:szCs w:val="26"/>
        </w:rPr>
        <w:t>трудовых</w:t>
      </w:r>
      <w:r>
        <w:rPr>
          <w:sz w:val="28"/>
          <w:szCs w:val="26"/>
        </w:rPr>
        <w:t xml:space="preserve"> </w:t>
      </w:r>
      <w:r w:rsidRPr="00141254">
        <w:rPr>
          <w:sz w:val="28"/>
          <w:szCs w:val="26"/>
        </w:rPr>
        <w:t>мигрантов</w:t>
      </w:r>
      <w:r>
        <w:rPr>
          <w:sz w:val="28"/>
          <w:szCs w:val="26"/>
        </w:rPr>
        <w:t xml:space="preserve"> </w:t>
      </w:r>
      <w:r w:rsidRPr="00141254">
        <w:rPr>
          <w:sz w:val="28"/>
          <w:szCs w:val="26"/>
        </w:rPr>
        <w:t>постоянно</w:t>
      </w:r>
      <w:r>
        <w:rPr>
          <w:sz w:val="28"/>
          <w:szCs w:val="26"/>
        </w:rPr>
        <w:t xml:space="preserve"> </w:t>
      </w:r>
      <w:r w:rsidRPr="00141254">
        <w:rPr>
          <w:sz w:val="28"/>
          <w:szCs w:val="26"/>
        </w:rPr>
        <w:t>увеличивается.</w:t>
      </w:r>
      <w:r>
        <w:rPr>
          <w:sz w:val="28"/>
          <w:szCs w:val="26"/>
        </w:rPr>
        <w:t xml:space="preserve"> </w:t>
      </w:r>
      <w:r w:rsidRPr="00141254">
        <w:rPr>
          <w:sz w:val="28"/>
          <w:szCs w:val="26"/>
        </w:rPr>
        <w:t>В</w:t>
      </w:r>
      <w:r>
        <w:rPr>
          <w:sz w:val="28"/>
          <w:szCs w:val="26"/>
        </w:rPr>
        <w:t xml:space="preserve"> </w:t>
      </w:r>
      <w:r w:rsidRPr="00141254">
        <w:rPr>
          <w:sz w:val="28"/>
          <w:szCs w:val="26"/>
        </w:rPr>
        <w:t>200</w:t>
      </w:r>
      <w:r>
        <w:rPr>
          <w:sz w:val="28"/>
          <w:szCs w:val="26"/>
        </w:rPr>
        <w:t xml:space="preserve">6 </w:t>
      </w:r>
      <w:r w:rsidRPr="00141254">
        <w:rPr>
          <w:sz w:val="28"/>
          <w:szCs w:val="26"/>
        </w:rPr>
        <w:t>году</w:t>
      </w:r>
      <w:r>
        <w:rPr>
          <w:sz w:val="28"/>
          <w:szCs w:val="26"/>
        </w:rPr>
        <w:t xml:space="preserve"> </w:t>
      </w:r>
      <w:r w:rsidRPr="00141254">
        <w:rPr>
          <w:sz w:val="28"/>
          <w:szCs w:val="26"/>
        </w:rPr>
        <w:t>оно</w:t>
      </w:r>
      <w:r>
        <w:rPr>
          <w:sz w:val="28"/>
          <w:szCs w:val="26"/>
        </w:rPr>
        <w:t xml:space="preserve"> </w:t>
      </w:r>
      <w:r w:rsidRPr="00141254">
        <w:rPr>
          <w:sz w:val="28"/>
          <w:szCs w:val="26"/>
        </w:rPr>
        <w:t>превысило</w:t>
      </w:r>
      <w:r>
        <w:rPr>
          <w:sz w:val="28"/>
          <w:szCs w:val="26"/>
        </w:rPr>
        <w:t xml:space="preserve"> </w:t>
      </w:r>
      <w:r w:rsidRPr="00141254">
        <w:rPr>
          <w:sz w:val="28"/>
          <w:szCs w:val="26"/>
        </w:rPr>
        <w:t>1</w:t>
      </w:r>
      <w:r>
        <w:rPr>
          <w:sz w:val="28"/>
          <w:szCs w:val="26"/>
        </w:rPr>
        <w:t xml:space="preserve"> </w:t>
      </w:r>
      <w:r w:rsidRPr="00141254">
        <w:rPr>
          <w:sz w:val="28"/>
          <w:szCs w:val="26"/>
        </w:rPr>
        <w:t>млн.</w:t>
      </w:r>
      <w:r>
        <w:rPr>
          <w:sz w:val="28"/>
          <w:szCs w:val="26"/>
        </w:rPr>
        <w:t xml:space="preserve"> </w:t>
      </w:r>
      <w:r w:rsidRPr="00141254">
        <w:rPr>
          <w:sz w:val="28"/>
          <w:szCs w:val="26"/>
        </w:rPr>
        <w:t>человек,</w:t>
      </w:r>
      <w:r>
        <w:rPr>
          <w:sz w:val="28"/>
          <w:szCs w:val="26"/>
        </w:rPr>
        <w:t xml:space="preserve"> </w:t>
      </w:r>
      <w:r w:rsidRPr="00141254">
        <w:rPr>
          <w:sz w:val="28"/>
          <w:szCs w:val="26"/>
        </w:rPr>
        <w:t>причем</w:t>
      </w:r>
      <w:r>
        <w:rPr>
          <w:sz w:val="28"/>
          <w:szCs w:val="26"/>
        </w:rPr>
        <w:t xml:space="preserve"> </w:t>
      </w:r>
      <w:r w:rsidRPr="00141254">
        <w:rPr>
          <w:sz w:val="28"/>
          <w:szCs w:val="26"/>
        </w:rPr>
        <w:t>эти</w:t>
      </w:r>
      <w:r>
        <w:rPr>
          <w:sz w:val="28"/>
          <w:szCs w:val="26"/>
        </w:rPr>
        <w:t xml:space="preserve"> </w:t>
      </w:r>
      <w:r w:rsidRPr="00141254">
        <w:rPr>
          <w:sz w:val="28"/>
          <w:szCs w:val="26"/>
        </w:rPr>
        <w:t>люди</w:t>
      </w:r>
      <w:r>
        <w:rPr>
          <w:sz w:val="28"/>
          <w:szCs w:val="26"/>
        </w:rPr>
        <w:t xml:space="preserve"> </w:t>
      </w:r>
      <w:r w:rsidRPr="00141254">
        <w:rPr>
          <w:sz w:val="28"/>
          <w:szCs w:val="26"/>
        </w:rPr>
        <w:t>представляют</w:t>
      </w:r>
      <w:r>
        <w:rPr>
          <w:sz w:val="28"/>
          <w:szCs w:val="26"/>
        </w:rPr>
        <w:t xml:space="preserve"> </w:t>
      </w:r>
      <w:r w:rsidRPr="00141254">
        <w:rPr>
          <w:sz w:val="28"/>
          <w:szCs w:val="26"/>
        </w:rPr>
        <w:t>более</w:t>
      </w:r>
      <w:r>
        <w:rPr>
          <w:sz w:val="28"/>
          <w:szCs w:val="26"/>
        </w:rPr>
        <w:t xml:space="preserve"> </w:t>
      </w:r>
      <w:r w:rsidRPr="00141254">
        <w:rPr>
          <w:sz w:val="28"/>
          <w:szCs w:val="26"/>
        </w:rPr>
        <w:t>чем</w:t>
      </w:r>
      <w:r>
        <w:rPr>
          <w:sz w:val="28"/>
          <w:szCs w:val="26"/>
        </w:rPr>
        <w:t xml:space="preserve"> </w:t>
      </w:r>
      <w:r w:rsidRPr="00141254">
        <w:rPr>
          <w:sz w:val="28"/>
          <w:szCs w:val="26"/>
        </w:rPr>
        <w:t>40</w:t>
      </w:r>
      <w:r>
        <w:rPr>
          <w:sz w:val="28"/>
          <w:szCs w:val="26"/>
        </w:rPr>
        <w:t xml:space="preserve"> </w:t>
      </w:r>
      <w:r w:rsidRPr="00141254">
        <w:rPr>
          <w:sz w:val="28"/>
          <w:szCs w:val="26"/>
        </w:rPr>
        <w:t>стран</w:t>
      </w:r>
      <w:r>
        <w:rPr>
          <w:sz w:val="28"/>
          <w:szCs w:val="26"/>
        </w:rPr>
        <w:t xml:space="preserve"> </w:t>
      </w:r>
      <w:r w:rsidRPr="00141254">
        <w:rPr>
          <w:sz w:val="28"/>
          <w:szCs w:val="26"/>
        </w:rPr>
        <w:t>мира</w:t>
      </w:r>
      <w:r>
        <w:rPr>
          <w:sz w:val="28"/>
          <w:szCs w:val="26"/>
        </w:rPr>
        <w:t xml:space="preserve"> </w:t>
      </w:r>
      <w:r w:rsidRPr="00141254">
        <w:rPr>
          <w:sz w:val="28"/>
          <w:szCs w:val="26"/>
        </w:rPr>
        <w:t>(</w:t>
      </w:r>
      <w:r>
        <w:rPr>
          <w:sz w:val="28"/>
          <w:szCs w:val="26"/>
        </w:rPr>
        <w:t xml:space="preserve">график </w:t>
      </w:r>
      <w:r w:rsidR="003F58CC">
        <w:rPr>
          <w:sz w:val="28"/>
          <w:szCs w:val="26"/>
        </w:rPr>
        <w:t>2.3</w:t>
      </w:r>
      <w:r w:rsidRPr="00141254">
        <w:rPr>
          <w:sz w:val="28"/>
          <w:szCs w:val="26"/>
        </w:rPr>
        <w:t>).</w:t>
      </w:r>
      <w:r>
        <w:rPr>
          <w:sz w:val="28"/>
          <w:szCs w:val="26"/>
        </w:rPr>
        <w:t xml:space="preserve"> </w:t>
      </w:r>
      <w:r w:rsidRPr="00141254">
        <w:rPr>
          <w:sz w:val="28"/>
          <w:szCs w:val="26"/>
        </w:rPr>
        <w:t>По-прежнему</w:t>
      </w:r>
      <w:r>
        <w:rPr>
          <w:sz w:val="28"/>
          <w:szCs w:val="26"/>
        </w:rPr>
        <w:t xml:space="preserve"> </w:t>
      </w:r>
      <w:r w:rsidRPr="00141254">
        <w:rPr>
          <w:sz w:val="28"/>
          <w:szCs w:val="26"/>
        </w:rPr>
        <w:t>этот</w:t>
      </w:r>
      <w:r>
        <w:rPr>
          <w:sz w:val="28"/>
          <w:szCs w:val="26"/>
        </w:rPr>
        <w:t xml:space="preserve"> </w:t>
      </w:r>
      <w:r w:rsidRPr="00141254">
        <w:rPr>
          <w:sz w:val="28"/>
          <w:szCs w:val="26"/>
        </w:rPr>
        <w:t>показатель</w:t>
      </w:r>
      <w:r>
        <w:rPr>
          <w:sz w:val="28"/>
          <w:szCs w:val="26"/>
        </w:rPr>
        <w:t xml:space="preserve"> </w:t>
      </w:r>
      <w:r w:rsidRPr="00141254">
        <w:rPr>
          <w:sz w:val="28"/>
          <w:szCs w:val="26"/>
        </w:rPr>
        <w:t>отражает</w:t>
      </w:r>
      <w:r>
        <w:rPr>
          <w:sz w:val="28"/>
          <w:szCs w:val="26"/>
        </w:rPr>
        <w:t xml:space="preserve"> </w:t>
      </w:r>
      <w:r w:rsidRPr="00141254">
        <w:rPr>
          <w:sz w:val="28"/>
          <w:szCs w:val="26"/>
        </w:rPr>
        <w:t>лишь</w:t>
      </w:r>
      <w:r>
        <w:rPr>
          <w:sz w:val="28"/>
          <w:szCs w:val="26"/>
        </w:rPr>
        <w:t xml:space="preserve"> </w:t>
      </w:r>
      <w:r w:rsidRPr="00141254">
        <w:rPr>
          <w:sz w:val="28"/>
          <w:szCs w:val="26"/>
        </w:rPr>
        <w:t>небольшую</w:t>
      </w:r>
      <w:r>
        <w:rPr>
          <w:sz w:val="28"/>
          <w:szCs w:val="26"/>
        </w:rPr>
        <w:t xml:space="preserve"> </w:t>
      </w:r>
      <w:r w:rsidRPr="00141254">
        <w:rPr>
          <w:sz w:val="28"/>
          <w:szCs w:val="26"/>
        </w:rPr>
        <w:t>часть</w:t>
      </w:r>
      <w:r>
        <w:rPr>
          <w:sz w:val="28"/>
          <w:szCs w:val="26"/>
        </w:rPr>
        <w:t xml:space="preserve"> </w:t>
      </w:r>
      <w:r w:rsidRPr="00141254">
        <w:rPr>
          <w:sz w:val="28"/>
          <w:szCs w:val="26"/>
        </w:rPr>
        <w:t>реального</w:t>
      </w:r>
      <w:r>
        <w:rPr>
          <w:sz w:val="28"/>
          <w:szCs w:val="26"/>
        </w:rPr>
        <w:t xml:space="preserve"> </w:t>
      </w:r>
      <w:r w:rsidRPr="00141254">
        <w:rPr>
          <w:sz w:val="28"/>
          <w:szCs w:val="26"/>
        </w:rPr>
        <w:t>процесса:</w:t>
      </w:r>
      <w:r>
        <w:rPr>
          <w:sz w:val="28"/>
          <w:szCs w:val="26"/>
        </w:rPr>
        <w:t xml:space="preserve"> </w:t>
      </w:r>
      <w:r w:rsidRPr="00141254">
        <w:rPr>
          <w:sz w:val="28"/>
          <w:szCs w:val="26"/>
        </w:rPr>
        <w:t>согласно</w:t>
      </w:r>
      <w:r>
        <w:rPr>
          <w:sz w:val="28"/>
          <w:szCs w:val="26"/>
        </w:rPr>
        <w:t xml:space="preserve"> </w:t>
      </w:r>
      <w:r w:rsidRPr="00141254">
        <w:rPr>
          <w:sz w:val="28"/>
          <w:szCs w:val="26"/>
        </w:rPr>
        <w:t>экспертным</w:t>
      </w:r>
      <w:r>
        <w:rPr>
          <w:sz w:val="28"/>
          <w:szCs w:val="26"/>
        </w:rPr>
        <w:t xml:space="preserve"> </w:t>
      </w:r>
      <w:r w:rsidRPr="00141254">
        <w:rPr>
          <w:sz w:val="28"/>
          <w:szCs w:val="26"/>
        </w:rPr>
        <w:t>оценкам,</w:t>
      </w:r>
      <w:r>
        <w:rPr>
          <w:sz w:val="28"/>
          <w:szCs w:val="26"/>
        </w:rPr>
        <w:t xml:space="preserve"> </w:t>
      </w:r>
      <w:r w:rsidRPr="00141254">
        <w:rPr>
          <w:sz w:val="28"/>
          <w:szCs w:val="26"/>
        </w:rPr>
        <w:t>численность</w:t>
      </w:r>
      <w:r>
        <w:rPr>
          <w:sz w:val="28"/>
          <w:szCs w:val="26"/>
        </w:rPr>
        <w:t xml:space="preserve"> </w:t>
      </w:r>
      <w:r w:rsidRPr="00141254">
        <w:rPr>
          <w:sz w:val="28"/>
          <w:szCs w:val="26"/>
        </w:rPr>
        <w:t>нелегальных</w:t>
      </w:r>
      <w:r>
        <w:rPr>
          <w:sz w:val="28"/>
          <w:szCs w:val="26"/>
        </w:rPr>
        <w:t xml:space="preserve"> </w:t>
      </w:r>
      <w:r w:rsidRPr="00141254">
        <w:rPr>
          <w:sz w:val="28"/>
          <w:szCs w:val="26"/>
        </w:rPr>
        <w:t>(или</w:t>
      </w:r>
      <w:r>
        <w:rPr>
          <w:sz w:val="28"/>
          <w:szCs w:val="26"/>
        </w:rPr>
        <w:t xml:space="preserve"> </w:t>
      </w:r>
      <w:r w:rsidRPr="00141254">
        <w:rPr>
          <w:sz w:val="28"/>
          <w:szCs w:val="26"/>
        </w:rPr>
        <w:t>незаконно</w:t>
      </w:r>
      <w:r>
        <w:rPr>
          <w:sz w:val="28"/>
          <w:szCs w:val="26"/>
        </w:rPr>
        <w:t xml:space="preserve"> </w:t>
      </w:r>
      <w:r w:rsidRPr="00141254">
        <w:rPr>
          <w:sz w:val="28"/>
          <w:szCs w:val="26"/>
        </w:rPr>
        <w:t>занятых)</w:t>
      </w:r>
      <w:r>
        <w:rPr>
          <w:sz w:val="28"/>
          <w:szCs w:val="26"/>
        </w:rPr>
        <w:t xml:space="preserve"> </w:t>
      </w:r>
      <w:r w:rsidRPr="00141254">
        <w:rPr>
          <w:sz w:val="28"/>
          <w:szCs w:val="26"/>
        </w:rPr>
        <w:t>трудовых</w:t>
      </w:r>
      <w:r>
        <w:rPr>
          <w:sz w:val="28"/>
          <w:szCs w:val="26"/>
        </w:rPr>
        <w:t xml:space="preserve"> </w:t>
      </w:r>
      <w:r w:rsidRPr="00141254">
        <w:rPr>
          <w:sz w:val="28"/>
          <w:szCs w:val="26"/>
        </w:rPr>
        <w:t>мигрантов</w:t>
      </w:r>
      <w:r>
        <w:rPr>
          <w:sz w:val="28"/>
          <w:szCs w:val="26"/>
        </w:rPr>
        <w:t xml:space="preserve"> </w:t>
      </w:r>
      <w:r w:rsidRPr="00141254">
        <w:rPr>
          <w:sz w:val="28"/>
          <w:szCs w:val="26"/>
        </w:rPr>
        <w:t>в</w:t>
      </w:r>
      <w:r>
        <w:rPr>
          <w:sz w:val="28"/>
          <w:szCs w:val="26"/>
        </w:rPr>
        <w:t xml:space="preserve"> </w:t>
      </w:r>
      <w:r w:rsidRPr="00141254">
        <w:rPr>
          <w:sz w:val="28"/>
          <w:szCs w:val="26"/>
        </w:rPr>
        <w:t>России</w:t>
      </w:r>
      <w:r>
        <w:rPr>
          <w:sz w:val="28"/>
          <w:szCs w:val="26"/>
        </w:rPr>
        <w:t xml:space="preserve"> </w:t>
      </w:r>
      <w:r w:rsidRPr="00141254">
        <w:rPr>
          <w:sz w:val="28"/>
          <w:szCs w:val="26"/>
        </w:rPr>
        <w:t>составляет</w:t>
      </w:r>
      <w:r>
        <w:rPr>
          <w:sz w:val="28"/>
          <w:szCs w:val="26"/>
        </w:rPr>
        <w:t xml:space="preserve"> </w:t>
      </w:r>
      <w:r w:rsidRPr="00141254">
        <w:rPr>
          <w:sz w:val="28"/>
          <w:szCs w:val="26"/>
        </w:rPr>
        <w:t>сегодня</w:t>
      </w:r>
      <w:r>
        <w:rPr>
          <w:sz w:val="28"/>
          <w:szCs w:val="26"/>
        </w:rPr>
        <w:t xml:space="preserve"> </w:t>
      </w:r>
      <w:r w:rsidRPr="00141254">
        <w:rPr>
          <w:sz w:val="28"/>
          <w:szCs w:val="26"/>
        </w:rPr>
        <w:t>от</w:t>
      </w:r>
      <w:r>
        <w:rPr>
          <w:sz w:val="28"/>
          <w:szCs w:val="26"/>
        </w:rPr>
        <w:t xml:space="preserve"> </w:t>
      </w:r>
      <w:r w:rsidRPr="00141254">
        <w:rPr>
          <w:sz w:val="28"/>
          <w:szCs w:val="26"/>
        </w:rPr>
        <w:t>4</w:t>
      </w:r>
      <w:r>
        <w:rPr>
          <w:sz w:val="28"/>
          <w:szCs w:val="26"/>
        </w:rPr>
        <w:t xml:space="preserve"> </w:t>
      </w:r>
      <w:r w:rsidRPr="00141254">
        <w:rPr>
          <w:sz w:val="28"/>
          <w:szCs w:val="26"/>
        </w:rPr>
        <w:t>до</w:t>
      </w:r>
      <w:r>
        <w:rPr>
          <w:sz w:val="28"/>
          <w:szCs w:val="26"/>
        </w:rPr>
        <w:t xml:space="preserve"> </w:t>
      </w:r>
      <w:r w:rsidRPr="00141254">
        <w:rPr>
          <w:sz w:val="28"/>
          <w:szCs w:val="26"/>
        </w:rPr>
        <w:t>6</w:t>
      </w:r>
      <w:r>
        <w:rPr>
          <w:sz w:val="28"/>
          <w:szCs w:val="26"/>
        </w:rPr>
        <w:t xml:space="preserve"> </w:t>
      </w:r>
      <w:r w:rsidRPr="00141254">
        <w:rPr>
          <w:sz w:val="28"/>
          <w:szCs w:val="26"/>
        </w:rPr>
        <w:t>млн.</w:t>
      </w:r>
      <w:r>
        <w:rPr>
          <w:sz w:val="28"/>
          <w:szCs w:val="26"/>
        </w:rPr>
        <w:t xml:space="preserve"> </w:t>
      </w:r>
      <w:r w:rsidRPr="00141254">
        <w:rPr>
          <w:sz w:val="28"/>
          <w:szCs w:val="26"/>
        </w:rPr>
        <w:t>человек</w:t>
      </w:r>
      <w:r>
        <w:rPr>
          <w:sz w:val="28"/>
          <w:szCs w:val="26"/>
        </w:rPr>
        <w:t xml:space="preserve"> </w:t>
      </w:r>
      <w:r w:rsidRPr="00141254">
        <w:rPr>
          <w:sz w:val="28"/>
          <w:szCs w:val="26"/>
        </w:rPr>
        <w:t>и</w:t>
      </w:r>
      <w:r>
        <w:rPr>
          <w:sz w:val="28"/>
          <w:szCs w:val="26"/>
        </w:rPr>
        <w:t xml:space="preserve"> </w:t>
      </w:r>
      <w:r w:rsidRPr="00141254">
        <w:rPr>
          <w:sz w:val="28"/>
          <w:szCs w:val="26"/>
        </w:rPr>
        <w:t>как</w:t>
      </w:r>
      <w:r>
        <w:rPr>
          <w:sz w:val="28"/>
          <w:szCs w:val="26"/>
        </w:rPr>
        <w:t xml:space="preserve"> </w:t>
      </w:r>
      <w:r w:rsidRPr="00141254">
        <w:rPr>
          <w:sz w:val="28"/>
          <w:szCs w:val="26"/>
        </w:rPr>
        <w:t>минимум</w:t>
      </w:r>
      <w:r>
        <w:rPr>
          <w:sz w:val="28"/>
          <w:szCs w:val="26"/>
        </w:rPr>
        <w:t xml:space="preserve"> </w:t>
      </w:r>
      <w:r w:rsidRPr="00141254">
        <w:rPr>
          <w:sz w:val="28"/>
          <w:szCs w:val="26"/>
        </w:rPr>
        <w:t>в</w:t>
      </w:r>
      <w:r>
        <w:rPr>
          <w:sz w:val="28"/>
          <w:szCs w:val="26"/>
        </w:rPr>
        <w:t xml:space="preserve"> </w:t>
      </w:r>
      <w:r w:rsidRPr="00141254">
        <w:rPr>
          <w:sz w:val="28"/>
          <w:szCs w:val="26"/>
        </w:rPr>
        <w:t>пять</w:t>
      </w:r>
      <w:r>
        <w:rPr>
          <w:sz w:val="28"/>
          <w:szCs w:val="26"/>
        </w:rPr>
        <w:t xml:space="preserve"> </w:t>
      </w:r>
      <w:r w:rsidRPr="00141254">
        <w:rPr>
          <w:sz w:val="28"/>
          <w:szCs w:val="26"/>
        </w:rPr>
        <w:t>раз</w:t>
      </w:r>
      <w:r>
        <w:rPr>
          <w:sz w:val="28"/>
          <w:szCs w:val="26"/>
        </w:rPr>
        <w:t xml:space="preserve"> </w:t>
      </w:r>
      <w:r w:rsidRPr="00141254">
        <w:rPr>
          <w:sz w:val="28"/>
          <w:szCs w:val="26"/>
        </w:rPr>
        <w:t>превышает</w:t>
      </w:r>
      <w:r>
        <w:rPr>
          <w:sz w:val="28"/>
          <w:szCs w:val="26"/>
        </w:rPr>
        <w:t xml:space="preserve"> </w:t>
      </w:r>
      <w:r w:rsidRPr="00141254">
        <w:rPr>
          <w:sz w:val="28"/>
          <w:szCs w:val="26"/>
        </w:rPr>
        <w:t>данные</w:t>
      </w:r>
      <w:r>
        <w:rPr>
          <w:sz w:val="28"/>
          <w:szCs w:val="26"/>
        </w:rPr>
        <w:t xml:space="preserve"> </w:t>
      </w:r>
      <w:r w:rsidRPr="00141254">
        <w:rPr>
          <w:sz w:val="28"/>
          <w:szCs w:val="26"/>
        </w:rPr>
        <w:t>официальной</w:t>
      </w:r>
      <w:r>
        <w:rPr>
          <w:sz w:val="28"/>
          <w:szCs w:val="26"/>
        </w:rPr>
        <w:t xml:space="preserve"> </w:t>
      </w:r>
      <w:r w:rsidRPr="00141254">
        <w:rPr>
          <w:sz w:val="28"/>
          <w:szCs w:val="26"/>
        </w:rPr>
        <w:t>статистики.</w:t>
      </w:r>
      <w:r>
        <w:rPr>
          <w:sz w:val="28"/>
          <w:szCs w:val="26"/>
        </w:rPr>
        <w:t xml:space="preserve"> </w:t>
      </w:r>
      <w:r w:rsidRPr="00141254">
        <w:rPr>
          <w:sz w:val="28"/>
          <w:szCs w:val="26"/>
        </w:rPr>
        <w:t>Однако</w:t>
      </w:r>
      <w:r>
        <w:rPr>
          <w:sz w:val="28"/>
          <w:szCs w:val="26"/>
        </w:rPr>
        <w:t xml:space="preserve"> </w:t>
      </w:r>
      <w:r w:rsidRPr="00141254">
        <w:rPr>
          <w:sz w:val="28"/>
          <w:szCs w:val="26"/>
        </w:rPr>
        <w:t>если</w:t>
      </w:r>
      <w:r>
        <w:rPr>
          <w:sz w:val="28"/>
          <w:szCs w:val="26"/>
        </w:rPr>
        <w:t xml:space="preserve"> </w:t>
      </w:r>
      <w:r w:rsidRPr="00141254">
        <w:rPr>
          <w:sz w:val="28"/>
          <w:szCs w:val="26"/>
        </w:rPr>
        <w:t>в</w:t>
      </w:r>
      <w:r>
        <w:rPr>
          <w:sz w:val="28"/>
          <w:szCs w:val="26"/>
        </w:rPr>
        <w:t xml:space="preserve"> </w:t>
      </w:r>
      <w:r w:rsidRPr="00141254">
        <w:rPr>
          <w:sz w:val="28"/>
          <w:szCs w:val="26"/>
        </w:rPr>
        <w:t>начале</w:t>
      </w:r>
      <w:r>
        <w:rPr>
          <w:sz w:val="28"/>
          <w:szCs w:val="26"/>
        </w:rPr>
        <w:t xml:space="preserve"> </w:t>
      </w:r>
      <w:r w:rsidRPr="00141254">
        <w:rPr>
          <w:sz w:val="28"/>
          <w:szCs w:val="26"/>
        </w:rPr>
        <w:t>2000-х</w:t>
      </w:r>
      <w:r>
        <w:rPr>
          <w:sz w:val="28"/>
          <w:szCs w:val="26"/>
        </w:rPr>
        <w:t xml:space="preserve"> </w:t>
      </w:r>
      <w:r w:rsidRPr="00141254">
        <w:rPr>
          <w:sz w:val="28"/>
          <w:szCs w:val="26"/>
        </w:rPr>
        <w:t>годов</w:t>
      </w:r>
      <w:r>
        <w:rPr>
          <w:sz w:val="28"/>
          <w:szCs w:val="26"/>
        </w:rPr>
        <w:t xml:space="preserve"> </w:t>
      </w:r>
      <w:r w:rsidRPr="00141254">
        <w:rPr>
          <w:sz w:val="28"/>
          <w:szCs w:val="26"/>
        </w:rPr>
        <w:t>численность</w:t>
      </w:r>
      <w:r>
        <w:rPr>
          <w:sz w:val="28"/>
          <w:szCs w:val="26"/>
        </w:rPr>
        <w:t xml:space="preserve"> </w:t>
      </w:r>
      <w:r w:rsidRPr="00141254">
        <w:rPr>
          <w:sz w:val="28"/>
          <w:szCs w:val="26"/>
        </w:rPr>
        <w:t>официально</w:t>
      </w:r>
      <w:r>
        <w:rPr>
          <w:sz w:val="28"/>
          <w:szCs w:val="26"/>
        </w:rPr>
        <w:t xml:space="preserve"> </w:t>
      </w:r>
      <w:r w:rsidRPr="00141254">
        <w:rPr>
          <w:sz w:val="28"/>
          <w:szCs w:val="26"/>
        </w:rPr>
        <w:t>привлекаемой</w:t>
      </w:r>
      <w:r>
        <w:rPr>
          <w:sz w:val="28"/>
          <w:szCs w:val="26"/>
        </w:rPr>
        <w:t xml:space="preserve"> </w:t>
      </w:r>
      <w:r w:rsidRPr="00141254">
        <w:rPr>
          <w:sz w:val="28"/>
          <w:szCs w:val="26"/>
        </w:rPr>
        <w:t>из-за</w:t>
      </w:r>
      <w:r>
        <w:rPr>
          <w:sz w:val="28"/>
          <w:szCs w:val="26"/>
        </w:rPr>
        <w:t xml:space="preserve"> </w:t>
      </w:r>
      <w:r w:rsidRPr="00141254">
        <w:rPr>
          <w:sz w:val="28"/>
          <w:szCs w:val="26"/>
        </w:rPr>
        <w:t>рубежа</w:t>
      </w:r>
      <w:r>
        <w:rPr>
          <w:sz w:val="28"/>
          <w:szCs w:val="26"/>
        </w:rPr>
        <w:t xml:space="preserve"> </w:t>
      </w:r>
      <w:r w:rsidRPr="00141254">
        <w:rPr>
          <w:sz w:val="28"/>
          <w:szCs w:val="26"/>
        </w:rPr>
        <w:t>иностранной</w:t>
      </w:r>
      <w:r>
        <w:rPr>
          <w:sz w:val="28"/>
          <w:szCs w:val="26"/>
        </w:rPr>
        <w:t xml:space="preserve"> </w:t>
      </w:r>
      <w:r w:rsidRPr="00141254">
        <w:rPr>
          <w:sz w:val="28"/>
          <w:szCs w:val="26"/>
        </w:rPr>
        <w:t>рабочей</w:t>
      </w:r>
      <w:r>
        <w:rPr>
          <w:sz w:val="28"/>
          <w:szCs w:val="26"/>
        </w:rPr>
        <w:t xml:space="preserve"> </w:t>
      </w:r>
      <w:r w:rsidRPr="00141254">
        <w:rPr>
          <w:sz w:val="28"/>
          <w:szCs w:val="26"/>
        </w:rPr>
        <w:t>силы</w:t>
      </w:r>
      <w:r>
        <w:rPr>
          <w:sz w:val="28"/>
          <w:szCs w:val="26"/>
        </w:rPr>
        <w:t xml:space="preserve"> </w:t>
      </w:r>
      <w:r w:rsidRPr="00141254">
        <w:rPr>
          <w:sz w:val="28"/>
          <w:szCs w:val="26"/>
        </w:rPr>
        <w:t>не</w:t>
      </w:r>
      <w:r>
        <w:rPr>
          <w:sz w:val="28"/>
          <w:szCs w:val="26"/>
        </w:rPr>
        <w:t xml:space="preserve"> </w:t>
      </w:r>
      <w:r w:rsidRPr="00141254">
        <w:rPr>
          <w:sz w:val="28"/>
          <w:szCs w:val="26"/>
        </w:rPr>
        <w:t>превышала</w:t>
      </w:r>
      <w:r>
        <w:rPr>
          <w:sz w:val="28"/>
          <w:szCs w:val="26"/>
        </w:rPr>
        <w:t xml:space="preserve"> </w:t>
      </w:r>
      <w:r w:rsidRPr="00141254">
        <w:rPr>
          <w:sz w:val="28"/>
          <w:szCs w:val="26"/>
        </w:rPr>
        <w:t>нескольких</w:t>
      </w:r>
      <w:r>
        <w:rPr>
          <w:sz w:val="28"/>
          <w:szCs w:val="26"/>
        </w:rPr>
        <w:t xml:space="preserve"> </w:t>
      </w:r>
      <w:r w:rsidRPr="00141254">
        <w:rPr>
          <w:sz w:val="28"/>
          <w:szCs w:val="26"/>
        </w:rPr>
        <w:t>сотен</w:t>
      </w:r>
      <w:r>
        <w:rPr>
          <w:sz w:val="28"/>
          <w:szCs w:val="26"/>
        </w:rPr>
        <w:t xml:space="preserve"> </w:t>
      </w:r>
      <w:r w:rsidRPr="00141254">
        <w:rPr>
          <w:sz w:val="28"/>
          <w:szCs w:val="26"/>
        </w:rPr>
        <w:t>тысяч</w:t>
      </w:r>
      <w:r>
        <w:rPr>
          <w:sz w:val="28"/>
          <w:szCs w:val="26"/>
        </w:rPr>
        <w:t xml:space="preserve"> </w:t>
      </w:r>
      <w:r w:rsidRPr="00141254">
        <w:rPr>
          <w:sz w:val="28"/>
          <w:szCs w:val="26"/>
        </w:rPr>
        <w:t>человек</w:t>
      </w:r>
      <w:r>
        <w:rPr>
          <w:sz w:val="28"/>
          <w:szCs w:val="26"/>
        </w:rPr>
        <w:t xml:space="preserve"> </w:t>
      </w:r>
      <w:r w:rsidRPr="00141254">
        <w:rPr>
          <w:sz w:val="28"/>
          <w:szCs w:val="26"/>
        </w:rPr>
        <w:t>и</w:t>
      </w:r>
      <w:r>
        <w:rPr>
          <w:sz w:val="28"/>
          <w:szCs w:val="26"/>
        </w:rPr>
        <w:t xml:space="preserve"> </w:t>
      </w:r>
      <w:r w:rsidRPr="00141254">
        <w:rPr>
          <w:sz w:val="28"/>
          <w:szCs w:val="26"/>
        </w:rPr>
        <w:t>составляла</w:t>
      </w:r>
      <w:r>
        <w:rPr>
          <w:sz w:val="28"/>
          <w:szCs w:val="26"/>
        </w:rPr>
        <w:t xml:space="preserve"> </w:t>
      </w:r>
      <w:r w:rsidRPr="00141254">
        <w:rPr>
          <w:sz w:val="28"/>
          <w:szCs w:val="26"/>
        </w:rPr>
        <w:t>не</w:t>
      </w:r>
      <w:r>
        <w:rPr>
          <w:sz w:val="28"/>
          <w:szCs w:val="26"/>
        </w:rPr>
        <w:t xml:space="preserve"> </w:t>
      </w:r>
      <w:r w:rsidRPr="00141254">
        <w:rPr>
          <w:sz w:val="28"/>
          <w:szCs w:val="26"/>
        </w:rPr>
        <w:t>более</w:t>
      </w:r>
      <w:r>
        <w:rPr>
          <w:sz w:val="28"/>
          <w:szCs w:val="26"/>
        </w:rPr>
        <w:t xml:space="preserve"> </w:t>
      </w:r>
      <w:r w:rsidRPr="00141254">
        <w:rPr>
          <w:sz w:val="28"/>
          <w:szCs w:val="26"/>
        </w:rPr>
        <w:t>5%</w:t>
      </w:r>
      <w:r>
        <w:rPr>
          <w:sz w:val="28"/>
          <w:szCs w:val="26"/>
        </w:rPr>
        <w:t xml:space="preserve"> </w:t>
      </w:r>
      <w:r w:rsidRPr="00141254">
        <w:rPr>
          <w:sz w:val="28"/>
          <w:szCs w:val="26"/>
        </w:rPr>
        <w:t>всех</w:t>
      </w:r>
      <w:r>
        <w:rPr>
          <w:sz w:val="28"/>
          <w:szCs w:val="26"/>
        </w:rPr>
        <w:t xml:space="preserve"> </w:t>
      </w:r>
      <w:r w:rsidRPr="00141254">
        <w:rPr>
          <w:sz w:val="28"/>
          <w:szCs w:val="26"/>
        </w:rPr>
        <w:t>трудовых</w:t>
      </w:r>
      <w:r>
        <w:rPr>
          <w:sz w:val="28"/>
          <w:szCs w:val="26"/>
        </w:rPr>
        <w:t xml:space="preserve"> </w:t>
      </w:r>
      <w:r w:rsidRPr="00141254">
        <w:rPr>
          <w:sz w:val="28"/>
          <w:szCs w:val="26"/>
        </w:rPr>
        <w:t>мигрантов,</w:t>
      </w:r>
      <w:r>
        <w:rPr>
          <w:sz w:val="28"/>
          <w:szCs w:val="26"/>
        </w:rPr>
        <w:t xml:space="preserve"> </w:t>
      </w:r>
      <w:r w:rsidRPr="00141254">
        <w:rPr>
          <w:sz w:val="28"/>
          <w:szCs w:val="26"/>
        </w:rPr>
        <w:t>то</w:t>
      </w:r>
      <w:r>
        <w:rPr>
          <w:sz w:val="28"/>
          <w:szCs w:val="26"/>
        </w:rPr>
        <w:t xml:space="preserve"> </w:t>
      </w:r>
      <w:r w:rsidRPr="00141254">
        <w:rPr>
          <w:sz w:val="28"/>
          <w:szCs w:val="26"/>
        </w:rPr>
        <w:t>во</w:t>
      </w:r>
      <w:r>
        <w:rPr>
          <w:sz w:val="28"/>
          <w:szCs w:val="26"/>
        </w:rPr>
        <w:t xml:space="preserve"> </w:t>
      </w:r>
      <w:r w:rsidRPr="00141254">
        <w:rPr>
          <w:sz w:val="28"/>
          <w:szCs w:val="26"/>
        </w:rPr>
        <w:t>второй</w:t>
      </w:r>
      <w:r>
        <w:rPr>
          <w:sz w:val="28"/>
          <w:szCs w:val="26"/>
        </w:rPr>
        <w:t xml:space="preserve"> </w:t>
      </w:r>
      <w:r w:rsidRPr="00141254">
        <w:rPr>
          <w:sz w:val="28"/>
          <w:szCs w:val="26"/>
        </w:rPr>
        <w:t>половине</w:t>
      </w:r>
      <w:r>
        <w:rPr>
          <w:sz w:val="28"/>
          <w:szCs w:val="26"/>
        </w:rPr>
        <w:t xml:space="preserve"> </w:t>
      </w:r>
      <w:r w:rsidRPr="00141254">
        <w:rPr>
          <w:sz w:val="28"/>
          <w:szCs w:val="26"/>
        </w:rPr>
        <w:t>десятилетия</w:t>
      </w:r>
      <w:r>
        <w:rPr>
          <w:sz w:val="28"/>
          <w:szCs w:val="26"/>
        </w:rPr>
        <w:t xml:space="preserve"> </w:t>
      </w:r>
      <w:r w:rsidRPr="00141254">
        <w:rPr>
          <w:sz w:val="28"/>
          <w:szCs w:val="26"/>
        </w:rPr>
        <w:t>под</w:t>
      </w:r>
      <w:r>
        <w:rPr>
          <w:sz w:val="28"/>
          <w:szCs w:val="26"/>
        </w:rPr>
        <w:t xml:space="preserve"> </w:t>
      </w:r>
      <w:r w:rsidRPr="00141254">
        <w:rPr>
          <w:sz w:val="28"/>
          <w:szCs w:val="26"/>
        </w:rPr>
        <w:t>влиянием</w:t>
      </w:r>
      <w:r>
        <w:rPr>
          <w:sz w:val="28"/>
          <w:szCs w:val="26"/>
        </w:rPr>
        <w:t xml:space="preserve"> </w:t>
      </w:r>
      <w:r w:rsidRPr="00141254">
        <w:rPr>
          <w:sz w:val="28"/>
          <w:szCs w:val="26"/>
        </w:rPr>
        <w:t>произошедшей</w:t>
      </w:r>
      <w:r>
        <w:rPr>
          <w:sz w:val="28"/>
          <w:szCs w:val="26"/>
        </w:rPr>
        <w:t xml:space="preserve"> </w:t>
      </w:r>
      <w:r w:rsidRPr="00141254">
        <w:rPr>
          <w:sz w:val="28"/>
          <w:szCs w:val="26"/>
        </w:rPr>
        <w:t>либерализации</w:t>
      </w:r>
      <w:r>
        <w:rPr>
          <w:sz w:val="28"/>
          <w:szCs w:val="26"/>
        </w:rPr>
        <w:t xml:space="preserve"> </w:t>
      </w:r>
      <w:r w:rsidRPr="00141254">
        <w:rPr>
          <w:sz w:val="28"/>
          <w:szCs w:val="26"/>
        </w:rPr>
        <w:t>миграционной</w:t>
      </w:r>
      <w:r>
        <w:rPr>
          <w:sz w:val="28"/>
          <w:szCs w:val="26"/>
        </w:rPr>
        <w:t xml:space="preserve"> </w:t>
      </w:r>
      <w:r w:rsidRPr="00141254">
        <w:rPr>
          <w:sz w:val="28"/>
          <w:szCs w:val="26"/>
        </w:rPr>
        <w:t>политики</w:t>
      </w:r>
      <w:r>
        <w:rPr>
          <w:sz w:val="28"/>
          <w:szCs w:val="26"/>
        </w:rPr>
        <w:t xml:space="preserve"> </w:t>
      </w:r>
      <w:r w:rsidRPr="00141254">
        <w:rPr>
          <w:sz w:val="28"/>
          <w:szCs w:val="26"/>
        </w:rPr>
        <w:t>наметилась</w:t>
      </w:r>
      <w:r>
        <w:rPr>
          <w:sz w:val="28"/>
          <w:szCs w:val="26"/>
        </w:rPr>
        <w:t xml:space="preserve"> </w:t>
      </w:r>
      <w:r w:rsidRPr="00141254">
        <w:rPr>
          <w:sz w:val="28"/>
          <w:szCs w:val="26"/>
        </w:rPr>
        <w:t>явная</w:t>
      </w:r>
      <w:r>
        <w:rPr>
          <w:sz w:val="28"/>
          <w:szCs w:val="26"/>
        </w:rPr>
        <w:t xml:space="preserve"> </w:t>
      </w:r>
      <w:r w:rsidRPr="00141254">
        <w:rPr>
          <w:sz w:val="28"/>
          <w:szCs w:val="26"/>
        </w:rPr>
        <w:t>тенденция</w:t>
      </w:r>
      <w:r>
        <w:rPr>
          <w:sz w:val="28"/>
          <w:szCs w:val="26"/>
        </w:rPr>
        <w:t xml:space="preserve"> </w:t>
      </w:r>
      <w:r w:rsidRPr="00141254">
        <w:rPr>
          <w:sz w:val="28"/>
          <w:szCs w:val="26"/>
        </w:rPr>
        <w:t>к</w:t>
      </w:r>
      <w:r>
        <w:rPr>
          <w:sz w:val="28"/>
          <w:szCs w:val="26"/>
        </w:rPr>
        <w:t xml:space="preserve"> </w:t>
      </w:r>
      <w:r w:rsidRPr="00141254">
        <w:rPr>
          <w:sz w:val="28"/>
          <w:szCs w:val="26"/>
        </w:rPr>
        <w:t>увеличению</w:t>
      </w:r>
      <w:r>
        <w:rPr>
          <w:sz w:val="28"/>
          <w:szCs w:val="26"/>
        </w:rPr>
        <w:t xml:space="preserve"> </w:t>
      </w:r>
      <w:r w:rsidRPr="00141254">
        <w:rPr>
          <w:sz w:val="28"/>
          <w:szCs w:val="26"/>
        </w:rPr>
        <w:t>легальной</w:t>
      </w:r>
      <w:r>
        <w:rPr>
          <w:sz w:val="28"/>
          <w:szCs w:val="26"/>
        </w:rPr>
        <w:t xml:space="preserve"> </w:t>
      </w:r>
      <w:r w:rsidRPr="00141254">
        <w:rPr>
          <w:sz w:val="28"/>
          <w:szCs w:val="26"/>
        </w:rPr>
        <w:t>составляющей</w:t>
      </w:r>
      <w:r>
        <w:rPr>
          <w:sz w:val="28"/>
          <w:szCs w:val="26"/>
        </w:rPr>
        <w:t xml:space="preserve"> </w:t>
      </w:r>
      <w:r w:rsidRPr="00141254">
        <w:rPr>
          <w:sz w:val="28"/>
          <w:szCs w:val="26"/>
        </w:rPr>
        <w:t>миграции.</w:t>
      </w:r>
    </w:p>
    <w:p w:rsidR="00B50E35" w:rsidRPr="00141254" w:rsidRDefault="00B50E35" w:rsidP="00B50E35">
      <w:pPr>
        <w:widowControl w:val="0"/>
        <w:spacing w:line="360" w:lineRule="auto"/>
        <w:ind w:firstLine="709"/>
        <w:jc w:val="both"/>
        <w:rPr>
          <w:sz w:val="28"/>
          <w:szCs w:val="26"/>
        </w:rPr>
      </w:pPr>
      <w:r>
        <w:rPr>
          <w:sz w:val="28"/>
          <w:szCs w:val="26"/>
        </w:rPr>
        <w:t xml:space="preserve"> </w:t>
      </w:r>
      <w:r w:rsidR="00DC33B1">
        <w:rPr>
          <w:sz w:val="28"/>
          <w:szCs w:val="26"/>
        </w:rPr>
        <w:pict>
          <v:shape id="_x0000_i1027" type="#_x0000_t75" style="width:402pt;height:123.75pt">
            <v:imagedata r:id="rId9" o:title=""/>
          </v:shape>
        </w:pict>
      </w:r>
    </w:p>
    <w:p w:rsidR="00B50E35" w:rsidRPr="006251F0" w:rsidRDefault="00B50E35" w:rsidP="00B50E35">
      <w:pPr>
        <w:widowControl w:val="0"/>
        <w:spacing w:line="360" w:lineRule="auto"/>
        <w:ind w:firstLine="709"/>
        <w:jc w:val="both"/>
        <w:rPr>
          <w:sz w:val="18"/>
          <w:szCs w:val="18"/>
        </w:rPr>
      </w:pPr>
      <w:r>
        <w:rPr>
          <w:sz w:val="18"/>
          <w:szCs w:val="18"/>
        </w:rPr>
        <w:t>График</w:t>
      </w:r>
      <w:r w:rsidRPr="006251F0">
        <w:rPr>
          <w:sz w:val="18"/>
          <w:szCs w:val="18"/>
        </w:rPr>
        <w:t xml:space="preserve"> </w:t>
      </w:r>
      <w:r w:rsidR="009C3F3B">
        <w:rPr>
          <w:sz w:val="18"/>
          <w:szCs w:val="18"/>
        </w:rPr>
        <w:t>2</w:t>
      </w:r>
      <w:r w:rsidRPr="006251F0">
        <w:rPr>
          <w:sz w:val="18"/>
          <w:szCs w:val="18"/>
        </w:rPr>
        <w:t>.</w:t>
      </w:r>
      <w:r w:rsidR="009C3F3B">
        <w:rPr>
          <w:sz w:val="18"/>
          <w:szCs w:val="18"/>
        </w:rPr>
        <w:t>3</w:t>
      </w:r>
      <w:r w:rsidRPr="006251F0">
        <w:rPr>
          <w:sz w:val="18"/>
          <w:szCs w:val="18"/>
        </w:rPr>
        <w:t xml:space="preserve"> Число трудовых мигрантов, получивших разрешение на работу в России, тыс. человек</w:t>
      </w:r>
    </w:p>
    <w:p w:rsidR="00B50E35" w:rsidRPr="006251F0" w:rsidRDefault="00B50E35" w:rsidP="00B50E35">
      <w:pPr>
        <w:widowControl w:val="0"/>
        <w:spacing w:line="360" w:lineRule="auto"/>
        <w:ind w:firstLine="709"/>
        <w:jc w:val="both"/>
        <w:rPr>
          <w:sz w:val="16"/>
          <w:szCs w:val="16"/>
        </w:rPr>
      </w:pPr>
    </w:p>
    <w:p w:rsidR="00B50E35" w:rsidRPr="00C833A0" w:rsidRDefault="00B50E35" w:rsidP="00B50E35">
      <w:pPr>
        <w:widowControl w:val="0"/>
        <w:spacing w:line="360" w:lineRule="auto"/>
        <w:ind w:firstLine="709"/>
        <w:jc w:val="both"/>
        <w:rPr>
          <w:sz w:val="28"/>
          <w:szCs w:val="26"/>
        </w:rPr>
      </w:pPr>
      <w:r w:rsidRPr="00141254">
        <w:rPr>
          <w:sz w:val="28"/>
          <w:szCs w:val="26"/>
        </w:rPr>
        <w:t>Согласно</w:t>
      </w:r>
      <w:r>
        <w:rPr>
          <w:sz w:val="28"/>
          <w:szCs w:val="26"/>
        </w:rPr>
        <w:t xml:space="preserve"> </w:t>
      </w:r>
      <w:r w:rsidRPr="00141254">
        <w:rPr>
          <w:sz w:val="28"/>
          <w:szCs w:val="26"/>
        </w:rPr>
        <w:t>официальной</w:t>
      </w:r>
      <w:r>
        <w:rPr>
          <w:sz w:val="28"/>
          <w:szCs w:val="26"/>
        </w:rPr>
        <w:t xml:space="preserve"> </w:t>
      </w:r>
      <w:r w:rsidRPr="00141254">
        <w:rPr>
          <w:sz w:val="28"/>
          <w:szCs w:val="26"/>
        </w:rPr>
        <w:t>статистике</w:t>
      </w:r>
      <w:r>
        <w:rPr>
          <w:sz w:val="28"/>
          <w:szCs w:val="26"/>
        </w:rPr>
        <w:t xml:space="preserve"> </w:t>
      </w:r>
      <w:r w:rsidRPr="00141254">
        <w:rPr>
          <w:sz w:val="28"/>
          <w:szCs w:val="26"/>
        </w:rPr>
        <w:t>ФМС,</w:t>
      </w:r>
      <w:r>
        <w:rPr>
          <w:sz w:val="28"/>
          <w:szCs w:val="26"/>
        </w:rPr>
        <w:t xml:space="preserve"> </w:t>
      </w:r>
      <w:r w:rsidRPr="00141254">
        <w:rPr>
          <w:sz w:val="28"/>
          <w:szCs w:val="26"/>
        </w:rPr>
        <w:t>из</w:t>
      </w:r>
      <w:r>
        <w:rPr>
          <w:sz w:val="28"/>
          <w:szCs w:val="26"/>
        </w:rPr>
        <w:t xml:space="preserve"> </w:t>
      </w:r>
      <w:r w:rsidRPr="00141254">
        <w:rPr>
          <w:sz w:val="28"/>
          <w:szCs w:val="26"/>
        </w:rPr>
        <w:t>стран</w:t>
      </w:r>
      <w:r>
        <w:rPr>
          <w:sz w:val="28"/>
          <w:szCs w:val="26"/>
        </w:rPr>
        <w:t xml:space="preserve"> </w:t>
      </w:r>
      <w:r w:rsidRPr="00141254">
        <w:rPr>
          <w:sz w:val="28"/>
          <w:szCs w:val="26"/>
        </w:rPr>
        <w:t>СНГ</w:t>
      </w:r>
      <w:r>
        <w:rPr>
          <w:sz w:val="28"/>
          <w:szCs w:val="26"/>
        </w:rPr>
        <w:t xml:space="preserve"> </w:t>
      </w:r>
      <w:r w:rsidRPr="00141254">
        <w:rPr>
          <w:sz w:val="28"/>
          <w:szCs w:val="26"/>
        </w:rPr>
        <w:t>в</w:t>
      </w:r>
      <w:r>
        <w:rPr>
          <w:sz w:val="28"/>
          <w:szCs w:val="26"/>
        </w:rPr>
        <w:t xml:space="preserve"> </w:t>
      </w:r>
      <w:r w:rsidRPr="00141254">
        <w:rPr>
          <w:sz w:val="28"/>
          <w:szCs w:val="26"/>
        </w:rPr>
        <w:t>2006</w:t>
      </w:r>
      <w:r>
        <w:rPr>
          <w:sz w:val="28"/>
          <w:szCs w:val="26"/>
        </w:rPr>
        <w:t xml:space="preserve"> </w:t>
      </w:r>
      <w:r w:rsidRPr="00141254">
        <w:rPr>
          <w:sz w:val="28"/>
          <w:szCs w:val="26"/>
        </w:rPr>
        <w:t>году</w:t>
      </w:r>
      <w:r>
        <w:rPr>
          <w:sz w:val="28"/>
          <w:szCs w:val="26"/>
        </w:rPr>
        <w:t xml:space="preserve"> </w:t>
      </w:r>
      <w:r w:rsidRPr="00141254">
        <w:rPr>
          <w:sz w:val="28"/>
          <w:szCs w:val="26"/>
        </w:rPr>
        <w:t>прибыли</w:t>
      </w:r>
      <w:r>
        <w:rPr>
          <w:sz w:val="28"/>
          <w:szCs w:val="26"/>
        </w:rPr>
        <w:t xml:space="preserve"> </w:t>
      </w:r>
      <w:r w:rsidRPr="00141254">
        <w:rPr>
          <w:sz w:val="28"/>
          <w:szCs w:val="26"/>
        </w:rPr>
        <w:t>53%</w:t>
      </w:r>
      <w:r>
        <w:rPr>
          <w:sz w:val="28"/>
          <w:szCs w:val="26"/>
        </w:rPr>
        <w:t xml:space="preserve"> </w:t>
      </w:r>
      <w:r w:rsidRPr="00141254">
        <w:rPr>
          <w:sz w:val="28"/>
          <w:szCs w:val="26"/>
        </w:rPr>
        <w:t>трудовых</w:t>
      </w:r>
      <w:r>
        <w:rPr>
          <w:sz w:val="28"/>
          <w:szCs w:val="26"/>
        </w:rPr>
        <w:t xml:space="preserve"> </w:t>
      </w:r>
      <w:r w:rsidRPr="00141254">
        <w:rPr>
          <w:sz w:val="28"/>
          <w:szCs w:val="26"/>
        </w:rPr>
        <w:t>мигрантов,</w:t>
      </w:r>
      <w:r>
        <w:rPr>
          <w:sz w:val="28"/>
          <w:szCs w:val="26"/>
        </w:rPr>
        <w:t xml:space="preserve"> </w:t>
      </w:r>
      <w:r w:rsidRPr="00141254">
        <w:rPr>
          <w:sz w:val="28"/>
          <w:szCs w:val="26"/>
        </w:rPr>
        <w:t>но,</w:t>
      </w:r>
      <w:r>
        <w:rPr>
          <w:sz w:val="28"/>
          <w:szCs w:val="26"/>
        </w:rPr>
        <w:t xml:space="preserve"> </w:t>
      </w:r>
      <w:r w:rsidRPr="00141254">
        <w:rPr>
          <w:sz w:val="28"/>
          <w:szCs w:val="26"/>
        </w:rPr>
        <w:t>по-видимому,</w:t>
      </w:r>
      <w:r>
        <w:rPr>
          <w:sz w:val="28"/>
          <w:szCs w:val="26"/>
        </w:rPr>
        <w:t xml:space="preserve"> </w:t>
      </w:r>
      <w:r w:rsidRPr="00141254">
        <w:rPr>
          <w:sz w:val="28"/>
          <w:szCs w:val="26"/>
        </w:rPr>
        <w:t>именно</w:t>
      </w:r>
      <w:r>
        <w:rPr>
          <w:sz w:val="28"/>
          <w:szCs w:val="26"/>
        </w:rPr>
        <w:t xml:space="preserve"> </w:t>
      </w:r>
      <w:r w:rsidRPr="00141254">
        <w:rPr>
          <w:sz w:val="28"/>
          <w:szCs w:val="26"/>
        </w:rPr>
        <w:t>мигранты</w:t>
      </w:r>
      <w:r>
        <w:rPr>
          <w:sz w:val="28"/>
          <w:szCs w:val="26"/>
        </w:rPr>
        <w:t xml:space="preserve"> </w:t>
      </w:r>
      <w:r w:rsidRPr="00141254">
        <w:rPr>
          <w:sz w:val="28"/>
          <w:szCs w:val="26"/>
        </w:rPr>
        <w:t>из</w:t>
      </w:r>
      <w:r>
        <w:rPr>
          <w:sz w:val="28"/>
          <w:szCs w:val="26"/>
        </w:rPr>
        <w:t xml:space="preserve"> </w:t>
      </w:r>
      <w:r w:rsidRPr="00141254">
        <w:rPr>
          <w:sz w:val="28"/>
          <w:szCs w:val="26"/>
        </w:rPr>
        <w:t>СНГ</w:t>
      </w:r>
      <w:r>
        <w:rPr>
          <w:sz w:val="28"/>
          <w:szCs w:val="26"/>
        </w:rPr>
        <w:t xml:space="preserve"> </w:t>
      </w:r>
      <w:r w:rsidRPr="00141254">
        <w:rPr>
          <w:sz w:val="28"/>
          <w:szCs w:val="26"/>
        </w:rPr>
        <w:t>составляют</w:t>
      </w:r>
      <w:r>
        <w:rPr>
          <w:sz w:val="28"/>
          <w:szCs w:val="26"/>
        </w:rPr>
        <w:t xml:space="preserve"> </w:t>
      </w:r>
      <w:r w:rsidRPr="00141254">
        <w:rPr>
          <w:sz w:val="28"/>
          <w:szCs w:val="26"/>
        </w:rPr>
        <w:t>большинство</w:t>
      </w:r>
      <w:r>
        <w:rPr>
          <w:sz w:val="28"/>
          <w:szCs w:val="26"/>
        </w:rPr>
        <w:t xml:space="preserve"> </w:t>
      </w:r>
      <w:r w:rsidRPr="00141254">
        <w:rPr>
          <w:sz w:val="28"/>
          <w:szCs w:val="26"/>
        </w:rPr>
        <w:t>и</w:t>
      </w:r>
      <w:r>
        <w:rPr>
          <w:sz w:val="28"/>
          <w:szCs w:val="26"/>
        </w:rPr>
        <w:t xml:space="preserve"> </w:t>
      </w:r>
      <w:r w:rsidRPr="00141254">
        <w:rPr>
          <w:sz w:val="28"/>
          <w:szCs w:val="26"/>
        </w:rPr>
        <w:t>так</w:t>
      </w:r>
      <w:r>
        <w:rPr>
          <w:sz w:val="28"/>
          <w:szCs w:val="26"/>
        </w:rPr>
        <w:t xml:space="preserve"> </w:t>
      </w:r>
      <w:r w:rsidRPr="00141254">
        <w:rPr>
          <w:sz w:val="28"/>
          <w:szCs w:val="26"/>
        </w:rPr>
        <w:t>называемых</w:t>
      </w:r>
      <w:r>
        <w:rPr>
          <w:sz w:val="28"/>
          <w:szCs w:val="26"/>
        </w:rPr>
        <w:t xml:space="preserve"> </w:t>
      </w:r>
      <w:r w:rsidRPr="00141254">
        <w:rPr>
          <w:sz w:val="28"/>
          <w:szCs w:val="26"/>
        </w:rPr>
        <w:t>«нелегалов»,</w:t>
      </w:r>
      <w:r>
        <w:rPr>
          <w:sz w:val="28"/>
          <w:szCs w:val="26"/>
        </w:rPr>
        <w:t xml:space="preserve"> </w:t>
      </w:r>
      <w:r w:rsidRPr="00141254">
        <w:rPr>
          <w:sz w:val="28"/>
          <w:szCs w:val="26"/>
        </w:rPr>
        <w:t>поэтому</w:t>
      </w:r>
      <w:r>
        <w:rPr>
          <w:sz w:val="28"/>
          <w:szCs w:val="26"/>
        </w:rPr>
        <w:t xml:space="preserve"> </w:t>
      </w:r>
      <w:r w:rsidRPr="00141254">
        <w:rPr>
          <w:sz w:val="28"/>
          <w:szCs w:val="26"/>
        </w:rPr>
        <w:t>их</w:t>
      </w:r>
      <w:r>
        <w:rPr>
          <w:sz w:val="28"/>
          <w:szCs w:val="26"/>
        </w:rPr>
        <w:t xml:space="preserve"> </w:t>
      </w:r>
      <w:r w:rsidRPr="00141254">
        <w:rPr>
          <w:sz w:val="28"/>
          <w:szCs w:val="26"/>
        </w:rPr>
        <w:t>реальная</w:t>
      </w:r>
      <w:r>
        <w:rPr>
          <w:sz w:val="28"/>
          <w:szCs w:val="26"/>
        </w:rPr>
        <w:t xml:space="preserve"> </w:t>
      </w:r>
      <w:r w:rsidRPr="00141254">
        <w:rPr>
          <w:sz w:val="28"/>
          <w:szCs w:val="26"/>
        </w:rPr>
        <w:t>доля</w:t>
      </w:r>
      <w:r>
        <w:rPr>
          <w:sz w:val="28"/>
          <w:szCs w:val="26"/>
        </w:rPr>
        <w:t xml:space="preserve"> </w:t>
      </w:r>
      <w:r w:rsidRPr="00141254">
        <w:rPr>
          <w:sz w:val="28"/>
          <w:szCs w:val="26"/>
        </w:rPr>
        <w:t>может</w:t>
      </w:r>
      <w:r>
        <w:rPr>
          <w:sz w:val="28"/>
          <w:szCs w:val="26"/>
        </w:rPr>
        <w:t xml:space="preserve"> </w:t>
      </w:r>
      <w:r w:rsidRPr="00141254">
        <w:rPr>
          <w:sz w:val="28"/>
          <w:szCs w:val="26"/>
        </w:rPr>
        <w:t>достигать</w:t>
      </w:r>
      <w:r>
        <w:rPr>
          <w:sz w:val="28"/>
          <w:szCs w:val="26"/>
        </w:rPr>
        <w:t xml:space="preserve"> </w:t>
      </w:r>
      <w:r w:rsidRPr="00141254">
        <w:rPr>
          <w:sz w:val="28"/>
          <w:szCs w:val="26"/>
        </w:rPr>
        <w:t>2/3.</w:t>
      </w:r>
      <w:r>
        <w:rPr>
          <w:sz w:val="28"/>
          <w:szCs w:val="26"/>
        </w:rPr>
        <w:t xml:space="preserve"> </w:t>
      </w:r>
      <w:r w:rsidRPr="00141254">
        <w:rPr>
          <w:sz w:val="28"/>
          <w:szCs w:val="26"/>
        </w:rPr>
        <w:t>Особенно</w:t>
      </w:r>
      <w:r>
        <w:rPr>
          <w:sz w:val="28"/>
          <w:szCs w:val="26"/>
        </w:rPr>
        <w:t xml:space="preserve"> </w:t>
      </w:r>
      <w:r w:rsidRPr="00141254">
        <w:rPr>
          <w:sz w:val="28"/>
          <w:szCs w:val="26"/>
        </w:rPr>
        <w:t>много</w:t>
      </w:r>
      <w:r>
        <w:rPr>
          <w:sz w:val="28"/>
          <w:szCs w:val="26"/>
        </w:rPr>
        <w:t xml:space="preserve"> </w:t>
      </w:r>
      <w:r w:rsidRPr="00141254">
        <w:rPr>
          <w:sz w:val="28"/>
          <w:szCs w:val="26"/>
        </w:rPr>
        <w:t>трудовых</w:t>
      </w:r>
      <w:r>
        <w:rPr>
          <w:sz w:val="28"/>
          <w:szCs w:val="26"/>
        </w:rPr>
        <w:t xml:space="preserve"> </w:t>
      </w:r>
      <w:r w:rsidRPr="00141254">
        <w:rPr>
          <w:sz w:val="28"/>
          <w:szCs w:val="26"/>
        </w:rPr>
        <w:t>мигрантов</w:t>
      </w:r>
      <w:r>
        <w:rPr>
          <w:sz w:val="28"/>
          <w:szCs w:val="26"/>
        </w:rPr>
        <w:t xml:space="preserve"> </w:t>
      </w:r>
      <w:r w:rsidRPr="00141254">
        <w:rPr>
          <w:sz w:val="28"/>
          <w:szCs w:val="26"/>
        </w:rPr>
        <w:t>в</w:t>
      </w:r>
      <w:r>
        <w:rPr>
          <w:sz w:val="28"/>
          <w:szCs w:val="26"/>
        </w:rPr>
        <w:t xml:space="preserve"> </w:t>
      </w:r>
      <w:r w:rsidRPr="00141254">
        <w:rPr>
          <w:sz w:val="28"/>
          <w:szCs w:val="26"/>
        </w:rPr>
        <w:t>2006</w:t>
      </w:r>
      <w:r>
        <w:rPr>
          <w:sz w:val="28"/>
          <w:szCs w:val="26"/>
        </w:rPr>
        <w:t xml:space="preserve"> </w:t>
      </w:r>
      <w:r w:rsidRPr="00141254">
        <w:rPr>
          <w:sz w:val="28"/>
          <w:szCs w:val="26"/>
        </w:rPr>
        <w:t>году</w:t>
      </w:r>
      <w:r>
        <w:rPr>
          <w:sz w:val="28"/>
          <w:szCs w:val="26"/>
        </w:rPr>
        <w:t xml:space="preserve"> </w:t>
      </w:r>
      <w:r w:rsidRPr="00141254">
        <w:rPr>
          <w:sz w:val="28"/>
          <w:szCs w:val="26"/>
        </w:rPr>
        <w:t>прибыло</w:t>
      </w:r>
      <w:r>
        <w:rPr>
          <w:sz w:val="28"/>
          <w:szCs w:val="26"/>
        </w:rPr>
        <w:t xml:space="preserve"> </w:t>
      </w:r>
      <w:r w:rsidRPr="00141254">
        <w:rPr>
          <w:sz w:val="28"/>
          <w:szCs w:val="26"/>
        </w:rPr>
        <w:t>из</w:t>
      </w:r>
      <w:r>
        <w:rPr>
          <w:sz w:val="28"/>
          <w:szCs w:val="26"/>
        </w:rPr>
        <w:t xml:space="preserve"> </w:t>
      </w:r>
      <w:r w:rsidRPr="00141254">
        <w:rPr>
          <w:sz w:val="28"/>
          <w:szCs w:val="26"/>
        </w:rPr>
        <w:t>Украины</w:t>
      </w:r>
      <w:r>
        <w:rPr>
          <w:sz w:val="28"/>
          <w:szCs w:val="26"/>
        </w:rPr>
        <w:t xml:space="preserve"> </w:t>
      </w:r>
      <w:r w:rsidRPr="00141254">
        <w:rPr>
          <w:sz w:val="28"/>
          <w:szCs w:val="26"/>
        </w:rPr>
        <w:t>(16,9%),</w:t>
      </w:r>
      <w:r>
        <w:rPr>
          <w:sz w:val="28"/>
          <w:szCs w:val="26"/>
        </w:rPr>
        <w:t xml:space="preserve"> </w:t>
      </w:r>
      <w:r w:rsidRPr="00141254">
        <w:rPr>
          <w:sz w:val="28"/>
          <w:szCs w:val="26"/>
        </w:rPr>
        <w:t>Узбекистана</w:t>
      </w:r>
      <w:r>
        <w:rPr>
          <w:sz w:val="28"/>
          <w:szCs w:val="26"/>
        </w:rPr>
        <w:t xml:space="preserve"> </w:t>
      </w:r>
      <w:r w:rsidRPr="00141254">
        <w:rPr>
          <w:sz w:val="28"/>
          <w:szCs w:val="26"/>
        </w:rPr>
        <w:t>(10,4%)</w:t>
      </w:r>
      <w:r>
        <w:rPr>
          <w:sz w:val="28"/>
          <w:szCs w:val="26"/>
        </w:rPr>
        <w:t xml:space="preserve"> </w:t>
      </w:r>
      <w:r w:rsidRPr="00141254">
        <w:rPr>
          <w:sz w:val="28"/>
          <w:szCs w:val="26"/>
        </w:rPr>
        <w:t>и</w:t>
      </w:r>
      <w:r>
        <w:rPr>
          <w:sz w:val="28"/>
          <w:szCs w:val="26"/>
        </w:rPr>
        <w:t xml:space="preserve"> </w:t>
      </w:r>
      <w:r w:rsidRPr="00141254">
        <w:rPr>
          <w:sz w:val="28"/>
          <w:szCs w:val="26"/>
        </w:rPr>
        <w:t>Таджикистана</w:t>
      </w:r>
      <w:r>
        <w:rPr>
          <w:sz w:val="28"/>
          <w:szCs w:val="26"/>
        </w:rPr>
        <w:t xml:space="preserve"> </w:t>
      </w:r>
      <w:r w:rsidRPr="00141254">
        <w:rPr>
          <w:sz w:val="28"/>
          <w:szCs w:val="26"/>
        </w:rPr>
        <w:t>(9,7%),</w:t>
      </w:r>
      <w:r>
        <w:rPr>
          <w:sz w:val="28"/>
          <w:szCs w:val="26"/>
        </w:rPr>
        <w:t xml:space="preserve"> </w:t>
      </w:r>
      <w:r w:rsidRPr="00141254">
        <w:rPr>
          <w:sz w:val="28"/>
          <w:szCs w:val="26"/>
        </w:rPr>
        <w:t>а</w:t>
      </w:r>
      <w:r>
        <w:rPr>
          <w:sz w:val="28"/>
          <w:szCs w:val="26"/>
        </w:rPr>
        <w:t xml:space="preserve"> </w:t>
      </w:r>
      <w:r w:rsidRPr="00141254">
        <w:rPr>
          <w:sz w:val="28"/>
          <w:szCs w:val="26"/>
        </w:rPr>
        <w:t>также</w:t>
      </w:r>
      <w:r>
        <w:rPr>
          <w:sz w:val="28"/>
          <w:szCs w:val="26"/>
        </w:rPr>
        <w:t xml:space="preserve"> </w:t>
      </w:r>
      <w:r w:rsidRPr="00141254">
        <w:rPr>
          <w:sz w:val="28"/>
          <w:szCs w:val="26"/>
        </w:rPr>
        <w:t>Турции</w:t>
      </w:r>
      <w:r>
        <w:rPr>
          <w:sz w:val="28"/>
          <w:szCs w:val="26"/>
        </w:rPr>
        <w:t xml:space="preserve"> </w:t>
      </w:r>
      <w:r w:rsidRPr="00141254">
        <w:rPr>
          <w:sz w:val="28"/>
          <w:szCs w:val="26"/>
        </w:rPr>
        <w:t>(10%)</w:t>
      </w:r>
      <w:r>
        <w:rPr>
          <w:sz w:val="28"/>
          <w:szCs w:val="26"/>
        </w:rPr>
        <w:t xml:space="preserve"> </w:t>
      </w:r>
      <w:r w:rsidRPr="00141254">
        <w:rPr>
          <w:sz w:val="28"/>
          <w:szCs w:val="26"/>
        </w:rPr>
        <w:t>и</w:t>
      </w:r>
      <w:r>
        <w:rPr>
          <w:sz w:val="28"/>
          <w:szCs w:val="26"/>
        </w:rPr>
        <w:t xml:space="preserve"> </w:t>
      </w:r>
      <w:r w:rsidRPr="00141254">
        <w:rPr>
          <w:sz w:val="28"/>
          <w:szCs w:val="26"/>
        </w:rPr>
        <w:t>Китая</w:t>
      </w:r>
      <w:r>
        <w:rPr>
          <w:sz w:val="28"/>
          <w:szCs w:val="26"/>
        </w:rPr>
        <w:t xml:space="preserve"> </w:t>
      </w:r>
      <w:r w:rsidRPr="00141254">
        <w:rPr>
          <w:sz w:val="28"/>
          <w:szCs w:val="26"/>
        </w:rPr>
        <w:t>(20,8%).</w:t>
      </w:r>
      <w:r>
        <w:rPr>
          <w:sz w:val="28"/>
          <w:szCs w:val="26"/>
        </w:rPr>
        <w:t xml:space="preserve"> </w:t>
      </w:r>
      <w:r w:rsidRPr="00141254">
        <w:rPr>
          <w:sz w:val="28"/>
          <w:szCs w:val="26"/>
        </w:rPr>
        <w:t>А</w:t>
      </w:r>
      <w:r>
        <w:rPr>
          <w:sz w:val="28"/>
          <w:szCs w:val="26"/>
        </w:rPr>
        <w:t xml:space="preserve"> </w:t>
      </w:r>
      <w:r w:rsidRPr="00141254">
        <w:rPr>
          <w:sz w:val="28"/>
          <w:szCs w:val="26"/>
        </w:rPr>
        <w:t>в</w:t>
      </w:r>
      <w:r>
        <w:rPr>
          <w:sz w:val="28"/>
          <w:szCs w:val="26"/>
        </w:rPr>
        <w:t xml:space="preserve"> </w:t>
      </w:r>
      <w:r w:rsidRPr="00141254">
        <w:rPr>
          <w:sz w:val="28"/>
          <w:szCs w:val="26"/>
        </w:rPr>
        <w:t>2007</w:t>
      </w:r>
      <w:r>
        <w:rPr>
          <w:sz w:val="28"/>
          <w:szCs w:val="26"/>
        </w:rPr>
        <w:t xml:space="preserve"> </w:t>
      </w:r>
      <w:r w:rsidRPr="00141254">
        <w:rPr>
          <w:sz w:val="28"/>
          <w:szCs w:val="26"/>
        </w:rPr>
        <w:t>г.</w:t>
      </w:r>
      <w:r>
        <w:rPr>
          <w:sz w:val="28"/>
          <w:szCs w:val="26"/>
        </w:rPr>
        <w:t xml:space="preserve"> </w:t>
      </w:r>
      <w:r w:rsidRPr="00141254">
        <w:rPr>
          <w:sz w:val="28"/>
          <w:szCs w:val="26"/>
        </w:rPr>
        <w:t>количество</w:t>
      </w:r>
      <w:r>
        <w:rPr>
          <w:sz w:val="28"/>
          <w:szCs w:val="26"/>
        </w:rPr>
        <w:t xml:space="preserve"> </w:t>
      </w:r>
      <w:r w:rsidRPr="00141254">
        <w:rPr>
          <w:sz w:val="28"/>
          <w:szCs w:val="26"/>
        </w:rPr>
        <w:t>легальных</w:t>
      </w:r>
      <w:r>
        <w:rPr>
          <w:sz w:val="28"/>
          <w:szCs w:val="26"/>
        </w:rPr>
        <w:t xml:space="preserve"> </w:t>
      </w:r>
      <w:r w:rsidRPr="00141254">
        <w:rPr>
          <w:sz w:val="28"/>
          <w:szCs w:val="26"/>
        </w:rPr>
        <w:t>иммигрантов</w:t>
      </w:r>
      <w:r>
        <w:rPr>
          <w:sz w:val="28"/>
          <w:szCs w:val="26"/>
        </w:rPr>
        <w:t xml:space="preserve"> </w:t>
      </w:r>
      <w:r w:rsidRPr="00141254">
        <w:rPr>
          <w:sz w:val="28"/>
          <w:szCs w:val="26"/>
        </w:rPr>
        <w:t>из</w:t>
      </w:r>
      <w:r>
        <w:rPr>
          <w:sz w:val="28"/>
          <w:szCs w:val="26"/>
        </w:rPr>
        <w:t xml:space="preserve"> </w:t>
      </w:r>
      <w:r w:rsidRPr="00141254">
        <w:rPr>
          <w:sz w:val="28"/>
          <w:szCs w:val="26"/>
        </w:rPr>
        <w:t>Узбекистана</w:t>
      </w:r>
      <w:r>
        <w:rPr>
          <w:sz w:val="28"/>
          <w:szCs w:val="26"/>
        </w:rPr>
        <w:t xml:space="preserve"> </w:t>
      </w:r>
      <w:r w:rsidRPr="00141254">
        <w:rPr>
          <w:sz w:val="28"/>
          <w:szCs w:val="26"/>
        </w:rPr>
        <w:t>составило</w:t>
      </w:r>
      <w:r>
        <w:rPr>
          <w:sz w:val="28"/>
          <w:szCs w:val="26"/>
        </w:rPr>
        <w:t xml:space="preserve"> </w:t>
      </w:r>
      <w:r w:rsidRPr="00141254">
        <w:rPr>
          <w:sz w:val="28"/>
          <w:szCs w:val="26"/>
        </w:rPr>
        <w:t>20,1%,</w:t>
      </w:r>
      <w:r>
        <w:rPr>
          <w:sz w:val="28"/>
          <w:szCs w:val="26"/>
        </w:rPr>
        <w:t xml:space="preserve"> </w:t>
      </w:r>
      <w:r w:rsidRPr="00141254">
        <w:rPr>
          <w:sz w:val="28"/>
          <w:szCs w:val="26"/>
        </w:rPr>
        <w:t>Таджикистана</w:t>
      </w:r>
      <w:r>
        <w:rPr>
          <w:sz w:val="28"/>
          <w:szCs w:val="26"/>
        </w:rPr>
        <w:t xml:space="preserve"> </w:t>
      </w:r>
      <w:r w:rsidRPr="00141254">
        <w:rPr>
          <w:sz w:val="28"/>
          <w:szCs w:val="26"/>
        </w:rPr>
        <w:t>–</w:t>
      </w:r>
      <w:r>
        <w:rPr>
          <w:sz w:val="28"/>
          <w:szCs w:val="26"/>
        </w:rPr>
        <w:t xml:space="preserve"> </w:t>
      </w:r>
      <w:r w:rsidRPr="00141254">
        <w:rPr>
          <w:sz w:val="28"/>
          <w:szCs w:val="26"/>
        </w:rPr>
        <w:t>14,6%,</w:t>
      </w:r>
      <w:r>
        <w:rPr>
          <w:sz w:val="28"/>
          <w:szCs w:val="26"/>
        </w:rPr>
        <w:t xml:space="preserve"> </w:t>
      </w:r>
      <w:r w:rsidRPr="00141254">
        <w:rPr>
          <w:sz w:val="28"/>
          <w:szCs w:val="26"/>
        </w:rPr>
        <w:t>Китая</w:t>
      </w:r>
      <w:r>
        <w:rPr>
          <w:sz w:val="28"/>
          <w:szCs w:val="26"/>
        </w:rPr>
        <w:t xml:space="preserve"> </w:t>
      </w:r>
      <w:r w:rsidRPr="00141254">
        <w:rPr>
          <w:sz w:val="28"/>
          <w:szCs w:val="26"/>
        </w:rPr>
        <w:t>–</w:t>
      </w:r>
      <w:r>
        <w:rPr>
          <w:sz w:val="28"/>
          <w:szCs w:val="26"/>
        </w:rPr>
        <w:t xml:space="preserve"> </w:t>
      </w:r>
      <w:r w:rsidRPr="00141254">
        <w:rPr>
          <w:sz w:val="28"/>
          <w:szCs w:val="26"/>
        </w:rPr>
        <w:t>13,3%,</w:t>
      </w:r>
      <w:r>
        <w:rPr>
          <w:sz w:val="28"/>
          <w:szCs w:val="26"/>
        </w:rPr>
        <w:t xml:space="preserve"> </w:t>
      </w:r>
      <w:r w:rsidRPr="00141254">
        <w:rPr>
          <w:sz w:val="28"/>
          <w:szCs w:val="26"/>
        </w:rPr>
        <w:t>Украины</w:t>
      </w:r>
      <w:r>
        <w:rPr>
          <w:sz w:val="28"/>
          <w:szCs w:val="26"/>
        </w:rPr>
        <w:t xml:space="preserve"> </w:t>
      </w:r>
      <w:r w:rsidRPr="00141254">
        <w:rPr>
          <w:sz w:val="28"/>
          <w:szCs w:val="26"/>
        </w:rPr>
        <w:t>–</w:t>
      </w:r>
      <w:r>
        <w:rPr>
          <w:sz w:val="28"/>
          <w:szCs w:val="26"/>
        </w:rPr>
        <w:t xml:space="preserve"> </w:t>
      </w:r>
      <w:r w:rsidRPr="00141254">
        <w:rPr>
          <w:sz w:val="28"/>
          <w:szCs w:val="26"/>
        </w:rPr>
        <w:t>12,2%</w:t>
      </w:r>
      <w:r>
        <w:rPr>
          <w:sz w:val="28"/>
          <w:szCs w:val="26"/>
        </w:rPr>
        <w:t xml:space="preserve"> </w:t>
      </w:r>
      <w:r w:rsidRPr="00141254">
        <w:rPr>
          <w:sz w:val="28"/>
          <w:szCs w:val="26"/>
        </w:rPr>
        <w:t>и</w:t>
      </w:r>
      <w:r>
        <w:rPr>
          <w:sz w:val="28"/>
          <w:szCs w:val="26"/>
        </w:rPr>
        <w:t xml:space="preserve"> </w:t>
      </w:r>
      <w:r w:rsidRPr="00141254">
        <w:rPr>
          <w:sz w:val="28"/>
          <w:szCs w:val="26"/>
        </w:rPr>
        <w:t>Турции</w:t>
      </w:r>
      <w:r>
        <w:rPr>
          <w:sz w:val="28"/>
          <w:szCs w:val="26"/>
        </w:rPr>
        <w:t xml:space="preserve"> </w:t>
      </w:r>
      <w:r w:rsidRPr="00141254">
        <w:rPr>
          <w:sz w:val="28"/>
          <w:szCs w:val="26"/>
        </w:rPr>
        <w:t>–</w:t>
      </w:r>
      <w:r>
        <w:rPr>
          <w:sz w:val="28"/>
          <w:szCs w:val="26"/>
        </w:rPr>
        <w:t xml:space="preserve"> </w:t>
      </w:r>
      <w:r w:rsidRPr="00141254">
        <w:rPr>
          <w:sz w:val="28"/>
          <w:szCs w:val="26"/>
        </w:rPr>
        <w:t>7,6%.</w:t>
      </w:r>
      <w:r>
        <w:rPr>
          <w:sz w:val="28"/>
          <w:szCs w:val="26"/>
        </w:rPr>
        <w:t xml:space="preserve"> </w:t>
      </w:r>
      <w:r w:rsidRPr="00141254">
        <w:rPr>
          <w:sz w:val="28"/>
          <w:szCs w:val="26"/>
        </w:rPr>
        <w:t>Выезд</w:t>
      </w:r>
      <w:r>
        <w:rPr>
          <w:sz w:val="28"/>
          <w:szCs w:val="26"/>
        </w:rPr>
        <w:t xml:space="preserve"> </w:t>
      </w:r>
      <w:r w:rsidRPr="00141254">
        <w:rPr>
          <w:sz w:val="28"/>
          <w:szCs w:val="26"/>
        </w:rPr>
        <w:t>российских</w:t>
      </w:r>
      <w:r>
        <w:rPr>
          <w:sz w:val="28"/>
          <w:szCs w:val="26"/>
        </w:rPr>
        <w:t xml:space="preserve"> </w:t>
      </w:r>
      <w:r w:rsidRPr="00141254">
        <w:rPr>
          <w:sz w:val="28"/>
          <w:szCs w:val="26"/>
        </w:rPr>
        <w:t>граждан</w:t>
      </w:r>
      <w:r>
        <w:rPr>
          <w:sz w:val="28"/>
          <w:szCs w:val="26"/>
        </w:rPr>
        <w:t xml:space="preserve"> </w:t>
      </w:r>
      <w:r w:rsidRPr="00141254">
        <w:rPr>
          <w:sz w:val="28"/>
          <w:szCs w:val="26"/>
        </w:rPr>
        <w:t>в</w:t>
      </w:r>
      <w:r>
        <w:rPr>
          <w:sz w:val="28"/>
          <w:szCs w:val="26"/>
        </w:rPr>
        <w:t xml:space="preserve"> </w:t>
      </w:r>
      <w:r w:rsidRPr="00141254">
        <w:rPr>
          <w:sz w:val="28"/>
          <w:szCs w:val="26"/>
        </w:rPr>
        <w:t>страны</w:t>
      </w:r>
      <w:r>
        <w:rPr>
          <w:sz w:val="28"/>
          <w:szCs w:val="26"/>
        </w:rPr>
        <w:t xml:space="preserve"> </w:t>
      </w:r>
      <w:r w:rsidRPr="00141254">
        <w:rPr>
          <w:sz w:val="28"/>
          <w:szCs w:val="26"/>
        </w:rPr>
        <w:t>дальнего</w:t>
      </w:r>
      <w:r>
        <w:rPr>
          <w:sz w:val="28"/>
          <w:szCs w:val="26"/>
        </w:rPr>
        <w:t xml:space="preserve"> </w:t>
      </w:r>
      <w:r w:rsidRPr="00141254">
        <w:rPr>
          <w:sz w:val="28"/>
          <w:szCs w:val="26"/>
        </w:rPr>
        <w:t>зарубежья</w:t>
      </w:r>
      <w:r>
        <w:rPr>
          <w:sz w:val="28"/>
          <w:szCs w:val="26"/>
        </w:rPr>
        <w:t xml:space="preserve"> </w:t>
      </w:r>
      <w:r w:rsidRPr="00141254">
        <w:rPr>
          <w:sz w:val="28"/>
          <w:szCs w:val="26"/>
        </w:rPr>
        <w:t>объясняется</w:t>
      </w:r>
      <w:r>
        <w:rPr>
          <w:sz w:val="28"/>
          <w:szCs w:val="26"/>
        </w:rPr>
        <w:t xml:space="preserve"> </w:t>
      </w:r>
      <w:r w:rsidRPr="00141254">
        <w:rPr>
          <w:sz w:val="28"/>
          <w:szCs w:val="26"/>
        </w:rPr>
        <w:t>в</w:t>
      </w:r>
      <w:r>
        <w:rPr>
          <w:sz w:val="28"/>
          <w:szCs w:val="26"/>
        </w:rPr>
        <w:t xml:space="preserve"> </w:t>
      </w:r>
      <w:r w:rsidRPr="00141254">
        <w:rPr>
          <w:sz w:val="28"/>
          <w:szCs w:val="26"/>
        </w:rPr>
        <w:t>первую</w:t>
      </w:r>
      <w:r>
        <w:rPr>
          <w:sz w:val="28"/>
          <w:szCs w:val="26"/>
        </w:rPr>
        <w:t xml:space="preserve"> </w:t>
      </w:r>
      <w:r w:rsidRPr="00141254">
        <w:rPr>
          <w:sz w:val="28"/>
          <w:szCs w:val="26"/>
        </w:rPr>
        <w:t>очередь</w:t>
      </w:r>
      <w:r>
        <w:rPr>
          <w:sz w:val="28"/>
          <w:szCs w:val="26"/>
        </w:rPr>
        <w:t xml:space="preserve"> </w:t>
      </w:r>
      <w:r w:rsidRPr="00141254">
        <w:rPr>
          <w:sz w:val="28"/>
          <w:szCs w:val="26"/>
        </w:rPr>
        <w:t>желанием</w:t>
      </w:r>
      <w:r>
        <w:rPr>
          <w:sz w:val="28"/>
          <w:szCs w:val="26"/>
        </w:rPr>
        <w:t xml:space="preserve"> </w:t>
      </w:r>
      <w:r w:rsidRPr="00141254">
        <w:rPr>
          <w:sz w:val="28"/>
          <w:szCs w:val="26"/>
        </w:rPr>
        <w:t>получить</w:t>
      </w:r>
      <w:r>
        <w:rPr>
          <w:sz w:val="28"/>
          <w:szCs w:val="26"/>
        </w:rPr>
        <w:t xml:space="preserve"> </w:t>
      </w:r>
      <w:r w:rsidRPr="00141254">
        <w:rPr>
          <w:sz w:val="28"/>
          <w:szCs w:val="26"/>
        </w:rPr>
        <w:t>более</w:t>
      </w:r>
      <w:r>
        <w:rPr>
          <w:sz w:val="28"/>
          <w:szCs w:val="26"/>
        </w:rPr>
        <w:t xml:space="preserve"> </w:t>
      </w:r>
      <w:r w:rsidRPr="00141254">
        <w:rPr>
          <w:sz w:val="28"/>
          <w:szCs w:val="26"/>
        </w:rPr>
        <w:t>высокие</w:t>
      </w:r>
      <w:r>
        <w:rPr>
          <w:sz w:val="28"/>
          <w:szCs w:val="26"/>
        </w:rPr>
        <w:t xml:space="preserve"> </w:t>
      </w:r>
      <w:r w:rsidRPr="00141254">
        <w:rPr>
          <w:sz w:val="28"/>
          <w:szCs w:val="26"/>
        </w:rPr>
        <w:t>заработки.</w:t>
      </w:r>
      <w:r>
        <w:rPr>
          <w:sz w:val="28"/>
          <w:szCs w:val="26"/>
        </w:rPr>
        <w:t xml:space="preserve"> </w:t>
      </w:r>
      <w:r w:rsidRPr="00141254">
        <w:rPr>
          <w:sz w:val="28"/>
          <w:szCs w:val="26"/>
        </w:rPr>
        <w:t>При</w:t>
      </w:r>
      <w:r>
        <w:rPr>
          <w:sz w:val="28"/>
          <w:szCs w:val="26"/>
        </w:rPr>
        <w:t xml:space="preserve"> </w:t>
      </w:r>
      <w:r w:rsidRPr="00141254">
        <w:rPr>
          <w:sz w:val="28"/>
          <w:szCs w:val="26"/>
        </w:rPr>
        <w:t>иммиграции</w:t>
      </w:r>
      <w:r>
        <w:rPr>
          <w:sz w:val="28"/>
          <w:szCs w:val="26"/>
        </w:rPr>
        <w:t xml:space="preserve"> </w:t>
      </w:r>
      <w:r w:rsidRPr="00141254">
        <w:rPr>
          <w:sz w:val="28"/>
          <w:szCs w:val="26"/>
        </w:rPr>
        <w:t>тоже</w:t>
      </w:r>
      <w:r>
        <w:rPr>
          <w:sz w:val="28"/>
          <w:szCs w:val="26"/>
        </w:rPr>
        <w:t xml:space="preserve"> </w:t>
      </w:r>
      <w:r w:rsidRPr="00141254">
        <w:rPr>
          <w:sz w:val="28"/>
          <w:szCs w:val="26"/>
        </w:rPr>
        <w:t>сохраняется</w:t>
      </w:r>
      <w:r>
        <w:rPr>
          <w:sz w:val="28"/>
          <w:szCs w:val="26"/>
        </w:rPr>
        <w:t xml:space="preserve"> </w:t>
      </w:r>
      <w:r w:rsidRPr="00141254">
        <w:rPr>
          <w:sz w:val="28"/>
          <w:szCs w:val="26"/>
        </w:rPr>
        <w:t>это</w:t>
      </w:r>
      <w:r>
        <w:rPr>
          <w:sz w:val="28"/>
          <w:szCs w:val="26"/>
        </w:rPr>
        <w:t xml:space="preserve"> </w:t>
      </w:r>
      <w:r w:rsidRPr="00141254">
        <w:rPr>
          <w:sz w:val="28"/>
          <w:szCs w:val="26"/>
        </w:rPr>
        <w:t>желание,</w:t>
      </w:r>
      <w:r>
        <w:rPr>
          <w:sz w:val="28"/>
          <w:szCs w:val="26"/>
        </w:rPr>
        <w:t xml:space="preserve"> </w:t>
      </w:r>
      <w:r w:rsidRPr="00141254">
        <w:rPr>
          <w:sz w:val="28"/>
          <w:szCs w:val="26"/>
        </w:rPr>
        <w:t>но</w:t>
      </w:r>
      <w:r>
        <w:rPr>
          <w:sz w:val="28"/>
          <w:szCs w:val="26"/>
        </w:rPr>
        <w:t xml:space="preserve"> </w:t>
      </w:r>
      <w:r w:rsidRPr="00141254">
        <w:rPr>
          <w:sz w:val="28"/>
          <w:szCs w:val="26"/>
        </w:rPr>
        <w:t>иммиграция</w:t>
      </w:r>
      <w:r>
        <w:rPr>
          <w:sz w:val="28"/>
          <w:szCs w:val="26"/>
        </w:rPr>
        <w:t xml:space="preserve"> </w:t>
      </w:r>
      <w:r w:rsidRPr="00141254">
        <w:rPr>
          <w:sz w:val="28"/>
          <w:szCs w:val="26"/>
        </w:rPr>
        <w:t>из</w:t>
      </w:r>
      <w:r>
        <w:rPr>
          <w:sz w:val="28"/>
          <w:szCs w:val="26"/>
        </w:rPr>
        <w:t xml:space="preserve"> </w:t>
      </w:r>
      <w:r w:rsidRPr="00141254">
        <w:rPr>
          <w:sz w:val="28"/>
          <w:szCs w:val="26"/>
        </w:rPr>
        <w:t>стран</w:t>
      </w:r>
      <w:r>
        <w:rPr>
          <w:sz w:val="28"/>
          <w:szCs w:val="26"/>
        </w:rPr>
        <w:t xml:space="preserve"> </w:t>
      </w:r>
      <w:r w:rsidRPr="00141254">
        <w:rPr>
          <w:sz w:val="28"/>
          <w:szCs w:val="26"/>
        </w:rPr>
        <w:t>СНГ</w:t>
      </w:r>
      <w:r>
        <w:rPr>
          <w:sz w:val="28"/>
          <w:szCs w:val="26"/>
        </w:rPr>
        <w:t xml:space="preserve"> </w:t>
      </w:r>
      <w:r w:rsidRPr="00141254">
        <w:rPr>
          <w:sz w:val="28"/>
          <w:szCs w:val="26"/>
        </w:rPr>
        <w:t>обусловлена</w:t>
      </w:r>
      <w:r>
        <w:rPr>
          <w:sz w:val="28"/>
          <w:szCs w:val="26"/>
        </w:rPr>
        <w:t xml:space="preserve"> </w:t>
      </w:r>
      <w:r w:rsidRPr="00141254">
        <w:rPr>
          <w:sz w:val="28"/>
          <w:szCs w:val="26"/>
        </w:rPr>
        <w:t>еще</w:t>
      </w:r>
      <w:r>
        <w:rPr>
          <w:sz w:val="28"/>
          <w:szCs w:val="26"/>
        </w:rPr>
        <w:t xml:space="preserve"> </w:t>
      </w:r>
      <w:r w:rsidRPr="00141254">
        <w:rPr>
          <w:sz w:val="28"/>
          <w:szCs w:val="26"/>
        </w:rPr>
        <w:t>и</w:t>
      </w:r>
      <w:r>
        <w:rPr>
          <w:sz w:val="28"/>
          <w:szCs w:val="26"/>
        </w:rPr>
        <w:t xml:space="preserve"> </w:t>
      </w:r>
      <w:r w:rsidRPr="00141254">
        <w:rPr>
          <w:sz w:val="28"/>
          <w:szCs w:val="26"/>
        </w:rPr>
        <w:t>тем,</w:t>
      </w:r>
      <w:r>
        <w:rPr>
          <w:sz w:val="28"/>
          <w:szCs w:val="26"/>
        </w:rPr>
        <w:t xml:space="preserve"> </w:t>
      </w:r>
      <w:r w:rsidRPr="00141254">
        <w:rPr>
          <w:sz w:val="28"/>
          <w:szCs w:val="26"/>
        </w:rPr>
        <w:t>что</w:t>
      </w:r>
      <w:r>
        <w:rPr>
          <w:sz w:val="28"/>
          <w:szCs w:val="26"/>
        </w:rPr>
        <w:t xml:space="preserve"> </w:t>
      </w:r>
      <w:r w:rsidRPr="00141254">
        <w:rPr>
          <w:sz w:val="28"/>
          <w:szCs w:val="26"/>
        </w:rPr>
        <w:t>для</w:t>
      </w:r>
      <w:r>
        <w:rPr>
          <w:sz w:val="28"/>
          <w:szCs w:val="26"/>
        </w:rPr>
        <w:t xml:space="preserve"> </w:t>
      </w:r>
      <w:r w:rsidRPr="00141254">
        <w:rPr>
          <w:sz w:val="28"/>
          <w:szCs w:val="26"/>
        </w:rPr>
        <w:t>русскоязычного</w:t>
      </w:r>
      <w:r>
        <w:rPr>
          <w:sz w:val="28"/>
          <w:szCs w:val="26"/>
        </w:rPr>
        <w:t xml:space="preserve"> </w:t>
      </w:r>
      <w:r w:rsidRPr="00141254">
        <w:rPr>
          <w:sz w:val="28"/>
          <w:szCs w:val="26"/>
        </w:rPr>
        <w:t>населения</w:t>
      </w:r>
      <w:r>
        <w:rPr>
          <w:sz w:val="28"/>
          <w:szCs w:val="26"/>
        </w:rPr>
        <w:t xml:space="preserve"> </w:t>
      </w:r>
      <w:r w:rsidRPr="00141254">
        <w:rPr>
          <w:sz w:val="28"/>
          <w:szCs w:val="26"/>
        </w:rPr>
        <w:t>в</w:t>
      </w:r>
      <w:r>
        <w:rPr>
          <w:sz w:val="28"/>
          <w:szCs w:val="26"/>
        </w:rPr>
        <w:t xml:space="preserve"> </w:t>
      </w:r>
      <w:r w:rsidRPr="00141254">
        <w:rPr>
          <w:sz w:val="28"/>
          <w:szCs w:val="26"/>
        </w:rPr>
        <w:t>ряде</w:t>
      </w:r>
      <w:r>
        <w:rPr>
          <w:sz w:val="28"/>
          <w:szCs w:val="26"/>
        </w:rPr>
        <w:t xml:space="preserve"> </w:t>
      </w:r>
      <w:r w:rsidRPr="00141254">
        <w:rPr>
          <w:sz w:val="28"/>
          <w:szCs w:val="26"/>
        </w:rPr>
        <w:t>стран</w:t>
      </w:r>
      <w:r>
        <w:rPr>
          <w:sz w:val="28"/>
          <w:szCs w:val="26"/>
        </w:rPr>
        <w:t xml:space="preserve"> </w:t>
      </w:r>
      <w:r w:rsidRPr="00141254">
        <w:rPr>
          <w:sz w:val="28"/>
          <w:szCs w:val="26"/>
        </w:rPr>
        <w:t>СНГ</w:t>
      </w:r>
      <w:r>
        <w:rPr>
          <w:sz w:val="28"/>
          <w:szCs w:val="26"/>
        </w:rPr>
        <w:t xml:space="preserve"> </w:t>
      </w:r>
      <w:r w:rsidRPr="00141254">
        <w:rPr>
          <w:sz w:val="28"/>
          <w:szCs w:val="26"/>
        </w:rPr>
        <w:t>и</w:t>
      </w:r>
      <w:r>
        <w:rPr>
          <w:sz w:val="28"/>
          <w:szCs w:val="26"/>
        </w:rPr>
        <w:t xml:space="preserve"> </w:t>
      </w:r>
      <w:r w:rsidRPr="00141254">
        <w:rPr>
          <w:sz w:val="28"/>
          <w:szCs w:val="26"/>
        </w:rPr>
        <w:t>Балти</w:t>
      </w:r>
      <w:r w:rsidR="00B174F4">
        <w:rPr>
          <w:sz w:val="28"/>
          <w:szCs w:val="26"/>
        </w:rPr>
        <w:t>к</w:t>
      </w:r>
      <w:r w:rsidRPr="00141254">
        <w:rPr>
          <w:sz w:val="28"/>
          <w:szCs w:val="26"/>
        </w:rPr>
        <w:t>и</w:t>
      </w:r>
      <w:r>
        <w:rPr>
          <w:sz w:val="28"/>
          <w:szCs w:val="26"/>
        </w:rPr>
        <w:t xml:space="preserve"> </w:t>
      </w:r>
      <w:r w:rsidRPr="00141254">
        <w:rPr>
          <w:sz w:val="28"/>
          <w:szCs w:val="26"/>
        </w:rPr>
        <w:t>складывается</w:t>
      </w:r>
      <w:r>
        <w:rPr>
          <w:sz w:val="28"/>
          <w:szCs w:val="26"/>
        </w:rPr>
        <w:t xml:space="preserve"> </w:t>
      </w:r>
      <w:r w:rsidRPr="00141254">
        <w:rPr>
          <w:sz w:val="28"/>
          <w:szCs w:val="26"/>
        </w:rPr>
        <w:t>крайне</w:t>
      </w:r>
      <w:r>
        <w:rPr>
          <w:sz w:val="28"/>
          <w:szCs w:val="26"/>
        </w:rPr>
        <w:t xml:space="preserve"> </w:t>
      </w:r>
      <w:r w:rsidRPr="00141254">
        <w:rPr>
          <w:sz w:val="28"/>
          <w:szCs w:val="26"/>
        </w:rPr>
        <w:t>неприятная</w:t>
      </w:r>
      <w:r>
        <w:rPr>
          <w:sz w:val="28"/>
          <w:szCs w:val="26"/>
        </w:rPr>
        <w:t xml:space="preserve"> </w:t>
      </w:r>
      <w:r w:rsidRPr="00141254">
        <w:rPr>
          <w:sz w:val="28"/>
          <w:szCs w:val="26"/>
        </w:rPr>
        <w:t>ситуация,</w:t>
      </w:r>
      <w:r>
        <w:rPr>
          <w:sz w:val="28"/>
          <w:szCs w:val="26"/>
        </w:rPr>
        <w:t xml:space="preserve"> </w:t>
      </w:r>
      <w:r w:rsidRPr="00141254">
        <w:rPr>
          <w:sz w:val="28"/>
          <w:szCs w:val="26"/>
        </w:rPr>
        <w:t>включая</w:t>
      </w:r>
      <w:r>
        <w:rPr>
          <w:sz w:val="28"/>
          <w:szCs w:val="26"/>
        </w:rPr>
        <w:t xml:space="preserve"> </w:t>
      </w:r>
      <w:r w:rsidRPr="00141254">
        <w:rPr>
          <w:sz w:val="28"/>
          <w:szCs w:val="26"/>
        </w:rPr>
        <w:t>и</w:t>
      </w:r>
      <w:r>
        <w:rPr>
          <w:sz w:val="28"/>
          <w:szCs w:val="26"/>
        </w:rPr>
        <w:t xml:space="preserve"> </w:t>
      </w:r>
      <w:r w:rsidRPr="00141254">
        <w:rPr>
          <w:sz w:val="28"/>
          <w:szCs w:val="26"/>
        </w:rPr>
        <w:t>региональные</w:t>
      </w:r>
      <w:r>
        <w:rPr>
          <w:sz w:val="28"/>
          <w:szCs w:val="26"/>
        </w:rPr>
        <w:t xml:space="preserve"> </w:t>
      </w:r>
      <w:r w:rsidRPr="00141254">
        <w:rPr>
          <w:sz w:val="28"/>
          <w:szCs w:val="26"/>
        </w:rPr>
        <w:t>конфликты.</w:t>
      </w:r>
      <w:r>
        <w:rPr>
          <w:sz w:val="28"/>
          <w:szCs w:val="26"/>
        </w:rPr>
        <w:t xml:space="preserve"> </w:t>
      </w:r>
      <w:r w:rsidR="003C34BB">
        <w:rPr>
          <w:sz w:val="28"/>
          <w:szCs w:val="26"/>
        </w:rPr>
        <w:t>(10)</w:t>
      </w:r>
    </w:p>
    <w:p w:rsidR="00B50E35" w:rsidRPr="00141254" w:rsidRDefault="00B50E35" w:rsidP="00B50E35">
      <w:pPr>
        <w:widowControl w:val="0"/>
        <w:spacing w:line="360" w:lineRule="auto"/>
        <w:ind w:firstLine="709"/>
        <w:jc w:val="both"/>
        <w:rPr>
          <w:sz w:val="28"/>
          <w:szCs w:val="26"/>
        </w:rPr>
      </w:pPr>
      <w:r w:rsidRPr="00141254">
        <w:rPr>
          <w:sz w:val="28"/>
          <w:szCs w:val="26"/>
        </w:rPr>
        <w:t>Распределение</w:t>
      </w:r>
      <w:r>
        <w:rPr>
          <w:sz w:val="28"/>
          <w:szCs w:val="26"/>
        </w:rPr>
        <w:t xml:space="preserve"> </w:t>
      </w:r>
      <w:r w:rsidRPr="00141254">
        <w:rPr>
          <w:sz w:val="28"/>
          <w:szCs w:val="26"/>
        </w:rPr>
        <w:t>мигрантов</w:t>
      </w:r>
      <w:r>
        <w:rPr>
          <w:sz w:val="28"/>
          <w:szCs w:val="26"/>
        </w:rPr>
        <w:t xml:space="preserve"> </w:t>
      </w:r>
      <w:r w:rsidRPr="00141254">
        <w:rPr>
          <w:sz w:val="28"/>
          <w:szCs w:val="26"/>
        </w:rPr>
        <w:t>по</w:t>
      </w:r>
      <w:r>
        <w:rPr>
          <w:sz w:val="28"/>
          <w:szCs w:val="26"/>
        </w:rPr>
        <w:t xml:space="preserve"> </w:t>
      </w:r>
      <w:r w:rsidRPr="00141254">
        <w:rPr>
          <w:sz w:val="28"/>
          <w:szCs w:val="26"/>
        </w:rPr>
        <w:t>отраслям</w:t>
      </w:r>
      <w:r>
        <w:rPr>
          <w:sz w:val="28"/>
          <w:szCs w:val="26"/>
        </w:rPr>
        <w:t xml:space="preserve"> </w:t>
      </w:r>
      <w:r w:rsidRPr="00141254">
        <w:rPr>
          <w:sz w:val="28"/>
          <w:szCs w:val="26"/>
        </w:rPr>
        <w:t>выглядит</w:t>
      </w:r>
      <w:r>
        <w:rPr>
          <w:sz w:val="28"/>
          <w:szCs w:val="26"/>
        </w:rPr>
        <w:t xml:space="preserve"> </w:t>
      </w:r>
      <w:r w:rsidRPr="00141254">
        <w:rPr>
          <w:sz w:val="28"/>
          <w:szCs w:val="26"/>
        </w:rPr>
        <w:t>следующим</w:t>
      </w:r>
      <w:r>
        <w:rPr>
          <w:sz w:val="28"/>
          <w:szCs w:val="26"/>
        </w:rPr>
        <w:t xml:space="preserve"> </w:t>
      </w:r>
      <w:r w:rsidRPr="00141254">
        <w:rPr>
          <w:sz w:val="28"/>
          <w:szCs w:val="26"/>
        </w:rPr>
        <w:t>образом:</w:t>
      </w:r>
      <w:r>
        <w:rPr>
          <w:sz w:val="28"/>
          <w:szCs w:val="26"/>
        </w:rPr>
        <w:t xml:space="preserve"> </w:t>
      </w:r>
    </w:p>
    <w:p w:rsidR="00B50E35" w:rsidRPr="00141254" w:rsidRDefault="00B50E35" w:rsidP="00B50E35">
      <w:pPr>
        <w:widowControl w:val="0"/>
        <w:spacing w:line="360" w:lineRule="auto"/>
        <w:ind w:firstLine="709"/>
        <w:jc w:val="both"/>
        <w:rPr>
          <w:sz w:val="28"/>
          <w:szCs w:val="26"/>
        </w:rPr>
      </w:pPr>
      <w:r>
        <w:rPr>
          <w:sz w:val="28"/>
          <w:szCs w:val="26"/>
        </w:rPr>
        <w:t xml:space="preserve"> </w:t>
      </w:r>
      <w:r w:rsidR="00DC33B1">
        <w:rPr>
          <w:sz w:val="28"/>
          <w:szCs w:val="26"/>
        </w:rPr>
        <w:pict>
          <v:shape id="_x0000_i1028" type="#_x0000_t75" style="width:375.75pt;height:137.25pt">
            <v:imagedata r:id="rId10" o:title=""/>
          </v:shape>
        </w:pict>
      </w:r>
    </w:p>
    <w:p w:rsidR="00B50E35" w:rsidRPr="005B3D83" w:rsidRDefault="00B50E35" w:rsidP="009567ED">
      <w:pPr>
        <w:widowControl w:val="0"/>
        <w:spacing w:line="360" w:lineRule="auto"/>
        <w:ind w:firstLine="709"/>
        <w:jc w:val="center"/>
        <w:rPr>
          <w:sz w:val="18"/>
          <w:szCs w:val="18"/>
        </w:rPr>
      </w:pPr>
      <w:r w:rsidRPr="005B3D83">
        <w:rPr>
          <w:sz w:val="18"/>
          <w:szCs w:val="18"/>
        </w:rPr>
        <w:t>Диаграмма</w:t>
      </w:r>
      <w:r w:rsidR="00C833A0">
        <w:rPr>
          <w:sz w:val="18"/>
          <w:szCs w:val="18"/>
        </w:rPr>
        <w:t xml:space="preserve"> 2.</w:t>
      </w:r>
      <w:r w:rsidRPr="005B3D83">
        <w:rPr>
          <w:sz w:val="18"/>
          <w:szCs w:val="18"/>
        </w:rPr>
        <w:t>1 Структура занятости мигрантов по отраслям в России</w:t>
      </w:r>
    </w:p>
    <w:p w:rsidR="009567ED" w:rsidRPr="009567ED" w:rsidRDefault="009567ED" w:rsidP="00B50E35">
      <w:pPr>
        <w:widowControl w:val="0"/>
        <w:spacing w:line="360" w:lineRule="auto"/>
        <w:ind w:firstLine="709"/>
        <w:jc w:val="both"/>
        <w:rPr>
          <w:sz w:val="16"/>
          <w:szCs w:val="16"/>
        </w:rPr>
      </w:pPr>
    </w:p>
    <w:p w:rsidR="00B50E35" w:rsidRPr="00141254" w:rsidRDefault="00B50E35" w:rsidP="00B50E35">
      <w:pPr>
        <w:widowControl w:val="0"/>
        <w:spacing w:line="360" w:lineRule="auto"/>
        <w:ind w:firstLine="709"/>
        <w:jc w:val="both"/>
        <w:rPr>
          <w:sz w:val="28"/>
          <w:szCs w:val="26"/>
        </w:rPr>
      </w:pPr>
      <w:r w:rsidRPr="00141254">
        <w:rPr>
          <w:sz w:val="28"/>
          <w:szCs w:val="26"/>
        </w:rPr>
        <w:t>Реальная</w:t>
      </w:r>
      <w:r>
        <w:rPr>
          <w:sz w:val="28"/>
          <w:szCs w:val="26"/>
        </w:rPr>
        <w:t xml:space="preserve"> </w:t>
      </w:r>
      <w:r w:rsidRPr="00141254">
        <w:rPr>
          <w:sz w:val="28"/>
          <w:szCs w:val="26"/>
        </w:rPr>
        <w:t>структура</w:t>
      </w:r>
      <w:r>
        <w:rPr>
          <w:sz w:val="28"/>
          <w:szCs w:val="26"/>
        </w:rPr>
        <w:t xml:space="preserve"> </w:t>
      </w:r>
      <w:r w:rsidRPr="00141254">
        <w:rPr>
          <w:sz w:val="28"/>
          <w:szCs w:val="26"/>
        </w:rPr>
        <w:t>занятости</w:t>
      </w:r>
      <w:r>
        <w:rPr>
          <w:sz w:val="28"/>
          <w:szCs w:val="26"/>
        </w:rPr>
        <w:t xml:space="preserve"> </w:t>
      </w:r>
      <w:r w:rsidRPr="00141254">
        <w:rPr>
          <w:sz w:val="28"/>
          <w:szCs w:val="26"/>
        </w:rPr>
        <w:t>мигрантов</w:t>
      </w:r>
      <w:r>
        <w:rPr>
          <w:sz w:val="28"/>
          <w:szCs w:val="26"/>
        </w:rPr>
        <w:t xml:space="preserve"> </w:t>
      </w:r>
      <w:r w:rsidRPr="00141254">
        <w:rPr>
          <w:sz w:val="28"/>
          <w:szCs w:val="26"/>
        </w:rPr>
        <w:t>несколько</w:t>
      </w:r>
      <w:r>
        <w:rPr>
          <w:sz w:val="28"/>
          <w:szCs w:val="26"/>
        </w:rPr>
        <w:t xml:space="preserve"> </w:t>
      </w:r>
      <w:r w:rsidRPr="00141254">
        <w:rPr>
          <w:sz w:val="28"/>
          <w:szCs w:val="26"/>
        </w:rPr>
        <w:t>отличается</w:t>
      </w:r>
      <w:r>
        <w:rPr>
          <w:sz w:val="28"/>
          <w:szCs w:val="26"/>
        </w:rPr>
        <w:t xml:space="preserve"> </w:t>
      </w:r>
      <w:r w:rsidRPr="00141254">
        <w:rPr>
          <w:sz w:val="28"/>
          <w:szCs w:val="26"/>
        </w:rPr>
        <w:t>от</w:t>
      </w:r>
      <w:r>
        <w:rPr>
          <w:sz w:val="28"/>
          <w:szCs w:val="26"/>
        </w:rPr>
        <w:t xml:space="preserve"> </w:t>
      </w:r>
      <w:r w:rsidRPr="00141254">
        <w:rPr>
          <w:sz w:val="28"/>
          <w:szCs w:val="26"/>
        </w:rPr>
        <w:t>официальных</w:t>
      </w:r>
      <w:r>
        <w:rPr>
          <w:sz w:val="28"/>
          <w:szCs w:val="26"/>
        </w:rPr>
        <w:t xml:space="preserve"> </w:t>
      </w:r>
      <w:r w:rsidRPr="00141254">
        <w:rPr>
          <w:sz w:val="28"/>
          <w:szCs w:val="26"/>
        </w:rPr>
        <w:t>данных</w:t>
      </w:r>
      <w:r>
        <w:rPr>
          <w:sz w:val="28"/>
          <w:szCs w:val="26"/>
        </w:rPr>
        <w:t xml:space="preserve"> </w:t>
      </w:r>
      <w:r w:rsidRPr="00141254">
        <w:rPr>
          <w:sz w:val="28"/>
          <w:szCs w:val="26"/>
        </w:rPr>
        <w:t>из-за</w:t>
      </w:r>
      <w:r>
        <w:rPr>
          <w:sz w:val="28"/>
          <w:szCs w:val="26"/>
        </w:rPr>
        <w:t xml:space="preserve"> </w:t>
      </w:r>
      <w:r w:rsidRPr="00141254">
        <w:rPr>
          <w:sz w:val="28"/>
          <w:szCs w:val="26"/>
        </w:rPr>
        <w:t>сильного</w:t>
      </w:r>
      <w:r>
        <w:rPr>
          <w:sz w:val="28"/>
          <w:szCs w:val="26"/>
        </w:rPr>
        <w:t xml:space="preserve"> </w:t>
      </w:r>
      <w:r w:rsidRPr="00141254">
        <w:rPr>
          <w:sz w:val="28"/>
          <w:szCs w:val="26"/>
        </w:rPr>
        <w:t>недоучета</w:t>
      </w:r>
      <w:r>
        <w:rPr>
          <w:sz w:val="28"/>
          <w:szCs w:val="26"/>
        </w:rPr>
        <w:t xml:space="preserve"> </w:t>
      </w:r>
      <w:r w:rsidRPr="00141254">
        <w:rPr>
          <w:sz w:val="28"/>
          <w:szCs w:val="26"/>
        </w:rPr>
        <w:t>мигрантов</w:t>
      </w:r>
      <w:r>
        <w:rPr>
          <w:sz w:val="28"/>
          <w:szCs w:val="26"/>
        </w:rPr>
        <w:t xml:space="preserve"> </w:t>
      </w:r>
      <w:r w:rsidRPr="00141254">
        <w:rPr>
          <w:sz w:val="28"/>
          <w:szCs w:val="26"/>
        </w:rPr>
        <w:t>в</w:t>
      </w:r>
      <w:r>
        <w:rPr>
          <w:sz w:val="28"/>
          <w:szCs w:val="26"/>
        </w:rPr>
        <w:t xml:space="preserve"> </w:t>
      </w:r>
      <w:r w:rsidRPr="00141254">
        <w:rPr>
          <w:sz w:val="28"/>
          <w:szCs w:val="26"/>
        </w:rPr>
        <w:t>сфере</w:t>
      </w:r>
      <w:r>
        <w:rPr>
          <w:sz w:val="28"/>
          <w:szCs w:val="26"/>
        </w:rPr>
        <w:t xml:space="preserve"> </w:t>
      </w:r>
      <w:r w:rsidRPr="00141254">
        <w:rPr>
          <w:sz w:val="28"/>
          <w:szCs w:val="26"/>
        </w:rPr>
        <w:t>услуг,</w:t>
      </w:r>
      <w:r>
        <w:rPr>
          <w:sz w:val="28"/>
          <w:szCs w:val="26"/>
        </w:rPr>
        <w:t xml:space="preserve"> </w:t>
      </w:r>
      <w:r w:rsidRPr="00141254">
        <w:rPr>
          <w:sz w:val="28"/>
          <w:szCs w:val="26"/>
        </w:rPr>
        <w:t>включая</w:t>
      </w:r>
      <w:r>
        <w:rPr>
          <w:sz w:val="28"/>
          <w:szCs w:val="26"/>
        </w:rPr>
        <w:t xml:space="preserve"> </w:t>
      </w:r>
      <w:r w:rsidRPr="00141254">
        <w:rPr>
          <w:sz w:val="28"/>
          <w:szCs w:val="26"/>
        </w:rPr>
        <w:t>сферу</w:t>
      </w:r>
      <w:r>
        <w:rPr>
          <w:sz w:val="28"/>
          <w:szCs w:val="26"/>
        </w:rPr>
        <w:t xml:space="preserve"> </w:t>
      </w:r>
      <w:r w:rsidRPr="00141254">
        <w:rPr>
          <w:sz w:val="28"/>
          <w:szCs w:val="26"/>
        </w:rPr>
        <w:t>досуга</w:t>
      </w:r>
      <w:r>
        <w:rPr>
          <w:sz w:val="28"/>
          <w:szCs w:val="26"/>
        </w:rPr>
        <w:t xml:space="preserve"> </w:t>
      </w:r>
      <w:r w:rsidRPr="00141254">
        <w:rPr>
          <w:sz w:val="28"/>
          <w:szCs w:val="26"/>
        </w:rPr>
        <w:t>и</w:t>
      </w:r>
      <w:r>
        <w:rPr>
          <w:sz w:val="28"/>
          <w:szCs w:val="26"/>
        </w:rPr>
        <w:t xml:space="preserve"> </w:t>
      </w:r>
      <w:r w:rsidRPr="00141254">
        <w:rPr>
          <w:sz w:val="28"/>
          <w:szCs w:val="26"/>
        </w:rPr>
        <w:t>развлечений,</w:t>
      </w:r>
      <w:r>
        <w:rPr>
          <w:sz w:val="28"/>
          <w:szCs w:val="26"/>
        </w:rPr>
        <w:t xml:space="preserve"> </w:t>
      </w:r>
      <w:r w:rsidRPr="00141254">
        <w:rPr>
          <w:sz w:val="28"/>
          <w:szCs w:val="26"/>
        </w:rPr>
        <w:t>ЖКХ,</w:t>
      </w:r>
      <w:r>
        <w:rPr>
          <w:sz w:val="28"/>
          <w:szCs w:val="26"/>
        </w:rPr>
        <w:t xml:space="preserve"> </w:t>
      </w:r>
      <w:r w:rsidRPr="00141254">
        <w:rPr>
          <w:sz w:val="28"/>
          <w:szCs w:val="26"/>
        </w:rPr>
        <w:t>работы</w:t>
      </w:r>
      <w:r>
        <w:rPr>
          <w:sz w:val="28"/>
          <w:szCs w:val="26"/>
        </w:rPr>
        <w:t xml:space="preserve"> </w:t>
      </w:r>
      <w:r w:rsidRPr="00141254">
        <w:rPr>
          <w:sz w:val="28"/>
          <w:szCs w:val="26"/>
        </w:rPr>
        <w:t>по</w:t>
      </w:r>
      <w:r>
        <w:rPr>
          <w:sz w:val="28"/>
          <w:szCs w:val="26"/>
        </w:rPr>
        <w:t xml:space="preserve"> </w:t>
      </w:r>
      <w:r w:rsidRPr="00141254">
        <w:rPr>
          <w:sz w:val="28"/>
          <w:szCs w:val="26"/>
        </w:rPr>
        <w:t>дому.</w:t>
      </w:r>
      <w:r>
        <w:rPr>
          <w:sz w:val="28"/>
          <w:szCs w:val="26"/>
        </w:rPr>
        <w:t xml:space="preserve"> </w:t>
      </w:r>
    </w:p>
    <w:p w:rsidR="00B50E35" w:rsidRPr="0090683A" w:rsidRDefault="00B50E35" w:rsidP="00B50E35">
      <w:pPr>
        <w:widowControl w:val="0"/>
        <w:spacing w:line="360" w:lineRule="auto"/>
        <w:ind w:firstLine="709"/>
        <w:jc w:val="both"/>
        <w:rPr>
          <w:sz w:val="28"/>
          <w:szCs w:val="26"/>
        </w:rPr>
      </w:pPr>
      <w:r w:rsidRPr="00141254">
        <w:rPr>
          <w:sz w:val="28"/>
          <w:szCs w:val="26"/>
        </w:rPr>
        <w:t>По</w:t>
      </w:r>
      <w:r>
        <w:rPr>
          <w:sz w:val="28"/>
          <w:szCs w:val="26"/>
        </w:rPr>
        <w:t xml:space="preserve"> </w:t>
      </w:r>
      <w:r w:rsidRPr="00141254">
        <w:rPr>
          <w:sz w:val="28"/>
          <w:szCs w:val="26"/>
        </w:rPr>
        <w:t>данным</w:t>
      </w:r>
      <w:r>
        <w:rPr>
          <w:sz w:val="28"/>
          <w:szCs w:val="26"/>
        </w:rPr>
        <w:t xml:space="preserve"> </w:t>
      </w:r>
      <w:r w:rsidRPr="00141254">
        <w:rPr>
          <w:sz w:val="28"/>
          <w:szCs w:val="26"/>
        </w:rPr>
        <w:t>социологических</w:t>
      </w:r>
      <w:r>
        <w:rPr>
          <w:sz w:val="28"/>
          <w:szCs w:val="26"/>
        </w:rPr>
        <w:t xml:space="preserve"> </w:t>
      </w:r>
      <w:r w:rsidRPr="00141254">
        <w:rPr>
          <w:sz w:val="28"/>
          <w:szCs w:val="26"/>
        </w:rPr>
        <w:t>исследований,</w:t>
      </w:r>
      <w:r>
        <w:rPr>
          <w:sz w:val="28"/>
          <w:szCs w:val="26"/>
        </w:rPr>
        <w:t xml:space="preserve"> </w:t>
      </w:r>
      <w:r w:rsidRPr="00141254">
        <w:rPr>
          <w:sz w:val="28"/>
          <w:szCs w:val="26"/>
        </w:rPr>
        <w:t>примерно</w:t>
      </w:r>
      <w:r>
        <w:rPr>
          <w:sz w:val="28"/>
          <w:szCs w:val="26"/>
        </w:rPr>
        <w:t xml:space="preserve"> </w:t>
      </w:r>
      <w:r w:rsidRPr="00141254">
        <w:rPr>
          <w:sz w:val="28"/>
          <w:szCs w:val="26"/>
        </w:rPr>
        <w:t>20%</w:t>
      </w:r>
      <w:r>
        <w:rPr>
          <w:sz w:val="28"/>
          <w:szCs w:val="26"/>
        </w:rPr>
        <w:t xml:space="preserve"> </w:t>
      </w:r>
      <w:r w:rsidRPr="00141254">
        <w:rPr>
          <w:sz w:val="28"/>
          <w:szCs w:val="26"/>
        </w:rPr>
        <w:t>мигрантов</w:t>
      </w:r>
      <w:r>
        <w:rPr>
          <w:sz w:val="28"/>
          <w:szCs w:val="26"/>
        </w:rPr>
        <w:t xml:space="preserve"> </w:t>
      </w:r>
      <w:r w:rsidRPr="00141254">
        <w:rPr>
          <w:sz w:val="28"/>
          <w:szCs w:val="26"/>
        </w:rPr>
        <w:t>приезжают</w:t>
      </w:r>
      <w:r>
        <w:rPr>
          <w:sz w:val="28"/>
          <w:szCs w:val="26"/>
        </w:rPr>
        <w:t xml:space="preserve"> </w:t>
      </w:r>
      <w:r w:rsidRPr="00141254">
        <w:rPr>
          <w:sz w:val="28"/>
          <w:szCs w:val="26"/>
        </w:rPr>
        <w:t>на</w:t>
      </w:r>
      <w:r>
        <w:rPr>
          <w:sz w:val="28"/>
          <w:szCs w:val="26"/>
        </w:rPr>
        <w:t xml:space="preserve"> </w:t>
      </w:r>
      <w:r w:rsidRPr="00141254">
        <w:rPr>
          <w:sz w:val="28"/>
          <w:szCs w:val="26"/>
        </w:rPr>
        <w:t>срок,</w:t>
      </w:r>
      <w:r>
        <w:rPr>
          <w:sz w:val="28"/>
          <w:szCs w:val="26"/>
        </w:rPr>
        <w:t xml:space="preserve"> </w:t>
      </w:r>
      <w:r w:rsidRPr="00141254">
        <w:rPr>
          <w:sz w:val="28"/>
          <w:szCs w:val="26"/>
        </w:rPr>
        <w:t>не</w:t>
      </w:r>
      <w:r>
        <w:rPr>
          <w:sz w:val="28"/>
          <w:szCs w:val="26"/>
        </w:rPr>
        <w:t xml:space="preserve"> </w:t>
      </w:r>
      <w:r w:rsidRPr="00141254">
        <w:rPr>
          <w:sz w:val="28"/>
          <w:szCs w:val="26"/>
        </w:rPr>
        <w:t>превышающий</w:t>
      </w:r>
      <w:r>
        <w:rPr>
          <w:sz w:val="28"/>
          <w:szCs w:val="26"/>
        </w:rPr>
        <w:t xml:space="preserve"> </w:t>
      </w:r>
      <w:r w:rsidRPr="00141254">
        <w:rPr>
          <w:sz w:val="28"/>
          <w:szCs w:val="26"/>
        </w:rPr>
        <w:t>шести</w:t>
      </w:r>
      <w:r>
        <w:rPr>
          <w:sz w:val="28"/>
          <w:szCs w:val="26"/>
        </w:rPr>
        <w:t xml:space="preserve"> </w:t>
      </w:r>
      <w:r w:rsidRPr="00141254">
        <w:rPr>
          <w:sz w:val="28"/>
          <w:szCs w:val="26"/>
        </w:rPr>
        <w:t>месяцев.</w:t>
      </w:r>
      <w:r>
        <w:rPr>
          <w:sz w:val="28"/>
          <w:szCs w:val="26"/>
        </w:rPr>
        <w:t xml:space="preserve"> </w:t>
      </w:r>
      <w:r w:rsidRPr="00141254">
        <w:rPr>
          <w:sz w:val="28"/>
          <w:szCs w:val="26"/>
        </w:rPr>
        <w:t>Занятость</w:t>
      </w:r>
      <w:r>
        <w:rPr>
          <w:sz w:val="28"/>
          <w:szCs w:val="26"/>
        </w:rPr>
        <w:t xml:space="preserve"> </w:t>
      </w:r>
      <w:r w:rsidRPr="00141254">
        <w:rPr>
          <w:sz w:val="28"/>
          <w:szCs w:val="26"/>
        </w:rPr>
        <w:t>таких</w:t>
      </w:r>
      <w:r>
        <w:rPr>
          <w:sz w:val="28"/>
          <w:szCs w:val="26"/>
        </w:rPr>
        <w:t xml:space="preserve"> </w:t>
      </w:r>
      <w:r w:rsidRPr="00141254">
        <w:rPr>
          <w:sz w:val="28"/>
          <w:szCs w:val="26"/>
        </w:rPr>
        <w:t>мигрантов</w:t>
      </w:r>
      <w:r>
        <w:rPr>
          <w:sz w:val="28"/>
          <w:szCs w:val="26"/>
        </w:rPr>
        <w:t xml:space="preserve"> </w:t>
      </w:r>
      <w:r w:rsidRPr="00141254">
        <w:rPr>
          <w:sz w:val="28"/>
          <w:szCs w:val="26"/>
        </w:rPr>
        <w:t>носит,</w:t>
      </w:r>
      <w:r>
        <w:rPr>
          <w:sz w:val="28"/>
          <w:szCs w:val="26"/>
        </w:rPr>
        <w:t xml:space="preserve"> </w:t>
      </w:r>
      <w:r w:rsidRPr="00141254">
        <w:rPr>
          <w:sz w:val="28"/>
          <w:szCs w:val="26"/>
        </w:rPr>
        <w:t>как</w:t>
      </w:r>
      <w:r>
        <w:rPr>
          <w:sz w:val="28"/>
          <w:szCs w:val="26"/>
        </w:rPr>
        <w:t xml:space="preserve"> </w:t>
      </w:r>
      <w:r w:rsidRPr="00141254">
        <w:rPr>
          <w:sz w:val="28"/>
          <w:szCs w:val="26"/>
        </w:rPr>
        <w:t>правило,</w:t>
      </w:r>
      <w:r>
        <w:rPr>
          <w:sz w:val="28"/>
          <w:szCs w:val="26"/>
        </w:rPr>
        <w:t xml:space="preserve"> </w:t>
      </w:r>
      <w:r w:rsidRPr="00141254">
        <w:rPr>
          <w:sz w:val="28"/>
          <w:szCs w:val="26"/>
        </w:rPr>
        <w:t>сезонный</w:t>
      </w:r>
      <w:r>
        <w:rPr>
          <w:sz w:val="28"/>
          <w:szCs w:val="26"/>
        </w:rPr>
        <w:t xml:space="preserve"> </w:t>
      </w:r>
      <w:r w:rsidRPr="00141254">
        <w:rPr>
          <w:sz w:val="28"/>
          <w:szCs w:val="26"/>
        </w:rPr>
        <w:t>характер.</w:t>
      </w:r>
      <w:r>
        <w:rPr>
          <w:sz w:val="28"/>
          <w:szCs w:val="26"/>
        </w:rPr>
        <w:t xml:space="preserve"> </w:t>
      </w:r>
      <w:r w:rsidRPr="00141254">
        <w:rPr>
          <w:sz w:val="28"/>
          <w:szCs w:val="26"/>
        </w:rPr>
        <w:t>Более</w:t>
      </w:r>
      <w:r>
        <w:rPr>
          <w:sz w:val="28"/>
          <w:szCs w:val="26"/>
        </w:rPr>
        <w:t xml:space="preserve"> </w:t>
      </w:r>
      <w:r w:rsidRPr="00141254">
        <w:rPr>
          <w:sz w:val="28"/>
          <w:szCs w:val="26"/>
        </w:rPr>
        <w:t>половины</w:t>
      </w:r>
      <w:r>
        <w:rPr>
          <w:sz w:val="28"/>
          <w:szCs w:val="26"/>
        </w:rPr>
        <w:t xml:space="preserve"> </w:t>
      </w:r>
      <w:r w:rsidRPr="00141254">
        <w:rPr>
          <w:sz w:val="28"/>
          <w:szCs w:val="26"/>
        </w:rPr>
        <w:t>мигрантов</w:t>
      </w:r>
      <w:r>
        <w:rPr>
          <w:sz w:val="28"/>
          <w:szCs w:val="26"/>
        </w:rPr>
        <w:t xml:space="preserve"> </w:t>
      </w:r>
      <w:r w:rsidRPr="00141254">
        <w:rPr>
          <w:sz w:val="28"/>
          <w:szCs w:val="26"/>
        </w:rPr>
        <w:t>рассчитывают</w:t>
      </w:r>
      <w:r>
        <w:rPr>
          <w:sz w:val="28"/>
          <w:szCs w:val="26"/>
        </w:rPr>
        <w:t xml:space="preserve"> </w:t>
      </w:r>
      <w:r w:rsidRPr="00141254">
        <w:rPr>
          <w:sz w:val="28"/>
          <w:szCs w:val="26"/>
        </w:rPr>
        <w:t>на</w:t>
      </w:r>
      <w:r>
        <w:rPr>
          <w:sz w:val="28"/>
          <w:szCs w:val="26"/>
        </w:rPr>
        <w:t xml:space="preserve"> </w:t>
      </w:r>
      <w:r w:rsidRPr="00141254">
        <w:rPr>
          <w:sz w:val="28"/>
          <w:szCs w:val="26"/>
        </w:rPr>
        <w:t>долгосрочное</w:t>
      </w:r>
      <w:r>
        <w:rPr>
          <w:sz w:val="28"/>
          <w:szCs w:val="26"/>
        </w:rPr>
        <w:t xml:space="preserve"> </w:t>
      </w:r>
      <w:r w:rsidRPr="00141254">
        <w:rPr>
          <w:sz w:val="28"/>
          <w:szCs w:val="26"/>
        </w:rPr>
        <w:t>пребывание</w:t>
      </w:r>
      <w:r>
        <w:rPr>
          <w:sz w:val="28"/>
          <w:szCs w:val="26"/>
        </w:rPr>
        <w:t xml:space="preserve"> </w:t>
      </w:r>
      <w:r w:rsidRPr="00141254">
        <w:rPr>
          <w:sz w:val="28"/>
          <w:szCs w:val="26"/>
        </w:rPr>
        <w:t>в</w:t>
      </w:r>
      <w:r>
        <w:rPr>
          <w:sz w:val="28"/>
          <w:szCs w:val="26"/>
        </w:rPr>
        <w:t xml:space="preserve"> </w:t>
      </w:r>
      <w:r w:rsidRPr="00141254">
        <w:rPr>
          <w:sz w:val="28"/>
          <w:szCs w:val="26"/>
        </w:rPr>
        <w:t>стране,</w:t>
      </w:r>
      <w:r>
        <w:rPr>
          <w:sz w:val="28"/>
          <w:szCs w:val="26"/>
        </w:rPr>
        <w:t xml:space="preserve"> </w:t>
      </w:r>
      <w:r w:rsidRPr="00141254">
        <w:rPr>
          <w:sz w:val="28"/>
          <w:szCs w:val="26"/>
        </w:rPr>
        <w:t>примерно</w:t>
      </w:r>
      <w:r>
        <w:rPr>
          <w:sz w:val="28"/>
          <w:szCs w:val="26"/>
        </w:rPr>
        <w:t xml:space="preserve"> </w:t>
      </w:r>
      <w:r w:rsidRPr="00141254">
        <w:rPr>
          <w:sz w:val="28"/>
          <w:szCs w:val="26"/>
        </w:rPr>
        <w:t>треть</w:t>
      </w:r>
      <w:r>
        <w:rPr>
          <w:sz w:val="28"/>
          <w:szCs w:val="26"/>
        </w:rPr>
        <w:t xml:space="preserve"> </w:t>
      </w:r>
      <w:r w:rsidRPr="00141254">
        <w:rPr>
          <w:sz w:val="28"/>
          <w:szCs w:val="26"/>
        </w:rPr>
        <w:t>из</w:t>
      </w:r>
      <w:r>
        <w:rPr>
          <w:sz w:val="28"/>
          <w:szCs w:val="26"/>
        </w:rPr>
        <w:t xml:space="preserve"> </w:t>
      </w:r>
      <w:r w:rsidRPr="00141254">
        <w:rPr>
          <w:sz w:val="28"/>
          <w:szCs w:val="26"/>
        </w:rPr>
        <w:t>них</w:t>
      </w:r>
      <w:r>
        <w:rPr>
          <w:sz w:val="28"/>
          <w:szCs w:val="26"/>
        </w:rPr>
        <w:t xml:space="preserve"> </w:t>
      </w:r>
      <w:r w:rsidRPr="00141254">
        <w:rPr>
          <w:sz w:val="28"/>
          <w:szCs w:val="26"/>
        </w:rPr>
        <w:t>рассматривают</w:t>
      </w:r>
      <w:r>
        <w:rPr>
          <w:sz w:val="28"/>
          <w:szCs w:val="26"/>
        </w:rPr>
        <w:t xml:space="preserve"> </w:t>
      </w:r>
      <w:r w:rsidRPr="00141254">
        <w:rPr>
          <w:sz w:val="28"/>
          <w:szCs w:val="26"/>
        </w:rPr>
        <w:t>возможную</w:t>
      </w:r>
      <w:r>
        <w:rPr>
          <w:sz w:val="28"/>
          <w:szCs w:val="26"/>
        </w:rPr>
        <w:t xml:space="preserve"> </w:t>
      </w:r>
      <w:r w:rsidRPr="00141254">
        <w:rPr>
          <w:sz w:val="28"/>
          <w:szCs w:val="26"/>
        </w:rPr>
        <w:t>перспективу</w:t>
      </w:r>
      <w:r>
        <w:rPr>
          <w:sz w:val="28"/>
          <w:szCs w:val="26"/>
        </w:rPr>
        <w:t xml:space="preserve"> </w:t>
      </w:r>
      <w:r w:rsidRPr="00141254">
        <w:rPr>
          <w:sz w:val="28"/>
          <w:szCs w:val="26"/>
        </w:rPr>
        <w:t>постоянного</w:t>
      </w:r>
      <w:r>
        <w:rPr>
          <w:sz w:val="28"/>
          <w:szCs w:val="26"/>
        </w:rPr>
        <w:t xml:space="preserve"> </w:t>
      </w:r>
      <w:r w:rsidRPr="00141254">
        <w:rPr>
          <w:sz w:val="28"/>
          <w:szCs w:val="26"/>
        </w:rPr>
        <w:t>жительства</w:t>
      </w:r>
      <w:r>
        <w:rPr>
          <w:sz w:val="28"/>
          <w:szCs w:val="26"/>
        </w:rPr>
        <w:t xml:space="preserve"> </w:t>
      </w:r>
      <w:r w:rsidRPr="00141254">
        <w:rPr>
          <w:sz w:val="28"/>
          <w:szCs w:val="26"/>
        </w:rPr>
        <w:t>и</w:t>
      </w:r>
      <w:r>
        <w:rPr>
          <w:sz w:val="28"/>
          <w:szCs w:val="26"/>
        </w:rPr>
        <w:t xml:space="preserve"> </w:t>
      </w:r>
      <w:r w:rsidRPr="00141254">
        <w:rPr>
          <w:sz w:val="28"/>
          <w:szCs w:val="26"/>
        </w:rPr>
        <w:t>натурализации</w:t>
      </w:r>
      <w:r>
        <w:rPr>
          <w:sz w:val="28"/>
          <w:szCs w:val="26"/>
        </w:rPr>
        <w:t xml:space="preserve"> </w:t>
      </w:r>
      <w:r w:rsidRPr="00141254">
        <w:rPr>
          <w:sz w:val="28"/>
          <w:szCs w:val="26"/>
        </w:rPr>
        <w:t>в</w:t>
      </w:r>
      <w:r>
        <w:rPr>
          <w:sz w:val="28"/>
          <w:szCs w:val="26"/>
        </w:rPr>
        <w:t xml:space="preserve"> </w:t>
      </w:r>
      <w:r w:rsidRPr="00141254">
        <w:rPr>
          <w:sz w:val="28"/>
          <w:szCs w:val="26"/>
        </w:rPr>
        <w:t>России.</w:t>
      </w:r>
      <w:r>
        <w:rPr>
          <w:sz w:val="28"/>
          <w:szCs w:val="26"/>
        </w:rPr>
        <w:t xml:space="preserve"> </w:t>
      </w:r>
    </w:p>
    <w:p w:rsidR="00B50E35" w:rsidRPr="0090683A" w:rsidRDefault="00B50E35" w:rsidP="00B50E35">
      <w:pPr>
        <w:widowControl w:val="0"/>
        <w:spacing w:line="360" w:lineRule="auto"/>
        <w:ind w:firstLine="709"/>
        <w:jc w:val="both"/>
        <w:rPr>
          <w:sz w:val="28"/>
          <w:szCs w:val="26"/>
        </w:rPr>
      </w:pPr>
      <w:r w:rsidRPr="00141254">
        <w:rPr>
          <w:sz w:val="28"/>
          <w:szCs w:val="26"/>
        </w:rPr>
        <w:t>Распределение</w:t>
      </w:r>
      <w:r>
        <w:rPr>
          <w:sz w:val="28"/>
          <w:szCs w:val="26"/>
        </w:rPr>
        <w:t xml:space="preserve"> </w:t>
      </w:r>
      <w:r w:rsidRPr="00141254">
        <w:rPr>
          <w:sz w:val="28"/>
          <w:szCs w:val="26"/>
        </w:rPr>
        <w:t>мигрантов</w:t>
      </w:r>
      <w:r>
        <w:rPr>
          <w:sz w:val="28"/>
          <w:szCs w:val="26"/>
        </w:rPr>
        <w:t xml:space="preserve"> </w:t>
      </w:r>
      <w:r w:rsidRPr="00141254">
        <w:rPr>
          <w:sz w:val="28"/>
          <w:szCs w:val="26"/>
        </w:rPr>
        <w:t>по</w:t>
      </w:r>
      <w:r>
        <w:rPr>
          <w:sz w:val="28"/>
          <w:szCs w:val="26"/>
        </w:rPr>
        <w:t xml:space="preserve"> </w:t>
      </w:r>
      <w:r w:rsidRPr="00141254">
        <w:rPr>
          <w:sz w:val="28"/>
          <w:szCs w:val="26"/>
        </w:rPr>
        <w:t>территории</w:t>
      </w:r>
      <w:r>
        <w:rPr>
          <w:sz w:val="28"/>
          <w:szCs w:val="26"/>
        </w:rPr>
        <w:t xml:space="preserve"> </w:t>
      </w:r>
      <w:r w:rsidRPr="00141254">
        <w:rPr>
          <w:sz w:val="28"/>
          <w:szCs w:val="26"/>
        </w:rPr>
        <w:t>нашей</w:t>
      </w:r>
      <w:r>
        <w:rPr>
          <w:sz w:val="28"/>
          <w:szCs w:val="26"/>
        </w:rPr>
        <w:t xml:space="preserve"> </w:t>
      </w:r>
      <w:r w:rsidRPr="00141254">
        <w:rPr>
          <w:sz w:val="28"/>
          <w:szCs w:val="26"/>
        </w:rPr>
        <w:t>страны</w:t>
      </w:r>
      <w:r>
        <w:rPr>
          <w:sz w:val="28"/>
          <w:szCs w:val="26"/>
        </w:rPr>
        <w:t xml:space="preserve"> </w:t>
      </w:r>
      <w:r w:rsidRPr="00141254">
        <w:rPr>
          <w:sz w:val="28"/>
          <w:szCs w:val="26"/>
        </w:rPr>
        <w:t>идет</w:t>
      </w:r>
      <w:r>
        <w:rPr>
          <w:sz w:val="28"/>
          <w:szCs w:val="26"/>
        </w:rPr>
        <w:t xml:space="preserve"> </w:t>
      </w:r>
      <w:r w:rsidRPr="00141254">
        <w:rPr>
          <w:sz w:val="28"/>
          <w:szCs w:val="26"/>
        </w:rPr>
        <w:t>весьма</w:t>
      </w:r>
      <w:r>
        <w:rPr>
          <w:sz w:val="28"/>
          <w:szCs w:val="26"/>
        </w:rPr>
        <w:t xml:space="preserve"> </w:t>
      </w:r>
      <w:r w:rsidRPr="00141254">
        <w:rPr>
          <w:sz w:val="28"/>
          <w:szCs w:val="26"/>
        </w:rPr>
        <w:t>неравномерно.</w:t>
      </w:r>
      <w:r>
        <w:rPr>
          <w:sz w:val="28"/>
          <w:szCs w:val="26"/>
        </w:rPr>
        <w:t xml:space="preserve"> </w:t>
      </w:r>
      <w:r w:rsidRPr="00141254">
        <w:rPr>
          <w:sz w:val="28"/>
          <w:szCs w:val="26"/>
        </w:rPr>
        <w:t>50%</w:t>
      </w:r>
      <w:r>
        <w:rPr>
          <w:sz w:val="28"/>
          <w:szCs w:val="26"/>
        </w:rPr>
        <w:t xml:space="preserve"> </w:t>
      </w:r>
      <w:r w:rsidRPr="00141254">
        <w:rPr>
          <w:sz w:val="28"/>
          <w:szCs w:val="26"/>
        </w:rPr>
        <w:t>приезжающих</w:t>
      </w:r>
      <w:r>
        <w:rPr>
          <w:sz w:val="28"/>
          <w:szCs w:val="26"/>
        </w:rPr>
        <w:t xml:space="preserve"> </w:t>
      </w:r>
      <w:r w:rsidRPr="00141254">
        <w:rPr>
          <w:sz w:val="28"/>
          <w:szCs w:val="26"/>
        </w:rPr>
        <w:t>устраиваются</w:t>
      </w:r>
      <w:r>
        <w:rPr>
          <w:sz w:val="28"/>
          <w:szCs w:val="26"/>
        </w:rPr>
        <w:t xml:space="preserve"> </w:t>
      </w:r>
      <w:r w:rsidRPr="00141254">
        <w:rPr>
          <w:sz w:val="28"/>
          <w:szCs w:val="26"/>
        </w:rPr>
        <w:t>работать</w:t>
      </w:r>
      <w:r>
        <w:rPr>
          <w:sz w:val="28"/>
          <w:szCs w:val="26"/>
        </w:rPr>
        <w:t xml:space="preserve"> </w:t>
      </w:r>
      <w:r w:rsidRPr="00141254">
        <w:rPr>
          <w:sz w:val="28"/>
          <w:szCs w:val="26"/>
        </w:rPr>
        <w:t>в</w:t>
      </w:r>
      <w:r>
        <w:rPr>
          <w:sz w:val="28"/>
          <w:szCs w:val="26"/>
        </w:rPr>
        <w:t xml:space="preserve"> </w:t>
      </w:r>
      <w:r w:rsidRPr="00141254">
        <w:rPr>
          <w:sz w:val="28"/>
          <w:szCs w:val="26"/>
        </w:rPr>
        <w:t>Москве</w:t>
      </w:r>
      <w:r>
        <w:rPr>
          <w:sz w:val="28"/>
          <w:szCs w:val="26"/>
        </w:rPr>
        <w:t xml:space="preserve"> </w:t>
      </w:r>
      <w:r w:rsidRPr="00141254">
        <w:rPr>
          <w:sz w:val="28"/>
          <w:szCs w:val="26"/>
        </w:rPr>
        <w:t>и</w:t>
      </w:r>
      <w:r>
        <w:rPr>
          <w:sz w:val="28"/>
          <w:szCs w:val="26"/>
        </w:rPr>
        <w:t xml:space="preserve"> </w:t>
      </w:r>
      <w:r w:rsidRPr="00141254">
        <w:rPr>
          <w:sz w:val="28"/>
          <w:szCs w:val="26"/>
        </w:rPr>
        <w:t>Московской</w:t>
      </w:r>
      <w:r>
        <w:rPr>
          <w:sz w:val="28"/>
          <w:szCs w:val="26"/>
        </w:rPr>
        <w:t xml:space="preserve"> </w:t>
      </w:r>
      <w:r w:rsidRPr="00141254">
        <w:rPr>
          <w:sz w:val="28"/>
          <w:szCs w:val="26"/>
        </w:rPr>
        <w:t>области,</w:t>
      </w:r>
      <w:r>
        <w:rPr>
          <w:sz w:val="28"/>
          <w:szCs w:val="26"/>
        </w:rPr>
        <w:t xml:space="preserve"> </w:t>
      </w:r>
      <w:r w:rsidRPr="00141254">
        <w:rPr>
          <w:sz w:val="28"/>
          <w:szCs w:val="26"/>
        </w:rPr>
        <w:t>Санкт-Петербурге,</w:t>
      </w:r>
      <w:r>
        <w:rPr>
          <w:sz w:val="28"/>
          <w:szCs w:val="26"/>
        </w:rPr>
        <w:t xml:space="preserve"> </w:t>
      </w:r>
      <w:r w:rsidRPr="00141254">
        <w:rPr>
          <w:sz w:val="28"/>
          <w:szCs w:val="26"/>
        </w:rPr>
        <w:t>Приморском</w:t>
      </w:r>
      <w:r>
        <w:rPr>
          <w:sz w:val="28"/>
          <w:szCs w:val="26"/>
        </w:rPr>
        <w:t xml:space="preserve"> </w:t>
      </w:r>
      <w:r w:rsidRPr="00141254">
        <w:rPr>
          <w:sz w:val="28"/>
          <w:szCs w:val="26"/>
        </w:rPr>
        <w:t>крае</w:t>
      </w:r>
      <w:r>
        <w:rPr>
          <w:sz w:val="28"/>
          <w:szCs w:val="26"/>
        </w:rPr>
        <w:t xml:space="preserve"> </w:t>
      </w:r>
      <w:r w:rsidRPr="00141254">
        <w:rPr>
          <w:sz w:val="28"/>
          <w:szCs w:val="26"/>
        </w:rPr>
        <w:t>и</w:t>
      </w:r>
      <w:r>
        <w:rPr>
          <w:sz w:val="28"/>
          <w:szCs w:val="26"/>
        </w:rPr>
        <w:t xml:space="preserve"> </w:t>
      </w:r>
      <w:r w:rsidRPr="00141254">
        <w:rPr>
          <w:sz w:val="28"/>
          <w:szCs w:val="26"/>
        </w:rPr>
        <w:t>Свердловской</w:t>
      </w:r>
      <w:r>
        <w:rPr>
          <w:sz w:val="28"/>
          <w:szCs w:val="26"/>
        </w:rPr>
        <w:t xml:space="preserve"> </w:t>
      </w:r>
      <w:r w:rsidRPr="00141254">
        <w:rPr>
          <w:sz w:val="28"/>
          <w:szCs w:val="26"/>
        </w:rPr>
        <w:t>области.</w:t>
      </w:r>
      <w:r>
        <w:rPr>
          <w:sz w:val="28"/>
          <w:szCs w:val="26"/>
        </w:rPr>
        <w:t xml:space="preserve"> </w:t>
      </w:r>
      <w:r w:rsidR="003F1B82">
        <w:rPr>
          <w:sz w:val="28"/>
          <w:szCs w:val="26"/>
        </w:rPr>
        <w:t>(</w:t>
      </w:r>
      <w:r w:rsidRPr="0090683A">
        <w:rPr>
          <w:sz w:val="28"/>
          <w:szCs w:val="26"/>
        </w:rPr>
        <w:t>2</w:t>
      </w:r>
      <w:r w:rsidR="003F1B82">
        <w:rPr>
          <w:sz w:val="28"/>
          <w:szCs w:val="26"/>
        </w:rPr>
        <w:t>4)</w:t>
      </w:r>
    </w:p>
    <w:p w:rsidR="00B50E35" w:rsidRPr="00141254" w:rsidRDefault="00B50E35" w:rsidP="00B50E35">
      <w:pPr>
        <w:widowControl w:val="0"/>
        <w:spacing w:line="360" w:lineRule="auto"/>
        <w:ind w:firstLine="709"/>
        <w:jc w:val="both"/>
        <w:rPr>
          <w:sz w:val="28"/>
          <w:szCs w:val="26"/>
        </w:rPr>
      </w:pPr>
      <w:r w:rsidRPr="00141254">
        <w:rPr>
          <w:sz w:val="28"/>
          <w:szCs w:val="26"/>
        </w:rPr>
        <w:t>Трудовая</w:t>
      </w:r>
      <w:r>
        <w:rPr>
          <w:sz w:val="28"/>
          <w:szCs w:val="26"/>
        </w:rPr>
        <w:t xml:space="preserve"> </w:t>
      </w:r>
      <w:r w:rsidRPr="00141254">
        <w:rPr>
          <w:sz w:val="28"/>
          <w:szCs w:val="26"/>
        </w:rPr>
        <w:t>миграция</w:t>
      </w:r>
      <w:r>
        <w:rPr>
          <w:sz w:val="28"/>
          <w:szCs w:val="26"/>
        </w:rPr>
        <w:t xml:space="preserve"> </w:t>
      </w:r>
      <w:r w:rsidRPr="00141254">
        <w:rPr>
          <w:sz w:val="28"/>
          <w:szCs w:val="26"/>
        </w:rPr>
        <w:t>в</w:t>
      </w:r>
      <w:r>
        <w:rPr>
          <w:sz w:val="28"/>
          <w:szCs w:val="26"/>
        </w:rPr>
        <w:t xml:space="preserve"> </w:t>
      </w:r>
      <w:r w:rsidRPr="00141254">
        <w:rPr>
          <w:sz w:val="28"/>
          <w:szCs w:val="26"/>
        </w:rPr>
        <w:t>Россию</w:t>
      </w:r>
      <w:r>
        <w:rPr>
          <w:sz w:val="28"/>
          <w:szCs w:val="26"/>
        </w:rPr>
        <w:t xml:space="preserve"> </w:t>
      </w:r>
      <w:r w:rsidRPr="00141254">
        <w:rPr>
          <w:sz w:val="28"/>
          <w:szCs w:val="26"/>
        </w:rPr>
        <w:t>продолжает</w:t>
      </w:r>
      <w:r>
        <w:rPr>
          <w:sz w:val="28"/>
          <w:szCs w:val="26"/>
        </w:rPr>
        <w:t xml:space="preserve"> </w:t>
      </w:r>
      <w:r w:rsidRPr="00141254">
        <w:rPr>
          <w:sz w:val="28"/>
          <w:szCs w:val="26"/>
        </w:rPr>
        <w:t>оставаться</w:t>
      </w:r>
      <w:r>
        <w:rPr>
          <w:sz w:val="28"/>
          <w:szCs w:val="26"/>
        </w:rPr>
        <w:t xml:space="preserve"> </w:t>
      </w:r>
      <w:r w:rsidRPr="00141254">
        <w:rPr>
          <w:sz w:val="28"/>
          <w:szCs w:val="26"/>
        </w:rPr>
        <w:t>в</w:t>
      </w:r>
      <w:r>
        <w:rPr>
          <w:sz w:val="28"/>
          <w:szCs w:val="26"/>
        </w:rPr>
        <w:t xml:space="preserve"> </w:t>
      </w:r>
      <w:r w:rsidRPr="00141254">
        <w:rPr>
          <w:sz w:val="28"/>
          <w:szCs w:val="26"/>
        </w:rPr>
        <w:t>значительной</w:t>
      </w:r>
      <w:r>
        <w:rPr>
          <w:sz w:val="28"/>
          <w:szCs w:val="26"/>
        </w:rPr>
        <w:t xml:space="preserve"> </w:t>
      </w:r>
      <w:r w:rsidRPr="00141254">
        <w:rPr>
          <w:sz w:val="28"/>
          <w:szCs w:val="26"/>
        </w:rPr>
        <w:t>степени</w:t>
      </w:r>
      <w:r>
        <w:rPr>
          <w:sz w:val="28"/>
          <w:szCs w:val="26"/>
        </w:rPr>
        <w:t xml:space="preserve"> </w:t>
      </w:r>
      <w:r w:rsidRPr="00141254">
        <w:rPr>
          <w:sz w:val="28"/>
          <w:szCs w:val="26"/>
        </w:rPr>
        <w:t>мужским</w:t>
      </w:r>
      <w:r>
        <w:rPr>
          <w:sz w:val="28"/>
          <w:szCs w:val="26"/>
        </w:rPr>
        <w:t xml:space="preserve"> </w:t>
      </w:r>
      <w:r w:rsidRPr="00141254">
        <w:rPr>
          <w:sz w:val="28"/>
          <w:szCs w:val="26"/>
        </w:rPr>
        <w:t>занятием.</w:t>
      </w:r>
      <w:r>
        <w:rPr>
          <w:sz w:val="28"/>
          <w:szCs w:val="26"/>
        </w:rPr>
        <w:t xml:space="preserve"> </w:t>
      </w:r>
      <w:r w:rsidRPr="00141254">
        <w:rPr>
          <w:sz w:val="28"/>
          <w:szCs w:val="26"/>
        </w:rPr>
        <w:t>По</w:t>
      </w:r>
      <w:r>
        <w:rPr>
          <w:sz w:val="28"/>
          <w:szCs w:val="26"/>
        </w:rPr>
        <w:t xml:space="preserve"> </w:t>
      </w:r>
      <w:r w:rsidRPr="00141254">
        <w:rPr>
          <w:sz w:val="28"/>
          <w:szCs w:val="26"/>
        </w:rPr>
        <w:t>данным</w:t>
      </w:r>
      <w:r>
        <w:rPr>
          <w:sz w:val="28"/>
          <w:szCs w:val="26"/>
        </w:rPr>
        <w:t xml:space="preserve"> </w:t>
      </w:r>
      <w:r w:rsidRPr="00141254">
        <w:rPr>
          <w:sz w:val="28"/>
          <w:szCs w:val="26"/>
        </w:rPr>
        <w:t>социологических</w:t>
      </w:r>
      <w:r>
        <w:rPr>
          <w:sz w:val="28"/>
          <w:szCs w:val="26"/>
        </w:rPr>
        <w:t xml:space="preserve"> </w:t>
      </w:r>
      <w:r w:rsidRPr="00141254">
        <w:rPr>
          <w:sz w:val="28"/>
          <w:szCs w:val="26"/>
        </w:rPr>
        <w:t>обследований,</w:t>
      </w:r>
      <w:r>
        <w:rPr>
          <w:sz w:val="28"/>
          <w:szCs w:val="26"/>
        </w:rPr>
        <w:t xml:space="preserve"> </w:t>
      </w:r>
      <w:r w:rsidRPr="00141254">
        <w:rPr>
          <w:sz w:val="28"/>
          <w:szCs w:val="26"/>
        </w:rPr>
        <w:t>70%</w:t>
      </w:r>
      <w:r>
        <w:rPr>
          <w:sz w:val="28"/>
          <w:szCs w:val="26"/>
        </w:rPr>
        <w:t xml:space="preserve"> </w:t>
      </w:r>
      <w:r w:rsidRPr="00141254">
        <w:rPr>
          <w:sz w:val="28"/>
          <w:szCs w:val="26"/>
        </w:rPr>
        <w:t>мигрантов</w:t>
      </w:r>
      <w:r>
        <w:rPr>
          <w:sz w:val="28"/>
          <w:szCs w:val="26"/>
        </w:rPr>
        <w:t xml:space="preserve"> </w:t>
      </w:r>
      <w:r w:rsidRPr="002C76EC">
        <w:rPr>
          <w:sz w:val="28"/>
          <w:szCs w:val="26"/>
        </w:rPr>
        <w:t>-</w:t>
      </w:r>
      <w:r>
        <w:rPr>
          <w:sz w:val="28"/>
          <w:szCs w:val="26"/>
        </w:rPr>
        <w:t xml:space="preserve"> </w:t>
      </w:r>
      <w:r w:rsidRPr="00141254">
        <w:rPr>
          <w:sz w:val="28"/>
          <w:szCs w:val="26"/>
        </w:rPr>
        <w:t>мужчины.</w:t>
      </w:r>
      <w:r>
        <w:rPr>
          <w:sz w:val="28"/>
          <w:szCs w:val="26"/>
        </w:rPr>
        <w:t xml:space="preserve"> </w:t>
      </w:r>
      <w:r w:rsidRPr="00141254">
        <w:rPr>
          <w:sz w:val="28"/>
          <w:szCs w:val="26"/>
        </w:rPr>
        <w:t>В</w:t>
      </w:r>
      <w:r>
        <w:rPr>
          <w:sz w:val="28"/>
          <w:szCs w:val="26"/>
        </w:rPr>
        <w:t xml:space="preserve"> </w:t>
      </w:r>
      <w:r w:rsidRPr="00141254">
        <w:rPr>
          <w:sz w:val="28"/>
          <w:szCs w:val="26"/>
        </w:rPr>
        <w:t>официальной</w:t>
      </w:r>
      <w:r>
        <w:rPr>
          <w:sz w:val="28"/>
          <w:szCs w:val="26"/>
        </w:rPr>
        <w:t xml:space="preserve"> </w:t>
      </w:r>
      <w:r w:rsidRPr="00141254">
        <w:rPr>
          <w:sz w:val="28"/>
          <w:szCs w:val="26"/>
        </w:rPr>
        <w:t>статистике</w:t>
      </w:r>
      <w:r>
        <w:rPr>
          <w:sz w:val="28"/>
          <w:szCs w:val="26"/>
        </w:rPr>
        <w:t xml:space="preserve"> </w:t>
      </w:r>
      <w:r w:rsidRPr="00141254">
        <w:rPr>
          <w:sz w:val="28"/>
          <w:szCs w:val="26"/>
        </w:rPr>
        <w:t>доля</w:t>
      </w:r>
      <w:r>
        <w:rPr>
          <w:sz w:val="28"/>
          <w:szCs w:val="26"/>
        </w:rPr>
        <w:t xml:space="preserve"> </w:t>
      </w:r>
      <w:r w:rsidRPr="00141254">
        <w:rPr>
          <w:sz w:val="28"/>
          <w:szCs w:val="26"/>
        </w:rPr>
        <w:t>мужчин</w:t>
      </w:r>
      <w:r>
        <w:rPr>
          <w:sz w:val="28"/>
          <w:szCs w:val="26"/>
        </w:rPr>
        <w:t xml:space="preserve"> </w:t>
      </w:r>
      <w:r w:rsidRPr="00141254">
        <w:rPr>
          <w:sz w:val="28"/>
          <w:szCs w:val="26"/>
        </w:rPr>
        <w:t>еще</w:t>
      </w:r>
      <w:r>
        <w:rPr>
          <w:sz w:val="28"/>
          <w:szCs w:val="26"/>
        </w:rPr>
        <w:t xml:space="preserve"> </w:t>
      </w:r>
      <w:r w:rsidRPr="00141254">
        <w:rPr>
          <w:sz w:val="28"/>
          <w:szCs w:val="26"/>
        </w:rPr>
        <w:t>выше</w:t>
      </w:r>
      <w:r>
        <w:rPr>
          <w:sz w:val="28"/>
          <w:szCs w:val="26"/>
        </w:rPr>
        <w:t xml:space="preserve"> </w:t>
      </w:r>
      <w:r w:rsidRPr="002C76EC">
        <w:rPr>
          <w:sz w:val="28"/>
          <w:szCs w:val="26"/>
        </w:rPr>
        <w:t>-</w:t>
      </w:r>
      <w:r>
        <w:rPr>
          <w:sz w:val="28"/>
          <w:szCs w:val="26"/>
        </w:rPr>
        <w:t xml:space="preserve"> </w:t>
      </w:r>
      <w:r w:rsidRPr="00141254">
        <w:rPr>
          <w:sz w:val="28"/>
          <w:szCs w:val="26"/>
        </w:rPr>
        <w:t>82,4%.</w:t>
      </w:r>
      <w:r>
        <w:rPr>
          <w:sz w:val="28"/>
          <w:szCs w:val="26"/>
        </w:rPr>
        <w:t xml:space="preserve"> </w:t>
      </w:r>
      <w:r w:rsidRPr="00141254">
        <w:rPr>
          <w:sz w:val="28"/>
          <w:szCs w:val="26"/>
        </w:rPr>
        <w:t>Это</w:t>
      </w:r>
      <w:r>
        <w:rPr>
          <w:sz w:val="28"/>
          <w:szCs w:val="26"/>
        </w:rPr>
        <w:t xml:space="preserve"> </w:t>
      </w:r>
      <w:r w:rsidRPr="00141254">
        <w:rPr>
          <w:sz w:val="28"/>
          <w:szCs w:val="26"/>
        </w:rPr>
        <w:t>связано,</w:t>
      </w:r>
      <w:r>
        <w:rPr>
          <w:sz w:val="28"/>
          <w:szCs w:val="26"/>
        </w:rPr>
        <w:t xml:space="preserve"> </w:t>
      </w:r>
      <w:r w:rsidRPr="00141254">
        <w:rPr>
          <w:sz w:val="28"/>
          <w:szCs w:val="26"/>
        </w:rPr>
        <w:t>в</w:t>
      </w:r>
      <w:r>
        <w:rPr>
          <w:sz w:val="28"/>
          <w:szCs w:val="26"/>
        </w:rPr>
        <w:t xml:space="preserve"> </w:t>
      </w:r>
      <w:r w:rsidRPr="00141254">
        <w:rPr>
          <w:sz w:val="28"/>
          <w:szCs w:val="26"/>
        </w:rPr>
        <w:t>первую</w:t>
      </w:r>
      <w:r>
        <w:rPr>
          <w:sz w:val="28"/>
          <w:szCs w:val="26"/>
        </w:rPr>
        <w:t xml:space="preserve"> </w:t>
      </w:r>
      <w:r w:rsidRPr="00141254">
        <w:rPr>
          <w:sz w:val="28"/>
          <w:szCs w:val="26"/>
        </w:rPr>
        <w:t>очередь,</w:t>
      </w:r>
      <w:r>
        <w:rPr>
          <w:sz w:val="28"/>
          <w:szCs w:val="26"/>
        </w:rPr>
        <w:t xml:space="preserve"> </w:t>
      </w:r>
      <w:r w:rsidRPr="00141254">
        <w:rPr>
          <w:sz w:val="28"/>
          <w:szCs w:val="26"/>
        </w:rPr>
        <w:t>с</w:t>
      </w:r>
      <w:r>
        <w:rPr>
          <w:sz w:val="28"/>
          <w:szCs w:val="26"/>
        </w:rPr>
        <w:t xml:space="preserve"> </w:t>
      </w:r>
      <w:r w:rsidRPr="00141254">
        <w:rPr>
          <w:sz w:val="28"/>
          <w:szCs w:val="26"/>
        </w:rPr>
        <w:t>отраслевой</w:t>
      </w:r>
      <w:r>
        <w:rPr>
          <w:sz w:val="28"/>
          <w:szCs w:val="26"/>
        </w:rPr>
        <w:t xml:space="preserve"> </w:t>
      </w:r>
      <w:r w:rsidRPr="00141254">
        <w:rPr>
          <w:sz w:val="28"/>
          <w:szCs w:val="26"/>
        </w:rPr>
        <w:t>структурой</w:t>
      </w:r>
      <w:r>
        <w:rPr>
          <w:sz w:val="28"/>
          <w:szCs w:val="26"/>
        </w:rPr>
        <w:t xml:space="preserve"> </w:t>
      </w:r>
      <w:r w:rsidRPr="00141254">
        <w:rPr>
          <w:sz w:val="28"/>
          <w:szCs w:val="26"/>
        </w:rPr>
        <w:t>занятости</w:t>
      </w:r>
      <w:r>
        <w:rPr>
          <w:sz w:val="28"/>
          <w:szCs w:val="26"/>
        </w:rPr>
        <w:t xml:space="preserve"> </w:t>
      </w:r>
      <w:r w:rsidRPr="00141254">
        <w:rPr>
          <w:sz w:val="28"/>
          <w:szCs w:val="26"/>
        </w:rPr>
        <w:t>трудовых</w:t>
      </w:r>
      <w:r>
        <w:rPr>
          <w:sz w:val="28"/>
          <w:szCs w:val="26"/>
        </w:rPr>
        <w:t xml:space="preserve"> </w:t>
      </w:r>
      <w:r w:rsidRPr="00141254">
        <w:rPr>
          <w:sz w:val="28"/>
          <w:szCs w:val="26"/>
        </w:rPr>
        <w:t>мигрантов,</w:t>
      </w:r>
      <w:r>
        <w:rPr>
          <w:sz w:val="28"/>
          <w:szCs w:val="26"/>
        </w:rPr>
        <w:t xml:space="preserve"> </w:t>
      </w:r>
      <w:r w:rsidRPr="00141254">
        <w:rPr>
          <w:sz w:val="28"/>
          <w:szCs w:val="26"/>
        </w:rPr>
        <w:t>поскольку</w:t>
      </w:r>
      <w:r>
        <w:rPr>
          <w:sz w:val="28"/>
          <w:szCs w:val="26"/>
        </w:rPr>
        <w:t xml:space="preserve"> </w:t>
      </w:r>
      <w:r w:rsidRPr="00141254">
        <w:rPr>
          <w:sz w:val="28"/>
          <w:szCs w:val="26"/>
        </w:rPr>
        <w:t>39%</w:t>
      </w:r>
      <w:r>
        <w:rPr>
          <w:sz w:val="28"/>
          <w:szCs w:val="26"/>
        </w:rPr>
        <w:t xml:space="preserve"> </w:t>
      </w:r>
      <w:r w:rsidRPr="00141254">
        <w:rPr>
          <w:sz w:val="28"/>
          <w:szCs w:val="26"/>
        </w:rPr>
        <w:t>мигрантов</w:t>
      </w:r>
      <w:r>
        <w:rPr>
          <w:sz w:val="28"/>
          <w:szCs w:val="26"/>
        </w:rPr>
        <w:t xml:space="preserve"> </w:t>
      </w:r>
      <w:r w:rsidRPr="00141254">
        <w:rPr>
          <w:sz w:val="28"/>
          <w:szCs w:val="26"/>
        </w:rPr>
        <w:t>работают</w:t>
      </w:r>
      <w:r>
        <w:rPr>
          <w:sz w:val="28"/>
          <w:szCs w:val="26"/>
        </w:rPr>
        <w:t xml:space="preserve"> </w:t>
      </w:r>
      <w:r w:rsidRPr="00141254">
        <w:rPr>
          <w:sz w:val="28"/>
          <w:szCs w:val="26"/>
        </w:rPr>
        <w:t>в</w:t>
      </w:r>
      <w:r>
        <w:rPr>
          <w:sz w:val="28"/>
          <w:szCs w:val="26"/>
        </w:rPr>
        <w:t xml:space="preserve"> </w:t>
      </w:r>
      <w:r w:rsidRPr="00141254">
        <w:rPr>
          <w:sz w:val="28"/>
          <w:szCs w:val="26"/>
        </w:rPr>
        <w:t>строительной</w:t>
      </w:r>
      <w:r>
        <w:rPr>
          <w:sz w:val="28"/>
          <w:szCs w:val="26"/>
        </w:rPr>
        <w:t xml:space="preserve"> </w:t>
      </w:r>
      <w:r w:rsidRPr="00141254">
        <w:rPr>
          <w:sz w:val="28"/>
          <w:szCs w:val="26"/>
        </w:rPr>
        <w:t>отрасли.</w:t>
      </w:r>
      <w:r>
        <w:rPr>
          <w:sz w:val="28"/>
          <w:szCs w:val="26"/>
        </w:rPr>
        <w:t xml:space="preserve"> </w:t>
      </w:r>
      <w:r w:rsidRPr="00141254">
        <w:rPr>
          <w:sz w:val="28"/>
          <w:szCs w:val="26"/>
        </w:rPr>
        <w:t>Кроме</w:t>
      </w:r>
      <w:r>
        <w:rPr>
          <w:sz w:val="28"/>
          <w:szCs w:val="26"/>
        </w:rPr>
        <w:t xml:space="preserve"> </w:t>
      </w:r>
      <w:r w:rsidRPr="00141254">
        <w:rPr>
          <w:sz w:val="28"/>
          <w:szCs w:val="26"/>
        </w:rPr>
        <w:t>того,</w:t>
      </w:r>
      <w:r>
        <w:rPr>
          <w:sz w:val="28"/>
          <w:szCs w:val="26"/>
        </w:rPr>
        <w:t xml:space="preserve"> </w:t>
      </w:r>
      <w:r w:rsidRPr="00141254">
        <w:rPr>
          <w:sz w:val="28"/>
          <w:szCs w:val="26"/>
        </w:rPr>
        <w:t>есть</w:t>
      </w:r>
      <w:r>
        <w:rPr>
          <w:sz w:val="28"/>
          <w:szCs w:val="26"/>
        </w:rPr>
        <w:t xml:space="preserve"> </w:t>
      </w:r>
      <w:r w:rsidRPr="00141254">
        <w:rPr>
          <w:sz w:val="28"/>
          <w:szCs w:val="26"/>
        </w:rPr>
        <w:t>основания</w:t>
      </w:r>
      <w:r>
        <w:rPr>
          <w:sz w:val="28"/>
          <w:szCs w:val="26"/>
        </w:rPr>
        <w:t xml:space="preserve"> </w:t>
      </w:r>
      <w:r w:rsidRPr="00141254">
        <w:rPr>
          <w:sz w:val="28"/>
          <w:szCs w:val="26"/>
        </w:rPr>
        <w:t>предполагать,</w:t>
      </w:r>
      <w:r>
        <w:rPr>
          <w:sz w:val="28"/>
          <w:szCs w:val="26"/>
        </w:rPr>
        <w:t xml:space="preserve"> </w:t>
      </w:r>
      <w:r w:rsidRPr="00141254">
        <w:rPr>
          <w:sz w:val="28"/>
          <w:szCs w:val="26"/>
        </w:rPr>
        <w:t>что</w:t>
      </w:r>
      <w:r>
        <w:rPr>
          <w:sz w:val="28"/>
          <w:szCs w:val="26"/>
        </w:rPr>
        <w:t xml:space="preserve"> </w:t>
      </w:r>
      <w:r w:rsidRPr="00141254">
        <w:rPr>
          <w:sz w:val="28"/>
          <w:szCs w:val="26"/>
        </w:rPr>
        <w:t>женщины</w:t>
      </w:r>
      <w:r>
        <w:rPr>
          <w:sz w:val="28"/>
          <w:szCs w:val="26"/>
        </w:rPr>
        <w:t xml:space="preserve"> </w:t>
      </w:r>
      <w:r w:rsidRPr="00141254">
        <w:rPr>
          <w:sz w:val="28"/>
          <w:szCs w:val="26"/>
        </w:rPr>
        <w:t>далеко</w:t>
      </w:r>
      <w:r>
        <w:rPr>
          <w:sz w:val="28"/>
          <w:szCs w:val="26"/>
        </w:rPr>
        <w:t xml:space="preserve"> </w:t>
      </w:r>
      <w:r w:rsidRPr="00141254">
        <w:rPr>
          <w:sz w:val="28"/>
          <w:szCs w:val="26"/>
        </w:rPr>
        <w:t>не</w:t>
      </w:r>
      <w:r>
        <w:rPr>
          <w:sz w:val="28"/>
          <w:szCs w:val="26"/>
        </w:rPr>
        <w:t xml:space="preserve"> </w:t>
      </w:r>
      <w:r w:rsidRPr="00141254">
        <w:rPr>
          <w:sz w:val="28"/>
          <w:szCs w:val="26"/>
        </w:rPr>
        <w:t>полно</w:t>
      </w:r>
      <w:r>
        <w:rPr>
          <w:sz w:val="28"/>
          <w:szCs w:val="26"/>
        </w:rPr>
        <w:t xml:space="preserve"> </w:t>
      </w:r>
      <w:r w:rsidRPr="00141254">
        <w:rPr>
          <w:sz w:val="28"/>
          <w:szCs w:val="26"/>
        </w:rPr>
        <w:t>представлены</w:t>
      </w:r>
      <w:r>
        <w:rPr>
          <w:sz w:val="28"/>
          <w:szCs w:val="26"/>
        </w:rPr>
        <w:t xml:space="preserve"> </w:t>
      </w:r>
      <w:r w:rsidRPr="00141254">
        <w:rPr>
          <w:sz w:val="28"/>
          <w:szCs w:val="26"/>
        </w:rPr>
        <w:t>как</w:t>
      </w:r>
      <w:r>
        <w:rPr>
          <w:sz w:val="28"/>
          <w:szCs w:val="26"/>
        </w:rPr>
        <w:t xml:space="preserve"> </w:t>
      </w:r>
      <w:r w:rsidRPr="00141254">
        <w:rPr>
          <w:sz w:val="28"/>
          <w:szCs w:val="26"/>
        </w:rPr>
        <w:t>в</w:t>
      </w:r>
      <w:r>
        <w:rPr>
          <w:sz w:val="28"/>
          <w:szCs w:val="26"/>
        </w:rPr>
        <w:t xml:space="preserve"> </w:t>
      </w:r>
      <w:r w:rsidRPr="00141254">
        <w:rPr>
          <w:sz w:val="28"/>
          <w:szCs w:val="26"/>
        </w:rPr>
        <w:t>официальной</w:t>
      </w:r>
      <w:r>
        <w:rPr>
          <w:sz w:val="28"/>
          <w:szCs w:val="26"/>
        </w:rPr>
        <w:t xml:space="preserve"> </w:t>
      </w:r>
      <w:r w:rsidRPr="00141254">
        <w:rPr>
          <w:sz w:val="28"/>
          <w:szCs w:val="26"/>
        </w:rPr>
        <w:t>статистике,</w:t>
      </w:r>
      <w:r>
        <w:rPr>
          <w:sz w:val="28"/>
          <w:szCs w:val="26"/>
        </w:rPr>
        <w:t xml:space="preserve"> </w:t>
      </w:r>
      <w:r w:rsidRPr="00141254">
        <w:rPr>
          <w:sz w:val="28"/>
          <w:szCs w:val="26"/>
        </w:rPr>
        <w:t>так</w:t>
      </w:r>
      <w:r>
        <w:rPr>
          <w:sz w:val="28"/>
          <w:szCs w:val="26"/>
        </w:rPr>
        <w:t xml:space="preserve"> </w:t>
      </w:r>
      <w:r w:rsidRPr="00141254">
        <w:rPr>
          <w:sz w:val="28"/>
          <w:szCs w:val="26"/>
        </w:rPr>
        <w:t>и</w:t>
      </w:r>
      <w:r>
        <w:rPr>
          <w:sz w:val="28"/>
          <w:szCs w:val="26"/>
        </w:rPr>
        <w:t xml:space="preserve"> </w:t>
      </w:r>
      <w:r w:rsidRPr="00141254">
        <w:rPr>
          <w:sz w:val="28"/>
          <w:szCs w:val="26"/>
        </w:rPr>
        <w:t>в</w:t>
      </w:r>
      <w:r>
        <w:rPr>
          <w:sz w:val="28"/>
          <w:szCs w:val="26"/>
        </w:rPr>
        <w:t xml:space="preserve"> </w:t>
      </w:r>
      <w:r w:rsidRPr="00141254">
        <w:rPr>
          <w:sz w:val="28"/>
          <w:szCs w:val="26"/>
        </w:rPr>
        <w:t>социологических</w:t>
      </w:r>
      <w:r>
        <w:rPr>
          <w:sz w:val="28"/>
          <w:szCs w:val="26"/>
        </w:rPr>
        <w:t xml:space="preserve"> </w:t>
      </w:r>
      <w:r w:rsidRPr="00141254">
        <w:rPr>
          <w:sz w:val="28"/>
          <w:szCs w:val="26"/>
        </w:rPr>
        <w:t>исследованиях,</w:t>
      </w:r>
      <w:r>
        <w:rPr>
          <w:sz w:val="28"/>
          <w:szCs w:val="26"/>
        </w:rPr>
        <w:t xml:space="preserve"> </w:t>
      </w:r>
      <w:r w:rsidRPr="00141254">
        <w:rPr>
          <w:sz w:val="28"/>
          <w:szCs w:val="26"/>
        </w:rPr>
        <w:t>потому</w:t>
      </w:r>
      <w:r>
        <w:rPr>
          <w:sz w:val="28"/>
          <w:szCs w:val="26"/>
        </w:rPr>
        <w:t xml:space="preserve"> </w:t>
      </w:r>
      <w:r w:rsidRPr="00141254">
        <w:rPr>
          <w:sz w:val="28"/>
          <w:szCs w:val="26"/>
        </w:rPr>
        <w:t>что</w:t>
      </w:r>
      <w:r>
        <w:rPr>
          <w:sz w:val="28"/>
          <w:szCs w:val="26"/>
        </w:rPr>
        <w:t xml:space="preserve"> </w:t>
      </w:r>
      <w:r w:rsidRPr="00141254">
        <w:rPr>
          <w:sz w:val="28"/>
          <w:szCs w:val="26"/>
        </w:rPr>
        <w:t>чаще</w:t>
      </w:r>
      <w:r>
        <w:rPr>
          <w:sz w:val="28"/>
          <w:szCs w:val="26"/>
        </w:rPr>
        <w:t xml:space="preserve"> </w:t>
      </w:r>
      <w:r w:rsidRPr="00141254">
        <w:rPr>
          <w:sz w:val="28"/>
          <w:szCs w:val="26"/>
        </w:rPr>
        <w:t>остаются</w:t>
      </w:r>
      <w:r>
        <w:rPr>
          <w:sz w:val="28"/>
          <w:szCs w:val="26"/>
        </w:rPr>
        <w:t xml:space="preserve"> </w:t>
      </w:r>
      <w:r w:rsidRPr="00141254">
        <w:rPr>
          <w:sz w:val="28"/>
          <w:szCs w:val="26"/>
        </w:rPr>
        <w:t>«невидимыми»</w:t>
      </w:r>
      <w:r>
        <w:rPr>
          <w:sz w:val="28"/>
          <w:szCs w:val="26"/>
        </w:rPr>
        <w:t xml:space="preserve"> </w:t>
      </w:r>
      <w:r w:rsidRPr="00141254">
        <w:rPr>
          <w:sz w:val="28"/>
          <w:szCs w:val="26"/>
        </w:rPr>
        <w:t>из-за</w:t>
      </w:r>
      <w:r>
        <w:rPr>
          <w:sz w:val="28"/>
          <w:szCs w:val="26"/>
        </w:rPr>
        <w:t xml:space="preserve"> </w:t>
      </w:r>
      <w:r w:rsidRPr="00141254">
        <w:rPr>
          <w:sz w:val="28"/>
          <w:szCs w:val="26"/>
        </w:rPr>
        <w:t>особенностей</w:t>
      </w:r>
      <w:r>
        <w:rPr>
          <w:sz w:val="28"/>
          <w:szCs w:val="26"/>
        </w:rPr>
        <w:t xml:space="preserve"> </w:t>
      </w:r>
      <w:r w:rsidRPr="00141254">
        <w:rPr>
          <w:sz w:val="28"/>
          <w:szCs w:val="26"/>
        </w:rPr>
        <w:t>своего</w:t>
      </w:r>
      <w:r>
        <w:rPr>
          <w:sz w:val="28"/>
          <w:szCs w:val="26"/>
        </w:rPr>
        <w:t xml:space="preserve"> </w:t>
      </w:r>
      <w:r w:rsidRPr="00141254">
        <w:rPr>
          <w:sz w:val="28"/>
          <w:szCs w:val="26"/>
        </w:rPr>
        <w:t>труда</w:t>
      </w:r>
      <w:r>
        <w:rPr>
          <w:sz w:val="28"/>
          <w:szCs w:val="26"/>
        </w:rPr>
        <w:t xml:space="preserve"> </w:t>
      </w:r>
      <w:r w:rsidRPr="00141254">
        <w:rPr>
          <w:sz w:val="28"/>
          <w:szCs w:val="26"/>
        </w:rPr>
        <w:t>(высокая</w:t>
      </w:r>
      <w:r>
        <w:rPr>
          <w:sz w:val="28"/>
          <w:szCs w:val="26"/>
        </w:rPr>
        <w:t xml:space="preserve"> </w:t>
      </w:r>
      <w:r w:rsidRPr="00141254">
        <w:rPr>
          <w:sz w:val="28"/>
          <w:szCs w:val="26"/>
        </w:rPr>
        <w:t>доля</w:t>
      </w:r>
      <w:r>
        <w:rPr>
          <w:sz w:val="28"/>
          <w:szCs w:val="26"/>
        </w:rPr>
        <w:t xml:space="preserve"> </w:t>
      </w:r>
      <w:r w:rsidRPr="00141254">
        <w:rPr>
          <w:sz w:val="28"/>
          <w:szCs w:val="26"/>
        </w:rPr>
        <w:t>работающих</w:t>
      </w:r>
      <w:r>
        <w:rPr>
          <w:sz w:val="28"/>
          <w:szCs w:val="26"/>
        </w:rPr>
        <w:t xml:space="preserve"> </w:t>
      </w:r>
      <w:r w:rsidRPr="00141254">
        <w:rPr>
          <w:sz w:val="28"/>
          <w:szCs w:val="26"/>
        </w:rPr>
        <w:t>в</w:t>
      </w:r>
      <w:r>
        <w:rPr>
          <w:sz w:val="28"/>
          <w:szCs w:val="26"/>
        </w:rPr>
        <w:t xml:space="preserve"> </w:t>
      </w:r>
      <w:r w:rsidRPr="00141254">
        <w:rPr>
          <w:sz w:val="28"/>
          <w:szCs w:val="26"/>
        </w:rPr>
        <w:t>домохозяйствах</w:t>
      </w:r>
      <w:r>
        <w:rPr>
          <w:sz w:val="28"/>
          <w:szCs w:val="26"/>
        </w:rPr>
        <w:t xml:space="preserve"> </w:t>
      </w:r>
      <w:r w:rsidRPr="00141254">
        <w:rPr>
          <w:sz w:val="28"/>
          <w:szCs w:val="26"/>
        </w:rPr>
        <w:t>и</w:t>
      </w:r>
      <w:r>
        <w:rPr>
          <w:sz w:val="28"/>
          <w:szCs w:val="26"/>
        </w:rPr>
        <w:t xml:space="preserve"> </w:t>
      </w:r>
      <w:r w:rsidRPr="00141254">
        <w:rPr>
          <w:sz w:val="28"/>
          <w:szCs w:val="26"/>
        </w:rPr>
        <w:t>других</w:t>
      </w:r>
      <w:r>
        <w:rPr>
          <w:sz w:val="28"/>
          <w:szCs w:val="26"/>
        </w:rPr>
        <w:t xml:space="preserve"> </w:t>
      </w:r>
      <w:r w:rsidRPr="00141254">
        <w:rPr>
          <w:sz w:val="28"/>
          <w:szCs w:val="26"/>
        </w:rPr>
        <w:t>неформальных</w:t>
      </w:r>
      <w:r>
        <w:rPr>
          <w:sz w:val="28"/>
          <w:szCs w:val="26"/>
        </w:rPr>
        <w:t xml:space="preserve"> </w:t>
      </w:r>
      <w:r w:rsidRPr="00141254">
        <w:rPr>
          <w:sz w:val="28"/>
          <w:szCs w:val="26"/>
        </w:rPr>
        <w:t>секторах</w:t>
      </w:r>
      <w:r>
        <w:rPr>
          <w:sz w:val="28"/>
          <w:szCs w:val="26"/>
        </w:rPr>
        <w:t xml:space="preserve"> </w:t>
      </w:r>
      <w:r w:rsidRPr="00141254">
        <w:rPr>
          <w:sz w:val="28"/>
          <w:szCs w:val="26"/>
        </w:rPr>
        <w:t>занятости).</w:t>
      </w:r>
      <w:r>
        <w:rPr>
          <w:sz w:val="28"/>
          <w:szCs w:val="26"/>
        </w:rPr>
        <w:t xml:space="preserve"> </w:t>
      </w:r>
      <w:r w:rsidRPr="00141254">
        <w:rPr>
          <w:sz w:val="28"/>
          <w:szCs w:val="26"/>
        </w:rPr>
        <w:t>Поскольку</w:t>
      </w:r>
      <w:r>
        <w:rPr>
          <w:sz w:val="28"/>
          <w:szCs w:val="26"/>
        </w:rPr>
        <w:t xml:space="preserve"> </w:t>
      </w:r>
      <w:r w:rsidRPr="00141254">
        <w:rPr>
          <w:sz w:val="28"/>
          <w:szCs w:val="26"/>
        </w:rPr>
        <w:t>сфера</w:t>
      </w:r>
      <w:r>
        <w:rPr>
          <w:sz w:val="28"/>
          <w:szCs w:val="26"/>
        </w:rPr>
        <w:t xml:space="preserve"> </w:t>
      </w:r>
      <w:r w:rsidRPr="00141254">
        <w:rPr>
          <w:sz w:val="28"/>
          <w:szCs w:val="26"/>
        </w:rPr>
        <w:t>услуг</w:t>
      </w:r>
      <w:r>
        <w:rPr>
          <w:sz w:val="28"/>
          <w:szCs w:val="26"/>
        </w:rPr>
        <w:t xml:space="preserve"> </w:t>
      </w:r>
      <w:r w:rsidRPr="00141254">
        <w:rPr>
          <w:sz w:val="28"/>
          <w:szCs w:val="26"/>
        </w:rPr>
        <w:t>развивается</w:t>
      </w:r>
      <w:r>
        <w:rPr>
          <w:sz w:val="28"/>
          <w:szCs w:val="26"/>
        </w:rPr>
        <w:t xml:space="preserve"> </w:t>
      </w:r>
      <w:r w:rsidRPr="00141254">
        <w:rPr>
          <w:sz w:val="28"/>
          <w:szCs w:val="26"/>
        </w:rPr>
        <w:t>высокими</w:t>
      </w:r>
      <w:r>
        <w:rPr>
          <w:sz w:val="28"/>
          <w:szCs w:val="26"/>
        </w:rPr>
        <w:t xml:space="preserve"> </w:t>
      </w:r>
      <w:r w:rsidRPr="00141254">
        <w:rPr>
          <w:sz w:val="28"/>
          <w:szCs w:val="26"/>
        </w:rPr>
        <w:t>темпами</w:t>
      </w:r>
      <w:r>
        <w:rPr>
          <w:sz w:val="28"/>
          <w:szCs w:val="26"/>
        </w:rPr>
        <w:t xml:space="preserve"> </w:t>
      </w:r>
      <w:r w:rsidRPr="00141254">
        <w:rPr>
          <w:sz w:val="28"/>
          <w:szCs w:val="26"/>
        </w:rPr>
        <w:t>и</w:t>
      </w:r>
      <w:r>
        <w:rPr>
          <w:sz w:val="28"/>
          <w:szCs w:val="26"/>
        </w:rPr>
        <w:t xml:space="preserve"> </w:t>
      </w:r>
      <w:r w:rsidRPr="00141254">
        <w:rPr>
          <w:sz w:val="28"/>
          <w:szCs w:val="26"/>
        </w:rPr>
        <w:t>сегодня</w:t>
      </w:r>
      <w:r>
        <w:rPr>
          <w:sz w:val="28"/>
          <w:szCs w:val="26"/>
        </w:rPr>
        <w:t xml:space="preserve"> </w:t>
      </w:r>
      <w:r w:rsidRPr="00141254">
        <w:rPr>
          <w:sz w:val="28"/>
          <w:szCs w:val="26"/>
        </w:rPr>
        <w:t>дает</w:t>
      </w:r>
      <w:r>
        <w:rPr>
          <w:sz w:val="28"/>
          <w:szCs w:val="26"/>
        </w:rPr>
        <w:t xml:space="preserve"> </w:t>
      </w:r>
      <w:r w:rsidRPr="00141254">
        <w:rPr>
          <w:sz w:val="28"/>
          <w:szCs w:val="26"/>
        </w:rPr>
        <w:t>2/3</w:t>
      </w:r>
      <w:r>
        <w:rPr>
          <w:sz w:val="28"/>
          <w:szCs w:val="26"/>
        </w:rPr>
        <w:t xml:space="preserve"> </w:t>
      </w:r>
      <w:r w:rsidRPr="00141254">
        <w:rPr>
          <w:sz w:val="28"/>
          <w:szCs w:val="26"/>
        </w:rPr>
        <w:t>рабочих</w:t>
      </w:r>
      <w:r>
        <w:rPr>
          <w:sz w:val="28"/>
          <w:szCs w:val="26"/>
        </w:rPr>
        <w:t xml:space="preserve"> </w:t>
      </w:r>
      <w:r w:rsidRPr="00141254">
        <w:rPr>
          <w:sz w:val="28"/>
          <w:szCs w:val="26"/>
        </w:rPr>
        <w:t>мест</w:t>
      </w:r>
      <w:r>
        <w:rPr>
          <w:sz w:val="28"/>
          <w:szCs w:val="26"/>
        </w:rPr>
        <w:t xml:space="preserve"> </w:t>
      </w:r>
      <w:r w:rsidRPr="00141254">
        <w:rPr>
          <w:sz w:val="28"/>
          <w:szCs w:val="26"/>
        </w:rPr>
        <w:t>в</w:t>
      </w:r>
      <w:r>
        <w:rPr>
          <w:sz w:val="28"/>
          <w:szCs w:val="26"/>
        </w:rPr>
        <w:t xml:space="preserve"> </w:t>
      </w:r>
      <w:r w:rsidRPr="00141254">
        <w:rPr>
          <w:sz w:val="28"/>
          <w:szCs w:val="26"/>
        </w:rPr>
        <w:t>развитых</w:t>
      </w:r>
      <w:r>
        <w:rPr>
          <w:sz w:val="28"/>
          <w:szCs w:val="26"/>
        </w:rPr>
        <w:t xml:space="preserve"> </w:t>
      </w:r>
      <w:r w:rsidRPr="00141254">
        <w:rPr>
          <w:sz w:val="28"/>
          <w:szCs w:val="26"/>
        </w:rPr>
        <w:t>странах,</w:t>
      </w:r>
      <w:r>
        <w:rPr>
          <w:sz w:val="28"/>
          <w:szCs w:val="26"/>
        </w:rPr>
        <w:t xml:space="preserve"> </w:t>
      </w:r>
      <w:r w:rsidRPr="00141254">
        <w:rPr>
          <w:sz w:val="28"/>
          <w:szCs w:val="26"/>
        </w:rPr>
        <w:t>можно</w:t>
      </w:r>
      <w:r>
        <w:rPr>
          <w:sz w:val="28"/>
          <w:szCs w:val="26"/>
        </w:rPr>
        <w:t xml:space="preserve"> </w:t>
      </w:r>
      <w:r w:rsidRPr="00141254">
        <w:rPr>
          <w:sz w:val="28"/>
          <w:szCs w:val="26"/>
        </w:rPr>
        <w:t>предположить</w:t>
      </w:r>
      <w:r>
        <w:rPr>
          <w:sz w:val="28"/>
          <w:szCs w:val="26"/>
        </w:rPr>
        <w:t xml:space="preserve"> </w:t>
      </w:r>
      <w:r w:rsidRPr="00141254">
        <w:rPr>
          <w:sz w:val="28"/>
          <w:szCs w:val="26"/>
        </w:rPr>
        <w:t>дальнейший</w:t>
      </w:r>
      <w:r>
        <w:rPr>
          <w:sz w:val="28"/>
          <w:szCs w:val="26"/>
        </w:rPr>
        <w:t xml:space="preserve"> </w:t>
      </w:r>
      <w:r w:rsidRPr="00141254">
        <w:rPr>
          <w:sz w:val="28"/>
          <w:szCs w:val="26"/>
        </w:rPr>
        <w:t>рост</w:t>
      </w:r>
      <w:r>
        <w:rPr>
          <w:sz w:val="28"/>
          <w:szCs w:val="26"/>
        </w:rPr>
        <w:t xml:space="preserve"> </w:t>
      </w:r>
      <w:r w:rsidRPr="00141254">
        <w:rPr>
          <w:sz w:val="28"/>
          <w:szCs w:val="26"/>
        </w:rPr>
        <w:t>женской</w:t>
      </w:r>
      <w:r>
        <w:rPr>
          <w:sz w:val="28"/>
          <w:szCs w:val="26"/>
        </w:rPr>
        <w:t xml:space="preserve"> </w:t>
      </w:r>
      <w:r w:rsidRPr="00141254">
        <w:rPr>
          <w:sz w:val="28"/>
          <w:szCs w:val="26"/>
        </w:rPr>
        <w:t>составляющей</w:t>
      </w:r>
      <w:r>
        <w:rPr>
          <w:sz w:val="28"/>
          <w:szCs w:val="26"/>
        </w:rPr>
        <w:t xml:space="preserve"> </w:t>
      </w:r>
      <w:r w:rsidRPr="00141254">
        <w:rPr>
          <w:sz w:val="28"/>
          <w:szCs w:val="26"/>
        </w:rPr>
        <w:t>миграции.</w:t>
      </w:r>
      <w:r>
        <w:rPr>
          <w:sz w:val="28"/>
          <w:szCs w:val="26"/>
        </w:rPr>
        <w:t xml:space="preserve"> </w:t>
      </w:r>
    </w:p>
    <w:p w:rsidR="00B50E35" w:rsidRPr="00141254" w:rsidRDefault="00B50E35" w:rsidP="00B50E35">
      <w:pPr>
        <w:widowControl w:val="0"/>
        <w:spacing w:line="360" w:lineRule="auto"/>
        <w:ind w:firstLine="709"/>
        <w:jc w:val="both"/>
        <w:rPr>
          <w:sz w:val="28"/>
          <w:szCs w:val="26"/>
        </w:rPr>
      </w:pPr>
      <w:r w:rsidRPr="00141254">
        <w:rPr>
          <w:sz w:val="28"/>
          <w:szCs w:val="26"/>
        </w:rPr>
        <w:t>Средний</w:t>
      </w:r>
      <w:r>
        <w:rPr>
          <w:sz w:val="28"/>
          <w:szCs w:val="26"/>
        </w:rPr>
        <w:t xml:space="preserve"> </w:t>
      </w:r>
      <w:r w:rsidRPr="00141254">
        <w:rPr>
          <w:sz w:val="28"/>
          <w:szCs w:val="26"/>
        </w:rPr>
        <w:t>возраст</w:t>
      </w:r>
      <w:r>
        <w:rPr>
          <w:sz w:val="28"/>
          <w:szCs w:val="26"/>
        </w:rPr>
        <w:t xml:space="preserve"> </w:t>
      </w:r>
      <w:r w:rsidRPr="00141254">
        <w:rPr>
          <w:sz w:val="28"/>
          <w:szCs w:val="26"/>
        </w:rPr>
        <w:t>мигрантов</w:t>
      </w:r>
      <w:r>
        <w:rPr>
          <w:sz w:val="28"/>
          <w:szCs w:val="26"/>
        </w:rPr>
        <w:t xml:space="preserve"> - </w:t>
      </w:r>
      <w:r w:rsidRPr="00141254">
        <w:rPr>
          <w:sz w:val="28"/>
          <w:szCs w:val="26"/>
        </w:rPr>
        <w:t>32–33</w:t>
      </w:r>
      <w:r>
        <w:rPr>
          <w:sz w:val="28"/>
          <w:szCs w:val="26"/>
        </w:rPr>
        <w:t xml:space="preserve"> </w:t>
      </w:r>
      <w:r w:rsidRPr="00141254">
        <w:rPr>
          <w:sz w:val="28"/>
          <w:szCs w:val="26"/>
        </w:rPr>
        <w:t>года,</w:t>
      </w:r>
      <w:r>
        <w:rPr>
          <w:sz w:val="28"/>
          <w:szCs w:val="26"/>
        </w:rPr>
        <w:t xml:space="preserve"> </w:t>
      </w:r>
      <w:r w:rsidRPr="00141254">
        <w:rPr>
          <w:sz w:val="28"/>
          <w:szCs w:val="26"/>
        </w:rPr>
        <w:t>причем</w:t>
      </w:r>
      <w:r>
        <w:rPr>
          <w:sz w:val="28"/>
          <w:szCs w:val="26"/>
        </w:rPr>
        <w:t xml:space="preserve"> </w:t>
      </w:r>
      <w:r w:rsidRPr="00141254">
        <w:rPr>
          <w:sz w:val="28"/>
          <w:szCs w:val="26"/>
        </w:rPr>
        <w:t>более</w:t>
      </w:r>
      <w:r>
        <w:rPr>
          <w:sz w:val="28"/>
          <w:szCs w:val="26"/>
        </w:rPr>
        <w:t xml:space="preserve"> </w:t>
      </w:r>
      <w:r w:rsidRPr="00141254">
        <w:rPr>
          <w:sz w:val="28"/>
          <w:szCs w:val="26"/>
        </w:rPr>
        <w:t>75%</w:t>
      </w:r>
      <w:r>
        <w:rPr>
          <w:sz w:val="28"/>
          <w:szCs w:val="26"/>
        </w:rPr>
        <w:t xml:space="preserve"> </w:t>
      </w:r>
      <w:r w:rsidRPr="00141254">
        <w:rPr>
          <w:sz w:val="28"/>
          <w:szCs w:val="26"/>
        </w:rPr>
        <w:t>из</w:t>
      </w:r>
      <w:r>
        <w:rPr>
          <w:sz w:val="28"/>
          <w:szCs w:val="26"/>
        </w:rPr>
        <w:t xml:space="preserve"> </w:t>
      </w:r>
      <w:r w:rsidRPr="00141254">
        <w:rPr>
          <w:sz w:val="28"/>
          <w:szCs w:val="26"/>
        </w:rPr>
        <w:t>них</w:t>
      </w:r>
      <w:r>
        <w:rPr>
          <w:sz w:val="28"/>
          <w:szCs w:val="26"/>
        </w:rPr>
        <w:t xml:space="preserve"> </w:t>
      </w:r>
      <w:r w:rsidRPr="00141254">
        <w:rPr>
          <w:sz w:val="28"/>
          <w:szCs w:val="26"/>
        </w:rPr>
        <w:t>моложе</w:t>
      </w:r>
      <w:r>
        <w:rPr>
          <w:sz w:val="28"/>
          <w:szCs w:val="26"/>
        </w:rPr>
        <w:t xml:space="preserve"> </w:t>
      </w:r>
      <w:r w:rsidRPr="00141254">
        <w:rPr>
          <w:sz w:val="28"/>
          <w:szCs w:val="26"/>
        </w:rPr>
        <w:t>40</w:t>
      </w:r>
      <w:r>
        <w:rPr>
          <w:sz w:val="28"/>
          <w:szCs w:val="26"/>
        </w:rPr>
        <w:t xml:space="preserve"> </w:t>
      </w:r>
      <w:r w:rsidRPr="00141254">
        <w:rPr>
          <w:sz w:val="28"/>
          <w:szCs w:val="26"/>
        </w:rPr>
        <w:t>лет.</w:t>
      </w:r>
      <w:r>
        <w:rPr>
          <w:sz w:val="28"/>
          <w:szCs w:val="26"/>
        </w:rPr>
        <w:t xml:space="preserve"> </w:t>
      </w:r>
      <w:r w:rsidRPr="00141254">
        <w:rPr>
          <w:sz w:val="28"/>
          <w:szCs w:val="26"/>
        </w:rPr>
        <w:t>За</w:t>
      </w:r>
      <w:r>
        <w:rPr>
          <w:sz w:val="28"/>
          <w:szCs w:val="26"/>
        </w:rPr>
        <w:t xml:space="preserve"> </w:t>
      </w:r>
      <w:r w:rsidRPr="00141254">
        <w:rPr>
          <w:sz w:val="28"/>
          <w:szCs w:val="26"/>
        </w:rPr>
        <w:t>последние</w:t>
      </w:r>
      <w:r>
        <w:rPr>
          <w:sz w:val="28"/>
          <w:szCs w:val="26"/>
        </w:rPr>
        <w:t xml:space="preserve"> </w:t>
      </w:r>
      <w:r w:rsidRPr="00141254">
        <w:rPr>
          <w:sz w:val="28"/>
          <w:szCs w:val="26"/>
        </w:rPr>
        <w:t>годы</w:t>
      </w:r>
      <w:r>
        <w:rPr>
          <w:sz w:val="28"/>
          <w:szCs w:val="26"/>
        </w:rPr>
        <w:t xml:space="preserve"> </w:t>
      </w:r>
      <w:r w:rsidRPr="00141254">
        <w:rPr>
          <w:sz w:val="28"/>
          <w:szCs w:val="26"/>
        </w:rPr>
        <w:t>трудовая</w:t>
      </w:r>
      <w:r>
        <w:rPr>
          <w:sz w:val="28"/>
          <w:szCs w:val="26"/>
        </w:rPr>
        <w:t xml:space="preserve"> </w:t>
      </w:r>
      <w:r w:rsidRPr="00141254">
        <w:rPr>
          <w:sz w:val="28"/>
          <w:szCs w:val="26"/>
        </w:rPr>
        <w:t>миграция</w:t>
      </w:r>
      <w:r>
        <w:rPr>
          <w:sz w:val="28"/>
          <w:szCs w:val="26"/>
        </w:rPr>
        <w:t xml:space="preserve"> </w:t>
      </w:r>
      <w:r w:rsidRPr="00141254">
        <w:rPr>
          <w:sz w:val="28"/>
          <w:szCs w:val="26"/>
        </w:rPr>
        <w:t>помолодела:</w:t>
      </w:r>
      <w:r>
        <w:rPr>
          <w:sz w:val="28"/>
          <w:szCs w:val="26"/>
        </w:rPr>
        <w:t xml:space="preserve"> </w:t>
      </w:r>
      <w:r w:rsidRPr="00141254">
        <w:rPr>
          <w:sz w:val="28"/>
          <w:szCs w:val="26"/>
        </w:rPr>
        <w:t>повзрослевшая</w:t>
      </w:r>
      <w:r>
        <w:rPr>
          <w:sz w:val="28"/>
          <w:szCs w:val="26"/>
        </w:rPr>
        <w:t xml:space="preserve"> </w:t>
      </w:r>
      <w:r w:rsidRPr="00141254">
        <w:rPr>
          <w:sz w:val="28"/>
          <w:szCs w:val="26"/>
        </w:rPr>
        <w:t>молодежь</w:t>
      </w:r>
      <w:r>
        <w:rPr>
          <w:sz w:val="28"/>
          <w:szCs w:val="26"/>
        </w:rPr>
        <w:t xml:space="preserve"> </w:t>
      </w:r>
      <w:r w:rsidRPr="00141254">
        <w:rPr>
          <w:sz w:val="28"/>
          <w:szCs w:val="26"/>
        </w:rPr>
        <w:t>в</w:t>
      </w:r>
      <w:r>
        <w:rPr>
          <w:sz w:val="28"/>
          <w:szCs w:val="26"/>
        </w:rPr>
        <w:t xml:space="preserve"> </w:t>
      </w:r>
      <w:r w:rsidRPr="00141254">
        <w:rPr>
          <w:sz w:val="28"/>
          <w:szCs w:val="26"/>
        </w:rPr>
        <w:t>странах</w:t>
      </w:r>
      <w:r>
        <w:rPr>
          <w:sz w:val="28"/>
          <w:szCs w:val="26"/>
        </w:rPr>
        <w:t xml:space="preserve"> </w:t>
      </w:r>
      <w:r w:rsidRPr="00141254">
        <w:rPr>
          <w:sz w:val="28"/>
          <w:szCs w:val="26"/>
        </w:rPr>
        <w:t>выезда</w:t>
      </w:r>
      <w:r>
        <w:rPr>
          <w:sz w:val="28"/>
          <w:szCs w:val="26"/>
        </w:rPr>
        <w:t xml:space="preserve"> </w:t>
      </w:r>
      <w:r w:rsidRPr="00141254">
        <w:rPr>
          <w:sz w:val="28"/>
          <w:szCs w:val="26"/>
        </w:rPr>
        <w:t>(особенно</w:t>
      </w:r>
      <w:r>
        <w:rPr>
          <w:sz w:val="28"/>
          <w:szCs w:val="26"/>
        </w:rPr>
        <w:t xml:space="preserve"> </w:t>
      </w:r>
      <w:r w:rsidRPr="00141254">
        <w:rPr>
          <w:sz w:val="28"/>
          <w:szCs w:val="26"/>
        </w:rPr>
        <w:t>в</w:t>
      </w:r>
      <w:r>
        <w:rPr>
          <w:sz w:val="28"/>
          <w:szCs w:val="26"/>
        </w:rPr>
        <w:t xml:space="preserve"> </w:t>
      </w:r>
      <w:r w:rsidRPr="00141254">
        <w:rPr>
          <w:sz w:val="28"/>
          <w:szCs w:val="26"/>
        </w:rPr>
        <w:t>странах</w:t>
      </w:r>
      <w:r>
        <w:rPr>
          <w:sz w:val="28"/>
          <w:szCs w:val="26"/>
        </w:rPr>
        <w:t xml:space="preserve"> </w:t>
      </w:r>
      <w:r w:rsidRPr="00141254">
        <w:rPr>
          <w:sz w:val="28"/>
          <w:szCs w:val="26"/>
        </w:rPr>
        <w:t>Центральной</w:t>
      </w:r>
      <w:r>
        <w:rPr>
          <w:sz w:val="28"/>
          <w:szCs w:val="26"/>
        </w:rPr>
        <w:t xml:space="preserve"> </w:t>
      </w:r>
      <w:r w:rsidRPr="00141254">
        <w:rPr>
          <w:sz w:val="28"/>
          <w:szCs w:val="26"/>
        </w:rPr>
        <w:t>Азии)</w:t>
      </w:r>
      <w:r>
        <w:rPr>
          <w:sz w:val="28"/>
          <w:szCs w:val="26"/>
        </w:rPr>
        <w:t xml:space="preserve"> </w:t>
      </w:r>
      <w:r w:rsidRPr="00141254">
        <w:rPr>
          <w:sz w:val="28"/>
          <w:szCs w:val="26"/>
        </w:rPr>
        <w:t>все</w:t>
      </w:r>
      <w:r>
        <w:rPr>
          <w:sz w:val="28"/>
          <w:szCs w:val="26"/>
        </w:rPr>
        <w:t xml:space="preserve"> </w:t>
      </w:r>
      <w:r w:rsidRPr="00141254">
        <w:rPr>
          <w:sz w:val="28"/>
          <w:szCs w:val="26"/>
        </w:rPr>
        <w:t>чаще</w:t>
      </w:r>
      <w:r>
        <w:rPr>
          <w:sz w:val="28"/>
          <w:szCs w:val="26"/>
        </w:rPr>
        <w:t xml:space="preserve"> </w:t>
      </w:r>
      <w:r w:rsidRPr="00141254">
        <w:rPr>
          <w:sz w:val="28"/>
          <w:szCs w:val="26"/>
        </w:rPr>
        <w:t>идет</w:t>
      </w:r>
      <w:r>
        <w:rPr>
          <w:sz w:val="28"/>
          <w:szCs w:val="26"/>
        </w:rPr>
        <w:t xml:space="preserve"> </w:t>
      </w:r>
      <w:r w:rsidRPr="00141254">
        <w:rPr>
          <w:sz w:val="28"/>
          <w:szCs w:val="26"/>
        </w:rPr>
        <w:t>по</w:t>
      </w:r>
      <w:r>
        <w:rPr>
          <w:sz w:val="28"/>
          <w:szCs w:val="26"/>
        </w:rPr>
        <w:t xml:space="preserve"> </w:t>
      </w:r>
      <w:r w:rsidRPr="00141254">
        <w:rPr>
          <w:sz w:val="28"/>
          <w:szCs w:val="26"/>
        </w:rPr>
        <w:t>дороге</w:t>
      </w:r>
      <w:r>
        <w:rPr>
          <w:sz w:val="28"/>
          <w:szCs w:val="26"/>
        </w:rPr>
        <w:t xml:space="preserve"> </w:t>
      </w:r>
      <w:r w:rsidRPr="00141254">
        <w:rPr>
          <w:sz w:val="28"/>
          <w:szCs w:val="26"/>
        </w:rPr>
        <w:t>миграции,</w:t>
      </w:r>
      <w:r>
        <w:rPr>
          <w:sz w:val="28"/>
          <w:szCs w:val="26"/>
        </w:rPr>
        <w:t xml:space="preserve"> </w:t>
      </w:r>
      <w:r w:rsidRPr="00141254">
        <w:rPr>
          <w:sz w:val="28"/>
          <w:szCs w:val="26"/>
        </w:rPr>
        <w:t>проторенной</w:t>
      </w:r>
      <w:r>
        <w:rPr>
          <w:sz w:val="28"/>
          <w:szCs w:val="26"/>
        </w:rPr>
        <w:t xml:space="preserve"> </w:t>
      </w:r>
      <w:r w:rsidRPr="00141254">
        <w:rPr>
          <w:sz w:val="28"/>
          <w:szCs w:val="26"/>
        </w:rPr>
        <w:t>старшим</w:t>
      </w:r>
      <w:r>
        <w:rPr>
          <w:sz w:val="28"/>
          <w:szCs w:val="26"/>
        </w:rPr>
        <w:t xml:space="preserve"> </w:t>
      </w:r>
      <w:r w:rsidRPr="00141254">
        <w:rPr>
          <w:sz w:val="28"/>
          <w:szCs w:val="26"/>
        </w:rPr>
        <w:t>поколением.</w:t>
      </w:r>
      <w:r>
        <w:rPr>
          <w:sz w:val="28"/>
          <w:szCs w:val="26"/>
        </w:rPr>
        <w:t xml:space="preserve"> </w:t>
      </w:r>
    </w:p>
    <w:p w:rsidR="00B50E35" w:rsidRPr="002C76EC" w:rsidRDefault="00B50E35" w:rsidP="00B50E35">
      <w:pPr>
        <w:widowControl w:val="0"/>
        <w:spacing w:line="360" w:lineRule="auto"/>
        <w:ind w:firstLine="709"/>
        <w:jc w:val="both"/>
        <w:rPr>
          <w:sz w:val="28"/>
          <w:szCs w:val="26"/>
          <w:lang w:val="en-US"/>
        </w:rPr>
      </w:pPr>
      <w:r w:rsidRPr="00141254">
        <w:rPr>
          <w:sz w:val="28"/>
          <w:szCs w:val="26"/>
        </w:rPr>
        <w:t>Несмотря</w:t>
      </w:r>
      <w:r>
        <w:rPr>
          <w:sz w:val="28"/>
          <w:szCs w:val="26"/>
        </w:rPr>
        <w:t xml:space="preserve"> </w:t>
      </w:r>
      <w:r w:rsidRPr="00141254">
        <w:rPr>
          <w:sz w:val="28"/>
          <w:szCs w:val="26"/>
        </w:rPr>
        <w:t>на</w:t>
      </w:r>
      <w:r>
        <w:rPr>
          <w:sz w:val="28"/>
          <w:szCs w:val="26"/>
        </w:rPr>
        <w:t xml:space="preserve"> </w:t>
      </w:r>
      <w:r w:rsidRPr="00141254">
        <w:rPr>
          <w:sz w:val="28"/>
          <w:szCs w:val="26"/>
        </w:rPr>
        <w:t>молодой</w:t>
      </w:r>
      <w:r>
        <w:rPr>
          <w:sz w:val="28"/>
          <w:szCs w:val="26"/>
        </w:rPr>
        <w:t xml:space="preserve"> </w:t>
      </w:r>
      <w:r w:rsidRPr="00141254">
        <w:rPr>
          <w:sz w:val="28"/>
          <w:szCs w:val="26"/>
        </w:rPr>
        <w:t>возраст,</w:t>
      </w:r>
      <w:r>
        <w:rPr>
          <w:sz w:val="28"/>
          <w:szCs w:val="26"/>
        </w:rPr>
        <w:t xml:space="preserve"> </w:t>
      </w:r>
      <w:r w:rsidRPr="00141254">
        <w:rPr>
          <w:sz w:val="28"/>
          <w:szCs w:val="26"/>
        </w:rPr>
        <w:t>более</w:t>
      </w:r>
      <w:r>
        <w:rPr>
          <w:sz w:val="28"/>
          <w:szCs w:val="26"/>
        </w:rPr>
        <w:t xml:space="preserve"> </w:t>
      </w:r>
      <w:r w:rsidRPr="00141254">
        <w:rPr>
          <w:sz w:val="28"/>
          <w:szCs w:val="26"/>
        </w:rPr>
        <w:t>половины</w:t>
      </w:r>
      <w:r>
        <w:rPr>
          <w:sz w:val="28"/>
          <w:szCs w:val="26"/>
        </w:rPr>
        <w:t xml:space="preserve"> </w:t>
      </w:r>
      <w:r w:rsidRPr="00141254">
        <w:rPr>
          <w:sz w:val="28"/>
          <w:szCs w:val="26"/>
        </w:rPr>
        <w:t>мигрантов</w:t>
      </w:r>
      <w:r>
        <w:rPr>
          <w:sz w:val="28"/>
          <w:szCs w:val="26"/>
        </w:rPr>
        <w:t xml:space="preserve"> </w:t>
      </w:r>
      <w:r w:rsidRPr="00141254">
        <w:rPr>
          <w:sz w:val="28"/>
          <w:szCs w:val="26"/>
        </w:rPr>
        <w:t>имеют</w:t>
      </w:r>
      <w:r>
        <w:rPr>
          <w:sz w:val="28"/>
          <w:szCs w:val="26"/>
        </w:rPr>
        <w:t xml:space="preserve"> </w:t>
      </w:r>
      <w:r w:rsidRPr="00141254">
        <w:rPr>
          <w:sz w:val="28"/>
          <w:szCs w:val="26"/>
        </w:rPr>
        <w:t>собственную</w:t>
      </w:r>
      <w:r>
        <w:rPr>
          <w:sz w:val="28"/>
          <w:szCs w:val="26"/>
        </w:rPr>
        <w:t xml:space="preserve"> </w:t>
      </w:r>
      <w:r w:rsidRPr="00141254">
        <w:rPr>
          <w:sz w:val="28"/>
          <w:szCs w:val="26"/>
        </w:rPr>
        <w:t>семью</w:t>
      </w:r>
      <w:r>
        <w:rPr>
          <w:sz w:val="28"/>
          <w:szCs w:val="26"/>
        </w:rPr>
        <w:t xml:space="preserve"> </w:t>
      </w:r>
      <w:r w:rsidRPr="00141254">
        <w:rPr>
          <w:sz w:val="28"/>
          <w:szCs w:val="26"/>
        </w:rPr>
        <w:t>и</w:t>
      </w:r>
      <w:r>
        <w:rPr>
          <w:sz w:val="28"/>
          <w:szCs w:val="26"/>
        </w:rPr>
        <w:t xml:space="preserve"> </w:t>
      </w:r>
      <w:r w:rsidRPr="00141254">
        <w:rPr>
          <w:sz w:val="28"/>
          <w:szCs w:val="26"/>
        </w:rPr>
        <w:t>детей.</w:t>
      </w:r>
      <w:r>
        <w:rPr>
          <w:sz w:val="28"/>
          <w:szCs w:val="26"/>
        </w:rPr>
        <w:t xml:space="preserve"> </w:t>
      </w:r>
      <w:r w:rsidRPr="00141254">
        <w:rPr>
          <w:sz w:val="28"/>
          <w:szCs w:val="26"/>
        </w:rPr>
        <w:t>Более</w:t>
      </w:r>
      <w:r>
        <w:rPr>
          <w:sz w:val="28"/>
          <w:szCs w:val="26"/>
        </w:rPr>
        <w:t xml:space="preserve"> </w:t>
      </w:r>
      <w:r w:rsidRPr="00141254">
        <w:rPr>
          <w:sz w:val="28"/>
          <w:szCs w:val="26"/>
        </w:rPr>
        <w:t>половины</w:t>
      </w:r>
      <w:r>
        <w:rPr>
          <w:sz w:val="28"/>
          <w:szCs w:val="26"/>
        </w:rPr>
        <w:t xml:space="preserve"> </w:t>
      </w:r>
      <w:r w:rsidRPr="00141254">
        <w:rPr>
          <w:sz w:val="28"/>
          <w:szCs w:val="26"/>
        </w:rPr>
        <w:t>мигрантов</w:t>
      </w:r>
      <w:r>
        <w:rPr>
          <w:sz w:val="28"/>
          <w:szCs w:val="26"/>
        </w:rPr>
        <w:t xml:space="preserve"> </w:t>
      </w:r>
      <w:r w:rsidRPr="00141254">
        <w:rPr>
          <w:sz w:val="28"/>
          <w:szCs w:val="26"/>
        </w:rPr>
        <w:t>являются</w:t>
      </w:r>
      <w:r>
        <w:rPr>
          <w:sz w:val="28"/>
          <w:szCs w:val="26"/>
        </w:rPr>
        <w:t xml:space="preserve"> </w:t>
      </w:r>
      <w:r w:rsidRPr="00141254">
        <w:rPr>
          <w:sz w:val="28"/>
          <w:szCs w:val="26"/>
        </w:rPr>
        <w:t>единственными</w:t>
      </w:r>
      <w:r>
        <w:rPr>
          <w:sz w:val="28"/>
          <w:szCs w:val="26"/>
        </w:rPr>
        <w:t xml:space="preserve"> </w:t>
      </w:r>
      <w:r w:rsidRPr="00141254">
        <w:rPr>
          <w:sz w:val="28"/>
          <w:szCs w:val="26"/>
        </w:rPr>
        <w:t>кормильцами</w:t>
      </w:r>
      <w:r>
        <w:rPr>
          <w:sz w:val="28"/>
          <w:szCs w:val="26"/>
        </w:rPr>
        <w:t xml:space="preserve"> </w:t>
      </w:r>
      <w:r w:rsidRPr="00141254">
        <w:rPr>
          <w:sz w:val="28"/>
          <w:szCs w:val="26"/>
        </w:rPr>
        <w:t>в</w:t>
      </w:r>
      <w:r>
        <w:rPr>
          <w:sz w:val="28"/>
          <w:szCs w:val="26"/>
        </w:rPr>
        <w:t xml:space="preserve"> </w:t>
      </w:r>
      <w:r w:rsidRPr="00141254">
        <w:rPr>
          <w:sz w:val="28"/>
          <w:szCs w:val="26"/>
        </w:rPr>
        <w:t>семье;</w:t>
      </w:r>
      <w:r>
        <w:rPr>
          <w:sz w:val="28"/>
          <w:szCs w:val="26"/>
        </w:rPr>
        <w:t xml:space="preserve"> </w:t>
      </w:r>
      <w:r w:rsidRPr="00141254">
        <w:rPr>
          <w:sz w:val="28"/>
          <w:szCs w:val="26"/>
        </w:rPr>
        <w:t>при</w:t>
      </w:r>
      <w:r>
        <w:rPr>
          <w:sz w:val="28"/>
          <w:szCs w:val="26"/>
        </w:rPr>
        <w:t xml:space="preserve"> </w:t>
      </w:r>
      <w:r w:rsidRPr="00141254">
        <w:rPr>
          <w:sz w:val="28"/>
          <w:szCs w:val="26"/>
        </w:rPr>
        <w:t>этом</w:t>
      </w:r>
      <w:r>
        <w:rPr>
          <w:sz w:val="28"/>
          <w:szCs w:val="26"/>
        </w:rPr>
        <w:t xml:space="preserve"> </w:t>
      </w:r>
      <w:r w:rsidRPr="00141254">
        <w:rPr>
          <w:sz w:val="28"/>
          <w:szCs w:val="26"/>
        </w:rPr>
        <w:t>многие</w:t>
      </w:r>
      <w:r>
        <w:rPr>
          <w:sz w:val="28"/>
          <w:szCs w:val="26"/>
        </w:rPr>
        <w:t xml:space="preserve"> </w:t>
      </w:r>
      <w:r w:rsidRPr="00141254">
        <w:rPr>
          <w:sz w:val="28"/>
          <w:szCs w:val="26"/>
        </w:rPr>
        <w:t>(35–40%)</w:t>
      </w:r>
      <w:r>
        <w:rPr>
          <w:sz w:val="28"/>
          <w:szCs w:val="26"/>
        </w:rPr>
        <w:t xml:space="preserve"> </w:t>
      </w:r>
      <w:r w:rsidRPr="00141254">
        <w:rPr>
          <w:sz w:val="28"/>
          <w:szCs w:val="26"/>
        </w:rPr>
        <w:t>имеют</w:t>
      </w:r>
      <w:r>
        <w:rPr>
          <w:sz w:val="28"/>
          <w:szCs w:val="26"/>
        </w:rPr>
        <w:t xml:space="preserve"> </w:t>
      </w:r>
      <w:r w:rsidRPr="00141254">
        <w:rPr>
          <w:sz w:val="28"/>
          <w:szCs w:val="26"/>
        </w:rPr>
        <w:t>трех</w:t>
      </w:r>
      <w:r>
        <w:rPr>
          <w:sz w:val="28"/>
          <w:szCs w:val="26"/>
        </w:rPr>
        <w:t xml:space="preserve"> </w:t>
      </w:r>
      <w:r w:rsidRPr="00141254">
        <w:rPr>
          <w:sz w:val="28"/>
          <w:szCs w:val="26"/>
        </w:rPr>
        <w:t>и</w:t>
      </w:r>
      <w:r>
        <w:rPr>
          <w:sz w:val="28"/>
          <w:szCs w:val="26"/>
        </w:rPr>
        <w:t xml:space="preserve"> </w:t>
      </w:r>
      <w:r w:rsidRPr="00141254">
        <w:rPr>
          <w:sz w:val="28"/>
          <w:szCs w:val="26"/>
        </w:rPr>
        <w:t>более</w:t>
      </w:r>
      <w:r>
        <w:rPr>
          <w:sz w:val="28"/>
          <w:szCs w:val="26"/>
        </w:rPr>
        <w:t xml:space="preserve"> </w:t>
      </w:r>
      <w:r w:rsidRPr="00141254">
        <w:rPr>
          <w:sz w:val="28"/>
          <w:szCs w:val="26"/>
        </w:rPr>
        <w:t>иждивенцев.</w:t>
      </w:r>
      <w:r>
        <w:rPr>
          <w:sz w:val="28"/>
          <w:szCs w:val="26"/>
        </w:rPr>
        <w:t xml:space="preserve"> </w:t>
      </w:r>
      <w:r w:rsidRPr="00141254">
        <w:rPr>
          <w:sz w:val="28"/>
          <w:szCs w:val="26"/>
        </w:rPr>
        <w:t>Только</w:t>
      </w:r>
      <w:r>
        <w:rPr>
          <w:sz w:val="28"/>
          <w:szCs w:val="26"/>
        </w:rPr>
        <w:t xml:space="preserve"> </w:t>
      </w:r>
      <w:r w:rsidRPr="00141254">
        <w:rPr>
          <w:sz w:val="28"/>
          <w:szCs w:val="26"/>
        </w:rPr>
        <w:t>четверть</w:t>
      </w:r>
      <w:r>
        <w:rPr>
          <w:sz w:val="28"/>
          <w:szCs w:val="26"/>
        </w:rPr>
        <w:t xml:space="preserve"> </w:t>
      </w:r>
      <w:r w:rsidRPr="00141254">
        <w:rPr>
          <w:sz w:val="28"/>
          <w:szCs w:val="26"/>
        </w:rPr>
        <w:t>респондентов</w:t>
      </w:r>
      <w:r>
        <w:rPr>
          <w:sz w:val="28"/>
          <w:szCs w:val="26"/>
        </w:rPr>
        <w:t xml:space="preserve"> </w:t>
      </w:r>
      <w:r w:rsidRPr="00141254">
        <w:rPr>
          <w:sz w:val="28"/>
          <w:szCs w:val="26"/>
        </w:rPr>
        <w:t>не</w:t>
      </w:r>
      <w:r>
        <w:rPr>
          <w:sz w:val="28"/>
          <w:szCs w:val="26"/>
        </w:rPr>
        <w:t xml:space="preserve"> </w:t>
      </w:r>
      <w:r w:rsidRPr="00141254">
        <w:rPr>
          <w:sz w:val="28"/>
          <w:szCs w:val="26"/>
        </w:rPr>
        <w:t>имеют</w:t>
      </w:r>
      <w:r>
        <w:rPr>
          <w:sz w:val="28"/>
          <w:szCs w:val="26"/>
        </w:rPr>
        <w:t xml:space="preserve"> </w:t>
      </w:r>
      <w:r w:rsidRPr="00141254">
        <w:rPr>
          <w:sz w:val="28"/>
          <w:szCs w:val="26"/>
        </w:rPr>
        <w:t>семьи</w:t>
      </w:r>
      <w:r>
        <w:rPr>
          <w:sz w:val="28"/>
          <w:szCs w:val="26"/>
        </w:rPr>
        <w:t xml:space="preserve"> </w:t>
      </w:r>
      <w:r w:rsidRPr="00141254">
        <w:rPr>
          <w:sz w:val="28"/>
          <w:szCs w:val="26"/>
        </w:rPr>
        <w:t>и</w:t>
      </w:r>
      <w:r>
        <w:rPr>
          <w:sz w:val="28"/>
          <w:szCs w:val="26"/>
        </w:rPr>
        <w:t xml:space="preserve"> </w:t>
      </w:r>
      <w:r w:rsidRPr="00141254">
        <w:rPr>
          <w:sz w:val="28"/>
          <w:szCs w:val="26"/>
        </w:rPr>
        <w:t>иждивенцев.</w:t>
      </w:r>
      <w:r>
        <w:rPr>
          <w:sz w:val="28"/>
          <w:szCs w:val="26"/>
        </w:rPr>
        <w:t xml:space="preserve"> </w:t>
      </w:r>
      <w:r w:rsidRPr="00141254">
        <w:rPr>
          <w:sz w:val="28"/>
          <w:szCs w:val="26"/>
        </w:rPr>
        <w:t>Именно</w:t>
      </w:r>
      <w:r>
        <w:rPr>
          <w:sz w:val="28"/>
          <w:szCs w:val="26"/>
        </w:rPr>
        <w:t xml:space="preserve"> </w:t>
      </w:r>
      <w:r w:rsidRPr="00141254">
        <w:rPr>
          <w:sz w:val="28"/>
          <w:szCs w:val="26"/>
        </w:rPr>
        <w:t>безысходность,</w:t>
      </w:r>
      <w:r>
        <w:rPr>
          <w:sz w:val="28"/>
          <w:szCs w:val="26"/>
        </w:rPr>
        <w:t xml:space="preserve"> </w:t>
      </w:r>
      <w:r w:rsidRPr="00141254">
        <w:rPr>
          <w:sz w:val="28"/>
          <w:szCs w:val="26"/>
        </w:rPr>
        <w:t>вплоть</w:t>
      </w:r>
      <w:r>
        <w:rPr>
          <w:sz w:val="28"/>
          <w:szCs w:val="26"/>
        </w:rPr>
        <w:t xml:space="preserve"> </w:t>
      </w:r>
      <w:r w:rsidRPr="00141254">
        <w:rPr>
          <w:sz w:val="28"/>
          <w:szCs w:val="26"/>
        </w:rPr>
        <w:t>до</w:t>
      </w:r>
      <w:r>
        <w:rPr>
          <w:sz w:val="28"/>
          <w:szCs w:val="26"/>
        </w:rPr>
        <w:t xml:space="preserve"> </w:t>
      </w:r>
      <w:r w:rsidRPr="00141254">
        <w:rPr>
          <w:sz w:val="28"/>
          <w:szCs w:val="26"/>
        </w:rPr>
        <w:t>прямой</w:t>
      </w:r>
      <w:r>
        <w:rPr>
          <w:sz w:val="28"/>
          <w:szCs w:val="26"/>
        </w:rPr>
        <w:t xml:space="preserve"> </w:t>
      </w:r>
      <w:r w:rsidRPr="00141254">
        <w:rPr>
          <w:sz w:val="28"/>
          <w:szCs w:val="26"/>
        </w:rPr>
        <w:t>угрозы</w:t>
      </w:r>
      <w:r>
        <w:rPr>
          <w:sz w:val="28"/>
          <w:szCs w:val="26"/>
        </w:rPr>
        <w:t xml:space="preserve"> </w:t>
      </w:r>
      <w:r w:rsidRPr="00141254">
        <w:rPr>
          <w:sz w:val="28"/>
          <w:szCs w:val="26"/>
        </w:rPr>
        <w:t>голода,</w:t>
      </w:r>
      <w:r>
        <w:rPr>
          <w:sz w:val="28"/>
          <w:szCs w:val="26"/>
        </w:rPr>
        <w:t xml:space="preserve"> </w:t>
      </w:r>
      <w:r w:rsidRPr="00141254">
        <w:rPr>
          <w:sz w:val="28"/>
          <w:szCs w:val="26"/>
        </w:rPr>
        <w:t>заставляет</w:t>
      </w:r>
      <w:r>
        <w:rPr>
          <w:sz w:val="28"/>
          <w:szCs w:val="26"/>
        </w:rPr>
        <w:t xml:space="preserve"> </w:t>
      </w:r>
      <w:r w:rsidRPr="00141254">
        <w:rPr>
          <w:sz w:val="28"/>
          <w:szCs w:val="26"/>
        </w:rPr>
        <w:t>многих</w:t>
      </w:r>
      <w:r>
        <w:rPr>
          <w:sz w:val="28"/>
          <w:szCs w:val="26"/>
        </w:rPr>
        <w:t xml:space="preserve"> </w:t>
      </w:r>
      <w:r w:rsidRPr="00141254">
        <w:rPr>
          <w:sz w:val="28"/>
          <w:szCs w:val="26"/>
        </w:rPr>
        <w:t>мигрантов</w:t>
      </w:r>
      <w:r>
        <w:rPr>
          <w:sz w:val="28"/>
          <w:szCs w:val="26"/>
        </w:rPr>
        <w:t xml:space="preserve"> </w:t>
      </w:r>
      <w:r w:rsidRPr="00141254">
        <w:rPr>
          <w:sz w:val="28"/>
          <w:szCs w:val="26"/>
        </w:rPr>
        <w:t>соглашаться</w:t>
      </w:r>
      <w:r>
        <w:rPr>
          <w:sz w:val="28"/>
          <w:szCs w:val="26"/>
        </w:rPr>
        <w:t xml:space="preserve"> </w:t>
      </w:r>
      <w:r w:rsidRPr="00141254">
        <w:rPr>
          <w:sz w:val="28"/>
          <w:szCs w:val="26"/>
        </w:rPr>
        <w:t>на</w:t>
      </w:r>
      <w:r>
        <w:rPr>
          <w:sz w:val="28"/>
          <w:szCs w:val="26"/>
        </w:rPr>
        <w:t xml:space="preserve"> </w:t>
      </w:r>
      <w:r w:rsidRPr="00141254">
        <w:rPr>
          <w:sz w:val="28"/>
          <w:szCs w:val="26"/>
        </w:rPr>
        <w:t>рабские</w:t>
      </w:r>
      <w:r>
        <w:rPr>
          <w:sz w:val="28"/>
          <w:szCs w:val="26"/>
        </w:rPr>
        <w:t xml:space="preserve"> </w:t>
      </w:r>
      <w:r w:rsidRPr="00141254">
        <w:rPr>
          <w:sz w:val="28"/>
          <w:szCs w:val="26"/>
        </w:rPr>
        <w:t>условия</w:t>
      </w:r>
      <w:r>
        <w:rPr>
          <w:sz w:val="28"/>
          <w:szCs w:val="26"/>
        </w:rPr>
        <w:t xml:space="preserve"> </w:t>
      </w:r>
      <w:r w:rsidRPr="00141254">
        <w:rPr>
          <w:sz w:val="28"/>
          <w:szCs w:val="26"/>
        </w:rPr>
        <w:t>труда</w:t>
      </w:r>
      <w:r>
        <w:rPr>
          <w:sz w:val="28"/>
          <w:szCs w:val="26"/>
        </w:rPr>
        <w:t xml:space="preserve"> </w:t>
      </w:r>
      <w:r w:rsidRPr="00141254">
        <w:rPr>
          <w:sz w:val="28"/>
          <w:szCs w:val="26"/>
        </w:rPr>
        <w:t>в</w:t>
      </w:r>
      <w:r>
        <w:rPr>
          <w:sz w:val="28"/>
          <w:szCs w:val="26"/>
        </w:rPr>
        <w:t xml:space="preserve"> </w:t>
      </w:r>
      <w:r w:rsidRPr="00141254">
        <w:rPr>
          <w:sz w:val="28"/>
          <w:szCs w:val="26"/>
        </w:rPr>
        <w:t>России.</w:t>
      </w:r>
      <w:r>
        <w:rPr>
          <w:sz w:val="28"/>
          <w:szCs w:val="26"/>
        </w:rPr>
        <w:t xml:space="preserve"> </w:t>
      </w:r>
      <w:r w:rsidR="003F1B82">
        <w:rPr>
          <w:sz w:val="28"/>
          <w:szCs w:val="26"/>
        </w:rPr>
        <w:t>(</w:t>
      </w:r>
      <w:r>
        <w:rPr>
          <w:sz w:val="28"/>
          <w:szCs w:val="26"/>
          <w:lang w:val="en-US"/>
        </w:rPr>
        <w:t>1</w:t>
      </w:r>
      <w:r w:rsidR="003F1B82">
        <w:rPr>
          <w:sz w:val="28"/>
          <w:szCs w:val="26"/>
        </w:rPr>
        <w:t>8)</w:t>
      </w:r>
    </w:p>
    <w:p w:rsidR="00B50E35" w:rsidRPr="003F1B82" w:rsidRDefault="00B50E35" w:rsidP="00B50E35">
      <w:pPr>
        <w:widowControl w:val="0"/>
        <w:spacing w:line="360" w:lineRule="auto"/>
        <w:ind w:firstLine="709"/>
        <w:jc w:val="both"/>
      </w:pPr>
      <w:r w:rsidRPr="00141254">
        <w:rPr>
          <w:sz w:val="28"/>
          <w:szCs w:val="26"/>
        </w:rPr>
        <w:t>Сегодня</w:t>
      </w:r>
      <w:r>
        <w:rPr>
          <w:sz w:val="28"/>
          <w:szCs w:val="26"/>
        </w:rPr>
        <w:t xml:space="preserve"> </w:t>
      </w:r>
      <w:r w:rsidRPr="00141254">
        <w:rPr>
          <w:sz w:val="28"/>
          <w:szCs w:val="26"/>
        </w:rPr>
        <w:t>в</w:t>
      </w:r>
      <w:r>
        <w:rPr>
          <w:sz w:val="28"/>
          <w:szCs w:val="26"/>
        </w:rPr>
        <w:t xml:space="preserve"> </w:t>
      </w:r>
      <w:r w:rsidRPr="00141254">
        <w:rPr>
          <w:sz w:val="28"/>
          <w:szCs w:val="26"/>
        </w:rPr>
        <w:t>стране</w:t>
      </w:r>
      <w:r>
        <w:rPr>
          <w:sz w:val="28"/>
          <w:szCs w:val="26"/>
        </w:rPr>
        <w:t xml:space="preserve"> </w:t>
      </w:r>
      <w:r w:rsidRPr="00141254">
        <w:rPr>
          <w:sz w:val="28"/>
          <w:szCs w:val="26"/>
        </w:rPr>
        <w:t>легально</w:t>
      </w:r>
      <w:r>
        <w:rPr>
          <w:sz w:val="28"/>
          <w:szCs w:val="26"/>
        </w:rPr>
        <w:t xml:space="preserve"> </w:t>
      </w:r>
      <w:r w:rsidRPr="00141254">
        <w:rPr>
          <w:sz w:val="28"/>
          <w:szCs w:val="26"/>
        </w:rPr>
        <w:t>работают</w:t>
      </w:r>
      <w:r>
        <w:rPr>
          <w:sz w:val="28"/>
          <w:szCs w:val="26"/>
        </w:rPr>
        <w:t xml:space="preserve"> </w:t>
      </w:r>
      <w:r w:rsidRPr="00141254">
        <w:rPr>
          <w:sz w:val="28"/>
          <w:szCs w:val="26"/>
        </w:rPr>
        <w:t>около</w:t>
      </w:r>
      <w:r>
        <w:rPr>
          <w:sz w:val="28"/>
          <w:szCs w:val="26"/>
        </w:rPr>
        <w:t xml:space="preserve"> </w:t>
      </w:r>
      <w:r w:rsidRPr="00141254">
        <w:rPr>
          <w:sz w:val="28"/>
          <w:szCs w:val="26"/>
        </w:rPr>
        <w:t>2,5</w:t>
      </w:r>
      <w:r>
        <w:rPr>
          <w:sz w:val="28"/>
          <w:szCs w:val="26"/>
        </w:rPr>
        <w:t xml:space="preserve"> </w:t>
      </w:r>
      <w:r w:rsidRPr="00141254">
        <w:rPr>
          <w:sz w:val="28"/>
          <w:szCs w:val="26"/>
        </w:rPr>
        <w:t>млн.</w:t>
      </w:r>
      <w:r>
        <w:rPr>
          <w:sz w:val="28"/>
          <w:szCs w:val="26"/>
        </w:rPr>
        <w:t xml:space="preserve"> </w:t>
      </w:r>
      <w:r w:rsidRPr="00141254">
        <w:rPr>
          <w:sz w:val="28"/>
          <w:szCs w:val="26"/>
        </w:rPr>
        <w:t>иностранцев.</w:t>
      </w:r>
      <w:r>
        <w:rPr>
          <w:sz w:val="28"/>
          <w:szCs w:val="26"/>
        </w:rPr>
        <w:t xml:space="preserve"> </w:t>
      </w:r>
      <w:r w:rsidRPr="00141254">
        <w:rPr>
          <w:sz w:val="28"/>
          <w:szCs w:val="26"/>
        </w:rPr>
        <w:t>Нелегальная</w:t>
      </w:r>
      <w:r>
        <w:rPr>
          <w:sz w:val="28"/>
          <w:szCs w:val="26"/>
        </w:rPr>
        <w:t xml:space="preserve"> </w:t>
      </w:r>
      <w:r w:rsidRPr="00141254">
        <w:rPr>
          <w:sz w:val="28"/>
          <w:szCs w:val="26"/>
        </w:rPr>
        <w:t>часть,</w:t>
      </w:r>
      <w:r>
        <w:rPr>
          <w:sz w:val="28"/>
          <w:szCs w:val="26"/>
        </w:rPr>
        <w:t xml:space="preserve"> </w:t>
      </w:r>
      <w:r w:rsidRPr="00141254">
        <w:rPr>
          <w:sz w:val="28"/>
          <w:szCs w:val="26"/>
        </w:rPr>
        <w:t>которая</w:t>
      </w:r>
      <w:r>
        <w:rPr>
          <w:sz w:val="28"/>
          <w:szCs w:val="26"/>
        </w:rPr>
        <w:t xml:space="preserve"> </w:t>
      </w:r>
      <w:r w:rsidRPr="00141254">
        <w:rPr>
          <w:sz w:val="28"/>
          <w:szCs w:val="26"/>
        </w:rPr>
        <w:t>в</w:t>
      </w:r>
      <w:r>
        <w:rPr>
          <w:sz w:val="28"/>
          <w:szCs w:val="26"/>
        </w:rPr>
        <w:t xml:space="preserve"> </w:t>
      </w:r>
      <w:r w:rsidRPr="00141254">
        <w:rPr>
          <w:sz w:val="28"/>
          <w:szCs w:val="26"/>
        </w:rPr>
        <w:t>предыдущие</w:t>
      </w:r>
      <w:r>
        <w:rPr>
          <w:sz w:val="28"/>
          <w:szCs w:val="26"/>
        </w:rPr>
        <w:t xml:space="preserve"> </w:t>
      </w:r>
      <w:r w:rsidRPr="00141254">
        <w:rPr>
          <w:sz w:val="28"/>
          <w:szCs w:val="26"/>
        </w:rPr>
        <w:t>годы</w:t>
      </w:r>
      <w:r>
        <w:rPr>
          <w:sz w:val="28"/>
          <w:szCs w:val="26"/>
        </w:rPr>
        <w:t xml:space="preserve"> </w:t>
      </w:r>
      <w:r w:rsidRPr="00141254">
        <w:rPr>
          <w:sz w:val="28"/>
          <w:szCs w:val="26"/>
        </w:rPr>
        <w:t>оценивалась</w:t>
      </w:r>
      <w:r>
        <w:rPr>
          <w:sz w:val="28"/>
          <w:szCs w:val="26"/>
        </w:rPr>
        <w:t xml:space="preserve"> </w:t>
      </w:r>
      <w:r w:rsidRPr="00141254">
        <w:rPr>
          <w:sz w:val="28"/>
          <w:szCs w:val="26"/>
        </w:rPr>
        <w:t>в</w:t>
      </w:r>
      <w:r>
        <w:rPr>
          <w:sz w:val="28"/>
          <w:szCs w:val="26"/>
        </w:rPr>
        <w:t xml:space="preserve"> </w:t>
      </w:r>
      <w:r w:rsidRPr="00141254">
        <w:rPr>
          <w:sz w:val="28"/>
          <w:szCs w:val="26"/>
        </w:rPr>
        <w:t>10-15</w:t>
      </w:r>
      <w:r>
        <w:rPr>
          <w:sz w:val="28"/>
          <w:szCs w:val="26"/>
        </w:rPr>
        <w:t xml:space="preserve"> </w:t>
      </w:r>
      <w:r w:rsidRPr="00141254">
        <w:rPr>
          <w:sz w:val="28"/>
          <w:szCs w:val="26"/>
        </w:rPr>
        <w:t>млн.</w:t>
      </w:r>
      <w:r>
        <w:rPr>
          <w:sz w:val="28"/>
          <w:szCs w:val="26"/>
        </w:rPr>
        <w:t xml:space="preserve"> </w:t>
      </w:r>
      <w:r w:rsidRPr="00141254">
        <w:rPr>
          <w:sz w:val="28"/>
          <w:szCs w:val="26"/>
        </w:rPr>
        <w:t>человек,</w:t>
      </w:r>
      <w:r>
        <w:rPr>
          <w:sz w:val="28"/>
          <w:szCs w:val="26"/>
        </w:rPr>
        <w:t xml:space="preserve"> </w:t>
      </w:r>
      <w:r w:rsidRPr="00141254">
        <w:rPr>
          <w:sz w:val="28"/>
          <w:szCs w:val="26"/>
        </w:rPr>
        <w:t>за</w:t>
      </w:r>
      <w:r>
        <w:rPr>
          <w:sz w:val="28"/>
          <w:szCs w:val="26"/>
        </w:rPr>
        <w:t xml:space="preserve"> </w:t>
      </w:r>
      <w:r w:rsidRPr="00141254">
        <w:rPr>
          <w:sz w:val="28"/>
          <w:szCs w:val="26"/>
        </w:rPr>
        <w:t>2007г.</w:t>
      </w:r>
      <w:r>
        <w:rPr>
          <w:sz w:val="28"/>
          <w:szCs w:val="26"/>
        </w:rPr>
        <w:t xml:space="preserve"> </w:t>
      </w:r>
      <w:r w:rsidRPr="00141254">
        <w:rPr>
          <w:sz w:val="28"/>
          <w:szCs w:val="26"/>
        </w:rPr>
        <w:t>составила</w:t>
      </w:r>
      <w:r>
        <w:rPr>
          <w:sz w:val="28"/>
          <w:szCs w:val="26"/>
        </w:rPr>
        <w:t xml:space="preserve"> </w:t>
      </w:r>
      <w:r w:rsidRPr="00141254">
        <w:rPr>
          <w:sz w:val="28"/>
          <w:szCs w:val="26"/>
        </w:rPr>
        <w:t>5-7</w:t>
      </w:r>
      <w:r>
        <w:rPr>
          <w:sz w:val="28"/>
          <w:szCs w:val="26"/>
        </w:rPr>
        <w:t xml:space="preserve"> </w:t>
      </w:r>
      <w:r w:rsidRPr="00141254">
        <w:rPr>
          <w:sz w:val="28"/>
          <w:szCs w:val="26"/>
        </w:rPr>
        <w:t>млн.</w:t>
      </w:r>
      <w:r>
        <w:rPr>
          <w:sz w:val="28"/>
          <w:szCs w:val="26"/>
        </w:rPr>
        <w:t xml:space="preserve"> </w:t>
      </w:r>
      <w:r w:rsidRPr="00141254">
        <w:rPr>
          <w:sz w:val="28"/>
          <w:szCs w:val="26"/>
        </w:rPr>
        <w:t>Это</w:t>
      </w:r>
      <w:r>
        <w:rPr>
          <w:sz w:val="28"/>
          <w:szCs w:val="26"/>
        </w:rPr>
        <w:t xml:space="preserve"> </w:t>
      </w:r>
      <w:r w:rsidRPr="00141254">
        <w:rPr>
          <w:sz w:val="28"/>
          <w:szCs w:val="26"/>
        </w:rPr>
        <w:t>резкое</w:t>
      </w:r>
      <w:r>
        <w:rPr>
          <w:sz w:val="28"/>
          <w:szCs w:val="26"/>
        </w:rPr>
        <w:t xml:space="preserve"> </w:t>
      </w:r>
      <w:r w:rsidRPr="00141254">
        <w:rPr>
          <w:sz w:val="28"/>
          <w:szCs w:val="26"/>
        </w:rPr>
        <w:t>уменьшение</w:t>
      </w:r>
      <w:r>
        <w:rPr>
          <w:sz w:val="28"/>
          <w:szCs w:val="26"/>
        </w:rPr>
        <w:t xml:space="preserve"> </w:t>
      </w:r>
      <w:r w:rsidRPr="00141254">
        <w:rPr>
          <w:sz w:val="28"/>
          <w:szCs w:val="26"/>
        </w:rPr>
        <w:t>теневого</w:t>
      </w:r>
      <w:r>
        <w:rPr>
          <w:sz w:val="28"/>
          <w:szCs w:val="26"/>
        </w:rPr>
        <w:t xml:space="preserve"> </w:t>
      </w:r>
      <w:r w:rsidRPr="00141254">
        <w:rPr>
          <w:sz w:val="28"/>
          <w:szCs w:val="26"/>
        </w:rPr>
        <w:t>рынка</w:t>
      </w:r>
      <w:r>
        <w:rPr>
          <w:sz w:val="28"/>
          <w:szCs w:val="26"/>
        </w:rPr>
        <w:t xml:space="preserve"> </w:t>
      </w:r>
      <w:r w:rsidRPr="00141254">
        <w:rPr>
          <w:sz w:val="28"/>
          <w:szCs w:val="26"/>
        </w:rPr>
        <w:t>связано</w:t>
      </w:r>
      <w:r>
        <w:rPr>
          <w:sz w:val="28"/>
          <w:szCs w:val="26"/>
        </w:rPr>
        <w:t xml:space="preserve"> </w:t>
      </w:r>
      <w:r w:rsidRPr="00141254">
        <w:rPr>
          <w:sz w:val="28"/>
          <w:szCs w:val="26"/>
        </w:rPr>
        <w:t>в</w:t>
      </w:r>
      <w:r>
        <w:rPr>
          <w:sz w:val="28"/>
          <w:szCs w:val="26"/>
        </w:rPr>
        <w:t xml:space="preserve"> </w:t>
      </w:r>
      <w:r w:rsidRPr="00141254">
        <w:rPr>
          <w:sz w:val="28"/>
          <w:szCs w:val="26"/>
        </w:rPr>
        <w:t>первую</w:t>
      </w:r>
      <w:r>
        <w:rPr>
          <w:sz w:val="28"/>
          <w:szCs w:val="26"/>
        </w:rPr>
        <w:t xml:space="preserve"> </w:t>
      </w:r>
      <w:r w:rsidRPr="00141254">
        <w:rPr>
          <w:sz w:val="28"/>
          <w:szCs w:val="26"/>
        </w:rPr>
        <w:t>очередь</w:t>
      </w:r>
      <w:r>
        <w:rPr>
          <w:sz w:val="28"/>
          <w:szCs w:val="26"/>
        </w:rPr>
        <w:t xml:space="preserve"> </w:t>
      </w:r>
      <w:r w:rsidRPr="00141254">
        <w:rPr>
          <w:sz w:val="28"/>
          <w:szCs w:val="26"/>
        </w:rPr>
        <w:t>с</w:t>
      </w:r>
      <w:r>
        <w:rPr>
          <w:sz w:val="28"/>
          <w:szCs w:val="26"/>
        </w:rPr>
        <w:t xml:space="preserve"> </w:t>
      </w:r>
      <w:r w:rsidRPr="00141254">
        <w:rPr>
          <w:sz w:val="28"/>
          <w:szCs w:val="26"/>
        </w:rPr>
        <w:t>упрощением</w:t>
      </w:r>
      <w:r>
        <w:rPr>
          <w:sz w:val="28"/>
          <w:szCs w:val="26"/>
        </w:rPr>
        <w:t xml:space="preserve"> </w:t>
      </w:r>
      <w:r w:rsidRPr="00141254">
        <w:rPr>
          <w:sz w:val="28"/>
          <w:szCs w:val="26"/>
        </w:rPr>
        <w:t>процедур</w:t>
      </w:r>
      <w:r>
        <w:rPr>
          <w:sz w:val="28"/>
          <w:szCs w:val="26"/>
        </w:rPr>
        <w:t xml:space="preserve"> </w:t>
      </w:r>
      <w:r w:rsidRPr="00141254">
        <w:rPr>
          <w:sz w:val="28"/>
          <w:szCs w:val="26"/>
        </w:rPr>
        <w:t>получения</w:t>
      </w:r>
      <w:r>
        <w:rPr>
          <w:sz w:val="28"/>
          <w:szCs w:val="26"/>
        </w:rPr>
        <w:t xml:space="preserve"> </w:t>
      </w:r>
      <w:r w:rsidRPr="00141254">
        <w:rPr>
          <w:sz w:val="28"/>
          <w:szCs w:val="26"/>
        </w:rPr>
        <w:t>разрешений</w:t>
      </w:r>
      <w:r>
        <w:rPr>
          <w:sz w:val="28"/>
          <w:szCs w:val="26"/>
        </w:rPr>
        <w:t xml:space="preserve"> </w:t>
      </w:r>
      <w:r w:rsidRPr="00141254">
        <w:rPr>
          <w:sz w:val="28"/>
          <w:szCs w:val="26"/>
        </w:rPr>
        <w:t>на</w:t>
      </w:r>
      <w:r>
        <w:rPr>
          <w:sz w:val="28"/>
          <w:szCs w:val="26"/>
        </w:rPr>
        <w:t xml:space="preserve"> </w:t>
      </w:r>
      <w:r w:rsidRPr="00141254">
        <w:rPr>
          <w:sz w:val="28"/>
          <w:szCs w:val="26"/>
        </w:rPr>
        <w:t>работу</w:t>
      </w:r>
      <w:r>
        <w:rPr>
          <w:sz w:val="28"/>
          <w:szCs w:val="26"/>
        </w:rPr>
        <w:t xml:space="preserve"> </w:t>
      </w:r>
      <w:r w:rsidRPr="00141254">
        <w:rPr>
          <w:sz w:val="28"/>
          <w:szCs w:val="26"/>
        </w:rPr>
        <w:t>для</w:t>
      </w:r>
      <w:r>
        <w:rPr>
          <w:sz w:val="28"/>
          <w:szCs w:val="26"/>
        </w:rPr>
        <w:t xml:space="preserve"> </w:t>
      </w:r>
      <w:r w:rsidRPr="00141254">
        <w:rPr>
          <w:sz w:val="28"/>
          <w:szCs w:val="26"/>
        </w:rPr>
        <w:t>граждан</w:t>
      </w:r>
      <w:r>
        <w:rPr>
          <w:sz w:val="28"/>
          <w:szCs w:val="26"/>
        </w:rPr>
        <w:t xml:space="preserve"> </w:t>
      </w:r>
      <w:r w:rsidRPr="00141254">
        <w:rPr>
          <w:sz w:val="28"/>
          <w:szCs w:val="26"/>
        </w:rPr>
        <w:t>СНГ.</w:t>
      </w:r>
      <w:r>
        <w:rPr>
          <w:sz w:val="28"/>
          <w:szCs w:val="26"/>
        </w:rPr>
        <w:t xml:space="preserve"> </w:t>
      </w:r>
      <w:r w:rsidR="003F1B82">
        <w:rPr>
          <w:sz w:val="28"/>
          <w:szCs w:val="26"/>
        </w:rPr>
        <w:t>(</w:t>
      </w:r>
      <w:r>
        <w:rPr>
          <w:sz w:val="28"/>
          <w:szCs w:val="26"/>
          <w:lang w:val="en-US"/>
        </w:rPr>
        <w:t>2</w:t>
      </w:r>
      <w:r w:rsidR="003F1B82">
        <w:rPr>
          <w:sz w:val="28"/>
          <w:szCs w:val="26"/>
        </w:rPr>
        <w:t>4)</w:t>
      </w:r>
    </w:p>
    <w:p w:rsidR="00C833A0" w:rsidRDefault="00C833A0" w:rsidP="003A30D9">
      <w:pPr>
        <w:pStyle w:val="a3"/>
        <w:rPr>
          <w:bCs/>
        </w:rPr>
      </w:pPr>
    </w:p>
    <w:p w:rsidR="00C833A0" w:rsidRDefault="00C833A0" w:rsidP="003A30D9">
      <w:pPr>
        <w:pStyle w:val="a3"/>
        <w:rPr>
          <w:bCs/>
        </w:rPr>
      </w:pPr>
    </w:p>
    <w:p w:rsidR="00C833A0" w:rsidRDefault="00C833A0" w:rsidP="003A30D9">
      <w:pPr>
        <w:pStyle w:val="a3"/>
        <w:rPr>
          <w:bCs/>
        </w:rPr>
      </w:pPr>
    </w:p>
    <w:p w:rsidR="00965B58" w:rsidRDefault="00965B58" w:rsidP="003A30D9">
      <w:pPr>
        <w:pStyle w:val="a3"/>
        <w:rPr>
          <w:bCs/>
        </w:rPr>
      </w:pPr>
    </w:p>
    <w:p w:rsidR="00965B58" w:rsidRDefault="00965B58" w:rsidP="003A30D9">
      <w:pPr>
        <w:pStyle w:val="a3"/>
        <w:rPr>
          <w:bCs/>
        </w:rPr>
      </w:pPr>
    </w:p>
    <w:p w:rsidR="00965B58" w:rsidRDefault="00965B58" w:rsidP="003A30D9">
      <w:pPr>
        <w:pStyle w:val="a3"/>
        <w:rPr>
          <w:bCs/>
        </w:rPr>
      </w:pPr>
    </w:p>
    <w:p w:rsidR="00965B58" w:rsidRDefault="00965B58" w:rsidP="003A30D9">
      <w:pPr>
        <w:pStyle w:val="a3"/>
        <w:rPr>
          <w:bCs/>
        </w:rPr>
      </w:pPr>
    </w:p>
    <w:p w:rsidR="00965B58" w:rsidRDefault="00965B58" w:rsidP="003A30D9">
      <w:pPr>
        <w:pStyle w:val="a3"/>
        <w:rPr>
          <w:bCs/>
        </w:rPr>
      </w:pPr>
    </w:p>
    <w:p w:rsidR="00C833A0" w:rsidRDefault="00C833A0" w:rsidP="003A30D9">
      <w:pPr>
        <w:pStyle w:val="a3"/>
        <w:rPr>
          <w:bCs/>
        </w:rPr>
      </w:pPr>
    </w:p>
    <w:p w:rsidR="00A45D7F" w:rsidRDefault="00A860FB" w:rsidP="003A30D9">
      <w:pPr>
        <w:pStyle w:val="a3"/>
        <w:rPr>
          <w:bCs/>
        </w:rPr>
      </w:pPr>
      <w:r>
        <w:rPr>
          <w:bCs/>
        </w:rPr>
        <w:t xml:space="preserve">3. </w:t>
      </w:r>
      <w:r w:rsidR="00FF2758">
        <w:rPr>
          <w:bCs/>
        </w:rPr>
        <w:t>П</w:t>
      </w:r>
      <w:r w:rsidR="00A45D7F">
        <w:rPr>
          <w:bCs/>
        </w:rPr>
        <w:t xml:space="preserve">РОБЛЕМЫ РЕГУЛИРОВАНИЯ МИРОВОГО РЫНКА РАБОЧЕЙ </w:t>
      </w:r>
    </w:p>
    <w:p w:rsidR="00A860FB" w:rsidRDefault="00A45D7F" w:rsidP="003A30D9">
      <w:pPr>
        <w:pStyle w:val="a3"/>
        <w:rPr>
          <w:bCs/>
        </w:rPr>
      </w:pPr>
      <w:r>
        <w:rPr>
          <w:bCs/>
        </w:rPr>
        <w:t>СИЛЫ</w:t>
      </w:r>
    </w:p>
    <w:p w:rsidR="00AB10FE" w:rsidRDefault="00AB10FE" w:rsidP="00AB10FE">
      <w:pPr>
        <w:pStyle w:val="2"/>
        <w:spacing w:before="0" w:after="0"/>
        <w:ind w:left="709"/>
        <w:jc w:val="both"/>
        <w:rPr>
          <w:rFonts w:ascii="Times New Roman" w:hAnsi="Times New Roman" w:cs="Times New Roman"/>
          <w:b w:val="0"/>
          <w:i w:val="0"/>
        </w:rPr>
      </w:pPr>
      <w:bookmarkStart w:id="2" w:name="_Toc228631423"/>
      <w:r>
        <w:rPr>
          <w:rFonts w:ascii="Times New Roman" w:hAnsi="Times New Roman" w:cs="Times New Roman"/>
          <w:b w:val="0"/>
          <w:i w:val="0"/>
        </w:rPr>
        <w:t xml:space="preserve">3.1 </w:t>
      </w:r>
      <w:r w:rsidR="00FF2758">
        <w:rPr>
          <w:rFonts w:ascii="Times New Roman" w:hAnsi="Times New Roman" w:cs="Times New Roman"/>
          <w:b w:val="0"/>
          <w:i w:val="0"/>
        </w:rPr>
        <w:t>Г</w:t>
      </w:r>
      <w:r w:rsidRPr="00DE763A">
        <w:rPr>
          <w:rFonts w:ascii="Times New Roman" w:hAnsi="Times New Roman" w:cs="Times New Roman"/>
          <w:b w:val="0"/>
          <w:i w:val="0"/>
        </w:rPr>
        <w:t xml:space="preserve">осударственное регулирование </w:t>
      </w:r>
      <w:bookmarkEnd w:id="2"/>
      <w:r>
        <w:rPr>
          <w:rFonts w:ascii="Times New Roman" w:hAnsi="Times New Roman" w:cs="Times New Roman"/>
          <w:b w:val="0"/>
          <w:i w:val="0"/>
        </w:rPr>
        <w:t>рынка труда</w:t>
      </w:r>
    </w:p>
    <w:p w:rsidR="00AB10FE" w:rsidRPr="00DE763A" w:rsidRDefault="00AB10FE" w:rsidP="00A45D7F">
      <w:pPr>
        <w:rPr>
          <w:sz w:val="28"/>
          <w:szCs w:val="28"/>
        </w:rPr>
      </w:pPr>
    </w:p>
    <w:p w:rsidR="00AB10FE" w:rsidRPr="00DE763A" w:rsidRDefault="00AB10FE" w:rsidP="00A45D7F">
      <w:pPr>
        <w:rPr>
          <w:sz w:val="28"/>
          <w:szCs w:val="28"/>
        </w:rPr>
      </w:pPr>
    </w:p>
    <w:p w:rsidR="00AB10FE" w:rsidRPr="00DE763A" w:rsidRDefault="00AB10FE" w:rsidP="00A45D7F">
      <w:pPr>
        <w:jc w:val="both"/>
        <w:rPr>
          <w:sz w:val="28"/>
          <w:szCs w:val="28"/>
        </w:rPr>
      </w:pPr>
    </w:p>
    <w:p w:rsidR="00AB10FE" w:rsidRPr="00E72EC8" w:rsidRDefault="00AB10FE" w:rsidP="00AB10FE">
      <w:pPr>
        <w:shd w:val="clear" w:color="auto" w:fill="FFFFFF"/>
        <w:spacing w:line="360" w:lineRule="auto"/>
        <w:ind w:firstLine="709"/>
        <w:jc w:val="both"/>
        <w:rPr>
          <w:color w:val="000000"/>
          <w:spacing w:val="-6"/>
          <w:sz w:val="28"/>
          <w:szCs w:val="28"/>
        </w:rPr>
      </w:pPr>
      <w:r w:rsidRPr="00386D16">
        <w:rPr>
          <w:color w:val="000000"/>
          <w:spacing w:val="-7"/>
          <w:sz w:val="28"/>
          <w:szCs w:val="28"/>
        </w:rPr>
        <w:t>Регулирование рынка труда представляет собой особую форму и сферу регулирующего воздействия государства на социально-экономические процессы</w:t>
      </w:r>
      <w:r>
        <w:rPr>
          <w:color w:val="000000"/>
          <w:spacing w:val="-7"/>
          <w:sz w:val="28"/>
          <w:szCs w:val="28"/>
        </w:rPr>
        <w:t xml:space="preserve">. </w:t>
      </w:r>
      <w:r w:rsidRPr="00386D16">
        <w:rPr>
          <w:color w:val="000000"/>
          <w:spacing w:val="-7"/>
          <w:sz w:val="28"/>
          <w:szCs w:val="28"/>
        </w:rPr>
        <w:t>Государственное регулирование рынка труда направлено на достижение рационального в конкретных социально-экономических условиях уровня занятости, наибольшего соответствия профессиональной структуры занятых профессиональной структуре занимаемых рабочих мест, смягчения последствий безработицы.</w:t>
      </w:r>
      <w:r>
        <w:rPr>
          <w:color w:val="000000"/>
          <w:spacing w:val="-7"/>
          <w:sz w:val="28"/>
          <w:szCs w:val="28"/>
        </w:rPr>
        <w:t xml:space="preserve"> </w:t>
      </w:r>
    </w:p>
    <w:p w:rsidR="00AB10FE" w:rsidRDefault="00AB10FE" w:rsidP="00AB10FE">
      <w:pPr>
        <w:shd w:val="clear" w:color="auto" w:fill="FFFFFF"/>
        <w:spacing w:line="360" w:lineRule="auto"/>
        <w:ind w:firstLine="709"/>
        <w:jc w:val="both"/>
        <w:rPr>
          <w:sz w:val="28"/>
          <w:szCs w:val="28"/>
        </w:rPr>
      </w:pPr>
      <w:r w:rsidRPr="00E72EC8">
        <w:rPr>
          <w:sz w:val="28"/>
          <w:szCs w:val="28"/>
        </w:rPr>
        <w:t>Можно выделить следующие основные задачи, стоящие перед государством на рынке труда: во-первых, достижение такого соотношения между спросом и предложением труда, а также его активной и резервной частями, при котором, с одной стороны, обеспечивается необходимый уровень жизни основной массы населения, а с другой - сохраняются эффективные стимулы к труду. Во-вторых, формирование оптимальной профессионально-отраслевой, квалифицированно - образовательной и географической мобильности трудовых ресурсов, что создает предпосылки для повышения эффективности всей рыночной экономики. В-третьих, необходимость интегра</w:t>
      </w:r>
      <w:r>
        <w:rPr>
          <w:sz w:val="28"/>
          <w:szCs w:val="28"/>
        </w:rPr>
        <w:t xml:space="preserve">ции </w:t>
      </w:r>
      <w:r w:rsidRPr="00E72EC8">
        <w:rPr>
          <w:sz w:val="28"/>
          <w:szCs w:val="28"/>
        </w:rPr>
        <w:t xml:space="preserve"> в международную систему разделения труда, что предполагает активную международную конкуренцию в сфере производства, науки и техни</w:t>
      </w:r>
      <w:r>
        <w:rPr>
          <w:sz w:val="28"/>
          <w:szCs w:val="28"/>
        </w:rPr>
        <w:t>ки, организации управления.</w:t>
      </w:r>
      <w:r w:rsidR="00C91EE1">
        <w:rPr>
          <w:sz w:val="28"/>
          <w:szCs w:val="28"/>
        </w:rPr>
        <w:t xml:space="preserve"> (20, с.150)</w:t>
      </w:r>
    </w:p>
    <w:p w:rsidR="00AB10FE" w:rsidRDefault="00AB10FE" w:rsidP="00AB10FE">
      <w:pPr>
        <w:shd w:val="clear" w:color="auto" w:fill="FFFFFF"/>
        <w:spacing w:line="360" w:lineRule="auto"/>
        <w:ind w:firstLine="709"/>
        <w:jc w:val="both"/>
        <w:rPr>
          <w:sz w:val="28"/>
          <w:szCs w:val="28"/>
        </w:rPr>
      </w:pPr>
      <w:r w:rsidRPr="00E72EC8">
        <w:rPr>
          <w:sz w:val="28"/>
          <w:szCs w:val="28"/>
        </w:rPr>
        <w:t>Государство на рынке труда должно осуществлять систему мер целенаправленного воздействия на количественные и качес</w:t>
      </w:r>
      <w:r>
        <w:rPr>
          <w:sz w:val="28"/>
          <w:szCs w:val="28"/>
        </w:rPr>
        <w:t>т</w:t>
      </w:r>
      <w:r w:rsidRPr="00E72EC8">
        <w:rPr>
          <w:sz w:val="28"/>
          <w:szCs w:val="28"/>
        </w:rPr>
        <w:t>венные аспекты развития и потребления работников, достижение большего соответствия их профессиональной подготовки современному уровню производства. Кроме того, в настоящее время появились новые противоречия, такие как противоречия между достигнутым уровнем образования и квалификации основной массы работников и невозможностью их применения в условиях экономического спада, изменение статуса от "полностью и всегда занято</w:t>
      </w:r>
      <w:r>
        <w:rPr>
          <w:sz w:val="28"/>
          <w:szCs w:val="28"/>
        </w:rPr>
        <w:t>го" до "возможно безработного".</w:t>
      </w:r>
    </w:p>
    <w:p w:rsidR="00AB10FE" w:rsidRDefault="00AB10FE" w:rsidP="00AB10FE">
      <w:pPr>
        <w:shd w:val="clear" w:color="auto" w:fill="FFFFFF"/>
        <w:spacing w:line="360" w:lineRule="auto"/>
        <w:ind w:firstLine="709"/>
        <w:jc w:val="both"/>
        <w:rPr>
          <w:sz w:val="28"/>
          <w:szCs w:val="28"/>
        </w:rPr>
      </w:pPr>
      <w:r w:rsidRPr="00E72EC8">
        <w:rPr>
          <w:sz w:val="28"/>
          <w:szCs w:val="28"/>
        </w:rPr>
        <w:t>Процесс регулирования рынка труда государством предполагает осознанные и планомерные действия, минимизирующие отрицательные момен</w:t>
      </w:r>
      <w:r>
        <w:rPr>
          <w:sz w:val="28"/>
          <w:szCs w:val="28"/>
        </w:rPr>
        <w:t>ты рыночного механизма. Это обу</w:t>
      </w:r>
      <w:r w:rsidRPr="00E72EC8">
        <w:rPr>
          <w:sz w:val="28"/>
          <w:szCs w:val="28"/>
        </w:rPr>
        <w:t>словлено тем, что в системе отношений между работодателями и работниками постоянно присутствует государство, которое, в свою очередь, также является крупным работодателем. Воздействие на воспроизводство и использование трудовых ресурсов происходит через особые учреж</w:t>
      </w:r>
      <w:r>
        <w:rPr>
          <w:sz w:val="28"/>
          <w:szCs w:val="28"/>
        </w:rPr>
        <w:t>дения,</w:t>
      </w:r>
      <w:r w:rsidRPr="00E72EC8">
        <w:rPr>
          <w:sz w:val="28"/>
          <w:szCs w:val="28"/>
        </w:rPr>
        <w:t xml:space="preserve"> которые наделены исполнительной властью функциями регулирования и правом контроля и, кроме того, распоряжаются определенными финансовыми и материальными ресур</w:t>
      </w:r>
      <w:r>
        <w:rPr>
          <w:sz w:val="28"/>
          <w:szCs w:val="28"/>
        </w:rPr>
        <w:t xml:space="preserve">сами. </w:t>
      </w:r>
    </w:p>
    <w:p w:rsidR="00AB10FE" w:rsidRDefault="00AB10FE" w:rsidP="00AB10FE">
      <w:pPr>
        <w:spacing w:line="360" w:lineRule="auto"/>
        <w:ind w:firstLine="709"/>
        <w:jc w:val="both"/>
        <w:rPr>
          <w:sz w:val="28"/>
          <w:szCs w:val="28"/>
        </w:rPr>
      </w:pPr>
      <w:r w:rsidRPr="00E72EC8">
        <w:rPr>
          <w:sz w:val="28"/>
          <w:szCs w:val="28"/>
        </w:rPr>
        <w:t>Можно выделить два основных направления деятельности государства на рынке труда, а именно: социальное и экономическое. К первому относятся меры, регулирующие количественные соотношения между спросом и предложением труда, содержащие рост безработицы, направленные на изучение конъюнктуры на рынке труда, а также трудоустройство отдельных категорий работников. Ко второму - комплекс мер воздействия на качество трудовых ресурсов, их пропорции, повышение квалификации и производительное потребление. При этом следует подчеркнуть динамизм государственного регулирования на рынке труда, когда каждому этапу развития общества или экономического цикла соответствует специфическая экономическая полити</w:t>
      </w:r>
      <w:r>
        <w:rPr>
          <w:sz w:val="28"/>
          <w:szCs w:val="28"/>
        </w:rPr>
        <w:t>ка.</w:t>
      </w:r>
      <w:r w:rsidR="00C91EE1">
        <w:rPr>
          <w:sz w:val="28"/>
          <w:szCs w:val="28"/>
        </w:rPr>
        <w:t xml:space="preserve"> (22, с.235)</w:t>
      </w:r>
    </w:p>
    <w:p w:rsidR="00AB10FE" w:rsidRDefault="00AB10FE" w:rsidP="00AB10FE">
      <w:pPr>
        <w:spacing w:line="360" w:lineRule="auto"/>
        <w:ind w:firstLine="709"/>
        <w:jc w:val="both"/>
        <w:rPr>
          <w:sz w:val="28"/>
          <w:szCs w:val="28"/>
        </w:rPr>
      </w:pPr>
      <w:r w:rsidRPr="00386D16">
        <w:rPr>
          <w:sz w:val="28"/>
          <w:szCs w:val="28"/>
        </w:rPr>
        <w:t>Важную роль в регулировании социально-трудовых отношений выполня</w:t>
      </w:r>
      <w:r w:rsidRPr="00386D16">
        <w:rPr>
          <w:sz w:val="28"/>
          <w:szCs w:val="28"/>
        </w:rPr>
        <w:softHyphen/>
        <w:t>ет Международная организация труда. Она была создана в целях установ</w:t>
      </w:r>
      <w:r w:rsidRPr="00386D16">
        <w:rPr>
          <w:sz w:val="28"/>
          <w:szCs w:val="28"/>
        </w:rPr>
        <w:softHyphen/>
        <w:t>ления и сохранения социального мира, защиты прав человека, проведения трехсторонних переговоров и регулирования социально-трудовых отноше</w:t>
      </w:r>
      <w:r w:rsidRPr="00386D16">
        <w:rPr>
          <w:sz w:val="28"/>
          <w:szCs w:val="28"/>
        </w:rPr>
        <w:softHyphen/>
        <w:t>ний. За годы своего существования она накопила огромный опыт и продела</w:t>
      </w:r>
      <w:r w:rsidRPr="00386D16">
        <w:rPr>
          <w:sz w:val="28"/>
          <w:szCs w:val="28"/>
        </w:rPr>
        <w:softHyphen/>
        <w:t xml:space="preserve">ла большую практическую работу по развитию переговорного процесса и урегулированию возникающих социально-трудовых проблем и конфликтов на основе трехсторонних переговоров и соглашений </w:t>
      </w:r>
      <w:r>
        <w:rPr>
          <w:sz w:val="28"/>
          <w:szCs w:val="28"/>
        </w:rPr>
        <w:t>(трипартизма)</w:t>
      </w:r>
      <w:r w:rsidRPr="00386D16">
        <w:rPr>
          <w:i/>
          <w:iCs/>
          <w:sz w:val="28"/>
          <w:szCs w:val="28"/>
        </w:rPr>
        <w:t>.</w:t>
      </w:r>
    </w:p>
    <w:p w:rsidR="00AB10FE" w:rsidRDefault="00AB10FE" w:rsidP="00AB10FE">
      <w:pPr>
        <w:spacing w:line="360" w:lineRule="auto"/>
        <w:ind w:firstLine="709"/>
        <w:jc w:val="both"/>
        <w:rPr>
          <w:sz w:val="28"/>
          <w:szCs w:val="28"/>
        </w:rPr>
      </w:pPr>
      <w:r w:rsidRPr="00386D16">
        <w:rPr>
          <w:sz w:val="28"/>
          <w:szCs w:val="28"/>
        </w:rPr>
        <w:t>Международная организация труда была создана в 1919г. в ходе Вер</w:t>
      </w:r>
      <w:r w:rsidRPr="00386D16">
        <w:rPr>
          <w:sz w:val="28"/>
          <w:szCs w:val="28"/>
        </w:rPr>
        <w:softHyphen/>
        <w:t>сальской мирной конференции. Необходимость ее создания определ</w:t>
      </w:r>
      <w:r>
        <w:rPr>
          <w:sz w:val="28"/>
          <w:szCs w:val="28"/>
        </w:rPr>
        <w:t>ялась тремя основными причинами:</w:t>
      </w:r>
    </w:p>
    <w:p w:rsidR="00AB10FE" w:rsidRDefault="00AB10FE" w:rsidP="00AB10FE">
      <w:pPr>
        <w:spacing w:line="360" w:lineRule="auto"/>
        <w:ind w:firstLine="709"/>
        <w:jc w:val="both"/>
        <w:rPr>
          <w:i/>
          <w:iCs/>
          <w:sz w:val="28"/>
          <w:szCs w:val="28"/>
        </w:rPr>
      </w:pPr>
      <w:r w:rsidRPr="00AA625B">
        <w:rPr>
          <w:iCs/>
          <w:sz w:val="28"/>
          <w:szCs w:val="28"/>
        </w:rPr>
        <w:t xml:space="preserve"> </w:t>
      </w:r>
      <w:r>
        <w:rPr>
          <w:iCs/>
          <w:sz w:val="28"/>
          <w:szCs w:val="28"/>
        </w:rPr>
        <w:t>1. П</w:t>
      </w:r>
      <w:r w:rsidRPr="00AA625B">
        <w:rPr>
          <w:iCs/>
          <w:sz w:val="28"/>
          <w:szCs w:val="28"/>
        </w:rPr>
        <w:t>олитическая</w:t>
      </w:r>
      <w:r>
        <w:rPr>
          <w:iCs/>
          <w:sz w:val="28"/>
          <w:szCs w:val="28"/>
        </w:rPr>
        <w:t>;</w:t>
      </w:r>
      <w:r w:rsidRPr="00386D16">
        <w:rPr>
          <w:i/>
          <w:iCs/>
          <w:sz w:val="28"/>
          <w:szCs w:val="28"/>
        </w:rPr>
        <w:t xml:space="preserve"> </w:t>
      </w:r>
    </w:p>
    <w:p w:rsidR="00AB10FE" w:rsidRDefault="00AB10FE" w:rsidP="00AB10FE">
      <w:pPr>
        <w:spacing w:line="360" w:lineRule="auto"/>
        <w:ind w:firstLine="709"/>
        <w:jc w:val="both"/>
        <w:rPr>
          <w:sz w:val="28"/>
          <w:szCs w:val="28"/>
        </w:rPr>
      </w:pPr>
      <w:r w:rsidRPr="00386D16">
        <w:rPr>
          <w:sz w:val="28"/>
          <w:szCs w:val="28"/>
        </w:rPr>
        <w:t>Главный повод для ее образования -</w:t>
      </w:r>
      <w:r>
        <w:rPr>
          <w:sz w:val="28"/>
          <w:szCs w:val="28"/>
        </w:rPr>
        <w:t xml:space="preserve"> </w:t>
      </w:r>
      <w:r w:rsidRPr="00386D16">
        <w:rPr>
          <w:sz w:val="28"/>
          <w:szCs w:val="28"/>
        </w:rPr>
        <w:t>революции в России и ряде других европейских стран. Для предотвраще</w:t>
      </w:r>
      <w:r w:rsidRPr="00386D16">
        <w:rPr>
          <w:sz w:val="28"/>
          <w:szCs w:val="28"/>
        </w:rPr>
        <w:softHyphen/>
        <w:t>ния возникающих в обществе противоречий взрывным насильственным путем организаторы МОТ решили создать организацию, призванную все</w:t>
      </w:r>
      <w:r w:rsidRPr="00386D16">
        <w:rPr>
          <w:sz w:val="28"/>
          <w:szCs w:val="28"/>
        </w:rPr>
        <w:softHyphen/>
        <w:t>мерно содействовать социальному прогрессу, установлению и поддержа</w:t>
      </w:r>
      <w:r w:rsidRPr="00386D16">
        <w:rPr>
          <w:sz w:val="28"/>
          <w:szCs w:val="28"/>
        </w:rPr>
        <w:softHyphen/>
        <w:t>нию социального мира между различными слоями общества, способство</w:t>
      </w:r>
      <w:r w:rsidRPr="00386D16">
        <w:rPr>
          <w:sz w:val="28"/>
          <w:szCs w:val="28"/>
        </w:rPr>
        <w:softHyphen/>
        <w:t>вать решению возникающих проблем эволюционным, мирным путем.</w:t>
      </w:r>
    </w:p>
    <w:p w:rsidR="00AB10FE" w:rsidRPr="00364A72" w:rsidRDefault="00AB10FE" w:rsidP="00AB10FE">
      <w:pPr>
        <w:spacing w:line="360" w:lineRule="auto"/>
        <w:ind w:firstLine="709"/>
        <w:jc w:val="both"/>
        <w:rPr>
          <w:iCs/>
          <w:sz w:val="28"/>
          <w:szCs w:val="28"/>
        </w:rPr>
      </w:pPr>
      <w:r w:rsidRPr="00364A72">
        <w:rPr>
          <w:iCs/>
          <w:sz w:val="28"/>
          <w:szCs w:val="28"/>
        </w:rPr>
        <w:t>2. Социальная</w:t>
      </w:r>
      <w:r>
        <w:rPr>
          <w:iCs/>
          <w:sz w:val="28"/>
          <w:szCs w:val="28"/>
        </w:rPr>
        <w:t>;</w:t>
      </w:r>
      <w:r w:rsidRPr="00364A72">
        <w:rPr>
          <w:iCs/>
          <w:sz w:val="28"/>
          <w:szCs w:val="28"/>
        </w:rPr>
        <w:t xml:space="preserve"> </w:t>
      </w:r>
    </w:p>
    <w:p w:rsidR="00AB10FE" w:rsidRDefault="00AB10FE" w:rsidP="00AB10FE">
      <w:pPr>
        <w:spacing w:line="360" w:lineRule="auto"/>
        <w:ind w:firstLine="709"/>
        <w:jc w:val="both"/>
        <w:rPr>
          <w:sz w:val="28"/>
          <w:szCs w:val="28"/>
        </w:rPr>
      </w:pPr>
      <w:r w:rsidRPr="00386D16">
        <w:rPr>
          <w:sz w:val="28"/>
          <w:szCs w:val="28"/>
        </w:rPr>
        <w:t>Тяжелыми и неприменимыми с общече</w:t>
      </w:r>
      <w:r w:rsidRPr="00386D16">
        <w:rPr>
          <w:sz w:val="28"/>
          <w:szCs w:val="28"/>
        </w:rPr>
        <w:softHyphen/>
        <w:t>ловеческих позиций были условия труда и жизни трудящихся. Они подвер</w:t>
      </w:r>
      <w:r w:rsidRPr="00386D16">
        <w:rPr>
          <w:sz w:val="28"/>
          <w:szCs w:val="28"/>
        </w:rPr>
        <w:softHyphen/>
        <w:t>гались эксплуатации в ущерб их здоровью, семейной жизни, личным инте</w:t>
      </w:r>
      <w:r w:rsidRPr="00386D16">
        <w:rPr>
          <w:sz w:val="28"/>
          <w:szCs w:val="28"/>
        </w:rPr>
        <w:softHyphen/>
        <w:t>ресам. Социальная защита их была очень слабой или ее не было вовсе.</w:t>
      </w:r>
    </w:p>
    <w:p w:rsidR="00AB10FE" w:rsidRPr="00364A72" w:rsidRDefault="00AB10FE" w:rsidP="00AB10FE">
      <w:pPr>
        <w:spacing w:line="360" w:lineRule="auto"/>
        <w:ind w:firstLine="709"/>
        <w:jc w:val="both"/>
        <w:rPr>
          <w:iCs/>
          <w:sz w:val="28"/>
          <w:szCs w:val="28"/>
        </w:rPr>
      </w:pPr>
      <w:r>
        <w:rPr>
          <w:iCs/>
          <w:sz w:val="28"/>
          <w:szCs w:val="28"/>
        </w:rPr>
        <w:t>3. Э</w:t>
      </w:r>
      <w:r w:rsidRPr="00364A72">
        <w:rPr>
          <w:iCs/>
          <w:sz w:val="28"/>
          <w:szCs w:val="28"/>
        </w:rPr>
        <w:t xml:space="preserve">кономическая. </w:t>
      </w:r>
    </w:p>
    <w:p w:rsidR="00AB10FE" w:rsidRDefault="00AB10FE" w:rsidP="00AB10FE">
      <w:pPr>
        <w:spacing w:line="360" w:lineRule="auto"/>
        <w:ind w:firstLine="709"/>
        <w:jc w:val="both"/>
        <w:rPr>
          <w:sz w:val="28"/>
          <w:szCs w:val="28"/>
        </w:rPr>
      </w:pPr>
      <w:r w:rsidRPr="00386D16">
        <w:rPr>
          <w:sz w:val="28"/>
          <w:szCs w:val="28"/>
        </w:rPr>
        <w:t>Устремление отдельных стран к улучшению социального положения трудящихся сопровождалось увеличе</w:t>
      </w:r>
      <w:r w:rsidRPr="00386D16">
        <w:rPr>
          <w:sz w:val="28"/>
          <w:szCs w:val="28"/>
        </w:rPr>
        <w:softHyphen/>
        <w:t>нием затрат, ростом себестоимости продукции, что создало трудности в конкурентной борьбе и требовало решения социальных проблем в боль</w:t>
      </w:r>
      <w:r w:rsidRPr="00386D16">
        <w:rPr>
          <w:sz w:val="28"/>
          <w:szCs w:val="28"/>
        </w:rPr>
        <w:softHyphen/>
        <w:t>шинстве индустриально развитых стран</w:t>
      </w:r>
      <w:r>
        <w:rPr>
          <w:sz w:val="28"/>
          <w:szCs w:val="28"/>
        </w:rPr>
        <w:t xml:space="preserve">. </w:t>
      </w:r>
    </w:p>
    <w:p w:rsidR="00AB10FE" w:rsidRPr="006645E2" w:rsidRDefault="00AB10FE" w:rsidP="00AB10FE">
      <w:pPr>
        <w:spacing w:line="360" w:lineRule="auto"/>
        <w:ind w:firstLine="709"/>
        <w:jc w:val="both"/>
        <w:rPr>
          <w:sz w:val="28"/>
          <w:szCs w:val="28"/>
        </w:rPr>
      </w:pPr>
      <w:r w:rsidRPr="006645E2">
        <w:rPr>
          <w:sz w:val="28"/>
          <w:szCs w:val="28"/>
        </w:rPr>
        <w:t>МОТ оказывает большое влияние на формирование и регулирование социально-трудовых отношений во всем мире</w:t>
      </w:r>
      <w:r>
        <w:rPr>
          <w:sz w:val="28"/>
          <w:szCs w:val="28"/>
        </w:rPr>
        <w:t>.</w:t>
      </w:r>
      <w:r w:rsidRPr="006645E2">
        <w:rPr>
          <w:sz w:val="28"/>
          <w:szCs w:val="28"/>
        </w:rPr>
        <w:t xml:space="preserve"> Это влияние идет по не</w:t>
      </w:r>
      <w:r w:rsidRPr="006645E2">
        <w:rPr>
          <w:sz w:val="28"/>
          <w:szCs w:val="28"/>
        </w:rPr>
        <w:softHyphen/>
        <w:t>скольким направлениям. Они определены в основных документах МОТ -</w:t>
      </w:r>
      <w:r>
        <w:rPr>
          <w:sz w:val="28"/>
          <w:szCs w:val="28"/>
        </w:rPr>
        <w:t xml:space="preserve"> </w:t>
      </w:r>
      <w:r w:rsidRPr="006645E2">
        <w:rPr>
          <w:sz w:val="28"/>
          <w:szCs w:val="28"/>
        </w:rPr>
        <w:t>Уставе и Филадельфийской декларации, а конкретная их разработка - в Конвенциях и рекомендациях МОТ, в технической помощи, т</w:t>
      </w:r>
      <w:r w:rsidR="00B174F4">
        <w:rPr>
          <w:sz w:val="28"/>
          <w:szCs w:val="28"/>
        </w:rPr>
        <w:t>о</w:t>
      </w:r>
      <w:r w:rsidRPr="006645E2">
        <w:rPr>
          <w:sz w:val="28"/>
          <w:szCs w:val="28"/>
        </w:rPr>
        <w:t xml:space="preserve"> е</w:t>
      </w:r>
      <w:r w:rsidR="00B174F4">
        <w:rPr>
          <w:sz w:val="28"/>
          <w:szCs w:val="28"/>
        </w:rPr>
        <w:t>сть</w:t>
      </w:r>
      <w:r w:rsidRPr="006645E2">
        <w:rPr>
          <w:sz w:val="28"/>
          <w:szCs w:val="28"/>
        </w:rPr>
        <w:t xml:space="preserve"> помощи го</w:t>
      </w:r>
      <w:r w:rsidRPr="006645E2">
        <w:rPr>
          <w:sz w:val="28"/>
          <w:szCs w:val="28"/>
        </w:rPr>
        <w:softHyphen/>
        <w:t>сударствам-членам в разработке социально-трудового законодательства и переподготовки кадров, в научных исследованиях социально-трудовых про</w:t>
      </w:r>
      <w:r w:rsidRPr="006645E2">
        <w:rPr>
          <w:sz w:val="28"/>
          <w:szCs w:val="28"/>
        </w:rPr>
        <w:softHyphen/>
        <w:t>блем и путем публикаций этих исследований и других работ и документов.</w:t>
      </w:r>
    </w:p>
    <w:p w:rsidR="00AB10FE" w:rsidRPr="006645E2" w:rsidRDefault="00AB10FE" w:rsidP="00AB10FE">
      <w:pPr>
        <w:spacing w:line="360" w:lineRule="auto"/>
        <w:ind w:firstLine="709"/>
        <w:jc w:val="both"/>
        <w:rPr>
          <w:sz w:val="28"/>
          <w:szCs w:val="28"/>
        </w:rPr>
      </w:pPr>
      <w:r w:rsidRPr="006645E2">
        <w:rPr>
          <w:sz w:val="28"/>
          <w:szCs w:val="28"/>
        </w:rPr>
        <w:t>Главные цели МОТ - содействие социально-экономическому прогрес</w:t>
      </w:r>
      <w:r w:rsidRPr="006645E2">
        <w:rPr>
          <w:sz w:val="28"/>
          <w:szCs w:val="28"/>
        </w:rPr>
        <w:softHyphen/>
        <w:t>су, повышению благосостояния и улучшению условий труда людей, защи</w:t>
      </w:r>
      <w:r w:rsidRPr="006645E2">
        <w:rPr>
          <w:sz w:val="28"/>
          <w:szCs w:val="28"/>
        </w:rPr>
        <w:softHyphen/>
        <w:t>та прав человека.</w:t>
      </w:r>
    </w:p>
    <w:p w:rsidR="00AB10FE" w:rsidRPr="006645E2" w:rsidRDefault="00AB10FE" w:rsidP="00AB10FE">
      <w:pPr>
        <w:spacing w:line="360" w:lineRule="auto"/>
        <w:ind w:firstLine="709"/>
        <w:jc w:val="both"/>
        <w:rPr>
          <w:sz w:val="28"/>
          <w:szCs w:val="28"/>
        </w:rPr>
      </w:pPr>
      <w:r w:rsidRPr="006645E2">
        <w:rPr>
          <w:sz w:val="28"/>
          <w:szCs w:val="28"/>
        </w:rPr>
        <w:t>Исходя из этих целей основными задачами МОТ являются:</w:t>
      </w:r>
    </w:p>
    <w:p w:rsidR="00AB10FE" w:rsidRDefault="00AB10FE" w:rsidP="00AB10FE">
      <w:pPr>
        <w:numPr>
          <w:ilvl w:val="0"/>
          <w:numId w:val="10"/>
        </w:numPr>
        <w:spacing w:line="360" w:lineRule="auto"/>
        <w:ind w:firstLine="709"/>
        <w:jc w:val="both"/>
        <w:rPr>
          <w:sz w:val="28"/>
          <w:szCs w:val="28"/>
        </w:rPr>
      </w:pPr>
      <w:r w:rsidRPr="006645E2">
        <w:rPr>
          <w:sz w:val="28"/>
          <w:szCs w:val="28"/>
        </w:rPr>
        <w:t>разработка согласованной политики и программ, направленных на ре</w:t>
      </w:r>
      <w:r w:rsidRPr="006645E2">
        <w:rPr>
          <w:sz w:val="28"/>
          <w:szCs w:val="28"/>
        </w:rPr>
        <w:softHyphen/>
        <w:t>шение социально-трудовых проблем;</w:t>
      </w:r>
    </w:p>
    <w:p w:rsidR="00AB10FE" w:rsidRDefault="00AB10FE" w:rsidP="00AB10FE">
      <w:pPr>
        <w:numPr>
          <w:ilvl w:val="0"/>
          <w:numId w:val="10"/>
        </w:numPr>
        <w:spacing w:line="360" w:lineRule="auto"/>
        <w:ind w:firstLine="709"/>
        <w:jc w:val="both"/>
        <w:rPr>
          <w:sz w:val="28"/>
          <w:szCs w:val="28"/>
        </w:rPr>
      </w:pPr>
      <w:r w:rsidRPr="006645E2">
        <w:rPr>
          <w:sz w:val="28"/>
          <w:szCs w:val="28"/>
        </w:rPr>
        <w:t>разработка и принятие международных трудовых норм в виде конвен</w:t>
      </w:r>
      <w:r w:rsidRPr="006645E2">
        <w:rPr>
          <w:sz w:val="28"/>
          <w:szCs w:val="28"/>
        </w:rPr>
        <w:softHyphen/>
        <w:t>ций и рекомендаций и контроль за их выполнением;</w:t>
      </w:r>
    </w:p>
    <w:p w:rsidR="0030266F" w:rsidRDefault="00AB10FE" w:rsidP="00AB10FE">
      <w:pPr>
        <w:numPr>
          <w:ilvl w:val="0"/>
          <w:numId w:val="10"/>
        </w:numPr>
        <w:spacing w:line="360" w:lineRule="auto"/>
        <w:ind w:firstLine="709"/>
        <w:jc w:val="both"/>
        <w:rPr>
          <w:sz w:val="28"/>
          <w:szCs w:val="28"/>
        </w:rPr>
      </w:pPr>
      <w:r w:rsidRPr="006645E2">
        <w:rPr>
          <w:sz w:val="28"/>
          <w:szCs w:val="28"/>
        </w:rPr>
        <w:t>помощь странам-участницам в решении проблем занятости, сокраще</w:t>
      </w:r>
      <w:r w:rsidRPr="006645E2">
        <w:rPr>
          <w:sz w:val="28"/>
          <w:szCs w:val="28"/>
        </w:rPr>
        <w:softHyphen/>
        <w:t xml:space="preserve">ния </w:t>
      </w:r>
    </w:p>
    <w:p w:rsidR="00AB10FE" w:rsidRDefault="00AB10FE" w:rsidP="0030266F">
      <w:pPr>
        <w:widowControl w:val="0"/>
        <w:spacing w:line="360" w:lineRule="auto"/>
        <w:jc w:val="both"/>
        <w:rPr>
          <w:sz w:val="28"/>
          <w:szCs w:val="28"/>
        </w:rPr>
      </w:pPr>
      <w:r w:rsidRPr="006645E2">
        <w:rPr>
          <w:sz w:val="28"/>
          <w:szCs w:val="28"/>
        </w:rPr>
        <w:t>безработицы и регулирования миграций;</w:t>
      </w:r>
    </w:p>
    <w:p w:rsidR="00AB10FE" w:rsidRDefault="00AB10FE" w:rsidP="00AB10FE">
      <w:pPr>
        <w:numPr>
          <w:ilvl w:val="0"/>
          <w:numId w:val="10"/>
        </w:numPr>
        <w:spacing w:line="360" w:lineRule="auto"/>
        <w:ind w:firstLine="709"/>
        <w:jc w:val="both"/>
        <w:rPr>
          <w:sz w:val="28"/>
          <w:szCs w:val="28"/>
        </w:rPr>
      </w:pPr>
      <w:r w:rsidRPr="006645E2">
        <w:rPr>
          <w:sz w:val="28"/>
          <w:szCs w:val="28"/>
        </w:rPr>
        <w:t>защита прав человека (права на труд, на объединение, коллективные переговоры, защита от принудительного труда, дискриминации и т. п.);</w:t>
      </w:r>
    </w:p>
    <w:p w:rsidR="00AB10FE" w:rsidRDefault="00AB10FE" w:rsidP="00AB10FE">
      <w:pPr>
        <w:numPr>
          <w:ilvl w:val="0"/>
          <w:numId w:val="10"/>
        </w:numPr>
        <w:spacing w:line="360" w:lineRule="auto"/>
        <w:ind w:firstLine="709"/>
        <w:jc w:val="both"/>
        <w:rPr>
          <w:sz w:val="28"/>
          <w:szCs w:val="28"/>
        </w:rPr>
      </w:pPr>
      <w:r w:rsidRPr="006645E2">
        <w:rPr>
          <w:sz w:val="28"/>
          <w:szCs w:val="28"/>
        </w:rPr>
        <w:t>борьба с бедностью, за улучшение жизненного уровня трудящихся, развитие социального обеспечения;</w:t>
      </w:r>
    </w:p>
    <w:p w:rsidR="00AB10FE" w:rsidRDefault="00AB10FE" w:rsidP="00AB10FE">
      <w:pPr>
        <w:numPr>
          <w:ilvl w:val="0"/>
          <w:numId w:val="10"/>
        </w:numPr>
        <w:spacing w:line="360" w:lineRule="auto"/>
        <w:ind w:firstLine="709"/>
        <w:jc w:val="both"/>
        <w:rPr>
          <w:sz w:val="28"/>
          <w:szCs w:val="28"/>
        </w:rPr>
      </w:pPr>
      <w:r w:rsidRPr="006645E2">
        <w:rPr>
          <w:sz w:val="28"/>
          <w:szCs w:val="28"/>
        </w:rPr>
        <w:t>содействие профессиональной подготовке и переподготовке рабо</w:t>
      </w:r>
      <w:r w:rsidRPr="006645E2">
        <w:rPr>
          <w:sz w:val="28"/>
          <w:szCs w:val="28"/>
        </w:rPr>
        <w:softHyphen/>
        <w:t>тающих и безработных;</w:t>
      </w:r>
    </w:p>
    <w:p w:rsidR="00AB10FE" w:rsidRDefault="00AB10FE" w:rsidP="00AB10FE">
      <w:pPr>
        <w:numPr>
          <w:ilvl w:val="0"/>
          <w:numId w:val="10"/>
        </w:numPr>
        <w:spacing w:line="360" w:lineRule="auto"/>
        <w:ind w:firstLine="709"/>
        <w:jc w:val="both"/>
        <w:rPr>
          <w:sz w:val="28"/>
          <w:szCs w:val="28"/>
        </w:rPr>
      </w:pPr>
      <w:r w:rsidRPr="006645E2">
        <w:rPr>
          <w:sz w:val="28"/>
          <w:szCs w:val="28"/>
        </w:rPr>
        <w:t>разработка и осуществление программ в области улучшений условий труда и производственной среды, техники безопасности и гигиены труда, охраны и восстановления окружающей среды;</w:t>
      </w:r>
    </w:p>
    <w:p w:rsidR="00AB10FE" w:rsidRDefault="00AB10FE" w:rsidP="00AB10FE">
      <w:pPr>
        <w:numPr>
          <w:ilvl w:val="0"/>
          <w:numId w:val="10"/>
        </w:numPr>
        <w:spacing w:line="360" w:lineRule="auto"/>
        <w:ind w:firstLine="709"/>
        <w:jc w:val="both"/>
        <w:rPr>
          <w:sz w:val="28"/>
          <w:szCs w:val="28"/>
        </w:rPr>
      </w:pPr>
      <w:r w:rsidRPr="006645E2">
        <w:rPr>
          <w:sz w:val="28"/>
          <w:szCs w:val="28"/>
        </w:rPr>
        <w:t>содействие организациям трудящихся и предпринимателей в их ра</w:t>
      </w:r>
      <w:r w:rsidRPr="006645E2">
        <w:rPr>
          <w:sz w:val="28"/>
          <w:szCs w:val="28"/>
        </w:rPr>
        <w:softHyphen/>
      </w:r>
      <w:r w:rsidRPr="006645E2">
        <w:rPr>
          <w:sz w:val="28"/>
          <w:szCs w:val="28"/>
        </w:rPr>
        <w:br/>
        <w:t>боте совместно с правительствами по регулированию социально-трудовых</w:t>
      </w:r>
      <w:r w:rsidRPr="006645E2">
        <w:rPr>
          <w:sz w:val="28"/>
          <w:szCs w:val="28"/>
        </w:rPr>
        <w:br/>
        <w:t>отношений;</w:t>
      </w:r>
    </w:p>
    <w:p w:rsidR="00AB10FE" w:rsidRPr="0049703F" w:rsidRDefault="00AB10FE" w:rsidP="00AB10FE">
      <w:pPr>
        <w:numPr>
          <w:ilvl w:val="0"/>
          <w:numId w:val="10"/>
        </w:numPr>
        <w:spacing w:line="360" w:lineRule="auto"/>
        <w:ind w:firstLine="709"/>
        <w:jc w:val="both"/>
        <w:rPr>
          <w:sz w:val="28"/>
          <w:szCs w:val="28"/>
        </w:rPr>
      </w:pPr>
      <w:r w:rsidRPr="0049703F">
        <w:rPr>
          <w:sz w:val="28"/>
          <w:szCs w:val="28"/>
        </w:rPr>
        <w:t xml:space="preserve"> разработка и осуществление мер по защите наиболее уязвимых групп трудящихся (женщины, молодежь, пожилые люди, трудящиеся-мигранты).</w:t>
      </w:r>
    </w:p>
    <w:p w:rsidR="00AB10FE" w:rsidRPr="0049703F" w:rsidRDefault="00AB10FE" w:rsidP="00AB10FE">
      <w:pPr>
        <w:spacing w:line="360" w:lineRule="auto"/>
        <w:ind w:firstLine="709"/>
        <w:jc w:val="both"/>
        <w:rPr>
          <w:sz w:val="28"/>
          <w:szCs w:val="28"/>
        </w:rPr>
      </w:pPr>
      <w:r w:rsidRPr="0049703F">
        <w:rPr>
          <w:sz w:val="28"/>
          <w:szCs w:val="28"/>
        </w:rPr>
        <w:t>Перечисленные задачи были и остаются главными в деятельности МОТ. Вместе с тем в связи с переходом стран Восточной Европы к рыноч</w:t>
      </w:r>
      <w:r w:rsidRPr="0049703F">
        <w:rPr>
          <w:sz w:val="28"/>
          <w:szCs w:val="28"/>
        </w:rPr>
        <w:softHyphen/>
        <w:t>ным отношениям МОТ выделены и новые приоритеты. Это поддержка про</w:t>
      </w:r>
      <w:r w:rsidRPr="0049703F">
        <w:rPr>
          <w:sz w:val="28"/>
          <w:szCs w:val="28"/>
        </w:rPr>
        <w:softHyphen/>
        <w:t>цесса демократизации, развития трипартизма, продолжение борьбы с бед</w:t>
      </w:r>
      <w:r w:rsidRPr="0049703F">
        <w:rPr>
          <w:sz w:val="28"/>
          <w:szCs w:val="28"/>
        </w:rPr>
        <w:softHyphen/>
        <w:t>ностью, особенно путем увеличения занятости.</w:t>
      </w:r>
    </w:p>
    <w:p w:rsidR="00AB10FE" w:rsidRPr="0049703F" w:rsidRDefault="00AB10FE" w:rsidP="00AB10FE">
      <w:pPr>
        <w:spacing w:line="360" w:lineRule="auto"/>
        <w:ind w:firstLine="709"/>
        <w:jc w:val="both"/>
        <w:rPr>
          <w:sz w:val="28"/>
          <w:szCs w:val="28"/>
        </w:rPr>
      </w:pPr>
      <w:r w:rsidRPr="0049703F">
        <w:rPr>
          <w:sz w:val="28"/>
          <w:szCs w:val="28"/>
        </w:rPr>
        <w:t>Новые задачи МОТ связаны также с глобализацией экономики, соци</w:t>
      </w:r>
      <w:r w:rsidRPr="0049703F">
        <w:rPr>
          <w:sz w:val="28"/>
          <w:szCs w:val="28"/>
        </w:rPr>
        <w:softHyphen/>
        <w:t>альный аспект которой создает озабоченность всего общества.</w:t>
      </w:r>
    </w:p>
    <w:p w:rsidR="00AB10FE" w:rsidRPr="005F1C60" w:rsidRDefault="00AB10FE" w:rsidP="00AB10FE">
      <w:pPr>
        <w:spacing w:line="360" w:lineRule="auto"/>
        <w:ind w:firstLine="709"/>
        <w:jc w:val="both"/>
        <w:rPr>
          <w:color w:val="000000"/>
          <w:spacing w:val="-4"/>
          <w:sz w:val="28"/>
          <w:szCs w:val="28"/>
        </w:rPr>
      </w:pPr>
      <w:r w:rsidRPr="005F1C60">
        <w:rPr>
          <w:sz w:val="28"/>
          <w:szCs w:val="28"/>
        </w:rPr>
        <w:t>Структура МОТ исходит из принципов трипартизма - все ее органы по</w:t>
      </w:r>
      <w:r w:rsidRPr="005F1C60">
        <w:rPr>
          <w:sz w:val="28"/>
          <w:szCs w:val="28"/>
        </w:rPr>
        <w:softHyphen/>
        <w:t>строены на трехсторонней основе и включают представителей прави</w:t>
      </w:r>
      <w:r w:rsidRPr="005F1C60">
        <w:rPr>
          <w:sz w:val="28"/>
          <w:szCs w:val="28"/>
        </w:rPr>
        <w:softHyphen/>
        <w:t>тельств, трудящихся и работодателей.</w:t>
      </w:r>
      <w:r w:rsidRPr="005F1C60">
        <w:rPr>
          <w:color w:val="000000"/>
          <w:spacing w:val="-4"/>
          <w:sz w:val="28"/>
          <w:szCs w:val="28"/>
        </w:rPr>
        <w:t xml:space="preserve"> </w:t>
      </w:r>
      <w:r w:rsidR="005F1C60" w:rsidRPr="005F1C60">
        <w:rPr>
          <w:color w:val="000000"/>
          <w:spacing w:val="-4"/>
          <w:sz w:val="28"/>
          <w:szCs w:val="28"/>
        </w:rPr>
        <w:t>(3</w:t>
      </w:r>
      <w:r w:rsidR="005F1C60">
        <w:rPr>
          <w:color w:val="000000"/>
          <w:spacing w:val="-4"/>
          <w:sz w:val="28"/>
          <w:szCs w:val="28"/>
        </w:rPr>
        <w:t>, с.208)</w:t>
      </w:r>
    </w:p>
    <w:p w:rsidR="00AB10FE" w:rsidRDefault="00AB10FE" w:rsidP="00AB10FE">
      <w:pPr>
        <w:shd w:val="clear" w:color="auto" w:fill="FFFFFF"/>
        <w:spacing w:line="360" w:lineRule="auto"/>
        <w:ind w:firstLine="709"/>
        <w:jc w:val="both"/>
        <w:rPr>
          <w:color w:val="000000"/>
          <w:sz w:val="28"/>
          <w:szCs w:val="28"/>
        </w:rPr>
      </w:pPr>
      <w:r w:rsidRPr="00500273">
        <w:rPr>
          <w:iCs/>
          <w:color w:val="000000"/>
          <w:spacing w:val="-3"/>
          <w:sz w:val="28"/>
          <w:szCs w:val="28"/>
        </w:rPr>
        <w:t>Национальная миграционная политика,</w:t>
      </w:r>
      <w:r w:rsidRPr="00BB20B8">
        <w:rPr>
          <w:i/>
          <w:iCs/>
          <w:color w:val="000000"/>
          <w:spacing w:val="-3"/>
          <w:sz w:val="28"/>
          <w:szCs w:val="28"/>
        </w:rPr>
        <w:t xml:space="preserve"> </w:t>
      </w:r>
      <w:r w:rsidRPr="00BB20B8">
        <w:rPr>
          <w:color w:val="000000"/>
          <w:spacing w:val="-3"/>
          <w:sz w:val="28"/>
          <w:szCs w:val="28"/>
        </w:rPr>
        <w:t xml:space="preserve">которая вырабатывается </w:t>
      </w:r>
      <w:r w:rsidRPr="00BB20B8">
        <w:rPr>
          <w:color w:val="000000"/>
          <w:spacing w:val="-4"/>
          <w:sz w:val="28"/>
          <w:szCs w:val="28"/>
        </w:rPr>
        <w:t xml:space="preserve">в каждой стране, представляет собой комплекс законодательных, </w:t>
      </w:r>
      <w:r w:rsidRPr="00BB20B8">
        <w:rPr>
          <w:color w:val="000000"/>
          <w:spacing w:val="-5"/>
          <w:sz w:val="28"/>
          <w:szCs w:val="28"/>
        </w:rPr>
        <w:t>организационных и иных мер, направленных на регулирование въез</w:t>
      </w:r>
      <w:r w:rsidRPr="00BB20B8">
        <w:rPr>
          <w:color w:val="000000"/>
          <w:spacing w:val="-5"/>
          <w:sz w:val="28"/>
          <w:szCs w:val="28"/>
        </w:rPr>
        <w:softHyphen/>
      </w:r>
      <w:r w:rsidRPr="00BB20B8">
        <w:rPr>
          <w:color w:val="000000"/>
          <w:spacing w:val="-4"/>
          <w:sz w:val="28"/>
          <w:szCs w:val="28"/>
        </w:rPr>
        <w:t xml:space="preserve">да и выезда из страны, предоставление и лишение гражданства или </w:t>
      </w:r>
      <w:r w:rsidRPr="00BB20B8">
        <w:rPr>
          <w:color w:val="000000"/>
          <w:spacing w:val="-1"/>
          <w:sz w:val="28"/>
          <w:szCs w:val="28"/>
        </w:rPr>
        <w:t xml:space="preserve">иного статуса проживания в стране, использование иностранной </w:t>
      </w:r>
      <w:r w:rsidRPr="00BB20B8">
        <w:rPr>
          <w:color w:val="000000"/>
          <w:spacing w:val="-3"/>
          <w:sz w:val="28"/>
          <w:szCs w:val="28"/>
        </w:rPr>
        <w:t>рабочей силы, а также создание системы социальной защиты ра</w:t>
      </w:r>
      <w:r w:rsidRPr="00BB20B8">
        <w:rPr>
          <w:color w:val="000000"/>
          <w:spacing w:val="-3"/>
          <w:sz w:val="28"/>
          <w:szCs w:val="28"/>
        </w:rPr>
        <w:softHyphen/>
      </w:r>
      <w:r w:rsidRPr="00BB20B8">
        <w:rPr>
          <w:color w:val="000000"/>
          <w:spacing w:val="-2"/>
          <w:sz w:val="28"/>
          <w:szCs w:val="28"/>
        </w:rPr>
        <w:t>ботников-мигрантов в период их работы за рубежом, регламента</w:t>
      </w:r>
      <w:r w:rsidRPr="00BB20B8">
        <w:rPr>
          <w:color w:val="000000"/>
          <w:spacing w:val="-2"/>
          <w:sz w:val="28"/>
          <w:szCs w:val="28"/>
        </w:rPr>
        <w:softHyphen/>
        <w:t>цию потоков беженцев и их социальную защиту. С целью недопу</w:t>
      </w:r>
      <w:r w:rsidRPr="00BB20B8">
        <w:rPr>
          <w:color w:val="000000"/>
          <w:spacing w:val="-2"/>
          <w:sz w:val="28"/>
          <w:szCs w:val="28"/>
        </w:rPr>
        <w:softHyphen/>
      </w:r>
      <w:r w:rsidRPr="00BB20B8">
        <w:rPr>
          <w:color w:val="000000"/>
          <w:spacing w:val="-3"/>
          <w:sz w:val="28"/>
          <w:szCs w:val="28"/>
        </w:rPr>
        <w:t xml:space="preserve">щения неконтролируемого влияния международной миграции на </w:t>
      </w:r>
      <w:r w:rsidRPr="00BB20B8">
        <w:rPr>
          <w:color w:val="000000"/>
          <w:spacing w:val="-5"/>
          <w:sz w:val="28"/>
          <w:szCs w:val="28"/>
        </w:rPr>
        <w:t xml:space="preserve">социальную обстановку и рынки труда большинство развитых стран </w:t>
      </w:r>
      <w:r w:rsidRPr="00BB20B8">
        <w:rPr>
          <w:color w:val="000000"/>
          <w:spacing w:val="-1"/>
          <w:sz w:val="28"/>
          <w:szCs w:val="28"/>
        </w:rPr>
        <w:t>проводят протекционистскую миграционную политику, призван</w:t>
      </w:r>
      <w:r w:rsidRPr="00BB20B8">
        <w:rPr>
          <w:color w:val="000000"/>
          <w:spacing w:val="-1"/>
          <w:sz w:val="28"/>
          <w:szCs w:val="28"/>
        </w:rPr>
        <w:softHyphen/>
      </w:r>
      <w:r w:rsidRPr="00BB20B8">
        <w:rPr>
          <w:color w:val="000000"/>
          <w:sz w:val="28"/>
          <w:szCs w:val="28"/>
        </w:rPr>
        <w:t xml:space="preserve">ную защитить интересы своего населения. </w:t>
      </w:r>
    </w:p>
    <w:p w:rsidR="00AB10FE" w:rsidRPr="00BB20B8" w:rsidRDefault="00AB10FE" w:rsidP="00AB10FE">
      <w:pPr>
        <w:shd w:val="clear" w:color="auto" w:fill="FFFFFF"/>
        <w:spacing w:line="360" w:lineRule="auto"/>
        <w:ind w:firstLine="709"/>
        <w:jc w:val="both"/>
        <w:rPr>
          <w:sz w:val="28"/>
          <w:szCs w:val="28"/>
        </w:rPr>
      </w:pPr>
      <w:r w:rsidRPr="00BB20B8">
        <w:rPr>
          <w:color w:val="000000"/>
          <w:spacing w:val="-1"/>
          <w:sz w:val="28"/>
          <w:szCs w:val="28"/>
        </w:rPr>
        <w:t xml:space="preserve">С ростом политической и демографической нестабильности в </w:t>
      </w:r>
      <w:r w:rsidRPr="00BB20B8">
        <w:rPr>
          <w:color w:val="000000"/>
          <w:spacing w:val="-5"/>
          <w:sz w:val="28"/>
          <w:szCs w:val="28"/>
        </w:rPr>
        <w:t>мире в 1990</w:t>
      </w:r>
      <w:r w:rsidR="005513B5">
        <w:rPr>
          <w:color w:val="000000"/>
          <w:spacing w:val="-5"/>
          <w:sz w:val="28"/>
          <w:szCs w:val="28"/>
        </w:rPr>
        <w:t xml:space="preserve"> </w:t>
      </w:r>
      <w:r w:rsidRPr="00BB20B8">
        <w:rPr>
          <w:color w:val="000000"/>
          <w:spacing w:val="-5"/>
          <w:sz w:val="28"/>
          <w:szCs w:val="28"/>
        </w:rPr>
        <w:t>годах и усложнением процесса адаптации и трудоус</w:t>
      </w:r>
      <w:r w:rsidRPr="00BB20B8">
        <w:rPr>
          <w:color w:val="000000"/>
          <w:spacing w:val="-5"/>
          <w:sz w:val="28"/>
          <w:szCs w:val="28"/>
        </w:rPr>
        <w:softHyphen/>
      </w:r>
      <w:r w:rsidRPr="00BB20B8">
        <w:rPr>
          <w:color w:val="000000"/>
          <w:spacing w:val="-3"/>
          <w:sz w:val="28"/>
          <w:szCs w:val="28"/>
        </w:rPr>
        <w:t>тройства иммигрантов многие европейские страны также ужесто</w:t>
      </w:r>
      <w:r w:rsidRPr="00BB20B8">
        <w:rPr>
          <w:color w:val="000000"/>
          <w:spacing w:val="-3"/>
          <w:sz w:val="28"/>
          <w:szCs w:val="28"/>
        </w:rPr>
        <w:softHyphen/>
        <w:t>чили иммиграционное законодательство. Так, в 1993г. Франция ограничила въезд новых иммигрантов, Германия прекратила пре</w:t>
      </w:r>
      <w:r w:rsidRPr="00BB20B8">
        <w:rPr>
          <w:color w:val="000000"/>
          <w:spacing w:val="-3"/>
          <w:sz w:val="28"/>
          <w:szCs w:val="28"/>
        </w:rPr>
        <w:softHyphen/>
      </w:r>
      <w:r w:rsidRPr="00BB20B8">
        <w:rPr>
          <w:color w:val="000000"/>
          <w:spacing w:val="-2"/>
          <w:sz w:val="28"/>
          <w:szCs w:val="28"/>
        </w:rPr>
        <w:t xml:space="preserve">доставлять в общем порядке вид на жительство претендентам на </w:t>
      </w:r>
      <w:r w:rsidRPr="00BB20B8">
        <w:rPr>
          <w:color w:val="000000"/>
          <w:spacing w:val="-4"/>
          <w:sz w:val="28"/>
          <w:szCs w:val="28"/>
        </w:rPr>
        <w:t>въезд, а также гражданство детям работающих по контракту миг</w:t>
      </w:r>
      <w:r w:rsidRPr="00BB20B8">
        <w:rPr>
          <w:color w:val="000000"/>
          <w:spacing w:val="-4"/>
          <w:sz w:val="28"/>
          <w:szCs w:val="28"/>
        </w:rPr>
        <w:softHyphen/>
      </w:r>
      <w:r w:rsidRPr="00BB20B8">
        <w:rPr>
          <w:color w:val="000000"/>
          <w:spacing w:val="-2"/>
          <w:sz w:val="28"/>
          <w:szCs w:val="28"/>
        </w:rPr>
        <w:t>рантов. Ранее аналогичные изменения в иммиграционное законо</w:t>
      </w:r>
      <w:r w:rsidRPr="00BB20B8">
        <w:rPr>
          <w:color w:val="000000"/>
          <w:spacing w:val="-2"/>
          <w:sz w:val="28"/>
          <w:szCs w:val="28"/>
        </w:rPr>
        <w:softHyphen/>
      </w:r>
      <w:r w:rsidRPr="00BB20B8">
        <w:rPr>
          <w:color w:val="000000"/>
          <w:spacing w:val="-4"/>
          <w:sz w:val="28"/>
          <w:szCs w:val="28"/>
        </w:rPr>
        <w:t xml:space="preserve">дательство ввели Австрия, Италия, Испания, Португалия. Эти меры </w:t>
      </w:r>
      <w:r w:rsidRPr="00BB20B8">
        <w:rPr>
          <w:color w:val="000000"/>
          <w:spacing w:val="-2"/>
          <w:sz w:val="28"/>
          <w:szCs w:val="28"/>
        </w:rPr>
        <w:t>связаны с политическими изменениями в Восточной Европе, вой</w:t>
      </w:r>
      <w:r w:rsidRPr="00BB20B8">
        <w:rPr>
          <w:color w:val="000000"/>
          <w:spacing w:val="-2"/>
          <w:sz w:val="28"/>
          <w:szCs w:val="28"/>
        </w:rPr>
        <w:softHyphen/>
      </w:r>
      <w:r w:rsidRPr="00BB20B8">
        <w:rPr>
          <w:color w:val="000000"/>
          <w:spacing w:val="-3"/>
          <w:sz w:val="28"/>
          <w:szCs w:val="28"/>
        </w:rPr>
        <w:t>ной в бывшей Югославии, распадом Советского Союза и ухудше</w:t>
      </w:r>
      <w:r w:rsidRPr="00BB20B8">
        <w:rPr>
          <w:color w:val="000000"/>
          <w:spacing w:val="-3"/>
          <w:sz w:val="28"/>
          <w:szCs w:val="28"/>
        </w:rPr>
        <w:softHyphen/>
      </w:r>
      <w:r w:rsidRPr="00BB20B8">
        <w:rPr>
          <w:color w:val="000000"/>
          <w:spacing w:val="-2"/>
          <w:sz w:val="28"/>
          <w:szCs w:val="28"/>
        </w:rPr>
        <w:t>нием экономической ситуации в этих странах.</w:t>
      </w:r>
    </w:p>
    <w:p w:rsidR="00AB10FE" w:rsidRDefault="00AB10FE" w:rsidP="00AB10FE">
      <w:pPr>
        <w:shd w:val="clear" w:color="auto" w:fill="FFFFFF"/>
        <w:spacing w:line="360" w:lineRule="auto"/>
        <w:ind w:firstLine="709"/>
        <w:jc w:val="both"/>
        <w:rPr>
          <w:color w:val="000000"/>
          <w:spacing w:val="-1"/>
          <w:sz w:val="28"/>
          <w:szCs w:val="28"/>
        </w:rPr>
      </w:pPr>
      <w:r w:rsidRPr="00BB20B8">
        <w:rPr>
          <w:color w:val="000000"/>
          <w:spacing w:val="-8"/>
          <w:sz w:val="28"/>
          <w:szCs w:val="28"/>
        </w:rPr>
        <w:t>Международные конвен</w:t>
      </w:r>
      <w:r w:rsidRPr="00BB20B8">
        <w:rPr>
          <w:color w:val="000000"/>
          <w:spacing w:val="-8"/>
          <w:sz w:val="28"/>
          <w:szCs w:val="28"/>
        </w:rPr>
        <w:softHyphen/>
      </w:r>
      <w:r w:rsidRPr="00BB20B8">
        <w:rPr>
          <w:color w:val="000000"/>
          <w:spacing w:val="1"/>
          <w:sz w:val="28"/>
          <w:szCs w:val="28"/>
        </w:rPr>
        <w:t xml:space="preserve">ции, в том числе Всеобщая декларация прав человека, принятая </w:t>
      </w:r>
      <w:r w:rsidRPr="00BB20B8">
        <w:rPr>
          <w:color w:val="000000"/>
          <w:spacing w:val="-3"/>
          <w:sz w:val="28"/>
          <w:szCs w:val="28"/>
        </w:rPr>
        <w:t>ООН 10 декабря 1948г., объявляют свободный выбор места жи</w:t>
      </w:r>
      <w:r w:rsidRPr="00BB20B8">
        <w:rPr>
          <w:color w:val="000000"/>
          <w:spacing w:val="-3"/>
          <w:sz w:val="28"/>
          <w:szCs w:val="28"/>
        </w:rPr>
        <w:softHyphen/>
      </w:r>
      <w:r w:rsidRPr="00BB20B8">
        <w:rPr>
          <w:color w:val="000000"/>
          <w:spacing w:val="-1"/>
          <w:sz w:val="28"/>
          <w:szCs w:val="28"/>
        </w:rPr>
        <w:t xml:space="preserve">тельства и работы в качестве основополагающих прав человека. </w:t>
      </w:r>
      <w:r w:rsidRPr="00BB20B8">
        <w:rPr>
          <w:color w:val="000000"/>
          <w:spacing w:val="-4"/>
          <w:sz w:val="28"/>
          <w:szCs w:val="28"/>
        </w:rPr>
        <w:t>Вместе с тем международные правовые акты, регулирующие про</w:t>
      </w:r>
      <w:r w:rsidRPr="00BB20B8">
        <w:rPr>
          <w:color w:val="000000"/>
          <w:spacing w:val="-4"/>
          <w:sz w:val="28"/>
          <w:szCs w:val="28"/>
        </w:rPr>
        <w:softHyphen/>
      </w:r>
      <w:r w:rsidRPr="00BB20B8">
        <w:rPr>
          <w:color w:val="000000"/>
          <w:spacing w:val="-1"/>
          <w:sz w:val="28"/>
          <w:szCs w:val="28"/>
        </w:rPr>
        <w:t xml:space="preserve">цессы миграции между странами </w:t>
      </w:r>
      <w:r>
        <w:rPr>
          <w:color w:val="000000"/>
          <w:spacing w:val="-1"/>
          <w:sz w:val="28"/>
          <w:szCs w:val="28"/>
        </w:rPr>
        <w:t>-</w:t>
      </w:r>
      <w:r w:rsidRPr="00BB20B8">
        <w:rPr>
          <w:color w:val="000000"/>
          <w:spacing w:val="-1"/>
          <w:sz w:val="28"/>
          <w:szCs w:val="28"/>
        </w:rPr>
        <w:t xml:space="preserve"> участницами соглашений, а </w:t>
      </w:r>
      <w:r w:rsidRPr="00BB20B8">
        <w:rPr>
          <w:color w:val="000000"/>
          <w:spacing w:val="-3"/>
          <w:sz w:val="28"/>
          <w:szCs w:val="28"/>
        </w:rPr>
        <w:t>также с третьими странами, как правило, устанавливают либераль</w:t>
      </w:r>
      <w:r w:rsidRPr="00BB20B8">
        <w:rPr>
          <w:color w:val="000000"/>
          <w:spacing w:val="-3"/>
          <w:sz w:val="28"/>
          <w:szCs w:val="28"/>
        </w:rPr>
        <w:softHyphen/>
        <w:t>ные нормы перемещения населения и рабочей силы внутри интег</w:t>
      </w:r>
      <w:r w:rsidRPr="00BB20B8">
        <w:rPr>
          <w:color w:val="000000"/>
          <w:spacing w:val="-3"/>
          <w:sz w:val="28"/>
          <w:szCs w:val="28"/>
        </w:rPr>
        <w:softHyphen/>
      </w:r>
      <w:r w:rsidRPr="00BB20B8">
        <w:rPr>
          <w:color w:val="000000"/>
          <w:spacing w:val="-2"/>
          <w:sz w:val="28"/>
          <w:szCs w:val="28"/>
        </w:rPr>
        <w:t xml:space="preserve">рационных группировок и ограничительные </w:t>
      </w:r>
      <w:r>
        <w:rPr>
          <w:color w:val="000000"/>
          <w:spacing w:val="-2"/>
          <w:sz w:val="28"/>
          <w:szCs w:val="28"/>
        </w:rPr>
        <w:t>-</w:t>
      </w:r>
      <w:r w:rsidRPr="00BB20B8">
        <w:rPr>
          <w:color w:val="000000"/>
          <w:spacing w:val="-2"/>
          <w:sz w:val="28"/>
          <w:szCs w:val="28"/>
        </w:rPr>
        <w:t xml:space="preserve"> по отношению к </w:t>
      </w:r>
      <w:r w:rsidRPr="00BB20B8">
        <w:rPr>
          <w:color w:val="000000"/>
          <w:spacing w:val="-7"/>
          <w:sz w:val="28"/>
          <w:szCs w:val="28"/>
        </w:rPr>
        <w:t>третьим странам. В ЕС действует ряд конвенций, регулирующих меж</w:t>
      </w:r>
      <w:r w:rsidRPr="00BB20B8">
        <w:rPr>
          <w:color w:val="000000"/>
          <w:spacing w:val="-7"/>
          <w:sz w:val="28"/>
          <w:szCs w:val="28"/>
        </w:rPr>
        <w:softHyphen/>
      </w:r>
      <w:r w:rsidRPr="00BB20B8">
        <w:rPr>
          <w:color w:val="000000"/>
          <w:spacing w:val="-3"/>
          <w:sz w:val="28"/>
          <w:szCs w:val="28"/>
        </w:rPr>
        <w:t xml:space="preserve">дународные миграционные потоки населения и рабочей силы. В их </w:t>
      </w:r>
      <w:r w:rsidRPr="00BB20B8">
        <w:rPr>
          <w:color w:val="000000"/>
          <w:spacing w:val="-4"/>
          <w:sz w:val="28"/>
          <w:szCs w:val="28"/>
        </w:rPr>
        <w:t>числе Римский договор 1957г., вступивший в силу в 1968г., пре</w:t>
      </w:r>
      <w:r w:rsidRPr="00BB20B8">
        <w:rPr>
          <w:color w:val="000000"/>
          <w:spacing w:val="-4"/>
          <w:sz w:val="28"/>
          <w:szCs w:val="28"/>
        </w:rPr>
        <w:softHyphen/>
      </w:r>
      <w:r w:rsidRPr="00BB20B8">
        <w:rPr>
          <w:color w:val="000000"/>
          <w:spacing w:val="-7"/>
          <w:sz w:val="28"/>
          <w:szCs w:val="28"/>
        </w:rPr>
        <w:t xml:space="preserve">доставил гражданам стран </w:t>
      </w:r>
      <w:r>
        <w:rPr>
          <w:color w:val="000000"/>
          <w:spacing w:val="-7"/>
          <w:sz w:val="28"/>
          <w:szCs w:val="28"/>
        </w:rPr>
        <w:t xml:space="preserve">- </w:t>
      </w:r>
      <w:r w:rsidRPr="00BB20B8">
        <w:rPr>
          <w:color w:val="000000"/>
          <w:spacing w:val="-7"/>
          <w:sz w:val="28"/>
          <w:szCs w:val="28"/>
        </w:rPr>
        <w:t xml:space="preserve"> членов ЕС право поиска работы в грани</w:t>
      </w:r>
      <w:r w:rsidRPr="00BB20B8">
        <w:rPr>
          <w:color w:val="000000"/>
          <w:spacing w:val="-7"/>
          <w:sz w:val="28"/>
          <w:szCs w:val="28"/>
        </w:rPr>
        <w:softHyphen/>
      </w:r>
      <w:r w:rsidRPr="00BB20B8">
        <w:rPr>
          <w:color w:val="000000"/>
          <w:spacing w:val="-4"/>
          <w:sz w:val="28"/>
          <w:szCs w:val="28"/>
        </w:rPr>
        <w:t xml:space="preserve">цах сообщества. Шенгенское соглашение 1985г., вступившее в силу </w:t>
      </w:r>
      <w:r w:rsidRPr="00BB20B8">
        <w:rPr>
          <w:color w:val="000000"/>
          <w:spacing w:val="-6"/>
          <w:sz w:val="28"/>
          <w:szCs w:val="28"/>
        </w:rPr>
        <w:t xml:space="preserve">в 1993г., установило единые визовые правила въезда в страны </w:t>
      </w:r>
      <w:r w:rsidR="008445D3">
        <w:rPr>
          <w:color w:val="000000"/>
          <w:spacing w:val="-6"/>
          <w:sz w:val="28"/>
          <w:szCs w:val="28"/>
        </w:rPr>
        <w:t>-</w:t>
      </w:r>
      <w:r w:rsidRPr="00BB20B8">
        <w:rPr>
          <w:color w:val="000000"/>
          <w:spacing w:val="-6"/>
          <w:sz w:val="28"/>
          <w:szCs w:val="28"/>
        </w:rPr>
        <w:t xml:space="preserve"> </w:t>
      </w:r>
      <w:r w:rsidRPr="00BB20B8">
        <w:rPr>
          <w:color w:val="000000"/>
          <w:spacing w:val="-3"/>
          <w:sz w:val="28"/>
          <w:szCs w:val="28"/>
        </w:rPr>
        <w:t xml:space="preserve">участницы соглашения. Дублинская конвенция 1990г. установила </w:t>
      </w:r>
      <w:r w:rsidRPr="00BB20B8">
        <w:rPr>
          <w:color w:val="000000"/>
          <w:spacing w:val="-1"/>
          <w:sz w:val="28"/>
          <w:szCs w:val="28"/>
        </w:rPr>
        <w:t>правила предоставления убежища.</w:t>
      </w:r>
      <w:r w:rsidR="005F1C60">
        <w:rPr>
          <w:color w:val="000000"/>
          <w:spacing w:val="-1"/>
          <w:sz w:val="28"/>
          <w:szCs w:val="28"/>
        </w:rPr>
        <w:t xml:space="preserve"> (7, с.736)</w:t>
      </w:r>
    </w:p>
    <w:p w:rsidR="00AB10FE" w:rsidRDefault="00AB10FE" w:rsidP="00AB10FE">
      <w:pPr>
        <w:pStyle w:val="a3"/>
        <w:spacing w:line="240" w:lineRule="auto"/>
        <w:rPr>
          <w:bCs/>
        </w:rPr>
      </w:pPr>
    </w:p>
    <w:p w:rsidR="00AB10FE" w:rsidRDefault="00AB10FE" w:rsidP="00AB10FE">
      <w:pPr>
        <w:pStyle w:val="a3"/>
        <w:spacing w:line="240" w:lineRule="auto"/>
        <w:rPr>
          <w:bCs/>
        </w:rPr>
      </w:pPr>
    </w:p>
    <w:p w:rsidR="00BD2491" w:rsidRDefault="00BD2491" w:rsidP="00AB10FE">
      <w:pPr>
        <w:pStyle w:val="a3"/>
        <w:spacing w:line="240" w:lineRule="auto"/>
        <w:rPr>
          <w:bCs/>
        </w:rPr>
      </w:pPr>
    </w:p>
    <w:p w:rsidR="003A30D9" w:rsidRDefault="003A30D9" w:rsidP="003A30D9">
      <w:pPr>
        <w:pStyle w:val="a3"/>
        <w:rPr>
          <w:bCs/>
        </w:rPr>
      </w:pPr>
      <w:r>
        <w:rPr>
          <w:bCs/>
        </w:rPr>
        <w:t>3</w:t>
      </w:r>
      <w:r w:rsidRPr="0091163F">
        <w:rPr>
          <w:bCs/>
        </w:rPr>
        <w:t>.</w:t>
      </w:r>
      <w:r w:rsidR="00AB10FE">
        <w:rPr>
          <w:bCs/>
        </w:rPr>
        <w:t>2</w:t>
      </w:r>
      <w:r w:rsidRPr="0091163F">
        <w:rPr>
          <w:bCs/>
        </w:rPr>
        <w:t xml:space="preserve"> </w:t>
      </w:r>
      <w:r w:rsidR="0008250D">
        <w:rPr>
          <w:bCs/>
        </w:rPr>
        <w:t>Проблемы регулирования иммиграции рабочей силы</w:t>
      </w:r>
      <w:r w:rsidRPr="0091163F">
        <w:rPr>
          <w:bCs/>
        </w:rPr>
        <w:t xml:space="preserve"> </w:t>
      </w:r>
    </w:p>
    <w:p w:rsidR="003A30D9" w:rsidRDefault="003A30D9" w:rsidP="003A30D9">
      <w:pPr>
        <w:pStyle w:val="a3"/>
        <w:spacing w:line="240" w:lineRule="auto"/>
        <w:rPr>
          <w:bCs/>
        </w:rPr>
      </w:pPr>
    </w:p>
    <w:p w:rsidR="003A30D9" w:rsidRPr="0091163F" w:rsidRDefault="003A30D9" w:rsidP="003A30D9">
      <w:pPr>
        <w:pStyle w:val="a3"/>
        <w:spacing w:line="240" w:lineRule="auto"/>
        <w:rPr>
          <w:bCs/>
        </w:rPr>
      </w:pPr>
    </w:p>
    <w:p w:rsidR="00EC532C" w:rsidRPr="00EC532C" w:rsidRDefault="00EC532C" w:rsidP="00EC532C">
      <w:pPr>
        <w:spacing w:line="360" w:lineRule="auto"/>
        <w:ind w:firstLine="709"/>
        <w:jc w:val="both"/>
        <w:rPr>
          <w:sz w:val="28"/>
          <w:szCs w:val="28"/>
        </w:rPr>
      </w:pPr>
      <w:r w:rsidRPr="00EC532C">
        <w:rPr>
          <w:sz w:val="28"/>
          <w:szCs w:val="28"/>
        </w:rPr>
        <w:t>Большинство принимающих стран используют селективный подход при регулировании иммиграции. Его смысл заключается в том, что государство не препятствует въезду тех категорий, которые нужны в данной стране, ограничивая  въезд всем остальным. Перечень желательных иммигрантов варьируется от страны к стране, но обычно они относятся к одной из следующих категорий:</w:t>
      </w:r>
    </w:p>
    <w:p w:rsidR="00EC532C" w:rsidRPr="00EC532C" w:rsidRDefault="00EC532C" w:rsidP="00EC532C">
      <w:pPr>
        <w:spacing w:line="360" w:lineRule="auto"/>
        <w:ind w:firstLine="709"/>
        <w:jc w:val="both"/>
        <w:rPr>
          <w:sz w:val="28"/>
          <w:szCs w:val="28"/>
        </w:rPr>
      </w:pPr>
      <w:r>
        <w:rPr>
          <w:sz w:val="28"/>
          <w:szCs w:val="28"/>
        </w:rPr>
        <w:t xml:space="preserve">- </w:t>
      </w:r>
      <w:r w:rsidRPr="00EC532C">
        <w:rPr>
          <w:sz w:val="28"/>
          <w:szCs w:val="28"/>
        </w:rPr>
        <w:t>работники, готовые за минимальную оплату выполнять тяжелую, вредную, грязную и неквалифицированную работу, - строительные, подсобные, сезонные, вахт</w:t>
      </w:r>
      <w:r w:rsidR="00DC6E91">
        <w:rPr>
          <w:sz w:val="28"/>
          <w:szCs w:val="28"/>
        </w:rPr>
        <w:t>овые</w:t>
      </w:r>
      <w:r w:rsidRPr="00EC532C">
        <w:rPr>
          <w:sz w:val="28"/>
          <w:szCs w:val="28"/>
        </w:rPr>
        <w:t>, муниципальные рабочие;</w:t>
      </w:r>
    </w:p>
    <w:p w:rsidR="00EC532C" w:rsidRPr="00EC532C" w:rsidRDefault="00EC532C" w:rsidP="00EC532C">
      <w:pPr>
        <w:spacing w:line="360" w:lineRule="auto"/>
        <w:ind w:firstLine="709"/>
        <w:jc w:val="both"/>
        <w:rPr>
          <w:sz w:val="28"/>
          <w:szCs w:val="28"/>
        </w:rPr>
      </w:pPr>
      <w:r>
        <w:rPr>
          <w:sz w:val="28"/>
          <w:szCs w:val="28"/>
        </w:rPr>
        <w:t xml:space="preserve">- </w:t>
      </w:r>
      <w:r w:rsidRPr="00EC532C">
        <w:rPr>
          <w:sz w:val="28"/>
          <w:szCs w:val="28"/>
        </w:rPr>
        <w:t>специалисты для новых и перспективных отраслей – программисты, узкоспециализированные инженеры, банковские служащие;</w:t>
      </w:r>
    </w:p>
    <w:p w:rsidR="00EC532C" w:rsidRPr="00EC532C" w:rsidRDefault="00EC532C" w:rsidP="00EC532C">
      <w:pPr>
        <w:spacing w:line="360" w:lineRule="auto"/>
        <w:ind w:firstLine="709"/>
        <w:jc w:val="both"/>
        <w:rPr>
          <w:sz w:val="28"/>
          <w:szCs w:val="28"/>
        </w:rPr>
      </w:pPr>
      <w:r>
        <w:rPr>
          <w:sz w:val="28"/>
          <w:szCs w:val="28"/>
        </w:rPr>
        <w:t xml:space="preserve">- </w:t>
      </w:r>
      <w:r w:rsidRPr="00EC532C">
        <w:rPr>
          <w:sz w:val="28"/>
          <w:szCs w:val="28"/>
        </w:rPr>
        <w:t>представители редких профессий - огранщики алмазов, реставраторы картин, врачи, практикующие нетрадиционные методы лечения;</w:t>
      </w:r>
    </w:p>
    <w:p w:rsidR="00EC532C" w:rsidRPr="00EC532C" w:rsidRDefault="00EC532C" w:rsidP="00EC532C">
      <w:pPr>
        <w:spacing w:line="360" w:lineRule="auto"/>
        <w:ind w:firstLine="709"/>
        <w:jc w:val="both"/>
        <w:rPr>
          <w:sz w:val="28"/>
          <w:szCs w:val="28"/>
        </w:rPr>
      </w:pPr>
      <w:r>
        <w:rPr>
          <w:sz w:val="28"/>
          <w:szCs w:val="28"/>
        </w:rPr>
        <w:t xml:space="preserve">- </w:t>
      </w:r>
      <w:r w:rsidRPr="00EC532C">
        <w:rPr>
          <w:sz w:val="28"/>
          <w:szCs w:val="28"/>
        </w:rPr>
        <w:t>специалисты с мировым именем – музыканты, артисты, ученые, спортсмены, врачи, писатели;</w:t>
      </w:r>
    </w:p>
    <w:p w:rsidR="00EC532C" w:rsidRPr="00EC532C" w:rsidRDefault="00EC532C" w:rsidP="00EC532C">
      <w:pPr>
        <w:spacing w:line="360" w:lineRule="auto"/>
        <w:ind w:firstLine="709"/>
        <w:jc w:val="both"/>
        <w:rPr>
          <w:sz w:val="28"/>
          <w:szCs w:val="28"/>
        </w:rPr>
      </w:pPr>
      <w:r>
        <w:rPr>
          <w:sz w:val="28"/>
          <w:szCs w:val="28"/>
        </w:rPr>
        <w:t xml:space="preserve">- </w:t>
      </w:r>
      <w:r w:rsidRPr="00EC532C">
        <w:rPr>
          <w:sz w:val="28"/>
          <w:szCs w:val="28"/>
        </w:rPr>
        <w:t>крупные бизнесмены, переносящие свою деятельность в принимающую страну, инвестирующие капитал и создающие новые рабочие места.</w:t>
      </w:r>
    </w:p>
    <w:p w:rsidR="00EC532C" w:rsidRPr="00EC532C" w:rsidRDefault="00EC532C" w:rsidP="00EC532C">
      <w:pPr>
        <w:spacing w:line="360" w:lineRule="auto"/>
        <w:ind w:firstLine="709"/>
        <w:jc w:val="both"/>
        <w:rPr>
          <w:sz w:val="28"/>
          <w:szCs w:val="28"/>
        </w:rPr>
      </w:pPr>
      <w:r w:rsidRPr="00EC532C">
        <w:rPr>
          <w:sz w:val="28"/>
          <w:szCs w:val="28"/>
        </w:rPr>
        <w:t>Проблемами трудовой иммиграции занимаются государственные институты принимающих стран, действующие на основе национального законодательства, а также подписанных двусторонних и многосторонних соглашений. Обычно в разрешении проблем иммиграции задействованы как минимум три государственных ведомства: министерство иностранных дел, ведающее через свое консульское управление выдачей въездных виз, министерство юстиции в лице службы по иммиграции или иные органы пограничного контроля, которые непосредственно исполняют определенный законом режим въезда, и министерство труда, надзирающее за использованием иностранной рабочей силы.</w:t>
      </w:r>
    </w:p>
    <w:p w:rsidR="00EC532C" w:rsidRPr="00EC532C" w:rsidRDefault="00EC532C" w:rsidP="00EC532C">
      <w:pPr>
        <w:spacing w:line="360" w:lineRule="auto"/>
        <w:ind w:firstLine="709"/>
        <w:jc w:val="both"/>
        <w:rPr>
          <w:sz w:val="28"/>
          <w:szCs w:val="28"/>
        </w:rPr>
      </w:pPr>
      <w:r w:rsidRPr="00EC532C">
        <w:rPr>
          <w:sz w:val="28"/>
          <w:szCs w:val="28"/>
        </w:rPr>
        <w:t>В большинстве стран разрешение на въезд иммигранту выдается на основании подписанного контракта с нанимателем о его трудоустройстве и заключения министерства труда о том, что данная работа, поскольку требует специальных навыков или по другим причинам, не может выполняться местными рабочими. В  некоторых странах перед выдачей разрешения на въезд потенциального иммигранта его работодатель обязан получить согласие министерства внутренних дел и профсоюзов данной отрасли.</w:t>
      </w:r>
      <w:r w:rsidR="005F1C60">
        <w:rPr>
          <w:sz w:val="28"/>
          <w:szCs w:val="28"/>
        </w:rPr>
        <w:t xml:space="preserve"> (15, с. 69)</w:t>
      </w:r>
    </w:p>
    <w:p w:rsidR="00EC532C" w:rsidRPr="00EC532C" w:rsidRDefault="00EC532C" w:rsidP="00EC532C">
      <w:pPr>
        <w:spacing w:line="360" w:lineRule="auto"/>
        <w:ind w:firstLine="709"/>
        <w:jc w:val="both"/>
        <w:rPr>
          <w:sz w:val="28"/>
          <w:szCs w:val="28"/>
        </w:rPr>
      </w:pPr>
      <w:r w:rsidRPr="00EC532C">
        <w:rPr>
          <w:sz w:val="28"/>
          <w:szCs w:val="28"/>
        </w:rPr>
        <w:t>Нормативно-правовая база для иммиграции в большинстве принимающих стран представлена огромным количеством законов и подзаконных актов. Основные черты иммиграционного законодательства следующие:</w:t>
      </w:r>
    </w:p>
    <w:p w:rsidR="003A30D9" w:rsidRDefault="004C48CA" w:rsidP="003A30D9">
      <w:pPr>
        <w:pStyle w:val="a3"/>
      </w:pPr>
      <w:r>
        <w:rPr>
          <w:iCs/>
        </w:rPr>
        <w:t>-</w:t>
      </w:r>
      <w:r w:rsidR="003A30D9" w:rsidRPr="0091163F">
        <w:rPr>
          <w:iCs/>
        </w:rPr>
        <w:t xml:space="preserve"> Профессиональная квалификация</w:t>
      </w:r>
      <w:r w:rsidR="003A30D9">
        <w:rPr>
          <w:iCs/>
        </w:rPr>
        <w:t>;</w:t>
      </w:r>
      <w:r w:rsidR="003A30D9" w:rsidRPr="0091163F">
        <w:t xml:space="preserve"> </w:t>
      </w:r>
    </w:p>
    <w:p w:rsidR="003A30D9" w:rsidRPr="002B01E5" w:rsidRDefault="003A30D9" w:rsidP="003A30D9">
      <w:pPr>
        <w:pStyle w:val="a3"/>
      </w:pPr>
      <w:r w:rsidRPr="006C4199">
        <w:t>Законодательства всех принимающих стран устанавливают жесткие требования к уровню образования и стажу работы по специальности. Минимальным требованием к образованию считается окончание полного курса средней школы или профессионально-технического училища, что должно подтверждаться соответствующим дипломом. В большинстве случаев диплом необходимо переподтверждать или оценивать в принимающей стране на предмет соответствия требований к специалисту в соответствующей сфере в данной стране требованиям, предъявлявшимся к выпускнику поданной специальности в стране - экспортере рабочей силы. Приоритет при найме на работу отдается принимающими странами специалистам, имеющим как минимум 3-5 лет стажа работы по специальности. Могут потребоваться также и рекомендательные письма.</w:t>
      </w:r>
    </w:p>
    <w:p w:rsidR="003A30D9" w:rsidRPr="00FA0D60" w:rsidRDefault="003A30D9" w:rsidP="003A30D9">
      <w:pPr>
        <w:pStyle w:val="a3"/>
      </w:pPr>
      <w:r>
        <w:t>-</w:t>
      </w:r>
      <w:r w:rsidRPr="00FA0D60">
        <w:t xml:space="preserve"> </w:t>
      </w:r>
      <w:r w:rsidRPr="00FA0D60">
        <w:rPr>
          <w:iCs/>
        </w:rPr>
        <w:t>Ограничения личного характера</w:t>
      </w:r>
      <w:r w:rsidR="00496B85">
        <w:rPr>
          <w:iCs/>
        </w:rPr>
        <w:t>;</w:t>
      </w:r>
    </w:p>
    <w:p w:rsidR="003A30D9" w:rsidRPr="00A27E99" w:rsidRDefault="003A30D9" w:rsidP="003A30D9">
      <w:pPr>
        <w:pStyle w:val="a3"/>
      </w:pPr>
      <w:r w:rsidRPr="006C4199">
        <w:t>Разумеется, законодательство принимающих стран предъявляет жесткие требования к состоянию здоровья иммигрантов. В страны не допускаются наркоманы, психически больные люди, люди, зараженные вирусом СПИД. Иммигранты обязаны представить справку о состоянии своего здоровья, заверенную консульским учреждением принимающей страны, или пройти специальное медицинское обследование Возрастной ценз иммигрантов устанавливается законодательством в зависимости от отрасли промышленности, в которой они намереваются работать. Обычно он колеблется в пределах 20-40 лет. Наконец, чрезвычайно серьезными являются законодательные требования к политическому и социальному облику иммигрантов. Чаще всего законодательно запрещено иммигрировать лицам, ранее судимым за уголовные преступления, членам террористических и профашистских организаций.</w:t>
      </w:r>
    </w:p>
    <w:p w:rsidR="003A30D9" w:rsidRPr="00FA0D60" w:rsidRDefault="003A30D9" w:rsidP="003A30D9">
      <w:pPr>
        <w:pStyle w:val="a3"/>
      </w:pPr>
      <w:r>
        <w:t>-</w:t>
      </w:r>
      <w:r w:rsidRPr="00FA0D60">
        <w:t xml:space="preserve"> </w:t>
      </w:r>
      <w:r w:rsidRPr="00FA0D60">
        <w:rPr>
          <w:iCs/>
        </w:rPr>
        <w:t>Количественное квотирование</w:t>
      </w:r>
      <w:r w:rsidR="00496B85">
        <w:rPr>
          <w:iCs/>
        </w:rPr>
        <w:t>;</w:t>
      </w:r>
    </w:p>
    <w:p w:rsidR="003A30D9" w:rsidRPr="00A27E99" w:rsidRDefault="003A30D9" w:rsidP="003A30D9">
      <w:pPr>
        <w:pStyle w:val="a3"/>
      </w:pPr>
      <w:r w:rsidRPr="006C4199">
        <w:t xml:space="preserve">Большинство стран, принимающих иммигрантов, устанавливают их максимальное количество. Количественные квоты могут вводиться в рамках всей экономики в целом, определяя максимальную долю иностранной рабочей силы в числе всех трудовых ресурсов; в рамках отдельных отраслей, определяя максимальную долю иностранных рабочих в числе всех занятых в данной отрасли; в рамках отдельных предприятий, определяя максимальную долю иностранных рабочих на одном предприятии; либо как ограничение на общее количество иммигрантов, приезжающих в страну в течение одного года Количественное квотирование является весьма жестким методом государственного регулирования импорта рабочей силы и обычно определяется соответствующими законами, за соблюдением которых надзирают правоохранительные органы. </w:t>
      </w:r>
    </w:p>
    <w:p w:rsidR="003A30D9" w:rsidRDefault="003A30D9" w:rsidP="003A30D9">
      <w:pPr>
        <w:pStyle w:val="a3"/>
      </w:pPr>
      <w:r w:rsidRPr="00FA0D60">
        <w:rPr>
          <w:iCs/>
        </w:rPr>
        <w:t>- Экономическое регулирование</w:t>
      </w:r>
      <w:r w:rsidR="00496B85">
        <w:rPr>
          <w:iCs/>
        </w:rPr>
        <w:t>;</w:t>
      </w:r>
    </w:p>
    <w:p w:rsidR="003A30D9" w:rsidRPr="00A27E99" w:rsidRDefault="003A30D9" w:rsidP="003A30D9">
      <w:pPr>
        <w:pStyle w:val="a3"/>
      </w:pPr>
      <w:r w:rsidRPr="006C4199">
        <w:t>Оно вводит определенные финансовые ограничения, обеспечивающие сокращение численности иммигрантов. Что касается юридических лиц, то в некоторых странах фирмы имеют право нанимать иностранную рабочую силу только по достижении определенного объема оборота и продаж или после внесения определенных платежей в государственный бюджет. Частные лица имеют право иммигрировать, только если они готовы инвестировать в экономику принимающей страны определенную законом сумму, доказать легальность происхождения этих денег и создать определенное количество рабочих мест. По законодательству некоторых стран за оформление иммиграции и трудоустройство на местное предприятие иммигранты обязаны платить. Некоторые льготы предоставляются для руководящего состава корпораций, имеющих право заключать сделки от ее лица, состоятельным иностранцам, готовым использовать труд местных граждан в домашнем хозяйстве.</w:t>
      </w:r>
    </w:p>
    <w:p w:rsidR="003A30D9" w:rsidRPr="00762C80" w:rsidRDefault="003A30D9" w:rsidP="003A30D9">
      <w:pPr>
        <w:pStyle w:val="a3"/>
      </w:pPr>
      <w:r>
        <w:t>-</w:t>
      </w:r>
      <w:r w:rsidRPr="00762C80">
        <w:t xml:space="preserve"> </w:t>
      </w:r>
      <w:r w:rsidRPr="00762C80">
        <w:rPr>
          <w:iCs/>
        </w:rPr>
        <w:t>Временные ограничения</w:t>
      </w:r>
      <w:r w:rsidRPr="00762C80">
        <w:t>;</w:t>
      </w:r>
    </w:p>
    <w:p w:rsidR="003A30D9" w:rsidRPr="00A27E99" w:rsidRDefault="003A30D9" w:rsidP="003A30D9">
      <w:pPr>
        <w:pStyle w:val="a3"/>
      </w:pPr>
      <w:r w:rsidRPr="006C4199">
        <w:t>Законодательства большинства стран устанавливают максимальные сроки пребывания иностранных работников на их территории, по истечении которых они должны либо покинуть принимающую страну, либо получить от компетентных органов разрешение на продление своего пребывания в ней. Зачастую для лиц, имевших в принимающей стране статус стажеров или студентов, предусматриваются жесткие правила, не позволяющие продлить свое пребывание в ней, требующие обязательного выезда на родину, пребывания там минимум в течение нескольких лет, только после чего они приобретают право вновь приехать в принимающую страну.</w:t>
      </w:r>
    </w:p>
    <w:p w:rsidR="003A30D9" w:rsidRPr="00762C80" w:rsidRDefault="003A30D9" w:rsidP="003A30D9">
      <w:pPr>
        <w:pStyle w:val="a3"/>
      </w:pPr>
      <w:r>
        <w:t>-</w:t>
      </w:r>
      <w:r w:rsidRPr="00762C80">
        <w:t xml:space="preserve"> </w:t>
      </w:r>
      <w:r w:rsidRPr="00762C80">
        <w:rPr>
          <w:iCs/>
        </w:rPr>
        <w:t>Географические приоритеты</w:t>
      </w:r>
      <w:r>
        <w:rPr>
          <w:iCs/>
        </w:rPr>
        <w:t>;</w:t>
      </w:r>
      <w:r w:rsidRPr="00762C80">
        <w:t xml:space="preserve"> </w:t>
      </w:r>
    </w:p>
    <w:p w:rsidR="003A30D9" w:rsidRPr="00A27E99" w:rsidRDefault="003A30D9" w:rsidP="003A30D9">
      <w:pPr>
        <w:pStyle w:val="a3"/>
      </w:pPr>
      <w:r w:rsidRPr="006C4199">
        <w:t>Практически каждая страна, принимающая иммигрантов, законодательно устанавливает географическую и национальную структуру иммиграции. Она обычно регулируется с помощью количественных квот на въезд иммигрантов из определенных стран. Иногда, чтобы избежать обвинений в предвзятости и нарушении прав человека, правительства проводят в рамках географических квот лотереи на право иммигрировать между представителями разных стран из одного географического региона.</w:t>
      </w:r>
    </w:p>
    <w:p w:rsidR="003A30D9" w:rsidRPr="00762C80" w:rsidRDefault="003A30D9" w:rsidP="003A30D9">
      <w:pPr>
        <w:pStyle w:val="a3"/>
      </w:pPr>
      <w:r>
        <w:t>-</w:t>
      </w:r>
      <w:r w:rsidRPr="00762C80">
        <w:t xml:space="preserve"> </w:t>
      </w:r>
      <w:r w:rsidRPr="00762C80">
        <w:rPr>
          <w:iCs/>
        </w:rPr>
        <w:t>Запреты</w:t>
      </w:r>
      <w:r w:rsidRPr="00762C80">
        <w:t>;</w:t>
      </w:r>
    </w:p>
    <w:p w:rsidR="003A30D9" w:rsidRDefault="003A30D9" w:rsidP="003A30D9">
      <w:pPr>
        <w:pStyle w:val="a3"/>
      </w:pPr>
      <w:r w:rsidRPr="006C4199">
        <w:t>Явные и скрытые запреты нанимать иностранную рабочую силу обычно содержатся в законах о профессиях, которыми иностранцам заниматься запрещено. Явные запреты прямо перечисляют отрасли или специальности, в которых работать иностранцам нельзя. Скрытые запреты, напротив, устанавливают перечень отраслей или специальностей, в которых могут работать только граждане данной страны, перекрывая тем самым доступ к ним иностранцев. Обычно для любых передвижений иммигранта, изменения специальности, смены места работы требуется получать дополнительное разрешение иммиграционных властей, которые могут и отказать в его выдаче. Разумеется, запрещена нелегальная иммиграция, которая в большинстве стран пресекается полицейскими методами, которые, правда, далеко не всегда эффективны.</w:t>
      </w:r>
    </w:p>
    <w:p w:rsidR="003A30D9" w:rsidRPr="00762C80" w:rsidRDefault="003A30D9" w:rsidP="003A30D9">
      <w:pPr>
        <w:pStyle w:val="a3"/>
      </w:pPr>
      <w:r w:rsidRPr="00762C80">
        <w:t xml:space="preserve">- </w:t>
      </w:r>
      <w:r w:rsidRPr="00762C80">
        <w:rPr>
          <w:iCs/>
        </w:rPr>
        <w:t>Программы стимулирования реэмиграции</w:t>
      </w:r>
      <w:r>
        <w:rPr>
          <w:iCs/>
        </w:rPr>
        <w:t>;</w:t>
      </w:r>
      <w:r w:rsidRPr="00762C80">
        <w:t xml:space="preserve"> </w:t>
      </w:r>
    </w:p>
    <w:p w:rsidR="003A30D9" w:rsidRPr="00A27E99" w:rsidRDefault="003A30D9" w:rsidP="003A30D9">
      <w:pPr>
        <w:pStyle w:val="a3"/>
      </w:pPr>
      <w:r w:rsidRPr="006C4199">
        <w:t>Они включают широкий круг мероприятий, начиная от мер по принудительной репатриации незаконных иммигрантов до оказания материальной помощи иммигрантам, желающим вернуться на родину. В западноевропейских странах (</w:t>
      </w:r>
      <w:r w:rsidR="006E3334">
        <w:t>Германия</w:t>
      </w:r>
      <w:r w:rsidRPr="006C4199">
        <w:t>, Франция, Нидерланды) принимались программы материального поощрения реэмиграции, предусматривающие выплаты выходных пособий при добровольном увольнении иммигрантов и их отъезде на родину.</w:t>
      </w:r>
    </w:p>
    <w:p w:rsidR="003A30D9" w:rsidRPr="009D102D" w:rsidRDefault="003A30D9" w:rsidP="003A30D9">
      <w:pPr>
        <w:pStyle w:val="a3"/>
      </w:pPr>
      <w:r w:rsidRPr="009D102D">
        <w:t xml:space="preserve">- </w:t>
      </w:r>
      <w:r w:rsidRPr="009D102D">
        <w:rPr>
          <w:iCs/>
        </w:rPr>
        <w:t>Программы экономической помощи странам массовой эмиграции</w:t>
      </w:r>
      <w:r>
        <w:t>;</w:t>
      </w:r>
    </w:p>
    <w:p w:rsidR="003A30D9" w:rsidRDefault="003A30D9" w:rsidP="003A30D9">
      <w:pPr>
        <w:pStyle w:val="a3"/>
      </w:pPr>
      <w:r w:rsidRPr="006C4199">
        <w:t xml:space="preserve">Развитые страны заключают соглашения со странами-экспортерами рабочей силы об инвестициях части переводов работников на родину и части государственных средств в создание новых предприятий в развивающихся странах, которые могли бы стать местами работы для реэмигрантов. Такие предприятия приобретали форму кооперативов, совместных компаний, акционерных обществ. Наибольшее развитие эта форма получила в двусторонних отношениях </w:t>
      </w:r>
      <w:r w:rsidR="006E3334">
        <w:t>Германии</w:t>
      </w:r>
      <w:r w:rsidRPr="006C4199">
        <w:t xml:space="preserve"> и Турции. В ряде случаев новые турецкие компании, созданные в основном за немецкие деньги, не только стали пунктом притяжения для реэмигрантов, но и приостан</w:t>
      </w:r>
      <w:r>
        <w:t xml:space="preserve">овили новые потоки эмиграции из </w:t>
      </w:r>
      <w:r w:rsidRPr="006C4199">
        <w:t>Турции.</w:t>
      </w:r>
    </w:p>
    <w:p w:rsidR="003A30D9" w:rsidRDefault="003A30D9" w:rsidP="003A30D9">
      <w:pPr>
        <w:pStyle w:val="a3"/>
        <w:rPr>
          <w:color w:val="000000"/>
        </w:rPr>
      </w:pPr>
      <w:r w:rsidRPr="006446BC">
        <w:rPr>
          <w:color w:val="000000"/>
        </w:rPr>
        <w:t>Демографическая ситуация в развитых странах формирует исторически беспрецедентную потребность в массовой иммиграции. Низкая рождаемость и растущая продолжительность жизни обусловливают старение населения и сокращение его численности. Избирательная (по критерию возраста) иммиграция – в принципе также единственный практический способ затормозить показатели старения насел</w:t>
      </w:r>
      <w:r>
        <w:rPr>
          <w:color w:val="000000"/>
        </w:rPr>
        <w:t xml:space="preserve">ения. Попытки сделать это через </w:t>
      </w:r>
      <w:r w:rsidRPr="006446BC">
        <w:rPr>
          <w:color w:val="000000"/>
        </w:rPr>
        <w:t>«управление» рождаемостью или смертностью бесперспективны</w:t>
      </w:r>
      <w:r w:rsidR="000953CE">
        <w:rPr>
          <w:color w:val="000000"/>
        </w:rPr>
        <w:t>.</w:t>
      </w:r>
    </w:p>
    <w:p w:rsidR="00825337" w:rsidRPr="00F9688A" w:rsidRDefault="00F9688A" w:rsidP="00F9688A">
      <w:pPr>
        <w:pStyle w:val="a3"/>
      </w:pPr>
      <w:r w:rsidRPr="00F9688A">
        <w:t>Законодательно устанавливаются санкции на нарушение порядка иммиграции. Они могут накладываться как на самих иммигрантов, так и на тех, кто помогает им незаконно въехать в страну или нанимает их на работу. Незаконное проникновение в страну считается преступлением. За его совершение предусматривается депортация, денежные штрафы и (или) тюремное заключение. Подобное преступление, совершенное повторно, карается повторной депортацией, большим  денежным штрафом и более длительными сроками заключения. За незаконное посредничество или наем на работу нелегального иммигранта, которые также считаются преступлением, предусматриваются настолько крупные штрафы, что они могут вести к разорению некоторых больших фирм и предприятий.</w:t>
      </w:r>
      <w:r w:rsidR="00FC44A7">
        <w:t xml:space="preserve"> (21, с.40)</w:t>
      </w:r>
    </w:p>
    <w:p w:rsidR="00825337" w:rsidRPr="00D06BF6" w:rsidRDefault="00825337" w:rsidP="003F4888">
      <w:pPr>
        <w:pStyle w:val="a3"/>
        <w:rPr>
          <w:bCs/>
        </w:rPr>
      </w:pPr>
      <w:r w:rsidRPr="00D06BF6">
        <w:rPr>
          <w:bCs/>
        </w:rPr>
        <w:t>ЗАКЛЮЧЕНИЕ</w:t>
      </w:r>
    </w:p>
    <w:p w:rsidR="00825337" w:rsidRDefault="00825337" w:rsidP="00D06BF6">
      <w:pPr>
        <w:pStyle w:val="a3"/>
        <w:spacing w:line="240" w:lineRule="auto"/>
        <w:rPr>
          <w:b/>
          <w:bCs/>
        </w:rPr>
      </w:pPr>
    </w:p>
    <w:p w:rsidR="00825337" w:rsidRDefault="00825337" w:rsidP="00D06BF6">
      <w:pPr>
        <w:pStyle w:val="a3"/>
        <w:spacing w:line="240" w:lineRule="auto"/>
        <w:rPr>
          <w:b/>
          <w:bCs/>
        </w:rPr>
      </w:pPr>
    </w:p>
    <w:p w:rsidR="00825337" w:rsidRDefault="00825337" w:rsidP="003F4888">
      <w:pPr>
        <w:pStyle w:val="a3"/>
      </w:pPr>
      <w:r>
        <w:t>Современная м</w:t>
      </w:r>
      <w:r w:rsidR="0052794A">
        <w:t>ировая</w:t>
      </w:r>
      <w:r>
        <w:t xml:space="preserve"> миграция </w:t>
      </w:r>
      <w:r w:rsidR="0052794A">
        <w:t>рабочей силы</w:t>
      </w:r>
      <w:r>
        <w:t xml:space="preserve"> представляет собой многогранное явление, влияющее на все стороны развития общества, будь то экономика или политика, демографические процессы или национальные отношения, идеология или религия. </w:t>
      </w:r>
      <w:r w:rsidR="003B1093">
        <w:t>М</w:t>
      </w:r>
      <w:r>
        <w:t>еждународная миграция населения с развитием капиталистической системы хозяйствования приобрела новые черты. Возникла необходимость в огромных перемещениях людей, лишенных средств производства. Современный мировой миграционный процесс по своему содержанию и массовости существенно отличается от аналогичных процессов не только прошлого века, но и первой половины прошлого столетия.</w:t>
      </w:r>
    </w:p>
    <w:p w:rsidR="003B1093" w:rsidRPr="00141254" w:rsidRDefault="003B1093" w:rsidP="003B1093">
      <w:pPr>
        <w:pStyle w:val="p2"/>
        <w:spacing w:before="0" w:beforeAutospacing="0" w:after="0" w:afterAutospacing="0" w:line="360" w:lineRule="auto"/>
        <w:ind w:firstLine="709"/>
        <w:rPr>
          <w:rFonts w:ascii="Times New Roman" w:hAnsi="Times New Roman" w:cs="Times New Roman"/>
          <w:color w:val="auto"/>
          <w:sz w:val="28"/>
          <w:szCs w:val="26"/>
        </w:rPr>
      </w:pPr>
      <w:r w:rsidRPr="00141254">
        <w:rPr>
          <w:rFonts w:ascii="Times New Roman" w:hAnsi="Times New Roman" w:cs="Times New Roman"/>
          <w:color w:val="auto"/>
          <w:sz w:val="28"/>
          <w:szCs w:val="26"/>
        </w:rPr>
        <w:t>Анализ</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современных</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миграционных</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процессов</w:t>
      </w:r>
      <w:r>
        <w:rPr>
          <w:rFonts w:ascii="Times New Roman" w:hAnsi="Times New Roman" w:cs="Times New Roman"/>
          <w:color w:val="auto"/>
          <w:sz w:val="28"/>
          <w:szCs w:val="26"/>
        </w:rPr>
        <w:t xml:space="preserve"> </w:t>
      </w:r>
      <w:r w:rsidR="00B06DDA">
        <w:rPr>
          <w:rFonts w:ascii="Times New Roman" w:hAnsi="Times New Roman" w:cs="Times New Roman"/>
          <w:color w:val="auto"/>
          <w:sz w:val="28"/>
          <w:szCs w:val="26"/>
        </w:rPr>
        <w:t xml:space="preserve">в России </w:t>
      </w:r>
      <w:r w:rsidRPr="00141254">
        <w:rPr>
          <w:rFonts w:ascii="Times New Roman" w:hAnsi="Times New Roman" w:cs="Times New Roman"/>
          <w:color w:val="auto"/>
          <w:sz w:val="28"/>
          <w:szCs w:val="26"/>
        </w:rPr>
        <w:t>выявил,</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что</w:t>
      </w:r>
      <w:r>
        <w:rPr>
          <w:rFonts w:ascii="Times New Roman" w:hAnsi="Times New Roman" w:cs="Times New Roman"/>
          <w:color w:val="auto"/>
          <w:sz w:val="28"/>
          <w:szCs w:val="26"/>
        </w:rPr>
        <w:t>:</w:t>
      </w:r>
    </w:p>
    <w:p w:rsidR="003B1093" w:rsidRPr="00141254" w:rsidRDefault="003B1093" w:rsidP="003B1093">
      <w:pPr>
        <w:pStyle w:val="p2"/>
        <w:spacing w:before="0" w:beforeAutospacing="0" w:after="0" w:afterAutospacing="0" w:line="360" w:lineRule="auto"/>
        <w:ind w:firstLine="709"/>
        <w:rPr>
          <w:rFonts w:ascii="Times New Roman" w:hAnsi="Times New Roman" w:cs="Times New Roman"/>
          <w:color w:val="auto"/>
          <w:sz w:val="28"/>
          <w:szCs w:val="26"/>
        </w:rPr>
      </w:pPr>
      <w:r>
        <w:rPr>
          <w:rFonts w:ascii="Times New Roman" w:hAnsi="Times New Roman" w:cs="Times New Roman"/>
          <w:color w:val="auto"/>
          <w:sz w:val="28"/>
          <w:szCs w:val="26"/>
        </w:rPr>
        <w:t xml:space="preserve">1. В </w:t>
      </w:r>
      <w:r w:rsidRPr="00141254">
        <w:rPr>
          <w:rFonts w:ascii="Times New Roman" w:hAnsi="Times New Roman" w:cs="Times New Roman"/>
          <w:color w:val="auto"/>
          <w:sz w:val="28"/>
          <w:szCs w:val="26"/>
        </w:rPr>
        <w:t>настоящее</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время</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в</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мире</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около</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200</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млн.</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человек</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являются</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мигрантами;</w:t>
      </w:r>
    </w:p>
    <w:p w:rsidR="003B1093" w:rsidRPr="00141254" w:rsidRDefault="003B1093" w:rsidP="003B1093">
      <w:pPr>
        <w:pStyle w:val="p2"/>
        <w:spacing w:before="0" w:beforeAutospacing="0" w:after="0" w:afterAutospacing="0" w:line="360" w:lineRule="auto"/>
        <w:ind w:firstLine="709"/>
        <w:rPr>
          <w:rFonts w:ascii="Times New Roman" w:hAnsi="Times New Roman" w:cs="Times New Roman"/>
          <w:color w:val="auto"/>
          <w:sz w:val="28"/>
          <w:szCs w:val="26"/>
        </w:rPr>
      </w:pPr>
      <w:r>
        <w:rPr>
          <w:rFonts w:ascii="Times New Roman" w:hAnsi="Times New Roman" w:cs="Times New Roman"/>
          <w:color w:val="auto"/>
          <w:sz w:val="28"/>
          <w:szCs w:val="26"/>
        </w:rPr>
        <w:t>2. М</w:t>
      </w:r>
      <w:r w:rsidRPr="00141254">
        <w:rPr>
          <w:rFonts w:ascii="Times New Roman" w:hAnsi="Times New Roman" w:cs="Times New Roman"/>
          <w:color w:val="auto"/>
          <w:sz w:val="28"/>
          <w:szCs w:val="26"/>
        </w:rPr>
        <w:t>играция</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рабочей</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силы</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как</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форма</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международного</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сотрудничества</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в</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России</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появилась</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сравнительно</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недавно,</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однако</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за</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последние</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годы</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наблюдается</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динамичный</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рост</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численности</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мигрантов.</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Легально</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в</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стране</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сегодня</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работают</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около</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2,5</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млн.</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иммигрантов,</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нелегальная</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часть</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составляет</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5-7</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млн.</w:t>
      </w:r>
      <w:r>
        <w:rPr>
          <w:rFonts w:ascii="Times New Roman" w:hAnsi="Times New Roman" w:cs="Times New Roman"/>
          <w:color w:val="auto"/>
          <w:sz w:val="28"/>
          <w:szCs w:val="26"/>
        </w:rPr>
        <w:t xml:space="preserve"> </w:t>
      </w:r>
      <w:r w:rsidRPr="00141254">
        <w:rPr>
          <w:rFonts w:ascii="Times New Roman" w:hAnsi="Times New Roman" w:cs="Times New Roman"/>
          <w:color w:val="auto"/>
          <w:sz w:val="28"/>
          <w:szCs w:val="26"/>
        </w:rPr>
        <w:t>человек.</w:t>
      </w:r>
    </w:p>
    <w:p w:rsidR="00BE3E31" w:rsidRDefault="00BE3E31" w:rsidP="00BE3E31">
      <w:pPr>
        <w:pStyle w:val="20"/>
        <w:spacing w:after="0" w:line="360" w:lineRule="auto"/>
        <w:ind w:left="0" w:firstLine="709"/>
        <w:rPr>
          <w:sz w:val="28"/>
          <w:szCs w:val="28"/>
        </w:rPr>
      </w:pPr>
      <w:r w:rsidRPr="004A1A87">
        <w:rPr>
          <w:sz w:val="28"/>
          <w:szCs w:val="28"/>
        </w:rPr>
        <w:t>Изученные в процессе подготовки данной работы материалы позволяют сделать следующие выводы</w:t>
      </w:r>
      <w:r>
        <w:rPr>
          <w:sz w:val="28"/>
          <w:szCs w:val="28"/>
        </w:rPr>
        <w:t xml:space="preserve"> и предложения</w:t>
      </w:r>
      <w:r w:rsidRPr="004A1A87">
        <w:rPr>
          <w:sz w:val="28"/>
          <w:szCs w:val="28"/>
        </w:rPr>
        <w:t>:</w:t>
      </w:r>
    </w:p>
    <w:p w:rsidR="00825337" w:rsidRDefault="001A454C" w:rsidP="003F4888">
      <w:pPr>
        <w:pStyle w:val="a3"/>
      </w:pPr>
      <w:r>
        <w:t>1. П</w:t>
      </w:r>
      <w:r w:rsidR="00825337">
        <w:t>олитика и программы международной торговли, инвестиций и экономической помощи должны иметь целью страны</w:t>
      </w:r>
      <w:r w:rsidR="000D1C2C">
        <w:t xml:space="preserve"> - </w:t>
      </w:r>
      <w:r w:rsidR="00825337">
        <w:t>источники беженцев и мигрантов. Миграционный параметр должен быть включен в демографическое планирование и программы помощи развитию отстающих государств. Создание рабочих мест и стабильность могут остановить миграционные потоки и благоприятствовать экономическому развитию. Сельским районам должно быть уделено особое внимание, для того чтобы сдержать массовые перемещения в города. Развитие сферы услуг помогло бы повысить внутренний спрос на высококвалифицированную рабочую силу и увеличить объем международной торговли услугами;</w:t>
      </w:r>
    </w:p>
    <w:p w:rsidR="00825337" w:rsidRDefault="001A454C" w:rsidP="003F4888">
      <w:pPr>
        <w:pStyle w:val="a3"/>
      </w:pPr>
      <w:r>
        <w:t>2. М</w:t>
      </w:r>
      <w:r w:rsidR="00825337">
        <w:t>играционные политики должны учитывать как внутренние нужды, так и внешние требования;</w:t>
      </w:r>
    </w:p>
    <w:p w:rsidR="00825337" w:rsidRDefault="001A454C" w:rsidP="003F4888">
      <w:pPr>
        <w:pStyle w:val="a3"/>
      </w:pPr>
      <w:r>
        <w:t>3. С</w:t>
      </w:r>
      <w:r w:rsidR="00825337">
        <w:t xml:space="preserve">оответствующие государственные миграционные структуры в принимающих, посылающих и транзитных странах должны быть усилены, а в некоторых случаях основаны и развиты. Отсутствие миграционных режимов </w:t>
      </w:r>
      <w:r>
        <w:t>-</w:t>
      </w:r>
      <w:r w:rsidR="00825337">
        <w:t xml:space="preserve"> это приглашение нелегальным мигрантам. Наличие же их открывает новые возможности для легальной миграции, такие как, например, проекты временной миграции, которые могут способствовать экономическому развитию;</w:t>
      </w:r>
    </w:p>
    <w:p w:rsidR="00825337" w:rsidRDefault="001A454C" w:rsidP="003F4888">
      <w:pPr>
        <w:pStyle w:val="a3"/>
      </w:pPr>
      <w:r>
        <w:t>4. В</w:t>
      </w:r>
      <w:r w:rsidR="00825337">
        <w:t xml:space="preserve">озможности легальной миграции (постоянной и временной) должны быть увеличены. Отдельные составляющие легальной миграции, основанные на квалификации, семейных связях, гуманитарных обязательствах и национальных интересах, следует рассматривать с учетом их достоинств и особенностей; </w:t>
      </w:r>
    </w:p>
    <w:p w:rsidR="00A93EC1" w:rsidRPr="00BB05AC" w:rsidRDefault="00BD2491" w:rsidP="00A93EC1">
      <w:pPr>
        <w:pStyle w:val="ae"/>
        <w:ind w:firstLine="709"/>
      </w:pPr>
      <w:r>
        <w:t xml:space="preserve">5. </w:t>
      </w:r>
      <w:r w:rsidR="00A93EC1">
        <w:t>В</w:t>
      </w:r>
      <w:r w:rsidR="00A93EC1" w:rsidRPr="00BB05AC">
        <w:t xml:space="preserve"> настоящее время практически ни одна страна не может оставаться в стороне от миграционных процессов; степень воздействия трудовой миграции на национальные экономики различна и во многом зависит от политики, проводимой правительствами; страны-экспортеры рабочей силы получают основную выгоду от расширения потока валютных трансфертов из-за рубежа, но при этом теряют зачастую высококлассных специалистов; страны </w:t>
      </w:r>
      <w:r w:rsidR="00A93EC1">
        <w:t>-</w:t>
      </w:r>
      <w:r w:rsidR="00A93EC1" w:rsidRPr="00BB05AC">
        <w:t xml:space="preserve"> импортеры стремятся регулировать количественный и качественный уровень трудовой иммиграции, вводя квоты и ограничения, на сегодняшний день наиболее приемлема для них иммиграция квалифицированных рабочих и экспертов в научно-технической области.</w:t>
      </w:r>
    </w:p>
    <w:p w:rsidR="009753A4" w:rsidRDefault="009753A4" w:rsidP="009753A4">
      <w:pPr>
        <w:pStyle w:val="a3"/>
      </w:pPr>
      <w:r>
        <w:t>Национальные рынки труда все больше утрачивают свою замкнутость и обособленность. Между ними возникают транснациональные потоки и перемещения рабочей силы, которые приобретают постоянный и систематический характер.</w:t>
      </w:r>
    </w:p>
    <w:p w:rsidR="00A93EC1" w:rsidRDefault="00A93EC1" w:rsidP="00A93EC1">
      <w:pPr>
        <w:pStyle w:val="a3"/>
      </w:pPr>
      <w:r>
        <w:t>Таким образом, задачи, стоящие перед мировым сообществом в области регулирования мирового рынка рабочей силы сложны и необъятны. Ключом к решению этих задач является углубление возможностей международного сотрудничества и совместных действий.</w:t>
      </w:r>
    </w:p>
    <w:p w:rsidR="00825337" w:rsidRDefault="00825337">
      <w:pPr>
        <w:pStyle w:val="a3"/>
        <w:jc w:val="left"/>
      </w:pPr>
    </w:p>
    <w:p w:rsidR="00825337" w:rsidRDefault="00825337" w:rsidP="004A55AA">
      <w:pPr>
        <w:pStyle w:val="a3"/>
        <w:rPr>
          <w:bCs/>
        </w:rPr>
      </w:pPr>
      <w:r w:rsidRPr="000D1C2C">
        <w:rPr>
          <w:bCs/>
        </w:rPr>
        <w:t xml:space="preserve">СПИСОК </w:t>
      </w:r>
      <w:r w:rsidR="000D1C2C">
        <w:rPr>
          <w:bCs/>
        </w:rPr>
        <w:t xml:space="preserve">ИСПОЛЬЗУЕМОЙ </w:t>
      </w:r>
      <w:r w:rsidRPr="000D1C2C">
        <w:rPr>
          <w:bCs/>
        </w:rPr>
        <w:t>ЛИТЕРАТУРЫ:</w:t>
      </w:r>
    </w:p>
    <w:p w:rsidR="00715EB9" w:rsidRDefault="00715EB9" w:rsidP="004A55AA">
      <w:pPr>
        <w:pStyle w:val="a3"/>
        <w:rPr>
          <w:bCs/>
        </w:rPr>
      </w:pPr>
    </w:p>
    <w:p w:rsidR="00715EB9" w:rsidRPr="000A67E7" w:rsidRDefault="00715EB9" w:rsidP="00715EB9">
      <w:pPr>
        <w:widowControl w:val="0"/>
        <w:numPr>
          <w:ilvl w:val="0"/>
          <w:numId w:val="7"/>
        </w:numPr>
        <w:spacing w:line="360" w:lineRule="auto"/>
        <w:ind w:left="0" w:firstLine="0"/>
        <w:jc w:val="both"/>
        <w:rPr>
          <w:sz w:val="28"/>
          <w:szCs w:val="28"/>
        </w:rPr>
      </w:pPr>
      <w:r w:rsidRPr="000A67E7">
        <w:rPr>
          <w:sz w:val="28"/>
          <w:szCs w:val="28"/>
        </w:rPr>
        <w:t>Авдокушин</w:t>
      </w:r>
      <w:r>
        <w:rPr>
          <w:sz w:val="28"/>
          <w:szCs w:val="28"/>
        </w:rPr>
        <w:t xml:space="preserve"> </w:t>
      </w:r>
      <w:r w:rsidRPr="000A67E7">
        <w:rPr>
          <w:sz w:val="28"/>
          <w:szCs w:val="28"/>
        </w:rPr>
        <w:t>Е.Ф. Международные экономические отношения. М.:</w:t>
      </w:r>
      <w:r>
        <w:rPr>
          <w:sz w:val="28"/>
          <w:szCs w:val="28"/>
        </w:rPr>
        <w:t xml:space="preserve"> </w:t>
      </w:r>
      <w:r w:rsidRPr="000A67E7">
        <w:rPr>
          <w:sz w:val="28"/>
          <w:szCs w:val="28"/>
        </w:rPr>
        <w:t xml:space="preserve">       «Юристъ», </w:t>
      </w:r>
      <w:r>
        <w:rPr>
          <w:sz w:val="28"/>
          <w:szCs w:val="28"/>
        </w:rPr>
        <w:t>2005</w:t>
      </w:r>
    </w:p>
    <w:p w:rsidR="00A46204" w:rsidRPr="00141254" w:rsidRDefault="00A46204" w:rsidP="00A46204">
      <w:pPr>
        <w:numPr>
          <w:ilvl w:val="0"/>
          <w:numId w:val="7"/>
        </w:numPr>
        <w:spacing w:line="360" w:lineRule="auto"/>
        <w:ind w:left="0" w:firstLine="0"/>
        <w:jc w:val="both"/>
        <w:rPr>
          <w:sz w:val="28"/>
          <w:szCs w:val="26"/>
        </w:rPr>
      </w:pPr>
      <w:r w:rsidRPr="00141254">
        <w:rPr>
          <w:sz w:val="28"/>
          <w:szCs w:val="26"/>
        </w:rPr>
        <w:t>Басовский</w:t>
      </w:r>
      <w:r>
        <w:rPr>
          <w:sz w:val="28"/>
          <w:szCs w:val="26"/>
        </w:rPr>
        <w:t xml:space="preserve"> </w:t>
      </w:r>
      <w:r w:rsidRPr="00141254">
        <w:rPr>
          <w:sz w:val="28"/>
          <w:szCs w:val="26"/>
        </w:rPr>
        <w:t>Л.Е.</w:t>
      </w:r>
      <w:r>
        <w:rPr>
          <w:sz w:val="28"/>
          <w:szCs w:val="26"/>
        </w:rPr>
        <w:t xml:space="preserve"> </w:t>
      </w:r>
      <w:r w:rsidRPr="00141254">
        <w:rPr>
          <w:sz w:val="28"/>
          <w:szCs w:val="26"/>
        </w:rPr>
        <w:t>Мировая</w:t>
      </w:r>
      <w:r>
        <w:rPr>
          <w:sz w:val="28"/>
          <w:szCs w:val="26"/>
        </w:rPr>
        <w:t xml:space="preserve"> </w:t>
      </w:r>
      <w:r w:rsidRPr="00141254">
        <w:rPr>
          <w:sz w:val="28"/>
          <w:szCs w:val="26"/>
        </w:rPr>
        <w:t>экономика:</w:t>
      </w:r>
      <w:r>
        <w:rPr>
          <w:sz w:val="28"/>
          <w:szCs w:val="26"/>
        </w:rPr>
        <w:t xml:space="preserve"> </w:t>
      </w:r>
      <w:r w:rsidRPr="00141254">
        <w:rPr>
          <w:sz w:val="28"/>
          <w:szCs w:val="26"/>
        </w:rPr>
        <w:t>Курс</w:t>
      </w:r>
      <w:r>
        <w:rPr>
          <w:sz w:val="28"/>
          <w:szCs w:val="26"/>
        </w:rPr>
        <w:t xml:space="preserve"> </w:t>
      </w:r>
      <w:r w:rsidRPr="00141254">
        <w:rPr>
          <w:sz w:val="28"/>
          <w:szCs w:val="26"/>
        </w:rPr>
        <w:t>лекций</w:t>
      </w:r>
      <w:r>
        <w:rPr>
          <w:sz w:val="28"/>
          <w:szCs w:val="26"/>
        </w:rPr>
        <w:t xml:space="preserve"> </w:t>
      </w:r>
      <w:r w:rsidRPr="00141254">
        <w:rPr>
          <w:sz w:val="28"/>
          <w:szCs w:val="26"/>
        </w:rPr>
        <w:t>–</w:t>
      </w:r>
      <w:r>
        <w:rPr>
          <w:sz w:val="28"/>
          <w:szCs w:val="26"/>
        </w:rPr>
        <w:t xml:space="preserve"> </w:t>
      </w:r>
      <w:r w:rsidRPr="00141254">
        <w:rPr>
          <w:sz w:val="28"/>
          <w:szCs w:val="26"/>
        </w:rPr>
        <w:t>М.:</w:t>
      </w:r>
      <w:r>
        <w:rPr>
          <w:sz w:val="28"/>
          <w:szCs w:val="26"/>
        </w:rPr>
        <w:t xml:space="preserve"> </w:t>
      </w:r>
      <w:r w:rsidRPr="00141254">
        <w:rPr>
          <w:sz w:val="28"/>
          <w:szCs w:val="26"/>
        </w:rPr>
        <w:t>ИНФРА-М,</w:t>
      </w:r>
      <w:r>
        <w:rPr>
          <w:sz w:val="28"/>
          <w:szCs w:val="26"/>
        </w:rPr>
        <w:t xml:space="preserve"> </w:t>
      </w:r>
      <w:r w:rsidRPr="00141254">
        <w:rPr>
          <w:sz w:val="28"/>
          <w:szCs w:val="26"/>
        </w:rPr>
        <w:t>2005</w:t>
      </w:r>
    </w:p>
    <w:p w:rsidR="00A46204" w:rsidRPr="000A67E7" w:rsidRDefault="00A46204" w:rsidP="00A46204">
      <w:pPr>
        <w:widowControl w:val="0"/>
        <w:numPr>
          <w:ilvl w:val="0"/>
          <w:numId w:val="7"/>
        </w:numPr>
        <w:spacing w:line="360" w:lineRule="auto"/>
        <w:ind w:left="0" w:firstLine="0"/>
        <w:jc w:val="both"/>
        <w:rPr>
          <w:sz w:val="28"/>
          <w:szCs w:val="28"/>
        </w:rPr>
      </w:pPr>
      <w:r w:rsidRPr="000A67E7">
        <w:rPr>
          <w:sz w:val="28"/>
          <w:szCs w:val="28"/>
        </w:rPr>
        <w:t>Башкатов</w:t>
      </w:r>
      <w:r>
        <w:rPr>
          <w:sz w:val="28"/>
          <w:szCs w:val="28"/>
        </w:rPr>
        <w:t xml:space="preserve"> </w:t>
      </w:r>
      <w:r w:rsidRPr="000A67E7">
        <w:rPr>
          <w:sz w:val="28"/>
          <w:szCs w:val="28"/>
        </w:rPr>
        <w:t>Б.И., Карпухина</w:t>
      </w:r>
      <w:r>
        <w:rPr>
          <w:sz w:val="28"/>
          <w:szCs w:val="28"/>
        </w:rPr>
        <w:t xml:space="preserve"> </w:t>
      </w:r>
      <w:r w:rsidRPr="000A67E7">
        <w:rPr>
          <w:sz w:val="28"/>
          <w:szCs w:val="28"/>
        </w:rPr>
        <w:t>Г.Ю. Международная статистика труда.        М.: Издательство «Дело и Сервис», 200</w:t>
      </w:r>
      <w:r>
        <w:rPr>
          <w:sz w:val="28"/>
          <w:szCs w:val="28"/>
        </w:rPr>
        <w:t>7</w:t>
      </w:r>
    </w:p>
    <w:p w:rsidR="00A46204" w:rsidRPr="00141254" w:rsidRDefault="00A46204" w:rsidP="00A46204">
      <w:pPr>
        <w:numPr>
          <w:ilvl w:val="0"/>
          <w:numId w:val="7"/>
        </w:numPr>
        <w:spacing w:line="360" w:lineRule="auto"/>
        <w:ind w:left="0" w:firstLine="0"/>
        <w:jc w:val="both"/>
        <w:rPr>
          <w:sz w:val="28"/>
          <w:szCs w:val="26"/>
        </w:rPr>
      </w:pPr>
      <w:r w:rsidRPr="00141254">
        <w:rPr>
          <w:sz w:val="28"/>
          <w:szCs w:val="26"/>
        </w:rPr>
        <w:t>Борисов</w:t>
      </w:r>
      <w:r>
        <w:rPr>
          <w:sz w:val="28"/>
          <w:szCs w:val="26"/>
        </w:rPr>
        <w:t xml:space="preserve"> </w:t>
      </w:r>
      <w:r w:rsidRPr="00141254">
        <w:rPr>
          <w:sz w:val="28"/>
          <w:szCs w:val="26"/>
        </w:rPr>
        <w:t>В.А.</w:t>
      </w:r>
      <w:r>
        <w:rPr>
          <w:sz w:val="28"/>
          <w:szCs w:val="26"/>
        </w:rPr>
        <w:t xml:space="preserve"> </w:t>
      </w:r>
      <w:r w:rsidRPr="00141254">
        <w:rPr>
          <w:sz w:val="28"/>
          <w:szCs w:val="26"/>
        </w:rPr>
        <w:t>Демография:</w:t>
      </w:r>
      <w:r>
        <w:rPr>
          <w:sz w:val="28"/>
          <w:szCs w:val="26"/>
        </w:rPr>
        <w:t xml:space="preserve"> </w:t>
      </w:r>
      <w:r w:rsidRPr="00141254">
        <w:rPr>
          <w:sz w:val="28"/>
          <w:szCs w:val="26"/>
        </w:rPr>
        <w:t>Учебное</w:t>
      </w:r>
      <w:r>
        <w:rPr>
          <w:sz w:val="28"/>
          <w:szCs w:val="26"/>
        </w:rPr>
        <w:t xml:space="preserve"> </w:t>
      </w:r>
      <w:r w:rsidRPr="00141254">
        <w:rPr>
          <w:sz w:val="28"/>
          <w:szCs w:val="26"/>
        </w:rPr>
        <w:t>пособие</w:t>
      </w:r>
      <w:r w:rsidR="003C645C">
        <w:rPr>
          <w:sz w:val="28"/>
          <w:szCs w:val="26"/>
        </w:rPr>
        <w:t>.</w:t>
      </w:r>
      <w:r>
        <w:rPr>
          <w:sz w:val="28"/>
          <w:szCs w:val="26"/>
        </w:rPr>
        <w:t xml:space="preserve">  </w:t>
      </w:r>
      <w:r w:rsidRPr="00141254">
        <w:rPr>
          <w:sz w:val="28"/>
          <w:szCs w:val="26"/>
        </w:rPr>
        <w:t>М.,</w:t>
      </w:r>
      <w:r>
        <w:rPr>
          <w:sz w:val="28"/>
          <w:szCs w:val="26"/>
        </w:rPr>
        <w:t xml:space="preserve"> </w:t>
      </w:r>
      <w:r w:rsidR="003C645C">
        <w:rPr>
          <w:sz w:val="28"/>
          <w:szCs w:val="26"/>
        </w:rPr>
        <w:t xml:space="preserve">Юнита-Дана, </w:t>
      </w:r>
      <w:r w:rsidRPr="00141254">
        <w:rPr>
          <w:sz w:val="28"/>
          <w:szCs w:val="26"/>
        </w:rPr>
        <w:t>200</w:t>
      </w:r>
      <w:r w:rsidRPr="002C76EC">
        <w:rPr>
          <w:sz w:val="28"/>
          <w:szCs w:val="26"/>
        </w:rPr>
        <w:t>5</w:t>
      </w:r>
    </w:p>
    <w:p w:rsidR="003C1F63" w:rsidRPr="00141254" w:rsidRDefault="00A46204" w:rsidP="003C1F63">
      <w:pPr>
        <w:numPr>
          <w:ilvl w:val="0"/>
          <w:numId w:val="7"/>
        </w:numPr>
        <w:spacing w:line="360" w:lineRule="auto"/>
        <w:ind w:left="0" w:firstLine="0"/>
        <w:jc w:val="both"/>
        <w:rPr>
          <w:sz w:val="28"/>
          <w:szCs w:val="26"/>
        </w:rPr>
      </w:pPr>
      <w:r w:rsidRPr="004A55AA">
        <w:rPr>
          <w:sz w:val="28"/>
          <w:szCs w:val="28"/>
        </w:rPr>
        <w:t>Булатова</w:t>
      </w:r>
      <w:r>
        <w:rPr>
          <w:sz w:val="28"/>
          <w:szCs w:val="28"/>
        </w:rPr>
        <w:t xml:space="preserve"> </w:t>
      </w:r>
      <w:r w:rsidRPr="004A55AA">
        <w:rPr>
          <w:sz w:val="28"/>
          <w:szCs w:val="28"/>
        </w:rPr>
        <w:t>А.С. Экономика</w:t>
      </w:r>
      <w:r>
        <w:rPr>
          <w:sz w:val="28"/>
          <w:szCs w:val="28"/>
        </w:rPr>
        <w:t>.</w:t>
      </w:r>
      <w:r w:rsidRPr="004A55AA">
        <w:rPr>
          <w:sz w:val="28"/>
          <w:szCs w:val="28"/>
        </w:rPr>
        <w:t xml:space="preserve"> М.: </w:t>
      </w:r>
      <w:r w:rsidR="003C1F63" w:rsidRPr="00141254">
        <w:rPr>
          <w:sz w:val="28"/>
          <w:szCs w:val="26"/>
        </w:rPr>
        <w:t>ЭКОНОМИСТЪ,</w:t>
      </w:r>
      <w:r w:rsidR="003C1F63">
        <w:rPr>
          <w:sz w:val="28"/>
          <w:szCs w:val="26"/>
        </w:rPr>
        <w:t xml:space="preserve"> </w:t>
      </w:r>
      <w:r w:rsidR="003C1F63" w:rsidRPr="00141254">
        <w:rPr>
          <w:sz w:val="28"/>
          <w:szCs w:val="26"/>
        </w:rPr>
        <w:t>2005</w:t>
      </w:r>
    </w:p>
    <w:p w:rsidR="00A46204" w:rsidRPr="00141254" w:rsidRDefault="00A46204" w:rsidP="003C1F63">
      <w:pPr>
        <w:widowControl w:val="0"/>
        <w:numPr>
          <w:ilvl w:val="0"/>
          <w:numId w:val="7"/>
        </w:numPr>
        <w:spacing w:line="360" w:lineRule="auto"/>
        <w:ind w:left="0" w:firstLine="0"/>
        <w:jc w:val="both"/>
        <w:rPr>
          <w:sz w:val="28"/>
          <w:szCs w:val="26"/>
        </w:rPr>
      </w:pPr>
      <w:r w:rsidRPr="00141254">
        <w:rPr>
          <w:sz w:val="28"/>
          <w:szCs w:val="26"/>
        </w:rPr>
        <w:t>Бутов</w:t>
      </w:r>
      <w:r>
        <w:rPr>
          <w:sz w:val="28"/>
          <w:szCs w:val="26"/>
        </w:rPr>
        <w:t xml:space="preserve"> </w:t>
      </w:r>
      <w:r w:rsidRPr="00141254">
        <w:rPr>
          <w:sz w:val="28"/>
          <w:szCs w:val="26"/>
        </w:rPr>
        <w:t>В.И.</w:t>
      </w:r>
      <w:r w:rsidR="00F30495">
        <w:rPr>
          <w:sz w:val="28"/>
          <w:szCs w:val="26"/>
        </w:rPr>
        <w:t xml:space="preserve">, </w:t>
      </w:r>
      <w:r w:rsidR="00F30495" w:rsidRPr="00141254">
        <w:rPr>
          <w:sz w:val="28"/>
          <w:szCs w:val="26"/>
        </w:rPr>
        <w:t>В.Г.Игнатова</w:t>
      </w:r>
      <w:r>
        <w:rPr>
          <w:sz w:val="28"/>
          <w:szCs w:val="26"/>
        </w:rPr>
        <w:t xml:space="preserve"> </w:t>
      </w:r>
      <w:r w:rsidRPr="00141254">
        <w:rPr>
          <w:sz w:val="28"/>
          <w:szCs w:val="26"/>
        </w:rPr>
        <w:t>Демография:</w:t>
      </w:r>
      <w:r>
        <w:rPr>
          <w:sz w:val="28"/>
          <w:szCs w:val="26"/>
        </w:rPr>
        <w:t xml:space="preserve"> </w:t>
      </w:r>
      <w:r w:rsidRPr="00141254">
        <w:rPr>
          <w:sz w:val="28"/>
          <w:szCs w:val="26"/>
        </w:rPr>
        <w:t>Учебное</w:t>
      </w:r>
      <w:r>
        <w:rPr>
          <w:sz w:val="28"/>
          <w:szCs w:val="26"/>
        </w:rPr>
        <w:t xml:space="preserve"> </w:t>
      </w:r>
      <w:r w:rsidRPr="00141254">
        <w:rPr>
          <w:sz w:val="28"/>
          <w:szCs w:val="26"/>
        </w:rPr>
        <w:t>пособие</w:t>
      </w:r>
      <w:r w:rsidR="00F30495">
        <w:rPr>
          <w:sz w:val="28"/>
          <w:szCs w:val="26"/>
        </w:rPr>
        <w:t>.</w:t>
      </w:r>
      <w:r>
        <w:rPr>
          <w:sz w:val="28"/>
          <w:szCs w:val="26"/>
        </w:rPr>
        <w:t xml:space="preserve"> </w:t>
      </w:r>
      <w:r w:rsidRPr="00141254">
        <w:rPr>
          <w:sz w:val="28"/>
          <w:szCs w:val="26"/>
        </w:rPr>
        <w:t>М.:</w:t>
      </w:r>
      <w:r>
        <w:rPr>
          <w:sz w:val="28"/>
          <w:szCs w:val="26"/>
        </w:rPr>
        <w:t xml:space="preserve"> </w:t>
      </w:r>
      <w:r w:rsidRPr="00141254">
        <w:rPr>
          <w:sz w:val="28"/>
          <w:szCs w:val="26"/>
        </w:rPr>
        <w:t>МарТ,</w:t>
      </w:r>
      <w:r>
        <w:rPr>
          <w:sz w:val="28"/>
          <w:szCs w:val="26"/>
        </w:rPr>
        <w:t xml:space="preserve"> </w:t>
      </w:r>
      <w:r w:rsidRPr="00141254">
        <w:rPr>
          <w:sz w:val="28"/>
          <w:szCs w:val="26"/>
        </w:rPr>
        <w:t>200</w:t>
      </w:r>
      <w:r w:rsidRPr="002C76EC">
        <w:rPr>
          <w:sz w:val="28"/>
          <w:szCs w:val="26"/>
        </w:rPr>
        <w:t>6</w:t>
      </w:r>
    </w:p>
    <w:p w:rsidR="00A46204" w:rsidRPr="000A67E7" w:rsidRDefault="00A46204" w:rsidP="00A46204">
      <w:pPr>
        <w:widowControl w:val="0"/>
        <w:numPr>
          <w:ilvl w:val="0"/>
          <w:numId w:val="7"/>
        </w:numPr>
        <w:spacing w:line="360" w:lineRule="auto"/>
        <w:ind w:left="0" w:firstLine="0"/>
        <w:jc w:val="both"/>
        <w:rPr>
          <w:sz w:val="28"/>
          <w:szCs w:val="28"/>
        </w:rPr>
      </w:pPr>
      <w:r w:rsidRPr="000A67E7">
        <w:rPr>
          <w:sz w:val="28"/>
          <w:szCs w:val="28"/>
        </w:rPr>
        <w:t>Волгина</w:t>
      </w:r>
      <w:r>
        <w:rPr>
          <w:sz w:val="28"/>
          <w:szCs w:val="28"/>
        </w:rPr>
        <w:t xml:space="preserve"> </w:t>
      </w:r>
      <w:r w:rsidRPr="000A67E7">
        <w:rPr>
          <w:sz w:val="28"/>
          <w:szCs w:val="28"/>
        </w:rPr>
        <w:t>Н.А., Одегова</w:t>
      </w:r>
      <w:r>
        <w:rPr>
          <w:sz w:val="28"/>
          <w:szCs w:val="28"/>
        </w:rPr>
        <w:t xml:space="preserve"> </w:t>
      </w:r>
      <w:r w:rsidRPr="000A67E7">
        <w:rPr>
          <w:sz w:val="28"/>
          <w:szCs w:val="28"/>
        </w:rPr>
        <w:t>Ю.Г.</w:t>
      </w:r>
      <w:r>
        <w:rPr>
          <w:sz w:val="28"/>
          <w:szCs w:val="28"/>
        </w:rPr>
        <w:t xml:space="preserve"> </w:t>
      </w:r>
      <w:r w:rsidRPr="000A67E7">
        <w:rPr>
          <w:sz w:val="28"/>
          <w:szCs w:val="28"/>
        </w:rPr>
        <w:t>Экономика труда: (социально-трудовые  отношения). М.: «Экзамен», 200</w:t>
      </w:r>
      <w:r>
        <w:rPr>
          <w:sz w:val="28"/>
          <w:szCs w:val="28"/>
        </w:rPr>
        <w:t>7</w:t>
      </w:r>
    </w:p>
    <w:p w:rsidR="003C1F63" w:rsidRPr="00141254" w:rsidRDefault="003C1F63" w:rsidP="003C1F63">
      <w:pPr>
        <w:numPr>
          <w:ilvl w:val="0"/>
          <w:numId w:val="7"/>
        </w:numPr>
        <w:spacing w:line="360" w:lineRule="auto"/>
        <w:ind w:left="0" w:firstLine="0"/>
        <w:jc w:val="both"/>
        <w:rPr>
          <w:sz w:val="28"/>
          <w:szCs w:val="26"/>
        </w:rPr>
      </w:pPr>
      <w:r w:rsidRPr="00141254">
        <w:rPr>
          <w:sz w:val="28"/>
          <w:szCs w:val="26"/>
        </w:rPr>
        <w:t>Глущенко</w:t>
      </w:r>
      <w:r>
        <w:rPr>
          <w:sz w:val="28"/>
          <w:szCs w:val="26"/>
        </w:rPr>
        <w:t xml:space="preserve"> </w:t>
      </w:r>
      <w:r w:rsidRPr="00141254">
        <w:rPr>
          <w:sz w:val="28"/>
          <w:szCs w:val="26"/>
        </w:rPr>
        <w:t>Г.И.</w:t>
      </w:r>
      <w:r>
        <w:rPr>
          <w:sz w:val="28"/>
          <w:szCs w:val="26"/>
        </w:rPr>
        <w:t xml:space="preserve"> </w:t>
      </w:r>
      <w:r w:rsidRPr="00141254">
        <w:rPr>
          <w:sz w:val="28"/>
          <w:szCs w:val="26"/>
        </w:rPr>
        <w:t>Миграция</w:t>
      </w:r>
      <w:r>
        <w:rPr>
          <w:sz w:val="28"/>
          <w:szCs w:val="26"/>
        </w:rPr>
        <w:t xml:space="preserve"> </w:t>
      </w:r>
      <w:r w:rsidRPr="00141254">
        <w:rPr>
          <w:sz w:val="28"/>
          <w:szCs w:val="26"/>
        </w:rPr>
        <w:t>и</w:t>
      </w:r>
      <w:r>
        <w:rPr>
          <w:sz w:val="28"/>
          <w:szCs w:val="26"/>
        </w:rPr>
        <w:t xml:space="preserve"> </w:t>
      </w:r>
      <w:r w:rsidRPr="00141254">
        <w:rPr>
          <w:sz w:val="28"/>
          <w:szCs w:val="26"/>
        </w:rPr>
        <w:t>развитие:</w:t>
      </w:r>
      <w:r>
        <w:rPr>
          <w:sz w:val="28"/>
          <w:szCs w:val="26"/>
        </w:rPr>
        <w:t xml:space="preserve"> </w:t>
      </w:r>
      <w:r w:rsidRPr="00141254">
        <w:rPr>
          <w:sz w:val="28"/>
          <w:szCs w:val="26"/>
        </w:rPr>
        <w:t>мировые</w:t>
      </w:r>
      <w:r>
        <w:rPr>
          <w:sz w:val="28"/>
          <w:szCs w:val="26"/>
        </w:rPr>
        <w:t xml:space="preserve"> </w:t>
      </w:r>
      <w:r w:rsidRPr="00141254">
        <w:rPr>
          <w:sz w:val="28"/>
          <w:szCs w:val="26"/>
        </w:rPr>
        <w:t>тенденции//</w:t>
      </w:r>
      <w:r w:rsidR="000A4499">
        <w:rPr>
          <w:sz w:val="28"/>
          <w:szCs w:val="26"/>
        </w:rPr>
        <w:t xml:space="preserve"> </w:t>
      </w:r>
      <w:r w:rsidRPr="00141254">
        <w:rPr>
          <w:sz w:val="28"/>
          <w:szCs w:val="26"/>
        </w:rPr>
        <w:t>Вопросы</w:t>
      </w:r>
      <w:r>
        <w:rPr>
          <w:sz w:val="28"/>
          <w:szCs w:val="26"/>
        </w:rPr>
        <w:t xml:space="preserve"> </w:t>
      </w:r>
      <w:r w:rsidRPr="00141254">
        <w:rPr>
          <w:sz w:val="28"/>
          <w:szCs w:val="26"/>
        </w:rPr>
        <w:t>статистики</w:t>
      </w:r>
      <w:r>
        <w:rPr>
          <w:sz w:val="28"/>
          <w:szCs w:val="26"/>
        </w:rPr>
        <w:t xml:space="preserve">, </w:t>
      </w:r>
      <w:r w:rsidRPr="00141254">
        <w:rPr>
          <w:sz w:val="28"/>
          <w:szCs w:val="26"/>
        </w:rPr>
        <w:t>2008</w:t>
      </w:r>
      <w:r>
        <w:rPr>
          <w:sz w:val="28"/>
          <w:szCs w:val="26"/>
        </w:rPr>
        <w:t xml:space="preserve">, </w:t>
      </w:r>
      <w:r w:rsidRPr="00141254">
        <w:rPr>
          <w:sz w:val="28"/>
          <w:szCs w:val="26"/>
        </w:rPr>
        <w:t>№</w:t>
      </w:r>
      <w:r w:rsidR="000A4499">
        <w:rPr>
          <w:sz w:val="28"/>
          <w:szCs w:val="26"/>
        </w:rPr>
        <w:t xml:space="preserve"> </w:t>
      </w:r>
      <w:r w:rsidRPr="00141254">
        <w:rPr>
          <w:sz w:val="28"/>
          <w:szCs w:val="26"/>
        </w:rPr>
        <w:t>2</w:t>
      </w:r>
      <w:r>
        <w:rPr>
          <w:sz w:val="28"/>
          <w:szCs w:val="26"/>
        </w:rPr>
        <w:t xml:space="preserve"> </w:t>
      </w:r>
    </w:p>
    <w:p w:rsidR="006B6D07" w:rsidRDefault="006B6D07" w:rsidP="006B6D07">
      <w:pPr>
        <w:numPr>
          <w:ilvl w:val="0"/>
          <w:numId w:val="7"/>
        </w:numPr>
        <w:spacing w:line="360" w:lineRule="auto"/>
        <w:ind w:left="0" w:firstLine="0"/>
        <w:jc w:val="both"/>
        <w:rPr>
          <w:sz w:val="28"/>
          <w:szCs w:val="26"/>
        </w:rPr>
      </w:pPr>
      <w:r w:rsidRPr="00141254">
        <w:rPr>
          <w:sz w:val="28"/>
          <w:szCs w:val="26"/>
        </w:rPr>
        <w:t>Иноземцев</w:t>
      </w:r>
      <w:r>
        <w:rPr>
          <w:sz w:val="28"/>
          <w:szCs w:val="26"/>
        </w:rPr>
        <w:t xml:space="preserve"> </w:t>
      </w:r>
      <w:r w:rsidRPr="00141254">
        <w:rPr>
          <w:sz w:val="28"/>
          <w:szCs w:val="26"/>
        </w:rPr>
        <w:t>В.</w:t>
      </w:r>
      <w:r>
        <w:rPr>
          <w:sz w:val="28"/>
          <w:szCs w:val="26"/>
        </w:rPr>
        <w:t xml:space="preserve">И. </w:t>
      </w:r>
      <w:r w:rsidRPr="00141254">
        <w:rPr>
          <w:sz w:val="28"/>
          <w:szCs w:val="26"/>
        </w:rPr>
        <w:t>Мы,</w:t>
      </w:r>
      <w:r>
        <w:rPr>
          <w:sz w:val="28"/>
          <w:szCs w:val="26"/>
        </w:rPr>
        <w:t xml:space="preserve"> </w:t>
      </w:r>
      <w:r w:rsidRPr="00141254">
        <w:rPr>
          <w:sz w:val="28"/>
          <w:szCs w:val="26"/>
        </w:rPr>
        <w:t>европейский</w:t>
      </w:r>
      <w:r>
        <w:rPr>
          <w:sz w:val="28"/>
          <w:szCs w:val="26"/>
        </w:rPr>
        <w:t xml:space="preserve"> </w:t>
      </w:r>
      <w:r w:rsidRPr="00141254">
        <w:rPr>
          <w:sz w:val="28"/>
          <w:szCs w:val="26"/>
        </w:rPr>
        <w:t>народ</w:t>
      </w:r>
      <w:r w:rsidR="00397308">
        <w:rPr>
          <w:sz w:val="28"/>
          <w:szCs w:val="26"/>
        </w:rPr>
        <w:t>//</w:t>
      </w:r>
      <w:r>
        <w:rPr>
          <w:sz w:val="28"/>
          <w:szCs w:val="26"/>
        </w:rPr>
        <w:t xml:space="preserve"> </w:t>
      </w:r>
      <w:r w:rsidRPr="00141254">
        <w:rPr>
          <w:sz w:val="28"/>
          <w:szCs w:val="26"/>
        </w:rPr>
        <w:t>Ведомости</w:t>
      </w:r>
      <w:r>
        <w:rPr>
          <w:sz w:val="28"/>
          <w:szCs w:val="26"/>
        </w:rPr>
        <w:t xml:space="preserve">, </w:t>
      </w:r>
      <w:r w:rsidR="000A4499">
        <w:rPr>
          <w:sz w:val="28"/>
          <w:szCs w:val="26"/>
        </w:rPr>
        <w:t>2008</w:t>
      </w:r>
    </w:p>
    <w:p w:rsidR="00E46C7D" w:rsidRPr="004A55AA" w:rsidRDefault="00E46C7D" w:rsidP="00E46C7D">
      <w:pPr>
        <w:numPr>
          <w:ilvl w:val="0"/>
          <w:numId w:val="7"/>
        </w:numPr>
        <w:spacing w:line="360" w:lineRule="auto"/>
        <w:ind w:left="0" w:firstLine="0"/>
        <w:rPr>
          <w:bCs/>
          <w:sz w:val="28"/>
          <w:szCs w:val="28"/>
        </w:rPr>
      </w:pPr>
      <w:r w:rsidRPr="00141254">
        <w:rPr>
          <w:sz w:val="28"/>
          <w:szCs w:val="26"/>
        </w:rPr>
        <w:t>Интервью</w:t>
      </w:r>
      <w:r>
        <w:rPr>
          <w:sz w:val="28"/>
          <w:szCs w:val="26"/>
        </w:rPr>
        <w:t xml:space="preserve"> </w:t>
      </w:r>
      <w:r w:rsidRPr="00141254">
        <w:rPr>
          <w:sz w:val="28"/>
          <w:szCs w:val="26"/>
        </w:rPr>
        <w:t>со</w:t>
      </w:r>
      <w:r>
        <w:rPr>
          <w:sz w:val="28"/>
          <w:szCs w:val="26"/>
        </w:rPr>
        <w:t xml:space="preserve"> </w:t>
      </w:r>
      <w:r w:rsidRPr="00141254">
        <w:rPr>
          <w:sz w:val="28"/>
          <w:szCs w:val="26"/>
        </w:rPr>
        <w:t>спикером</w:t>
      </w:r>
      <w:r>
        <w:rPr>
          <w:sz w:val="28"/>
          <w:szCs w:val="26"/>
        </w:rPr>
        <w:t xml:space="preserve"> </w:t>
      </w:r>
      <w:r w:rsidRPr="00141254">
        <w:rPr>
          <w:sz w:val="28"/>
          <w:szCs w:val="26"/>
        </w:rPr>
        <w:t>Госдумы</w:t>
      </w:r>
      <w:r>
        <w:rPr>
          <w:sz w:val="28"/>
          <w:szCs w:val="26"/>
        </w:rPr>
        <w:t xml:space="preserve"> </w:t>
      </w:r>
      <w:r w:rsidRPr="00141254">
        <w:rPr>
          <w:sz w:val="28"/>
          <w:szCs w:val="26"/>
        </w:rPr>
        <w:t>Борисом</w:t>
      </w:r>
      <w:r>
        <w:rPr>
          <w:sz w:val="28"/>
          <w:szCs w:val="26"/>
        </w:rPr>
        <w:t xml:space="preserve"> </w:t>
      </w:r>
      <w:r w:rsidRPr="00141254">
        <w:rPr>
          <w:sz w:val="28"/>
          <w:szCs w:val="26"/>
        </w:rPr>
        <w:t>Грызловым</w:t>
      </w:r>
      <w:r>
        <w:rPr>
          <w:sz w:val="28"/>
          <w:szCs w:val="26"/>
        </w:rPr>
        <w:t xml:space="preserve">, </w:t>
      </w:r>
      <w:r w:rsidRPr="00141254">
        <w:rPr>
          <w:sz w:val="28"/>
          <w:szCs w:val="26"/>
        </w:rPr>
        <w:t>200</w:t>
      </w:r>
      <w:r>
        <w:rPr>
          <w:sz w:val="28"/>
          <w:szCs w:val="26"/>
        </w:rPr>
        <w:t>8</w:t>
      </w:r>
      <w:r w:rsidR="000A4499">
        <w:rPr>
          <w:sz w:val="28"/>
          <w:szCs w:val="26"/>
        </w:rPr>
        <w:t xml:space="preserve"> </w:t>
      </w:r>
      <w:hyperlink r:id="rId11" w:history="1">
        <w:r w:rsidRPr="00141254">
          <w:rPr>
            <w:rStyle w:val="a9"/>
            <w:sz w:val="28"/>
            <w:szCs w:val="26"/>
            <w:lang w:val="en-US"/>
          </w:rPr>
          <w:t>http</w:t>
        </w:r>
        <w:r w:rsidRPr="00057A05">
          <w:rPr>
            <w:rStyle w:val="a9"/>
            <w:sz w:val="28"/>
            <w:szCs w:val="26"/>
          </w:rPr>
          <w:t>://</w:t>
        </w:r>
        <w:r w:rsidRPr="00141254">
          <w:rPr>
            <w:rStyle w:val="a9"/>
            <w:sz w:val="28"/>
            <w:szCs w:val="26"/>
            <w:lang w:val="en-US"/>
          </w:rPr>
          <w:t>www</w:t>
        </w:r>
        <w:r w:rsidRPr="00057A05">
          <w:rPr>
            <w:rStyle w:val="a9"/>
            <w:sz w:val="28"/>
            <w:szCs w:val="26"/>
          </w:rPr>
          <w:t>.</w:t>
        </w:r>
        <w:r w:rsidRPr="00141254">
          <w:rPr>
            <w:rStyle w:val="a9"/>
            <w:sz w:val="28"/>
            <w:szCs w:val="26"/>
            <w:lang w:val="en-US"/>
          </w:rPr>
          <w:t>demoscope</w:t>
        </w:r>
        <w:r w:rsidRPr="00057A05">
          <w:rPr>
            <w:rStyle w:val="a9"/>
            <w:sz w:val="28"/>
            <w:szCs w:val="26"/>
          </w:rPr>
          <w:t>.</w:t>
        </w:r>
        <w:r w:rsidRPr="00141254">
          <w:rPr>
            <w:rStyle w:val="a9"/>
            <w:sz w:val="28"/>
            <w:szCs w:val="26"/>
            <w:lang w:val="en-US"/>
          </w:rPr>
          <w:t>ru</w:t>
        </w:r>
      </w:hyperlink>
    </w:p>
    <w:p w:rsidR="00825337" w:rsidRPr="004A55AA" w:rsidRDefault="00825337" w:rsidP="00EE31EB">
      <w:pPr>
        <w:widowControl w:val="0"/>
        <w:numPr>
          <w:ilvl w:val="0"/>
          <w:numId w:val="7"/>
        </w:numPr>
        <w:spacing w:line="360" w:lineRule="auto"/>
        <w:ind w:left="0" w:firstLine="0"/>
        <w:jc w:val="both"/>
        <w:rPr>
          <w:sz w:val="28"/>
          <w:szCs w:val="28"/>
        </w:rPr>
      </w:pPr>
      <w:r w:rsidRPr="004A55AA">
        <w:rPr>
          <w:sz w:val="28"/>
          <w:szCs w:val="28"/>
        </w:rPr>
        <w:t>Киреев</w:t>
      </w:r>
      <w:r w:rsidR="00342B25">
        <w:rPr>
          <w:sz w:val="28"/>
          <w:szCs w:val="28"/>
        </w:rPr>
        <w:t xml:space="preserve"> </w:t>
      </w:r>
      <w:r w:rsidR="00342B25" w:rsidRPr="004A55AA">
        <w:rPr>
          <w:sz w:val="28"/>
          <w:szCs w:val="28"/>
        </w:rPr>
        <w:t>А.П.</w:t>
      </w:r>
      <w:r w:rsidRPr="004A55AA">
        <w:rPr>
          <w:sz w:val="28"/>
          <w:szCs w:val="28"/>
        </w:rPr>
        <w:t xml:space="preserve"> Международная экономика</w:t>
      </w:r>
      <w:r w:rsidR="00342B25">
        <w:rPr>
          <w:sz w:val="28"/>
          <w:szCs w:val="28"/>
        </w:rPr>
        <w:t>,</w:t>
      </w:r>
      <w:r w:rsidRPr="004A55AA">
        <w:rPr>
          <w:sz w:val="28"/>
          <w:szCs w:val="28"/>
        </w:rPr>
        <w:t xml:space="preserve"> </w:t>
      </w:r>
      <w:r w:rsidR="00342B25">
        <w:rPr>
          <w:sz w:val="28"/>
          <w:szCs w:val="28"/>
        </w:rPr>
        <w:t>1</w:t>
      </w:r>
      <w:r w:rsidRPr="004A55AA">
        <w:rPr>
          <w:sz w:val="28"/>
          <w:szCs w:val="28"/>
        </w:rPr>
        <w:t xml:space="preserve"> ч</w:t>
      </w:r>
      <w:r w:rsidR="00342B25">
        <w:rPr>
          <w:sz w:val="28"/>
          <w:szCs w:val="28"/>
        </w:rPr>
        <w:t>асть</w:t>
      </w:r>
      <w:r w:rsidRPr="004A55AA">
        <w:rPr>
          <w:sz w:val="28"/>
          <w:szCs w:val="28"/>
        </w:rPr>
        <w:t xml:space="preserve">. М.: Международные отношения, </w:t>
      </w:r>
      <w:r w:rsidR="00342B25">
        <w:rPr>
          <w:sz w:val="28"/>
          <w:szCs w:val="28"/>
        </w:rPr>
        <w:t>2006</w:t>
      </w:r>
    </w:p>
    <w:p w:rsidR="003810E6" w:rsidRPr="00141254" w:rsidRDefault="003810E6" w:rsidP="003810E6">
      <w:pPr>
        <w:numPr>
          <w:ilvl w:val="0"/>
          <w:numId w:val="7"/>
        </w:numPr>
        <w:spacing w:line="360" w:lineRule="auto"/>
        <w:ind w:left="0" w:firstLine="0"/>
        <w:jc w:val="both"/>
        <w:rPr>
          <w:sz w:val="28"/>
          <w:szCs w:val="26"/>
        </w:rPr>
      </w:pPr>
      <w:r w:rsidRPr="00141254">
        <w:rPr>
          <w:sz w:val="28"/>
          <w:szCs w:val="26"/>
        </w:rPr>
        <w:t>Королева</w:t>
      </w:r>
      <w:r>
        <w:rPr>
          <w:sz w:val="28"/>
          <w:szCs w:val="26"/>
        </w:rPr>
        <w:t xml:space="preserve"> </w:t>
      </w:r>
      <w:r w:rsidRPr="00141254">
        <w:rPr>
          <w:sz w:val="28"/>
          <w:szCs w:val="26"/>
        </w:rPr>
        <w:t>И.С.</w:t>
      </w:r>
      <w:r>
        <w:rPr>
          <w:sz w:val="28"/>
          <w:szCs w:val="26"/>
        </w:rPr>
        <w:t xml:space="preserve"> </w:t>
      </w:r>
      <w:r w:rsidRPr="00141254">
        <w:rPr>
          <w:sz w:val="28"/>
          <w:szCs w:val="26"/>
        </w:rPr>
        <w:t>Мировая</w:t>
      </w:r>
      <w:r>
        <w:rPr>
          <w:sz w:val="28"/>
          <w:szCs w:val="26"/>
        </w:rPr>
        <w:t xml:space="preserve"> </w:t>
      </w:r>
      <w:r w:rsidRPr="00141254">
        <w:rPr>
          <w:sz w:val="28"/>
          <w:szCs w:val="26"/>
        </w:rPr>
        <w:t>экономика:</w:t>
      </w:r>
      <w:r>
        <w:rPr>
          <w:sz w:val="28"/>
          <w:szCs w:val="26"/>
        </w:rPr>
        <w:t xml:space="preserve"> </w:t>
      </w:r>
      <w:r w:rsidRPr="00141254">
        <w:rPr>
          <w:sz w:val="28"/>
          <w:szCs w:val="26"/>
        </w:rPr>
        <w:t>тенденции</w:t>
      </w:r>
      <w:r>
        <w:rPr>
          <w:sz w:val="28"/>
          <w:szCs w:val="26"/>
        </w:rPr>
        <w:t xml:space="preserve"> </w:t>
      </w:r>
      <w:r w:rsidRPr="00141254">
        <w:rPr>
          <w:sz w:val="28"/>
          <w:szCs w:val="26"/>
        </w:rPr>
        <w:t>90-х</w:t>
      </w:r>
      <w:r>
        <w:rPr>
          <w:sz w:val="28"/>
          <w:szCs w:val="26"/>
        </w:rPr>
        <w:t xml:space="preserve"> </w:t>
      </w:r>
      <w:r w:rsidRPr="00141254">
        <w:rPr>
          <w:sz w:val="28"/>
          <w:szCs w:val="26"/>
        </w:rPr>
        <w:t>годов.</w:t>
      </w:r>
      <w:r>
        <w:rPr>
          <w:sz w:val="28"/>
          <w:szCs w:val="26"/>
        </w:rPr>
        <w:t xml:space="preserve"> </w:t>
      </w:r>
      <w:r w:rsidRPr="00141254">
        <w:rPr>
          <w:sz w:val="28"/>
          <w:szCs w:val="26"/>
        </w:rPr>
        <w:t>М.:</w:t>
      </w:r>
      <w:r>
        <w:rPr>
          <w:sz w:val="28"/>
          <w:szCs w:val="26"/>
        </w:rPr>
        <w:t xml:space="preserve"> </w:t>
      </w:r>
      <w:r w:rsidRPr="00141254">
        <w:rPr>
          <w:sz w:val="28"/>
          <w:szCs w:val="26"/>
        </w:rPr>
        <w:t>Наука,</w:t>
      </w:r>
      <w:r>
        <w:rPr>
          <w:sz w:val="28"/>
          <w:szCs w:val="26"/>
        </w:rPr>
        <w:t xml:space="preserve"> 2005</w:t>
      </w:r>
    </w:p>
    <w:p w:rsidR="003810E6" w:rsidRDefault="006B6D07" w:rsidP="00EE31EB">
      <w:pPr>
        <w:widowControl w:val="0"/>
        <w:numPr>
          <w:ilvl w:val="0"/>
          <w:numId w:val="7"/>
        </w:numPr>
        <w:spacing w:line="360" w:lineRule="auto"/>
        <w:ind w:left="0" w:firstLine="0"/>
        <w:jc w:val="both"/>
        <w:rPr>
          <w:sz w:val="28"/>
          <w:szCs w:val="28"/>
        </w:rPr>
      </w:pPr>
      <w:r w:rsidRPr="00141254">
        <w:rPr>
          <w:sz w:val="28"/>
          <w:szCs w:val="26"/>
        </w:rPr>
        <w:t>Коршунов</w:t>
      </w:r>
      <w:r>
        <w:rPr>
          <w:sz w:val="28"/>
          <w:szCs w:val="26"/>
        </w:rPr>
        <w:t xml:space="preserve"> </w:t>
      </w:r>
      <w:r w:rsidRPr="00141254">
        <w:rPr>
          <w:sz w:val="28"/>
          <w:szCs w:val="26"/>
        </w:rPr>
        <w:t>А.</w:t>
      </w:r>
      <w:r>
        <w:rPr>
          <w:sz w:val="28"/>
          <w:szCs w:val="26"/>
        </w:rPr>
        <w:t>П.</w:t>
      </w:r>
      <w:r w:rsidRPr="00141254">
        <w:rPr>
          <w:sz w:val="28"/>
          <w:szCs w:val="26"/>
        </w:rPr>
        <w:t>,</w:t>
      </w:r>
      <w:r>
        <w:rPr>
          <w:sz w:val="28"/>
          <w:szCs w:val="26"/>
        </w:rPr>
        <w:t xml:space="preserve"> </w:t>
      </w:r>
      <w:r w:rsidRPr="00141254">
        <w:rPr>
          <w:sz w:val="28"/>
          <w:szCs w:val="26"/>
        </w:rPr>
        <w:t>Экономика</w:t>
      </w:r>
      <w:r>
        <w:rPr>
          <w:sz w:val="28"/>
          <w:szCs w:val="26"/>
        </w:rPr>
        <w:t xml:space="preserve"> </w:t>
      </w:r>
      <w:r w:rsidRPr="00141254">
        <w:rPr>
          <w:sz w:val="28"/>
          <w:szCs w:val="26"/>
        </w:rPr>
        <w:t>и</w:t>
      </w:r>
      <w:r>
        <w:rPr>
          <w:sz w:val="28"/>
          <w:szCs w:val="26"/>
        </w:rPr>
        <w:t xml:space="preserve"> </w:t>
      </w:r>
      <w:r w:rsidRPr="00141254">
        <w:rPr>
          <w:sz w:val="28"/>
          <w:szCs w:val="26"/>
        </w:rPr>
        <w:t>жизнь</w:t>
      </w:r>
      <w:r>
        <w:rPr>
          <w:sz w:val="28"/>
          <w:szCs w:val="26"/>
        </w:rPr>
        <w:t xml:space="preserve">, </w:t>
      </w:r>
      <w:r w:rsidRPr="00141254">
        <w:rPr>
          <w:sz w:val="28"/>
          <w:szCs w:val="26"/>
        </w:rPr>
        <w:t>2007</w:t>
      </w:r>
      <w:r w:rsidR="00726A1D">
        <w:rPr>
          <w:sz w:val="28"/>
          <w:szCs w:val="26"/>
        </w:rPr>
        <w:t xml:space="preserve"> </w:t>
      </w:r>
      <w:r>
        <w:rPr>
          <w:sz w:val="28"/>
          <w:szCs w:val="26"/>
        </w:rPr>
        <w:t xml:space="preserve"> </w:t>
      </w:r>
      <w:hyperlink r:id="rId12" w:history="1">
        <w:r w:rsidRPr="00141254">
          <w:rPr>
            <w:rStyle w:val="a9"/>
            <w:sz w:val="28"/>
            <w:szCs w:val="26"/>
            <w:lang w:val="en-US"/>
          </w:rPr>
          <w:t>http</w:t>
        </w:r>
        <w:r w:rsidRPr="00057A05">
          <w:rPr>
            <w:rStyle w:val="a9"/>
            <w:sz w:val="28"/>
            <w:szCs w:val="26"/>
          </w:rPr>
          <w:t>://</w:t>
        </w:r>
        <w:r w:rsidRPr="00141254">
          <w:rPr>
            <w:rStyle w:val="a9"/>
            <w:sz w:val="28"/>
            <w:szCs w:val="26"/>
            <w:lang w:val="en-US"/>
          </w:rPr>
          <w:t>www</w:t>
        </w:r>
        <w:r w:rsidRPr="00057A05">
          <w:rPr>
            <w:rStyle w:val="a9"/>
            <w:sz w:val="28"/>
            <w:szCs w:val="26"/>
          </w:rPr>
          <w:t>.</w:t>
        </w:r>
        <w:r w:rsidRPr="00141254">
          <w:rPr>
            <w:rStyle w:val="a9"/>
            <w:sz w:val="28"/>
            <w:szCs w:val="26"/>
            <w:lang w:val="en-US"/>
          </w:rPr>
          <w:t>demoscope</w:t>
        </w:r>
        <w:r w:rsidRPr="00057A05">
          <w:rPr>
            <w:rStyle w:val="a9"/>
            <w:sz w:val="28"/>
            <w:szCs w:val="26"/>
          </w:rPr>
          <w:t>.</w:t>
        </w:r>
        <w:r w:rsidRPr="00141254">
          <w:rPr>
            <w:rStyle w:val="a9"/>
            <w:sz w:val="28"/>
            <w:szCs w:val="26"/>
            <w:lang w:val="en-US"/>
          </w:rPr>
          <w:t>ru</w:t>
        </w:r>
      </w:hyperlink>
    </w:p>
    <w:p w:rsidR="00E46C7D" w:rsidRPr="00141254" w:rsidRDefault="00E46C7D" w:rsidP="00E46C7D">
      <w:pPr>
        <w:numPr>
          <w:ilvl w:val="0"/>
          <w:numId w:val="7"/>
        </w:numPr>
        <w:spacing w:line="360" w:lineRule="auto"/>
        <w:ind w:left="0" w:firstLine="0"/>
        <w:jc w:val="both"/>
        <w:rPr>
          <w:sz w:val="28"/>
          <w:szCs w:val="26"/>
        </w:rPr>
      </w:pPr>
      <w:r w:rsidRPr="00141254">
        <w:rPr>
          <w:sz w:val="28"/>
          <w:szCs w:val="26"/>
        </w:rPr>
        <w:t>Ломакин</w:t>
      </w:r>
      <w:r>
        <w:rPr>
          <w:sz w:val="28"/>
          <w:szCs w:val="26"/>
        </w:rPr>
        <w:t xml:space="preserve"> </w:t>
      </w:r>
      <w:r w:rsidRPr="00141254">
        <w:rPr>
          <w:sz w:val="28"/>
          <w:szCs w:val="26"/>
        </w:rPr>
        <w:t>В.К.</w:t>
      </w:r>
      <w:r>
        <w:rPr>
          <w:sz w:val="28"/>
          <w:szCs w:val="26"/>
        </w:rPr>
        <w:t xml:space="preserve"> </w:t>
      </w:r>
      <w:r w:rsidRPr="00141254">
        <w:rPr>
          <w:sz w:val="28"/>
          <w:szCs w:val="26"/>
        </w:rPr>
        <w:t>Мировая</w:t>
      </w:r>
      <w:r>
        <w:rPr>
          <w:sz w:val="28"/>
          <w:szCs w:val="26"/>
        </w:rPr>
        <w:t xml:space="preserve"> </w:t>
      </w:r>
      <w:r w:rsidRPr="00141254">
        <w:rPr>
          <w:sz w:val="28"/>
          <w:szCs w:val="26"/>
        </w:rPr>
        <w:t>экономика:</w:t>
      </w:r>
      <w:r>
        <w:rPr>
          <w:sz w:val="28"/>
          <w:szCs w:val="26"/>
        </w:rPr>
        <w:t xml:space="preserve"> </w:t>
      </w:r>
      <w:r w:rsidRPr="00141254">
        <w:rPr>
          <w:sz w:val="28"/>
          <w:szCs w:val="26"/>
        </w:rPr>
        <w:t>Учебник</w:t>
      </w:r>
      <w:r>
        <w:rPr>
          <w:sz w:val="28"/>
          <w:szCs w:val="26"/>
        </w:rPr>
        <w:t xml:space="preserve"> </w:t>
      </w:r>
      <w:r w:rsidRPr="00141254">
        <w:rPr>
          <w:sz w:val="28"/>
          <w:szCs w:val="26"/>
        </w:rPr>
        <w:t>для</w:t>
      </w:r>
      <w:r>
        <w:rPr>
          <w:sz w:val="28"/>
          <w:szCs w:val="26"/>
        </w:rPr>
        <w:t xml:space="preserve"> </w:t>
      </w:r>
      <w:r w:rsidRPr="00141254">
        <w:rPr>
          <w:sz w:val="28"/>
          <w:szCs w:val="26"/>
        </w:rPr>
        <w:t>вузов</w:t>
      </w:r>
      <w:r w:rsidR="007E1211">
        <w:rPr>
          <w:sz w:val="28"/>
          <w:szCs w:val="26"/>
        </w:rPr>
        <w:t>.</w:t>
      </w:r>
      <w:r>
        <w:rPr>
          <w:sz w:val="28"/>
          <w:szCs w:val="26"/>
        </w:rPr>
        <w:t xml:space="preserve"> </w:t>
      </w:r>
      <w:r w:rsidRPr="00141254">
        <w:rPr>
          <w:sz w:val="28"/>
          <w:szCs w:val="26"/>
        </w:rPr>
        <w:t>М.:</w:t>
      </w:r>
      <w:r>
        <w:rPr>
          <w:sz w:val="28"/>
          <w:szCs w:val="26"/>
        </w:rPr>
        <w:t xml:space="preserve"> </w:t>
      </w:r>
      <w:r w:rsidRPr="00141254">
        <w:rPr>
          <w:sz w:val="28"/>
          <w:szCs w:val="26"/>
        </w:rPr>
        <w:t>ЮНИТА-ДАНА,</w:t>
      </w:r>
      <w:r>
        <w:rPr>
          <w:sz w:val="28"/>
          <w:szCs w:val="26"/>
        </w:rPr>
        <w:t xml:space="preserve"> </w:t>
      </w:r>
      <w:r w:rsidRPr="00141254">
        <w:rPr>
          <w:sz w:val="28"/>
          <w:szCs w:val="26"/>
        </w:rPr>
        <w:t>200</w:t>
      </w:r>
      <w:r w:rsidRPr="002C76EC">
        <w:rPr>
          <w:sz w:val="28"/>
          <w:szCs w:val="26"/>
        </w:rPr>
        <w:t>5</w:t>
      </w:r>
    </w:p>
    <w:p w:rsidR="00E46C7D" w:rsidRPr="00141254" w:rsidRDefault="00E46C7D" w:rsidP="00E46C7D">
      <w:pPr>
        <w:numPr>
          <w:ilvl w:val="0"/>
          <w:numId w:val="7"/>
        </w:numPr>
        <w:spacing w:line="360" w:lineRule="auto"/>
        <w:ind w:left="0" w:firstLine="0"/>
        <w:jc w:val="both"/>
        <w:rPr>
          <w:sz w:val="28"/>
          <w:szCs w:val="26"/>
        </w:rPr>
      </w:pPr>
      <w:r w:rsidRPr="00141254">
        <w:rPr>
          <w:sz w:val="28"/>
          <w:szCs w:val="26"/>
        </w:rPr>
        <w:t>Пузакова</w:t>
      </w:r>
      <w:r>
        <w:rPr>
          <w:sz w:val="28"/>
          <w:szCs w:val="26"/>
        </w:rPr>
        <w:t xml:space="preserve"> </w:t>
      </w:r>
      <w:r w:rsidRPr="00141254">
        <w:rPr>
          <w:sz w:val="28"/>
          <w:szCs w:val="26"/>
        </w:rPr>
        <w:t>Е.П.</w:t>
      </w:r>
      <w:r>
        <w:rPr>
          <w:sz w:val="28"/>
          <w:szCs w:val="26"/>
        </w:rPr>
        <w:t xml:space="preserve"> </w:t>
      </w:r>
      <w:r w:rsidRPr="00141254">
        <w:rPr>
          <w:sz w:val="28"/>
          <w:szCs w:val="26"/>
        </w:rPr>
        <w:t>Мировая</w:t>
      </w:r>
      <w:r>
        <w:rPr>
          <w:sz w:val="28"/>
          <w:szCs w:val="26"/>
        </w:rPr>
        <w:t xml:space="preserve"> </w:t>
      </w:r>
      <w:r w:rsidRPr="00141254">
        <w:rPr>
          <w:sz w:val="28"/>
          <w:szCs w:val="26"/>
        </w:rPr>
        <w:t>экономика</w:t>
      </w:r>
      <w:r>
        <w:rPr>
          <w:sz w:val="28"/>
          <w:szCs w:val="26"/>
        </w:rPr>
        <w:t xml:space="preserve"> </w:t>
      </w:r>
      <w:r w:rsidRPr="00141254">
        <w:rPr>
          <w:sz w:val="28"/>
          <w:szCs w:val="26"/>
        </w:rPr>
        <w:t>и</w:t>
      </w:r>
      <w:r>
        <w:rPr>
          <w:sz w:val="28"/>
          <w:szCs w:val="26"/>
        </w:rPr>
        <w:t xml:space="preserve"> </w:t>
      </w:r>
      <w:r w:rsidRPr="00141254">
        <w:rPr>
          <w:sz w:val="28"/>
          <w:szCs w:val="26"/>
        </w:rPr>
        <w:t>международные</w:t>
      </w:r>
      <w:r>
        <w:rPr>
          <w:sz w:val="28"/>
          <w:szCs w:val="26"/>
        </w:rPr>
        <w:t xml:space="preserve"> </w:t>
      </w:r>
      <w:r w:rsidRPr="00141254">
        <w:rPr>
          <w:sz w:val="28"/>
          <w:szCs w:val="26"/>
        </w:rPr>
        <w:t>экономические</w:t>
      </w:r>
      <w:r>
        <w:rPr>
          <w:sz w:val="28"/>
          <w:szCs w:val="26"/>
        </w:rPr>
        <w:t xml:space="preserve"> </w:t>
      </w:r>
      <w:r w:rsidRPr="00141254">
        <w:rPr>
          <w:sz w:val="28"/>
          <w:szCs w:val="26"/>
        </w:rPr>
        <w:t>отношения</w:t>
      </w:r>
      <w:r w:rsidR="007E1211">
        <w:rPr>
          <w:sz w:val="28"/>
          <w:szCs w:val="26"/>
        </w:rPr>
        <w:t>.</w:t>
      </w:r>
      <w:r>
        <w:rPr>
          <w:sz w:val="28"/>
          <w:szCs w:val="26"/>
        </w:rPr>
        <w:t xml:space="preserve"> </w:t>
      </w:r>
      <w:r w:rsidRPr="00141254">
        <w:rPr>
          <w:sz w:val="28"/>
          <w:szCs w:val="26"/>
        </w:rPr>
        <w:t>Ростов</w:t>
      </w:r>
      <w:r>
        <w:rPr>
          <w:sz w:val="28"/>
          <w:szCs w:val="26"/>
        </w:rPr>
        <w:t xml:space="preserve"> </w:t>
      </w:r>
      <w:r w:rsidRPr="00141254">
        <w:rPr>
          <w:sz w:val="28"/>
          <w:szCs w:val="26"/>
        </w:rPr>
        <w:t>н/Д:</w:t>
      </w:r>
      <w:r>
        <w:rPr>
          <w:sz w:val="28"/>
          <w:szCs w:val="26"/>
        </w:rPr>
        <w:t xml:space="preserve"> </w:t>
      </w:r>
      <w:r w:rsidRPr="00141254">
        <w:rPr>
          <w:sz w:val="28"/>
          <w:szCs w:val="26"/>
        </w:rPr>
        <w:t>Феникс,</w:t>
      </w:r>
      <w:r>
        <w:rPr>
          <w:sz w:val="28"/>
          <w:szCs w:val="26"/>
        </w:rPr>
        <w:t xml:space="preserve"> </w:t>
      </w:r>
      <w:r w:rsidRPr="00141254">
        <w:rPr>
          <w:sz w:val="28"/>
          <w:szCs w:val="26"/>
        </w:rPr>
        <w:t>200</w:t>
      </w:r>
      <w:r>
        <w:rPr>
          <w:sz w:val="28"/>
          <w:szCs w:val="26"/>
        </w:rPr>
        <w:t>6</w:t>
      </w:r>
    </w:p>
    <w:p w:rsidR="00E46C7D" w:rsidRPr="00141254" w:rsidRDefault="00E46C7D" w:rsidP="00E46C7D">
      <w:pPr>
        <w:numPr>
          <w:ilvl w:val="0"/>
          <w:numId w:val="7"/>
        </w:numPr>
        <w:spacing w:line="360" w:lineRule="auto"/>
        <w:ind w:left="0" w:firstLine="0"/>
        <w:jc w:val="both"/>
        <w:rPr>
          <w:sz w:val="28"/>
          <w:szCs w:val="26"/>
        </w:rPr>
      </w:pPr>
      <w:r w:rsidRPr="00141254">
        <w:rPr>
          <w:sz w:val="28"/>
          <w:szCs w:val="26"/>
        </w:rPr>
        <w:t>Рыбаковский</w:t>
      </w:r>
      <w:r>
        <w:rPr>
          <w:sz w:val="28"/>
          <w:szCs w:val="26"/>
        </w:rPr>
        <w:t xml:space="preserve"> </w:t>
      </w:r>
      <w:r w:rsidRPr="00141254">
        <w:rPr>
          <w:sz w:val="28"/>
          <w:szCs w:val="26"/>
        </w:rPr>
        <w:t>О.</w:t>
      </w:r>
      <w:r>
        <w:rPr>
          <w:sz w:val="28"/>
          <w:szCs w:val="26"/>
        </w:rPr>
        <w:t xml:space="preserve">С. </w:t>
      </w:r>
      <w:r w:rsidRPr="00141254">
        <w:rPr>
          <w:sz w:val="28"/>
          <w:szCs w:val="26"/>
        </w:rPr>
        <w:t>Миграционный</w:t>
      </w:r>
      <w:r>
        <w:rPr>
          <w:sz w:val="28"/>
          <w:szCs w:val="26"/>
        </w:rPr>
        <w:t xml:space="preserve"> </w:t>
      </w:r>
      <w:r w:rsidRPr="00141254">
        <w:rPr>
          <w:sz w:val="28"/>
          <w:szCs w:val="26"/>
        </w:rPr>
        <w:t>опыт</w:t>
      </w:r>
      <w:r>
        <w:rPr>
          <w:sz w:val="28"/>
          <w:szCs w:val="26"/>
        </w:rPr>
        <w:t xml:space="preserve"> </w:t>
      </w:r>
      <w:r w:rsidRPr="00141254">
        <w:rPr>
          <w:sz w:val="28"/>
          <w:szCs w:val="26"/>
        </w:rPr>
        <w:t>и</w:t>
      </w:r>
      <w:r>
        <w:rPr>
          <w:sz w:val="28"/>
          <w:szCs w:val="26"/>
        </w:rPr>
        <w:t xml:space="preserve"> </w:t>
      </w:r>
      <w:r w:rsidRPr="00141254">
        <w:rPr>
          <w:sz w:val="28"/>
          <w:szCs w:val="26"/>
        </w:rPr>
        <w:t>миграционные</w:t>
      </w:r>
      <w:r>
        <w:rPr>
          <w:sz w:val="28"/>
          <w:szCs w:val="26"/>
        </w:rPr>
        <w:t xml:space="preserve"> </w:t>
      </w:r>
      <w:r w:rsidRPr="00141254">
        <w:rPr>
          <w:sz w:val="28"/>
          <w:szCs w:val="26"/>
        </w:rPr>
        <w:t>установки//</w:t>
      </w:r>
      <w:r w:rsidR="000A4499">
        <w:rPr>
          <w:sz w:val="28"/>
          <w:szCs w:val="26"/>
        </w:rPr>
        <w:t xml:space="preserve"> </w:t>
      </w:r>
      <w:r w:rsidRPr="00141254">
        <w:rPr>
          <w:sz w:val="28"/>
          <w:szCs w:val="26"/>
        </w:rPr>
        <w:t>Социальная</w:t>
      </w:r>
      <w:r>
        <w:rPr>
          <w:sz w:val="28"/>
          <w:szCs w:val="26"/>
        </w:rPr>
        <w:t xml:space="preserve"> </w:t>
      </w:r>
      <w:r w:rsidRPr="00141254">
        <w:rPr>
          <w:sz w:val="28"/>
          <w:szCs w:val="26"/>
        </w:rPr>
        <w:t>и</w:t>
      </w:r>
      <w:r>
        <w:rPr>
          <w:sz w:val="28"/>
          <w:szCs w:val="26"/>
        </w:rPr>
        <w:t xml:space="preserve"> </w:t>
      </w:r>
      <w:r w:rsidRPr="00141254">
        <w:rPr>
          <w:sz w:val="28"/>
          <w:szCs w:val="26"/>
        </w:rPr>
        <w:t>демографическая</w:t>
      </w:r>
      <w:r>
        <w:rPr>
          <w:sz w:val="28"/>
          <w:szCs w:val="26"/>
        </w:rPr>
        <w:t xml:space="preserve"> </w:t>
      </w:r>
      <w:r w:rsidRPr="00141254">
        <w:rPr>
          <w:sz w:val="28"/>
          <w:szCs w:val="26"/>
        </w:rPr>
        <w:t>политика</w:t>
      </w:r>
      <w:r>
        <w:rPr>
          <w:sz w:val="28"/>
          <w:szCs w:val="26"/>
        </w:rPr>
        <w:t xml:space="preserve">, </w:t>
      </w:r>
      <w:r w:rsidRPr="00141254">
        <w:rPr>
          <w:sz w:val="28"/>
          <w:szCs w:val="26"/>
        </w:rPr>
        <w:t>2007</w:t>
      </w:r>
      <w:r>
        <w:rPr>
          <w:sz w:val="28"/>
          <w:szCs w:val="26"/>
        </w:rPr>
        <w:t xml:space="preserve">, </w:t>
      </w:r>
      <w:r w:rsidRPr="00141254">
        <w:rPr>
          <w:sz w:val="28"/>
          <w:szCs w:val="26"/>
        </w:rPr>
        <w:t>№</w:t>
      </w:r>
      <w:r w:rsidR="000A4499">
        <w:rPr>
          <w:sz w:val="28"/>
          <w:szCs w:val="26"/>
        </w:rPr>
        <w:t xml:space="preserve"> </w:t>
      </w:r>
      <w:r w:rsidRPr="00141254">
        <w:rPr>
          <w:sz w:val="28"/>
          <w:szCs w:val="26"/>
        </w:rPr>
        <w:t>6</w:t>
      </w:r>
    </w:p>
    <w:p w:rsidR="00E46C7D" w:rsidRPr="00141254" w:rsidRDefault="00E46C7D" w:rsidP="00E46C7D">
      <w:pPr>
        <w:numPr>
          <w:ilvl w:val="0"/>
          <w:numId w:val="7"/>
        </w:numPr>
        <w:spacing w:line="360" w:lineRule="auto"/>
        <w:ind w:left="0" w:firstLine="0"/>
        <w:jc w:val="both"/>
        <w:rPr>
          <w:sz w:val="28"/>
          <w:szCs w:val="26"/>
        </w:rPr>
      </w:pPr>
      <w:r w:rsidRPr="00141254">
        <w:rPr>
          <w:sz w:val="28"/>
          <w:szCs w:val="26"/>
        </w:rPr>
        <w:t>Рязанцев</w:t>
      </w:r>
      <w:r>
        <w:rPr>
          <w:sz w:val="28"/>
          <w:szCs w:val="26"/>
        </w:rPr>
        <w:t xml:space="preserve"> </w:t>
      </w:r>
      <w:r w:rsidRPr="00141254">
        <w:rPr>
          <w:sz w:val="28"/>
          <w:szCs w:val="26"/>
        </w:rPr>
        <w:t>С.</w:t>
      </w:r>
      <w:r>
        <w:rPr>
          <w:sz w:val="28"/>
          <w:szCs w:val="26"/>
        </w:rPr>
        <w:t xml:space="preserve">В. </w:t>
      </w:r>
      <w:r w:rsidRPr="00141254">
        <w:rPr>
          <w:sz w:val="28"/>
          <w:szCs w:val="26"/>
        </w:rPr>
        <w:t>Миграция</w:t>
      </w:r>
      <w:r>
        <w:rPr>
          <w:sz w:val="28"/>
          <w:szCs w:val="26"/>
        </w:rPr>
        <w:t xml:space="preserve"> </w:t>
      </w:r>
      <w:r w:rsidRPr="00141254">
        <w:rPr>
          <w:sz w:val="28"/>
          <w:szCs w:val="26"/>
        </w:rPr>
        <w:t>населения//</w:t>
      </w:r>
      <w:r w:rsidR="000A4499">
        <w:rPr>
          <w:sz w:val="28"/>
          <w:szCs w:val="26"/>
        </w:rPr>
        <w:t xml:space="preserve"> </w:t>
      </w:r>
      <w:r w:rsidRPr="00141254">
        <w:rPr>
          <w:sz w:val="28"/>
          <w:szCs w:val="26"/>
        </w:rPr>
        <w:t>Социальная</w:t>
      </w:r>
      <w:r>
        <w:rPr>
          <w:sz w:val="28"/>
          <w:szCs w:val="26"/>
        </w:rPr>
        <w:t xml:space="preserve"> </w:t>
      </w:r>
      <w:r w:rsidRPr="00141254">
        <w:rPr>
          <w:sz w:val="28"/>
          <w:szCs w:val="26"/>
        </w:rPr>
        <w:t>и</w:t>
      </w:r>
      <w:r>
        <w:rPr>
          <w:sz w:val="28"/>
          <w:szCs w:val="26"/>
        </w:rPr>
        <w:t xml:space="preserve"> </w:t>
      </w:r>
      <w:r w:rsidRPr="00141254">
        <w:rPr>
          <w:sz w:val="28"/>
          <w:szCs w:val="26"/>
        </w:rPr>
        <w:t>демографическая</w:t>
      </w:r>
      <w:r>
        <w:rPr>
          <w:sz w:val="28"/>
          <w:szCs w:val="26"/>
        </w:rPr>
        <w:t xml:space="preserve"> </w:t>
      </w:r>
      <w:r w:rsidRPr="00141254">
        <w:rPr>
          <w:sz w:val="28"/>
          <w:szCs w:val="26"/>
        </w:rPr>
        <w:t>политика</w:t>
      </w:r>
      <w:r>
        <w:rPr>
          <w:sz w:val="28"/>
          <w:szCs w:val="26"/>
        </w:rPr>
        <w:t xml:space="preserve">, </w:t>
      </w:r>
      <w:r w:rsidRPr="00141254">
        <w:rPr>
          <w:sz w:val="28"/>
          <w:szCs w:val="26"/>
        </w:rPr>
        <w:t>2007</w:t>
      </w:r>
      <w:r>
        <w:rPr>
          <w:sz w:val="28"/>
          <w:szCs w:val="26"/>
        </w:rPr>
        <w:t xml:space="preserve">, </w:t>
      </w:r>
      <w:r w:rsidRPr="00141254">
        <w:rPr>
          <w:sz w:val="28"/>
          <w:szCs w:val="26"/>
        </w:rPr>
        <w:t>№</w:t>
      </w:r>
      <w:r w:rsidR="000A4499">
        <w:rPr>
          <w:sz w:val="28"/>
          <w:szCs w:val="26"/>
        </w:rPr>
        <w:t xml:space="preserve"> </w:t>
      </w:r>
      <w:r w:rsidRPr="00141254">
        <w:rPr>
          <w:sz w:val="28"/>
          <w:szCs w:val="26"/>
        </w:rPr>
        <w:t>2</w:t>
      </w:r>
    </w:p>
    <w:p w:rsidR="00E46C7D" w:rsidRPr="00141254" w:rsidRDefault="00E46C7D" w:rsidP="00E46C7D">
      <w:pPr>
        <w:numPr>
          <w:ilvl w:val="0"/>
          <w:numId w:val="7"/>
        </w:numPr>
        <w:spacing w:line="360" w:lineRule="auto"/>
        <w:ind w:left="0" w:firstLine="0"/>
        <w:jc w:val="both"/>
        <w:rPr>
          <w:sz w:val="28"/>
          <w:szCs w:val="26"/>
        </w:rPr>
      </w:pPr>
      <w:r w:rsidRPr="00141254">
        <w:rPr>
          <w:sz w:val="28"/>
          <w:szCs w:val="26"/>
        </w:rPr>
        <w:t>Сас</w:t>
      </w:r>
      <w:r>
        <w:rPr>
          <w:sz w:val="28"/>
          <w:szCs w:val="26"/>
        </w:rPr>
        <w:t xml:space="preserve"> </w:t>
      </w:r>
      <w:r w:rsidRPr="00141254">
        <w:rPr>
          <w:sz w:val="28"/>
          <w:szCs w:val="26"/>
        </w:rPr>
        <w:t>И.</w:t>
      </w:r>
      <w:r>
        <w:rPr>
          <w:sz w:val="28"/>
          <w:szCs w:val="26"/>
        </w:rPr>
        <w:t xml:space="preserve">Л. </w:t>
      </w:r>
      <w:r w:rsidRPr="00141254">
        <w:rPr>
          <w:sz w:val="28"/>
          <w:szCs w:val="26"/>
        </w:rPr>
        <w:t>Открытые</w:t>
      </w:r>
      <w:r>
        <w:rPr>
          <w:sz w:val="28"/>
          <w:szCs w:val="26"/>
        </w:rPr>
        <w:t xml:space="preserve"> </w:t>
      </w:r>
      <w:r w:rsidRPr="00141254">
        <w:rPr>
          <w:sz w:val="28"/>
          <w:szCs w:val="26"/>
        </w:rPr>
        <w:t>двери</w:t>
      </w:r>
      <w:r>
        <w:rPr>
          <w:sz w:val="28"/>
          <w:szCs w:val="26"/>
        </w:rPr>
        <w:t xml:space="preserve"> </w:t>
      </w:r>
      <w:r w:rsidRPr="00141254">
        <w:rPr>
          <w:sz w:val="28"/>
          <w:szCs w:val="26"/>
        </w:rPr>
        <w:t>или</w:t>
      </w:r>
      <w:r>
        <w:rPr>
          <w:sz w:val="28"/>
          <w:szCs w:val="26"/>
        </w:rPr>
        <w:t xml:space="preserve"> </w:t>
      </w:r>
      <w:r w:rsidRPr="00141254">
        <w:rPr>
          <w:sz w:val="28"/>
          <w:szCs w:val="26"/>
        </w:rPr>
        <w:t>проходной</w:t>
      </w:r>
      <w:r>
        <w:rPr>
          <w:sz w:val="28"/>
          <w:szCs w:val="26"/>
        </w:rPr>
        <w:t xml:space="preserve"> </w:t>
      </w:r>
      <w:r w:rsidRPr="00141254">
        <w:rPr>
          <w:sz w:val="28"/>
          <w:szCs w:val="26"/>
        </w:rPr>
        <w:t>двор?</w:t>
      </w:r>
      <w:r w:rsidR="00397308">
        <w:rPr>
          <w:sz w:val="28"/>
          <w:szCs w:val="26"/>
        </w:rPr>
        <w:t>//</w:t>
      </w:r>
      <w:r>
        <w:rPr>
          <w:sz w:val="28"/>
          <w:szCs w:val="26"/>
        </w:rPr>
        <w:t xml:space="preserve"> </w:t>
      </w:r>
      <w:r w:rsidRPr="00141254">
        <w:rPr>
          <w:sz w:val="28"/>
          <w:szCs w:val="26"/>
        </w:rPr>
        <w:t>Независимая</w:t>
      </w:r>
      <w:r>
        <w:rPr>
          <w:sz w:val="28"/>
          <w:szCs w:val="26"/>
        </w:rPr>
        <w:t xml:space="preserve"> </w:t>
      </w:r>
      <w:r w:rsidRPr="00141254">
        <w:rPr>
          <w:sz w:val="28"/>
          <w:szCs w:val="26"/>
        </w:rPr>
        <w:t>газета</w:t>
      </w:r>
      <w:r>
        <w:rPr>
          <w:sz w:val="28"/>
          <w:szCs w:val="26"/>
        </w:rPr>
        <w:t xml:space="preserve">, </w:t>
      </w:r>
      <w:r w:rsidRPr="00141254">
        <w:rPr>
          <w:sz w:val="28"/>
          <w:szCs w:val="26"/>
        </w:rPr>
        <w:t>2008</w:t>
      </w:r>
      <w:r>
        <w:rPr>
          <w:sz w:val="28"/>
          <w:szCs w:val="26"/>
        </w:rPr>
        <w:t xml:space="preserve"> </w:t>
      </w:r>
      <w:hyperlink r:id="rId13" w:history="1">
        <w:r w:rsidRPr="00141254">
          <w:rPr>
            <w:rStyle w:val="a9"/>
            <w:sz w:val="28"/>
            <w:szCs w:val="26"/>
            <w:lang w:val="en-US"/>
          </w:rPr>
          <w:t>http</w:t>
        </w:r>
        <w:r w:rsidRPr="00141254">
          <w:rPr>
            <w:rStyle w:val="a9"/>
            <w:sz w:val="28"/>
            <w:szCs w:val="26"/>
          </w:rPr>
          <w:t>://</w:t>
        </w:r>
        <w:r w:rsidRPr="00141254">
          <w:rPr>
            <w:rStyle w:val="a9"/>
            <w:sz w:val="28"/>
            <w:szCs w:val="26"/>
            <w:lang w:val="en-US"/>
          </w:rPr>
          <w:t>www</w:t>
        </w:r>
        <w:r w:rsidRPr="00141254">
          <w:rPr>
            <w:rStyle w:val="a9"/>
            <w:sz w:val="28"/>
            <w:szCs w:val="26"/>
          </w:rPr>
          <w:t>.</w:t>
        </w:r>
        <w:r w:rsidRPr="00141254">
          <w:rPr>
            <w:rStyle w:val="a9"/>
            <w:sz w:val="28"/>
            <w:szCs w:val="26"/>
            <w:lang w:val="en-US"/>
          </w:rPr>
          <w:t>demoscope</w:t>
        </w:r>
        <w:r w:rsidRPr="00141254">
          <w:rPr>
            <w:rStyle w:val="a9"/>
            <w:sz w:val="28"/>
            <w:szCs w:val="26"/>
          </w:rPr>
          <w:t>.</w:t>
        </w:r>
        <w:r w:rsidRPr="00141254">
          <w:rPr>
            <w:rStyle w:val="a9"/>
            <w:sz w:val="28"/>
            <w:szCs w:val="26"/>
            <w:lang w:val="en-US"/>
          </w:rPr>
          <w:t>ru</w:t>
        </w:r>
      </w:hyperlink>
    </w:p>
    <w:p w:rsidR="00E46C7D" w:rsidRPr="00E46C7D" w:rsidRDefault="00D7788F" w:rsidP="00EE31EB">
      <w:pPr>
        <w:widowControl w:val="0"/>
        <w:numPr>
          <w:ilvl w:val="0"/>
          <w:numId w:val="7"/>
        </w:numPr>
        <w:spacing w:line="360" w:lineRule="auto"/>
        <w:ind w:left="0" w:firstLine="0"/>
        <w:jc w:val="both"/>
        <w:rPr>
          <w:bCs/>
          <w:sz w:val="28"/>
          <w:szCs w:val="28"/>
        </w:rPr>
      </w:pPr>
      <w:r w:rsidRPr="00141254">
        <w:rPr>
          <w:sz w:val="28"/>
          <w:szCs w:val="26"/>
        </w:rPr>
        <w:t>Серков</w:t>
      </w:r>
      <w:r>
        <w:rPr>
          <w:sz w:val="28"/>
          <w:szCs w:val="26"/>
        </w:rPr>
        <w:t xml:space="preserve"> </w:t>
      </w:r>
      <w:r w:rsidRPr="00141254">
        <w:rPr>
          <w:sz w:val="28"/>
          <w:szCs w:val="26"/>
        </w:rPr>
        <w:t>Д.</w:t>
      </w:r>
      <w:r>
        <w:rPr>
          <w:sz w:val="28"/>
          <w:szCs w:val="26"/>
        </w:rPr>
        <w:t xml:space="preserve">Б. </w:t>
      </w:r>
      <w:r w:rsidRPr="00141254">
        <w:rPr>
          <w:sz w:val="28"/>
          <w:szCs w:val="26"/>
        </w:rPr>
        <w:t>Трудовые</w:t>
      </w:r>
      <w:r>
        <w:rPr>
          <w:sz w:val="28"/>
          <w:szCs w:val="26"/>
        </w:rPr>
        <w:t xml:space="preserve"> </w:t>
      </w:r>
      <w:r w:rsidRPr="00141254">
        <w:rPr>
          <w:sz w:val="28"/>
          <w:szCs w:val="26"/>
        </w:rPr>
        <w:t>резервы</w:t>
      </w:r>
      <w:r w:rsidR="00397308">
        <w:rPr>
          <w:sz w:val="28"/>
          <w:szCs w:val="26"/>
        </w:rPr>
        <w:t>//</w:t>
      </w:r>
      <w:r>
        <w:rPr>
          <w:sz w:val="28"/>
          <w:szCs w:val="26"/>
        </w:rPr>
        <w:t xml:space="preserve"> </w:t>
      </w:r>
      <w:r w:rsidRPr="00141254">
        <w:rPr>
          <w:sz w:val="28"/>
          <w:szCs w:val="26"/>
        </w:rPr>
        <w:t>Итоги</w:t>
      </w:r>
      <w:r>
        <w:rPr>
          <w:sz w:val="28"/>
          <w:szCs w:val="26"/>
        </w:rPr>
        <w:t xml:space="preserve">, </w:t>
      </w:r>
      <w:r w:rsidRPr="00141254">
        <w:rPr>
          <w:sz w:val="28"/>
          <w:szCs w:val="26"/>
        </w:rPr>
        <w:t>2008</w:t>
      </w:r>
      <w:r w:rsidR="00726A1D">
        <w:rPr>
          <w:sz w:val="28"/>
          <w:szCs w:val="26"/>
        </w:rPr>
        <w:t xml:space="preserve"> </w:t>
      </w:r>
      <w:r>
        <w:rPr>
          <w:sz w:val="28"/>
          <w:szCs w:val="26"/>
        </w:rPr>
        <w:t xml:space="preserve"> </w:t>
      </w:r>
      <w:hyperlink r:id="rId14" w:history="1">
        <w:r w:rsidRPr="00141254">
          <w:rPr>
            <w:rStyle w:val="a9"/>
            <w:sz w:val="28"/>
            <w:szCs w:val="26"/>
            <w:lang w:val="en-US"/>
          </w:rPr>
          <w:t>http</w:t>
        </w:r>
        <w:r w:rsidRPr="00141254">
          <w:rPr>
            <w:rStyle w:val="a9"/>
            <w:sz w:val="28"/>
            <w:szCs w:val="26"/>
          </w:rPr>
          <w:t>://</w:t>
        </w:r>
        <w:r w:rsidRPr="00141254">
          <w:rPr>
            <w:rStyle w:val="a9"/>
            <w:sz w:val="28"/>
            <w:szCs w:val="26"/>
            <w:lang w:val="en-US"/>
          </w:rPr>
          <w:t>www</w:t>
        </w:r>
        <w:r w:rsidRPr="00141254">
          <w:rPr>
            <w:rStyle w:val="a9"/>
            <w:sz w:val="28"/>
            <w:szCs w:val="26"/>
          </w:rPr>
          <w:t>.</w:t>
        </w:r>
        <w:r w:rsidRPr="00141254">
          <w:rPr>
            <w:rStyle w:val="a9"/>
            <w:sz w:val="28"/>
            <w:szCs w:val="26"/>
            <w:lang w:val="en-US"/>
          </w:rPr>
          <w:t>demoscope</w:t>
        </w:r>
        <w:r w:rsidRPr="00141254">
          <w:rPr>
            <w:rStyle w:val="a9"/>
            <w:sz w:val="28"/>
            <w:szCs w:val="26"/>
          </w:rPr>
          <w:t>.</w:t>
        </w:r>
        <w:r w:rsidRPr="00141254">
          <w:rPr>
            <w:rStyle w:val="a9"/>
            <w:sz w:val="28"/>
            <w:szCs w:val="26"/>
            <w:lang w:val="en-US"/>
          </w:rPr>
          <w:t>ru</w:t>
        </w:r>
      </w:hyperlink>
    </w:p>
    <w:p w:rsidR="00E46C7D" w:rsidRPr="00E46C7D" w:rsidRDefault="00D7788F" w:rsidP="00EE31EB">
      <w:pPr>
        <w:widowControl w:val="0"/>
        <w:numPr>
          <w:ilvl w:val="0"/>
          <w:numId w:val="7"/>
        </w:numPr>
        <w:spacing w:line="360" w:lineRule="auto"/>
        <w:ind w:left="0" w:firstLine="0"/>
        <w:jc w:val="both"/>
        <w:rPr>
          <w:bCs/>
          <w:sz w:val="28"/>
          <w:szCs w:val="28"/>
        </w:rPr>
      </w:pPr>
      <w:r w:rsidRPr="00141254">
        <w:rPr>
          <w:sz w:val="28"/>
          <w:szCs w:val="26"/>
        </w:rPr>
        <w:t>Стровск</w:t>
      </w:r>
      <w:r>
        <w:rPr>
          <w:sz w:val="28"/>
          <w:szCs w:val="26"/>
        </w:rPr>
        <w:t xml:space="preserve">ий </w:t>
      </w:r>
      <w:r w:rsidRPr="00141254">
        <w:rPr>
          <w:sz w:val="28"/>
          <w:szCs w:val="26"/>
        </w:rPr>
        <w:t>Л.Е.</w:t>
      </w:r>
      <w:r>
        <w:rPr>
          <w:sz w:val="28"/>
          <w:szCs w:val="26"/>
        </w:rPr>
        <w:t xml:space="preserve"> </w:t>
      </w:r>
      <w:r w:rsidRPr="00141254">
        <w:rPr>
          <w:sz w:val="28"/>
          <w:szCs w:val="26"/>
        </w:rPr>
        <w:t>Международные</w:t>
      </w:r>
      <w:r>
        <w:rPr>
          <w:sz w:val="28"/>
          <w:szCs w:val="26"/>
        </w:rPr>
        <w:t xml:space="preserve"> </w:t>
      </w:r>
      <w:r w:rsidRPr="00141254">
        <w:rPr>
          <w:sz w:val="28"/>
          <w:szCs w:val="26"/>
        </w:rPr>
        <w:t>экономические</w:t>
      </w:r>
      <w:r>
        <w:rPr>
          <w:sz w:val="28"/>
          <w:szCs w:val="26"/>
        </w:rPr>
        <w:t xml:space="preserve"> </w:t>
      </w:r>
      <w:r w:rsidRPr="00141254">
        <w:rPr>
          <w:sz w:val="28"/>
          <w:szCs w:val="26"/>
        </w:rPr>
        <w:t>отношения:</w:t>
      </w:r>
      <w:r>
        <w:rPr>
          <w:sz w:val="28"/>
          <w:szCs w:val="26"/>
        </w:rPr>
        <w:t xml:space="preserve"> </w:t>
      </w:r>
      <w:r w:rsidRPr="00141254">
        <w:rPr>
          <w:sz w:val="28"/>
          <w:szCs w:val="26"/>
        </w:rPr>
        <w:t>Учебное</w:t>
      </w:r>
      <w:r>
        <w:rPr>
          <w:sz w:val="28"/>
          <w:szCs w:val="26"/>
        </w:rPr>
        <w:t xml:space="preserve"> </w:t>
      </w:r>
      <w:r w:rsidRPr="00141254">
        <w:rPr>
          <w:sz w:val="28"/>
          <w:szCs w:val="26"/>
        </w:rPr>
        <w:t>пособие</w:t>
      </w:r>
      <w:r>
        <w:rPr>
          <w:sz w:val="28"/>
          <w:szCs w:val="26"/>
        </w:rPr>
        <w:t xml:space="preserve"> </w:t>
      </w:r>
      <w:r w:rsidRPr="00141254">
        <w:rPr>
          <w:sz w:val="28"/>
          <w:szCs w:val="26"/>
        </w:rPr>
        <w:t>для</w:t>
      </w:r>
      <w:r>
        <w:rPr>
          <w:sz w:val="28"/>
          <w:szCs w:val="26"/>
        </w:rPr>
        <w:t xml:space="preserve"> </w:t>
      </w:r>
      <w:r w:rsidRPr="00141254">
        <w:rPr>
          <w:sz w:val="28"/>
          <w:szCs w:val="26"/>
        </w:rPr>
        <w:t>вузов</w:t>
      </w:r>
      <w:r>
        <w:rPr>
          <w:sz w:val="28"/>
          <w:szCs w:val="26"/>
        </w:rPr>
        <w:t xml:space="preserve">. </w:t>
      </w:r>
      <w:r w:rsidRPr="00141254">
        <w:rPr>
          <w:sz w:val="28"/>
          <w:szCs w:val="26"/>
        </w:rPr>
        <w:t>М.:</w:t>
      </w:r>
      <w:r>
        <w:rPr>
          <w:sz w:val="28"/>
          <w:szCs w:val="26"/>
        </w:rPr>
        <w:t xml:space="preserve"> </w:t>
      </w:r>
      <w:r w:rsidRPr="00141254">
        <w:rPr>
          <w:sz w:val="28"/>
          <w:szCs w:val="26"/>
        </w:rPr>
        <w:t>ЮНИТА-ДАНА,</w:t>
      </w:r>
      <w:r>
        <w:rPr>
          <w:sz w:val="28"/>
          <w:szCs w:val="26"/>
        </w:rPr>
        <w:t xml:space="preserve"> </w:t>
      </w:r>
      <w:r w:rsidRPr="00141254">
        <w:rPr>
          <w:sz w:val="28"/>
          <w:szCs w:val="26"/>
        </w:rPr>
        <w:t>200</w:t>
      </w:r>
      <w:r w:rsidR="00CE48E0">
        <w:rPr>
          <w:sz w:val="28"/>
          <w:szCs w:val="26"/>
        </w:rPr>
        <w:t>6</w:t>
      </w:r>
    </w:p>
    <w:p w:rsidR="00825337" w:rsidRPr="004A55AA" w:rsidRDefault="00825337" w:rsidP="00EE31EB">
      <w:pPr>
        <w:widowControl w:val="0"/>
        <w:numPr>
          <w:ilvl w:val="0"/>
          <w:numId w:val="7"/>
        </w:numPr>
        <w:spacing w:line="360" w:lineRule="auto"/>
        <w:ind w:left="0" w:firstLine="0"/>
        <w:jc w:val="both"/>
        <w:rPr>
          <w:bCs/>
          <w:sz w:val="28"/>
          <w:szCs w:val="28"/>
        </w:rPr>
      </w:pPr>
      <w:r w:rsidRPr="004A55AA">
        <w:rPr>
          <w:sz w:val="28"/>
          <w:szCs w:val="28"/>
        </w:rPr>
        <w:t>Тарлецкая Л.</w:t>
      </w:r>
      <w:r w:rsidR="000A4499">
        <w:rPr>
          <w:sz w:val="28"/>
          <w:szCs w:val="28"/>
        </w:rPr>
        <w:t>М.</w:t>
      </w:r>
      <w:r w:rsidRPr="004A55AA">
        <w:rPr>
          <w:sz w:val="28"/>
          <w:szCs w:val="28"/>
        </w:rPr>
        <w:t xml:space="preserve"> Международная миграция и социально-экономическое развитие. МЭиМО</w:t>
      </w:r>
      <w:r w:rsidR="000A4499">
        <w:rPr>
          <w:sz w:val="28"/>
          <w:szCs w:val="28"/>
        </w:rPr>
        <w:t>,</w:t>
      </w:r>
      <w:r w:rsidRPr="004A55AA">
        <w:rPr>
          <w:sz w:val="28"/>
          <w:szCs w:val="28"/>
        </w:rPr>
        <w:t xml:space="preserve"> </w:t>
      </w:r>
      <w:r w:rsidR="00A671A2">
        <w:rPr>
          <w:sz w:val="28"/>
          <w:szCs w:val="28"/>
        </w:rPr>
        <w:t>2008</w:t>
      </w:r>
      <w:r w:rsidR="000A4499">
        <w:rPr>
          <w:sz w:val="28"/>
          <w:szCs w:val="28"/>
        </w:rPr>
        <w:t>, № 7</w:t>
      </w:r>
    </w:p>
    <w:p w:rsidR="000A67E7" w:rsidRPr="000A67E7" w:rsidRDefault="00825337" w:rsidP="00EE31EB">
      <w:pPr>
        <w:widowControl w:val="0"/>
        <w:numPr>
          <w:ilvl w:val="0"/>
          <w:numId w:val="7"/>
        </w:numPr>
        <w:spacing w:line="360" w:lineRule="auto"/>
        <w:ind w:left="0" w:firstLine="0"/>
        <w:jc w:val="both"/>
        <w:rPr>
          <w:bCs/>
          <w:sz w:val="28"/>
          <w:szCs w:val="28"/>
        </w:rPr>
      </w:pPr>
      <w:r w:rsidRPr="004A55AA">
        <w:rPr>
          <w:sz w:val="28"/>
          <w:szCs w:val="28"/>
        </w:rPr>
        <w:t>Тимченко</w:t>
      </w:r>
      <w:r w:rsidR="000A67E7">
        <w:rPr>
          <w:sz w:val="28"/>
          <w:szCs w:val="28"/>
        </w:rPr>
        <w:t xml:space="preserve"> </w:t>
      </w:r>
      <w:r w:rsidR="000A67E7" w:rsidRPr="004A55AA">
        <w:rPr>
          <w:sz w:val="28"/>
          <w:szCs w:val="28"/>
        </w:rPr>
        <w:t>А.А.</w:t>
      </w:r>
      <w:r w:rsidRPr="004A55AA">
        <w:rPr>
          <w:sz w:val="28"/>
          <w:szCs w:val="28"/>
        </w:rPr>
        <w:t xml:space="preserve"> Мировые закономерности</w:t>
      </w:r>
      <w:r w:rsidR="000A67E7">
        <w:rPr>
          <w:sz w:val="28"/>
          <w:szCs w:val="28"/>
        </w:rPr>
        <w:t>.</w:t>
      </w:r>
      <w:r w:rsidRPr="004A55AA">
        <w:rPr>
          <w:sz w:val="28"/>
          <w:szCs w:val="28"/>
        </w:rPr>
        <w:t xml:space="preserve"> М.: ЭКОР, 200</w:t>
      </w:r>
      <w:r w:rsidR="000A67E7">
        <w:rPr>
          <w:sz w:val="28"/>
          <w:szCs w:val="28"/>
        </w:rPr>
        <w:t>7</w:t>
      </w:r>
    </w:p>
    <w:p w:rsidR="0046285B" w:rsidRPr="0017083E" w:rsidRDefault="0046285B" w:rsidP="0046285B">
      <w:pPr>
        <w:numPr>
          <w:ilvl w:val="0"/>
          <w:numId w:val="7"/>
        </w:numPr>
        <w:spacing w:line="360" w:lineRule="auto"/>
        <w:ind w:left="0" w:firstLine="0"/>
        <w:jc w:val="both"/>
        <w:rPr>
          <w:sz w:val="28"/>
          <w:szCs w:val="28"/>
        </w:rPr>
      </w:pPr>
      <w:r w:rsidRPr="0017083E">
        <w:rPr>
          <w:sz w:val="28"/>
          <w:szCs w:val="28"/>
        </w:rPr>
        <w:t>Точицкая</w:t>
      </w:r>
      <w:r>
        <w:rPr>
          <w:sz w:val="28"/>
          <w:szCs w:val="28"/>
        </w:rPr>
        <w:t xml:space="preserve"> </w:t>
      </w:r>
      <w:r w:rsidRPr="0017083E">
        <w:rPr>
          <w:sz w:val="28"/>
          <w:szCs w:val="28"/>
        </w:rPr>
        <w:t>И.Э.</w:t>
      </w:r>
      <w:r>
        <w:rPr>
          <w:sz w:val="28"/>
          <w:szCs w:val="28"/>
        </w:rPr>
        <w:t xml:space="preserve"> </w:t>
      </w:r>
      <w:r w:rsidRPr="0017083E">
        <w:rPr>
          <w:sz w:val="28"/>
          <w:szCs w:val="28"/>
        </w:rPr>
        <w:t>Мировая экономика</w:t>
      </w:r>
      <w:r>
        <w:rPr>
          <w:sz w:val="28"/>
          <w:szCs w:val="28"/>
        </w:rPr>
        <w:t xml:space="preserve">. </w:t>
      </w:r>
      <w:r w:rsidRPr="0017083E">
        <w:rPr>
          <w:sz w:val="28"/>
          <w:szCs w:val="28"/>
        </w:rPr>
        <w:t>М</w:t>
      </w:r>
      <w:r>
        <w:rPr>
          <w:sz w:val="28"/>
          <w:szCs w:val="28"/>
        </w:rPr>
        <w:t xml:space="preserve">.: </w:t>
      </w:r>
      <w:r w:rsidRPr="00141254">
        <w:rPr>
          <w:sz w:val="28"/>
          <w:szCs w:val="26"/>
        </w:rPr>
        <w:t>ЮНИТА-ДАНА</w:t>
      </w:r>
      <w:r>
        <w:rPr>
          <w:sz w:val="28"/>
          <w:szCs w:val="26"/>
        </w:rPr>
        <w:t>,</w:t>
      </w:r>
      <w:r w:rsidRPr="0017083E">
        <w:rPr>
          <w:sz w:val="28"/>
          <w:szCs w:val="28"/>
        </w:rPr>
        <w:t xml:space="preserve"> 2005</w:t>
      </w:r>
    </w:p>
    <w:p w:rsidR="00726A1D" w:rsidRDefault="00B06DDA" w:rsidP="00D7788F">
      <w:pPr>
        <w:numPr>
          <w:ilvl w:val="0"/>
          <w:numId w:val="7"/>
        </w:numPr>
        <w:spacing w:line="360" w:lineRule="auto"/>
        <w:ind w:left="0" w:firstLine="0"/>
        <w:jc w:val="both"/>
        <w:rPr>
          <w:sz w:val="28"/>
          <w:szCs w:val="26"/>
        </w:rPr>
      </w:pPr>
      <w:r w:rsidRPr="00141254">
        <w:rPr>
          <w:sz w:val="28"/>
          <w:szCs w:val="26"/>
        </w:rPr>
        <w:t>Тюрюканова</w:t>
      </w:r>
      <w:r>
        <w:rPr>
          <w:sz w:val="28"/>
          <w:szCs w:val="26"/>
        </w:rPr>
        <w:t xml:space="preserve"> </w:t>
      </w:r>
      <w:r w:rsidRPr="00141254">
        <w:rPr>
          <w:sz w:val="28"/>
          <w:szCs w:val="26"/>
        </w:rPr>
        <w:t>Е.</w:t>
      </w:r>
      <w:r w:rsidR="006B6D07">
        <w:rPr>
          <w:sz w:val="28"/>
          <w:szCs w:val="26"/>
        </w:rPr>
        <w:t>А.</w:t>
      </w:r>
      <w:r>
        <w:rPr>
          <w:sz w:val="28"/>
          <w:szCs w:val="26"/>
        </w:rPr>
        <w:t xml:space="preserve"> </w:t>
      </w:r>
      <w:r w:rsidRPr="00141254">
        <w:rPr>
          <w:sz w:val="28"/>
          <w:szCs w:val="26"/>
        </w:rPr>
        <w:t>Трудовая</w:t>
      </w:r>
      <w:r>
        <w:rPr>
          <w:sz w:val="28"/>
          <w:szCs w:val="26"/>
        </w:rPr>
        <w:t xml:space="preserve"> </w:t>
      </w:r>
      <w:r w:rsidRPr="00141254">
        <w:rPr>
          <w:sz w:val="28"/>
          <w:szCs w:val="26"/>
        </w:rPr>
        <w:t>миграция</w:t>
      </w:r>
      <w:r>
        <w:rPr>
          <w:sz w:val="28"/>
          <w:szCs w:val="26"/>
        </w:rPr>
        <w:t xml:space="preserve"> </w:t>
      </w:r>
      <w:r w:rsidRPr="00141254">
        <w:rPr>
          <w:sz w:val="28"/>
          <w:szCs w:val="26"/>
        </w:rPr>
        <w:t>в</w:t>
      </w:r>
      <w:r>
        <w:rPr>
          <w:sz w:val="28"/>
          <w:szCs w:val="26"/>
        </w:rPr>
        <w:t xml:space="preserve"> </w:t>
      </w:r>
      <w:r w:rsidRPr="00141254">
        <w:rPr>
          <w:sz w:val="28"/>
          <w:szCs w:val="26"/>
        </w:rPr>
        <w:t>Россию</w:t>
      </w:r>
      <w:r>
        <w:rPr>
          <w:sz w:val="28"/>
          <w:szCs w:val="26"/>
        </w:rPr>
        <w:t xml:space="preserve">, </w:t>
      </w:r>
      <w:r w:rsidRPr="00141254">
        <w:rPr>
          <w:sz w:val="28"/>
          <w:szCs w:val="26"/>
        </w:rPr>
        <w:t>2008</w:t>
      </w:r>
      <w:r w:rsidR="000A4499">
        <w:rPr>
          <w:sz w:val="28"/>
          <w:szCs w:val="26"/>
        </w:rPr>
        <w:t xml:space="preserve"> </w:t>
      </w:r>
      <w:r>
        <w:rPr>
          <w:sz w:val="28"/>
          <w:szCs w:val="26"/>
        </w:rPr>
        <w:t xml:space="preserve"> </w:t>
      </w:r>
    </w:p>
    <w:p w:rsidR="00B06DDA" w:rsidRDefault="00DC33B1" w:rsidP="00726A1D">
      <w:pPr>
        <w:spacing w:line="360" w:lineRule="auto"/>
        <w:jc w:val="both"/>
        <w:rPr>
          <w:sz w:val="28"/>
          <w:szCs w:val="26"/>
        </w:rPr>
      </w:pPr>
      <w:hyperlink r:id="rId15" w:history="1">
        <w:r w:rsidR="00726A1D" w:rsidRPr="00DA5E6F">
          <w:rPr>
            <w:rStyle w:val="a9"/>
            <w:sz w:val="28"/>
            <w:szCs w:val="26"/>
            <w:lang w:val="en-US"/>
          </w:rPr>
          <w:t>http</w:t>
        </w:r>
        <w:r w:rsidR="00726A1D" w:rsidRPr="00DA5E6F">
          <w:rPr>
            <w:rStyle w:val="a9"/>
            <w:sz w:val="28"/>
            <w:szCs w:val="26"/>
          </w:rPr>
          <w:t>://</w:t>
        </w:r>
        <w:r w:rsidR="00726A1D" w:rsidRPr="00DA5E6F">
          <w:rPr>
            <w:rStyle w:val="a9"/>
            <w:sz w:val="28"/>
            <w:szCs w:val="26"/>
            <w:lang w:val="en-US"/>
          </w:rPr>
          <w:t>www</w:t>
        </w:r>
        <w:r w:rsidR="00726A1D" w:rsidRPr="00DA5E6F">
          <w:rPr>
            <w:rStyle w:val="a9"/>
            <w:sz w:val="28"/>
            <w:szCs w:val="26"/>
          </w:rPr>
          <w:t>.</w:t>
        </w:r>
        <w:r w:rsidR="00726A1D" w:rsidRPr="00DA5E6F">
          <w:rPr>
            <w:rStyle w:val="a9"/>
            <w:sz w:val="28"/>
            <w:szCs w:val="26"/>
            <w:lang w:val="en-US"/>
          </w:rPr>
          <w:t>demoscope</w:t>
        </w:r>
        <w:r w:rsidR="00726A1D" w:rsidRPr="00DA5E6F">
          <w:rPr>
            <w:rStyle w:val="a9"/>
            <w:sz w:val="28"/>
            <w:szCs w:val="26"/>
          </w:rPr>
          <w:t>.</w:t>
        </w:r>
        <w:r w:rsidR="00726A1D" w:rsidRPr="00DA5E6F">
          <w:rPr>
            <w:rStyle w:val="a9"/>
            <w:sz w:val="28"/>
            <w:szCs w:val="26"/>
            <w:lang w:val="en-US"/>
          </w:rPr>
          <w:t>ru</w:t>
        </w:r>
      </w:hyperlink>
    </w:p>
    <w:p w:rsidR="0046285B" w:rsidRPr="0017083E" w:rsidRDefault="0046285B" w:rsidP="0046285B">
      <w:pPr>
        <w:widowControl w:val="0"/>
        <w:numPr>
          <w:ilvl w:val="0"/>
          <w:numId w:val="7"/>
        </w:numPr>
        <w:spacing w:line="360" w:lineRule="auto"/>
        <w:ind w:left="0" w:firstLine="0"/>
        <w:jc w:val="both"/>
        <w:rPr>
          <w:spacing w:val="20"/>
          <w:sz w:val="28"/>
          <w:szCs w:val="28"/>
        </w:rPr>
      </w:pPr>
      <w:r w:rsidRPr="0017083E">
        <w:rPr>
          <w:spacing w:val="20"/>
          <w:sz w:val="28"/>
          <w:szCs w:val="28"/>
        </w:rPr>
        <w:t>Халевинская</w:t>
      </w:r>
      <w:r>
        <w:rPr>
          <w:spacing w:val="20"/>
          <w:sz w:val="28"/>
          <w:szCs w:val="28"/>
        </w:rPr>
        <w:t xml:space="preserve"> Е.Д.</w:t>
      </w:r>
      <w:r w:rsidRPr="0017083E">
        <w:rPr>
          <w:spacing w:val="20"/>
          <w:sz w:val="28"/>
          <w:szCs w:val="28"/>
        </w:rPr>
        <w:t>, Крозе</w:t>
      </w:r>
      <w:r>
        <w:rPr>
          <w:spacing w:val="20"/>
          <w:sz w:val="28"/>
          <w:szCs w:val="28"/>
        </w:rPr>
        <w:t xml:space="preserve"> И. </w:t>
      </w:r>
      <w:r w:rsidRPr="0017083E">
        <w:rPr>
          <w:spacing w:val="20"/>
          <w:sz w:val="28"/>
          <w:szCs w:val="28"/>
        </w:rPr>
        <w:t>Мировая экономика. М</w:t>
      </w:r>
      <w:r>
        <w:rPr>
          <w:spacing w:val="20"/>
          <w:sz w:val="28"/>
          <w:szCs w:val="28"/>
        </w:rPr>
        <w:t>.: ЮРИСТЪ, 2007</w:t>
      </w:r>
    </w:p>
    <w:p w:rsidR="0046285B" w:rsidRDefault="0046285B" w:rsidP="0046285B">
      <w:pPr>
        <w:spacing w:line="360" w:lineRule="auto"/>
        <w:jc w:val="both"/>
        <w:rPr>
          <w:sz w:val="28"/>
          <w:szCs w:val="26"/>
        </w:rPr>
      </w:pPr>
    </w:p>
    <w:p w:rsidR="00CE48E0" w:rsidRDefault="00CE48E0" w:rsidP="00CE48E0">
      <w:pPr>
        <w:spacing w:line="360" w:lineRule="auto"/>
        <w:jc w:val="both"/>
        <w:rPr>
          <w:sz w:val="28"/>
          <w:szCs w:val="26"/>
        </w:rPr>
      </w:pPr>
    </w:p>
    <w:p w:rsidR="00CE48E0" w:rsidRDefault="00CE48E0" w:rsidP="00CE48E0">
      <w:pPr>
        <w:spacing w:line="360" w:lineRule="auto"/>
        <w:jc w:val="both"/>
        <w:rPr>
          <w:sz w:val="28"/>
          <w:szCs w:val="26"/>
        </w:rPr>
      </w:pPr>
    </w:p>
    <w:p w:rsidR="00CE48E0" w:rsidRPr="00141254" w:rsidRDefault="00CE48E0" w:rsidP="00CE48E0">
      <w:pPr>
        <w:spacing w:line="360" w:lineRule="auto"/>
        <w:jc w:val="both"/>
        <w:rPr>
          <w:sz w:val="28"/>
          <w:szCs w:val="26"/>
        </w:rPr>
      </w:pPr>
      <w:bookmarkStart w:id="3" w:name="_GoBack"/>
      <w:bookmarkEnd w:id="3"/>
    </w:p>
    <w:sectPr w:rsidR="00CE48E0" w:rsidRPr="00141254" w:rsidSect="005345F4">
      <w:footerReference w:type="default" r:id="rId16"/>
      <w:pgSz w:w="11906" w:h="16838" w:code="9"/>
      <w:pgMar w:top="851" w:right="567" w:bottom="851" w:left="1701" w:header="340" w:footer="34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253" w:rsidRDefault="00F34253">
      <w:r>
        <w:separator/>
      </w:r>
    </w:p>
  </w:endnote>
  <w:endnote w:type="continuationSeparator" w:id="0">
    <w:p w:rsidR="00F34253" w:rsidRDefault="00F3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34" w:rsidRDefault="006E3334">
    <w:pPr>
      <w:pStyle w:val="a7"/>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65B73">
      <w:rPr>
        <w:rStyle w:val="a8"/>
        <w:noProof/>
      </w:rPr>
      <w:t>2</w:t>
    </w:r>
    <w:r>
      <w:rPr>
        <w:rStyle w:val="a8"/>
      </w:rPr>
      <w:fldChar w:fldCharType="end"/>
    </w:r>
  </w:p>
  <w:p w:rsidR="006E3334" w:rsidRDefault="006E33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253" w:rsidRDefault="00F34253">
      <w:r>
        <w:separator/>
      </w:r>
    </w:p>
  </w:footnote>
  <w:footnote w:type="continuationSeparator" w:id="0">
    <w:p w:rsidR="00F34253" w:rsidRDefault="00F34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BCA0136"/>
    <w:lvl w:ilvl="0">
      <w:numFmt w:val="bullet"/>
      <w:lvlText w:val="*"/>
      <w:lvlJc w:val="left"/>
    </w:lvl>
  </w:abstractNum>
  <w:abstractNum w:abstractNumId="1">
    <w:nsid w:val="061E69F3"/>
    <w:multiLevelType w:val="hybridMultilevel"/>
    <w:tmpl w:val="BE344462"/>
    <w:lvl w:ilvl="0" w:tplc="D13EB5FE">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86"/>
        </w:tabs>
        <w:ind w:left="86" w:hanging="360"/>
      </w:pPr>
      <w:rPr>
        <w:rFonts w:cs="Times New Roman"/>
      </w:rPr>
    </w:lvl>
    <w:lvl w:ilvl="2" w:tplc="0419001B">
      <w:start w:val="1"/>
      <w:numFmt w:val="lowerRoman"/>
      <w:lvlText w:val="%3."/>
      <w:lvlJc w:val="right"/>
      <w:pPr>
        <w:tabs>
          <w:tab w:val="num" w:pos="806"/>
        </w:tabs>
        <w:ind w:left="806" w:hanging="180"/>
      </w:pPr>
      <w:rPr>
        <w:rFonts w:cs="Times New Roman"/>
      </w:rPr>
    </w:lvl>
    <w:lvl w:ilvl="3" w:tplc="0419000F">
      <w:start w:val="1"/>
      <w:numFmt w:val="decimal"/>
      <w:lvlText w:val="%4."/>
      <w:lvlJc w:val="left"/>
      <w:pPr>
        <w:tabs>
          <w:tab w:val="num" w:pos="1526"/>
        </w:tabs>
        <w:ind w:left="1526" w:hanging="360"/>
      </w:pPr>
      <w:rPr>
        <w:rFonts w:cs="Times New Roman"/>
      </w:rPr>
    </w:lvl>
    <w:lvl w:ilvl="4" w:tplc="04190019">
      <w:start w:val="1"/>
      <w:numFmt w:val="lowerLetter"/>
      <w:lvlText w:val="%5."/>
      <w:lvlJc w:val="left"/>
      <w:pPr>
        <w:tabs>
          <w:tab w:val="num" w:pos="2246"/>
        </w:tabs>
        <w:ind w:left="2246" w:hanging="360"/>
      </w:pPr>
      <w:rPr>
        <w:rFonts w:cs="Times New Roman"/>
      </w:rPr>
    </w:lvl>
    <w:lvl w:ilvl="5" w:tplc="0419001B">
      <w:start w:val="1"/>
      <w:numFmt w:val="lowerRoman"/>
      <w:lvlText w:val="%6."/>
      <w:lvlJc w:val="right"/>
      <w:pPr>
        <w:tabs>
          <w:tab w:val="num" w:pos="2966"/>
        </w:tabs>
        <w:ind w:left="2966" w:hanging="180"/>
      </w:pPr>
      <w:rPr>
        <w:rFonts w:cs="Times New Roman"/>
      </w:rPr>
    </w:lvl>
    <w:lvl w:ilvl="6" w:tplc="0419000F">
      <w:start w:val="1"/>
      <w:numFmt w:val="decimal"/>
      <w:lvlText w:val="%7."/>
      <w:lvlJc w:val="left"/>
      <w:pPr>
        <w:tabs>
          <w:tab w:val="num" w:pos="3686"/>
        </w:tabs>
        <w:ind w:left="3686" w:hanging="360"/>
      </w:pPr>
      <w:rPr>
        <w:rFonts w:cs="Times New Roman"/>
      </w:rPr>
    </w:lvl>
    <w:lvl w:ilvl="7" w:tplc="04190019">
      <w:start w:val="1"/>
      <w:numFmt w:val="lowerLetter"/>
      <w:lvlText w:val="%8."/>
      <w:lvlJc w:val="left"/>
      <w:pPr>
        <w:tabs>
          <w:tab w:val="num" w:pos="4406"/>
        </w:tabs>
        <w:ind w:left="4406" w:hanging="360"/>
      </w:pPr>
      <w:rPr>
        <w:rFonts w:cs="Times New Roman"/>
      </w:rPr>
    </w:lvl>
    <w:lvl w:ilvl="8" w:tplc="0419001B">
      <w:start w:val="1"/>
      <w:numFmt w:val="lowerRoman"/>
      <w:lvlText w:val="%9."/>
      <w:lvlJc w:val="right"/>
      <w:pPr>
        <w:tabs>
          <w:tab w:val="num" w:pos="5126"/>
        </w:tabs>
        <w:ind w:left="5126" w:hanging="180"/>
      </w:pPr>
      <w:rPr>
        <w:rFonts w:cs="Times New Roman"/>
      </w:rPr>
    </w:lvl>
  </w:abstractNum>
  <w:abstractNum w:abstractNumId="2">
    <w:nsid w:val="14025519"/>
    <w:multiLevelType w:val="hybridMultilevel"/>
    <w:tmpl w:val="D250D0AE"/>
    <w:lvl w:ilvl="0" w:tplc="9C48E7F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CD46A2"/>
    <w:multiLevelType w:val="hybridMultilevel"/>
    <w:tmpl w:val="0CD47196"/>
    <w:lvl w:ilvl="0" w:tplc="9C48E7F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8D08D6"/>
    <w:multiLevelType w:val="multilevel"/>
    <w:tmpl w:val="39EEAFB0"/>
    <w:lvl w:ilvl="0">
      <w:start w:val="1"/>
      <w:numFmt w:val="decimal"/>
      <w:lvlText w:val="%1"/>
      <w:lvlJc w:val="left"/>
      <w:pPr>
        <w:tabs>
          <w:tab w:val="num" w:pos="1128"/>
        </w:tabs>
        <w:ind w:left="1128" w:hanging="1128"/>
      </w:pPr>
      <w:rPr>
        <w:rFonts w:cs="Times New Roman" w:hint="default"/>
      </w:rPr>
    </w:lvl>
    <w:lvl w:ilvl="1">
      <w:start w:val="1"/>
      <w:numFmt w:val="decimal"/>
      <w:lvlText w:val="%1.%2"/>
      <w:lvlJc w:val="left"/>
      <w:pPr>
        <w:tabs>
          <w:tab w:val="num" w:pos="1836"/>
        </w:tabs>
        <w:ind w:left="1836" w:hanging="1128"/>
      </w:pPr>
      <w:rPr>
        <w:rFonts w:cs="Times New Roman" w:hint="default"/>
      </w:rPr>
    </w:lvl>
    <w:lvl w:ilvl="2">
      <w:start w:val="1"/>
      <w:numFmt w:val="decimal"/>
      <w:lvlText w:val="%1.%2.%3"/>
      <w:lvlJc w:val="left"/>
      <w:pPr>
        <w:tabs>
          <w:tab w:val="num" w:pos="2544"/>
        </w:tabs>
        <w:ind w:left="2544" w:hanging="1128"/>
      </w:pPr>
      <w:rPr>
        <w:rFonts w:cs="Times New Roman" w:hint="default"/>
      </w:rPr>
    </w:lvl>
    <w:lvl w:ilvl="3">
      <w:start w:val="1"/>
      <w:numFmt w:val="decimal"/>
      <w:lvlText w:val="%1.%2.%3.%4"/>
      <w:lvlJc w:val="left"/>
      <w:pPr>
        <w:tabs>
          <w:tab w:val="num" w:pos="3252"/>
        </w:tabs>
        <w:ind w:left="3252" w:hanging="1128"/>
      </w:pPr>
      <w:rPr>
        <w:rFonts w:cs="Times New Roman" w:hint="default"/>
      </w:rPr>
    </w:lvl>
    <w:lvl w:ilvl="4">
      <w:start w:val="1"/>
      <w:numFmt w:val="decimal"/>
      <w:lvlText w:val="%1.%2.%3.%4.%5"/>
      <w:lvlJc w:val="left"/>
      <w:pPr>
        <w:tabs>
          <w:tab w:val="num" w:pos="3960"/>
        </w:tabs>
        <w:ind w:left="3960" w:hanging="1128"/>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5">
    <w:nsid w:val="21877FB0"/>
    <w:multiLevelType w:val="hybridMultilevel"/>
    <w:tmpl w:val="C0F62638"/>
    <w:lvl w:ilvl="0" w:tplc="9C48E7F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03A6367"/>
    <w:multiLevelType w:val="hybridMultilevel"/>
    <w:tmpl w:val="6B52C124"/>
    <w:lvl w:ilvl="0" w:tplc="0ECE71AC">
      <w:start w:val="1"/>
      <w:numFmt w:val="bullet"/>
      <w:lvlText w:val=""/>
      <w:lvlJc w:val="left"/>
      <w:pPr>
        <w:tabs>
          <w:tab w:val="num" w:pos="720"/>
        </w:tabs>
        <w:ind w:left="720" w:hanging="360"/>
      </w:pPr>
      <w:rPr>
        <w:rFonts w:ascii="Symbol" w:hAnsi="Symbol" w:hint="default"/>
        <w:sz w:val="20"/>
      </w:rPr>
    </w:lvl>
    <w:lvl w:ilvl="1" w:tplc="3E2EBEF8">
      <w:start w:val="1"/>
      <w:numFmt w:val="bullet"/>
      <w:lvlText w:val="o"/>
      <w:lvlJc w:val="left"/>
      <w:pPr>
        <w:tabs>
          <w:tab w:val="num" w:pos="1440"/>
        </w:tabs>
        <w:ind w:left="1440" w:hanging="360"/>
      </w:pPr>
      <w:rPr>
        <w:rFonts w:ascii="Courier New" w:hAnsi="Courier New" w:hint="default"/>
        <w:sz w:val="20"/>
      </w:rPr>
    </w:lvl>
    <w:lvl w:ilvl="2" w:tplc="A256302E">
      <w:start w:val="1"/>
      <w:numFmt w:val="bullet"/>
      <w:lvlText w:val=""/>
      <w:lvlJc w:val="left"/>
      <w:pPr>
        <w:tabs>
          <w:tab w:val="num" w:pos="2160"/>
        </w:tabs>
        <w:ind w:left="2160" w:hanging="360"/>
      </w:pPr>
      <w:rPr>
        <w:rFonts w:ascii="Wingdings" w:hAnsi="Wingdings" w:hint="default"/>
        <w:sz w:val="20"/>
      </w:rPr>
    </w:lvl>
    <w:lvl w:ilvl="3" w:tplc="B3A669A2">
      <w:start w:val="1"/>
      <w:numFmt w:val="bullet"/>
      <w:lvlText w:val=""/>
      <w:lvlJc w:val="left"/>
      <w:pPr>
        <w:tabs>
          <w:tab w:val="num" w:pos="2880"/>
        </w:tabs>
        <w:ind w:left="2880" w:hanging="360"/>
      </w:pPr>
      <w:rPr>
        <w:rFonts w:ascii="Wingdings" w:hAnsi="Wingdings" w:hint="default"/>
        <w:sz w:val="20"/>
      </w:rPr>
    </w:lvl>
    <w:lvl w:ilvl="4" w:tplc="E4BC7F38">
      <w:start w:val="1"/>
      <w:numFmt w:val="bullet"/>
      <w:lvlText w:val=""/>
      <w:lvlJc w:val="left"/>
      <w:pPr>
        <w:tabs>
          <w:tab w:val="num" w:pos="3600"/>
        </w:tabs>
        <w:ind w:left="3600" w:hanging="360"/>
      </w:pPr>
      <w:rPr>
        <w:rFonts w:ascii="Wingdings" w:hAnsi="Wingdings" w:hint="default"/>
        <w:sz w:val="20"/>
      </w:rPr>
    </w:lvl>
    <w:lvl w:ilvl="5" w:tplc="F0965A3C">
      <w:start w:val="1"/>
      <w:numFmt w:val="bullet"/>
      <w:lvlText w:val=""/>
      <w:lvlJc w:val="left"/>
      <w:pPr>
        <w:tabs>
          <w:tab w:val="num" w:pos="4320"/>
        </w:tabs>
        <w:ind w:left="4320" w:hanging="360"/>
      </w:pPr>
      <w:rPr>
        <w:rFonts w:ascii="Wingdings" w:hAnsi="Wingdings" w:hint="default"/>
        <w:sz w:val="20"/>
      </w:rPr>
    </w:lvl>
    <w:lvl w:ilvl="6" w:tplc="0D1C5002">
      <w:start w:val="1"/>
      <w:numFmt w:val="bullet"/>
      <w:lvlText w:val=""/>
      <w:lvlJc w:val="left"/>
      <w:pPr>
        <w:tabs>
          <w:tab w:val="num" w:pos="5040"/>
        </w:tabs>
        <w:ind w:left="5040" w:hanging="360"/>
      </w:pPr>
      <w:rPr>
        <w:rFonts w:ascii="Wingdings" w:hAnsi="Wingdings" w:hint="default"/>
        <w:sz w:val="20"/>
      </w:rPr>
    </w:lvl>
    <w:lvl w:ilvl="7" w:tplc="F5DCAA3A">
      <w:start w:val="1"/>
      <w:numFmt w:val="bullet"/>
      <w:lvlText w:val=""/>
      <w:lvlJc w:val="left"/>
      <w:pPr>
        <w:tabs>
          <w:tab w:val="num" w:pos="5760"/>
        </w:tabs>
        <w:ind w:left="5760" w:hanging="360"/>
      </w:pPr>
      <w:rPr>
        <w:rFonts w:ascii="Wingdings" w:hAnsi="Wingdings" w:hint="default"/>
        <w:sz w:val="20"/>
      </w:rPr>
    </w:lvl>
    <w:lvl w:ilvl="8" w:tplc="12A213F2">
      <w:start w:val="1"/>
      <w:numFmt w:val="bullet"/>
      <w:lvlText w:val=""/>
      <w:lvlJc w:val="left"/>
      <w:pPr>
        <w:tabs>
          <w:tab w:val="num" w:pos="6480"/>
        </w:tabs>
        <w:ind w:left="6480" w:hanging="360"/>
      </w:pPr>
      <w:rPr>
        <w:rFonts w:ascii="Wingdings" w:hAnsi="Wingdings" w:hint="default"/>
        <w:sz w:val="20"/>
      </w:rPr>
    </w:lvl>
  </w:abstractNum>
  <w:abstractNum w:abstractNumId="7">
    <w:nsid w:val="35331FAA"/>
    <w:multiLevelType w:val="hybridMultilevel"/>
    <w:tmpl w:val="ED8CA0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1D3BC5"/>
    <w:multiLevelType w:val="multilevel"/>
    <w:tmpl w:val="FA7047F4"/>
    <w:lvl w:ilvl="0">
      <w:start w:val="1"/>
      <w:numFmt w:val="decimal"/>
      <w:lvlText w:val="%1."/>
      <w:lvlJc w:val="left"/>
      <w:pPr>
        <w:tabs>
          <w:tab w:val="num" w:pos="720"/>
        </w:tabs>
        <w:ind w:left="720" w:hanging="360"/>
      </w:p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9">
    <w:nsid w:val="4A782A9B"/>
    <w:multiLevelType w:val="hybridMultilevel"/>
    <w:tmpl w:val="5CF49026"/>
    <w:lvl w:ilvl="0" w:tplc="D13EB5FE">
      <w:start w:val="1"/>
      <w:numFmt w:val="decimal"/>
      <w:lvlText w:val="%1."/>
      <w:lvlJc w:val="left"/>
      <w:pPr>
        <w:tabs>
          <w:tab w:val="num" w:pos="3131"/>
        </w:tabs>
        <w:ind w:left="3131"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0">
    <w:nsid w:val="4EA26639"/>
    <w:multiLevelType w:val="hybridMultilevel"/>
    <w:tmpl w:val="D7F2D6B2"/>
    <w:lvl w:ilvl="0" w:tplc="D13EB5FE">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622"/>
        </w:tabs>
        <w:ind w:left="-622" w:hanging="360"/>
      </w:pPr>
      <w:rPr>
        <w:rFonts w:cs="Times New Roman"/>
      </w:rPr>
    </w:lvl>
    <w:lvl w:ilvl="2" w:tplc="0419001B">
      <w:start w:val="1"/>
      <w:numFmt w:val="lowerRoman"/>
      <w:lvlText w:val="%3."/>
      <w:lvlJc w:val="right"/>
      <w:pPr>
        <w:tabs>
          <w:tab w:val="num" w:pos="98"/>
        </w:tabs>
        <w:ind w:left="98" w:hanging="180"/>
      </w:pPr>
      <w:rPr>
        <w:rFonts w:cs="Times New Roman"/>
      </w:rPr>
    </w:lvl>
    <w:lvl w:ilvl="3" w:tplc="0419000F">
      <w:start w:val="1"/>
      <w:numFmt w:val="decimal"/>
      <w:lvlText w:val="%4."/>
      <w:lvlJc w:val="left"/>
      <w:pPr>
        <w:tabs>
          <w:tab w:val="num" w:pos="818"/>
        </w:tabs>
        <w:ind w:left="818" w:hanging="360"/>
      </w:pPr>
      <w:rPr>
        <w:rFonts w:cs="Times New Roman"/>
      </w:rPr>
    </w:lvl>
    <w:lvl w:ilvl="4" w:tplc="04190019">
      <w:start w:val="1"/>
      <w:numFmt w:val="lowerLetter"/>
      <w:lvlText w:val="%5."/>
      <w:lvlJc w:val="left"/>
      <w:pPr>
        <w:tabs>
          <w:tab w:val="num" w:pos="1538"/>
        </w:tabs>
        <w:ind w:left="1538" w:hanging="360"/>
      </w:pPr>
      <w:rPr>
        <w:rFonts w:cs="Times New Roman"/>
      </w:rPr>
    </w:lvl>
    <w:lvl w:ilvl="5" w:tplc="0419001B">
      <w:start w:val="1"/>
      <w:numFmt w:val="lowerRoman"/>
      <w:lvlText w:val="%6."/>
      <w:lvlJc w:val="right"/>
      <w:pPr>
        <w:tabs>
          <w:tab w:val="num" w:pos="2258"/>
        </w:tabs>
        <w:ind w:left="2258" w:hanging="180"/>
      </w:pPr>
      <w:rPr>
        <w:rFonts w:cs="Times New Roman"/>
      </w:rPr>
    </w:lvl>
    <w:lvl w:ilvl="6" w:tplc="0419000F">
      <w:start w:val="1"/>
      <w:numFmt w:val="decimal"/>
      <w:lvlText w:val="%7."/>
      <w:lvlJc w:val="left"/>
      <w:pPr>
        <w:tabs>
          <w:tab w:val="num" w:pos="2978"/>
        </w:tabs>
        <w:ind w:left="2978" w:hanging="360"/>
      </w:pPr>
      <w:rPr>
        <w:rFonts w:cs="Times New Roman"/>
      </w:rPr>
    </w:lvl>
    <w:lvl w:ilvl="7" w:tplc="04190019">
      <w:start w:val="1"/>
      <w:numFmt w:val="lowerLetter"/>
      <w:lvlText w:val="%8."/>
      <w:lvlJc w:val="left"/>
      <w:pPr>
        <w:tabs>
          <w:tab w:val="num" w:pos="3698"/>
        </w:tabs>
        <w:ind w:left="3698" w:hanging="360"/>
      </w:pPr>
      <w:rPr>
        <w:rFonts w:cs="Times New Roman"/>
      </w:rPr>
    </w:lvl>
    <w:lvl w:ilvl="8" w:tplc="0419001B">
      <w:start w:val="1"/>
      <w:numFmt w:val="lowerRoman"/>
      <w:lvlText w:val="%9."/>
      <w:lvlJc w:val="right"/>
      <w:pPr>
        <w:tabs>
          <w:tab w:val="num" w:pos="4418"/>
        </w:tabs>
        <w:ind w:left="4418" w:hanging="180"/>
      </w:pPr>
      <w:rPr>
        <w:rFonts w:cs="Times New Roman"/>
      </w:rPr>
    </w:lvl>
  </w:abstractNum>
  <w:abstractNum w:abstractNumId="11">
    <w:nsid w:val="57482D56"/>
    <w:multiLevelType w:val="hybridMultilevel"/>
    <w:tmpl w:val="E3A48D0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nsid w:val="6AF63E00"/>
    <w:multiLevelType w:val="hybridMultilevel"/>
    <w:tmpl w:val="6D2CAD92"/>
    <w:lvl w:ilvl="0" w:tplc="9C48E7F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7A1012EB"/>
    <w:multiLevelType w:val="hybridMultilevel"/>
    <w:tmpl w:val="FAE82CB8"/>
    <w:lvl w:ilvl="0" w:tplc="D13EB5FE">
      <w:start w:val="1"/>
      <w:numFmt w:val="decimal"/>
      <w:lvlText w:val="%1."/>
      <w:lvlJc w:val="left"/>
      <w:pPr>
        <w:tabs>
          <w:tab w:val="num" w:pos="3131"/>
        </w:tabs>
        <w:ind w:left="3131"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4">
    <w:nsid w:val="7EFC6E88"/>
    <w:multiLevelType w:val="hybridMultilevel"/>
    <w:tmpl w:val="599E5A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9"/>
  </w:num>
  <w:num w:numId="4">
    <w:abstractNumId w:val="10"/>
  </w:num>
  <w:num w:numId="5">
    <w:abstractNumId w:val="13"/>
  </w:num>
  <w:num w:numId="6">
    <w:abstractNumId w:val="1"/>
  </w:num>
  <w:num w:numId="7">
    <w:abstractNumId w:val="12"/>
  </w:num>
  <w:num w:numId="8">
    <w:abstractNumId w:val="7"/>
  </w:num>
  <w:num w:numId="9">
    <w:abstractNumId w:val="8"/>
  </w:num>
  <w:num w:numId="10">
    <w:abstractNumId w:val="0"/>
    <w:lvlOverride w:ilvl="0">
      <w:lvl w:ilvl="0">
        <w:start w:val="65535"/>
        <w:numFmt w:val="bullet"/>
        <w:lvlText w:val="-"/>
        <w:legacy w:legacy="1" w:legacySpace="0" w:legacyIndent="166"/>
        <w:lvlJc w:val="left"/>
        <w:rPr>
          <w:rFonts w:ascii="Arial" w:hAnsi="Arial" w:cs="Arial" w:hint="default"/>
        </w:rPr>
      </w:lvl>
    </w:lvlOverride>
  </w:num>
  <w:num w:numId="11">
    <w:abstractNumId w:val="0"/>
    <w:lvlOverride w:ilvl="0">
      <w:lvl w:ilvl="0">
        <w:start w:val="65535"/>
        <w:numFmt w:val="bullet"/>
        <w:lvlText w:val="-"/>
        <w:legacy w:legacy="1" w:legacySpace="0" w:legacyIndent="173"/>
        <w:lvlJc w:val="left"/>
        <w:rPr>
          <w:rFonts w:ascii="Arial" w:hAnsi="Arial" w:cs="Arial" w:hint="default"/>
        </w:rPr>
      </w:lvl>
    </w:lvlOverride>
  </w:num>
  <w:num w:numId="12">
    <w:abstractNumId w:val="14"/>
  </w:num>
  <w:num w:numId="13">
    <w:abstractNumId w:val="11"/>
  </w:num>
  <w:num w:numId="14">
    <w:abstractNumId w:val="2"/>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337"/>
    <w:rsid w:val="000000A3"/>
    <w:rsid w:val="00010C7E"/>
    <w:rsid w:val="00014D55"/>
    <w:rsid w:val="00023B50"/>
    <w:rsid w:val="00024A7A"/>
    <w:rsid w:val="00041F49"/>
    <w:rsid w:val="00044049"/>
    <w:rsid w:val="00053D21"/>
    <w:rsid w:val="00054839"/>
    <w:rsid w:val="0005613B"/>
    <w:rsid w:val="000621EE"/>
    <w:rsid w:val="00072C77"/>
    <w:rsid w:val="00076B0B"/>
    <w:rsid w:val="0008250D"/>
    <w:rsid w:val="00087EBA"/>
    <w:rsid w:val="00090BCF"/>
    <w:rsid w:val="000953CE"/>
    <w:rsid w:val="00096E53"/>
    <w:rsid w:val="000A4499"/>
    <w:rsid w:val="000A67E7"/>
    <w:rsid w:val="000C0630"/>
    <w:rsid w:val="000D1C2C"/>
    <w:rsid w:val="000E6CA2"/>
    <w:rsid w:val="000F5FE2"/>
    <w:rsid w:val="000F7640"/>
    <w:rsid w:val="00115223"/>
    <w:rsid w:val="0016633F"/>
    <w:rsid w:val="00177B8E"/>
    <w:rsid w:val="00194C08"/>
    <w:rsid w:val="001A454C"/>
    <w:rsid w:val="001B7E0C"/>
    <w:rsid w:val="001C5390"/>
    <w:rsid w:val="001D24A6"/>
    <w:rsid w:val="001E3A90"/>
    <w:rsid w:val="00216075"/>
    <w:rsid w:val="00231449"/>
    <w:rsid w:val="00235327"/>
    <w:rsid w:val="00241F2C"/>
    <w:rsid w:val="00247C4A"/>
    <w:rsid w:val="002620FF"/>
    <w:rsid w:val="002733A3"/>
    <w:rsid w:val="002735D0"/>
    <w:rsid w:val="0029586E"/>
    <w:rsid w:val="002A136E"/>
    <w:rsid w:val="002A5D4F"/>
    <w:rsid w:val="002B01E5"/>
    <w:rsid w:val="002B3C70"/>
    <w:rsid w:val="002D382C"/>
    <w:rsid w:val="002D388B"/>
    <w:rsid w:val="002E49D8"/>
    <w:rsid w:val="00301E89"/>
    <w:rsid w:val="0030266F"/>
    <w:rsid w:val="003077FC"/>
    <w:rsid w:val="00321EB0"/>
    <w:rsid w:val="00342B25"/>
    <w:rsid w:val="003475AF"/>
    <w:rsid w:val="00364A72"/>
    <w:rsid w:val="003810E6"/>
    <w:rsid w:val="00397308"/>
    <w:rsid w:val="003A30D9"/>
    <w:rsid w:val="003B1093"/>
    <w:rsid w:val="003B6598"/>
    <w:rsid w:val="003B6768"/>
    <w:rsid w:val="003C1F63"/>
    <w:rsid w:val="003C34BB"/>
    <w:rsid w:val="003C645C"/>
    <w:rsid w:val="003C729C"/>
    <w:rsid w:val="003D61AF"/>
    <w:rsid w:val="003E076C"/>
    <w:rsid w:val="003E72E9"/>
    <w:rsid w:val="003F1B82"/>
    <w:rsid w:val="003F4888"/>
    <w:rsid w:val="003F58CC"/>
    <w:rsid w:val="003F79A9"/>
    <w:rsid w:val="00403C44"/>
    <w:rsid w:val="004278F7"/>
    <w:rsid w:val="00431F94"/>
    <w:rsid w:val="0043503B"/>
    <w:rsid w:val="00441FD3"/>
    <w:rsid w:val="004602B4"/>
    <w:rsid w:val="0046285B"/>
    <w:rsid w:val="00475968"/>
    <w:rsid w:val="00480B96"/>
    <w:rsid w:val="00496B85"/>
    <w:rsid w:val="004A031E"/>
    <w:rsid w:val="004A55AA"/>
    <w:rsid w:val="004A7EE0"/>
    <w:rsid w:val="004B0C22"/>
    <w:rsid w:val="004C1178"/>
    <w:rsid w:val="004C28DD"/>
    <w:rsid w:val="004C48CA"/>
    <w:rsid w:val="004C5F17"/>
    <w:rsid w:val="004D09CE"/>
    <w:rsid w:val="00515384"/>
    <w:rsid w:val="0052794A"/>
    <w:rsid w:val="00531AC9"/>
    <w:rsid w:val="0053298B"/>
    <w:rsid w:val="005343B5"/>
    <w:rsid w:val="005345F4"/>
    <w:rsid w:val="00544BE4"/>
    <w:rsid w:val="005513B5"/>
    <w:rsid w:val="005601A5"/>
    <w:rsid w:val="00562863"/>
    <w:rsid w:val="005810A3"/>
    <w:rsid w:val="0058204A"/>
    <w:rsid w:val="00586EA4"/>
    <w:rsid w:val="00587129"/>
    <w:rsid w:val="00596FE9"/>
    <w:rsid w:val="005A14A6"/>
    <w:rsid w:val="005A21AE"/>
    <w:rsid w:val="005A2C94"/>
    <w:rsid w:val="005B26EB"/>
    <w:rsid w:val="005C665B"/>
    <w:rsid w:val="005D17E8"/>
    <w:rsid w:val="005D4989"/>
    <w:rsid w:val="005F1C60"/>
    <w:rsid w:val="005F79E5"/>
    <w:rsid w:val="00601BDE"/>
    <w:rsid w:val="00621E27"/>
    <w:rsid w:val="006237E7"/>
    <w:rsid w:val="00624A02"/>
    <w:rsid w:val="00632FE6"/>
    <w:rsid w:val="006369E2"/>
    <w:rsid w:val="00644F8A"/>
    <w:rsid w:val="006524D1"/>
    <w:rsid w:val="0066304C"/>
    <w:rsid w:val="00665B73"/>
    <w:rsid w:val="006B6D07"/>
    <w:rsid w:val="006E3334"/>
    <w:rsid w:val="006F56F0"/>
    <w:rsid w:val="0070424E"/>
    <w:rsid w:val="007137D5"/>
    <w:rsid w:val="00715EB9"/>
    <w:rsid w:val="00723D3E"/>
    <w:rsid w:val="00726A1D"/>
    <w:rsid w:val="007472C3"/>
    <w:rsid w:val="00757EB0"/>
    <w:rsid w:val="00762C80"/>
    <w:rsid w:val="00767B3A"/>
    <w:rsid w:val="00773C61"/>
    <w:rsid w:val="00774560"/>
    <w:rsid w:val="00785066"/>
    <w:rsid w:val="00795E4E"/>
    <w:rsid w:val="007964BF"/>
    <w:rsid w:val="007B168A"/>
    <w:rsid w:val="007C0C5D"/>
    <w:rsid w:val="007D59B7"/>
    <w:rsid w:val="007D6859"/>
    <w:rsid w:val="007D7C0D"/>
    <w:rsid w:val="007E1211"/>
    <w:rsid w:val="0080230B"/>
    <w:rsid w:val="00825337"/>
    <w:rsid w:val="00831475"/>
    <w:rsid w:val="00842D97"/>
    <w:rsid w:val="008445D3"/>
    <w:rsid w:val="008501F5"/>
    <w:rsid w:val="00854AC1"/>
    <w:rsid w:val="008907B5"/>
    <w:rsid w:val="008934D4"/>
    <w:rsid w:val="008B19DC"/>
    <w:rsid w:val="008B3256"/>
    <w:rsid w:val="008B6061"/>
    <w:rsid w:val="008C4F67"/>
    <w:rsid w:val="008D570F"/>
    <w:rsid w:val="008E41AC"/>
    <w:rsid w:val="0090670D"/>
    <w:rsid w:val="0091163F"/>
    <w:rsid w:val="00920EDD"/>
    <w:rsid w:val="009340BE"/>
    <w:rsid w:val="00937F55"/>
    <w:rsid w:val="00941264"/>
    <w:rsid w:val="009567ED"/>
    <w:rsid w:val="00965B58"/>
    <w:rsid w:val="009710AE"/>
    <w:rsid w:val="009722A8"/>
    <w:rsid w:val="009753A4"/>
    <w:rsid w:val="009B1363"/>
    <w:rsid w:val="009B598F"/>
    <w:rsid w:val="009B59C2"/>
    <w:rsid w:val="009C3F3B"/>
    <w:rsid w:val="009D0EB5"/>
    <w:rsid w:val="009D102D"/>
    <w:rsid w:val="009D1DDE"/>
    <w:rsid w:val="009E5C09"/>
    <w:rsid w:val="00A27AAC"/>
    <w:rsid w:val="00A33655"/>
    <w:rsid w:val="00A43064"/>
    <w:rsid w:val="00A44540"/>
    <w:rsid w:val="00A45D7F"/>
    <w:rsid w:val="00A46204"/>
    <w:rsid w:val="00A55774"/>
    <w:rsid w:val="00A671A2"/>
    <w:rsid w:val="00A8437E"/>
    <w:rsid w:val="00A860FB"/>
    <w:rsid w:val="00A93EC1"/>
    <w:rsid w:val="00AA5A41"/>
    <w:rsid w:val="00AA625B"/>
    <w:rsid w:val="00AB10FE"/>
    <w:rsid w:val="00AB2605"/>
    <w:rsid w:val="00AB5AD6"/>
    <w:rsid w:val="00AD672B"/>
    <w:rsid w:val="00AE5E56"/>
    <w:rsid w:val="00AF7EA2"/>
    <w:rsid w:val="00B024FE"/>
    <w:rsid w:val="00B06DDA"/>
    <w:rsid w:val="00B07B29"/>
    <w:rsid w:val="00B123B2"/>
    <w:rsid w:val="00B174F4"/>
    <w:rsid w:val="00B27887"/>
    <w:rsid w:val="00B43622"/>
    <w:rsid w:val="00B50E35"/>
    <w:rsid w:val="00B63260"/>
    <w:rsid w:val="00B77AA5"/>
    <w:rsid w:val="00BB63F4"/>
    <w:rsid w:val="00BD2491"/>
    <w:rsid w:val="00BE3E31"/>
    <w:rsid w:val="00BE68A0"/>
    <w:rsid w:val="00BF3241"/>
    <w:rsid w:val="00BF7C27"/>
    <w:rsid w:val="00C00E4A"/>
    <w:rsid w:val="00C03571"/>
    <w:rsid w:val="00C173D3"/>
    <w:rsid w:val="00C55950"/>
    <w:rsid w:val="00C6073B"/>
    <w:rsid w:val="00C74727"/>
    <w:rsid w:val="00C75536"/>
    <w:rsid w:val="00C75D69"/>
    <w:rsid w:val="00C833A0"/>
    <w:rsid w:val="00C85B80"/>
    <w:rsid w:val="00C91EE1"/>
    <w:rsid w:val="00CA4B7E"/>
    <w:rsid w:val="00CA5ECF"/>
    <w:rsid w:val="00CA6802"/>
    <w:rsid w:val="00CB364D"/>
    <w:rsid w:val="00CC11FF"/>
    <w:rsid w:val="00CD05D6"/>
    <w:rsid w:val="00CD1B21"/>
    <w:rsid w:val="00CE48E0"/>
    <w:rsid w:val="00CE5601"/>
    <w:rsid w:val="00D001E8"/>
    <w:rsid w:val="00D01AB3"/>
    <w:rsid w:val="00D06BF6"/>
    <w:rsid w:val="00D15A34"/>
    <w:rsid w:val="00D16CC9"/>
    <w:rsid w:val="00D20A96"/>
    <w:rsid w:val="00D27B35"/>
    <w:rsid w:val="00D307E5"/>
    <w:rsid w:val="00D46D59"/>
    <w:rsid w:val="00D71127"/>
    <w:rsid w:val="00D7788F"/>
    <w:rsid w:val="00D96804"/>
    <w:rsid w:val="00DB6475"/>
    <w:rsid w:val="00DB7361"/>
    <w:rsid w:val="00DC33B1"/>
    <w:rsid w:val="00DC6C99"/>
    <w:rsid w:val="00DC6E91"/>
    <w:rsid w:val="00DD1D26"/>
    <w:rsid w:val="00DE67D6"/>
    <w:rsid w:val="00DE763A"/>
    <w:rsid w:val="00DF0816"/>
    <w:rsid w:val="00DF2B78"/>
    <w:rsid w:val="00DF401D"/>
    <w:rsid w:val="00E01103"/>
    <w:rsid w:val="00E0730D"/>
    <w:rsid w:val="00E10656"/>
    <w:rsid w:val="00E2149F"/>
    <w:rsid w:val="00E322E6"/>
    <w:rsid w:val="00E35E0C"/>
    <w:rsid w:val="00E37730"/>
    <w:rsid w:val="00E43EFE"/>
    <w:rsid w:val="00E46C7D"/>
    <w:rsid w:val="00E56B14"/>
    <w:rsid w:val="00E91240"/>
    <w:rsid w:val="00EA48B4"/>
    <w:rsid w:val="00EB163A"/>
    <w:rsid w:val="00EB543C"/>
    <w:rsid w:val="00EC532C"/>
    <w:rsid w:val="00EE0946"/>
    <w:rsid w:val="00EE31EB"/>
    <w:rsid w:val="00EF31ED"/>
    <w:rsid w:val="00F11269"/>
    <w:rsid w:val="00F30495"/>
    <w:rsid w:val="00F341C5"/>
    <w:rsid w:val="00F34253"/>
    <w:rsid w:val="00F45A78"/>
    <w:rsid w:val="00F53444"/>
    <w:rsid w:val="00F700E0"/>
    <w:rsid w:val="00F73D3F"/>
    <w:rsid w:val="00F90996"/>
    <w:rsid w:val="00F9688A"/>
    <w:rsid w:val="00F97C31"/>
    <w:rsid w:val="00FA0D60"/>
    <w:rsid w:val="00FA13E2"/>
    <w:rsid w:val="00FC1EAD"/>
    <w:rsid w:val="00FC44A7"/>
    <w:rsid w:val="00FC7818"/>
    <w:rsid w:val="00FD19F9"/>
    <w:rsid w:val="00FD54FD"/>
    <w:rsid w:val="00FE64BB"/>
    <w:rsid w:val="00FE6E8F"/>
    <w:rsid w:val="00FE7FA1"/>
    <w:rsid w:val="00FF2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15:chartTrackingRefBased/>
  <w15:docId w15:val="{6D2676D9-CDAF-404C-83CE-9FA50B62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ind w:firstLine="709"/>
      <w:jc w:val="center"/>
      <w:outlineLvl w:val="0"/>
    </w:pPr>
    <w:rPr>
      <w:rFonts w:ascii="Baltica" w:hAnsi="Baltica" w:cs="Baltica"/>
      <w:b/>
      <w:bCs/>
      <w:sz w:val="20"/>
      <w:szCs w:val="20"/>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rsid w:val="00EB163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line="360" w:lineRule="auto"/>
      <w:ind w:firstLine="709"/>
      <w:jc w:val="both"/>
    </w:pPr>
    <w:rPr>
      <w:sz w:val="28"/>
      <w:szCs w:val="28"/>
    </w:rPr>
  </w:style>
  <w:style w:type="paragraph" w:styleId="a4">
    <w:name w:val="header"/>
    <w:basedOn w:val="a"/>
    <w:pPr>
      <w:tabs>
        <w:tab w:val="center" w:pos="4536"/>
        <w:tab w:val="right" w:pos="9072"/>
      </w:tabs>
      <w:autoSpaceDE w:val="0"/>
      <w:autoSpaceDN w:val="0"/>
    </w:pPr>
    <w:rPr>
      <w:sz w:val="20"/>
      <w:szCs w:val="20"/>
    </w:rPr>
  </w:style>
  <w:style w:type="character" w:styleId="a5">
    <w:name w:val="Strong"/>
    <w:basedOn w:val="a0"/>
    <w:qFormat/>
    <w:rPr>
      <w:rFonts w:cs="Times New Roman"/>
      <w:b/>
      <w:bCs/>
    </w:rPr>
  </w:style>
  <w:style w:type="paragraph" w:styleId="a6">
    <w:name w:val="Body Text Indent"/>
    <w:basedOn w:val="a"/>
    <w:pPr>
      <w:ind w:firstLine="708"/>
    </w:pPr>
    <w:rPr>
      <w:sz w:val="28"/>
      <w:szCs w:val="28"/>
    </w:rPr>
  </w:style>
  <w:style w:type="paragraph" w:styleId="a7">
    <w:name w:val="footer"/>
    <w:basedOn w:val="a"/>
    <w:pPr>
      <w:tabs>
        <w:tab w:val="center" w:pos="4677"/>
        <w:tab w:val="right" w:pos="9355"/>
      </w:tabs>
    </w:pPr>
  </w:style>
  <w:style w:type="character" w:styleId="a8">
    <w:name w:val="page number"/>
    <w:basedOn w:val="a0"/>
    <w:rPr>
      <w:rFonts w:cs="Times New Roman"/>
    </w:rPr>
  </w:style>
  <w:style w:type="character" w:styleId="a9">
    <w:name w:val="Hyperlink"/>
    <w:basedOn w:val="a0"/>
    <w:rsid w:val="00825337"/>
    <w:rPr>
      <w:rFonts w:cs="Times New Roman"/>
      <w:color w:val="0000FF"/>
      <w:u w:val="single"/>
    </w:rPr>
  </w:style>
  <w:style w:type="paragraph" w:customStyle="1" w:styleId="10">
    <w:name w:val="Обычный1"/>
    <w:rsid w:val="002B01E5"/>
    <w:pPr>
      <w:spacing w:before="100" w:after="100"/>
    </w:pPr>
    <w:rPr>
      <w:snapToGrid w:val="0"/>
      <w:sz w:val="24"/>
    </w:rPr>
  </w:style>
  <w:style w:type="paragraph" w:customStyle="1" w:styleId="z-BottomofForm">
    <w:name w:val="z-Bottom of Form"/>
    <w:next w:val="10"/>
    <w:hidden/>
    <w:rsid w:val="002B01E5"/>
    <w:pPr>
      <w:pBdr>
        <w:top w:val="double" w:sz="2" w:space="0" w:color="000000"/>
      </w:pBdr>
      <w:jc w:val="center"/>
    </w:pPr>
    <w:rPr>
      <w:rFonts w:ascii="Arial" w:hAnsi="Arial"/>
      <w:snapToGrid w:val="0"/>
      <w:vanish/>
      <w:sz w:val="16"/>
    </w:rPr>
  </w:style>
  <w:style w:type="paragraph" w:styleId="aa">
    <w:name w:val="footnote text"/>
    <w:basedOn w:val="a"/>
    <w:semiHidden/>
    <w:rsid w:val="002B01E5"/>
    <w:rPr>
      <w:sz w:val="20"/>
      <w:szCs w:val="20"/>
    </w:rPr>
  </w:style>
  <w:style w:type="character" w:styleId="ab">
    <w:name w:val="footnote reference"/>
    <w:basedOn w:val="a0"/>
    <w:semiHidden/>
    <w:rsid w:val="002B01E5"/>
    <w:rPr>
      <w:vertAlign w:val="superscript"/>
    </w:rPr>
  </w:style>
  <w:style w:type="character" w:styleId="ac">
    <w:name w:val="Emphasis"/>
    <w:basedOn w:val="a0"/>
    <w:qFormat/>
    <w:rsid w:val="002B01E5"/>
    <w:rPr>
      <w:i/>
      <w:iCs/>
    </w:rPr>
  </w:style>
  <w:style w:type="paragraph" w:customStyle="1" w:styleId="p2">
    <w:name w:val="p2"/>
    <w:basedOn w:val="a"/>
    <w:rsid w:val="002B01E5"/>
    <w:pPr>
      <w:spacing w:before="100" w:beforeAutospacing="1" w:after="100" w:afterAutospacing="1"/>
      <w:jc w:val="both"/>
    </w:pPr>
    <w:rPr>
      <w:rFonts w:ascii="Arial" w:hAnsi="Arial" w:cs="Arial"/>
      <w:color w:val="000000"/>
      <w:sz w:val="20"/>
      <w:szCs w:val="20"/>
    </w:rPr>
  </w:style>
  <w:style w:type="paragraph" w:customStyle="1" w:styleId="z1">
    <w:name w:val="z1"/>
    <w:basedOn w:val="a"/>
    <w:rsid w:val="002B01E5"/>
    <w:pPr>
      <w:spacing w:before="100" w:beforeAutospacing="1" w:after="100" w:afterAutospacing="1"/>
      <w:jc w:val="center"/>
    </w:pPr>
    <w:rPr>
      <w:rFonts w:ascii="Arial" w:hAnsi="Arial" w:cs="Arial"/>
      <w:b/>
      <w:bCs/>
      <w:color w:val="1A1A1A"/>
      <w:sz w:val="20"/>
      <w:szCs w:val="20"/>
    </w:rPr>
  </w:style>
  <w:style w:type="table" w:styleId="ad">
    <w:name w:val="Table Grid"/>
    <w:basedOn w:val="a1"/>
    <w:rsid w:val="00010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6">
    <w:name w:val="toc 6"/>
    <w:basedOn w:val="a"/>
    <w:next w:val="a"/>
    <w:autoRedefine/>
    <w:semiHidden/>
    <w:rsid w:val="00010C7E"/>
    <w:pPr>
      <w:ind w:left="1000"/>
    </w:pPr>
    <w:rPr>
      <w:sz w:val="20"/>
      <w:szCs w:val="20"/>
    </w:rPr>
  </w:style>
  <w:style w:type="paragraph" w:customStyle="1" w:styleId="ae">
    <w:name w:val="моё"/>
    <w:basedOn w:val="a"/>
    <w:rsid w:val="00A93EC1"/>
    <w:pPr>
      <w:suppressAutoHyphens/>
      <w:autoSpaceDE w:val="0"/>
      <w:autoSpaceDN w:val="0"/>
      <w:adjustRightInd w:val="0"/>
      <w:spacing w:line="360" w:lineRule="auto"/>
      <w:ind w:firstLine="720"/>
      <w:jc w:val="both"/>
    </w:pPr>
    <w:rPr>
      <w:sz w:val="28"/>
      <w:szCs w:val="28"/>
    </w:rPr>
  </w:style>
  <w:style w:type="paragraph" w:styleId="20">
    <w:name w:val="Body Text Indent 2"/>
    <w:basedOn w:val="a"/>
    <w:rsid w:val="00BE3E31"/>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demoscope.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emoscop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moscope.ru" TargetMode="External"/><Relationship Id="rId5" Type="http://schemas.openxmlformats.org/officeDocument/2006/relationships/footnotes" Target="footnotes.xml"/><Relationship Id="rId15" Type="http://schemas.openxmlformats.org/officeDocument/2006/relationships/hyperlink" Target="http://www.demoscope.ru"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demoscop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10667</Words>
  <Characters>60808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Мировой рынок труда — это система экономических механизмов, норм, инструментов, обеспечивающих взаимодействие спроса на труд и</vt:lpstr>
    </vt:vector>
  </TitlesOfParts>
  <Company>Microsoft</Company>
  <LinksUpToDate>false</LinksUpToDate>
  <CharactersWithSpaces>71333</CharactersWithSpaces>
  <SharedDoc>false</SharedDoc>
  <HLinks>
    <vt:vector size="30" baseType="variant">
      <vt:variant>
        <vt:i4>393234</vt:i4>
      </vt:variant>
      <vt:variant>
        <vt:i4>18</vt:i4>
      </vt:variant>
      <vt:variant>
        <vt:i4>0</vt:i4>
      </vt:variant>
      <vt:variant>
        <vt:i4>5</vt:i4>
      </vt:variant>
      <vt:variant>
        <vt:lpwstr>http://www.demoscope.ru/</vt:lpwstr>
      </vt:variant>
      <vt:variant>
        <vt:lpwstr/>
      </vt:variant>
      <vt:variant>
        <vt:i4>393234</vt:i4>
      </vt:variant>
      <vt:variant>
        <vt:i4>15</vt:i4>
      </vt:variant>
      <vt:variant>
        <vt:i4>0</vt:i4>
      </vt:variant>
      <vt:variant>
        <vt:i4>5</vt:i4>
      </vt:variant>
      <vt:variant>
        <vt:lpwstr>http://www.demoscope.ru/</vt:lpwstr>
      </vt:variant>
      <vt:variant>
        <vt:lpwstr/>
      </vt:variant>
      <vt:variant>
        <vt:i4>393234</vt:i4>
      </vt:variant>
      <vt:variant>
        <vt:i4>12</vt:i4>
      </vt:variant>
      <vt:variant>
        <vt:i4>0</vt:i4>
      </vt:variant>
      <vt:variant>
        <vt:i4>5</vt:i4>
      </vt:variant>
      <vt:variant>
        <vt:lpwstr>http://www.demoscope.ru/</vt:lpwstr>
      </vt:variant>
      <vt:variant>
        <vt:lpwstr/>
      </vt:variant>
      <vt:variant>
        <vt:i4>393234</vt:i4>
      </vt:variant>
      <vt:variant>
        <vt:i4>9</vt:i4>
      </vt:variant>
      <vt:variant>
        <vt:i4>0</vt:i4>
      </vt:variant>
      <vt:variant>
        <vt:i4>5</vt:i4>
      </vt:variant>
      <vt:variant>
        <vt:lpwstr>http://www.demoscope.ru/</vt:lpwstr>
      </vt:variant>
      <vt:variant>
        <vt:lpwstr/>
      </vt:variant>
      <vt:variant>
        <vt:i4>393234</vt:i4>
      </vt:variant>
      <vt:variant>
        <vt:i4>6</vt:i4>
      </vt:variant>
      <vt:variant>
        <vt:i4>0</vt:i4>
      </vt:variant>
      <vt:variant>
        <vt:i4>5</vt:i4>
      </vt:variant>
      <vt:variant>
        <vt:lpwstr>http://www.demoscope.ru/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Мировой рынок труда — это система экономических механизмов, норм, инструментов, обеспечивающих взаимодействие спроса на труд и</dc:title>
  <dc:subject/>
  <dc:creator>veles</dc:creator>
  <cp:keywords/>
  <dc:description/>
  <cp:lastModifiedBy>admin</cp:lastModifiedBy>
  <cp:revision>2</cp:revision>
  <cp:lastPrinted>2010-05-28T21:20:00Z</cp:lastPrinted>
  <dcterms:created xsi:type="dcterms:W3CDTF">2014-04-16T03:44:00Z</dcterms:created>
  <dcterms:modified xsi:type="dcterms:W3CDTF">2014-04-16T03:44:00Z</dcterms:modified>
</cp:coreProperties>
</file>