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F3" w:rsidRDefault="00EE40F3" w:rsidP="00EE40F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МОЛОДЁЖНОЙ ПОЛИТИКИ РЕСПУБЛИКИ АЛТАЙ</w:t>
      </w:r>
    </w:p>
    <w:p w:rsidR="00EE40F3" w:rsidRDefault="00EE40F3" w:rsidP="00EE4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№12 </w:t>
      </w:r>
      <w:r>
        <w:rPr>
          <w:sz w:val="28"/>
          <w:szCs w:val="28"/>
        </w:rPr>
        <w:br/>
        <w:t>ГОРОДА ГОРНО-АЛТАЙСКА»</w:t>
      </w:r>
    </w:p>
    <w:p w:rsidR="00EE40F3" w:rsidRDefault="00EE40F3" w:rsidP="00EE40F3">
      <w:pPr>
        <w:spacing w:line="360" w:lineRule="auto"/>
        <w:jc w:val="center"/>
        <w:rPr>
          <w:sz w:val="28"/>
          <w:szCs w:val="28"/>
        </w:rPr>
      </w:pPr>
    </w:p>
    <w:p w:rsidR="00EE40F3" w:rsidRDefault="00EE40F3" w:rsidP="00EE40F3">
      <w:pPr>
        <w:spacing w:line="360" w:lineRule="auto"/>
        <w:jc w:val="center"/>
        <w:rPr>
          <w:sz w:val="28"/>
          <w:szCs w:val="28"/>
        </w:rPr>
      </w:pPr>
    </w:p>
    <w:p w:rsidR="00EE40F3" w:rsidRDefault="00EE40F3" w:rsidP="00EE40F3">
      <w:pPr>
        <w:spacing w:line="360" w:lineRule="auto"/>
        <w:jc w:val="center"/>
        <w:rPr>
          <w:sz w:val="28"/>
          <w:szCs w:val="28"/>
        </w:rPr>
      </w:pPr>
    </w:p>
    <w:p w:rsidR="00EE40F3" w:rsidRDefault="00EE40F3" w:rsidP="0014680D">
      <w:pPr>
        <w:jc w:val="center"/>
        <w:rPr>
          <w:sz w:val="28"/>
          <w:szCs w:val="28"/>
        </w:rPr>
      </w:pPr>
    </w:p>
    <w:p w:rsidR="00EE40F3" w:rsidRDefault="00EE40F3" w:rsidP="0014680D">
      <w:pPr>
        <w:jc w:val="center"/>
        <w:rPr>
          <w:b/>
          <w:sz w:val="52"/>
          <w:szCs w:val="52"/>
        </w:rPr>
      </w:pPr>
      <w:r w:rsidRPr="00EE40F3">
        <w:rPr>
          <w:b/>
          <w:sz w:val="52"/>
          <w:szCs w:val="52"/>
        </w:rPr>
        <w:t>РЕФЕРАТ</w:t>
      </w:r>
    </w:p>
    <w:p w:rsidR="00870165" w:rsidRDefault="00870165" w:rsidP="0014680D">
      <w:pPr>
        <w:jc w:val="center"/>
        <w:rPr>
          <w:sz w:val="52"/>
          <w:szCs w:val="52"/>
        </w:rPr>
      </w:pPr>
      <w:r w:rsidRPr="0014680D">
        <w:rPr>
          <w:sz w:val="52"/>
          <w:szCs w:val="52"/>
        </w:rPr>
        <w:t>по биологии</w:t>
      </w:r>
    </w:p>
    <w:p w:rsidR="0014680D" w:rsidRPr="0014680D" w:rsidRDefault="0014680D" w:rsidP="0014680D">
      <w:pPr>
        <w:jc w:val="center"/>
        <w:rPr>
          <w:sz w:val="52"/>
          <w:szCs w:val="52"/>
        </w:rPr>
      </w:pPr>
    </w:p>
    <w:p w:rsidR="00EE40F3" w:rsidRPr="00EE40F3" w:rsidRDefault="00EE40F3" w:rsidP="00EE40F3">
      <w:pPr>
        <w:ind w:left="993" w:right="1700"/>
        <w:jc w:val="both"/>
        <w:rPr>
          <w:sz w:val="44"/>
          <w:szCs w:val="44"/>
        </w:rPr>
      </w:pPr>
      <w:r w:rsidRPr="00EE40F3">
        <w:rPr>
          <w:sz w:val="44"/>
          <w:szCs w:val="44"/>
        </w:rPr>
        <w:t>тема:</w:t>
      </w:r>
      <w:r w:rsidRPr="00EE40F3">
        <w:rPr>
          <w:b/>
          <w:bCs/>
          <w:color w:val="FFFFFF"/>
          <w:sz w:val="44"/>
          <w:szCs w:val="44"/>
        </w:rPr>
        <w:t xml:space="preserve"> </w:t>
      </w:r>
      <w:r w:rsidRPr="00EE40F3">
        <w:rPr>
          <w:bCs/>
          <w:sz w:val="44"/>
          <w:szCs w:val="44"/>
        </w:rPr>
        <w:t>Среда обитания и факторы, влияющие на численность алтайской пищухи на территории «Алтайского государственного природного заповедника»</w:t>
      </w:r>
    </w:p>
    <w:p w:rsidR="00EE40F3" w:rsidRPr="00EE40F3" w:rsidRDefault="00EE40F3" w:rsidP="00EE40F3">
      <w:pPr>
        <w:spacing w:line="360" w:lineRule="auto"/>
        <w:jc w:val="center"/>
        <w:rPr>
          <w:b/>
          <w:sz w:val="28"/>
          <w:szCs w:val="28"/>
        </w:rPr>
      </w:pPr>
      <w:r w:rsidRPr="00EE40F3">
        <w:rPr>
          <w:b/>
          <w:sz w:val="28"/>
          <w:szCs w:val="28"/>
        </w:rPr>
        <w:t xml:space="preserve"> (исследовательская работа)</w:t>
      </w:r>
    </w:p>
    <w:p w:rsidR="00EE40F3" w:rsidRDefault="00EE40F3" w:rsidP="00EE40F3">
      <w:pPr>
        <w:spacing w:line="360" w:lineRule="auto"/>
        <w:rPr>
          <w:sz w:val="28"/>
          <w:szCs w:val="28"/>
        </w:rPr>
      </w:pPr>
    </w:p>
    <w:p w:rsidR="00EE40F3" w:rsidRDefault="00EE40F3" w:rsidP="00EE40F3">
      <w:pPr>
        <w:spacing w:line="360" w:lineRule="auto"/>
        <w:rPr>
          <w:sz w:val="28"/>
          <w:szCs w:val="28"/>
        </w:rPr>
      </w:pPr>
    </w:p>
    <w:p w:rsidR="00EE40F3" w:rsidRDefault="00EE40F3" w:rsidP="00FE064B">
      <w:pPr>
        <w:rPr>
          <w:sz w:val="28"/>
          <w:szCs w:val="28"/>
        </w:rPr>
      </w:pPr>
      <w:r>
        <w:rPr>
          <w:sz w:val="28"/>
          <w:szCs w:val="28"/>
        </w:rPr>
        <w:t xml:space="preserve">Выполнила: Кошарка </w:t>
      </w:r>
      <w:r w:rsidR="00FC6702">
        <w:rPr>
          <w:sz w:val="28"/>
          <w:szCs w:val="28"/>
        </w:rPr>
        <w:br/>
      </w:r>
      <w:r>
        <w:rPr>
          <w:sz w:val="28"/>
          <w:szCs w:val="28"/>
        </w:rPr>
        <w:t>Юлия Андреевна,</w:t>
      </w:r>
    </w:p>
    <w:p w:rsidR="00EE40F3" w:rsidRDefault="00EE40F3" w:rsidP="00FE064B">
      <w:pPr>
        <w:rPr>
          <w:sz w:val="28"/>
          <w:szCs w:val="28"/>
        </w:rPr>
      </w:pPr>
      <w:r>
        <w:rPr>
          <w:sz w:val="28"/>
          <w:szCs w:val="28"/>
        </w:rPr>
        <w:t xml:space="preserve">учащаяся 8 </w:t>
      </w:r>
      <w:r w:rsidR="00FC6702">
        <w:rPr>
          <w:sz w:val="28"/>
          <w:szCs w:val="28"/>
        </w:rPr>
        <w:t>«А»</w:t>
      </w:r>
      <w:r>
        <w:rPr>
          <w:sz w:val="28"/>
          <w:szCs w:val="28"/>
        </w:rPr>
        <w:t xml:space="preserve"> класса СОШ № 12</w:t>
      </w:r>
    </w:p>
    <w:p w:rsidR="00EE40F3" w:rsidRDefault="00EE40F3" w:rsidP="00FE064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="00FC6702">
        <w:rPr>
          <w:sz w:val="28"/>
          <w:szCs w:val="28"/>
        </w:rPr>
        <w:t xml:space="preserve">Левченко </w:t>
      </w:r>
      <w:r w:rsidR="00FC6702">
        <w:rPr>
          <w:sz w:val="28"/>
          <w:szCs w:val="28"/>
        </w:rPr>
        <w:br/>
        <w:t>Владимир Юрьевич</w:t>
      </w:r>
      <w:r>
        <w:rPr>
          <w:sz w:val="28"/>
          <w:szCs w:val="28"/>
        </w:rPr>
        <w:t xml:space="preserve"> </w:t>
      </w:r>
      <w:r w:rsidR="00870165">
        <w:rPr>
          <w:sz w:val="28"/>
          <w:szCs w:val="28"/>
        </w:rPr>
        <w:t xml:space="preserve">заместитель директора по информатизации МОУ СОШ №12, </w:t>
      </w:r>
      <w:r w:rsidR="00FC6702">
        <w:rPr>
          <w:sz w:val="28"/>
          <w:szCs w:val="28"/>
        </w:rPr>
        <w:t xml:space="preserve">руководитель программы «Друзья Алтайского заповедника», </w:t>
      </w:r>
    </w:p>
    <w:p w:rsidR="00EE40F3" w:rsidRDefault="00EE40F3" w:rsidP="00FC6702">
      <w:pPr>
        <w:rPr>
          <w:sz w:val="28"/>
          <w:szCs w:val="28"/>
        </w:rPr>
      </w:pPr>
    </w:p>
    <w:p w:rsidR="00EE40F3" w:rsidRDefault="00EE40F3" w:rsidP="00EE40F3">
      <w:pPr>
        <w:spacing w:line="360" w:lineRule="auto"/>
        <w:jc w:val="right"/>
        <w:rPr>
          <w:sz w:val="28"/>
          <w:szCs w:val="28"/>
        </w:rPr>
      </w:pPr>
    </w:p>
    <w:p w:rsidR="00EE40F3" w:rsidRDefault="00EE40F3" w:rsidP="00EE40F3">
      <w:pPr>
        <w:spacing w:line="360" w:lineRule="auto"/>
        <w:jc w:val="right"/>
        <w:rPr>
          <w:sz w:val="28"/>
          <w:szCs w:val="28"/>
        </w:rPr>
      </w:pPr>
    </w:p>
    <w:p w:rsidR="00EE40F3" w:rsidRDefault="00EE40F3" w:rsidP="00EE40F3">
      <w:pPr>
        <w:spacing w:line="360" w:lineRule="auto"/>
        <w:jc w:val="right"/>
        <w:rPr>
          <w:sz w:val="28"/>
          <w:szCs w:val="28"/>
        </w:rPr>
      </w:pPr>
    </w:p>
    <w:p w:rsidR="00EE40F3" w:rsidRDefault="00EE40F3" w:rsidP="00EE40F3">
      <w:pPr>
        <w:spacing w:line="360" w:lineRule="auto"/>
        <w:jc w:val="right"/>
        <w:rPr>
          <w:sz w:val="28"/>
          <w:szCs w:val="28"/>
        </w:rPr>
      </w:pPr>
    </w:p>
    <w:p w:rsidR="00EE40F3" w:rsidRDefault="00EE40F3" w:rsidP="00EE40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Горно-Алтайск, 2009</w:t>
      </w:r>
    </w:p>
    <w:p w:rsidR="00EE40F3" w:rsidRDefault="00EE40F3" w:rsidP="00D133B1">
      <w:pPr>
        <w:ind w:left="567"/>
        <w:jc w:val="both"/>
        <w:rPr>
          <w:b/>
          <w:sz w:val="28"/>
          <w:szCs w:val="32"/>
        </w:rPr>
      </w:pPr>
    </w:p>
    <w:p w:rsidR="005B0570" w:rsidRDefault="005B0570" w:rsidP="00B91AE6">
      <w:pPr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Содержание</w:t>
      </w:r>
    </w:p>
    <w:p w:rsidR="005B0570" w:rsidRDefault="005B0570" w:rsidP="00D133B1">
      <w:pPr>
        <w:numPr>
          <w:ilvl w:val="0"/>
          <w:numId w:val="5"/>
        </w:numPr>
        <w:tabs>
          <w:tab w:val="clear" w:pos="1429"/>
          <w:tab w:val="left" w:pos="709"/>
          <w:tab w:val="left" w:leader="dot" w:pos="7371"/>
        </w:tabs>
        <w:ind w:left="284" w:firstLine="0"/>
        <w:rPr>
          <w:sz w:val="28"/>
          <w:szCs w:val="32"/>
        </w:rPr>
      </w:pPr>
      <w:r w:rsidRPr="005B0570">
        <w:rPr>
          <w:sz w:val="28"/>
          <w:szCs w:val="32"/>
        </w:rPr>
        <w:t>Введение</w:t>
      </w:r>
      <w:r>
        <w:rPr>
          <w:sz w:val="28"/>
          <w:szCs w:val="32"/>
        </w:rPr>
        <w:t>.</w:t>
      </w:r>
      <w:r w:rsidR="00D133B1">
        <w:rPr>
          <w:sz w:val="28"/>
          <w:szCs w:val="32"/>
        </w:rPr>
        <w:tab/>
      </w:r>
      <w:r w:rsidR="00B94CB1">
        <w:rPr>
          <w:sz w:val="28"/>
          <w:szCs w:val="32"/>
        </w:rPr>
        <w:t>3</w:t>
      </w:r>
    </w:p>
    <w:p w:rsidR="005B0570" w:rsidRDefault="005B0570" w:rsidP="00D133B1">
      <w:pPr>
        <w:numPr>
          <w:ilvl w:val="0"/>
          <w:numId w:val="5"/>
        </w:numPr>
        <w:tabs>
          <w:tab w:val="clear" w:pos="1429"/>
          <w:tab w:val="left" w:pos="709"/>
          <w:tab w:val="left" w:leader="dot" w:pos="7371"/>
        </w:tabs>
        <w:ind w:left="284" w:firstLine="0"/>
        <w:rPr>
          <w:sz w:val="28"/>
          <w:szCs w:val="32"/>
        </w:rPr>
      </w:pPr>
      <w:r>
        <w:rPr>
          <w:sz w:val="28"/>
          <w:szCs w:val="32"/>
        </w:rPr>
        <w:t xml:space="preserve">Физико-географическая характеристика места </w:t>
      </w:r>
      <w:r w:rsidR="00D133B1">
        <w:rPr>
          <w:sz w:val="28"/>
          <w:szCs w:val="32"/>
        </w:rPr>
        <w:br/>
      </w:r>
      <w:r>
        <w:rPr>
          <w:sz w:val="28"/>
          <w:szCs w:val="32"/>
        </w:rPr>
        <w:t>обитания пищухи.</w:t>
      </w:r>
      <w:r w:rsidR="00D133B1">
        <w:rPr>
          <w:sz w:val="28"/>
          <w:szCs w:val="32"/>
        </w:rPr>
        <w:tab/>
      </w:r>
      <w:r w:rsidR="00B94CB1">
        <w:rPr>
          <w:sz w:val="28"/>
          <w:szCs w:val="32"/>
        </w:rPr>
        <w:t>5</w:t>
      </w:r>
    </w:p>
    <w:p w:rsidR="005B0570" w:rsidRDefault="005B0570" w:rsidP="00D133B1">
      <w:pPr>
        <w:numPr>
          <w:ilvl w:val="0"/>
          <w:numId w:val="5"/>
        </w:numPr>
        <w:tabs>
          <w:tab w:val="clear" w:pos="1429"/>
          <w:tab w:val="left" w:pos="709"/>
          <w:tab w:val="left" w:leader="dot" w:pos="7371"/>
        </w:tabs>
        <w:ind w:left="284" w:firstLine="0"/>
        <w:rPr>
          <w:sz w:val="28"/>
          <w:szCs w:val="32"/>
        </w:rPr>
      </w:pPr>
      <w:r>
        <w:rPr>
          <w:sz w:val="28"/>
          <w:szCs w:val="32"/>
        </w:rPr>
        <w:t>Объекты изучения.</w:t>
      </w:r>
      <w:r w:rsidR="00D133B1">
        <w:rPr>
          <w:sz w:val="28"/>
          <w:szCs w:val="32"/>
        </w:rPr>
        <w:tab/>
      </w:r>
      <w:r w:rsidR="00B94CB1">
        <w:rPr>
          <w:sz w:val="28"/>
          <w:szCs w:val="32"/>
        </w:rPr>
        <w:t>7</w:t>
      </w:r>
    </w:p>
    <w:p w:rsidR="005B0570" w:rsidRDefault="005B0570" w:rsidP="00D133B1">
      <w:pPr>
        <w:numPr>
          <w:ilvl w:val="0"/>
          <w:numId w:val="5"/>
        </w:numPr>
        <w:tabs>
          <w:tab w:val="clear" w:pos="1429"/>
          <w:tab w:val="left" w:pos="709"/>
          <w:tab w:val="left" w:leader="dot" w:pos="7371"/>
        </w:tabs>
        <w:ind w:left="284" w:firstLine="0"/>
        <w:rPr>
          <w:sz w:val="28"/>
          <w:szCs w:val="32"/>
        </w:rPr>
      </w:pPr>
      <w:r>
        <w:rPr>
          <w:sz w:val="28"/>
          <w:szCs w:val="32"/>
        </w:rPr>
        <w:t>Результаты наблюдения.</w:t>
      </w:r>
      <w:r w:rsidR="00D133B1">
        <w:rPr>
          <w:sz w:val="28"/>
          <w:szCs w:val="32"/>
        </w:rPr>
        <w:tab/>
      </w:r>
      <w:r w:rsidR="00B94CB1">
        <w:rPr>
          <w:sz w:val="28"/>
          <w:szCs w:val="32"/>
        </w:rPr>
        <w:t>10</w:t>
      </w:r>
    </w:p>
    <w:p w:rsidR="005B0570" w:rsidRDefault="005B0570" w:rsidP="00D133B1">
      <w:pPr>
        <w:numPr>
          <w:ilvl w:val="0"/>
          <w:numId w:val="5"/>
        </w:numPr>
        <w:tabs>
          <w:tab w:val="clear" w:pos="1429"/>
          <w:tab w:val="left" w:pos="709"/>
          <w:tab w:val="left" w:leader="dot" w:pos="7371"/>
        </w:tabs>
        <w:ind w:left="284" w:firstLine="0"/>
        <w:rPr>
          <w:sz w:val="28"/>
          <w:szCs w:val="32"/>
        </w:rPr>
      </w:pPr>
      <w:r>
        <w:rPr>
          <w:sz w:val="28"/>
          <w:szCs w:val="32"/>
        </w:rPr>
        <w:t>Выводы.</w:t>
      </w:r>
      <w:r w:rsidR="00B94CB1">
        <w:rPr>
          <w:sz w:val="28"/>
          <w:szCs w:val="32"/>
        </w:rPr>
        <w:tab/>
        <w:t>14</w:t>
      </w:r>
    </w:p>
    <w:p w:rsidR="005B0570" w:rsidRPr="005B0570" w:rsidRDefault="005B0570" w:rsidP="00D133B1">
      <w:pPr>
        <w:numPr>
          <w:ilvl w:val="0"/>
          <w:numId w:val="5"/>
        </w:numPr>
        <w:tabs>
          <w:tab w:val="clear" w:pos="1429"/>
          <w:tab w:val="left" w:pos="709"/>
          <w:tab w:val="left" w:leader="dot" w:pos="7371"/>
        </w:tabs>
        <w:ind w:left="284" w:firstLine="0"/>
        <w:rPr>
          <w:sz w:val="28"/>
          <w:szCs w:val="32"/>
        </w:rPr>
      </w:pPr>
      <w:r>
        <w:rPr>
          <w:sz w:val="28"/>
          <w:szCs w:val="32"/>
        </w:rPr>
        <w:t>Литература.</w:t>
      </w:r>
      <w:r w:rsidR="00B94CB1">
        <w:rPr>
          <w:sz w:val="28"/>
          <w:szCs w:val="32"/>
        </w:rPr>
        <w:tab/>
        <w:t>15</w:t>
      </w:r>
    </w:p>
    <w:p w:rsidR="005B0570" w:rsidRDefault="005B0570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0112F1" w:rsidRDefault="000112F1" w:rsidP="00B91AE6">
      <w:pPr>
        <w:ind w:firstLine="709"/>
        <w:jc w:val="center"/>
        <w:rPr>
          <w:b/>
          <w:sz w:val="28"/>
          <w:szCs w:val="32"/>
        </w:rPr>
      </w:pPr>
    </w:p>
    <w:p w:rsidR="007A4818" w:rsidRDefault="007A4818" w:rsidP="00B91AE6">
      <w:pPr>
        <w:ind w:firstLine="709"/>
        <w:jc w:val="center"/>
        <w:rPr>
          <w:b/>
          <w:sz w:val="28"/>
          <w:szCs w:val="32"/>
        </w:rPr>
      </w:pPr>
    </w:p>
    <w:p w:rsidR="007A4818" w:rsidRDefault="007A4818" w:rsidP="00B91AE6">
      <w:pPr>
        <w:ind w:firstLine="709"/>
        <w:jc w:val="center"/>
        <w:rPr>
          <w:b/>
          <w:sz w:val="28"/>
          <w:szCs w:val="32"/>
        </w:rPr>
      </w:pPr>
    </w:p>
    <w:p w:rsidR="007A4818" w:rsidRDefault="007A4818" w:rsidP="00B91AE6">
      <w:pPr>
        <w:ind w:firstLine="709"/>
        <w:jc w:val="center"/>
        <w:rPr>
          <w:b/>
          <w:sz w:val="28"/>
          <w:szCs w:val="32"/>
        </w:rPr>
      </w:pPr>
    </w:p>
    <w:p w:rsidR="00BA3F49" w:rsidRDefault="00BA3F49" w:rsidP="00B91AE6">
      <w:pPr>
        <w:ind w:firstLine="709"/>
        <w:jc w:val="center"/>
        <w:rPr>
          <w:b/>
          <w:sz w:val="28"/>
          <w:szCs w:val="32"/>
        </w:rPr>
      </w:pPr>
      <w:r w:rsidRPr="00BB108A">
        <w:rPr>
          <w:b/>
          <w:sz w:val="28"/>
          <w:szCs w:val="32"/>
        </w:rPr>
        <w:t>Введение.</w:t>
      </w:r>
    </w:p>
    <w:p w:rsidR="00D133B1" w:rsidRPr="00BB108A" w:rsidRDefault="00D133B1" w:rsidP="00B91AE6">
      <w:pPr>
        <w:ind w:firstLine="709"/>
        <w:jc w:val="center"/>
        <w:rPr>
          <w:b/>
          <w:sz w:val="28"/>
          <w:szCs w:val="32"/>
        </w:rPr>
      </w:pPr>
    </w:p>
    <w:p w:rsidR="00AF512E" w:rsidRDefault="00AF512E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Алтай – жемчужина Сибири.</w:t>
      </w:r>
      <w:r w:rsidRPr="00BB108A">
        <w:rPr>
          <w:sz w:val="28"/>
          <w:szCs w:val="32"/>
        </w:rPr>
        <w:tab/>
      </w:r>
      <w:r w:rsidR="008C40DA">
        <w:rPr>
          <w:sz w:val="28"/>
          <w:szCs w:val="32"/>
        </w:rPr>
        <w:t xml:space="preserve"> Он</w:t>
      </w:r>
      <w:r w:rsidRPr="00BB108A">
        <w:rPr>
          <w:sz w:val="28"/>
          <w:szCs w:val="32"/>
        </w:rPr>
        <w:t xml:space="preserve"> обладает </w:t>
      </w:r>
      <w:r w:rsidR="0069435F" w:rsidRPr="00BB108A">
        <w:rPr>
          <w:sz w:val="28"/>
          <w:szCs w:val="32"/>
        </w:rPr>
        <w:t>своеобразной красотой, поражающе</w:t>
      </w:r>
      <w:r w:rsidRPr="00BB108A">
        <w:rPr>
          <w:sz w:val="28"/>
          <w:szCs w:val="32"/>
        </w:rPr>
        <w:t>й каждого человека</w:t>
      </w:r>
      <w:r w:rsidR="0069435F" w:rsidRPr="00BB108A">
        <w:rPr>
          <w:sz w:val="28"/>
          <w:szCs w:val="32"/>
        </w:rPr>
        <w:t>,</w:t>
      </w:r>
      <w:r w:rsidRPr="00BB108A">
        <w:rPr>
          <w:sz w:val="28"/>
          <w:szCs w:val="32"/>
        </w:rPr>
        <w:t xml:space="preserve"> увидевшего этот дальний уголок Сибири.</w:t>
      </w:r>
      <w:r w:rsidR="008C40DA">
        <w:rPr>
          <w:sz w:val="28"/>
          <w:szCs w:val="32"/>
        </w:rPr>
        <w:t xml:space="preserve"> Сохранение, изучение и защита его богатств</w:t>
      </w:r>
      <w:r w:rsidR="00D133B1">
        <w:rPr>
          <w:sz w:val="28"/>
          <w:szCs w:val="32"/>
        </w:rPr>
        <w:t>,</w:t>
      </w:r>
      <w:r w:rsidR="008C40DA">
        <w:rPr>
          <w:sz w:val="28"/>
          <w:szCs w:val="32"/>
        </w:rPr>
        <w:t xml:space="preserve"> священный долг каждого человека</w:t>
      </w:r>
      <w:r w:rsidR="007A4818">
        <w:rPr>
          <w:sz w:val="28"/>
          <w:szCs w:val="32"/>
        </w:rPr>
        <w:t>,</w:t>
      </w:r>
      <w:r w:rsidR="008C40DA">
        <w:rPr>
          <w:sz w:val="28"/>
          <w:szCs w:val="32"/>
        </w:rPr>
        <w:t xml:space="preserve"> проживающего на данной территории.</w:t>
      </w:r>
    </w:p>
    <w:p w:rsidR="008C40DA" w:rsidRPr="00BB108A" w:rsidRDefault="008C40DA" w:rsidP="00B91AE6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На территории Республики Алтай существует ряд  особо охраняемых территорий</w:t>
      </w:r>
      <w:r w:rsidR="007A4818">
        <w:rPr>
          <w:sz w:val="28"/>
          <w:szCs w:val="32"/>
        </w:rPr>
        <w:t>,</w:t>
      </w:r>
      <w:r>
        <w:rPr>
          <w:sz w:val="28"/>
          <w:szCs w:val="32"/>
        </w:rPr>
        <w:t xml:space="preserve"> считающихся достоянием всего человечества. К таким территориям и относится Алтайский государственный природный заповедник. </w:t>
      </w:r>
    </w:p>
    <w:p w:rsidR="000A0CA4" w:rsidRPr="00BB108A" w:rsidRDefault="000A0CA4" w:rsidP="000A0CA4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Алтайский государственный природный заповедник и жемчужина Горного Алтая – Телецкое озеро – являются объектами Всемирного природного наследия ЮНЕСКО.</w:t>
      </w:r>
      <w:r>
        <w:rPr>
          <w:sz w:val="28"/>
          <w:szCs w:val="32"/>
        </w:rPr>
        <w:t xml:space="preserve"> </w:t>
      </w:r>
      <w:r w:rsidRPr="00BB108A">
        <w:rPr>
          <w:sz w:val="28"/>
          <w:szCs w:val="32"/>
        </w:rPr>
        <w:t>Богат животный мир Алтайского заповедника более 59 видов животных занесены в Красную книгу РА.</w:t>
      </w:r>
    </w:p>
    <w:p w:rsidR="007A4818" w:rsidRDefault="008C40DA" w:rsidP="00B91AE6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В 2007 году на базе нашей школы при участии отдела экопросвещения </w:t>
      </w:r>
      <w:r w:rsidR="00531922">
        <w:rPr>
          <w:sz w:val="28"/>
          <w:szCs w:val="32"/>
        </w:rPr>
        <w:t>Алтайского</w:t>
      </w:r>
      <w:r w:rsidR="00D133B1">
        <w:rPr>
          <w:sz w:val="28"/>
          <w:szCs w:val="32"/>
        </w:rPr>
        <w:t xml:space="preserve"> государственного</w:t>
      </w:r>
      <w:r w:rsidR="00D133B1" w:rsidRPr="00BB108A">
        <w:rPr>
          <w:sz w:val="28"/>
          <w:szCs w:val="32"/>
        </w:rPr>
        <w:t xml:space="preserve"> природн</w:t>
      </w:r>
      <w:r w:rsidR="00D133B1">
        <w:rPr>
          <w:sz w:val="28"/>
          <w:szCs w:val="32"/>
        </w:rPr>
        <w:t>ого</w:t>
      </w:r>
      <w:r w:rsidR="00D133B1" w:rsidRPr="00BB108A">
        <w:rPr>
          <w:sz w:val="28"/>
          <w:szCs w:val="32"/>
        </w:rPr>
        <w:t xml:space="preserve"> заповедник</w:t>
      </w:r>
      <w:r w:rsidR="00D133B1">
        <w:rPr>
          <w:sz w:val="28"/>
          <w:szCs w:val="32"/>
        </w:rPr>
        <w:t>а</w:t>
      </w:r>
      <w:r w:rsidR="00D133B1" w:rsidRPr="00BB108A">
        <w:rPr>
          <w:sz w:val="28"/>
          <w:szCs w:val="32"/>
        </w:rPr>
        <w:t xml:space="preserve"> </w:t>
      </w:r>
      <w:r>
        <w:rPr>
          <w:sz w:val="28"/>
          <w:szCs w:val="32"/>
        </w:rPr>
        <w:t>был создан клуб друзей Алтайского заповедника. Первыми его членами стали учащиеся 7 «А» класса (на 2007 год), сегодня количество членов</w:t>
      </w:r>
      <w:r w:rsidR="00D133B1">
        <w:rPr>
          <w:sz w:val="28"/>
          <w:szCs w:val="32"/>
        </w:rPr>
        <w:t xml:space="preserve"> клуба</w:t>
      </w:r>
      <w:r>
        <w:rPr>
          <w:sz w:val="28"/>
          <w:szCs w:val="32"/>
        </w:rPr>
        <w:t xml:space="preserve"> увеличилось (ученики 7, 8, 9 классов 2009 год).</w:t>
      </w:r>
    </w:p>
    <w:p w:rsidR="00712C55" w:rsidRDefault="008C40DA" w:rsidP="00B91AE6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Цель клуба</w:t>
      </w:r>
      <w:r w:rsidR="007A4818">
        <w:rPr>
          <w:sz w:val="28"/>
          <w:szCs w:val="32"/>
        </w:rPr>
        <w:t>:</w:t>
      </w:r>
      <w:r>
        <w:rPr>
          <w:sz w:val="28"/>
          <w:szCs w:val="32"/>
        </w:rPr>
        <w:t xml:space="preserve"> </w:t>
      </w:r>
      <w:r w:rsidR="00712C55">
        <w:rPr>
          <w:sz w:val="28"/>
          <w:szCs w:val="32"/>
        </w:rPr>
        <w:t xml:space="preserve">изучение флоры и фауны, проведение экологических акций и </w:t>
      </w:r>
      <w:r w:rsidR="000A0CA4">
        <w:rPr>
          <w:sz w:val="28"/>
          <w:szCs w:val="32"/>
        </w:rPr>
        <w:t>мероприятий,</w:t>
      </w:r>
      <w:r w:rsidR="00712C55">
        <w:rPr>
          <w:sz w:val="28"/>
          <w:szCs w:val="32"/>
        </w:rPr>
        <w:t xml:space="preserve"> направленных на раз</w:t>
      </w:r>
      <w:r w:rsidR="00066C08">
        <w:rPr>
          <w:sz w:val="28"/>
          <w:szCs w:val="32"/>
        </w:rPr>
        <w:t>ъ</w:t>
      </w:r>
      <w:r w:rsidR="00712C55">
        <w:rPr>
          <w:sz w:val="28"/>
          <w:szCs w:val="32"/>
        </w:rPr>
        <w:t>яснение и защиту природных ресурсов нашего края.</w:t>
      </w:r>
    </w:p>
    <w:p w:rsidR="00320EF6" w:rsidRDefault="00320EF6" w:rsidP="00B91AE6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Экспедиции в Алтайский заповедник мы совершаем совместно с его работниками, которые помогают нам в проведении исследований флоры и фауны заповедника. </w:t>
      </w:r>
    </w:p>
    <w:p w:rsidR="00712C55" w:rsidRDefault="0069435F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Наш клуб</w:t>
      </w:r>
      <w:r w:rsidR="003356A2" w:rsidRPr="00BB108A">
        <w:rPr>
          <w:sz w:val="28"/>
          <w:szCs w:val="32"/>
        </w:rPr>
        <w:t xml:space="preserve"> осуществил уже три эксп</w:t>
      </w:r>
      <w:r w:rsidR="00320EF6">
        <w:rPr>
          <w:sz w:val="28"/>
          <w:szCs w:val="32"/>
        </w:rPr>
        <w:t>едиции и</w:t>
      </w:r>
      <w:r w:rsidR="007A4818">
        <w:rPr>
          <w:sz w:val="28"/>
          <w:szCs w:val="32"/>
        </w:rPr>
        <w:t xml:space="preserve">, </w:t>
      </w:r>
      <w:r w:rsidR="00320EF6">
        <w:rPr>
          <w:sz w:val="28"/>
          <w:szCs w:val="32"/>
        </w:rPr>
        <w:t>благодаря этим походам</w:t>
      </w:r>
      <w:r w:rsidR="00A83352" w:rsidRPr="00BB108A">
        <w:rPr>
          <w:sz w:val="28"/>
          <w:szCs w:val="32"/>
        </w:rPr>
        <w:t xml:space="preserve"> нами</w:t>
      </w:r>
      <w:r w:rsidR="00D133B1">
        <w:rPr>
          <w:sz w:val="28"/>
          <w:szCs w:val="32"/>
        </w:rPr>
        <w:t xml:space="preserve"> организованы экологические тропы</w:t>
      </w:r>
      <w:r w:rsidR="00320EF6">
        <w:rPr>
          <w:sz w:val="28"/>
          <w:szCs w:val="32"/>
        </w:rPr>
        <w:t>.</w:t>
      </w:r>
    </w:p>
    <w:p w:rsidR="00320EF6" w:rsidRDefault="00320EF6" w:rsidP="00320EF6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В одной из таких экспедиций были проведены исследования одного </w:t>
      </w:r>
      <w:r w:rsidR="00712C55">
        <w:rPr>
          <w:sz w:val="28"/>
          <w:szCs w:val="32"/>
        </w:rPr>
        <w:t>из интереснейших видов</w:t>
      </w:r>
      <w:r>
        <w:rPr>
          <w:sz w:val="28"/>
          <w:szCs w:val="32"/>
        </w:rPr>
        <w:t>,</w:t>
      </w:r>
      <w:r w:rsidR="00712C55">
        <w:rPr>
          <w:sz w:val="28"/>
          <w:szCs w:val="32"/>
        </w:rPr>
        <w:t xml:space="preserve"> которому по </w:t>
      </w:r>
      <w:r w:rsidR="004D6D0A">
        <w:rPr>
          <w:sz w:val="28"/>
          <w:szCs w:val="32"/>
        </w:rPr>
        <w:t>нашему</w:t>
      </w:r>
      <w:r w:rsidR="00712C55">
        <w:rPr>
          <w:sz w:val="28"/>
          <w:szCs w:val="32"/>
        </w:rPr>
        <w:t xml:space="preserve"> мнению необходимо уделить больше </w:t>
      </w:r>
      <w:r w:rsidR="004D6D0A">
        <w:rPr>
          <w:sz w:val="28"/>
          <w:szCs w:val="32"/>
        </w:rPr>
        <w:t>внимание,</w:t>
      </w:r>
      <w:r>
        <w:rPr>
          <w:sz w:val="28"/>
          <w:szCs w:val="32"/>
        </w:rPr>
        <w:t xml:space="preserve"> в связи с его уникальностью</w:t>
      </w:r>
      <w:r w:rsidR="00712C55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</w:p>
    <w:p w:rsidR="004D6D0A" w:rsidRDefault="00320EF6" w:rsidP="00C7307A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Эту </w:t>
      </w:r>
      <w:r w:rsidR="00C7307A">
        <w:rPr>
          <w:sz w:val="28"/>
          <w:szCs w:val="32"/>
        </w:rPr>
        <w:t xml:space="preserve">работу мы проводили совместно со </w:t>
      </w:r>
      <w:r w:rsidR="004D6D0A">
        <w:rPr>
          <w:sz w:val="28"/>
          <w:szCs w:val="32"/>
        </w:rPr>
        <w:t>старшим научным сотрудником Алтайского Государственного заповедника Горбуновой Еленой Александровной</w:t>
      </w:r>
      <w:r w:rsidR="007B5EF5">
        <w:rPr>
          <w:sz w:val="28"/>
          <w:szCs w:val="32"/>
        </w:rPr>
        <w:t xml:space="preserve"> и инспектором кордона Челюш Турляевым Владимиром</w:t>
      </w:r>
      <w:r w:rsidR="004D6D0A">
        <w:rPr>
          <w:sz w:val="28"/>
          <w:szCs w:val="32"/>
        </w:rPr>
        <w:t>.</w:t>
      </w:r>
      <w:r w:rsidR="004D6D0A" w:rsidRPr="004D6D0A">
        <w:rPr>
          <w:sz w:val="28"/>
          <w:szCs w:val="32"/>
        </w:rPr>
        <w:t xml:space="preserve"> </w:t>
      </w:r>
    </w:p>
    <w:p w:rsidR="007B5EF5" w:rsidRPr="00C7307A" w:rsidRDefault="007B5EF5" w:rsidP="00C7307A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Уже первая экспедиция показала то что, на особо охраняемой </w:t>
      </w:r>
      <w:r w:rsidR="006413D6">
        <w:rPr>
          <w:sz w:val="28"/>
          <w:szCs w:val="32"/>
        </w:rPr>
        <w:t>территории,</w:t>
      </w:r>
      <w:r>
        <w:rPr>
          <w:sz w:val="28"/>
          <w:szCs w:val="32"/>
        </w:rPr>
        <w:t xml:space="preserve"> где присутствие человека </w:t>
      </w:r>
      <w:r w:rsidR="006413D6">
        <w:rPr>
          <w:sz w:val="28"/>
          <w:szCs w:val="32"/>
        </w:rPr>
        <w:t>сведено</w:t>
      </w:r>
      <w:r>
        <w:rPr>
          <w:sz w:val="28"/>
          <w:szCs w:val="32"/>
        </w:rPr>
        <w:t xml:space="preserve"> к минимуму, существуют проблемы </w:t>
      </w:r>
      <w:r w:rsidR="006413D6">
        <w:rPr>
          <w:sz w:val="28"/>
          <w:szCs w:val="32"/>
        </w:rPr>
        <w:t>причины,</w:t>
      </w:r>
      <w:r>
        <w:rPr>
          <w:sz w:val="28"/>
          <w:szCs w:val="32"/>
        </w:rPr>
        <w:t xml:space="preserve"> которых не всегда лежат на поверхности. Одной из таких проблем является низкая численность отдельных ранее многочисленных видов животных.</w:t>
      </w:r>
    </w:p>
    <w:p w:rsidR="004D6D0A" w:rsidRPr="00C7307A" w:rsidRDefault="007B5EF5" w:rsidP="00B91AE6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Проблема нашего </w:t>
      </w:r>
      <w:r w:rsidR="004D6D0A" w:rsidRPr="00C7307A">
        <w:rPr>
          <w:sz w:val="28"/>
          <w:szCs w:val="32"/>
        </w:rPr>
        <w:t xml:space="preserve">исследования определяется несоответствием </w:t>
      </w:r>
      <w:r w:rsidR="00C7307A">
        <w:rPr>
          <w:sz w:val="28"/>
          <w:szCs w:val="32"/>
        </w:rPr>
        <w:t xml:space="preserve"> </w:t>
      </w:r>
      <w:r w:rsidR="004D6D0A" w:rsidRPr="00C7307A">
        <w:rPr>
          <w:sz w:val="28"/>
          <w:szCs w:val="32"/>
        </w:rPr>
        <w:t>услови</w:t>
      </w:r>
      <w:r w:rsidR="00C7307A">
        <w:rPr>
          <w:sz w:val="28"/>
          <w:szCs w:val="32"/>
        </w:rPr>
        <w:t>й</w:t>
      </w:r>
      <w:r w:rsidR="004D6D0A" w:rsidRPr="00C7307A">
        <w:rPr>
          <w:sz w:val="28"/>
          <w:szCs w:val="32"/>
        </w:rPr>
        <w:t xml:space="preserve"> обитания</w:t>
      </w:r>
      <w:r w:rsidR="00C7307A">
        <w:rPr>
          <w:sz w:val="28"/>
          <w:szCs w:val="32"/>
        </w:rPr>
        <w:t xml:space="preserve"> благоприятных для </w:t>
      </w:r>
      <w:r w:rsidR="006413D6">
        <w:rPr>
          <w:sz w:val="28"/>
          <w:szCs w:val="32"/>
        </w:rPr>
        <w:t>А</w:t>
      </w:r>
      <w:r w:rsidR="006D0C94">
        <w:rPr>
          <w:sz w:val="28"/>
          <w:szCs w:val="32"/>
        </w:rPr>
        <w:t xml:space="preserve">лтайской </w:t>
      </w:r>
      <w:r w:rsidR="00C7307A">
        <w:rPr>
          <w:sz w:val="28"/>
          <w:szCs w:val="32"/>
        </w:rPr>
        <w:t>пищ</w:t>
      </w:r>
      <w:r w:rsidR="006413D6">
        <w:rPr>
          <w:sz w:val="28"/>
          <w:szCs w:val="32"/>
        </w:rPr>
        <w:t>ухи</w:t>
      </w:r>
      <w:r w:rsidR="004D6D0A" w:rsidRPr="00C7307A">
        <w:rPr>
          <w:sz w:val="28"/>
          <w:szCs w:val="32"/>
        </w:rPr>
        <w:t xml:space="preserve"> и снижением </w:t>
      </w:r>
      <w:r w:rsidR="006D0C94">
        <w:rPr>
          <w:sz w:val="28"/>
          <w:szCs w:val="32"/>
        </w:rPr>
        <w:t xml:space="preserve">её </w:t>
      </w:r>
      <w:r w:rsidR="007A4818">
        <w:rPr>
          <w:sz w:val="28"/>
          <w:szCs w:val="32"/>
        </w:rPr>
        <w:t>численности в пре</w:t>
      </w:r>
      <w:r w:rsidR="004D6D0A" w:rsidRPr="00C7307A">
        <w:rPr>
          <w:sz w:val="28"/>
          <w:szCs w:val="32"/>
        </w:rPr>
        <w:t>делах Алтайского государственного природного заповедника.</w:t>
      </w:r>
    </w:p>
    <w:p w:rsidR="004D6D0A" w:rsidRPr="00C7307A" w:rsidRDefault="00C7307A" w:rsidP="00B91AE6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А</w:t>
      </w:r>
      <w:r w:rsidR="004D6D0A" w:rsidRPr="00C7307A">
        <w:rPr>
          <w:sz w:val="28"/>
          <w:szCs w:val="32"/>
        </w:rPr>
        <w:t>ктуальность исследования определяется необходимостью выявление причин снижения численности сеноставки</w:t>
      </w:r>
      <w:r>
        <w:rPr>
          <w:sz w:val="28"/>
          <w:szCs w:val="32"/>
        </w:rPr>
        <w:t xml:space="preserve"> (Алтайской пищухи)</w:t>
      </w:r>
      <w:r w:rsidR="004D6D0A" w:rsidRPr="00C7307A">
        <w:rPr>
          <w:sz w:val="28"/>
          <w:szCs w:val="32"/>
        </w:rPr>
        <w:t xml:space="preserve">, оценки её ресурсов для выработки дальнейших действий </w:t>
      </w:r>
      <w:r w:rsidR="006413D6">
        <w:rPr>
          <w:sz w:val="28"/>
          <w:szCs w:val="32"/>
        </w:rPr>
        <w:t>по сохранению данного вида в пре</w:t>
      </w:r>
      <w:r w:rsidR="004D6D0A" w:rsidRPr="00C7307A">
        <w:rPr>
          <w:sz w:val="28"/>
          <w:szCs w:val="32"/>
        </w:rPr>
        <w:t>делах заповедника.</w:t>
      </w:r>
    </w:p>
    <w:p w:rsidR="004D6D0A" w:rsidRPr="00C7307A" w:rsidRDefault="004D6D0A" w:rsidP="00B91AE6">
      <w:pPr>
        <w:ind w:firstLine="709"/>
        <w:jc w:val="both"/>
        <w:rPr>
          <w:sz w:val="28"/>
          <w:szCs w:val="32"/>
        </w:rPr>
      </w:pPr>
      <w:r w:rsidRPr="00C7307A">
        <w:rPr>
          <w:sz w:val="28"/>
          <w:szCs w:val="32"/>
        </w:rPr>
        <w:t>Объе</w:t>
      </w:r>
      <w:r w:rsidR="007A4818">
        <w:rPr>
          <w:sz w:val="28"/>
          <w:szCs w:val="32"/>
        </w:rPr>
        <w:t>кт</w:t>
      </w:r>
      <w:r w:rsidRPr="00C7307A">
        <w:rPr>
          <w:sz w:val="28"/>
          <w:szCs w:val="32"/>
        </w:rPr>
        <w:t xml:space="preserve"> исследования </w:t>
      </w:r>
      <w:r w:rsidR="008E42FE">
        <w:rPr>
          <w:sz w:val="28"/>
          <w:szCs w:val="32"/>
        </w:rPr>
        <w:t>-</w:t>
      </w:r>
      <w:r w:rsidRPr="00C7307A">
        <w:rPr>
          <w:sz w:val="28"/>
          <w:szCs w:val="32"/>
        </w:rPr>
        <w:t xml:space="preserve"> </w:t>
      </w:r>
      <w:r w:rsidR="00C7307A">
        <w:rPr>
          <w:sz w:val="28"/>
          <w:szCs w:val="32"/>
        </w:rPr>
        <w:t>Алтайская пищуха.</w:t>
      </w:r>
    </w:p>
    <w:p w:rsidR="004D6D0A" w:rsidRPr="00C7307A" w:rsidRDefault="004D6D0A" w:rsidP="00B91AE6">
      <w:pPr>
        <w:ind w:firstLine="709"/>
        <w:jc w:val="both"/>
        <w:rPr>
          <w:sz w:val="28"/>
          <w:szCs w:val="32"/>
        </w:rPr>
      </w:pPr>
      <w:r w:rsidRPr="00C7307A">
        <w:rPr>
          <w:sz w:val="28"/>
          <w:szCs w:val="32"/>
        </w:rPr>
        <w:t>Целью работы является изучение физико-георгафических характеристик места обитания пищухи, её биологические особенности и выявление  основных факторов</w:t>
      </w:r>
      <w:r w:rsidR="008E42FE">
        <w:rPr>
          <w:sz w:val="28"/>
          <w:szCs w:val="32"/>
        </w:rPr>
        <w:t>,</w:t>
      </w:r>
      <w:r w:rsidRPr="00C7307A">
        <w:rPr>
          <w:sz w:val="28"/>
          <w:szCs w:val="32"/>
        </w:rPr>
        <w:t xml:space="preserve"> влияющих на состояние популяции. </w:t>
      </w:r>
    </w:p>
    <w:p w:rsidR="004D6D0A" w:rsidRDefault="004D6D0A" w:rsidP="00B91AE6">
      <w:pPr>
        <w:ind w:firstLine="709"/>
      </w:pPr>
    </w:p>
    <w:p w:rsidR="00CF1CBE" w:rsidRPr="00CD675F" w:rsidRDefault="00276C14" w:rsidP="00B91AE6">
      <w:pPr>
        <w:ind w:firstLine="709"/>
        <w:jc w:val="both"/>
        <w:rPr>
          <w:sz w:val="36"/>
          <w:szCs w:val="36"/>
        </w:rPr>
      </w:pPr>
      <w:r w:rsidRPr="00CD675F">
        <w:rPr>
          <w:sz w:val="36"/>
          <w:szCs w:val="36"/>
        </w:rPr>
        <w:t>Задачи</w:t>
      </w:r>
      <w:r w:rsidR="00BE2D79" w:rsidRPr="00CD675F">
        <w:rPr>
          <w:sz w:val="36"/>
          <w:szCs w:val="36"/>
        </w:rPr>
        <w:t>:</w:t>
      </w:r>
      <w:r w:rsidR="00CF1CBE" w:rsidRPr="00CD675F">
        <w:rPr>
          <w:sz w:val="36"/>
          <w:szCs w:val="36"/>
        </w:rPr>
        <w:t xml:space="preserve"> </w:t>
      </w:r>
    </w:p>
    <w:p w:rsidR="00CF1CBE" w:rsidRPr="00BB108A" w:rsidRDefault="002A6EBD" w:rsidP="00B91AE6">
      <w:pPr>
        <w:numPr>
          <w:ilvl w:val="0"/>
          <w:numId w:val="1"/>
        </w:numPr>
        <w:ind w:left="0"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И</w:t>
      </w:r>
      <w:r w:rsidR="00CF1CBE" w:rsidRPr="00BB108A">
        <w:rPr>
          <w:sz w:val="28"/>
          <w:szCs w:val="32"/>
        </w:rPr>
        <w:t>зучения</w:t>
      </w:r>
      <w:r w:rsidRPr="00BB108A">
        <w:rPr>
          <w:sz w:val="28"/>
          <w:szCs w:val="32"/>
        </w:rPr>
        <w:t xml:space="preserve"> распространения </w:t>
      </w:r>
      <w:r w:rsidR="00CF1CBE" w:rsidRPr="00BB108A">
        <w:rPr>
          <w:sz w:val="28"/>
          <w:szCs w:val="32"/>
        </w:rPr>
        <w:t xml:space="preserve"> </w:t>
      </w:r>
      <w:r w:rsidRPr="00BB108A">
        <w:rPr>
          <w:sz w:val="28"/>
          <w:szCs w:val="32"/>
        </w:rPr>
        <w:t>Алтайской п</w:t>
      </w:r>
      <w:r w:rsidR="006D0C94">
        <w:rPr>
          <w:sz w:val="28"/>
          <w:szCs w:val="32"/>
        </w:rPr>
        <w:t>ищухи на территории «Алтайского г</w:t>
      </w:r>
      <w:r w:rsidRPr="00BB108A">
        <w:rPr>
          <w:sz w:val="28"/>
          <w:szCs w:val="32"/>
        </w:rPr>
        <w:t xml:space="preserve">осударственного </w:t>
      </w:r>
      <w:r w:rsidR="006D0C94">
        <w:rPr>
          <w:sz w:val="28"/>
          <w:szCs w:val="32"/>
        </w:rPr>
        <w:t xml:space="preserve">природного </w:t>
      </w:r>
      <w:r w:rsidRPr="00BB108A">
        <w:rPr>
          <w:sz w:val="28"/>
          <w:szCs w:val="32"/>
        </w:rPr>
        <w:t>заповедника</w:t>
      </w:r>
      <w:r w:rsidR="006D0C94">
        <w:rPr>
          <w:sz w:val="28"/>
          <w:szCs w:val="32"/>
        </w:rPr>
        <w:t>»</w:t>
      </w:r>
      <w:r w:rsidR="00CF1CBE" w:rsidRPr="00BB108A">
        <w:rPr>
          <w:sz w:val="28"/>
          <w:szCs w:val="32"/>
        </w:rPr>
        <w:t>.</w:t>
      </w:r>
    </w:p>
    <w:p w:rsidR="00276C14" w:rsidRPr="00BB108A" w:rsidRDefault="002A6EBD" w:rsidP="00B91AE6">
      <w:pPr>
        <w:numPr>
          <w:ilvl w:val="0"/>
          <w:numId w:val="1"/>
        </w:numPr>
        <w:ind w:left="0"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Наблюдение </w:t>
      </w:r>
      <w:r w:rsidR="00C7307A">
        <w:rPr>
          <w:sz w:val="28"/>
          <w:szCs w:val="32"/>
        </w:rPr>
        <w:t>особенностей жизнедеятельности</w:t>
      </w:r>
      <w:r w:rsidR="00CF1CBE" w:rsidRPr="00BB108A">
        <w:rPr>
          <w:sz w:val="28"/>
          <w:szCs w:val="32"/>
        </w:rPr>
        <w:t xml:space="preserve"> </w:t>
      </w:r>
      <w:r w:rsidRPr="00BB108A">
        <w:rPr>
          <w:sz w:val="28"/>
          <w:szCs w:val="32"/>
        </w:rPr>
        <w:t>Алтайской пищухи.</w:t>
      </w:r>
    </w:p>
    <w:p w:rsidR="00CD675F" w:rsidRDefault="00C7307A" w:rsidP="00B91AE6">
      <w:pPr>
        <w:numPr>
          <w:ilvl w:val="0"/>
          <w:numId w:val="1"/>
        </w:numPr>
        <w:ind w:left="0" w:firstLine="709"/>
        <w:jc w:val="both"/>
        <w:rPr>
          <w:sz w:val="28"/>
          <w:szCs w:val="32"/>
        </w:rPr>
      </w:pPr>
      <w:r>
        <w:rPr>
          <w:sz w:val="28"/>
          <w:szCs w:val="32"/>
        </w:rPr>
        <w:t>Изучение факторов</w:t>
      </w:r>
      <w:r w:rsidR="008E42FE">
        <w:rPr>
          <w:sz w:val="28"/>
          <w:szCs w:val="32"/>
        </w:rPr>
        <w:t>,</w:t>
      </w:r>
      <w:r>
        <w:rPr>
          <w:sz w:val="28"/>
          <w:szCs w:val="32"/>
        </w:rPr>
        <w:t xml:space="preserve"> влияющих на </w:t>
      </w:r>
      <w:r w:rsidR="000112F1">
        <w:rPr>
          <w:sz w:val="28"/>
          <w:szCs w:val="32"/>
        </w:rPr>
        <w:t xml:space="preserve">её </w:t>
      </w:r>
      <w:r>
        <w:rPr>
          <w:sz w:val="28"/>
          <w:szCs w:val="32"/>
        </w:rPr>
        <w:t>распространение.</w:t>
      </w:r>
    </w:p>
    <w:p w:rsidR="00C74949" w:rsidRDefault="00C74949" w:rsidP="00B91AE6">
      <w:pPr>
        <w:ind w:firstLine="709"/>
        <w:jc w:val="both"/>
        <w:rPr>
          <w:sz w:val="28"/>
          <w:szCs w:val="32"/>
        </w:rPr>
      </w:pPr>
    </w:p>
    <w:p w:rsidR="006D0C94" w:rsidRDefault="00DA5CD4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Изучение биологических особенностей </w:t>
      </w:r>
      <w:r w:rsidR="000D2399" w:rsidRPr="00BB108A">
        <w:rPr>
          <w:sz w:val="28"/>
          <w:szCs w:val="32"/>
        </w:rPr>
        <w:t>а</w:t>
      </w:r>
      <w:r w:rsidRPr="00BB108A">
        <w:rPr>
          <w:sz w:val="28"/>
          <w:szCs w:val="32"/>
        </w:rPr>
        <w:t>лтайской пищухи бы</w:t>
      </w:r>
      <w:r w:rsidR="006D0C94">
        <w:rPr>
          <w:sz w:val="28"/>
          <w:szCs w:val="32"/>
        </w:rPr>
        <w:t xml:space="preserve">ло осуществлено в период летних экспедиций в район </w:t>
      </w:r>
      <w:r w:rsidR="008E42FE">
        <w:rPr>
          <w:sz w:val="28"/>
          <w:szCs w:val="32"/>
        </w:rPr>
        <w:t>рек Боскон и Челюш (территория У</w:t>
      </w:r>
      <w:r w:rsidR="006D0C94">
        <w:rPr>
          <w:sz w:val="28"/>
          <w:szCs w:val="32"/>
        </w:rPr>
        <w:t>лаганского района) в периоды:</w:t>
      </w:r>
    </w:p>
    <w:p w:rsidR="006D0C94" w:rsidRDefault="006D0C94" w:rsidP="006D0C94">
      <w:pPr>
        <w:numPr>
          <w:ilvl w:val="1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>Первая экспедиция – июль 2007,</w:t>
      </w:r>
    </w:p>
    <w:p w:rsidR="006D0C94" w:rsidRDefault="006D0C94" w:rsidP="006D0C94">
      <w:pPr>
        <w:numPr>
          <w:ilvl w:val="1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>Вторая экспедиция – сентябрь 2007,</w:t>
      </w:r>
    </w:p>
    <w:p w:rsidR="00DA5CD4" w:rsidRDefault="006D0C94" w:rsidP="006D0C94">
      <w:pPr>
        <w:numPr>
          <w:ilvl w:val="1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>Третья экспедиция – июль 2008.</w:t>
      </w:r>
    </w:p>
    <w:p w:rsidR="007A4818" w:rsidRPr="007952A2" w:rsidRDefault="007A4818" w:rsidP="007A4818">
      <w:pPr>
        <w:ind w:firstLine="709"/>
        <w:rPr>
          <w:sz w:val="28"/>
          <w:szCs w:val="32"/>
        </w:rPr>
      </w:pPr>
      <w:r w:rsidRPr="007952A2">
        <w:rPr>
          <w:sz w:val="28"/>
          <w:szCs w:val="32"/>
        </w:rPr>
        <w:t>Основным методом исследования</w:t>
      </w:r>
      <w:r>
        <w:rPr>
          <w:sz w:val="28"/>
          <w:szCs w:val="32"/>
        </w:rPr>
        <w:t>,</w:t>
      </w:r>
      <w:r w:rsidRPr="007952A2">
        <w:rPr>
          <w:sz w:val="28"/>
          <w:szCs w:val="32"/>
        </w:rPr>
        <w:t xml:space="preserve"> при провед</w:t>
      </w:r>
      <w:r>
        <w:rPr>
          <w:sz w:val="28"/>
          <w:szCs w:val="32"/>
        </w:rPr>
        <w:t>ении экспедиций было наблюдения</w:t>
      </w:r>
      <w:r w:rsidR="0014680D">
        <w:rPr>
          <w:sz w:val="28"/>
          <w:szCs w:val="32"/>
        </w:rPr>
        <w:t>,</w:t>
      </w:r>
      <w:r w:rsidR="0014680D" w:rsidRPr="0014680D">
        <w:rPr>
          <w:sz w:val="28"/>
          <w:szCs w:val="32"/>
        </w:rPr>
        <w:t xml:space="preserve"> </w:t>
      </w:r>
      <w:r w:rsidR="0014680D">
        <w:rPr>
          <w:sz w:val="28"/>
          <w:szCs w:val="32"/>
        </w:rPr>
        <w:t>составление картосхем.</w:t>
      </w:r>
    </w:p>
    <w:p w:rsidR="007A4818" w:rsidRPr="0008778D" w:rsidRDefault="007A4818" w:rsidP="007A4818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В ходе работы экспедиций собран фотоматериал  пищухи и места её обитания, видеоматериал, составлены картосхемы распространения Алтайской пищухи на территории Алтайского заповедника в пределах Челюшского лесничества. И проведено сопоставление полученных результатов с литературными данными.</w:t>
      </w:r>
    </w:p>
    <w:p w:rsidR="007A4818" w:rsidRDefault="007A4818" w:rsidP="007A4818">
      <w:pPr>
        <w:ind w:left="720"/>
        <w:jc w:val="both"/>
        <w:rPr>
          <w:sz w:val="28"/>
          <w:szCs w:val="32"/>
        </w:rPr>
      </w:pPr>
    </w:p>
    <w:p w:rsidR="006D0C94" w:rsidRDefault="006D0C94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FC6702" w:rsidRDefault="00FC6702" w:rsidP="00FC6702">
      <w:pPr>
        <w:ind w:left="1080"/>
        <w:jc w:val="both"/>
        <w:rPr>
          <w:sz w:val="28"/>
          <w:szCs w:val="32"/>
        </w:rPr>
      </w:pPr>
    </w:p>
    <w:p w:rsidR="00BE2D79" w:rsidRDefault="00BE2D79" w:rsidP="0014680D">
      <w:pPr>
        <w:jc w:val="center"/>
        <w:rPr>
          <w:b/>
          <w:sz w:val="32"/>
          <w:szCs w:val="32"/>
        </w:rPr>
      </w:pPr>
      <w:r w:rsidRPr="003F6621">
        <w:rPr>
          <w:b/>
          <w:sz w:val="32"/>
          <w:szCs w:val="32"/>
        </w:rPr>
        <w:t>Физико-георгафическое характеристика</w:t>
      </w:r>
      <w:r w:rsidR="00C74949">
        <w:rPr>
          <w:b/>
          <w:sz w:val="32"/>
          <w:szCs w:val="32"/>
        </w:rPr>
        <w:t xml:space="preserve"> места обитания пищухи</w:t>
      </w:r>
      <w:r w:rsidR="00623CFA" w:rsidRPr="003F6621">
        <w:rPr>
          <w:b/>
          <w:sz w:val="32"/>
          <w:szCs w:val="32"/>
        </w:rPr>
        <w:t xml:space="preserve"> - Алтайский Государственный Заповедник.</w:t>
      </w:r>
    </w:p>
    <w:p w:rsidR="006D0C94" w:rsidRPr="003F6621" w:rsidRDefault="006D0C94" w:rsidP="00B91AE6">
      <w:pPr>
        <w:ind w:firstLine="709"/>
        <w:jc w:val="center"/>
        <w:rPr>
          <w:b/>
          <w:sz w:val="32"/>
          <w:szCs w:val="32"/>
        </w:rPr>
      </w:pPr>
    </w:p>
    <w:p w:rsidR="00623CFA" w:rsidRPr="00BB108A" w:rsidRDefault="00623CFA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Алтайский государственный заповедник был учреждён Постановлением Совнаркома РСФСР №391 от 16 апреля 1932г. в пределах Ойротской и Хакасской автономных областей на площади около миллиона гектаров.</w:t>
      </w:r>
    </w:p>
    <w:p w:rsidR="00623CFA" w:rsidRDefault="00623CFA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В результате всех реорганизаций Алтайский заповедник в настоящее время занимает </w:t>
      </w:r>
      <w:smartTag w:uri="urn:schemas-microsoft-com:office:smarttags" w:element="metricconverter">
        <w:smartTagPr>
          <w:attr w:name="ProductID" w:val="871212 га"/>
        </w:smartTagPr>
        <w:r w:rsidRPr="00BB108A">
          <w:rPr>
            <w:sz w:val="28"/>
            <w:szCs w:val="32"/>
          </w:rPr>
          <w:t>871212 га</w:t>
        </w:r>
      </w:smartTag>
      <w:r w:rsidRPr="00BB108A">
        <w:rPr>
          <w:sz w:val="28"/>
          <w:szCs w:val="32"/>
        </w:rPr>
        <w:t>, что составляет 9,4% всей территории РА.</w:t>
      </w:r>
    </w:p>
    <w:p w:rsidR="00C74949" w:rsidRDefault="00C74949" w:rsidP="00B91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Алтайский государственный природный заповедник расположен в пределах Алтайской физико-географической области в периферийных частях её трёх провинций: на юго-востоке – Северо-Восточной, на востоке – Восточной и на северо-востоке – Юго-Восточной.</w:t>
      </w:r>
    </w:p>
    <w:p w:rsidR="00C74949" w:rsidRDefault="00C74949" w:rsidP="00B91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геологическом строении территории основную роль играют верхне-протерозойские, нижне- и среднекембрийские отложения (сланцы, кварциты, порфириты, туфы, известняки и мраморы), прорванные гранитными интрузиями.</w:t>
      </w:r>
    </w:p>
    <w:p w:rsidR="00C74949" w:rsidRDefault="00C74949" w:rsidP="00B91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Заповедник имеет густую гидрографическую сеть. Основная масса рек принадлежит бассейнам Телецкого озера и р.Чулышман. Из озера вытекает р.Бия, дающая при слиянии с Катунью начало р.Обь.</w:t>
      </w:r>
    </w:p>
    <w:p w:rsidR="00C74949" w:rsidRDefault="00C74949" w:rsidP="00B91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Заповедник – крупнейший озёрный край. В бассейнах Чулышмана и Телецкого озера насчитывается 2560 озёр. Механизм образования их котловин – ледниковый (каровый).</w:t>
      </w:r>
    </w:p>
    <w:p w:rsidR="00C74949" w:rsidRDefault="00C74949" w:rsidP="00B91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Почвы заповедника в основном дерново-подзолистые серые лесные, в пределах абсолютных высот 1000-</w:t>
      </w:r>
      <w:smartTag w:uri="urn:schemas-microsoft-com:office:smarttags" w:element="metricconverter">
        <w:smartTagPr>
          <w:attr w:name="ProductID" w:val="1500 м"/>
        </w:smartTagPr>
        <w:r>
          <w:rPr>
            <w:sz w:val="28"/>
            <w:szCs w:val="28"/>
          </w:rPr>
          <w:t>1500 м</w:t>
        </w:r>
      </w:smartTag>
      <w:r>
        <w:rPr>
          <w:sz w:val="28"/>
          <w:szCs w:val="28"/>
        </w:rPr>
        <w:t xml:space="preserve"> горно-луговые, а выше – Горно-тундровые, лежащие на осадочных и извержённых породах, продуктах выветривания и ледниковых.</w:t>
      </w:r>
    </w:p>
    <w:p w:rsidR="00623CFA" w:rsidRPr="00BB108A" w:rsidRDefault="00623CFA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На берегу Телецкого</w:t>
      </w:r>
      <w:r w:rsidR="00C74949">
        <w:rPr>
          <w:sz w:val="28"/>
          <w:szCs w:val="32"/>
        </w:rPr>
        <w:t xml:space="preserve"> озера</w:t>
      </w:r>
      <w:r w:rsidRPr="00BB108A">
        <w:rPr>
          <w:sz w:val="28"/>
          <w:szCs w:val="32"/>
        </w:rPr>
        <w:t xml:space="preserve"> располагается посёлок Яйлю, где базируется администрация заповедника, отделы охраны и научный отдел. </w:t>
      </w:r>
    </w:p>
    <w:p w:rsidR="00623CFA" w:rsidRPr="00BB108A" w:rsidRDefault="00623CFA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По видовому разнообразию растений Алтайский заповедник занимает второе место после Кавказского. Из полутора тысяч обитающих здесь видов более 250 относится к алтае-саянским эндемом, 120 видов – реликты.</w:t>
      </w:r>
    </w:p>
    <w:p w:rsidR="007C09FF" w:rsidRDefault="00623CFA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Богат животный мир заповедника. Здесь обитают более 70 видов млекопитающих, среди которых есть как охотничье-промысловые, так и краснокнижные виды. Немалое число видов насекомых, но больше всего видов, занесённых в Красную книгу РА, приходится на птиц. </w:t>
      </w:r>
    </w:p>
    <w:p w:rsidR="00623CFA" w:rsidRDefault="00623CFA" w:rsidP="007C09FF">
      <w:pPr>
        <w:ind w:firstLine="709"/>
        <w:jc w:val="both"/>
        <w:rPr>
          <w:i/>
          <w:sz w:val="28"/>
          <w:szCs w:val="32"/>
        </w:rPr>
      </w:pPr>
      <w:r w:rsidRPr="00BB108A">
        <w:rPr>
          <w:sz w:val="28"/>
          <w:szCs w:val="32"/>
        </w:rPr>
        <w:t xml:space="preserve">В водоёмах заповедника обитает 15 видов рыб, среди которых наибольший интерес представляет алтайский осман – </w:t>
      </w:r>
      <w:r w:rsidRPr="00BB108A">
        <w:rPr>
          <w:i/>
          <w:sz w:val="28"/>
          <w:szCs w:val="32"/>
          <w:lang w:val="en-US"/>
        </w:rPr>
        <w:t>Oreoleuciscus</w:t>
      </w:r>
      <w:r w:rsidRPr="00BB108A">
        <w:rPr>
          <w:i/>
          <w:sz w:val="28"/>
          <w:szCs w:val="32"/>
        </w:rPr>
        <w:t xml:space="preserve"> </w:t>
      </w:r>
      <w:r w:rsidRPr="00BB108A">
        <w:rPr>
          <w:i/>
          <w:sz w:val="28"/>
          <w:szCs w:val="32"/>
          <w:lang w:val="en-US"/>
        </w:rPr>
        <w:t>potanini</w:t>
      </w:r>
      <w:r w:rsidRPr="00BB108A">
        <w:rPr>
          <w:i/>
          <w:sz w:val="28"/>
          <w:szCs w:val="32"/>
        </w:rPr>
        <w:t xml:space="preserve"> </w:t>
      </w:r>
      <w:r w:rsidRPr="00BB108A">
        <w:rPr>
          <w:sz w:val="28"/>
          <w:szCs w:val="32"/>
        </w:rPr>
        <w:t>[Красная книга РА…, 2002]</w:t>
      </w:r>
      <w:r w:rsidRPr="00BB108A">
        <w:rPr>
          <w:i/>
          <w:sz w:val="28"/>
          <w:szCs w:val="32"/>
        </w:rPr>
        <w:t>.</w:t>
      </w:r>
    </w:p>
    <w:p w:rsidR="00576417" w:rsidRDefault="007C09FF" w:rsidP="000F24FB">
      <w:pPr>
        <w:ind w:firstLine="709"/>
        <w:jc w:val="both"/>
        <w:rPr>
          <w:sz w:val="28"/>
          <w:szCs w:val="32"/>
        </w:rPr>
      </w:pPr>
      <w:r w:rsidRPr="007C09FF">
        <w:rPr>
          <w:sz w:val="28"/>
          <w:szCs w:val="32"/>
        </w:rPr>
        <w:t>Первая экспедиция проходила в июне 200</w:t>
      </w:r>
      <w:r w:rsidR="000F24FB">
        <w:rPr>
          <w:sz w:val="28"/>
          <w:szCs w:val="32"/>
        </w:rPr>
        <w:t xml:space="preserve">7 года в верховьях реки Баскон. </w:t>
      </w:r>
      <w:r w:rsidRPr="007C09FF">
        <w:rPr>
          <w:sz w:val="28"/>
          <w:szCs w:val="32"/>
        </w:rPr>
        <w:t>Экспедиция была посвящена наблюдениями за некоторыми животными, в частности за медведем.</w:t>
      </w:r>
      <w:r w:rsidR="000F24FB">
        <w:rPr>
          <w:sz w:val="28"/>
          <w:szCs w:val="32"/>
        </w:rPr>
        <w:t xml:space="preserve"> </w:t>
      </w:r>
      <w:r w:rsidRPr="007C09FF">
        <w:rPr>
          <w:sz w:val="28"/>
          <w:szCs w:val="32"/>
        </w:rPr>
        <w:t>Вторая экспедиция была в сентябре 2007 года – по водоразделу реки Баскон.</w:t>
      </w:r>
      <w:r w:rsidR="00576417">
        <w:rPr>
          <w:sz w:val="28"/>
          <w:szCs w:val="32"/>
        </w:rPr>
        <w:t xml:space="preserve"> Основной темой бело наблюдение за поведением марала во время гона.</w:t>
      </w:r>
      <w:r w:rsidRPr="007C09FF">
        <w:rPr>
          <w:sz w:val="28"/>
          <w:szCs w:val="32"/>
        </w:rPr>
        <w:t xml:space="preserve"> </w:t>
      </w:r>
      <w:r w:rsidR="000F24FB">
        <w:rPr>
          <w:sz w:val="28"/>
          <w:szCs w:val="32"/>
        </w:rPr>
        <w:t xml:space="preserve"> </w:t>
      </w:r>
      <w:r w:rsidR="007952A2" w:rsidRPr="007C09FF">
        <w:rPr>
          <w:sz w:val="28"/>
          <w:szCs w:val="32"/>
        </w:rPr>
        <w:t>Третья экспедиция проходила по водоразделу реки Челюш.</w:t>
      </w:r>
      <w:r w:rsidR="008E42FE">
        <w:rPr>
          <w:sz w:val="28"/>
          <w:szCs w:val="32"/>
        </w:rPr>
        <w:t xml:space="preserve"> Здесь мы впервые столкнулись</w:t>
      </w:r>
      <w:r w:rsidR="00576417">
        <w:rPr>
          <w:sz w:val="28"/>
          <w:szCs w:val="32"/>
        </w:rPr>
        <w:t xml:space="preserve"> с объектом нашего исследования Алтайской пищухой.</w:t>
      </w:r>
    </w:p>
    <w:p w:rsidR="007952A2" w:rsidRPr="00BB108A" w:rsidRDefault="00576417" w:rsidP="000F24FB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Все </w:t>
      </w:r>
      <w:r w:rsidR="008E42FE">
        <w:rPr>
          <w:sz w:val="28"/>
          <w:szCs w:val="32"/>
        </w:rPr>
        <w:t>экспедиции</w:t>
      </w:r>
      <w:r>
        <w:rPr>
          <w:sz w:val="28"/>
          <w:szCs w:val="32"/>
        </w:rPr>
        <w:t xml:space="preserve"> проходили на высотах от 1200 до </w:t>
      </w:r>
      <w:smartTag w:uri="urn:schemas-microsoft-com:office:smarttags" w:element="metricconverter">
        <w:smartTagPr>
          <w:attr w:name="ProductID" w:val="2300 метров"/>
        </w:smartTagPr>
        <w:r>
          <w:rPr>
            <w:sz w:val="28"/>
            <w:szCs w:val="32"/>
          </w:rPr>
          <w:t>2300 метров</w:t>
        </w:r>
      </w:smartTag>
      <w:r>
        <w:rPr>
          <w:sz w:val="28"/>
          <w:szCs w:val="32"/>
        </w:rPr>
        <w:t xml:space="preserve"> над уровнем моря.</w:t>
      </w:r>
      <w:r w:rsidR="007952A2">
        <w:rPr>
          <w:sz w:val="28"/>
          <w:szCs w:val="32"/>
        </w:rPr>
        <w:t xml:space="preserve"> </w:t>
      </w:r>
      <w:r w:rsidR="007952A2" w:rsidRPr="00BB108A">
        <w:rPr>
          <w:sz w:val="28"/>
          <w:szCs w:val="32"/>
        </w:rPr>
        <w:t xml:space="preserve">В пределах территории заповедника наш базовый лагерь располагался </w:t>
      </w:r>
      <w:r>
        <w:rPr>
          <w:sz w:val="28"/>
          <w:szCs w:val="32"/>
        </w:rPr>
        <w:t>на</w:t>
      </w:r>
      <w:r w:rsidR="007952A2" w:rsidRPr="00BB108A">
        <w:rPr>
          <w:sz w:val="28"/>
          <w:szCs w:val="32"/>
        </w:rPr>
        <w:t xml:space="preserve"> кордон</w:t>
      </w:r>
      <w:r>
        <w:rPr>
          <w:sz w:val="28"/>
          <w:szCs w:val="32"/>
        </w:rPr>
        <w:t>е</w:t>
      </w:r>
      <w:r w:rsidR="007952A2" w:rsidRPr="00BB108A">
        <w:rPr>
          <w:sz w:val="28"/>
          <w:szCs w:val="32"/>
        </w:rPr>
        <w:t xml:space="preserve"> Челюш. </w:t>
      </w:r>
    </w:p>
    <w:p w:rsidR="0008778D" w:rsidRDefault="0008778D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FC6702" w:rsidRDefault="00FC6702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14680D" w:rsidRDefault="0014680D" w:rsidP="007952A2">
      <w:pPr>
        <w:jc w:val="center"/>
        <w:rPr>
          <w:b/>
          <w:sz w:val="28"/>
          <w:szCs w:val="32"/>
        </w:rPr>
      </w:pPr>
    </w:p>
    <w:p w:rsidR="0073002C" w:rsidRDefault="007952A2" w:rsidP="007952A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Характеристика о</w:t>
      </w:r>
      <w:r w:rsidR="0073002C" w:rsidRPr="00723185">
        <w:rPr>
          <w:b/>
          <w:sz w:val="28"/>
          <w:szCs w:val="32"/>
        </w:rPr>
        <w:t>бъект</w:t>
      </w:r>
      <w:r>
        <w:rPr>
          <w:b/>
          <w:sz w:val="28"/>
          <w:szCs w:val="32"/>
        </w:rPr>
        <w:t>а</w:t>
      </w:r>
      <w:r w:rsidR="0073002C" w:rsidRPr="00723185">
        <w:rPr>
          <w:b/>
          <w:sz w:val="28"/>
          <w:szCs w:val="32"/>
        </w:rPr>
        <w:t xml:space="preserve"> изучения.</w:t>
      </w:r>
    </w:p>
    <w:p w:rsidR="00FC6702" w:rsidRPr="00723185" w:rsidRDefault="00FC6702" w:rsidP="007952A2">
      <w:pPr>
        <w:jc w:val="center"/>
        <w:rPr>
          <w:b/>
          <w:sz w:val="28"/>
          <w:szCs w:val="32"/>
        </w:rPr>
      </w:pPr>
    </w:p>
    <w:p w:rsidR="0073002C" w:rsidRPr="00BB108A" w:rsidRDefault="0073002C" w:rsidP="00B91AE6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Научная классификация: 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Царство:</w:t>
      </w:r>
      <w:r w:rsidRPr="00BB108A">
        <w:rPr>
          <w:sz w:val="28"/>
          <w:szCs w:val="32"/>
        </w:rPr>
        <w:tab/>
        <w:t>Животные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Тип:</w:t>
      </w:r>
      <w:r w:rsidRPr="00BB108A">
        <w:rPr>
          <w:sz w:val="28"/>
          <w:szCs w:val="32"/>
        </w:rPr>
        <w:tab/>
        <w:t>Хордовые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Подтип:</w:t>
      </w:r>
      <w:r w:rsidRPr="00BB108A">
        <w:rPr>
          <w:sz w:val="28"/>
          <w:szCs w:val="32"/>
        </w:rPr>
        <w:tab/>
        <w:t>Позвоночные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Класс:</w:t>
      </w:r>
      <w:r w:rsidRPr="00BB108A">
        <w:rPr>
          <w:sz w:val="28"/>
          <w:szCs w:val="32"/>
        </w:rPr>
        <w:tab/>
        <w:t>Млекопитающие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Отряд:</w:t>
      </w:r>
      <w:r w:rsidRPr="00BB108A">
        <w:rPr>
          <w:sz w:val="28"/>
          <w:szCs w:val="32"/>
        </w:rPr>
        <w:tab/>
        <w:t>Зайцеобразные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Семейство:</w:t>
      </w:r>
      <w:r w:rsidRPr="00BB108A">
        <w:rPr>
          <w:sz w:val="28"/>
          <w:szCs w:val="32"/>
        </w:rPr>
        <w:tab/>
        <w:t>Пищухи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Род:</w:t>
      </w:r>
      <w:r w:rsidRPr="00BB108A">
        <w:rPr>
          <w:sz w:val="28"/>
          <w:szCs w:val="32"/>
        </w:rPr>
        <w:tab/>
        <w:t>Пищухи</w:t>
      </w:r>
    </w:p>
    <w:p w:rsidR="0073002C" w:rsidRPr="00BB108A" w:rsidRDefault="0073002C" w:rsidP="00B91AE6">
      <w:pPr>
        <w:tabs>
          <w:tab w:val="left" w:pos="1382"/>
        </w:tabs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Вид:</w:t>
      </w:r>
      <w:r w:rsidRPr="00BB108A">
        <w:rPr>
          <w:sz w:val="28"/>
          <w:szCs w:val="32"/>
        </w:rPr>
        <w:tab/>
        <w:t>Алтайская пищуха</w:t>
      </w:r>
    </w:p>
    <w:p w:rsidR="00E320B0" w:rsidRPr="00BB108A" w:rsidRDefault="0073002C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Пищуха названа из-за своего высокочастотного свиста, которым сопровождаются прыжки в воду или в свою нору. Пищухи внешне более похожи на хомяков, но всё же являются родственным семейством зайцев, а не грызунов.</w:t>
      </w:r>
      <w:r w:rsidR="0008778D">
        <w:rPr>
          <w:sz w:val="28"/>
          <w:szCs w:val="32"/>
        </w:rPr>
        <w:t xml:space="preserve">  Главной особенностью их </w:t>
      </w:r>
      <w:r w:rsidR="00844C25">
        <w:rPr>
          <w:sz w:val="28"/>
          <w:szCs w:val="32"/>
        </w:rPr>
        <w:t xml:space="preserve">поведения является заготовка на зиму сушёной травы – сена, почему пищух называют ещё сеноставками. Начиная примерно с середины лета они приступают к заготовке и просушиванию травы.  </w:t>
      </w:r>
    </w:p>
    <w:p w:rsidR="00A73F80" w:rsidRDefault="0073002C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Длина тела 17,5-25,1 см, масса 160—350 г. Самцы в среднем несколько крупнее самок. Хвост очень короткий. Уши довольно большие, округлые; их длина равна примерно половине длины головы — 1,8-2,6 см. По краям ушных раковин проходит узкая светлая кайма. Вибриссы относительно длинные, до 6-</w:t>
      </w:r>
      <w:smartTag w:uri="urn:schemas-microsoft-com:office:smarttags" w:element="metricconverter">
        <w:smartTagPr>
          <w:attr w:name="ProductID" w:val="7 см"/>
        </w:smartTagPr>
        <w:r w:rsidRPr="00BB108A">
          <w:rPr>
            <w:sz w:val="28"/>
            <w:szCs w:val="32"/>
          </w:rPr>
          <w:t>7 см</w:t>
        </w:r>
      </w:smartTag>
      <w:r w:rsidRPr="00BB108A">
        <w:rPr>
          <w:sz w:val="28"/>
          <w:szCs w:val="32"/>
        </w:rPr>
        <w:t xml:space="preserve">, чёрные. От короткохвостых видов хомячков отличается более крупными размерами, кроме того, у пищух нет защечных мешков.  Летом спина коричнево-бурая, брюшко желтовато-коричневое, зимой мех охристо-серый. Встречаются почти черные зверьки. </w:t>
      </w:r>
    </w:p>
    <w:p w:rsidR="0095456D" w:rsidRDefault="0095456D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Живут пищухи в норах, которые иногда роют сами, но чаще используют пустоты, расселины в камнях, скалах, корней деревьев, живут, как правило, колониями.  </w:t>
      </w:r>
    </w:p>
    <w:p w:rsidR="0095456D" w:rsidRDefault="0073002C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A73F80">
        <w:rPr>
          <w:sz w:val="28"/>
          <w:szCs w:val="32"/>
        </w:rPr>
        <w:t>Спектр питания очень широк и меняется в зависимости от местообитания и сезона; в него входят различные растения, а также грибы и лишайники. В тёплое время года отдаёт предпочтение зелёным частям растений, цветам, семенам, ягодам. Интенсивная заготовка кормов на зиму начинается с середины июля и продолжается до октября. У зверьков, живущих на каменистых россыпях, запасы представляют собой пучки сена, которые укладываются в щели и ниши между камнями. Среди излюбленных пищухами кормов — кипрей, сочные злаки и осоки, горец альпийский, родиола розовая, побеги чёрной смородины. Часто пищухи запасают чемерицу, хотя её не едят. У пары пищух обычно имеется от 2 до 7 кладовых на расстоянии 1-</w:t>
      </w:r>
      <w:smartTag w:uri="urn:schemas-microsoft-com:office:smarttags" w:element="metricconverter">
        <w:smartTagPr>
          <w:attr w:name="ProductID" w:val="3 м"/>
        </w:smartTagPr>
        <w:r w:rsidRPr="00A73F80">
          <w:rPr>
            <w:sz w:val="28"/>
            <w:szCs w:val="32"/>
          </w:rPr>
          <w:t>3 м</w:t>
        </w:r>
      </w:smartTag>
      <w:r w:rsidRPr="00A73F80">
        <w:rPr>
          <w:sz w:val="28"/>
          <w:szCs w:val="32"/>
        </w:rPr>
        <w:t xml:space="preserve"> друг от друга, часто в одних и тех же местах из года в год.</w:t>
      </w:r>
      <w:r w:rsidR="0095456D">
        <w:rPr>
          <w:sz w:val="28"/>
          <w:szCs w:val="32"/>
        </w:rPr>
        <w:t xml:space="preserve"> </w:t>
      </w:r>
    </w:p>
    <w:p w:rsidR="0095456D" w:rsidRDefault="0095456D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Хорошо просушенная трава укладывается на длительное хранение под камни, скалы так, чтобы ее не промочило дождями. В лесу сено размещает</w:t>
      </w:r>
      <w:r w:rsidR="005D6B22">
        <w:rPr>
          <w:sz w:val="28"/>
          <w:szCs w:val="32"/>
        </w:rPr>
        <w:t xml:space="preserve">ся под валежинами и выворотами, но </w:t>
      </w:r>
      <w:r>
        <w:rPr>
          <w:sz w:val="28"/>
          <w:szCs w:val="32"/>
        </w:rPr>
        <w:t>чаще под деревьями,</w:t>
      </w:r>
      <w:r w:rsidR="005D6B22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обычно пихтами или елями с густой, </w:t>
      </w:r>
      <w:r w:rsidR="005D6B22">
        <w:rPr>
          <w:sz w:val="28"/>
          <w:szCs w:val="32"/>
        </w:rPr>
        <w:t>раскидистой</w:t>
      </w:r>
      <w:r>
        <w:rPr>
          <w:sz w:val="28"/>
          <w:szCs w:val="32"/>
        </w:rPr>
        <w:t xml:space="preserve"> кроной, вплотную к стволам, в виде небольших стожков. Масса </w:t>
      </w:r>
      <w:r w:rsidR="005D6B22">
        <w:rPr>
          <w:sz w:val="28"/>
          <w:szCs w:val="32"/>
        </w:rPr>
        <w:t>сена в</w:t>
      </w:r>
      <w:r>
        <w:rPr>
          <w:sz w:val="28"/>
          <w:szCs w:val="32"/>
        </w:rPr>
        <w:t xml:space="preserve"> одном </w:t>
      </w:r>
      <w:r w:rsidR="005D6B22">
        <w:rPr>
          <w:sz w:val="28"/>
          <w:szCs w:val="32"/>
        </w:rPr>
        <w:t>может</w:t>
      </w:r>
      <w:r>
        <w:rPr>
          <w:sz w:val="28"/>
          <w:szCs w:val="32"/>
        </w:rPr>
        <w:t xml:space="preserve"> доходить до 80 –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  <w:szCs w:val="32"/>
          </w:rPr>
          <w:t>100 кг</w:t>
        </w:r>
      </w:smartTag>
      <w:r>
        <w:rPr>
          <w:sz w:val="28"/>
          <w:szCs w:val="32"/>
        </w:rPr>
        <w:t>, максимально до 150.</w:t>
      </w:r>
      <w:r w:rsidR="005D6B22">
        <w:rPr>
          <w:sz w:val="28"/>
          <w:szCs w:val="32"/>
        </w:rPr>
        <w:t xml:space="preserve"> П</w:t>
      </w:r>
      <w:r>
        <w:rPr>
          <w:sz w:val="28"/>
          <w:szCs w:val="32"/>
        </w:rPr>
        <w:t xml:space="preserve">ри этом в нижней части такой </w:t>
      </w:r>
      <w:r w:rsidR="005D6B22">
        <w:rPr>
          <w:sz w:val="28"/>
          <w:szCs w:val="32"/>
        </w:rPr>
        <w:t>большой</w:t>
      </w:r>
      <w:r>
        <w:rPr>
          <w:sz w:val="28"/>
          <w:szCs w:val="32"/>
        </w:rPr>
        <w:t xml:space="preserve"> кучи сено </w:t>
      </w:r>
      <w:r w:rsidR="005D6B22">
        <w:rPr>
          <w:sz w:val="28"/>
          <w:szCs w:val="32"/>
        </w:rPr>
        <w:t>обычно</w:t>
      </w:r>
      <w:r>
        <w:rPr>
          <w:sz w:val="28"/>
          <w:szCs w:val="32"/>
        </w:rPr>
        <w:t xml:space="preserve"> уже гнилое. Чаще всего в </w:t>
      </w:r>
      <w:r w:rsidR="005D6B22">
        <w:rPr>
          <w:sz w:val="28"/>
          <w:szCs w:val="32"/>
        </w:rPr>
        <w:t>стожках</w:t>
      </w:r>
      <w:r>
        <w:rPr>
          <w:sz w:val="28"/>
          <w:szCs w:val="32"/>
        </w:rPr>
        <w:t xml:space="preserve"> от 15 – 20 до 25 – </w:t>
      </w:r>
      <w:smartTag w:uri="urn:schemas-microsoft-com:office:smarttags" w:element="metricconverter">
        <w:smartTagPr>
          <w:attr w:name="ProductID" w:val="35 кг"/>
        </w:smartTagPr>
        <w:r>
          <w:rPr>
            <w:sz w:val="28"/>
            <w:szCs w:val="32"/>
          </w:rPr>
          <w:t>35 кг</w:t>
        </w:r>
      </w:smartTag>
      <w:r>
        <w:rPr>
          <w:sz w:val="28"/>
          <w:szCs w:val="32"/>
        </w:rPr>
        <w:t xml:space="preserve"> сена. В угодьях с высокой плотностью населения пищух запасы сена могут быть весьма значительными – до 100 и более кг на одном гектаре, то есть до 10 тонн на 1 кв</w:t>
      </w:r>
      <w:r w:rsidR="005D6B22">
        <w:rPr>
          <w:sz w:val="28"/>
          <w:szCs w:val="32"/>
        </w:rPr>
        <w:t>.к</w:t>
      </w:r>
      <w:r>
        <w:rPr>
          <w:sz w:val="28"/>
          <w:szCs w:val="32"/>
        </w:rPr>
        <w:t xml:space="preserve">м – огромная масса доброкачественного зеленого корма. </w:t>
      </w:r>
    </w:p>
    <w:p w:rsidR="004A1CF8" w:rsidRDefault="006B0AB8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Пищухи – незимоспящие  животные, которые в зимнее время питаются ранее сделанными запасами из сухих трав. Они прихотливо выбирают травы. Помёт пищух используется в пищу копрофагам</w:t>
      </w:r>
      <w:r w:rsidR="005D6B22">
        <w:rPr>
          <w:sz w:val="28"/>
          <w:szCs w:val="32"/>
        </w:rPr>
        <w:t>и</w:t>
      </w:r>
      <w:r>
        <w:rPr>
          <w:sz w:val="28"/>
          <w:szCs w:val="32"/>
        </w:rPr>
        <w:t xml:space="preserve"> – животные, </w:t>
      </w:r>
      <w:r w:rsidRPr="006B0AB8">
        <w:rPr>
          <w:sz w:val="28"/>
          <w:szCs w:val="32"/>
        </w:rPr>
        <w:t>питающиеся экскрементами млекопитающих</w:t>
      </w:r>
      <w:r w:rsidR="00EC19B3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="004A1CF8">
        <w:rPr>
          <w:sz w:val="28"/>
          <w:szCs w:val="32"/>
        </w:rPr>
        <w:t>Активна пищуха преимущественно в светлое время суток. Они не очень-то боязливы  и могут подпустить человека, если подходить осторожно,</w:t>
      </w:r>
      <w:r w:rsidR="00EB5F92">
        <w:rPr>
          <w:sz w:val="28"/>
          <w:szCs w:val="32"/>
        </w:rPr>
        <w:t xml:space="preserve"> </w:t>
      </w:r>
      <w:r w:rsidR="004A1CF8">
        <w:rPr>
          <w:sz w:val="28"/>
          <w:szCs w:val="32"/>
        </w:rPr>
        <w:t>неторопливо. При этом будут издавать довольно громкий резкий свист – сигнал тревоги</w:t>
      </w:r>
      <w:r w:rsidR="00EB5F92">
        <w:rPr>
          <w:sz w:val="28"/>
          <w:szCs w:val="32"/>
        </w:rPr>
        <w:t>, по которому большинст</w:t>
      </w:r>
      <w:r w:rsidR="001A5384">
        <w:rPr>
          <w:sz w:val="28"/>
          <w:szCs w:val="32"/>
        </w:rPr>
        <w:t>во зверьков ныряют в свои норки</w:t>
      </w:r>
      <w:r w:rsidR="005D6B22">
        <w:rPr>
          <w:sz w:val="28"/>
          <w:szCs w:val="32"/>
        </w:rPr>
        <w:t>.</w:t>
      </w:r>
      <w:r w:rsidR="001A5384">
        <w:rPr>
          <w:sz w:val="28"/>
          <w:szCs w:val="32"/>
        </w:rPr>
        <w:t xml:space="preserve"> </w:t>
      </w:r>
      <w:r w:rsidR="005D6B22">
        <w:rPr>
          <w:sz w:val="28"/>
          <w:szCs w:val="32"/>
        </w:rPr>
        <w:t>К</w:t>
      </w:r>
      <w:r w:rsidR="001A5384">
        <w:rPr>
          <w:sz w:val="28"/>
          <w:szCs w:val="32"/>
        </w:rPr>
        <w:t>опытные для пищух просто грабители – они поедают зимой заготовленное сеноставками сено. Лишенные запасов зимнего корма пищухи тогда бедствуют, нередко и гибнут от бескормицы.</w:t>
      </w:r>
    </w:p>
    <w:p w:rsidR="005D6B22" w:rsidRDefault="00EB5F92" w:rsidP="00B91AE6">
      <w:pPr>
        <w:pStyle w:val="a4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8"/>
          <w:szCs w:val="32"/>
        </w:rPr>
        <w:t xml:space="preserve">У маленьких пищух-сеноставок много и врагов, и конкурентов, как крупные - от рыси, росомахи до волка и медведя, так и почти все мелкие хищники – от горностая до соболя. Опасны для пищух и почти все пернатые хищники – от мелких ястребов и сов до филина, орла.  </w:t>
      </w:r>
      <w:r w:rsidR="001A5384">
        <w:rPr>
          <w:sz w:val="28"/>
          <w:szCs w:val="32"/>
        </w:rPr>
        <w:t xml:space="preserve">Когда – то пищуха считалась пушным видом, хотя шкурка ее не только очень маленькая, но и непрочная. Тем не </w:t>
      </w:r>
      <w:r w:rsidR="005D6B22">
        <w:rPr>
          <w:sz w:val="28"/>
          <w:szCs w:val="32"/>
        </w:rPr>
        <w:t>менее,</w:t>
      </w:r>
      <w:r w:rsidR="001A5384">
        <w:rPr>
          <w:sz w:val="28"/>
          <w:szCs w:val="32"/>
        </w:rPr>
        <w:t xml:space="preserve"> в 30-е гг. прошлого века заготовительные организации закупали в регионе за сезон иногда более 20 тыс. шкурок.  </w:t>
      </w:r>
      <w:r w:rsidR="005D6B22">
        <w:rPr>
          <w:sz w:val="28"/>
          <w:szCs w:val="32"/>
        </w:rPr>
        <w:t>Ещё  раньше, 2 – 3 столетия назад, у местных жителей, северных алтайцев – тубаларов, челканцев, кумандинцев, шорцев – сушеное мясо пищухи считалось деликатесом. Тушки зверьков нанизывали на палочки</w:t>
      </w:r>
      <w:r w:rsidR="005D6B22">
        <w:rPr>
          <w:sz w:val="27"/>
          <w:szCs w:val="27"/>
        </w:rPr>
        <w:t>, сушили, заготавливали впрок. Определенное количество таких палочек в числе некоторых других вещей входило даже в калым – выкуп за невесту. Похоже, и в те далекие годы пищухи считались промысловыми зверьками.</w:t>
      </w:r>
    </w:p>
    <w:p w:rsidR="00375829" w:rsidRPr="00375829" w:rsidRDefault="00187E71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>
        <w:rPr>
          <w:sz w:val="27"/>
          <w:szCs w:val="27"/>
        </w:rPr>
        <w:t xml:space="preserve">Где есть колонии сеноставок, там встречается мумиё. </w:t>
      </w:r>
      <w:r w:rsidR="00375829">
        <w:rPr>
          <w:sz w:val="27"/>
          <w:szCs w:val="27"/>
        </w:rPr>
        <w:t>Извлеченное из трещин мумие обычно включает остатки трав, продукты жизнедеятельности сеноставок, плоские  частички пегматита, а иногда и</w:t>
      </w:r>
      <w:r>
        <w:rPr>
          <w:sz w:val="27"/>
          <w:szCs w:val="27"/>
        </w:rPr>
        <w:t xml:space="preserve"> запасы сена</w:t>
      </w:r>
      <w:r w:rsidR="00375829">
        <w:rPr>
          <w:sz w:val="27"/>
          <w:szCs w:val="27"/>
        </w:rPr>
        <w:t xml:space="preserve"> сеноставок. На ме</w:t>
      </w:r>
      <w:r>
        <w:rPr>
          <w:sz w:val="27"/>
          <w:szCs w:val="27"/>
        </w:rPr>
        <w:t>сте залегания (нахождения) мумия</w:t>
      </w:r>
      <w:r w:rsidR="00375829">
        <w:rPr>
          <w:sz w:val="27"/>
          <w:szCs w:val="27"/>
        </w:rPr>
        <w:t xml:space="preserve"> стоит специфический запах, который служи</w:t>
      </w:r>
      <w:r>
        <w:rPr>
          <w:sz w:val="27"/>
          <w:szCs w:val="27"/>
        </w:rPr>
        <w:t>т первым признаком наличия мумиё</w:t>
      </w:r>
      <w:r w:rsidR="00375829">
        <w:rPr>
          <w:sz w:val="27"/>
          <w:szCs w:val="27"/>
        </w:rPr>
        <w:t xml:space="preserve"> в том или ином месте.</w:t>
      </w:r>
      <w:r w:rsidR="00375829" w:rsidRPr="00375829">
        <w:rPr>
          <w:sz w:val="27"/>
          <w:szCs w:val="27"/>
        </w:rPr>
        <w:t xml:space="preserve"> </w:t>
      </w:r>
      <w:r w:rsidR="00375829">
        <w:rPr>
          <w:sz w:val="27"/>
          <w:szCs w:val="27"/>
        </w:rPr>
        <w:t>Кроме этого, в тех трещин</w:t>
      </w:r>
      <w:r>
        <w:rPr>
          <w:sz w:val="27"/>
          <w:szCs w:val="27"/>
        </w:rPr>
        <w:t>ах, где встречается мумиё</w:t>
      </w:r>
      <w:r w:rsidR="00375829">
        <w:rPr>
          <w:sz w:val="27"/>
          <w:szCs w:val="27"/>
        </w:rPr>
        <w:t>, характерны скопления плоских (линзообразных) кусочков пегматита</w:t>
      </w:r>
      <w:r>
        <w:rPr>
          <w:sz w:val="27"/>
          <w:szCs w:val="27"/>
        </w:rPr>
        <w:t>,</w:t>
      </w:r>
      <w:r w:rsidR="00375829">
        <w:rPr>
          <w:sz w:val="27"/>
          <w:szCs w:val="27"/>
        </w:rPr>
        <w:t xml:space="preserve"> отслаивающихся в трещина</w:t>
      </w:r>
      <w:r w:rsidR="00A73F80">
        <w:rPr>
          <w:sz w:val="27"/>
          <w:szCs w:val="27"/>
        </w:rPr>
        <w:t xml:space="preserve">х от основной массы пегматита. </w:t>
      </w:r>
      <w:r w:rsidR="00375829">
        <w:rPr>
          <w:sz w:val="27"/>
          <w:szCs w:val="27"/>
        </w:rPr>
        <w:t>Отсутствие линзообразных кусочков пегматита на краю трещин г</w:t>
      </w:r>
      <w:r>
        <w:rPr>
          <w:sz w:val="27"/>
          <w:szCs w:val="27"/>
        </w:rPr>
        <w:t>оворит об отсутствии в них мумиё</w:t>
      </w:r>
      <w:r w:rsidR="00375829">
        <w:rPr>
          <w:sz w:val="27"/>
          <w:szCs w:val="27"/>
        </w:rPr>
        <w:t>, т.е. в этих щелях не обитают сеноставки.</w:t>
      </w:r>
      <w:r w:rsidR="00375829" w:rsidRPr="00375829">
        <w:rPr>
          <w:sz w:val="27"/>
          <w:szCs w:val="27"/>
        </w:rPr>
        <w:t xml:space="preserve"> </w:t>
      </w:r>
      <w:r w:rsidR="00375829">
        <w:rPr>
          <w:sz w:val="27"/>
          <w:szCs w:val="27"/>
        </w:rPr>
        <w:t>Малая влажность способствует сублимации жидких составляющих биологических запасов, в том числе и арчи, и, по-видимому, продуктов жиз</w:t>
      </w:r>
      <w:r>
        <w:rPr>
          <w:sz w:val="27"/>
          <w:szCs w:val="27"/>
        </w:rPr>
        <w:t>недеятельности сеноставок. Мумиё</w:t>
      </w:r>
      <w:r w:rsidR="00375829">
        <w:rPr>
          <w:sz w:val="27"/>
          <w:szCs w:val="27"/>
        </w:rPr>
        <w:t xml:space="preserve"> «откладывается» на верхних поверхностях «гнезд» сеноставок, т.е. на «потолок» и отдельных камешках.</w:t>
      </w:r>
      <w:r w:rsidR="00375829" w:rsidRPr="00375829">
        <w:rPr>
          <w:sz w:val="27"/>
          <w:szCs w:val="27"/>
        </w:rPr>
        <w:t xml:space="preserve"> </w:t>
      </w:r>
      <w:r>
        <w:rPr>
          <w:sz w:val="27"/>
          <w:szCs w:val="27"/>
        </w:rPr>
        <w:t>Отсутствие мумиё</w:t>
      </w:r>
      <w:r w:rsidR="00375829">
        <w:rPr>
          <w:sz w:val="27"/>
          <w:szCs w:val="27"/>
        </w:rPr>
        <w:t xml:space="preserve"> в тех местах, где нет сеноставок, говорит о б</w:t>
      </w:r>
      <w:r>
        <w:rPr>
          <w:sz w:val="27"/>
          <w:szCs w:val="27"/>
        </w:rPr>
        <w:t>иологическом происхождении мумиё</w:t>
      </w:r>
      <w:r w:rsidR="00375829">
        <w:rPr>
          <w:sz w:val="27"/>
          <w:szCs w:val="27"/>
        </w:rPr>
        <w:t>.</w:t>
      </w:r>
      <w:r>
        <w:rPr>
          <w:sz w:val="27"/>
          <w:szCs w:val="27"/>
        </w:rPr>
        <w:t xml:space="preserve"> Иначе говоря, </w:t>
      </w:r>
      <w:r w:rsidR="00683E43">
        <w:rPr>
          <w:sz w:val="27"/>
          <w:szCs w:val="27"/>
        </w:rPr>
        <w:t xml:space="preserve"> мумиё  можно  считать затвердевшими продуктами жизнедеятельности этих животных. </w:t>
      </w:r>
    </w:p>
    <w:p w:rsidR="00E320B0" w:rsidRPr="00BB108A" w:rsidRDefault="0073002C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Сезон размножения</w:t>
      </w:r>
      <w:r w:rsidR="00D10373">
        <w:rPr>
          <w:sz w:val="28"/>
          <w:szCs w:val="32"/>
        </w:rPr>
        <w:t xml:space="preserve"> пищух</w:t>
      </w:r>
      <w:r w:rsidRPr="00BB108A">
        <w:rPr>
          <w:sz w:val="28"/>
          <w:szCs w:val="32"/>
        </w:rPr>
        <w:t xml:space="preserve"> длится с апреля по июль — август. Выводков за год 1-2, реже 3; количество детёнышей в помёте 1-4. Максимальное число детёнышей — 8. Беременность длится около 30 дней; новорождённые развитые, покрыты шерстью. Молодые самки вступают в размножение лишь на 2-м году жизни. Максимальная продолжительность жизни до 6 лет.</w:t>
      </w:r>
    </w:p>
    <w:p w:rsidR="00D10373" w:rsidRDefault="0073002C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Алтайская пищуха довольно обычна, местами многочисленна. Численность подвержена значительным колебаниям как локальным, так и охватывающим большие территории. Хозяйственное значение невелико: в ряде мест может повреждать всходы и подрост ценных пород деревьев (кедр). </w:t>
      </w:r>
      <w:r w:rsidR="00EB5F92">
        <w:rPr>
          <w:sz w:val="28"/>
          <w:szCs w:val="32"/>
        </w:rPr>
        <w:t xml:space="preserve"> Пищухи – сеноставки – полезнейшие в горах Алтая зверьки. Своими кормовыми запасами они поддерживают в </w:t>
      </w:r>
      <w:r w:rsidR="0023261F">
        <w:rPr>
          <w:sz w:val="28"/>
          <w:szCs w:val="32"/>
        </w:rPr>
        <w:t>трудное</w:t>
      </w:r>
      <w:r w:rsidR="00EB5F92">
        <w:rPr>
          <w:sz w:val="28"/>
          <w:szCs w:val="32"/>
        </w:rPr>
        <w:t xml:space="preserve"> долгое время почти всех здешних копытных, в первую очередь маралов. </w:t>
      </w:r>
      <w:r w:rsidR="00D10373">
        <w:rPr>
          <w:sz w:val="28"/>
          <w:szCs w:val="32"/>
        </w:rPr>
        <w:t xml:space="preserve"> В рационе этих зверей их сено временами составляет 80 – 90 %. Едят это сено косули, лоси, кабарга, кабаны.</w:t>
      </w:r>
    </w:p>
    <w:p w:rsidR="0073002C" w:rsidRPr="00BB108A" w:rsidRDefault="00D10373" w:rsidP="00B91AE6">
      <w:pPr>
        <w:pStyle w:val="a4"/>
        <w:spacing w:before="0" w:beforeAutospacing="0" w:after="0" w:afterAutospacing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Есть у пищухи ещё одно хорошее свойство – в отличие от  всех почти мелких зверей она не ест кедровый орех.  Но справедливости ради надо сказать, что кое – где, поселяясь вблизи лесопитомников, повреждают пищухи иногда саженцы кедра. При высокой плотности населения они,  «выстригая» начисто много травы, вредят пастбищам. Но в </w:t>
      </w:r>
      <w:r w:rsidR="0057012C">
        <w:rPr>
          <w:sz w:val="28"/>
          <w:szCs w:val="32"/>
        </w:rPr>
        <w:t xml:space="preserve">целом в горах Алтая пищуху надо признать полезнейшим зверьком. </w:t>
      </w:r>
    </w:p>
    <w:p w:rsidR="00723185" w:rsidRDefault="00723185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FC6702" w:rsidRDefault="00FC6702" w:rsidP="00B91AE6">
      <w:pPr>
        <w:ind w:firstLine="709"/>
        <w:jc w:val="center"/>
        <w:rPr>
          <w:b/>
          <w:sz w:val="28"/>
          <w:szCs w:val="32"/>
        </w:rPr>
      </w:pPr>
    </w:p>
    <w:p w:rsidR="00723185" w:rsidRDefault="00723185" w:rsidP="00B91AE6">
      <w:pPr>
        <w:ind w:firstLine="709"/>
        <w:jc w:val="center"/>
        <w:rPr>
          <w:b/>
          <w:sz w:val="28"/>
          <w:szCs w:val="32"/>
        </w:rPr>
      </w:pPr>
    </w:p>
    <w:p w:rsidR="0057012C" w:rsidRDefault="0057012C" w:rsidP="00B91AE6">
      <w:pPr>
        <w:ind w:firstLine="709"/>
        <w:rPr>
          <w:b/>
          <w:sz w:val="28"/>
          <w:szCs w:val="32"/>
        </w:rPr>
      </w:pPr>
    </w:p>
    <w:p w:rsidR="0014680D" w:rsidRDefault="0014680D" w:rsidP="00B91AE6">
      <w:pPr>
        <w:ind w:firstLine="709"/>
        <w:jc w:val="center"/>
        <w:rPr>
          <w:b/>
          <w:sz w:val="28"/>
          <w:szCs w:val="32"/>
        </w:rPr>
      </w:pPr>
    </w:p>
    <w:p w:rsidR="0014680D" w:rsidRDefault="0014680D" w:rsidP="00B91AE6">
      <w:pPr>
        <w:ind w:firstLine="709"/>
        <w:jc w:val="center"/>
        <w:rPr>
          <w:b/>
          <w:sz w:val="28"/>
          <w:szCs w:val="32"/>
        </w:rPr>
      </w:pPr>
    </w:p>
    <w:p w:rsidR="0014680D" w:rsidRDefault="0014680D" w:rsidP="00B91AE6">
      <w:pPr>
        <w:ind w:firstLine="709"/>
        <w:jc w:val="center"/>
        <w:rPr>
          <w:b/>
          <w:sz w:val="28"/>
          <w:szCs w:val="32"/>
        </w:rPr>
      </w:pPr>
    </w:p>
    <w:p w:rsidR="0014680D" w:rsidRDefault="0014680D" w:rsidP="00B91AE6">
      <w:pPr>
        <w:ind w:firstLine="709"/>
        <w:jc w:val="center"/>
        <w:rPr>
          <w:b/>
          <w:sz w:val="28"/>
          <w:szCs w:val="32"/>
        </w:rPr>
      </w:pPr>
    </w:p>
    <w:p w:rsidR="0014680D" w:rsidRDefault="0014680D" w:rsidP="00B91AE6">
      <w:pPr>
        <w:ind w:firstLine="709"/>
        <w:jc w:val="center"/>
        <w:rPr>
          <w:b/>
          <w:sz w:val="28"/>
          <w:szCs w:val="32"/>
        </w:rPr>
      </w:pPr>
    </w:p>
    <w:p w:rsidR="0073002C" w:rsidRDefault="00376FDB" w:rsidP="00B91AE6">
      <w:pPr>
        <w:ind w:firstLine="709"/>
        <w:jc w:val="center"/>
        <w:rPr>
          <w:b/>
          <w:sz w:val="28"/>
          <w:szCs w:val="32"/>
        </w:rPr>
      </w:pPr>
      <w:r w:rsidRPr="00723185">
        <w:rPr>
          <w:b/>
          <w:sz w:val="28"/>
          <w:szCs w:val="32"/>
        </w:rPr>
        <w:t>Результат</w:t>
      </w:r>
      <w:r w:rsidR="0057012C">
        <w:rPr>
          <w:b/>
          <w:sz w:val="28"/>
          <w:szCs w:val="32"/>
        </w:rPr>
        <w:t>ы</w:t>
      </w:r>
      <w:r w:rsidR="0073002C" w:rsidRPr="00723185">
        <w:rPr>
          <w:b/>
          <w:sz w:val="28"/>
          <w:szCs w:val="32"/>
        </w:rPr>
        <w:t xml:space="preserve"> наблюдения.</w:t>
      </w:r>
    </w:p>
    <w:p w:rsidR="009459A9" w:rsidRPr="00723185" w:rsidRDefault="009459A9" w:rsidP="00B91AE6">
      <w:pPr>
        <w:ind w:firstLine="709"/>
        <w:jc w:val="center"/>
        <w:rPr>
          <w:b/>
          <w:sz w:val="28"/>
          <w:szCs w:val="32"/>
        </w:rPr>
      </w:pPr>
    </w:p>
    <w:p w:rsidR="009459A9" w:rsidRDefault="00717B9E" w:rsidP="009459A9">
      <w:pPr>
        <w:ind w:firstLine="567"/>
        <w:jc w:val="both"/>
        <w:rPr>
          <w:sz w:val="28"/>
          <w:szCs w:val="32"/>
        </w:rPr>
      </w:pPr>
      <w:r w:rsidRPr="00717B9E">
        <w:rPr>
          <w:sz w:val="28"/>
          <w:szCs w:val="32"/>
        </w:rPr>
        <w:t xml:space="preserve">В период с 2007 – 2008 гг. было осуществлено три экспедиции в </w:t>
      </w:r>
      <w:r w:rsidR="00576417">
        <w:rPr>
          <w:sz w:val="28"/>
          <w:szCs w:val="32"/>
        </w:rPr>
        <w:t>район водораздела рек Баскон и Челюш</w:t>
      </w:r>
      <w:r w:rsidR="009459A9" w:rsidRPr="009459A9">
        <w:rPr>
          <w:sz w:val="28"/>
          <w:szCs w:val="32"/>
        </w:rPr>
        <w:t xml:space="preserve"> </w:t>
      </w:r>
      <w:r w:rsidR="009459A9" w:rsidRPr="00717B9E">
        <w:rPr>
          <w:sz w:val="28"/>
          <w:szCs w:val="32"/>
        </w:rPr>
        <w:t>Алтайского Государственного заповедника.</w:t>
      </w:r>
    </w:p>
    <w:p w:rsidR="00717B9E" w:rsidRDefault="00576417" w:rsidP="00717B9E">
      <w:pPr>
        <w:ind w:firstLine="567"/>
        <w:rPr>
          <w:sz w:val="28"/>
          <w:szCs w:val="32"/>
        </w:rPr>
      </w:pPr>
      <w:r>
        <w:rPr>
          <w:sz w:val="28"/>
          <w:szCs w:val="32"/>
        </w:rPr>
        <w:t>Данная область находится на территории Улаганского р</w:t>
      </w:r>
      <w:r w:rsidR="009459A9">
        <w:rPr>
          <w:sz w:val="28"/>
          <w:szCs w:val="32"/>
        </w:rPr>
        <w:t>айона и граничит с территорией Ха</w:t>
      </w:r>
      <w:r>
        <w:rPr>
          <w:sz w:val="28"/>
          <w:szCs w:val="32"/>
        </w:rPr>
        <w:t xml:space="preserve">касии </w:t>
      </w:r>
      <w:r w:rsidR="009459A9">
        <w:rPr>
          <w:sz w:val="28"/>
          <w:szCs w:val="32"/>
        </w:rPr>
        <w:t xml:space="preserve">(по Абаканскому хребту) </w:t>
      </w:r>
      <w:r>
        <w:rPr>
          <w:sz w:val="28"/>
          <w:szCs w:val="32"/>
        </w:rPr>
        <w:t xml:space="preserve">и </w:t>
      </w:r>
      <w:r w:rsidR="009459A9">
        <w:rPr>
          <w:sz w:val="28"/>
          <w:szCs w:val="32"/>
        </w:rPr>
        <w:t xml:space="preserve">Турачакского района. </w:t>
      </w:r>
    </w:p>
    <w:p w:rsidR="00717B9E" w:rsidRPr="007C09FF" w:rsidRDefault="00717B9E" w:rsidP="00717B9E">
      <w:pPr>
        <w:ind w:firstLine="709"/>
        <w:jc w:val="both"/>
        <w:rPr>
          <w:sz w:val="28"/>
          <w:szCs w:val="32"/>
        </w:rPr>
      </w:pPr>
      <w:r w:rsidRPr="007C09FF">
        <w:rPr>
          <w:sz w:val="28"/>
          <w:szCs w:val="32"/>
        </w:rPr>
        <w:t xml:space="preserve">Первая экспедиция проходила в июне 2007 года в верховьях реки Баскон. </w:t>
      </w:r>
      <w:r w:rsidR="009459A9">
        <w:rPr>
          <w:sz w:val="28"/>
          <w:szCs w:val="32"/>
        </w:rPr>
        <w:t xml:space="preserve">Целью экспедиции было прокладка и описание экологической тропы. Наблюдения проводились в процессе прочистки старой тропы, которая не посещалась около 10 лет. </w:t>
      </w:r>
      <w:r w:rsidRPr="007C09FF">
        <w:rPr>
          <w:sz w:val="28"/>
          <w:szCs w:val="32"/>
        </w:rPr>
        <w:t>Эта местность относится к зонам: тайги, тундры, альпийских лугов, высокогорий</w:t>
      </w:r>
      <w:r w:rsidR="009459A9">
        <w:rPr>
          <w:sz w:val="28"/>
          <w:szCs w:val="32"/>
        </w:rPr>
        <w:t xml:space="preserve"> (гольцов)</w:t>
      </w:r>
      <w:r w:rsidRPr="007C09FF">
        <w:rPr>
          <w:sz w:val="28"/>
          <w:szCs w:val="32"/>
        </w:rPr>
        <w:t>. Очень много рек, большое количество гольцов</w:t>
      </w:r>
      <w:r w:rsidR="009459A9">
        <w:rPr>
          <w:sz w:val="28"/>
          <w:szCs w:val="32"/>
        </w:rPr>
        <w:t xml:space="preserve"> с многочисленными курумниками.</w:t>
      </w:r>
      <w:r w:rsidRPr="007C09FF">
        <w:rPr>
          <w:sz w:val="28"/>
          <w:szCs w:val="32"/>
        </w:rPr>
        <w:t xml:space="preserve"> </w:t>
      </w:r>
      <w:r w:rsidR="009459A9">
        <w:rPr>
          <w:sz w:val="28"/>
          <w:szCs w:val="32"/>
        </w:rPr>
        <w:t xml:space="preserve">Основные работы проводились на высотах от 1800 до </w:t>
      </w:r>
      <w:smartTag w:uri="urn:schemas-microsoft-com:office:smarttags" w:element="metricconverter">
        <w:smartTagPr>
          <w:attr w:name="ProductID" w:val="2300 метров"/>
        </w:smartTagPr>
        <w:r w:rsidRPr="007C09FF">
          <w:rPr>
            <w:sz w:val="28"/>
            <w:szCs w:val="32"/>
          </w:rPr>
          <w:t>2</w:t>
        </w:r>
        <w:r w:rsidR="009459A9">
          <w:rPr>
            <w:sz w:val="28"/>
            <w:szCs w:val="32"/>
          </w:rPr>
          <w:t>3</w:t>
        </w:r>
        <w:r w:rsidRPr="007C09FF">
          <w:rPr>
            <w:sz w:val="28"/>
            <w:szCs w:val="32"/>
          </w:rPr>
          <w:t>00 метров</w:t>
        </w:r>
      </w:smartTag>
      <w:r w:rsidRPr="007C09FF">
        <w:rPr>
          <w:sz w:val="28"/>
          <w:szCs w:val="32"/>
        </w:rPr>
        <w:t xml:space="preserve">. </w:t>
      </w:r>
      <w:r w:rsidR="009459A9">
        <w:rPr>
          <w:sz w:val="28"/>
          <w:szCs w:val="32"/>
        </w:rPr>
        <w:t>Были проведены наблюдения за животными</w:t>
      </w:r>
      <w:r w:rsidR="00A66088">
        <w:rPr>
          <w:sz w:val="28"/>
          <w:szCs w:val="32"/>
        </w:rPr>
        <w:t xml:space="preserve">. Установлен основной видовой состав зоны альпийских лугов, высокогорной тундры и гольцов. Отмечена </w:t>
      </w:r>
      <w:r w:rsidR="004E52E7">
        <w:rPr>
          <w:sz w:val="28"/>
          <w:szCs w:val="32"/>
        </w:rPr>
        <w:t>высокая</w:t>
      </w:r>
      <w:r w:rsidR="00A66088">
        <w:rPr>
          <w:sz w:val="28"/>
          <w:szCs w:val="32"/>
        </w:rPr>
        <w:t xml:space="preserve"> численность марала в основном матки с детенышами.(10 маток и 1 пантачь). В </w:t>
      </w:r>
      <w:r w:rsidR="004E52E7">
        <w:rPr>
          <w:sz w:val="28"/>
          <w:szCs w:val="32"/>
        </w:rPr>
        <w:t>курумники</w:t>
      </w:r>
      <w:r w:rsidR="00A66088">
        <w:rPr>
          <w:sz w:val="28"/>
          <w:szCs w:val="32"/>
        </w:rPr>
        <w:t xml:space="preserve"> </w:t>
      </w:r>
      <w:r w:rsidR="004E52E7">
        <w:rPr>
          <w:sz w:val="28"/>
          <w:szCs w:val="32"/>
        </w:rPr>
        <w:t>обнаружен соболь (который бы</w:t>
      </w:r>
      <w:r w:rsidR="00A66088">
        <w:rPr>
          <w:sz w:val="28"/>
          <w:szCs w:val="32"/>
        </w:rPr>
        <w:t xml:space="preserve">л </w:t>
      </w:r>
      <w:r w:rsidR="004E52E7">
        <w:rPr>
          <w:sz w:val="28"/>
          <w:szCs w:val="32"/>
        </w:rPr>
        <w:t>заснят</w:t>
      </w:r>
      <w:r w:rsidR="00A66088">
        <w:rPr>
          <w:sz w:val="28"/>
          <w:szCs w:val="32"/>
        </w:rPr>
        <w:t xml:space="preserve"> на камеру).  На верховых </w:t>
      </w:r>
      <w:r w:rsidR="004E52E7">
        <w:rPr>
          <w:sz w:val="28"/>
          <w:szCs w:val="32"/>
        </w:rPr>
        <w:t>болотах</w:t>
      </w:r>
      <w:r w:rsidR="00A66088">
        <w:rPr>
          <w:sz w:val="28"/>
          <w:szCs w:val="32"/>
        </w:rPr>
        <w:t xml:space="preserve"> паслись медведи. Был заснят часовой фильм о медведице и медвежатах. По о</w:t>
      </w:r>
      <w:r w:rsidR="004E52E7">
        <w:rPr>
          <w:sz w:val="28"/>
          <w:szCs w:val="32"/>
        </w:rPr>
        <w:t>писанию животного мира данных ландшафтов</w:t>
      </w:r>
      <w:r w:rsidR="00A66088">
        <w:rPr>
          <w:sz w:val="28"/>
          <w:szCs w:val="32"/>
        </w:rPr>
        <w:t xml:space="preserve"> мы </w:t>
      </w:r>
      <w:r w:rsidR="004E52E7">
        <w:rPr>
          <w:sz w:val="28"/>
          <w:szCs w:val="32"/>
        </w:rPr>
        <w:t>знали,</w:t>
      </w:r>
      <w:r w:rsidR="00A66088">
        <w:rPr>
          <w:sz w:val="28"/>
          <w:szCs w:val="32"/>
        </w:rPr>
        <w:t xml:space="preserve"> что </w:t>
      </w:r>
      <w:r w:rsidR="004E52E7">
        <w:rPr>
          <w:sz w:val="28"/>
          <w:szCs w:val="32"/>
        </w:rPr>
        <w:t>здесь</w:t>
      </w:r>
      <w:r w:rsidR="00A66088">
        <w:rPr>
          <w:sz w:val="28"/>
          <w:szCs w:val="32"/>
        </w:rPr>
        <w:t xml:space="preserve"> должны находится колонии Алтайской </w:t>
      </w:r>
      <w:r w:rsidR="003573DD">
        <w:rPr>
          <w:sz w:val="28"/>
          <w:szCs w:val="32"/>
        </w:rPr>
        <w:t>пищухи,</w:t>
      </w:r>
      <w:r w:rsidR="00A66088">
        <w:rPr>
          <w:sz w:val="28"/>
          <w:szCs w:val="32"/>
        </w:rPr>
        <w:t xml:space="preserve"> но наши наблюдения </w:t>
      </w:r>
      <w:r w:rsidR="003573DD">
        <w:rPr>
          <w:sz w:val="28"/>
          <w:szCs w:val="32"/>
        </w:rPr>
        <w:t>показали,</w:t>
      </w:r>
      <w:r w:rsidR="00A66088">
        <w:rPr>
          <w:sz w:val="28"/>
          <w:szCs w:val="32"/>
        </w:rPr>
        <w:t xml:space="preserve"> что в данном районе она не присутствует.</w:t>
      </w:r>
    </w:p>
    <w:p w:rsidR="00717B9E" w:rsidRPr="007C09FF" w:rsidRDefault="00717B9E" w:rsidP="00717B9E">
      <w:pPr>
        <w:ind w:firstLine="709"/>
        <w:jc w:val="both"/>
        <w:rPr>
          <w:sz w:val="28"/>
          <w:szCs w:val="32"/>
        </w:rPr>
      </w:pPr>
      <w:r w:rsidRPr="007C09FF">
        <w:rPr>
          <w:sz w:val="28"/>
          <w:szCs w:val="32"/>
        </w:rPr>
        <w:t>Вторая экспедиция была в сентябре 2007 года – по водоразделу реки Баскон</w:t>
      </w:r>
      <w:r w:rsidR="00A66088">
        <w:rPr>
          <w:sz w:val="28"/>
          <w:szCs w:val="32"/>
        </w:rPr>
        <w:t xml:space="preserve">, которая с востока </w:t>
      </w:r>
      <w:r w:rsidR="004E52E7">
        <w:rPr>
          <w:sz w:val="28"/>
          <w:szCs w:val="32"/>
        </w:rPr>
        <w:t>граничит</w:t>
      </w:r>
      <w:r w:rsidR="00A66088">
        <w:rPr>
          <w:sz w:val="28"/>
          <w:szCs w:val="32"/>
        </w:rPr>
        <w:t xml:space="preserve"> с территорией первой экспедиции</w:t>
      </w:r>
      <w:r w:rsidRPr="007C09FF">
        <w:rPr>
          <w:sz w:val="28"/>
          <w:szCs w:val="32"/>
        </w:rPr>
        <w:t>.</w:t>
      </w:r>
      <w:r w:rsidR="00A66088">
        <w:rPr>
          <w:sz w:val="28"/>
          <w:szCs w:val="32"/>
        </w:rPr>
        <w:t xml:space="preserve"> </w:t>
      </w:r>
      <w:r w:rsidRPr="007C09FF">
        <w:rPr>
          <w:sz w:val="28"/>
          <w:szCs w:val="32"/>
        </w:rPr>
        <w:t xml:space="preserve"> </w:t>
      </w:r>
      <w:r w:rsidR="00A66088">
        <w:rPr>
          <w:sz w:val="28"/>
          <w:szCs w:val="32"/>
        </w:rPr>
        <w:t xml:space="preserve">Исследуемые участки находились в пределах высот первой экспедиции. </w:t>
      </w:r>
      <w:r w:rsidRPr="007C09FF">
        <w:rPr>
          <w:sz w:val="28"/>
          <w:szCs w:val="32"/>
        </w:rPr>
        <w:t xml:space="preserve">Мы встретили </w:t>
      </w:r>
      <w:r w:rsidR="00A66088">
        <w:rPr>
          <w:sz w:val="28"/>
          <w:szCs w:val="32"/>
        </w:rPr>
        <w:t xml:space="preserve">следы присутствия марала, кабана, медведя. Но визуального наблюдать животных </w:t>
      </w:r>
      <w:r w:rsidR="00CF1AB6">
        <w:rPr>
          <w:sz w:val="28"/>
          <w:szCs w:val="32"/>
        </w:rPr>
        <w:t>не было</w:t>
      </w:r>
      <w:r w:rsidR="00A66088">
        <w:rPr>
          <w:sz w:val="28"/>
          <w:szCs w:val="32"/>
        </w:rPr>
        <w:t xml:space="preserve"> возможности, хотя </w:t>
      </w:r>
      <w:r w:rsidR="00CF1AB6">
        <w:rPr>
          <w:sz w:val="28"/>
          <w:szCs w:val="32"/>
        </w:rPr>
        <w:t>присутствовал опытный проводник и были соблюдены все меры предосторожности. Наличие следов пищухи не обнаружено,</w:t>
      </w:r>
      <w:r w:rsidRPr="007C09FF">
        <w:rPr>
          <w:sz w:val="28"/>
          <w:szCs w:val="32"/>
        </w:rPr>
        <w:t xml:space="preserve"> </w:t>
      </w:r>
      <w:r w:rsidR="00CF1AB6">
        <w:rPr>
          <w:sz w:val="28"/>
          <w:szCs w:val="32"/>
        </w:rPr>
        <w:t>х</w:t>
      </w:r>
      <w:r w:rsidRPr="007C09FF">
        <w:rPr>
          <w:sz w:val="28"/>
          <w:szCs w:val="32"/>
        </w:rPr>
        <w:t>отя во многих литературных источниках были факты о том, что в этой местности должны обитать эти зверьки. Экспедиция проходила в зоне тайги</w:t>
      </w:r>
      <w:r w:rsidR="00CF1AB6">
        <w:rPr>
          <w:sz w:val="28"/>
          <w:szCs w:val="32"/>
        </w:rPr>
        <w:t xml:space="preserve"> и голбцов.</w:t>
      </w:r>
      <w:r w:rsidRPr="007C09FF">
        <w:rPr>
          <w:sz w:val="28"/>
          <w:szCs w:val="32"/>
        </w:rPr>
        <w:t xml:space="preserve"> Нам открывались прекрасные пейзажи природы Алтая.</w:t>
      </w:r>
    </w:p>
    <w:p w:rsidR="00717B9E" w:rsidRDefault="00717B9E" w:rsidP="00717B9E">
      <w:pPr>
        <w:ind w:firstLine="709"/>
        <w:jc w:val="both"/>
        <w:rPr>
          <w:sz w:val="28"/>
          <w:szCs w:val="32"/>
        </w:rPr>
      </w:pPr>
      <w:r w:rsidRPr="007C09FF">
        <w:rPr>
          <w:sz w:val="28"/>
          <w:szCs w:val="32"/>
        </w:rPr>
        <w:t>Третья экспедиция проходила по водоразделу реки Челюш. Этот маршрут был гораздо труднее.</w:t>
      </w:r>
      <w:r>
        <w:rPr>
          <w:sz w:val="28"/>
          <w:szCs w:val="32"/>
        </w:rPr>
        <w:t xml:space="preserve"> </w:t>
      </w:r>
      <w:r w:rsidR="00CF1AB6">
        <w:rPr>
          <w:sz w:val="28"/>
          <w:szCs w:val="32"/>
        </w:rPr>
        <w:t xml:space="preserve">Нам предстояло изучить территорию, на которой расположено Холодное озеро знаменитое выходами радона. </w:t>
      </w:r>
      <w:r w:rsidRPr="00BB108A">
        <w:rPr>
          <w:sz w:val="28"/>
          <w:szCs w:val="32"/>
        </w:rPr>
        <w:t xml:space="preserve">В пределах территории заповедника наш базовый лагерь располагался близ кордона Челюш. Этот кордон располагается на северо-восточном берегу Телецкого озера </w:t>
      </w:r>
      <w:r w:rsidR="00CF1AB6">
        <w:rPr>
          <w:sz w:val="28"/>
          <w:szCs w:val="32"/>
        </w:rPr>
        <w:t>выше</w:t>
      </w:r>
      <w:r w:rsidRPr="00BB108A">
        <w:rPr>
          <w:sz w:val="28"/>
          <w:szCs w:val="32"/>
        </w:rPr>
        <w:t xml:space="preserve"> кордона Ко</w:t>
      </w:r>
      <w:r w:rsidR="00CF1AB6">
        <w:rPr>
          <w:sz w:val="28"/>
          <w:szCs w:val="32"/>
        </w:rPr>
        <w:t>кшы</w:t>
      </w:r>
      <w:r w:rsidRPr="00BB108A">
        <w:rPr>
          <w:sz w:val="28"/>
          <w:szCs w:val="32"/>
        </w:rPr>
        <w:t xml:space="preserve"> и ближе к посёлку Беле. </w:t>
      </w:r>
      <w:r>
        <w:rPr>
          <w:sz w:val="28"/>
          <w:szCs w:val="32"/>
        </w:rPr>
        <w:t xml:space="preserve">Далее мы приводим описания последней экспедиции в течение </w:t>
      </w:r>
      <w:r w:rsidR="00CF1AB6">
        <w:rPr>
          <w:sz w:val="28"/>
          <w:szCs w:val="32"/>
        </w:rPr>
        <w:t xml:space="preserve">пяти </w:t>
      </w:r>
      <w:r>
        <w:rPr>
          <w:sz w:val="28"/>
          <w:szCs w:val="32"/>
        </w:rPr>
        <w:t xml:space="preserve"> дней</w:t>
      </w:r>
      <w:r w:rsidR="00CF1AB6">
        <w:rPr>
          <w:sz w:val="28"/>
          <w:szCs w:val="32"/>
        </w:rPr>
        <w:t xml:space="preserve"> проведенных на маршруте</w:t>
      </w:r>
      <w:r>
        <w:rPr>
          <w:sz w:val="28"/>
          <w:szCs w:val="32"/>
        </w:rPr>
        <w:t>.</w:t>
      </w:r>
    </w:p>
    <w:p w:rsidR="00CF1AB6" w:rsidRDefault="00CF1AB6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Экспедиция состояла из двух групп:</w:t>
      </w:r>
    </w:p>
    <w:p w:rsidR="00CF1AB6" w:rsidRDefault="00CF1AB6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Младшая изучала тер</w:t>
      </w:r>
      <w:r w:rsidR="00FC6702">
        <w:rPr>
          <w:sz w:val="28"/>
          <w:szCs w:val="32"/>
        </w:rPr>
        <w:t>р</w:t>
      </w:r>
      <w:r>
        <w:rPr>
          <w:sz w:val="28"/>
          <w:szCs w:val="32"/>
        </w:rPr>
        <w:t>асу</w:t>
      </w:r>
      <w:r w:rsidR="00FC6702">
        <w:rPr>
          <w:sz w:val="28"/>
          <w:szCs w:val="32"/>
        </w:rPr>
        <w:t>,</w:t>
      </w:r>
      <w:r>
        <w:rPr>
          <w:sz w:val="28"/>
          <w:szCs w:val="32"/>
        </w:rPr>
        <w:t xml:space="preserve"> на которой расположен кордон, описывала экологическую тропу до водопада Боскон.</w:t>
      </w:r>
    </w:p>
    <w:p w:rsidR="00CF1AB6" w:rsidRDefault="00CF1AB6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Старшая группа из 7 человек с инспектором запове</w:t>
      </w:r>
      <w:r w:rsidR="00FC6702">
        <w:rPr>
          <w:sz w:val="28"/>
          <w:szCs w:val="32"/>
        </w:rPr>
        <w:t>дника на 2 лоша</w:t>
      </w:r>
      <w:r>
        <w:rPr>
          <w:sz w:val="28"/>
          <w:szCs w:val="32"/>
        </w:rPr>
        <w:t>дях</w:t>
      </w:r>
      <w:r w:rsidR="00FC6702">
        <w:rPr>
          <w:sz w:val="28"/>
          <w:szCs w:val="32"/>
        </w:rPr>
        <w:t>,</w:t>
      </w:r>
      <w:r>
        <w:rPr>
          <w:sz w:val="28"/>
          <w:szCs w:val="32"/>
        </w:rPr>
        <w:t xml:space="preserve"> прошла </w:t>
      </w:r>
      <w:r w:rsidR="00221E5D">
        <w:rPr>
          <w:sz w:val="28"/>
          <w:szCs w:val="32"/>
        </w:rPr>
        <w:t>тропой от кордона до озера</w:t>
      </w:r>
      <w:r w:rsidR="00FC6702">
        <w:rPr>
          <w:sz w:val="28"/>
          <w:szCs w:val="32"/>
        </w:rPr>
        <w:t>,</w:t>
      </w:r>
      <w:r w:rsidR="00221E5D">
        <w:rPr>
          <w:sz w:val="28"/>
          <w:szCs w:val="32"/>
        </w:rPr>
        <w:t xml:space="preserve"> провела основные исследования и вернулась назад.</w:t>
      </w:r>
    </w:p>
    <w:p w:rsidR="00221E5D" w:rsidRDefault="00221E5D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Данная экспедиция по видовому составу наблюдаемых животных превзошла первый две. В зоне тайги визуально наблюдали кабана, медведей (больш</w:t>
      </w:r>
      <w:r w:rsidR="00FC6702">
        <w:rPr>
          <w:sz w:val="28"/>
          <w:szCs w:val="32"/>
        </w:rPr>
        <w:t>ие скопления</w:t>
      </w:r>
      <w:r>
        <w:rPr>
          <w:sz w:val="28"/>
          <w:szCs w:val="32"/>
        </w:rPr>
        <w:t>), глухарей, рябчиков. В зоне альпийских лугов наблюдали маралов</w:t>
      </w:r>
      <w:r w:rsidR="00FC6702">
        <w:rPr>
          <w:sz w:val="28"/>
          <w:szCs w:val="32"/>
        </w:rPr>
        <w:t>,</w:t>
      </w:r>
      <w:r>
        <w:rPr>
          <w:sz w:val="28"/>
          <w:szCs w:val="32"/>
        </w:rPr>
        <w:t xml:space="preserve"> но в</w:t>
      </w:r>
      <w:r w:rsidR="00FC6702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небольшом количестве. Но главное на высоте </w:t>
      </w:r>
      <w:smartTag w:uri="urn:schemas-microsoft-com:office:smarttags" w:element="metricconverter">
        <w:smartTagPr>
          <w:attr w:name="ProductID" w:val="1900 метров"/>
        </w:smartTagPr>
        <w:r>
          <w:rPr>
            <w:sz w:val="28"/>
            <w:szCs w:val="32"/>
          </w:rPr>
          <w:t>1900 метров</w:t>
        </w:r>
      </w:smartTag>
      <w:r>
        <w:rPr>
          <w:sz w:val="28"/>
          <w:szCs w:val="32"/>
        </w:rPr>
        <w:t xml:space="preserve"> был</w:t>
      </w:r>
      <w:r w:rsidR="00FC6702">
        <w:rPr>
          <w:sz w:val="28"/>
          <w:szCs w:val="32"/>
        </w:rPr>
        <w:t>а</w:t>
      </w:r>
      <w:r>
        <w:rPr>
          <w:sz w:val="28"/>
          <w:szCs w:val="32"/>
        </w:rPr>
        <w:t xml:space="preserve"> обн</w:t>
      </w:r>
      <w:r w:rsidR="00FC6702">
        <w:rPr>
          <w:sz w:val="28"/>
          <w:szCs w:val="32"/>
        </w:rPr>
        <w:t>а</w:t>
      </w:r>
      <w:r>
        <w:rPr>
          <w:sz w:val="28"/>
          <w:szCs w:val="32"/>
        </w:rPr>
        <w:t xml:space="preserve">ружена Алтайская пищуха, </w:t>
      </w:r>
      <w:r w:rsidR="002B027D">
        <w:rPr>
          <w:sz w:val="28"/>
          <w:szCs w:val="32"/>
        </w:rPr>
        <w:t>то,</w:t>
      </w:r>
      <w:r>
        <w:rPr>
          <w:sz w:val="28"/>
          <w:szCs w:val="32"/>
        </w:rPr>
        <w:t xml:space="preserve"> что мы искали в течени</w:t>
      </w:r>
      <w:r w:rsidR="002B027D">
        <w:rPr>
          <w:sz w:val="28"/>
          <w:szCs w:val="32"/>
        </w:rPr>
        <w:t>е</w:t>
      </w:r>
      <w:r>
        <w:rPr>
          <w:sz w:val="28"/>
          <w:szCs w:val="32"/>
        </w:rPr>
        <w:t xml:space="preserve"> двух лет.  </w:t>
      </w:r>
    </w:p>
    <w:p w:rsidR="00FC6702" w:rsidRDefault="00FC6702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Здесь в течени</w:t>
      </w:r>
      <w:r w:rsidR="002B027D">
        <w:rPr>
          <w:sz w:val="28"/>
          <w:szCs w:val="32"/>
        </w:rPr>
        <w:t>е</w:t>
      </w:r>
      <w:r>
        <w:rPr>
          <w:sz w:val="28"/>
          <w:szCs w:val="32"/>
        </w:rPr>
        <w:t xml:space="preserve"> пяти дней были проведены научные </w:t>
      </w:r>
      <w:r w:rsidR="002B027D">
        <w:rPr>
          <w:sz w:val="28"/>
          <w:szCs w:val="32"/>
        </w:rPr>
        <w:t>наблюдения,</w:t>
      </w:r>
      <w:r>
        <w:rPr>
          <w:sz w:val="28"/>
          <w:szCs w:val="32"/>
        </w:rPr>
        <w:t xml:space="preserve"> в основу которых были положены методики стационарных исследований. </w:t>
      </w:r>
      <w:r w:rsidR="00175B23">
        <w:rPr>
          <w:sz w:val="28"/>
          <w:szCs w:val="32"/>
        </w:rPr>
        <w:t>На проводимые работы были наложены ограничения</w:t>
      </w:r>
      <w:r w:rsidR="004E52E7">
        <w:rPr>
          <w:sz w:val="28"/>
          <w:szCs w:val="32"/>
        </w:rPr>
        <w:t>,</w:t>
      </w:r>
      <w:r w:rsidR="00175B23">
        <w:rPr>
          <w:sz w:val="28"/>
          <w:szCs w:val="32"/>
        </w:rPr>
        <w:t xml:space="preserve"> касающиеся </w:t>
      </w:r>
      <w:r w:rsidR="004E52E7">
        <w:rPr>
          <w:sz w:val="28"/>
          <w:szCs w:val="32"/>
        </w:rPr>
        <w:t xml:space="preserve">правил поведения на особо </w:t>
      </w:r>
      <w:r w:rsidR="00175B23">
        <w:rPr>
          <w:sz w:val="28"/>
          <w:szCs w:val="32"/>
        </w:rPr>
        <w:t xml:space="preserve">охраняемых территориях. </w:t>
      </w:r>
    </w:p>
    <w:p w:rsidR="00175B23" w:rsidRDefault="00175B23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Организационный момент состоял в выработки плана действий.:</w:t>
      </w:r>
    </w:p>
    <w:p w:rsidR="00175B23" w:rsidRDefault="00175B23" w:rsidP="00175B23">
      <w:pPr>
        <w:numPr>
          <w:ilvl w:val="1"/>
          <w:numId w:val="6"/>
        </w:numPr>
        <w:tabs>
          <w:tab w:val="clear" w:pos="2149"/>
        </w:tabs>
        <w:ind w:left="1701" w:hanging="567"/>
        <w:jc w:val="both"/>
        <w:rPr>
          <w:sz w:val="28"/>
          <w:szCs w:val="32"/>
        </w:rPr>
      </w:pPr>
      <w:r>
        <w:rPr>
          <w:sz w:val="28"/>
          <w:szCs w:val="32"/>
        </w:rPr>
        <w:t>Первое</w:t>
      </w:r>
      <w:r w:rsidR="004E52E7">
        <w:rPr>
          <w:sz w:val="28"/>
          <w:szCs w:val="32"/>
        </w:rPr>
        <w:t>,</w:t>
      </w:r>
      <w:r>
        <w:rPr>
          <w:sz w:val="28"/>
          <w:szCs w:val="32"/>
        </w:rPr>
        <w:t xml:space="preserve"> были определены и обозначены границы колонии.</w:t>
      </w:r>
    </w:p>
    <w:p w:rsidR="00175B23" w:rsidRDefault="00175B23" w:rsidP="00175B23">
      <w:pPr>
        <w:numPr>
          <w:ilvl w:val="1"/>
          <w:numId w:val="6"/>
        </w:numPr>
        <w:tabs>
          <w:tab w:val="clear" w:pos="2149"/>
        </w:tabs>
        <w:ind w:left="1701" w:hanging="567"/>
        <w:jc w:val="both"/>
        <w:rPr>
          <w:sz w:val="28"/>
          <w:szCs w:val="32"/>
        </w:rPr>
      </w:pPr>
      <w:r>
        <w:rPr>
          <w:sz w:val="28"/>
          <w:szCs w:val="32"/>
        </w:rPr>
        <w:t>Второе</w:t>
      </w:r>
      <w:r w:rsidR="004E52E7">
        <w:rPr>
          <w:sz w:val="28"/>
          <w:szCs w:val="32"/>
        </w:rPr>
        <w:t>,</w:t>
      </w:r>
      <w:r>
        <w:rPr>
          <w:sz w:val="28"/>
          <w:szCs w:val="32"/>
        </w:rPr>
        <w:t xml:space="preserve"> выделены две контрольные группы.</w:t>
      </w:r>
    </w:p>
    <w:p w:rsidR="00175B23" w:rsidRDefault="00175B23" w:rsidP="00175B23">
      <w:pPr>
        <w:numPr>
          <w:ilvl w:val="1"/>
          <w:numId w:val="6"/>
        </w:numPr>
        <w:tabs>
          <w:tab w:val="clear" w:pos="2149"/>
        </w:tabs>
        <w:ind w:left="1701" w:hanging="567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Закреплены наблюдатели. </w:t>
      </w:r>
    </w:p>
    <w:p w:rsidR="00175B23" w:rsidRDefault="00175B23" w:rsidP="00717B9E">
      <w:pPr>
        <w:ind w:firstLine="709"/>
        <w:jc w:val="both"/>
        <w:rPr>
          <w:sz w:val="28"/>
          <w:szCs w:val="32"/>
        </w:rPr>
      </w:pPr>
    </w:p>
    <w:p w:rsidR="00175B23" w:rsidRPr="00BB108A" w:rsidRDefault="00175B23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Приведем содержание записей журнала наблюдений:</w:t>
      </w:r>
    </w:p>
    <w:p w:rsidR="002B027D" w:rsidRDefault="00717B9E" w:rsidP="00717B9E">
      <w:pPr>
        <w:ind w:firstLine="709"/>
        <w:jc w:val="both"/>
        <w:rPr>
          <w:sz w:val="28"/>
          <w:szCs w:val="32"/>
        </w:rPr>
      </w:pPr>
      <w:r w:rsidRPr="00723185">
        <w:rPr>
          <w:b/>
          <w:sz w:val="28"/>
          <w:szCs w:val="32"/>
        </w:rPr>
        <w:t>06.07.2008 год</w:t>
      </w:r>
      <w:r w:rsidR="002B027D">
        <w:rPr>
          <w:b/>
          <w:sz w:val="28"/>
          <w:szCs w:val="32"/>
        </w:rPr>
        <w:t xml:space="preserve">. </w:t>
      </w:r>
      <w:r w:rsidR="002B027D" w:rsidRPr="002B027D">
        <w:rPr>
          <w:sz w:val="28"/>
          <w:szCs w:val="32"/>
        </w:rPr>
        <w:t>Переход от избушки до стационарного лагеря.</w:t>
      </w:r>
    </w:p>
    <w:p w:rsidR="002B027D" w:rsidRDefault="002B027D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6.30 начало движения. Идет дождь. Перемещаемся в зоне высокогорной тайги. Нас окружают высокие кедры с примесью пихты. Почва покрыта мхом. Травиной покров бедный. Замечены следы марала и медведя. Пищуха не обнаружена.</w:t>
      </w:r>
    </w:p>
    <w:p w:rsidR="002B027D" w:rsidRDefault="002B027D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8.30 выходим на альпийские луга.</w:t>
      </w:r>
      <w:r w:rsidR="00531922">
        <w:rPr>
          <w:sz w:val="28"/>
          <w:szCs w:val="32"/>
        </w:rPr>
        <w:t xml:space="preserve"> Высота </w:t>
      </w:r>
      <w:smartTag w:uri="urn:schemas-microsoft-com:office:smarttags" w:element="metricconverter">
        <w:smartTagPr>
          <w:attr w:name="ProductID" w:val="1900 метров"/>
        </w:smartTagPr>
        <w:r w:rsidR="00531922">
          <w:rPr>
            <w:sz w:val="28"/>
            <w:szCs w:val="32"/>
          </w:rPr>
          <w:t>1900 метров</w:t>
        </w:r>
      </w:smartTag>
      <w:r w:rsidR="00531922">
        <w:rPr>
          <w:sz w:val="28"/>
          <w:szCs w:val="32"/>
        </w:rPr>
        <w:t xml:space="preserve">. </w:t>
      </w:r>
      <w:r w:rsidR="00C32BE0">
        <w:rPr>
          <w:sz w:val="28"/>
          <w:szCs w:val="32"/>
        </w:rPr>
        <w:t>Растительность редкие низкорос</w:t>
      </w:r>
      <w:r w:rsidR="00FE016E">
        <w:rPr>
          <w:sz w:val="28"/>
          <w:szCs w:val="32"/>
        </w:rPr>
        <w:t>л</w:t>
      </w:r>
      <w:r w:rsidR="00C32BE0">
        <w:rPr>
          <w:sz w:val="28"/>
          <w:szCs w:val="32"/>
        </w:rPr>
        <w:t xml:space="preserve">ые кедры, </w:t>
      </w:r>
      <w:r>
        <w:rPr>
          <w:sz w:val="28"/>
          <w:szCs w:val="32"/>
        </w:rPr>
        <w:t xml:space="preserve"> </w:t>
      </w:r>
      <w:r w:rsidR="00FE016E">
        <w:rPr>
          <w:sz w:val="28"/>
          <w:szCs w:val="32"/>
        </w:rPr>
        <w:t>можжевельник, карликовая ива. Выше деревья отсутствуют, наблюдается разнотравье. В большом количестве маралий корень. Кони с удовольствием поедают как и маралы только цветы. Пищухи нет.</w:t>
      </w:r>
    </w:p>
    <w:p w:rsidR="00FE016E" w:rsidRPr="002B027D" w:rsidRDefault="00FE016E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9.00 Перешли через ручей высота 2000 тыс. метр. на северный склон.</w:t>
      </w:r>
    </w:p>
    <w:p w:rsidR="00FE016E" w:rsidRDefault="002B027D" w:rsidP="00717B9E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Когда мы шли нам открывались прекрасные виды на красивейшую природу Алтая, куда не посмотри везде только горы, горы, но, сколько в них необычайной красоты.</w:t>
      </w:r>
      <w:r>
        <w:rPr>
          <w:sz w:val="28"/>
          <w:szCs w:val="32"/>
        </w:rPr>
        <w:t xml:space="preserve"> </w:t>
      </w:r>
      <w:r w:rsidR="00717B9E" w:rsidRPr="00BB108A">
        <w:rPr>
          <w:sz w:val="28"/>
          <w:szCs w:val="32"/>
        </w:rPr>
        <w:t xml:space="preserve">Погода: переменная облачность, редкий дождь. </w:t>
      </w:r>
      <w:r w:rsidR="00FE016E">
        <w:rPr>
          <w:sz w:val="28"/>
          <w:szCs w:val="32"/>
        </w:rPr>
        <w:t xml:space="preserve">На тропинке замечен зверёк. </w:t>
      </w:r>
    </w:p>
    <w:p w:rsidR="00175B23" w:rsidRDefault="001735AA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Итак,</w:t>
      </w:r>
      <w:r w:rsidR="00FE016E">
        <w:rPr>
          <w:sz w:val="28"/>
          <w:szCs w:val="32"/>
        </w:rPr>
        <w:t xml:space="preserve"> в</w:t>
      </w:r>
      <w:r w:rsidR="00717B9E" w:rsidRPr="00BB108A">
        <w:rPr>
          <w:sz w:val="28"/>
          <w:szCs w:val="32"/>
        </w:rPr>
        <w:t>первые мы встретили пищуху</w:t>
      </w:r>
      <w:r w:rsidR="00FE016E">
        <w:rPr>
          <w:sz w:val="28"/>
          <w:szCs w:val="32"/>
        </w:rPr>
        <w:t>,</w:t>
      </w:r>
      <w:r w:rsidR="00717B9E" w:rsidRPr="00BB108A">
        <w:rPr>
          <w:sz w:val="28"/>
          <w:szCs w:val="32"/>
        </w:rPr>
        <w:t xml:space="preserve"> </w:t>
      </w:r>
      <w:r w:rsidR="00FE016E">
        <w:rPr>
          <w:sz w:val="28"/>
          <w:szCs w:val="32"/>
        </w:rPr>
        <w:t>на с</w:t>
      </w:r>
      <w:r>
        <w:rPr>
          <w:sz w:val="28"/>
          <w:szCs w:val="32"/>
        </w:rPr>
        <w:t>еверном склоне</w:t>
      </w:r>
      <w:r w:rsidR="00717B9E" w:rsidRPr="00BB108A">
        <w:rPr>
          <w:sz w:val="28"/>
          <w:szCs w:val="32"/>
        </w:rPr>
        <w:t xml:space="preserve"> недалеко от ручья</w:t>
      </w:r>
      <w:r w:rsidR="0018297C">
        <w:rPr>
          <w:sz w:val="28"/>
          <w:szCs w:val="32"/>
        </w:rPr>
        <w:t xml:space="preserve"> в </w:t>
      </w:r>
      <w:r w:rsidR="004E52E7">
        <w:rPr>
          <w:sz w:val="28"/>
          <w:szCs w:val="32"/>
        </w:rPr>
        <w:t>курумники</w:t>
      </w:r>
      <w:r w:rsidR="00717B9E" w:rsidRPr="00BB108A">
        <w:rPr>
          <w:sz w:val="28"/>
          <w:szCs w:val="32"/>
        </w:rPr>
        <w:t xml:space="preserve">. </w:t>
      </w:r>
      <w:r w:rsidR="00065C80">
        <w:rPr>
          <w:sz w:val="28"/>
          <w:szCs w:val="32"/>
        </w:rPr>
        <w:t>Других животных и птиц ненаблюдаем.</w:t>
      </w:r>
    </w:p>
    <w:p w:rsidR="00717B9E" w:rsidRDefault="00175B23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Особь одиночная</w:t>
      </w:r>
      <w:r w:rsidR="004E52E7">
        <w:rPr>
          <w:sz w:val="28"/>
          <w:szCs w:val="32"/>
        </w:rPr>
        <w:t>,</w:t>
      </w:r>
      <w:r>
        <w:rPr>
          <w:sz w:val="28"/>
          <w:szCs w:val="32"/>
        </w:rPr>
        <w:t xml:space="preserve"> других животных не наблюдается. Расстояние от ручья около </w:t>
      </w:r>
      <w:smartTag w:uri="urn:schemas-microsoft-com:office:smarttags" w:element="metricconverter">
        <w:smartTagPr>
          <w:attr w:name="ProductID" w:val="20 метров"/>
        </w:smartTagPr>
        <w:r>
          <w:rPr>
            <w:sz w:val="28"/>
            <w:szCs w:val="32"/>
          </w:rPr>
          <w:t>20 метров</w:t>
        </w:r>
      </w:smartTag>
      <w:r>
        <w:rPr>
          <w:sz w:val="28"/>
          <w:szCs w:val="32"/>
        </w:rPr>
        <w:t xml:space="preserve">. </w:t>
      </w:r>
      <w:r w:rsidR="00717B9E">
        <w:rPr>
          <w:sz w:val="28"/>
          <w:szCs w:val="32"/>
        </w:rPr>
        <w:t>Н</w:t>
      </w:r>
      <w:r w:rsidR="00717B9E" w:rsidRPr="00BB108A">
        <w:rPr>
          <w:sz w:val="28"/>
          <w:szCs w:val="32"/>
        </w:rPr>
        <w:t>ачались гольцы. Растительность в этой местности редкая: мох, лишайники, редкая трава, только взобравшись повыше, начинается карликовая ива. Пищуха нами была замечена на звериной тропе, при виде нас зверёк пытался с</w:t>
      </w:r>
      <w:r w:rsidR="00717B9E">
        <w:rPr>
          <w:sz w:val="28"/>
          <w:szCs w:val="32"/>
        </w:rPr>
        <w:t>крыться в курумнике, но видимо</w:t>
      </w:r>
      <w:r w:rsidR="00717B9E" w:rsidRPr="00BB108A">
        <w:rPr>
          <w:sz w:val="28"/>
          <w:szCs w:val="32"/>
        </w:rPr>
        <w:t xml:space="preserve"> его одолело чувства любопытства и, добежав до камней, остановился</w:t>
      </w:r>
      <w:r w:rsidR="004E52E7">
        <w:rPr>
          <w:sz w:val="28"/>
          <w:szCs w:val="32"/>
        </w:rPr>
        <w:t>,</w:t>
      </w:r>
      <w:r w:rsidR="00717B9E" w:rsidRPr="00BB108A">
        <w:rPr>
          <w:sz w:val="28"/>
          <w:szCs w:val="32"/>
        </w:rPr>
        <w:t xml:space="preserve"> и некоторое время наблюдал</w:t>
      </w:r>
      <w:r w:rsidR="00717B9E">
        <w:rPr>
          <w:sz w:val="28"/>
          <w:szCs w:val="32"/>
        </w:rPr>
        <w:t>а</w:t>
      </w:r>
      <w:r w:rsidR="00717B9E" w:rsidRPr="00BB108A">
        <w:rPr>
          <w:sz w:val="28"/>
          <w:szCs w:val="32"/>
        </w:rPr>
        <w:t xml:space="preserve"> за нами. О дальнейшем присутствии пищухи свидетельствует помёт, и выбитые тропки. Мы видели лишь одну особь, но по следам можно судить о присутствии других животных. </w:t>
      </w:r>
    </w:p>
    <w:p w:rsidR="00FE016E" w:rsidRDefault="00FE016E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10.00 Разбиваем лагерь на южном склоне. Замечены многочисленные следы и туалеты пищух. Кроме </w:t>
      </w:r>
      <w:r w:rsidR="001735AA">
        <w:rPr>
          <w:sz w:val="28"/>
          <w:szCs w:val="32"/>
        </w:rPr>
        <w:t>н</w:t>
      </w:r>
      <w:r>
        <w:rPr>
          <w:sz w:val="28"/>
          <w:szCs w:val="32"/>
        </w:rPr>
        <w:t>их очень много бурундуков.</w:t>
      </w:r>
    </w:p>
    <w:p w:rsidR="00FE016E" w:rsidRDefault="00FE016E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Проводим обследование территории и устанавливаем </w:t>
      </w:r>
      <w:r w:rsidR="001735AA">
        <w:rPr>
          <w:sz w:val="28"/>
          <w:szCs w:val="32"/>
        </w:rPr>
        <w:t>границы</w:t>
      </w:r>
      <w:r>
        <w:rPr>
          <w:sz w:val="28"/>
          <w:szCs w:val="32"/>
        </w:rPr>
        <w:t xml:space="preserve"> обитания колонии.</w:t>
      </w:r>
    </w:p>
    <w:p w:rsidR="00FE016E" w:rsidRDefault="00FE016E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12.00 </w:t>
      </w:r>
      <w:r w:rsidR="001735AA">
        <w:rPr>
          <w:sz w:val="28"/>
          <w:szCs w:val="32"/>
        </w:rPr>
        <w:t xml:space="preserve">Радиальный выход на Холодное озеро. По </w:t>
      </w:r>
      <w:r w:rsidR="003573DD">
        <w:rPr>
          <w:sz w:val="28"/>
          <w:szCs w:val="32"/>
        </w:rPr>
        <w:t>маршруту</w:t>
      </w:r>
      <w:r w:rsidR="001735AA">
        <w:rPr>
          <w:sz w:val="28"/>
          <w:szCs w:val="32"/>
        </w:rPr>
        <w:t xml:space="preserve"> (около километра) других зверьков не наблюдали.</w:t>
      </w:r>
    </w:p>
    <w:p w:rsidR="001735AA" w:rsidRDefault="001735AA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16.00 Начали выделять контрольные участки.</w:t>
      </w:r>
    </w:p>
    <w:p w:rsidR="002B027D" w:rsidRPr="00BB108A" w:rsidRDefault="002B027D" w:rsidP="00717B9E">
      <w:pPr>
        <w:ind w:firstLine="709"/>
        <w:jc w:val="both"/>
        <w:rPr>
          <w:sz w:val="28"/>
          <w:szCs w:val="32"/>
        </w:rPr>
      </w:pPr>
    </w:p>
    <w:p w:rsidR="00717B9E" w:rsidRPr="00723185" w:rsidRDefault="00717B9E" w:rsidP="00717B9E">
      <w:pPr>
        <w:ind w:firstLine="709"/>
        <w:jc w:val="both"/>
        <w:rPr>
          <w:b/>
          <w:sz w:val="28"/>
          <w:szCs w:val="32"/>
        </w:rPr>
      </w:pPr>
      <w:r w:rsidRPr="00723185">
        <w:rPr>
          <w:b/>
          <w:sz w:val="28"/>
          <w:szCs w:val="32"/>
        </w:rPr>
        <w:t>07.07.2008</w:t>
      </w:r>
    </w:p>
    <w:p w:rsidR="00717B9E" w:rsidRPr="00BB108A" w:rsidRDefault="00717B9E" w:rsidP="00717B9E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Ясно. Температура +20 градусов. </w:t>
      </w:r>
      <w:r w:rsidR="001735AA">
        <w:rPr>
          <w:sz w:val="28"/>
          <w:szCs w:val="32"/>
        </w:rPr>
        <w:t>М</w:t>
      </w:r>
      <w:r w:rsidRPr="00BB108A">
        <w:rPr>
          <w:sz w:val="28"/>
          <w:szCs w:val="32"/>
        </w:rPr>
        <w:t xml:space="preserve">ы </w:t>
      </w:r>
      <w:r w:rsidR="001735AA">
        <w:rPr>
          <w:sz w:val="28"/>
          <w:szCs w:val="32"/>
        </w:rPr>
        <w:t xml:space="preserve">находимся на </w:t>
      </w:r>
      <w:r w:rsidRPr="00BB108A">
        <w:rPr>
          <w:sz w:val="28"/>
          <w:szCs w:val="32"/>
        </w:rPr>
        <w:t>Южном склон</w:t>
      </w:r>
      <w:r w:rsidR="001735AA">
        <w:rPr>
          <w:sz w:val="28"/>
          <w:szCs w:val="32"/>
        </w:rPr>
        <w:t>е на</w:t>
      </w:r>
      <w:r w:rsidRPr="00BB108A">
        <w:rPr>
          <w:sz w:val="28"/>
          <w:szCs w:val="32"/>
        </w:rPr>
        <w:t xml:space="preserve"> границе гольцов и альпийских лугов. При движении дальше были замечены небольшие клочки кедра по 2-3 штуки в кучке, кедр был низкорослый, густой, внизу большая подушка из старой хвои </w:t>
      </w:r>
      <w:smartTag w:uri="urn:schemas-microsoft-com:office:smarttags" w:element="metricconverter">
        <w:smartTagPr>
          <w:attr w:name="ProductID" w:val="40 см"/>
        </w:smartTagPr>
        <w:r w:rsidRPr="00BB108A">
          <w:rPr>
            <w:sz w:val="28"/>
            <w:szCs w:val="32"/>
          </w:rPr>
          <w:t>40 см</w:t>
        </w:r>
      </w:smartTag>
      <w:r w:rsidRPr="00BB108A">
        <w:rPr>
          <w:sz w:val="28"/>
          <w:szCs w:val="32"/>
        </w:rPr>
        <w:t>. Недалеко н</w:t>
      </w:r>
      <w:r w:rsidR="001735AA">
        <w:rPr>
          <w:sz w:val="28"/>
          <w:szCs w:val="32"/>
        </w:rPr>
        <w:t>аходился ручей. По оставшимся ко</w:t>
      </w:r>
      <w:r w:rsidRPr="00BB108A">
        <w:rPr>
          <w:sz w:val="28"/>
          <w:szCs w:val="32"/>
        </w:rPr>
        <w:t>мням видно, что раньше здесь было много леса, но причины по его исчезновению не известны</w:t>
      </w:r>
      <w:r w:rsidR="001735AA">
        <w:rPr>
          <w:sz w:val="28"/>
          <w:szCs w:val="32"/>
        </w:rPr>
        <w:t xml:space="preserve"> хотя есть </w:t>
      </w:r>
      <w:r w:rsidR="003573DD">
        <w:rPr>
          <w:sz w:val="28"/>
          <w:szCs w:val="32"/>
        </w:rPr>
        <w:t>предположения,</w:t>
      </w:r>
      <w:r w:rsidR="001735AA">
        <w:rPr>
          <w:sz w:val="28"/>
          <w:szCs w:val="32"/>
        </w:rPr>
        <w:t xml:space="preserve"> что была гарь</w:t>
      </w:r>
      <w:r w:rsidRPr="00BB108A">
        <w:rPr>
          <w:sz w:val="28"/>
          <w:szCs w:val="32"/>
        </w:rPr>
        <w:t xml:space="preserve">. Бурундуки присутствовали в больших количествах, мы даже слышали </w:t>
      </w:r>
      <w:r w:rsidR="001735AA">
        <w:rPr>
          <w:sz w:val="28"/>
          <w:szCs w:val="32"/>
        </w:rPr>
        <w:t xml:space="preserve">их </w:t>
      </w:r>
      <w:r w:rsidRPr="00BB108A">
        <w:rPr>
          <w:sz w:val="28"/>
          <w:szCs w:val="32"/>
        </w:rPr>
        <w:t>свист. Под кедрами обнаружили норы по 6-7 отверстий под каждым деревом. Через некоторое время после начало наблюдений увидели пищуху. Окрас: серый мех, неровный, что свидетельствует о незавершении линьки или плохом питании.</w:t>
      </w:r>
    </w:p>
    <w:p w:rsidR="00065C80" w:rsidRDefault="00717B9E" w:rsidP="00717B9E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Туалет в определённом месте, но не у норы, а  10-</w:t>
      </w:r>
      <w:smartTag w:uri="urn:schemas-microsoft-com:office:smarttags" w:element="metricconverter">
        <w:smartTagPr>
          <w:attr w:name="ProductID" w:val="15 метрах"/>
        </w:smartTagPr>
        <w:r w:rsidRPr="00BB108A">
          <w:rPr>
            <w:sz w:val="28"/>
            <w:szCs w:val="32"/>
          </w:rPr>
          <w:t>15 метрах</w:t>
        </w:r>
      </w:smartTag>
      <w:r w:rsidRPr="00BB108A">
        <w:rPr>
          <w:sz w:val="28"/>
          <w:szCs w:val="32"/>
        </w:rPr>
        <w:t xml:space="preserve"> возле. Замеченные зверьки были  по одному, но перемещаются по участкам соседей.  Плотность на участке 20*20 см 5-6 зверей. Пищуха любопытное животное, подпускает на расстоянии вытянутой руки, но если не шевелится.  Животное станет изучать наблюдателя, а потом интерес у неё пропадает, и она начинает заниматься своими делами. Под деревьями и в норках замечены стожки. Разнотравье отсутств</w:t>
      </w:r>
      <w:r w:rsidR="00065C80">
        <w:rPr>
          <w:sz w:val="28"/>
          <w:szCs w:val="32"/>
        </w:rPr>
        <w:t xml:space="preserve">ует. Стожки свежие, сухих нет. Наблюдали </w:t>
      </w:r>
      <w:r w:rsidRPr="00BB108A">
        <w:rPr>
          <w:sz w:val="28"/>
          <w:szCs w:val="32"/>
        </w:rPr>
        <w:t>процесс заготовки</w:t>
      </w:r>
      <w:r w:rsidR="00065C80">
        <w:rPr>
          <w:sz w:val="28"/>
          <w:szCs w:val="32"/>
        </w:rPr>
        <w:t xml:space="preserve"> сена. Можно сделать вывод первая половина июля время нача</w:t>
      </w:r>
      <w:r w:rsidR="003573DD">
        <w:rPr>
          <w:sz w:val="28"/>
          <w:szCs w:val="32"/>
        </w:rPr>
        <w:t>ла</w:t>
      </w:r>
      <w:r w:rsidR="00065C80">
        <w:rPr>
          <w:sz w:val="28"/>
          <w:szCs w:val="32"/>
        </w:rPr>
        <w:t xml:space="preserve"> заготовок сена у сеноставок</w:t>
      </w:r>
      <w:r w:rsidRPr="00BB108A">
        <w:rPr>
          <w:sz w:val="28"/>
          <w:szCs w:val="32"/>
        </w:rPr>
        <w:t>.</w:t>
      </w:r>
    </w:p>
    <w:p w:rsidR="00065C80" w:rsidRDefault="00717B9E" w:rsidP="00717B9E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В  данном районе размеры стожков небольшие, но намного меньше, чем на других участках, в частности в районе Яйлю. </w:t>
      </w:r>
    </w:p>
    <w:p w:rsidR="00717B9E" w:rsidRPr="00BB108A" w:rsidRDefault="00717B9E" w:rsidP="00717B9E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>Ягодники и орех отсутствуют.</w:t>
      </w:r>
      <w:r w:rsidR="00065C80">
        <w:rPr>
          <w:sz w:val="28"/>
          <w:szCs w:val="32"/>
        </w:rPr>
        <w:t xml:space="preserve"> Поэтому бурундуки также </w:t>
      </w:r>
      <w:r w:rsidR="00B84DBD">
        <w:rPr>
          <w:sz w:val="28"/>
          <w:szCs w:val="32"/>
        </w:rPr>
        <w:t>запасают</w:t>
      </w:r>
      <w:r w:rsidR="00065C80">
        <w:rPr>
          <w:sz w:val="28"/>
          <w:szCs w:val="32"/>
        </w:rPr>
        <w:t xml:space="preserve"> сено</w:t>
      </w:r>
      <w:r w:rsidR="00B84DBD">
        <w:rPr>
          <w:sz w:val="28"/>
          <w:szCs w:val="32"/>
        </w:rPr>
        <w:t>,</w:t>
      </w:r>
      <w:r w:rsidR="00065C80">
        <w:rPr>
          <w:sz w:val="28"/>
          <w:szCs w:val="32"/>
        </w:rPr>
        <w:t xml:space="preserve"> но в более маленьких объемах. Но составляют конкуренцию пищухам в кормовых запасах.</w:t>
      </w:r>
    </w:p>
    <w:p w:rsidR="00717B9E" w:rsidRPr="00723185" w:rsidRDefault="00065C80" w:rsidP="00717B9E">
      <w:pPr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09</w:t>
      </w:r>
      <w:r w:rsidR="00717B9E" w:rsidRPr="00723185">
        <w:rPr>
          <w:b/>
          <w:sz w:val="28"/>
          <w:szCs w:val="32"/>
        </w:rPr>
        <w:t>.07.2008</w:t>
      </w:r>
    </w:p>
    <w:p w:rsidR="00717B9E" w:rsidRDefault="00717B9E" w:rsidP="00717B9E">
      <w:pPr>
        <w:ind w:firstLine="709"/>
        <w:jc w:val="both"/>
        <w:rPr>
          <w:sz w:val="28"/>
          <w:szCs w:val="32"/>
        </w:rPr>
      </w:pPr>
      <w:r w:rsidRPr="00BB108A">
        <w:rPr>
          <w:sz w:val="28"/>
          <w:szCs w:val="32"/>
        </w:rPr>
        <w:t xml:space="preserve">Наблюдаем за поведением пищухи в лагере. Пищуха обследовала вещи. Пищуха с удовольствие съела хлеб оставленный на столе. Был проведён эксперимент: нанесли остатки супа (лапша) ближе к норкам. Животные поедали пищу, но не с особым желанием, так как они предпочитают траву. Кроме бурундуков и пищух других животных не наблюдается. </w:t>
      </w:r>
    </w:p>
    <w:p w:rsidR="00065C80" w:rsidRPr="00723185" w:rsidRDefault="00065C80" w:rsidP="00065C80">
      <w:pPr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09</w:t>
      </w:r>
      <w:r w:rsidRPr="00723185">
        <w:rPr>
          <w:b/>
          <w:sz w:val="28"/>
          <w:szCs w:val="32"/>
        </w:rPr>
        <w:t>.07.2008</w:t>
      </w:r>
    </w:p>
    <w:p w:rsidR="00065C80" w:rsidRDefault="00065C80" w:rsidP="00717B9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Пасмурно. </w:t>
      </w:r>
      <w:r w:rsidR="00F705DC">
        <w:rPr>
          <w:sz w:val="28"/>
          <w:szCs w:val="32"/>
        </w:rPr>
        <w:t>Н</w:t>
      </w:r>
      <w:r>
        <w:rPr>
          <w:sz w:val="28"/>
          <w:szCs w:val="32"/>
        </w:rPr>
        <w:t xml:space="preserve">аблюдаем за процессом заготовке корма. </w:t>
      </w:r>
      <w:r w:rsidR="00F705DC">
        <w:rPr>
          <w:sz w:val="28"/>
          <w:szCs w:val="32"/>
        </w:rPr>
        <w:t>Пищухи</w:t>
      </w:r>
      <w:r>
        <w:rPr>
          <w:sz w:val="28"/>
          <w:szCs w:val="32"/>
        </w:rPr>
        <w:t xml:space="preserve"> раскладывают траву для просушки на коряги в </w:t>
      </w:r>
      <w:r w:rsidR="00F705DC">
        <w:rPr>
          <w:sz w:val="28"/>
          <w:szCs w:val="32"/>
        </w:rPr>
        <w:t>близи</w:t>
      </w:r>
      <w:r>
        <w:rPr>
          <w:sz w:val="28"/>
          <w:szCs w:val="32"/>
        </w:rPr>
        <w:t xml:space="preserve"> норок. В</w:t>
      </w:r>
      <w:r w:rsidR="00F705DC">
        <w:rPr>
          <w:sz w:val="28"/>
          <w:szCs w:val="32"/>
        </w:rPr>
        <w:t xml:space="preserve"> предыдущие</w:t>
      </w:r>
      <w:r>
        <w:rPr>
          <w:sz w:val="28"/>
          <w:szCs w:val="32"/>
        </w:rPr>
        <w:t xml:space="preserve"> дни этого не делали</w:t>
      </w:r>
      <w:r w:rsidR="00F705DC">
        <w:rPr>
          <w:sz w:val="28"/>
          <w:szCs w:val="32"/>
        </w:rPr>
        <w:t>, трава была разложена п</w:t>
      </w:r>
      <w:r>
        <w:rPr>
          <w:sz w:val="28"/>
          <w:szCs w:val="32"/>
        </w:rPr>
        <w:t>од деревьями. Вывод по расположению сена можно предсказывать погоду.</w:t>
      </w:r>
    </w:p>
    <w:p w:rsidR="00065C80" w:rsidRDefault="00065C80" w:rsidP="00065C80">
      <w:pPr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10</w:t>
      </w:r>
      <w:r w:rsidRPr="00723185">
        <w:rPr>
          <w:b/>
          <w:sz w:val="28"/>
          <w:szCs w:val="32"/>
        </w:rPr>
        <w:t>.07.2008</w:t>
      </w:r>
    </w:p>
    <w:p w:rsidR="00065C80" w:rsidRPr="00F705DC" w:rsidRDefault="00065C80" w:rsidP="00065C80">
      <w:pPr>
        <w:ind w:firstLine="709"/>
        <w:jc w:val="both"/>
        <w:rPr>
          <w:sz w:val="28"/>
          <w:szCs w:val="32"/>
        </w:rPr>
      </w:pPr>
      <w:r w:rsidRPr="00F705DC">
        <w:rPr>
          <w:sz w:val="28"/>
          <w:szCs w:val="32"/>
        </w:rPr>
        <w:t xml:space="preserve">Проводим </w:t>
      </w:r>
      <w:r w:rsidR="00F705DC">
        <w:rPr>
          <w:sz w:val="28"/>
          <w:szCs w:val="32"/>
        </w:rPr>
        <w:t>обследование местности на вопрос нахождения мумиё. Данного продукта не наблюдаем. Это говорит о том, что мумиё это не продукт жизнедеятельности Алтайской пищухи или нет условий для его образования (в данной местности отсутствуют скальные выходы).</w:t>
      </w:r>
    </w:p>
    <w:p w:rsidR="00F705DC" w:rsidRDefault="00F705DC" w:rsidP="00F705DC">
      <w:pPr>
        <w:ind w:firstLine="709"/>
        <w:jc w:val="both"/>
        <w:rPr>
          <w:sz w:val="28"/>
          <w:szCs w:val="32"/>
        </w:rPr>
      </w:pPr>
    </w:p>
    <w:p w:rsidR="00870165" w:rsidRDefault="00870165" w:rsidP="00870165">
      <w:pPr>
        <w:ind w:left="1069"/>
        <w:jc w:val="center"/>
        <w:rPr>
          <w:b/>
          <w:sz w:val="28"/>
          <w:szCs w:val="32"/>
        </w:rPr>
      </w:pPr>
    </w:p>
    <w:p w:rsidR="00870165" w:rsidRDefault="00870165" w:rsidP="00870165">
      <w:pPr>
        <w:ind w:left="1069"/>
        <w:jc w:val="center"/>
        <w:rPr>
          <w:b/>
          <w:sz w:val="28"/>
          <w:szCs w:val="32"/>
        </w:rPr>
      </w:pPr>
    </w:p>
    <w:p w:rsidR="00870165" w:rsidRDefault="00870165" w:rsidP="00870165">
      <w:pPr>
        <w:ind w:left="1069"/>
        <w:jc w:val="center"/>
        <w:rPr>
          <w:b/>
          <w:sz w:val="28"/>
          <w:szCs w:val="32"/>
        </w:rPr>
      </w:pPr>
    </w:p>
    <w:p w:rsidR="00870165" w:rsidRDefault="00870165" w:rsidP="00870165">
      <w:pPr>
        <w:ind w:left="1069"/>
        <w:jc w:val="center"/>
        <w:rPr>
          <w:b/>
          <w:sz w:val="28"/>
          <w:szCs w:val="32"/>
        </w:rPr>
      </w:pPr>
    </w:p>
    <w:p w:rsidR="00870165" w:rsidRDefault="00870165" w:rsidP="00870165">
      <w:pPr>
        <w:ind w:left="1069"/>
        <w:jc w:val="center"/>
        <w:rPr>
          <w:b/>
          <w:sz w:val="28"/>
          <w:szCs w:val="32"/>
        </w:rPr>
      </w:pPr>
    </w:p>
    <w:p w:rsidR="00870165" w:rsidRDefault="00870165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14680D" w:rsidRDefault="0014680D" w:rsidP="00870165">
      <w:pPr>
        <w:ind w:left="1069"/>
        <w:jc w:val="center"/>
        <w:rPr>
          <w:b/>
          <w:sz w:val="28"/>
          <w:szCs w:val="32"/>
        </w:rPr>
      </w:pPr>
    </w:p>
    <w:p w:rsidR="00870165" w:rsidRDefault="00870165" w:rsidP="00870165">
      <w:pPr>
        <w:ind w:left="1069"/>
        <w:jc w:val="center"/>
        <w:rPr>
          <w:b/>
          <w:sz w:val="28"/>
          <w:szCs w:val="32"/>
        </w:rPr>
      </w:pPr>
      <w:r w:rsidRPr="00C56256">
        <w:rPr>
          <w:b/>
          <w:sz w:val="28"/>
          <w:szCs w:val="32"/>
        </w:rPr>
        <w:t>Заключение.</w:t>
      </w:r>
    </w:p>
    <w:p w:rsidR="00870165" w:rsidRPr="00C56256" w:rsidRDefault="00870165" w:rsidP="00870165">
      <w:pPr>
        <w:ind w:left="1069"/>
        <w:jc w:val="center"/>
        <w:rPr>
          <w:b/>
          <w:sz w:val="28"/>
          <w:szCs w:val="32"/>
        </w:rPr>
      </w:pPr>
    </w:p>
    <w:p w:rsidR="00870165" w:rsidRDefault="00870165" w:rsidP="00870165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Основываясь на сравнении результатов исследований трех  территорий имеющих общие границы (Боскон, Челюш, приток Боскона) можно сделать вывод:</w:t>
      </w:r>
    </w:p>
    <w:p w:rsidR="00870165" w:rsidRDefault="00870165" w:rsidP="00870165">
      <w:pPr>
        <w:numPr>
          <w:ilvl w:val="0"/>
          <w:numId w:val="7"/>
        </w:num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ареал распространения пищухи на территории Алтайского заповедника не равномерный</w:t>
      </w:r>
    </w:p>
    <w:p w:rsidR="00870165" w:rsidRDefault="00870165" w:rsidP="00870165">
      <w:pPr>
        <w:numPr>
          <w:ilvl w:val="0"/>
          <w:numId w:val="7"/>
        </w:numPr>
        <w:jc w:val="both"/>
        <w:rPr>
          <w:sz w:val="28"/>
          <w:szCs w:val="32"/>
        </w:rPr>
      </w:pPr>
      <w:r>
        <w:rPr>
          <w:sz w:val="28"/>
          <w:szCs w:val="32"/>
        </w:rPr>
        <w:t>данный вид не осваивает все благоприятные для него места это связано с тем, что зверек оседлый</w:t>
      </w:r>
    </w:p>
    <w:p w:rsidR="00870165" w:rsidRPr="00BB108A" w:rsidRDefault="00870165" w:rsidP="00870165">
      <w:pPr>
        <w:numPr>
          <w:ilvl w:val="0"/>
          <w:numId w:val="7"/>
        </w:numPr>
        <w:jc w:val="both"/>
        <w:rPr>
          <w:sz w:val="28"/>
          <w:szCs w:val="32"/>
        </w:rPr>
      </w:pPr>
      <w:r>
        <w:rPr>
          <w:sz w:val="28"/>
          <w:szCs w:val="32"/>
        </w:rPr>
        <w:t>численность пищухи и районы её обитания на прямую связаны с обитанием хищников, в частности соболя. Так как первые две экспедиции соболя было много, а пищух не наблюдалось. Но в третьем походе не было соболя, но были пищухи</w:t>
      </w:r>
    </w:p>
    <w:p w:rsidR="00870165" w:rsidRDefault="00870165" w:rsidP="00870165">
      <w:pPr>
        <w:numPr>
          <w:ilvl w:val="0"/>
          <w:numId w:val="7"/>
        </w:numPr>
        <w:jc w:val="both"/>
        <w:rPr>
          <w:sz w:val="28"/>
          <w:szCs w:val="32"/>
        </w:rPr>
      </w:pPr>
      <w:r>
        <w:rPr>
          <w:sz w:val="28"/>
          <w:szCs w:val="32"/>
        </w:rPr>
        <w:t>мумиё включает продукты жизнедеятельности пищух, но на изученном нами районе Алтайского государственного заповедника мумиё не обнаружено, так как шли многочисленные дожди, а это так же влияет на образование мумиё.</w:t>
      </w:r>
    </w:p>
    <w:p w:rsidR="00870165" w:rsidRDefault="00870165" w:rsidP="00870165">
      <w:pPr>
        <w:numPr>
          <w:ilvl w:val="0"/>
          <w:numId w:val="7"/>
        </w:numPr>
        <w:jc w:val="both"/>
        <w:rPr>
          <w:sz w:val="28"/>
          <w:szCs w:val="32"/>
        </w:rPr>
      </w:pPr>
      <w:r w:rsidRPr="00BB108A">
        <w:rPr>
          <w:sz w:val="28"/>
          <w:szCs w:val="32"/>
        </w:rPr>
        <w:t>Побывав, на территории Алтайского заповедника и изучив</w:t>
      </w:r>
      <w:r>
        <w:rPr>
          <w:sz w:val="28"/>
          <w:szCs w:val="32"/>
        </w:rPr>
        <w:t>,</w:t>
      </w:r>
      <w:r w:rsidRPr="00BB108A">
        <w:rPr>
          <w:sz w:val="28"/>
          <w:szCs w:val="32"/>
        </w:rPr>
        <w:t xml:space="preserve">  литературные источники мы пришли к выводу, что в горах Алтая обитает четыре представителя семейство Пищуховые, все они относятся к роду Пищухи. </w:t>
      </w:r>
    </w:p>
    <w:p w:rsidR="00870165" w:rsidRDefault="00870165" w:rsidP="00870165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Данную работу нельзя назвать завершённой, поэтому в 2009 годы будет проведена новая экспедиция в район поселка Яйлю. Цель, которой более подробное изучения поведения зверька, влияние на него антропогенных факторов.   </w:t>
      </w:r>
    </w:p>
    <w:p w:rsidR="00870165" w:rsidRDefault="00870165" w:rsidP="00870165">
      <w:pPr>
        <w:jc w:val="center"/>
        <w:rPr>
          <w:b/>
          <w:sz w:val="36"/>
          <w:szCs w:val="36"/>
        </w:rPr>
      </w:pPr>
    </w:p>
    <w:p w:rsidR="00870165" w:rsidRDefault="00870165" w:rsidP="00870165">
      <w:pPr>
        <w:jc w:val="center"/>
        <w:rPr>
          <w:b/>
          <w:sz w:val="36"/>
          <w:szCs w:val="36"/>
        </w:rPr>
      </w:pPr>
    </w:p>
    <w:p w:rsidR="00870165" w:rsidRDefault="00870165" w:rsidP="00870165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F705DC" w:rsidRDefault="00F705DC" w:rsidP="00717B9E">
      <w:pPr>
        <w:jc w:val="center"/>
        <w:rPr>
          <w:b/>
          <w:sz w:val="36"/>
          <w:szCs w:val="36"/>
        </w:rPr>
      </w:pPr>
    </w:p>
    <w:p w:rsidR="0014680D" w:rsidRDefault="0014680D" w:rsidP="00114030">
      <w:pPr>
        <w:jc w:val="center"/>
        <w:rPr>
          <w:b/>
          <w:sz w:val="36"/>
          <w:szCs w:val="36"/>
        </w:rPr>
      </w:pPr>
    </w:p>
    <w:p w:rsidR="0014680D" w:rsidRDefault="0014680D" w:rsidP="00114030">
      <w:pPr>
        <w:jc w:val="center"/>
        <w:rPr>
          <w:b/>
          <w:sz w:val="36"/>
          <w:szCs w:val="36"/>
        </w:rPr>
      </w:pPr>
    </w:p>
    <w:p w:rsidR="0014680D" w:rsidRDefault="0014680D" w:rsidP="00114030">
      <w:pPr>
        <w:jc w:val="center"/>
        <w:rPr>
          <w:b/>
          <w:sz w:val="36"/>
          <w:szCs w:val="36"/>
        </w:rPr>
      </w:pPr>
    </w:p>
    <w:p w:rsidR="0014680D" w:rsidRDefault="0014680D" w:rsidP="00114030">
      <w:pPr>
        <w:jc w:val="center"/>
        <w:rPr>
          <w:b/>
          <w:sz w:val="36"/>
          <w:szCs w:val="36"/>
        </w:rPr>
      </w:pPr>
    </w:p>
    <w:p w:rsidR="00E320B0" w:rsidRDefault="00E43E78" w:rsidP="001140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</w:t>
      </w:r>
      <w:r w:rsidR="00802874">
        <w:rPr>
          <w:b/>
          <w:sz w:val="36"/>
          <w:szCs w:val="36"/>
        </w:rPr>
        <w:t>итература:</w:t>
      </w:r>
    </w:p>
    <w:p w:rsidR="00D73FA9" w:rsidRPr="00A73F80" w:rsidRDefault="00D73FA9" w:rsidP="00B91AE6">
      <w:pPr>
        <w:ind w:firstLine="709"/>
        <w:rPr>
          <w:sz w:val="28"/>
          <w:szCs w:val="28"/>
        </w:rPr>
      </w:pPr>
      <w:r w:rsidRPr="00A73F80">
        <w:rPr>
          <w:sz w:val="28"/>
          <w:szCs w:val="28"/>
        </w:rPr>
        <w:t>Абатуров  Б. Д. Воздействие травоядных млекопитающих на про</w:t>
      </w:r>
      <w:r w:rsidRPr="00A73F80">
        <w:rPr>
          <w:sz w:val="28"/>
          <w:szCs w:val="28"/>
        </w:rPr>
        <w:softHyphen/>
        <w:t>дуктивность растительного покрова. - В кн.: Первый между</w:t>
      </w:r>
      <w:r w:rsidRPr="00A73F80">
        <w:rPr>
          <w:sz w:val="28"/>
          <w:szCs w:val="28"/>
        </w:rPr>
        <w:softHyphen/>
        <w:t xml:space="preserve">народный конгресс по млекопитающим. Т. </w:t>
      </w:r>
      <w:smartTag w:uri="urn:schemas-microsoft-com:office:smarttags" w:element="metricconverter">
        <w:smartTagPr>
          <w:attr w:name="ProductID" w:val="1. М"/>
        </w:smartTagPr>
        <w:r w:rsidRPr="00A73F80">
          <w:rPr>
            <w:sz w:val="28"/>
            <w:szCs w:val="28"/>
          </w:rPr>
          <w:t>1. М</w:t>
        </w:r>
      </w:smartTag>
      <w:r w:rsidRPr="00A73F80">
        <w:rPr>
          <w:sz w:val="28"/>
          <w:szCs w:val="28"/>
        </w:rPr>
        <w:t>, 1974,  с. 5.</w:t>
      </w:r>
    </w:p>
    <w:p w:rsidR="00D73FA9" w:rsidRPr="0038312A" w:rsidRDefault="00D73FA9" w:rsidP="00B91AE6">
      <w:pPr>
        <w:ind w:firstLine="709"/>
        <w:rPr>
          <w:sz w:val="28"/>
          <w:szCs w:val="28"/>
        </w:rPr>
      </w:pPr>
      <w:r w:rsidRPr="0038312A">
        <w:rPr>
          <w:sz w:val="28"/>
          <w:szCs w:val="28"/>
        </w:rPr>
        <w:t>Бажанов В.С. К вопросу исторического изменения экологии</w:t>
      </w:r>
    </w:p>
    <w:p w:rsidR="00D73FA9" w:rsidRDefault="00D73FA9" w:rsidP="00B91A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38312A">
        <w:rPr>
          <w:sz w:val="28"/>
          <w:szCs w:val="28"/>
        </w:rPr>
        <w:t>екоторых пищух. - В кн.: Трупы .Ин-та заол. АН КаэССР.</w:t>
      </w:r>
      <w:r>
        <w:rPr>
          <w:sz w:val="28"/>
          <w:szCs w:val="28"/>
        </w:rPr>
        <w:t xml:space="preserve"> </w:t>
      </w:r>
      <w:r w:rsidRPr="0038312A">
        <w:rPr>
          <w:sz w:val="28"/>
          <w:szCs w:val="28"/>
        </w:rPr>
        <w:t>Т. lУ, 1955, с. 83-96.</w:t>
      </w:r>
    </w:p>
    <w:p w:rsidR="006E3318" w:rsidRPr="0038312A" w:rsidRDefault="006E3318" w:rsidP="00B91A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Гарышен Г.А. на Алтайской тропе. Москва, 1988.</w:t>
      </w:r>
    </w:p>
    <w:p w:rsidR="00D73FA9" w:rsidRPr="00A73F80" w:rsidRDefault="00D73FA9" w:rsidP="00B91AE6">
      <w:pPr>
        <w:ind w:firstLine="709"/>
        <w:rPr>
          <w:sz w:val="28"/>
          <w:szCs w:val="28"/>
        </w:rPr>
      </w:pPr>
      <w:r w:rsidRPr="00A73F80">
        <w:rPr>
          <w:sz w:val="28"/>
          <w:szCs w:val="28"/>
        </w:rPr>
        <w:t xml:space="preserve">Собанский Г.Г Пушные звери Алтая. Барнаул. </w:t>
      </w:r>
      <w:smartTag w:uri="urn:schemas-microsoft-com:office:smarttags" w:element="metricconverter">
        <w:smartTagPr>
          <w:attr w:name="ProductID" w:val="2006 г"/>
        </w:smartTagPr>
        <w:r w:rsidRPr="00A73F80">
          <w:rPr>
            <w:sz w:val="28"/>
            <w:szCs w:val="28"/>
          </w:rPr>
          <w:t>2006 г</w:t>
        </w:r>
      </w:smartTag>
      <w:r w:rsidRPr="00A73F80">
        <w:rPr>
          <w:sz w:val="28"/>
          <w:szCs w:val="28"/>
        </w:rPr>
        <w:t>. стр. 21- 25.</w:t>
      </w:r>
    </w:p>
    <w:p w:rsidR="00F80FCD" w:rsidRPr="00A73F80" w:rsidRDefault="00F80FCD" w:rsidP="00B91AE6">
      <w:pPr>
        <w:ind w:firstLine="709"/>
        <w:rPr>
          <w:sz w:val="28"/>
          <w:szCs w:val="28"/>
        </w:rPr>
      </w:pPr>
      <w:r w:rsidRPr="00A73F80">
        <w:rPr>
          <w:sz w:val="28"/>
          <w:szCs w:val="28"/>
        </w:rPr>
        <w:t>Хлебников И.П. Северная пищуха в горных лесах Сибири. Новосибирск, Наука, 1978, с.118.</w:t>
      </w:r>
    </w:p>
    <w:p w:rsidR="00F80FCD" w:rsidRPr="00A73F80" w:rsidRDefault="00F80FCD" w:rsidP="00B91AE6">
      <w:pPr>
        <w:ind w:firstLine="709"/>
        <w:rPr>
          <w:sz w:val="28"/>
          <w:szCs w:val="28"/>
        </w:rPr>
      </w:pPr>
      <w:r w:rsidRPr="00A73F80">
        <w:rPr>
          <w:sz w:val="28"/>
          <w:szCs w:val="28"/>
        </w:rPr>
        <w:t>Юдина Б.С, Галкина Л.И, Потапкина А.Ф. Млекопитающие Алтае – Саянской горной страны. Новосибирск. Науки, 1979.</w:t>
      </w:r>
      <w:bookmarkStart w:id="0" w:name="_GoBack"/>
      <w:bookmarkEnd w:id="0"/>
    </w:p>
    <w:sectPr w:rsidR="00F80FCD" w:rsidRPr="00A73F80" w:rsidSect="00B94CB1">
      <w:footerReference w:type="even" r:id="rId7"/>
      <w:footerReference w:type="default" r:id="rId8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7A" w:rsidRDefault="008C127A">
      <w:r>
        <w:separator/>
      </w:r>
    </w:p>
  </w:endnote>
  <w:endnote w:type="continuationSeparator" w:id="0">
    <w:p w:rsidR="008C127A" w:rsidRDefault="008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3DD" w:rsidRDefault="003573DD" w:rsidP="00362F0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3DD" w:rsidRDefault="003573DD" w:rsidP="0072318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3DD" w:rsidRDefault="003573DD" w:rsidP="00362F0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064B">
      <w:rPr>
        <w:rStyle w:val="a7"/>
        <w:noProof/>
      </w:rPr>
      <w:t>1</w:t>
    </w:r>
    <w:r>
      <w:rPr>
        <w:rStyle w:val="a7"/>
      </w:rPr>
      <w:fldChar w:fldCharType="end"/>
    </w:r>
  </w:p>
  <w:p w:rsidR="003573DD" w:rsidRDefault="003573DD" w:rsidP="007231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7A" w:rsidRDefault="008C127A">
      <w:r>
        <w:separator/>
      </w:r>
    </w:p>
  </w:footnote>
  <w:footnote w:type="continuationSeparator" w:id="0">
    <w:p w:rsidR="008C127A" w:rsidRDefault="008C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784B"/>
    <w:multiLevelType w:val="hybridMultilevel"/>
    <w:tmpl w:val="605AB668"/>
    <w:lvl w:ilvl="0" w:tplc="75B65E6E">
      <w:start w:val="1"/>
      <w:numFmt w:val="bullet"/>
      <w:lvlText w:val=""/>
      <w:lvlJc w:val="left"/>
      <w:pPr>
        <w:tabs>
          <w:tab w:val="num" w:pos="1789"/>
        </w:tabs>
        <w:ind w:left="1789" w:firstLine="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37B2F56"/>
    <w:multiLevelType w:val="hybridMultilevel"/>
    <w:tmpl w:val="44E44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95D7C"/>
    <w:multiLevelType w:val="hybridMultilevel"/>
    <w:tmpl w:val="6AE68A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9E077BF"/>
    <w:multiLevelType w:val="hybridMultilevel"/>
    <w:tmpl w:val="42A4DA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00E2300"/>
    <w:multiLevelType w:val="multilevel"/>
    <w:tmpl w:val="DF66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36ACE"/>
    <w:multiLevelType w:val="hybridMultilevel"/>
    <w:tmpl w:val="DF66E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65E6E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33805"/>
    <w:multiLevelType w:val="hybridMultilevel"/>
    <w:tmpl w:val="974246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89B2A73"/>
    <w:multiLevelType w:val="hybridMultilevel"/>
    <w:tmpl w:val="53B01D7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F49"/>
    <w:rsid w:val="000112F1"/>
    <w:rsid w:val="00012621"/>
    <w:rsid w:val="00065C80"/>
    <w:rsid w:val="00066C08"/>
    <w:rsid w:val="0008778D"/>
    <w:rsid w:val="000A0CA4"/>
    <w:rsid w:val="000D2399"/>
    <w:rsid w:val="000F24FB"/>
    <w:rsid w:val="00114030"/>
    <w:rsid w:val="0014680D"/>
    <w:rsid w:val="001645EA"/>
    <w:rsid w:val="00166976"/>
    <w:rsid w:val="001735AA"/>
    <w:rsid w:val="00175B23"/>
    <w:rsid w:val="0018297C"/>
    <w:rsid w:val="00187E71"/>
    <w:rsid w:val="001A5384"/>
    <w:rsid w:val="00221E5D"/>
    <w:rsid w:val="0023261F"/>
    <w:rsid w:val="00276C14"/>
    <w:rsid w:val="002A6EBD"/>
    <w:rsid w:val="002B027D"/>
    <w:rsid w:val="002B7C93"/>
    <w:rsid w:val="002D2448"/>
    <w:rsid w:val="002F4F76"/>
    <w:rsid w:val="00320EF6"/>
    <w:rsid w:val="003356A2"/>
    <w:rsid w:val="00337C69"/>
    <w:rsid w:val="003573DD"/>
    <w:rsid w:val="00362F08"/>
    <w:rsid w:val="003713E9"/>
    <w:rsid w:val="00374F15"/>
    <w:rsid w:val="00375829"/>
    <w:rsid w:val="00376FDB"/>
    <w:rsid w:val="0038312A"/>
    <w:rsid w:val="003879F1"/>
    <w:rsid w:val="00390E72"/>
    <w:rsid w:val="003C0A75"/>
    <w:rsid w:val="003F6621"/>
    <w:rsid w:val="00411B4B"/>
    <w:rsid w:val="004A1CF8"/>
    <w:rsid w:val="004D3D73"/>
    <w:rsid w:val="004D6D0A"/>
    <w:rsid w:val="004E1873"/>
    <w:rsid w:val="004E52E7"/>
    <w:rsid w:val="00531922"/>
    <w:rsid w:val="0057012C"/>
    <w:rsid w:val="00576417"/>
    <w:rsid w:val="005B0570"/>
    <w:rsid w:val="005D6B22"/>
    <w:rsid w:val="005F1B5C"/>
    <w:rsid w:val="005F4FCB"/>
    <w:rsid w:val="00623CFA"/>
    <w:rsid w:val="006413D6"/>
    <w:rsid w:val="00644183"/>
    <w:rsid w:val="0066269D"/>
    <w:rsid w:val="00683E43"/>
    <w:rsid w:val="0069435F"/>
    <w:rsid w:val="006B0AB8"/>
    <w:rsid w:val="006D0C94"/>
    <w:rsid w:val="006E3318"/>
    <w:rsid w:val="00712C55"/>
    <w:rsid w:val="00717B9E"/>
    <w:rsid w:val="00723185"/>
    <w:rsid w:val="0073002C"/>
    <w:rsid w:val="007647A7"/>
    <w:rsid w:val="007952A2"/>
    <w:rsid w:val="007A4818"/>
    <w:rsid w:val="007B54D9"/>
    <w:rsid w:val="007B5EF5"/>
    <w:rsid w:val="007C09FF"/>
    <w:rsid w:val="007E0620"/>
    <w:rsid w:val="00802874"/>
    <w:rsid w:val="00844C25"/>
    <w:rsid w:val="00855049"/>
    <w:rsid w:val="00870165"/>
    <w:rsid w:val="008C127A"/>
    <w:rsid w:val="008C40DA"/>
    <w:rsid w:val="008E42FE"/>
    <w:rsid w:val="00913FC6"/>
    <w:rsid w:val="0091535C"/>
    <w:rsid w:val="009459A9"/>
    <w:rsid w:val="0095456D"/>
    <w:rsid w:val="00956435"/>
    <w:rsid w:val="00961FCF"/>
    <w:rsid w:val="009657F6"/>
    <w:rsid w:val="00990C2A"/>
    <w:rsid w:val="009D33A2"/>
    <w:rsid w:val="00A00690"/>
    <w:rsid w:val="00A2380D"/>
    <w:rsid w:val="00A66088"/>
    <w:rsid w:val="00A73F80"/>
    <w:rsid w:val="00A83352"/>
    <w:rsid w:val="00AF512E"/>
    <w:rsid w:val="00B030D0"/>
    <w:rsid w:val="00B13CE0"/>
    <w:rsid w:val="00B50C50"/>
    <w:rsid w:val="00B540B8"/>
    <w:rsid w:val="00B84DBD"/>
    <w:rsid w:val="00B91AE6"/>
    <w:rsid w:val="00B94583"/>
    <w:rsid w:val="00B94CB1"/>
    <w:rsid w:val="00BA34B2"/>
    <w:rsid w:val="00BA3F49"/>
    <w:rsid w:val="00BB108A"/>
    <w:rsid w:val="00BE2D79"/>
    <w:rsid w:val="00C03693"/>
    <w:rsid w:val="00C32BE0"/>
    <w:rsid w:val="00C7307A"/>
    <w:rsid w:val="00C74949"/>
    <w:rsid w:val="00CC5F38"/>
    <w:rsid w:val="00CD675F"/>
    <w:rsid w:val="00CD7CD4"/>
    <w:rsid w:val="00CF1AB6"/>
    <w:rsid w:val="00CF1CBE"/>
    <w:rsid w:val="00D10373"/>
    <w:rsid w:val="00D133B1"/>
    <w:rsid w:val="00D1460F"/>
    <w:rsid w:val="00D172D4"/>
    <w:rsid w:val="00D35476"/>
    <w:rsid w:val="00D73FA9"/>
    <w:rsid w:val="00DA5CD4"/>
    <w:rsid w:val="00DD4612"/>
    <w:rsid w:val="00E26F84"/>
    <w:rsid w:val="00E320B0"/>
    <w:rsid w:val="00E43E78"/>
    <w:rsid w:val="00E51967"/>
    <w:rsid w:val="00E731C3"/>
    <w:rsid w:val="00E85F86"/>
    <w:rsid w:val="00EA19A4"/>
    <w:rsid w:val="00EB5F92"/>
    <w:rsid w:val="00EC19B3"/>
    <w:rsid w:val="00EE40F3"/>
    <w:rsid w:val="00EF0EEE"/>
    <w:rsid w:val="00F12635"/>
    <w:rsid w:val="00F1462B"/>
    <w:rsid w:val="00F22348"/>
    <w:rsid w:val="00F316CE"/>
    <w:rsid w:val="00F705DC"/>
    <w:rsid w:val="00F73CE3"/>
    <w:rsid w:val="00F80FCD"/>
    <w:rsid w:val="00FB7896"/>
    <w:rsid w:val="00FC6702"/>
    <w:rsid w:val="00FE016E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6346-D245-4464-9B8F-463657B2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5CD4"/>
    <w:rPr>
      <w:color w:val="0000FF"/>
      <w:u w:val="single"/>
    </w:rPr>
  </w:style>
  <w:style w:type="paragraph" w:styleId="a4">
    <w:name w:val="Normal (Web)"/>
    <w:basedOn w:val="a"/>
    <w:rsid w:val="00A83352"/>
    <w:pPr>
      <w:spacing w:before="100" w:beforeAutospacing="1" w:after="100" w:afterAutospacing="1"/>
    </w:pPr>
  </w:style>
  <w:style w:type="paragraph" w:styleId="a5">
    <w:name w:val="Body Text"/>
    <w:basedOn w:val="a"/>
    <w:rsid w:val="00623CFA"/>
    <w:pPr>
      <w:spacing w:line="360" w:lineRule="auto"/>
      <w:jc w:val="center"/>
    </w:pPr>
    <w:rPr>
      <w:b/>
      <w:sz w:val="28"/>
      <w:szCs w:val="28"/>
    </w:rPr>
  </w:style>
  <w:style w:type="paragraph" w:styleId="a6">
    <w:name w:val="footer"/>
    <w:basedOn w:val="a"/>
    <w:rsid w:val="0072318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3185"/>
  </w:style>
  <w:style w:type="paragraph" w:styleId="a8">
    <w:name w:val="header"/>
    <w:basedOn w:val="a"/>
    <w:rsid w:val="00411B4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Houme</Company>
  <LinksUpToDate>false</LinksUpToDate>
  <CharactersWithSpaces>23747</CharactersWithSpaces>
  <SharedDoc>false</SharedDoc>
  <HLinks>
    <vt:vector size="84" baseType="variant">
      <vt:variant>
        <vt:i4>524366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http://ru.wikipedia.org/wiki/%D0%9A%D0%B5%D0%B4%D1%80</vt:lpwstr>
      </vt:variant>
      <vt:variant>
        <vt:lpwstr/>
      </vt:variant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http://ru.wikipedia.org/wiki/%D0%A7%D0%B5%D0%BC%D0%B5%D1%80%D0%B8%D1%86%D0%B0</vt:lpwstr>
      </vt:variant>
      <vt:variant>
        <vt:lpwstr/>
      </vt:variant>
      <vt:variant>
        <vt:i4>7667805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http://ru.wikipedia.org/wiki/%D0%A7%D1%91%D1%80%D0%BD%D0%B0%D1%8F_%D1%81%D0%BC%D0%BE%D1%80%D0%BE%D0%B4%D0%B8%D0%BD%D0%B0</vt:lpwstr>
      </vt:variant>
      <vt:variant>
        <vt:lpwstr/>
      </vt:variant>
      <vt:variant>
        <vt:i4>65654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http://ru.wikipedia.org/wiki/%D0%A0%D0%BE%D0%B4%D0%B8%D0%BE%D0%BB%D0%B0_%D1%80%D0%BE%D0%B7%D0%BE%D0%B2%D0%B0%D1%8F</vt:lpwstr>
      </vt:variant>
      <vt:variant>
        <vt:lpwstr/>
      </vt:variant>
      <vt:variant>
        <vt:i4>8323135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http://ru.wikipedia.org/wiki/%D0%9E%D1%81%D0%BE%D0%BA%D0%B0</vt:lpwstr>
      </vt:variant>
      <vt:variant>
        <vt:lpwstr/>
      </vt:variant>
      <vt:variant>
        <vt:i4>2359403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http://ru.wikipedia.org/wiki/%D0%97%D0%BB%D0%B0%D0%BA%D0%B8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http://ru.wikipedia.org/wiki/%D0%9A%D0%B8%D0%BF%D1%80%D0%B5%D0%B9</vt:lpwstr>
      </vt:variant>
      <vt:variant>
        <vt:lpwstr/>
      </vt:variant>
      <vt:variant>
        <vt:i4>8323129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http://ru.wikipedia.org/wiki/%D0%9B%D0%B8%D1%88%D0%B0%D0%B9%D0%BD%D0%B8%D0%BA%D0%B8</vt:lpwstr>
      </vt:variant>
      <vt:variant>
        <vt:lpwstr/>
      </vt:variant>
      <vt:variant>
        <vt:i4>2359397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http://ru.wikipedia.org/wiki/%D0%93%D1%80%D0%B8%D0%B1%D1%8B</vt:lpwstr>
      </vt:variant>
      <vt:variant>
        <vt:lpwstr/>
      </vt:variant>
      <vt:variant>
        <vt:i4>5439517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http://ru.wikipedia.org/wiki/%D0%92%D0%B8%D0%B1%D1%80%D0%B8%D1%81%D1%81%D1%8B</vt:lpwstr>
      </vt:variant>
      <vt:variant>
        <vt:lpwstr/>
      </vt:variant>
      <vt:variant>
        <vt:i4>2359406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http://ru.wikipedia.org/wiki/%D0%93%D1%80%D1%8B%D0%B7%D1%83%D0%BD%D1%8B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http://ru.wikipedia.org/wiki/%D0%97%D0%B0%D0%B9%D1%86%D1%8B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http://ru.wikipedia.org/wiki/%D0%A5%D0%BE%D0%BC%D1%8F%D0%BA</vt:lpwstr>
      </vt:variant>
      <vt:variant>
        <vt:lpwstr/>
      </vt:variant>
      <vt:variant>
        <vt:i4>2555964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http://ru.wikipedia.org/wiki/%D0%A7%D0%B0%D1%81%D1%82%D0%BE%D1%82%D0%B0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Елена</dc:creator>
  <cp:keywords/>
  <dc:description/>
  <cp:lastModifiedBy>Irina</cp:lastModifiedBy>
  <cp:revision>2</cp:revision>
  <cp:lastPrinted>2009-03-17T09:33:00Z</cp:lastPrinted>
  <dcterms:created xsi:type="dcterms:W3CDTF">2014-11-12T13:38:00Z</dcterms:created>
  <dcterms:modified xsi:type="dcterms:W3CDTF">2014-11-12T13:38:00Z</dcterms:modified>
</cp:coreProperties>
</file>