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A6" w:rsidRDefault="00634EA6" w:rsidP="00634EA6">
      <w:pPr>
        <w:pStyle w:val="a3"/>
        <w:rPr>
          <w:b w:val="0"/>
          <w:sz w:val="20"/>
        </w:rPr>
      </w:pPr>
      <w:r>
        <w:rPr>
          <w:b w:val="0"/>
          <w:sz w:val="20"/>
        </w:rPr>
        <w:t>МИНИСТЕРСТВО ОБРАЗОВАНИЯ РЕСПУБЛИКИ БЕЛАРУСЬ</w:t>
      </w:r>
    </w:p>
    <w:p w:rsidR="00634EA6" w:rsidRDefault="00634EA6" w:rsidP="00634EA6">
      <w:pPr>
        <w:rPr>
          <w:sz w:val="22"/>
          <w:szCs w:val="22"/>
        </w:rPr>
      </w:pPr>
    </w:p>
    <w:p w:rsidR="00634EA6" w:rsidRDefault="00634EA6" w:rsidP="00634EA6">
      <w:pPr>
        <w:jc w:val="center"/>
        <w:rPr>
          <w:sz w:val="18"/>
          <w:szCs w:val="18"/>
        </w:rPr>
      </w:pPr>
      <w:r>
        <w:rPr>
          <w:sz w:val="18"/>
          <w:szCs w:val="18"/>
        </w:rPr>
        <w:t>УЧРЕЖДЕНИЕ ОБРАЗОВАНИЯ</w:t>
      </w:r>
    </w:p>
    <w:p w:rsidR="00634EA6" w:rsidRDefault="00634EA6" w:rsidP="00634EA6">
      <w:pPr>
        <w:pStyle w:val="a5"/>
        <w:rPr>
          <w:b w:val="0"/>
          <w:sz w:val="18"/>
          <w:szCs w:val="18"/>
        </w:rPr>
      </w:pPr>
      <w:r>
        <w:rPr>
          <w:b w:val="0"/>
          <w:sz w:val="18"/>
          <w:szCs w:val="18"/>
        </w:rPr>
        <w:t>«БЕЛОРУССКИЙ ГОСУДАРСТВЕННЫЙ УНИВЕРСИТЕТ ТРАНСПОРТА»</w:t>
      </w:r>
    </w:p>
    <w:p w:rsidR="00634EA6" w:rsidRDefault="00634EA6" w:rsidP="00634EA6">
      <w:pPr>
        <w:rPr>
          <w:sz w:val="22"/>
          <w:szCs w:val="22"/>
        </w:rPr>
      </w:pPr>
    </w:p>
    <w:p w:rsidR="00634EA6" w:rsidRDefault="00634EA6" w:rsidP="00634EA6">
      <w:pPr>
        <w:jc w:val="center"/>
      </w:pPr>
      <w:r>
        <w:t>Кафедра «Таможенное дело»</w:t>
      </w:r>
    </w:p>
    <w:p w:rsidR="00634EA6" w:rsidRDefault="00634EA6" w:rsidP="00634EA6">
      <w:pP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4"/>
          <w:szCs w:val="24"/>
        </w:rPr>
      </w:pPr>
      <w:r>
        <w:rPr>
          <w:sz w:val="24"/>
          <w:szCs w:val="24"/>
        </w:rPr>
        <w:t>Н. А. ГРОМЫКО</w:t>
      </w:r>
    </w:p>
    <w:p w:rsidR="00634EA6" w:rsidRDefault="00634EA6" w:rsidP="00634EA6">
      <w:pPr>
        <w:rPr>
          <w:sz w:val="22"/>
          <w:szCs w:val="22"/>
        </w:rPr>
      </w:pPr>
    </w:p>
    <w:p w:rsidR="00634EA6" w:rsidRDefault="00634EA6" w:rsidP="00634EA6">
      <w:pPr>
        <w:rPr>
          <w:sz w:val="22"/>
          <w:szCs w:val="22"/>
        </w:rPr>
      </w:pPr>
    </w:p>
    <w:p w:rsidR="00634EA6" w:rsidRDefault="00634EA6" w:rsidP="00634EA6">
      <w:pPr>
        <w:rPr>
          <w:sz w:val="22"/>
          <w:szCs w:val="22"/>
        </w:rPr>
      </w:pPr>
    </w:p>
    <w:p w:rsidR="00634EA6" w:rsidRDefault="00634EA6" w:rsidP="00634EA6">
      <w:pPr>
        <w:jc w:val="center"/>
        <w:rPr>
          <w:caps/>
          <w:sz w:val="36"/>
          <w:szCs w:val="36"/>
        </w:rPr>
      </w:pPr>
      <w:r>
        <w:rPr>
          <w:caps/>
          <w:sz w:val="36"/>
          <w:szCs w:val="36"/>
        </w:rPr>
        <w:t xml:space="preserve">налоги </w:t>
      </w:r>
    </w:p>
    <w:p w:rsidR="00634EA6" w:rsidRDefault="00634EA6" w:rsidP="00634EA6">
      <w:pPr>
        <w:jc w:val="center"/>
        <w:rPr>
          <w:caps/>
          <w:sz w:val="36"/>
          <w:szCs w:val="36"/>
        </w:rPr>
      </w:pPr>
      <w:r>
        <w:rPr>
          <w:caps/>
          <w:sz w:val="36"/>
          <w:szCs w:val="36"/>
        </w:rPr>
        <w:t>и таможенные платежИ</w:t>
      </w:r>
    </w:p>
    <w:p w:rsidR="00634EA6" w:rsidRDefault="00634EA6" w:rsidP="00634EA6">
      <w:pPr>
        <w:jc w:val="center"/>
        <w:rPr>
          <w:sz w:val="22"/>
          <w:szCs w:val="22"/>
        </w:rPr>
      </w:pPr>
    </w:p>
    <w:p w:rsidR="00634EA6" w:rsidRDefault="00634EA6" w:rsidP="00634EA6">
      <w:pPr>
        <w:jc w:val="center"/>
        <w:rPr>
          <w:sz w:val="22"/>
          <w:szCs w:val="22"/>
        </w:rPr>
      </w:pPr>
      <w:r>
        <w:rPr>
          <w:sz w:val="22"/>
          <w:szCs w:val="22"/>
        </w:rPr>
        <w:t>Практикум</w:t>
      </w: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i/>
        </w:rPr>
      </w:pPr>
      <w:r>
        <w:rPr>
          <w:i/>
        </w:rPr>
        <w:t>Одобрен методической комиссией</w:t>
      </w:r>
    </w:p>
    <w:p w:rsidR="00634EA6" w:rsidRDefault="00634EA6" w:rsidP="00634EA6">
      <w:pPr>
        <w:jc w:val="center"/>
        <w:rPr>
          <w:i/>
        </w:rPr>
      </w:pPr>
      <w:r>
        <w:rPr>
          <w:i/>
        </w:rPr>
        <w:t>гуманитарно-экономического факультета</w:t>
      </w: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jc w:val="center"/>
        <w:rPr>
          <w:sz w:val="22"/>
          <w:szCs w:val="22"/>
        </w:rPr>
      </w:pPr>
    </w:p>
    <w:p w:rsidR="00634EA6" w:rsidRDefault="00634EA6" w:rsidP="00634EA6">
      <w:pPr>
        <w:rPr>
          <w:sz w:val="22"/>
          <w:szCs w:val="22"/>
        </w:rPr>
      </w:pPr>
    </w:p>
    <w:p w:rsidR="00634EA6" w:rsidRDefault="00634EA6" w:rsidP="00634EA6">
      <w:pPr>
        <w:rPr>
          <w:sz w:val="22"/>
          <w:szCs w:val="22"/>
        </w:rPr>
      </w:pPr>
    </w:p>
    <w:p w:rsidR="00634EA6" w:rsidRDefault="00634EA6" w:rsidP="00634EA6">
      <w:pPr>
        <w:rPr>
          <w:sz w:val="22"/>
          <w:szCs w:val="22"/>
        </w:rPr>
      </w:pPr>
    </w:p>
    <w:p w:rsidR="00634EA6" w:rsidRDefault="00634EA6" w:rsidP="00634EA6">
      <w:pPr>
        <w:rPr>
          <w:sz w:val="22"/>
          <w:szCs w:val="22"/>
        </w:rPr>
      </w:pPr>
    </w:p>
    <w:p w:rsidR="00634EA6" w:rsidRDefault="00634EA6" w:rsidP="00634EA6">
      <w:pPr>
        <w:rPr>
          <w:sz w:val="22"/>
          <w:szCs w:val="22"/>
        </w:rPr>
      </w:pPr>
    </w:p>
    <w:p w:rsidR="00634EA6" w:rsidRDefault="00634EA6" w:rsidP="00634EA6">
      <w:pPr>
        <w:rPr>
          <w:sz w:val="22"/>
          <w:szCs w:val="22"/>
        </w:rPr>
      </w:pPr>
    </w:p>
    <w:p w:rsidR="00634EA6" w:rsidRDefault="00634EA6" w:rsidP="00634EA6">
      <w:pPr>
        <w:jc w:val="center"/>
      </w:pPr>
      <w:r>
        <w:t>Гомель 2009</w:t>
      </w:r>
    </w:p>
    <w:p w:rsidR="00634EA6" w:rsidRDefault="00634EA6" w:rsidP="003D68A8">
      <w:pPr>
        <w:ind w:firstLine="0"/>
      </w:pPr>
    </w:p>
    <w:p w:rsidR="006E77CF" w:rsidRPr="00655D1D" w:rsidRDefault="006E77CF" w:rsidP="003D68A8">
      <w:pPr>
        <w:ind w:firstLine="0"/>
      </w:pPr>
      <w:r w:rsidRPr="00655D1D">
        <w:t xml:space="preserve">УДК </w:t>
      </w:r>
      <w:r w:rsidR="00A8140F">
        <w:t>336.2</w:t>
      </w:r>
    </w:p>
    <w:p w:rsidR="006512ED" w:rsidRPr="00655D1D" w:rsidRDefault="003615E8" w:rsidP="003D68A8">
      <w:pPr>
        <w:pStyle w:val="a6"/>
        <w:tabs>
          <w:tab w:val="clear" w:pos="4153"/>
          <w:tab w:val="clear" w:pos="8306"/>
        </w:tabs>
        <w:ind w:firstLine="0"/>
        <w:rPr>
          <w:szCs w:val="22"/>
        </w:rPr>
      </w:pPr>
      <w:r w:rsidRPr="00655D1D">
        <w:rPr>
          <w:szCs w:val="22"/>
        </w:rPr>
        <w:t>ББК 65.</w:t>
      </w:r>
      <w:r w:rsidR="00A8140F">
        <w:rPr>
          <w:szCs w:val="22"/>
        </w:rPr>
        <w:t>261.4</w:t>
      </w:r>
    </w:p>
    <w:p w:rsidR="006512ED" w:rsidRPr="00655D1D" w:rsidRDefault="00A8140F" w:rsidP="004F2ED1">
      <w:pPr>
        <w:ind w:right="4819" w:firstLine="426"/>
        <w:rPr>
          <w:sz w:val="22"/>
          <w:szCs w:val="22"/>
        </w:rPr>
      </w:pPr>
      <w:r>
        <w:rPr>
          <w:sz w:val="22"/>
          <w:szCs w:val="22"/>
        </w:rPr>
        <w:t>Г87</w:t>
      </w:r>
    </w:p>
    <w:p w:rsidR="006512ED" w:rsidRPr="00655D1D" w:rsidRDefault="006512ED" w:rsidP="003D68A8">
      <w:pPr>
        <w:ind w:firstLine="0"/>
        <w:rPr>
          <w:sz w:val="22"/>
          <w:szCs w:val="22"/>
        </w:rPr>
      </w:pPr>
    </w:p>
    <w:p w:rsidR="006512ED" w:rsidRPr="00655D1D" w:rsidRDefault="006512ED" w:rsidP="00A8140F">
      <w:pPr>
        <w:pStyle w:val="a6"/>
        <w:tabs>
          <w:tab w:val="clear" w:pos="4153"/>
          <w:tab w:val="clear" w:pos="8306"/>
        </w:tabs>
        <w:ind w:firstLine="0"/>
        <w:rPr>
          <w:szCs w:val="22"/>
        </w:rPr>
      </w:pPr>
    </w:p>
    <w:p w:rsidR="006512ED" w:rsidRPr="00FE6EB0" w:rsidRDefault="006512ED" w:rsidP="007475F5">
      <w:pPr>
        <w:ind w:left="1418" w:hanging="1418"/>
        <w:rPr>
          <w:i/>
        </w:rPr>
      </w:pPr>
      <w:r w:rsidRPr="00AE5563">
        <w:rPr>
          <w:spacing w:val="20"/>
        </w:rPr>
        <w:t>Рецензент</w:t>
      </w:r>
      <w:r w:rsidR="00FE6EB0">
        <w:rPr>
          <w:spacing w:val="20"/>
        </w:rPr>
        <w:t>ы</w:t>
      </w:r>
      <w:r w:rsidR="00A8140F">
        <w:rPr>
          <w:spacing w:val="20"/>
        </w:rPr>
        <w:t>:</w:t>
      </w:r>
      <w:r w:rsidR="006E77CF" w:rsidRPr="00AE5563">
        <w:t xml:space="preserve"> </w:t>
      </w:r>
      <w:r w:rsidR="004C5A63">
        <w:t xml:space="preserve"> </w:t>
      </w:r>
      <w:r w:rsidR="007475F5">
        <w:t>канд. экон.</w:t>
      </w:r>
      <w:r w:rsidR="007475F5" w:rsidRPr="00AE5563">
        <w:t xml:space="preserve"> </w:t>
      </w:r>
      <w:r w:rsidR="007475F5">
        <w:t>н</w:t>
      </w:r>
      <w:r w:rsidR="007475F5" w:rsidRPr="00AE5563">
        <w:t>аук</w:t>
      </w:r>
      <w:r w:rsidR="007475F5">
        <w:t>,  доцент</w:t>
      </w:r>
      <w:r w:rsidR="00B034C6" w:rsidRPr="00AE5563">
        <w:t xml:space="preserve"> кафедры </w:t>
      </w:r>
      <w:r w:rsidR="00FE6EB0">
        <w:t>«Б</w:t>
      </w:r>
      <w:r w:rsidR="00B034C6" w:rsidRPr="00AE5563">
        <w:t>анковско</w:t>
      </w:r>
      <w:r w:rsidR="00FE6EB0">
        <w:t>е</w:t>
      </w:r>
      <w:r w:rsidR="00B034C6" w:rsidRPr="00AE5563">
        <w:t xml:space="preserve"> де</w:t>
      </w:r>
      <w:r w:rsidR="00FE6EB0">
        <w:t>ло, анализ и аудит»</w:t>
      </w:r>
      <w:r w:rsidR="00FA3FA4" w:rsidRPr="00FA3FA4">
        <w:t xml:space="preserve"> </w:t>
      </w:r>
      <w:r w:rsidR="00FE6EB0" w:rsidRPr="00FE6EB0">
        <w:rPr>
          <w:i/>
        </w:rPr>
        <w:t>О.</w:t>
      </w:r>
      <w:r w:rsidR="00004CB8">
        <w:rPr>
          <w:i/>
        </w:rPr>
        <w:t xml:space="preserve"> </w:t>
      </w:r>
      <w:r w:rsidR="00FE6EB0" w:rsidRPr="00FE6EB0">
        <w:rPr>
          <w:i/>
        </w:rPr>
        <w:t>Н. Шестак</w:t>
      </w:r>
      <w:r w:rsidR="00A8140F">
        <w:rPr>
          <w:i/>
        </w:rPr>
        <w:t xml:space="preserve"> </w:t>
      </w:r>
      <w:r w:rsidR="00A8140F">
        <w:t>(УО «БТЭУ»)</w:t>
      </w:r>
      <w:r w:rsidR="00D35B7D" w:rsidRPr="00875BEC">
        <w:t>;</w:t>
      </w:r>
    </w:p>
    <w:p w:rsidR="00D35B7D" w:rsidRDefault="00D35B7D" w:rsidP="007475F5">
      <w:pPr>
        <w:ind w:left="1418" w:firstLine="0"/>
      </w:pPr>
      <w:r>
        <w:t xml:space="preserve">ст. преподаватель кафедры «Таможенное дело» </w:t>
      </w:r>
      <w:r>
        <w:rPr>
          <w:i/>
        </w:rPr>
        <w:t>А.</w:t>
      </w:r>
      <w:r w:rsidR="00A8140F">
        <w:rPr>
          <w:i/>
        </w:rPr>
        <w:t xml:space="preserve"> </w:t>
      </w:r>
      <w:r>
        <w:rPr>
          <w:i/>
        </w:rPr>
        <w:t xml:space="preserve">Ф. Пищик </w:t>
      </w:r>
      <w:r w:rsidRPr="00482AA7">
        <w:t>(</w:t>
      </w:r>
      <w:r w:rsidR="00A8140F" w:rsidRPr="00482AA7">
        <w:t>УО «</w:t>
      </w:r>
      <w:r w:rsidRPr="00482AA7">
        <w:t>БелГУТ</w:t>
      </w:r>
      <w:r w:rsidR="00A8140F" w:rsidRPr="00482AA7">
        <w:t>»</w:t>
      </w:r>
      <w:r w:rsidRPr="00482AA7">
        <w:t>).</w:t>
      </w:r>
    </w:p>
    <w:p w:rsidR="006512ED" w:rsidRPr="00655D1D" w:rsidRDefault="006512ED" w:rsidP="00A8140F">
      <w:pPr>
        <w:rPr>
          <w:sz w:val="22"/>
          <w:szCs w:val="22"/>
        </w:rPr>
      </w:pPr>
    </w:p>
    <w:p w:rsidR="006512ED" w:rsidRPr="00655D1D" w:rsidRDefault="006512ED" w:rsidP="00A8140F">
      <w:pPr>
        <w:rPr>
          <w:sz w:val="22"/>
          <w:szCs w:val="22"/>
        </w:rPr>
      </w:pPr>
    </w:p>
    <w:p w:rsidR="006512ED" w:rsidRDefault="006512ED" w:rsidP="00A8140F">
      <w:pPr>
        <w:rPr>
          <w:sz w:val="22"/>
          <w:szCs w:val="22"/>
        </w:rPr>
      </w:pPr>
    </w:p>
    <w:p w:rsidR="000D33B5" w:rsidRDefault="000D33B5" w:rsidP="00A8140F">
      <w:pPr>
        <w:rPr>
          <w:sz w:val="22"/>
          <w:szCs w:val="22"/>
        </w:rPr>
      </w:pPr>
    </w:p>
    <w:p w:rsidR="000D33B5" w:rsidRDefault="000D33B5" w:rsidP="00A8140F">
      <w:pPr>
        <w:rPr>
          <w:sz w:val="22"/>
          <w:szCs w:val="22"/>
        </w:rPr>
      </w:pPr>
    </w:p>
    <w:p w:rsidR="00321213" w:rsidRDefault="00321213" w:rsidP="00A8140F">
      <w:pPr>
        <w:rPr>
          <w:sz w:val="22"/>
          <w:szCs w:val="22"/>
        </w:rPr>
      </w:pPr>
    </w:p>
    <w:p w:rsidR="000D33B5" w:rsidRDefault="000D33B5" w:rsidP="00A8140F">
      <w:pPr>
        <w:rPr>
          <w:sz w:val="22"/>
          <w:szCs w:val="22"/>
        </w:rPr>
      </w:pPr>
    </w:p>
    <w:p w:rsidR="000D33B5" w:rsidRDefault="000D33B5" w:rsidP="00A8140F">
      <w:pPr>
        <w:rPr>
          <w:sz w:val="22"/>
          <w:szCs w:val="22"/>
        </w:rPr>
      </w:pPr>
    </w:p>
    <w:p w:rsidR="000D33B5" w:rsidRDefault="000D33B5" w:rsidP="00A8140F">
      <w:pPr>
        <w:rPr>
          <w:sz w:val="22"/>
          <w:szCs w:val="22"/>
        </w:rPr>
      </w:pPr>
    </w:p>
    <w:p w:rsidR="000D33B5" w:rsidRDefault="000D33B5" w:rsidP="00A8140F">
      <w:pPr>
        <w:rPr>
          <w:sz w:val="22"/>
          <w:szCs w:val="22"/>
        </w:rPr>
      </w:pPr>
    </w:p>
    <w:p w:rsidR="003D68A8" w:rsidRDefault="003D68A8" w:rsidP="00A8140F">
      <w:pPr>
        <w:rPr>
          <w:sz w:val="22"/>
          <w:szCs w:val="22"/>
        </w:rPr>
      </w:pPr>
    </w:p>
    <w:p w:rsidR="006512ED" w:rsidRDefault="006E77CF" w:rsidP="004A7DB9">
      <w:pPr>
        <w:tabs>
          <w:tab w:val="left" w:pos="142"/>
          <w:tab w:val="left" w:pos="284"/>
        </w:tabs>
        <w:ind w:firstLine="426"/>
        <w:rPr>
          <w:b/>
          <w:sz w:val="22"/>
          <w:szCs w:val="22"/>
        </w:rPr>
      </w:pPr>
      <w:r w:rsidRPr="00655D1D">
        <w:rPr>
          <w:b/>
          <w:sz w:val="22"/>
          <w:szCs w:val="22"/>
        </w:rPr>
        <w:t xml:space="preserve">Громыко, </w:t>
      </w:r>
      <w:r w:rsidR="00960F58" w:rsidRPr="00655D1D">
        <w:rPr>
          <w:b/>
          <w:sz w:val="22"/>
          <w:szCs w:val="22"/>
        </w:rPr>
        <w:t>Н.</w:t>
      </w:r>
      <w:r w:rsidR="00B034C6" w:rsidRPr="00655D1D">
        <w:rPr>
          <w:b/>
          <w:sz w:val="22"/>
          <w:szCs w:val="22"/>
        </w:rPr>
        <w:t xml:space="preserve"> </w:t>
      </w:r>
      <w:r w:rsidR="00960F58" w:rsidRPr="00655D1D">
        <w:rPr>
          <w:b/>
          <w:sz w:val="22"/>
          <w:szCs w:val="22"/>
        </w:rPr>
        <w:t>А.</w:t>
      </w:r>
    </w:p>
    <w:p w:rsidR="004A7DB9" w:rsidRPr="00655D1D" w:rsidRDefault="004A7DB9" w:rsidP="00AE108A">
      <w:pPr>
        <w:tabs>
          <w:tab w:val="left" w:pos="142"/>
          <w:tab w:val="left" w:pos="284"/>
        </w:tabs>
        <w:ind w:firstLine="0"/>
        <w:rPr>
          <w:b/>
          <w:sz w:val="22"/>
          <w:szCs w:val="22"/>
        </w:rPr>
      </w:pPr>
    </w:p>
    <w:tbl>
      <w:tblPr>
        <w:tblW w:w="0" w:type="auto"/>
        <w:tblCellMar>
          <w:left w:w="0" w:type="dxa"/>
          <w:right w:w="0" w:type="dxa"/>
        </w:tblCellMar>
        <w:tblLook w:val="04A0" w:firstRow="1" w:lastRow="0" w:firstColumn="1" w:lastColumn="0" w:noHBand="0" w:noVBand="1"/>
      </w:tblPr>
      <w:tblGrid>
        <w:gridCol w:w="426"/>
        <w:gridCol w:w="6235"/>
      </w:tblGrid>
      <w:tr w:rsidR="004A7DB9" w:rsidRPr="00110A93">
        <w:tc>
          <w:tcPr>
            <w:tcW w:w="426" w:type="dxa"/>
          </w:tcPr>
          <w:p w:rsidR="004A7DB9" w:rsidRPr="00110A93" w:rsidRDefault="004A7DB9" w:rsidP="00110A93">
            <w:pPr>
              <w:ind w:firstLine="0"/>
              <w:rPr>
                <w:b/>
                <w:sz w:val="22"/>
                <w:szCs w:val="22"/>
              </w:rPr>
            </w:pPr>
            <w:r w:rsidRPr="00110A93">
              <w:rPr>
                <w:sz w:val="22"/>
                <w:szCs w:val="22"/>
              </w:rPr>
              <w:t>Г87</w:t>
            </w:r>
          </w:p>
        </w:tc>
        <w:tc>
          <w:tcPr>
            <w:tcW w:w="6235" w:type="dxa"/>
          </w:tcPr>
          <w:p w:rsidR="004A7DB9" w:rsidRPr="00110A93" w:rsidRDefault="004A7DB9" w:rsidP="00110A93">
            <w:pPr>
              <w:tabs>
                <w:tab w:val="left" w:pos="283"/>
              </w:tabs>
              <w:ind w:firstLine="0"/>
              <w:rPr>
                <w:b/>
                <w:sz w:val="22"/>
                <w:szCs w:val="22"/>
              </w:rPr>
            </w:pPr>
            <w:r w:rsidRPr="00110A93">
              <w:rPr>
                <w:sz w:val="22"/>
                <w:szCs w:val="22"/>
              </w:rPr>
              <w:tab/>
              <w:t>Налоги и таможенные платежи : практикум /</w:t>
            </w:r>
            <w:r w:rsidRPr="00110A93">
              <w:rPr>
                <w:i/>
                <w:sz w:val="22"/>
                <w:szCs w:val="22"/>
              </w:rPr>
              <w:t xml:space="preserve"> Н. А. Громыко</w:t>
            </w:r>
            <w:r w:rsidR="00092252" w:rsidRPr="00110A93">
              <w:rPr>
                <w:i/>
                <w:sz w:val="22"/>
                <w:szCs w:val="22"/>
              </w:rPr>
              <w:t xml:space="preserve"> </w:t>
            </w:r>
            <w:r w:rsidRPr="00110A93">
              <w:rPr>
                <w:sz w:val="22"/>
                <w:szCs w:val="22"/>
              </w:rPr>
              <w:t>; М-во образования Респ. Белару</w:t>
            </w:r>
            <w:r w:rsidR="00482AA7">
              <w:rPr>
                <w:sz w:val="22"/>
                <w:szCs w:val="22"/>
              </w:rPr>
              <w:t xml:space="preserve">сь, Белорус. гос. ун-т трансп. </w:t>
            </w:r>
            <w:r w:rsidR="00482AA7">
              <w:rPr>
                <w:sz w:val="22"/>
                <w:szCs w:val="22"/>
                <w:lang w:val="en-US"/>
              </w:rPr>
              <w:t>–</w:t>
            </w:r>
            <w:r w:rsidRPr="00110A93">
              <w:rPr>
                <w:sz w:val="22"/>
                <w:szCs w:val="22"/>
              </w:rPr>
              <w:t xml:space="preserve">  Гомель : БелГУТ, 2009. – 74 с. </w:t>
            </w:r>
          </w:p>
        </w:tc>
      </w:tr>
    </w:tbl>
    <w:p w:rsidR="006512ED" w:rsidRPr="00321213" w:rsidRDefault="006E77CF" w:rsidP="00AE108A">
      <w:pPr>
        <w:ind w:firstLine="708"/>
        <w:rPr>
          <w:sz w:val="22"/>
          <w:szCs w:val="22"/>
        </w:rPr>
      </w:pPr>
      <w:r w:rsidRPr="00655D1D">
        <w:rPr>
          <w:sz w:val="22"/>
          <w:szCs w:val="22"/>
          <w:lang w:val="en-US"/>
        </w:rPr>
        <w:t>ISBN</w:t>
      </w:r>
      <w:r w:rsidR="00321213">
        <w:rPr>
          <w:sz w:val="22"/>
          <w:szCs w:val="22"/>
        </w:rPr>
        <w:t xml:space="preserve"> 978-985-468-491-8</w:t>
      </w:r>
    </w:p>
    <w:p w:rsidR="006512ED" w:rsidRPr="00655D1D" w:rsidRDefault="006512ED" w:rsidP="00A8140F">
      <w:pPr>
        <w:rPr>
          <w:sz w:val="22"/>
          <w:szCs w:val="22"/>
        </w:rPr>
      </w:pPr>
    </w:p>
    <w:p w:rsidR="006512ED" w:rsidRPr="00321213" w:rsidRDefault="00B71D7B" w:rsidP="004A7DB9">
      <w:pPr>
        <w:pStyle w:val="a4"/>
        <w:tabs>
          <w:tab w:val="left" w:pos="142"/>
        </w:tabs>
        <w:ind w:left="426" w:firstLine="282"/>
        <w:rPr>
          <w:sz w:val="18"/>
          <w:szCs w:val="18"/>
        </w:rPr>
      </w:pPr>
      <w:r w:rsidRPr="00321213">
        <w:rPr>
          <w:sz w:val="18"/>
          <w:szCs w:val="18"/>
        </w:rPr>
        <w:t>В</w:t>
      </w:r>
      <w:r w:rsidR="006512ED" w:rsidRPr="00321213">
        <w:rPr>
          <w:sz w:val="18"/>
          <w:szCs w:val="18"/>
        </w:rPr>
        <w:t>ключает программу курса, краткое содержание его тем, практические задания и тематику семинарских занятий, а также перечень вопросов</w:t>
      </w:r>
      <w:r w:rsidR="004372D0" w:rsidRPr="00321213">
        <w:rPr>
          <w:sz w:val="18"/>
          <w:szCs w:val="18"/>
        </w:rPr>
        <w:t>, выносимых на зачет</w:t>
      </w:r>
      <w:r w:rsidR="006E77CF" w:rsidRPr="00321213">
        <w:rPr>
          <w:sz w:val="18"/>
          <w:szCs w:val="18"/>
        </w:rPr>
        <w:t xml:space="preserve">, </w:t>
      </w:r>
      <w:r w:rsidR="006512ED" w:rsidRPr="00321213">
        <w:rPr>
          <w:sz w:val="18"/>
          <w:szCs w:val="18"/>
        </w:rPr>
        <w:t>тест</w:t>
      </w:r>
      <w:r w:rsidR="006E77CF" w:rsidRPr="00321213">
        <w:rPr>
          <w:sz w:val="18"/>
          <w:szCs w:val="18"/>
        </w:rPr>
        <w:t>ы</w:t>
      </w:r>
      <w:r w:rsidR="006512ED" w:rsidRPr="00321213">
        <w:rPr>
          <w:sz w:val="18"/>
          <w:szCs w:val="18"/>
        </w:rPr>
        <w:t xml:space="preserve"> для оценки знаний</w:t>
      </w:r>
      <w:r w:rsidR="006E77CF" w:rsidRPr="00321213">
        <w:rPr>
          <w:sz w:val="18"/>
          <w:szCs w:val="18"/>
        </w:rPr>
        <w:t xml:space="preserve"> </w:t>
      </w:r>
      <w:r w:rsidR="00B034C6" w:rsidRPr="00321213">
        <w:rPr>
          <w:sz w:val="18"/>
          <w:szCs w:val="18"/>
        </w:rPr>
        <w:t xml:space="preserve">по каждой теме </w:t>
      </w:r>
      <w:r w:rsidR="006E77CF" w:rsidRPr="00321213">
        <w:rPr>
          <w:sz w:val="18"/>
          <w:szCs w:val="18"/>
        </w:rPr>
        <w:t>и перечень рекомендуемой литературы</w:t>
      </w:r>
      <w:r w:rsidR="006512ED" w:rsidRPr="00321213">
        <w:rPr>
          <w:sz w:val="18"/>
          <w:szCs w:val="18"/>
        </w:rPr>
        <w:t>.</w:t>
      </w:r>
    </w:p>
    <w:p w:rsidR="006512ED" w:rsidRPr="00321213" w:rsidRDefault="00321213" w:rsidP="00AE108A">
      <w:pPr>
        <w:ind w:firstLine="708"/>
        <w:rPr>
          <w:sz w:val="18"/>
          <w:szCs w:val="18"/>
        </w:rPr>
      </w:pPr>
      <w:r w:rsidRPr="00321213">
        <w:rPr>
          <w:sz w:val="18"/>
          <w:szCs w:val="18"/>
        </w:rPr>
        <w:t>Предназначен для студентов специальности 1-96 01 01 «Таможенное дело».</w:t>
      </w:r>
    </w:p>
    <w:p w:rsidR="006512ED" w:rsidRPr="00655D1D" w:rsidRDefault="006512ED" w:rsidP="00321213">
      <w:pPr>
        <w:jc w:val="right"/>
        <w:rPr>
          <w:sz w:val="22"/>
          <w:szCs w:val="22"/>
        </w:rPr>
      </w:pPr>
    </w:p>
    <w:p w:rsidR="00B92B20" w:rsidRPr="00321213" w:rsidRDefault="006E77CF" w:rsidP="00A8140F">
      <w:pPr>
        <w:jc w:val="right"/>
        <w:rPr>
          <w:b/>
          <w:sz w:val="18"/>
          <w:szCs w:val="18"/>
        </w:rPr>
      </w:pPr>
      <w:r w:rsidRPr="00321213">
        <w:rPr>
          <w:b/>
          <w:sz w:val="18"/>
          <w:szCs w:val="18"/>
        </w:rPr>
        <w:t xml:space="preserve">УДК </w:t>
      </w:r>
      <w:r w:rsidR="00321213">
        <w:rPr>
          <w:b/>
          <w:sz w:val="18"/>
          <w:szCs w:val="18"/>
        </w:rPr>
        <w:t>336.2</w:t>
      </w:r>
    </w:p>
    <w:p w:rsidR="00B92B20" w:rsidRPr="00321213" w:rsidRDefault="006E77CF" w:rsidP="00A8140F">
      <w:pPr>
        <w:jc w:val="right"/>
        <w:rPr>
          <w:b/>
          <w:sz w:val="18"/>
          <w:szCs w:val="18"/>
        </w:rPr>
      </w:pPr>
      <w:r w:rsidRPr="00321213">
        <w:rPr>
          <w:b/>
          <w:sz w:val="18"/>
          <w:szCs w:val="18"/>
        </w:rPr>
        <w:t>ББК</w:t>
      </w:r>
      <w:r w:rsidR="00321213">
        <w:rPr>
          <w:b/>
          <w:sz w:val="18"/>
          <w:szCs w:val="18"/>
        </w:rPr>
        <w:t xml:space="preserve"> 65.261.4</w:t>
      </w:r>
    </w:p>
    <w:p w:rsidR="00B92B20" w:rsidRDefault="00B92B20" w:rsidP="00321213">
      <w:pPr>
        <w:jc w:val="right"/>
        <w:rPr>
          <w:sz w:val="22"/>
          <w:szCs w:val="22"/>
        </w:rPr>
      </w:pPr>
    </w:p>
    <w:p w:rsidR="00E0331C" w:rsidRDefault="00E0331C" w:rsidP="00321213">
      <w:pPr>
        <w:jc w:val="right"/>
        <w:rPr>
          <w:sz w:val="22"/>
          <w:szCs w:val="22"/>
        </w:rPr>
      </w:pPr>
    </w:p>
    <w:p w:rsidR="00321213" w:rsidRDefault="00321213" w:rsidP="00321213">
      <w:pPr>
        <w:jc w:val="right"/>
        <w:rPr>
          <w:sz w:val="22"/>
          <w:szCs w:val="22"/>
        </w:rPr>
      </w:pPr>
    </w:p>
    <w:p w:rsidR="006512ED" w:rsidRPr="00092252" w:rsidRDefault="006E77CF" w:rsidP="003D68A8">
      <w:pPr>
        <w:tabs>
          <w:tab w:val="left" w:pos="3828"/>
        </w:tabs>
        <w:ind w:firstLine="0"/>
        <w:jc w:val="left"/>
      </w:pPr>
      <w:r w:rsidRPr="00321213">
        <w:rPr>
          <w:b/>
          <w:sz w:val="18"/>
          <w:szCs w:val="18"/>
          <w:lang w:val="en-US"/>
        </w:rPr>
        <w:t>ISBN</w:t>
      </w:r>
      <w:r w:rsidR="00321213" w:rsidRPr="00321213">
        <w:rPr>
          <w:b/>
          <w:sz w:val="18"/>
          <w:szCs w:val="18"/>
        </w:rPr>
        <w:t xml:space="preserve"> 978-985-468-491-8</w:t>
      </w:r>
      <w:r w:rsidR="00321213" w:rsidRPr="00321213">
        <w:rPr>
          <w:sz w:val="22"/>
          <w:szCs w:val="22"/>
        </w:rPr>
        <w:t xml:space="preserve">                             </w:t>
      </w:r>
      <w:r w:rsidR="003D68A8">
        <w:rPr>
          <w:sz w:val="22"/>
          <w:szCs w:val="22"/>
        </w:rPr>
        <w:t xml:space="preserve"> </w:t>
      </w:r>
      <w:r w:rsidR="006512ED" w:rsidRPr="00092252">
        <w:sym w:font="Symbol" w:char="F0D3"/>
      </w:r>
      <w:r w:rsidR="00960F58" w:rsidRPr="00092252">
        <w:t xml:space="preserve"> </w:t>
      </w:r>
      <w:r w:rsidR="003615E8" w:rsidRPr="00092252">
        <w:t>Громыко</w:t>
      </w:r>
      <w:r w:rsidR="00960F58" w:rsidRPr="00092252">
        <w:t xml:space="preserve"> Н.</w:t>
      </w:r>
      <w:r w:rsidR="00321213" w:rsidRPr="00092252">
        <w:t xml:space="preserve"> </w:t>
      </w:r>
      <w:r w:rsidR="00960F58" w:rsidRPr="00092252">
        <w:t>А.</w:t>
      </w:r>
      <w:r w:rsidR="00124251" w:rsidRPr="00092252">
        <w:t>, 2009</w:t>
      </w:r>
    </w:p>
    <w:p w:rsidR="006E6047" w:rsidRPr="003D68A8" w:rsidRDefault="006512ED" w:rsidP="003D68A8">
      <w:pPr>
        <w:spacing w:after="120"/>
        <w:jc w:val="right"/>
        <w:rPr>
          <w:sz w:val="24"/>
          <w:szCs w:val="24"/>
        </w:rPr>
      </w:pPr>
      <w:r w:rsidRPr="00092252">
        <w:sym w:font="Symbol" w:char="F0D3"/>
      </w:r>
      <w:r w:rsidR="003615E8" w:rsidRPr="00092252">
        <w:t xml:space="preserve"> </w:t>
      </w:r>
      <w:r w:rsidR="00960F58" w:rsidRPr="00092252">
        <w:t>Оформление</w:t>
      </w:r>
      <w:r w:rsidR="00321213" w:rsidRPr="00092252">
        <w:t>.</w:t>
      </w:r>
      <w:r w:rsidR="00960F58" w:rsidRPr="00092252">
        <w:t xml:space="preserve"> УО «</w:t>
      </w:r>
      <w:r w:rsidR="003615E8" w:rsidRPr="00092252">
        <w:t>БелГУТ</w:t>
      </w:r>
      <w:r w:rsidR="00960F58" w:rsidRPr="00092252">
        <w:t>»</w:t>
      </w:r>
      <w:r w:rsidR="003615E8" w:rsidRPr="00092252">
        <w:t>, 200</w:t>
      </w:r>
      <w:r w:rsidR="00FB146A" w:rsidRPr="00092252">
        <w:t>9</w:t>
      </w:r>
      <w:r w:rsidRPr="00655D1D">
        <w:br w:type="page"/>
      </w:r>
    </w:p>
    <w:p w:rsidR="006E6047" w:rsidRPr="003D68A8" w:rsidRDefault="006E6047" w:rsidP="00801C6B">
      <w:pPr>
        <w:jc w:val="center"/>
        <w:rPr>
          <w:sz w:val="24"/>
          <w:szCs w:val="24"/>
        </w:rPr>
      </w:pPr>
    </w:p>
    <w:p w:rsidR="003615E8" w:rsidRPr="002E1805" w:rsidRDefault="006E6047" w:rsidP="00153B34">
      <w:pPr>
        <w:ind w:firstLine="0"/>
        <w:jc w:val="center"/>
        <w:rPr>
          <w:b/>
          <w:sz w:val="22"/>
          <w:szCs w:val="22"/>
        </w:rPr>
      </w:pPr>
      <w:r>
        <w:rPr>
          <w:b/>
          <w:sz w:val="22"/>
          <w:szCs w:val="22"/>
        </w:rPr>
        <w:t>ВВЕДЕНИЕ</w:t>
      </w:r>
    </w:p>
    <w:p w:rsidR="003615E8" w:rsidRPr="0041727E" w:rsidRDefault="003615E8" w:rsidP="006E6047">
      <w:pPr>
        <w:jc w:val="center"/>
        <w:rPr>
          <w:sz w:val="22"/>
          <w:szCs w:val="22"/>
        </w:rPr>
      </w:pPr>
    </w:p>
    <w:p w:rsidR="002E1805" w:rsidRDefault="00A47436" w:rsidP="00AE5563">
      <w:pPr>
        <w:rPr>
          <w:sz w:val="22"/>
          <w:szCs w:val="22"/>
        </w:rPr>
      </w:pPr>
      <w:r>
        <w:rPr>
          <w:sz w:val="22"/>
          <w:szCs w:val="22"/>
        </w:rPr>
        <w:t xml:space="preserve">На современном этапе </w:t>
      </w:r>
      <w:r w:rsidR="00BB41BD" w:rsidRPr="00655D1D">
        <w:rPr>
          <w:sz w:val="22"/>
          <w:szCs w:val="22"/>
        </w:rPr>
        <w:t xml:space="preserve">устойчивого социально-экономического развития </w:t>
      </w:r>
      <w:r>
        <w:rPr>
          <w:sz w:val="22"/>
          <w:szCs w:val="22"/>
        </w:rPr>
        <w:t xml:space="preserve">республики </w:t>
      </w:r>
      <w:r w:rsidR="00BB41BD" w:rsidRPr="00655D1D">
        <w:rPr>
          <w:sz w:val="22"/>
          <w:szCs w:val="22"/>
        </w:rPr>
        <w:t>система налогов и иных платежей, уплачиваемых при пересечении таможенной границы, представляет собой одно из необходимых условий осущест</w:t>
      </w:r>
      <w:r w:rsidR="001B0D84" w:rsidRPr="00655D1D">
        <w:rPr>
          <w:sz w:val="22"/>
          <w:szCs w:val="22"/>
        </w:rPr>
        <w:t>вления внешнеторговых опе</w:t>
      </w:r>
      <w:r w:rsidR="00E0331C">
        <w:rPr>
          <w:sz w:val="22"/>
          <w:szCs w:val="22"/>
        </w:rPr>
        <w:t xml:space="preserve">раций, </w:t>
      </w:r>
      <w:r w:rsidR="00BB41BD" w:rsidRPr="00655D1D">
        <w:rPr>
          <w:sz w:val="22"/>
          <w:szCs w:val="22"/>
        </w:rPr>
        <w:t>позволяет обеспечить контроль за перемещаемыми товарами</w:t>
      </w:r>
      <w:r w:rsidR="00E0331C">
        <w:rPr>
          <w:sz w:val="22"/>
          <w:szCs w:val="22"/>
        </w:rPr>
        <w:t xml:space="preserve"> и защитить экономические интересы государства</w:t>
      </w:r>
      <w:r w:rsidR="00BB41BD" w:rsidRPr="00655D1D">
        <w:rPr>
          <w:sz w:val="22"/>
          <w:szCs w:val="22"/>
        </w:rPr>
        <w:t xml:space="preserve">. </w:t>
      </w:r>
    </w:p>
    <w:p w:rsidR="00C729F6" w:rsidRDefault="003615E8" w:rsidP="00AE5563">
      <w:pPr>
        <w:rPr>
          <w:sz w:val="22"/>
          <w:szCs w:val="22"/>
        </w:rPr>
      </w:pPr>
      <w:r w:rsidRPr="00655D1D">
        <w:rPr>
          <w:sz w:val="22"/>
          <w:szCs w:val="22"/>
        </w:rPr>
        <w:t xml:space="preserve">Курс </w:t>
      </w:r>
      <w:r w:rsidR="001B0D84" w:rsidRPr="00655D1D">
        <w:rPr>
          <w:sz w:val="22"/>
          <w:szCs w:val="22"/>
        </w:rPr>
        <w:t>«Налоги и таможенные платежи» является одним из основных в блоке экономических дисциплин. Содержание курса включает изучение места и роли налогов и таможенных платежей в системе государственного управления</w:t>
      </w:r>
      <w:r w:rsidR="00BB53D3">
        <w:rPr>
          <w:sz w:val="22"/>
          <w:szCs w:val="22"/>
        </w:rPr>
        <w:t>, порядок</w:t>
      </w:r>
      <w:r w:rsidR="00A47436">
        <w:rPr>
          <w:sz w:val="22"/>
          <w:szCs w:val="22"/>
        </w:rPr>
        <w:t xml:space="preserve"> их расчета и взимания.</w:t>
      </w:r>
    </w:p>
    <w:p w:rsidR="00335BCD" w:rsidRPr="00655D1D" w:rsidRDefault="00A105D2" w:rsidP="00AE5563">
      <w:pPr>
        <w:rPr>
          <w:sz w:val="22"/>
          <w:szCs w:val="22"/>
        </w:rPr>
      </w:pPr>
      <w:r>
        <w:rPr>
          <w:sz w:val="22"/>
          <w:szCs w:val="22"/>
        </w:rPr>
        <w:t>Основная</w:t>
      </w:r>
      <w:r w:rsidR="00BB53D3">
        <w:rPr>
          <w:sz w:val="22"/>
          <w:szCs w:val="22"/>
        </w:rPr>
        <w:t xml:space="preserve"> ц</w:t>
      </w:r>
      <w:r w:rsidR="003615E8" w:rsidRPr="00655D1D">
        <w:rPr>
          <w:sz w:val="22"/>
          <w:szCs w:val="22"/>
        </w:rPr>
        <w:t>ель</w:t>
      </w:r>
      <w:r>
        <w:rPr>
          <w:sz w:val="22"/>
          <w:szCs w:val="22"/>
        </w:rPr>
        <w:t xml:space="preserve"> курса –</w:t>
      </w:r>
      <w:r w:rsidR="00D67DE5" w:rsidRPr="00655D1D">
        <w:rPr>
          <w:sz w:val="22"/>
          <w:szCs w:val="22"/>
        </w:rPr>
        <w:t xml:space="preserve"> </w:t>
      </w:r>
      <w:r w:rsidR="00C729F6">
        <w:rPr>
          <w:sz w:val="22"/>
          <w:szCs w:val="22"/>
        </w:rPr>
        <w:t xml:space="preserve">формирование у студентов современных теоретических знаний и практических навыков в сфере исчисления и уплаты </w:t>
      </w:r>
      <w:r w:rsidR="00621E6F" w:rsidRPr="00655D1D">
        <w:rPr>
          <w:sz w:val="22"/>
          <w:szCs w:val="22"/>
        </w:rPr>
        <w:t>налогов и тамо</w:t>
      </w:r>
      <w:r w:rsidR="00D67DE5" w:rsidRPr="00655D1D">
        <w:rPr>
          <w:sz w:val="22"/>
          <w:szCs w:val="22"/>
        </w:rPr>
        <w:t>женных плате</w:t>
      </w:r>
      <w:r w:rsidR="00C729F6">
        <w:rPr>
          <w:sz w:val="22"/>
          <w:szCs w:val="22"/>
        </w:rPr>
        <w:t>жей.</w:t>
      </w:r>
      <w:r w:rsidR="00D67DE5" w:rsidRPr="00655D1D">
        <w:rPr>
          <w:sz w:val="22"/>
          <w:szCs w:val="22"/>
        </w:rPr>
        <w:t xml:space="preserve"> </w:t>
      </w:r>
    </w:p>
    <w:p w:rsidR="00621E6F" w:rsidRPr="00655D1D" w:rsidRDefault="00621E6F" w:rsidP="00A408D7">
      <w:pPr>
        <w:spacing w:line="240" w:lineRule="exact"/>
        <w:rPr>
          <w:sz w:val="22"/>
          <w:szCs w:val="22"/>
        </w:rPr>
      </w:pPr>
      <w:r w:rsidRPr="00655D1D">
        <w:rPr>
          <w:sz w:val="22"/>
          <w:szCs w:val="22"/>
        </w:rPr>
        <w:t>В соответствии с указанной целью перед студентами стоят следующие задачи:</w:t>
      </w:r>
    </w:p>
    <w:p w:rsidR="00621E6F" w:rsidRPr="00655D1D" w:rsidRDefault="00C729F6" w:rsidP="00A408D7">
      <w:pPr>
        <w:numPr>
          <w:ilvl w:val="0"/>
          <w:numId w:val="3"/>
        </w:numPr>
        <w:tabs>
          <w:tab w:val="clear" w:pos="1429"/>
          <w:tab w:val="num" w:pos="567"/>
        </w:tabs>
        <w:spacing w:line="240" w:lineRule="exact"/>
        <w:ind w:left="0" w:firstLine="357"/>
        <w:rPr>
          <w:sz w:val="22"/>
          <w:szCs w:val="22"/>
        </w:rPr>
      </w:pPr>
      <w:r>
        <w:rPr>
          <w:sz w:val="22"/>
          <w:szCs w:val="22"/>
        </w:rPr>
        <w:t xml:space="preserve">изучить виды, </w:t>
      </w:r>
      <w:r w:rsidR="00D67DE5" w:rsidRPr="00655D1D">
        <w:rPr>
          <w:sz w:val="22"/>
          <w:szCs w:val="22"/>
        </w:rPr>
        <w:t xml:space="preserve">сроки </w:t>
      </w:r>
      <w:r>
        <w:rPr>
          <w:sz w:val="22"/>
          <w:szCs w:val="22"/>
        </w:rPr>
        <w:t xml:space="preserve">и порядок </w:t>
      </w:r>
      <w:r w:rsidR="00D67DE5" w:rsidRPr="00655D1D">
        <w:rPr>
          <w:sz w:val="22"/>
          <w:szCs w:val="22"/>
        </w:rPr>
        <w:t>оплаты таможенных плате</w:t>
      </w:r>
      <w:r>
        <w:rPr>
          <w:sz w:val="22"/>
          <w:szCs w:val="22"/>
        </w:rPr>
        <w:t>жей, условия</w:t>
      </w:r>
      <w:r w:rsidR="00BA0540" w:rsidRPr="00655D1D">
        <w:rPr>
          <w:sz w:val="22"/>
          <w:szCs w:val="22"/>
        </w:rPr>
        <w:t xml:space="preserve"> </w:t>
      </w:r>
      <w:r w:rsidR="00D67DE5" w:rsidRPr="00655D1D">
        <w:rPr>
          <w:sz w:val="22"/>
          <w:szCs w:val="22"/>
        </w:rPr>
        <w:t>предоставле</w:t>
      </w:r>
      <w:r w:rsidR="00BA0540" w:rsidRPr="00655D1D">
        <w:rPr>
          <w:sz w:val="22"/>
          <w:szCs w:val="22"/>
        </w:rPr>
        <w:t xml:space="preserve">ния </w:t>
      </w:r>
      <w:r w:rsidR="00D67DE5" w:rsidRPr="00655D1D">
        <w:rPr>
          <w:sz w:val="22"/>
          <w:szCs w:val="22"/>
        </w:rPr>
        <w:t>отсрочки и рассрочки по их уплате</w:t>
      </w:r>
      <w:r w:rsidR="00BA0540" w:rsidRPr="00655D1D">
        <w:rPr>
          <w:sz w:val="22"/>
          <w:szCs w:val="22"/>
        </w:rPr>
        <w:t>;</w:t>
      </w:r>
    </w:p>
    <w:p w:rsidR="00621E6F" w:rsidRPr="00655D1D" w:rsidRDefault="00BA0540" w:rsidP="00A408D7">
      <w:pPr>
        <w:keepLines/>
        <w:numPr>
          <w:ilvl w:val="0"/>
          <w:numId w:val="3"/>
        </w:numPr>
        <w:tabs>
          <w:tab w:val="clear" w:pos="1429"/>
          <w:tab w:val="num" w:pos="567"/>
        </w:tabs>
        <w:spacing w:line="240" w:lineRule="exact"/>
        <w:ind w:left="0" w:firstLine="357"/>
        <w:rPr>
          <w:sz w:val="22"/>
          <w:szCs w:val="22"/>
        </w:rPr>
      </w:pPr>
      <w:r w:rsidRPr="00655D1D">
        <w:rPr>
          <w:sz w:val="22"/>
          <w:szCs w:val="22"/>
        </w:rPr>
        <w:t>о</w:t>
      </w:r>
      <w:r w:rsidR="00621E6F" w:rsidRPr="00655D1D">
        <w:rPr>
          <w:sz w:val="22"/>
          <w:szCs w:val="22"/>
        </w:rPr>
        <w:t>знак</w:t>
      </w:r>
      <w:r w:rsidRPr="00655D1D">
        <w:rPr>
          <w:sz w:val="22"/>
          <w:szCs w:val="22"/>
        </w:rPr>
        <w:t>омиться с видами освобождений от уплаты таможенных платежей и спо</w:t>
      </w:r>
      <w:r w:rsidR="00C729F6">
        <w:rPr>
          <w:sz w:val="22"/>
          <w:szCs w:val="22"/>
        </w:rPr>
        <w:t>собами обеспечения их оплаты</w:t>
      </w:r>
      <w:r w:rsidR="00A47436">
        <w:rPr>
          <w:sz w:val="22"/>
          <w:szCs w:val="22"/>
        </w:rPr>
        <w:t>;</w:t>
      </w:r>
    </w:p>
    <w:p w:rsidR="00621E6F" w:rsidRPr="00655D1D" w:rsidRDefault="00BA0540" w:rsidP="00A408D7">
      <w:pPr>
        <w:numPr>
          <w:ilvl w:val="0"/>
          <w:numId w:val="3"/>
        </w:numPr>
        <w:tabs>
          <w:tab w:val="clear" w:pos="1429"/>
          <w:tab w:val="num" w:pos="567"/>
        </w:tabs>
        <w:spacing w:line="240" w:lineRule="exact"/>
        <w:ind w:left="0" w:firstLine="357"/>
        <w:rPr>
          <w:sz w:val="22"/>
          <w:szCs w:val="22"/>
        </w:rPr>
      </w:pPr>
      <w:r w:rsidRPr="00655D1D">
        <w:rPr>
          <w:sz w:val="22"/>
          <w:szCs w:val="22"/>
        </w:rPr>
        <w:t>р</w:t>
      </w:r>
      <w:r w:rsidR="00621E6F" w:rsidRPr="00655D1D">
        <w:rPr>
          <w:sz w:val="22"/>
          <w:szCs w:val="22"/>
        </w:rPr>
        <w:t>ассмотреть положения таможенного и налогового законодательства в отношении порядка исчисления и уплат</w:t>
      </w:r>
      <w:r w:rsidRPr="00655D1D">
        <w:rPr>
          <w:sz w:val="22"/>
          <w:szCs w:val="22"/>
        </w:rPr>
        <w:t>ы налогов и тамо</w:t>
      </w:r>
      <w:r w:rsidR="00C729F6">
        <w:rPr>
          <w:sz w:val="22"/>
          <w:szCs w:val="22"/>
        </w:rPr>
        <w:t xml:space="preserve">женных платежей, </w:t>
      </w:r>
      <w:r w:rsidRPr="00655D1D">
        <w:rPr>
          <w:sz w:val="22"/>
          <w:szCs w:val="22"/>
        </w:rPr>
        <w:t>взыскания таможенной задолженности.</w:t>
      </w:r>
    </w:p>
    <w:p w:rsidR="00621E6F" w:rsidRPr="00655D1D" w:rsidRDefault="00621E6F" w:rsidP="0041727E">
      <w:pPr>
        <w:spacing w:line="240" w:lineRule="exact"/>
        <w:rPr>
          <w:sz w:val="22"/>
          <w:szCs w:val="22"/>
        </w:rPr>
      </w:pPr>
      <w:r w:rsidRPr="00655D1D">
        <w:rPr>
          <w:sz w:val="22"/>
          <w:szCs w:val="22"/>
        </w:rPr>
        <w:t xml:space="preserve">Программой курса предусмотрено проведение семинарских и практических занятий с использованием статистических данных и материалов деятельности таможен, а также основных положений налогового и таможенного законодательства. Задачи практикума позволяют отработать методики расчета </w:t>
      </w:r>
      <w:r w:rsidR="00F125BC" w:rsidRPr="00655D1D">
        <w:rPr>
          <w:sz w:val="22"/>
          <w:szCs w:val="22"/>
        </w:rPr>
        <w:t>платежей, уплачиваемых при пересечении таможенной границы Республики Беларусь.</w:t>
      </w:r>
    </w:p>
    <w:p w:rsidR="00F125BC" w:rsidRPr="00655D1D" w:rsidRDefault="00A408D7" w:rsidP="00A408D7">
      <w:pPr>
        <w:spacing w:line="240" w:lineRule="exact"/>
        <w:rPr>
          <w:sz w:val="22"/>
          <w:szCs w:val="22"/>
        </w:rPr>
      </w:pPr>
      <w:r>
        <w:rPr>
          <w:sz w:val="22"/>
          <w:szCs w:val="22"/>
        </w:rPr>
        <w:t>По каждой теме приведены</w:t>
      </w:r>
      <w:r w:rsidR="00F125BC" w:rsidRPr="00655D1D">
        <w:rPr>
          <w:sz w:val="22"/>
          <w:szCs w:val="22"/>
        </w:rPr>
        <w:t xml:space="preserve"> планы семинарских занятий, </w:t>
      </w:r>
      <w:r w:rsidR="00780F04">
        <w:rPr>
          <w:sz w:val="22"/>
          <w:szCs w:val="22"/>
        </w:rPr>
        <w:t>примерная тематика докладов, т</w:t>
      </w:r>
      <w:r w:rsidR="00F125BC" w:rsidRPr="00655D1D">
        <w:rPr>
          <w:sz w:val="22"/>
          <w:szCs w:val="22"/>
        </w:rPr>
        <w:t>есты и задачи. Для облегчения поиска информации в практикуме дана необходимая литература.</w:t>
      </w:r>
    </w:p>
    <w:p w:rsidR="006E6047" w:rsidRDefault="006512ED" w:rsidP="00A408D7">
      <w:pPr>
        <w:spacing w:line="240" w:lineRule="exact"/>
        <w:rPr>
          <w:sz w:val="22"/>
          <w:szCs w:val="22"/>
        </w:rPr>
      </w:pPr>
      <w:r w:rsidRPr="00655D1D">
        <w:rPr>
          <w:sz w:val="22"/>
          <w:szCs w:val="22"/>
        </w:rPr>
        <w:t>Изучение дисциплины в утверждённом объёме учебных занятий позволит студентам получить знания о теоретических основах построения системы налогов и таможенных платежей и изучить порядок их исчисления и уплаты.</w:t>
      </w:r>
      <w:r w:rsidR="00A408D7">
        <w:rPr>
          <w:sz w:val="22"/>
          <w:szCs w:val="22"/>
        </w:rPr>
        <w:t xml:space="preserve"> </w:t>
      </w:r>
    </w:p>
    <w:p w:rsidR="001A5805" w:rsidRPr="006E6047" w:rsidRDefault="001A5805" w:rsidP="006E6047">
      <w:pPr>
        <w:rPr>
          <w:sz w:val="22"/>
          <w:szCs w:val="22"/>
        </w:rPr>
        <w:sectPr w:rsidR="001A5805" w:rsidRPr="006E6047" w:rsidSect="003D68A8">
          <w:footerReference w:type="even" r:id="rId7"/>
          <w:footerReference w:type="default" r:id="rId8"/>
          <w:pgSz w:w="8419" w:h="11906" w:orient="landscape" w:code="9"/>
          <w:pgMar w:top="964" w:right="851" w:bottom="1191" w:left="907" w:header="737" w:footer="907" w:gutter="0"/>
          <w:pgNumType w:start="2"/>
          <w:cols w:space="708"/>
          <w:titlePg/>
          <w:docGrid w:linePitch="360"/>
        </w:sectPr>
      </w:pPr>
    </w:p>
    <w:p w:rsidR="001A5805" w:rsidRDefault="001A5805" w:rsidP="00153B34">
      <w:pPr>
        <w:pStyle w:val="10"/>
        <w:widowControl/>
        <w:spacing w:line="240" w:lineRule="auto"/>
        <w:ind w:firstLine="0"/>
        <w:jc w:val="center"/>
        <w:rPr>
          <w:b/>
          <w:spacing w:val="0"/>
          <w:sz w:val="22"/>
          <w:szCs w:val="22"/>
        </w:rPr>
      </w:pPr>
      <w:r w:rsidRPr="00655D1D">
        <w:rPr>
          <w:b/>
          <w:spacing w:val="0"/>
          <w:sz w:val="22"/>
          <w:szCs w:val="22"/>
        </w:rPr>
        <w:t>ПРОГРАММА КУРСА</w:t>
      </w:r>
    </w:p>
    <w:p w:rsidR="00F24E8A" w:rsidRPr="00655D1D" w:rsidRDefault="00F24E8A" w:rsidP="00153B34">
      <w:pPr>
        <w:pStyle w:val="10"/>
        <w:widowControl/>
        <w:spacing w:line="240" w:lineRule="auto"/>
        <w:ind w:firstLine="0"/>
        <w:jc w:val="center"/>
        <w:rPr>
          <w:b/>
          <w:spacing w:val="0"/>
          <w:sz w:val="22"/>
          <w:szCs w:val="22"/>
        </w:rPr>
      </w:pPr>
      <w:r>
        <w:rPr>
          <w:b/>
          <w:spacing w:val="0"/>
          <w:sz w:val="22"/>
          <w:szCs w:val="22"/>
        </w:rPr>
        <w:t>«Налоги и таможенные платежи»</w:t>
      </w:r>
    </w:p>
    <w:p w:rsidR="00DE5BA5" w:rsidRDefault="00DE5BA5" w:rsidP="00B249B0">
      <w:pPr>
        <w:jc w:val="center"/>
        <w:rPr>
          <w:b/>
          <w:sz w:val="22"/>
          <w:szCs w:val="22"/>
        </w:rPr>
      </w:pPr>
    </w:p>
    <w:p w:rsidR="00F24E8A" w:rsidRDefault="00F24E8A" w:rsidP="00F24E8A">
      <w:pPr>
        <w:ind w:left="1134" w:hanging="777"/>
        <w:jc w:val="left"/>
        <w:rPr>
          <w:b/>
          <w:sz w:val="22"/>
          <w:szCs w:val="22"/>
        </w:rPr>
      </w:pPr>
      <w:r w:rsidRPr="00F24E8A">
        <w:rPr>
          <w:b/>
          <w:i/>
          <w:sz w:val="22"/>
          <w:szCs w:val="22"/>
        </w:rPr>
        <w:t>Тема</w:t>
      </w:r>
      <w:r w:rsidR="006B33BF" w:rsidRPr="00F24E8A">
        <w:rPr>
          <w:b/>
          <w:i/>
          <w:sz w:val="22"/>
          <w:szCs w:val="22"/>
        </w:rPr>
        <w:t xml:space="preserve"> </w:t>
      </w:r>
      <w:r w:rsidR="001A5805" w:rsidRPr="00F24E8A">
        <w:rPr>
          <w:b/>
          <w:i/>
          <w:sz w:val="22"/>
          <w:szCs w:val="22"/>
        </w:rPr>
        <w:t>1</w:t>
      </w:r>
      <w:r>
        <w:rPr>
          <w:b/>
          <w:sz w:val="22"/>
          <w:szCs w:val="22"/>
        </w:rPr>
        <w:t xml:space="preserve"> </w:t>
      </w:r>
      <w:r w:rsidR="00DF6E11">
        <w:rPr>
          <w:b/>
          <w:sz w:val="22"/>
          <w:szCs w:val="22"/>
        </w:rPr>
        <w:t xml:space="preserve"> </w:t>
      </w:r>
      <w:r w:rsidR="00660406" w:rsidRPr="00655D1D">
        <w:rPr>
          <w:b/>
          <w:sz w:val="22"/>
          <w:szCs w:val="22"/>
        </w:rPr>
        <w:t>НАЛОГИ И ТАМОЖЕННЫЕ ПЛАТЕЖИ</w:t>
      </w:r>
      <w:r w:rsidR="002D3E7A" w:rsidRPr="00655D1D">
        <w:rPr>
          <w:b/>
          <w:sz w:val="22"/>
          <w:szCs w:val="22"/>
        </w:rPr>
        <w:t xml:space="preserve"> </w:t>
      </w:r>
    </w:p>
    <w:p w:rsidR="001A5805" w:rsidRPr="00655D1D" w:rsidRDefault="002D3E7A" w:rsidP="00F24E8A">
      <w:pPr>
        <w:ind w:left="1134" w:firstLine="0"/>
        <w:jc w:val="left"/>
        <w:rPr>
          <w:b/>
          <w:sz w:val="22"/>
          <w:szCs w:val="22"/>
        </w:rPr>
      </w:pPr>
      <w:r w:rsidRPr="00655D1D">
        <w:rPr>
          <w:b/>
          <w:sz w:val="22"/>
          <w:szCs w:val="22"/>
        </w:rPr>
        <w:t>В СИСТЕМЕ ГОСУДАРСТВЕННОГО УПРАВЛЕНИЯ</w:t>
      </w:r>
    </w:p>
    <w:p w:rsidR="00660406" w:rsidRPr="00655D1D" w:rsidRDefault="00660406" w:rsidP="00B249B0">
      <w:pPr>
        <w:spacing w:before="120"/>
        <w:rPr>
          <w:sz w:val="22"/>
          <w:szCs w:val="22"/>
        </w:rPr>
      </w:pPr>
      <w:r w:rsidRPr="00655D1D">
        <w:rPr>
          <w:sz w:val="22"/>
          <w:szCs w:val="22"/>
        </w:rPr>
        <w:t>Понятие таможенных платежей, их функции и принципы взимания. Способы взимания налогов и таможенных платежей. Классифи</w:t>
      </w:r>
      <w:r w:rsidR="00004CB8">
        <w:rPr>
          <w:sz w:val="22"/>
          <w:szCs w:val="22"/>
        </w:rPr>
        <w:t xml:space="preserve">кация таможенных платежей. </w:t>
      </w:r>
      <w:r w:rsidRPr="00655D1D">
        <w:rPr>
          <w:sz w:val="22"/>
          <w:szCs w:val="22"/>
        </w:rPr>
        <w:t>Налоговые таможенные платежи. Неналоговые таможенные платежи. Страновые различия уплаты налогов и таможенных платежей.</w:t>
      </w:r>
    </w:p>
    <w:p w:rsidR="006B33BF" w:rsidRPr="00F24E8A" w:rsidRDefault="006B33BF" w:rsidP="00B249B0">
      <w:pPr>
        <w:rPr>
          <w:b/>
        </w:rPr>
      </w:pPr>
    </w:p>
    <w:p w:rsidR="001A5805" w:rsidRPr="00655D1D" w:rsidRDefault="00F24E8A" w:rsidP="00F24E8A">
      <w:pPr>
        <w:spacing w:before="120"/>
        <w:ind w:left="1134" w:hanging="774"/>
        <w:jc w:val="left"/>
        <w:rPr>
          <w:b/>
          <w:sz w:val="22"/>
          <w:szCs w:val="22"/>
        </w:rPr>
      </w:pPr>
      <w:r w:rsidRPr="00F24E8A">
        <w:rPr>
          <w:b/>
          <w:i/>
          <w:sz w:val="22"/>
          <w:szCs w:val="22"/>
        </w:rPr>
        <w:t>Тема</w:t>
      </w:r>
      <w:r w:rsidR="006B33BF" w:rsidRPr="00F24E8A">
        <w:rPr>
          <w:b/>
          <w:i/>
          <w:sz w:val="22"/>
          <w:szCs w:val="22"/>
        </w:rPr>
        <w:t xml:space="preserve"> </w:t>
      </w:r>
      <w:r w:rsidR="001A5805" w:rsidRPr="00F24E8A">
        <w:rPr>
          <w:b/>
          <w:i/>
          <w:sz w:val="22"/>
          <w:szCs w:val="22"/>
        </w:rPr>
        <w:t>2</w:t>
      </w:r>
      <w:r>
        <w:rPr>
          <w:b/>
          <w:sz w:val="22"/>
          <w:szCs w:val="22"/>
        </w:rPr>
        <w:t xml:space="preserve"> </w:t>
      </w:r>
      <w:r w:rsidR="00660406" w:rsidRPr="00655D1D">
        <w:rPr>
          <w:b/>
          <w:sz w:val="22"/>
          <w:szCs w:val="22"/>
        </w:rPr>
        <w:t>ТАМОЖЕННЫЙ ТАРИФ И ТАМОЖЕННЫЕ ПОШЛИНЫ</w:t>
      </w:r>
    </w:p>
    <w:p w:rsidR="001A5805" w:rsidRPr="00655D1D" w:rsidRDefault="00660406" w:rsidP="00B249B0">
      <w:pPr>
        <w:spacing w:before="120"/>
        <w:rPr>
          <w:sz w:val="22"/>
          <w:szCs w:val="22"/>
        </w:rPr>
      </w:pPr>
      <w:r w:rsidRPr="00655D1D">
        <w:rPr>
          <w:sz w:val="22"/>
          <w:szCs w:val="22"/>
        </w:rPr>
        <w:t>Понятие, виды и функции таможенного тарифа. Таможенный тариф Республики Беларусь. Определение сущности и функции таможенных пошлин. Классификация таможенных пошлин. Страна происхождения товаров и их подтверждение, тарифные преференции. Критерии определения страны происхождения товаров. Применение таможенного тарифа при отсутствии сведений о стране происхождения.</w:t>
      </w:r>
    </w:p>
    <w:p w:rsidR="00660406" w:rsidRPr="00F24E8A" w:rsidRDefault="00660406" w:rsidP="00F24E8A">
      <w:pPr>
        <w:ind w:left="539"/>
        <w:rPr>
          <w:sz w:val="18"/>
          <w:szCs w:val="18"/>
        </w:rPr>
      </w:pPr>
    </w:p>
    <w:p w:rsidR="00660406" w:rsidRPr="00655D1D" w:rsidRDefault="00F24E8A" w:rsidP="00F24E8A">
      <w:pPr>
        <w:spacing w:before="120"/>
        <w:ind w:left="1134" w:hanging="777"/>
        <w:jc w:val="left"/>
        <w:rPr>
          <w:b/>
          <w:sz w:val="22"/>
          <w:szCs w:val="22"/>
        </w:rPr>
      </w:pPr>
      <w:r w:rsidRPr="00F24E8A">
        <w:rPr>
          <w:b/>
          <w:i/>
          <w:sz w:val="22"/>
          <w:szCs w:val="22"/>
        </w:rPr>
        <w:t>Тема</w:t>
      </w:r>
      <w:r w:rsidR="00C81E46" w:rsidRPr="00F24E8A">
        <w:rPr>
          <w:b/>
          <w:i/>
          <w:sz w:val="22"/>
          <w:szCs w:val="22"/>
        </w:rPr>
        <w:t xml:space="preserve"> 3</w:t>
      </w:r>
      <w:r>
        <w:rPr>
          <w:b/>
          <w:sz w:val="22"/>
          <w:szCs w:val="22"/>
        </w:rPr>
        <w:t xml:space="preserve"> </w:t>
      </w:r>
      <w:r w:rsidR="00660406" w:rsidRPr="00655D1D">
        <w:rPr>
          <w:b/>
          <w:sz w:val="22"/>
          <w:szCs w:val="22"/>
        </w:rPr>
        <w:t xml:space="preserve">ТАМОЖЕННЫЕ ПЛАТЕЖИ </w:t>
      </w:r>
      <w:r w:rsidR="0074439C" w:rsidRPr="00655D1D">
        <w:rPr>
          <w:b/>
          <w:sz w:val="22"/>
          <w:szCs w:val="22"/>
        </w:rPr>
        <w:t>В РЕСПУБЛИКЕ</w:t>
      </w:r>
      <w:r w:rsidR="00660406" w:rsidRPr="00655D1D">
        <w:rPr>
          <w:b/>
          <w:sz w:val="22"/>
          <w:szCs w:val="22"/>
        </w:rPr>
        <w:t xml:space="preserve"> БЕЛАРУСЬ</w:t>
      </w:r>
    </w:p>
    <w:p w:rsidR="00660406" w:rsidRPr="00655D1D" w:rsidRDefault="0074439C" w:rsidP="00F24E8A">
      <w:pPr>
        <w:spacing w:before="120"/>
        <w:ind w:left="851" w:hanging="491"/>
        <w:rPr>
          <w:sz w:val="22"/>
          <w:szCs w:val="22"/>
        </w:rPr>
      </w:pPr>
      <w:r w:rsidRPr="00655D1D">
        <w:rPr>
          <w:b/>
          <w:sz w:val="22"/>
          <w:szCs w:val="22"/>
        </w:rPr>
        <w:t>3</w:t>
      </w:r>
      <w:r w:rsidR="00F24E8A">
        <w:rPr>
          <w:b/>
          <w:sz w:val="22"/>
          <w:szCs w:val="22"/>
        </w:rPr>
        <w:t xml:space="preserve">.1 </w:t>
      </w:r>
      <w:r w:rsidR="00660406" w:rsidRPr="00655D1D">
        <w:rPr>
          <w:b/>
          <w:sz w:val="22"/>
          <w:szCs w:val="22"/>
        </w:rPr>
        <w:t>Платежи, уплачиваемые при пересечении таможенной границы Республики Беларусь</w:t>
      </w:r>
    </w:p>
    <w:p w:rsidR="00660406" w:rsidRPr="00655D1D" w:rsidRDefault="0074439C" w:rsidP="00B249B0">
      <w:pPr>
        <w:spacing w:before="120"/>
        <w:ind w:firstLine="360"/>
        <w:rPr>
          <w:sz w:val="22"/>
          <w:szCs w:val="22"/>
        </w:rPr>
      </w:pPr>
      <w:r w:rsidRPr="00655D1D">
        <w:rPr>
          <w:sz w:val="22"/>
          <w:szCs w:val="22"/>
        </w:rPr>
        <w:t xml:space="preserve">Общая характеристика и виды </w:t>
      </w:r>
      <w:r w:rsidR="00660406" w:rsidRPr="00655D1D">
        <w:rPr>
          <w:sz w:val="22"/>
          <w:szCs w:val="22"/>
        </w:rPr>
        <w:t>таможенных платежей. Возникновение и прекращение налогового обязательства по уплате таможенных пошлин и налогов. Возникновение, прекращение и срок исполнения налогового обязательства по уплате таможенных сборов. Аван</w:t>
      </w:r>
      <w:r w:rsidRPr="00655D1D">
        <w:rPr>
          <w:sz w:val="22"/>
          <w:szCs w:val="22"/>
        </w:rPr>
        <w:t>совые платежи, порядок их уплаты и возврата.</w:t>
      </w:r>
    </w:p>
    <w:p w:rsidR="0074439C" w:rsidRPr="0041485A" w:rsidRDefault="0074439C" w:rsidP="00F24E8A">
      <w:pPr>
        <w:ind w:left="539"/>
        <w:jc w:val="center"/>
        <w:rPr>
          <w:b/>
          <w:sz w:val="16"/>
          <w:szCs w:val="16"/>
        </w:rPr>
      </w:pPr>
    </w:p>
    <w:p w:rsidR="00660406" w:rsidRPr="00655D1D" w:rsidRDefault="0074439C" w:rsidP="00B249B0">
      <w:pPr>
        <w:spacing w:before="120"/>
        <w:ind w:firstLine="360"/>
        <w:rPr>
          <w:b/>
          <w:sz w:val="22"/>
          <w:szCs w:val="22"/>
        </w:rPr>
      </w:pPr>
      <w:r w:rsidRPr="00655D1D">
        <w:rPr>
          <w:b/>
          <w:sz w:val="22"/>
          <w:szCs w:val="22"/>
        </w:rPr>
        <w:t>3</w:t>
      </w:r>
      <w:r w:rsidR="00F24E8A">
        <w:rPr>
          <w:b/>
          <w:sz w:val="22"/>
          <w:szCs w:val="22"/>
        </w:rPr>
        <w:t xml:space="preserve">.2 </w:t>
      </w:r>
      <w:r w:rsidRPr="00655D1D">
        <w:rPr>
          <w:b/>
          <w:sz w:val="22"/>
          <w:szCs w:val="22"/>
        </w:rPr>
        <w:t>Порядок</w:t>
      </w:r>
      <w:r w:rsidR="00660406" w:rsidRPr="00655D1D">
        <w:rPr>
          <w:b/>
          <w:sz w:val="22"/>
          <w:szCs w:val="22"/>
        </w:rPr>
        <w:t xml:space="preserve"> и сроки уплаты таможенных платежей</w:t>
      </w:r>
    </w:p>
    <w:p w:rsidR="00660406" w:rsidRPr="00655D1D" w:rsidRDefault="00660406" w:rsidP="00B249B0">
      <w:pPr>
        <w:spacing w:before="120"/>
        <w:rPr>
          <w:sz w:val="22"/>
          <w:szCs w:val="22"/>
        </w:rPr>
      </w:pPr>
      <w:r w:rsidRPr="00655D1D">
        <w:rPr>
          <w:sz w:val="22"/>
          <w:szCs w:val="22"/>
        </w:rPr>
        <w:t xml:space="preserve">Плательщики таможенных платежей. Порядок исчисления </w:t>
      </w:r>
      <w:r w:rsidR="0074439C" w:rsidRPr="00655D1D">
        <w:rPr>
          <w:sz w:val="22"/>
          <w:szCs w:val="22"/>
        </w:rPr>
        <w:t xml:space="preserve">и применение ставок </w:t>
      </w:r>
      <w:r w:rsidRPr="00655D1D">
        <w:rPr>
          <w:sz w:val="22"/>
          <w:szCs w:val="22"/>
        </w:rPr>
        <w:t xml:space="preserve">таможенных платежей. Порядок, сроки и формы уплаты таможенных платежей. Изменение срока уплаты таможенных платежей. </w:t>
      </w:r>
      <w:r w:rsidR="0074439C" w:rsidRPr="00655D1D">
        <w:rPr>
          <w:sz w:val="22"/>
          <w:szCs w:val="22"/>
        </w:rPr>
        <w:t>Основания предоставления</w:t>
      </w:r>
      <w:r w:rsidRPr="00655D1D">
        <w:rPr>
          <w:sz w:val="22"/>
          <w:szCs w:val="22"/>
        </w:rPr>
        <w:t xml:space="preserve"> таможенными органами отсрочки или рассрочки уплаты таможенных платежей.</w:t>
      </w:r>
    </w:p>
    <w:p w:rsidR="00DE5BA5" w:rsidRDefault="00DE5BA5" w:rsidP="00B249B0">
      <w:pPr>
        <w:jc w:val="center"/>
        <w:rPr>
          <w:b/>
          <w:sz w:val="22"/>
          <w:szCs w:val="22"/>
        </w:rPr>
      </w:pPr>
    </w:p>
    <w:p w:rsidR="00660406" w:rsidRPr="00655D1D" w:rsidRDefault="0074439C" w:rsidP="00B249B0">
      <w:pPr>
        <w:spacing w:before="120"/>
        <w:rPr>
          <w:b/>
          <w:sz w:val="22"/>
          <w:szCs w:val="22"/>
        </w:rPr>
      </w:pPr>
      <w:r w:rsidRPr="00655D1D">
        <w:rPr>
          <w:b/>
          <w:sz w:val="22"/>
          <w:szCs w:val="22"/>
        </w:rPr>
        <w:t>3</w:t>
      </w:r>
      <w:r w:rsidR="00F24E8A">
        <w:rPr>
          <w:b/>
          <w:sz w:val="22"/>
          <w:szCs w:val="22"/>
        </w:rPr>
        <w:t xml:space="preserve">.3 </w:t>
      </w:r>
      <w:r w:rsidRPr="00655D1D">
        <w:rPr>
          <w:b/>
          <w:sz w:val="22"/>
          <w:szCs w:val="22"/>
        </w:rPr>
        <w:t>Обеспечение уплаты</w:t>
      </w:r>
      <w:r w:rsidR="00660406" w:rsidRPr="00655D1D">
        <w:rPr>
          <w:b/>
          <w:sz w:val="22"/>
          <w:szCs w:val="22"/>
        </w:rPr>
        <w:t xml:space="preserve"> таможенных платежей</w:t>
      </w:r>
    </w:p>
    <w:p w:rsidR="00660406" w:rsidRPr="00655D1D" w:rsidRDefault="00660406" w:rsidP="00B249B0">
      <w:pPr>
        <w:spacing w:before="120"/>
        <w:rPr>
          <w:sz w:val="22"/>
          <w:szCs w:val="22"/>
        </w:rPr>
      </w:pPr>
      <w:r w:rsidRPr="00655D1D">
        <w:rPr>
          <w:sz w:val="22"/>
          <w:szCs w:val="22"/>
        </w:rPr>
        <w:t>Особ</w:t>
      </w:r>
      <w:r w:rsidR="0074439C" w:rsidRPr="00655D1D">
        <w:rPr>
          <w:sz w:val="22"/>
          <w:szCs w:val="22"/>
        </w:rPr>
        <w:t xml:space="preserve">енности </w:t>
      </w:r>
      <w:r w:rsidRPr="00655D1D">
        <w:rPr>
          <w:sz w:val="22"/>
          <w:szCs w:val="22"/>
        </w:rPr>
        <w:t xml:space="preserve">обеспечения исполнения налогового обязательства по уплате таможенных платежей. </w:t>
      </w:r>
      <w:r w:rsidR="0074439C" w:rsidRPr="00655D1D">
        <w:rPr>
          <w:sz w:val="22"/>
          <w:szCs w:val="22"/>
        </w:rPr>
        <w:t xml:space="preserve">Размер обеспечения уплаты таможенных пошлин и налогов. </w:t>
      </w:r>
      <w:r w:rsidRPr="00655D1D">
        <w:rPr>
          <w:sz w:val="22"/>
          <w:szCs w:val="22"/>
        </w:rPr>
        <w:t xml:space="preserve">Способы обеспечения уплаты таможенных пошлин, налогов. </w:t>
      </w:r>
    </w:p>
    <w:p w:rsidR="00660406" w:rsidRDefault="00660406" w:rsidP="00B249B0">
      <w:pPr>
        <w:ind w:left="902"/>
        <w:rPr>
          <w:sz w:val="22"/>
          <w:szCs w:val="22"/>
        </w:rPr>
      </w:pPr>
    </w:p>
    <w:p w:rsidR="00660406" w:rsidRPr="00655D1D" w:rsidRDefault="0074439C" w:rsidP="00F24E8A">
      <w:pPr>
        <w:spacing w:before="120"/>
        <w:ind w:left="709" w:hanging="352"/>
        <w:rPr>
          <w:sz w:val="22"/>
          <w:szCs w:val="22"/>
        </w:rPr>
      </w:pPr>
      <w:r w:rsidRPr="00655D1D">
        <w:rPr>
          <w:b/>
          <w:sz w:val="22"/>
          <w:szCs w:val="22"/>
        </w:rPr>
        <w:t>3</w:t>
      </w:r>
      <w:r w:rsidR="00F24E8A">
        <w:rPr>
          <w:b/>
          <w:sz w:val="22"/>
          <w:szCs w:val="22"/>
        </w:rPr>
        <w:t xml:space="preserve">.4 </w:t>
      </w:r>
      <w:r w:rsidRPr="00655D1D">
        <w:rPr>
          <w:b/>
          <w:sz w:val="22"/>
          <w:szCs w:val="22"/>
        </w:rPr>
        <w:t>Возврат (</w:t>
      </w:r>
      <w:r w:rsidR="00660406" w:rsidRPr="00655D1D">
        <w:rPr>
          <w:b/>
          <w:sz w:val="22"/>
          <w:szCs w:val="22"/>
        </w:rPr>
        <w:t>зачет</w:t>
      </w:r>
      <w:r w:rsidRPr="00655D1D">
        <w:rPr>
          <w:b/>
          <w:sz w:val="22"/>
          <w:szCs w:val="22"/>
        </w:rPr>
        <w:t>) излишне уплаченных</w:t>
      </w:r>
      <w:r w:rsidR="00660406" w:rsidRPr="00655D1D">
        <w:rPr>
          <w:b/>
          <w:sz w:val="22"/>
          <w:szCs w:val="22"/>
        </w:rPr>
        <w:t xml:space="preserve"> сумм таможенных платежей</w:t>
      </w:r>
    </w:p>
    <w:p w:rsidR="00660406" w:rsidRPr="00655D1D" w:rsidRDefault="00660406" w:rsidP="00F24E8A">
      <w:pPr>
        <w:spacing w:before="120"/>
        <w:rPr>
          <w:sz w:val="22"/>
          <w:szCs w:val="22"/>
        </w:rPr>
      </w:pPr>
      <w:r w:rsidRPr="00655D1D">
        <w:rPr>
          <w:sz w:val="22"/>
          <w:szCs w:val="22"/>
        </w:rPr>
        <w:t>Возврат и (или) зачет в счет предстоящих платежей излишне уплаченных или излишне взысканных сумм таможенных платежей. Возврат и (или) зачет уплаченных или взысканных сумм таможенных платежей в отношении товаров, помещенных под таможенные режимы реимпорта, реэкспорта. Возврат сумм обеспечения.</w:t>
      </w:r>
    </w:p>
    <w:p w:rsidR="00B249B0" w:rsidRPr="00F24E8A" w:rsidRDefault="00B249B0" w:rsidP="00F24E8A">
      <w:pPr>
        <w:ind w:left="1440" w:hanging="1083"/>
        <w:rPr>
          <w:b/>
        </w:rPr>
      </w:pPr>
    </w:p>
    <w:p w:rsidR="002D3E7A" w:rsidRPr="00655D1D" w:rsidRDefault="00F24E8A" w:rsidP="00F24E8A">
      <w:pPr>
        <w:spacing w:before="120"/>
        <w:ind w:left="1134" w:hanging="777"/>
        <w:jc w:val="left"/>
        <w:rPr>
          <w:b/>
          <w:sz w:val="22"/>
          <w:szCs w:val="22"/>
        </w:rPr>
      </w:pPr>
      <w:r w:rsidRPr="00F24E8A">
        <w:rPr>
          <w:b/>
          <w:i/>
          <w:sz w:val="22"/>
          <w:szCs w:val="22"/>
        </w:rPr>
        <w:t>Тема</w:t>
      </w:r>
      <w:r w:rsidR="006B33BF" w:rsidRPr="00F24E8A">
        <w:rPr>
          <w:b/>
          <w:i/>
          <w:sz w:val="22"/>
          <w:szCs w:val="22"/>
        </w:rPr>
        <w:t xml:space="preserve"> </w:t>
      </w:r>
      <w:r w:rsidR="0074439C" w:rsidRPr="00F24E8A">
        <w:rPr>
          <w:b/>
          <w:i/>
          <w:sz w:val="22"/>
          <w:szCs w:val="22"/>
        </w:rPr>
        <w:t>4</w:t>
      </w:r>
      <w:r>
        <w:rPr>
          <w:b/>
          <w:sz w:val="22"/>
          <w:szCs w:val="22"/>
        </w:rPr>
        <w:t xml:space="preserve">  </w:t>
      </w:r>
      <w:r w:rsidR="002D3E7A" w:rsidRPr="00655D1D">
        <w:rPr>
          <w:b/>
          <w:sz w:val="22"/>
          <w:szCs w:val="22"/>
        </w:rPr>
        <w:t>ПОРЯДОК ИСЧИСЛЕНИЯ ПЛАТЕЖЕЙ, УПЛАЧИВАЕМЫХ ПРИ ПЕРЕСЕЧЕНИИ ТАМОЖЕННОЙ ГРАНИЦЫ РЕСПУБЛИКИ БЕЛАРУСЬ</w:t>
      </w:r>
    </w:p>
    <w:p w:rsidR="001A5805" w:rsidRPr="00655D1D" w:rsidRDefault="0074439C" w:rsidP="00B249B0">
      <w:pPr>
        <w:spacing w:before="120"/>
        <w:rPr>
          <w:b/>
          <w:sz w:val="22"/>
          <w:szCs w:val="22"/>
        </w:rPr>
      </w:pPr>
      <w:r w:rsidRPr="00655D1D">
        <w:rPr>
          <w:b/>
          <w:sz w:val="22"/>
          <w:szCs w:val="22"/>
        </w:rPr>
        <w:t>4</w:t>
      </w:r>
      <w:r w:rsidR="001A5805" w:rsidRPr="00655D1D">
        <w:rPr>
          <w:b/>
          <w:sz w:val="22"/>
          <w:szCs w:val="22"/>
        </w:rPr>
        <w:t>.1</w:t>
      </w:r>
      <w:r w:rsidR="00B249B0">
        <w:rPr>
          <w:b/>
          <w:sz w:val="22"/>
          <w:szCs w:val="22"/>
        </w:rPr>
        <w:tab/>
      </w:r>
      <w:r w:rsidR="001A5805" w:rsidRPr="00655D1D">
        <w:rPr>
          <w:b/>
          <w:sz w:val="22"/>
          <w:szCs w:val="22"/>
        </w:rPr>
        <w:t>Порядок исчисления таможенных сборов</w:t>
      </w:r>
    </w:p>
    <w:p w:rsidR="001A5805" w:rsidRPr="00655D1D" w:rsidRDefault="0074439C" w:rsidP="00B249B0">
      <w:pPr>
        <w:spacing w:before="120"/>
        <w:rPr>
          <w:sz w:val="22"/>
          <w:szCs w:val="22"/>
        </w:rPr>
      </w:pPr>
      <w:r w:rsidRPr="00655D1D">
        <w:rPr>
          <w:sz w:val="22"/>
          <w:szCs w:val="22"/>
        </w:rPr>
        <w:t>Виды</w:t>
      </w:r>
      <w:r w:rsidR="001A5805" w:rsidRPr="00655D1D">
        <w:rPr>
          <w:sz w:val="22"/>
          <w:szCs w:val="22"/>
        </w:rPr>
        <w:t xml:space="preserve"> там</w:t>
      </w:r>
      <w:r w:rsidRPr="00655D1D">
        <w:rPr>
          <w:sz w:val="22"/>
          <w:szCs w:val="22"/>
        </w:rPr>
        <w:t>оженных сборов</w:t>
      </w:r>
      <w:r w:rsidR="001A5805" w:rsidRPr="00655D1D">
        <w:rPr>
          <w:sz w:val="22"/>
          <w:szCs w:val="22"/>
        </w:rPr>
        <w:t>. Плательщики таможенных сборов. Сроки исполнения налогового обязательства по уплате таможенных сборов. Порядок исчисления таможенного сбора за таможенное оформление. Порядок исчисления других таможенных сборов.</w:t>
      </w:r>
    </w:p>
    <w:p w:rsidR="00B249B0" w:rsidRDefault="00B249B0" w:rsidP="00B249B0">
      <w:pPr>
        <w:rPr>
          <w:b/>
          <w:sz w:val="22"/>
          <w:szCs w:val="22"/>
        </w:rPr>
      </w:pPr>
    </w:p>
    <w:p w:rsidR="001A5805" w:rsidRPr="00655D1D" w:rsidRDefault="0074439C" w:rsidP="00026F66">
      <w:pPr>
        <w:spacing w:before="120"/>
        <w:rPr>
          <w:sz w:val="22"/>
          <w:szCs w:val="22"/>
        </w:rPr>
      </w:pPr>
      <w:r w:rsidRPr="00655D1D">
        <w:rPr>
          <w:b/>
          <w:sz w:val="22"/>
          <w:szCs w:val="22"/>
        </w:rPr>
        <w:t>4</w:t>
      </w:r>
      <w:r w:rsidR="001A5805" w:rsidRPr="00655D1D">
        <w:rPr>
          <w:b/>
          <w:sz w:val="22"/>
          <w:szCs w:val="22"/>
        </w:rPr>
        <w:t>.2</w:t>
      </w:r>
      <w:r w:rsidR="00B249B0">
        <w:rPr>
          <w:b/>
          <w:sz w:val="22"/>
          <w:szCs w:val="22"/>
        </w:rPr>
        <w:tab/>
      </w:r>
      <w:r w:rsidR="001A5805" w:rsidRPr="00655D1D">
        <w:rPr>
          <w:b/>
          <w:sz w:val="22"/>
          <w:szCs w:val="22"/>
        </w:rPr>
        <w:t>Порядок исчисления таможенных пошлин</w:t>
      </w:r>
    </w:p>
    <w:p w:rsidR="001A5805" w:rsidRPr="00655D1D" w:rsidRDefault="001A5805" w:rsidP="00026F66">
      <w:pPr>
        <w:spacing w:before="120"/>
        <w:rPr>
          <w:sz w:val="22"/>
          <w:szCs w:val="22"/>
        </w:rPr>
      </w:pPr>
      <w:r w:rsidRPr="00655D1D">
        <w:rPr>
          <w:sz w:val="22"/>
          <w:szCs w:val="22"/>
        </w:rPr>
        <w:t xml:space="preserve">Объекты обложения таможенными пошлинами и налоговая база. Ставки таможенных пошлин и порядок их установления. Порядок применения тарифных преференций. </w:t>
      </w:r>
      <w:r w:rsidR="0074439C" w:rsidRPr="00655D1D">
        <w:rPr>
          <w:sz w:val="22"/>
          <w:szCs w:val="22"/>
        </w:rPr>
        <w:t>Порядок р</w:t>
      </w:r>
      <w:r w:rsidRPr="00655D1D">
        <w:rPr>
          <w:sz w:val="22"/>
          <w:szCs w:val="22"/>
        </w:rPr>
        <w:t>асчет</w:t>
      </w:r>
      <w:r w:rsidR="0074439C" w:rsidRPr="00655D1D">
        <w:rPr>
          <w:sz w:val="22"/>
          <w:szCs w:val="22"/>
        </w:rPr>
        <w:t>а</w:t>
      </w:r>
      <w:r w:rsidRPr="00655D1D">
        <w:rPr>
          <w:sz w:val="22"/>
          <w:szCs w:val="22"/>
        </w:rPr>
        <w:t xml:space="preserve"> таможенных пошлин.</w:t>
      </w:r>
    </w:p>
    <w:p w:rsidR="001A5805" w:rsidRPr="00655D1D" w:rsidRDefault="0074439C" w:rsidP="00B249B0">
      <w:pPr>
        <w:spacing w:before="120"/>
        <w:rPr>
          <w:sz w:val="22"/>
          <w:szCs w:val="22"/>
        </w:rPr>
      </w:pPr>
      <w:r w:rsidRPr="00655D1D">
        <w:rPr>
          <w:b/>
          <w:sz w:val="22"/>
          <w:szCs w:val="22"/>
        </w:rPr>
        <w:t>4</w:t>
      </w:r>
      <w:r w:rsidR="00B249B0">
        <w:rPr>
          <w:b/>
          <w:sz w:val="22"/>
          <w:szCs w:val="22"/>
        </w:rPr>
        <w:t>.3</w:t>
      </w:r>
      <w:r w:rsidR="00B249B0">
        <w:rPr>
          <w:b/>
          <w:sz w:val="22"/>
          <w:szCs w:val="22"/>
        </w:rPr>
        <w:tab/>
      </w:r>
      <w:r w:rsidR="001A5805" w:rsidRPr="00655D1D">
        <w:rPr>
          <w:b/>
          <w:sz w:val="22"/>
          <w:szCs w:val="22"/>
        </w:rPr>
        <w:t>Порядок исчисления акцизов</w:t>
      </w:r>
      <w:r w:rsidR="00E83675" w:rsidRPr="00655D1D">
        <w:rPr>
          <w:b/>
          <w:sz w:val="22"/>
          <w:szCs w:val="22"/>
        </w:rPr>
        <w:t xml:space="preserve"> при ввозе товаров</w:t>
      </w:r>
    </w:p>
    <w:p w:rsidR="001A5805" w:rsidRPr="00655D1D" w:rsidRDefault="001A5805" w:rsidP="00B249B0">
      <w:pPr>
        <w:spacing w:before="120"/>
        <w:rPr>
          <w:sz w:val="22"/>
          <w:szCs w:val="22"/>
        </w:rPr>
      </w:pPr>
      <w:r w:rsidRPr="00655D1D">
        <w:rPr>
          <w:sz w:val="22"/>
          <w:szCs w:val="22"/>
        </w:rPr>
        <w:t>Акцизы: сущность, порядок уплаты и объекты обложения. Порядок исчисления акцизов при ввозе товаров. Порядок уплаты акцизов при ввозе товаров, подлежащих маркировке</w:t>
      </w:r>
      <w:r w:rsidR="0074439C" w:rsidRPr="00655D1D">
        <w:rPr>
          <w:sz w:val="22"/>
          <w:szCs w:val="22"/>
        </w:rPr>
        <w:t xml:space="preserve"> акцизными марками</w:t>
      </w:r>
      <w:r w:rsidRPr="00655D1D">
        <w:rPr>
          <w:sz w:val="22"/>
          <w:szCs w:val="22"/>
        </w:rPr>
        <w:t>.</w:t>
      </w:r>
    </w:p>
    <w:p w:rsidR="00B249B0" w:rsidRDefault="00B249B0" w:rsidP="00B249B0">
      <w:pPr>
        <w:jc w:val="center"/>
        <w:rPr>
          <w:b/>
          <w:sz w:val="22"/>
          <w:szCs w:val="22"/>
        </w:rPr>
      </w:pPr>
    </w:p>
    <w:p w:rsidR="001A5805" w:rsidRPr="00655D1D" w:rsidRDefault="0074439C" w:rsidP="007120BD">
      <w:pPr>
        <w:spacing w:before="120"/>
        <w:ind w:left="709" w:hanging="352"/>
        <w:rPr>
          <w:sz w:val="22"/>
          <w:szCs w:val="22"/>
        </w:rPr>
      </w:pPr>
      <w:r w:rsidRPr="00655D1D">
        <w:rPr>
          <w:b/>
          <w:sz w:val="22"/>
          <w:szCs w:val="22"/>
        </w:rPr>
        <w:t>4</w:t>
      </w:r>
      <w:r w:rsidR="001A5805" w:rsidRPr="00655D1D">
        <w:rPr>
          <w:b/>
          <w:sz w:val="22"/>
          <w:szCs w:val="22"/>
        </w:rPr>
        <w:t>.4</w:t>
      </w:r>
      <w:r w:rsidR="007120BD">
        <w:rPr>
          <w:b/>
          <w:sz w:val="22"/>
          <w:szCs w:val="22"/>
        </w:rPr>
        <w:t xml:space="preserve"> </w:t>
      </w:r>
      <w:r w:rsidR="001A5805" w:rsidRPr="00655D1D">
        <w:rPr>
          <w:b/>
          <w:sz w:val="22"/>
          <w:szCs w:val="22"/>
        </w:rPr>
        <w:t>Порядок исчисления налога на добавленную стоимость</w:t>
      </w:r>
      <w:r w:rsidRPr="00655D1D">
        <w:rPr>
          <w:b/>
          <w:sz w:val="22"/>
          <w:szCs w:val="22"/>
        </w:rPr>
        <w:t xml:space="preserve"> </w:t>
      </w:r>
      <w:r w:rsidR="007120BD">
        <w:rPr>
          <w:b/>
          <w:sz w:val="22"/>
          <w:szCs w:val="22"/>
        </w:rPr>
        <w:t xml:space="preserve">  </w:t>
      </w:r>
      <w:r w:rsidRPr="00655D1D">
        <w:rPr>
          <w:b/>
          <w:sz w:val="22"/>
          <w:szCs w:val="22"/>
        </w:rPr>
        <w:t>при ввозе товаров</w:t>
      </w:r>
    </w:p>
    <w:p w:rsidR="001A5805" w:rsidRPr="00655D1D" w:rsidRDefault="00F54554" w:rsidP="007120BD">
      <w:pPr>
        <w:spacing w:before="120"/>
        <w:rPr>
          <w:sz w:val="22"/>
          <w:szCs w:val="22"/>
        </w:rPr>
      </w:pPr>
      <w:r w:rsidRPr="00655D1D">
        <w:rPr>
          <w:sz w:val="22"/>
          <w:szCs w:val="22"/>
        </w:rPr>
        <w:t xml:space="preserve">Налог на добавленную стоимость: сущность, порядок уплаты и объекты обложения. </w:t>
      </w:r>
      <w:r w:rsidR="001A5805" w:rsidRPr="00655D1D">
        <w:rPr>
          <w:sz w:val="22"/>
          <w:szCs w:val="22"/>
        </w:rPr>
        <w:t>Ставки налога на добавленную стоимость, уплачиваемого при пересечении таможенной границы Р</w:t>
      </w:r>
      <w:r w:rsidR="006B33BF" w:rsidRPr="00655D1D">
        <w:rPr>
          <w:sz w:val="22"/>
          <w:szCs w:val="22"/>
        </w:rPr>
        <w:t xml:space="preserve">еспублики </w:t>
      </w:r>
      <w:r w:rsidR="001A5805" w:rsidRPr="00655D1D">
        <w:rPr>
          <w:sz w:val="22"/>
          <w:szCs w:val="22"/>
        </w:rPr>
        <w:t>Б</w:t>
      </w:r>
      <w:r w:rsidR="006B33BF" w:rsidRPr="00655D1D">
        <w:rPr>
          <w:sz w:val="22"/>
          <w:szCs w:val="22"/>
        </w:rPr>
        <w:t>еларусь</w:t>
      </w:r>
      <w:r w:rsidR="001A5805" w:rsidRPr="00655D1D">
        <w:rPr>
          <w:sz w:val="22"/>
          <w:szCs w:val="22"/>
        </w:rPr>
        <w:t>. Исчисление налога на добавленную стоимость при ввозе товаров.</w:t>
      </w:r>
    </w:p>
    <w:p w:rsidR="003B016C" w:rsidRDefault="003B016C" w:rsidP="007120BD">
      <w:pPr>
        <w:jc w:val="center"/>
        <w:rPr>
          <w:b/>
          <w:sz w:val="22"/>
          <w:szCs w:val="22"/>
        </w:rPr>
      </w:pPr>
    </w:p>
    <w:p w:rsidR="007120BD" w:rsidRDefault="007120BD" w:rsidP="007120BD">
      <w:pPr>
        <w:ind w:left="1134" w:hanging="777"/>
        <w:jc w:val="left"/>
        <w:rPr>
          <w:b/>
          <w:sz w:val="22"/>
          <w:szCs w:val="22"/>
        </w:rPr>
      </w:pPr>
      <w:r w:rsidRPr="007120BD">
        <w:rPr>
          <w:b/>
          <w:i/>
          <w:sz w:val="22"/>
          <w:szCs w:val="22"/>
        </w:rPr>
        <w:t>Тема</w:t>
      </w:r>
      <w:r w:rsidR="003977B4" w:rsidRPr="007120BD">
        <w:rPr>
          <w:b/>
          <w:i/>
          <w:sz w:val="22"/>
          <w:szCs w:val="22"/>
        </w:rPr>
        <w:t xml:space="preserve"> 5</w:t>
      </w:r>
      <w:r>
        <w:rPr>
          <w:b/>
          <w:sz w:val="22"/>
          <w:szCs w:val="22"/>
        </w:rPr>
        <w:t xml:space="preserve">  </w:t>
      </w:r>
      <w:r w:rsidR="0074439C" w:rsidRPr="00655D1D">
        <w:rPr>
          <w:b/>
          <w:sz w:val="22"/>
          <w:szCs w:val="22"/>
        </w:rPr>
        <w:t>ОСОБЕННОСТИ ВЗИМАНИЯ</w:t>
      </w:r>
      <w:r w:rsidR="003B016C" w:rsidRPr="00655D1D">
        <w:rPr>
          <w:b/>
          <w:sz w:val="22"/>
          <w:szCs w:val="22"/>
        </w:rPr>
        <w:t xml:space="preserve"> НАЛОГОВ </w:t>
      </w:r>
    </w:p>
    <w:p w:rsidR="007120BD" w:rsidRDefault="003B016C" w:rsidP="007120BD">
      <w:pPr>
        <w:ind w:left="1134" w:firstLine="0"/>
        <w:jc w:val="left"/>
        <w:rPr>
          <w:b/>
          <w:sz w:val="22"/>
          <w:szCs w:val="22"/>
        </w:rPr>
      </w:pPr>
      <w:r w:rsidRPr="00655D1D">
        <w:rPr>
          <w:b/>
          <w:sz w:val="22"/>
          <w:szCs w:val="22"/>
        </w:rPr>
        <w:t xml:space="preserve">И ТАМОЖЕННЫХ ПЛАТЕЖЕЙ </w:t>
      </w:r>
    </w:p>
    <w:p w:rsidR="007120BD" w:rsidRDefault="003B016C" w:rsidP="007120BD">
      <w:pPr>
        <w:ind w:left="1134" w:firstLine="0"/>
        <w:jc w:val="left"/>
        <w:rPr>
          <w:b/>
          <w:sz w:val="22"/>
          <w:szCs w:val="22"/>
        </w:rPr>
      </w:pPr>
      <w:r w:rsidRPr="00655D1D">
        <w:rPr>
          <w:b/>
          <w:sz w:val="22"/>
          <w:szCs w:val="22"/>
        </w:rPr>
        <w:t xml:space="preserve">ПРИ ПОМЕЩЕНИИ ТОВАРОВ </w:t>
      </w:r>
    </w:p>
    <w:p w:rsidR="003B016C" w:rsidRPr="00655D1D" w:rsidRDefault="003B016C" w:rsidP="007120BD">
      <w:pPr>
        <w:ind w:left="1134" w:firstLine="0"/>
        <w:jc w:val="left"/>
        <w:rPr>
          <w:b/>
          <w:sz w:val="22"/>
          <w:szCs w:val="22"/>
        </w:rPr>
      </w:pPr>
      <w:r w:rsidRPr="00655D1D">
        <w:rPr>
          <w:b/>
          <w:sz w:val="22"/>
          <w:szCs w:val="22"/>
        </w:rPr>
        <w:t>ПОД ОТДЕЛЬНЫЕ ТАМОЖЕННЫЕ РЕЖИМЫ</w:t>
      </w:r>
    </w:p>
    <w:p w:rsidR="003B016C" w:rsidRPr="00655D1D" w:rsidRDefault="0074439C" w:rsidP="00225867">
      <w:pPr>
        <w:spacing w:before="120"/>
        <w:rPr>
          <w:sz w:val="22"/>
          <w:szCs w:val="22"/>
        </w:rPr>
      </w:pPr>
      <w:r w:rsidRPr="00655D1D">
        <w:rPr>
          <w:sz w:val="22"/>
          <w:szCs w:val="22"/>
        </w:rPr>
        <w:t>Особенности взимания таможенных платежей в отношении товаров, помещаемых под таможенные режимы переработки на (вне) та</w:t>
      </w:r>
      <w:r w:rsidR="00225867">
        <w:rPr>
          <w:sz w:val="22"/>
          <w:szCs w:val="22"/>
        </w:rPr>
        <w:t>моженной территории</w:t>
      </w:r>
      <w:r w:rsidRPr="00655D1D">
        <w:rPr>
          <w:sz w:val="22"/>
          <w:szCs w:val="22"/>
        </w:rPr>
        <w:t xml:space="preserve">, временного ввоза (вывоза). </w:t>
      </w:r>
      <w:r w:rsidR="00225867">
        <w:rPr>
          <w:sz w:val="22"/>
          <w:szCs w:val="22"/>
        </w:rPr>
        <w:t xml:space="preserve">Завершение временного ввоза свободным обращением. </w:t>
      </w:r>
      <w:r w:rsidR="003B016C" w:rsidRPr="00655D1D">
        <w:rPr>
          <w:sz w:val="22"/>
          <w:szCs w:val="22"/>
        </w:rPr>
        <w:t>Порядок исчисления таможенных платежей, взимаемых при помещении временно ввезенных товаров под таможенный режим свободного обращения. Исчисление таможенных платежей при помещении под таможенный режим свободного обращения продуктов переработки, полученных в результате переработки товаров вне таможенной территории.</w:t>
      </w:r>
    </w:p>
    <w:p w:rsidR="00B249B0" w:rsidRDefault="00B249B0" w:rsidP="00B249B0">
      <w:pPr>
        <w:jc w:val="center"/>
        <w:rPr>
          <w:b/>
          <w:sz w:val="22"/>
          <w:szCs w:val="22"/>
        </w:rPr>
      </w:pPr>
    </w:p>
    <w:p w:rsidR="007120BD" w:rsidRDefault="007120BD" w:rsidP="007120BD">
      <w:pPr>
        <w:spacing w:before="120"/>
        <w:ind w:left="1134" w:hanging="777"/>
        <w:rPr>
          <w:b/>
          <w:sz w:val="22"/>
          <w:szCs w:val="22"/>
        </w:rPr>
      </w:pPr>
      <w:r w:rsidRPr="007120BD">
        <w:rPr>
          <w:b/>
          <w:i/>
          <w:sz w:val="22"/>
          <w:szCs w:val="22"/>
        </w:rPr>
        <w:t>Тема</w:t>
      </w:r>
      <w:r w:rsidR="006B33BF" w:rsidRPr="007120BD">
        <w:rPr>
          <w:b/>
          <w:i/>
          <w:sz w:val="22"/>
          <w:szCs w:val="22"/>
        </w:rPr>
        <w:t xml:space="preserve"> </w:t>
      </w:r>
      <w:r w:rsidR="0074439C" w:rsidRPr="007120BD">
        <w:rPr>
          <w:b/>
          <w:i/>
          <w:sz w:val="22"/>
          <w:szCs w:val="22"/>
        </w:rPr>
        <w:t>6</w:t>
      </w:r>
      <w:r>
        <w:rPr>
          <w:b/>
          <w:sz w:val="22"/>
          <w:szCs w:val="22"/>
        </w:rPr>
        <w:t xml:space="preserve"> </w:t>
      </w:r>
      <w:r w:rsidR="001A5805" w:rsidRPr="00655D1D">
        <w:rPr>
          <w:b/>
          <w:sz w:val="22"/>
          <w:szCs w:val="22"/>
        </w:rPr>
        <w:t>О</w:t>
      </w:r>
      <w:r w:rsidR="0074439C" w:rsidRPr="00655D1D">
        <w:rPr>
          <w:b/>
          <w:sz w:val="22"/>
          <w:szCs w:val="22"/>
        </w:rPr>
        <w:t>ТСРОЧКА И РАССРОЧКА</w:t>
      </w:r>
      <w:r w:rsidR="00316D17" w:rsidRPr="00655D1D">
        <w:rPr>
          <w:b/>
          <w:sz w:val="22"/>
          <w:szCs w:val="22"/>
        </w:rPr>
        <w:t xml:space="preserve"> ПО</w:t>
      </w:r>
      <w:r w:rsidR="002D3E7A" w:rsidRPr="00655D1D">
        <w:rPr>
          <w:b/>
          <w:sz w:val="22"/>
          <w:szCs w:val="22"/>
        </w:rPr>
        <w:t xml:space="preserve"> УПЛАТЕ </w:t>
      </w:r>
    </w:p>
    <w:p w:rsidR="001A5805" w:rsidRPr="00655D1D" w:rsidRDefault="00162F15" w:rsidP="007120BD">
      <w:pPr>
        <w:ind w:left="1134" w:firstLine="0"/>
        <w:rPr>
          <w:sz w:val="22"/>
          <w:szCs w:val="22"/>
        </w:rPr>
      </w:pPr>
      <w:r w:rsidRPr="00655D1D">
        <w:rPr>
          <w:b/>
          <w:sz w:val="22"/>
          <w:szCs w:val="22"/>
        </w:rPr>
        <w:t xml:space="preserve">НАЛОГОВ И </w:t>
      </w:r>
      <w:r w:rsidR="002D3E7A" w:rsidRPr="00655D1D">
        <w:rPr>
          <w:b/>
          <w:sz w:val="22"/>
          <w:szCs w:val="22"/>
        </w:rPr>
        <w:t>ТАМОЖЕННЫХ ПЛАТЕЖЕЙ</w:t>
      </w:r>
    </w:p>
    <w:p w:rsidR="00D72A71" w:rsidRDefault="00932A5D" w:rsidP="00B249B0">
      <w:pPr>
        <w:spacing w:before="120"/>
        <w:rPr>
          <w:sz w:val="22"/>
          <w:szCs w:val="22"/>
        </w:rPr>
      </w:pPr>
      <w:r w:rsidRPr="00655D1D">
        <w:rPr>
          <w:sz w:val="22"/>
          <w:szCs w:val="22"/>
        </w:rPr>
        <w:t xml:space="preserve">Условия предоставления отсрочки и рассрочки уплаты таможенных платежей. Отсрочка при таможенном оформлении  комплектующих, запасных частей, материалов и сырья, ввозимых в Республику Беларусь для изготовления экспортной продукции. Отсрочка погашения задолженности по таможенным платежам. Налоговый кредит и порядок его предоставления. </w:t>
      </w:r>
    </w:p>
    <w:p w:rsidR="001A5805" w:rsidRPr="00655D1D" w:rsidRDefault="00932A5D" w:rsidP="00B249B0">
      <w:pPr>
        <w:spacing w:before="120"/>
        <w:rPr>
          <w:sz w:val="22"/>
          <w:szCs w:val="22"/>
        </w:rPr>
      </w:pPr>
      <w:r w:rsidRPr="00655D1D">
        <w:rPr>
          <w:sz w:val="22"/>
          <w:szCs w:val="22"/>
        </w:rPr>
        <w:t>Рассрочка уплаты таможенных платежей при таможенном оформлении временно ввезенных объектов лизинга</w:t>
      </w:r>
      <w:r w:rsidR="00225867">
        <w:rPr>
          <w:sz w:val="22"/>
          <w:szCs w:val="22"/>
        </w:rPr>
        <w:t xml:space="preserve"> в таможенном режиме</w:t>
      </w:r>
      <w:r w:rsidRPr="00655D1D">
        <w:rPr>
          <w:sz w:val="22"/>
          <w:szCs w:val="22"/>
        </w:rPr>
        <w:t xml:space="preserve"> свободного обращения. Рассрочка уплаты НДС при таможенном оформлении технического оборудования и запчастей. Проценты за предоставление отсрочки или рассрочки уплаты таможенных платежей.</w:t>
      </w:r>
    </w:p>
    <w:p w:rsidR="00932A5D" w:rsidRPr="00655D1D" w:rsidRDefault="00932A5D" w:rsidP="00B249B0">
      <w:pPr>
        <w:jc w:val="center"/>
        <w:rPr>
          <w:b/>
          <w:sz w:val="22"/>
          <w:szCs w:val="22"/>
        </w:rPr>
      </w:pPr>
    </w:p>
    <w:p w:rsidR="007120BD" w:rsidRDefault="007120BD" w:rsidP="007120BD">
      <w:pPr>
        <w:spacing w:before="120"/>
        <w:ind w:left="1440" w:hanging="1083"/>
        <w:jc w:val="left"/>
        <w:rPr>
          <w:b/>
          <w:sz w:val="22"/>
          <w:szCs w:val="22"/>
        </w:rPr>
      </w:pPr>
      <w:r w:rsidRPr="007120BD">
        <w:rPr>
          <w:b/>
          <w:i/>
          <w:sz w:val="22"/>
          <w:szCs w:val="22"/>
        </w:rPr>
        <w:t>Тема</w:t>
      </w:r>
      <w:r w:rsidR="003977B4" w:rsidRPr="007120BD">
        <w:rPr>
          <w:b/>
          <w:i/>
          <w:sz w:val="22"/>
          <w:szCs w:val="22"/>
        </w:rPr>
        <w:t xml:space="preserve"> 7</w:t>
      </w:r>
      <w:r>
        <w:rPr>
          <w:b/>
          <w:sz w:val="22"/>
          <w:szCs w:val="22"/>
        </w:rPr>
        <w:t xml:space="preserve"> </w:t>
      </w:r>
      <w:r w:rsidR="00932A5D" w:rsidRPr="00655D1D">
        <w:rPr>
          <w:b/>
          <w:sz w:val="22"/>
          <w:szCs w:val="22"/>
        </w:rPr>
        <w:t xml:space="preserve">ЛЬГОТЫ ПО УПЛАТЕ НАЛОГОВ </w:t>
      </w:r>
    </w:p>
    <w:p w:rsidR="00932A5D" w:rsidRPr="00655D1D" w:rsidRDefault="00932A5D" w:rsidP="007120BD">
      <w:pPr>
        <w:ind w:left="1440" w:hanging="306"/>
        <w:jc w:val="left"/>
        <w:rPr>
          <w:b/>
          <w:sz w:val="22"/>
          <w:szCs w:val="22"/>
        </w:rPr>
      </w:pPr>
      <w:r w:rsidRPr="00655D1D">
        <w:rPr>
          <w:b/>
          <w:sz w:val="22"/>
          <w:szCs w:val="22"/>
        </w:rPr>
        <w:t>И ТАМОЖЕННЫХ ПЛАТЕЖЕЙ</w:t>
      </w:r>
    </w:p>
    <w:p w:rsidR="00E519FE" w:rsidRPr="00655D1D" w:rsidRDefault="00E519FE" w:rsidP="00B249B0">
      <w:pPr>
        <w:spacing w:before="120"/>
        <w:rPr>
          <w:sz w:val="22"/>
          <w:szCs w:val="22"/>
        </w:rPr>
      </w:pPr>
      <w:r w:rsidRPr="00655D1D">
        <w:rPr>
          <w:sz w:val="22"/>
          <w:szCs w:val="22"/>
        </w:rPr>
        <w:t>Льготы по уплате таможенных сборов за таможенное оформление. Предоставление льгот по уплате таможенных пошлин. Льготы по уплате акцизов при ввозе товаров. Применяемые льготы по уплате налога на добавленную стоимость при ввозе товаров.</w:t>
      </w:r>
    </w:p>
    <w:p w:rsidR="00E519FE" w:rsidRPr="00655D1D" w:rsidRDefault="00E519FE" w:rsidP="00B249B0">
      <w:pPr>
        <w:jc w:val="center"/>
        <w:rPr>
          <w:b/>
          <w:sz w:val="22"/>
          <w:szCs w:val="22"/>
        </w:rPr>
      </w:pPr>
    </w:p>
    <w:p w:rsidR="00E519FE" w:rsidRPr="00655D1D" w:rsidRDefault="007120BD" w:rsidP="007120BD">
      <w:pPr>
        <w:spacing w:before="120"/>
        <w:ind w:left="1134" w:hanging="774"/>
        <w:jc w:val="left"/>
        <w:rPr>
          <w:b/>
          <w:sz w:val="22"/>
          <w:szCs w:val="22"/>
        </w:rPr>
      </w:pPr>
      <w:r w:rsidRPr="007120BD">
        <w:rPr>
          <w:b/>
          <w:i/>
          <w:sz w:val="22"/>
          <w:szCs w:val="22"/>
        </w:rPr>
        <w:t>Тема</w:t>
      </w:r>
      <w:r w:rsidR="003977B4" w:rsidRPr="007120BD">
        <w:rPr>
          <w:b/>
          <w:i/>
          <w:sz w:val="22"/>
          <w:szCs w:val="22"/>
        </w:rPr>
        <w:t xml:space="preserve"> 8</w:t>
      </w:r>
      <w:r w:rsidR="00E519FE" w:rsidRPr="00655D1D">
        <w:rPr>
          <w:b/>
          <w:sz w:val="22"/>
          <w:szCs w:val="22"/>
        </w:rPr>
        <w:t xml:space="preserve"> ВЗЫСКАНИЕ ТАМОЖЕННОЙ ЗАДОЛЖЕННОСТИ И МЕРЫ ОТВЕТСТВЕННОСТИ</w:t>
      </w:r>
    </w:p>
    <w:p w:rsidR="00E519FE" w:rsidRPr="00655D1D" w:rsidRDefault="00E519FE" w:rsidP="00B249B0">
      <w:pPr>
        <w:spacing w:before="120"/>
        <w:rPr>
          <w:sz w:val="22"/>
          <w:szCs w:val="22"/>
        </w:rPr>
      </w:pPr>
      <w:r w:rsidRPr="00655D1D">
        <w:rPr>
          <w:sz w:val="22"/>
          <w:szCs w:val="22"/>
        </w:rPr>
        <w:t>Таможенная задолженность и порядок ее взыскания. Общие правила взыскания таможенных платежей, пеней, процентов. Применяемые таможенными органами экономические санкции. Административная и уголовная ответственность за неуплату таможенных платежей.</w:t>
      </w:r>
    </w:p>
    <w:p w:rsidR="00932A5D" w:rsidRPr="00655D1D" w:rsidRDefault="00932A5D" w:rsidP="00B249B0">
      <w:pPr>
        <w:jc w:val="center"/>
        <w:rPr>
          <w:b/>
          <w:sz w:val="22"/>
          <w:szCs w:val="22"/>
        </w:rPr>
      </w:pPr>
    </w:p>
    <w:p w:rsidR="007120BD" w:rsidRDefault="007120BD" w:rsidP="007120BD">
      <w:pPr>
        <w:spacing w:before="120"/>
        <w:ind w:left="1134" w:hanging="777"/>
        <w:jc w:val="left"/>
        <w:rPr>
          <w:b/>
          <w:sz w:val="22"/>
          <w:szCs w:val="22"/>
        </w:rPr>
      </w:pPr>
      <w:r w:rsidRPr="007120BD">
        <w:rPr>
          <w:b/>
          <w:i/>
          <w:sz w:val="22"/>
          <w:szCs w:val="22"/>
        </w:rPr>
        <w:t>Тема</w:t>
      </w:r>
      <w:r w:rsidR="006B33BF" w:rsidRPr="007120BD">
        <w:rPr>
          <w:b/>
          <w:i/>
          <w:sz w:val="22"/>
          <w:szCs w:val="22"/>
        </w:rPr>
        <w:t xml:space="preserve"> </w:t>
      </w:r>
      <w:r w:rsidR="003B016C" w:rsidRPr="007120BD">
        <w:rPr>
          <w:b/>
          <w:i/>
          <w:sz w:val="22"/>
          <w:szCs w:val="22"/>
        </w:rPr>
        <w:t>9</w:t>
      </w:r>
      <w:r w:rsidR="001A5805" w:rsidRPr="00655D1D">
        <w:rPr>
          <w:b/>
          <w:sz w:val="22"/>
          <w:szCs w:val="22"/>
        </w:rPr>
        <w:t xml:space="preserve"> </w:t>
      </w:r>
      <w:r>
        <w:rPr>
          <w:b/>
          <w:sz w:val="22"/>
          <w:szCs w:val="22"/>
        </w:rPr>
        <w:t xml:space="preserve"> </w:t>
      </w:r>
      <w:r w:rsidR="002D3E7A" w:rsidRPr="00655D1D">
        <w:rPr>
          <w:b/>
          <w:sz w:val="22"/>
          <w:szCs w:val="22"/>
        </w:rPr>
        <w:t xml:space="preserve">ПЛАТЕЖИ, УПЛАЧИВАЕМЫЕ </w:t>
      </w:r>
    </w:p>
    <w:p w:rsidR="001A5805" w:rsidRPr="00655D1D" w:rsidRDefault="002D3E7A" w:rsidP="007120BD">
      <w:pPr>
        <w:ind w:left="1134" w:firstLine="0"/>
        <w:jc w:val="left"/>
        <w:rPr>
          <w:sz w:val="22"/>
          <w:szCs w:val="22"/>
        </w:rPr>
      </w:pPr>
      <w:r w:rsidRPr="00655D1D">
        <w:rPr>
          <w:b/>
          <w:sz w:val="22"/>
          <w:szCs w:val="22"/>
        </w:rPr>
        <w:t xml:space="preserve">ПРИ ПЕРЕМЕЩЕНИИ ЧЕРЕЗ ТАМОЖЕННУЮ ГРАНИЦУ </w:t>
      </w:r>
      <w:r w:rsidR="00162F15" w:rsidRPr="00655D1D">
        <w:rPr>
          <w:b/>
          <w:sz w:val="22"/>
          <w:szCs w:val="22"/>
        </w:rPr>
        <w:t xml:space="preserve">РЕСПУБЛИКИ БЕЛАРУСЬ </w:t>
      </w:r>
      <w:r w:rsidRPr="00655D1D">
        <w:rPr>
          <w:b/>
          <w:sz w:val="22"/>
          <w:szCs w:val="22"/>
        </w:rPr>
        <w:t>ТОВАРОВ ДЛЯ ЛИЧНОГО ПОЛЬЗОВАНИЯ</w:t>
      </w:r>
    </w:p>
    <w:p w:rsidR="001A5805" w:rsidRPr="00655D1D" w:rsidRDefault="001A5805" w:rsidP="00B249B0">
      <w:pPr>
        <w:spacing w:before="120"/>
        <w:rPr>
          <w:sz w:val="22"/>
          <w:szCs w:val="22"/>
        </w:rPr>
      </w:pPr>
      <w:r w:rsidRPr="00655D1D">
        <w:rPr>
          <w:sz w:val="22"/>
          <w:szCs w:val="22"/>
        </w:rPr>
        <w:t>Порядок налогообложения товаров для личного пользования, перемещаемых через таможенную границу. Порядок налогообложения транспортных средств и прицепов. Таможенное оформление товаров для личного пользования.</w:t>
      </w:r>
    </w:p>
    <w:p w:rsidR="00C247F8" w:rsidRPr="00655D1D" w:rsidRDefault="00C247F8" w:rsidP="00AE5563">
      <w:pPr>
        <w:rPr>
          <w:sz w:val="22"/>
          <w:szCs w:val="22"/>
        </w:rPr>
      </w:pPr>
    </w:p>
    <w:p w:rsidR="00C5033B" w:rsidRPr="00655D1D" w:rsidRDefault="00C5033B" w:rsidP="00AE5563">
      <w:pPr>
        <w:pStyle w:val="2"/>
        <w:spacing w:after="200"/>
        <w:rPr>
          <w:caps/>
          <w:sz w:val="22"/>
          <w:szCs w:val="22"/>
        </w:rPr>
        <w:sectPr w:rsidR="00C5033B" w:rsidRPr="00655D1D" w:rsidSect="00F24E8A">
          <w:pgSz w:w="8419" w:h="11906" w:orient="landscape" w:code="9"/>
          <w:pgMar w:top="964" w:right="907" w:bottom="1191" w:left="907" w:header="737" w:footer="907" w:gutter="0"/>
          <w:cols w:space="708"/>
          <w:docGrid w:linePitch="360"/>
        </w:sectPr>
      </w:pPr>
    </w:p>
    <w:p w:rsidR="002D3E7A" w:rsidRPr="00655D1D" w:rsidRDefault="002D3E7A" w:rsidP="00AA1714">
      <w:pPr>
        <w:ind w:firstLine="0"/>
        <w:jc w:val="center"/>
        <w:rPr>
          <w:b/>
          <w:caps/>
          <w:sz w:val="22"/>
          <w:szCs w:val="22"/>
        </w:rPr>
      </w:pPr>
      <w:r w:rsidRPr="00655D1D">
        <w:rPr>
          <w:b/>
          <w:caps/>
          <w:sz w:val="22"/>
          <w:szCs w:val="22"/>
        </w:rPr>
        <w:t>планы семи</w:t>
      </w:r>
      <w:r w:rsidR="00BF43BF">
        <w:rPr>
          <w:b/>
          <w:caps/>
          <w:sz w:val="22"/>
          <w:szCs w:val="22"/>
        </w:rPr>
        <w:t>нарских зан</w:t>
      </w:r>
      <w:r w:rsidRPr="00655D1D">
        <w:rPr>
          <w:b/>
          <w:caps/>
          <w:sz w:val="22"/>
          <w:szCs w:val="22"/>
        </w:rPr>
        <w:t>ятий, ТЕСТЫ И ЗАДАЧИ</w:t>
      </w:r>
    </w:p>
    <w:p w:rsidR="00C5033B" w:rsidRPr="00153B34" w:rsidRDefault="00C5033B" w:rsidP="00BA3A43">
      <w:pPr>
        <w:jc w:val="center"/>
        <w:rPr>
          <w:b/>
        </w:rPr>
      </w:pPr>
    </w:p>
    <w:p w:rsidR="00AA1714" w:rsidRDefault="00AA1714" w:rsidP="00AA1714">
      <w:pPr>
        <w:ind w:left="1440" w:hanging="1080"/>
        <w:jc w:val="left"/>
        <w:rPr>
          <w:b/>
          <w:sz w:val="18"/>
          <w:szCs w:val="18"/>
        </w:rPr>
      </w:pPr>
      <w:r w:rsidRPr="00196C37">
        <w:rPr>
          <w:b/>
          <w:i/>
          <w:sz w:val="22"/>
          <w:szCs w:val="22"/>
        </w:rPr>
        <w:t>Тема 1</w:t>
      </w:r>
      <w:r w:rsidRPr="00AA1714">
        <w:rPr>
          <w:b/>
          <w:sz w:val="18"/>
          <w:szCs w:val="18"/>
        </w:rPr>
        <w:t xml:space="preserve"> </w:t>
      </w:r>
      <w:r>
        <w:rPr>
          <w:b/>
          <w:sz w:val="18"/>
          <w:szCs w:val="18"/>
        </w:rPr>
        <w:t xml:space="preserve"> </w:t>
      </w:r>
      <w:r w:rsidR="00BA3A43" w:rsidRPr="00AA1714">
        <w:rPr>
          <w:b/>
          <w:sz w:val="18"/>
          <w:szCs w:val="18"/>
        </w:rPr>
        <w:t>НАЛОГИ И ТАМОЖЕННЫЕ ПЛАТЕЖИ</w:t>
      </w:r>
      <w:r w:rsidR="00C5033B" w:rsidRPr="00AA1714">
        <w:rPr>
          <w:b/>
          <w:sz w:val="18"/>
          <w:szCs w:val="18"/>
        </w:rPr>
        <w:t xml:space="preserve"> </w:t>
      </w:r>
    </w:p>
    <w:p w:rsidR="00C5033B" w:rsidRPr="00AA1714" w:rsidRDefault="00C5033B" w:rsidP="00196C37">
      <w:pPr>
        <w:ind w:left="1440" w:hanging="306"/>
        <w:jc w:val="left"/>
        <w:rPr>
          <w:b/>
          <w:sz w:val="18"/>
          <w:szCs w:val="18"/>
        </w:rPr>
      </w:pPr>
      <w:r w:rsidRPr="00AA1714">
        <w:rPr>
          <w:b/>
          <w:sz w:val="18"/>
          <w:szCs w:val="18"/>
        </w:rPr>
        <w:t>В СИСТЕМЕ ГОСУДАРСТВЕННОГО УПРАВЛЕНИЯ</w:t>
      </w:r>
    </w:p>
    <w:p w:rsidR="00C56ECA" w:rsidRPr="00153B34" w:rsidRDefault="00C56ECA" w:rsidP="00BA3A43">
      <w:pPr>
        <w:jc w:val="center"/>
        <w:rPr>
          <w:b/>
          <w:sz w:val="18"/>
          <w:szCs w:val="18"/>
        </w:rPr>
      </w:pPr>
    </w:p>
    <w:p w:rsidR="00C5033B" w:rsidRPr="00655D1D" w:rsidRDefault="00C56ECA" w:rsidP="00153B34">
      <w:pPr>
        <w:ind w:firstLine="0"/>
        <w:jc w:val="center"/>
        <w:rPr>
          <w:b/>
          <w:i/>
          <w:sz w:val="22"/>
          <w:szCs w:val="22"/>
        </w:rPr>
      </w:pPr>
      <w:r w:rsidRPr="00655D1D">
        <w:rPr>
          <w:b/>
          <w:i/>
          <w:sz w:val="22"/>
          <w:szCs w:val="22"/>
        </w:rPr>
        <w:t>План</w:t>
      </w:r>
    </w:p>
    <w:p w:rsidR="00BA3A43" w:rsidRDefault="00AA1714" w:rsidP="00AA1714">
      <w:pPr>
        <w:spacing w:before="40"/>
        <w:rPr>
          <w:sz w:val="22"/>
          <w:szCs w:val="22"/>
        </w:rPr>
      </w:pPr>
      <w:r>
        <w:rPr>
          <w:sz w:val="22"/>
          <w:szCs w:val="22"/>
        </w:rPr>
        <w:t>1</w:t>
      </w:r>
      <w:r w:rsidR="00BA3A43">
        <w:rPr>
          <w:sz w:val="22"/>
          <w:szCs w:val="22"/>
        </w:rPr>
        <w:t xml:space="preserve"> Понятие таможенных платежей, их функции и принципы взимания.</w:t>
      </w:r>
    </w:p>
    <w:p w:rsidR="00BA3A43" w:rsidRDefault="00AA1714" w:rsidP="00BA3A43">
      <w:pPr>
        <w:rPr>
          <w:sz w:val="22"/>
          <w:szCs w:val="22"/>
        </w:rPr>
      </w:pPr>
      <w:r>
        <w:rPr>
          <w:sz w:val="22"/>
          <w:szCs w:val="22"/>
        </w:rPr>
        <w:t>2</w:t>
      </w:r>
      <w:r w:rsidR="00BA3A43">
        <w:rPr>
          <w:sz w:val="22"/>
          <w:szCs w:val="22"/>
        </w:rPr>
        <w:t xml:space="preserve"> Способы взимания налогов и таможенных платежей.</w:t>
      </w:r>
    </w:p>
    <w:p w:rsidR="00BA3A43" w:rsidRDefault="00AA1714" w:rsidP="00BA3A43">
      <w:pPr>
        <w:rPr>
          <w:sz w:val="22"/>
          <w:szCs w:val="22"/>
        </w:rPr>
      </w:pPr>
      <w:r>
        <w:rPr>
          <w:sz w:val="22"/>
          <w:szCs w:val="22"/>
        </w:rPr>
        <w:t>3</w:t>
      </w:r>
      <w:r w:rsidR="00BA3A43">
        <w:rPr>
          <w:sz w:val="22"/>
          <w:szCs w:val="22"/>
        </w:rPr>
        <w:t xml:space="preserve"> Классификация таможенных платежей.</w:t>
      </w:r>
    </w:p>
    <w:p w:rsidR="00BA3A43" w:rsidRDefault="00AA1714" w:rsidP="00BA3A43">
      <w:pPr>
        <w:rPr>
          <w:sz w:val="22"/>
          <w:szCs w:val="22"/>
        </w:rPr>
      </w:pPr>
      <w:r>
        <w:rPr>
          <w:sz w:val="22"/>
          <w:szCs w:val="22"/>
        </w:rPr>
        <w:t>4</w:t>
      </w:r>
      <w:r w:rsidR="00BA3A43">
        <w:rPr>
          <w:sz w:val="22"/>
          <w:szCs w:val="22"/>
        </w:rPr>
        <w:t xml:space="preserve"> Налоговые таможенные платежи.</w:t>
      </w:r>
    </w:p>
    <w:p w:rsidR="00BA3A43" w:rsidRDefault="00AA1714" w:rsidP="00BA3A43">
      <w:pPr>
        <w:rPr>
          <w:sz w:val="22"/>
          <w:szCs w:val="22"/>
        </w:rPr>
      </w:pPr>
      <w:r>
        <w:rPr>
          <w:sz w:val="22"/>
          <w:szCs w:val="22"/>
        </w:rPr>
        <w:t>5</w:t>
      </w:r>
      <w:r w:rsidR="00BA3A43">
        <w:rPr>
          <w:sz w:val="22"/>
          <w:szCs w:val="22"/>
        </w:rPr>
        <w:t xml:space="preserve"> Неналоговые таможенные платежи.</w:t>
      </w:r>
    </w:p>
    <w:p w:rsidR="00BA3A43" w:rsidRDefault="00AA1714" w:rsidP="00BA3A43">
      <w:pPr>
        <w:rPr>
          <w:sz w:val="22"/>
          <w:szCs w:val="22"/>
        </w:rPr>
      </w:pPr>
      <w:r>
        <w:rPr>
          <w:sz w:val="22"/>
          <w:szCs w:val="22"/>
        </w:rPr>
        <w:t>6</w:t>
      </w:r>
      <w:r w:rsidR="00BA3A43">
        <w:rPr>
          <w:sz w:val="22"/>
          <w:szCs w:val="22"/>
        </w:rPr>
        <w:t xml:space="preserve"> Страновые различия уплаты налогов и таможенных платежей.</w:t>
      </w:r>
    </w:p>
    <w:p w:rsidR="002D3E7A" w:rsidRPr="00153B34" w:rsidRDefault="002D3E7A" w:rsidP="00BA3A43">
      <w:pPr>
        <w:rPr>
          <w:sz w:val="18"/>
          <w:szCs w:val="18"/>
        </w:rPr>
      </w:pPr>
    </w:p>
    <w:p w:rsidR="00CB092D" w:rsidRPr="00655D1D" w:rsidRDefault="00F6525B" w:rsidP="00AA1714">
      <w:pPr>
        <w:ind w:firstLine="0"/>
        <w:jc w:val="center"/>
        <w:rPr>
          <w:b/>
          <w:i/>
          <w:sz w:val="22"/>
          <w:szCs w:val="22"/>
        </w:rPr>
      </w:pPr>
      <w:r w:rsidRPr="00655D1D">
        <w:rPr>
          <w:b/>
          <w:i/>
          <w:sz w:val="22"/>
          <w:szCs w:val="22"/>
        </w:rPr>
        <w:t>Примерная тематика рефератов</w:t>
      </w:r>
    </w:p>
    <w:p w:rsidR="00512AE7" w:rsidRPr="00655D1D" w:rsidRDefault="00AA1714" w:rsidP="00AA1714">
      <w:pPr>
        <w:spacing w:before="40"/>
        <w:rPr>
          <w:sz w:val="22"/>
          <w:szCs w:val="22"/>
        </w:rPr>
      </w:pPr>
      <w:r>
        <w:rPr>
          <w:sz w:val="22"/>
          <w:szCs w:val="22"/>
        </w:rPr>
        <w:t>1</w:t>
      </w:r>
      <w:r w:rsidR="00512AE7" w:rsidRPr="00655D1D">
        <w:rPr>
          <w:sz w:val="22"/>
          <w:szCs w:val="22"/>
        </w:rPr>
        <w:t xml:space="preserve"> Значение таможенных платежей в качестве инструмента регулирования внешнеэкономической деятельности.</w:t>
      </w:r>
    </w:p>
    <w:p w:rsidR="00512AE7" w:rsidRPr="00655D1D" w:rsidRDefault="00AA1714" w:rsidP="006741AD">
      <w:pPr>
        <w:rPr>
          <w:sz w:val="22"/>
          <w:szCs w:val="22"/>
        </w:rPr>
      </w:pPr>
      <w:r>
        <w:rPr>
          <w:sz w:val="22"/>
          <w:szCs w:val="22"/>
        </w:rPr>
        <w:t>2</w:t>
      </w:r>
      <w:r w:rsidR="00512AE7">
        <w:rPr>
          <w:sz w:val="22"/>
          <w:szCs w:val="22"/>
        </w:rPr>
        <w:t xml:space="preserve"> Способы</w:t>
      </w:r>
      <w:r w:rsidR="00512AE7" w:rsidRPr="00655D1D">
        <w:rPr>
          <w:sz w:val="22"/>
          <w:szCs w:val="22"/>
        </w:rPr>
        <w:t xml:space="preserve"> взимания </w:t>
      </w:r>
      <w:r w:rsidR="006741AD">
        <w:rPr>
          <w:sz w:val="22"/>
          <w:szCs w:val="22"/>
        </w:rPr>
        <w:t xml:space="preserve">таможенных платежей в различных </w:t>
      </w:r>
      <w:r w:rsidR="00512AE7" w:rsidRPr="00655D1D">
        <w:rPr>
          <w:sz w:val="22"/>
          <w:szCs w:val="22"/>
        </w:rPr>
        <w:t>странах.</w:t>
      </w:r>
    </w:p>
    <w:p w:rsidR="00BA3A43" w:rsidRPr="00655D1D" w:rsidRDefault="00541D0E" w:rsidP="006741AD">
      <w:pPr>
        <w:rPr>
          <w:sz w:val="22"/>
          <w:szCs w:val="22"/>
        </w:rPr>
      </w:pPr>
      <w:r>
        <w:rPr>
          <w:sz w:val="22"/>
          <w:szCs w:val="22"/>
        </w:rPr>
        <w:t>3</w:t>
      </w:r>
      <w:r w:rsidR="006741AD">
        <w:rPr>
          <w:sz w:val="22"/>
          <w:szCs w:val="22"/>
        </w:rPr>
        <w:t xml:space="preserve"> Особенности исчисления налоговых таможенных платежей в странах-членах Европейского Союза</w:t>
      </w:r>
      <w:r w:rsidR="00BA3A43" w:rsidRPr="00655D1D">
        <w:rPr>
          <w:sz w:val="22"/>
          <w:szCs w:val="22"/>
        </w:rPr>
        <w:t>.</w:t>
      </w:r>
    </w:p>
    <w:p w:rsidR="00BA3A43" w:rsidRPr="00655D1D" w:rsidRDefault="00541D0E" w:rsidP="006741AD">
      <w:pPr>
        <w:rPr>
          <w:sz w:val="22"/>
          <w:szCs w:val="22"/>
        </w:rPr>
      </w:pPr>
      <w:r>
        <w:rPr>
          <w:sz w:val="22"/>
          <w:szCs w:val="22"/>
        </w:rPr>
        <w:t>4</w:t>
      </w:r>
      <w:r w:rsidR="00BA3A43" w:rsidRPr="00655D1D">
        <w:rPr>
          <w:sz w:val="22"/>
          <w:szCs w:val="22"/>
        </w:rPr>
        <w:t xml:space="preserve"> Мировая практика регулирования налоговой нагрузки.</w:t>
      </w:r>
    </w:p>
    <w:p w:rsidR="007E223C" w:rsidRPr="00153B34" w:rsidRDefault="007E223C" w:rsidP="00BA3A43">
      <w:pPr>
        <w:jc w:val="center"/>
        <w:rPr>
          <w:b/>
          <w:i/>
          <w:sz w:val="18"/>
          <w:szCs w:val="18"/>
        </w:rPr>
      </w:pPr>
    </w:p>
    <w:p w:rsidR="00AC1E91" w:rsidRPr="00655D1D" w:rsidRDefault="00C56ECA" w:rsidP="00AA1714">
      <w:pPr>
        <w:ind w:firstLine="0"/>
        <w:jc w:val="center"/>
        <w:rPr>
          <w:b/>
          <w:i/>
          <w:sz w:val="22"/>
          <w:szCs w:val="22"/>
        </w:rPr>
      </w:pPr>
      <w:r w:rsidRPr="00655D1D">
        <w:rPr>
          <w:b/>
          <w:i/>
          <w:sz w:val="22"/>
          <w:szCs w:val="22"/>
        </w:rPr>
        <w:t>Тесты</w:t>
      </w:r>
    </w:p>
    <w:p w:rsidR="00AC1E91" w:rsidRPr="00655D1D" w:rsidRDefault="009069C9" w:rsidP="00AA1714">
      <w:pPr>
        <w:spacing w:before="40"/>
        <w:ind w:firstLine="284"/>
        <w:rPr>
          <w:sz w:val="22"/>
          <w:szCs w:val="22"/>
        </w:rPr>
      </w:pPr>
      <w:r w:rsidRPr="00655D1D">
        <w:rPr>
          <w:sz w:val="22"/>
          <w:szCs w:val="22"/>
        </w:rPr>
        <w:t xml:space="preserve">Закончите фразу, выбрав один </w:t>
      </w:r>
      <w:r w:rsidR="00512AE7">
        <w:rPr>
          <w:sz w:val="22"/>
          <w:szCs w:val="22"/>
        </w:rPr>
        <w:t>или несколько правильных</w:t>
      </w:r>
      <w:r w:rsidRPr="00655D1D">
        <w:rPr>
          <w:sz w:val="22"/>
          <w:szCs w:val="22"/>
        </w:rPr>
        <w:t xml:space="preserve"> ответ</w:t>
      </w:r>
      <w:r w:rsidR="00512AE7">
        <w:rPr>
          <w:sz w:val="22"/>
          <w:szCs w:val="22"/>
        </w:rPr>
        <w:t>ов</w:t>
      </w:r>
      <w:r w:rsidRPr="00655D1D">
        <w:rPr>
          <w:sz w:val="22"/>
          <w:szCs w:val="22"/>
        </w:rPr>
        <w:t>:</w:t>
      </w:r>
    </w:p>
    <w:p w:rsidR="00C352A5" w:rsidRPr="00AA1714" w:rsidRDefault="00C352A5" w:rsidP="00AA1714">
      <w:pPr>
        <w:spacing w:before="40"/>
        <w:rPr>
          <w:b/>
          <w:sz w:val="22"/>
          <w:szCs w:val="22"/>
        </w:rPr>
      </w:pPr>
      <w:r w:rsidRPr="00AA1714">
        <w:rPr>
          <w:b/>
          <w:sz w:val="22"/>
          <w:szCs w:val="22"/>
        </w:rPr>
        <w:t>1 В зависимости от заявленных таможенных режимов уплачива</w:t>
      </w:r>
      <w:r w:rsidR="00AA1714" w:rsidRPr="00AA1714">
        <w:rPr>
          <w:b/>
          <w:sz w:val="22"/>
          <w:szCs w:val="22"/>
        </w:rPr>
        <w:t>ют</w:t>
      </w:r>
      <w:r w:rsidRPr="00AA1714">
        <w:rPr>
          <w:b/>
          <w:sz w:val="22"/>
          <w:szCs w:val="22"/>
        </w:rPr>
        <w:t xml:space="preserve"> следующие таможенные платежи:</w:t>
      </w:r>
    </w:p>
    <w:p w:rsidR="00C352A5" w:rsidRPr="00655D1D" w:rsidRDefault="00C352A5" w:rsidP="00C352A5">
      <w:pPr>
        <w:rPr>
          <w:sz w:val="22"/>
          <w:szCs w:val="22"/>
        </w:rPr>
      </w:pPr>
      <w:r w:rsidRPr="00655D1D">
        <w:rPr>
          <w:sz w:val="22"/>
          <w:szCs w:val="22"/>
        </w:rPr>
        <w:t>а) таможенные сборы за таможенное оформление;</w:t>
      </w:r>
    </w:p>
    <w:p w:rsidR="00C352A5" w:rsidRPr="00655D1D" w:rsidRDefault="00C352A5" w:rsidP="00C352A5">
      <w:pPr>
        <w:rPr>
          <w:sz w:val="22"/>
          <w:szCs w:val="22"/>
        </w:rPr>
      </w:pPr>
      <w:r w:rsidRPr="00655D1D">
        <w:rPr>
          <w:sz w:val="22"/>
          <w:szCs w:val="22"/>
        </w:rPr>
        <w:t>б) таможенные пошлины;</w:t>
      </w:r>
    </w:p>
    <w:p w:rsidR="00C352A5" w:rsidRPr="00655D1D" w:rsidRDefault="00C352A5" w:rsidP="00C352A5">
      <w:pPr>
        <w:rPr>
          <w:sz w:val="22"/>
          <w:szCs w:val="22"/>
        </w:rPr>
      </w:pPr>
      <w:r w:rsidRPr="00655D1D">
        <w:rPr>
          <w:sz w:val="22"/>
          <w:szCs w:val="22"/>
        </w:rPr>
        <w:t>в) акцизы, уплачиваемые при ввозе товара;</w:t>
      </w:r>
    </w:p>
    <w:p w:rsidR="00C352A5" w:rsidRPr="00655D1D" w:rsidRDefault="00C352A5" w:rsidP="00C352A5">
      <w:pPr>
        <w:rPr>
          <w:sz w:val="22"/>
          <w:szCs w:val="22"/>
        </w:rPr>
      </w:pPr>
      <w:r w:rsidRPr="00655D1D">
        <w:rPr>
          <w:sz w:val="22"/>
          <w:szCs w:val="22"/>
        </w:rPr>
        <w:t>д) налог на добавленную стоимость, уплачиваемый при ввозе товара.</w:t>
      </w:r>
    </w:p>
    <w:p w:rsidR="00C352A5" w:rsidRPr="00AA1714" w:rsidRDefault="00C352A5" w:rsidP="00AA1714">
      <w:pPr>
        <w:spacing w:line="240" w:lineRule="exact"/>
      </w:pPr>
    </w:p>
    <w:p w:rsidR="00512AE7" w:rsidRPr="00AA1714" w:rsidRDefault="00C352A5" w:rsidP="00512AE7">
      <w:pPr>
        <w:rPr>
          <w:b/>
          <w:sz w:val="22"/>
          <w:szCs w:val="22"/>
        </w:rPr>
      </w:pPr>
      <w:r w:rsidRPr="00AA1714">
        <w:rPr>
          <w:b/>
          <w:sz w:val="22"/>
          <w:szCs w:val="22"/>
        </w:rPr>
        <w:t>2</w:t>
      </w:r>
      <w:r w:rsidR="00512AE7" w:rsidRPr="00AA1714">
        <w:rPr>
          <w:b/>
          <w:sz w:val="22"/>
          <w:szCs w:val="22"/>
        </w:rPr>
        <w:t xml:space="preserve"> К налоговым таможен</w:t>
      </w:r>
      <w:r w:rsidR="00AA1714" w:rsidRPr="00AA1714">
        <w:rPr>
          <w:b/>
          <w:sz w:val="22"/>
          <w:szCs w:val="22"/>
        </w:rPr>
        <w:t>ным платежам относят</w:t>
      </w:r>
      <w:r w:rsidR="00512AE7" w:rsidRPr="00AA1714">
        <w:rPr>
          <w:b/>
          <w:sz w:val="22"/>
          <w:szCs w:val="22"/>
        </w:rPr>
        <w:t>:</w:t>
      </w:r>
    </w:p>
    <w:p w:rsidR="00512AE7" w:rsidRPr="00655D1D" w:rsidRDefault="00512AE7" w:rsidP="00512AE7">
      <w:pPr>
        <w:rPr>
          <w:sz w:val="22"/>
          <w:szCs w:val="22"/>
        </w:rPr>
      </w:pPr>
      <w:r w:rsidRPr="00655D1D">
        <w:rPr>
          <w:sz w:val="22"/>
          <w:szCs w:val="22"/>
        </w:rPr>
        <w:t>а) таможенные сборы за таможенное оформление;</w:t>
      </w:r>
    </w:p>
    <w:p w:rsidR="00512AE7" w:rsidRPr="00655D1D" w:rsidRDefault="00512AE7" w:rsidP="00512AE7">
      <w:pPr>
        <w:rPr>
          <w:sz w:val="22"/>
          <w:szCs w:val="22"/>
        </w:rPr>
      </w:pPr>
      <w:r w:rsidRPr="00655D1D">
        <w:rPr>
          <w:sz w:val="22"/>
          <w:szCs w:val="22"/>
        </w:rPr>
        <w:t>б) таможенные пошлины;</w:t>
      </w:r>
    </w:p>
    <w:p w:rsidR="00512AE7" w:rsidRPr="00655D1D" w:rsidRDefault="00196C37" w:rsidP="00AA1714">
      <w:pPr>
        <w:spacing w:line="240" w:lineRule="exact"/>
        <w:rPr>
          <w:sz w:val="22"/>
          <w:szCs w:val="22"/>
        </w:rPr>
      </w:pPr>
      <w:r>
        <w:rPr>
          <w:sz w:val="22"/>
          <w:szCs w:val="22"/>
        </w:rPr>
        <w:t>в</w:t>
      </w:r>
      <w:r w:rsidR="00512AE7" w:rsidRPr="00655D1D">
        <w:rPr>
          <w:sz w:val="22"/>
          <w:szCs w:val="22"/>
        </w:rPr>
        <w:t>) акцизы, уплачиваемые при ввозе товара;</w:t>
      </w:r>
    </w:p>
    <w:p w:rsidR="00512AE7" w:rsidRPr="00655D1D" w:rsidRDefault="00196C37" w:rsidP="00AA1714">
      <w:pPr>
        <w:spacing w:line="240" w:lineRule="exact"/>
        <w:rPr>
          <w:sz w:val="22"/>
          <w:szCs w:val="22"/>
        </w:rPr>
      </w:pPr>
      <w:r>
        <w:rPr>
          <w:sz w:val="22"/>
          <w:szCs w:val="22"/>
        </w:rPr>
        <w:t>г</w:t>
      </w:r>
      <w:r w:rsidR="007E223C">
        <w:rPr>
          <w:sz w:val="22"/>
          <w:szCs w:val="22"/>
        </w:rPr>
        <w:t>) налог на добавленную стоимость</w:t>
      </w:r>
      <w:r w:rsidR="00512AE7" w:rsidRPr="00655D1D">
        <w:rPr>
          <w:sz w:val="22"/>
          <w:szCs w:val="22"/>
        </w:rPr>
        <w:t>, уплачиваемый при ввозе то</w:t>
      </w:r>
      <w:r>
        <w:rPr>
          <w:sz w:val="22"/>
          <w:szCs w:val="22"/>
        </w:rPr>
        <w:t>вара.</w:t>
      </w:r>
    </w:p>
    <w:p w:rsidR="00512AE7" w:rsidRPr="00196C37" w:rsidRDefault="00C352A5" w:rsidP="00512AE7">
      <w:pPr>
        <w:rPr>
          <w:b/>
          <w:sz w:val="22"/>
          <w:szCs w:val="22"/>
        </w:rPr>
      </w:pPr>
      <w:r w:rsidRPr="00196C37">
        <w:rPr>
          <w:b/>
          <w:sz w:val="22"/>
          <w:szCs w:val="22"/>
        </w:rPr>
        <w:t>3</w:t>
      </w:r>
      <w:r w:rsidR="00512AE7" w:rsidRPr="00196C37">
        <w:rPr>
          <w:b/>
          <w:sz w:val="22"/>
          <w:szCs w:val="22"/>
        </w:rPr>
        <w:t xml:space="preserve"> К неналоговым таможен</w:t>
      </w:r>
      <w:r w:rsidR="00196C37">
        <w:rPr>
          <w:b/>
          <w:sz w:val="22"/>
          <w:szCs w:val="22"/>
        </w:rPr>
        <w:t>ным платежам относят</w:t>
      </w:r>
      <w:r w:rsidR="00512AE7" w:rsidRPr="00196C37">
        <w:rPr>
          <w:b/>
          <w:sz w:val="22"/>
          <w:szCs w:val="22"/>
        </w:rPr>
        <w:t>:</w:t>
      </w:r>
    </w:p>
    <w:p w:rsidR="00512AE7" w:rsidRPr="00655D1D" w:rsidRDefault="00196C37" w:rsidP="00512AE7">
      <w:pPr>
        <w:rPr>
          <w:sz w:val="22"/>
          <w:szCs w:val="22"/>
        </w:rPr>
      </w:pPr>
      <w:r>
        <w:rPr>
          <w:sz w:val="22"/>
          <w:szCs w:val="22"/>
        </w:rPr>
        <w:t xml:space="preserve">а) </w:t>
      </w:r>
      <w:r w:rsidR="00512AE7" w:rsidRPr="00655D1D">
        <w:rPr>
          <w:sz w:val="22"/>
          <w:szCs w:val="22"/>
        </w:rPr>
        <w:t>таможенные сборы за таможенное сопровождение товаров;</w:t>
      </w:r>
    </w:p>
    <w:p w:rsidR="00512AE7" w:rsidRPr="00655D1D" w:rsidRDefault="00512AE7" w:rsidP="00512AE7">
      <w:pPr>
        <w:rPr>
          <w:sz w:val="22"/>
          <w:szCs w:val="22"/>
        </w:rPr>
      </w:pPr>
      <w:r w:rsidRPr="00655D1D">
        <w:rPr>
          <w:sz w:val="22"/>
          <w:szCs w:val="22"/>
        </w:rPr>
        <w:t>б) таможенные сборы за таможенное оформление;</w:t>
      </w:r>
    </w:p>
    <w:p w:rsidR="00512AE7" w:rsidRPr="00655D1D" w:rsidRDefault="00196C37" w:rsidP="00512AE7">
      <w:pPr>
        <w:rPr>
          <w:sz w:val="22"/>
          <w:szCs w:val="22"/>
        </w:rPr>
      </w:pPr>
      <w:r>
        <w:rPr>
          <w:sz w:val="22"/>
          <w:szCs w:val="22"/>
        </w:rPr>
        <w:t>в</w:t>
      </w:r>
      <w:r w:rsidR="00512AE7" w:rsidRPr="00655D1D">
        <w:rPr>
          <w:sz w:val="22"/>
          <w:szCs w:val="22"/>
        </w:rPr>
        <w:t>) акцизы, уплачиваемые при ввозе товара;</w:t>
      </w:r>
    </w:p>
    <w:p w:rsidR="00512AE7" w:rsidRPr="00655D1D" w:rsidRDefault="00196C37" w:rsidP="00512AE7">
      <w:pPr>
        <w:rPr>
          <w:sz w:val="22"/>
          <w:szCs w:val="22"/>
        </w:rPr>
      </w:pPr>
      <w:r>
        <w:rPr>
          <w:sz w:val="22"/>
          <w:szCs w:val="22"/>
        </w:rPr>
        <w:t>г</w:t>
      </w:r>
      <w:r w:rsidR="00512AE7" w:rsidRPr="00655D1D">
        <w:rPr>
          <w:sz w:val="22"/>
          <w:szCs w:val="22"/>
        </w:rPr>
        <w:t>) таможенные платежи с физических лиц.</w:t>
      </w:r>
    </w:p>
    <w:p w:rsidR="00512AE7" w:rsidRPr="00655D1D" w:rsidRDefault="00512AE7" w:rsidP="00512AE7">
      <w:pPr>
        <w:rPr>
          <w:sz w:val="22"/>
          <w:szCs w:val="22"/>
        </w:rPr>
      </w:pPr>
    </w:p>
    <w:p w:rsidR="00512AE7" w:rsidRPr="00196C37" w:rsidRDefault="00C352A5" w:rsidP="00512AE7">
      <w:pPr>
        <w:rPr>
          <w:b/>
          <w:sz w:val="22"/>
          <w:szCs w:val="22"/>
        </w:rPr>
      </w:pPr>
      <w:r w:rsidRPr="00196C37">
        <w:rPr>
          <w:b/>
          <w:sz w:val="22"/>
          <w:szCs w:val="22"/>
        </w:rPr>
        <w:t>4</w:t>
      </w:r>
      <w:r w:rsidR="00196C37" w:rsidRPr="00196C37">
        <w:rPr>
          <w:b/>
          <w:sz w:val="22"/>
          <w:szCs w:val="22"/>
        </w:rPr>
        <w:t xml:space="preserve"> Таможенный сбор за таможенное оформление относят</w:t>
      </w:r>
      <w:r w:rsidR="00512AE7" w:rsidRPr="00196C37">
        <w:rPr>
          <w:b/>
          <w:sz w:val="22"/>
          <w:szCs w:val="22"/>
        </w:rPr>
        <w:t>:</w:t>
      </w:r>
    </w:p>
    <w:p w:rsidR="00512AE7" w:rsidRPr="00655D1D" w:rsidRDefault="00512AE7" w:rsidP="00512AE7">
      <w:pPr>
        <w:rPr>
          <w:sz w:val="22"/>
          <w:szCs w:val="22"/>
        </w:rPr>
      </w:pPr>
      <w:r w:rsidRPr="00655D1D">
        <w:rPr>
          <w:sz w:val="22"/>
          <w:szCs w:val="22"/>
        </w:rPr>
        <w:t xml:space="preserve">а) </w:t>
      </w:r>
      <w:r w:rsidR="009D6D8C">
        <w:rPr>
          <w:sz w:val="22"/>
          <w:szCs w:val="22"/>
        </w:rPr>
        <w:t xml:space="preserve">к </w:t>
      </w:r>
      <w:r w:rsidRPr="00655D1D">
        <w:rPr>
          <w:sz w:val="22"/>
          <w:szCs w:val="22"/>
        </w:rPr>
        <w:t>налоговым таможенным платежам;</w:t>
      </w:r>
    </w:p>
    <w:p w:rsidR="00512AE7" w:rsidRPr="00655D1D" w:rsidRDefault="00512AE7" w:rsidP="00512AE7">
      <w:pPr>
        <w:rPr>
          <w:sz w:val="22"/>
          <w:szCs w:val="22"/>
        </w:rPr>
      </w:pPr>
      <w:r w:rsidRPr="00655D1D">
        <w:rPr>
          <w:sz w:val="22"/>
          <w:szCs w:val="22"/>
        </w:rPr>
        <w:t>б) неналоговым таможенным платежам;</w:t>
      </w:r>
    </w:p>
    <w:p w:rsidR="00512AE7" w:rsidRPr="00655D1D" w:rsidRDefault="00512AE7" w:rsidP="00512AE7">
      <w:pPr>
        <w:rPr>
          <w:sz w:val="22"/>
          <w:szCs w:val="22"/>
        </w:rPr>
      </w:pPr>
      <w:r w:rsidRPr="00655D1D">
        <w:rPr>
          <w:sz w:val="22"/>
          <w:szCs w:val="22"/>
        </w:rPr>
        <w:t>в) прочим обязательным платежам;</w:t>
      </w:r>
    </w:p>
    <w:p w:rsidR="00512AE7" w:rsidRPr="00655D1D" w:rsidRDefault="00512AE7" w:rsidP="00512AE7">
      <w:pPr>
        <w:rPr>
          <w:sz w:val="22"/>
          <w:szCs w:val="22"/>
        </w:rPr>
      </w:pPr>
      <w:r w:rsidRPr="00655D1D">
        <w:rPr>
          <w:sz w:val="22"/>
          <w:szCs w:val="22"/>
        </w:rPr>
        <w:t>г) другим налогам и сборам.</w:t>
      </w:r>
    </w:p>
    <w:p w:rsidR="00512AE7" w:rsidRPr="00655D1D" w:rsidRDefault="00512AE7" w:rsidP="00512AE7">
      <w:pPr>
        <w:rPr>
          <w:sz w:val="22"/>
          <w:szCs w:val="22"/>
        </w:rPr>
      </w:pPr>
    </w:p>
    <w:p w:rsidR="00512AE7" w:rsidRPr="00196C37" w:rsidRDefault="00C352A5" w:rsidP="00512AE7">
      <w:pPr>
        <w:rPr>
          <w:b/>
          <w:sz w:val="22"/>
          <w:szCs w:val="22"/>
        </w:rPr>
      </w:pPr>
      <w:r w:rsidRPr="00196C37">
        <w:rPr>
          <w:b/>
          <w:sz w:val="22"/>
          <w:szCs w:val="22"/>
        </w:rPr>
        <w:t>5</w:t>
      </w:r>
      <w:r w:rsidR="00512AE7" w:rsidRPr="00196C37">
        <w:rPr>
          <w:b/>
          <w:sz w:val="22"/>
          <w:szCs w:val="22"/>
        </w:rPr>
        <w:t xml:space="preserve"> Проценты за предоставление отсрочки либо рассрочки таможенных платежей включа</w:t>
      </w:r>
      <w:r w:rsidR="00196C37" w:rsidRPr="00196C37">
        <w:rPr>
          <w:b/>
          <w:sz w:val="22"/>
          <w:szCs w:val="22"/>
        </w:rPr>
        <w:t>ют</w:t>
      </w:r>
      <w:r w:rsidR="00512AE7" w:rsidRPr="00196C37">
        <w:rPr>
          <w:b/>
          <w:sz w:val="22"/>
          <w:szCs w:val="22"/>
        </w:rPr>
        <w:t>:</w:t>
      </w:r>
    </w:p>
    <w:p w:rsidR="00512AE7" w:rsidRPr="00655D1D" w:rsidRDefault="00512AE7" w:rsidP="00512AE7">
      <w:pPr>
        <w:rPr>
          <w:sz w:val="22"/>
          <w:szCs w:val="22"/>
        </w:rPr>
      </w:pPr>
      <w:r w:rsidRPr="00655D1D">
        <w:rPr>
          <w:sz w:val="22"/>
          <w:szCs w:val="22"/>
        </w:rPr>
        <w:t>а) в налоговые таможенные платежи;</w:t>
      </w:r>
    </w:p>
    <w:p w:rsidR="00512AE7" w:rsidRPr="00655D1D" w:rsidRDefault="00196C37" w:rsidP="00512AE7">
      <w:pPr>
        <w:rPr>
          <w:sz w:val="22"/>
          <w:szCs w:val="22"/>
        </w:rPr>
      </w:pPr>
      <w:r>
        <w:rPr>
          <w:sz w:val="22"/>
          <w:szCs w:val="22"/>
        </w:rPr>
        <w:t xml:space="preserve">б) </w:t>
      </w:r>
      <w:r w:rsidR="00512AE7" w:rsidRPr="00655D1D">
        <w:rPr>
          <w:sz w:val="22"/>
          <w:szCs w:val="22"/>
        </w:rPr>
        <w:t>прочие обязательные платежи;</w:t>
      </w:r>
    </w:p>
    <w:p w:rsidR="00512AE7" w:rsidRPr="00655D1D" w:rsidRDefault="00196C37" w:rsidP="00512AE7">
      <w:pPr>
        <w:rPr>
          <w:sz w:val="22"/>
          <w:szCs w:val="22"/>
        </w:rPr>
      </w:pPr>
      <w:r>
        <w:rPr>
          <w:sz w:val="22"/>
          <w:szCs w:val="22"/>
        </w:rPr>
        <w:t xml:space="preserve">в) </w:t>
      </w:r>
      <w:r w:rsidR="00512AE7" w:rsidRPr="00655D1D">
        <w:rPr>
          <w:sz w:val="22"/>
          <w:szCs w:val="22"/>
        </w:rPr>
        <w:t>неналоговые таможенные платежи.</w:t>
      </w:r>
    </w:p>
    <w:p w:rsidR="009069C9" w:rsidRPr="00655D1D" w:rsidRDefault="009069C9" w:rsidP="00BA3A43">
      <w:pPr>
        <w:rPr>
          <w:sz w:val="22"/>
          <w:szCs w:val="22"/>
        </w:rPr>
      </w:pPr>
    </w:p>
    <w:p w:rsidR="00C56ECA" w:rsidRPr="00196C37" w:rsidRDefault="00C352A5" w:rsidP="00BA3A43">
      <w:pPr>
        <w:rPr>
          <w:b/>
          <w:sz w:val="22"/>
          <w:szCs w:val="22"/>
        </w:rPr>
      </w:pPr>
      <w:r w:rsidRPr="00196C37">
        <w:rPr>
          <w:b/>
          <w:sz w:val="22"/>
          <w:szCs w:val="22"/>
        </w:rPr>
        <w:t>6</w:t>
      </w:r>
      <w:r w:rsidR="00AE3BCC" w:rsidRPr="00196C37">
        <w:rPr>
          <w:b/>
          <w:sz w:val="22"/>
          <w:szCs w:val="22"/>
        </w:rPr>
        <w:t xml:space="preserve"> </w:t>
      </w:r>
      <w:r w:rsidR="002B612B" w:rsidRPr="00196C37">
        <w:rPr>
          <w:b/>
          <w:sz w:val="22"/>
          <w:szCs w:val="22"/>
        </w:rPr>
        <w:t>На обеспечение финансирования государственных расходов направлена</w:t>
      </w:r>
      <w:r w:rsidRPr="00196C37">
        <w:rPr>
          <w:b/>
          <w:sz w:val="22"/>
          <w:szCs w:val="22"/>
        </w:rPr>
        <w:t xml:space="preserve"> следующая функция налогов</w:t>
      </w:r>
      <w:r w:rsidR="002B612B" w:rsidRPr="00196C37">
        <w:rPr>
          <w:b/>
          <w:sz w:val="22"/>
          <w:szCs w:val="22"/>
        </w:rPr>
        <w:t>:</w:t>
      </w:r>
    </w:p>
    <w:p w:rsidR="002B612B" w:rsidRPr="00655D1D" w:rsidRDefault="00C352A5" w:rsidP="00BA3A43">
      <w:pPr>
        <w:rPr>
          <w:sz w:val="22"/>
          <w:szCs w:val="22"/>
        </w:rPr>
      </w:pPr>
      <w:r>
        <w:rPr>
          <w:sz w:val="22"/>
          <w:szCs w:val="22"/>
        </w:rPr>
        <w:t>а) регулирующая</w:t>
      </w:r>
      <w:r w:rsidR="002B612B" w:rsidRPr="00655D1D">
        <w:rPr>
          <w:sz w:val="22"/>
          <w:szCs w:val="22"/>
        </w:rPr>
        <w:t>;</w:t>
      </w:r>
    </w:p>
    <w:p w:rsidR="002B612B" w:rsidRPr="00655D1D" w:rsidRDefault="00C352A5" w:rsidP="00BA3A43">
      <w:pPr>
        <w:rPr>
          <w:sz w:val="22"/>
          <w:szCs w:val="22"/>
        </w:rPr>
      </w:pPr>
      <w:r>
        <w:rPr>
          <w:sz w:val="22"/>
          <w:szCs w:val="22"/>
        </w:rPr>
        <w:t>б) фискальная</w:t>
      </w:r>
      <w:r w:rsidR="002B612B" w:rsidRPr="00655D1D">
        <w:rPr>
          <w:sz w:val="22"/>
          <w:szCs w:val="22"/>
        </w:rPr>
        <w:t>;</w:t>
      </w:r>
    </w:p>
    <w:p w:rsidR="002B612B" w:rsidRPr="00655D1D" w:rsidRDefault="00C352A5" w:rsidP="00BA3A43">
      <w:pPr>
        <w:rPr>
          <w:sz w:val="22"/>
          <w:szCs w:val="22"/>
        </w:rPr>
      </w:pPr>
      <w:r>
        <w:rPr>
          <w:sz w:val="22"/>
          <w:szCs w:val="22"/>
        </w:rPr>
        <w:t>в) социальная</w:t>
      </w:r>
      <w:r w:rsidR="002B612B" w:rsidRPr="00655D1D">
        <w:rPr>
          <w:sz w:val="22"/>
          <w:szCs w:val="22"/>
        </w:rPr>
        <w:t>.</w:t>
      </w:r>
    </w:p>
    <w:p w:rsidR="00512AE7" w:rsidRDefault="00512AE7" w:rsidP="00BA3A43">
      <w:pPr>
        <w:rPr>
          <w:sz w:val="22"/>
          <w:szCs w:val="22"/>
        </w:rPr>
      </w:pPr>
    </w:p>
    <w:p w:rsidR="00CB092D" w:rsidRPr="00196C37" w:rsidRDefault="00C352A5" w:rsidP="00BA3A43">
      <w:pPr>
        <w:rPr>
          <w:b/>
          <w:sz w:val="22"/>
          <w:szCs w:val="22"/>
        </w:rPr>
      </w:pPr>
      <w:r w:rsidRPr="00196C37">
        <w:rPr>
          <w:b/>
          <w:sz w:val="22"/>
          <w:szCs w:val="22"/>
        </w:rPr>
        <w:t>7</w:t>
      </w:r>
      <w:r w:rsidR="00CB092D" w:rsidRPr="00196C37">
        <w:rPr>
          <w:b/>
          <w:sz w:val="22"/>
          <w:szCs w:val="22"/>
        </w:rPr>
        <w:t xml:space="preserve"> По способу изъятия и признаку переложимости таможенные пошлины относят:</w:t>
      </w:r>
    </w:p>
    <w:p w:rsidR="00CB092D" w:rsidRPr="00655D1D" w:rsidRDefault="00CB092D" w:rsidP="00BA3A43">
      <w:pPr>
        <w:rPr>
          <w:sz w:val="22"/>
          <w:szCs w:val="22"/>
        </w:rPr>
      </w:pPr>
      <w:r w:rsidRPr="00655D1D">
        <w:rPr>
          <w:sz w:val="22"/>
          <w:szCs w:val="22"/>
        </w:rPr>
        <w:t>а) к косвенным налогам;</w:t>
      </w:r>
    </w:p>
    <w:p w:rsidR="00CB092D" w:rsidRPr="00655D1D" w:rsidRDefault="00CB092D" w:rsidP="00BA3A43">
      <w:pPr>
        <w:rPr>
          <w:sz w:val="22"/>
          <w:szCs w:val="22"/>
        </w:rPr>
      </w:pPr>
      <w:r w:rsidRPr="00655D1D">
        <w:rPr>
          <w:sz w:val="22"/>
          <w:szCs w:val="22"/>
        </w:rPr>
        <w:t>б) прямым налогам;</w:t>
      </w:r>
    </w:p>
    <w:p w:rsidR="00CB092D" w:rsidRPr="00655D1D" w:rsidRDefault="00CB092D" w:rsidP="00BA3A43">
      <w:pPr>
        <w:rPr>
          <w:sz w:val="22"/>
          <w:szCs w:val="22"/>
        </w:rPr>
      </w:pPr>
      <w:r w:rsidRPr="00655D1D">
        <w:rPr>
          <w:sz w:val="22"/>
          <w:szCs w:val="22"/>
        </w:rPr>
        <w:t xml:space="preserve">в) </w:t>
      </w:r>
      <w:r w:rsidR="00BD548F" w:rsidRPr="00655D1D">
        <w:rPr>
          <w:sz w:val="22"/>
          <w:szCs w:val="22"/>
        </w:rPr>
        <w:t>местным налогам.</w:t>
      </w:r>
    </w:p>
    <w:p w:rsidR="00DF79F7" w:rsidRPr="00655D1D" w:rsidRDefault="00DF79F7" w:rsidP="00BA3A43">
      <w:pPr>
        <w:rPr>
          <w:sz w:val="22"/>
          <w:szCs w:val="22"/>
        </w:rPr>
      </w:pPr>
    </w:p>
    <w:p w:rsidR="00F6525B" w:rsidRPr="00196C37" w:rsidRDefault="00C352A5" w:rsidP="00BA3A43">
      <w:pPr>
        <w:rPr>
          <w:b/>
          <w:sz w:val="22"/>
          <w:szCs w:val="22"/>
        </w:rPr>
      </w:pPr>
      <w:r w:rsidRPr="00196C37">
        <w:rPr>
          <w:b/>
          <w:sz w:val="22"/>
          <w:szCs w:val="22"/>
        </w:rPr>
        <w:t>8</w:t>
      </w:r>
      <w:r w:rsidR="00196C37" w:rsidRPr="00196C37">
        <w:rPr>
          <w:b/>
          <w:sz w:val="22"/>
          <w:szCs w:val="22"/>
        </w:rPr>
        <w:t xml:space="preserve"> Таможенные платежи взимают</w:t>
      </w:r>
      <w:r w:rsidR="00F6525B" w:rsidRPr="00196C37">
        <w:rPr>
          <w:b/>
          <w:sz w:val="22"/>
          <w:szCs w:val="22"/>
        </w:rPr>
        <w:t xml:space="preserve"> посредством:</w:t>
      </w:r>
    </w:p>
    <w:p w:rsidR="00F6525B" w:rsidRPr="00655D1D" w:rsidRDefault="00F6525B" w:rsidP="00BA3A43">
      <w:pPr>
        <w:rPr>
          <w:sz w:val="22"/>
          <w:szCs w:val="22"/>
        </w:rPr>
      </w:pPr>
      <w:r w:rsidRPr="00655D1D">
        <w:rPr>
          <w:sz w:val="22"/>
          <w:szCs w:val="22"/>
        </w:rPr>
        <w:t>а) кадас</w:t>
      </w:r>
      <w:r w:rsidR="00196C37">
        <w:rPr>
          <w:sz w:val="22"/>
          <w:szCs w:val="22"/>
        </w:rPr>
        <w:t>трового способа</w:t>
      </w:r>
      <w:r w:rsidRPr="00655D1D">
        <w:rPr>
          <w:sz w:val="22"/>
          <w:szCs w:val="22"/>
        </w:rPr>
        <w:t>;</w:t>
      </w:r>
    </w:p>
    <w:p w:rsidR="00F6525B" w:rsidRPr="00655D1D" w:rsidRDefault="00F6525B" w:rsidP="00BA3A43">
      <w:pPr>
        <w:rPr>
          <w:sz w:val="22"/>
          <w:szCs w:val="22"/>
        </w:rPr>
      </w:pPr>
      <w:r w:rsidRPr="00655D1D">
        <w:rPr>
          <w:sz w:val="22"/>
          <w:szCs w:val="22"/>
        </w:rPr>
        <w:t>б) декларац</w:t>
      </w:r>
      <w:r w:rsidR="00196C37">
        <w:rPr>
          <w:sz w:val="22"/>
          <w:szCs w:val="22"/>
        </w:rPr>
        <w:t>ионного способа</w:t>
      </w:r>
      <w:r w:rsidRPr="00655D1D">
        <w:rPr>
          <w:sz w:val="22"/>
          <w:szCs w:val="22"/>
        </w:rPr>
        <w:t>;</w:t>
      </w:r>
    </w:p>
    <w:p w:rsidR="00F6525B" w:rsidRPr="00655D1D" w:rsidRDefault="00F6525B" w:rsidP="00BA3A43">
      <w:pPr>
        <w:rPr>
          <w:sz w:val="22"/>
          <w:szCs w:val="22"/>
        </w:rPr>
      </w:pPr>
      <w:r w:rsidRPr="00655D1D">
        <w:rPr>
          <w:sz w:val="22"/>
          <w:szCs w:val="22"/>
        </w:rPr>
        <w:t>в) административного спо</w:t>
      </w:r>
      <w:r w:rsidR="00196C37">
        <w:rPr>
          <w:sz w:val="22"/>
          <w:szCs w:val="22"/>
        </w:rPr>
        <w:t>соба</w:t>
      </w:r>
      <w:r w:rsidRPr="00655D1D">
        <w:rPr>
          <w:sz w:val="22"/>
          <w:szCs w:val="22"/>
        </w:rPr>
        <w:t>.</w:t>
      </w:r>
    </w:p>
    <w:p w:rsidR="00F6525B" w:rsidRPr="00655D1D" w:rsidRDefault="00F6525B" w:rsidP="00BA3A43">
      <w:pPr>
        <w:rPr>
          <w:sz w:val="22"/>
          <w:szCs w:val="22"/>
        </w:rPr>
      </w:pPr>
    </w:p>
    <w:p w:rsidR="00146B45" w:rsidRPr="00196C37" w:rsidRDefault="00C352A5" w:rsidP="00BA3A43">
      <w:pPr>
        <w:rPr>
          <w:b/>
          <w:sz w:val="22"/>
          <w:szCs w:val="22"/>
        </w:rPr>
      </w:pPr>
      <w:r w:rsidRPr="00196C37">
        <w:rPr>
          <w:b/>
          <w:sz w:val="22"/>
          <w:szCs w:val="22"/>
        </w:rPr>
        <w:t>9</w:t>
      </w:r>
      <w:r w:rsidR="00196C37" w:rsidRPr="00196C37">
        <w:rPr>
          <w:b/>
          <w:sz w:val="22"/>
          <w:szCs w:val="22"/>
        </w:rPr>
        <w:t xml:space="preserve"> </w:t>
      </w:r>
      <w:r w:rsidR="00146B45" w:rsidRPr="00196C37">
        <w:rPr>
          <w:b/>
          <w:sz w:val="22"/>
          <w:szCs w:val="22"/>
        </w:rPr>
        <w:t>В промыш</w:t>
      </w:r>
      <w:r w:rsidR="00914D2A" w:rsidRPr="00196C37">
        <w:rPr>
          <w:b/>
          <w:sz w:val="22"/>
          <w:szCs w:val="22"/>
        </w:rPr>
        <w:t xml:space="preserve">ленно развитых странах </w:t>
      </w:r>
      <w:r w:rsidR="00146B45" w:rsidRPr="00196C37">
        <w:rPr>
          <w:b/>
          <w:sz w:val="22"/>
          <w:szCs w:val="22"/>
        </w:rPr>
        <w:t>таможенные пошлины относят:</w:t>
      </w:r>
    </w:p>
    <w:p w:rsidR="00146B45" w:rsidRPr="00655D1D" w:rsidRDefault="00146B45" w:rsidP="00BA3A43">
      <w:pPr>
        <w:rPr>
          <w:sz w:val="22"/>
          <w:szCs w:val="22"/>
        </w:rPr>
      </w:pPr>
      <w:r w:rsidRPr="00655D1D">
        <w:rPr>
          <w:sz w:val="22"/>
          <w:szCs w:val="22"/>
        </w:rPr>
        <w:t>а) к прямым налогам;</w:t>
      </w:r>
    </w:p>
    <w:p w:rsidR="00146B45" w:rsidRPr="00655D1D" w:rsidRDefault="00196C37" w:rsidP="00BA3A43">
      <w:pPr>
        <w:rPr>
          <w:sz w:val="22"/>
          <w:szCs w:val="22"/>
        </w:rPr>
      </w:pPr>
      <w:r>
        <w:rPr>
          <w:sz w:val="22"/>
          <w:szCs w:val="22"/>
        </w:rPr>
        <w:t xml:space="preserve">б) </w:t>
      </w:r>
      <w:r w:rsidR="00146B45" w:rsidRPr="00655D1D">
        <w:rPr>
          <w:sz w:val="22"/>
          <w:szCs w:val="22"/>
        </w:rPr>
        <w:t>косвенным налогам;</w:t>
      </w:r>
    </w:p>
    <w:p w:rsidR="00146B45" w:rsidRPr="00655D1D" w:rsidRDefault="00196C37" w:rsidP="00BA3A43">
      <w:pPr>
        <w:rPr>
          <w:sz w:val="22"/>
          <w:szCs w:val="22"/>
        </w:rPr>
      </w:pPr>
      <w:r>
        <w:rPr>
          <w:sz w:val="22"/>
          <w:szCs w:val="22"/>
        </w:rPr>
        <w:t xml:space="preserve">в) </w:t>
      </w:r>
      <w:r w:rsidR="00146B45" w:rsidRPr="00655D1D">
        <w:rPr>
          <w:sz w:val="22"/>
          <w:szCs w:val="22"/>
        </w:rPr>
        <w:t>налогам на имущество.</w:t>
      </w:r>
    </w:p>
    <w:p w:rsidR="00146B45" w:rsidRPr="00655D1D" w:rsidRDefault="00146B45" w:rsidP="00BA3A43">
      <w:pPr>
        <w:rPr>
          <w:sz w:val="22"/>
          <w:szCs w:val="22"/>
        </w:rPr>
      </w:pPr>
    </w:p>
    <w:p w:rsidR="00146B45" w:rsidRPr="00196C37" w:rsidRDefault="00C352A5" w:rsidP="00BA3A43">
      <w:pPr>
        <w:rPr>
          <w:b/>
          <w:sz w:val="22"/>
          <w:szCs w:val="22"/>
        </w:rPr>
      </w:pPr>
      <w:r w:rsidRPr="00196C37">
        <w:rPr>
          <w:b/>
          <w:sz w:val="22"/>
          <w:szCs w:val="22"/>
        </w:rPr>
        <w:t>10</w:t>
      </w:r>
      <w:r w:rsidR="00146B45" w:rsidRPr="00196C37">
        <w:rPr>
          <w:b/>
          <w:sz w:val="22"/>
          <w:szCs w:val="22"/>
        </w:rPr>
        <w:t xml:space="preserve"> </w:t>
      </w:r>
      <w:r w:rsidR="00B92B20" w:rsidRPr="00196C37">
        <w:rPr>
          <w:b/>
          <w:sz w:val="22"/>
          <w:szCs w:val="22"/>
        </w:rPr>
        <w:t>Наиболее в</w:t>
      </w:r>
      <w:r w:rsidR="006D764C" w:rsidRPr="00196C37">
        <w:rPr>
          <w:b/>
          <w:sz w:val="22"/>
          <w:szCs w:val="22"/>
        </w:rPr>
        <w:t>ысокий уровен</w:t>
      </w:r>
      <w:r w:rsidR="00196C37">
        <w:rPr>
          <w:b/>
          <w:sz w:val="22"/>
          <w:szCs w:val="22"/>
        </w:rPr>
        <w:t>ь налогообложения характерен</w:t>
      </w:r>
      <w:r w:rsidR="006D764C" w:rsidRPr="00196C37">
        <w:rPr>
          <w:b/>
          <w:sz w:val="22"/>
          <w:szCs w:val="22"/>
        </w:rPr>
        <w:t>:</w:t>
      </w:r>
    </w:p>
    <w:p w:rsidR="006D764C" w:rsidRPr="00655D1D" w:rsidRDefault="006D764C" w:rsidP="00BA3A43">
      <w:pPr>
        <w:rPr>
          <w:sz w:val="22"/>
          <w:szCs w:val="22"/>
        </w:rPr>
      </w:pPr>
      <w:r w:rsidRPr="00655D1D">
        <w:rPr>
          <w:sz w:val="22"/>
          <w:szCs w:val="22"/>
        </w:rPr>
        <w:t xml:space="preserve">а) </w:t>
      </w:r>
      <w:r w:rsidR="00196C37">
        <w:rPr>
          <w:sz w:val="22"/>
          <w:szCs w:val="22"/>
        </w:rPr>
        <w:t xml:space="preserve">для </w:t>
      </w:r>
      <w:r w:rsidRPr="00655D1D">
        <w:rPr>
          <w:sz w:val="22"/>
          <w:szCs w:val="22"/>
        </w:rPr>
        <w:t>Скандинавских стран;</w:t>
      </w:r>
    </w:p>
    <w:p w:rsidR="006D764C" w:rsidRPr="00655D1D" w:rsidRDefault="006D764C" w:rsidP="00BA3A43">
      <w:pPr>
        <w:rPr>
          <w:sz w:val="22"/>
          <w:szCs w:val="22"/>
        </w:rPr>
      </w:pPr>
      <w:r w:rsidRPr="00655D1D">
        <w:rPr>
          <w:sz w:val="22"/>
          <w:szCs w:val="22"/>
        </w:rPr>
        <w:t>б) Европейского Союза</w:t>
      </w:r>
      <w:r w:rsidR="00196C37">
        <w:rPr>
          <w:sz w:val="22"/>
          <w:szCs w:val="22"/>
        </w:rPr>
        <w:t>;</w:t>
      </w:r>
    </w:p>
    <w:p w:rsidR="006D764C" w:rsidRPr="00655D1D" w:rsidRDefault="006D764C" w:rsidP="00BA3A43">
      <w:pPr>
        <w:rPr>
          <w:sz w:val="22"/>
          <w:szCs w:val="22"/>
        </w:rPr>
      </w:pPr>
      <w:r w:rsidRPr="00655D1D">
        <w:rPr>
          <w:sz w:val="22"/>
          <w:szCs w:val="22"/>
        </w:rPr>
        <w:t>в) Латиноамериканских государств.</w:t>
      </w:r>
    </w:p>
    <w:p w:rsidR="00541D0E" w:rsidRDefault="00541D0E" w:rsidP="00BA3A43">
      <w:pPr>
        <w:rPr>
          <w:sz w:val="22"/>
          <w:szCs w:val="22"/>
        </w:rPr>
      </w:pPr>
    </w:p>
    <w:p w:rsidR="00DF79F7" w:rsidRPr="00196C37" w:rsidRDefault="00C352A5" w:rsidP="00BA3A43">
      <w:pPr>
        <w:rPr>
          <w:b/>
          <w:sz w:val="22"/>
          <w:szCs w:val="22"/>
        </w:rPr>
      </w:pPr>
      <w:r w:rsidRPr="00196C37">
        <w:rPr>
          <w:b/>
          <w:sz w:val="22"/>
          <w:szCs w:val="22"/>
        </w:rPr>
        <w:t>11</w:t>
      </w:r>
      <w:r w:rsidR="00DF79F7" w:rsidRPr="00196C37">
        <w:rPr>
          <w:b/>
          <w:sz w:val="22"/>
          <w:szCs w:val="22"/>
        </w:rPr>
        <w:t xml:space="preserve"> </w:t>
      </w:r>
      <w:r w:rsidR="00914D2A" w:rsidRPr="00196C37">
        <w:rPr>
          <w:b/>
          <w:sz w:val="22"/>
          <w:szCs w:val="22"/>
        </w:rPr>
        <w:t>Акцизы, уплачиваемые при ввозе товаров,</w:t>
      </w:r>
      <w:r w:rsidR="00C26C12" w:rsidRPr="00196C37">
        <w:rPr>
          <w:b/>
          <w:sz w:val="22"/>
          <w:szCs w:val="22"/>
        </w:rPr>
        <w:t xml:space="preserve"> относят:</w:t>
      </w:r>
    </w:p>
    <w:p w:rsidR="00C26C12" w:rsidRPr="00655D1D" w:rsidRDefault="00C26C12" w:rsidP="00BA3A43">
      <w:pPr>
        <w:rPr>
          <w:sz w:val="22"/>
          <w:szCs w:val="22"/>
        </w:rPr>
      </w:pPr>
      <w:r w:rsidRPr="00655D1D">
        <w:rPr>
          <w:sz w:val="22"/>
          <w:szCs w:val="22"/>
        </w:rPr>
        <w:t>а) к косвенным налогам;</w:t>
      </w:r>
    </w:p>
    <w:p w:rsidR="00C26C12" w:rsidRPr="00655D1D" w:rsidRDefault="00C26C12" w:rsidP="00BA3A43">
      <w:pPr>
        <w:rPr>
          <w:sz w:val="22"/>
          <w:szCs w:val="22"/>
        </w:rPr>
      </w:pPr>
      <w:r w:rsidRPr="00655D1D">
        <w:rPr>
          <w:sz w:val="22"/>
          <w:szCs w:val="22"/>
        </w:rPr>
        <w:t xml:space="preserve">б) </w:t>
      </w:r>
      <w:r w:rsidR="00914D2A" w:rsidRPr="00655D1D">
        <w:rPr>
          <w:sz w:val="22"/>
          <w:szCs w:val="22"/>
        </w:rPr>
        <w:t>неналоговым таможенным платежам</w:t>
      </w:r>
      <w:r w:rsidRPr="00655D1D">
        <w:rPr>
          <w:sz w:val="22"/>
          <w:szCs w:val="22"/>
        </w:rPr>
        <w:t>;</w:t>
      </w:r>
    </w:p>
    <w:p w:rsidR="00C26C12" w:rsidRDefault="00C26C12" w:rsidP="00BA3A43">
      <w:pPr>
        <w:rPr>
          <w:sz w:val="22"/>
          <w:szCs w:val="22"/>
        </w:rPr>
      </w:pPr>
      <w:r w:rsidRPr="00655D1D">
        <w:rPr>
          <w:sz w:val="22"/>
          <w:szCs w:val="22"/>
        </w:rPr>
        <w:t>в)</w:t>
      </w:r>
      <w:r w:rsidR="00196C37">
        <w:rPr>
          <w:sz w:val="22"/>
          <w:szCs w:val="22"/>
        </w:rPr>
        <w:t xml:space="preserve"> </w:t>
      </w:r>
      <w:r w:rsidR="00914D2A" w:rsidRPr="00655D1D">
        <w:rPr>
          <w:sz w:val="22"/>
          <w:szCs w:val="22"/>
        </w:rPr>
        <w:t>прямым налогам.</w:t>
      </w:r>
    </w:p>
    <w:p w:rsidR="00C352A5" w:rsidRPr="00196C37" w:rsidRDefault="00C352A5" w:rsidP="00BA3A43"/>
    <w:p w:rsidR="007E223C" w:rsidRPr="00196C37" w:rsidRDefault="00196C37" w:rsidP="00196C37">
      <w:pPr>
        <w:ind w:left="1440" w:hanging="1080"/>
        <w:jc w:val="left"/>
        <w:rPr>
          <w:b/>
          <w:sz w:val="18"/>
          <w:szCs w:val="18"/>
        </w:rPr>
      </w:pPr>
      <w:r w:rsidRPr="00196C37">
        <w:rPr>
          <w:b/>
          <w:i/>
          <w:sz w:val="22"/>
          <w:szCs w:val="22"/>
        </w:rPr>
        <w:t>Тема 2</w:t>
      </w:r>
      <w:r w:rsidRPr="00196C37">
        <w:rPr>
          <w:b/>
          <w:sz w:val="18"/>
          <w:szCs w:val="18"/>
        </w:rPr>
        <w:t xml:space="preserve"> </w:t>
      </w:r>
      <w:r w:rsidR="007E223C" w:rsidRPr="00196C37">
        <w:rPr>
          <w:b/>
          <w:sz w:val="18"/>
          <w:szCs w:val="18"/>
        </w:rPr>
        <w:t>ТАМОЖЕННЫЙ ТАРИФ И ТАМОЖЕННЫЕ ПОШЛИНЫ</w:t>
      </w:r>
    </w:p>
    <w:p w:rsidR="00FA35C8" w:rsidRPr="00153B34" w:rsidRDefault="00FA35C8" w:rsidP="00AE5563">
      <w:pPr>
        <w:rPr>
          <w:sz w:val="18"/>
          <w:szCs w:val="18"/>
        </w:rPr>
      </w:pPr>
    </w:p>
    <w:p w:rsidR="0049556D" w:rsidRDefault="0049556D" w:rsidP="00153B34">
      <w:pPr>
        <w:ind w:firstLine="0"/>
        <w:jc w:val="center"/>
        <w:rPr>
          <w:b/>
          <w:i/>
          <w:sz w:val="22"/>
          <w:szCs w:val="22"/>
        </w:rPr>
      </w:pPr>
      <w:r>
        <w:rPr>
          <w:b/>
          <w:i/>
          <w:sz w:val="22"/>
          <w:szCs w:val="22"/>
        </w:rPr>
        <w:t>План</w:t>
      </w:r>
    </w:p>
    <w:p w:rsidR="0049556D" w:rsidRPr="0049556D" w:rsidRDefault="00196C37" w:rsidP="00196C37">
      <w:pPr>
        <w:spacing w:before="40"/>
        <w:rPr>
          <w:sz w:val="22"/>
          <w:szCs w:val="22"/>
        </w:rPr>
      </w:pPr>
      <w:r>
        <w:rPr>
          <w:sz w:val="22"/>
          <w:szCs w:val="22"/>
        </w:rPr>
        <w:t>1</w:t>
      </w:r>
      <w:r w:rsidR="0049556D" w:rsidRPr="0049556D">
        <w:rPr>
          <w:sz w:val="22"/>
          <w:szCs w:val="22"/>
        </w:rPr>
        <w:t xml:space="preserve"> Понятие, виды и функции таможенного тарифа.</w:t>
      </w:r>
    </w:p>
    <w:p w:rsidR="0049556D" w:rsidRPr="0049556D" w:rsidRDefault="00196C37" w:rsidP="0049556D">
      <w:pPr>
        <w:rPr>
          <w:sz w:val="22"/>
          <w:szCs w:val="22"/>
        </w:rPr>
      </w:pPr>
      <w:r>
        <w:rPr>
          <w:sz w:val="22"/>
          <w:szCs w:val="22"/>
        </w:rPr>
        <w:t>2</w:t>
      </w:r>
      <w:r w:rsidR="0049556D" w:rsidRPr="0049556D">
        <w:rPr>
          <w:sz w:val="22"/>
          <w:szCs w:val="22"/>
        </w:rPr>
        <w:t xml:space="preserve"> Таможенный тариф Республики Беларусь.</w:t>
      </w:r>
    </w:p>
    <w:p w:rsidR="0049556D" w:rsidRPr="0049556D" w:rsidRDefault="00196C37" w:rsidP="0066053D">
      <w:pPr>
        <w:rPr>
          <w:sz w:val="22"/>
          <w:szCs w:val="22"/>
        </w:rPr>
      </w:pPr>
      <w:r>
        <w:rPr>
          <w:sz w:val="22"/>
          <w:szCs w:val="22"/>
        </w:rPr>
        <w:t>3</w:t>
      </w:r>
      <w:r w:rsidR="0049556D" w:rsidRPr="0049556D">
        <w:rPr>
          <w:sz w:val="22"/>
          <w:szCs w:val="22"/>
        </w:rPr>
        <w:t xml:space="preserve"> Определение сущности и функции таможенных пошлин.</w:t>
      </w:r>
    </w:p>
    <w:p w:rsidR="0049556D" w:rsidRPr="0049556D" w:rsidRDefault="00196C37" w:rsidP="0049556D">
      <w:pPr>
        <w:rPr>
          <w:sz w:val="22"/>
          <w:szCs w:val="22"/>
        </w:rPr>
      </w:pPr>
      <w:r>
        <w:rPr>
          <w:sz w:val="22"/>
          <w:szCs w:val="22"/>
        </w:rPr>
        <w:t>4</w:t>
      </w:r>
      <w:r w:rsidR="0049556D" w:rsidRPr="0049556D">
        <w:rPr>
          <w:sz w:val="22"/>
          <w:szCs w:val="22"/>
        </w:rPr>
        <w:t xml:space="preserve"> Классификация таможенных пошлин.</w:t>
      </w:r>
    </w:p>
    <w:p w:rsidR="0049556D" w:rsidRPr="0049556D" w:rsidRDefault="00196C37" w:rsidP="0066053D">
      <w:pPr>
        <w:rPr>
          <w:sz w:val="22"/>
          <w:szCs w:val="22"/>
        </w:rPr>
      </w:pPr>
      <w:r>
        <w:rPr>
          <w:sz w:val="22"/>
          <w:szCs w:val="22"/>
        </w:rPr>
        <w:t>5</w:t>
      </w:r>
      <w:r w:rsidR="0049556D" w:rsidRPr="0049556D">
        <w:rPr>
          <w:sz w:val="22"/>
          <w:szCs w:val="22"/>
        </w:rPr>
        <w:t xml:space="preserve"> Страна происхождения товаров и их подтверждение, тарифные преференции.</w:t>
      </w:r>
    </w:p>
    <w:p w:rsidR="0049556D" w:rsidRPr="0049556D" w:rsidRDefault="00196C37" w:rsidP="0066053D">
      <w:pPr>
        <w:rPr>
          <w:sz w:val="22"/>
          <w:szCs w:val="22"/>
        </w:rPr>
      </w:pPr>
      <w:r>
        <w:rPr>
          <w:sz w:val="22"/>
          <w:szCs w:val="22"/>
        </w:rPr>
        <w:t>6</w:t>
      </w:r>
      <w:r w:rsidR="0049556D" w:rsidRPr="0049556D">
        <w:rPr>
          <w:sz w:val="22"/>
          <w:szCs w:val="22"/>
        </w:rPr>
        <w:t xml:space="preserve"> Критерии определения страны происхождения товаров.</w:t>
      </w:r>
    </w:p>
    <w:p w:rsidR="0049556D" w:rsidRPr="0049556D" w:rsidRDefault="00196C37" w:rsidP="0066053D">
      <w:pPr>
        <w:rPr>
          <w:sz w:val="22"/>
          <w:szCs w:val="22"/>
        </w:rPr>
      </w:pPr>
      <w:r>
        <w:rPr>
          <w:sz w:val="22"/>
          <w:szCs w:val="22"/>
        </w:rPr>
        <w:t>7</w:t>
      </w:r>
      <w:r w:rsidR="0049556D" w:rsidRPr="0049556D">
        <w:rPr>
          <w:sz w:val="22"/>
          <w:szCs w:val="22"/>
        </w:rPr>
        <w:t xml:space="preserve"> Применение таможенного тарифа при отсутствии сведений о стране происхождения.</w:t>
      </w:r>
    </w:p>
    <w:p w:rsidR="0049556D" w:rsidRPr="00153B34" w:rsidRDefault="0049556D" w:rsidP="00AE5563">
      <w:pPr>
        <w:jc w:val="center"/>
        <w:rPr>
          <w:b/>
          <w:i/>
          <w:sz w:val="18"/>
          <w:szCs w:val="18"/>
        </w:rPr>
      </w:pPr>
    </w:p>
    <w:p w:rsidR="0049556D" w:rsidRPr="00655D1D" w:rsidRDefault="0049556D" w:rsidP="00153B34">
      <w:pPr>
        <w:ind w:firstLine="0"/>
        <w:jc w:val="center"/>
        <w:rPr>
          <w:b/>
          <w:i/>
          <w:sz w:val="22"/>
          <w:szCs w:val="22"/>
        </w:rPr>
      </w:pPr>
      <w:r w:rsidRPr="00655D1D">
        <w:rPr>
          <w:b/>
          <w:i/>
          <w:sz w:val="22"/>
          <w:szCs w:val="22"/>
        </w:rPr>
        <w:t>Примерная тематика рефератов</w:t>
      </w:r>
    </w:p>
    <w:p w:rsidR="0049556D" w:rsidRDefault="00053EA7" w:rsidP="00196C37">
      <w:pPr>
        <w:spacing w:before="40"/>
        <w:rPr>
          <w:sz w:val="22"/>
          <w:szCs w:val="22"/>
        </w:rPr>
      </w:pPr>
      <w:r>
        <w:rPr>
          <w:sz w:val="22"/>
          <w:szCs w:val="22"/>
        </w:rPr>
        <w:t>1</w:t>
      </w:r>
      <w:r w:rsidR="0049556D" w:rsidRPr="00655D1D">
        <w:rPr>
          <w:sz w:val="22"/>
          <w:szCs w:val="22"/>
        </w:rPr>
        <w:t xml:space="preserve"> Значение </w:t>
      </w:r>
      <w:r w:rsidR="0049556D">
        <w:rPr>
          <w:sz w:val="22"/>
          <w:szCs w:val="22"/>
        </w:rPr>
        <w:t>таможенного тарифа как экономического инструмента регулирования внешнеэкономической деятельности.</w:t>
      </w:r>
    </w:p>
    <w:p w:rsidR="0049556D" w:rsidRDefault="00053EA7" w:rsidP="0049556D">
      <w:pPr>
        <w:rPr>
          <w:sz w:val="22"/>
          <w:szCs w:val="22"/>
        </w:rPr>
      </w:pPr>
      <w:r>
        <w:rPr>
          <w:sz w:val="22"/>
          <w:szCs w:val="22"/>
        </w:rPr>
        <w:t>2</w:t>
      </w:r>
      <w:r w:rsidR="0049556D">
        <w:rPr>
          <w:sz w:val="22"/>
          <w:szCs w:val="22"/>
        </w:rPr>
        <w:t xml:space="preserve"> Международные основы тарифного регулирования в Республике Беларусь.</w:t>
      </w:r>
    </w:p>
    <w:p w:rsidR="00053EA7" w:rsidRDefault="00053EA7" w:rsidP="0049556D">
      <w:pPr>
        <w:rPr>
          <w:sz w:val="22"/>
          <w:szCs w:val="22"/>
        </w:rPr>
      </w:pPr>
      <w:r>
        <w:rPr>
          <w:sz w:val="22"/>
          <w:szCs w:val="22"/>
        </w:rPr>
        <w:t>3 Мировая практика таможенно-тарифного регулирования внешнеэкономической деятельности.</w:t>
      </w:r>
    </w:p>
    <w:p w:rsidR="007D1C39" w:rsidRDefault="00053EA7" w:rsidP="0049556D">
      <w:pPr>
        <w:rPr>
          <w:sz w:val="22"/>
          <w:szCs w:val="22"/>
        </w:rPr>
      </w:pPr>
      <w:r>
        <w:rPr>
          <w:sz w:val="22"/>
          <w:szCs w:val="22"/>
        </w:rPr>
        <w:t>4</w:t>
      </w:r>
      <w:r w:rsidR="007D1C39">
        <w:rPr>
          <w:sz w:val="22"/>
          <w:szCs w:val="22"/>
        </w:rPr>
        <w:t xml:space="preserve"> Общая система преференций: сущность и цели создания.</w:t>
      </w:r>
    </w:p>
    <w:p w:rsidR="007D1C39" w:rsidRPr="00655D1D" w:rsidRDefault="00053EA7" w:rsidP="0049556D">
      <w:pPr>
        <w:rPr>
          <w:sz w:val="22"/>
          <w:szCs w:val="22"/>
        </w:rPr>
      </w:pPr>
      <w:r>
        <w:rPr>
          <w:sz w:val="22"/>
          <w:szCs w:val="22"/>
        </w:rPr>
        <w:t>5</w:t>
      </w:r>
      <w:r w:rsidR="007D1C39">
        <w:rPr>
          <w:sz w:val="22"/>
          <w:szCs w:val="22"/>
        </w:rPr>
        <w:t xml:space="preserve"> Особенности взимания таможенных пошлин в разных странах.</w:t>
      </w:r>
    </w:p>
    <w:p w:rsidR="0049556D" w:rsidRPr="00153B34" w:rsidRDefault="0049556D" w:rsidP="00AE5563">
      <w:pPr>
        <w:jc w:val="center"/>
        <w:rPr>
          <w:b/>
          <w:i/>
          <w:sz w:val="18"/>
          <w:szCs w:val="18"/>
        </w:rPr>
      </w:pPr>
    </w:p>
    <w:p w:rsidR="008C260A" w:rsidRPr="00655D1D" w:rsidRDefault="008C260A" w:rsidP="00153B34">
      <w:pPr>
        <w:ind w:firstLine="0"/>
        <w:jc w:val="center"/>
        <w:rPr>
          <w:b/>
          <w:i/>
          <w:sz w:val="22"/>
          <w:szCs w:val="22"/>
        </w:rPr>
      </w:pPr>
      <w:r w:rsidRPr="00655D1D">
        <w:rPr>
          <w:b/>
          <w:i/>
          <w:sz w:val="22"/>
          <w:szCs w:val="22"/>
        </w:rPr>
        <w:t>Тесты</w:t>
      </w:r>
    </w:p>
    <w:p w:rsidR="008C260A" w:rsidRPr="00655D1D" w:rsidRDefault="008C260A" w:rsidP="005972ED">
      <w:pPr>
        <w:spacing w:before="40"/>
        <w:ind w:firstLine="284"/>
        <w:rPr>
          <w:sz w:val="22"/>
          <w:szCs w:val="22"/>
        </w:rPr>
      </w:pPr>
      <w:r w:rsidRPr="00655D1D">
        <w:rPr>
          <w:sz w:val="22"/>
          <w:szCs w:val="22"/>
        </w:rPr>
        <w:t xml:space="preserve">Закончите фразу, выбрав один </w:t>
      </w:r>
      <w:r w:rsidR="00FA35C8" w:rsidRPr="00655D1D">
        <w:rPr>
          <w:sz w:val="22"/>
          <w:szCs w:val="22"/>
        </w:rPr>
        <w:t>или несколько правильных</w:t>
      </w:r>
      <w:r w:rsidRPr="00655D1D">
        <w:rPr>
          <w:sz w:val="22"/>
          <w:szCs w:val="22"/>
        </w:rPr>
        <w:t xml:space="preserve"> ответ</w:t>
      </w:r>
      <w:r w:rsidR="00FA35C8" w:rsidRPr="00655D1D">
        <w:rPr>
          <w:sz w:val="22"/>
          <w:szCs w:val="22"/>
        </w:rPr>
        <w:t>ов</w:t>
      </w:r>
      <w:r w:rsidRPr="00655D1D">
        <w:rPr>
          <w:sz w:val="22"/>
          <w:szCs w:val="22"/>
        </w:rPr>
        <w:t>:</w:t>
      </w:r>
    </w:p>
    <w:p w:rsidR="00803958" w:rsidRPr="00053EA7" w:rsidRDefault="00053EA7" w:rsidP="00AE5563">
      <w:pPr>
        <w:rPr>
          <w:b/>
          <w:sz w:val="22"/>
          <w:szCs w:val="22"/>
        </w:rPr>
      </w:pPr>
      <w:r w:rsidRPr="00053EA7">
        <w:rPr>
          <w:b/>
          <w:sz w:val="22"/>
          <w:szCs w:val="22"/>
        </w:rPr>
        <w:t>1</w:t>
      </w:r>
      <w:r w:rsidR="007D1C39" w:rsidRPr="00053EA7">
        <w:rPr>
          <w:b/>
          <w:sz w:val="22"/>
          <w:szCs w:val="22"/>
        </w:rPr>
        <w:t xml:space="preserve"> Свод ставок таможенных пошлин, взимаемых при ввозе товаров на таможенную территорию государства</w:t>
      </w:r>
      <w:r>
        <w:rPr>
          <w:b/>
          <w:sz w:val="22"/>
          <w:szCs w:val="22"/>
        </w:rPr>
        <w:t xml:space="preserve">, </w:t>
      </w:r>
      <w:r w:rsidRPr="00053EA7">
        <w:rPr>
          <w:b/>
          <w:sz w:val="22"/>
          <w:szCs w:val="22"/>
        </w:rPr>
        <w:t>–</w:t>
      </w:r>
      <w:r w:rsidR="007D1C39" w:rsidRPr="00053EA7">
        <w:rPr>
          <w:b/>
          <w:sz w:val="22"/>
          <w:szCs w:val="22"/>
        </w:rPr>
        <w:t xml:space="preserve"> это:</w:t>
      </w:r>
    </w:p>
    <w:p w:rsidR="007D1C39" w:rsidRDefault="007D1C39" w:rsidP="00AE5563">
      <w:pPr>
        <w:rPr>
          <w:sz w:val="22"/>
          <w:szCs w:val="22"/>
        </w:rPr>
      </w:pPr>
      <w:r>
        <w:rPr>
          <w:sz w:val="22"/>
          <w:szCs w:val="22"/>
        </w:rPr>
        <w:t>а) экспортный тариф;</w:t>
      </w:r>
    </w:p>
    <w:p w:rsidR="007D1C39" w:rsidRDefault="007D1C39" w:rsidP="00AE5563">
      <w:pPr>
        <w:rPr>
          <w:sz w:val="22"/>
          <w:szCs w:val="22"/>
        </w:rPr>
      </w:pPr>
      <w:r>
        <w:rPr>
          <w:sz w:val="22"/>
          <w:szCs w:val="22"/>
        </w:rPr>
        <w:t>б) импортный тариф;</w:t>
      </w:r>
    </w:p>
    <w:p w:rsidR="007D1C39" w:rsidRPr="00655D1D" w:rsidRDefault="007D1C39" w:rsidP="00AE5563">
      <w:pPr>
        <w:rPr>
          <w:sz w:val="22"/>
          <w:szCs w:val="22"/>
        </w:rPr>
      </w:pPr>
      <w:r>
        <w:rPr>
          <w:sz w:val="22"/>
          <w:szCs w:val="22"/>
        </w:rPr>
        <w:t>в) тарифная квота.</w:t>
      </w:r>
    </w:p>
    <w:p w:rsidR="00803958" w:rsidRDefault="00803958" w:rsidP="00AE5563">
      <w:pPr>
        <w:rPr>
          <w:sz w:val="22"/>
          <w:szCs w:val="22"/>
        </w:rPr>
      </w:pPr>
    </w:p>
    <w:p w:rsidR="007D1C39" w:rsidRPr="00053EA7" w:rsidRDefault="00053EA7" w:rsidP="00AE5563">
      <w:pPr>
        <w:rPr>
          <w:b/>
          <w:sz w:val="22"/>
          <w:szCs w:val="22"/>
        </w:rPr>
      </w:pPr>
      <w:r w:rsidRPr="00053EA7">
        <w:rPr>
          <w:b/>
          <w:sz w:val="22"/>
          <w:szCs w:val="22"/>
        </w:rPr>
        <w:t>2</w:t>
      </w:r>
      <w:r w:rsidR="007D1C39" w:rsidRPr="00053EA7">
        <w:rPr>
          <w:b/>
          <w:sz w:val="22"/>
          <w:szCs w:val="22"/>
        </w:rPr>
        <w:t xml:space="preserve"> </w:t>
      </w:r>
      <w:r w:rsidR="00D604A0" w:rsidRPr="00053EA7">
        <w:rPr>
          <w:b/>
          <w:sz w:val="22"/>
          <w:szCs w:val="22"/>
        </w:rPr>
        <w:t xml:space="preserve">По объекту обложения таможенный </w:t>
      </w:r>
      <w:r w:rsidR="00D604A0" w:rsidRPr="00053EA7">
        <w:rPr>
          <w:b/>
          <w:spacing w:val="-4"/>
          <w:sz w:val="22"/>
          <w:szCs w:val="22"/>
        </w:rPr>
        <w:t>тариф классифицируют</w:t>
      </w:r>
      <w:r w:rsidR="00D604A0" w:rsidRPr="00053EA7">
        <w:rPr>
          <w:b/>
          <w:sz w:val="22"/>
          <w:szCs w:val="22"/>
        </w:rPr>
        <w:t>:</w:t>
      </w:r>
    </w:p>
    <w:p w:rsidR="00D604A0" w:rsidRDefault="00D604A0" w:rsidP="00D604A0">
      <w:pPr>
        <w:rPr>
          <w:sz w:val="22"/>
          <w:szCs w:val="22"/>
        </w:rPr>
      </w:pPr>
      <w:r>
        <w:rPr>
          <w:sz w:val="22"/>
          <w:szCs w:val="22"/>
        </w:rPr>
        <w:t xml:space="preserve">а) </w:t>
      </w:r>
      <w:r w:rsidR="00053EA7">
        <w:rPr>
          <w:sz w:val="22"/>
          <w:szCs w:val="22"/>
        </w:rPr>
        <w:t xml:space="preserve">на </w:t>
      </w:r>
      <w:r w:rsidR="00C332D5">
        <w:rPr>
          <w:sz w:val="22"/>
          <w:szCs w:val="22"/>
        </w:rPr>
        <w:t>простой</w:t>
      </w:r>
      <w:r>
        <w:rPr>
          <w:sz w:val="22"/>
          <w:szCs w:val="22"/>
        </w:rPr>
        <w:t>;</w:t>
      </w:r>
    </w:p>
    <w:p w:rsidR="00D604A0" w:rsidRDefault="00C332D5" w:rsidP="00D604A0">
      <w:pPr>
        <w:rPr>
          <w:sz w:val="22"/>
          <w:szCs w:val="22"/>
        </w:rPr>
      </w:pPr>
      <w:r>
        <w:rPr>
          <w:sz w:val="22"/>
          <w:szCs w:val="22"/>
        </w:rPr>
        <w:t>б) экспортный</w:t>
      </w:r>
      <w:r w:rsidR="00D604A0">
        <w:rPr>
          <w:sz w:val="22"/>
          <w:szCs w:val="22"/>
        </w:rPr>
        <w:t>;</w:t>
      </w:r>
    </w:p>
    <w:p w:rsidR="00D604A0" w:rsidRDefault="00C332D5" w:rsidP="00D604A0">
      <w:pPr>
        <w:rPr>
          <w:sz w:val="22"/>
          <w:szCs w:val="22"/>
        </w:rPr>
      </w:pPr>
      <w:r>
        <w:rPr>
          <w:sz w:val="22"/>
          <w:szCs w:val="22"/>
        </w:rPr>
        <w:t>в) импортный</w:t>
      </w:r>
      <w:r w:rsidR="00D604A0">
        <w:rPr>
          <w:sz w:val="22"/>
          <w:szCs w:val="22"/>
        </w:rPr>
        <w:t>;</w:t>
      </w:r>
    </w:p>
    <w:p w:rsidR="00D604A0" w:rsidRDefault="00C332D5" w:rsidP="00D604A0">
      <w:pPr>
        <w:rPr>
          <w:sz w:val="22"/>
          <w:szCs w:val="22"/>
        </w:rPr>
      </w:pPr>
      <w:r>
        <w:rPr>
          <w:sz w:val="22"/>
          <w:szCs w:val="22"/>
        </w:rPr>
        <w:t>г) сложный</w:t>
      </w:r>
      <w:r w:rsidR="00D604A0">
        <w:rPr>
          <w:sz w:val="22"/>
          <w:szCs w:val="22"/>
        </w:rPr>
        <w:t>.</w:t>
      </w:r>
    </w:p>
    <w:p w:rsidR="00D604A0" w:rsidRDefault="00D604A0" w:rsidP="00D604A0">
      <w:pPr>
        <w:rPr>
          <w:sz w:val="22"/>
          <w:szCs w:val="22"/>
        </w:rPr>
      </w:pPr>
    </w:p>
    <w:p w:rsidR="00803958" w:rsidRPr="00053EA7" w:rsidRDefault="00D604A0" w:rsidP="00AE5563">
      <w:pPr>
        <w:rPr>
          <w:b/>
          <w:sz w:val="22"/>
          <w:szCs w:val="22"/>
        </w:rPr>
      </w:pPr>
      <w:r w:rsidRPr="00053EA7">
        <w:rPr>
          <w:b/>
          <w:sz w:val="22"/>
          <w:szCs w:val="22"/>
        </w:rPr>
        <w:t>3</w:t>
      </w:r>
      <w:r w:rsidR="00803958" w:rsidRPr="00053EA7">
        <w:rPr>
          <w:b/>
          <w:sz w:val="22"/>
          <w:szCs w:val="22"/>
        </w:rPr>
        <w:t xml:space="preserve"> Объектом обложения таможенными пошлинами являются</w:t>
      </w:r>
      <w:r w:rsidR="00C332D5">
        <w:rPr>
          <w:b/>
          <w:sz w:val="22"/>
          <w:szCs w:val="22"/>
        </w:rPr>
        <w:t xml:space="preserve"> товары</w:t>
      </w:r>
      <w:r w:rsidR="00803958" w:rsidRPr="00053EA7">
        <w:rPr>
          <w:b/>
          <w:sz w:val="22"/>
          <w:szCs w:val="22"/>
        </w:rPr>
        <w:t>:</w:t>
      </w:r>
    </w:p>
    <w:p w:rsidR="00803958" w:rsidRPr="00655D1D" w:rsidRDefault="00C332D5" w:rsidP="00AE5563">
      <w:pPr>
        <w:rPr>
          <w:sz w:val="22"/>
          <w:szCs w:val="22"/>
        </w:rPr>
      </w:pPr>
      <w:r>
        <w:rPr>
          <w:sz w:val="22"/>
          <w:szCs w:val="22"/>
        </w:rPr>
        <w:t>а) ввозимые</w:t>
      </w:r>
      <w:r w:rsidR="00803958" w:rsidRPr="00655D1D">
        <w:rPr>
          <w:sz w:val="22"/>
          <w:szCs w:val="22"/>
        </w:rPr>
        <w:t>;</w:t>
      </w:r>
    </w:p>
    <w:p w:rsidR="00803958" w:rsidRPr="00655D1D" w:rsidRDefault="00C332D5" w:rsidP="00AE5563">
      <w:pPr>
        <w:rPr>
          <w:sz w:val="22"/>
          <w:szCs w:val="22"/>
        </w:rPr>
      </w:pPr>
      <w:r>
        <w:rPr>
          <w:sz w:val="22"/>
          <w:szCs w:val="22"/>
        </w:rPr>
        <w:t>б) транзитные</w:t>
      </w:r>
      <w:r w:rsidR="00803958" w:rsidRPr="00655D1D">
        <w:rPr>
          <w:sz w:val="22"/>
          <w:szCs w:val="22"/>
        </w:rPr>
        <w:t>;</w:t>
      </w:r>
    </w:p>
    <w:p w:rsidR="00803958" w:rsidRPr="00655D1D" w:rsidRDefault="00C332D5" w:rsidP="00AE5563">
      <w:pPr>
        <w:rPr>
          <w:sz w:val="22"/>
          <w:szCs w:val="22"/>
        </w:rPr>
      </w:pPr>
      <w:r>
        <w:rPr>
          <w:sz w:val="22"/>
          <w:szCs w:val="22"/>
        </w:rPr>
        <w:t>в) вывозимые</w:t>
      </w:r>
      <w:r w:rsidR="00803958" w:rsidRPr="00655D1D">
        <w:rPr>
          <w:sz w:val="22"/>
          <w:szCs w:val="22"/>
        </w:rPr>
        <w:t>.</w:t>
      </w:r>
    </w:p>
    <w:p w:rsidR="00053EA7" w:rsidRDefault="00053EA7" w:rsidP="00AE5563">
      <w:pPr>
        <w:rPr>
          <w:sz w:val="22"/>
          <w:szCs w:val="22"/>
        </w:rPr>
      </w:pPr>
    </w:p>
    <w:p w:rsidR="00803958" w:rsidRPr="00053EA7" w:rsidRDefault="00D604A0" w:rsidP="00AE5563">
      <w:pPr>
        <w:rPr>
          <w:b/>
          <w:sz w:val="22"/>
          <w:szCs w:val="22"/>
        </w:rPr>
      </w:pPr>
      <w:r w:rsidRPr="00053EA7">
        <w:rPr>
          <w:b/>
          <w:sz w:val="22"/>
          <w:szCs w:val="22"/>
        </w:rPr>
        <w:t>4</w:t>
      </w:r>
      <w:r w:rsidR="00803958" w:rsidRPr="00053EA7">
        <w:rPr>
          <w:b/>
          <w:sz w:val="22"/>
          <w:szCs w:val="22"/>
        </w:rPr>
        <w:t xml:space="preserve"> К </w:t>
      </w:r>
      <w:r w:rsidR="00AB3422" w:rsidRPr="00053EA7">
        <w:rPr>
          <w:b/>
          <w:sz w:val="22"/>
          <w:szCs w:val="22"/>
        </w:rPr>
        <w:t xml:space="preserve">ввозимым товарам </w:t>
      </w:r>
      <w:r w:rsidR="00053EA7" w:rsidRPr="00053EA7">
        <w:rPr>
          <w:b/>
          <w:sz w:val="22"/>
          <w:szCs w:val="22"/>
        </w:rPr>
        <w:t>применяют</w:t>
      </w:r>
      <w:r w:rsidR="00AB3422" w:rsidRPr="00053EA7">
        <w:rPr>
          <w:b/>
          <w:sz w:val="22"/>
          <w:szCs w:val="22"/>
        </w:rPr>
        <w:t xml:space="preserve"> следующие ставки таможенных пошлин:</w:t>
      </w:r>
    </w:p>
    <w:p w:rsidR="00AB3422" w:rsidRPr="00655D1D" w:rsidRDefault="00053EA7" w:rsidP="00AE5563">
      <w:pPr>
        <w:rPr>
          <w:sz w:val="22"/>
          <w:szCs w:val="22"/>
        </w:rPr>
      </w:pPr>
      <w:r>
        <w:rPr>
          <w:sz w:val="22"/>
          <w:szCs w:val="22"/>
        </w:rPr>
        <w:t>а) специфические</w:t>
      </w:r>
      <w:r w:rsidR="00AB3422" w:rsidRPr="00655D1D">
        <w:rPr>
          <w:sz w:val="22"/>
          <w:szCs w:val="22"/>
        </w:rPr>
        <w:t>;</w:t>
      </w:r>
    </w:p>
    <w:p w:rsidR="00AB3422" w:rsidRPr="00655D1D" w:rsidRDefault="00053EA7" w:rsidP="00AE5563">
      <w:pPr>
        <w:rPr>
          <w:sz w:val="22"/>
          <w:szCs w:val="22"/>
        </w:rPr>
      </w:pPr>
      <w:r>
        <w:rPr>
          <w:sz w:val="22"/>
          <w:szCs w:val="22"/>
        </w:rPr>
        <w:t>б) адвалорные</w:t>
      </w:r>
      <w:r w:rsidR="00AB3422" w:rsidRPr="00655D1D">
        <w:rPr>
          <w:sz w:val="22"/>
          <w:szCs w:val="22"/>
        </w:rPr>
        <w:t>;</w:t>
      </w:r>
    </w:p>
    <w:p w:rsidR="005F6392" w:rsidRDefault="00053EA7" w:rsidP="00AE5563">
      <w:pPr>
        <w:rPr>
          <w:sz w:val="22"/>
          <w:szCs w:val="22"/>
        </w:rPr>
      </w:pPr>
      <w:r>
        <w:rPr>
          <w:sz w:val="22"/>
          <w:szCs w:val="22"/>
        </w:rPr>
        <w:t>в) комбинированные</w:t>
      </w:r>
      <w:r w:rsidR="005F6392">
        <w:rPr>
          <w:sz w:val="22"/>
          <w:szCs w:val="22"/>
        </w:rPr>
        <w:t>;</w:t>
      </w:r>
    </w:p>
    <w:p w:rsidR="00AB3422" w:rsidRPr="00655D1D" w:rsidRDefault="005F6392" w:rsidP="00AE5563">
      <w:pPr>
        <w:rPr>
          <w:sz w:val="22"/>
          <w:szCs w:val="22"/>
        </w:rPr>
      </w:pPr>
      <w:r>
        <w:rPr>
          <w:sz w:val="22"/>
          <w:szCs w:val="22"/>
        </w:rPr>
        <w:t>г) антидемпинговые</w:t>
      </w:r>
      <w:r w:rsidR="00053EA7">
        <w:rPr>
          <w:sz w:val="22"/>
          <w:szCs w:val="22"/>
        </w:rPr>
        <w:t>.</w:t>
      </w:r>
    </w:p>
    <w:p w:rsidR="00AB3422" w:rsidRPr="00655D1D" w:rsidRDefault="00AB3422" w:rsidP="00AE5563">
      <w:pPr>
        <w:rPr>
          <w:sz w:val="22"/>
          <w:szCs w:val="22"/>
        </w:rPr>
      </w:pPr>
    </w:p>
    <w:p w:rsidR="008B2922" w:rsidRPr="005972ED" w:rsidRDefault="00D604A0" w:rsidP="00AE5563">
      <w:pPr>
        <w:rPr>
          <w:b/>
          <w:sz w:val="22"/>
          <w:szCs w:val="22"/>
        </w:rPr>
      </w:pPr>
      <w:r w:rsidRPr="005972ED">
        <w:rPr>
          <w:b/>
          <w:sz w:val="22"/>
          <w:szCs w:val="22"/>
        </w:rPr>
        <w:t>5</w:t>
      </w:r>
      <w:r w:rsidR="008B2922" w:rsidRPr="005972ED">
        <w:rPr>
          <w:b/>
          <w:sz w:val="22"/>
          <w:szCs w:val="22"/>
        </w:rPr>
        <w:t xml:space="preserve"> По объекту взимания выделяют таможенные пошлины:</w:t>
      </w:r>
    </w:p>
    <w:p w:rsidR="008B2922" w:rsidRPr="00655D1D" w:rsidRDefault="008B2922" w:rsidP="00AE5563">
      <w:pPr>
        <w:rPr>
          <w:sz w:val="22"/>
          <w:szCs w:val="22"/>
        </w:rPr>
      </w:pPr>
      <w:r w:rsidRPr="00655D1D">
        <w:rPr>
          <w:sz w:val="22"/>
          <w:szCs w:val="22"/>
        </w:rPr>
        <w:t>а) экспортные;</w:t>
      </w:r>
    </w:p>
    <w:p w:rsidR="008B2922" w:rsidRPr="00655D1D" w:rsidRDefault="008B2922" w:rsidP="00AE5563">
      <w:pPr>
        <w:rPr>
          <w:sz w:val="22"/>
          <w:szCs w:val="22"/>
        </w:rPr>
      </w:pPr>
      <w:r w:rsidRPr="00655D1D">
        <w:rPr>
          <w:sz w:val="22"/>
          <w:szCs w:val="22"/>
        </w:rPr>
        <w:t>б) импортные;</w:t>
      </w:r>
    </w:p>
    <w:p w:rsidR="008B2922" w:rsidRPr="00655D1D" w:rsidRDefault="008B2922" w:rsidP="00AE5563">
      <w:pPr>
        <w:rPr>
          <w:sz w:val="22"/>
          <w:szCs w:val="22"/>
        </w:rPr>
      </w:pPr>
      <w:r w:rsidRPr="00655D1D">
        <w:rPr>
          <w:sz w:val="22"/>
          <w:szCs w:val="22"/>
        </w:rPr>
        <w:t>в) специфические;</w:t>
      </w:r>
    </w:p>
    <w:p w:rsidR="008B2922" w:rsidRPr="00655D1D" w:rsidRDefault="008B2922" w:rsidP="00AE5563">
      <w:pPr>
        <w:rPr>
          <w:sz w:val="22"/>
          <w:szCs w:val="22"/>
        </w:rPr>
      </w:pPr>
      <w:r w:rsidRPr="00655D1D">
        <w:rPr>
          <w:sz w:val="22"/>
          <w:szCs w:val="22"/>
        </w:rPr>
        <w:t>г) транзитные.</w:t>
      </w:r>
    </w:p>
    <w:p w:rsidR="008B2922" w:rsidRPr="00655D1D" w:rsidRDefault="008B2922" w:rsidP="00AE5563">
      <w:pPr>
        <w:rPr>
          <w:sz w:val="22"/>
          <w:szCs w:val="22"/>
        </w:rPr>
      </w:pPr>
    </w:p>
    <w:p w:rsidR="00AB3422" w:rsidRPr="005972ED" w:rsidRDefault="00D604A0" w:rsidP="00AE5563">
      <w:pPr>
        <w:rPr>
          <w:b/>
          <w:sz w:val="22"/>
          <w:szCs w:val="22"/>
        </w:rPr>
      </w:pPr>
      <w:r w:rsidRPr="005972ED">
        <w:rPr>
          <w:b/>
          <w:sz w:val="22"/>
          <w:szCs w:val="22"/>
        </w:rPr>
        <w:t>6</w:t>
      </w:r>
      <w:r w:rsidR="00AB3422" w:rsidRPr="005972ED">
        <w:rPr>
          <w:b/>
          <w:sz w:val="22"/>
          <w:szCs w:val="22"/>
        </w:rPr>
        <w:t xml:space="preserve"> По способу взимания тамо</w:t>
      </w:r>
      <w:r w:rsidR="005972ED" w:rsidRPr="005972ED">
        <w:rPr>
          <w:b/>
          <w:sz w:val="22"/>
          <w:szCs w:val="22"/>
        </w:rPr>
        <w:t>женные пошлины классифицируют</w:t>
      </w:r>
      <w:r w:rsidR="00AB3422" w:rsidRPr="005972ED">
        <w:rPr>
          <w:b/>
          <w:sz w:val="22"/>
          <w:szCs w:val="22"/>
        </w:rPr>
        <w:t>:</w:t>
      </w:r>
    </w:p>
    <w:p w:rsidR="00AB3422" w:rsidRPr="00655D1D" w:rsidRDefault="00AB3422" w:rsidP="00AE5563">
      <w:pPr>
        <w:rPr>
          <w:sz w:val="22"/>
          <w:szCs w:val="22"/>
        </w:rPr>
      </w:pPr>
      <w:r w:rsidRPr="00655D1D">
        <w:rPr>
          <w:sz w:val="22"/>
          <w:szCs w:val="22"/>
        </w:rPr>
        <w:t xml:space="preserve">а) </w:t>
      </w:r>
      <w:r w:rsidR="005972ED">
        <w:rPr>
          <w:sz w:val="22"/>
          <w:szCs w:val="22"/>
        </w:rPr>
        <w:t xml:space="preserve">на </w:t>
      </w:r>
      <w:r w:rsidRPr="00655D1D">
        <w:rPr>
          <w:sz w:val="22"/>
          <w:szCs w:val="22"/>
        </w:rPr>
        <w:t>импортные;</w:t>
      </w:r>
    </w:p>
    <w:p w:rsidR="00AB3422" w:rsidRPr="00655D1D" w:rsidRDefault="00AB3422" w:rsidP="00AE5563">
      <w:pPr>
        <w:rPr>
          <w:sz w:val="22"/>
          <w:szCs w:val="22"/>
        </w:rPr>
      </w:pPr>
      <w:r w:rsidRPr="00655D1D">
        <w:rPr>
          <w:sz w:val="22"/>
          <w:szCs w:val="22"/>
        </w:rPr>
        <w:t>б) преференциальные;</w:t>
      </w:r>
    </w:p>
    <w:p w:rsidR="00AB3422" w:rsidRPr="00655D1D" w:rsidRDefault="00AB3422" w:rsidP="00AE5563">
      <w:pPr>
        <w:rPr>
          <w:sz w:val="22"/>
          <w:szCs w:val="22"/>
        </w:rPr>
      </w:pPr>
      <w:r w:rsidRPr="00655D1D">
        <w:rPr>
          <w:sz w:val="22"/>
          <w:szCs w:val="22"/>
        </w:rPr>
        <w:t>в) адвалорные;</w:t>
      </w:r>
    </w:p>
    <w:p w:rsidR="00AB3422" w:rsidRPr="00655D1D" w:rsidRDefault="00AB3422" w:rsidP="00AE5563">
      <w:pPr>
        <w:rPr>
          <w:sz w:val="22"/>
          <w:szCs w:val="22"/>
        </w:rPr>
      </w:pPr>
      <w:r w:rsidRPr="00655D1D">
        <w:rPr>
          <w:sz w:val="22"/>
          <w:szCs w:val="22"/>
        </w:rPr>
        <w:t>г) специфические;</w:t>
      </w:r>
    </w:p>
    <w:p w:rsidR="00AB3422" w:rsidRPr="00655D1D" w:rsidRDefault="00AB3422" w:rsidP="00AE5563">
      <w:pPr>
        <w:rPr>
          <w:sz w:val="22"/>
          <w:szCs w:val="22"/>
        </w:rPr>
      </w:pPr>
      <w:r w:rsidRPr="00655D1D">
        <w:rPr>
          <w:sz w:val="22"/>
          <w:szCs w:val="22"/>
        </w:rPr>
        <w:t>д) комбинированные.</w:t>
      </w:r>
    </w:p>
    <w:p w:rsidR="00AB3422" w:rsidRPr="005972ED" w:rsidRDefault="00D604A0" w:rsidP="00AE5563">
      <w:pPr>
        <w:rPr>
          <w:b/>
          <w:sz w:val="22"/>
          <w:szCs w:val="22"/>
        </w:rPr>
      </w:pPr>
      <w:r w:rsidRPr="005972ED">
        <w:rPr>
          <w:b/>
          <w:sz w:val="22"/>
          <w:szCs w:val="22"/>
        </w:rPr>
        <w:t>7</w:t>
      </w:r>
      <w:r w:rsidR="00AB3422" w:rsidRPr="005972ED">
        <w:rPr>
          <w:b/>
          <w:sz w:val="22"/>
          <w:szCs w:val="22"/>
        </w:rPr>
        <w:t xml:space="preserve"> В процентах к таможенной стоим</w:t>
      </w:r>
      <w:r w:rsidR="005972ED" w:rsidRPr="005972ED">
        <w:rPr>
          <w:b/>
          <w:sz w:val="22"/>
          <w:szCs w:val="22"/>
        </w:rPr>
        <w:t>ости начисляют</w:t>
      </w:r>
      <w:r w:rsidR="00AB3422" w:rsidRPr="005972ED">
        <w:rPr>
          <w:b/>
          <w:sz w:val="22"/>
          <w:szCs w:val="22"/>
        </w:rPr>
        <w:t>:</w:t>
      </w:r>
    </w:p>
    <w:p w:rsidR="00AB3422" w:rsidRPr="00655D1D" w:rsidRDefault="00AB3422" w:rsidP="00AE5563">
      <w:pPr>
        <w:rPr>
          <w:sz w:val="22"/>
          <w:szCs w:val="22"/>
        </w:rPr>
      </w:pPr>
      <w:r w:rsidRPr="00655D1D">
        <w:rPr>
          <w:sz w:val="22"/>
          <w:szCs w:val="22"/>
        </w:rPr>
        <w:t>а) таможенные сборы за таможенное оформление;</w:t>
      </w:r>
    </w:p>
    <w:p w:rsidR="00AB3422" w:rsidRPr="00655D1D" w:rsidRDefault="00AB3422" w:rsidP="00AE5563">
      <w:pPr>
        <w:rPr>
          <w:sz w:val="22"/>
          <w:szCs w:val="22"/>
        </w:rPr>
      </w:pPr>
      <w:r w:rsidRPr="00655D1D">
        <w:rPr>
          <w:sz w:val="22"/>
          <w:szCs w:val="22"/>
        </w:rPr>
        <w:t>б) адвалорные таможенные пошлины;</w:t>
      </w:r>
    </w:p>
    <w:p w:rsidR="00AB3422" w:rsidRPr="00655D1D" w:rsidRDefault="00AB3422" w:rsidP="00AE5563">
      <w:pPr>
        <w:rPr>
          <w:sz w:val="22"/>
          <w:szCs w:val="22"/>
        </w:rPr>
      </w:pPr>
      <w:r w:rsidRPr="00655D1D">
        <w:rPr>
          <w:sz w:val="22"/>
          <w:szCs w:val="22"/>
        </w:rPr>
        <w:t>в) специфические таможенные пошлины.</w:t>
      </w:r>
    </w:p>
    <w:p w:rsidR="00AB3422" w:rsidRPr="00655D1D" w:rsidRDefault="00AB3422" w:rsidP="00AE5563">
      <w:pPr>
        <w:rPr>
          <w:sz w:val="22"/>
          <w:szCs w:val="22"/>
        </w:rPr>
      </w:pPr>
    </w:p>
    <w:p w:rsidR="00AB3422" w:rsidRPr="00451A0E" w:rsidRDefault="00D604A0" w:rsidP="00AE5563">
      <w:pPr>
        <w:rPr>
          <w:b/>
          <w:spacing w:val="-6"/>
          <w:sz w:val="22"/>
          <w:szCs w:val="22"/>
        </w:rPr>
      </w:pPr>
      <w:r w:rsidRPr="005972ED">
        <w:rPr>
          <w:b/>
          <w:sz w:val="22"/>
          <w:szCs w:val="22"/>
        </w:rPr>
        <w:t>8</w:t>
      </w:r>
      <w:r w:rsidR="00AB3422" w:rsidRPr="005972ED">
        <w:rPr>
          <w:b/>
          <w:sz w:val="22"/>
          <w:szCs w:val="22"/>
        </w:rPr>
        <w:t xml:space="preserve"> Специфические ставки таможенных </w:t>
      </w:r>
      <w:r w:rsidR="00AB3422" w:rsidRPr="00451A0E">
        <w:rPr>
          <w:b/>
          <w:spacing w:val="-6"/>
          <w:sz w:val="22"/>
          <w:szCs w:val="22"/>
        </w:rPr>
        <w:t>пошлин устанавливают:</w:t>
      </w:r>
    </w:p>
    <w:p w:rsidR="00AB3422" w:rsidRPr="00655D1D" w:rsidRDefault="00AB3422" w:rsidP="00AE5563">
      <w:pPr>
        <w:rPr>
          <w:sz w:val="22"/>
          <w:szCs w:val="22"/>
        </w:rPr>
      </w:pPr>
      <w:r w:rsidRPr="00655D1D">
        <w:rPr>
          <w:sz w:val="22"/>
          <w:szCs w:val="22"/>
        </w:rPr>
        <w:t>а) в процентах от таможенной стоимости товара;</w:t>
      </w:r>
    </w:p>
    <w:p w:rsidR="00AB3422" w:rsidRPr="00655D1D" w:rsidRDefault="005972ED" w:rsidP="00AE5563">
      <w:pPr>
        <w:rPr>
          <w:sz w:val="22"/>
          <w:szCs w:val="22"/>
        </w:rPr>
      </w:pPr>
      <w:r>
        <w:rPr>
          <w:sz w:val="22"/>
          <w:szCs w:val="22"/>
        </w:rPr>
        <w:t xml:space="preserve">б) в </w:t>
      </w:r>
      <w:r w:rsidR="00AB3422" w:rsidRPr="00655D1D">
        <w:rPr>
          <w:sz w:val="22"/>
          <w:szCs w:val="22"/>
        </w:rPr>
        <w:t>фиксированном размере за единицу измерения облагаемого товара;</w:t>
      </w:r>
    </w:p>
    <w:p w:rsidR="00AB3422" w:rsidRPr="00655D1D" w:rsidRDefault="00AB3422" w:rsidP="00AE5563">
      <w:pPr>
        <w:rPr>
          <w:sz w:val="22"/>
          <w:szCs w:val="22"/>
        </w:rPr>
      </w:pPr>
      <w:r w:rsidRPr="00655D1D">
        <w:rPr>
          <w:sz w:val="22"/>
          <w:szCs w:val="22"/>
        </w:rPr>
        <w:t xml:space="preserve">в) </w:t>
      </w:r>
      <w:r w:rsidR="008B2922" w:rsidRPr="00655D1D">
        <w:rPr>
          <w:sz w:val="22"/>
          <w:szCs w:val="22"/>
        </w:rPr>
        <w:t>пропорционально размеру таможенной стоимости товара;</w:t>
      </w:r>
    </w:p>
    <w:p w:rsidR="008B2922" w:rsidRPr="00655D1D" w:rsidRDefault="008B2922" w:rsidP="00AE5563">
      <w:pPr>
        <w:rPr>
          <w:sz w:val="22"/>
          <w:szCs w:val="22"/>
        </w:rPr>
      </w:pPr>
      <w:r w:rsidRPr="00655D1D">
        <w:rPr>
          <w:sz w:val="22"/>
          <w:szCs w:val="22"/>
        </w:rPr>
        <w:t>г) в зависимости от размера таможенного сбора за таможенное оформление.</w:t>
      </w:r>
    </w:p>
    <w:p w:rsidR="008B2922" w:rsidRPr="00655D1D" w:rsidRDefault="008B2922" w:rsidP="00AE5563">
      <w:pPr>
        <w:rPr>
          <w:sz w:val="22"/>
          <w:szCs w:val="22"/>
        </w:rPr>
      </w:pPr>
    </w:p>
    <w:p w:rsidR="008B2922" w:rsidRPr="005972ED" w:rsidRDefault="00D604A0" w:rsidP="00AE5563">
      <w:pPr>
        <w:rPr>
          <w:b/>
          <w:sz w:val="22"/>
          <w:szCs w:val="22"/>
        </w:rPr>
      </w:pPr>
      <w:r w:rsidRPr="005972ED">
        <w:rPr>
          <w:b/>
          <w:sz w:val="22"/>
          <w:szCs w:val="22"/>
        </w:rPr>
        <w:t>9</w:t>
      </w:r>
      <w:r w:rsidR="008B2922" w:rsidRPr="005972ED">
        <w:rPr>
          <w:b/>
          <w:sz w:val="22"/>
          <w:szCs w:val="22"/>
        </w:rPr>
        <w:t xml:space="preserve"> Адвалорные ставки таможенных пошлин устанавливают:</w:t>
      </w:r>
    </w:p>
    <w:p w:rsidR="008B2922" w:rsidRPr="00655D1D" w:rsidRDefault="008B2922" w:rsidP="00AE5563">
      <w:pPr>
        <w:rPr>
          <w:sz w:val="22"/>
          <w:szCs w:val="22"/>
        </w:rPr>
      </w:pPr>
      <w:r w:rsidRPr="00655D1D">
        <w:rPr>
          <w:sz w:val="22"/>
          <w:szCs w:val="22"/>
        </w:rPr>
        <w:t>а) в процентах от таможенной стоимости товара;</w:t>
      </w:r>
    </w:p>
    <w:p w:rsidR="008B2922" w:rsidRPr="00655D1D" w:rsidRDefault="005972ED" w:rsidP="00AE5563">
      <w:pPr>
        <w:rPr>
          <w:sz w:val="22"/>
          <w:szCs w:val="22"/>
        </w:rPr>
      </w:pPr>
      <w:r>
        <w:rPr>
          <w:sz w:val="22"/>
          <w:szCs w:val="22"/>
        </w:rPr>
        <w:t xml:space="preserve">б) в </w:t>
      </w:r>
      <w:r w:rsidR="008B2922" w:rsidRPr="00655D1D">
        <w:rPr>
          <w:sz w:val="22"/>
          <w:szCs w:val="22"/>
        </w:rPr>
        <w:t>фиксированном размере за единицу измерения облагаемого товара;</w:t>
      </w:r>
    </w:p>
    <w:p w:rsidR="008B2922" w:rsidRPr="00655D1D" w:rsidRDefault="008B2922" w:rsidP="00AE5563">
      <w:pPr>
        <w:rPr>
          <w:sz w:val="22"/>
          <w:szCs w:val="22"/>
        </w:rPr>
      </w:pPr>
      <w:r w:rsidRPr="00655D1D">
        <w:rPr>
          <w:sz w:val="22"/>
          <w:szCs w:val="22"/>
        </w:rPr>
        <w:t>в) пропорционально размеру таможенной стоимости товара;</w:t>
      </w:r>
    </w:p>
    <w:p w:rsidR="008B2922" w:rsidRPr="00655D1D" w:rsidRDefault="008B2922" w:rsidP="00AE5563">
      <w:pPr>
        <w:rPr>
          <w:sz w:val="22"/>
          <w:szCs w:val="22"/>
        </w:rPr>
      </w:pPr>
      <w:r w:rsidRPr="00655D1D">
        <w:rPr>
          <w:sz w:val="22"/>
          <w:szCs w:val="22"/>
        </w:rPr>
        <w:t>г) в зависимости от расходов, понесенных покупателем.</w:t>
      </w:r>
    </w:p>
    <w:p w:rsidR="008B2922" w:rsidRPr="00655D1D" w:rsidRDefault="008B2922" w:rsidP="00AE5563">
      <w:pPr>
        <w:rPr>
          <w:sz w:val="22"/>
          <w:szCs w:val="22"/>
        </w:rPr>
      </w:pPr>
    </w:p>
    <w:p w:rsidR="00213051" w:rsidRPr="005972ED" w:rsidRDefault="00D604A0" w:rsidP="00AE5563">
      <w:pPr>
        <w:rPr>
          <w:b/>
          <w:sz w:val="22"/>
          <w:szCs w:val="22"/>
        </w:rPr>
      </w:pPr>
      <w:r w:rsidRPr="005972ED">
        <w:rPr>
          <w:b/>
          <w:sz w:val="22"/>
          <w:szCs w:val="22"/>
        </w:rPr>
        <w:t>10</w:t>
      </w:r>
      <w:r w:rsidR="00213051" w:rsidRPr="005972ED">
        <w:rPr>
          <w:b/>
          <w:sz w:val="22"/>
          <w:szCs w:val="22"/>
        </w:rPr>
        <w:t xml:space="preserve"> С целью оперативного регулирования ввоза и </w:t>
      </w:r>
      <w:r w:rsidR="005972ED" w:rsidRPr="005972ED">
        <w:rPr>
          <w:b/>
          <w:sz w:val="22"/>
          <w:szCs w:val="22"/>
        </w:rPr>
        <w:t>вывоза товаров устанавливают</w:t>
      </w:r>
      <w:r w:rsidR="00451A0E">
        <w:rPr>
          <w:b/>
          <w:sz w:val="22"/>
          <w:szCs w:val="22"/>
        </w:rPr>
        <w:t xml:space="preserve"> таможенные пошлины</w:t>
      </w:r>
      <w:r w:rsidR="00213051" w:rsidRPr="005972ED">
        <w:rPr>
          <w:b/>
          <w:sz w:val="22"/>
          <w:szCs w:val="22"/>
        </w:rPr>
        <w:t>:</w:t>
      </w:r>
    </w:p>
    <w:p w:rsidR="00213051" w:rsidRPr="00655D1D" w:rsidRDefault="00451A0E" w:rsidP="00AE5563">
      <w:pPr>
        <w:rPr>
          <w:sz w:val="22"/>
          <w:szCs w:val="22"/>
        </w:rPr>
      </w:pPr>
      <w:r>
        <w:rPr>
          <w:sz w:val="22"/>
          <w:szCs w:val="22"/>
        </w:rPr>
        <w:t>а) сезонные</w:t>
      </w:r>
      <w:r w:rsidR="00213051" w:rsidRPr="00655D1D">
        <w:rPr>
          <w:sz w:val="22"/>
          <w:szCs w:val="22"/>
        </w:rPr>
        <w:t>;</w:t>
      </w:r>
    </w:p>
    <w:p w:rsidR="00213051" w:rsidRPr="00655D1D" w:rsidRDefault="00451A0E" w:rsidP="00AE5563">
      <w:pPr>
        <w:rPr>
          <w:sz w:val="22"/>
          <w:szCs w:val="22"/>
        </w:rPr>
      </w:pPr>
      <w:r>
        <w:rPr>
          <w:sz w:val="22"/>
          <w:szCs w:val="22"/>
        </w:rPr>
        <w:t>б) преференциальные</w:t>
      </w:r>
      <w:r w:rsidR="00213051" w:rsidRPr="00655D1D">
        <w:rPr>
          <w:sz w:val="22"/>
          <w:szCs w:val="22"/>
        </w:rPr>
        <w:t>;</w:t>
      </w:r>
    </w:p>
    <w:p w:rsidR="00213051" w:rsidRDefault="00451A0E" w:rsidP="00AE5563">
      <w:pPr>
        <w:rPr>
          <w:sz w:val="22"/>
          <w:szCs w:val="22"/>
        </w:rPr>
      </w:pPr>
      <w:r>
        <w:rPr>
          <w:sz w:val="22"/>
          <w:szCs w:val="22"/>
        </w:rPr>
        <w:t>в) конвенционные</w:t>
      </w:r>
      <w:r w:rsidR="00B97CFC">
        <w:rPr>
          <w:sz w:val="22"/>
          <w:szCs w:val="22"/>
        </w:rPr>
        <w:t>;</w:t>
      </w:r>
    </w:p>
    <w:p w:rsidR="00B97CFC" w:rsidRPr="00655D1D" w:rsidRDefault="00451A0E" w:rsidP="00AE5563">
      <w:pPr>
        <w:rPr>
          <w:sz w:val="22"/>
          <w:szCs w:val="22"/>
        </w:rPr>
      </w:pPr>
      <w:r>
        <w:rPr>
          <w:sz w:val="22"/>
          <w:szCs w:val="22"/>
        </w:rPr>
        <w:t>г) антидемпинговые</w:t>
      </w:r>
      <w:r w:rsidR="00B97CFC">
        <w:rPr>
          <w:sz w:val="22"/>
          <w:szCs w:val="22"/>
        </w:rPr>
        <w:t>.</w:t>
      </w:r>
    </w:p>
    <w:p w:rsidR="00213051" w:rsidRPr="00655D1D" w:rsidRDefault="00213051" w:rsidP="00AE5563">
      <w:pPr>
        <w:rPr>
          <w:sz w:val="22"/>
          <w:szCs w:val="22"/>
        </w:rPr>
      </w:pPr>
    </w:p>
    <w:p w:rsidR="00213051" w:rsidRPr="005972ED" w:rsidRDefault="00D604A0" w:rsidP="00AE5563">
      <w:pPr>
        <w:rPr>
          <w:b/>
          <w:sz w:val="22"/>
          <w:szCs w:val="22"/>
        </w:rPr>
      </w:pPr>
      <w:r w:rsidRPr="005972ED">
        <w:rPr>
          <w:b/>
          <w:sz w:val="22"/>
          <w:szCs w:val="22"/>
        </w:rPr>
        <w:t>11</w:t>
      </w:r>
      <w:r w:rsidR="00213051" w:rsidRPr="005972ED">
        <w:rPr>
          <w:b/>
          <w:sz w:val="22"/>
          <w:szCs w:val="22"/>
        </w:rPr>
        <w:t xml:space="preserve"> Величина </w:t>
      </w:r>
      <w:r w:rsidR="00B660B2" w:rsidRPr="005972ED">
        <w:rPr>
          <w:b/>
          <w:sz w:val="22"/>
          <w:szCs w:val="22"/>
        </w:rPr>
        <w:t xml:space="preserve">таможенной </w:t>
      </w:r>
      <w:r w:rsidR="00213051" w:rsidRPr="005972ED">
        <w:rPr>
          <w:b/>
          <w:sz w:val="22"/>
          <w:szCs w:val="22"/>
        </w:rPr>
        <w:t>пошлины едина вне зависимости от страны происхождения товара:</w:t>
      </w:r>
    </w:p>
    <w:p w:rsidR="00213051" w:rsidRPr="00655D1D" w:rsidRDefault="00213051" w:rsidP="00AE5563">
      <w:pPr>
        <w:rPr>
          <w:sz w:val="22"/>
          <w:szCs w:val="22"/>
        </w:rPr>
      </w:pPr>
      <w:r w:rsidRPr="00655D1D">
        <w:rPr>
          <w:sz w:val="22"/>
          <w:szCs w:val="22"/>
        </w:rPr>
        <w:t xml:space="preserve">а) при </w:t>
      </w:r>
      <w:r w:rsidR="00B660B2" w:rsidRPr="00655D1D">
        <w:rPr>
          <w:sz w:val="22"/>
          <w:szCs w:val="22"/>
        </w:rPr>
        <w:t>одноколонном тарифе;</w:t>
      </w:r>
    </w:p>
    <w:p w:rsidR="00B660B2" w:rsidRPr="00655D1D" w:rsidRDefault="005972ED" w:rsidP="00AE5563">
      <w:pPr>
        <w:rPr>
          <w:sz w:val="22"/>
          <w:szCs w:val="22"/>
        </w:rPr>
      </w:pPr>
      <w:r>
        <w:rPr>
          <w:sz w:val="22"/>
          <w:szCs w:val="22"/>
        </w:rPr>
        <w:t>б)</w:t>
      </w:r>
      <w:r w:rsidR="00B660B2" w:rsidRPr="00655D1D">
        <w:rPr>
          <w:sz w:val="22"/>
          <w:szCs w:val="22"/>
        </w:rPr>
        <w:t xml:space="preserve"> многоколонном тарифе.</w:t>
      </w:r>
    </w:p>
    <w:p w:rsidR="00B660B2" w:rsidRPr="00655D1D" w:rsidRDefault="00B660B2" w:rsidP="00AE5563">
      <w:pPr>
        <w:rPr>
          <w:sz w:val="22"/>
          <w:szCs w:val="22"/>
        </w:rPr>
      </w:pPr>
    </w:p>
    <w:p w:rsidR="00B660B2" w:rsidRPr="005972ED" w:rsidRDefault="00D604A0" w:rsidP="00AE5563">
      <w:pPr>
        <w:rPr>
          <w:b/>
          <w:spacing w:val="-4"/>
          <w:sz w:val="22"/>
          <w:szCs w:val="22"/>
        </w:rPr>
      </w:pPr>
      <w:r w:rsidRPr="005972ED">
        <w:rPr>
          <w:b/>
          <w:sz w:val="22"/>
          <w:szCs w:val="22"/>
        </w:rPr>
        <w:t>12</w:t>
      </w:r>
      <w:r w:rsidR="002831B5" w:rsidRPr="005972ED">
        <w:rPr>
          <w:b/>
          <w:sz w:val="22"/>
          <w:szCs w:val="22"/>
        </w:rPr>
        <w:t xml:space="preserve"> Льготные ставки таможенных пошлин, предоставляемых </w:t>
      </w:r>
      <w:r w:rsidR="002831B5" w:rsidRPr="005972ED">
        <w:rPr>
          <w:b/>
          <w:spacing w:val="-4"/>
          <w:sz w:val="22"/>
          <w:szCs w:val="22"/>
        </w:rPr>
        <w:t>отдельным государствам, как правило, развивающимся, называют:</w:t>
      </w:r>
    </w:p>
    <w:p w:rsidR="00B660B2" w:rsidRPr="00655D1D" w:rsidRDefault="00B660B2" w:rsidP="00AE5563">
      <w:pPr>
        <w:rPr>
          <w:sz w:val="22"/>
          <w:szCs w:val="22"/>
        </w:rPr>
      </w:pPr>
      <w:r w:rsidRPr="00655D1D">
        <w:rPr>
          <w:sz w:val="22"/>
          <w:szCs w:val="22"/>
        </w:rPr>
        <w:t xml:space="preserve">а) </w:t>
      </w:r>
      <w:r w:rsidR="002831B5" w:rsidRPr="00655D1D">
        <w:rPr>
          <w:sz w:val="22"/>
          <w:szCs w:val="22"/>
        </w:rPr>
        <w:t>компенсационными;</w:t>
      </w:r>
    </w:p>
    <w:p w:rsidR="002831B5" w:rsidRPr="00655D1D" w:rsidRDefault="002831B5" w:rsidP="00AE5563">
      <w:pPr>
        <w:rPr>
          <w:sz w:val="22"/>
          <w:szCs w:val="22"/>
        </w:rPr>
      </w:pPr>
      <w:r w:rsidRPr="00655D1D">
        <w:rPr>
          <w:sz w:val="22"/>
          <w:szCs w:val="22"/>
        </w:rPr>
        <w:t>б) антидемпинговыми;</w:t>
      </w:r>
    </w:p>
    <w:p w:rsidR="002831B5" w:rsidRPr="00655D1D" w:rsidRDefault="002831B5" w:rsidP="00AE5563">
      <w:pPr>
        <w:rPr>
          <w:sz w:val="22"/>
          <w:szCs w:val="22"/>
        </w:rPr>
      </w:pPr>
      <w:r w:rsidRPr="00655D1D">
        <w:rPr>
          <w:sz w:val="22"/>
          <w:szCs w:val="22"/>
        </w:rPr>
        <w:t>в) минимальными;</w:t>
      </w:r>
    </w:p>
    <w:p w:rsidR="002831B5" w:rsidRDefault="002831B5" w:rsidP="00AE5563">
      <w:pPr>
        <w:rPr>
          <w:sz w:val="22"/>
          <w:szCs w:val="22"/>
        </w:rPr>
      </w:pPr>
      <w:r w:rsidRPr="00655D1D">
        <w:rPr>
          <w:sz w:val="22"/>
          <w:szCs w:val="22"/>
        </w:rPr>
        <w:t>г) преференциальными.</w:t>
      </w:r>
    </w:p>
    <w:p w:rsidR="00FF2E30" w:rsidRPr="00655D1D" w:rsidRDefault="00FF2E30" w:rsidP="00153B34">
      <w:pPr>
        <w:ind w:firstLine="0"/>
        <w:jc w:val="center"/>
        <w:rPr>
          <w:b/>
          <w:i/>
          <w:sz w:val="22"/>
          <w:szCs w:val="22"/>
        </w:rPr>
      </w:pPr>
      <w:r w:rsidRPr="00655D1D">
        <w:rPr>
          <w:b/>
          <w:i/>
          <w:sz w:val="22"/>
          <w:szCs w:val="22"/>
        </w:rPr>
        <w:t>Задачи</w:t>
      </w:r>
    </w:p>
    <w:p w:rsidR="00FF2E30" w:rsidRPr="005972ED" w:rsidRDefault="00FF2E30" w:rsidP="005972ED">
      <w:pPr>
        <w:spacing w:before="40"/>
        <w:rPr>
          <w:spacing w:val="20"/>
          <w:sz w:val="22"/>
          <w:szCs w:val="22"/>
        </w:rPr>
      </w:pPr>
      <w:r w:rsidRPr="005972ED">
        <w:rPr>
          <w:spacing w:val="20"/>
          <w:sz w:val="22"/>
          <w:szCs w:val="22"/>
        </w:rPr>
        <w:t>Задача 1</w:t>
      </w:r>
    </w:p>
    <w:p w:rsidR="00FF2E30" w:rsidRDefault="00FF2E30" w:rsidP="00FF2E30">
      <w:pPr>
        <w:rPr>
          <w:sz w:val="22"/>
          <w:szCs w:val="22"/>
        </w:rPr>
      </w:pPr>
      <w:r w:rsidRPr="00FF2E30">
        <w:rPr>
          <w:sz w:val="22"/>
          <w:szCs w:val="22"/>
        </w:rPr>
        <w:t xml:space="preserve">Белорусским импортером в соответствии </w:t>
      </w:r>
      <w:r>
        <w:rPr>
          <w:sz w:val="22"/>
          <w:szCs w:val="22"/>
        </w:rPr>
        <w:t xml:space="preserve">с заключенным контрактом с торговым партнером из Польши осуществляется ввоз 240 тонн хлопка, произведенного в Узбекистане. </w:t>
      </w:r>
    </w:p>
    <w:p w:rsidR="00FF2E30" w:rsidRDefault="00FF2E30" w:rsidP="00FF2E30">
      <w:pPr>
        <w:rPr>
          <w:sz w:val="22"/>
          <w:szCs w:val="22"/>
        </w:rPr>
      </w:pPr>
      <w:r>
        <w:rPr>
          <w:sz w:val="22"/>
          <w:szCs w:val="22"/>
        </w:rPr>
        <w:t>Определите порядок уплаты импортных таможенных пошлин при ввозе товара на таможенную территорию Республики Беларусь.</w:t>
      </w:r>
    </w:p>
    <w:p w:rsidR="00FF2E30" w:rsidRDefault="00FF2E30" w:rsidP="00FF2E30">
      <w:pPr>
        <w:rPr>
          <w:sz w:val="22"/>
          <w:szCs w:val="22"/>
        </w:rPr>
      </w:pPr>
    </w:p>
    <w:p w:rsidR="00FF2E30" w:rsidRPr="005972ED" w:rsidRDefault="00FF2E30" w:rsidP="00FF2E30">
      <w:pPr>
        <w:rPr>
          <w:spacing w:val="20"/>
          <w:sz w:val="22"/>
          <w:szCs w:val="22"/>
        </w:rPr>
      </w:pPr>
      <w:r w:rsidRPr="005972ED">
        <w:rPr>
          <w:spacing w:val="20"/>
          <w:sz w:val="22"/>
          <w:szCs w:val="22"/>
        </w:rPr>
        <w:t>Задача 2</w:t>
      </w:r>
    </w:p>
    <w:p w:rsidR="00FF2E30" w:rsidRPr="00FF2E30" w:rsidRDefault="00FF2E30" w:rsidP="00D810E4">
      <w:pPr>
        <w:rPr>
          <w:sz w:val="22"/>
          <w:szCs w:val="22"/>
        </w:rPr>
      </w:pPr>
      <w:r>
        <w:rPr>
          <w:sz w:val="22"/>
          <w:szCs w:val="22"/>
        </w:rPr>
        <w:t xml:space="preserve">Белорусским импортером ввозится </w:t>
      </w:r>
      <w:r w:rsidR="00D810E4">
        <w:rPr>
          <w:sz w:val="22"/>
          <w:szCs w:val="22"/>
        </w:rPr>
        <w:t xml:space="preserve">10 тонн кофе с территории Республики Куба. По данной товарной позиции предоставляются преференции по уплате импортной таможенной пошлины в виде снижения действующей ставки таможенной пошлины на 25 %. Сертификат о происхождении товара не предоставлен. </w:t>
      </w:r>
    </w:p>
    <w:p w:rsidR="00D810E4" w:rsidRDefault="00D810E4" w:rsidP="00D810E4">
      <w:pPr>
        <w:rPr>
          <w:sz w:val="22"/>
          <w:szCs w:val="22"/>
        </w:rPr>
      </w:pPr>
      <w:r>
        <w:rPr>
          <w:sz w:val="22"/>
          <w:szCs w:val="22"/>
        </w:rPr>
        <w:t>Определите порядок уплаты импортных таможенных пошлин при ввозе товара на таможенную территорию Республики Беларусь.</w:t>
      </w:r>
    </w:p>
    <w:p w:rsidR="005972ED" w:rsidRDefault="005972ED" w:rsidP="00D810E4">
      <w:pPr>
        <w:ind w:left="1440" w:hanging="1083"/>
        <w:rPr>
          <w:b/>
          <w:sz w:val="22"/>
          <w:szCs w:val="22"/>
        </w:rPr>
      </w:pPr>
    </w:p>
    <w:p w:rsidR="002831B5" w:rsidRPr="00655D1D" w:rsidRDefault="005972ED" w:rsidP="00D810E4">
      <w:pPr>
        <w:ind w:left="1440" w:hanging="1083"/>
        <w:rPr>
          <w:b/>
          <w:sz w:val="22"/>
          <w:szCs w:val="22"/>
        </w:rPr>
      </w:pPr>
      <w:r w:rsidRPr="005972ED">
        <w:rPr>
          <w:b/>
          <w:i/>
          <w:sz w:val="22"/>
          <w:szCs w:val="22"/>
        </w:rPr>
        <w:t>Тема</w:t>
      </w:r>
      <w:r w:rsidR="00D810E4" w:rsidRPr="005972ED">
        <w:rPr>
          <w:b/>
          <w:i/>
          <w:sz w:val="22"/>
          <w:szCs w:val="22"/>
        </w:rPr>
        <w:t xml:space="preserve"> 3</w:t>
      </w:r>
      <w:r>
        <w:rPr>
          <w:b/>
          <w:sz w:val="22"/>
          <w:szCs w:val="22"/>
        </w:rPr>
        <w:t xml:space="preserve"> </w:t>
      </w:r>
      <w:r w:rsidR="002831B5" w:rsidRPr="005972ED">
        <w:rPr>
          <w:b/>
          <w:sz w:val="18"/>
          <w:szCs w:val="18"/>
        </w:rPr>
        <w:t xml:space="preserve">ТАМОЖЕННЫЕ ПЛАТЕЖИ </w:t>
      </w:r>
      <w:r w:rsidR="00D810E4" w:rsidRPr="005972ED">
        <w:rPr>
          <w:b/>
          <w:sz w:val="18"/>
          <w:szCs w:val="18"/>
        </w:rPr>
        <w:t>В РЕСПУБЛИКЕ</w:t>
      </w:r>
      <w:r w:rsidR="002831B5" w:rsidRPr="005972ED">
        <w:rPr>
          <w:b/>
          <w:sz w:val="18"/>
          <w:szCs w:val="18"/>
        </w:rPr>
        <w:t xml:space="preserve"> БЕЛАРУСЬ</w:t>
      </w:r>
    </w:p>
    <w:p w:rsidR="002831B5" w:rsidRPr="00153B34" w:rsidRDefault="002831B5" w:rsidP="00AE5563">
      <w:pPr>
        <w:ind w:left="540"/>
        <w:jc w:val="center"/>
        <w:rPr>
          <w:b/>
          <w:sz w:val="18"/>
          <w:szCs w:val="18"/>
        </w:rPr>
      </w:pPr>
    </w:p>
    <w:p w:rsidR="005972ED" w:rsidRDefault="005972ED" w:rsidP="005972ED">
      <w:pPr>
        <w:ind w:left="851" w:hanging="494"/>
        <w:rPr>
          <w:b/>
          <w:sz w:val="22"/>
          <w:szCs w:val="22"/>
        </w:rPr>
      </w:pPr>
      <w:r>
        <w:rPr>
          <w:b/>
          <w:sz w:val="22"/>
          <w:szCs w:val="22"/>
        </w:rPr>
        <w:t xml:space="preserve">3.1 </w:t>
      </w:r>
      <w:r w:rsidR="002831B5" w:rsidRPr="00655D1D">
        <w:rPr>
          <w:b/>
          <w:sz w:val="22"/>
          <w:szCs w:val="22"/>
        </w:rPr>
        <w:t xml:space="preserve">Платежи, уплачиваемые при пересечении </w:t>
      </w:r>
    </w:p>
    <w:p w:rsidR="002831B5" w:rsidRPr="00655D1D" w:rsidRDefault="002831B5" w:rsidP="005972ED">
      <w:pPr>
        <w:ind w:left="851" w:hanging="142"/>
        <w:rPr>
          <w:sz w:val="22"/>
          <w:szCs w:val="22"/>
        </w:rPr>
      </w:pPr>
      <w:r w:rsidRPr="00655D1D">
        <w:rPr>
          <w:b/>
          <w:sz w:val="22"/>
          <w:szCs w:val="22"/>
        </w:rPr>
        <w:t>таможенной границы Республики Беларусь</w:t>
      </w:r>
    </w:p>
    <w:p w:rsidR="002831B5" w:rsidRPr="00153B34" w:rsidRDefault="002831B5" w:rsidP="00D810E4">
      <w:pPr>
        <w:rPr>
          <w:sz w:val="18"/>
          <w:szCs w:val="18"/>
        </w:rPr>
      </w:pPr>
    </w:p>
    <w:p w:rsidR="002831B5" w:rsidRPr="00655D1D" w:rsidRDefault="002831B5" w:rsidP="005972ED">
      <w:pPr>
        <w:ind w:firstLine="0"/>
        <w:jc w:val="center"/>
        <w:rPr>
          <w:b/>
          <w:i/>
          <w:sz w:val="22"/>
          <w:szCs w:val="22"/>
        </w:rPr>
      </w:pPr>
      <w:r w:rsidRPr="00655D1D">
        <w:rPr>
          <w:b/>
          <w:i/>
          <w:sz w:val="22"/>
          <w:szCs w:val="22"/>
        </w:rPr>
        <w:t>План</w:t>
      </w:r>
    </w:p>
    <w:p w:rsidR="002831B5" w:rsidRPr="00655D1D" w:rsidRDefault="005972ED" w:rsidP="005972ED">
      <w:pPr>
        <w:spacing w:before="40"/>
        <w:rPr>
          <w:sz w:val="22"/>
          <w:szCs w:val="22"/>
        </w:rPr>
      </w:pPr>
      <w:r>
        <w:rPr>
          <w:sz w:val="22"/>
          <w:szCs w:val="22"/>
        </w:rPr>
        <w:t>1</w:t>
      </w:r>
      <w:r w:rsidR="00D810E4">
        <w:rPr>
          <w:sz w:val="22"/>
          <w:szCs w:val="22"/>
        </w:rPr>
        <w:t xml:space="preserve"> Общая характеристика и виды </w:t>
      </w:r>
      <w:r w:rsidR="002831B5" w:rsidRPr="00655D1D">
        <w:rPr>
          <w:sz w:val="22"/>
          <w:szCs w:val="22"/>
        </w:rPr>
        <w:t>таможенных платежей.</w:t>
      </w:r>
    </w:p>
    <w:p w:rsidR="002831B5" w:rsidRPr="00655D1D" w:rsidRDefault="005972ED" w:rsidP="00D810E4">
      <w:pPr>
        <w:rPr>
          <w:sz w:val="22"/>
          <w:szCs w:val="22"/>
        </w:rPr>
      </w:pPr>
      <w:r>
        <w:rPr>
          <w:sz w:val="22"/>
          <w:szCs w:val="22"/>
        </w:rPr>
        <w:t>2</w:t>
      </w:r>
      <w:r w:rsidR="002831B5" w:rsidRPr="00655D1D">
        <w:rPr>
          <w:sz w:val="22"/>
          <w:szCs w:val="22"/>
        </w:rPr>
        <w:t xml:space="preserve"> Возникновение и прекращение налогового обязательства по уплате таможенных пошлин и налогов.</w:t>
      </w:r>
    </w:p>
    <w:p w:rsidR="002831B5" w:rsidRPr="00655D1D" w:rsidRDefault="005972ED" w:rsidP="00D810E4">
      <w:pPr>
        <w:rPr>
          <w:sz w:val="22"/>
          <w:szCs w:val="22"/>
        </w:rPr>
      </w:pPr>
      <w:r>
        <w:rPr>
          <w:sz w:val="22"/>
          <w:szCs w:val="22"/>
        </w:rPr>
        <w:t>3</w:t>
      </w:r>
      <w:r w:rsidR="002831B5" w:rsidRPr="00655D1D">
        <w:rPr>
          <w:sz w:val="22"/>
          <w:szCs w:val="22"/>
        </w:rPr>
        <w:t xml:space="preserve"> Возникновение, прекращение и срок исполнения налогового обязательства по уплате таможенных сборов.</w:t>
      </w:r>
    </w:p>
    <w:p w:rsidR="002831B5" w:rsidRPr="00655D1D" w:rsidRDefault="005972ED" w:rsidP="00D810E4">
      <w:pPr>
        <w:rPr>
          <w:sz w:val="22"/>
          <w:szCs w:val="22"/>
        </w:rPr>
      </w:pPr>
      <w:r>
        <w:rPr>
          <w:sz w:val="22"/>
          <w:szCs w:val="22"/>
        </w:rPr>
        <w:t>4</w:t>
      </w:r>
      <w:r w:rsidR="00D810E4">
        <w:rPr>
          <w:sz w:val="22"/>
          <w:szCs w:val="22"/>
        </w:rPr>
        <w:t xml:space="preserve"> Авансовые платежи, порядок их уплаты и возврата.</w:t>
      </w:r>
    </w:p>
    <w:p w:rsidR="00B660B2" w:rsidRPr="005972ED" w:rsidRDefault="00B660B2" w:rsidP="00AE5563"/>
    <w:p w:rsidR="002831B5" w:rsidRPr="00655D1D" w:rsidRDefault="002831B5" w:rsidP="005972ED">
      <w:pPr>
        <w:ind w:firstLine="0"/>
        <w:jc w:val="center"/>
        <w:rPr>
          <w:b/>
          <w:i/>
          <w:sz w:val="22"/>
          <w:szCs w:val="22"/>
        </w:rPr>
      </w:pPr>
      <w:r w:rsidRPr="00655D1D">
        <w:rPr>
          <w:b/>
          <w:i/>
          <w:sz w:val="22"/>
          <w:szCs w:val="22"/>
        </w:rPr>
        <w:t>Примерная тематика рефератов</w:t>
      </w:r>
    </w:p>
    <w:p w:rsidR="002831B5" w:rsidRPr="00655D1D" w:rsidRDefault="005972ED" w:rsidP="005972ED">
      <w:pPr>
        <w:spacing w:before="40"/>
        <w:rPr>
          <w:sz w:val="22"/>
          <w:szCs w:val="22"/>
        </w:rPr>
      </w:pPr>
      <w:r>
        <w:rPr>
          <w:sz w:val="22"/>
          <w:szCs w:val="22"/>
        </w:rPr>
        <w:t>1</w:t>
      </w:r>
      <w:r w:rsidR="002831B5" w:rsidRPr="00655D1D">
        <w:rPr>
          <w:sz w:val="22"/>
          <w:szCs w:val="22"/>
        </w:rPr>
        <w:t xml:space="preserve"> Возникновение, прекращение и срок исполнения налогового обязательства по уплате таможенных платежей при незаконном перемещении товаров через таможенную границу.</w:t>
      </w:r>
    </w:p>
    <w:p w:rsidR="002831B5" w:rsidRDefault="005972ED" w:rsidP="0092455A">
      <w:pPr>
        <w:rPr>
          <w:sz w:val="22"/>
          <w:szCs w:val="22"/>
        </w:rPr>
      </w:pPr>
      <w:r>
        <w:rPr>
          <w:sz w:val="22"/>
          <w:szCs w:val="22"/>
        </w:rPr>
        <w:t>2</w:t>
      </w:r>
      <w:r w:rsidR="002831B5" w:rsidRPr="00655D1D">
        <w:rPr>
          <w:sz w:val="22"/>
          <w:szCs w:val="22"/>
        </w:rPr>
        <w:t xml:space="preserve"> </w:t>
      </w:r>
      <w:r w:rsidR="007A6914" w:rsidRPr="00655D1D">
        <w:rPr>
          <w:sz w:val="22"/>
          <w:szCs w:val="22"/>
        </w:rPr>
        <w:t>Особенности применения специальных, антидемпинговых и компенсационных таможенных пошлин в Республике Беларусь.</w:t>
      </w:r>
    </w:p>
    <w:p w:rsidR="007A6914" w:rsidRPr="00655D1D" w:rsidRDefault="005972ED" w:rsidP="0092455A">
      <w:pPr>
        <w:rPr>
          <w:sz w:val="22"/>
          <w:szCs w:val="22"/>
        </w:rPr>
      </w:pPr>
      <w:r>
        <w:rPr>
          <w:sz w:val="22"/>
          <w:szCs w:val="22"/>
        </w:rPr>
        <w:t>3</w:t>
      </w:r>
      <w:r w:rsidR="0092455A">
        <w:rPr>
          <w:sz w:val="22"/>
          <w:szCs w:val="22"/>
        </w:rPr>
        <w:t xml:space="preserve"> Мировая практика взимания </w:t>
      </w:r>
      <w:r>
        <w:rPr>
          <w:sz w:val="22"/>
          <w:szCs w:val="22"/>
        </w:rPr>
        <w:t xml:space="preserve">налогов и </w:t>
      </w:r>
      <w:r w:rsidR="0092455A">
        <w:rPr>
          <w:sz w:val="22"/>
          <w:szCs w:val="22"/>
        </w:rPr>
        <w:t>таможенных платежей</w:t>
      </w:r>
      <w:r>
        <w:rPr>
          <w:sz w:val="22"/>
          <w:szCs w:val="22"/>
        </w:rPr>
        <w:t xml:space="preserve"> при осуществлении внешнеторговых операций</w:t>
      </w:r>
      <w:r w:rsidR="0092455A">
        <w:rPr>
          <w:sz w:val="22"/>
          <w:szCs w:val="22"/>
        </w:rPr>
        <w:t>.</w:t>
      </w:r>
    </w:p>
    <w:p w:rsidR="007A6914" w:rsidRPr="00655D1D" w:rsidRDefault="007A6914" w:rsidP="005972ED">
      <w:pPr>
        <w:ind w:firstLine="0"/>
        <w:jc w:val="center"/>
        <w:rPr>
          <w:b/>
          <w:i/>
          <w:sz w:val="22"/>
          <w:szCs w:val="22"/>
        </w:rPr>
      </w:pPr>
      <w:r w:rsidRPr="00655D1D">
        <w:rPr>
          <w:b/>
          <w:i/>
          <w:sz w:val="22"/>
          <w:szCs w:val="22"/>
        </w:rPr>
        <w:t>Тесты</w:t>
      </w:r>
    </w:p>
    <w:p w:rsidR="007A6914" w:rsidRPr="00655D1D" w:rsidRDefault="007A6914" w:rsidP="005972ED">
      <w:pPr>
        <w:spacing w:before="40"/>
        <w:ind w:firstLine="284"/>
        <w:rPr>
          <w:sz w:val="22"/>
          <w:szCs w:val="22"/>
        </w:rPr>
      </w:pPr>
      <w:r w:rsidRPr="00655D1D">
        <w:rPr>
          <w:sz w:val="22"/>
          <w:szCs w:val="22"/>
        </w:rPr>
        <w:t>Закончите фразу, выбрав один или несколько правильных ответов:</w:t>
      </w:r>
    </w:p>
    <w:p w:rsidR="007A6914" w:rsidRPr="00655D1D" w:rsidRDefault="007A6914" w:rsidP="00AE5563">
      <w:pPr>
        <w:rPr>
          <w:sz w:val="22"/>
          <w:szCs w:val="22"/>
        </w:rPr>
      </w:pPr>
    </w:p>
    <w:p w:rsidR="007A6914" w:rsidRPr="00A266A6" w:rsidRDefault="00A266A6" w:rsidP="00AE5563">
      <w:pPr>
        <w:rPr>
          <w:b/>
          <w:sz w:val="22"/>
          <w:szCs w:val="22"/>
        </w:rPr>
      </w:pPr>
      <w:r w:rsidRPr="00A266A6">
        <w:rPr>
          <w:b/>
          <w:sz w:val="22"/>
          <w:szCs w:val="22"/>
        </w:rPr>
        <w:t>1</w:t>
      </w:r>
      <w:r w:rsidR="007A6914" w:rsidRPr="00A266A6">
        <w:rPr>
          <w:b/>
          <w:sz w:val="22"/>
          <w:szCs w:val="22"/>
        </w:rPr>
        <w:t xml:space="preserve"> К таможенным платежам относят:</w:t>
      </w:r>
    </w:p>
    <w:p w:rsidR="007A6914" w:rsidRPr="00655D1D" w:rsidRDefault="007A6914" w:rsidP="00AE5563">
      <w:pPr>
        <w:rPr>
          <w:sz w:val="22"/>
          <w:szCs w:val="22"/>
        </w:rPr>
      </w:pPr>
      <w:r w:rsidRPr="00655D1D">
        <w:rPr>
          <w:sz w:val="22"/>
          <w:szCs w:val="22"/>
        </w:rPr>
        <w:t>а) таможенные пошлины;</w:t>
      </w:r>
    </w:p>
    <w:p w:rsidR="007A6914" w:rsidRPr="00655D1D" w:rsidRDefault="007A6914" w:rsidP="00AE5563">
      <w:pPr>
        <w:rPr>
          <w:sz w:val="22"/>
          <w:szCs w:val="22"/>
        </w:rPr>
      </w:pPr>
      <w:r w:rsidRPr="00655D1D">
        <w:rPr>
          <w:sz w:val="22"/>
          <w:szCs w:val="22"/>
        </w:rPr>
        <w:t>б) НДС, взимаемый при ввозе товаров;</w:t>
      </w:r>
    </w:p>
    <w:p w:rsidR="007A6914" w:rsidRPr="00655D1D" w:rsidRDefault="007A6914" w:rsidP="00AE5563">
      <w:pPr>
        <w:rPr>
          <w:sz w:val="22"/>
          <w:szCs w:val="22"/>
        </w:rPr>
      </w:pPr>
      <w:r w:rsidRPr="00655D1D">
        <w:rPr>
          <w:sz w:val="22"/>
          <w:szCs w:val="22"/>
        </w:rPr>
        <w:t>в) акциз, взимаемый при ввозе товаров;</w:t>
      </w:r>
    </w:p>
    <w:p w:rsidR="007A6914" w:rsidRPr="00655D1D" w:rsidRDefault="007A6914" w:rsidP="00AE5563">
      <w:pPr>
        <w:rPr>
          <w:sz w:val="22"/>
          <w:szCs w:val="22"/>
        </w:rPr>
      </w:pPr>
      <w:r w:rsidRPr="00655D1D">
        <w:rPr>
          <w:sz w:val="22"/>
          <w:szCs w:val="22"/>
        </w:rPr>
        <w:t>г) транспортные расходы;</w:t>
      </w:r>
    </w:p>
    <w:p w:rsidR="007A6914" w:rsidRPr="00655D1D" w:rsidRDefault="007A6914" w:rsidP="00AE5563">
      <w:pPr>
        <w:rPr>
          <w:sz w:val="22"/>
          <w:szCs w:val="22"/>
        </w:rPr>
      </w:pPr>
      <w:r w:rsidRPr="00655D1D">
        <w:rPr>
          <w:sz w:val="22"/>
          <w:szCs w:val="22"/>
        </w:rPr>
        <w:t>д) таможенные сборы.</w:t>
      </w:r>
    </w:p>
    <w:p w:rsidR="007A6914" w:rsidRPr="00655D1D" w:rsidRDefault="007A6914" w:rsidP="00AE5563">
      <w:pPr>
        <w:rPr>
          <w:sz w:val="22"/>
          <w:szCs w:val="22"/>
        </w:rPr>
      </w:pPr>
    </w:p>
    <w:p w:rsidR="007A6914" w:rsidRPr="00A266A6" w:rsidRDefault="00A266A6" w:rsidP="0092455A">
      <w:pPr>
        <w:rPr>
          <w:b/>
          <w:sz w:val="22"/>
          <w:szCs w:val="22"/>
        </w:rPr>
      </w:pPr>
      <w:r w:rsidRPr="00A266A6">
        <w:rPr>
          <w:b/>
          <w:sz w:val="22"/>
          <w:szCs w:val="22"/>
        </w:rPr>
        <w:t>2</w:t>
      </w:r>
      <w:r w:rsidR="007A6914" w:rsidRPr="00A266A6">
        <w:rPr>
          <w:b/>
          <w:sz w:val="22"/>
          <w:szCs w:val="22"/>
        </w:rPr>
        <w:t xml:space="preserve"> Налоговое обязательство по уплате таможенных пошлин и налогов прекращается в случае:</w:t>
      </w:r>
    </w:p>
    <w:p w:rsidR="007A6914" w:rsidRPr="00655D1D" w:rsidRDefault="007A6914" w:rsidP="00AE5563">
      <w:pPr>
        <w:rPr>
          <w:sz w:val="22"/>
          <w:szCs w:val="22"/>
        </w:rPr>
      </w:pPr>
      <w:r w:rsidRPr="00655D1D">
        <w:rPr>
          <w:sz w:val="22"/>
          <w:szCs w:val="22"/>
        </w:rPr>
        <w:t>а) использования тарифных преференций;</w:t>
      </w:r>
    </w:p>
    <w:p w:rsidR="007A6914" w:rsidRPr="00655D1D" w:rsidRDefault="007A6914" w:rsidP="00AE5563">
      <w:pPr>
        <w:rPr>
          <w:sz w:val="22"/>
          <w:szCs w:val="22"/>
        </w:rPr>
      </w:pPr>
      <w:r w:rsidRPr="00655D1D">
        <w:rPr>
          <w:sz w:val="22"/>
          <w:szCs w:val="22"/>
        </w:rPr>
        <w:t>б) исполнения налогового обязательства;</w:t>
      </w:r>
    </w:p>
    <w:p w:rsidR="007A6914" w:rsidRPr="00655D1D" w:rsidRDefault="007A6914" w:rsidP="00AE5563">
      <w:pPr>
        <w:rPr>
          <w:sz w:val="22"/>
          <w:szCs w:val="22"/>
        </w:rPr>
      </w:pPr>
      <w:r w:rsidRPr="00655D1D">
        <w:rPr>
          <w:sz w:val="22"/>
          <w:szCs w:val="22"/>
        </w:rPr>
        <w:t>в) отсутствия таможенной декларации;</w:t>
      </w:r>
    </w:p>
    <w:p w:rsidR="007A6914" w:rsidRPr="00655D1D" w:rsidRDefault="007A6914" w:rsidP="00AE5563">
      <w:pPr>
        <w:rPr>
          <w:sz w:val="22"/>
          <w:szCs w:val="22"/>
        </w:rPr>
      </w:pPr>
      <w:r w:rsidRPr="00655D1D">
        <w:rPr>
          <w:sz w:val="22"/>
          <w:szCs w:val="22"/>
        </w:rPr>
        <w:t>г) принудительного безвозмездного обращения товаров в собственность государства.</w:t>
      </w:r>
    </w:p>
    <w:p w:rsidR="007A6914" w:rsidRPr="00655D1D" w:rsidRDefault="007A6914" w:rsidP="00AE5563">
      <w:pPr>
        <w:rPr>
          <w:sz w:val="22"/>
          <w:szCs w:val="22"/>
        </w:rPr>
      </w:pPr>
    </w:p>
    <w:p w:rsidR="007A6914" w:rsidRPr="00A266A6" w:rsidRDefault="00A266A6" w:rsidP="0092455A">
      <w:pPr>
        <w:rPr>
          <w:b/>
          <w:sz w:val="22"/>
          <w:szCs w:val="22"/>
        </w:rPr>
      </w:pPr>
      <w:r w:rsidRPr="00A266A6">
        <w:rPr>
          <w:b/>
          <w:sz w:val="22"/>
          <w:szCs w:val="22"/>
        </w:rPr>
        <w:t>3</w:t>
      </w:r>
      <w:r w:rsidR="007A6914" w:rsidRPr="00A266A6">
        <w:rPr>
          <w:b/>
          <w:sz w:val="22"/>
          <w:szCs w:val="22"/>
        </w:rPr>
        <w:t xml:space="preserve"> </w:t>
      </w:r>
      <w:r w:rsidR="00FF1ABE" w:rsidRPr="00A266A6">
        <w:rPr>
          <w:b/>
          <w:sz w:val="22"/>
          <w:szCs w:val="22"/>
        </w:rPr>
        <w:t>Налоговое обязательство по уплате ввозных таможенных пошлин, налогов при незаконном перемещении товаров через таможенную границу возникает:</w:t>
      </w:r>
    </w:p>
    <w:p w:rsidR="00FF1ABE" w:rsidRPr="00655D1D" w:rsidRDefault="00FF1ABE" w:rsidP="00AE5563">
      <w:pPr>
        <w:rPr>
          <w:sz w:val="22"/>
          <w:szCs w:val="22"/>
        </w:rPr>
      </w:pPr>
      <w:r w:rsidRPr="00655D1D">
        <w:rPr>
          <w:sz w:val="22"/>
          <w:szCs w:val="22"/>
        </w:rPr>
        <w:t>а) при выявлении факта незаконного перемещения товаров;</w:t>
      </w:r>
    </w:p>
    <w:p w:rsidR="00FF1ABE" w:rsidRPr="00655D1D" w:rsidRDefault="00A266A6" w:rsidP="00AE5563">
      <w:pPr>
        <w:rPr>
          <w:sz w:val="22"/>
          <w:szCs w:val="22"/>
        </w:rPr>
      </w:pPr>
      <w:r>
        <w:rPr>
          <w:sz w:val="22"/>
          <w:szCs w:val="22"/>
        </w:rPr>
        <w:t xml:space="preserve">б) </w:t>
      </w:r>
      <w:r w:rsidR="00FF1ABE" w:rsidRPr="00655D1D">
        <w:rPr>
          <w:sz w:val="22"/>
          <w:szCs w:val="22"/>
        </w:rPr>
        <w:t>ввозе товаров на таможенную территорию;</w:t>
      </w:r>
    </w:p>
    <w:p w:rsidR="00FF1ABE" w:rsidRPr="00655D1D" w:rsidRDefault="00A266A6" w:rsidP="00AE5563">
      <w:pPr>
        <w:rPr>
          <w:sz w:val="22"/>
          <w:szCs w:val="22"/>
        </w:rPr>
      </w:pPr>
      <w:r>
        <w:rPr>
          <w:sz w:val="22"/>
          <w:szCs w:val="22"/>
        </w:rPr>
        <w:t xml:space="preserve">в) </w:t>
      </w:r>
      <w:r w:rsidR="00FF1ABE" w:rsidRPr="00655D1D">
        <w:rPr>
          <w:sz w:val="22"/>
          <w:szCs w:val="22"/>
        </w:rPr>
        <w:t>вывозе товаров с таможенной территории.</w:t>
      </w:r>
    </w:p>
    <w:p w:rsidR="00FF1ABE" w:rsidRPr="00655D1D" w:rsidRDefault="00FF1ABE" w:rsidP="00AE5563">
      <w:pPr>
        <w:rPr>
          <w:sz w:val="22"/>
          <w:szCs w:val="22"/>
        </w:rPr>
      </w:pPr>
    </w:p>
    <w:p w:rsidR="00FF1ABE" w:rsidRPr="00A266A6" w:rsidRDefault="00A266A6" w:rsidP="00AE5563">
      <w:pPr>
        <w:rPr>
          <w:b/>
          <w:sz w:val="22"/>
          <w:szCs w:val="22"/>
        </w:rPr>
      </w:pPr>
      <w:r w:rsidRPr="00A266A6">
        <w:rPr>
          <w:b/>
          <w:sz w:val="22"/>
          <w:szCs w:val="22"/>
        </w:rPr>
        <w:t>4</w:t>
      </w:r>
      <w:r w:rsidR="00FF1ABE" w:rsidRPr="00A266A6">
        <w:rPr>
          <w:b/>
          <w:sz w:val="22"/>
          <w:szCs w:val="22"/>
        </w:rPr>
        <w:t xml:space="preserve"> Перевозчик несет налоговое обязательство по уплате:</w:t>
      </w:r>
    </w:p>
    <w:p w:rsidR="00FF1ABE" w:rsidRPr="00655D1D" w:rsidRDefault="00FF1ABE" w:rsidP="00AE5563">
      <w:pPr>
        <w:rPr>
          <w:sz w:val="22"/>
          <w:szCs w:val="22"/>
        </w:rPr>
      </w:pPr>
      <w:r w:rsidRPr="00655D1D">
        <w:rPr>
          <w:sz w:val="22"/>
          <w:szCs w:val="22"/>
        </w:rPr>
        <w:t>а) таможенных сборов за таможенное оформление;</w:t>
      </w:r>
    </w:p>
    <w:p w:rsidR="00FF1ABE" w:rsidRPr="00655D1D" w:rsidRDefault="00FF1ABE" w:rsidP="00AE5563">
      <w:pPr>
        <w:rPr>
          <w:sz w:val="22"/>
          <w:szCs w:val="22"/>
        </w:rPr>
      </w:pPr>
      <w:r w:rsidRPr="00655D1D">
        <w:rPr>
          <w:sz w:val="22"/>
          <w:szCs w:val="22"/>
        </w:rPr>
        <w:t>б) таможенных сборов за таможенное сопровождение товаров;</w:t>
      </w:r>
    </w:p>
    <w:p w:rsidR="00FF1ABE" w:rsidRDefault="00FF1ABE" w:rsidP="00AE5563">
      <w:pPr>
        <w:rPr>
          <w:sz w:val="22"/>
          <w:szCs w:val="22"/>
        </w:rPr>
      </w:pPr>
      <w:r w:rsidRPr="00655D1D">
        <w:rPr>
          <w:sz w:val="22"/>
          <w:szCs w:val="22"/>
        </w:rPr>
        <w:t>в) тамо</w:t>
      </w:r>
      <w:r w:rsidR="0037797D" w:rsidRPr="00655D1D">
        <w:rPr>
          <w:sz w:val="22"/>
          <w:szCs w:val="22"/>
        </w:rPr>
        <w:t>женных пошлин при ввозе товаров.</w:t>
      </w:r>
    </w:p>
    <w:p w:rsidR="00D810E4" w:rsidRDefault="00D810E4" w:rsidP="00AE5563">
      <w:pPr>
        <w:rPr>
          <w:sz w:val="22"/>
          <w:szCs w:val="22"/>
        </w:rPr>
      </w:pPr>
    </w:p>
    <w:p w:rsidR="00D810E4" w:rsidRPr="00A266A6" w:rsidRDefault="00A266A6" w:rsidP="0092455A">
      <w:pPr>
        <w:rPr>
          <w:b/>
          <w:sz w:val="22"/>
          <w:szCs w:val="22"/>
        </w:rPr>
      </w:pPr>
      <w:r w:rsidRPr="00A266A6">
        <w:rPr>
          <w:b/>
          <w:sz w:val="22"/>
          <w:szCs w:val="22"/>
        </w:rPr>
        <w:t>5</w:t>
      </w:r>
      <w:r w:rsidR="00655963" w:rsidRPr="00A266A6">
        <w:rPr>
          <w:b/>
          <w:sz w:val="22"/>
          <w:szCs w:val="22"/>
        </w:rPr>
        <w:t xml:space="preserve"> Налоговое обязательство по уплате таможенных сборов за таможенное оформление возникает: </w:t>
      </w:r>
    </w:p>
    <w:p w:rsidR="00655963" w:rsidRPr="00655D1D" w:rsidRDefault="00655963" w:rsidP="00655963">
      <w:pPr>
        <w:rPr>
          <w:sz w:val="22"/>
          <w:szCs w:val="22"/>
        </w:rPr>
      </w:pPr>
      <w:r>
        <w:rPr>
          <w:sz w:val="22"/>
          <w:szCs w:val="22"/>
        </w:rPr>
        <w:t>а) при предоставлении сертификата о происхождении товара</w:t>
      </w:r>
      <w:r w:rsidRPr="00655D1D">
        <w:rPr>
          <w:sz w:val="22"/>
          <w:szCs w:val="22"/>
        </w:rPr>
        <w:t>;</w:t>
      </w:r>
    </w:p>
    <w:p w:rsidR="00655963" w:rsidRPr="00655D1D" w:rsidRDefault="00A266A6" w:rsidP="00655963">
      <w:pPr>
        <w:rPr>
          <w:sz w:val="22"/>
          <w:szCs w:val="22"/>
        </w:rPr>
      </w:pPr>
      <w:r>
        <w:rPr>
          <w:sz w:val="22"/>
          <w:szCs w:val="22"/>
        </w:rPr>
        <w:t xml:space="preserve">б) </w:t>
      </w:r>
      <w:r w:rsidR="00655963">
        <w:rPr>
          <w:sz w:val="22"/>
          <w:szCs w:val="22"/>
        </w:rPr>
        <w:t>принятии таможенным органом таможенной декларации</w:t>
      </w:r>
      <w:r w:rsidR="00655963" w:rsidRPr="00655D1D">
        <w:rPr>
          <w:sz w:val="22"/>
          <w:szCs w:val="22"/>
        </w:rPr>
        <w:t>;</w:t>
      </w:r>
    </w:p>
    <w:p w:rsidR="00655963" w:rsidRDefault="00A266A6" w:rsidP="00655963">
      <w:pPr>
        <w:rPr>
          <w:sz w:val="22"/>
          <w:szCs w:val="22"/>
        </w:rPr>
      </w:pPr>
      <w:r>
        <w:rPr>
          <w:sz w:val="22"/>
          <w:szCs w:val="22"/>
        </w:rPr>
        <w:t xml:space="preserve">в) </w:t>
      </w:r>
      <w:r w:rsidR="00655963" w:rsidRPr="00655D1D">
        <w:rPr>
          <w:sz w:val="22"/>
          <w:szCs w:val="22"/>
        </w:rPr>
        <w:t>вывозе товаров с таможенной территории.</w:t>
      </w:r>
    </w:p>
    <w:p w:rsidR="00655963" w:rsidRDefault="00655963" w:rsidP="00655963">
      <w:pPr>
        <w:rPr>
          <w:sz w:val="22"/>
          <w:szCs w:val="22"/>
        </w:rPr>
      </w:pPr>
    </w:p>
    <w:p w:rsidR="00655963" w:rsidRPr="00A266A6" w:rsidRDefault="00A266A6" w:rsidP="00655963">
      <w:pPr>
        <w:rPr>
          <w:b/>
          <w:sz w:val="22"/>
          <w:szCs w:val="22"/>
        </w:rPr>
      </w:pPr>
      <w:r w:rsidRPr="00A266A6">
        <w:rPr>
          <w:b/>
          <w:sz w:val="22"/>
          <w:szCs w:val="22"/>
        </w:rPr>
        <w:t>6</w:t>
      </w:r>
      <w:r w:rsidR="00655963" w:rsidRPr="00A266A6">
        <w:rPr>
          <w:b/>
          <w:sz w:val="22"/>
          <w:szCs w:val="22"/>
        </w:rPr>
        <w:t xml:space="preserve"> </w:t>
      </w:r>
      <w:r w:rsidR="00A76E69" w:rsidRPr="00A266A6">
        <w:rPr>
          <w:b/>
          <w:sz w:val="22"/>
          <w:szCs w:val="22"/>
        </w:rPr>
        <w:t>Денежные средства</w:t>
      </w:r>
      <w:r w:rsidR="00655963" w:rsidRPr="00A266A6">
        <w:rPr>
          <w:b/>
          <w:sz w:val="22"/>
          <w:szCs w:val="22"/>
        </w:rPr>
        <w:t xml:space="preserve">, </w:t>
      </w:r>
      <w:r w:rsidR="00892982">
        <w:rPr>
          <w:b/>
          <w:sz w:val="22"/>
          <w:szCs w:val="22"/>
        </w:rPr>
        <w:t xml:space="preserve">добровольно </w:t>
      </w:r>
      <w:r w:rsidR="00655963" w:rsidRPr="00A266A6">
        <w:rPr>
          <w:b/>
          <w:sz w:val="22"/>
          <w:szCs w:val="22"/>
        </w:rPr>
        <w:t>внесенные в республиканский бюджет</w:t>
      </w:r>
      <w:r w:rsidR="00A76E69" w:rsidRPr="00A266A6">
        <w:rPr>
          <w:b/>
          <w:sz w:val="22"/>
          <w:szCs w:val="22"/>
        </w:rPr>
        <w:t xml:space="preserve"> в качестве авансовых платежей</w:t>
      </w:r>
      <w:r w:rsidR="00655963" w:rsidRPr="00A266A6">
        <w:rPr>
          <w:b/>
          <w:sz w:val="22"/>
          <w:szCs w:val="22"/>
        </w:rPr>
        <w:t>, являются:</w:t>
      </w:r>
    </w:p>
    <w:p w:rsidR="00655963" w:rsidRPr="00655D1D" w:rsidRDefault="00655963" w:rsidP="00655963">
      <w:pPr>
        <w:rPr>
          <w:sz w:val="22"/>
          <w:szCs w:val="22"/>
        </w:rPr>
      </w:pPr>
      <w:r>
        <w:rPr>
          <w:sz w:val="22"/>
          <w:szCs w:val="22"/>
        </w:rPr>
        <w:t>а) таможенными платежами</w:t>
      </w:r>
      <w:r w:rsidRPr="00655D1D">
        <w:rPr>
          <w:sz w:val="22"/>
          <w:szCs w:val="22"/>
        </w:rPr>
        <w:t>;</w:t>
      </w:r>
    </w:p>
    <w:p w:rsidR="00655963" w:rsidRPr="00655D1D" w:rsidRDefault="00655963" w:rsidP="00655963">
      <w:pPr>
        <w:rPr>
          <w:sz w:val="22"/>
          <w:szCs w:val="22"/>
        </w:rPr>
      </w:pPr>
      <w:r>
        <w:rPr>
          <w:sz w:val="22"/>
          <w:szCs w:val="22"/>
        </w:rPr>
        <w:t xml:space="preserve">б) </w:t>
      </w:r>
      <w:r w:rsidR="00A76E69">
        <w:rPr>
          <w:sz w:val="22"/>
          <w:szCs w:val="22"/>
        </w:rPr>
        <w:t>имуществом лица, внесшего авансовые платежи</w:t>
      </w:r>
      <w:r w:rsidRPr="00655D1D">
        <w:rPr>
          <w:sz w:val="22"/>
          <w:szCs w:val="22"/>
        </w:rPr>
        <w:t>;</w:t>
      </w:r>
    </w:p>
    <w:p w:rsidR="00655963" w:rsidRDefault="00A76E69" w:rsidP="00655963">
      <w:pPr>
        <w:rPr>
          <w:sz w:val="22"/>
          <w:szCs w:val="22"/>
        </w:rPr>
      </w:pPr>
      <w:r>
        <w:rPr>
          <w:sz w:val="22"/>
          <w:szCs w:val="22"/>
        </w:rPr>
        <w:t>в) имуществом таможенного органа</w:t>
      </w:r>
      <w:r w:rsidR="00655963" w:rsidRPr="00655D1D">
        <w:rPr>
          <w:sz w:val="22"/>
          <w:szCs w:val="22"/>
        </w:rPr>
        <w:t>.</w:t>
      </w:r>
    </w:p>
    <w:p w:rsidR="00A76E69" w:rsidRDefault="00A76E69" w:rsidP="00655963">
      <w:pPr>
        <w:rPr>
          <w:sz w:val="22"/>
          <w:szCs w:val="22"/>
        </w:rPr>
      </w:pPr>
    </w:p>
    <w:p w:rsidR="00A76E69" w:rsidRPr="00A266A6" w:rsidRDefault="00A266A6" w:rsidP="0092455A">
      <w:pPr>
        <w:rPr>
          <w:b/>
          <w:sz w:val="22"/>
          <w:szCs w:val="22"/>
        </w:rPr>
      </w:pPr>
      <w:r w:rsidRPr="00A266A6">
        <w:rPr>
          <w:b/>
          <w:sz w:val="22"/>
          <w:szCs w:val="22"/>
        </w:rPr>
        <w:t>7</w:t>
      </w:r>
      <w:r w:rsidR="00A76E69" w:rsidRPr="00A266A6">
        <w:rPr>
          <w:b/>
          <w:sz w:val="22"/>
          <w:szCs w:val="22"/>
        </w:rPr>
        <w:t xml:space="preserve"> Таможенный орган предоставляет плательщику отчет о расходовании денежных средств, внесенных в качестве авансовых платежей:</w:t>
      </w:r>
    </w:p>
    <w:p w:rsidR="00A76E69" w:rsidRDefault="00A76E69" w:rsidP="00655963">
      <w:pPr>
        <w:rPr>
          <w:sz w:val="22"/>
          <w:szCs w:val="22"/>
        </w:rPr>
      </w:pPr>
      <w:r>
        <w:rPr>
          <w:sz w:val="22"/>
          <w:szCs w:val="22"/>
        </w:rPr>
        <w:t>а) по требованию плательщика;</w:t>
      </w:r>
    </w:p>
    <w:p w:rsidR="00A76E69" w:rsidRDefault="00A76E69" w:rsidP="00655963">
      <w:pPr>
        <w:rPr>
          <w:sz w:val="22"/>
          <w:szCs w:val="22"/>
        </w:rPr>
      </w:pPr>
      <w:r>
        <w:rPr>
          <w:sz w:val="22"/>
          <w:szCs w:val="22"/>
        </w:rPr>
        <w:t>б) ежемесячно;</w:t>
      </w:r>
    </w:p>
    <w:p w:rsidR="00A76E69" w:rsidRDefault="00A76E69" w:rsidP="00655963">
      <w:pPr>
        <w:rPr>
          <w:sz w:val="22"/>
          <w:szCs w:val="22"/>
        </w:rPr>
      </w:pPr>
      <w:r>
        <w:rPr>
          <w:sz w:val="22"/>
          <w:szCs w:val="22"/>
        </w:rPr>
        <w:t>в) не предоставляет вообще.</w:t>
      </w:r>
    </w:p>
    <w:p w:rsidR="00A266A6" w:rsidRDefault="00A266A6" w:rsidP="00A76E69">
      <w:pPr>
        <w:rPr>
          <w:b/>
          <w:sz w:val="22"/>
          <w:szCs w:val="22"/>
        </w:rPr>
      </w:pPr>
    </w:p>
    <w:p w:rsidR="00FF1ABE" w:rsidRPr="00655D1D" w:rsidRDefault="00A266A6" w:rsidP="00A76E69">
      <w:pPr>
        <w:rPr>
          <w:b/>
          <w:sz w:val="22"/>
          <w:szCs w:val="22"/>
        </w:rPr>
      </w:pPr>
      <w:r>
        <w:rPr>
          <w:b/>
          <w:sz w:val="22"/>
          <w:szCs w:val="22"/>
        </w:rPr>
        <w:t xml:space="preserve">3.2 </w:t>
      </w:r>
      <w:r w:rsidR="00A76E69">
        <w:rPr>
          <w:b/>
          <w:sz w:val="22"/>
          <w:szCs w:val="22"/>
        </w:rPr>
        <w:t>Порядок</w:t>
      </w:r>
      <w:r w:rsidR="00FF1ABE" w:rsidRPr="00655D1D">
        <w:rPr>
          <w:b/>
          <w:sz w:val="22"/>
          <w:szCs w:val="22"/>
        </w:rPr>
        <w:t xml:space="preserve"> и сроки уплаты таможенных платежей</w:t>
      </w:r>
    </w:p>
    <w:p w:rsidR="00FF1ABE" w:rsidRPr="00655D1D" w:rsidRDefault="00FF1ABE" w:rsidP="006D2478">
      <w:pPr>
        <w:spacing w:before="80"/>
        <w:ind w:firstLine="0"/>
        <w:jc w:val="center"/>
        <w:rPr>
          <w:b/>
          <w:i/>
          <w:sz w:val="22"/>
          <w:szCs w:val="22"/>
        </w:rPr>
      </w:pPr>
      <w:r w:rsidRPr="00655D1D">
        <w:rPr>
          <w:b/>
          <w:i/>
          <w:sz w:val="22"/>
          <w:szCs w:val="22"/>
        </w:rPr>
        <w:t>План</w:t>
      </w:r>
    </w:p>
    <w:p w:rsidR="00FF1ABE" w:rsidRPr="00655D1D" w:rsidRDefault="00A266A6" w:rsidP="006D2478">
      <w:pPr>
        <w:spacing w:before="40"/>
        <w:rPr>
          <w:sz w:val="22"/>
          <w:szCs w:val="22"/>
        </w:rPr>
      </w:pPr>
      <w:r>
        <w:rPr>
          <w:sz w:val="22"/>
          <w:szCs w:val="22"/>
        </w:rPr>
        <w:t>1</w:t>
      </w:r>
      <w:r w:rsidR="00FF1ABE" w:rsidRPr="00655D1D">
        <w:rPr>
          <w:sz w:val="22"/>
          <w:szCs w:val="22"/>
        </w:rPr>
        <w:t xml:space="preserve"> Плательщики таможенных платежей.</w:t>
      </w:r>
    </w:p>
    <w:p w:rsidR="00FF1ABE" w:rsidRPr="00655D1D" w:rsidRDefault="00A266A6" w:rsidP="00A76E69">
      <w:pPr>
        <w:ind w:firstLine="360"/>
        <w:rPr>
          <w:sz w:val="22"/>
          <w:szCs w:val="22"/>
        </w:rPr>
      </w:pPr>
      <w:r>
        <w:rPr>
          <w:sz w:val="22"/>
          <w:szCs w:val="22"/>
        </w:rPr>
        <w:t>2</w:t>
      </w:r>
      <w:r w:rsidR="00FF1ABE" w:rsidRPr="00655D1D">
        <w:rPr>
          <w:sz w:val="22"/>
          <w:szCs w:val="22"/>
        </w:rPr>
        <w:t xml:space="preserve"> Порядок исчисления </w:t>
      </w:r>
      <w:r w:rsidR="00A76E69">
        <w:rPr>
          <w:sz w:val="22"/>
          <w:szCs w:val="22"/>
        </w:rPr>
        <w:t xml:space="preserve">и применение ставок </w:t>
      </w:r>
      <w:r w:rsidR="00FF1ABE" w:rsidRPr="00655D1D">
        <w:rPr>
          <w:sz w:val="22"/>
          <w:szCs w:val="22"/>
        </w:rPr>
        <w:t>таможенных платежей.</w:t>
      </w:r>
    </w:p>
    <w:p w:rsidR="00FF1ABE" w:rsidRPr="00655D1D" w:rsidRDefault="00A266A6" w:rsidP="00A76E69">
      <w:pPr>
        <w:ind w:firstLine="360"/>
        <w:rPr>
          <w:sz w:val="22"/>
          <w:szCs w:val="22"/>
        </w:rPr>
      </w:pPr>
      <w:r>
        <w:rPr>
          <w:sz w:val="22"/>
          <w:szCs w:val="22"/>
        </w:rPr>
        <w:t>3</w:t>
      </w:r>
      <w:r w:rsidR="00FF1ABE" w:rsidRPr="00655D1D">
        <w:rPr>
          <w:sz w:val="22"/>
          <w:szCs w:val="22"/>
        </w:rPr>
        <w:t xml:space="preserve"> Порядок, сроки и формы уплаты таможенных платежей.</w:t>
      </w:r>
    </w:p>
    <w:p w:rsidR="00FF1ABE" w:rsidRPr="00655D1D" w:rsidRDefault="00A266A6" w:rsidP="00A76E69">
      <w:pPr>
        <w:ind w:firstLine="360"/>
        <w:rPr>
          <w:sz w:val="22"/>
          <w:szCs w:val="22"/>
        </w:rPr>
      </w:pPr>
      <w:r>
        <w:rPr>
          <w:sz w:val="22"/>
          <w:szCs w:val="22"/>
        </w:rPr>
        <w:t>4</w:t>
      </w:r>
      <w:r w:rsidR="00FF1ABE" w:rsidRPr="00655D1D">
        <w:rPr>
          <w:sz w:val="22"/>
          <w:szCs w:val="22"/>
        </w:rPr>
        <w:t xml:space="preserve"> Изменение срока уплаты таможенных платежей.</w:t>
      </w:r>
    </w:p>
    <w:p w:rsidR="00FF1ABE" w:rsidRPr="00655D1D" w:rsidRDefault="00A266A6" w:rsidP="00A76E69">
      <w:pPr>
        <w:ind w:firstLine="360"/>
        <w:rPr>
          <w:sz w:val="22"/>
          <w:szCs w:val="22"/>
        </w:rPr>
      </w:pPr>
      <w:r>
        <w:rPr>
          <w:sz w:val="22"/>
          <w:szCs w:val="22"/>
        </w:rPr>
        <w:t>5</w:t>
      </w:r>
      <w:r w:rsidR="00131512">
        <w:rPr>
          <w:sz w:val="22"/>
          <w:szCs w:val="22"/>
        </w:rPr>
        <w:t xml:space="preserve"> Основания предоставления</w:t>
      </w:r>
      <w:r w:rsidR="00FF1ABE" w:rsidRPr="00655D1D">
        <w:rPr>
          <w:sz w:val="22"/>
          <w:szCs w:val="22"/>
        </w:rPr>
        <w:t xml:space="preserve"> таможенными органами отсрочки или рассрочки уплаты таможенных платежей.</w:t>
      </w:r>
    </w:p>
    <w:p w:rsidR="00FF1ABE" w:rsidRPr="006D2478" w:rsidRDefault="00FF1ABE" w:rsidP="00AE5563">
      <w:pPr>
        <w:rPr>
          <w:sz w:val="18"/>
          <w:szCs w:val="18"/>
        </w:rPr>
      </w:pPr>
    </w:p>
    <w:p w:rsidR="00FF1ABE" w:rsidRPr="00655D1D" w:rsidRDefault="00FF1ABE" w:rsidP="006D2478">
      <w:pPr>
        <w:ind w:firstLine="0"/>
        <w:jc w:val="center"/>
        <w:rPr>
          <w:b/>
          <w:i/>
          <w:sz w:val="22"/>
          <w:szCs w:val="22"/>
        </w:rPr>
      </w:pPr>
      <w:r w:rsidRPr="00655D1D">
        <w:rPr>
          <w:b/>
          <w:i/>
          <w:sz w:val="22"/>
          <w:szCs w:val="22"/>
        </w:rPr>
        <w:t>Примерная тематика рефератов</w:t>
      </w:r>
    </w:p>
    <w:p w:rsidR="00FF1ABE" w:rsidRPr="00655D1D" w:rsidRDefault="00A266A6" w:rsidP="00A266A6">
      <w:pPr>
        <w:spacing w:before="40"/>
        <w:rPr>
          <w:sz w:val="22"/>
          <w:szCs w:val="22"/>
        </w:rPr>
      </w:pPr>
      <w:r>
        <w:rPr>
          <w:sz w:val="22"/>
          <w:szCs w:val="22"/>
        </w:rPr>
        <w:t>1</w:t>
      </w:r>
      <w:r w:rsidR="00FF1ABE" w:rsidRPr="00655D1D">
        <w:rPr>
          <w:sz w:val="22"/>
          <w:szCs w:val="22"/>
        </w:rPr>
        <w:t xml:space="preserve"> Особенности порядка уплаты таможенных платежей в различных странах.</w:t>
      </w:r>
    </w:p>
    <w:p w:rsidR="00FF1ABE" w:rsidRPr="00655D1D" w:rsidRDefault="00A266A6" w:rsidP="0092455A">
      <w:pPr>
        <w:rPr>
          <w:sz w:val="22"/>
          <w:szCs w:val="22"/>
        </w:rPr>
      </w:pPr>
      <w:r>
        <w:rPr>
          <w:sz w:val="22"/>
          <w:szCs w:val="22"/>
        </w:rPr>
        <w:t>2</w:t>
      </w:r>
      <w:r w:rsidR="00FF1ABE" w:rsidRPr="00655D1D">
        <w:rPr>
          <w:sz w:val="22"/>
          <w:szCs w:val="22"/>
        </w:rPr>
        <w:t xml:space="preserve"> </w:t>
      </w:r>
      <w:r w:rsidR="0092455A">
        <w:rPr>
          <w:sz w:val="22"/>
          <w:szCs w:val="22"/>
        </w:rPr>
        <w:t xml:space="preserve">Мировая практика </w:t>
      </w:r>
      <w:r w:rsidR="0037797D" w:rsidRPr="00655D1D">
        <w:rPr>
          <w:sz w:val="22"/>
          <w:szCs w:val="22"/>
        </w:rPr>
        <w:t>предоставления таможенными органами отсрочки или рассрочки уплаты таможенных платежей.</w:t>
      </w:r>
    </w:p>
    <w:p w:rsidR="0037797D" w:rsidRPr="00655D1D" w:rsidRDefault="00A266A6" w:rsidP="0092455A">
      <w:pPr>
        <w:rPr>
          <w:sz w:val="22"/>
          <w:szCs w:val="22"/>
        </w:rPr>
      </w:pPr>
      <w:r>
        <w:rPr>
          <w:sz w:val="22"/>
          <w:szCs w:val="22"/>
        </w:rPr>
        <w:t>3</w:t>
      </w:r>
      <w:r w:rsidR="0037797D" w:rsidRPr="00655D1D">
        <w:rPr>
          <w:sz w:val="22"/>
          <w:szCs w:val="22"/>
        </w:rPr>
        <w:t xml:space="preserve"> Нормативно-правовое регулирование порядка уплаты тамо</w:t>
      </w:r>
      <w:r w:rsidR="0092455A">
        <w:rPr>
          <w:sz w:val="22"/>
          <w:szCs w:val="22"/>
        </w:rPr>
        <w:t>женных платежей в Республике Беларусь.</w:t>
      </w:r>
    </w:p>
    <w:p w:rsidR="0037797D" w:rsidRPr="006D2478" w:rsidRDefault="0037797D" w:rsidP="00AE5563">
      <w:pPr>
        <w:rPr>
          <w:sz w:val="18"/>
          <w:szCs w:val="18"/>
        </w:rPr>
      </w:pPr>
    </w:p>
    <w:p w:rsidR="0037797D" w:rsidRPr="00655D1D" w:rsidRDefault="0037797D" w:rsidP="006D2478">
      <w:pPr>
        <w:ind w:firstLine="0"/>
        <w:jc w:val="center"/>
        <w:rPr>
          <w:b/>
          <w:i/>
          <w:sz w:val="22"/>
          <w:szCs w:val="22"/>
        </w:rPr>
      </w:pPr>
      <w:r w:rsidRPr="00655D1D">
        <w:rPr>
          <w:b/>
          <w:i/>
          <w:sz w:val="22"/>
          <w:szCs w:val="22"/>
        </w:rPr>
        <w:t>Тесты</w:t>
      </w:r>
    </w:p>
    <w:p w:rsidR="0037797D" w:rsidRPr="00655D1D" w:rsidRDefault="0037797D" w:rsidP="00A266A6">
      <w:pPr>
        <w:spacing w:before="40"/>
        <w:ind w:firstLine="284"/>
        <w:rPr>
          <w:sz w:val="22"/>
          <w:szCs w:val="22"/>
        </w:rPr>
      </w:pPr>
      <w:r w:rsidRPr="00655D1D">
        <w:rPr>
          <w:sz w:val="22"/>
          <w:szCs w:val="22"/>
        </w:rPr>
        <w:t>Закончите фразу, выбрав один или несколько правильных ответов:</w:t>
      </w:r>
    </w:p>
    <w:p w:rsidR="0037797D" w:rsidRPr="00655D1D" w:rsidRDefault="0037797D" w:rsidP="00AE5563">
      <w:pPr>
        <w:rPr>
          <w:sz w:val="22"/>
          <w:szCs w:val="22"/>
        </w:rPr>
      </w:pPr>
    </w:p>
    <w:p w:rsidR="0037797D" w:rsidRPr="00A266A6" w:rsidRDefault="00A266A6" w:rsidP="00AE5563">
      <w:pPr>
        <w:rPr>
          <w:b/>
          <w:sz w:val="22"/>
          <w:szCs w:val="22"/>
        </w:rPr>
      </w:pPr>
      <w:r w:rsidRPr="00A266A6">
        <w:rPr>
          <w:b/>
          <w:sz w:val="22"/>
          <w:szCs w:val="22"/>
        </w:rPr>
        <w:t>1</w:t>
      </w:r>
      <w:r w:rsidR="0037797D" w:rsidRPr="00A266A6">
        <w:rPr>
          <w:b/>
          <w:sz w:val="22"/>
          <w:szCs w:val="22"/>
        </w:rPr>
        <w:t xml:space="preserve"> Таможенные платежи ис</w:t>
      </w:r>
      <w:r>
        <w:rPr>
          <w:b/>
          <w:sz w:val="22"/>
          <w:szCs w:val="22"/>
        </w:rPr>
        <w:t>числяют</w:t>
      </w:r>
      <w:r w:rsidR="0037797D" w:rsidRPr="00A266A6">
        <w:rPr>
          <w:b/>
          <w:sz w:val="22"/>
          <w:szCs w:val="22"/>
        </w:rPr>
        <w:t>:</w:t>
      </w:r>
    </w:p>
    <w:p w:rsidR="0037797D" w:rsidRPr="00655D1D" w:rsidRDefault="00451A0E" w:rsidP="00AE5563">
      <w:pPr>
        <w:rPr>
          <w:sz w:val="22"/>
          <w:szCs w:val="22"/>
        </w:rPr>
      </w:pPr>
      <w:r>
        <w:rPr>
          <w:sz w:val="22"/>
          <w:szCs w:val="22"/>
        </w:rPr>
        <w:t>а) таможенные органы</w:t>
      </w:r>
      <w:r w:rsidR="0037797D" w:rsidRPr="00655D1D">
        <w:rPr>
          <w:sz w:val="22"/>
          <w:szCs w:val="22"/>
        </w:rPr>
        <w:t>;</w:t>
      </w:r>
    </w:p>
    <w:p w:rsidR="0037797D" w:rsidRPr="00655D1D" w:rsidRDefault="0037797D" w:rsidP="00AE5563">
      <w:pPr>
        <w:rPr>
          <w:sz w:val="22"/>
          <w:szCs w:val="22"/>
        </w:rPr>
      </w:pPr>
      <w:r w:rsidRPr="00655D1D">
        <w:rPr>
          <w:sz w:val="22"/>
          <w:szCs w:val="22"/>
        </w:rPr>
        <w:t>б) плате</w:t>
      </w:r>
      <w:r w:rsidR="00451A0E">
        <w:rPr>
          <w:sz w:val="22"/>
          <w:szCs w:val="22"/>
        </w:rPr>
        <w:t>льщики</w:t>
      </w:r>
      <w:r w:rsidRPr="00655D1D">
        <w:rPr>
          <w:sz w:val="22"/>
          <w:szCs w:val="22"/>
        </w:rPr>
        <w:t xml:space="preserve"> таможенных платежей;</w:t>
      </w:r>
    </w:p>
    <w:p w:rsidR="007636D2" w:rsidRPr="00655D1D" w:rsidRDefault="0037797D" w:rsidP="00AE5563">
      <w:pPr>
        <w:rPr>
          <w:sz w:val="22"/>
          <w:szCs w:val="22"/>
        </w:rPr>
      </w:pPr>
      <w:r w:rsidRPr="00655D1D">
        <w:rPr>
          <w:sz w:val="22"/>
          <w:szCs w:val="22"/>
        </w:rPr>
        <w:t xml:space="preserve">в) </w:t>
      </w:r>
      <w:r w:rsidR="00451A0E">
        <w:rPr>
          <w:sz w:val="22"/>
          <w:szCs w:val="22"/>
        </w:rPr>
        <w:t>поставщик</w:t>
      </w:r>
      <w:r w:rsidR="007636D2" w:rsidRPr="00655D1D">
        <w:rPr>
          <w:sz w:val="22"/>
          <w:szCs w:val="22"/>
        </w:rPr>
        <w:t>;</w:t>
      </w:r>
    </w:p>
    <w:p w:rsidR="0037797D" w:rsidRPr="00655D1D" w:rsidRDefault="007636D2" w:rsidP="00AE5563">
      <w:pPr>
        <w:rPr>
          <w:sz w:val="22"/>
          <w:szCs w:val="22"/>
        </w:rPr>
      </w:pPr>
      <w:r w:rsidRPr="00655D1D">
        <w:rPr>
          <w:sz w:val="22"/>
          <w:szCs w:val="22"/>
        </w:rPr>
        <w:t xml:space="preserve">г) </w:t>
      </w:r>
      <w:r w:rsidR="00451A0E">
        <w:rPr>
          <w:sz w:val="22"/>
          <w:szCs w:val="22"/>
        </w:rPr>
        <w:t>перевозчик</w:t>
      </w:r>
      <w:r w:rsidR="0037797D" w:rsidRPr="00655D1D">
        <w:rPr>
          <w:sz w:val="22"/>
          <w:szCs w:val="22"/>
        </w:rPr>
        <w:t>.</w:t>
      </w:r>
    </w:p>
    <w:p w:rsidR="0037797D" w:rsidRPr="00655D1D" w:rsidRDefault="0037797D" w:rsidP="00AE5563">
      <w:pPr>
        <w:rPr>
          <w:sz w:val="22"/>
          <w:szCs w:val="22"/>
        </w:rPr>
      </w:pPr>
    </w:p>
    <w:p w:rsidR="0037797D" w:rsidRPr="00A266A6" w:rsidRDefault="00A266A6" w:rsidP="00AE5563">
      <w:pPr>
        <w:rPr>
          <w:b/>
          <w:sz w:val="22"/>
          <w:szCs w:val="22"/>
        </w:rPr>
      </w:pPr>
      <w:r w:rsidRPr="00A266A6">
        <w:rPr>
          <w:b/>
          <w:sz w:val="22"/>
          <w:szCs w:val="22"/>
        </w:rPr>
        <w:t>2</w:t>
      </w:r>
      <w:r w:rsidR="0037797D" w:rsidRPr="00A266A6">
        <w:rPr>
          <w:b/>
          <w:sz w:val="22"/>
          <w:szCs w:val="22"/>
        </w:rPr>
        <w:t xml:space="preserve"> Таможенные платежи уп</w:t>
      </w:r>
      <w:r w:rsidRPr="00A266A6">
        <w:rPr>
          <w:b/>
          <w:sz w:val="22"/>
          <w:szCs w:val="22"/>
        </w:rPr>
        <w:t>лачивают</w:t>
      </w:r>
      <w:r w:rsidR="0037797D" w:rsidRPr="00A266A6">
        <w:rPr>
          <w:b/>
          <w:sz w:val="22"/>
          <w:szCs w:val="22"/>
        </w:rPr>
        <w:t>:</w:t>
      </w:r>
    </w:p>
    <w:p w:rsidR="0037797D" w:rsidRPr="00655D1D" w:rsidRDefault="0037797D" w:rsidP="00AE5563">
      <w:pPr>
        <w:rPr>
          <w:sz w:val="22"/>
          <w:szCs w:val="22"/>
        </w:rPr>
      </w:pPr>
      <w:r w:rsidRPr="00655D1D">
        <w:rPr>
          <w:sz w:val="22"/>
          <w:szCs w:val="22"/>
        </w:rPr>
        <w:t>а) как в белорусских рублях, так и в иностранной валюте;</w:t>
      </w:r>
    </w:p>
    <w:p w:rsidR="0037797D" w:rsidRPr="00655D1D" w:rsidRDefault="0037797D" w:rsidP="00AE5563">
      <w:pPr>
        <w:rPr>
          <w:sz w:val="22"/>
          <w:szCs w:val="22"/>
        </w:rPr>
      </w:pPr>
      <w:r w:rsidRPr="00655D1D">
        <w:rPr>
          <w:sz w:val="22"/>
          <w:szCs w:val="22"/>
        </w:rPr>
        <w:t>б) только в иностранной валюте;</w:t>
      </w:r>
    </w:p>
    <w:p w:rsidR="0037797D" w:rsidRPr="00655D1D" w:rsidRDefault="0037797D" w:rsidP="00AE5563">
      <w:pPr>
        <w:rPr>
          <w:sz w:val="22"/>
          <w:szCs w:val="22"/>
        </w:rPr>
      </w:pPr>
      <w:r w:rsidRPr="00655D1D">
        <w:rPr>
          <w:sz w:val="22"/>
          <w:szCs w:val="22"/>
        </w:rPr>
        <w:t>в) только в белорусских рублях.</w:t>
      </w:r>
    </w:p>
    <w:p w:rsidR="00A266A6" w:rsidRDefault="00A266A6" w:rsidP="0092455A">
      <w:pPr>
        <w:rPr>
          <w:sz w:val="22"/>
          <w:szCs w:val="22"/>
        </w:rPr>
      </w:pPr>
    </w:p>
    <w:p w:rsidR="0037797D" w:rsidRPr="00A266A6" w:rsidRDefault="00A266A6" w:rsidP="0092455A">
      <w:pPr>
        <w:rPr>
          <w:b/>
          <w:sz w:val="22"/>
          <w:szCs w:val="22"/>
        </w:rPr>
      </w:pPr>
      <w:r w:rsidRPr="00A266A6">
        <w:rPr>
          <w:b/>
          <w:sz w:val="22"/>
          <w:szCs w:val="22"/>
        </w:rPr>
        <w:t>3</w:t>
      </w:r>
      <w:r w:rsidR="0037797D" w:rsidRPr="00A266A6">
        <w:rPr>
          <w:b/>
          <w:sz w:val="22"/>
          <w:szCs w:val="22"/>
        </w:rPr>
        <w:t xml:space="preserve"> </w:t>
      </w:r>
      <w:r w:rsidR="00037D75" w:rsidRPr="00A266A6">
        <w:rPr>
          <w:b/>
          <w:sz w:val="22"/>
          <w:szCs w:val="22"/>
        </w:rPr>
        <w:t>Отсрочка или рассрочка уплаты таможенных платежей может быть предоставлена:</w:t>
      </w:r>
    </w:p>
    <w:p w:rsidR="00037D75" w:rsidRPr="00655D1D" w:rsidRDefault="00037D75" w:rsidP="00AE5563">
      <w:pPr>
        <w:rPr>
          <w:sz w:val="22"/>
          <w:szCs w:val="22"/>
        </w:rPr>
      </w:pPr>
      <w:r w:rsidRPr="00655D1D">
        <w:rPr>
          <w:sz w:val="22"/>
          <w:szCs w:val="22"/>
        </w:rPr>
        <w:t>а) по одному или нескольким таможенным платежам;</w:t>
      </w:r>
    </w:p>
    <w:p w:rsidR="00037D75" w:rsidRPr="00655D1D" w:rsidRDefault="00037D75" w:rsidP="00AE5563">
      <w:pPr>
        <w:rPr>
          <w:sz w:val="22"/>
          <w:szCs w:val="22"/>
        </w:rPr>
      </w:pPr>
      <w:r w:rsidRPr="00655D1D">
        <w:rPr>
          <w:sz w:val="22"/>
          <w:szCs w:val="22"/>
        </w:rPr>
        <w:t>б) только по одному таможенному платежу;</w:t>
      </w:r>
    </w:p>
    <w:p w:rsidR="00037D75" w:rsidRPr="00655D1D" w:rsidRDefault="00037D75" w:rsidP="00AE5563">
      <w:pPr>
        <w:rPr>
          <w:sz w:val="22"/>
          <w:szCs w:val="22"/>
        </w:rPr>
      </w:pPr>
      <w:r w:rsidRPr="00655D1D">
        <w:rPr>
          <w:sz w:val="22"/>
          <w:szCs w:val="22"/>
        </w:rPr>
        <w:t>в) только по уплате таможенных пошлин.</w:t>
      </w:r>
    </w:p>
    <w:p w:rsidR="00037D75" w:rsidRPr="00655D1D" w:rsidRDefault="00037D75" w:rsidP="00AE5563">
      <w:pPr>
        <w:rPr>
          <w:sz w:val="22"/>
          <w:szCs w:val="22"/>
        </w:rPr>
      </w:pPr>
    </w:p>
    <w:p w:rsidR="00037D75" w:rsidRPr="00A266A6" w:rsidRDefault="00A266A6" w:rsidP="0092455A">
      <w:pPr>
        <w:rPr>
          <w:b/>
          <w:sz w:val="22"/>
          <w:szCs w:val="22"/>
        </w:rPr>
      </w:pPr>
      <w:r w:rsidRPr="00A266A6">
        <w:rPr>
          <w:b/>
          <w:sz w:val="22"/>
          <w:szCs w:val="22"/>
        </w:rPr>
        <w:t>4 Отсрочку или рассрочку</w:t>
      </w:r>
      <w:r w:rsidR="00037D75" w:rsidRPr="00A266A6">
        <w:rPr>
          <w:b/>
          <w:sz w:val="22"/>
          <w:szCs w:val="22"/>
        </w:rPr>
        <w:t xml:space="preserve"> уплаты таможенных платежей предос</w:t>
      </w:r>
      <w:r w:rsidRPr="00A266A6">
        <w:rPr>
          <w:b/>
          <w:sz w:val="22"/>
          <w:szCs w:val="22"/>
        </w:rPr>
        <w:t>тавляют</w:t>
      </w:r>
      <w:r w:rsidR="00037D75" w:rsidRPr="00A266A6">
        <w:rPr>
          <w:b/>
          <w:sz w:val="22"/>
          <w:szCs w:val="22"/>
        </w:rPr>
        <w:t xml:space="preserve"> со дня принятия таможенным органом таможенной декларации на срок:</w:t>
      </w:r>
    </w:p>
    <w:p w:rsidR="00037D75" w:rsidRPr="00655D1D" w:rsidRDefault="00A266A6" w:rsidP="00AE5563">
      <w:pPr>
        <w:rPr>
          <w:sz w:val="22"/>
          <w:szCs w:val="22"/>
        </w:rPr>
      </w:pPr>
      <w:r>
        <w:rPr>
          <w:sz w:val="22"/>
          <w:szCs w:val="22"/>
        </w:rPr>
        <w:t xml:space="preserve">а) </w:t>
      </w:r>
      <w:r w:rsidR="00037D75" w:rsidRPr="00655D1D">
        <w:rPr>
          <w:sz w:val="22"/>
          <w:szCs w:val="22"/>
        </w:rPr>
        <w:t>не более одного месяца;</w:t>
      </w:r>
    </w:p>
    <w:p w:rsidR="00037D75" w:rsidRPr="00655D1D" w:rsidRDefault="00037D75" w:rsidP="00AE5563">
      <w:pPr>
        <w:rPr>
          <w:sz w:val="22"/>
          <w:szCs w:val="22"/>
        </w:rPr>
      </w:pPr>
      <w:r w:rsidRPr="00655D1D">
        <w:rPr>
          <w:sz w:val="22"/>
          <w:szCs w:val="22"/>
        </w:rPr>
        <w:t>б) не более двух месяцев;</w:t>
      </w:r>
    </w:p>
    <w:p w:rsidR="00037D75" w:rsidRPr="00655D1D" w:rsidRDefault="00037D75" w:rsidP="00AE5563">
      <w:pPr>
        <w:rPr>
          <w:sz w:val="22"/>
          <w:szCs w:val="22"/>
        </w:rPr>
      </w:pPr>
      <w:r w:rsidRPr="00655D1D">
        <w:rPr>
          <w:sz w:val="22"/>
          <w:szCs w:val="22"/>
        </w:rPr>
        <w:t>в) не более шести месяцев.</w:t>
      </w:r>
    </w:p>
    <w:p w:rsidR="00037D75" w:rsidRPr="00655D1D" w:rsidRDefault="00037D75" w:rsidP="00AE5563">
      <w:pPr>
        <w:rPr>
          <w:sz w:val="22"/>
          <w:szCs w:val="22"/>
        </w:rPr>
      </w:pPr>
    </w:p>
    <w:p w:rsidR="00037D75" w:rsidRPr="00A266A6" w:rsidRDefault="00A266A6" w:rsidP="0092455A">
      <w:pPr>
        <w:rPr>
          <w:b/>
          <w:sz w:val="22"/>
          <w:szCs w:val="22"/>
        </w:rPr>
      </w:pPr>
      <w:r w:rsidRPr="00A266A6">
        <w:rPr>
          <w:b/>
          <w:sz w:val="22"/>
          <w:szCs w:val="22"/>
        </w:rPr>
        <w:t>5 Отсрочку или рассрочку</w:t>
      </w:r>
      <w:r w:rsidR="00037D75" w:rsidRPr="00A266A6">
        <w:rPr>
          <w:b/>
          <w:sz w:val="22"/>
          <w:szCs w:val="22"/>
        </w:rPr>
        <w:t xml:space="preserve"> уплаты таможенных платежей предос</w:t>
      </w:r>
      <w:r w:rsidRPr="00A266A6">
        <w:rPr>
          <w:b/>
          <w:sz w:val="22"/>
          <w:szCs w:val="22"/>
        </w:rPr>
        <w:t>тавляют</w:t>
      </w:r>
      <w:r w:rsidR="00037D75" w:rsidRPr="00A266A6">
        <w:rPr>
          <w:b/>
          <w:sz w:val="22"/>
          <w:szCs w:val="22"/>
        </w:rPr>
        <w:t xml:space="preserve">: </w:t>
      </w:r>
    </w:p>
    <w:p w:rsidR="00037D75" w:rsidRPr="00655D1D" w:rsidRDefault="00037D75" w:rsidP="00AE5563">
      <w:pPr>
        <w:rPr>
          <w:sz w:val="22"/>
          <w:szCs w:val="22"/>
        </w:rPr>
      </w:pPr>
      <w:r w:rsidRPr="00655D1D">
        <w:rPr>
          <w:sz w:val="22"/>
          <w:szCs w:val="22"/>
        </w:rPr>
        <w:t>а) по письменному заявлению плательщика таможенных платежей;</w:t>
      </w:r>
    </w:p>
    <w:p w:rsidR="00037D75" w:rsidRPr="00655D1D" w:rsidRDefault="00A266A6" w:rsidP="00AE5563">
      <w:pPr>
        <w:rPr>
          <w:sz w:val="22"/>
          <w:szCs w:val="22"/>
        </w:rPr>
      </w:pPr>
      <w:r>
        <w:rPr>
          <w:sz w:val="22"/>
          <w:szCs w:val="22"/>
        </w:rPr>
        <w:t xml:space="preserve">б) </w:t>
      </w:r>
      <w:r w:rsidR="00037D75" w:rsidRPr="00655D1D">
        <w:rPr>
          <w:sz w:val="22"/>
          <w:szCs w:val="22"/>
        </w:rPr>
        <w:t>письменному заявлению перевозчика;</w:t>
      </w:r>
    </w:p>
    <w:p w:rsidR="00037D75" w:rsidRPr="00655D1D" w:rsidRDefault="00A266A6" w:rsidP="00AE5563">
      <w:pPr>
        <w:rPr>
          <w:sz w:val="22"/>
          <w:szCs w:val="22"/>
        </w:rPr>
      </w:pPr>
      <w:r>
        <w:rPr>
          <w:sz w:val="22"/>
          <w:szCs w:val="22"/>
        </w:rPr>
        <w:t xml:space="preserve">в) </w:t>
      </w:r>
      <w:r w:rsidR="00037D75" w:rsidRPr="00655D1D">
        <w:rPr>
          <w:sz w:val="22"/>
          <w:szCs w:val="22"/>
        </w:rPr>
        <w:t>решению таможенных органов.</w:t>
      </w:r>
    </w:p>
    <w:p w:rsidR="00037D75" w:rsidRPr="00A266A6" w:rsidRDefault="00037D75" w:rsidP="00AE5563"/>
    <w:p w:rsidR="007636D2" w:rsidRPr="00655D1D" w:rsidRDefault="00A266A6" w:rsidP="0092455A">
      <w:pPr>
        <w:rPr>
          <w:b/>
          <w:sz w:val="22"/>
          <w:szCs w:val="22"/>
        </w:rPr>
      </w:pPr>
      <w:r>
        <w:rPr>
          <w:b/>
          <w:sz w:val="22"/>
          <w:szCs w:val="22"/>
        </w:rPr>
        <w:t xml:space="preserve">3.3 </w:t>
      </w:r>
      <w:r w:rsidR="007636D2" w:rsidRPr="00655D1D">
        <w:rPr>
          <w:b/>
          <w:sz w:val="22"/>
          <w:szCs w:val="22"/>
        </w:rPr>
        <w:t>Обеспечени</w:t>
      </w:r>
      <w:r w:rsidR="0092455A">
        <w:rPr>
          <w:b/>
          <w:sz w:val="22"/>
          <w:szCs w:val="22"/>
        </w:rPr>
        <w:t>е уплаты</w:t>
      </w:r>
      <w:r w:rsidR="007636D2" w:rsidRPr="00655D1D">
        <w:rPr>
          <w:b/>
          <w:sz w:val="22"/>
          <w:szCs w:val="22"/>
        </w:rPr>
        <w:t xml:space="preserve"> таможенных платежей</w:t>
      </w:r>
    </w:p>
    <w:p w:rsidR="007636D2" w:rsidRPr="00655D1D" w:rsidRDefault="007636D2" w:rsidP="006D2478">
      <w:pPr>
        <w:spacing w:before="80"/>
        <w:ind w:firstLine="0"/>
        <w:jc w:val="center"/>
        <w:rPr>
          <w:b/>
          <w:i/>
          <w:sz w:val="22"/>
          <w:szCs w:val="22"/>
        </w:rPr>
      </w:pPr>
      <w:r w:rsidRPr="00655D1D">
        <w:rPr>
          <w:b/>
          <w:i/>
          <w:sz w:val="22"/>
          <w:szCs w:val="22"/>
        </w:rPr>
        <w:t>План</w:t>
      </w:r>
    </w:p>
    <w:p w:rsidR="007636D2" w:rsidRPr="00655D1D" w:rsidRDefault="00A266A6" w:rsidP="00A266A6">
      <w:pPr>
        <w:spacing w:before="40"/>
        <w:rPr>
          <w:sz w:val="22"/>
          <w:szCs w:val="22"/>
        </w:rPr>
      </w:pPr>
      <w:r>
        <w:rPr>
          <w:sz w:val="22"/>
          <w:szCs w:val="22"/>
        </w:rPr>
        <w:t>1</w:t>
      </w:r>
      <w:r w:rsidR="007636D2" w:rsidRPr="00655D1D">
        <w:rPr>
          <w:sz w:val="22"/>
          <w:szCs w:val="22"/>
        </w:rPr>
        <w:t xml:space="preserve"> Особе</w:t>
      </w:r>
      <w:r w:rsidR="0092455A">
        <w:rPr>
          <w:sz w:val="22"/>
          <w:szCs w:val="22"/>
        </w:rPr>
        <w:t xml:space="preserve">нности </w:t>
      </w:r>
      <w:r w:rsidR="007636D2" w:rsidRPr="00655D1D">
        <w:rPr>
          <w:sz w:val="22"/>
          <w:szCs w:val="22"/>
        </w:rPr>
        <w:t>обеспечения исполнения налогового обязательства по уплате таможенных платежей.</w:t>
      </w:r>
    </w:p>
    <w:p w:rsidR="007636D2" w:rsidRPr="00655D1D" w:rsidRDefault="00A266A6" w:rsidP="0092455A">
      <w:pPr>
        <w:rPr>
          <w:sz w:val="22"/>
          <w:szCs w:val="22"/>
        </w:rPr>
      </w:pPr>
      <w:r>
        <w:rPr>
          <w:sz w:val="22"/>
          <w:szCs w:val="22"/>
        </w:rPr>
        <w:t>2</w:t>
      </w:r>
      <w:r w:rsidR="007636D2" w:rsidRPr="00655D1D">
        <w:rPr>
          <w:sz w:val="22"/>
          <w:szCs w:val="22"/>
        </w:rPr>
        <w:t xml:space="preserve"> </w:t>
      </w:r>
      <w:r w:rsidR="0092455A">
        <w:rPr>
          <w:sz w:val="22"/>
          <w:szCs w:val="22"/>
        </w:rPr>
        <w:t>Размер обеспечения уплаты таможенных пошлин и налогов.</w:t>
      </w:r>
    </w:p>
    <w:p w:rsidR="007636D2" w:rsidRPr="00655D1D" w:rsidRDefault="00A266A6" w:rsidP="0092455A">
      <w:pPr>
        <w:rPr>
          <w:sz w:val="22"/>
          <w:szCs w:val="22"/>
        </w:rPr>
      </w:pPr>
      <w:r>
        <w:rPr>
          <w:sz w:val="22"/>
          <w:szCs w:val="22"/>
        </w:rPr>
        <w:t>3</w:t>
      </w:r>
      <w:r w:rsidR="007636D2" w:rsidRPr="00655D1D">
        <w:rPr>
          <w:sz w:val="22"/>
          <w:szCs w:val="22"/>
        </w:rPr>
        <w:t xml:space="preserve"> </w:t>
      </w:r>
      <w:r w:rsidR="0092455A" w:rsidRPr="00655D1D">
        <w:rPr>
          <w:sz w:val="22"/>
          <w:szCs w:val="22"/>
        </w:rPr>
        <w:t>Способы обеспечения уплаты таможенных пошлин, налогов.</w:t>
      </w:r>
    </w:p>
    <w:p w:rsidR="007636D2" w:rsidRPr="006D2478" w:rsidRDefault="007636D2" w:rsidP="00AE5563">
      <w:pPr>
        <w:rPr>
          <w:sz w:val="18"/>
          <w:szCs w:val="18"/>
        </w:rPr>
      </w:pPr>
    </w:p>
    <w:p w:rsidR="007636D2" w:rsidRPr="00655D1D" w:rsidRDefault="007636D2" w:rsidP="00A266A6">
      <w:pPr>
        <w:ind w:firstLine="0"/>
        <w:jc w:val="center"/>
        <w:rPr>
          <w:b/>
          <w:i/>
          <w:sz w:val="22"/>
          <w:szCs w:val="22"/>
        </w:rPr>
      </w:pPr>
      <w:r w:rsidRPr="00655D1D">
        <w:rPr>
          <w:b/>
          <w:i/>
          <w:sz w:val="22"/>
          <w:szCs w:val="22"/>
        </w:rPr>
        <w:t>Примерная тематика рефератов</w:t>
      </w:r>
    </w:p>
    <w:p w:rsidR="00896D83" w:rsidRPr="00655D1D" w:rsidRDefault="00A266A6" w:rsidP="00A266A6">
      <w:pPr>
        <w:spacing w:before="40"/>
        <w:rPr>
          <w:sz w:val="22"/>
          <w:szCs w:val="22"/>
        </w:rPr>
      </w:pPr>
      <w:r>
        <w:rPr>
          <w:sz w:val="22"/>
          <w:szCs w:val="22"/>
        </w:rPr>
        <w:t>1</w:t>
      </w:r>
      <w:r w:rsidR="007636D2" w:rsidRPr="00655D1D">
        <w:rPr>
          <w:sz w:val="22"/>
          <w:szCs w:val="22"/>
        </w:rPr>
        <w:t xml:space="preserve"> </w:t>
      </w:r>
      <w:r w:rsidR="00896D83" w:rsidRPr="00655D1D">
        <w:rPr>
          <w:sz w:val="22"/>
          <w:szCs w:val="22"/>
        </w:rPr>
        <w:t>Порядок предоставления банковской гарантии уплаты таможенных платежей при перемещении товара через таможенную границу Республики Беларусь.</w:t>
      </w:r>
    </w:p>
    <w:p w:rsidR="007636D2" w:rsidRPr="00655D1D" w:rsidRDefault="00A266A6" w:rsidP="00AE5563">
      <w:pPr>
        <w:rPr>
          <w:sz w:val="22"/>
          <w:szCs w:val="22"/>
        </w:rPr>
      </w:pPr>
      <w:r>
        <w:rPr>
          <w:sz w:val="22"/>
          <w:szCs w:val="22"/>
        </w:rPr>
        <w:t>2</w:t>
      </w:r>
      <w:r w:rsidR="00896D83" w:rsidRPr="00655D1D">
        <w:rPr>
          <w:sz w:val="22"/>
          <w:szCs w:val="22"/>
        </w:rPr>
        <w:t xml:space="preserve"> </w:t>
      </w:r>
      <w:r w:rsidR="007636D2" w:rsidRPr="00655D1D">
        <w:rPr>
          <w:sz w:val="22"/>
          <w:szCs w:val="22"/>
        </w:rPr>
        <w:t>Способы обеспечения уплаты таможенных платежей в зарубежных странах.</w:t>
      </w:r>
    </w:p>
    <w:p w:rsidR="007636D2" w:rsidRPr="00655D1D" w:rsidRDefault="007636D2" w:rsidP="006D2478">
      <w:pPr>
        <w:ind w:firstLine="0"/>
        <w:jc w:val="center"/>
        <w:rPr>
          <w:b/>
          <w:i/>
          <w:sz w:val="22"/>
          <w:szCs w:val="22"/>
        </w:rPr>
      </w:pPr>
      <w:r w:rsidRPr="00655D1D">
        <w:rPr>
          <w:b/>
          <w:i/>
          <w:sz w:val="22"/>
          <w:szCs w:val="22"/>
        </w:rPr>
        <w:t>Тесты</w:t>
      </w:r>
    </w:p>
    <w:p w:rsidR="007636D2" w:rsidRPr="00655D1D" w:rsidRDefault="007636D2" w:rsidP="00680B06">
      <w:pPr>
        <w:spacing w:before="40"/>
        <w:ind w:firstLine="284"/>
        <w:rPr>
          <w:sz w:val="22"/>
          <w:szCs w:val="22"/>
        </w:rPr>
      </w:pPr>
      <w:r w:rsidRPr="00655D1D">
        <w:rPr>
          <w:sz w:val="22"/>
          <w:szCs w:val="22"/>
        </w:rPr>
        <w:t>Закончите фразу, выбрав один или несколько правильных ответов:</w:t>
      </w:r>
    </w:p>
    <w:p w:rsidR="007636D2" w:rsidRPr="00655D1D" w:rsidRDefault="007636D2" w:rsidP="00AE5563">
      <w:pPr>
        <w:rPr>
          <w:sz w:val="22"/>
          <w:szCs w:val="22"/>
        </w:rPr>
      </w:pPr>
    </w:p>
    <w:p w:rsidR="007636D2" w:rsidRPr="00680B06" w:rsidRDefault="00680B06" w:rsidP="00AE5563">
      <w:pPr>
        <w:rPr>
          <w:b/>
          <w:sz w:val="22"/>
          <w:szCs w:val="22"/>
        </w:rPr>
      </w:pPr>
      <w:r w:rsidRPr="00680B06">
        <w:rPr>
          <w:b/>
          <w:sz w:val="22"/>
          <w:szCs w:val="22"/>
        </w:rPr>
        <w:t>1</w:t>
      </w:r>
      <w:r w:rsidR="007636D2" w:rsidRPr="00680B06">
        <w:rPr>
          <w:b/>
          <w:sz w:val="22"/>
          <w:szCs w:val="22"/>
        </w:rPr>
        <w:t xml:space="preserve"> Размер обеспечения уплаты таможенных пошлин и налогов оп</w:t>
      </w:r>
      <w:r w:rsidRPr="00680B06">
        <w:rPr>
          <w:b/>
          <w:sz w:val="22"/>
          <w:szCs w:val="22"/>
        </w:rPr>
        <w:t>ределяют</w:t>
      </w:r>
      <w:r>
        <w:rPr>
          <w:b/>
          <w:sz w:val="22"/>
          <w:szCs w:val="22"/>
        </w:rPr>
        <w:t>:</w:t>
      </w:r>
    </w:p>
    <w:p w:rsidR="007636D2" w:rsidRPr="00655D1D" w:rsidRDefault="007636D2" w:rsidP="00AE5563">
      <w:pPr>
        <w:rPr>
          <w:sz w:val="22"/>
          <w:szCs w:val="22"/>
        </w:rPr>
      </w:pPr>
      <w:r w:rsidRPr="00655D1D">
        <w:rPr>
          <w:sz w:val="22"/>
          <w:szCs w:val="22"/>
        </w:rPr>
        <w:t>а) исходя из платежеспособности плательщика таможенных платежей;</w:t>
      </w:r>
    </w:p>
    <w:p w:rsidR="007636D2" w:rsidRPr="00655D1D" w:rsidRDefault="007636D2" w:rsidP="00AE5563">
      <w:pPr>
        <w:rPr>
          <w:sz w:val="22"/>
          <w:szCs w:val="22"/>
        </w:rPr>
      </w:pPr>
      <w:r w:rsidRPr="00655D1D">
        <w:rPr>
          <w:sz w:val="22"/>
          <w:szCs w:val="22"/>
        </w:rPr>
        <w:t>б) исходя из сумм таможенных пошлин и налогов, подлежащих уплате</w:t>
      </w:r>
      <w:r w:rsidR="00892982">
        <w:rPr>
          <w:sz w:val="22"/>
          <w:szCs w:val="22"/>
        </w:rPr>
        <w:t xml:space="preserve"> в бюджет</w:t>
      </w:r>
      <w:r w:rsidRPr="00655D1D">
        <w:rPr>
          <w:sz w:val="22"/>
          <w:szCs w:val="22"/>
        </w:rPr>
        <w:t>;</w:t>
      </w:r>
    </w:p>
    <w:p w:rsidR="007636D2" w:rsidRPr="00655D1D" w:rsidRDefault="007636D2" w:rsidP="00AE5563">
      <w:pPr>
        <w:rPr>
          <w:sz w:val="22"/>
          <w:szCs w:val="22"/>
        </w:rPr>
      </w:pPr>
      <w:r w:rsidRPr="00655D1D">
        <w:rPr>
          <w:sz w:val="22"/>
          <w:szCs w:val="22"/>
        </w:rPr>
        <w:t>в) исходя из размеров таможенного сбора за таможенное оформление.</w:t>
      </w:r>
    </w:p>
    <w:p w:rsidR="007636D2" w:rsidRPr="00655D1D" w:rsidRDefault="007636D2" w:rsidP="00AE5563">
      <w:pPr>
        <w:rPr>
          <w:sz w:val="22"/>
          <w:szCs w:val="22"/>
        </w:rPr>
      </w:pPr>
    </w:p>
    <w:p w:rsidR="007636D2" w:rsidRPr="00680B06" w:rsidRDefault="00680B06" w:rsidP="00AE5563">
      <w:pPr>
        <w:rPr>
          <w:b/>
          <w:sz w:val="22"/>
          <w:szCs w:val="22"/>
        </w:rPr>
      </w:pPr>
      <w:r w:rsidRPr="00680B06">
        <w:rPr>
          <w:b/>
          <w:sz w:val="22"/>
          <w:szCs w:val="22"/>
        </w:rPr>
        <w:t>2</w:t>
      </w:r>
      <w:r>
        <w:rPr>
          <w:b/>
          <w:sz w:val="22"/>
          <w:szCs w:val="22"/>
        </w:rPr>
        <w:t xml:space="preserve"> Уплату</w:t>
      </w:r>
      <w:r w:rsidR="007636D2" w:rsidRPr="00680B06">
        <w:rPr>
          <w:b/>
          <w:sz w:val="22"/>
          <w:szCs w:val="22"/>
        </w:rPr>
        <w:t xml:space="preserve"> </w:t>
      </w:r>
      <w:r>
        <w:rPr>
          <w:b/>
          <w:sz w:val="22"/>
          <w:szCs w:val="22"/>
        </w:rPr>
        <w:t>таможенных пошлин, налогов можно</w:t>
      </w:r>
      <w:r w:rsidR="007636D2" w:rsidRPr="00680B06">
        <w:rPr>
          <w:b/>
          <w:sz w:val="22"/>
          <w:szCs w:val="22"/>
        </w:rPr>
        <w:t xml:space="preserve"> обеспечиват</w:t>
      </w:r>
      <w:r>
        <w:rPr>
          <w:b/>
          <w:sz w:val="22"/>
          <w:szCs w:val="22"/>
        </w:rPr>
        <w:t>ь</w:t>
      </w:r>
      <w:r w:rsidR="007636D2" w:rsidRPr="00680B06">
        <w:rPr>
          <w:b/>
          <w:sz w:val="22"/>
          <w:szCs w:val="22"/>
        </w:rPr>
        <w:t>:</w:t>
      </w:r>
    </w:p>
    <w:p w:rsidR="007636D2" w:rsidRPr="00655D1D" w:rsidRDefault="007636D2" w:rsidP="00AE5563">
      <w:pPr>
        <w:rPr>
          <w:sz w:val="22"/>
          <w:szCs w:val="22"/>
        </w:rPr>
      </w:pPr>
      <w:r w:rsidRPr="00655D1D">
        <w:rPr>
          <w:sz w:val="22"/>
          <w:szCs w:val="22"/>
        </w:rPr>
        <w:t>а) залогом имущества;</w:t>
      </w:r>
    </w:p>
    <w:p w:rsidR="00896D83" w:rsidRPr="00655D1D" w:rsidRDefault="00896D83" w:rsidP="00AE5563">
      <w:pPr>
        <w:rPr>
          <w:sz w:val="22"/>
          <w:szCs w:val="22"/>
        </w:rPr>
      </w:pPr>
      <w:r w:rsidRPr="00655D1D">
        <w:rPr>
          <w:sz w:val="22"/>
          <w:szCs w:val="22"/>
        </w:rPr>
        <w:t>б</w:t>
      </w:r>
      <w:r w:rsidR="007636D2" w:rsidRPr="00655D1D">
        <w:rPr>
          <w:sz w:val="22"/>
          <w:szCs w:val="22"/>
        </w:rPr>
        <w:t xml:space="preserve">) </w:t>
      </w:r>
      <w:r w:rsidRPr="00655D1D">
        <w:rPr>
          <w:sz w:val="22"/>
          <w:szCs w:val="22"/>
        </w:rPr>
        <w:t>таможенной декларацией;</w:t>
      </w:r>
    </w:p>
    <w:p w:rsidR="007636D2" w:rsidRPr="00655D1D" w:rsidRDefault="00896D83" w:rsidP="00AE5563">
      <w:pPr>
        <w:rPr>
          <w:sz w:val="22"/>
          <w:szCs w:val="22"/>
        </w:rPr>
      </w:pPr>
      <w:r w:rsidRPr="00655D1D">
        <w:rPr>
          <w:sz w:val="22"/>
          <w:szCs w:val="22"/>
        </w:rPr>
        <w:t>в) банковской гарантией;</w:t>
      </w:r>
    </w:p>
    <w:p w:rsidR="00896D83" w:rsidRPr="00655D1D" w:rsidRDefault="00896D83" w:rsidP="00AE5563">
      <w:pPr>
        <w:rPr>
          <w:sz w:val="22"/>
          <w:szCs w:val="22"/>
        </w:rPr>
      </w:pPr>
      <w:r w:rsidRPr="00655D1D">
        <w:rPr>
          <w:sz w:val="22"/>
          <w:szCs w:val="22"/>
        </w:rPr>
        <w:t>г) внесением денежных средств на счет таможенного органа;</w:t>
      </w:r>
    </w:p>
    <w:p w:rsidR="00896D83" w:rsidRPr="00655D1D" w:rsidRDefault="00896D83" w:rsidP="00AE5563">
      <w:pPr>
        <w:rPr>
          <w:sz w:val="22"/>
          <w:szCs w:val="22"/>
        </w:rPr>
      </w:pPr>
      <w:r w:rsidRPr="00655D1D">
        <w:rPr>
          <w:sz w:val="22"/>
          <w:szCs w:val="22"/>
        </w:rPr>
        <w:t>д) поручительством.</w:t>
      </w:r>
    </w:p>
    <w:p w:rsidR="00896D83" w:rsidRPr="00655D1D" w:rsidRDefault="00896D83" w:rsidP="00AE5563">
      <w:pPr>
        <w:rPr>
          <w:sz w:val="22"/>
          <w:szCs w:val="22"/>
        </w:rPr>
      </w:pPr>
    </w:p>
    <w:p w:rsidR="00896D83" w:rsidRPr="00680B06" w:rsidRDefault="00680B06" w:rsidP="00AE5563">
      <w:pPr>
        <w:rPr>
          <w:b/>
          <w:sz w:val="22"/>
          <w:szCs w:val="22"/>
        </w:rPr>
      </w:pPr>
      <w:r w:rsidRPr="00680B06">
        <w:rPr>
          <w:b/>
          <w:sz w:val="22"/>
          <w:szCs w:val="22"/>
        </w:rPr>
        <w:t>3</w:t>
      </w:r>
      <w:r w:rsidR="00896D83" w:rsidRPr="00680B06">
        <w:rPr>
          <w:b/>
          <w:sz w:val="22"/>
          <w:szCs w:val="22"/>
        </w:rPr>
        <w:t xml:space="preserve"> Внесение денежных средств на счет таможенного органа в качестве обеспечения уплаты та</w:t>
      </w:r>
      <w:r w:rsidRPr="00680B06">
        <w:rPr>
          <w:b/>
          <w:sz w:val="22"/>
          <w:szCs w:val="22"/>
        </w:rPr>
        <w:t>моженных платежей осуществляют</w:t>
      </w:r>
      <w:r w:rsidR="00896D83" w:rsidRPr="00680B06">
        <w:rPr>
          <w:b/>
          <w:sz w:val="22"/>
          <w:szCs w:val="22"/>
        </w:rPr>
        <w:t>:</w:t>
      </w:r>
    </w:p>
    <w:p w:rsidR="00896D83" w:rsidRPr="00655D1D" w:rsidRDefault="00896D83" w:rsidP="00AE5563">
      <w:pPr>
        <w:rPr>
          <w:sz w:val="22"/>
          <w:szCs w:val="22"/>
        </w:rPr>
      </w:pPr>
      <w:r w:rsidRPr="00655D1D">
        <w:rPr>
          <w:sz w:val="22"/>
          <w:szCs w:val="22"/>
        </w:rPr>
        <w:t>а) как в белорусских рублях, так и в иностранной валюте;</w:t>
      </w:r>
    </w:p>
    <w:p w:rsidR="00896D83" w:rsidRPr="00655D1D" w:rsidRDefault="00896D83" w:rsidP="00AE5563">
      <w:pPr>
        <w:rPr>
          <w:sz w:val="22"/>
          <w:szCs w:val="22"/>
        </w:rPr>
      </w:pPr>
      <w:r w:rsidRPr="00655D1D">
        <w:rPr>
          <w:sz w:val="22"/>
          <w:szCs w:val="22"/>
        </w:rPr>
        <w:t>б) только в иностранной валюте;</w:t>
      </w:r>
    </w:p>
    <w:p w:rsidR="00896D83" w:rsidRPr="00655D1D" w:rsidRDefault="00896D83" w:rsidP="00AE5563">
      <w:pPr>
        <w:rPr>
          <w:sz w:val="22"/>
          <w:szCs w:val="22"/>
        </w:rPr>
      </w:pPr>
      <w:r w:rsidRPr="00655D1D">
        <w:rPr>
          <w:sz w:val="22"/>
          <w:szCs w:val="22"/>
        </w:rPr>
        <w:t>в) только в белорусских рублях.</w:t>
      </w:r>
    </w:p>
    <w:p w:rsidR="00896D83" w:rsidRPr="00655D1D" w:rsidRDefault="00896D83" w:rsidP="00AE5563">
      <w:pPr>
        <w:rPr>
          <w:sz w:val="22"/>
          <w:szCs w:val="22"/>
        </w:rPr>
      </w:pPr>
    </w:p>
    <w:p w:rsidR="00896D83" w:rsidRPr="00680B06" w:rsidRDefault="00680B06" w:rsidP="00AE5563">
      <w:pPr>
        <w:rPr>
          <w:b/>
          <w:sz w:val="22"/>
          <w:szCs w:val="22"/>
        </w:rPr>
      </w:pPr>
      <w:r w:rsidRPr="00680B06">
        <w:rPr>
          <w:b/>
          <w:sz w:val="22"/>
          <w:szCs w:val="22"/>
        </w:rPr>
        <w:t>4</w:t>
      </w:r>
      <w:r w:rsidR="00896D83" w:rsidRPr="00680B06">
        <w:rPr>
          <w:b/>
          <w:sz w:val="22"/>
          <w:szCs w:val="22"/>
        </w:rPr>
        <w:t xml:space="preserve"> Таможенные органы </w:t>
      </w:r>
      <w:r w:rsidR="0052676E" w:rsidRPr="00680B06">
        <w:rPr>
          <w:b/>
          <w:sz w:val="22"/>
          <w:szCs w:val="22"/>
        </w:rPr>
        <w:t>могут взыскивать таможенные платежи, пени и проценты принудительно в случае:</w:t>
      </w:r>
    </w:p>
    <w:p w:rsidR="0052676E" w:rsidRPr="00655D1D" w:rsidRDefault="0052676E" w:rsidP="00AE5563">
      <w:pPr>
        <w:rPr>
          <w:sz w:val="22"/>
          <w:szCs w:val="22"/>
        </w:rPr>
      </w:pPr>
      <w:r w:rsidRPr="00655D1D">
        <w:rPr>
          <w:sz w:val="22"/>
          <w:szCs w:val="22"/>
        </w:rPr>
        <w:t>а) ненадлежащего исполнения в установленные сроки налогового обязательства по уплате таможенных платежей;</w:t>
      </w:r>
    </w:p>
    <w:p w:rsidR="0052676E" w:rsidRPr="00655D1D" w:rsidRDefault="0052676E" w:rsidP="00AE5563">
      <w:pPr>
        <w:rPr>
          <w:sz w:val="22"/>
          <w:szCs w:val="22"/>
        </w:rPr>
      </w:pPr>
      <w:r w:rsidRPr="00655D1D">
        <w:rPr>
          <w:sz w:val="22"/>
          <w:szCs w:val="22"/>
        </w:rPr>
        <w:t>б) неуплаты пеней или процентов за предоставление отсрочки (рассрочки) уплаты таможенных платежей;</w:t>
      </w:r>
    </w:p>
    <w:p w:rsidR="0052676E" w:rsidRPr="00655D1D" w:rsidRDefault="0052676E" w:rsidP="00AE5563">
      <w:pPr>
        <w:rPr>
          <w:sz w:val="22"/>
          <w:szCs w:val="22"/>
        </w:rPr>
      </w:pPr>
      <w:r w:rsidRPr="00655D1D">
        <w:rPr>
          <w:sz w:val="22"/>
          <w:szCs w:val="22"/>
        </w:rPr>
        <w:t>в) отсутствия подтверждения платежеспособности плательщика таможенных платежей;</w:t>
      </w:r>
    </w:p>
    <w:p w:rsidR="0052676E" w:rsidRPr="00655D1D" w:rsidRDefault="0052676E" w:rsidP="00AE5563">
      <w:pPr>
        <w:rPr>
          <w:sz w:val="22"/>
          <w:szCs w:val="22"/>
        </w:rPr>
      </w:pPr>
      <w:r w:rsidRPr="00655D1D">
        <w:rPr>
          <w:sz w:val="22"/>
          <w:szCs w:val="22"/>
        </w:rPr>
        <w:t>г) уплаты таможенных платежей в иностранной валюте.</w:t>
      </w:r>
    </w:p>
    <w:p w:rsidR="0052676E" w:rsidRPr="00655D1D" w:rsidRDefault="0052676E" w:rsidP="00AE5563">
      <w:pPr>
        <w:rPr>
          <w:sz w:val="22"/>
          <w:szCs w:val="22"/>
        </w:rPr>
      </w:pPr>
    </w:p>
    <w:p w:rsidR="0052676E" w:rsidRPr="00680B06" w:rsidRDefault="00680B06" w:rsidP="00AE5563">
      <w:pPr>
        <w:rPr>
          <w:b/>
          <w:sz w:val="22"/>
          <w:szCs w:val="22"/>
        </w:rPr>
      </w:pPr>
      <w:r w:rsidRPr="00680B06">
        <w:rPr>
          <w:b/>
          <w:sz w:val="22"/>
          <w:szCs w:val="22"/>
        </w:rPr>
        <w:t>5</w:t>
      </w:r>
      <w:r w:rsidR="006B39D3" w:rsidRPr="00680B06">
        <w:rPr>
          <w:b/>
          <w:sz w:val="22"/>
          <w:szCs w:val="22"/>
        </w:rPr>
        <w:t xml:space="preserve"> Взыскание таможенных платежей может обеспечиваться следующими способами</w:t>
      </w:r>
      <w:r>
        <w:rPr>
          <w:b/>
          <w:sz w:val="22"/>
          <w:szCs w:val="22"/>
        </w:rPr>
        <w:t>:</w:t>
      </w:r>
    </w:p>
    <w:p w:rsidR="004E22C9" w:rsidRPr="00655D1D" w:rsidRDefault="004E22C9" w:rsidP="004E22C9">
      <w:pPr>
        <w:rPr>
          <w:sz w:val="22"/>
          <w:szCs w:val="22"/>
        </w:rPr>
      </w:pPr>
      <w:r w:rsidRPr="00655D1D">
        <w:rPr>
          <w:sz w:val="22"/>
          <w:szCs w:val="22"/>
        </w:rPr>
        <w:t>а) залогом имущества;</w:t>
      </w:r>
    </w:p>
    <w:p w:rsidR="004E22C9" w:rsidRPr="00655D1D" w:rsidRDefault="004E22C9" w:rsidP="004E22C9">
      <w:pPr>
        <w:rPr>
          <w:sz w:val="22"/>
          <w:szCs w:val="22"/>
        </w:rPr>
      </w:pPr>
      <w:r w:rsidRPr="00655D1D">
        <w:rPr>
          <w:sz w:val="22"/>
          <w:szCs w:val="22"/>
        </w:rPr>
        <w:t xml:space="preserve">б) </w:t>
      </w:r>
      <w:r>
        <w:rPr>
          <w:sz w:val="22"/>
          <w:szCs w:val="22"/>
        </w:rPr>
        <w:t>начислением пеней</w:t>
      </w:r>
      <w:r w:rsidRPr="00655D1D">
        <w:rPr>
          <w:sz w:val="22"/>
          <w:szCs w:val="22"/>
        </w:rPr>
        <w:t>;</w:t>
      </w:r>
    </w:p>
    <w:p w:rsidR="004E22C9" w:rsidRPr="00655D1D" w:rsidRDefault="004E22C9" w:rsidP="004E22C9">
      <w:pPr>
        <w:rPr>
          <w:sz w:val="22"/>
          <w:szCs w:val="22"/>
        </w:rPr>
      </w:pPr>
      <w:r w:rsidRPr="00655D1D">
        <w:rPr>
          <w:sz w:val="22"/>
          <w:szCs w:val="22"/>
        </w:rPr>
        <w:t>в) банковской гарантией;</w:t>
      </w:r>
    </w:p>
    <w:p w:rsidR="004E22C9" w:rsidRPr="00655D1D" w:rsidRDefault="004E22C9" w:rsidP="004E22C9">
      <w:pPr>
        <w:rPr>
          <w:sz w:val="22"/>
          <w:szCs w:val="22"/>
        </w:rPr>
      </w:pPr>
      <w:r>
        <w:rPr>
          <w:sz w:val="22"/>
          <w:szCs w:val="22"/>
        </w:rPr>
        <w:t>г) приостановлением операций по счетам в банке или небанковской кредитно-финансовой организации</w:t>
      </w:r>
      <w:r w:rsidRPr="00655D1D">
        <w:rPr>
          <w:sz w:val="22"/>
          <w:szCs w:val="22"/>
        </w:rPr>
        <w:t>;</w:t>
      </w:r>
    </w:p>
    <w:p w:rsidR="004E22C9" w:rsidRPr="00655D1D" w:rsidRDefault="004E22C9" w:rsidP="004E22C9">
      <w:pPr>
        <w:rPr>
          <w:sz w:val="22"/>
          <w:szCs w:val="22"/>
        </w:rPr>
      </w:pPr>
      <w:r>
        <w:rPr>
          <w:sz w:val="22"/>
          <w:szCs w:val="22"/>
        </w:rPr>
        <w:t>д) арестом имущества</w:t>
      </w:r>
      <w:r w:rsidRPr="00655D1D">
        <w:rPr>
          <w:sz w:val="22"/>
          <w:szCs w:val="22"/>
        </w:rPr>
        <w:t>.</w:t>
      </w:r>
    </w:p>
    <w:p w:rsidR="0052676E" w:rsidRPr="00680B06" w:rsidRDefault="0052676E" w:rsidP="00AE5563"/>
    <w:p w:rsidR="00854AFA" w:rsidRDefault="004E22C9" w:rsidP="004E22C9">
      <w:pPr>
        <w:ind w:left="1440" w:hanging="1080"/>
        <w:rPr>
          <w:b/>
          <w:sz w:val="22"/>
          <w:szCs w:val="22"/>
        </w:rPr>
      </w:pPr>
      <w:r>
        <w:rPr>
          <w:b/>
          <w:sz w:val="22"/>
          <w:szCs w:val="22"/>
        </w:rPr>
        <w:t>3</w:t>
      </w:r>
      <w:r w:rsidR="0052676E" w:rsidRPr="00655D1D">
        <w:rPr>
          <w:b/>
          <w:sz w:val="22"/>
          <w:szCs w:val="22"/>
        </w:rPr>
        <w:t>.4</w:t>
      </w:r>
      <w:r w:rsidR="00680B06">
        <w:rPr>
          <w:b/>
          <w:sz w:val="22"/>
          <w:szCs w:val="22"/>
        </w:rPr>
        <w:t xml:space="preserve"> </w:t>
      </w:r>
      <w:r>
        <w:rPr>
          <w:b/>
          <w:sz w:val="22"/>
          <w:szCs w:val="22"/>
        </w:rPr>
        <w:t>Возврат (</w:t>
      </w:r>
      <w:r w:rsidR="0052676E" w:rsidRPr="00655D1D">
        <w:rPr>
          <w:b/>
          <w:sz w:val="22"/>
          <w:szCs w:val="22"/>
        </w:rPr>
        <w:t>зачет</w:t>
      </w:r>
      <w:r>
        <w:rPr>
          <w:b/>
          <w:sz w:val="22"/>
          <w:szCs w:val="22"/>
        </w:rPr>
        <w:t xml:space="preserve">) излишне уплаченных </w:t>
      </w:r>
      <w:r w:rsidR="0052676E" w:rsidRPr="00655D1D">
        <w:rPr>
          <w:b/>
          <w:sz w:val="22"/>
          <w:szCs w:val="22"/>
        </w:rPr>
        <w:t xml:space="preserve">сумм </w:t>
      </w:r>
    </w:p>
    <w:p w:rsidR="0052676E" w:rsidRPr="00655D1D" w:rsidRDefault="000457C8" w:rsidP="00854AFA">
      <w:pPr>
        <w:ind w:left="1440" w:hanging="731"/>
        <w:rPr>
          <w:b/>
          <w:sz w:val="22"/>
          <w:szCs w:val="22"/>
        </w:rPr>
      </w:pPr>
      <w:r>
        <w:rPr>
          <w:b/>
          <w:sz w:val="22"/>
          <w:szCs w:val="22"/>
        </w:rPr>
        <w:t>таможенных платежей</w:t>
      </w:r>
    </w:p>
    <w:p w:rsidR="0098601B" w:rsidRPr="00655D1D" w:rsidRDefault="0098601B" w:rsidP="006D2478">
      <w:pPr>
        <w:spacing w:before="80"/>
        <w:ind w:firstLine="0"/>
        <w:jc w:val="center"/>
        <w:rPr>
          <w:b/>
          <w:i/>
          <w:sz w:val="22"/>
          <w:szCs w:val="22"/>
        </w:rPr>
      </w:pPr>
      <w:r w:rsidRPr="00655D1D">
        <w:rPr>
          <w:b/>
          <w:i/>
          <w:sz w:val="22"/>
          <w:szCs w:val="22"/>
        </w:rPr>
        <w:t>План</w:t>
      </w:r>
    </w:p>
    <w:p w:rsidR="004E22C9" w:rsidRDefault="00874F0F" w:rsidP="00854AFA">
      <w:pPr>
        <w:spacing w:before="40"/>
        <w:rPr>
          <w:sz w:val="22"/>
          <w:szCs w:val="22"/>
        </w:rPr>
      </w:pPr>
      <w:r>
        <w:rPr>
          <w:sz w:val="22"/>
          <w:szCs w:val="22"/>
        </w:rPr>
        <w:t>1</w:t>
      </w:r>
      <w:r w:rsidR="0098601B" w:rsidRPr="00655D1D">
        <w:rPr>
          <w:sz w:val="22"/>
          <w:szCs w:val="22"/>
        </w:rPr>
        <w:t xml:space="preserve"> </w:t>
      </w:r>
      <w:r w:rsidR="004E22C9">
        <w:rPr>
          <w:sz w:val="22"/>
          <w:szCs w:val="22"/>
        </w:rPr>
        <w:t>Определение суммы излишне уплаченных таможенных платежей.</w:t>
      </w:r>
    </w:p>
    <w:p w:rsidR="0098601B" w:rsidRPr="00655D1D" w:rsidRDefault="00874F0F" w:rsidP="004E22C9">
      <w:pPr>
        <w:rPr>
          <w:sz w:val="22"/>
          <w:szCs w:val="22"/>
        </w:rPr>
      </w:pPr>
      <w:r>
        <w:rPr>
          <w:sz w:val="22"/>
          <w:szCs w:val="22"/>
        </w:rPr>
        <w:t xml:space="preserve">2 </w:t>
      </w:r>
      <w:r w:rsidR="0098601B" w:rsidRPr="00655D1D">
        <w:rPr>
          <w:sz w:val="22"/>
          <w:szCs w:val="22"/>
        </w:rPr>
        <w:t>Возврат и (или) зачет в счет предстоящих платежей излишне уплаченных или излишне взысканных сумм таможенных платежей.</w:t>
      </w:r>
    </w:p>
    <w:p w:rsidR="0098601B" w:rsidRPr="00655D1D" w:rsidRDefault="004E22C9" w:rsidP="004E22C9">
      <w:pPr>
        <w:rPr>
          <w:sz w:val="22"/>
          <w:szCs w:val="22"/>
        </w:rPr>
      </w:pPr>
      <w:r>
        <w:rPr>
          <w:sz w:val="22"/>
          <w:szCs w:val="22"/>
        </w:rPr>
        <w:t>3</w:t>
      </w:r>
      <w:r w:rsidR="0098601B" w:rsidRPr="00655D1D">
        <w:rPr>
          <w:sz w:val="22"/>
          <w:szCs w:val="22"/>
        </w:rPr>
        <w:t xml:space="preserve"> Возврат и (или) зачет уплаченных или взысканных сумм таможенных платежей в отношении товаров, помещенных под таможенные режимы реимпорта, реэкспорта.</w:t>
      </w:r>
    </w:p>
    <w:p w:rsidR="0098601B" w:rsidRPr="00655D1D" w:rsidRDefault="004E22C9" w:rsidP="004E22C9">
      <w:pPr>
        <w:rPr>
          <w:sz w:val="22"/>
          <w:szCs w:val="22"/>
        </w:rPr>
      </w:pPr>
      <w:r>
        <w:rPr>
          <w:sz w:val="22"/>
          <w:szCs w:val="22"/>
        </w:rPr>
        <w:t>4</w:t>
      </w:r>
      <w:r w:rsidR="0098601B" w:rsidRPr="00655D1D">
        <w:rPr>
          <w:sz w:val="22"/>
          <w:szCs w:val="22"/>
        </w:rPr>
        <w:t xml:space="preserve"> Возврат сумм обеспечения.</w:t>
      </w:r>
    </w:p>
    <w:p w:rsidR="0098601B" w:rsidRPr="006D2478" w:rsidRDefault="0098601B" w:rsidP="00AE5563">
      <w:pPr>
        <w:rPr>
          <w:sz w:val="18"/>
          <w:szCs w:val="18"/>
        </w:rPr>
      </w:pPr>
    </w:p>
    <w:p w:rsidR="0098601B" w:rsidRPr="00655D1D" w:rsidRDefault="0098601B" w:rsidP="00874F0F">
      <w:pPr>
        <w:ind w:firstLine="0"/>
        <w:jc w:val="center"/>
        <w:rPr>
          <w:b/>
          <w:i/>
          <w:sz w:val="22"/>
          <w:szCs w:val="22"/>
        </w:rPr>
      </w:pPr>
      <w:r w:rsidRPr="00655D1D">
        <w:rPr>
          <w:b/>
          <w:i/>
          <w:sz w:val="22"/>
          <w:szCs w:val="22"/>
        </w:rPr>
        <w:t>Примерная тематика рефератов</w:t>
      </w:r>
    </w:p>
    <w:p w:rsidR="0098601B" w:rsidRPr="00655D1D" w:rsidRDefault="00874F0F" w:rsidP="00874F0F">
      <w:pPr>
        <w:spacing w:before="40"/>
        <w:rPr>
          <w:sz w:val="22"/>
          <w:szCs w:val="22"/>
        </w:rPr>
      </w:pPr>
      <w:r>
        <w:rPr>
          <w:sz w:val="22"/>
          <w:szCs w:val="22"/>
        </w:rPr>
        <w:t xml:space="preserve">1 </w:t>
      </w:r>
      <w:r w:rsidR="0098601B" w:rsidRPr="00655D1D">
        <w:rPr>
          <w:sz w:val="22"/>
          <w:szCs w:val="22"/>
        </w:rPr>
        <w:t>Законодательное регулирование порядка возврата или зачета в счет предстоящих платежей излишне уплаченных или излишне взысканных сумм таможенных платежей.</w:t>
      </w:r>
    </w:p>
    <w:p w:rsidR="00A72AC5" w:rsidRPr="00655D1D" w:rsidRDefault="00874F0F" w:rsidP="00AE5563">
      <w:pPr>
        <w:rPr>
          <w:sz w:val="22"/>
          <w:szCs w:val="22"/>
        </w:rPr>
      </w:pPr>
      <w:r>
        <w:rPr>
          <w:sz w:val="22"/>
          <w:szCs w:val="22"/>
        </w:rPr>
        <w:t>2</w:t>
      </w:r>
      <w:r w:rsidR="00A72AC5" w:rsidRPr="00655D1D">
        <w:rPr>
          <w:sz w:val="22"/>
          <w:szCs w:val="22"/>
        </w:rPr>
        <w:t xml:space="preserve"> Документальное оформление возврата сумм обеспечения таможенных платежей.</w:t>
      </w:r>
    </w:p>
    <w:p w:rsidR="0098601B" w:rsidRDefault="00A72AC5" w:rsidP="00AE5563">
      <w:pPr>
        <w:rPr>
          <w:sz w:val="22"/>
          <w:szCs w:val="22"/>
        </w:rPr>
      </w:pPr>
      <w:r w:rsidRPr="00655D1D">
        <w:rPr>
          <w:sz w:val="22"/>
          <w:szCs w:val="22"/>
        </w:rPr>
        <w:t>3</w:t>
      </w:r>
      <w:r w:rsidR="0098601B" w:rsidRPr="00655D1D">
        <w:rPr>
          <w:sz w:val="22"/>
          <w:szCs w:val="22"/>
        </w:rPr>
        <w:t xml:space="preserve"> </w:t>
      </w:r>
      <w:r w:rsidRPr="00655D1D">
        <w:rPr>
          <w:sz w:val="22"/>
          <w:szCs w:val="22"/>
        </w:rPr>
        <w:t>Особенности возврата сумм обеспечения таможенных платежей в различных странах.</w:t>
      </w:r>
    </w:p>
    <w:p w:rsidR="006D2478" w:rsidRPr="00655D1D" w:rsidRDefault="006D2478" w:rsidP="00AE5563">
      <w:pPr>
        <w:rPr>
          <w:sz w:val="22"/>
          <w:szCs w:val="22"/>
        </w:rPr>
      </w:pPr>
      <w:r>
        <w:rPr>
          <w:sz w:val="22"/>
          <w:szCs w:val="22"/>
        </w:rPr>
        <w:t>4 Порядок регистрации сертификатов обеспечения уплаты таможенных платежей.</w:t>
      </w:r>
    </w:p>
    <w:p w:rsidR="00874F0F" w:rsidRPr="006D2478" w:rsidRDefault="00874F0F" w:rsidP="00874F0F">
      <w:pPr>
        <w:ind w:firstLine="0"/>
        <w:jc w:val="center"/>
        <w:rPr>
          <w:b/>
          <w:i/>
          <w:sz w:val="16"/>
          <w:szCs w:val="16"/>
        </w:rPr>
      </w:pPr>
    </w:p>
    <w:p w:rsidR="0098601B" w:rsidRPr="00655D1D" w:rsidRDefault="0098601B" w:rsidP="00874F0F">
      <w:pPr>
        <w:ind w:firstLine="0"/>
        <w:jc w:val="center"/>
        <w:rPr>
          <w:b/>
          <w:i/>
          <w:sz w:val="22"/>
          <w:szCs w:val="22"/>
        </w:rPr>
      </w:pPr>
      <w:r w:rsidRPr="00655D1D">
        <w:rPr>
          <w:b/>
          <w:i/>
          <w:sz w:val="22"/>
          <w:szCs w:val="22"/>
        </w:rPr>
        <w:t>Тесты</w:t>
      </w:r>
    </w:p>
    <w:p w:rsidR="0098601B" w:rsidRPr="00655D1D" w:rsidRDefault="0098601B" w:rsidP="00874F0F">
      <w:pPr>
        <w:spacing w:before="40"/>
        <w:ind w:firstLine="284"/>
        <w:rPr>
          <w:sz w:val="22"/>
          <w:szCs w:val="22"/>
        </w:rPr>
      </w:pPr>
      <w:r w:rsidRPr="00655D1D">
        <w:rPr>
          <w:sz w:val="22"/>
          <w:szCs w:val="22"/>
        </w:rPr>
        <w:t>Закончите фразу, выбрав один или несколько правильных ответов:</w:t>
      </w:r>
    </w:p>
    <w:p w:rsidR="00874F0F" w:rsidRDefault="00874F0F" w:rsidP="006C2CFB">
      <w:pPr>
        <w:rPr>
          <w:sz w:val="22"/>
          <w:szCs w:val="22"/>
        </w:rPr>
      </w:pPr>
    </w:p>
    <w:p w:rsidR="00A72AC5" w:rsidRPr="00874F0F" w:rsidRDefault="00874F0F" w:rsidP="006C2CFB">
      <w:pPr>
        <w:rPr>
          <w:b/>
          <w:sz w:val="22"/>
          <w:szCs w:val="22"/>
        </w:rPr>
      </w:pPr>
      <w:r w:rsidRPr="00874F0F">
        <w:rPr>
          <w:b/>
          <w:sz w:val="22"/>
          <w:szCs w:val="22"/>
        </w:rPr>
        <w:t>1</w:t>
      </w:r>
      <w:r w:rsidR="00A72AC5" w:rsidRPr="00874F0F">
        <w:rPr>
          <w:b/>
          <w:sz w:val="22"/>
          <w:szCs w:val="22"/>
        </w:rPr>
        <w:t xml:space="preserve"> Возврат излишне упла</w:t>
      </w:r>
      <w:r>
        <w:rPr>
          <w:b/>
          <w:sz w:val="22"/>
          <w:szCs w:val="22"/>
        </w:rPr>
        <w:t xml:space="preserve">ченных или взысканных </w:t>
      </w:r>
      <w:r w:rsidR="00A72AC5" w:rsidRPr="00874F0F">
        <w:rPr>
          <w:b/>
          <w:sz w:val="22"/>
          <w:szCs w:val="22"/>
        </w:rPr>
        <w:t>сумм таможенных платежей может производит</w:t>
      </w:r>
      <w:r>
        <w:rPr>
          <w:b/>
          <w:sz w:val="22"/>
          <w:szCs w:val="22"/>
        </w:rPr>
        <w:t>ь</w:t>
      </w:r>
      <w:r w:rsidR="00A72AC5" w:rsidRPr="00874F0F">
        <w:rPr>
          <w:b/>
          <w:sz w:val="22"/>
          <w:szCs w:val="22"/>
        </w:rPr>
        <w:t>ся:</w:t>
      </w:r>
    </w:p>
    <w:p w:rsidR="00A72AC5" w:rsidRPr="00655D1D" w:rsidRDefault="00A72AC5" w:rsidP="00AE5563">
      <w:pPr>
        <w:rPr>
          <w:sz w:val="22"/>
          <w:szCs w:val="22"/>
        </w:rPr>
      </w:pPr>
      <w:r w:rsidRPr="00655D1D">
        <w:rPr>
          <w:sz w:val="22"/>
          <w:szCs w:val="22"/>
        </w:rPr>
        <w:t>а) только в безналичной форме;</w:t>
      </w:r>
    </w:p>
    <w:p w:rsidR="00A72AC5" w:rsidRPr="00655D1D" w:rsidRDefault="00A72AC5" w:rsidP="00AE5563">
      <w:pPr>
        <w:rPr>
          <w:sz w:val="22"/>
          <w:szCs w:val="22"/>
        </w:rPr>
      </w:pPr>
      <w:r w:rsidRPr="00655D1D">
        <w:rPr>
          <w:sz w:val="22"/>
          <w:szCs w:val="22"/>
        </w:rPr>
        <w:t>б) только в наличной форме;</w:t>
      </w:r>
    </w:p>
    <w:p w:rsidR="00A72AC5" w:rsidRPr="00655D1D" w:rsidRDefault="00A72AC5" w:rsidP="00AE5563">
      <w:pPr>
        <w:rPr>
          <w:sz w:val="22"/>
          <w:szCs w:val="22"/>
        </w:rPr>
      </w:pPr>
      <w:r w:rsidRPr="00655D1D">
        <w:rPr>
          <w:sz w:val="22"/>
          <w:szCs w:val="22"/>
        </w:rPr>
        <w:t>в) как в наличной, так и в безналичной форме.</w:t>
      </w:r>
    </w:p>
    <w:p w:rsidR="00A72AC5" w:rsidRPr="00874F0F" w:rsidRDefault="00874F0F" w:rsidP="006C2CFB">
      <w:pPr>
        <w:rPr>
          <w:b/>
          <w:sz w:val="22"/>
          <w:szCs w:val="22"/>
        </w:rPr>
      </w:pPr>
      <w:r w:rsidRPr="00874F0F">
        <w:rPr>
          <w:b/>
          <w:sz w:val="22"/>
          <w:szCs w:val="22"/>
        </w:rPr>
        <w:t>2</w:t>
      </w:r>
      <w:r w:rsidR="00A72AC5" w:rsidRPr="00874F0F">
        <w:rPr>
          <w:b/>
          <w:sz w:val="22"/>
          <w:szCs w:val="22"/>
        </w:rPr>
        <w:t xml:space="preserve"> Возврат излишне упла</w:t>
      </w:r>
      <w:r>
        <w:rPr>
          <w:b/>
          <w:sz w:val="22"/>
          <w:szCs w:val="22"/>
        </w:rPr>
        <w:t>ченных или взысканных</w:t>
      </w:r>
      <w:r w:rsidR="00A72AC5" w:rsidRPr="00874F0F">
        <w:rPr>
          <w:b/>
          <w:sz w:val="22"/>
          <w:szCs w:val="22"/>
        </w:rPr>
        <w:t xml:space="preserve"> сумм таможенных платежей произво</w:t>
      </w:r>
      <w:r>
        <w:rPr>
          <w:b/>
          <w:sz w:val="22"/>
          <w:szCs w:val="22"/>
        </w:rPr>
        <w:t>дят</w:t>
      </w:r>
      <w:r w:rsidR="00A72AC5" w:rsidRPr="00874F0F">
        <w:rPr>
          <w:b/>
          <w:sz w:val="22"/>
          <w:szCs w:val="22"/>
        </w:rPr>
        <w:t xml:space="preserve"> на основании:</w:t>
      </w:r>
    </w:p>
    <w:p w:rsidR="00A72AC5" w:rsidRPr="00655D1D" w:rsidRDefault="00A72AC5" w:rsidP="00AE5563">
      <w:pPr>
        <w:rPr>
          <w:sz w:val="22"/>
          <w:szCs w:val="22"/>
        </w:rPr>
      </w:pPr>
      <w:r w:rsidRPr="00655D1D">
        <w:rPr>
          <w:sz w:val="22"/>
          <w:szCs w:val="22"/>
        </w:rPr>
        <w:t>а) таможенной декларации;</w:t>
      </w:r>
    </w:p>
    <w:p w:rsidR="00A72AC5" w:rsidRPr="00655D1D" w:rsidRDefault="00A72AC5" w:rsidP="00AE5563">
      <w:pPr>
        <w:rPr>
          <w:sz w:val="22"/>
          <w:szCs w:val="22"/>
        </w:rPr>
      </w:pPr>
      <w:r w:rsidRPr="00655D1D">
        <w:rPr>
          <w:sz w:val="22"/>
          <w:szCs w:val="22"/>
        </w:rPr>
        <w:t>б) письменного заявления плательщика таможенных платежей;</w:t>
      </w:r>
    </w:p>
    <w:p w:rsidR="00A72AC5" w:rsidRPr="00655D1D" w:rsidRDefault="00A72AC5" w:rsidP="00AE5563">
      <w:pPr>
        <w:rPr>
          <w:sz w:val="22"/>
          <w:szCs w:val="22"/>
        </w:rPr>
      </w:pPr>
      <w:r w:rsidRPr="00655D1D">
        <w:rPr>
          <w:sz w:val="22"/>
          <w:szCs w:val="22"/>
        </w:rPr>
        <w:t>в) устного заявления плательщика таможенных платежей.</w:t>
      </w:r>
    </w:p>
    <w:p w:rsidR="00A72AC5" w:rsidRPr="00655D1D" w:rsidRDefault="00A72AC5" w:rsidP="00AE5563">
      <w:pPr>
        <w:rPr>
          <w:sz w:val="22"/>
          <w:szCs w:val="22"/>
        </w:rPr>
      </w:pPr>
    </w:p>
    <w:p w:rsidR="00A72AC5" w:rsidRPr="00874F0F" w:rsidRDefault="00874F0F" w:rsidP="006C2CFB">
      <w:pPr>
        <w:rPr>
          <w:b/>
          <w:sz w:val="22"/>
          <w:szCs w:val="22"/>
        </w:rPr>
      </w:pPr>
      <w:r w:rsidRPr="00874F0F">
        <w:rPr>
          <w:b/>
          <w:sz w:val="22"/>
          <w:szCs w:val="22"/>
        </w:rPr>
        <w:t>3</w:t>
      </w:r>
      <w:r w:rsidR="00A72AC5" w:rsidRPr="00874F0F">
        <w:rPr>
          <w:b/>
          <w:sz w:val="22"/>
          <w:szCs w:val="22"/>
        </w:rPr>
        <w:t xml:space="preserve"> При возврате или зачете сумм вывозных таможенных пошлин в таможенный орган необходимо предоставить:</w:t>
      </w:r>
    </w:p>
    <w:p w:rsidR="00A72AC5" w:rsidRPr="00655D1D" w:rsidRDefault="00A72AC5" w:rsidP="00AE5563">
      <w:pPr>
        <w:rPr>
          <w:sz w:val="22"/>
          <w:szCs w:val="22"/>
        </w:rPr>
      </w:pPr>
      <w:r w:rsidRPr="00655D1D">
        <w:rPr>
          <w:sz w:val="22"/>
          <w:szCs w:val="22"/>
        </w:rPr>
        <w:t>а) паспорт сделки;</w:t>
      </w:r>
    </w:p>
    <w:p w:rsidR="00A72AC5" w:rsidRPr="00655D1D" w:rsidRDefault="00A72AC5" w:rsidP="00AE5563">
      <w:pPr>
        <w:rPr>
          <w:sz w:val="22"/>
          <w:szCs w:val="22"/>
        </w:rPr>
      </w:pPr>
      <w:r w:rsidRPr="00655D1D">
        <w:rPr>
          <w:sz w:val="22"/>
          <w:szCs w:val="22"/>
        </w:rPr>
        <w:t xml:space="preserve">б) </w:t>
      </w:r>
      <w:r w:rsidR="00AF794B" w:rsidRPr="00655D1D">
        <w:rPr>
          <w:sz w:val="22"/>
          <w:szCs w:val="22"/>
        </w:rPr>
        <w:t>копию свидетельства о помещении товара под таможенный режим реимпорта;</w:t>
      </w:r>
    </w:p>
    <w:p w:rsidR="00AF794B" w:rsidRPr="00655D1D" w:rsidRDefault="00AF794B" w:rsidP="00AE5563">
      <w:pPr>
        <w:rPr>
          <w:sz w:val="22"/>
          <w:szCs w:val="22"/>
        </w:rPr>
      </w:pPr>
      <w:r w:rsidRPr="00655D1D">
        <w:rPr>
          <w:sz w:val="22"/>
          <w:szCs w:val="22"/>
        </w:rPr>
        <w:t>в) копию свидетельства о помещении товара под таможенный режим реэкспорта.</w:t>
      </w:r>
    </w:p>
    <w:p w:rsidR="00AF794B" w:rsidRPr="00655D1D" w:rsidRDefault="00AF794B" w:rsidP="00AE5563">
      <w:pPr>
        <w:rPr>
          <w:sz w:val="22"/>
          <w:szCs w:val="22"/>
        </w:rPr>
      </w:pPr>
    </w:p>
    <w:p w:rsidR="00AF794B" w:rsidRPr="00874F0F" w:rsidRDefault="00874F0F" w:rsidP="006C2CFB">
      <w:pPr>
        <w:rPr>
          <w:b/>
          <w:sz w:val="22"/>
          <w:szCs w:val="22"/>
        </w:rPr>
      </w:pPr>
      <w:r w:rsidRPr="00874F0F">
        <w:rPr>
          <w:b/>
          <w:sz w:val="22"/>
          <w:szCs w:val="22"/>
        </w:rPr>
        <w:t>4</w:t>
      </w:r>
      <w:r w:rsidR="00AF794B" w:rsidRPr="00874F0F">
        <w:rPr>
          <w:b/>
          <w:sz w:val="22"/>
          <w:szCs w:val="22"/>
        </w:rPr>
        <w:t xml:space="preserve"> Возвр</w:t>
      </w:r>
      <w:r>
        <w:rPr>
          <w:b/>
          <w:sz w:val="22"/>
          <w:szCs w:val="22"/>
        </w:rPr>
        <w:t>ат сумм обеспечения производит таможенный</w:t>
      </w:r>
      <w:r w:rsidR="00AF794B" w:rsidRPr="00874F0F">
        <w:rPr>
          <w:b/>
          <w:sz w:val="22"/>
          <w:szCs w:val="22"/>
        </w:rPr>
        <w:t xml:space="preserve"> орга</w:t>
      </w:r>
      <w:r>
        <w:rPr>
          <w:b/>
          <w:sz w:val="22"/>
          <w:szCs w:val="22"/>
        </w:rPr>
        <w:t>н</w:t>
      </w:r>
      <w:r w:rsidR="00AF794B" w:rsidRPr="00874F0F">
        <w:rPr>
          <w:b/>
          <w:sz w:val="22"/>
          <w:szCs w:val="22"/>
        </w:rPr>
        <w:t xml:space="preserve"> в течение:</w:t>
      </w:r>
    </w:p>
    <w:p w:rsidR="00AF794B" w:rsidRPr="00655D1D" w:rsidRDefault="00AF794B" w:rsidP="00AE5563">
      <w:pPr>
        <w:rPr>
          <w:sz w:val="22"/>
          <w:szCs w:val="22"/>
        </w:rPr>
      </w:pPr>
      <w:r w:rsidRPr="00655D1D">
        <w:rPr>
          <w:sz w:val="22"/>
          <w:szCs w:val="22"/>
        </w:rPr>
        <w:t>а) шести месяцев со дня подачи плательщиком заявления о возврате сумм обеспечения;</w:t>
      </w:r>
    </w:p>
    <w:p w:rsidR="00AF794B" w:rsidRPr="00655D1D" w:rsidRDefault="00AF794B" w:rsidP="00AE5563">
      <w:pPr>
        <w:rPr>
          <w:sz w:val="22"/>
          <w:szCs w:val="22"/>
        </w:rPr>
      </w:pPr>
      <w:r w:rsidRPr="00655D1D">
        <w:rPr>
          <w:sz w:val="22"/>
          <w:szCs w:val="22"/>
        </w:rPr>
        <w:t>б) одного месяца со дня подачи плательщиком заявления о возврате сумм обеспечения;</w:t>
      </w:r>
    </w:p>
    <w:p w:rsidR="00AF794B" w:rsidRPr="00655D1D" w:rsidRDefault="00AF794B" w:rsidP="00AE5563">
      <w:pPr>
        <w:rPr>
          <w:sz w:val="22"/>
          <w:szCs w:val="22"/>
        </w:rPr>
      </w:pPr>
      <w:r w:rsidRPr="00655D1D">
        <w:rPr>
          <w:sz w:val="22"/>
          <w:szCs w:val="22"/>
        </w:rPr>
        <w:t>в) трех месяцев со дня подачи таможенной декларации.</w:t>
      </w:r>
    </w:p>
    <w:p w:rsidR="00AF794B" w:rsidRPr="00655D1D" w:rsidRDefault="00AF794B" w:rsidP="00AE5563">
      <w:pPr>
        <w:rPr>
          <w:sz w:val="22"/>
          <w:szCs w:val="22"/>
        </w:rPr>
      </w:pPr>
    </w:p>
    <w:p w:rsidR="00AF794B" w:rsidRPr="00874F0F" w:rsidRDefault="00874F0F" w:rsidP="00AE5563">
      <w:pPr>
        <w:rPr>
          <w:b/>
          <w:sz w:val="22"/>
          <w:szCs w:val="22"/>
        </w:rPr>
      </w:pPr>
      <w:r w:rsidRPr="00874F0F">
        <w:rPr>
          <w:b/>
          <w:sz w:val="22"/>
          <w:szCs w:val="22"/>
        </w:rPr>
        <w:t>5</w:t>
      </w:r>
      <w:r w:rsidR="00AF794B" w:rsidRPr="00874F0F">
        <w:rPr>
          <w:b/>
          <w:sz w:val="22"/>
          <w:szCs w:val="22"/>
        </w:rPr>
        <w:t xml:space="preserve"> При возврате сумм обеспечения:</w:t>
      </w:r>
    </w:p>
    <w:p w:rsidR="00AF794B" w:rsidRPr="00655D1D" w:rsidRDefault="00AF794B" w:rsidP="00AE5563">
      <w:pPr>
        <w:rPr>
          <w:sz w:val="22"/>
          <w:szCs w:val="22"/>
        </w:rPr>
      </w:pPr>
      <w:r w:rsidRPr="00655D1D">
        <w:rPr>
          <w:sz w:val="22"/>
          <w:szCs w:val="22"/>
        </w:rPr>
        <w:t>а) проценты и пени не вы</w:t>
      </w:r>
      <w:r w:rsidR="00874F0F">
        <w:rPr>
          <w:sz w:val="22"/>
          <w:szCs w:val="22"/>
        </w:rPr>
        <w:t>плачивают</w:t>
      </w:r>
      <w:r w:rsidRPr="00655D1D">
        <w:rPr>
          <w:sz w:val="22"/>
          <w:szCs w:val="22"/>
        </w:rPr>
        <w:t>;</w:t>
      </w:r>
    </w:p>
    <w:p w:rsidR="00AF794B" w:rsidRPr="00655D1D" w:rsidRDefault="00874F0F" w:rsidP="00AE5563">
      <w:pPr>
        <w:rPr>
          <w:sz w:val="22"/>
          <w:szCs w:val="22"/>
        </w:rPr>
      </w:pPr>
      <w:r>
        <w:rPr>
          <w:sz w:val="22"/>
          <w:szCs w:val="22"/>
        </w:rPr>
        <w:t>б) выплачивают</w:t>
      </w:r>
      <w:r w:rsidR="00AF794B" w:rsidRPr="00655D1D">
        <w:rPr>
          <w:sz w:val="22"/>
          <w:szCs w:val="22"/>
        </w:rPr>
        <w:t xml:space="preserve"> проценты;</w:t>
      </w:r>
    </w:p>
    <w:p w:rsidR="00AF794B" w:rsidRDefault="00AF794B" w:rsidP="00AE5563">
      <w:pPr>
        <w:rPr>
          <w:sz w:val="22"/>
          <w:szCs w:val="22"/>
        </w:rPr>
      </w:pPr>
      <w:r w:rsidRPr="00655D1D">
        <w:rPr>
          <w:sz w:val="22"/>
          <w:szCs w:val="22"/>
        </w:rPr>
        <w:t>в) суммы не индексируют.</w:t>
      </w:r>
    </w:p>
    <w:p w:rsidR="004E22C9" w:rsidRDefault="004E22C9" w:rsidP="00AE5563">
      <w:pPr>
        <w:rPr>
          <w:sz w:val="22"/>
          <w:szCs w:val="22"/>
        </w:rPr>
      </w:pPr>
    </w:p>
    <w:p w:rsidR="004E22C9" w:rsidRPr="00874F0F" w:rsidRDefault="00874F0F" w:rsidP="006C2CFB">
      <w:pPr>
        <w:rPr>
          <w:b/>
          <w:sz w:val="22"/>
          <w:szCs w:val="22"/>
        </w:rPr>
      </w:pPr>
      <w:r w:rsidRPr="00874F0F">
        <w:rPr>
          <w:b/>
          <w:sz w:val="22"/>
          <w:szCs w:val="22"/>
        </w:rPr>
        <w:t>6</w:t>
      </w:r>
      <w:r w:rsidR="004E22C9" w:rsidRPr="00874F0F">
        <w:rPr>
          <w:b/>
          <w:sz w:val="22"/>
          <w:szCs w:val="22"/>
        </w:rPr>
        <w:t xml:space="preserve"> Возврат сумм обеспечен</w:t>
      </w:r>
      <w:r>
        <w:rPr>
          <w:b/>
          <w:sz w:val="22"/>
          <w:szCs w:val="22"/>
        </w:rPr>
        <w:t>ия производят таможенные</w:t>
      </w:r>
      <w:r w:rsidR="004E22C9" w:rsidRPr="00874F0F">
        <w:rPr>
          <w:b/>
          <w:sz w:val="22"/>
          <w:szCs w:val="22"/>
        </w:rPr>
        <w:t xml:space="preserve"> орган</w:t>
      </w:r>
      <w:r>
        <w:rPr>
          <w:b/>
          <w:sz w:val="22"/>
          <w:szCs w:val="22"/>
        </w:rPr>
        <w:t>ы</w:t>
      </w:r>
      <w:r w:rsidR="004E22C9" w:rsidRPr="00874F0F">
        <w:rPr>
          <w:b/>
          <w:sz w:val="22"/>
          <w:szCs w:val="22"/>
        </w:rPr>
        <w:t xml:space="preserve"> </w:t>
      </w:r>
      <w:r w:rsidR="006C2CFB" w:rsidRPr="00874F0F">
        <w:rPr>
          <w:b/>
          <w:sz w:val="22"/>
          <w:szCs w:val="22"/>
        </w:rPr>
        <w:t>в течение</w:t>
      </w:r>
      <w:r w:rsidR="004E22C9" w:rsidRPr="00874F0F">
        <w:rPr>
          <w:b/>
          <w:sz w:val="22"/>
          <w:szCs w:val="22"/>
        </w:rPr>
        <w:t>:</w:t>
      </w:r>
    </w:p>
    <w:p w:rsidR="004E22C9" w:rsidRDefault="004E22C9" w:rsidP="00AE5563">
      <w:pPr>
        <w:rPr>
          <w:sz w:val="22"/>
          <w:szCs w:val="22"/>
        </w:rPr>
      </w:pPr>
      <w:r>
        <w:rPr>
          <w:sz w:val="22"/>
          <w:szCs w:val="22"/>
        </w:rPr>
        <w:t>а) месяца со дня подачи плательщиком заявления;</w:t>
      </w:r>
    </w:p>
    <w:p w:rsidR="004E22C9" w:rsidRDefault="006C2CFB" w:rsidP="00AE5563">
      <w:pPr>
        <w:rPr>
          <w:sz w:val="22"/>
          <w:szCs w:val="22"/>
        </w:rPr>
      </w:pPr>
      <w:r>
        <w:rPr>
          <w:sz w:val="22"/>
          <w:szCs w:val="22"/>
        </w:rPr>
        <w:t xml:space="preserve">б) </w:t>
      </w:r>
      <w:r w:rsidR="004E22C9">
        <w:rPr>
          <w:sz w:val="22"/>
          <w:szCs w:val="22"/>
        </w:rPr>
        <w:t>трех месяцев</w:t>
      </w:r>
      <w:r w:rsidR="004E22C9" w:rsidRPr="004E22C9">
        <w:rPr>
          <w:sz w:val="22"/>
          <w:szCs w:val="22"/>
        </w:rPr>
        <w:t xml:space="preserve"> </w:t>
      </w:r>
      <w:r w:rsidR="004E22C9">
        <w:rPr>
          <w:sz w:val="22"/>
          <w:szCs w:val="22"/>
        </w:rPr>
        <w:t>со дня подачи плательщиком заявления;</w:t>
      </w:r>
    </w:p>
    <w:p w:rsidR="006C2CFB" w:rsidRDefault="006C2CFB" w:rsidP="00AE5563">
      <w:pPr>
        <w:rPr>
          <w:sz w:val="22"/>
          <w:szCs w:val="22"/>
        </w:rPr>
      </w:pPr>
      <w:r>
        <w:rPr>
          <w:sz w:val="22"/>
          <w:szCs w:val="22"/>
        </w:rPr>
        <w:t>в) шести месяцев</w:t>
      </w:r>
      <w:r w:rsidRPr="004E22C9">
        <w:rPr>
          <w:sz w:val="22"/>
          <w:szCs w:val="22"/>
        </w:rPr>
        <w:t xml:space="preserve"> </w:t>
      </w:r>
      <w:r>
        <w:rPr>
          <w:sz w:val="22"/>
          <w:szCs w:val="22"/>
        </w:rPr>
        <w:t>со дня подачи плательщиком заявления.</w:t>
      </w:r>
    </w:p>
    <w:p w:rsidR="00874F0F" w:rsidRDefault="00874F0F" w:rsidP="00AE5563">
      <w:pPr>
        <w:rPr>
          <w:sz w:val="22"/>
          <w:szCs w:val="22"/>
        </w:rPr>
      </w:pPr>
    </w:p>
    <w:p w:rsidR="00874F0F" w:rsidRPr="00874F0F" w:rsidRDefault="00874F0F" w:rsidP="00AE5563">
      <w:pPr>
        <w:rPr>
          <w:b/>
          <w:sz w:val="22"/>
          <w:szCs w:val="22"/>
        </w:rPr>
      </w:pPr>
      <w:r w:rsidRPr="00874F0F">
        <w:rPr>
          <w:b/>
          <w:sz w:val="22"/>
          <w:szCs w:val="22"/>
        </w:rPr>
        <w:t>7 Регистрацию сертификатов обеспечения уплаты таможенных пошлин, налогов производит:</w:t>
      </w:r>
    </w:p>
    <w:p w:rsidR="00874F0F" w:rsidRDefault="00874F0F" w:rsidP="00AE5563">
      <w:pPr>
        <w:rPr>
          <w:sz w:val="22"/>
          <w:szCs w:val="22"/>
        </w:rPr>
      </w:pPr>
      <w:r>
        <w:rPr>
          <w:sz w:val="22"/>
          <w:szCs w:val="22"/>
        </w:rPr>
        <w:t>а) уполномоченный банк;</w:t>
      </w:r>
    </w:p>
    <w:p w:rsidR="00874F0F" w:rsidRDefault="00874F0F" w:rsidP="00AE5563">
      <w:pPr>
        <w:rPr>
          <w:sz w:val="22"/>
          <w:szCs w:val="22"/>
        </w:rPr>
      </w:pPr>
      <w:r>
        <w:rPr>
          <w:sz w:val="22"/>
          <w:szCs w:val="22"/>
        </w:rPr>
        <w:t>б) таможенный орган;</w:t>
      </w:r>
    </w:p>
    <w:p w:rsidR="00874F0F" w:rsidRDefault="00874F0F" w:rsidP="00AE5563">
      <w:pPr>
        <w:rPr>
          <w:sz w:val="22"/>
          <w:szCs w:val="22"/>
        </w:rPr>
      </w:pPr>
      <w:r>
        <w:rPr>
          <w:sz w:val="22"/>
          <w:szCs w:val="22"/>
        </w:rPr>
        <w:t>в) дек</w:t>
      </w:r>
      <w:r w:rsidR="006D2478">
        <w:rPr>
          <w:sz w:val="22"/>
          <w:szCs w:val="22"/>
        </w:rPr>
        <w:t>ларант.</w:t>
      </w:r>
    </w:p>
    <w:p w:rsidR="00AF794B" w:rsidRPr="00655D1D" w:rsidRDefault="00874F0F" w:rsidP="00874F0F">
      <w:pPr>
        <w:ind w:left="1134" w:hanging="777"/>
        <w:jc w:val="left"/>
        <w:rPr>
          <w:b/>
          <w:sz w:val="22"/>
          <w:szCs w:val="22"/>
        </w:rPr>
      </w:pPr>
      <w:r w:rsidRPr="00874F0F">
        <w:rPr>
          <w:b/>
          <w:i/>
          <w:sz w:val="22"/>
          <w:szCs w:val="22"/>
        </w:rPr>
        <w:t>Тема</w:t>
      </w:r>
      <w:r w:rsidR="006C2CFB" w:rsidRPr="00874F0F">
        <w:rPr>
          <w:b/>
          <w:i/>
          <w:sz w:val="22"/>
          <w:szCs w:val="22"/>
        </w:rPr>
        <w:t xml:space="preserve"> 4</w:t>
      </w:r>
      <w:r>
        <w:rPr>
          <w:b/>
          <w:sz w:val="22"/>
          <w:szCs w:val="22"/>
        </w:rPr>
        <w:t xml:space="preserve">  </w:t>
      </w:r>
      <w:r w:rsidR="00AF794B" w:rsidRPr="00874F0F">
        <w:rPr>
          <w:b/>
          <w:sz w:val="18"/>
          <w:szCs w:val="18"/>
        </w:rPr>
        <w:t>ПОРЯДОК ИСЧИСЛЕНИЯ ПЛАТЕЖЕЙ, УПЛАЧИВАЕМЫХ ПРИ ПЕРЕСЕЧЕНИИ ТАМОЖЕННОЙ ГРАНИЦЫ РЕСПУБЛИКИ БЕЛАРУСЬ</w:t>
      </w:r>
    </w:p>
    <w:p w:rsidR="00AF794B" w:rsidRPr="00655D1D" w:rsidRDefault="006C2CFB" w:rsidP="006D2478">
      <w:pPr>
        <w:spacing w:before="60"/>
        <w:rPr>
          <w:b/>
          <w:sz w:val="22"/>
          <w:szCs w:val="22"/>
        </w:rPr>
      </w:pPr>
      <w:r>
        <w:rPr>
          <w:b/>
          <w:sz w:val="22"/>
          <w:szCs w:val="22"/>
        </w:rPr>
        <w:t>4.1</w:t>
      </w:r>
      <w:r>
        <w:rPr>
          <w:b/>
          <w:sz w:val="22"/>
          <w:szCs w:val="22"/>
        </w:rPr>
        <w:tab/>
      </w:r>
      <w:r w:rsidR="00AF794B" w:rsidRPr="00655D1D">
        <w:rPr>
          <w:b/>
          <w:sz w:val="22"/>
          <w:szCs w:val="22"/>
        </w:rPr>
        <w:t>Порядок исчисления таможенных сборов</w:t>
      </w:r>
    </w:p>
    <w:p w:rsidR="00F97A3B" w:rsidRPr="00655D1D" w:rsidRDefault="00F97A3B" w:rsidP="006D2478">
      <w:pPr>
        <w:spacing w:before="60"/>
        <w:ind w:firstLine="0"/>
        <w:jc w:val="center"/>
        <w:rPr>
          <w:b/>
          <w:i/>
          <w:sz w:val="22"/>
          <w:szCs w:val="22"/>
        </w:rPr>
      </w:pPr>
      <w:r w:rsidRPr="00655D1D">
        <w:rPr>
          <w:b/>
          <w:i/>
          <w:sz w:val="22"/>
          <w:szCs w:val="22"/>
        </w:rPr>
        <w:t>План</w:t>
      </w:r>
    </w:p>
    <w:p w:rsidR="00F97A3B" w:rsidRPr="00655D1D" w:rsidRDefault="0074635C" w:rsidP="000457C8">
      <w:pPr>
        <w:spacing w:before="40"/>
        <w:rPr>
          <w:sz w:val="22"/>
          <w:szCs w:val="22"/>
        </w:rPr>
      </w:pPr>
      <w:r>
        <w:rPr>
          <w:sz w:val="22"/>
          <w:szCs w:val="22"/>
        </w:rPr>
        <w:t>1</w:t>
      </w:r>
      <w:r w:rsidR="006C2CFB">
        <w:rPr>
          <w:sz w:val="22"/>
          <w:szCs w:val="22"/>
        </w:rPr>
        <w:t xml:space="preserve"> Виды таможенных сборов</w:t>
      </w:r>
      <w:r w:rsidR="00F97A3B" w:rsidRPr="00655D1D">
        <w:rPr>
          <w:sz w:val="22"/>
          <w:szCs w:val="22"/>
        </w:rPr>
        <w:t>.</w:t>
      </w:r>
    </w:p>
    <w:p w:rsidR="00F97A3B" w:rsidRPr="00655D1D" w:rsidRDefault="0074635C" w:rsidP="000457C8">
      <w:pPr>
        <w:ind w:firstLine="360"/>
        <w:rPr>
          <w:sz w:val="22"/>
          <w:szCs w:val="22"/>
        </w:rPr>
      </w:pPr>
      <w:r>
        <w:rPr>
          <w:sz w:val="22"/>
          <w:szCs w:val="22"/>
        </w:rPr>
        <w:t>2</w:t>
      </w:r>
      <w:r w:rsidR="00F97A3B" w:rsidRPr="00655D1D">
        <w:rPr>
          <w:sz w:val="22"/>
          <w:szCs w:val="22"/>
        </w:rPr>
        <w:t xml:space="preserve"> Плательщики таможенных сборов.</w:t>
      </w:r>
    </w:p>
    <w:p w:rsidR="00F97A3B" w:rsidRPr="00655D1D" w:rsidRDefault="0074635C" w:rsidP="000457C8">
      <w:pPr>
        <w:ind w:firstLine="360"/>
        <w:rPr>
          <w:sz w:val="22"/>
          <w:szCs w:val="22"/>
        </w:rPr>
      </w:pPr>
      <w:r>
        <w:rPr>
          <w:sz w:val="22"/>
          <w:szCs w:val="22"/>
        </w:rPr>
        <w:t>3</w:t>
      </w:r>
      <w:r w:rsidR="00F97A3B" w:rsidRPr="00655D1D">
        <w:rPr>
          <w:sz w:val="22"/>
          <w:szCs w:val="22"/>
        </w:rPr>
        <w:t xml:space="preserve"> Сроки исполнения налогового обязательства по уплате таможенных сборов.</w:t>
      </w:r>
    </w:p>
    <w:p w:rsidR="00F97A3B" w:rsidRPr="00655D1D" w:rsidRDefault="0074635C" w:rsidP="000457C8">
      <w:pPr>
        <w:ind w:firstLine="360"/>
        <w:rPr>
          <w:sz w:val="22"/>
          <w:szCs w:val="22"/>
        </w:rPr>
      </w:pPr>
      <w:r>
        <w:rPr>
          <w:sz w:val="22"/>
          <w:szCs w:val="22"/>
        </w:rPr>
        <w:t>4</w:t>
      </w:r>
      <w:r w:rsidR="00F97A3B" w:rsidRPr="00655D1D">
        <w:rPr>
          <w:sz w:val="22"/>
          <w:szCs w:val="22"/>
        </w:rPr>
        <w:t xml:space="preserve"> Порядок исчисления таможенного сбора за таможенное оформление.</w:t>
      </w:r>
    </w:p>
    <w:p w:rsidR="00F97A3B" w:rsidRPr="00655D1D" w:rsidRDefault="0074635C" w:rsidP="000457C8">
      <w:pPr>
        <w:ind w:firstLine="360"/>
        <w:rPr>
          <w:sz w:val="22"/>
          <w:szCs w:val="22"/>
        </w:rPr>
      </w:pPr>
      <w:r>
        <w:rPr>
          <w:sz w:val="22"/>
          <w:szCs w:val="22"/>
        </w:rPr>
        <w:t>5</w:t>
      </w:r>
      <w:r w:rsidR="00F97A3B" w:rsidRPr="00655D1D">
        <w:rPr>
          <w:sz w:val="22"/>
          <w:szCs w:val="22"/>
        </w:rPr>
        <w:t xml:space="preserve"> Порядок исчисления других таможенных сборов.</w:t>
      </w:r>
    </w:p>
    <w:p w:rsidR="00F97A3B" w:rsidRPr="000457C8" w:rsidRDefault="00F97A3B" w:rsidP="00AE5563">
      <w:pPr>
        <w:rPr>
          <w:sz w:val="16"/>
          <w:szCs w:val="16"/>
        </w:rPr>
      </w:pPr>
    </w:p>
    <w:p w:rsidR="00F97A3B" w:rsidRPr="00655D1D" w:rsidRDefault="00F97A3B" w:rsidP="0074635C">
      <w:pPr>
        <w:ind w:firstLine="0"/>
        <w:jc w:val="center"/>
        <w:rPr>
          <w:b/>
          <w:i/>
          <w:sz w:val="22"/>
          <w:szCs w:val="22"/>
        </w:rPr>
      </w:pPr>
      <w:r w:rsidRPr="00655D1D">
        <w:rPr>
          <w:b/>
          <w:i/>
          <w:sz w:val="22"/>
          <w:szCs w:val="22"/>
        </w:rPr>
        <w:t>Примерная тематика рефератов</w:t>
      </w:r>
    </w:p>
    <w:p w:rsidR="00F97A3B" w:rsidRPr="00655D1D" w:rsidRDefault="0074635C" w:rsidP="0074635C">
      <w:pPr>
        <w:spacing w:before="40"/>
        <w:rPr>
          <w:sz w:val="22"/>
          <w:szCs w:val="22"/>
        </w:rPr>
      </w:pPr>
      <w:r>
        <w:rPr>
          <w:sz w:val="22"/>
          <w:szCs w:val="22"/>
        </w:rPr>
        <w:t>1</w:t>
      </w:r>
      <w:r w:rsidR="00F97A3B" w:rsidRPr="00655D1D">
        <w:rPr>
          <w:sz w:val="22"/>
          <w:szCs w:val="22"/>
        </w:rPr>
        <w:t xml:space="preserve"> Законодательное регулирование порядка исчисления таможенных сборов, уплачиваемых при пересечении таможенной границы Республики Беларусь.</w:t>
      </w:r>
    </w:p>
    <w:p w:rsidR="00FF130F" w:rsidRPr="00655D1D" w:rsidRDefault="0074635C" w:rsidP="00AE5563">
      <w:pPr>
        <w:rPr>
          <w:sz w:val="22"/>
          <w:szCs w:val="22"/>
        </w:rPr>
      </w:pPr>
      <w:r>
        <w:rPr>
          <w:sz w:val="22"/>
          <w:szCs w:val="22"/>
        </w:rPr>
        <w:t>2</w:t>
      </w:r>
      <w:r w:rsidR="00FF130F" w:rsidRPr="00655D1D">
        <w:rPr>
          <w:sz w:val="22"/>
          <w:szCs w:val="22"/>
        </w:rPr>
        <w:t xml:space="preserve"> Порядок таможенного оформления то</w:t>
      </w:r>
      <w:r w:rsidR="00C4512F" w:rsidRPr="00655D1D">
        <w:rPr>
          <w:sz w:val="22"/>
          <w:szCs w:val="22"/>
        </w:rPr>
        <w:t>варов не для коммерческих целей, применяемый в Республике Беларусь.</w:t>
      </w:r>
    </w:p>
    <w:p w:rsidR="00FF130F" w:rsidRPr="00655D1D" w:rsidRDefault="0074635C" w:rsidP="00AE5563">
      <w:pPr>
        <w:rPr>
          <w:sz w:val="22"/>
          <w:szCs w:val="22"/>
        </w:rPr>
      </w:pPr>
      <w:r>
        <w:rPr>
          <w:sz w:val="22"/>
          <w:szCs w:val="22"/>
        </w:rPr>
        <w:t>3</w:t>
      </w:r>
      <w:r w:rsidR="00FF130F" w:rsidRPr="00655D1D">
        <w:rPr>
          <w:sz w:val="22"/>
          <w:szCs w:val="22"/>
        </w:rPr>
        <w:t xml:space="preserve"> Особенности таможенного оформления в различных странах.</w:t>
      </w:r>
    </w:p>
    <w:p w:rsidR="00F97A3B" w:rsidRPr="00655D1D" w:rsidRDefault="00FF130F" w:rsidP="00AE5563">
      <w:pPr>
        <w:rPr>
          <w:sz w:val="22"/>
          <w:szCs w:val="22"/>
        </w:rPr>
      </w:pPr>
      <w:r w:rsidRPr="00655D1D">
        <w:rPr>
          <w:sz w:val="22"/>
          <w:szCs w:val="22"/>
        </w:rPr>
        <w:t>4</w:t>
      </w:r>
      <w:r w:rsidR="00F97A3B" w:rsidRPr="00655D1D">
        <w:rPr>
          <w:sz w:val="22"/>
          <w:szCs w:val="22"/>
        </w:rPr>
        <w:t xml:space="preserve"> Сравнительный анализ с</w:t>
      </w:r>
      <w:r w:rsidR="0074635C">
        <w:rPr>
          <w:sz w:val="22"/>
          <w:szCs w:val="22"/>
        </w:rPr>
        <w:t>труктуры таможенных сборов промышленно развитых и развивающихся</w:t>
      </w:r>
      <w:r w:rsidR="00F97A3B" w:rsidRPr="00655D1D">
        <w:rPr>
          <w:sz w:val="22"/>
          <w:szCs w:val="22"/>
        </w:rPr>
        <w:t xml:space="preserve"> стран.</w:t>
      </w:r>
    </w:p>
    <w:p w:rsidR="00F97A3B" w:rsidRPr="0074635C" w:rsidRDefault="00F97A3B" w:rsidP="00AE5563">
      <w:pPr>
        <w:rPr>
          <w:sz w:val="18"/>
          <w:szCs w:val="18"/>
        </w:rPr>
      </w:pPr>
    </w:p>
    <w:p w:rsidR="00F97A3B" w:rsidRPr="00655D1D" w:rsidRDefault="00F97A3B" w:rsidP="006D2478">
      <w:pPr>
        <w:ind w:firstLine="0"/>
        <w:jc w:val="center"/>
        <w:rPr>
          <w:b/>
          <w:i/>
          <w:sz w:val="22"/>
          <w:szCs w:val="22"/>
        </w:rPr>
      </w:pPr>
      <w:r w:rsidRPr="00655D1D">
        <w:rPr>
          <w:b/>
          <w:i/>
          <w:sz w:val="22"/>
          <w:szCs w:val="22"/>
        </w:rPr>
        <w:t>Тесты</w:t>
      </w:r>
    </w:p>
    <w:p w:rsidR="00F97A3B" w:rsidRPr="00655D1D" w:rsidRDefault="00F97A3B" w:rsidP="0074635C">
      <w:pPr>
        <w:spacing w:before="40"/>
        <w:ind w:firstLine="284"/>
        <w:rPr>
          <w:sz w:val="22"/>
          <w:szCs w:val="22"/>
        </w:rPr>
      </w:pPr>
      <w:r w:rsidRPr="00655D1D">
        <w:rPr>
          <w:sz w:val="22"/>
          <w:szCs w:val="22"/>
        </w:rPr>
        <w:t>Закончите фразу, выбрав один или несколько правильных ответов:</w:t>
      </w:r>
    </w:p>
    <w:p w:rsidR="00AF794B" w:rsidRPr="000457C8" w:rsidRDefault="00AF794B" w:rsidP="00AE5563">
      <w:pPr>
        <w:rPr>
          <w:sz w:val="14"/>
          <w:szCs w:val="14"/>
        </w:rPr>
      </w:pPr>
    </w:p>
    <w:p w:rsidR="00F97A3B" w:rsidRPr="0074635C" w:rsidRDefault="0074635C" w:rsidP="00AE5563">
      <w:pPr>
        <w:rPr>
          <w:b/>
          <w:sz w:val="22"/>
          <w:szCs w:val="22"/>
        </w:rPr>
      </w:pPr>
      <w:r w:rsidRPr="0074635C">
        <w:rPr>
          <w:b/>
          <w:sz w:val="22"/>
          <w:szCs w:val="22"/>
        </w:rPr>
        <w:t>1 К таможенным сборам относят сборы</w:t>
      </w:r>
      <w:r w:rsidR="00F97A3B" w:rsidRPr="0074635C">
        <w:rPr>
          <w:b/>
          <w:sz w:val="22"/>
          <w:szCs w:val="22"/>
        </w:rPr>
        <w:t>:</w:t>
      </w:r>
    </w:p>
    <w:p w:rsidR="00F97A3B" w:rsidRPr="00655D1D" w:rsidRDefault="00F97A3B" w:rsidP="000457C8">
      <w:pPr>
        <w:rPr>
          <w:sz w:val="22"/>
          <w:szCs w:val="22"/>
        </w:rPr>
      </w:pPr>
      <w:r w:rsidRPr="00655D1D">
        <w:rPr>
          <w:sz w:val="22"/>
          <w:szCs w:val="22"/>
        </w:rPr>
        <w:t xml:space="preserve">а) </w:t>
      </w:r>
      <w:r w:rsidR="0074635C">
        <w:rPr>
          <w:sz w:val="22"/>
          <w:szCs w:val="22"/>
        </w:rPr>
        <w:t xml:space="preserve">за </w:t>
      </w:r>
      <w:r w:rsidRPr="00655D1D">
        <w:rPr>
          <w:sz w:val="22"/>
          <w:szCs w:val="22"/>
        </w:rPr>
        <w:t>таможенное оформление;</w:t>
      </w:r>
    </w:p>
    <w:p w:rsidR="00F97A3B" w:rsidRPr="00655D1D" w:rsidRDefault="00F97A3B" w:rsidP="000457C8">
      <w:pPr>
        <w:rPr>
          <w:sz w:val="22"/>
          <w:szCs w:val="22"/>
        </w:rPr>
      </w:pPr>
      <w:r w:rsidRPr="00655D1D">
        <w:rPr>
          <w:sz w:val="22"/>
          <w:szCs w:val="22"/>
        </w:rPr>
        <w:t>б) таможенное сопровождение товаров;</w:t>
      </w:r>
    </w:p>
    <w:p w:rsidR="00F97A3B" w:rsidRPr="00655D1D" w:rsidRDefault="00F97A3B" w:rsidP="000457C8">
      <w:pPr>
        <w:rPr>
          <w:sz w:val="22"/>
          <w:szCs w:val="22"/>
        </w:rPr>
      </w:pPr>
      <w:r w:rsidRPr="00655D1D">
        <w:rPr>
          <w:sz w:val="22"/>
          <w:szCs w:val="22"/>
        </w:rPr>
        <w:t>в) осуществление мер по защите прав на объекты интеллектуальной собственности и продление срока осуществления этих мер;</w:t>
      </w:r>
    </w:p>
    <w:p w:rsidR="00F97A3B" w:rsidRPr="00655D1D" w:rsidRDefault="00F97A3B" w:rsidP="000457C8">
      <w:pPr>
        <w:rPr>
          <w:sz w:val="22"/>
          <w:szCs w:val="22"/>
        </w:rPr>
      </w:pPr>
      <w:r w:rsidRPr="00655D1D">
        <w:rPr>
          <w:sz w:val="22"/>
          <w:szCs w:val="22"/>
        </w:rPr>
        <w:t>г) таможенные консультации;</w:t>
      </w:r>
    </w:p>
    <w:p w:rsidR="00F97A3B" w:rsidRPr="00655D1D" w:rsidRDefault="00F97A3B" w:rsidP="000457C8">
      <w:pPr>
        <w:rPr>
          <w:sz w:val="22"/>
          <w:szCs w:val="22"/>
        </w:rPr>
      </w:pPr>
      <w:r w:rsidRPr="00655D1D">
        <w:rPr>
          <w:sz w:val="22"/>
          <w:szCs w:val="22"/>
        </w:rPr>
        <w:t>д) принятие таможенными органами предварительного решения.</w:t>
      </w:r>
    </w:p>
    <w:p w:rsidR="00F97A3B" w:rsidRPr="000457C8" w:rsidRDefault="00F97A3B" w:rsidP="00AE5563">
      <w:pPr>
        <w:rPr>
          <w:sz w:val="14"/>
          <w:szCs w:val="14"/>
        </w:rPr>
      </w:pPr>
    </w:p>
    <w:p w:rsidR="00F97A3B" w:rsidRPr="0074635C" w:rsidRDefault="0074635C" w:rsidP="00AE5563">
      <w:pPr>
        <w:rPr>
          <w:b/>
          <w:sz w:val="22"/>
          <w:szCs w:val="22"/>
        </w:rPr>
      </w:pPr>
      <w:r w:rsidRPr="0074635C">
        <w:rPr>
          <w:b/>
          <w:sz w:val="22"/>
          <w:szCs w:val="22"/>
        </w:rPr>
        <w:t>2</w:t>
      </w:r>
      <w:r w:rsidR="00F97A3B" w:rsidRPr="0074635C">
        <w:rPr>
          <w:b/>
          <w:sz w:val="22"/>
          <w:szCs w:val="22"/>
        </w:rPr>
        <w:t xml:space="preserve"> </w:t>
      </w:r>
      <w:r w:rsidR="00FF130F" w:rsidRPr="0074635C">
        <w:rPr>
          <w:b/>
          <w:sz w:val="22"/>
          <w:szCs w:val="22"/>
        </w:rPr>
        <w:t>Плательщиком таможенного сбора за таможенное оформление является:</w:t>
      </w:r>
    </w:p>
    <w:p w:rsidR="00FF130F" w:rsidRPr="00655D1D" w:rsidRDefault="00FF130F" w:rsidP="000457C8">
      <w:pPr>
        <w:rPr>
          <w:sz w:val="22"/>
          <w:szCs w:val="22"/>
        </w:rPr>
      </w:pPr>
      <w:r w:rsidRPr="00655D1D">
        <w:rPr>
          <w:sz w:val="22"/>
          <w:szCs w:val="22"/>
        </w:rPr>
        <w:t>а) перевозчик;</w:t>
      </w:r>
    </w:p>
    <w:p w:rsidR="00FF130F" w:rsidRPr="00655D1D" w:rsidRDefault="00FF130F" w:rsidP="000457C8">
      <w:pPr>
        <w:rPr>
          <w:sz w:val="22"/>
          <w:szCs w:val="22"/>
        </w:rPr>
      </w:pPr>
      <w:r w:rsidRPr="00655D1D">
        <w:rPr>
          <w:sz w:val="22"/>
          <w:szCs w:val="22"/>
        </w:rPr>
        <w:t>б) декларант;</w:t>
      </w:r>
    </w:p>
    <w:p w:rsidR="00FF130F" w:rsidRPr="00655D1D" w:rsidRDefault="00FF130F" w:rsidP="000457C8">
      <w:pPr>
        <w:rPr>
          <w:sz w:val="22"/>
          <w:szCs w:val="22"/>
        </w:rPr>
      </w:pPr>
      <w:r w:rsidRPr="00655D1D">
        <w:rPr>
          <w:sz w:val="22"/>
          <w:szCs w:val="22"/>
        </w:rPr>
        <w:t>в) уполномоченный банк.</w:t>
      </w:r>
    </w:p>
    <w:p w:rsidR="00FF130F" w:rsidRPr="0074635C" w:rsidRDefault="0074635C" w:rsidP="00AE5563">
      <w:pPr>
        <w:rPr>
          <w:b/>
          <w:sz w:val="22"/>
          <w:szCs w:val="22"/>
        </w:rPr>
      </w:pPr>
      <w:r w:rsidRPr="0074635C">
        <w:rPr>
          <w:b/>
          <w:sz w:val="22"/>
          <w:szCs w:val="22"/>
        </w:rPr>
        <w:t>3</w:t>
      </w:r>
      <w:r w:rsidR="00FF130F" w:rsidRPr="0074635C">
        <w:rPr>
          <w:b/>
          <w:sz w:val="22"/>
          <w:szCs w:val="22"/>
        </w:rPr>
        <w:t xml:space="preserve"> Налоговое обязательство по уплате таможенных сборов за таможенное оформление возникает:</w:t>
      </w:r>
    </w:p>
    <w:p w:rsidR="00FF130F" w:rsidRPr="00655D1D" w:rsidRDefault="00FF130F" w:rsidP="00AE5563">
      <w:pPr>
        <w:rPr>
          <w:sz w:val="22"/>
          <w:szCs w:val="22"/>
        </w:rPr>
      </w:pPr>
      <w:r w:rsidRPr="00655D1D">
        <w:rPr>
          <w:sz w:val="22"/>
          <w:szCs w:val="22"/>
        </w:rPr>
        <w:t>а) при обращении плательщика в таможенный орган;</w:t>
      </w:r>
    </w:p>
    <w:p w:rsidR="00FF130F" w:rsidRPr="00655D1D" w:rsidRDefault="00FF130F" w:rsidP="00AE5563">
      <w:pPr>
        <w:rPr>
          <w:sz w:val="22"/>
          <w:szCs w:val="22"/>
        </w:rPr>
      </w:pPr>
      <w:r w:rsidRPr="00655D1D">
        <w:rPr>
          <w:sz w:val="22"/>
          <w:szCs w:val="22"/>
        </w:rPr>
        <w:t>б) при принятии таможенным органом таможенной декларации;</w:t>
      </w:r>
    </w:p>
    <w:p w:rsidR="00FF130F" w:rsidRPr="00655D1D" w:rsidRDefault="00FF130F" w:rsidP="00AE5563">
      <w:pPr>
        <w:rPr>
          <w:sz w:val="22"/>
          <w:szCs w:val="22"/>
        </w:rPr>
      </w:pPr>
      <w:r w:rsidRPr="00655D1D">
        <w:rPr>
          <w:sz w:val="22"/>
          <w:szCs w:val="22"/>
        </w:rPr>
        <w:t>в) до начала совершения юридически значимых действий.</w:t>
      </w:r>
    </w:p>
    <w:p w:rsidR="00FF130F" w:rsidRPr="00655D1D" w:rsidRDefault="00FF130F" w:rsidP="00AE5563">
      <w:pPr>
        <w:rPr>
          <w:sz w:val="22"/>
          <w:szCs w:val="22"/>
        </w:rPr>
      </w:pPr>
    </w:p>
    <w:p w:rsidR="00FF130F" w:rsidRPr="0074635C" w:rsidRDefault="0074635C" w:rsidP="00AE5563">
      <w:pPr>
        <w:rPr>
          <w:b/>
          <w:sz w:val="22"/>
          <w:szCs w:val="22"/>
        </w:rPr>
      </w:pPr>
      <w:r w:rsidRPr="0074635C">
        <w:rPr>
          <w:b/>
          <w:sz w:val="22"/>
          <w:szCs w:val="22"/>
        </w:rPr>
        <w:t>4</w:t>
      </w:r>
      <w:r w:rsidR="00FF130F" w:rsidRPr="0074635C">
        <w:rPr>
          <w:b/>
          <w:sz w:val="22"/>
          <w:szCs w:val="22"/>
        </w:rPr>
        <w:t xml:space="preserve"> При исчислении таможенных сборов за таможенное оформле</w:t>
      </w:r>
      <w:r w:rsidRPr="0074635C">
        <w:rPr>
          <w:b/>
          <w:sz w:val="22"/>
          <w:szCs w:val="22"/>
        </w:rPr>
        <w:t>ние применяют</w:t>
      </w:r>
      <w:r w:rsidR="00FF130F" w:rsidRPr="0074635C">
        <w:rPr>
          <w:b/>
          <w:sz w:val="22"/>
          <w:szCs w:val="22"/>
        </w:rPr>
        <w:t>:</w:t>
      </w:r>
    </w:p>
    <w:p w:rsidR="00FF130F" w:rsidRPr="00655D1D" w:rsidRDefault="0074635C" w:rsidP="00AE5563">
      <w:pPr>
        <w:rPr>
          <w:sz w:val="22"/>
          <w:szCs w:val="22"/>
        </w:rPr>
      </w:pPr>
      <w:r>
        <w:rPr>
          <w:sz w:val="22"/>
          <w:szCs w:val="22"/>
        </w:rPr>
        <w:t>а) наибольшую ставку</w:t>
      </w:r>
      <w:r w:rsidR="00FF130F" w:rsidRPr="00655D1D">
        <w:rPr>
          <w:sz w:val="22"/>
          <w:szCs w:val="22"/>
        </w:rPr>
        <w:t xml:space="preserve"> сборов за таможенное оформление из установленных в отношении нескольких товаров, оформленных по таможенному разрешению;</w:t>
      </w:r>
    </w:p>
    <w:p w:rsidR="00FF130F" w:rsidRPr="00655D1D" w:rsidRDefault="0074635C" w:rsidP="00AE5563">
      <w:pPr>
        <w:rPr>
          <w:sz w:val="22"/>
          <w:szCs w:val="22"/>
        </w:rPr>
      </w:pPr>
      <w:r>
        <w:rPr>
          <w:sz w:val="22"/>
          <w:szCs w:val="22"/>
        </w:rPr>
        <w:t>б) наименьшую ставку</w:t>
      </w:r>
      <w:r w:rsidR="00FF130F" w:rsidRPr="00655D1D">
        <w:rPr>
          <w:sz w:val="22"/>
          <w:szCs w:val="22"/>
        </w:rPr>
        <w:t xml:space="preserve"> сборов за таможенное оформление из установленных в отношении нескольких товаров, оформленных по таможенному разрешению;</w:t>
      </w:r>
    </w:p>
    <w:p w:rsidR="00FF130F" w:rsidRPr="00655D1D" w:rsidRDefault="00FF130F" w:rsidP="00AE5563">
      <w:pPr>
        <w:rPr>
          <w:sz w:val="22"/>
          <w:szCs w:val="22"/>
        </w:rPr>
      </w:pPr>
      <w:r w:rsidRPr="00655D1D">
        <w:rPr>
          <w:sz w:val="22"/>
          <w:szCs w:val="22"/>
        </w:rPr>
        <w:t>в) совокупность вышеуказанных ставок.</w:t>
      </w:r>
    </w:p>
    <w:p w:rsidR="00FF130F" w:rsidRPr="00655D1D" w:rsidRDefault="00FF130F" w:rsidP="00AE5563">
      <w:pPr>
        <w:rPr>
          <w:sz w:val="22"/>
          <w:szCs w:val="22"/>
        </w:rPr>
      </w:pPr>
    </w:p>
    <w:p w:rsidR="00FF130F" w:rsidRPr="0074635C" w:rsidRDefault="0074635C" w:rsidP="00AE5563">
      <w:pPr>
        <w:rPr>
          <w:b/>
          <w:sz w:val="22"/>
          <w:szCs w:val="22"/>
        </w:rPr>
      </w:pPr>
      <w:r w:rsidRPr="0074635C">
        <w:rPr>
          <w:b/>
          <w:sz w:val="22"/>
          <w:szCs w:val="22"/>
        </w:rPr>
        <w:t>5</w:t>
      </w:r>
      <w:r w:rsidR="00FF130F" w:rsidRPr="0074635C">
        <w:rPr>
          <w:b/>
          <w:sz w:val="22"/>
          <w:szCs w:val="22"/>
        </w:rPr>
        <w:t xml:space="preserve"> При оформлении товаров не для коммерческих целей приме</w:t>
      </w:r>
      <w:r w:rsidRPr="0074635C">
        <w:rPr>
          <w:b/>
          <w:sz w:val="22"/>
          <w:szCs w:val="22"/>
        </w:rPr>
        <w:t>няют</w:t>
      </w:r>
      <w:r w:rsidR="00FF130F" w:rsidRPr="0074635C">
        <w:rPr>
          <w:b/>
          <w:sz w:val="22"/>
          <w:szCs w:val="22"/>
        </w:rPr>
        <w:t xml:space="preserve"> следующие ставки таможенных сборов за таможенное оформление:</w:t>
      </w:r>
    </w:p>
    <w:p w:rsidR="00FF130F" w:rsidRPr="00655D1D" w:rsidRDefault="00FF130F" w:rsidP="00AE5563">
      <w:pPr>
        <w:rPr>
          <w:sz w:val="22"/>
          <w:szCs w:val="22"/>
        </w:rPr>
      </w:pPr>
      <w:r w:rsidRPr="00655D1D">
        <w:rPr>
          <w:sz w:val="22"/>
          <w:szCs w:val="22"/>
        </w:rPr>
        <w:t>а) 5 евро;</w:t>
      </w:r>
    </w:p>
    <w:p w:rsidR="00FF130F" w:rsidRPr="00655D1D" w:rsidRDefault="00FF130F" w:rsidP="00AE5563">
      <w:pPr>
        <w:rPr>
          <w:sz w:val="22"/>
          <w:szCs w:val="22"/>
        </w:rPr>
      </w:pPr>
      <w:r w:rsidRPr="00655D1D">
        <w:rPr>
          <w:sz w:val="22"/>
          <w:szCs w:val="22"/>
        </w:rPr>
        <w:t>б) 10 евро;</w:t>
      </w:r>
    </w:p>
    <w:p w:rsidR="00FF130F" w:rsidRPr="00655D1D" w:rsidRDefault="00FF130F" w:rsidP="00AE5563">
      <w:pPr>
        <w:rPr>
          <w:sz w:val="22"/>
          <w:szCs w:val="22"/>
        </w:rPr>
      </w:pPr>
      <w:r w:rsidRPr="00655D1D">
        <w:rPr>
          <w:sz w:val="22"/>
          <w:szCs w:val="22"/>
        </w:rPr>
        <w:t>в) 15 евро;</w:t>
      </w:r>
    </w:p>
    <w:p w:rsidR="00FF130F" w:rsidRPr="00655D1D" w:rsidRDefault="00FF130F" w:rsidP="00AE5563">
      <w:pPr>
        <w:rPr>
          <w:sz w:val="22"/>
          <w:szCs w:val="22"/>
        </w:rPr>
      </w:pPr>
      <w:r w:rsidRPr="00655D1D">
        <w:rPr>
          <w:sz w:val="22"/>
          <w:szCs w:val="22"/>
        </w:rPr>
        <w:t>г) 20 евро.</w:t>
      </w:r>
    </w:p>
    <w:p w:rsidR="00FF130F" w:rsidRPr="00812417" w:rsidRDefault="00FF130F" w:rsidP="00AE5563">
      <w:pPr>
        <w:rPr>
          <w:sz w:val="16"/>
          <w:szCs w:val="16"/>
        </w:rPr>
      </w:pPr>
    </w:p>
    <w:p w:rsidR="00FF130F" w:rsidRPr="0074635C" w:rsidRDefault="0074635C" w:rsidP="00AE5563">
      <w:pPr>
        <w:rPr>
          <w:b/>
          <w:sz w:val="22"/>
          <w:szCs w:val="22"/>
        </w:rPr>
      </w:pPr>
      <w:r w:rsidRPr="0074635C">
        <w:rPr>
          <w:b/>
          <w:sz w:val="22"/>
          <w:szCs w:val="22"/>
        </w:rPr>
        <w:t>6</w:t>
      </w:r>
      <w:r w:rsidR="00FF130F" w:rsidRPr="0074635C">
        <w:rPr>
          <w:b/>
          <w:sz w:val="22"/>
          <w:szCs w:val="22"/>
        </w:rPr>
        <w:t xml:space="preserve"> </w:t>
      </w:r>
      <w:r w:rsidR="00C4512F" w:rsidRPr="0074635C">
        <w:rPr>
          <w:b/>
          <w:sz w:val="22"/>
          <w:szCs w:val="22"/>
        </w:rPr>
        <w:t>При оформлении автотранспортных средств  не для коммерче</w:t>
      </w:r>
      <w:r>
        <w:rPr>
          <w:b/>
          <w:sz w:val="22"/>
          <w:szCs w:val="22"/>
        </w:rPr>
        <w:t>ских целей применяют</w:t>
      </w:r>
      <w:r w:rsidR="00C4512F" w:rsidRPr="0074635C">
        <w:rPr>
          <w:b/>
          <w:sz w:val="22"/>
          <w:szCs w:val="22"/>
        </w:rPr>
        <w:t xml:space="preserve"> следующие ставки таможенных сборов за таможенное оформление:</w:t>
      </w:r>
    </w:p>
    <w:p w:rsidR="00C4512F" w:rsidRPr="00655D1D" w:rsidRDefault="00C4512F" w:rsidP="00AE5563">
      <w:pPr>
        <w:rPr>
          <w:sz w:val="22"/>
          <w:szCs w:val="22"/>
        </w:rPr>
      </w:pPr>
      <w:r w:rsidRPr="00655D1D">
        <w:rPr>
          <w:sz w:val="22"/>
          <w:szCs w:val="22"/>
        </w:rPr>
        <w:t>а) 5 евро;</w:t>
      </w:r>
    </w:p>
    <w:p w:rsidR="00C4512F" w:rsidRPr="00655D1D" w:rsidRDefault="00C4512F" w:rsidP="00AE5563">
      <w:pPr>
        <w:rPr>
          <w:sz w:val="22"/>
          <w:szCs w:val="22"/>
        </w:rPr>
      </w:pPr>
      <w:r w:rsidRPr="00655D1D">
        <w:rPr>
          <w:sz w:val="22"/>
          <w:szCs w:val="22"/>
        </w:rPr>
        <w:t>б) 10 евро;</w:t>
      </w:r>
    </w:p>
    <w:p w:rsidR="00C4512F" w:rsidRPr="00655D1D" w:rsidRDefault="00C4512F" w:rsidP="00AE5563">
      <w:pPr>
        <w:rPr>
          <w:sz w:val="22"/>
          <w:szCs w:val="22"/>
        </w:rPr>
      </w:pPr>
      <w:r w:rsidRPr="00655D1D">
        <w:rPr>
          <w:sz w:val="22"/>
          <w:szCs w:val="22"/>
        </w:rPr>
        <w:t>в) 15 евро;</w:t>
      </w:r>
    </w:p>
    <w:p w:rsidR="00C4512F" w:rsidRPr="00655D1D" w:rsidRDefault="00C4512F" w:rsidP="00AE5563">
      <w:pPr>
        <w:rPr>
          <w:sz w:val="22"/>
          <w:szCs w:val="22"/>
        </w:rPr>
      </w:pPr>
      <w:r w:rsidRPr="00655D1D">
        <w:rPr>
          <w:sz w:val="22"/>
          <w:szCs w:val="22"/>
        </w:rPr>
        <w:t>г) 25 евро.</w:t>
      </w:r>
    </w:p>
    <w:p w:rsidR="00C4512F" w:rsidRPr="00812417" w:rsidRDefault="00C4512F" w:rsidP="00AE5563">
      <w:pPr>
        <w:rPr>
          <w:sz w:val="16"/>
          <w:szCs w:val="16"/>
        </w:rPr>
      </w:pPr>
    </w:p>
    <w:p w:rsidR="00C4512F" w:rsidRPr="0074635C" w:rsidRDefault="0074635C" w:rsidP="00AE5563">
      <w:pPr>
        <w:rPr>
          <w:b/>
          <w:sz w:val="22"/>
          <w:szCs w:val="22"/>
        </w:rPr>
      </w:pPr>
      <w:r w:rsidRPr="0074635C">
        <w:rPr>
          <w:b/>
          <w:sz w:val="22"/>
          <w:szCs w:val="22"/>
        </w:rPr>
        <w:t>7</w:t>
      </w:r>
      <w:r w:rsidR="00C4512F" w:rsidRPr="0074635C">
        <w:rPr>
          <w:b/>
          <w:sz w:val="22"/>
          <w:szCs w:val="22"/>
        </w:rPr>
        <w:t xml:space="preserve"> Наибольшая ставка таможенных сборов за таможенное оформление из установленных в отношении декларируемых товаров равна:</w:t>
      </w:r>
    </w:p>
    <w:p w:rsidR="00C4512F" w:rsidRPr="00655D1D" w:rsidRDefault="00C4512F" w:rsidP="00AE5563">
      <w:pPr>
        <w:rPr>
          <w:sz w:val="22"/>
          <w:szCs w:val="22"/>
        </w:rPr>
      </w:pPr>
      <w:r w:rsidRPr="00655D1D">
        <w:rPr>
          <w:sz w:val="22"/>
          <w:szCs w:val="22"/>
        </w:rPr>
        <w:t>а) 5 евро;</w:t>
      </w:r>
    </w:p>
    <w:p w:rsidR="00C4512F" w:rsidRPr="00655D1D" w:rsidRDefault="00C4512F" w:rsidP="00AE5563">
      <w:pPr>
        <w:rPr>
          <w:sz w:val="22"/>
          <w:szCs w:val="22"/>
        </w:rPr>
      </w:pPr>
      <w:r w:rsidRPr="00655D1D">
        <w:rPr>
          <w:sz w:val="22"/>
          <w:szCs w:val="22"/>
        </w:rPr>
        <w:t>б) 10 евро;</w:t>
      </w:r>
    </w:p>
    <w:p w:rsidR="00C4512F" w:rsidRPr="00655D1D" w:rsidRDefault="00C4512F" w:rsidP="00AE5563">
      <w:pPr>
        <w:rPr>
          <w:sz w:val="22"/>
          <w:szCs w:val="22"/>
        </w:rPr>
      </w:pPr>
      <w:r w:rsidRPr="00655D1D">
        <w:rPr>
          <w:sz w:val="22"/>
          <w:szCs w:val="22"/>
        </w:rPr>
        <w:t>в) 20 евро;</w:t>
      </w:r>
    </w:p>
    <w:p w:rsidR="00C4512F" w:rsidRPr="00655D1D" w:rsidRDefault="00C4512F" w:rsidP="00AE5563">
      <w:pPr>
        <w:rPr>
          <w:sz w:val="22"/>
          <w:szCs w:val="22"/>
        </w:rPr>
      </w:pPr>
      <w:r w:rsidRPr="00655D1D">
        <w:rPr>
          <w:sz w:val="22"/>
          <w:szCs w:val="22"/>
        </w:rPr>
        <w:t>г) 50 евро.</w:t>
      </w:r>
    </w:p>
    <w:p w:rsidR="00C4512F" w:rsidRPr="0074635C" w:rsidRDefault="0074635C" w:rsidP="00AE5563">
      <w:pPr>
        <w:rPr>
          <w:b/>
          <w:sz w:val="22"/>
          <w:szCs w:val="22"/>
        </w:rPr>
      </w:pPr>
      <w:r w:rsidRPr="0074635C">
        <w:rPr>
          <w:b/>
          <w:sz w:val="22"/>
          <w:szCs w:val="22"/>
        </w:rPr>
        <w:t>8</w:t>
      </w:r>
      <w:r w:rsidR="00C4512F" w:rsidRPr="0074635C">
        <w:rPr>
          <w:b/>
          <w:sz w:val="22"/>
          <w:szCs w:val="22"/>
        </w:rPr>
        <w:t xml:space="preserve"> Ставки таможенных сборов за таможенное сопровождение то</w:t>
      </w:r>
      <w:r w:rsidRPr="0074635C">
        <w:rPr>
          <w:b/>
          <w:sz w:val="22"/>
          <w:szCs w:val="22"/>
        </w:rPr>
        <w:t>варов взимают</w:t>
      </w:r>
      <w:r w:rsidR="00C4512F" w:rsidRPr="0074635C">
        <w:rPr>
          <w:b/>
          <w:sz w:val="22"/>
          <w:szCs w:val="22"/>
        </w:rPr>
        <w:t>:</w:t>
      </w:r>
    </w:p>
    <w:p w:rsidR="00C4512F" w:rsidRPr="00655D1D" w:rsidRDefault="00C4512F" w:rsidP="00AE5563">
      <w:pPr>
        <w:rPr>
          <w:sz w:val="22"/>
          <w:szCs w:val="22"/>
        </w:rPr>
      </w:pPr>
      <w:r w:rsidRPr="00655D1D">
        <w:rPr>
          <w:sz w:val="22"/>
          <w:szCs w:val="22"/>
        </w:rPr>
        <w:t>а) за каждый полный или неполный час таможенного сопровождения;</w:t>
      </w:r>
    </w:p>
    <w:p w:rsidR="00C4512F" w:rsidRPr="00655D1D" w:rsidRDefault="00C4512F" w:rsidP="00AE5563">
      <w:pPr>
        <w:rPr>
          <w:sz w:val="22"/>
          <w:szCs w:val="22"/>
        </w:rPr>
      </w:pPr>
      <w:r w:rsidRPr="00655D1D">
        <w:rPr>
          <w:sz w:val="22"/>
          <w:szCs w:val="22"/>
        </w:rPr>
        <w:t>б) независимо от времени таможенного сопровождения;</w:t>
      </w:r>
    </w:p>
    <w:p w:rsidR="00C4512F" w:rsidRPr="00655D1D" w:rsidRDefault="00C4512F" w:rsidP="00AE5563">
      <w:pPr>
        <w:rPr>
          <w:sz w:val="22"/>
          <w:szCs w:val="22"/>
        </w:rPr>
      </w:pPr>
      <w:r w:rsidRPr="00655D1D">
        <w:rPr>
          <w:sz w:val="22"/>
          <w:szCs w:val="22"/>
        </w:rPr>
        <w:t>в) за каждый километр таможенного сопровождения.</w:t>
      </w:r>
    </w:p>
    <w:p w:rsidR="00C4512F" w:rsidRPr="00655D1D" w:rsidRDefault="00C4512F" w:rsidP="00AE5563">
      <w:pPr>
        <w:rPr>
          <w:sz w:val="22"/>
          <w:szCs w:val="22"/>
        </w:rPr>
      </w:pPr>
    </w:p>
    <w:p w:rsidR="00C4512F" w:rsidRPr="0074635C" w:rsidRDefault="0074635C" w:rsidP="00AE5563">
      <w:pPr>
        <w:rPr>
          <w:b/>
          <w:sz w:val="22"/>
          <w:szCs w:val="22"/>
        </w:rPr>
      </w:pPr>
      <w:r w:rsidRPr="0074635C">
        <w:rPr>
          <w:b/>
          <w:sz w:val="22"/>
          <w:szCs w:val="22"/>
        </w:rPr>
        <w:t>9</w:t>
      </w:r>
      <w:r w:rsidR="00C4512F" w:rsidRPr="0074635C">
        <w:rPr>
          <w:b/>
          <w:sz w:val="22"/>
          <w:szCs w:val="22"/>
        </w:rPr>
        <w:t xml:space="preserve"> Ставки таможенных сборов за таможенное сопровождение товаров с использованием транспорта, предоставляемого перевозчиком, составляют:</w:t>
      </w:r>
    </w:p>
    <w:p w:rsidR="00C4512F" w:rsidRPr="00655D1D" w:rsidRDefault="00C4512F" w:rsidP="00AE5563">
      <w:pPr>
        <w:rPr>
          <w:sz w:val="22"/>
          <w:szCs w:val="22"/>
        </w:rPr>
      </w:pPr>
      <w:r w:rsidRPr="00655D1D">
        <w:rPr>
          <w:sz w:val="22"/>
          <w:szCs w:val="22"/>
        </w:rPr>
        <w:t>а) 5 евро;</w:t>
      </w:r>
    </w:p>
    <w:p w:rsidR="00C4512F" w:rsidRPr="00655D1D" w:rsidRDefault="00C4512F" w:rsidP="00AE5563">
      <w:pPr>
        <w:rPr>
          <w:sz w:val="22"/>
          <w:szCs w:val="22"/>
        </w:rPr>
      </w:pPr>
      <w:r w:rsidRPr="00655D1D">
        <w:rPr>
          <w:sz w:val="22"/>
          <w:szCs w:val="22"/>
        </w:rPr>
        <w:t>б) 10 евро;</w:t>
      </w:r>
    </w:p>
    <w:p w:rsidR="00C4512F" w:rsidRPr="00655D1D" w:rsidRDefault="00C4512F" w:rsidP="00AE5563">
      <w:pPr>
        <w:rPr>
          <w:sz w:val="22"/>
          <w:szCs w:val="22"/>
        </w:rPr>
      </w:pPr>
      <w:r w:rsidRPr="00655D1D">
        <w:rPr>
          <w:sz w:val="22"/>
          <w:szCs w:val="22"/>
        </w:rPr>
        <w:t>в) 20 евро;</w:t>
      </w:r>
    </w:p>
    <w:p w:rsidR="00C4512F" w:rsidRPr="00655D1D" w:rsidRDefault="00C4512F" w:rsidP="00AE5563">
      <w:pPr>
        <w:rPr>
          <w:sz w:val="22"/>
          <w:szCs w:val="22"/>
        </w:rPr>
      </w:pPr>
      <w:r w:rsidRPr="00655D1D">
        <w:rPr>
          <w:sz w:val="22"/>
          <w:szCs w:val="22"/>
        </w:rPr>
        <w:t>г) 40 евро.</w:t>
      </w:r>
    </w:p>
    <w:p w:rsidR="00C4512F" w:rsidRPr="00655D1D" w:rsidRDefault="00C4512F" w:rsidP="00AE5563">
      <w:pPr>
        <w:rPr>
          <w:sz w:val="22"/>
          <w:szCs w:val="22"/>
        </w:rPr>
      </w:pPr>
    </w:p>
    <w:p w:rsidR="00C4512F" w:rsidRPr="0074635C" w:rsidRDefault="0074635C" w:rsidP="00AE5563">
      <w:pPr>
        <w:rPr>
          <w:b/>
          <w:sz w:val="22"/>
          <w:szCs w:val="22"/>
        </w:rPr>
      </w:pPr>
      <w:r w:rsidRPr="0074635C">
        <w:rPr>
          <w:b/>
          <w:sz w:val="22"/>
          <w:szCs w:val="22"/>
        </w:rPr>
        <w:t>10</w:t>
      </w:r>
      <w:r w:rsidR="00C4512F" w:rsidRPr="0074635C">
        <w:rPr>
          <w:b/>
          <w:sz w:val="22"/>
          <w:szCs w:val="22"/>
        </w:rPr>
        <w:t xml:space="preserve"> Ставки таможенных сборов за таможенное сопровождение товаров с использованием </w:t>
      </w:r>
      <w:r w:rsidR="00D367A9" w:rsidRPr="0074635C">
        <w:rPr>
          <w:b/>
          <w:sz w:val="22"/>
          <w:szCs w:val="22"/>
        </w:rPr>
        <w:t xml:space="preserve">одной единицы </w:t>
      </w:r>
      <w:r w:rsidR="00C4512F" w:rsidRPr="0074635C">
        <w:rPr>
          <w:b/>
          <w:sz w:val="22"/>
          <w:szCs w:val="22"/>
        </w:rPr>
        <w:t>транспорта таможенного органа составляют:</w:t>
      </w:r>
    </w:p>
    <w:p w:rsidR="00D367A9" w:rsidRPr="00655D1D" w:rsidRDefault="00D367A9" w:rsidP="00AE5563">
      <w:pPr>
        <w:rPr>
          <w:sz w:val="22"/>
          <w:szCs w:val="22"/>
        </w:rPr>
      </w:pPr>
      <w:r w:rsidRPr="00655D1D">
        <w:rPr>
          <w:sz w:val="22"/>
          <w:szCs w:val="22"/>
        </w:rPr>
        <w:t>а) 5 евро;</w:t>
      </w:r>
    </w:p>
    <w:p w:rsidR="00D367A9" w:rsidRPr="00655D1D" w:rsidRDefault="00D367A9" w:rsidP="00AE5563">
      <w:pPr>
        <w:rPr>
          <w:sz w:val="22"/>
          <w:szCs w:val="22"/>
        </w:rPr>
      </w:pPr>
      <w:r w:rsidRPr="00655D1D">
        <w:rPr>
          <w:sz w:val="22"/>
          <w:szCs w:val="22"/>
        </w:rPr>
        <w:t>б) 10 евро;</w:t>
      </w:r>
    </w:p>
    <w:p w:rsidR="00D367A9" w:rsidRPr="00655D1D" w:rsidRDefault="00D367A9" w:rsidP="00AE5563">
      <w:pPr>
        <w:rPr>
          <w:sz w:val="22"/>
          <w:szCs w:val="22"/>
        </w:rPr>
      </w:pPr>
      <w:r w:rsidRPr="00655D1D">
        <w:rPr>
          <w:sz w:val="22"/>
          <w:szCs w:val="22"/>
        </w:rPr>
        <w:t>в) 20 евро;</w:t>
      </w:r>
    </w:p>
    <w:p w:rsidR="00C4512F" w:rsidRPr="00655D1D" w:rsidRDefault="00D367A9" w:rsidP="00AE5563">
      <w:pPr>
        <w:rPr>
          <w:sz w:val="22"/>
          <w:szCs w:val="22"/>
        </w:rPr>
      </w:pPr>
      <w:r w:rsidRPr="00655D1D">
        <w:rPr>
          <w:sz w:val="22"/>
          <w:szCs w:val="22"/>
        </w:rPr>
        <w:t>г) 40 евро.</w:t>
      </w:r>
    </w:p>
    <w:p w:rsidR="005117D9" w:rsidRPr="00655D1D" w:rsidRDefault="005117D9" w:rsidP="00AE5563">
      <w:pPr>
        <w:rPr>
          <w:sz w:val="22"/>
          <w:szCs w:val="22"/>
        </w:rPr>
      </w:pPr>
    </w:p>
    <w:p w:rsidR="005117D9" w:rsidRPr="0074635C" w:rsidRDefault="0074635C" w:rsidP="00AE5563">
      <w:pPr>
        <w:rPr>
          <w:b/>
          <w:sz w:val="22"/>
          <w:szCs w:val="22"/>
        </w:rPr>
      </w:pPr>
      <w:r w:rsidRPr="0074635C">
        <w:rPr>
          <w:b/>
          <w:sz w:val="22"/>
          <w:szCs w:val="22"/>
        </w:rPr>
        <w:t>11</w:t>
      </w:r>
      <w:r w:rsidR="005117D9" w:rsidRPr="0074635C">
        <w:rPr>
          <w:b/>
          <w:sz w:val="22"/>
          <w:szCs w:val="22"/>
        </w:rPr>
        <w:t xml:space="preserve"> Ставки таможенных сборов за таможенное сопровождение товаров с использованием двух единиц транспорта таможенного органа составляют:</w:t>
      </w:r>
    </w:p>
    <w:p w:rsidR="005117D9" w:rsidRPr="00655D1D" w:rsidRDefault="005117D9" w:rsidP="00AE5563">
      <w:pPr>
        <w:rPr>
          <w:sz w:val="22"/>
          <w:szCs w:val="22"/>
        </w:rPr>
      </w:pPr>
      <w:r w:rsidRPr="00655D1D">
        <w:rPr>
          <w:sz w:val="22"/>
          <w:szCs w:val="22"/>
        </w:rPr>
        <w:t>а) 5 евро;</w:t>
      </w:r>
    </w:p>
    <w:p w:rsidR="005117D9" w:rsidRPr="00655D1D" w:rsidRDefault="005117D9" w:rsidP="00AE5563">
      <w:pPr>
        <w:rPr>
          <w:sz w:val="22"/>
          <w:szCs w:val="22"/>
        </w:rPr>
      </w:pPr>
      <w:r w:rsidRPr="00655D1D">
        <w:rPr>
          <w:sz w:val="22"/>
          <w:szCs w:val="22"/>
        </w:rPr>
        <w:t>б) 10 евро;</w:t>
      </w:r>
    </w:p>
    <w:p w:rsidR="005117D9" w:rsidRPr="00655D1D" w:rsidRDefault="005117D9" w:rsidP="00AE5563">
      <w:pPr>
        <w:rPr>
          <w:sz w:val="22"/>
          <w:szCs w:val="22"/>
        </w:rPr>
      </w:pPr>
      <w:r w:rsidRPr="00655D1D">
        <w:rPr>
          <w:sz w:val="22"/>
          <w:szCs w:val="22"/>
        </w:rPr>
        <w:t>в) 20 евро;</w:t>
      </w:r>
    </w:p>
    <w:p w:rsidR="005117D9" w:rsidRPr="00655D1D" w:rsidRDefault="005117D9" w:rsidP="00AE5563">
      <w:pPr>
        <w:rPr>
          <w:sz w:val="22"/>
          <w:szCs w:val="22"/>
        </w:rPr>
      </w:pPr>
      <w:r w:rsidRPr="00655D1D">
        <w:rPr>
          <w:sz w:val="22"/>
          <w:szCs w:val="22"/>
        </w:rPr>
        <w:t>г) 40 евро.</w:t>
      </w:r>
    </w:p>
    <w:p w:rsidR="005117D9" w:rsidRPr="00655D1D" w:rsidRDefault="005117D9" w:rsidP="00AE5563">
      <w:pPr>
        <w:rPr>
          <w:sz w:val="22"/>
          <w:szCs w:val="22"/>
        </w:rPr>
      </w:pPr>
    </w:p>
    <w:p w:rsidR="005117D9" w:rsidRPr="0074635C" w:rsidRDefault="0074635C" w:rsidP="00AE5563">
      <w:pPr>
        <w:rPr>
          <w:b/>
          <w:sz w:val="22"/>
          <w:szCs w:val="22"/>
        </w:rPr>
      </w:pPr>
      <w:r w:rsidRPr="0074635C">
        <w:rPr>
          <w:b/>
          <w:sz w:val="22"/>
          <w:szCs w:val="22"/>
        </w:rPr>
        <w:t>12</w:t>
      </w:r>
      <w:r w:rsidR="005117D9" w:rsidRPr="0074635C">
        <w:rPr>
          <w:b/>
          <w:sz w:val="22"/>
          <w:szCs w:val="22"/>
        </w:rPr>
        <w:t xml:space="preserve"> Ставка таможенного сбора за выдачу квалификационного аттестата специалиста по таможенному оформлению и возобновление его составляет:</w:t>
      </w:r>
    </w:p>
    <w:p w:rsidR="005117D9" w:rsidRPr="00655D1D" w:rsidRDefault="005117D9" w:rsidP="00AE5563">
      <w:pPr>
        <w:rPr>
          <w:sz w:val="22"/>
          <w:szCs w:val="22"/>
        </w:rPr>
      </w:pPr>
      <w:r w:rsidRPr="00655D1D">
        <w:rPr>
          <w:sz w:val="22"/>
          <w:szCs w:val="22"/>
        </w:rPr>
        <w:t>а) 50 евро;</w:t>
      </w:r>
    </w:p>
    <w:p w:rsidR="005117D9" w:rsidRPr="00655D1D" w:rsidRDefault="005117D9" w:rsidP="00AE5563">
      <w:pPr>
        <w:rPr>
          <w:sz w:val="22"/>
          <w:szCs w:val="22"/>
        </w:rPr>
      </w:pPr>
      <w:r w:rsidRPr="00655D1D">
        <w:rPr>
          <w:sz w:val="22"/>
          <w:szCs w:val="22"/>
        </w:rPr>
        <w:t>б) 100 евро;</w:t>
      </w:r>
    </w:p>
    <w:p w:rsidR="005117D9" w:rsidRPr="00655D1D" w:rsidRDefault="005117D9" w:rsidP="00AE5563">
      <w:pPr>
        <w:rPr>
          <w:sz w:val="22"/>
          <w:szCs w:val="22"/>
        </w:rPr>
      </w:pPr>
      <w:r w:rsidRPr="00655D1D">
        <w:rPr>
          <w:sz w:val="22"/>
          <w:szCs w:val="22"/>
        </w:rPr>
        <w:t>в) 150 евро;</w:t>
      </w:r>
    </w:p>
    <w:p w:rsidR="005117D9" w:rsidRPr="00655D1D" w:rsidRDefault="005117D9" w:rsidP="00AE5563">
      <w:pPr>
        <w:rPr>
          <w:sz w:val="22"/>
          <w:szCs w:val="22"/>
        </w:rPr>
      </w:pPr>
      <w:r w:rsidRPr="00655D1D">
        <w:rPr>
          <w:sz w:val="22"/>
          <w:szCs w:val="22"/>
        </w:rPr>
        <w:t>г) 200 евро.</w:t>
      </w:r>
    </w:p>
    <w:p w:rsidR="005117D9" w:rsidRPr="0074635C" w:rsidRDefault="0074635C" w:rsidP="00AE5563">
      <w:pPr>
        <w:rPr>
          <w:b/>
          <w:sz w:val="22"/>
          <w:szCs w:val="22"/>
        </w:rPr>
      </w:pPr>
      <w:r w:rsidRPr="0074635C">
        <w:rPr>
          <w:b/>
          <w:sz w:val="22"/>
          <w:szCs w:val="22"/>
        </w:rPr>
        <w:t>13</w:t>
      </w:r>
      <w:r w:rsidR="005117D9" w:rsidRPr="0074635C">
        <w:rPr>
          <w:b/>
          <w:sz w:val="22"/>
          <w:szCs w:val="22"/>
        </w:rPr>
        <w:t xml:space="preserve"> Ставка таможенного сбора за включение в реестр банков и небанковских кредитно-финансовых организаций, признанных таможенными органами гарантами уплаты таможенных платежей, в эквиваленте составляет:</w:t>
      </w:r>
    </w:p>
    <w:p w:rsidR="005117D9" w:rsidRPr="00655D1D" w:rsidRDefault="005117D9" w:rsidP="00AE5563">
      <w:pPr>
        <w:rPr>
          <w:sz w:val="22"/>
          <w:szCs w:val="22"/>
        </w:rPr>
      </w:pPr>
      <w:r w:rsidRPr="00655D1D">
        <w:rPr>
          <w:sz w:val="22"/>
          <w:szCs w:val="22"/>
        </w:rPr>
        <w:t>а) 55 евро;</w:t>
      </w:r>
    </w:p>
    <w:p w:rsidR="005117D9" w:rsidRPr="00655D1D" w:rsidRDefault="005117D9" w:rsidP="00AE5563">
      <w:pPr>
        <w:rPr>
          <w:sz w:val="22"/>
          <w:szCs w:val="22"/>
        </w:rPr>
      </w:pPr>
      <w:r w:rsidRPr="00655D1D">
        <w:rPr>
          <w:sz w:val="22"/>
          <w:szCs w:val="22"/>
        </w:rPr>
        <w:t>б) 4 567 евро;</w:t>
      </w:r>
    </w:p>
    <w:p w:rsidR="005117D9" w:rsidRPr="00655D1D" w:rsidRDefault="005117D9" w:rsidP="00AE5563">
      <w:pPr>
        <w:rPr>
          <w:sz w:val="22"/>
          <w:szCs w:val="22"/>
        </w:rPr>
      </w:pPr>
      <w:r w:rsidRPr="00655D1D">
        <w:rPr>
          <w:sz w:val="22"/>
          <w:szCs w:val="22"/>
        </w:rPr>
        <w:t>в) 11 370 евро;</w:t>
      </w:r>
    </w:p>
    <w:p w:rsidR="005117D9" w:rsidRPr="00655D1D" w:rsidRDefault="005117D9" w:rsidP="00AE5563">
      <w:pPr>
        <w:rPr>
          <w:sz w:val="22"/>
          <w:szCs w:val="22"/>
        </w:rPr>
      </w:pPr>
      <w:r w:rsidRPr="00655D1D">
        <w:rPr>
          <w:sz w:val="22"/>
          <w:szCs w:val="22"/>
        </w:rPr>
        <w:t>г) 11 450 евро.</w:t>
      </w:r>
    </w:p>
    <w:p w:rsidR="005117D9" w:rsidRPr="00655D1D" w:rsidRDefault="005117D9" w:rsidP="00AE5563">
      <w:pPr>
        <w:rPr>
          <w:sz w:val="22"/>
          <w:szCs w:val="22"/>
        </w:rPr>
      </w:pPr>
    </w:p>
    <w:p w:rsidR="005117D9" w:rsidRPr="0074635C" w:rsidRDefault="0074635C" w:rsidP="00AE5563">
      <w:pPr>
        <w:rPr>
          <w:b/>
          <w:sz w:val="22"/>
          <w:szCs w:val="22"/>
        </w:rPr>
      </w:pPr>
      <w:r w:rsidRPr="0074635C">
        <w:rPr>
          <w:b/>
          <w:sz w:val="22"/>
          <w:szCs w:val="22"/>
        </w:rPr>
        <w:t>14</w:t>
      </w:r>
      <w:r w:rsidR="005117D9" w:rsidRPr="0074635C">
        <w:rPr>
          <w:b/>
          <w:sz w:val="22"/>
          <w:szCs w:val="22"/>
        </w:rPr>
        <w:t xml:space="preserve"> Ставка таможенного сбора за осуществление мер по защите прав на объекты интеллектуальной собственности составляет:</w:t>
      </w:r>
    </w:p>
    <w:p w:rsidR="005117D9" w:rsidRPr="00655D1D" w:rsidRDefault="005117D9" w:rsidP="00AE5563">
      <w:pPr>
        <w:rPr>
          <w:sz w:val="22"/>
          <w:szCs w:val="22"/>
        </w:rPr>
      </w:pPr>
      <w:r w:rsidRPr="00655D1D">
        <w:rPr>
          <w:sz w:val="22"/>
          <w:szCs w:val="22"/>
        </w:rPr>
        <w:t>а) 100 евро;</w:t>
      </w:r>
    </w:p>
    <w:p w:rsidR="005117D9" w:rsidRPr="00655D1D" w:rsidRDefault="005117D9" w:rsidP="00AE5563">
      <w:pPr>
        <w:rPr>
          <w:sz w:val="22"/>
          <w:szCs w:val="22"/>
        </w:rPr>
      </w:pPr>
      <w:r w:rsidRPr="00655D1D">
        <w:rPr>
          <w:sz w:val="22"/>
          <w:szCs w:val="22"/>
        </w:rPr>
        <w:t>б) 150 евро;</w:t>
      </w:r>
    </w:p>
    <w:p w:rsidR="005117D9" w:rsidRPr="00655D1D" w:rsidRDefault="005117D9" w:rsidP="00AE5563">
      <w:pPr>
        <w:rPr>
          <w:sz w:val="22"/>
          <w:szCs w:val="22"/>
        </w:rPr>
      </w:pPr>
      <w:r w:rsidRPr="00655D1D">
        <w:rPr>
          <w:sz w:val="22"/>
          <w:szCs w:val="22"/>
        </w:rPr>
        <w:t>в) 320 евро;</w:t>
      </w:r>
    </w:p>
    <w:p w:rsidR="005117D9" w:rsidRPr="00655D1D" w:rsidRDefault="005117D9" w:rsidP="00AE5563">
      <w:pPr>
        <w:rPr>
          <w:sz w:val="22"/>
          <w:szCs w:val="22"/>
        </w:rPr>
      </w:pPr>
      <w:r w:rsidRPr="00655D1D">
        <w:rPr>
          <w:sz w:val="22"/>
          <w:szCs w:val="22"/>
        </w:rPr>
        <w:t>г) 450 евро.</w:t>
      </w:r>
    </w:p>
    <w:p w:rsidR="005117D9" w:rsidRPr="00655D1D" w:rsidRDefault="005117D9" w:rsidP="00AE5563">
      <w:pPr>
        <w:rPr>
          <w:sz w:val="22"/>
          <w:szCs w:val="22"/>
        </w:rPr>
      </w:pPr>
    </w:p>
    <w:p w:rsidR="00C4512F" w:rsidRPr="0074635C" w:rsidRDefault="0074635C" w:rsidP="00AE5563">
      <w:pPr>
        <w:rPr>
          <w:b/>
          <w:sz w:val="22"/>
          <w:szCs w:val="22"/>
        </w:rPr>
      </w:pPr>
      <w:r w:rsidRPr="0074635C">
        <w:rPr>
          <w:b/>
          <w:sz w:val="22"/>
          <w:szCs w:val="22"/>
        </w:rPr>
        <w:t>15</w:t>
      </w:r>
      <w:r w:rsidR="005117D9" w:rsidRPr="0074635C">
        <w:rPr>
          <w:b/>
          <w:sz w:val="22"/>
          <w:szCs w:val="22"/>
        </w:rPr>
        <w:t xml:space="preserve"> Ставка таможенного сбора за продление осуществления срока мер по защите прав на объекты интеллектуальной собственности составляет:</w:t>
      </w:r>
    </w:p>
    <w:p w:rsidR="005117D9" w:rsidRPr="00655D1D" w:rsidRDefault="005117D9" w:rsidP="00AE5563">
      <w:pPr>
        <w:rPr>
          <w:sz w:val="22"/>
          <w:szCs w:val="22"/>
        </w:rPr>
      </w:pPr>
      <w:r w:rsidRPr="00655D1D">
        <w:rPr>
          <w:sz w:val="22"/>
          <w:szCs w:val="22"/>
        </w:rPr>
        <w:t>а) 100 евро;</w:t>
      </w:r>
    </w:p>
    <w:p w:rsidR="005117D9" w:rsidRPr="00655D1D" w:rsidRDefault="005117D9" w:rsidP="00AE5563">
      <w:pPr>
        <w:rPr>
          <w:sz w:val="22"/>
          <w:szCs w:val="22"/>
        </w:rPr>
      </w:pPr>
      <w:r w:rsidRPr="00655D1D">
        <w:rPr>
          <w:sz w:val="22"/>
          <w:szCs w:val="22"/>
        </w:rPr>
        <w:t>б) 150 евро;</w:t>
      </w:r>
    </w:p>
    <w:p w:rsidR="005117D9" w:rsidRPr="00655D1D" w:rsidRDefault="005117D9" w:rsidP="00AE5563">
      <w:pPr>
        <w:rPr>
          <w:sz w:val="22"/>
          <w:szCs w:val="22"/>
        </w:rPr>
      </w:pPr>
      <w:r w:rsidRPr="00655D1D">
        <w:rPr>
          <w:sz w:val="22"/>
          <w:szCs w:val="22"/>
        </w:rPr>
        <w:t>в) 320 евро;</w:t>
      </w:r>
    </w:p>
    <w:p w:rsidR="005117D9" w:rsidRPr="00655D1D" w:rsidRDefault="005117D9" w:rsidP="00AE5563">
      <w:pPr>
        <w:rPr>
          <w:sz w:val="22"/>
          <w:szCs w:val="22"/>
        </w:rPr>
      </w:pPr>
      <w:r w:rsidRPr="00655D1D">
        <w:rPr>
          <w:sz w:val="22"/>
          <w:szCs w:val="22"/>
        </w:rPr>
        <w:t>г) 450 евро.</w:t>
      </w:r>
    </w:p>
    <w:p w:rsidR="005117D9" w:rsidRPr="00812417" w:rsidRDefault="005117D9" w:rsidP="00AE5563">
      <w:pPr>
        <w:rPr>
          <w:sz w:val="16"/>
          <w:szCs w:val="16"/>
        </w:rPr>
      </w:pPr>
    </w:p>
    <w:p w:rsidR="005117D9" w:rsidRPr="0074635C" w:rsidRDefault="0074635C" w:rsidP="00AE5563">
      <w:pPr>
        <w:rPr>
          <w:b/>
          <w:sz w:val="22"/>
          <w:szCs w:val="22"/>
        </w:rPr>
      </w:pPr>
      <w:r w:rsidRPr="0074635C">
        <w:rPr>
          <w:b/>
          <w:sz w:val="22"/>
          <w:szCs w:val="22"/>
        </w:rPr>
        <w:t>16</w:t>
      </w:r>
      <w:r w:rsidR="005117D9" w:rsidRPr="0074635C">
        <w:rPr>
          <w:b/>
          <w:sz w:val="22"/>
          <w:szCs w:val="22"/>
        </w:rPr>
        <w:t xml:space="preserve"> Ставка таможенного сбора за выдачу предварительного решения классификации товаров в соответствии с ТН ВЭД составляет:</w:t>
      </w:r>
    </w:p>
    <w:p w:rsidR="005117D9" w:rsidRPr="00655D1D" w:rsidRDefault="007B55FB" w:rsidP="00AE5563">
      <w:pPr>
        <w:rPr>
          <w:sz w:val="22"/>
          <w:szCs w:val="22"/>
        </w:rPr>
      </w:pPr>
      <w:r w:rsidRPr="00655D1D">
        <w:rPr>
          <w:sz w:val="22"/>
          <w:szCs w:val="22"/>
        </w:rPr>
        <w:t>а) 15</w:t>
      </w:r>
      <w:r w:rsidR="005117D9" w:rsidRPr="00655D1D">
        <w:rPr>
          <w:sz w:val="22"/>
          <w:szCs w:val="22"/>
        </w:rPr>
        <w:t xml:space="preserve"> евро;</w:t>
      </w:r>
    </w:p>
    <w:p w:rsidR="005117D9" w:rsidRPr="00655D1D" w:rsidRDefault="007B55FB" w:rsidP="00AE5563">
      <w:pPr>
        <w:rPr>
          <w:sz w:val="22"/>
          <w:szCs w:val="22"/>
        </w:rPr>
      </w:pPr>
      <w:r w:rsidRPr="00655D1D">
        <w:rPr>
          <w:sz w:val="22"/>
          <w:szCs w:val="22"/>
        </w:rPr>
        <w:t>б) 20</w:t>
      </w:r>
      <w:r w:rsidR="005117D9" w:rsidRPr="00655D1D">
        <w:rPr>
          <w:sz w:val="22"/>
          <w:szCs w:val="22"/>
        </w:rPr>
        <w:t xml:space="preserve"> евро;</w:t>
      </w:r>
    </w:p>
    <w:p w:rsidR="005117D9" w:rsidRPr="00655D1D" w:rsidRDefault="005117D9" w:rsidP="00AE5563">
      <w:pPr>
        <w:rPr>
          <w:sz w:val="22"/>
          <w:szCs w:val="22"/>
        </w:rPr>
      </w:pPr>
      <w:r w:rsidRPr="00655D1D">
        <w:rPr>
          <w:sz w:val="22"/>
          <w:szCs w:val="22"/>
        </w:rPr>
        <w:t xml:space="preserve">в) </w:t>
      </w:r>
      <w:r w:rsidR="007B55FB" w:rsidRPr="00655D1D">
        <w:rPr>
          <w:sz w:val="22"/>
          <w:szCs w:val="22"/>
        </w:rPr>
        <w:t>125</w:t>
      </w:r>
      <w:r w:rsidRPr="00655D1D">
        <w:rPr>
          <w:sz w:val="22"/>
          <w:szCs w:val="22"/>
        </w:rPr>
        <w:t xml:space="preserve"> евро;</w:t>
      </w:r>
    </w:p>
    <w:p w:rsidR="005117D9" w:rsidRPr="00655D1D" w:rsidRDefault="005117D9" w:rsidP="00AE5563">
      <w:pPr>
        <w:rPr>
          <w:sz w:val="22"/>
          <w:szCs w:val="22"/>
        </w:rPr>
      </w:pPr>
      <w:r w:rsidRPr="00655D1D">
        <w:rPr>
          <w:sz w:val="22"/>
          <w:szCs w:val="22"/>
        </w:rPr>
        <w:t>г) 155 евро.</w:t>
      </w:r>
    </w:p>
    <w:p w:rsidR="005117D9" w:rsidRPr="00812417" w:rsidRDefault="005117D9" w:rsidP="00AE5563">
      <w:pPr>
        <w:rPr>
          <w:sz w:val="16"/>
          <w:szCs w:val="16"/>
        </w:rPr>
      </w:pPr>
    </w:p>
    <w:p w:rsidR="007B55FB" w:rsidRPr="0074635C" w:rsidRDefault="0074635C" w:rsidP="00AE5563">
      <w:pPr>
        <w:rPr>
          <w:b/>
          <w:sz w:val="22"/>
          <w:szCs w:val="22"/>
        </w:rPr>
      </w:pPr>
      <w:r w:rsidRPr="0074635C">
        <w:rPr>
          <w:b/>
          <w:sz w:val="22"/>
          <w:szCs w:val="22"/>
        </w:rPr>
        <w:t>17</w:t>
      </w:r>
      <w:r w:rsidR="007B55FB" w:rsidRPr="0074635C">
        <w:rPr>
          <w:b/>
          <w:sz w:val="22"/>
          <w:szCs w:val="22"/>
        </w:rPr>
        <w:t xml:space="preserve"> Ставка таможенного сбора за выдачу предварительного решения относительно таможенной стоимости товаров за одно наимено</w:t>
      </w:r>
      <w:r>
        <w:rPr>
          <w:b/>
          <w:sz w:val="22"/>
          <w:szCs w:val="22"/>
        </w:rPr>
        <w:t xml:space="preserve">вание товара </w:t>
      </w:r>
      <w:r w:rsidR="007B55FB" w:rsidRPr="0074635C">
        <w:rPr>
          <w:b/>
          <w:sz w:val="22"/>
          <w:szCs w:val="22"/>
        </w:rPr>
        <w:t>составляет:</w:t>
      </w:r>
    </w:p>
    <w:p w:rsidR="007B55FB" w:rsidRPr="00655D1D" w:rsidRDefault="007B55FB" w:rsidP="00AE5563">
      <w:pPr>
        <w:rPr>
          <w:sz w:val="22"/>
          <w:szCs w:val="22"/>
        </w:rPr>
      </w:pPr>
      <w:r w:rsidRPr="00655D1D">
        <w:rPr>
          <w:sz w:val="22"/>
          <w:szCs w:val="22"/>
        </w:rPr>
        <w:t>а) 15 евро;</w:t>
      </w:r>
    </w:p>
    <w:p w:rsidR="007B55FB" w:rsidRPr="00655D1D" w:rsidRDefault="007B55FB" w:rsidP="00AE5563">
      <w:pPr>
        <w:rPr>
          <w:sz w:val="22"/>
          <w:szCs w:val="22"/>
        </w:rPr>
      </w:pPr>
      <w:r w:rsidRPr="00655D1D">
        <w:rPr>
          <w:sz w:val="22"/>
          <w:szCs w:val="22"/>
        </w:rPr>
        <w:t>б) 20 евро;</w:t>
      </w:r>
    </w:p>
    <w:p w:rsidR="007B55FB" w:rsidRPr="00655D1D" w:rsidRDefault="007B55FB" w:rsidP="00AE5563">
      <w:pPr>
        <w:rPr>
          <w:sz w:val="22"/>
          <w:szCs w:val="22"/>
        </w:rPr>
      </w:pPr>
      <w:r w:rsidRPr="00655D1D">
        <w:rPr>
          <w:sz w:val="22"/>
          <w:szCs w:val="22"/>
        </w:rPr>
        <w:t>в) 125 евро;</w:t>
      </w:r>
    </w:p>
    <w:p w:rsidR="007B55FB" w:rsidRPr="00655D1D" w:rsidRDefault="007B55FB" w:rsidP="00AE5563">
      <w:pPr>
        <w:rPr>
          <w:sz w:val="22"/>
          <w:szCs w:val="22"/>
        </w:rPr>
      </w:pPr>
      <w:r w:rsidRPr="00655D1D">
        <w:rPr>
          <w:sz w:val="22"/>
          <w:szCs w:val="22"/>
        </w:rPr>
        <w:t>г) 155 евро.</w:t>
      </w:r>
    </w:p>
    <w:p w:rsidR="007B55FB" w:rsidRPr="0074635C" w:rsidRDefault="0074635C" w:rsidP="00AE5563">
      <w:pPr>
        <w:rPr>
          <w:b/>
          <w:sz w:val="22"/>
          <w:szCs w:val="22"/>
        </w:rPr>
      </w:pPr>
      <w:r w:rsidRPr="0074635C">
        <w:rPr>
          <w:b/>
          <w:sz w:val="22"/>
          <w:szCs w:val="22"/>
        </w:rPr>
        <w:t>18</w:t>
      </w:r>
      <w:r w:rsidR="007B55FB" w:rsidRPr="0074635C">
        <w:rPr>
          <w:b/>
          <w:sz w:val="22"/>
          <w:szCs w:val="22"/>
        </w:rPr>
        <w:t xml:space="preserve"> Ставка таможенного сбора за выдачу предварительного решения относительно страны происхождения товара за одно наименование товара или один сертификат происхождения формы «А» или «СТ-1» составляет:</w:t>
      </w:r>
    </w:p>
    <w:p w:rsidR="007B55FB" w:rsidRPr="00655D1D" w:rsidRDefault="007B55FB" w:rsidP="00AE5563">
      <w:pPr>
        <w:rPr>
          <w:sz w:val="22"/>
          <w:szCs w:val="22"/>
        </w:rPr>
      </w:pPr>
      <w:r w:rsidRPr="00655D1D">
        <w:rPr>
          <w:sz w:val="22"/>
          <w:szCs w:val="22"/>
        </w:rPr>
        <w:t>а) 15 евро;</w:t>
      </w:r>
    </w:p>
    <w:p w:rsidR="007B55FB" w:rsidRPr="00655D1D" w:rsidRDefault="007B55FB" w:rsidP="00AE5563">
      <w:pPr>
        <w:rPr>
          <w:sz w:val="22"/>
          <w:szCs w:val="22"/>
        </w:rPr>
      </w:pPr>
      <w:r w:rsidRPr="00655D1D">
        <w:rPr>
          <w:sz w:val="22"/>
          <w:szCs w:val="22"/>
        </w:rPr>
        <w:t>б) 20 евро;</w:t>
      </w:r>
    </w:p>
    <w:p w:rsidR="007B55FB" w:rsidRPr="00655D1D" w:rsidRDefault="007B55FB" w:rsidP="00AE5563">
      <w:pPr>
        <w:rPr>
          <w:sz w:val="22"/>
          <w:szCs w:val="22"/>
        </w:rPr>
      </w:pPr>
      <w:r w:rsidRPr="00655D1D">
        <w:rPr>
          <w:sz w:val="22"/>
          <w:szCs w:val="22"/>
        </w:rPr>
        <w:t>в) 125 евро;</w:t>
      </w:r>
    </w:p>
    <w:p w:rsidR="007B55FB" w:rsidRDefault="00812417" w:rsidP="00AE5563">
      <w:pPr>
        <w:rPr>
          <w:sz w:val="22"/>
          <w:szCs w:val="22"/>
        </w:rPr>
      </w:pPr>
      <w:r>
        <w:rPr>
          <w:sz w:val="22"/>
          <w:szCs w:val="22"/>
        </w:rPr>
        <w:t>г) 155 евро;</w:t>
      </w:r>
    </w:p>
    <w:p w:rsidR="00812417" w:rsidRPr="00655D1D" w:rsidRDefault="00812417" w:rsidP="00AE5563">
      <w:pPr>
        <w:rPr>
          <w:sz w:val="22"/>
          <w:szCs w:val="22"/>
        </w:rPr>
      </w:pPr>
      <w:r>
        <w:rPr>
          <w:sz w:val="22"/>
          <w:szCs w:val="22"/>
        </w:rPr>
        <w:t>д) 370 евро.</w:t>
      </w:r>
    </w:p>
    <w:p w:rsidR="007B55FB" w:rsidRPr="00812417" w:rsidRDefault="007B55FB" w:rsidP="00AE5563">
      <w:pPr>
        <w:rPr>
          <w:sz w:val="24"/>
          <w:szCs w:val="24"/>
        </w:rPr>
      </w:pPr>
    </w:p>
    <w:p w:rsidR="007B55FB" w:rsidRPr="00655D1D" w:rsidRDefault="007B55FB" w:rsidP="0081452C">
      <w:pPr>
        <w:ind w:firstLine="0"/>
        <w:jc w:val="center"/>
        <w:rPr>
          <w:b/>
          <w:i/>
          <w:sz w:val="22"/>
          <w:szCs w:val="22"/>
        </w:rPr>
      </w:pPr>
      <w:r w:rsidRPr="00655D1D">
        <w:rPr>
          <w:b/>
          <w:i/>
          <w:sz w:val="22"/>
          <w:szCs w:val="22"/>
        </w:rPr>
        <w:t>Задачи</w:t>
      </w:r>
    </w:p>
    <w:p w:rsidR="007B55FB" w:rsidRPr="0074635C" w:rsidRDefault="00F17D7A" w:rsidP="0074635C">
      <w:pPr>
        <w:spacing w:before="40"/>
        <w:rPr>
          <w:spacing w:val="20"/>
          <w:sz w:val="22"/>
          <w:szCs w:val="22"/>
        </w:rPr>
      </w:pPr>
      <w:r w:rsidRPr="0074635C">
        <w:rPr>
          <w:spacing w:val="20"/>
          <w:sz w:val="22"/>
          <w:szCs w:val="22"/>
        </w:rPr>
        <w:t>Задача 3</w:t>
      </w:r>
    </w:p>
    <w:p w:rsidR="00F17D7A" w:rsidRPr="00655D1D" w:rsidRDefault="00F17D7A" w:rsidP="00AE5563">
      <w:pPr>
        <w:rPr>
          <w:sz w:val="22"/>
          <w:szCs w:val="22"/>
        </w:rPr>
      </w:pPr>
      <w:r w:rsidRPr="00655D1D">
        <w:rPr>
          <w:sz w:val="22"/>
          <w:szCs w:val="22"/>
        </w:rPr>
        <w:t>В таможенном режиме для выпуска в свободное обращение декларируется партия</w:t>
      </w:r>
      <w:r w:rsidR="005B437D" w:rsidRPr="00655D1D">
        <w:rPr>
          <w:sz w:val="22"/>
          <w:szCs w:val="22"/>
        </w:rPr>
        <w:t xml:space="preserve"> ввозимых на таможенную территорию Республи</w:t>
      </w:r>
      <w:r w:rsidR="00812417">
        <w:rPr>
          <w:sz w:val="22"/>
          <w:szCs w:val="22"/>
        </w:rPr>
        <w:t>ки Беларусь</w:t>
      </w:r>
      <w:r w:rsidRPr="00655D1D">
        <w:rPr>
          <w:sz w:val="22"/>
          <w:szCs w:val="22"/>
        </w:rPr>
        <w:t xml:space="preserve"> товаров: </w:t>
      </w:r>
    </w:p>
    <w:p w:rsidR="007B55FB" w:rsidRPr="00655D1D" w:rsidRDefault="00F17D7A" w:rsidP="00AE5563">
      <w:pPr>
        <w:rPr>
          <w:sz w:val="22"/>
          <w:szCs w:val="22"/>
        </w:rPr>
      </w:pPr>
      <w:r w:rsidRPr="00655D1D">
        <w:rPr>
          <w:sz w:val="22"/>
          <w:szCs w:val="22"/>
        </w:rPr>
        <w:t>№</w:t>
      </w:r>
      <w:r w:rsidR="0074635C">
        <w:rPr>
          <w:sz w:val="22"/>
          <w:szCs w:val="22"/>
        </w:rPr>
        <w:t xml:space="preserve"> </w:t>
      </w:r>
      <w:r w:rsidRPr="00655D1D">
        <w:rPr>
          <w:sz w:val="22"/>
          <w:szCs w:val="22"/>
        </w:rPr>
        <w:t xml:space="preserve">1 – лосось тихоокеанский (код 0301 99 110 0 ТН ВЭД); </w:t>
      </w:r>
    </w:p>
    <w:p w:rsidR="00F17D7A" w:rsidRPr="00655D1D" w:rsidRDefault="00F17D7A" w:rsidP="00AE5563">
      <w:pPr>
        <w:rPr>
          <w:sz w:val="22"/>
          <w:szCs w:val="22"/>
        </w:rPr>
      </w:pPr>
      <w:r w:rsidRPr="00655D1D">
        <w:rPr>
          <w:sz w:val="22"/>
          <w:szCs w:val="22"/>
        </w:rPr>
        <w:t>№</w:t>
      </w:r>
      <w:r w:rsidR="0074635C">
        <w:rPr>
          <w:sz w:val="22"/>
          <w:szCs w:val="22"/>
        </w:rPr>
        <w:t xml:space="preserve"> </w:t>
      </w:r>
      <w:r w:rsidRPr="00655D1D">
        <w:rPr>
          <w:sz w:val="22"/>
          <w:szCs w:val="22"/>
        </w:rPr>
        <w:t>2 – камбала морская (код 0302 22 000 0</w:t>
      </w:r>
      <w:r w:rsidR="005B437D" w:rsidRPr="00655D1D">
        <w:rPr>
          <w:sz w:val="22"/>
          <w:szCs w:val="22"/>
        </w:rPr>
        <w:t xml:space="preserve"> ТН ВЭД</w:t>
      </w:r>
      <w:r w:rsidRPr="00655D1D">
        <w:rPr>
          <w:sz w:val="22"/>
          <w:szCs w:val="22"/>
        </w:rPr>
        <w:t>);</w:t>
      </w:r>
    </w:p>
    <w:p w:rsidR="00F17D7A" w:rsidRPr="00655D1D" w:rsidRDefault="00F17D7A" w:rsidP="00AE5563">
      <w:pPr>
        <w:rPr>
          <w:sz w:val="22"/>
          <w:szCs w:val="22"/>
        </w:rPr>
      </w:pPr>
      <w:r w:rsidRPr="00655D1D">
        <w:rPr>
          <w:sz w:val="22"/>
          <w:szCs w:val="22"/>
        </w:rPr>
        <w:t>№</w:t>
      </w:r>
      <w:r w:rsidR="0074635C">
        <w:rPr>
          <w:sz w:val="22"/>
          <w:szCs w:val="22"/>
        </w:rPr>
        <w:t xml:space="preserve"> </w:t>
      </w:r>
      <w:r w:rsidRPr="00655D1D">
        <w:rPr>
          <w:sz w:val="22"/>
          <w:szCs w:val="22"/>
        </w:rPr>
        <w:t xml:space="preserve">3 – </w:t>
      </w:r>
      <w:r w:rsidR="005B437D" w:rsidRPr="00655D1D">
        <w:rPr>
          <w:sz w:val="22"/>
          <w:szCs w:val="22"/>
        </w:rPr>
        <w:t>кальмары (код 0307 49 710 0 ТН ВЭД).</w:t>
      </w:r>
    </w:p>
    <w:p w:rsidR="005B437D" w:rsidRPr="00655D1D" w:rsidRDefault="005B437D" w:rsidP="00AE5563">
      <w:pPr>
        <w:rPr>
          <w:sz w:val="22"/>
          <w:szCs w:val="22"/>
        </w:rPr>
      </w:pPr>
      <w:r w:rsidRPr="00655D1D">
        <w:rPr>
          <w:sz w:val="22"/>
          <w:szCs w:val="22"/>
        </w:rPr>
        <w:t>Рассчитайте подлежащую уплате сумму таможенных сборов за таможенное оформление.</w:t>
      </w:r>
      <w:r w:rsidR="002E51AE" w:rsidRPr="00655D1D">
        <w:rPr>
          <w:sz w:val="22"/>
          <w:szCs w:val="22"/>
        </w:rPr>
        <w:t xml:space="preserve"> Ставки таможенных сборов за таможенное оформление определите самостоятельно на основании приложе</w:t>
      </w:r>
      <w:r w:rsidR="009E3EDD">
        <w:rPr>
          <w:sz w:val="22"/>
          <w:szCs w:val="22"/>
        </w:rPr>
        <w:t>ния А</w:t>
      </w:r>
      <w:r w:rsidR="002E51AE" w:rsidRPr="00655D1D">
        <w:rPr>
          <w:sz w:val="22"/>
          <w:szCs w:val="22"/>
        </w:rPr>
        <w:t>. Сделайте выводы.</w:t>
      </w:r>
    </w:p>
    <w:p w:rsidR="0074635C" w:rsidRDefault="0074635C" w:rsidP="00AE5563">
      <w:pPr>
        <w:rPr>
          <w:b/>
          <w:sz w:val="22"/>
          <w:szCs w:val="22"/>
        </w:rPr>
      </w:pPr>
    </w:p>
    <w:p w:rsidR="005B437D" w:rsidRPr="0074635C" w:rsidRDefault="005B437D" w:rsidP="00AE5563">
      <w:pPr>
        <w:rPr>
          <w:spacing w:val="20"/>
          <w:sz w:val="22"/>
          <w:szCs w:val="22"/>
        </w:rPr>
      </w:pPr>
      <w:r w:rsidRPr="0074635C">
        <w:rPr>
          <w:spacing w:val="20"/>
          <w:sz w:val="22"/>
          <w:szCs w:val="22"/>
        </w:rPr>
        <w:t>Задача 4</w:t>
      </w:r>
    </w:p>
    <w:p w:rsidR="0081452C" w:rsidRDefault="00572D2A" w:rsidP="00AE5563">
      <w:pPr>
        <w:rPr>
          <w:sz w:val="22"/>
          <w:szCs w:val="22"/>
        </w:rPr>
      </w:pPr>
      <w:r w:rsidRPr="00655D1D">
        <w:rPr>
          <w:sz w:val="22"/>
          <w:szCs w:val="22"/>
        </w:rPr>
        <w:t>На таможенную территорию Республики Беларусь ввозится партия товаров, которая декларируется в таможенном режиме выпуска дл</w:t>
      </w:r>
      <w:r w:rsidR="00812417">
        <w:rPr>
          <w:sz w:val="22"/>
          <w:szCs w:val="22"/>
        </w:rPr>
        <w:t xml:space="preserve">я свободного обращения. Партия </w:t>
      </w:r>
      <w:r w:rsidRPr="00655D1D">
        <w:rPr>
          <w:sz w:val="22"/>
          <w:szCs w:val="22"/>
        </w:rPr>
        <w:t xml:space="preserve">включает: </w:t>
      </w:r>
    </w:p>
    <w:p w:rsidR="0081452C" w:rsidRDefault="0081452C" w:rsidP="00AE5563">
      <w:pPr>
        <w:rPr>
          <w:sz w:val="22"/>
          <w:szCs w:val="22"/>
        </w:rPr>
      </w:pPr>
      <w:r>
        <w:rPr>
          <w:sz w:val="22"/>
          <w:szCs w:val="22"/>
        </w:rPr>
        <w:t xml:space="preserve">- </w:t>
      </w:r>
      <w:r w:rsidR="00572D2A" w:rsidRPr="00655D1D">
        <w:rPr>
          <w:sz w:val="22"/>
          <w:szCs w:val="22"/>
        </w:rPr>
        <w:t>товар №</w:t>
      </w:r>
      <w:r w:rsidR="0074635C">
        <w:rPr>
          <w:sz w:val="22"/>
          <w:szCs w:val="22"/>
        </w:rPr>
        <w:t xml:space="preserve"> </w:t>
      </w:r>
      <w:r w:rsidR="00572D2A" w:rsidRPr="00655D1D">
        <w:rPr>
          <w:sz w:val="22"/>
          <w:szCs w:val="22"/>
        </w:rPr>
        <w:t xml:space="preserve">1 – шоколадная глазурь (код 1806 20 800 0 ТН ВЭД); </w:t>
      </w:r>
    </w:p>
    <w:p w:rsidR="0081452C" w:rsidRDefault="0081452C" w:rsidP="00AE5563">
      <w:pPr>
        <w:rPr>
          <w:sz w:val="22"/>
          <w:szCs w:val="22"/>
        </w:rPr>
      </w:pPr>
      <w:r>
        <w:rPr>
          <w:sz w:val="22"/>
          <w:szCs w:val="22"/>
        </w:rPr>
        <w:t xml:space="preserve">- </w:t>
      </w:r>
      <w:r w:rsidR="00572D2A" w:rsidRPr="00655D1D">
        <w:rPr>
          <w:sz w:val="22"/>
          <w:szCs w:val="22"/>
        </w:rPr>
        <w:t>товар №</w:t>
      </w:r>
      <w:r w:rsidR="0074635C">
        <w:rPr>
          <w:sz w:val="22"/>
          <w:szCs w:val="22"/>
        </w:rPr>
        <w:t xml:space="preserve"> </w:t>
      </w:r>
      <w:r w:rsidR="00572D2A" w:rsidRPr="00655D1D">
        <w:rPr>
          <w:sz w:val="22"/>
          <w:szCs w:val="22"/>
        </w:rPr>
        <w:t xml:space="preserve">2 – </w:t>
      </w:r>
      <w:r w:rsidR="001B0D5B" w:rsidRPr="00655D1D">
        <w:rPr>
          <w:sz w:val="22"/>
          <w:szCs w:val="22"/>
        </w:rPr>
        <w:t xml:space="preserve">имбирь (код 2006 00 100 0 ТН ВЭД); </w:t>
      </w:r>
    </w:p>
    <w:p w:rsidR="0081452C" w:rsidRDefault="0081452C" w:rsidP="00AE5563">
      <w:pPr>
        <w:rPr>
          <w:sz w:val="22"/>
          <w:szCs w:val="22"/>
        </w:rPr>
      </w:pPr>
      <w:r>
        <w:rPr>
          <w:sz w:val="22"/>
          <w:szCs w:val="22"/>
        </w:rPr>
        <w:t xml:space="preserve">- </w:t>
      </w:r>
      <w:r w:rsidR="001B0D5B" w:rsidRPr="00655D1D">
        <w:rPr>
          <w:sz w:val="22"/>
          <w:szCs w:val="22"/>
        </w:rPr>
        <w:t>товар №</w:t>
      </w:r>
      <w:r w:rsidR="0074635C">
        <w:rPr>
          <w:sz w:val="22"/>
          <w:szCs w:val="22"/>
        </w:rPr>
        <w:t xml:space="preserve"> </w:t>
      </w:r>
      <w:r w:rsidR="001B0D5B" w:rsidRPr="00655D1D">
        <w:rPr>
          <w:sz w:val="22"/>
          <w:szCs w:val="22"/>
        </w:rPr>
        <w:t>3 – кофе растворимый гранули</w:t>
      </w:r>
      <w:r>
        <w:rPr>
          <w:sz w:val="22"/>
          <w:szCs w:val="22"/>
        </w:rPr>
        <w:t xml:space="preserve">рованный (код 2101 11 111 </w:t>
      </w:r>
      <w:r w:rsidR="001B0D5B" w:rsidRPr="00655D1D">
        <w:rPr>
          <w:sz w:val="22"/>
          <w:szCs w:val="22"/>
        </w:rPr>
        <w:t xml:space="preserve">3 ТН ВЭД); </w:t>
      </w:r>
    </w:p>
    <w:p w:rsidR="0081452C" w:rsidRDefault="0081452C" w:rsidP="00AE5563">
      <w:pPr>
        <w:rPr>
          <w:sz w:val="22"/>
          <w:szCs w:val="22"/>
        </w:rPr>
      </w:pPr>
      <w:r>
        <w:rPr>
          <w:sz w:val="22"/>
          <w:szCs w:val="22"/>
        </w:rPr>
        <w:t xml:space="preserve">- </w:t>
      </w:r>
      <w:r w:rsidR="001B0D5B" w:rsidRPr="00655D1D">
        <w:rPr>
          <w:sz w:val="22"/>
          <w:szCs w:val="22"/>
        </w:rPr>
        <w:t>товар №</w:t>
      </w:r>
      <w:r w:rsidR="0074635C">
        <w:rPr>
          <w:sz w:val="22"/>
          <w:szCs w:val="22"/>
        </w:rPr>
        <w:t xml:space="preserve"> </w:t>
      </w:r>
      <w:r w:rsidR="001B0D5B" w:rsidRPr="00655D1D">
        <w:rPr>
          <w:sz w:val="22"/>
          <w:szCs w:val="22"/>
        </w:rPr>
        <w:t>4 – мыло туалетн</w:t>
      </w:r>
      <w:r>
        <w:rPr>
          <w:sz w:val="22"/>
          <w:szCs w:val="22"/>
        </w:rPr>
        <w:t xml:space="preserve">ое в форме брусков (код 3401 11 </w:t>
      </w:r>
      <w:r w:rsidR="001B0D5B" w:rsidRPr="00655D1D">
        <w:rPr>
          <w:sz w:val="22"/>
          <w:szCs w:val="22"/>
        </w:rPr>
        <w:t xml:space="preserve">000 0 ТН ВЭД); </w:t>
      </w:r>
    </w:p>
    <w:p w:rsidR="005B437D" w:rsidRPr="00655D1D" w:rsidRDefault="0081452C" w:rsidP="00AE5563">
      <w:pPr>
        <w:rPr>
          <w:sz w:val="22"/>
          <w:szCs w:val="22"/>
        </w:rPr>
      </w:pPr>
      <w:r>
        <w:rPr>
          <w:sz w:val="22"/>
          <w:szCs w:val="22"/>
        </w:rPr>
        <w:t xml:space="preserve">- </w:t>
      </w:r>
      <w:r w:rsidR="001B0D5B" w:rsidRPr="00655D1D">
        <w:rPr>
          <w:sz w:val="22"/>
          <w:szCs w:val="22"/>
        </w:rPr>
        <w:t>товар №</w:t>
      </w:r>
      <w:r w:rsidR="0074635C">
        <w:rPr>
          <w:sz w:val="22"/>
          <w:szCs w:val="22"/>
        </w:rPr>
        <w:t xml:space="preserve"> </w:t>
      </w:r>
      <w:r w:rsidR="001B0D5B" w:rsidRPr="00655D1D">
        <w:rPr>
          <w:sz w:val="22"/>
          <w:szCs w:val="22"/>
        </w:rPr>
        <w:t>5 – бижутерия из недрагоценных металлов, а именно запон</w:t>
      </w:r>
      <w:r>
        <w:rPr>
          <w:sz w:val="22"/>
          <w:szCs w:val="22"/>
        </w:rPr>
        <w:t xml:space="preserve">ки (код 7117 11 000 </w:t>
      </w:r>
      <w:r w:rsidR="001B0D5B" w:rsidRPr="00655D1D">
        <w:rPr>
          <w:sz w:val="22"/>
          <w:szCs w:val="22"/>
        </w:rPr>
        <w:t>0 ТН ВЭД).</w:t>
      </w:r>
    </w:p>
    <w:p w:rsidR="001B0D5B" w:rsidRPr="00655D1D" w:rsidRDefault="001B0D5B" w:rsidP="00AE5563">
      <w:pPr>
        <w:rPr>
          <w:sz w:val="22"/>
          <w:szCs w:val="22"/>
        </w:rPr>
      </w:pPr>
      <w:r w:rsidRPr="00655D1D">
        <w:rPr>
          <w:sz w:val="22"/>
          <w:szCs w:val="22"/>
        </w:rPr>
        <w:t>Рассчитайте подлежащую уплате сумму таможенных сборов за таможенное оформление</w:t>
      </w:r>
      <w:r w:rsidR="003642EC" w:rsidRPr="00655D1D">
        <w:rPr>
          <w:sz w:val="22"/>
          <w:szCs w:val="22"/>
        </w:rPr>
        <w:t xml:space="preserve"> по двум методам, результаты </w:t>
      </w:r>
      <w:r w:rsidR="006C2CFB">
        <w:rPr>
          <w:sz w:val="22"/>
          <w:szCs w:val="22"/>
        </w:rPr>
        <w:t>расчетов представьте в таблице 1</w:t>
      </w:r>
      <w:r w:rsidR="003642EC" w:rsidRPr="00655D1D">
        <w:rPr>
          <w:sz w:val="22"/>
          <w:szCs w:val="22"/>
        </w:rPr>
        <w:t>.</w:t>
      </w:r>
    </w:p>
    <w:p w:rsidR="003642EC" w:rsidRDefault="003642EC" w:rsidP="0081452C">
      <w:pPr>
        <w:spacing w:before="40" w:after="40"/>
        <w:ind w:left="1276" w:hanging="1276"/>
        <w:rPr>
          <w:b/>
          <w:sz w:val="18"/>
          <w:szCs w:val="18"/>
        </w:rPr>
      </w:pPr>
      <w:r w:rsidRPr="00C568B7">
        <w:rPr>
          <w:spacing w:val="20"/>
          <w:sz w:val="18"/>
          <w:szCs w:val="18"/>
        </w:rPr>
        <w:t xml:space="preserve">Таблица </w:t>
      </w:r>
      <w:r w:rsidR="006C2CFB" w:rsidRPr="00C568B7">
        <w:rPr>
          <w:spacing w:val="20"/>
          <w:sz w:val="18"/>
          <w:szCs w:val="18"/>
        </w:rPr>
        <w:t>1</w:t>
      </w:r>
      <w:r w:rsidR="002E51AE" w:rsidRPr="00655D1D">
        <w:rPr>
          <w:sz w:val="22"/>
          <w:szCs w:val="22"/>
        </w:rPr>
        <w:t xml:space="preserve"> – </w:t>
      </w:r>
      <w:r w:rsidR="0074635C">
        <w:rPr>
          <w:sz w:val="22"/>
          <w:szCs w:val="22"/>
        </w:rPr>
        <w:t xml:space="preserve"> </w:t>
      </w:r>
      <w:r w:rsidR="002E51AE" w:rsidRPr="0074635C">
        <w:rPr>
          <w:b/>
          <w:sz w:val="18"/>
          <w:szCs w:val="18"/>
        </w:rPr>
        <w:t>Порядок р</w:t>
      </w:r>
      <w:r w:rsidRPr="0074635C">
        <w:rPr>
          <w:b/>
          <w:sz w:val="18"/>
          <w:szCs w:val="18"/>
        </w:rPr>
        <w:t>асчет</w:t>
      </w:r>
      <w:r w:rsidR="006C2CFB" w:rsidRPr="0074635C">
        <w:rPr>
          <w:b/>
          <w:sz w:val="18"/>
          <w:szCs w:val="18"/>
        </w:rPr>
        <w:t>а</w:t>
      </w:r>
      <w:r w:rsidRPr="0074635C">
        <w:rPr>
          <w:b/>
          <w:sz w:val="18"/>
          <w:szCs w:val="18"/>
        </w:rPr>
        <w:t xml:space="preserve"> подлежащей уплате суммы таможенных сборов за таможенное оформление товаров, ввозимых на таможенную</w:t>
      </w:r>
      <w:r w:rsidR="006C2CFB" w:rsidRPr="0074635C">
        <w:rPr>
          <w:b/>
          <w:sz w:val="18"/>
          <w:szCs w:val="18"/>
        </w:rPr>
        <w:t xml:space="preserve"> территорию Республики Беларусь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557"/>
        <w:gridCol w:w="991"/>
        <w:gridCol w:w="1466"/>
        <w:gridCol w:w="1821"/>
      </w:tblGrid>
      <w:tr w:rsidR="006C2CFB" w:rsidRPr="008D66CE">
        <w:tc>
          <w:tcPr>
            <w:tcW w:w="686" w:type="dxa"/>
            <w:vAlign w:val="center"/>
          </w:tcPr>
          <w:p w:rsidR="003642EC" w:rsidRPr="0074635C" w:rsidRDefault="00535FDD" w:rsidP="00275A0B">
            <w:pPr>
              <w:ind w:firstLine="0"/>
              <w:jc w:val="center"/>
              <w:rPr>
                <w:sz w:val="16"/>
                <w:szCs w:val="16"/>
              </w:rPr>
            </w:pPr>
            <w:r>
              <w:rPr>
                <w:sz w:val="16"/>
                <w:szCs w:val="16"/>
              </w:rPr>
              <w:t>Номер т</w:t>
            </w:r>
            <w:r w:rsidR="003642EC" w:rsidRPr="0074635C">
              <w:rPr>
                <w:sz w:val="16"/>
                <w:szCs w:val="16"/>
              </w:rPr>
              <w:t>овар</w:t>
            </w:r>
            <w:r>
              <w:rPr>
                <w:sz w:val="16"/>
                <w:szCs w:val="16"/>
              </w:rPr>
              <w:t>а</w:t>
            </w:r>
          </w:p>
        </w:tc>
        <w:tc>
          <w:tcPr>
            <w:tcW w:w="1557" w:type="dxa"/>
            <w:vAlign w:val="center"/>
          </w:tcPr>
          <w:p w:rsidR="003642EC" w:rsidRPr="0074635C" w:rsidRDefault="003642EC" w:rsidP="00275A0B">
            <w:pPr>
              <w:ind w:firstLine="0"/>
              <w:jc w:val="center"/>
              <w:rPr>
                <w:sz w:val="16"/>
                <w:szCs w:val="16"/>
              </w:rPr>
            </w:pPr>
            <w:r w:rsidRPr="0074635C">
              <w:rPr>
                <w:sz w:val="16"/>
                <w:szCs w:val="16"/>
              </w:rPr>
              <w:t>Код по ТН ВЭД</w:t>
            </w:r>
          </w:p>
        </w:tc>
        <w:tc>
          <w:tcPr>
            <w:tcW w:w="991" w:type="dxa"/>
            <w:vAlign w:val="center"/>
          </w:tcPr>
          <w:p w:rsidR="003642EC" w:rsidRPr="0074635C" w:rsidRDefault="003642EC" w:rsidP="00275A0B">
            <w:pPr>
              <w:ind w:hanging="27"/>
              <w:jc w:val="center"/>
              <w:rPr>
                <w:sz w:val="16"/>
                <w:szCs w:val="16"/>
              </w:rPr>
            </w:pPr>
            <w:r w:rsidRPr="0074635C">
              <w:rPr>
                <w:sz w:val="16"/>
                <w:szCs w:val="16"/>
              </w:rPr>
              <w:t>Ставка сбора, евро</w:t>
            </w:r>
          </w:p>
        </w:tc>
        <w:tc>
          <w:tcPr>
            <w:tcW w:w="1466" w:type="dxa"/>
            <w:vAlign w:val="center"/>
          </w:tcPr>
          <w:p w:rsidR="003642EC" w:rsidRPr="0074635C" w:rsidRDefault="003642EC" w:rsidP="00275A0B">
            <w:pPr>
              <w:ind w:firstLine="0"/>
              <w:jc w:val="center"/>
              <w:rPr>
                <w:sz w:val="16"/>
                <w:szCs w:val="16"/>
              </w:rPr>
            </w:pPr>
            <w:r w:rsidRPr="0074635C">
              <w:rPr>
                <w:sz w:val="16"/>
                <w:szCs w:val="16"/>
              </w:rPr>
              <w:t>Сумма сбора за каждый товар (первая схема расчета), евро</w:t>
            </w:r>
          </w:p>
        </w:tc>
        <w:tc>
          <w:tcPr>
            <w:tcW w:w="1821" w:type="dxa"/>
            <w:vAlign w:val="center"/>
          </w:tcPr>
          <w:p w:rsidR="003642EC" w:rsidRPr="0074635C" w:rsidRDefault="003642EC" w:rsidP="00275A0B">
            <w:pPr>
              <w:ind w:firstLine="0"/>
              <w:jc w:val="center"/>
              <w:rPr>
                <w:sz w:val="16"/>
                <w:szCs w:val="16"/>
              </w:rPr>
            </w:pPr>
            <w:r w:rsidRPr="0074635C">
              <w:rPr>
                <w:sz w:val="16"/>
                <w:szCs w:val="16"/>
              </w:rPr>
              <w:t>Сумма сбора за каждую деклара</w:t>
            </w:r>
            <w:r w:rsidR="006C2CFB" w:rsidRPr="0074635C">
              <w:rPr>
                <w:sz w:val="16"/>
                <w:szCs w:val="16"/>
              </w:rPr>
              <w:t>цию (</w:t>
            </w:r>
            <w:r w:rsidRPr="0074635C">
              <w:rPr>
                <w:sz w:val="16"/>
                <w:szCs w:val="16"/>
              </w:rPr>
              <w:t>вторая схема расчета), евро</w:t>
            </w:r>
          </w:p>
        </w:tc>
      </w:tr>
      <w:tr w:rsidR="006C2CFB" w:rsidRPr="008D66CE">
        <w:tc>
          <w:tcPr>
            <w:tcW w:w="686" w:type="dxa"/>
            <w:vAlign w:val="center"/>
          </w:tcPr>
          <w:p w:rsidR="003642EC" w:rsidRPr="002C0AC5" w:rsidRDefault="003642EC" w:rsidP="00C568B7">
            <w:pPr>
              <w:ind w:firstLine="0"/>
              <w:jc w:val="center"/>
              <w:rPr>
                <w:sz w:val="18"/>
                <w:szCs w:val="18"/>
              </w:rPr>
            </w:pPr>
            <w:r w:rsidRPr="002C0AC5">
              <w:rPr>
                <w:sz w:val="18"/>
                <w:szCs w:val="18"/>
              </w:rPr>
              <w:t>1</w:t>
            </w:r>
          </w:p>
        </w:tc>
        <w:tc>
          <w:tcPr>
            <w:tcW w:w="1557" w:type="dxa"/>
            <w:vAlign w:val="center"/>
          </w:tcPr>
          <w:p w:rsidR="003642EC" w:rsidRPr="002C0AC5" w:rsidRDefault="003642EC" w:rsidP="002C0AC5">
            <w:pPr>
              <w:ind w:firstLine="31"/>
              <w:jc w:val="center"/>
              <w:rPr>
                <w:sz w:val="18"/>
                <w:szCs w:val="18"/>
              </w:rPr>
            </w:pPr>
            <w:r w:rsidRPr="002C0AC5">
              <w:rPr>
                <w:sz w:val="18"/>
                <w:szCs w:val="18"/>
              </w:rPr>
              <w:t>1806 20 800 0</w:t>
            </w:r>
          </w:p>
        </w:tc>
        <w:tc>
          <w:tcPr>
            <w:tcW w:w="991" w:type="dxa"/>
          </w:tcPr>
          <w:p w:rsidR="003642EC" w:rsidRPr="002C0AC5" w:rsidRDefault="003642EC" w:rsidP="008D66CE">
            <w:pPr>
              <w:rPr>
                <w:sz w:val="18"/>
                <w:szCs w:val="18"/>
              </w:rPr>
            </w:pPr>
          </w:p>
        </w:tc>
        <w:tc>
          <w:tcPr>
            <w:tcW w:w="1466" w:type="dxa"/>
          </w:tcPr>
          <w:p w:rsidR="003642EC" w:rsidRPr="002C0AC5" w:rsidRDefault="003642EC" w:rsidP="008D66CE">
            <w:pPr>
              <w:rPr>
                <w:sz w:val="18"/>
                <w:szCs w:val="18"/>
              </w:rPr>
            </w:pPr>
          </w:p>
        </w:tc>
        <w:tc>
          <w:tcPr>
            <w:tcW w:w="1821" w:type="dxa"/>
          </w:tcPr>
          <w:p w:rsidR="003642EC" w:rsidRPr="002C0AC5" w:rsidRDefault="003642EC" w:rsidP="008D66CE">
            <w:pPr>
              <w:rPr>
                <w:sz w:val="18"/>
                <w:szCs w:val="18"/>
              </w:rPr>
            </w:pPr>
          </w:p>
        </w:tc>
      </w:tr>
      <w:tr w:rsidR="006C2CFB" w:rsidRPr="008D66CE">
        <w:tc>
          <w:tcPr>
            <w:tcW w:w="686" w:type="dxa"/>
            <w:vAlign w:val="center"/>
          </w:tcPr>
          <w:p w:rsidR="003642EC" w:rsidRPr="002C0AC5" w:rsidRDefault="003642EC" w:rsidP="00C568B7">
            <w:pPr>
              <w:ind w:firstLine="0"/>
              <w:jc w:val="center"/>
              <w:rPr>
                <w:sz w:val="18"/>
                <w:szCs w:val="18"/>
              </w:rPr>
            </w:pPr>
            <w:r w:rsidRPr="002C0AC5">
              <w:rPr>
                <w:sz w:val="18"/>
                <w:szCs w:val="18"/>
              </w:rPr>
              <w:t>2</w:t>
            </w:r>
          </w:p>
        </w:tc>
        <w:tc>
          <w:tcPr>
            <w:tcW w:w="1557" w:type="dxa"/>
            <w:vAlign w:val="center"/>
          </w:tcPr>
          <w:p w:rsidR="003642EC" w:rsidRPr="002C0AC5" w:rsidRDefault="003642EC" w:rsidP="002C0AC5">
            <w:pPr>
              <w:ind w:firstLine="31"/>
              <w:jc w:val="center"/>
              <w:rPr>
                <w:sz w:val="18"/>
                <w:szCs w:val="18"/>
              </w:rPr>
            </w:pPr>
            <w:r w:rsidRPr="002C0AC5">
              <w:rPr>
                <w:sz w:val="18"/>
                <w:szCs w:val="18"/>
              </w:rPr>
              <w:t>2006 00 100 0</w:t>
            </w:r>
          </w:p>
        </w:tc>
        <w:tc>
          <w:tcPr>
            <w:tcW w:w="991" w:type="dxa"/>
          </w:tcPr>
          <w:p w:rsidR="003642EC" w:rsidRPr="002C0AC5" w:rsidRDefault="003642EC" w:rsidP="008D66CE">
            <w:pPr>
              <w:rPr>
                <w:sz w:val="18"/>
                <w:szCs w:val="18"/>
              </w:rPr>
            </w:pPr>
          </w:p>
        </w:tc>
        <w:tc>
          <w:tcPr>
            <w:tcW w:w="1466" w:type="dxa"/>
          </w:tcPr>
          <w:p w:rsidR="003642EC" w:rsidRPr="002C0AC5" w:rsidRDefault="003642EC" w:rsidP="008D66CE">
            <w:pPr>
              <w:rPr>
                <w:sz w:val="18"/>
                <w:szCs w:val="18"/>
              </w:rPr>
            </w:pPr>
          </w:p>
        </w:tc>
        <w:tc>
          <w:tcPr>
            <w:tcW w:w="1821" w:type="dxa"/>
          </w:tcPr>
          <w:p w:rsidR="003642EC" w:rsidRPr="002C0AC5" w:rsidRDefault="003642EC" w:rsidP="008D66CE">
            <w:pPr>
              <w:rPr>
                <w:sz w:val="18"/>
                <w:szCs w:val="18"/>
              </w:rPr>
            </w:pPr>
          </w:p>
        </w:tc>
      </w:tr>
      <w:tr w:rsidR="006C2CFB" w:rsidRPr="008D66CE">
        <w:trPr>
          <w:trHeight w:val="56"/>
        </w:trPr>
        <w:tc>
          <w:tcPr>
            <w:tcW w:w="686" w:type="dxa"/>
            <w:vAlign w:val="center"/>
          </w:tcPr>
          <w:p w:rsidR="003642EC" w:rsidRPr="002C0AC5" w:rsidRDefault="003642EC" w:rsidP="00C568B7">
            <w:pPr>
              <w:ind w:firstLine="0"/>
              <w:jc w:val="center"/>
              <w:rPr>
                <w:sz w:val="18"/>
                <w:szCs w:val="18"/>
              </w:rPr>
            </w:pPr>
            <w:r w:rsidRPr="002C0AC5">
              <w:rPr>
                <w:sz w:val="18"/>
                <w:szCs w:val="18"/>
              </w:rPr>
              <w:t>3</w:t>
            </w:r>
          </w:p>
        </w:tc>
        <w:tc>
          <w:tcPr>
            <w:tcW w:w="1557" w:type="dxa"/>
            <w:vAlign w:val="center"/>
          </w:tcPr>
          <w:p w:rsidR="003642EC" w:rsidRPr="002C0AC5" w:rsidRDefault="003642EC" w:rsidP="002C0AC5">
            <w:pPr>
              <w:ind w:firstLine="31"/>
              <w:jc w:val="center"/>
              <w:rPr>
                <w:sz w:val="18"/>
                <w:szCs w:val="18"/>
              </w:rPr>
            </w:pPr>
            <w:r w:rsidRPr="002C0AC5">
              <w:rPr>
                <w:sz w:val="18"/>
                <w:szCs w:val="18"/>
              </w:rPr>
              <w:t>2101 11 111 3</w:t>
            </w:r>
          </w:p>
        </w:tc>
        <w:tc>
          <w:tcPr>
            <w:tcW w:w="991" w:type="dxa"/>
          </w:tcPr>
          <w:p w:rsidR="003642EC" w:rsidRPr="002C0AC5" w:rsidRDefault="003642EC" w:rsidP="008D66CE">
            <w:pPr>
              <w:rPr>
                <w:sz w:val="18"/>
                <w:szCs w:val="18"/>
              </w:rPr>
            </w:pPr>
          </w:p>
        </w:tc>
        <w:tc>
          <w:tcPr>
            <w:tcW w:w="1466" w:type="dxa"/>
          </w:tcPr>
          <w:p w:rsidR="003642EC" w:rsidRPr="002C0AC5" w:rsidRDefault="003642EC" w:rsidP="008D66CE">
            <w:pPr>
              <w:rPr>
                <w:sz w:val="18"/>
                <w:szCs w:val="18"/>
              </w:rPr>
            </w:pPr>
          </w:p>
        </w:tc>
        <w:tc>
          <w:tcPr>
            <w:tcW w:w="1821" w:type="dxa"/>
          </w:tcPr>
          <w:p w:rsidR="003642EC" w:rsidRPr="002C0AC5" w:rsidRDefault="003642EC" w:rsidP="008D66CE">
            <w:pPr>
              <w:rPr>
                <w:sz w:val="18"/>
                <w:szCs w:val="18"/>
              </w:rPr>
            </w:pPr>
          </w:p>
        </w:tc>
      </w:tr>
      <w:tr w:rsidR="006C2CFB" w:rsidRPr="008D66CE">
        <w:tc>
          <w:tcPr>
            <w:tcW w:w="686" w:type="dxa"/>
            <w:vAlign w:val="center"/>
          </w:tcPr>
          <w:p w:rsidR="003642EC" w:rsidRPr="002C0AC5" w:rsidRDefault="003642EC" w:rsidP="00C568B7">
            <w:pPr>
              <w:ind w:firstLine="0"/>
              <w:jc w:val="center"/>
              <w:rPr>
                <w:sz w:val="18"/>
                <w:szCs w:val="18"/>
              </w:rPr>
            </w:pPr>
            <w:r w:rsidRPr="002C0AC5">
              <w:rPr>
                <w:sz w:val="18"/>
                <w:szCs w:val="18"/>
              </w:rPr>
              <w:t>4</w:t>
            </w:r>
          </w:p>
        </w:tc>
        <w:tc>
          <w:tcPr>
            <w:tcW w:w="1557" w:type="dxa"/>
            <w:vAlign w:val="center"/>
          </w:tcPr>
          <w:p w:rsidR="003642EC" w:rsidRPr="002C0AC5" w:rsidRDefault="003642EC" w:rsidP="002C0AC5">
            <w:pPr>
              <w:ind w:firstLine="31"/>
              <w:jc w:val="center"/>
              <w:rPr>
                <w:sz w:val="18"/>
                <w:szCs w:val="18"/>
              </w:rPr>
            </w:pPr>
            <w:r w:rsidRPr="002C0AC5">
              <w:rPr>
                <w:sz w:val="18"/>
                <w:szCs w:val="18"/>
              </w:rPr>
              <w:t>3401 11 000 0</w:t>
            </w:r>
          </w:p>
        </w:tc>
        <w:tc>
          <w:tcPr>
            <w:tcW w:w="991" w:type="dxa"/>
          </w:tcPr>
          <w:p w:rsidR="003642EC" w:rsidRPr="002C0AC5" w:rsidRDefault="003642EC" w:rsidP="008D66CE">
            <w:pPr>
              <w:rPr>
                <w:sz w:val="18"/>
                <w:szCs w:val="18"/>
              </w:rPr>
            </w:pPr>
          </w:p>
        </w:tc>
        <w:tc>
          <w:tcPr>
            <w:tcW w:w="1466" w:type="dxa"/>
          </w:tcPr>
          <w:p w:rsidR="003642EC" w:rsidRPr="002C0AC5" w:rsidRDefault="003642EC" w:rsidP="008D66CE">
            <w:pPr>
              <w:rPr>
                <w:sz w:val="18"/>
                <w:szCs w:val="18"/>
              </w:rPr>
            </w:pPr>
          </w:p>
        </w:tc>
        <w:tc>
          <w:tcPr>
            <w:tcW w:w="1821" w:type="dxa"/>
          </w:tcPr>
          <w:p w:rsidR="003642EC" w:rsidRPr="002C0AC5" w:rsidRDefault="003642EC" w:rsidP="008D66CE">
            <w:pPr>
              <w:rPr>
                <w:sz w:val="18"/>
                <w:szCs w:val="18"/>
              </w:rPr>
            </w:pPr>
          </w:p>
        </w:tc>
      </w:tr>
      <w:tr w:rsidR="006C2CFB" w:rsidRPr="008D66CE">
        <w:tc>
          <w:tcPr>
            <w:tcW w:w="686" w:type="dxa"/>
            <w:vAlign w:val="center"/>
          </w:tcPr>
          <w:p w:rsidR="003642EC" w:rsidRPr="002C0AC5" w:rsidRDefault="003642EC" w:rsidP="00C568B7">
            <w:pPr>
              <w:ind w:firstLine="0"/>
              <w:jc w:val="center"/>
              <w:rPr>
                <w:sz w:val="18"/>
                <w:szCs w:val="18"/>
              </w:rPr>
            </w:pPr>
            <w:r w:rsidRPr="002C0AC5">
              <w:rPr>
                <w:sz w:val="18"/>
                <w:szCs w:val="18"/>
              </w:rPr>
              <w:t>5</w:t>
            </w:r>
          </w:p>
        </w:tc>
        <w:tc>
          <w:tcPr>
            <w:tcW w:w="1557" w:type="dxa"/>
            <w:vAlign w:val="center"/>
          </w:tcPr>
          <w:p w:rsidR="003642EC" w:rsidRPr="002C0AC5" w:rsidRDefault="003642EC" w:rsidP="002C0AC5">
            <w:pPr>
              <w:ind w:firstLine="31"/>
              <w:jc w:val="center"/>
              <w:rPr>
                <w:sz w:val="18"/>
                <w:szCs w:val="18"/>
              </w:rPr>
            </w:pPr>
            <w:r w:rsidRPr="002C0AC5">
              <w:rPr>
                <w:sz w:val="18"/>
                <w:szCs w:val="18"/>
              </w:rPr>
              <w:t>7117 11 000 0</w:t>
            </w:r>
          </w:p>
        </w:tc>
        <w:tc>
          <w:tcPr>
            <w:tcW w:w="991" w:type="dxa"/>
          </w:tcPr>
          <w:p w:rsidR="003642EC" w:rsidRPr="002C0AC5" w:rsidRDefault="003642EC" w:rsidP="008D66CE">
            <w:pPr>
              <w:rPr>
                <w:sz w:val="18"/>
                <w:szCs w:val="18"/>
              </w:rPr>
            </w:pPr>
          </w:p>
        </w:tc>
        <w:tc>
          <w:tcPr>
            <w:tcW w:w="1466" w:type="dxa"/>
          </w:tcPr>
          <w:p w:rsidR="003642EC" w:rsidRPr="002C0AC5" w:rsidRDefault="003642EC" w:rsidP="008D66CE">
            <w:pPr>
              <w:rPr>
                <w:sz w:val="18"/>
                <w:szCs w:val="18"/>
              </w:rPr>
            </w:pPr>
          </w:p>
        </w:tc>
        <w:tc>
          <w:tcPr>
            <w:tcW w:w="1821" w:type="dxa"/>
          </w:tcPr>
          <w:p w:rsidR="003642EC" w:rsidRPr="002C0AC5" w:rsidRDefault="003642EC" w:rsidP="008D66CE">
            <w:pPr>
              <w:rPr>
                <w:sz w:val="18"/>
                <w:szCs w:val="18"/>
              </w:rPr>
            </w:pPr>
          </w:p>
        </w:tc>
      </w:tr>
      <w:tr w:rsidR="006C2CFB" w:rsidRPr="008D66CE">
        <w:tc>
          <w:tcPr>
            <w:tcW w:w="3234" w:type="dxa"/>
            <w:gridSpan w:val="3"/>
          </w:tcPr>
          <w:p w:rsidR="003642EC" w:rsidRPr="002C0AC5" w:rsidRDefault="003642EC" w:rsidP="008D66CE">
            <w:pPr>
              <w:rPr>
                <w:sz w:val="18"/>
                <w:szCs w:val="18"/>
              </w:rPr>
            </w:pPr>
            <w:r w:rsidRPr="002C0AC5">
              <w:rPr>
                <w:sz w:val="18"/>
                <w:szCs w:val="18"/>
              </w:rPr>
              <w:t>И</w:t>
            </w:r>
            <w:r w:rsidR="00C568B7">
              <w:rPr>
                <w:sz w:val="18"/>
                <w:szCs w:val="18"/>
              </w:rPr>
              <w:t xml:space="preserve"> </w:t>
            </w:r>
            <w:r w:rsidRPr="002C0AC5">
              <w:rPr>
                <w:sz w:val="18"/>
                <w:szCs w:val="18"/>
              </w:rPr>
              <w:t>т</w:t>
            </w:r>
            <w:r w:rsidR="00C568B7">
              <w:rPr>
                <w:sz w:val="18"/>
                <w:szCs w:val="18"/>
              </w:rPr>
              <w:t xml:space="preserve"> </w:t>
            </w:r>
            <w:r w:rsidRPr="002C0AC5">
              <w:rPr>
                <w:sz w:val="18"/>
                <w:szCs w:val="18"/>
              </w:rPr>
              <w:t>о</w:t>
            </w:r>
            <w:r w:rsidR="00C568B7">
              <w:rPr>
                <w:sz w:val="18"/>
                <w:szCs w:val="18"/>
              </w:rPr>
              <w:t xml:space="preserve"> </w:t>
            </w:r>
            <w:r w:rsidRPr="002C0AC5">
              <w:rPr>
                <w:sz w:val="18"/>
                <w:szCs w:val="18"/>
              </w:rPr>
              <w:t>г</w:t>
            </w:r>
            <w:r w:rsidR="00C568B7">
              <w:rPr>
                <w:sz w:val="18"/>
                <w:szCs w:val="18"/>
              </w:rPr>
              <w:t xml:space="preserve"> </w:t>
            </w:r>
            <w:r w:rsidRPr="002C0AC5">
              <w:rPr>
                <w:sz w:val="18"/>
                <w:szCs w:val="18"/>
              </w:rPr>
              <w:t>о</w:t>
            </w:r>
          </w:p>
        </w:tc>
        <w:tc>
          <w:tcPr>
            <w:tcW w:w="1466" w:type="dxa"/>
          </w:tcPr>
          <w:p w:rsidR="003642EC" w:rsidRPr="002C0AC5" w:rsidRDefault="003642EC" w:rsidP="008D66CE">
            <w:pPr>
              <w:rPr>
                <w:sz w:val="18"/>
                <w:szCs w:val="18"/>
              </w:rPr>
            </w:pPr>
          </w:p>
        </w:tc>
        <w:tc>
          <w:tcPr>
            <w:tcW w:w="1821" w:type="dxa"/>
          </w:tcPr>
          <w:p w:rsidR="003642EC" w:rsidRPr="002C0AC5" w:rsidRDefault="003642EC" w:rsidP="008D66CE">
            <w:pPr>
              <w:rPr>
                <w:sz w:val="18"/>
                <w:szCs w:val="18"/>
              </w:rPr>
            </w:pPr>
          </w:p>
        </w:tc>
      </w:tr>
    </w:tbl>
    <w:p w:rsidR="003642EC" w:rsidRPr="00655D1D" w:rsidRDefault="003642EC" w:rsidP="0081452C">
      <w:pPr>
        <w:spacing w:before="120"/>
        <w:rPr>
          <w:sz w:val="22"/>
          <w:szCs w:val="22"/>
        </w:rPr>
      </w:pPr>
      <w:r w:rsidRPr="00655D1D">
        <w:rPr>
          <w:sz w:val="22"/>
          <w:szCs w:val="22"/>
        </w:rPr>
        <w:t xml:space="preserve">Заполните таблицу, рассчитав недостающие показатели. </w:t>
      </w:r>
      <w:r w:rsidR="002E51AE" w:rsidRPr="00655D1D">
        <w:rPr>
          <w:sz w:val="22"/>
          <w:szCs w:val="22"/>
        </w:rPr>
        <w:t>Ставки таможенных сборов за таможенное оформление определите самостоятельно на основании при</w:t>
      </w:r>
      <w:r w:rsidR="009E3EDD">
        <w:rPr>
          <w:sz w:val="22"/>
          <w:szCs w:val="22"/>
        </w:rPr>
        <w:t>ложения А</w:t>
      </w:r>
      <w:r w:rsidR="002E51AE" w:rsidRPr="00655D1D">
        <w:rPr>
          <w:sz w:val="22"/>
          <w:szCs w:val="22"/>
        </w:rPr>
        <w:t xml:space="preserve">. </w:t>
      </w:r>
      <w:r w:rsidR="00170CB4"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 Обоснуйте, в каком случае возможна уплата таможенных сборов за таможенное оформление по второй схеме. Сделайте выводы.</w:t>
      </w:r>
    </w:p>
    <w:p w:rsidR="009E1856" w:rsidRDefault="009E1856" w:rsidP="00AE5563">
      <w:pPr>
        <w:rPr>
          <w:b/>
          <w:sz w:val="22"/>
          <w:szCs w:val="22"/>
        </w:rPr>
      </w:pPr>
    </w:p>
    <w:p w:rsidR="00170CB4" w:rsidRPr="0081452C" w:rsidRDefault="00DB2EE6" w:rsidP="00AE5563">
      <w:pPr>
        <w:rPr>
          <w:spacing w:val="20"/>
          <w:sz w:val="22"/>
          <w:szCs w:val="22"/>
        </w:rPr>
      </w:pPr>
      <w:r w:rsidRPr="0081452C">
        <w:rPr>
          <w:spacing w:val="20"/>
          <w:sz w:val="22"/>
          <w:szCs w:val="22"/>
        </w:rPr>
        <w:t>Задача 5</w:t>
      </w:r>
    </w:p>
    <w:p w:rsidR="00DB2EE6" w:rsidRPr="00655D1D" w:rsidRDefault="00DB2EE6" w:rsidP="00AE5563">
      <w:pPr>
        <w:rPr>
          <w:sz w:val="22"/>
          <w:szCs w:val="22"/>
        </w:rPr>
      </w:pPr>
      <w:r w:rsidRPr="00655D1D">
        <w:rPr>
          <w:sz w:val="22"/>
          <w:szCs w:val="22"/>
        </w:rPr>
        <w:t>В рамках одной таможенной декларации декларируется 3 товара, ввезенные на таможенную территорию Республики Беларусь:</w:t>
      </w:r>
    </w:p>
    <w:p w:rsidR="00DB2EE6" w:rsidRPr="00655D1D" w:rsidRDefault="00535FDD" w:rsidP="00535FDD">
      <w:pPr>
        <w:numPr>
          <w:ilvl w:val="0"/>
          <w:numId w:val="18"/>
        </w:numPr>
        <w:tabs>
          <w:tab w:val="clear" w:pos="1429"/>
          <w:tab w:val="num" w:pos="0"/>
          <w:tab w:val="left" w:pos="567"/>
        </w:tabs>
        <w:ind w:left="0" w:firstLine="360"/>
        <w:rPr>
          <w:sz w:val="22"/>
          <w:szCs w:val="22"/>
        </w:rPr>
      </w:pPr>
      <w:r>
        <w:rPr>
          <w:sz w:val="22"/>
          <w:szCs w:val="22"/>
        </w:rPr>
        <w:t>п</w:t>
      </w:r>
      <w:r w:rsidR="00DB2EE6" w:rsidRPr="00655D1D">
        <w:rPr>
          <w:sz w:val="22"/>
          <w:szCs w:val="22"/>
        </w:rPr>
        <w:t xml:space="preserve">роволока коррозионностойкая (код ТН ВЭД </w:t>
      </w:r>
      <w:r>
        <w:rPr>
          <w:sz w:val="22"/>
          <w:szCs w:val="22"/>
        </w:rPr>
        <w:t xml:space="preserve">– 7223 00 </w:t>
      </w:r>
      <w:r w:rsidR="00DB2EE6" w:rsidRPr="00655D1D">
        <w:rPr>
          <w:sz w:val="22"/>
          <w:szCs w:val="22"/>
        </w:rPr>
        <w:t>990 0</w:t>
      </w:r>
      <w:r w:rsidR="002E51AE" w:rsidRPr="00655D1D">
        <w:rPr>
          <w:sz w:val="22"/>
          <w:szCs w:val="22"/>
        </w:rPr>
        <w:t>)</w:t>
      </w:r>
      <w:r w:rsidR="00DB2EE6" w:rsidRPr="00655D1D">
        <w:rPr>
          <w:sz w:val="22"/>
          <w:szCs w:val="22"/>
        </w:rPr>
        <w:t>;</w:t>
      </w:r>
    </w:p>
    <w:p w:rsidR="00DB2EE6" w:rsidRPr="00655D1D" w:rsidRDefault="00535FDD" w:rsidP="00535FDD">
      <w:pPr>
        <w:numPr>
          <w:ilvl w:val="0"/>
          <w:numId w:val="18"/>
        </w:numPr>
        <w:tabs>
          <w:tab w:val="clear" w:pos="1429"/>
          <w:tab w:val="num" w:pos="0"/>
          <w:tab w:val="left" w:pos="567"/>
        </w:tabs>
        <w:ind w:left="0" w:firstLine="360"/>
        <w:rPr>
          <w:sz w:val="22"/>
          <w:szCs w:val="22"/>
        </w:rPr>
      </w:pPr>
      <w:r>
        <w:rPr>
          <w:sz w:val="22"/>
          <w:szCs w:val="22"/>
        </w:rPr>
        <w:t>с</w:t>
      </w:r>
      <w:r w:rsidR="002E51AE" w:rsidRPr="00655D1D">
        <w:rPr>
          <w:sz w:val="22"/>
          <w:szCs w:val="22"/>
        </w:rPr>
        <w:t>танок сверлильный (код ТН ВЭД – 8459 21 000 0);</w:t>
      </w:r>
    </w:p>
    <w:p w:rsidR="002E51AE" w:rsidRPr="00655D1D" w:rsidRDefault="00535FDD" w:rsidP="00535FDD">
      <w:pPr>
        <w:numPr>
          <w:ilvl w:val="0"/>
          <w:numId w:val="18"/>
        </w:numPr>
        <w:tabs>
          <w:tab w:val="clear" w:pos="1429"/>
          <w:tab w:val="num" w:pos="0"/>
          <w:tab w:val="left" w:pos="567"/>
        </w:tabs>
        <w:ind w:left="0" w:firstLine="360"/>
        <w:rPr>
          <w:sz w:val="22"/>
          <w:szCs w:val="22"/>
        </w:rPr>
      </w:pPr>
      <w:r>
        <w:rPr>
          <w:sz w:val="22"/>
          <w:szCs w:val="22"/>
        </w:rPr>
        <w:t>а</w:t>
      </w:r>
      <w:r w:rsidR="002E51AE" w:rsidRPr="00655D1D">
        <w:rPr>
          <w:sz w:val="22"/>
          <w:szCs w:val="22"/>
        </w:rPr>
        <w:t>нтикоррозионное масло (код ТН ВЭД – 2710 19 910 0).</w:t>
      </w:r>
    </w:p>
    <w:p w:rsidR="002E51AE" w:rsidRPr="00655D1D" w:rsidRDefault="002E51AE" w:rsidP="00AE5563">
      <w:pPr>
        <w:rPr>
          <w:sz w:val="22"/>
          <w:szCs w:val="22"/>
        </w:rPr>
      </w:pPr>
      <w:r w:rsidRPr="00655D1D">
        <w:rPr>
          <w:sz w:val="22"/>
          <w:szCs w:val="22"/>
        </w:rPr>
        <w:t>Рассчитайте подлежащую уплате сумму таможенных сборов за таможенное оформление. Ставки таможенных сборов за таможенное оформление определите самостоятельно на основании приложе</w:t>
      </w:r>
      <w:r w:rsidR="009E3EDD">
        <w:rPr>
          <w:sz w:val="22"/>
          <w:szCs w:val="22"/>
        </w:rPr>
        <w:t>ния А</w:t>
      </w:r>
      <w:r w:rsidRPr="00655D1D">
        <w:rPr>
          <w:sz w:val="22"/>
          <w:szCs w:val="22"/>
        </w:rPr>
        <w:t>. Для расчетов используйте официальный курс белорусского рубля к евро, установленный Национальным банком Республики Беларусь.</w:t>
      </w:r>
    </w:p>
    <w:p w:rsidR="007B55FB" w:rsidRDefault="007B55FB" w:rsidP="00AE5563">
      <w:pPr>
        <w:rPr>
          <w:sz w:val="22"/>
          <w:szCs w:val="22"/>
        </w:rPr>
      </w:pPr>
    </w:p>
    <w:p w:rsidR="00170CB4" w:rsidRPr="00655D1D" w:rsidRDefault="00535FDD" w:rsidP="00DD40D7">
      <w:pPr>
        <w:ind w:firstLine="360"/>
        <w:rPr>
          <w:b/>
          <w:sz w:val="22"/>
          <w:szCs w:val="22"/>
        </w:rPr>
      </w:pPr>
      <w:r>
        <w:rPr>
          <w:b/>
          <w:sz w:val="22"/>
          <w:szCs w:val="22"/>
        </w:rPr>
        <w:t xml:space="preserve">4.2 </w:t>
      </w:r>
      <w:r w:rsidR="00170CB4" w:rsidRPr="00655D1D">
        <w:rPr>
          <w:b/>
          <w:sz w:val="22"/>
          <w:szCs w:val="22"/>
        </w:rPr>
        <w:t>Порядок исчисления таможенных пош</w:t>
      </w:r>
      <w:r w:rsidR="00DD40D7">
        <w:rPr>
          <w:b/>
          <w:sz w:val="22"/>
          <w:szCs w:val="22"/>
        </w:rPr>
        <w:t>лин</w:t>
      </w:r>
    </w:p>
    <w:p w:rsidR="00170CB4" w:rsidRPr="00655D1D" w:rsidRDefault="00170CB4" w:rsidP="006D2478">
      <w:pPr>
        <w:spacing w:before="60"/>
        <w:ind w:firstLine="0"/>
        <w:jc w:val="center"/>
        <w:rPr>
          <w:b/>
          <w:i/>
          <w:sz w:val="22"/>
          <w:szCs w:val="22"/>
        </w:rPr>
      </w:pPr>
      <w:r w:rsidRPr="00655D1D">
        <w:rPr>
          <w:b/>
          <w:i/>
          <w:sz w:val="22"/>
          <w:szCs w:val="22"/>
        </w:rPr>
        <w:t>План</w:t>
      </w:r>
    </w:p>
    <w:p w:rsidR="00170CB4" w:rsidRPr="00E974A5" w:rsidRDefault="00535FDD" w:rsidP="00535FDD">
      <w:pPr>
        <w:spacing w:before="40"/>
        <w:rPr>
          <w:spacing w:val="-6"/>
          <w:sz w:val="22"/>
          <w:szCs w:val="22"/>
        </w:rPr>
      </w:pPr>
      <w:r>
        <w:rPr>
          <w:sz w:val="22"/>
          <w:szCs w:val="22"/>
        </w:rPr>
        <w:t>1</w:t>
      </w:r>
      <w:r w:rsidR="00170CB4" w:rsidRPr="00655D1D">
        <w:rPr>
          <w:sz w:val="22"/>
          <w:szCs w:val="22"/>
        </w:rPr>
        <w:t xml:space="preserve"> Объекты обложения таможенными пошлинами </w:t>
      </w:r>
      <w:r w:rsidR="00170CB4" w:rsidRPr="00E974A5">
        <w:rPr>
          <w:spacing w:val="-6"/>
          <w:sz w:val="22"/>
          <w:szCs w:val="22"/>
        </w:rPr>
        <w:t>и налоговая база.</w:t>
      </w:r>
    </w:p>
    <w:p w:rsidR="00170CB4" w:rsidRPr="00655D1D" w:rsidRDefault="00535FDD" w:rsidP="00DD40D7">
      <w:pPr>
        <w:ind w:firstLine="360"/>
        <w:rPr>
          <w:sz w:val="22"/>
          <w:szCs w:val="22"/>
        </w:rPr>
      </w:pPr>
      <w:r>
        <w:rPr>
          <w:sz w:val="22"/>
          <w:szCs w:val="22"/>
        </w:rPr>
        <w:t>2</w:t>
      </w:r>
      <w:r w:rsidR="00170CB4" w:rsidRPr="00655D1D">
        <w:rPr>
          <w:sz w:val="22"/>
          <w:szCs w:val="22"/>
        </w:rPr>
        <w:t xml:space="preserve"> Ставки таможенных пошлин и порядок их установления.</w:t>
      </w:r>
    </w:p>
    <w:p w:rsidR="00170CB4" w:rsidRPr="00655D1D" w:rsidRDefault="00535FDD" w:rsidP="00DD40D7">
      <w:pPr>
        <w:ind w:firstLine="360"/>
        <w:rPr>
          <w:sz w:val="22"/>
          <w:szCs w:val="22"/>
        </w:rPr>
      </w:pPr>
      <w:r>
        <w:rPr>
          <w:sz w:val="22"/>
          <w:szCs w:val="22"/>
        </w:rPr>
        <w:t>3</w:t>
      </w:r>
      <w:r w:rsidR="00170CB4" w:rsidRPr="00655D1D">
        <w:rPr>
          <w:sz w:val="22"/>
          <w:szCs w:val="22"/>
        </w:rPr>
        <w:t xml:space="preserve"> Порядок применения тарифных преференций.</w:t>
      </w:r>
    </w:p>
    <w:p w:rsidR="00170CB4" w:rsidRPr="00655D1D" w:rsidRDefault="00535FDD" w:rsidP="00DD40D7">
      <w:pPr>
        <w:ind w:firstLine="360"/>
        <w:rPr>
          <w:sz w:val="22"/>
          <w:szCs w:val="22"/>
        </w:rPr>
      </w:pPr>
      <w:r>
        <w:rPr>
          <w:sz w:val="22"/>
          <w:szCs w:val="22"/>
        </w:rPr>
        <w:t>4</w:t>
      </w:r>
      <w:r w:rsidR="00DD40D7">
        <w:rPr>
          <w:sz w:val="22"/>
          <w:szCs w:val="22"/>
        </w:rPr>
        <w:t xml:space="preserve"> Порядок р</w:t>
      </w:r>
      <w:r w:rsidR="00170CB4" w:rsidRPr="00655D1D">
        <w:rPr>
          <w:sz w:val="22"/>
          <w:szCs w:val="22"/>
        </w:rPr>
        <w:t>асчет</w:t>
      </w:r>
      <w:r w:rsidR="00DD40D7">
        <w:rPr>
          <w:sz w:val="22"/>
          <w:szCs w:val="22"/>
        </w:rPr>
        <w:t>а</w:t>
      </w:r>
      <w:r w:rsidR="00170CB4" w:rsidRPr="00655D1D">
        <w:rPr>
          <w:sz w:val="22"/>
          <w:szCs w:val="22"/>
        </w:rPr>
        <w:t xml:space="preserve"> таможенных пошлин.</w:t>
      </w:r>
    </w:p>
    <w:p w:rsidR="00170CB4" w:rsidRPr="00655D1D" w:rsidRDefault="00170CB4" w:rsidP="00535FDD">
      <w:pPr>
        <w:ind w:firstLine="0"/>
        <w:jc w:val="center"/>
        <w:rPr>
          <w:b/>
          <w:i/>
          <w:sz w:val="22"/>
          <w:szCs w:val="22"/>
        </w:rPr>
      </w:pPr>
      <w:r w:rsidRPr="00655D1D">
        <w:rPr>
          <w:b/>
          <w:i/>
          <w:sz w:val="22"/>
          <w:szCs w:val="22"/>
        </w:rPr>
        <w:t>Примерная тематика рефератов</w:t>
      </w:r>
    </w:p>
    <w:p w:rsidR="00F17491" w:rsidRDefault="00535FDD" w:rsidP="00535FDD">
      <w:pPr>
        <w:spacing w:before="40"/>
        <w:rPr>
          <w:sz w:val="22"/>
          <w:szCs w:val="22"/>
        </w:rPr>
      </w:pPr>
      <w:r>
        <w:rPr>
          <w:sz w:val="22"/>
          <w:szCs w:val="22"/>
        </w:rPr>
        <w:t>1</w:t>
      </w:r>
      <w:r w:rsidR="00170CB4" w:rsidRPr="00655D1D">
        <w:rPr>
          <w:sz w:val="22"/>
          <w:szCs w:val="22"/>
        </w:rPr>
        <w:t xml:space="preserve"> </w:t>
      </w:r>
      <w:r w:rsidR="00F17491">
        <w:rPr>
          <w:sz w:val="22"/>
          <w:szCs w:val="22"/>
        </w:rPr>
        <w:t>Роль таможенных пошлин в качестве механизма регулирования внешнеэкономической деятельности.</w:t>
      </w:r>
    </w:p>
    <w:p w:rsidR="00170CB4" w:rsidRPr="00655D1D" w:rsidRDefault="00F17491" w:rsidP="00AE5563">
      <w:pPr>
        <w:rPr>
          <w:sz w:val="22"/>
          <w:szCs w:val="22"/>
        </w:rPr>
      </w:pPr>
      <w:r>
        <w:rPr>
          <w:sz w:val="22"/>
          <w:szCs w:val="22"/>
        </w:rPr>
        <w:t>2 Мировая практика взимания таможенных пошлин.</w:t>
      </w:r>
    </w:p>
    <w:p w:rsidR="00170CB4" w:rsidRDefault="00535FDD" w:rsidP="00AE5563">
      <w:pPr>
        <w:rPr>
          <w:sz w:val="22"/>
          <w:szCs w:val="22"/>
        </w:rPr>
      </w:pPr>
      <w:r>
        <w:rPr>
          <w:sz w:val="22"/>
          <w:szCs w:val="22"/>
        </w:rPr>
        <w:t>3</w:t>
      </w:r>
      <w:r w:rsidR="00F17491">
        <w:rPr>
          <w:sz w:val="22"/>
          <w:szCs w:val="22"/>
        </w:rPr>
        <w:t xml:space="preserve"> Особенности</w:t>
      </w:r>
      <w:r w:rsidR="00170CB4" w:rsidRPr="00655D1D">
        <w:rPr>
          <w:sz w:val="22"/>
          <w:szCs w:val="22"/>
        </w:rPr>
        <w:t xml:space="preserve"> установления таможенных пошлин</w:t>
      </w:r>
      <w:r w:rsidR="00DD40D7">
        <w:rPr>
          <w:sz w:val="22"/>
          <w:szCs w:val="22"/>
        </w:rPr>
        <w:t xml:space="preserve"> в странах-членах Европейского С</w:t>
      </w:r>
      <w:r w:rsidR="00170CB4" w:rsidRPr="00655D1D">
        <w:rPr>
          <w:sz w:val="22"/>
          <w:szCs w:val="22"/>
        </w:rPr>
        <w:t>оюза.</w:t>
      </w:r>
    </w:p>
    <w:p w:rsidR="00F17491" w:rsidRPr="00655D1D" w:rsidRDefault="00535FDD" w:rsidP="00AE5563">
      <w:pPr>
        <w:rPr>
          <w:sz w:val="22"/>
          <w:szCs w:val="22"/>
        </w:rPr>
      </w:pPr>
      <w:r>
        <w:rPr>
          <w:sz w:val="22"/>
          <w:szCs w:val="22"/>
        </w:rPr>
        <w:t>4</w:t>
      </w:r>
      <w:r w:rsidR="00F17491">
        <w:rPr>
          <w:sz w:val="22"/>
          <w:szCs w:val="22"/>
        </w:rPr>
        <w:t xml:space="preserve"> Сравнительный анализ взимания таможенных пошлин в промышленно развитых и развивающихся странах.</w:t>
      </w:r>
    </w:p>
    <w:p w:rsidR="00170CB4" w:rsidRPr="00655D1D" w:rsidRDefault="00F17491" w:rsidP="00AE5563">
      <w:pPr>
        <w:rPr>
          <w:sz w:val="22"/>
          <w:szCs w:val="22"/>
        </w:rPr>
      </w:pPr>
      <w:r>
        <w:rPr>
          <w:sz w:val="22"/>
          <w:szCs w:val="22"/>
        </w:rPr>
        <w:t>5</w:t>
      </w:r>
      <w:r w:rsidR="00170CB4" w:rsidRPr="00655D1D">
        <w:rPr>
          <w:sz w:val="22"/>
          <w:szCs w:val="22"/>
        </w:rPr>
        <w:t xml:space="preserve"> </w:t>
      </w:r>
      <w:r>
        <w:rPr>
          <w:sz w:val="22"/>
          <w:szCs w:val="22"/>
        </w:rPr>
        <w:t>Порядок</w:t>
      </w:r>
      <w:r w:rsidR="003330BE" w:rsidRPr="00655D1D">
        <w:rPr>
          <w:sz w:val="22"/>
          <w:szCs w:val="22"/>
        </w:rPr>
        <w:t xml:space="preserve"> предоставления Республикой Беларусь тарифных преференций отдельным государствам.</w:t>
      </w:r>
    </w:p>
    <w:p w:rsidR="00170CB4" w:rsidRPr="00535FDD" w:rsidRDefault="00170CB4" w:rsidP="00AE5563">
      <w:pPr>
        <w:rPr>
          <w:sz w:val="18"/>
          <w:szCs w:val="18"/>
        </w:rPr>
      </w:pPr>
    </w:p>
    <w:p w:rsidR="00170CB4" w:rsidRPr="00655D1D" w:rsidRDefault="00170CB4" w:rsidP="006D2478">
      <w:pPr>
        <w:ind w:firstLine="0"/>
        <w:jc w:val="center"/>
        <w:rPr>
          <w:b/>
          <w:i/>
          <w:sz w:val="22"/>
          <w:szCs w:val="22"/>
        </w:rPr>
      </w:pPr>
      <w:r w:rsidRPr="00655D1D">
        <w:rPr>
          <w:b/>
          <w:i/>
          <w:sz w:val="22"/>
          <w:szCs w:val="22"/>
        </w:rPr>
        <w:t>Тесты</w:t>
      </w:r>
    </w:p>
    <w:p w:rsidR="00170CB4" w:rsidRPr="00655D1D" w:rsidRDefault="00170CB4" w:rsidP="006F3893">
      <w:pPr>
        <w:spacing w:before="40"/>
        <w:ind w:firstLine="284"/>
        <w:rPr>
          <w:sz w:val="22"/>
          <w:szCs w:val="22"/>
        </w:rPr>
      </w:pPr>
      <w:r w:rsidRPr="00655D1D">
        <w:rPr>
          <w:sz w:val="22"/>
          <w:szCs w:val="22"/>
        </w:rPr>
        <w:t>Закончите фразу, выбрав один или несколько правильных ответов:</w:t>
      </w:r>
    </w:p>
    <w:p w:rsidR="003330BE" w:rsidRPr="00655D1D" w:rsidRDefault="003330BE" w:rsidP="00AE5563">
      <w:pPr>
        <w:rPr>
          <w:sz w:val="22"/>
          <w:szCs w:val="22"/>
        </w:rPr>
      </w:pPr>
    </w:p>
    <w:p w:rsidR="005117D9" w:rsidRPr="00535FDD" w:rsidRDefault="00535FDD" w:rsidP="002B02A8">
      <w:pPr>
        <w:rPr>
          <w:b/>
          <w:sz w:val="22"/>
          <w:szCs w:val="22"/>
        </w:rPr>
      </w:pPr>
      <w:r w:rsidRPr="00535FDD">
        <w:rPr>
          <w:b/>
          <w:sz w:val="22"/>
          <w:szCs w:val="22"/>
        </w:rPr>
        <w:t>1</w:t>
      </w:r>
      <w:r w:rsidR="003330BE" w:rsidRPr="00535FDD">
        <w:rPr>
          <w:b/>
          <w:sz w:val="22"/>
          <w:szCs w:val="22"/>
        </w:rPr>
        <w:t xml:space="preserve"> Объектом обложения таможенными по</w:t>
      </w:r>
      <w:r w:rsidRPr="00535FDD">
        <w:rPr>
          <w:b/>
          <w:sz w:val="22"/>
          <w:szCs w:val="22"/>
        </w:rPr>
        <w:t>шлинами признают</w:t>
      </w:r>
      <w:r w:rsidR="003330BE" w:rsidRPr="00535FDD">
        <w:rPr>
          <w:b/>
          <w:sz w:val="22"/>
          <w:szCs w:val="22"/>
        </w:rPr>
        <w:t xml:space="preserve"> товары:</w:t>
      </w:r>
    </w:p>
    <w:p w:rsidR="003330BE" w:rsidRPr="00655D1D" w:rsidRDefault="003330BE" w:rsidP="00AE5563">
      <w:pPr>
        <w:rPr>
          <w:sz w:val="22"/>
          <w:szCs w:val="22"/>
        </w:rPr>
      </w:pPr>
      <w:r w:rsidRPr="00655D1D">
        <w:rPr>
          <w:sz w:val="22"/>
          <w:szCs w:val="22"/>
        </w:rPr>
        <w:t>а) ввозимые на таможенную территорию Республики Беларусь;</w:t>
      </w:r>
    </w:p>
    <w:p w:rsidR="003330BE" w:rsidRPr="00655D1D" w:rsidRDefault="003330BE" w:rsidP="00AE5563">
      <w:pPr>
        <w:rPr>
          <w:sz w:val="22"/>
          <w:szCs w:val="22"/>
        </w:rPr>
      </w:pPr>
      <w:r w:rsidRPr="00655D1D">
        <w:rPr>
          <w:sz w:val="22"/>
          <w:szCs w:val="22"/>
        </w:rPr>
        <w:t>б) вывозимые с таможенной территории Республики Беларусь;</w:t>
      </w:r>
    </w:p>
    <w:p w:rsidR="003330BE" w:rsidRPr="00655D1D" w:rsidRDefault="003330BE" w:rsidP="00AE5563">
      <w:pPr>
        <w:rPr>
          <w:sz w:val="22"/>
          <w:szCs w:val="22"/>
        </w:rPr>
      </w:pPr>
      <w:r w:rsidRPr="00655D1D">
        <w:rPr>
          <w:sz w:val="22"/>
          <w:szCs w:val="22"/>
        </w:rPr>
        <w:t>в) произведенные на таможенной территории Республики Беларусь.</w:t>
      </w:r>
    </w:p>
    <w:p w:rsidR="003330BE" w:rsidRPr="00655D1D" w:rsidRDefault="003330BE" w:rsidP="00AE5563">
      <w:pPr>
        <w:rPr>
          <w:sz w:val="22"/>
          <w:szCs w:val="22"/>
        </w:rPr>
      </w:pPr>
    </w:p>
    <w:p w:rsidR="003330BE" w:rsidRPr="00160EB2" w:rsidRDefault="00160EB2" w:rsidP="002B02A8">
      <w:pPr>
        <w:rPr>
          <w:b/>
          <w:sz w:val="22"/>
          <w:szCs w:val="22"/>
        </w:rPr>
      </w:pPr>
      <w:r w:rsidRPr="00160EB2">
        <w:rPr>
          <w:b/>
          <w:sz w:val="22"/>
          <w:szCs w:val="22"/>
        </w:rPr>
        <w:t>2</w:t>
      </w:r>
      <w:r w:rsidR="003330BE" w:rsidRPr="00160EB2">
        <w:rPr>
          <w:b/>
          <w:sz w:val="22"/>
          <w:szCs w:val="22"/>
        </w:rPr>
        <w:t xml:space="preserve"> </w:t>
      </w:r>
      <w:r w:rsidR="00B5722D" w:rsidRPr="00160EB2">
        <w:rPr>
          <w:b/>
          <w:sz w:val="22"/>
          <w:szCs w:val="22"/>
        </w:rPr>
        <w:t>При перемещении через таможенную границу Республики Бе</w:t>
      </w:r>
      <w:r w:rsidR="00787167" w:rsidRPr="00160EB2">
        <w:rPr>
          <w:b/>
          <w:sz w:val="22"/>
          <w:szCs w:val="22"/>
        </w:rPr>
        <w:t>ларусь товаров, в</w:t>
      </w:r>
      <w:r w:rsidR="00B5722D" w:rsidRPr="00160EB2">
        <w:rPr>
          <w:b/>
          <w:sz w:val="22"/>
          <w:szCs w:val="22"/>
        </w:rPr>
        <w:t xml:space="preserve"> отношении которых установлены адвалорные ставки таможенной пошлины, нало</w:t>
      </w:r>
      <w:r w:rsidRPr="00160EB2">
        <w:rPr>
          <w:b/>
          <w:sz w:val="22"/>
          <w:szCs w:val="22"/>
        </w:rPr>
        <w:t>говую базу определяют</w:t>
      </w:r>
      <w:r w:rsidR="00B5722D" w:rsidRPr="00160EB2">
        <w:rPr>
          <w:b/>
          <w:sz w:val="22"/>
          <w:szCs w:val="22"/>
        </w:rPr>
        <w:t>:</w:t>
      </w:r>
    </w:p>
    <w:p w:rsidR="00B5722D" w:rsidRPr="00655D1D" w:rsidRDefault="00160EB2" w:rsidP="00AE5563">
      <w:pPr>
        <w:rPr>
          <w:sz w:val="22"/>
          <w:szCs w:val="22"/>
        </w:rPr>
      </w:pPr>
      <w:r>
        <w:rPr>
          <w:sz w:val="22"/>
          <w:szCs w:val="22"/>
        </w:rPr>
        <w:t>а) как таможенную</w:t>
      </w:r>
      <w:r w:rsidR="00B5722D" w:rsidRPr="00655D1D">
        <w:rPr>
          <w:sz w:val="22"/>
          <w:szCs w:val="22"/>
        </w:rPr>
        <w:t xml:space="preserve"> стоимость товаров;</w:t>
      </w:r>
    </w:p>
    <w:p w:rsidR="00B5722D" w:rsidRPr="00655D1D" w:rsidRDefault="00E974A5" w:rsidP="00AE5563">
      <w:pPr>
        <w:rPr>
          <w:sz w:val="22"/>
          <w:szCs w:val="22"/>
        </w:rPr>
      </w:pPr>
      <w:r>
        <w:rPr>
          <w:sz w:val="22"/>
          <w:szCs w:val="22"/>
        </w:rPr>
        <w:t xml:space="preserve">б) </w:t>
      </w:r>
      <w:r w:rsidR="00160EB2">
        <w:rPr>
          <w:sz w:val="22"/>
          <w:szCs w:val="22"/>
        </w:rPr>
        <w:t>количество (объем, массу</w:t>
      </w:r>
      <w:r w:rsidR="00B5722D" w:rsidRPr="00655D1D">
        <w:rPr>
          <w:sz w:val="22"/>
          <w:szCs w:val="22"/>
        </w:rPr>
        <w:t>) товаров;</w:t>
      </w:r>
    </w:p>
    <w:p w:rsidR="00B5722D" w:rsidRPr="00655D1D" w:rsidRDefault="00E974A5" w:rsidP="00AE5563">
      <w:pPr>
        <w:rPr>
          <w:sz w:val="22"/>
          <w:szCs w:val="22"/>
        </w:rPr>
      </w:pPr>
      <w:r>
        <w:rPr>
          <w:sz w:val="22"/>
          <w:szCs w:val="22"/>
        </w:rPr>
        <w:t xml:space="preserve">в) </w:t>
      </w:r>
      <w:r w:rsidR="00B5722D" w:rsidRPr="00655D1D">
        <w:rPr>
          <w:sz w:val="22"/>
          <w:szCs w:val="22"/>
        </w:rPr>
        <w:t>другие единицы товаров в натуральном выражении.</w:t>
      </w:r>
    </w:p>
    <w:p w:rsidR="00B5722D" w:rsidRPr="00655D1D" w:rsidRDefault="00B5722D" w:rsidP="00AE5563">
      <w:pPr>
        <w:rPr>
          <w:sz w:val="22"/>
          <w:szCs w:val="22"/>
        </w:rPr>
      </w:pPr>
    </w:p>
    <w:p w:rsidR="00B5722D" w:rsidRPr="00160EB2" w:rsidRDefault="00160EB2" w:rsidP="00AE5563">
      <w:pPr>
        <w:rPr>
          <w:b/>
          <w:sz w:val="22"/>
          <w:szCs w:val="22"/>
        </w:rPr>
      </w:pPr>
      <w:r w:rsidRPr="00160EB2">
        <w:rPr>
          <w:b/>
          <w:sz w:val="22"/>
          <w:szCs w:val="22"/>
        </w:rPr>
        <w:t>3</w:t>
      </w:r>
      <w:r w:rsidR="00B5722D" w:rsidRPr="00160EB2">
        <w:rPr>
          <w:b/>
          <w:sz w:val="22"/>
          <w:szCs w:val="22"/>
        </w:rPr>
        <w:t xml:space="preserve"> В процентах к таможенной стоимости облагаемых товаров ис</w:t>
      </w:r>
      <w:r>
        <w:rPr>
          <w:b/>
          <w:sz w:val="22"/>
          <w:szCs w:val="22"/>
        </w:rPr>
        <w:t>числяют</w:t>
      </w:r>
      <w:r w:rsidR="00B5722D" w:rsidRPr="00160EB2">
        <w:rPr>
          <w:b/>
          <w:sz w:val="22"/>
          <w:szCs w:val="22"/>
        </w:rPr>
        <w:t>:</w:t>
      </w:r>
    </w:p>
    <w:p w:rsidR="00B5722D" w:rsidRDefault="00B5722D" w:rsidP="00AE5563">
      <w:pPr>
        <w:rPr>
          <w:sz w:val="22"/>
          <w:szCs w:val="22"/>
        </w:rPr>
      </w:pPr>
      <w:r w:rsidRPr="00655D1D">
        <w:rPr>
          <w:sz w:val="22"/>
          <w:szCs w:val="22"/>
        </w:rPr>
        <w:t>а) таможенные сборы за таможенное оформление;</w:t>
      </w:r>
    </w:p>
    <w:p w:rsidR="00E974A5" w:rsidRPr="00655D1D" w:rsidRDefault="007316F3" w:rsidP="00AE5563">
      <w:pPr>
        <w:rPr>
          <w:sz w:val="22"/>
          <w:szCs w:val="22"/>
        </w:rPr>
      </w:pPr>
      <w:r>
        <w:rPr>
          <w:sz w:val="22"/>
          <w:szCs w:val="22"/>
        </w:rPr>
        <w:t>б) таможенные сборы за таможенное сопровождение товаров</w:t>
      </w:r>
      <w:r w:rsidR="00E974A5">
        <w:rPr>
          <w:sz w:val="22"/>
          <w:szCs w:val="22"/>
        </w:rPr>
        <w:t>;</w:t>
      </w:r>
    </w:p>
    <w:p w:rsidR="00B5722D" w:rsidRPr="00655D1D" w:rsidRDefault="00E974A5" w:rsidP="00AE5563">
      <w:pPr>
        <w:rPr>
          <w:sz w:val="22"/>
          <w:szCs w:val="22"/>
        </w:rPr>
      </w:pPr>
      <w:r>
        <w:rPr>
          <w:sz w:val="22"/>
          <w:szCs w:val="22"/>
        </w:rPr>
        <w:t>в</w:t>
      </w:r>
      <w:r w:rsidR="00B5722D" w:rsidRPr="00655D1D">
        <w:rPr>
          <w:sz w:val="22"/>
          <w:szCs w:val="22"/>
        </w:rPr>
        <w:t>) таможенные пошлины по специфической ставке;</w:t>
      </w:r>
    </w:p>
    <w:p w:rsidR="00B5722D" w:rsidRPr="00655D1D" w:rsidRDefault="00E974A5" w:rsidP="00AE5563">
      <w:pPr>
        <w:rPr>
          <w:sz w:val="22"/>
          <w:szCs w:val="22"/>
        </w:rPr>
      </w:pPr>
      <w:r>
        <w:rPr>
          <w:sz w:val="22"/>
          <w:szCs w:val="22"/>
        </w:rPr>
        <w:t>г</w:t>
      </w:r>
      <w:r w:rsidR="00B5722D" w:rsidRPr="00655D1D">
        <w:rPr>
          <w:sz w:val="22"/>
          <w:szCs w:val="22"/>
        </w:rPr>
        <w:t>) таможенные пошлины по адвалорной ставке.</w:t>
      </w:r>
    </w:p>
    <w:p w:rsidR="00B5722D" w:rsidRDefault="00B5722D" w:rsidP="00AE5563">
      <w:pPr>
        <w:rPr>
          <w:sz w:val="22"/>
          <w:szCs w:val="22"/>
        </w:rPr>
      </w:pPr>
    </w:p>
    <w:p w:rsidR="002B02A8" w:rsidRPr="00160EB2" w:rsidRDefault="00160EB2" w:rsidP="002B02A8">
      <w:pPr>
        <w:rPr>
          <w:b/>
          <w:sz w:val="22"/>
          <w:szCs w:val="22"/>
        </w:rPr>
      </w:pPr>
      <w:r w:rsidRPr="00160EB2">
        <w:rPr>
          <w:b/>
          <w:sz w:val="22"/>
          <w:szCs w:val="22"/>
        </w:rPr>
        <w:t>4</w:t>
      </w:r>
      <w:r w:rsidR="002B02A8" w:rsidRPr="00160EB2">
        <w:rPr>
          <w:b/>
          <w:sz w:val="22"/>
          <w:szCs w:val="22"/>
        </w:rPr>
        <w:t xml:space="preserve"> К ввозимым товарам могут временно применяться следующие виды </w:t>
      </w:r>
      <w:r w:rsidR="00DF7126" w:rsidRPr="00160EB2">
        <w:rPr>
          <w:b/>
          <w:sz w:val="22"/>
          <w:szCs w:val="22"/>
        </w:rPr>
        <w:t xml:space="preserve">особых </w:t>
      </w:r>
      <w:r w:rsidR="002B02A8" w:rsidRPr="00160EB2">
        <w:rPr>
          <w:b/>
          <w:sz w:val="22"/>
          <w:szCs w:val="22"/>
        </w:rPr>
        <w:t>таможенных пошлин:</w:t>
      </w:r>
    </w:p>
    <w:p w:rsidR="002B02A8" w:rsidRPr="00655D1D" w:rsidRDefault="002B02A8" w:rsidP="002B02A8">
      <w:pPr>
        <w:rPr>
          <w:sz w:val="22"/>
          <w:szCs w:val="22"/>
        </w:rPr>
      </w:pPr>
      <w:r w:rsidRPr="00655D1D">
        <w:rPr>
          <w:sz w:val="22"/>
          <w:szCs w:val="22"/>
        </w:rPr>
        <w:t xml:space="preserve">а) </w:t>
      </w:r>
      <w:r>
        <w:rPr>
          <w:sz w:val="22"/>
          <w:szCs w:val="22"/>
        </w:rPr>
        <w:t>антидемпинговые</w:t>
      </w:r>
      <w:r w:rsidRPr="00655D1D">
        <w:rPr>
          <w:sz w:val="22"/>
          <w:szCs w:val="22"/>
        </w:rPr>
        <w:t>;</w:t>
      </w:r>
    </w:p>
    <w:p w:rsidR="002B02A8" w:rsidRPr="00655D1D" w:rsidRDefault="002B02A8" w:rsidP="002B02A8">
      <w:pPr>
        <w:rPr>
          <w:sz w:val="22"/>
          <w:szCs w:val="22"/>
        </w:rPr>
      </w:pPr>
      <w:r>
        <w:rPr>
          <w:sz w:val="22"/>
          <w:szCs w:val="22"/>
        </w:rPr>
        <w:t>б) сезонные</w:t>
      </w:r>
      <w:r w:rsidRPr="00655D1D">
        <w:rPr>
          <w:sz w:val="22"/>
          <w:szCs w:val="22"/>
        </w:rPr>
        <w:t>;</w:t>
      </w:r>
    </w:p>
    <w:p w:rsidR="002B02A8" w:rsidRDefault="002B02A8" w:rsidP="002B02A8">
      <w:pPr>
        <w:rPr>
          <w:sz w:val="22"/>
          <w:szCs w:val="22"/>
        </w:rPr>
      </w:pPr>
      <w:r>
        <w:rPr>
          <w:sz w:val="22"/>
          <w:szCs w:val="22"/>
        </w:rPr>
        <w:t>в) специальные</w:t>
      </w:r>
      <w:r w:rsidR="007316F3">
        <w:rPr>
          <w:sz w:val="22"/>
          <w:szCs w:val="22"/>
        </w:rPr>
        <w:t>;</w:t>
      </w:r>
    </w:p>
    <w:p w:rsidR="007316F3" w:rsidRPr="00655D1D" w:rsidRDefault="007316F3" w:rsidP="002B02A8">
      <w:pPr>
        <w:rPr>
          <w:sz w:val="22"/>
          <w:szCs w:val="22"/>
        </w:rPr>
      </w:pPr>
      <w:r>
        <w:rPr>
          <w:sz w:val="22"/>
          <w:szCs w:val="22"/>
        </w:rPr>
        <w:t>г) компенсационные.</w:t>
      </w:r>
    </w:p>
    <w:p w:rsidR="002B02A8" w:rsidRPr="00655D1D" w:rsidRDefault="002B02A8" w:rsidP="00AE5563">
      <w:pPr>
        <w:rPr>
          <w:sz w:val="22"/>
          <w:szCs w:val="22"/>
        </w:rPr>
      </w:pPr>
    </w:p>
    <w:p w:rsidR="000C5152" w:rsidRPr="00160EB2" w:rsidRDefault="00160EB2" w:rsidP="000C5152">
      <w:pPr>
        <w:rPr>
          <w:b/>
          <w:sz w:val="22"/>
          <w:szCs w:val="22"/>
        </w:rPr>
      </w:pPr>
      <w:r w:rsidRPr="00160EB2">
        <w:rPr>
          <w:b/>
          <w:sz w:val="22"/>
          <w:szCs w:val="22"/>
        </w:rPr>
        <w:t>5</w:t>
      </w:r>
      <w:r w:rsidR="000C5152" w:rsidRPr="00160EB2">
        <w:rPr>
          <w:b/>
          <w:sz w:val="22"/>
          <w:szCs w:val="22"/>
        </w:rPr>
        <w:t xml:space="preserve"> К ввозимым и вывозимым товарам могут применяться следующие виды таможенных пошлин:</w:t>
      </w:r>
    </w:p>
    <w:p w:rsidR="000C5152" w:rsidRDefault="000C5152" w:rsidP="000C5152">
      <w:pPr>
        <w:rPr>
          <w:sz w:val="22"/>
          <w:szCs w:val="22"/>
        </w:rPr>
      </w:pPr>
      <w:r>
        <w:rPr>
          <w:sz w:val="22"/>
          <w:szCs w:val="22"/>
        </w:rPr>
        <w:t>а) антидемпинговые;</w:t>
      </w:r>
    </w:p>
    <w:p w:rsidR="000C5152" w:rsidRDefault="000C5152" w:rsidP="000C5152">
      <w:pPr>
        <w:rPr>
          <w:sz w:val="22"/>
          <w:szCs w:val="22"/>
        </w:rPr>
      </w:pPr>
      <w:r>
        <w:rPr>
          <w:sz w:val="22"/>
          <w:szCs w:val="22"/>
        </w:rPr>
        <w:t>б) адвалорные;</w:t>
      </w:r>
    </w:p>
    <w:p w:rsidR="000C5152" w:rsidRDefault="000C5152" w:rsidP="000C5152">
      <w:pPr>
        <w:rPr>
          <w:sz w:val="22"/>
          <w:szCs w:val="22"/>
        </w:rPr>
      </w:pPr>
      <w:r>
        <w:rPr>
          <w:sz w:val="22"/>
          <w:szCs w:val="22"/>
        </w:rPr>
        <w:t>в) специфические;</w:t>
      </w:r>
    </w:p>
    <w:p w:rsidR="000C5152" w:rsidRDefault="000C5152" w:rsidP="000C5152">
      <w:pPr>
        <w:rPr>
          <w:sz w:val="22"/>
          <w:szCs w:val="22"/>
        </w:rPr>
      </w:pPr>
      <w:r>
        <w:rPr>
          <w:sz w:val="22"/>
          <w:szCs w:val="22"/>
        </w:rPr>
        <w:t>г) специальные;</w:t>
      </w:r>
    </w:p>
    <w:p w:rsidR="000C5152" w:rsidRDefault="000C5152" w:rsidP="000C5152">
      <w:pPr>
        <w:rPr>
          <w:sz w:val="22"/>
          <w:szCs w:val="22"/>
        </w:rPr>
      </w:pPr>
      <w:r>
        <w:rPr>
          <w:sz w:val="22"/>
          <w:szCs w:val="22"/>
        </w:rPr>
        <w:t>д) комбинированные.</w:t>
      </w:r>
    </w:p>
    <w:p w:rsidR="00160EB2" w:rsidRDefault="00160EB2" w:rsidP="002B02A8">
      <w:pPr>
        <w:rPr>
          <w:sz w:val="22"/>
          <w:szCs w:val="22"/>
        </w:rPr>
      </w:pPr>
    </w:p>
    <w:p w:rsidR="00B5722D" w:rsidRPr="00160EB2" w:rsidRDefault="000C5152" w:rsidP="002B02A8">
      <w:pPr>
        <w:rPr>
          <w:b/>
          <w:sz w:val="22"/>
          <w:szCs w:val="22"/>
        </w:rPr>
      </w:pPr>
      <w:r w:rsidRPr="00160EB2">
        <w:rPr>
          <w:b/>
          <w:sz w:val="22"/>
          <w:szCs w:val="22"/>
        </w:rPr>
        <w:t>6</w:t>
      </w:r>
      <w:r w:rsidR="00B5722D" w:rsidRPr="00160EB2">
        <w:rPr>
          <w:b/>
          <w:sz w:val="22"/>
          <w:szCs w:val="22"/>
        </w:rPr>
        <w:t xml:space="preserve"> В отношении товаров, происходящих из стран, </w:t>
      </w:r>
      <w:r w:rsidR="000D31EE" w:rsidRPr="00160EB2">
        <w:rPr>
          <w:b/>
          <w:sz w:val="22"/>
          <w:szCs w:val="22"/>
        </w:rPr>
        <w:t>торгово-политические отношения с которыми не предусматривают</w:t>
      </w:r>
      <w:r w:rsidR="00B5722D" w:rsidRPr="00160EB2">
        <w:rPr>
          <w:b/>
          <w:sz w:val="22"/>
          <w:szCs w:val="22"/>
        </w:rPr>
        <w:t xml:space="preserve"> режим наибольшего благоприятствования</w:t>
      </w:r>
      <w:r w:rsidR="00160EB2" w:rsidRPr="00160EB2">
        <w:rPr>
          <w:b/>
          <w:sz w:val="22"/>
          <w:szCs w:val="22"/>
        </w:rPr>
        <w:t>, ставку</w:t>
      </w:r>
      <w:r w:rsidR="000D31EE" w:rsidRPr="00160EB2">
        <w:rPr>
          <w:b/>
          <w:sz w:val="22"/>
          <w:szCs w:val="22"/>
        </w:rPr>
        <w:t xml:space="preserve"> ввозных таможенных по</w:t>
      </w:r>
      <w:r w:rsidR="00160EB2" w:rsidRPr="00160EB2">
        <w:rPr>
          <w:b/>
          <w:sz w:val="22"/>
          <w:szCs w:val="22"/>
        </w:rPr>
        <w:t>шлин взимают</w:t>
      </w:r>
      <w:r w:rsidR="000D31EE" w:rsidRPr="00160EB2">
        <w:rPr>
          <w:b/>
          <w:sz w:val="22"/>
          <w:szCs w:val="22"/>
        </w:rPr>
        <w:t>:</w:t>
      </w:r>
    </w:p>
    <w:p w:rsidR="000D31EE" w:rsidRPr="00655D1D" w:rsidRDefault="000D31EE" w:rsidP="00AE5563">
      <w:pPr>
        <w:rPr>
          <w:sz w:val="22"/>
          <w:szCs w:val="22"/>
        </w:rPr>
      </w:pPr>
      <w:r w:rsidRPr="00655D1D">
        <w:rPr>
          <w:sz w:val="22"/>
          <w:szCs w:val="22"/>
        </w:rPr>
        <w:t>а) по утвержденным ставкам, уменьшенным в два раза;</w:t>
      </w:r>
    </w:p>
    <w:p w:rsidR="000D31EE" w:rsidRPr="00655D1D" w:rsidRDefault="000D31EE" w:rsidP="00AE5563">
      <w:pPr>
        <w:rPr>
          <w:sz w:val="22"/>
          <w:szCs w:val="22"/>
        </w:rPr>
      </w:pPr>
      <w:r w:rsidRPr="00655D1D">
        <w:rPr>
          <w:sz w:val="22"/>
          <w:szCs w:val="22"/>
        </w:rPr>
        <w:t>б) по утвержденным ставкам, увеличенным в два раза;</w:t>
      </w:r>
    </w:p>
    <w:p w:rsidR="000D31EE" w:rsidRPr="00655D1D" w:rsidRDefault="00160EB2" w:rsidP="00AE5563">
      <w:pPr>
        <w:rPr>
          <w:sz w:val="22"/>
          <w:szCs w:val="22"/>
        </w:rPr>
      </w:pPr>
      <w:r>
        <w:rPr>
          <w:sz w:val="22"/>
          <w:szCs w:val="22"/>
        </w:rPr>
        <w:t>в) такие товары освобождают</w:t>
      </w:r>
      <w:r w:rsidR="000D31EE" w:rsidRPr="00655D1D">
        <w:rPr>
          <w:sz w:val="22"/>
          <w:szCs w:val="22"/>
        </w:rPr>
        <w:t xml:space="preserve"> от обложения таможенными пошлинами.</w:t>
      </w:r>
    </w:p>
    <w:p w:rsidR="000D31EE" w:rsidRPr="00655D1D" w:rsidRDefault="000D31EE" w:rsidP="00AE5563">
      <w:pPr>
        <w:rPr>
          <w:sz w:val="22"/>
          <w:szCs w:val="22"/>
        </w:rPr>
      </w:pPr>
    </w:p>
    <w:p w:rsidR="000D31EE" w:rsidRPr="00160EB2" w:rsidRDefault="000C5152" w:rsidP="00AE5563">
      <w:pPr>
        <w:rPr>
          <w:b/>
          <w:sz w:val="22"/>
          <w:szCs w:val="22"/>
        </w:rPr>
      </w:pPr>
      <w:r w:rsidRPr="00160EB2">
        <w:rPr>
          <w:b/>
          <w:sz w:val="22"/>
          <w:szCs w:val="22"/>
        </w:rPr>
        <w:t>7</w:t>
      </w:r>
      <w:r w:rsidR="000D31EE" w:rsidRPr="00160EB2">
        <w:rPr>
          <w:b/>
          <w:sz w:val="22"/>
          <w:szCs w:val="22"/>
        </w:rPr>
        <w:t xml:space="preserve"> </w:t>
      </w:r>
      <w:r w:rsidR="006712FA" w:rsidRPr="00160EB2">
        <w:rPr>
          <w:b/>
          <w:sz w:val="22"/>
          <w:szCs w:val="22"/>
        </w:rPr>
        <w:t>В случае, когда страна происхождения ввозимых товаров не установлена, таможенные по</w:t>
      </w:r>
      <w:r w:rsidR="00160EB2" w:rsidRPr="00160EB2">
        <w:rPr>
          <w:b/>
          <w:sz w:val="22"/>
          <w:szCs w:val="22"/>
        </w:rPr>
        <w:t>шлины взимают</w:t>
      </w:r>
      <w:r w:rsidR="006712FA" w:rsidRPr="00160EB2">
        <w:rPr>
          <w:b/>
          <w:sz w:val="22"/>
          <w:szCs w:val="22"/>
        </w:rPr>
        <w:t>:</w:t>
      </w:r>
    </w:p>
    <w:p w:rsidR="006712FA" w:rsidRPr="00655D1D" w:rsidRDefault="006712FA" w:rsidP="00AE5563">
      <w:pPr>
        <w:rPr>
          <w:sz w:val="22"/>
          <w:szCs w:val="22"/>
        </w:rPr>
      </w:pPr>
      <w:r w:rsidRPr="00655D1D">
        <w:rPr>
          <w:sz w:val="22"/>
          <w:szCs w:val="22"/>
        </w:rPr>
        <w:t>а) по утвержденным ставкам, уменьшенным в два раза;</w:t>
      </w:r>
    </w:p>
    <w:p w:rsidR="006712FA" w:rsidRPr="00655D1D" w:rsidRDefault="006712FA" w:rsidP="00AE5563">
      <w:pPr>
        <w:rPr>
          <w:sz w:val="22"/>
          <w:szCs w:val="22"/>
        </w:rPr>
      </w:pPr>
      <w:r w:rsidRPr="00655D1D">
        <w:rPr>
          <w:sz w:val="22"/>
          <w:szCs w:val="22"/>
        </w:rPr>
        <w:t>б) по утвержденным ставкам, увеличенным в два раза;</w:t>
      </w:r>
    </w:p>
    <w:p w:rsidR="006712FA" w:rsidRPr="00655D1D" w:rsidRDefault="006712FA" w:rsidP="00AE5563">
      <w:pPr>
        <w:rPr>
          <w:sz w:val="22"/>
          <w:szCs w:val="22"/>
        </w:rPr>
      </w:pPr>
      <w:r w:rsidRPr="00655D1D">
        <w:rPr>
          <w:sz w:val="22"/>
          <w:szCs w:val="22"/>
        </w:rPr>
        <w:t>в) такие товары освобож</w:t>
      </w:r>
      <w:r w:rsidR="00160EB2">
        <w:rPr>
          <w:sz w:val="22"/>
          <w:szCs w:val="22"/>
        </w:rPr>
        <w:t>дают</w:t>
      </w:r>
      <w:r w:rsidRPr="00655D1D">
        <w:rPr>
          <w:sz w:val="22"/>
          <w:szCs w:val="22"/>
        </w:rPr>
        <w:t xml:space="preserve"> от обложения таможенными пошлинами.</w:t>
      </w:r>
    </w:p>
    <w:p w:rsidR="006712FA" w:rsidRPr="00655D1D" w:rsidRDefault="006712FA" w:rsidP="00AE5563">
      <w:pPr>
        <w:rPr>
          <w:sz w:val="22"/>
          <w:szCs w:val="22"/>
        </w:rPr>
      </w:pPr>
    </w:p>
    <w:p w:rsidR="00153257" w:rsidRPr="00160EB2" w:rsidRDefault="000C5152" w:rsidP="00AE5563">
      <w:pPr>
        <w:rPr>
          <w:b/>
          <w:sz w:val="22"/>
          <w:szCs w:val="22"/>
        </w:rPr>
      </w:pPr>
      <w:r w:rsidRPr="00160EB2">
        <w:rPr>
          <w:b/>
          <w:sz w:val="22"/>
          <w:szCs w:val="22"/>
        </w:rPr>
        <w:t>8</w:t>
      </w:r>
      <w:r w:rsidR="00153257" w:rsidRPr="00160EB2">
        <w:rPr>
          <w:b/>
          <w:sz w:val="22"/>
          <w:szCs w:val="22"/>
        </w:rPr>
        <w:t xml:space="preserve"> В отношении отдельных товаров, происходящих из развивающихся стран, предоставля</w:t>
      </w:r>
      <w:r w:rsidR="00160EB2" w:rsidRPr="00160EB2">
        <w:rPr>
          <w:b/>
          <w:sz w:val="22"/>
          <w:szCs w:val="22"/>
        </w:rPr>
        <w:t>ют</w:t>
      </w:r>
      <w:r w:rsidR="00153257" w:rsidRPr="00160EB2">
        <w:rPr>
          <w:b/>
          <w:sz w:val="22"/>
          <w:szCs w:val="22"/>
        </w:rPr>
        <w:t xml:space="preserve"> тарифные преференции в виде:</w:t>
      </w:r>
    </w:p>
    <w:p w:rsidR="00153257" w:rsidRPr="00655D1D" w:rsidRDefault="00153257" w:rsidP="00AE5563">
      <w:pPr>
        <w:rPr>
          <w:sz w:val="22"/>
          <w:szCs w:val="22"/>
        </w:rPr>
      </w:pPr>
      <w:r w:rsidRPr="00655D1D">
        <w:rPr>
          <w:sz w:val="22"/>
          <w:szCs w:val="22"/>
        </w:rPr>
        <w:t>а) снижения утвержденных ставок ввозных таможенных пошлин в два раза;</w:t>
      </w:r>
    </w:p>
    <w:p w:rsidR="00153257" w:rsidRPr="00655D1D" w:rsidRDefault="00153257" w:rsidP="00AE5563">
      <w:pPr>
        <w:rPr>
          <w:sz w:val="22"/>
          <w:szCs w:val="22"/>
        </w:rPr>
      </w:pPr>
      <w:r w:rsidRPr="00655D1D">
        <w:rPr>
          <w:sz w:val="22"/>
          <w:szCs w:val="22"/>
        </w:rPr>
        <w:t>б) снижения утвержденных ставок ввозных таможенных пошлин на 25</w:t>
      </w:r>
      <w:r w:rsidR="00160EB2">
        <w:rPr>
          <w:sz w:val="22"/>
          <w:szCs w:val="22"/>
        </w:rPr>
        <w:t xml:space="preserve"> </w:t>
      </w:r>
      <w:r w:rsidRPr="00655D1D">
        <w:rPr>
          <w:sz w:val="22"/>
          <w:szCs w:val="22"/>
        </w:rPr>
        <w:t>%;</w:t>
      </w:r>
    </w:p>
    <w:p w:rsidR="00153257" w:rsidRPr="00655D1D" w:rsidRDefault="00153257" w:rsidP="00AE5563">
      <w:pPr>
        <w:rPr>
          <w:sz w:val="22"/>
          <w:szCs w:val="22"/>
        </w:rPr>
      </w:pPr>
      <w:r w:rsidRPr="00655D1D">
        <w:rPr>
          <w:sz w:val="22"/>
          <w:szCs w:val="22"/>
        </w:rPr>
        <w:t>в) снижения утвержденных ставок ввозных таможенных пошлин на 40</w:t>
      </w:r>
      <w:r w:rsidR="00160EB2">
        <w:rPr>
          <w:sz w:val="22"/>
          <w:szCs w:val="22"/>
        </w:rPr>
        <w:t xml:space="preserve"> </w:t>
      </w:r>
      <w:r w:rsidRPr="00655D1D">
        <w:rPr>
          <w:sz w:val="22"/>
          <w:szCs w:val="22"/>
        </w:rPr>
        <w:t>%;</w:t>
      </w:r>
    </w:p>
    <w:p w:rsidR="00153257" w:rsidRPr="00655D1D" w:rsidRDefault="00153257" w:rsidP="00AE5563">
      <w:pPr>
        <w:rPr>
          <w:sz w:val="22"/>
          <w:szCs w:val="22"/>
        </w:rPr>
      </w:pPr>
      <w:r w:rsidRPr="00655D1D">
        <w:rPr>
          <w:sz w:val="22"/>
          <w:szCs w:val="22"/>
        </w:rPr>
        <w:t>г) снижения ставок ввозных таможенных пошлин на 50</w:t>
      </w:r>
      <w:r w:rsidR="00160EB2">
        <w:rPr>
          <w:sz w:val="22"/>
          <w:szCs w:val="22"/>
        </w:rPr>
        <w:t xml:space="preserve"> </w:t>
      </w:r>
      <w:r w:rsidRPr="00655D1D">
        <w:rPr>
          <w:sz w:val="22"/>
          <w:szCs w:val="22"/>
        </w:rPr>
        <w:t>%.</w:t>
      </w:r>
    </w:p>
    <w:p w:rsidR="00153257" w:rsidRPr="00655D1D" w:rsidRDefault="00153257" w:rsidP="00AE5563">
      <w:pPr>
        <w:rPr>
          <w:sz w:val="22"/>
          <w:szCs w:val="22"/>
        </w:rPr>
      </w:pPr>
    </w:p>
    <w:p w:rsidR="00153257" w:rsidRPr="00160EB2" w:rsidRDefault="000C5152" w:rsidP="00AE5563">
      <w:pPr>
        <w:rPr>
          <w:b/>
          <w:sz w:val="22"/>
          <w:szCs w:val="22"/>
        </w:rPr>
      </w:pPr>
      <w:r w:rsidRPr="00160EB2">
        <w:rPr>
          <w:b/>
          <w:sz w:val="22"/>
          <w:szCs w:val="22"/>
        </w:rPr>
        <w:t>9</w:t>
      </w:r>
      <w:r w:rsidR="00153257" w:rsidRPr="00160EB2">
        <w:rPr>
          <w:b/>
          <w:sz w:val="22"/>
          <w:szCs w:val="22"/>
        </w:rPr>
        <w:t xml:space="preserve"> В отношении отдельных товаров, происходящих из наименее развитых стран, предоставля</w:t>
      </w:r>
      <w:r w:rsidR="00160EB2" w:rsidRPr="00160EB2">
        <w:rPr>
          <w:b/>
          <w:sz w:val="22"/>
          <w:szCs w:val="22"/>
        </w:rPr>
        <w:t>ют</w:t>
      </w:r>
      <w:r w:rsidR="00153257" w:rsidRPr="00160EB2">
        <w:rPr>
          <w:b/>
          <w:sz w:val="22"/>
          <w:szCs w:val="22"/>
        </w:rPr>
        <w:t xml:space="preserve"> тарифные преференции в виде:</w:t>
      </w:r>
    </w:p>
    <w:p w:rsidR="00153257" w:rsidRPr="00655D1D" w:rsidRDefault="00153257" w:rsidP="00AE5563">
      <w:pPr>
        <w:rPr>
          <w:sz w:val="22"/>
          <w:szCs w:val="22"/>
        </w:rPr>
      </w:pPr>
      <w:r w:rsidRPr="00655D1D">
        <w:rPr>
          <w:sz w:val="22"/>
          <w:szCs w:val="22"/>
        </w:rPr>
        <w:t>а) снижения утвержденных ставок ввозных таможенных пошлин в два раза;</w:t>
      </w:r>
    </w:p>
    <w:p w:rsidR="00153257" w:rsidRPr="00655D1D" w:rsidRDefault="00153257" w:rsidP="00AE5563">
      <w:pPr>
        <w:rPr>
          <w:sz w:val="22"/>
          <w:szCs w:val="22"/>
        </w:rPr>
      </w:pPr>
      <w:r w:rsidRPr="00655D1D">
        <w:rPr>
          <w:sz w:val="22"/>
          <w:szCs w:val="22"/>
        </w:rPr>
        <w:t>б) освобождения от обложения таможенными пошлинами;</w:t>
      </w:r>
    </w:p>
    <w:p w:rsidR="00153257" w:rsidRPr="00655D1D" w:rsidRDefault="00153257" w:rsidP="00AE5563">
      <w:pPr>
        <w:rPr>
          <w:sz w:val="22"/>
          <w:szCs w:val="22"/>
        </w:rPr>
      </w:pPr>
      <w:r w:rsidRPr="00655D1D">
        <w:rPr>
          <w:sz w:val="22"/>
          <w:szCs w:val="22"/>
        </w:rPr>
        <w:t>в) снижения утвержденных ставок ввозных таможенных пошлин на 25</w:t>
      </w:r>
      <w:r w:rsidR="00160EB2">
        <w:rPr>
          <w:sz w:val="22"/>
          <w:szCs w:val="22"/>
        </w:rPr>
        <w:t xml:space="preserve"> </w:t>
      </w:r>
      <w:r w:rsidRPr="00655D1D">
        <w:rPr>
          <w:sz w:val="22"/>
          <w:szCs w:val="22"/>
        </w:rPr>
        <w:t>%;</w:t>
      </w:r>
    </w:p>
    <w:p w:rsidR="00153257" w:rsidRPr="00655D1D" w:rsidRDefault="00153257" w:rsidP="00AE5563">
      <w:pPr>
        <w:rPr>
          <w:sz w:val="22"/>
          <w:szCs w:val="22"/>
        </w:rPr>
      </w:pPr>
      <w:r w:rsidRPr="00655D1D">
        <w:rPr>
          <w:sz w:val="22"/>
          <w:szCs w:val="22"/>
        </w:rPr>
        <w:t>г) снижения утвержденных ставок ввозных таможенных пошлин на 50</w:t>
      </w:r>
      <w:r w:rsidR="00160EB2">
        <w:rPr>
          <w:sz w:val="22"/>
          <w:szCs w:val="22"/>
        </w:rPr>
        <w:t xml:space="preserve"> </w:t>
      </w:r>
      <w:r w:rsidRPr="00655D1D">
        <w:rPr>
          <w:sz w:val="22"/>
          <w:szCs w:val="22"/>
        </w:rPr>
        <w:t>%.</w:t>
      </w:r>
    </w:p>
    <w:p w:rsidR="00153257" w:rsidRPr="00160EB2" w:rsidRDefault="00153257" w:rsidP="00AE5563">
      <w:pPr>
        <w:rPr>
          <w:sz w:val="16"/>
          <w:szCs w:val="16"/>
        </w:rPr>
      </w:pPr>
    </w:p>
    <w:p w:rsidR="00153257" w:rsidRPr="00655D1D" w:rsidRDefault="00153257" w:rsidP="00160EB2">
      <w:pPr>
        <w:ind w:firstLine="0"/>
        <w:jc w:val="center"/>
        <w:rPr>
          <w:b/>
          <w:i/>
          <w:sz w:val="22"/>
          <w:szCs w:val="22"/>
        </w:rPr>
      </w:pPr>
      <w:r w:rsidRPr="00655D1D">
        <w:rPr>
          <w:b/>
          <w:i/>
          <w:sz w:val="22"/>
          <w:szCs w:val="22"/>
        </w:rPr>
        <w:t>Задачи</w:t>
      </w:r>
    </w:p>
    <w:p w:rsidR="00FA1423" w:rsidRPr="00160EB2" w:rsidRDefault="002E51AE" w:rsidP="00160EB2">
      <w:pPr>
        <w:spacing w:before="40"/>
        <w:rPr>
          <w:spacing w:val="20"/>
          <w:sz w:val="22"/>
          <w:szCs w:val="22"/>
        </w:rPr>
      </w:pPr>
      <w:r w:rsidRPr="00160EB2">
        <w:rPr>
          <w:spacing w:val="20"/>
          <w:sz w:val="22"/>
          <w:szCs w:val="22"/>
        </w:rPr>
        <w:t>Задача 6</w:t>
      </w:r>
    </w:p>
    <w:p w:rsidR="00FA1423" w:rsidRPr="00655D1D" w:rsidRDefault="00160EB2" w:rsidP="00AE5563">
      <w:pPr>
        <w:rPr>
          <w:sz w:val="22"/>
          <w:szCs w:val="22"/>
        </w:rPr>
      </w:pPr>
      <w:r>
        <w:rPr>
          <w:sz w:val="22"/>
          <w:szCs w:val="22"/>
        </w:rPr>
        <w:t>Декларируют</w:t>
      </w:r>
      <w:r w:rsidR="00FA1423" w:rsidRPr="00655D1D">
        <w:rPr>
          <w:sz w:val="22"/>
          <w:szCs w:val="22"/>
        </w:rPr>
        <w:t xml:space="preserve"> ввозимые из Бельгии на таможенную территорию Республики Беларусь шоколадные конфеты:</w:t>
      </w:r>
    </w:p>
    <w:p w:rsidR="00FA1423" w:rsidRPr="00655D1D" w:rsidRDefault="00FA1423" w:rsidP="00160EB2">
      <w:pPr>
        <w:numPr>
          <w:ilvl w:val="0"/>
          <w:numId w:val="6"/>
        </w:numPr>
        <w:tabs>
          <w:tab w:val="clear" w:pos="1429"/>
          <w:tab w:val="num" w:pos="0"/>
          <w:tab w:val="left" w:pos="567"/>
        </w:tabs>
        <w:ind w:left="0" w:firstLine="360"/>
        <w:rPr>
          <w:sz w:val="22"/>
          <w:szCs w:val="22"/>
        </w:rPr>
      </w:pPr>
      <w:r w:rsidRPr="00655D1D">
        <w:rPr>
          <w:sz w:val="22"/>
          <w:szCs w:val="22"/>
        </w:rPr>
        <w:t xml:space="preserve">код товара </w:t>
      </w:r>
      <w:r w:rsidR="004F47FA" w:rsidRPr="00655D1D">
        <w:rPr>
          <w:sz w:val="22"/>
          <w:szCs w:val="22"/>
        </w:rPr>
        <w:t>по ТН ВЭД – 1806 90 110 0;</w:t>
      </w:r>
    </w:p>
    <w:p w:rsidR="004F47FA" w:rsidRPr="00655D1D" w:rsidRDefault="004F47FA" w:rsidP="00160EB2">
      <w:pPr>
        <w:numPr>
          <w:ilvl w:val="0"/>
          <w:numId w:val="6"/>
        </w:numPr>
        <w:tabs>
          <w:tab w:val="clear" w:pos="1429"/>
          <w:tab w:val="num" w:pos="0"/>
          <w:tab w:val="left" w:pos="567"/>
        </w:tabs>
        <w:ind w:left="0" w:firstLine="360"/>
        <w:rPr>
          <w:sz w:val="22"/>
          <w:szCs w:val="22"/>
        </w:rPr>
      </w:pPr>
      <w:r w:rsidRPr="00655D1D">
        <w:rPr>
          <w:sz w:val="22"/>
          <w:szCs w:val="22"/>
        </w:rPr>
        <w:t xml:space="preserve">количество товара – </w:t>
      </w:r>
      <w:smartTag w:uri="urn:schemas-microsoft-com:office:smarttags" w:element="metricconverter">
        <w:smartTagPr>
          <w:attr w:name="ProductID" w:val="20 000 кг"/>
        </w:smartTagPr>
        <w:r w:rsidRPr="00655D1D">
          <w:rPr>
            <w:sz w:val="22"/>
            <w:szCs w:val="22"/>
          </w:rPr>
          <w:t>20 000 кг</w:t>
        </w:r>
      </w:smartTag>
      <w:r w:rsidR="00160EB2">
        <w:rPr>
          <w:sz w:val="22"/>
          <w:szCs w:val="22"/>
        </w:rPr>
        <w:t>;</w:t>
      </w:r>
    </w:p>
    <w:p w:rsidR="004F47FA" w:rsidRPr="00655D1D" w:rsidRDefault="004F47FA" w:rsidP="00160EB2">
      <w:pPr>
        <w:numPr>
          <w:ilvl w:val="0"/>
          <w:numId w:val="6"/>
        </w:numPr>
        <w:tabs>
          <w:tab w:val="clear" w:pos="1429"/>
          <w:tab w:val="num" w:pos="0"/>
          <w:tab w:val="left" w:pos="567"/>
        </w:tabs>
        <w:ind w:left="0" w:firstLine="360"/>
        <w:rPr>
          <w:sz w:val="22"/>
          <w:szCs w:val="22"/>
        </w:rPr>
      </w:pPr>
      <w:r w:rsidRPr="00655D1D">
        <w:rPr>
          <w:sz w:val="22"/>
          <w:szCs w:val="22"/>
        </w:rPr>
        <w:t xml:space="preserve">ставка ввозной таможенной пошлины – 0,6 евро за </w:t>
      </w:r>
      <w:smartTag w:uri="urn:schemas-microsoft-com:office:smarttags" w:element="metricconverter">
        <w:smartTagPr>
          <w:attr w:name="ProductID" w:val="1 кг"/>
        </w:smartTagPr>
        <w:r w:rsidRPr="00655D1D">
          <w:rPr>
            <w:sz w:val="22"/>
            <w:szCs w:val="22"/>
          </w:rPr>
          <w:t>1 кг</w:t>
        </w:r>
      </w:smartTag>
      <w:r w:rsidRPr="00655D1D">
        <w:rPr>
          <w:sz w:val="22"/>
          <w:szCs w:val="22"/>
        </w:rPr>
        <w:t>.</w:t>
      </w:r>
    </w:p>
    <w:p w:rsidR="004F47FA" w:rsidRPr="00655D1D" w:rsidRDefault="004F47FA" w:rsidP="00AE5563">
      <w:pPr>
        <w:rPr>
          <w:sz w:val="22"/>
          <w:szCs w:val="22"/>
        </w:rPr>
      </w:pPr>
      <w:r w:rsidRPr="00655D1D">
        <w:rPr>
          <w:sz w:val="22"/>
          <w:szCs w:val="22"/>
        </w:rPr>
        <w:t>Рассчитайте сумму таможенной пошлины, подлежащей уплате.  Для расчетов используйте официальный курс белорусского рубля к евро, установленный Национальным банком Республики Беларусь.</w:t>
      </w:r>
    </w:p>
    <w:p w:rsidR="004F47FA" w:rsidRPr="00655D1D" w:rsidRDefault="004F47FA" w:rsidP="00AE5563">
      <w:pPr>
        <w:rPr>
          <w:sz w:val="22"/>
          <w:szCs w:val="22"/>
        </w:rPr>
      </w:pPr>
    </w:p>
    <w:p w:rsidR="00FA1423" w:rsidRPr="00160EB2" w:rsidRDefault="002E51AE" w:rsidP="00AE5563">
      <w:pPr>
        <w:rPr>
          <w:spacing w:val="20"/>
          <w:sz w:val="22"/>
          <w:szCs w:val="22"/>
        </w:rPr>
      </w:pPr>
      <w:r w:rsidRPr="00160EB2">
        <w:rPr>
          <w:spacing w:val="20"/>
          <w:sz w:val="22"/>
          <w:szCs w:val="22"/>
        </w:rPr>
        <w:t>Задача 7</w:t>
      </w:r>
    </w:p>
    <w:p w:rsidR="00517975" w:rsidRPr="00655D1D" w:rsidRDefault="00160EB2" w:rsidP="00AE5563">
      <w:pPr>
        <w:rPr>
          <w:sz w:val="22"/>
          <w:szCs w:val="22"/>
        </w:rPr>
      </w:pPr>
      <w:r>
        <w:rPr>
          <w:sz w:val="22"/>
          <w:szCs w:val="22"/>
        </w:rPr>
        <w:t>Декларируют</w:t>
      </w:r>
      <w:r w:rsidR="00517975" w:rsidRPr="00655D1D">
        <w:rPr>
          <w:sz w:val="22"/>
          <w:szCs w:val="22"/>
        </w:rPr>
        <w:t xml:space="preserve"> финики сушеные, ввозимы</w:t>
      </w:r>
      <w:r w:rsidR="00645740">
        <w:rPr>
          <w:sz w:val="22"/>
          <w:szCs w:val="22"/>
        </w:rPr>
        <w:t>е</w:t>
      </w:r>
      <w:r w:rsidR="00517975" w:rsidRPr="00655D1D">
        <w:rPr>
          <w:sz w:val="22"/>
          <w:szCs w:val="22"/>
        </w:rPr>
        <w:t xml:space="preserve"> из Греции на таможенную территорию Республики Беларусь:</w:t>
      </w:r>
    </w:p>
    <w:p w:rsidR="00517975" w:rsidRPr="00655D1D" w:rsidRDefault="00517975" w:rsidP="00160EB2">
      <w:pPr>
        <w:numPr>
          <w:ilvl w:val="0"/>
          <w:numId w:val="7"/>
        </w:numPr>
        <w:tabs>
          <w:tab w:val="clear" w:pos="1429"/>
          <w:tab w:val="num" w:pos="0"/>
          <w:tab w:val="left" w:pos="567"/>
        </w:tabs>
        <w:ind w:left="0" w:firstLine="360"/>
        <w:rPr>
          <w:sz w:val="22"/>
          <w:szCs w:val="22"/>
        </w:rPr>
      </w:pPr>
      <w:r w:rsidRPr="00655D1D">
        <w:rPr>
          <w:sz w:val="22"/>
          <w:szCs w:val="22"/>
        </w:rPr>
        <w:t>страна происхождения – Греция;</w:t>
      </w:r>
    </w:p>
    <w:p w:rsidR="00517975" w:rsidRPr="00655D1D" w:rsidRDefault="00517975" w:rsidP="00160EB2">
      <w:pPr>
        <w:numPr>
          <w:ilvl w:val="0"/>
          <w:numId w:val="7"/>
        </w:numPr>
        <w:tabs>
          <w:tab w:val="clear" w:pos="1429"/>
          <w:tab w:val="num" w:pos="0"/>
          <w:tab w:val="left" w:pos="567"/>
        </w:tabs>
        <w:ind w:left="0" w:firstLine="360"/>
        <w:rPr>
          <w:sz w:val="22"/>
          <w:szCs w:val="22"/>
        </w:rPr>
      </w:pPr>
      <w:r w:rsidRPr="00655D1D">
        <w:rPr>
          <w:sz w:val="22"/>
          <w:szCs w:val="22"/>
        </w:rPr>
        <w:t>код товара по ТН ВЭД РБ – 0804 10 000 9;</w:t>
      </w:r>
    </w:p>
    <w:p w:rsidR="00517975" w:rsidRPr="00655D1D" w:rsidRDefault="00517975" w:rsidP="00160EB2">
      <w:pPr>
        <w:numPr>
          <w:ilvl w:val="0"/>
          <w:numId w:val="7"/>
        </w:numPr>
        <w:tabs>
          <w:tab w:val="clear" w:pos="1429"/>
          <w:tab w:val="num" w:pos="0"/>
          <w:tab w:val="left" w:pos="567"/>
        </w:tabs>
        <w:ind w:left="0" w:firstLine="360"/>
        <w:rPr>
          <w:sz w:val="22"/>
          <w:szCs w:val="22"/>
        </w:rPr>
      </w:pPr>
      <w:r w:rsidRPr="00655D1D">
        <w:rPr>
          <w:sz w:val="22"/>
          <w:szCs w:val="22"/>
        </w:rPr>
        <w:t>таможенная стоимость товара – 10 000 евро.</w:t>
      </w:r>
    </w:p>
    <w:p w:rsidR="00517975" w:rsidRPr="00655D1D" w:rsidRDefault="00517975" w:rsidP="00160EB2">
      <w:pPr>
        <w:numPr>
          <w:ilvl w:val="0"/>
          <w:numId w:val="7"/>
        </w:numPr>
        <w:tabs>
          <w:tab w:val="clear" w:pos="1429"/>
          <w:tab w:val="num" w:pos="0"/>
          <w:tab w:val="left" w:pos="567"/>
        </w:tabs>
        <w:ind w:left="0" w:firstLine="360"/>
        <w:rPr>
          <w:sz w:val="22"/>
          <w:szCs w:val="22"/>
        </w:rPr>
      </w:pPr>
      <w:r w:rsidRPr="00655D1D">
        <w:rPr>
          <w:sz w:val="22"/>
          <w:szCs w:val="22"/>
        </w:rPr>
        <w:t>ставка ввозной таможенной пошлины – 10</w:t>
      </w:r>
      <w:r w:rsidR="00160EB2">
        <w:rPr>
          <w:sz w:val="22"/>
          <w:szCs w:val="22"/>
        </w:rPr>
        <w:t xml:space="preserve"> </w:t>
      </w:r>
      <w:r w:rsidRPr="00655D1D">
        <w:rPr>
          <w:sz w:val="22"/>
          <w:szCs w:val="22"/>
        </w:rPr>
        <w:t>%.</w:t>
      </w:r>
    </w:p>
    <w:p w:rsidR="00517975" w:rsidRPr="00655D1D" w:rsidRDefault="00517975" w:rsidP="00AE5563">
      <w:pPr>
        <w:rPr>
          <w:sz w:val="22"/>
          <w:szCs w:val="22"/>
        </w:rPr>
      </w:pPr>
      <w:r w:rsidRPr="00655D1D">
        <w:rPr>
          <w:sz w:val="22"/>
          <w:szCs w:val="22"/>
        </w:rPr>
        <w:t>Рассчитайте сумму таможенной пошлины, подлежащей уплате. Для расчетов используйте официальный курс белорусского рубля к евро, установленный Национальным банком Республики Беларусь.</w:t>
      </w:r>
    </w:p>
    <w:p w:rsidR="007316F3" w:rsidRDefault="007316F3" w:rsidP="00AE5563">
      <w:pPr>
        <w:rPr>
          <w:spacing w:val="20"/>
          <w:sz w:val="22"/>
          <w:szCs w:val="22"/>
        </w:rPr>
      </w:pPr>
    </w:p>
    <w:p w:rsidR="00517975" w:rsidRPr="00160EB2" w:rsidRDefault="002E51AE" w:rsidP="00AE5563">
      <w:pPr>
        <w:rPr>
          <w:spacing w:val="20"/>
          <w:sz w:val="22"/>
          <w:szCs w:val="22"/>
        </w:rPr>
      </w:pPr>
      <w:r w:rsidRPr="00160EB2">
        <w:rPr>
          <w:spacing w:val="20"/>
          <w:sz w:val="22"/>
          <w:szCs w:val="22"/>
        </w:rPr>
        <w:t>Задача 8</w:t>
      </w:r>
    </w:p>
    <w:p w:rsidR="00517975" w:rsidRPr="00655D1D" w:rsidRDefault="00160EB2" w:rsidP="00AE5563">
      <w:pPr>
        <w:rPr>
          <w:sz w:val="22"/>
          <w:szCs w:val="22"/>
        </w:rPr>
      </w:pPr>
      <w:r>
        <w:rPr>
          <w:sz w:val="22"/>
          <w:szCs w:val="22"/>
        </w:rPr>
        <w:t>Декларируют</w:t>
      </w:r>
      <w:r w:rsidR="00517975" w:rsidRPr="00655D1D">
        <w:rPr>
          <w:sz w:val="22"/>
          <w:szCs w:val="22"/>
        </w:rPr>
        <w:t xml:space="preserve"> ввозимый на таможенную территорию Республики Беларусь товар – икра лососевых (красная икра):</w:t>
      </w:r>
    </w:p>
    <w:p w:rsidR="00517975" w:rsidRPr="00655D1D" w:rsidRDefault="00517975" w:rsidP="00160EB2">
      <w:pPr>
        <w:numPr>
          <w:ilvl w:val="0"/>
          <w:numId w:val="8"/>
        </w:numPr>
        <w:tabs>
          <w:tab w:val="clear" w:pos="1429"/>
          <w:tab w:val="num" w:pos="0"/>
          <w:tab w:val="left" w:pos="567"/>
        </w:tabs>
        <w:ind w:left="0" w:firstLine="357"/>
        <w:rPr>
          <w:sz w:val="22"/>
          <w:szCs w:val="22"/>
        </w:rPr>
      </w:pPr>
      <w:r w:rsidRPr="00655D1D">
        <w:rPr>
          <w:sz w:val="22"/>
          <w:szCs w:val="22"/>
        </w:rPr>
        <w:t>страна происхождения – Норвегия;</w:t>
      </w:r>
    </w:p>
    <w:p w:rsidR="00517975" w:rsidRPr="00655D1D" w:rsidRDefault="00517975" w:rsidP="00160EB2">
      <w:pPr>
        <w:numPr>
          <w:ilvl w:val="0"/>
          <w:numId w:val="8"/>
        </w:numPr>
        <w:tabs>
          <w:tab w:val="clear" w:pos="1429"/>
          <w:tab w:val="num" w:pos="0"/>
          <w:tab w:val="left" w:pos="567"/>
        </w:tabs>
        <w:ind w:left="0" w:firstLine="357"/>
        <w:rPr>
          <w:sz w:val="22"/>
          <w:szCs w:val="22"/>
        </w:rPr>
      </w:pPr>
      <w:r w:rsidRPr="00655D1D">
        <w:rPr>
          <w:sz w:val="22"/>
          <w:szCs w:val="22"/>
        </w:rPr>
        <w:t>код товара по ТН ВЭД Р</w:t>
      </w:r>
      <w:r w:rsidR="00160EB2">
        <w:rPr>
          <w:sz w:val="22"/>
          <w:szCs w:val="22"/>
        </w:rPr>
        <w:t xml:space="preserve">еспублики </w:t>
      </w:r>
      <w:r w:rsidRPr="00655D1D">
        <w:rPr>
          <w:sz w:val="22"/>
          <w:szCs w:val="22"/>
        </w:rPr>
        <w:t>Б</w:t>
      </w:r>
      <w:r w:rsidR="00160EB2">
        <w:rPr>
          <w:sz w:val="22"/>
          <w:szCs w:val="22"/>
        </w:rPr>
        <w:t xml:space="preserve">еларусь – 1604 30 901 </w:t>
      </w:r>
      <w:r w:rsidRPr="00655D1D">
        <w:rPr>
          <w:sz w:val="22"/>
          <w:szCs w:val="22"/>
        </w:rPr>
        <w:t>0;</w:t>
      </w:r>
    </w:p>
    <w:p w:rsidR="00517975" w:rsidRPr="00655D1D" w:rsidRDefault="00517975" w:rsidP="00160EB2">
      <w:pPr>
        <w:numPr>
          <w:ilvl w:val="0"/>
          <w:numId w:val="8"/>
        </w:numPr>
        <w:tabs>
          <w:tab w:val="clear" w:pos="1429"/>
          <w:tab w:val="num" w:pos="0"/>
          <w:tab w:val="left" w:pos="567"/>
        </w:tabs>
        <w:ind w:left="0" w:firstLine="357"/>
        <w:rPr>
          <w:sz w:val="22"/>
          <w:szCs w:val="22"/>
        </w:rPr>
      </w:pPr>
      <w:r w:rsidRPr="00655D1D">
        <w:rPr>
          <w:sz w:val="22"/>
          <w:szCs w:val="22"/>
        </w:rPr>
        <w:t xml:space="preserve">таможенная стоимость товара – </w:t>
      </w:r>
      <w:r w:rsidR="00160EB2">
        <w:rPr>
          <w:sz w:val="22"/>
          <w:szCs w:val="22"/>
        </w:rPr>
        <w:t>25 000 дол.</w:t>
      </w:r>
      <w:r w:rsidR="007316F3">
        <w:rPr>
          <w:sz w:val="22"/>
          <w:szCs w:val="22"/>
        </w:rPr>
        <w:t xml:space="preserve"> США;</w:t>
      </w:r>
    </w:p>
    <w:p w:rsidR="00BC2BB4" w:rsidRPr="00655D1D" w:rsidRDefault="00BC2BB4" w:rsidP="00160EB2">
      <w:pPr>
        <w:numPr>
          <w:ilvl w:val="0"/>
          <w:numId w:val="8"/>
        </w:numPr>
        <w:tabs>
          <w:tab w:val="clear" w:pos="1429"/>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150 кг"/>
        </w:smartTagPr>
        <w:r w:rsidRPr="00655D1D">
          <w:rPr>
            <w:sz w:val="22"/>
            <w:szCs w:val="22"/>
          </w:rPr>
          <w:t>150 кг</w:t>
        </w:r>
      </w:smartTag>
      <w:r w:rsidRPr="00655D1D">
        <w:rPr>
          <w:sz w:val="22"/>
          <w:szCs w:val="22"/>
        </w:rPr>
        <w:t>;</w:t>
      </w:r>
    </w:p>
    <w:p w:rsidR="00BC2BB4" w:rsidRPr="00655D1D" w:rsidRDefault="00BC2BB4" w:rsidP="00160EB2">
      <w:pPr>
        <w:numPr>
          <w:ilvl w:val="0"/>
          <w:numId w:val="8"/>
        </w:numPr>
        <w:tabs>
          <w:tab w:val="clear" w:pos="1429"/>
          <w:tab w:val="num" w:pos="0"/>
          <w:tab w:val="left" w:pos="567"/>
        </w:tabs>
        <w:ind w:left="0" w:firstLine="357"/>
        <w:rPr>
          <w:sz w:val="22"/>
          <w:szCs w:val="22"/>
        </w:rPr>
      </w:pPr>
      <w:r w:rsidRPr="00655D1D">
        <w:rPr>
          <w:sz w:val="22"/>
          <w:szCs w:val="22"/>
        </w:rPr>
        <w:t>ставки ввозной таможенной пошлины – 20</w:t>
      </w:r>
      <w:r w:rsidR="00160EB2">
        <w:rPr>
          <w:sz w:val="22"/>
          <w:szCs w:val="22"/>
        </w:rPr>
        <w:t xml:space="preserve"> </w:t>
      </w:r>
      <w:r w:rsidRPr="00655D1D">
        <w:rPr>
          <w:sz w:val="22"/>
          <w:szCs w:val="22"/>
        </w:rPr>
        <w:t xml:space="preserve">%, но не менее 11 евро за </w:t>
      </w:r>
      <w:smartTag w:uri="urn:schemas-microsoft-com:office:smarttags" w:element="metricconverter">
        <w:smartTagPr>
          <w:attr w:name="ProductID" w:val="1 кг"/>
        </w:smartTagPr>
        <w:r w:rsidRPr="00655D1D">
          <w:rPr>
            <w:sz w:val="22"/>
            <w:szCs w:val="22"/>
          </w:rPr>
          <w:t>1 кг</w:t>
        </w:r>
      </w:smartTag>
      <w:r w:rsidRPr="00655D1D">
        <w:rPr>
          <w:sz w:val="22"/>
          <w:szCs w:val="22"/>
        </w:rPr>
        <w:t>.</w:t>
      </w:r>
    </w:p>
    <w:p w:rsidR="00BC2BB4" w:rsidRPr="00655D1D" w:rsidRDefault="00BC2BB4" w:rsidP="00AE5563">
      <w:pPr>
        <w:rPr>
          <w:sz w:val="22"/>
          <w:szCs w:val="22"/>
        </w:rPr>
      </w:pPr>
      <w:r w:rsidRPr="00655D1D">
        <w:rPr>
          <w:sz w:val="22"/>
          <w:szCs w:val="22"/>
        </w:rPr>
        <w:t>Рассчитайте сумму таможенной пошлины, подлежащей уплате</w:t>
      </w:r>
      <w:r w:rsidR="00160EB2">
        <w:rPr>
          <w:sz w:val="22"/>
          <w:szCs w:val="22"/>
        </w:rPr>
        <w:t xml:space="preserve"> (приложение Б</w:t>
      </w:r>
      <w:r w:rsidR="00645740">
        <w:rPr>
          <w:sz w:val="22"/>
          <w:szCs w:val="22"/>
        </w:rPr>
        <w:t>)</w:t>
      </w:r>
      <w:r w:rsidRPr="00655D1D">
        <w:rPr>
          <w:sz w:val="22"/>
          <w:szCs w:val="22"/>
        </w:rPr>
        <w:t>. Для расчетов используйте официальный курс белорусского рубля к евро, а также к доллару США, установленный Национальным банком Республики Беларусь.</w:t>
      </w:r>
    </w:p>
    <w:p w:rsidR="00517975" w:rsidRPr="00655D1D" w:rsidRDefault="00517975" w:rsidP="00AE5563">
      <w:pPr>
        <w:rPr>
          <w:b/>
          <w:sz w:val="22"/>
          <w:szCs w:val="22"/>
        </w:rPr>
      </w:pPr>
    </w:p>
    <w:p w:rsidR="00153257" w:rsidRPr="00160EB2" w:rsidRDefault="00153257" w:rsidP="00AE5563">
      <w:pPr>
        <w:rPr>
          <w:spacing w:val="20"/>
          <w:sz w:val="22"/>
          <w:szCs w:val="22"/>
        </w:rPr>
      </w:pPr>
      <w:r w:rsidRPr="00160EB2">
        <w:rPr>
          <w:spacing w:val="20"/>
          <w:sz w:val="22"/>
          <w:szCs w:val="22"/>
        </w:rPr>
        <w:t>За</w:t>
      </w:r>
      <w:r w:rsidR="002E51AE" w:rsidRPr="00160EB2">
        <w:rPr>
          <w:spacing w:val="20"/>
          <w:sz w:val="22"/>
          <w:szCs w:val="22"/>
        </w:rPr>
        <w:t>дача 9</w:t>
      </w:r>
    </w:p>
    <w:p w:rsidR="00153257" w:rsidRPr="00655D1D" w:rsidRDefault="00160EB2" w:rsidP="00AE5563">
      <w:pPr>
        <w:rPr>
          <w:sz w:val="22"/>
          <w:szCs w:val="22"/>
        </w:rPr>
      </w:pPr>
      <w:r>
        <w:rPr>
          <w:sz w:val="22"/>
          <w:szCs w:val="22"/>
        </w:rPr>
        <w:t>Декларируют</w:t>
      </w:r>
      <w:r w:rsidR="001E27F8" w:rsidRPr="00655D1D">
        <w:rPr>
          <w:sz w:val="22"/>
          <w:szCs w:val="22"/>
        </w:rPr>
        <w:t xml:space="preserve"> ввозимый</w:t>
      </w:r>
      <w:r w:rsidR="00153257" w:rsidRPr="00655D1D">
        <w:rPr>
          <w:sz w:val="22"/>
          <w:szCs w:val="22"/>
        </w:rPr>
        <w:t xml:space="preserve"> на таможенную территорию Республики Беларусь</w:t>
      </w:r>
      <w:r w:rsidR="001E27F8" w:rsidRPr="00655D1D">
        <w:rPr>
          <w:sz w:val="22"/>
          <w:szCs w:val="22"/>
        </w:rPr>
        <w:t xml:space="preserve"> из Норвегии товар – филе лосося:</w:t>
      </w:r>
    </w:p>
    <w:p w:rsidR="001E27F8" w:rsidRPr="00655D1D" w:rsidRDefault="001E27F8" w:rsidP="00160EB2">
      <w:pPr>
        <w:numPr>
          <w:ilvl w:val="0"/>
          <w:numId w:val="4"/>
        </w:numPr>
        <w:tabs>
          <w:tab w:val="clear" w:pos="1429"/>
          <w:tab w:val="num" w:pos="0"/>
          <w:tab w:val="left" w:pos="567"/>
        </w:tabs>
        <w:ind w:left="0" w:firstLine="357"/>
        <w:rPr>
          <w:sz w:val="22"/>
          <w:szCs w:val="22"/>
        </w:rPr>
      </w:pPr>
      <w:r w:rsidRPr="00655D1D">
        <w:rPr>
          <w:sz w:val="22"/>
          <w:szCs w:val="22"/>
        </w:rPr>
        <w:t>код товара по ТН ВЭД – 0304 19 130 0;</w:t>
      </w:r>
    </w:p>
    <w:p w:rsidR="001E27F8" w:rsidRPr="00655D1D" w:rsidRDefault="001E27F8" w:rsidP="00160EB2">
      <w:pPr>
        <w:numPr>
          <w:ilvl w:val="0"/>
          <w:numId w:val="4"/>
        </w:numPr>
        <w:tabs>
          <w:tab w:val="clear" w:pos="1429"/>
          <w:tab w:val="num" w:pos="0"/>
          <w:tab w:val="left" w:pos="567"/>
        </w:tabs>
        <w:ind w:left="0" w:firstLine="357"/>
        <w:rPr>
          <w:sz w:val="22"/>
          <w:szCs w:val="22"/>
        </w:rPr>
      </w:pPr>
      <w:r w:rsidRPr="00655D1D">
        <w:rPr>
          <w:sz w:val="22"/>
          <w:szCs w:val="22"/>
        </w:rPr>
        <w:t>таможенная стоимость товара –  15 000 евро;</w:t>
      </w:r>
    </w:p>
    <w:p w:rsidR="001E27F8" w:rsidRPr="00655D1D" w:rsidRDefault="00160EB2" w:rsidP="00160EB2">
      <w:pPr>
        <w:numPr>
          <w:ilvl w:val="0"/>
          <w:numId w:val="4"/>
        </w:numPr>
        <w:tabs>
          <w:tab w:val="clear" w:pos="1429"/>
          <w:tab w:val="num" w:pos="0"/>
          <w:tab w:val="left" w:pos="567"/>
        </w:tabs>
        <w:ind w:left="0" w:firstLine="357"/>
        <w:rPr>
          <w:sz w:val="22"/>
          <w:szCs w:val="22"/>
        </w:rPr>
      </w:pPr>
      <w:r>
        <w:rPr>
          <w:sz w:val="22"/>
          <w:szCs w:val="22"/>
        </w:rPr>
        <w:t>количество</w:t>
      </w:r>
      <w:r w:rsidR="001E27F8" w:rsidRPr="00655D1D">
        <w:rPr>
          <w:sz w:val="22"/>
          <w:szCs w:val="22"/>
        </w:rPr>
        <w:t xml:space="preserve"> товара – </w:t>
      </w:r>
      <w:smartTag w:uri="urn:schemas-microsoft-com:office:smarttags" w:element="metricconverter">
        <w:smartTagPr>
          <w:attr w:name="ProductID" w:val="120 кг"/>
        </w:smartTagPr>
        <w:r w:rsidR="001E27F8" w:rsidRPr="00655D1D">
          <w:rPr>
            <w:sz w:val="22"/>
            <w:szCs w:val="22"/>
          </w:rPr>
          <w:t>120 кг</w:t>
        </w:r>
      </w:smartTag>
      <w:r w:rsidR="001E27F8" w:rsidRPr="00655D1D">
        <w:rPr>
          <w:sz w:val="22"/>
          <w:szCs w:val="22"/>
        </w:rPr>
        <w:t>.</w:t>
      </w:r>
    </w:p>
    <w:p w:rsidR="001E27F8" w:rsidRPr="00655D1D" w:rsidRDefault="001E27F8" w:rsidP="00160EB2">
      <w:pPr>
        <w:numPr>
          <w:ilvl w:val="0"/>
          <w:numId w:val="4"/>
        </w:numPr>
        <w:tabs>
          <w:tab w:val="clear" w:pos="1429"/>
          <w:tab w:val="num" w:pos="0"/>
          <w:tab w:val="left" w:pos="567"/>
        </w:tabs>
        <w:ind w:left="0" w:firstLine="357"/>
        <w:rPr>
          <w:sz w:val="22"/>
          <w:szCs w:val="22"/>
        </w:rPr>
      </w:pPr>
      <w:r w:rsidRPr="00655D1D">
        <w:rPr>
          <w:sz w:val="22"/>
          <w:szCs w:val="22"/>
        </w:rPr>
        <w:t>ставка ввозной таможенной пошлины – 10</w:t>
      </w:r>
      <w:r w:rsidR="00160EB2">
        <w:rPr>
          <w:sz w:val="22"/>
          <w:szCs w:val="22"/>
        </w:rPr>
        <w:t xml:space="preserve"> </w:t>
      </w:r>
      <w:r w:rsidRPr="00655D1D">
        <w:rPr>
          <w:sz w:val="22"/>
          <w:szCs w:val="22"/>
        </w:rPr>
        <w:t>%.</w:t>
      </w:r>
    </w:p>
    <w:p w:rsidR="001E27F8" w:rsidRPr="00655D1D" w:rsidRDefault="001E27F8" w:rsidP="00AE5563">
      <w:pPr>
        <w:rPr>
          <w:sz w:val="22"/>
          <w:szCs w:val="22"/>
        </w:rPr>
      </w:pPr>
      <w:r w:rsidRPr="00655D1D">
        <w:rPr>
          <w:sz w:val="22"/>
          <w:szCs w:val="22"/>
        </w:rPr>
        <w:t xml:space="preserve">Рассчитайте сумму </w:t>
      </w:r>
      <w:r w:rsidR="00BC2BB4" w:rsidRPr="00655D1D">
        <w:rPr>
          <w:sz w:val="22"/>
          <w:szCs w:val="22"/>
        </w:rPr>
        <w:t xml:space="preserve">таможенного сбора за таможенное оформление и таможенной пошлины, подлежащих уплате. </w:t>
      </w: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153257" w:rsidRPr="00655D1D" w:rsidRDefault="00153257" w:rsidP="00AE5563">
      <w:pPr>
        <w:rPr>
          <w:sz w:val="22"/>
          <w:szCs w:val="22"/>
        </w:rPr>
      </w:pPr>
    </w:p>
    <w:p w:rsidR="001E27F8" w:rsidRPr="00160EB2" w:rsidRDefault="002E51AE" w:rsidP="00AE5563">
      <w:pPr>
        <w:rPr>
          <w:spacing w:val="20"/>
          <w:sz w:val="22"/>
          <w:szCs w:val="22"/>
        </w:rPr>
      </w:pPr>
      <w:r w:rsidRPr="00160EB2">
        <w:rPr>
          <w:spacing w:val="20"/>
          <w:sz w:val="22"/>
          <w:szCs w:val="22"/>
        </w:rPr>
        <w:t>Задача 10</w:t>
      </w:r>
    </w:p>
    <w:p w:rsidR="001E27F8" w:rsidRPr="00655D1D" w:rsidRDefault="00160EB2" w:rsidP="00AE5563">
      <w:pPr>
        <w:rPr>
          <w:sz w:val="22"/>
          <w:szCs w:val="22"/>
        </w:rPr>
      </w:pPr>
      <w:r>
        <w:rPr>
          <w:sz w:val="22"/>
          <w:szCs w:val="22"/>
        </w:rPr>
        <w:t>Декларируют</w:t>
      </w:r>
      <w:r w:rsidR="00FA1423" w:rsidRPr="00655D1D">
        <w:rPr>
          <w:sz w:val="22"/>
          <w:szCs w:val="22"/>
        </w:rPr>
        <w:t xml:space="preserve"> ввозимый</w:t>
      </w:r>
      <w:r w:rsidR="001E27F8" w:rsidRPr="00655D1D">
        <w:rPr>
          <w:sz w:val="22"/>
          <w:szCs w:val="22"/>
        </w:rPr>
        <w:t xml:space="preserve"> на таможенную территорию Республики Беларусь </w:t>
      </w:r>
      <w:r w:rsidR="00FA1423" w:rsidRPr="00655D1D">
        <w:rPr>
          <w:sz w:val="22"/>
          <w:szCs w:val="22"/>
        </w:rPr>
        <w:t xml:space="preserve">товар – коньяк «Наполеон» (страна происхождения </w:t>
      </w:r>
      <w:r>
        <w:rPr>
          <w:sz w:val="22"/>
          <w:szCs w:val="22"/>
        </w:rPr>
        <w:t xml:space="preserve">– </w:t>
      </w:r>
      <w:r w:rsidR="00FA1423" w:rsidRPr="00655D1D">
        <w:rPr>
          <w:sz w:val="22"/>
          <w:szCs w:val="22"/>
        </w:rPr>
        <w:t>Франция) с фактической концентрацией спирта по объему 42</w:t>
      </w:r>
      <w:r>
        <w:rPr>
          <w:sz w:val="22"/>
          <w:szCs w:val="22"/>
        </w:rPr>
        <w:t xml:space="preserve"> </w:t>
      </w:r>
      <w:r w:rsidR="00FA1423" w:rsidRPr="00655D1D">
        <w:rPr>
          <w:sz w:val="22"/>
          <w:szCs w:val="22"/>
        </w:rPr>
        <w:t xml:space="preserve">%. Рассчитайте сумму </w:t>
      </w:r>
      <w:r w:rsidR="00BC2BB4" w:rsidRPr="00655D1D">
        <w:rPr>
          <w:sz w:val="22"/>
          <w:szCs w:val="22"/>
        </w:rPr>
        <w:t xml:space="preserve">таможенного сбора за таможенное оформление и </w:t>
      </w:r>
      <w:r w:rsidR="00FA1423" w:rsidRPr="00655D1D">
        <w:rPr>
          <w:sz w:val="22"/>
          <w:szCs w:val="22"/>
        </w:rPr>
        <w:t>ввозно</w:t>
      </w:r>
      <w:r w:rsidR="000C5152">
        <w:rPr>
          <w:sz w:val="22"/>
          <w:szCs w:val="22"/>
        </w:rPr>
        <w:t>й таможенной пошлины</w:t>
      </w:r>
      <w:r w:rsidR="00FA1423" w:rsidRPr="00655D1D">
        <w:rPr>
          <w:sz w:val="22"/>
          <w:szCs w:val="22"/>
        </w:rPr>
        <w:t xml:space="preserve"> на основании данных:</w:t>
      </w:r>
    </w:p>
    <w:p w:rsidR="00FA1423" w:rsidRPr="00655D1D" w:rsidRDefault="00FA1423" w:rsidP="00160EB2">
      <w:pPr>
        <w:numPr>
          <w:ilvl w:val="0"/>
          <w:numId w:val="5"/>
        </w:numPr>
        <w:tabs>
          <w:tab w:val="clear" w:pos="1429"/>
          <w:tab w:val="num" w:pos="0"/>
          <w:tab w:val="left" w:pos="567"/>
        </w:tabs>
        <w:ind w:left="0" w:firstLine="357"/>
        <w:rPr>
          <w:sz w:val="22"/>
          <w:szCs w:val="22"/>
        </w:rPr>
      </w:pPr>
      <w:r w:rsidRPr="00655D1D">
        <w:rPr>
          <w:sz w:val="22"/>
          <w:szCs w:val="22"/>
        </w:rPr>
        <w:t>код товара по ТН ВЭД – 2208 20 140 0;</w:t>
      </w:r>
    </w:p>
    <w:p w:rsidR="00FA1423" w:rsidRPr="00655D1D" w:rsidRDefault="00FA1423" w:rsidP="00160EB2">
      <w:pPr>
        <w:numPr>
          <w:ilvl w:val="0"/>
          <w:numId w:val="5"/>
        </w:numPr>
        <w:tabs>
          <w:tab w:val="clear" w:pos="1429"/>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400 литров"/>
        </w:smartTagPr>
        <w:r w:rsidRPr="00655D1D">
          <w:rPr>
            <w:sz w:val="22"/>
            <w:szCs w:val="22"/>
          </w:rPr>
          <w:t>400 литров</w:t>
        </w:r>
      </w:smartTag>
      <w:r w:rsidRPr="00655D1D">
        <w:rPr>
          <w:sz w:val="22"/>
          <w:szCs w:val="22"/>
        </w:rPr>
        <w:t>;</w:t>
      </w:r>
    </w:p>
    <w:p w:rsidR="00FA1423" w:rsidRPr="00655D1D" w:rsidRDefault="00FA1423" w:rsidP="00160EB2">
      <w:pPr>
        <w:numPr>
          <w:ilvl w:val="0"/>
          <w:numId w:val="5"/>
        </w:numPr>
        <w:tabs>
          <w:tab w:val="clear" w:pos="1429"/>
          <w:tab w:val="num" w:pos="0"/>
          <w:tab w:val="left" w:pos="567"/>
        </w:tabs>
        <w:ind w:left="0" w:firstLine="357"/>
        <w:rPr>
          <w:sz w:val="22"/>
          <w:szCs w:val="22"/>
        </w:rPr>
      </w:pPr>
      <w:r w:rsidRPr="00655D1D">
        <w:rPr>
          <w:sz w:val="22"/>
          <w:szCs w:val="22"/>
        </w:rPr>
        <w:t xml:space="preserve">ставка ввозной таможенной пошлины – 2 евро за </w:t>
      </w:r>
      <w:smartTag w:uri="urn:schemas-microsoft-com:office:smarttags" w:element="metricconverter">
        <w:smartTagPr>
          <w:attr w:name="ProductID" w:val="1 литр"/>
        </w:smartTagPr>
        <w:r w:rsidRPr="00655D1D">
          <w:rPr>
            <w:sz w:val="22"/>
            <w:szCs w:val="22"/>
          </w:rPr>
          <w:t>1 литр</w:t>
        </w:r>
      </w:smartTag>
      <w:r w:rsidRPr="00655D1D">
        <w:rPr>
          <w:sz w:val="22"/>
          <w:szCs w:val="22"/>
        </w:rPr>
        <w:t xml:space="preserve"> безводного (стопроцентного) этилового спирта, содержащегося в готовой продукции.</w:t>
      </w:r>
    </w:p>
    <w:p w:rsidR="00FA1423" w:rsidRPr="00655D1D" w:rsidRDefault="00FA1423" w:rsidP="00DF7126">
      <w:pPr>
        <w:rPr>
          <w:sz w:val="22"/>
          <w:szCs w:val="22"/>
        </w:rPr>
      </w:pP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BC2BB4" w:rsidRPr="007316F3" w:rsidRDefault="00BC2BB4" w:rsidP="00AE5563">
      <w:pPr>
        <w:rPr>
          <w:sz w:val="18"/>
          <w:szCs w:val="18"/>
        </w:rPr>
      </w:pPr>
    </w:p>
    <w:p w:rsidR="00BC2BB4" w:rsidRPr="00160EB2" w:rsidRDefault="002E51AE" w:rsidP="00AE5563">
      <w:pPr>
        <w:rPr>
          <w:spacing w:val="20"/>
          <w:sz w:val="22"/>
          <w:szCs w:val="22"/>
        </w:rPr>
      </w:pPr>
      <w:r w:rsidRPr="00160EB2">
        <w:rPr>
          <w:spacing w:val="20"/>
          <w:sz w:val="22"/>
          <w:szCs w:val="22"/>
        </w:rPr>
        <w:t>Задача 11</w:t>
      </w:r>
    </w:p>
    <w:p w:rsidR="00BC2BB4" w:rsidRPr="00655D1D" w:rsidRDefault="00160EB2" w:rsidP="00AE5563">
      <w:pPr>
        <w:rPr>
          <w:sz w:val="22"/>
          <w:szCs w:val="22"/>
        </w:rPr>
      </w:pPr>
      <w:r>
        <w:rPr>
          <w:sz w:val="22"/>
          <w:szCs w:val="22"/>
        </w:rPr>
        <w:t>Декларируют</w:t>
      </w:r>
      <w:r w:rsidR="0049166B" w:rsidRPr="00655D1D">
        <w:rPr>
          <w:sz w:val="22"/>
          <w:szCs w:val="22"/>
        </w:rPr>
        <w:t xml:space="preserve"> ввозимый на таможенную территорию Республики Беларусь товар – обувь для баскетбола:</w:t>
      </w:r>
    </w:p>
    <w:p w:rsidR="0049166B" w:rsidRPr="00655D1D" w:rsidRDefault="0049166B" w:rsidP="00160EB2">
      <w:pPr>
        <w:numPr>
          <w:ilvl w:val="0"/>
          <w:numId w:val="9"/>
        </w:numPr>
        <w:tabs>
          <w:tab w:val="clear" w:pos="1429"/>
          <w:tab w:val="num" w:pos="0"/>
          <w:tab w:val="left" w:pos="567"/>
        </w:tabs>
        <w:ind w:left="0" w:firstLine="357"/>
        <w:rPr>
          <w:sz w:val="22"/>
          <w:szCs w:val="22"/>
        </w:rPr>
      </w:pPr>
      <w:r w:rsidRPr="00655D1D">
        <w:rPr>
          <w:sz w:val="22"/>
          <w:szCs w:val="22"/>
        </w:rPr>
        <w:t>страна происхождения – Германия;</w:t>
      </w:r>
    </w:p>
    <w:p w:rsidR="0049166B" w:rsidRPr="00655D1D" w:rsidRDefault="0049166B" w:rsidP="007316F3">
      <w:pPr>
        <w:numPr>
          <w:ilvl w:val="0"/>
          <w:numId w:val="9"/>
        </w:numPr>
        <w:tabs>
          <w:tab w:val="clear" w:pos="1429"/>
          <w:tab w:val="num" w:pos="0"/>
          <w:tab w:val="left" w:pos="567"/>
        </w:tabs>
        <w:ind w:left="0" w:firstLine="357"/>
        <w:rPr>
          <w:sz w:val="22"/>
          <w:szCs w:val="22"/>
        </w:rPr>
      </w:pPr>
      <w:r w:rsidRPr="00655D1D">
        <w:rPr>
          <w:sz w:val="22"/>
          <w:szCs w:val="22"/>
        </w:rPr>
        <w:t>код товара по ТН ВЭД – 6404 11 000 0;</w:t>
      </w:r>
    </w:p>
    <w:p w:rsidR="0049166B" w:rsidRPr="00655D1D" w:rsidRDefault="0049166B" w:rsidP="00160EB2">
      <w:pPr>
        <w:numPr>
          <w:ilvl w:val="0"/>
          <w:numId w:val="9"/>
        </w:numPr>
        <w:tabs>
          <w:tab w:val="clear" w:pos="1429"/>
          <w:tab w:val="num" w:pos="0"/>
          <w:tab w:val="left" w:pos="567"/>
        </w:tabs>
        <w:ind w:left="0" w:firstLine="357"/>
        <w:rPr>
          <w:sz w:val="22"/>
          <w:szCs w:val="22"/>
        </w:rPr>
      </w:pPr>
      <w:r w:rsidRPr="00655D1D">
        <w:rPr>
          <w:sz w:val="22"/>
          <w:szCs w:val="22"/>
        </w:rPr>
        <w:t>количество товара – 300 пар;</w:t>
      </w:r>
    </w:p>
    <w:p w:rsidR="0049166B" w:rsidRPr="00655D1D" w:rsidRDefault="0049166B" w:rsidP="00160EB2">
      <w:pPr>
        <w:numPr>
          <w:ilvl w:val="0"/>
          <w:numId w:val="9"/>
        </w:numPr>
        <w:tabs>
          <w:tab w:val="clear" w:pos="1429"/>
          <w:tab w:val="num" w:pos="0"/>
          <w:tab w:val="left" w:pos="567"/>
        </w:tabs>
        <w:ind w:left="0" w:firstLine="357"/>
        <w:rPr>
          <w:sz w:val="22"/>
          <w:szCs w:val="22"/>
        </w:rPr>
      </w:pPr>
      <w:r w:rsidRPr="00655D1D">
        <w:rPr>
          <w:sz w:val="22"/>
          <w:szCs w:val="22"/>
        </w:rPr>
        <w:t>таможенная стоимость товара – 12 000 евро;</w:t>
      </w:r>
    </w:p>
    <w:p w:rsidR="0049166B" w:rsidRPr="00655D1D" w:rsidRDefault="0049166B" w:rsidP="00160EB2">
      <w:pPr>
        <w:numPr>
          <w:ilvl w:val="0"/>
          <w:numId w:val="9"/>
        </w:numPr>
        <w:tabs>
          <w:tab w:val="clear" w:pos="1429"/>
          <w:tab w:val="num" w:pos="0"/>
          <w:tab w:val="left" w:pos="567"/>
        </w:tabs>
        <w:ind w:left="0" w:firstLine="357"/>
        <w:rPr>
          <w:sz w:val="22"/>
          <w:szCs w:val="22"/>
        </w:rPr>
      </w:pPr>
      <w:r w:rsidRPr="00655D1D">
        <w:rPr>
          <w:sz w:val="22"/>
          <w:szCs w:val="22"/>
        </w:rPr>
        <w:t>ставка ввозной таможенной пошлины – 15</w:t>
      </w:r>
      <w:r w:rsidR="00160EB2">
        <w:rPr>
          <w:sz w:val="22"/>
          <w:szCs w:val="22"/>
        </w:rPr>
        <w:t xml:space="preserve"> </w:t>
      </w:r>
      <w:r w:rsidRPr="00655D1D">
        <w:rPr>
          <w:sz w:val="22"/>
          <w:szCs w:val="22"/>
        </w:rPr>
        <w:t>% плюс 0,7 евро за 1 пару.</w:t>
      </w:r>
    </w:p>
    <w:p w:rsidR="0049166B" w:rsidRPr="00655D1D" w:rsidRDefault="0049166B" w:rsidP="00AE5563">
      <w:pPr>
        <w:rPr>
          <w:sz w:val="22"/>
          <w:szCs w:val="22"/>
        </w:rPr>
      </w:pPr>
      <w:r w:rsidRPr="00655D1D">
        <w:rPr>
          <w:sz w:val="22"/>
          <w:szCs w:val="22"/>
        </w:rPr>
        <w:t>Рассчитайте сумму таможенного сбора за таможенное оформление и таможенной пошлины, подлежащих уплате. Для расчетов используйте официальный курс белорусского рубля к евро, установленный Национальным банком Республики Беларусь.</w:t>
      </w:r>
    </w:p>
    <w:p w:rsidR="00FA1423" w:rsidRPr="00F316DE" w:rsidRDefault="00FA1423" w:rsidP="00AE5563">
      <w:pPr>
        <w:rPr>
          <w:sz w:val="18"/>
          <w:szCs w:val="18"/>
        </w:rPr>
      </w:pPr>
    </w:p>
    <w:p w:rsidR="0049166B" w:rsidRPr="001C42DF" w:rsidRDefault="002E51AE" w:rsidP="00AE5563">
      <w:pPr>
        <w:rPr>
          <w:spacing w:val="20"/>
          <w:sz w:val="22"/>
          <w:szCs w:val="22"/>
        </w:rPr>
      </w:pPr>
      <w:r w:rsidRPr="001C42DF">
        <w:rPr>
          <w:spacing w:val="20"/>
          <w:sz w:val="22"/>
          <w:szCs w:val="22"/>
        </w:rPr>
        <w:t>Задача 12</w:t>
      </w:r>
    </w:p>
    <w:p w:rsidR="0049166B" w:rsidRPr="00655D1D" w:rsidRDefault="003F3A2F" w:rsidP="00AE5563">
      <w:pPr>
        <w:rPr>
          <w:sz w:val="22"/>
          <w:szCs w:val="22"/>
        </w:rPr>
      </w:pPr>
      <w:r w:rsidRPr="00655D1D">
        <w:rPr>
          <w:sz w:val="22"/>
          <w:szCs w:val="22"/>
        </w:rPr>
        <w:t>Определите размер таможенного сбора за таможенное оформление и таможенной пошлины, подлежащих уплате</w:t>
      </w:r>
      <w:r w:rsidR="001C42DF">
        <w:rPr>
          <w:sz w:val="22"/>
          <w:szCs w:val="22"/>
        </w:rPr>
        <w:t xml:space="preserve"> (приложения В, Г</w:t>
      </w:r>
      <w:r w:rsidR="00645740">
        <w:rPr>
          <w:sz w:val="22"/>
          <w:szCs w:val="22"/>
        </w:rPr>
        <w:t>)</w:t>
      </w:r>
      <w:r w:rsidRPr="00655D1D">
        <w:rPr>
          <w:sz w:val="22"/>
          <w:szCs w:val="22"/>
        </w:rPr>
        <w:t>. Декларир</w:t>
      </w:r>
      <w:r w:rsidR="001C42DF">
        <w:rPr>
          <w:sz w:val="22"/>
          <w:szCs w:val="22"/>
        </w:rPr>
        <w:t>уют</w:t>
      </w:r>
      <w:r w:rsidRPr="00655D1D">
        <w:rPr>
          <w:sz w:val="22"/>
          <w:szCs w:val="22"/>
        </w:rPr>
        <w:t xml:space="preserve"> ввозимый на таможенную территорию Республики Беларусь товар – </w:t>
      </w:r>
      <w:r w:rsidR="000E28D9" w:rsidRPr="00655D1D">
        <w:rPr>
          <w:sz w:val="22"/>
          <w:szCs w:val="22"/>
        </w:rPr>
        <w:t>апельсины сладкие свежие:</w:t>
      </w:r>
    </w:p>
    <w:p w:rsidR="000E28D9" w:rsidRPr="00655D1D" w:rsidRDefault="000E28D9" w:rsidP="001C42DF">
      <w:pPr>
        <w:numPr>
          <w:ilvl w:val="0"/>
          <w:numId w:val="10"/>
        </w:numPr>
        <w:tabs>
          <w:tab w:val="clear" w:pos="1440"/>
          <w:tab w:val="num" w:pos="0"/>
          <w:tab w:val="left" w:pos="567"/>
        </w:tabs>
        <w:ind w:left="0" w:firstLine="357"/>
        <w:rPr>
          <w:sz w:val="22"/>
          <w:szCs w:val="22"/>
        </w:rPr>
      </w:pPr>
      <w:r w:rsidRPr="00655D1D">
        <w:rPr>
          <w:sz w:val="22"/>
          <w:szCs w:val="22"/>
        </w:rPr>
        <w:t>код товара по ТН ВЭД – 0805 10 200 0;</w:t>
      </w:r>
    </w:p>
    <w:p w:rsidR="000E28D9" w:rsidRPr="00655D1D" w:rsidRDefault="000E28D9" w:rsidP="001C42DF">
      <w:pPr>
        <w:numPr>
          <w:ilvl w:val="0"/>
          <w:numId w:val="10"/>
        </w:numPr>
        <w:tabs>
          <w:tab w:val="clear" w:pos="1440"/>
          <w:tab w:val="num" w:pos="0"/>
          <w:tab w:val="left" w:pos="567"/>
        </w:tabs>
        <w:ind w:left="0" w:firstLine="357"/>
        <w:rPr>
          <w:sz w:val="22"/>
          <w:szCs w:val="22"/>
        </w:rPr>
      </w:pPr>
      <w:r w:rsidRPr="00655D1D">
        <w:rPr>
          <w:sz w:val="22"/>
          <w:szCs w:val="22"/>
        </w:rPr>
        <w:t>страна происхождения – Тунисская Республика;</w:t>
      </w:r>
    </w:p>
    <w:p w:rsidR="000E28D9" w:rsidRPr="00655D1D" w:rsidRDefault="000E28D9" w:rsidP="001C42DF">
      <w:pPr>
        <w:numPr>
          <w:ilvl w:val="0"/>
          <w:numId w:val="10"/>
        </w:numPr>
        <w:tabs>
          <w:tab w:val="clear" w:pos="1440"/>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12 500 кг"/>
        </w:smartTagPr>
        <w:r w:rsidRPr="00655D1D">
          <w:rPr>
            <w:sz w:val="22"/>
            <w:szCs w:val="22"/>
          </w:rPr>
          <w:t>12 500 кг</w:t>
        </w:r>
      </w:smartTag>
      <w:r w:rsidRPr="00655D1D">
        <w:rPr>
          <w:sz w:val="22"/>
          <w:szCs w:val="22"/>
        </w:rPr>
        <w:t>;</w:t>
      </w:r>
    </w:p>
    <w:p w:rsidR="000E28D9" w:rsidRPr="00655D1D" w:rsidRDefault="000E28D9" w:rsidP="001C42DF">
      <w:pPr>
        <w:numPr>
          <w:ilvl w:val="0"/>
          <w:numId w:val="10"/>
        </w:numPr>
        <w:tabs>
          <w:tab w:val="clear" w:pos="1440"/>
          <w:tab w:val="num" w:pos="0"/>
          <w:tab w:val="left" w:pos="567"/>
        </w:tabs>
        <w:ind w:left="0" w:firstLine="357"/>
        <w:rPr>
          <w:sz w:val="22"/>
          <w:szCs w:val="22"/>
        </w:rPr>
      </w:pPr>
      <w:r w:rsidRPr="00655D1D">
        <w:rPr>
          <w:sz w:val="22"/>
          <w:szCs w:val="22"/>
        </w:rPr>
        <w:t>таможе</w:t>
      </w:r>
      <w:r w:rsidR="001C42DF">
        <w:rPr>
          <w:sz w:val="22"/>
          <w:szCs w:val="22"/>
        </w:rPr>
        <w:t>нная стоимость – 12 000 дол.</w:t>
      </w:r>
      <w:r w:rsidRPr="00655D1D">
        <w:rPr>
          <w:sz w:val="22"/>
          <w:szCs w:val="22"/>
        </w:rPr>
        <w:t xml:space="preserve"> США;</w:t>
      </w:r>
    </w:p>
    <w:p w:rsidR="000E28D9" w:rsidRPr="00655D1D" w:rsidRDefault="000E28D9" w:rsidP="001C42DF">
      <w:pPr>
        <w:numPr>
          <w:ilvl w:val="0"/>
          <w:numId w:val="10"/>
        </w:numPr>
        <w:tabs>
          <w:tab w:val="clear" w:pos="1440"/>
          <w:tab w:val="num" w:pos="0"/>
          <w:tab w:val="left" w:pos="567"/>
        </w:tabs>
        <w:ind w:left="0" w:firstLine="357"/>
        <w:rPr>
          <w:sz w:val="22"/>
          <w:szCs w:val="22"/>
        </w:rPr>
      </w:pPr>
      <w:r w:rsidRPr="00655D1D">
        <w:rPr>
          <w:sz w:val="22"/>
          <w:szCs w:val="22"/>
        </w:rPr>
        <w:t>ставка ввозной таможенной пошлины – 5</w:t>
      </w:r>
      <w:r w:rsidR="001C42DF">
        <w:rPr>
          <w:sz w:val="22"/>
          <w:szCs w:val="22"/>
        </w:rPr>
        <w:t xml:space="preserve"> </w:t>
      </w:r>
      <w:r w:rsidRPr="00655D1D">
        <w:rPr>
          <w:sz w:val="22"/>
          <w:szCs w:val="22"/>
        </w:rPr>
        <w:t xml:space="preserve">%, но не менее 0,02 евро за </w:t>
      </w:r>
      <w:smartTag w:uri="urn:schemas-microsoft-com:office:smarttags" w:element="metricconverter">
        <w:smartTagPr>
          <w:attr w:name="ProductID" w:val="1 кг"/>
        </w:smartTagPr>
        <w:r w:rsidRPr="00655D1D">
          <w:rPr>
            <w:sz w:val="22"/>
            <w:szCs w:val="22"/>
          </w:rPr>
          <w:t>1 кг</w:t>
        </w:r>
      </w:smartTag>
      <w:r w:rsidRPr="00655D1D">
        <w:rPr>
          <w:sz w:val="22"/>
          <w:szCs w:val="22"/>
        </w:rPr>
        <w:t>.</w:t>
      </w:r>
    </w:p>
    <w:p w:rsidR="000E28D9" w:rsidRPr="00655D1D" w:rsidRDefault="000E28D9" w:rsidP="00AE5563">
      <w:pPr>
        <w:rPr>
          <w:sz w:val="22"/>
          <w:szCs w:val="22"/>
        </w:rPr>
      </w:pPr>
      <w:r w:rsidRPr="00655D1D">
        <w:rPr>
          <w:sz w:val="22"/>
          <w:szCs w:val="22"/>
        </w:rPr>
        <w:t>Для расчетов используйте официальный курс белорусского рубля к евро, а также к доллару США, установленный Национальным банком Республики Беларусь.</w:t>
      </w:r>
    </w:p>
    <w:p w:rsidR="000E28D9" w:rsidRPr="00F316DE" w:rsidRDefault="000E28D9" w:rsidP="00AE5563">
      <w:pPr>
        <w:rPr>
          <w:sz w:val="18"/>
          <w:szCs w:val="18"/>
        </w:rPr>
      </w:pPr>
    </w:p>
    <w:p w:rsidR="000E28D9" w:rsidRPr="001C42DF" w:rsidRDefault="002E51AE" w:rsidP="00AE5563">
      <w:pPr>
        <w:rPr>
          <w:spacing w:val="20"/>
          <w:sz w:val="22"/>
          <w:szCs w:val="22"/>
        </w:rPr>
      </w:pPr>
      <w:r w:rsidRPr="001C42DF">
        <w:rPr>
          <w:spacing w:val="20"/>
          <w:sz w:val="22"/>
          <w:szCs w:val="22"/>
        </w:rPr>
        <w:t>Задача 13</w:t>
      </w:r>
    </w:p>
    <w:p w:rsidR="000E28D9" w:rsidRPr="007316F3" w:rsidRDefault="001C42DF" w:rsidP="00AE5563">
      <w:pPr>
        <w:rPr>
          <w:spacing w:val="-6"/>
          <w:sz w:val="22"/>
          <w:szCs w:val="22"/>
        </w:rPr>
      </w:pPr>
      <w:r>
        <w:rPr>
          <w:sz w:val="22"/>
          <w:szCs w:val="22"/>
        </w:rPr>
        <w:t>Декларируют</w:t>
      </w:r>
      <w:r w:rsidR="000E28D9" w:rsidRPr="00655D1D">
        <w:rPr>
          <w:sz w:val="22"/>
          <w:szCs w:val="22"/>
        </w:rPr>
        <w:t xml:space="preserve"> ввозимый на таможенную территорию Республики Беларусь </w:t>
      </w:r>
      <w:r w:rsidR="000E28D9" w:rsidRPr="007316F3">
        <w:rPr>
          <w:spacing w:val="-4"/>
          <w:sz w:val="22"/>
          <w:szCs w:val="22"/>
        </w:rPr>
        <w:t>товар – весы бытовые. Страна происхождения не установлена</w:t>
      </w:r>
      <w:r w:rsidR="000E28D9" w:rsidRPr="007316F3">
        <w:rPr>
          <w:spacing w:val="-6"/>
          <w:sz w:val="22"/>
          <w:szCs w:val="22"/>
        </w:rPr>
        <w:t>:</w:t>
      </w:r>
    </w:p>
    <w:p w:rsidR="000E28D9" w:rsidRPr="00655D1D" w:rsidRDefault="000E28D9" w:rsidP="001C42DF">
      <w:pPr>
        <w:numPr>
          <w:ilvl w:val="0"/>
          <w:numId w:val="11"/>
        </w:numPr>
        <w:tabs>
          <w:tab w:val="clear" w:pos="1429"/>
          <w:tab w:val="num" w:pos="0"/>
          <w:tab w:val="left" w:pos="567"/>
        </w:tabs>
        <w:ind w:left="0" w:firstLine="357"/>
        <w:rPr>
          <w:sz w:val="22"/>
          <w:szCs w:val="22"/>
        </w:rPr>
      </w:pPr>
      <w:r w:rsidRPr="00655D1D">
        <w:rPr>
          <w:sz w:val="22"/>
          <w:szCs w:val="22"/>
        </w:rPr>
        <w:t>код товара по ТН ВЭД – 8423 10 100 0;</w:t>
      </w:r>
    </w:p>
    <w:p w:rsidR="000E28D9" w:rsidRPr="00655D1D" w:rsidRDefault="000E28D9" w:rsidP="001C42DF">
      <w:pPr>
        <w:numPr>
          <w:ilvl w:val="0"/>
          <w:numId w:val="11"/>
        </w:numPr>
        <w:tabs>
          <w:tab w:val="clear" w:pos="1429"/>
          <w:tab w:val="num" w:pos="0"/>
          <w:tab w:val="left" w:pos="567"/>
        </w:tabs>
        <w:ind w:left="0" w:firstLine="357"/>
        <w:rPr>
          <w:sz w:val="22"/>
          <w:szCs w:val="22"/>
        </w:rPr>
      </w:pPr>
      <w:r w:rsidRPr="00655D1D">
        <w:rPr>
          <w:sz w:val="22"/>
          <w:szCs w:val="22"/>
        </w:rPr>
        <w:t>размер партии – 180 штук;</w:t>
      </w:r>
    </w:p>
    <w:p w:rsidR="000E28D9" w:rsidRPr="00655D1D" w:rsidRDefault="000E28D9" w:rsidP="001C42DF">
      <w:pPr>
        <w:numPr>
          <w:ilvl w:val="0"/>
          <w:numId w:val="11"/>
        </w:numPr>
        <w:tabs>
          <w:tab w:val="clear" w:pos="1429"/>
          <w:tab w:val="num" w:pos="0"/>
          <w:tab w:val="left" w:pos="567"/>
        </w:tabs>
        <w:ind w:left="0" w:firstLine="357"/>
        <w:rPr>
          <w:sz w:val="22"/>
          <w:szCs w:val="22"/>
        </w:rPr>
      </w:pPr>
      <w:r w:rsidRPr="00655D1D">
        <w:rPr>
          <w:sz w:val="22"/>
          <w:szCs w:val="22"/>
        </w:rPr>
        <w:t xml:space="preserve">таможенная стоимость партии – </w:t>
      </w:r>
      <w:r w:rsidR="001C42DF">
        <w:rPr>
          <w:sz w:val="22"/>
          <w:szCs w:val="22"/>
        </w:rPr>
        <w:t>3 500 дол.</w:t>
      </w:r>
      <w:r w:rsidR="00B40020" w:rsidRPr="00655D1D">
        <w:rPr>
          <w:sz w:val="22"/>
          <w:szCs w:val="22"/>
        </w:rPr>
        <w:t xml:space="preserve"> США;</w:t>
      </w:r>
    </w:p>
    <w:p w:rsidR="00B40020" w:rsidRPr="00655D1D" w:rsidRDefault="00B40020" w:rsidP="001C42DF">
      <w:pPr>
        <w:numPr>
          <w:ilvl w:val="0"/>
          <w:numId w:val="11"/>
        </w:numPr>
        <w:tabs>
          <w:tab w:val="clear" w:pos="1429"/>
          <w:tab w:val="num" w:pos="0"/>
          <w:tab w:val="left" w:pos="567"/>
        </w:tabs>
        <w:ind w:left="0" w:firstLine="357"/>
        <w:rPr>
          <w:sz w:val="22"/>
          <w:szCs w:val="22"/>
        </w:rPr>
      </w:pPr>
      <w:r w:rsidRPr="00655D1D">
        <w:rPr>
          <w:sz w:val="22"/>
          <w:szCs w:val="22"/>
        </w:rPr>
        <w:t>ставка таможенной пошлины – 10</w:t>
      </w:r>
      <w:r w:rsidR="001C42DF">
        <w:rPr>
          <w:sz w:val="22"/>
          <w:szCs w:val="22"/>
        </w:rPr>
        <w:t xml:space="preserve"> </w:t>
      </w:r>
      <w:r w:rsidRPr="00655D1D">
        <w:rPr>
          <w:sz w:val="22"/>
          <w:szCs w:val="22"/>
        </w:rPr>
        <w:t>%.</w:t>
      </w:r>
    </w:p>
    <w:p w:rsidR="00B40020" w:rsidRPr="00655D1D" w:rsidRDefault="00B40020" w:rsidP="00AE5563">
      <w:pPr>
        <w:rPr>
          <w:sz w:val="22"/>
          <w:szCs w:val="22"/>
        </w:rPr>
      </w:pPr>
      <w:r w:rsidRPr="00655D1D">
        <w:rPr>
          <w:sz w:val="22"/>
          <w:szCs w:val="22"/>
        </w:rPr>
        <w:t>Рассчитайте сумму таможенного сбора за таможенное оформление и таможенной пошлины, подлежащих уплате. Для расчетов используйте официальный курс белорусского рубля к евро, а также к доллару США</w:t>
      </w:r>
      <w:r w:rsidR="001C42DF">
        <w:rPr>
          <w:sz w:val="22"/>
          <w:szCs w:val="22"/>
        </w:rPr>
        <w:t>,</w:t>
      </w:r>
      <w:r w:rsidRPr="00655D1D">
        <w:rPr>
          <w:sz w:val="22"/>
          <w:szCs w:val="22"/>
        </w:rPr>
        <w:t xml:space="preserve"> установленный Национальным банком Республики Беларусь.</w:t>
      </w:r>
    </w:p>
    <w:p w:rsidR="000E28D9" w:rsidRPr="001C42DF" w:rsidRDefault="002E51AE" w:rsidP="00AE5563">
      <w:pPr>
        <w:rPr>
          <w:spacing w:val="20"/>
          <w:sz w:val="22"/>
          <w:szCs w:val="22"/>
        </w:rPr>
      </w:pPr>
      <w:r w:rsidRPr="001C42DF">
        <w:rPr>
          <w:spacing w:val="20"/>
          <w:sz w:val="22"/>
          <w:szCs w:val="22"/>
        </w:rPr>
        <w:t>Задача 14</w:t>
      </w:r>
    </w:p>
    <w:p w:rsidR="00B40020" w:rsidRPr="00655D1D" w:rsidRDefault="001C42DF" w:rsidP="00AE5563">
      <w:pPr>
        <w:rPr>
          <w:sz w:val="22"/>
          <w:szCs w:val="22"/>
        </w:rPr>
      </w:pPr>
      <w:r>
        <w:rPr>
          <w:sz w:val="22"/>
          <w:szCs w:val="22"/>
        </w:rPr>
        <w:t>Декларируют</w:t>
      </w:r>
      <w:r w:rsidR="00B40020" w:rsidRPr="00655D1D">
        <w:rPr>
          <w:sz w:val="22"/>
          <w:szCs w:val="22"/>
        </w:rPr>
        <w:t xml:space="preserve"> ввозимый на таможенную территорию Республики Беларусь товар – кофе-арабика. Определите размер таможенного сбора за таможенное оформление и таможенной пошлины на основании следующих данных:</w:t>
      </w:r>
    </w:p>
    <w:p w:rsidR="00B40020" w:rsidRPr="00655D1D" w:rsidRDefault="00B40020" w:rsidP="001C42DF">
      <w:pPr>
        <w:numPr>
          <w:ilvl w:val="0"/>
          <w:numId w:val="12"/>
        </w:numPr>
        <w:tabs>
          <w:tab w:val="clear" w:pos="1440"/>
          <w:tab w:val="num" w:pos="0"/>
          <w:tab w:val="left" w:pos="567"/>
        </w:tabs>
        <w:ind w:left="0" w:firstLine="357"/>
        <w:rPr>
          <w:sz w:val="22"/>
          <w:szCs w:val="22"/>
        </w:rPr>
      </w:pPr>
      <w:r w:rsidRPr="00655D1D">
        <w:rPr>
          <w:sz w:val="22"/>
          <w:szCs w:val="22"/>
        </w:rPr>
        <w:t>код товара по ТН ВЭД – 0901 22 000 1;</w:t>
      </w:r>
    </w:p>
    <w:p w:rsidR="00B40020" w:rsidRPr="00655D1D" w:rsidRDefault="00B40020" w:rsidP="001C42DF">
      <w:pPr>
        <w:numPr>
          <w:ilvl w:val="0"/>
          <w:numId w:val="12"/>
        </w:numPr>
        <w:tabs>
          <w:tab w:val="clear" w:pos="1440"/>
          <w:tab w:val="num" w:pos="0"/>
          <w:tab w:val="left" w:pos="567"/>
        </w:tabs>
        <w:ind w:left="0" w:firstLine="357"/>
        <w:rPr>
          <w:sz w:val="22"/>
          <w:szCs w:val="22"/>
        </w:rPr>
      </w:pPr>
      <w:r w:rsidRPr="00655D1D">
        <w:rPr>
          <w:sz w:val="22"/>
          <w:szCs w:val="22"/>
        </w:rPr>
        <w:t xml:space="preserve">размер партии – </w:t>
      </w:r>
      <w:smartTag w:uri="urn:schemas-microsoft-com:office:smarttags" w:element="metricconverter">
        <w:smartTagPr>
          <w:attr w:name="ProductID" w:val="1 450 кг"/>
        </w:smartTagPr>
        <w:r w:rsidRPr="00655D1D">
          <w:rPr>
            <w:sz w:val="22"/>
            <w:szCs w:val="22"/>
          </w:rPr>
          <w:t>1 450 кг</w:t>
        </w:r>
      </w:smartTag>
      <w:r w:rsidR="001C42DF">
        <w:rPr>
          <w:sz w:val="22"/>
          <w:szCs w:val="22"/>
        </w:rPr>
        <w:t>;</w:t>
      </w:r>
    </w:p>
    <w:p w:rsidR="00B40020" w:rsidRPr="00655D1D" w:rsidRDefault="00B40020" w:rsidP="001C42DF">
      <w:pPr>
        <w:numPr>
          <w:ilvl w:val="0"/>
          <w:numId w:val="12"/>
        </w:numPr>
        <w:tabs>
          <w:tab w:val="clear" w:pos="1440"/>
          <w:tab w:val="num" w:pos="0"/>
          <w:tab w:val="left" w:pos="567"/>
        </w:tabs>
        <w:ind w:left="0" w:firstLine="357"/>
        <w:rPr>
          <w:sz w:val="22"/>
          <w:szCs w:val="22"/>
        </w:rPr>
      </w:pPr>
      <w:r w:rsidRPr="00655D1D">
        <w:rPr>
          <w:sz w:val="22"/>
          <w:szCs w:val="22"/>
        </w:rPr>
        <w:t xml:space="preserve">таможенная стоимость за </w:t>
      </w:r>
      <w:smartTag w:uri="urn:schemas-microsoft-com:office:smarttags" w:element="metricconverter">
        <w:smartTagPr>
          <w:attr w:name="ProductID" w:val="1 кг"/>
        </w:smartTagPr>
        <w:r w:rsidRPr="00655D1D">
          <w:rPr>
            <w:sz w:val="22"/>
            <w:szCs w:val="22"/>
          </w:rPr>
          <w:t>1 кг</w:t>
        </w:r>
      </w:smartTag>
      <w:r w:rsidR="001C42DF">
        <w:rPr>
          <w:sz w:val="22"/>
          <w:szCs w:val="22"/>
        </w:rPr>
        <w:t xml:space="preserve"> –  1,05 дол.</w:t>
      </w:r>
      <w:r w:rsidRPr="00655D1D">
        <w:rPr>
          <w:sz w:val="22"/>
          <w:szCs w:val="22"/>
        </w:rPr>
        <w:t xml:space="preserve"> США;</w:t>
      </w:r>
    </w:p>
    <w:p w:rsidR="00B40020" w:rsidRPr="00F316DE" w:rsidRDefault="00B40020" w:rsidP="001C42DF">
      <w:pPr>
        <w:numPr>
          <w:ilvl w:val="0"/>
          <w:numId w:val="12"/>
        </w:numPr>
        <w:tabs>
          <w:tab w:val="clear" w:pos="1440"/>
          <w:tab w:val="num" w:pos="0"/>
          <w:tab w:val="left" w:pos="567"/>
        </w:tabs>
        <w:ind w:left="0" w:firstLine="357"/>
        <w:rPr>
          <w:spacing w:val="-6"/>
          <w:sz w:val="22"/>
          <w:szCs w:val="22"/>
        </w:rPr>
      </w:pPr>
      <w:r w:rsidRPr="00655D1D">
        <w:rPr>
          <w:sz w:val="22"/>
          <w:szCs w:val="22"/>
        </w:rPr>
        <w:t xml:space="preserve">ставка таможенной пошлины – </w:t>
      </w:r>
      <w:r w:rsidRPr="00F316DE">
        <w:rPr>
          <w:spacing w:val="-6"/>
          <w:sz w:val="22"/>
          <w:szCs w:val="22"/>
        </w:rPr>
        <w:t>10</w:t>
      </w:r>
      <w:r w:rsidR="001C42DF" w:rsidRPr="00F316DE">
        <w:rPr>
          <w:spacing w:val="-6"/>
          <w:sz w:val="22"/>
          <w:szCs w:val="22"/>
        </w:rPr>
        <w:t xml:space="preserve"> </w:t>
      </w:r>
      <w:r w:rsidRPr="00F316DE">
        <w:rPr>
          <w:spacing w:val="-6"/>
          <w:sz w:val="22"/>
          <w:szCs w:val="22"/>
        </w:rPr>
        <w:t xml:space="preserve">%, но не менее 0,2 евро за </w:t>
      </w:r>
      <w:smartTag w:uri="urn:schemas-microsoft-com:office:smarttags" w:element="metricconverter">
        <w:smartTagPr>
          <w:attr w:name="ProductID" w:val="1 кг"/>
        </w:smartTagPr>
        <w:r w:rsidRPr="00F316DE">
          <w:rPr>
            <w:spacing w:val="-6"/>
            <w:sz w:val="22"/>
            <w:szCs w:val="22"/>
          </w:rPr>
          <w:t>1 кг</w:t>
        </w:r>
      </w:smartTag>
      <w:r w:rsidR="001C42DF" w:rsidRPr="00F316DE">
        <w:rPr>
          <w:spacing w:val="-6"/>
          <w:sz w:val="22"/>
          <w:szCs w:val="22"/>
        </w:rPr>
        <w:t>;</w:t>
      </w:r>
    </w:p>
    <w:p w:rsidR="00B40020" w:rsidRPr="00655D1D" w:rsidRDefault="001C42DF" w:rsidP="001C42DF">
      <w:pPr>
        <w:numPr>
          <w:ilvl w:val="0"/>
          <w:numId w:val="12"/>
        </w:numPr>
        <w:tabs>
          <w:tab w:val="clear" w:pos="1440"/>
          <w:tab w:val="num" w:pos="0"/>
          <w:tab w:val="left" w:pos="567"/>
        </w:tabs>
        <w:ind w:left="0" w:firstLine="357"/>
        <w:rPr>
          <w:sz w:val="22"/>
          <w:szCs w:val="22"/>
        </w:rPr>
      </w:pPr>
      <w:r>
        <w:rPr>
          <w:sz w:val="22"/>
          <w:szCs w:val="22"/>
        </w:rPr>
        <w:t>страны</w:t>
      </w:r>
      <w:r w:rsidR="00F41AC1" w:rsidRPr="00655D1D">
        <w:rPr>
          <w:sz w:val="22"/>
          <w:szCs w:val="22"/>
        </w:rPr>
        <w:t xml:space="preserve"> происхождения: а) Италия</w:t>
      </w:r>
      <w:r w:rsidR="00B40020" w:rsidRPr="00655D1D">
        <w:rPr>
          <w:sz w:val="22"/>
          <w:szCs w:val="22"/>
        </w:rPr>
        <w:t>;  б) Республика Кол</w:t>
      </w:r>
      <w:r w:rsidR="00BE44F4" w:rsidRPr="00655D1D">
        <w:rPr>
          <w:sz w:val="22"/>
          <w:szCs w:val="22"/>
        </w:rPr>
        <w:t>умбия; в) Республика Мадагаскар</w:t>
      </w:r>
      <w:r>
        <w:rPr>
          <w:sz w:val="22"/>
          <w:szCs w:val="22"/>
        </w:rPr>
        <w:t xml:space="preserve"> (приложения Б, В, Г, Д</w:t>
      </w:r>
      <w:r w:rsidR="00645740">
        <w:rPr>
          <w:sz w:val="22"/>
          <w:szCs w:val="22"/>
        </w:rPr>
        <w:t>)</w:t>
      </w:r>
      <w:r w:rsidR="00BE44F4" w:rsidRPr="00655D1D">
        <w:rPr>
          <w:sz w:val="22"/>
          <w:szCs w:val="22"/>
        </w:rPr>
        <w:t>.</w:t>
      </w:r>
    </w:p>
    <w:p w:rsidR="00B40020" w:rsidRPr="00655D1D" w:rsidRDefault="00B40020" w:rsidP="00AE5563">
      <w:pPr>
        <w:rPr>
          <w:sz w:val="22"/>
          <w:szCs w:val="22"/>
        </w:rPr>
      </w:pPr>
      <w:r w:rsidRPr="00655D1D">
        <w:rPr>
          <w:sz w:val="22"/>
          <w:szCs w:val="22"/>
        </w:rPr>
        <w:t>Для расчетов используйте официальный курс белорусского рубля к евро, а также к доллару США</w:t>
      </w:r>
      <w:r w:rsidR="001C42DF">
        <w:rPr>
          <w:sz w:val="22"/>
          <w:szCs w:val="22"/>
        </w:rPr>
        <w:t>,</w:t>
      </w:r>
      <w:r w:rsidRPr="00655D1D">
        <w:rPr>
          <w:sz w:val="22"/>
          <w:szCs w:val="22"/>
        </w:rPr>
        <w:t xml:space="preserve"> установленный Национальным банком Республики Беларусь.</w:t>
      </w:r>
    </w:p>
    <w:p w:rsidR="00B40020" w:rsidRPr="00655D1D" w:rsidRDefault="00B40020" w:rsidP="00AE5563">
      <w:pPr>
        <w:rPr>
          <w:sz w:val="22"/>
          <w:szCs w:val="22"/>
        </w:rPr>
      </w:pPr>
    </w:p>
    <w:p w:rsidR="00F41AC1" w:rsidRPr="001C42DF" w:rsidRDefault="00F41AC1" w:rsidP="00AE5563">
      <w:pPr>
        <w:rPr>
          <w:spacing w:val="20"/>
          <w:sz w:val="22"/>
          <w:szCs w:val="22"/>
        </w:rPr>
      </w:pPr>
      <w:r w:rsidRPr="001C42DF">
        <w:rPr>
          <w:spacing w:val="20"/>
          <w:sz w:val="22"/>
          <w:szCs w:val="22"/>
        </w:rPr>
        <w:t>Задача 15</w:t>
      </w:r>
    </w:p>
    <w:p w:rsidR="00F41AC1" w:rsidRPr="00655D1D" w:rsidRDefault="001C42DF" w:rsidP="00AE5563">
      <w:pPr>
        <w:rPr>
          <w:sz w:val="22"/>
          <w:szCs w:val="22"/>
        </w:rPr>
      </w:pPr>
      <w:r>
        <w:rPr>
          <w:sz w:val="22"/>
          <w:szCs w:val="22"/>
        </w:rPr>
        <w:t>Декларируют</w:t>
      </w:r>
      <w:r w:rsidR="00F41AC1" w:rsidRPr="00655D1D">
        <w:rPr>
          <w:sz w:val="22"/>
          <w:szCs w:val="22"/>
        </w:rPr>
        <w:t xml:space="preserve"> ввозимый на таможенную территорию Республики Беларусь товар – яблоки свежие, код ТН ВЭД – 0808 10 800 1. Рассчитайте таможенную пошлину, подлежащую уплате, на основании данных:</w:t>
      </w:r>
    </w:p>
    <w:p w:rsidR="00F41AC1" w:rsidRPr="00655D1D" w:rsidRDefault="00F41AC1" w:rsidP="001C42DF">
      <w:pPr>
        <w:numPr>
          <w:ilvl w:val="0"/>
          <w:numId w:val="22"/>
        </w:numPr>
        <w:tabs>
          <w:tab w:val="clear" w:pos="1440"/>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6 000 кг"/>
        </w:smartTagPr>
        <w:r w:rsidRPr="00655D1D">
          <w:rPr>
            <w:sz w:val="22"/>
            <w:szCs w:val="22"/>
          </w:rPr>
          <w:t>6 000 кг</w:t>
        </w:r>
      </w:smartTag>
      <w:r w:rsidRPr="00655D1D">
        <w:rPr>
          <w:sz w:val="22"/>
          <w:szCs w:val="22"/>
        </w:rPr>
        <w:t>;</w:t>
      </w:r>
    </w:p>
    <w:p w:rsidR="00F41AC1" w:rsidRPr="00655D1D" w:rsidRDefault="00F41AC1" w:rsidP="001C42DF">
      <w:pPr>
        <w:numPr>
          <w:ilvl w:val="0"/>
          <w:numId w:val="22"/>
        </w:numPr>
        <w:tabs>
          <w:tab w:val="clear" w:pos="1440"/>
          <w:tab w:val="num" w:pos="0"/>
          <w:tab w:val="left" w:pos="567"/>
        </w:tabs>
        <w:ind w:left="0" w:firstLine="357"/>
        <w:rPr>
          <w:sz w:val="22"/>
          <w:szCs w:val="22"/>
        </w:rPr>
      </w:pPr>
      <w:r w:rsidRPr="00655D1D">
        <w:rPr>
          <w:sz w:val="22"/>
          <w:szCs w:val="22"/>
        </w:rPr>
        <w:t xml:space="preserve">ставка ввозной таможенной пошлины – 0,1 евро за </w:t>
      </w:r>
      <w:smartTag w:uri="urn:schemas-microsoft-com:office:smarttags" w:element="metricconverter">
        <w:smartTagPr>
          <w:attr w:name="ProductID" w:val="1 кг"/>
        </w:smartTagPr>
        <w:r w:rsidRPr="00655D1D">
          <w:rPr>
            <w:sz w:val="22"/>
            <w:szCs w:val="22"/>
          </w:rPr>
          <w:t>1 кг</w:t>
        </w:r>
      </w:smartTag>
      <w:r w:rsidRPr="00655D1D">
        <w:rPr>
          <w:sz w:val="22"/>
          <w:szCs w:val="22"/>
        </w:rPr>
        <w:t>;</w:t>
      </w:r>
    </w:p>
    <w:p w:rsidR="00F41AC1" w:rsidRPr="00655D1D" w:rsidRDefault="001C42DF" w:rsidP="001C42DF">
      <w:pPr>
        <w:numPr>
          <w:ilvl w:val="0"/>
          <w:numId w:val="22"/>
        </w:numPr>
        <w:tabs>
          <w:tab w:val="clear" w:pos="1440"/>
          <w:tab w:val="num" w:pos="0"/>
          <w:tab w:val="left" w:pos="567"/>
        </w:tabs>
        <w:ind w:left="0" w:firstLine="357"/>
        <w:rPr>
          <w:sz w:val="22"/>
          <w:szCs w:val="22"/>
        </w:rPr>
      </w:pPr>
      <w:r>
        <w:rPr>
          <w:sz w:val="22"/>
          <w:szCs w:val="22"/>
        </w:rPr>
        <w:t>страны происхождения:</w:t>
      </w:r>
      <w:r w:rsidR="00F41AC1" w:rsidRPr="00655D1D">
        <w:rPr>
          <w:sz w:val="22"/>
          <w:szCs w:val="22"/>
        </w:rPr>
        <w:t xml:space="preserve"> а) Испания; б) Украина; в) не установлена</w:t>
      </w:r>
      <w:r>
        <w:rPr>
          <w:sz w:val="22"/>
          <w:szCs w:val="22"/>
        </w:rPr>
        <w:t xml:space="preserve"> (приложения Б, Г</w:t>
      </w:r>
      <w:r w:rsidR="00645740">
        <w:rPr>
          <w:sz w:val="22"/>
          <w:szCs w:val="22"/>
        </w:rPr>
        <w:t>, Е)</w:t>
      </w:r>
      <w:r w:rsidR="00F41AC1" w:rsidRPr="00655D1D">
        <w:rPr>
          <w:sz w:val="22"/>
          <w:szCs w:val="22"/>
        </w:rPr>
        <w:t>.</w:t>
      </w:r>
    </w:p>
    <w:p w:rsidR="00F41AC1" w:rsidRPr="00655D1D" w:rsidRDefault="00F41AC1" w:rsidP="00AE5563">
      <w:pPr>
        <w:rPr>
          <w:sz w:val="22"/>
          <w:szCs w:val="22"/>
        </w:rPr>
      </w:pPr>
      <w:r w:rsidRPr="00655D1D">
        <w:rPr>
          <w:sz w:val="22"/>
          <w:szCs w:val="22"/>
        </w:rPr>
        <w:t>Рассчитайте размер таможенной пошлины по вариантам в зависимости от страны происхождения. Для расчетов используйте официальный курс белорусского рубля к евро, установленный Национальным банком Республики Беларусь.</w:t>
      </w:r>
    </w:p>
    <w:p w:rsidR="00F41AC1" w:rsidRPr="00655D1D" w:rsidRDefault="00F41AC1" w:rsidP="00AE5563">
      <w:pPr>
        <w:rPr>
          <w:b/>
          <w:sz w:val="22"/>
          <w:szCs w:val="22"/>
        </w:rPr>
      </w:pPr>
    </w:p>
    <w:p w:rsidR="00B40020" w:rsidRPr="001C42DF" w:rsidRDefault="00F41AC1" w:rsidP="00AE5563">
      <w:pPr>
        <w:rPr>
          <w:spacing w:val="20"/>
          <w:sz w:val="22"/>
          <w:szCs w:val="22"/>
        </w:rPr>
      </w:pPr>
      <w:r w:rsidRPr="001C42DF">
        <w:rPr>
          <w:spacing w:val="20"/>
          <w:sz w:val="22"/>
          <w:szCs w:val="22"/>
        </w:rPr>
        <w:t>Задача 16</w:t>
      </w:r>
    </w:p>
    <w:p w:rsidR="000C7BCF" w:rsidRPr="00655D1D" w:rsidRDefault="00B558AA" w:rsidP="00AE5563">
      <w:pPr>
        <w:rPr>
          <w:sz w:val="22"/>
          <w:szCs w:val="22"/>
        </w:rPr>
      </w:pPr>
      <w:r w:rsidRPr="00655D1D">
        <w:rPr>
          <w:sz w:val="22"/>
          <w:szCs w:val="22"/>
        </w:rPr>
        <w:t xml:space="preserve">Исчислите размер таможенной пошлины на ввозимое на территорию Республики Беларусь автотранспортное средство – </w:t>
      </w:r>
      <w:r w:rsidR="001C42DF">
        <w:rPr>
          <w:sz w:val="22"/>
          <w:szCs w:val="22"/>
        </w:rPr>
        <w:t>«</w:t>
      </w:r>
      <w:r w:rsidRPr="00655D1D">
        <w:rPr>
          <w:sz w:val="22"/>
          <w:szCs w:val="22"/>
          <w:lang w:val="en-US"/>
        </w:rPr>
        <w:t>Audi</w:t>
      </w:r>
      <w:r w:rsidRPr="00655D1D">
        <w:rPr>
          <w:sz w:val="22"/>
          <w:szCs w:val="22"/>
        </w:rPr>
        <w:t xml:space="preserve"> </w:t>
      </w:r>
      <w:r w:rsidRPr="00655D1D">
        <w:rPr>
          <w:sz w:val="22"/>
          <w:szCs w:val="22"/>
          <w:lang w:val="en-US"/>
        </w:rPr>
        <w:t>Allroad</w:t>
      </w:r>
      <w:r w:rsidR="001C42DF">
        <w:rPr>
          <w:sz w:val="22"/>
          <w:szCs w:val="22"/>
        </w:rPr>
        <w:t>»</w:t>
      </w:r>
      <w:r w:rsidRPr="00655D1D">
        <w:rPr>
          <w:sz w:val="22"/>
          <w:szCs w:val="22"/>
        </w:rPr>
        <w:t xml:space="preserve"> (страна происхождения – Германия), код товара по ТН ВЭД Р</w:t>
      </w:r>
      <w:r w:rsidR="001C42DF">
        <w:rPr>
          <w:sz w:val="22"/>
          <w:szCs w:val="22"/>
        </w:rPr>
        <w:t xml:space="preserve">еспублики </w:t>
      </w:r>
      <w:r w:rsidRPr="00655D1D">
        <w:rPr>
          <w:sz w:val="22"/>
          <w:szCs w:val="22"/>
        </w:rPr>
        <w:t>Б</w:t>
      </w:r>
      <w:r w:rsidR="001C42DF">
        <w:rPr>
          <w:sz w:val="22"/>
          <w:szCs w:val="22"/>
        </w:rPr>
        <w:t>еларусь</w:t>
      </w:r>
      <w:r w:rsidRPr="00655D1D">
        <w:rPr>
          <w:sz w:val="22"/>
          <w:szCs w:val="22"/>
        </w:rPr>
        <w:t xml:space="preserve"> – 8703 32 199 0</w:t>
      </w:r>
      <w:r w:rsidR="000C7BCF" w:rsidRPr="00655D1D">
        <w:rPr>
          <w:sz w:val="22"/>
          <w:szCs w:val="22"/>
        </w:rPr>
        <w:t>:</w:t>
      </w:r>
    </w:p>
    <w:p w:rsidR="00B40020" w:rsidRPr="00655D1D" w:rsidRDefault="000C7BCF" w:rsidP="001C42DF">
      <w:pPr>
        <w:numPr>
          <w:ilvl w:val="0"/>
          <w:numId w:val="13"/>
        </w:numPr>
        <w:tabs>
          <w:tab w:val="clear" w:pos="1500"/>
          <w:tab w:val="num" w:pos="0"/>
          <w:tab w:val="left" w:pos="567"/>
        </w:tabs>
        <w:ind w:left="0" w:firstLine="357"/>
        <w:rPr>
          <w:sz w:val="22"/>
          <w:szCs w:val="22"/>
        </w:rPr>
      </w:pPr>
      <w:r w:rsidRPr="00655D1D">
        <w:rPr>
          <w:sz w:val="22"/>
          <w:szCs w:val="22"/>
        </w:rPr>
        <w:t>таможенная стоимость товара – 21 500 евро;</w:t>
      </w:r>
    </w:p>
    <w:p w:rsidR="000C7BCF" w:rsidRPr="00655D1D" w:rsidRDefault="000C7BCF" w:rsidP="001C42DF">
      <w:pPr>
        <w:numPr>
          <w:ilvl w:val="0"/>
          <w:numId w:val="13"/>
        </w:numPr>
        <w:tabs>
          <w:tab w:val="clear" w:pos="1500"/>
          <w:tab w:val="num" w:pos="0"/>
          <w:tab w:val="left" w:pos="567"/>
        </w:tabs>
        <w:ind w:left="0" w:firstLine="357"/>
        <w:rPr>
          <w:sz w:val="22"/>
          <w:szCs w:val="22"/>
        </w:rPr>
      </w:pPr>
      <w:r w:rsidRPr="00655D1D">
        <w:rPr>
          <w:sz w:val="22"/>
          <w:szCs w:val="22"/>
        </w:rPr>
        <w:t>объем двигателя внутреннего сгорания – 2 200 см</w:t>
      </w:r>
      <w:r w:rsidRPr="00655D1D">
        <w:rPr>
          <w:sz w:val="22"/>
          <w:szCs w:val="22"/>
          <w:vertAlign w:val="superscript"/>
        </w:rPr>
        <w:t>3</w:t>
      </w:r>
      <w:r w:rsidRPr="00655D1D">
        <w:rPr>
          <w:sz w:val="22"/>
          <w:szCs w:val="22"/>
        </w:rPr>
        <w:t>;</w:t>
      </w:r>
    </w:p>
    <w:p w:rsidR="000C7BCF" w:rsidRPr="00F316DE" w:rsidRDefault="000C7BCF" w:rsidP="001C42DF">
      <w:pPr>
        <w:numPr>
          <w:ilvl w:val="0"/>
          <w:numId w:val="13"/>
        </w:numPr>
        <w:tabs>
          <w:tab w:val="clear" w:pos="1500"/>
          <w:tab w:val="num" w:pos="0"/>
          <w:tab w:val="left" w:pos="567"/>
        </w:tabs>
        <w:ind w:left="0" w:firstLine="357"/>
        <w:rPr>
          <w:spacing w:val="-6"/>
          <w:sz w:val="22"/>
          <w:szCs w:val="22"/>
        </w:rPr>
      </w:pPr>
      <w:r w:rsidRPr="00F316DE">
        <w:rPr>
          <w:spacing w:val="-6"/>
          <w:sz w:val="22"/>
          <w:szCs w:val="22"/>
        </w:rPr>
        <w:t>ставка таможенной пош</w:t>
      </w:r>
      <w:r w:rsidR="001C42DF" w:rsidRPr="00F316DE">
        <w:rPr>
          <w:spacing w:val="-6"/>
          <w:sz w:val="22"/>
          <w:szCs w:val="22"/>
        </w:rPr>
        <w:t xml:space="preserve">лины – 0,7 евро за 1 </w:t>
      </w:r>
      <w:r w:rsidRPr="00F316DE">
        <w:rPr>
          <w:spacing w:val="-6"/>
          <w:sz w:val="22"/>
          <w:szCs w:val="22"/>
        </w:rPr>
        <w:t>см</w:t>
      </w:r>
      <w:r w:rsidR="001C42DF" w:rsidRPr="00F316DE">
        <w:rPr>
          <w:spacing w:val="-6"/>
          <w:sz w:val="22"/>
          <w:szCs w:val="22"/>
          <w:vertAlign w:val="superscript"/>
        </w:rPr>
        <w:t>3</w:t>
      </w:r>
      <w:r w:rsidRPr="00F316DE">
        <w:rPr>
          <w:spacing w:val="-6"/>
          <w:sz w:val="22"/>
          <w:szCs w:val="22"/>
        </w:rPr>
        <w:t xml:space="preserve"> объема двигателя.</w:t>
      </w:r>
    </w:p>
    <w:p w:rsidR="000C7BCF" w:rsidRPr="00655D1D" w:rsidRDefault="000C7BCF" w:rsidP="00AE5563">
      <w:pPr>
        <w:rPr>
          <w:sz w:val="22"/>
          <w:szCs w:val="22"/>
        </w:rPr>
      </w:pP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0C7BCF" w:rsidRPr="00655D1D" w:rsidRDefault="000C7BCF" w:rsidP="00AE5563">
      <w:pPr>
        <w:rPr>
          <w:sz w:val="22"/>
          <w:szCs w:val="22"/>
        </w:rPr>
      </w:pPr>
    </w:p>
    <w:p w:rsidR="00597C00" w:rsidRPr="00655D1D" w:rsidRDefault="00103E1E" w:rsidP="000C5152">
      <w:pPr>
        <w:ind w:firstLine="360"/>
        <w:rPr>
          <w:b/>
          <w:sz w:val="22"/>
          <w:szCs w:val="22"/>
        </w:rPr>
      </w:pPr>
      <w:r>
        <w:rPr>
          <w:b/>
          <w:sz w:val="22"/>
          <w:szCs w:val="22"/>
        </w:rPr>
        <w:t xml:space="preserve">4.3 </w:t>
      </w:r>
      <w:r w:rsidR="00597C00" w:rsidRPr="00655D1D">
        <w:rPr>
          <w:b/>
          <w:sz w:val="22"/>
          <w:szCs w:val="22"/>
        </w:rPr>
        <w:t>Порядок исчисления акцизов при ввозе товаро</w:t>
      </w:r>
      <w:r w:rsidR="000C5152">
        <w:rPr>
          <w:b/>
          <w:sz w:val="22"/>
          <w:szCs w:val="22"/>
        </w:rPr>
        <w:t>в</w:t>
      </w:r>
    </w:p>
    <w:p w:rsidR="00597C00" w:rsidRPr="00655D1D" w:rsidRDefault="00597C00" w:rsidP="00103E1E">
      <w:pPr>
        <w:spacing w:before="120"/>
        <w:ind w:firstLine="0"/>
        <w:jc w:val="center"/>
        <w:rPr>
          <w:b/>
          <w:i/>
          <w:sz w:val="22"/>
          <w:szCs w:val="22"/>
        </w:rPr>
      </w:pPr>
      <w:r w:rsidRPr="00655D1D">
        <w:rPr>
          <w:b/>
          <w:i/>
          <w:sz w:val="22"/>
          <w:szCs w:val="22"/>
        </w:rPr>
        <w:t>План</w:t>
      </w:r>
    </w:p>
    <w:p w:rsidR="00597C00" w:rsidRPr="00655D1D" w:rsidRDefault="00103E1E" w:rsidP="00103E1E">
      <w:pPr>
        <w:spacing w:before="40"/>
        <w:rPr>
          <w:sz w:val="22"/>
          <w:szCs w:val="22"/>
        </w:rPr>
      </w:pPr>
      <w:r>
        <w:rPr>
          <w:sz w:val="22"/>
          <w:szCs w:val="22"/>
        </w:rPr>
        <w:t>1</w:t>
      </w:r>
      <w:r w:rsidR="00597C00" w:rsidRPr="00655D1D">
        <w:rPr>
          <w:sz w:val="22"/>
          <w:szCs w:val="22"/>
        </w:rPr>
        <w:t xml:space="preserve"> Акцизы: сущность, порядок уплаты и объекты обложения.</w:t>
      </w:r>
    </w:p>
    <w:p w:rsidR="00597C00" w:rsidRPr="00655D1D" w:rsidRDefault="00103E1E" w:rsidP="000C5152">
      <w:pPr>
        <w:rPr>
          <w:sz w:val="22"/>
          <w:szCs w:val="22"/>
        </w:rPr>
      </w:pPr>
      <w:r>
        <w:rPr>
          <w:sz w:val="22"/>
          <w:szCs w:val="22"/>
        </w:rPr>
        <w:t>2</w:t>
      </w:r>
      <w:r w:rsidR="00597C00" w:rsidRPr="00655D1D">
        <w:rPr>
          <w:sz w:val="22"/>
          <w:szCs w:val="22"/>
        </w:rPr>
        <w:t xml:space="preserve"> Порядок исчисления акцизов при ввозе товаров.</w:t>
      </w:r>
    </w:p>
    <w:p w:rsidR="00597C00" w:rsidRPr="00655D1D" w:rsidRDefault="00103E1E" w:rsidP="000C5152">
      <w:pPr>
        <w:rPr>
          <w:sz w:val="22"/>
          <w:szCs w:val="22"/>
        </w:rPr>
      </w:pPr>
      <w:r>
        <w:rPr>
          <w:sz w:val="22"/>
          <w:szCs w:val="22"/>
        </w:rPr>
        <w:t>3</w:t>
      </w:r>
      <w:r w:rsidR="00597C00" w:rsidRPr="00655D1D">
        <w:rPr>
          <w:sz w:val="22"/>
          <w:szCs w:val="22"/>
        </w:rPr>
        <w:t xml:space="preserve"> Порядок уплаты акцизов при ввозе товаров, подлежащих мар</w:t>
      </w:r>
      <w:r w:rsidR="000C5152">
        <w:rPr>
          <w:sz w:val="22"/>
          <w:szCs w:val="22"/>
        </w:rPr>
        <w:t>кировке акцизными марками.</w:t>
      </w:r>
    </w:p>
    <w:p w:rsidR="00597C00" w:rsidRPr="00103E1E" w:rsidRDefault="00597C00" w:rsidP="00AE5563">
      <w:pPr>
        <w:rPr>
          <w:sz w:val="18"/>
          <w:szCs w:val="18"/>
        </w:rPr>
      </w:pPr>
    </w:p>
    <w:p w:rsidR="00597C00" w:rsidRPr="00655D1D" w:rsidRDefault="00597C00" w:rsidP="00103E1E">
      <w:pPr>
        <w:ind w:firstLine="0"/>
        <w:jc w:val="center"/>
        <w:rPr>
          <w:b/>
          <w:i/>
          <w:sz w:val="22"/>
          <w:szCs w:val="22"/>
        </w:rPr>
      </w:pPr>
      <w:r w:rsidRPr="00655D1D">
        <w:rPr>
          <w:b/>
          <w:i/>
          <w:sz w:val="22"/>
          <w:szCs w:val="22"/>
        </w:rPr>
        <w:t>Примерная тематика рефератов</w:t>
      </w:r>
    </w:p>
    <w:p w:rsidR="00597C00" w:rsidRPr="00655D1D" w:rsidRDefault="00103E1E" w:rsidP="00103E1E">
      <w:pPr>
        <w:spacing w:before="40"/>
        <w:rPr>
          <w:sz w:val="22"/>
          <w:szCs w:val="22"/>
        </w:rPr>
      </w:pPr>
      <w:r>
        <w:rPr>
          <w:sz w:val="22"/>
          <w:szCs w:val="22"/>
        </w:rPr>
        <w:t>1 Сравнительный анализ порядка</w:t>
      </w:r>
      <w:r w:rsidR="0090414D">
        <w:rPr>
          <w:sz w:val="22"/>
          <w:szCs w:val="22"/>
        </w:rPr>
        <w:t xml:space="preserve"> взимания налоговых таможенных платежей</w:t>
      </w:r>
      <w:r w:rsidR="00597C00" w:rsidRPr="00655D1D">
        <w:rPr>
          <w:sz w:val="22"/>
          <w:szCs w:val="22"/>
        </w:rPr>
        <w:t xml:space="preserve"> в различных странах.</w:t>
      </w:r>
    </w:p>
    <w:p w:rsidR="00597C00" w:rsidRPr="00655D1D" w:rsidRDefault="00103E1E" w:rsidP="00AE5563">
      <w:pPr>
        <w:rPr>
          <w:sz w:val="22"/>
          <w:szCs w:val="22"/>
        </w:rPr>
      </w:pPr>
      <w:r>
        <w:rPr>
          <w:sz w:val="22"/>
          <w:szCs w:val="22"/>
        </w:rPr>
        <w:t>2</w:t>
      </w:r>
      <w:r w:rsidR="00597C00" w:rsidRPr="00655D1D">
        <w:rPr>
          <w:sz w:val="22"/>
          <w:szCs w:val="22"/>
        </w:rPr>
        <w:t xml:space="preserve"> </w:t>
      </w:r>
      <w:r w:rsidR="003840F7" w:rsidRPr="00655D1D">
        <w:rPr>
          <w:sz w:val="22"/>
          <w:szCs w:val="22"/>
        </w:rPr>
        <w:t>Особенности взимания акцизов при ввозе товаров, подлежащих маркировке.</w:t>
      </w:r>
    </w:p>
    <w:p w:rsidR="00F41AC1" w:rsidRPr="00103E1E" w:rsidRDefault="00F41AC1" w:rsidP="00AE5563">
      <w:pPr>
        <w:jc w:val="center"/>
        <w:rPr>
          <w:b/>
          <w:i/>
          <w:sz w:val="16"/>
          <w:szCs w:val="16"/>
        </w:rPr>
      </w:pPr>
    </w:p>
    <w:p w:rsidR="00597C00" w:rsidRPr="00655D1D" w:rsidRDefault="00597C00" w:rsidP="00103E1E">
      <w:pPr>
        <w:ind w:firstLine="0"/>
        <w:jc w:val="center"/>
        <w:rPr>
          <w:b/>
          <w:i/>
          <w:sz w:val="22"/>
          <w:szCs w:val="22"/>
        </w:rPr>
      </w:pPr>
      <w:r w:rsidRPr="00655D1D">
        <w:rPr>
          <w:b/>
          <w:i/>
          <w:sz w:val="22"/>
          <w:szCs w:val="22"/>
        </w:rPr>
        <w:t>Тесты</w:t>
      </w:r>
    </w:p>
    <w:p w:rsidR="00597C00" w:rsidRPr="00655D1D" w:rsidRDefault="00597C00" w:rsidP="00103E1E">
      <w:pPr>
        <w:spacing w:before="40"/>
        <w:ind w:firstLine="284"/>
        <w:rPr>
          <w:sz w:val="22"/>
          <w:szCs w:val="22"/>
        </w:rPr>
      </w:pPr>
      <w:r w:rsidRPr="00655D1D">
        <w:rPr>
          <w:sz w:val="22"/>
          <w:szCs w:val="22"/>
        </w:rPr>
        <w:t>Закончите фразу, выбрав один или несколько правильных ответов:</w:t>
      </w:r>
    </w:p>
    <w:p w:rsidR="00597C00" w:rsidRPr="00103E1E" w:rsidRDefault="00597C00" w:rsidP="00AE5563">
      <w:pPr>
        <w:ind w:left="900"/>
      </w:pPr>
    </w:p>
    <w:p w:rsidR="00597C00" w:rsidRPr="00103E1E" w:rsidRDefault="00103E1E" w:rsidP="00AE5563">
      <w:pPr>
        <w:rPr>
          <w:b/>
          <w:sz w:val="22"/>
          <w:szCs w:val="22"/>
        </w:rPr>
      </w:pPr>
      <w:r w:rsidRPr="00103E1E">
        <w:rPr>
          <w:b/>
          <w:sz w:val="22"/>
          <w:szCs w:val="22"/>
        </w:rPr>
        <w:t>1</w:t>
      </w:r>
      <w:r w:rsidR="004861D0" w:rsidRPr="00103E1E">
        <w:rPr>
          <w:b/>
          <w:sz w:val="22"/>
          <w:szCs w:val="22"/>
        </w:rPr>
        <w:t xml:space="preserve"> Акцизы, уплачивае</w:t>
      </w:r>
      <w:r w:rsidRPr="00103E1E">
        <w:rPr>
          <w:b/>
          <w:sz w:val="22"/>
          <w:szCs w:val="22"/>
        </w:rPr>
        <w:t>мые при ввозе товаров, взимают</w:t>
      </w:r>
      <w:r w:rsidR="004861D0" w:rsidRPr="00103E1E">
        <w:rPr>
          <w:b/>
          <w:sz w:val="22"/>
          <w:szCs w:val="22"/>
        </w:rPr>
        <w:t>:</w:t>
      </w:r>
    </w:p>
    <w:p w:rsidR="004861D0" w:rsidRPr="00655D1D" w:rsidRDefault="00103E1E" w:rsidP="00AE5563">
      <w:pPr>
        <w:rPr>
          <w:sz w:val="22"/>
          <w:szCs w:val="22"/>
        </w:rPr>
      </w:pPr>
      <w:r>
        <w:rPr>
          <w:sz w:val="22"/>
          <w:szCs w:val="22"/>
        </w:rPr>
        <w:t>а) Министерство</w:t>
      </w:r>
      <w:r w:rsidR="004861D0" w:rsidRPr="00655D1D">
        <w:rPr>
          <w:sz w:val="22"/>
          <w:szCs w:val="22"/>
        </w:rPr>
        <w:t xml:space="preserve"> по налогам и сборам Республики Беларусь;</w:t>
      </w:r>
    </w:p>
    <w:p w:rsidR="004861D0" w:rsidRPr="00655D1D" w:rsidRDefault="00103E1E" w:rsidP="00AE5563">
      <w:pPr>
        <w:rPr>
          <w:sz w:val="22"/>
          <w:szCs w:val="22"/>
        </w:rPr>
      </w:pPr>
      <w:r>
        <w:rPr>
          <w:sz w:val="22"/>
          <w:szCs w:val="22"/>
        </w:rPr>
        <w:t>б) таможенные органы</w:t>
      </w:r>
      <w:r w:rsidR="004861D0" w:rsidRPr="00655D1D">
        <w:rPr>
          <w:sz w:val="22"/>
          <w:szCs w:val="22"/>
        </w:rPr>
        <w:t>;</w:t>
      </w:r>
    </w:p>
    <w:p w:rsidR="004861D0" w:rsidRPr="00655D1D" w:rsidRDefault="00103E1E" w:rsidP="00AE5563">
      <w:pPr>
        <w:rPr>
          <w:sz w:val="22"/>
          <w:szCs w:val="22"/>
        </w:rPr>
      </w:pPr>
      <w:r>
        <w:rPr>
          <w:sz w:val="22"/>
          <w:szCs w:val="22"/>
        </w:rPr>
        <w:t>в) уполномоченные</w:t>
      </w:r>
      <w:r w:rsidR="004861D0" w:rsidRPr="00655D1D">
        <w:rPr>
          <w:sz w:val="22"/>
          <w:szCs w:val="22"/>
        </w:rPr>
        <w:t xml:space="preserve"> бан</w:t>
      </w:r>
      <w:r>
        <w:rPr>
          <w:sz w:val="22"/>
          <w:szCs w:val="22"/>
        </w:rPr>
        <w:t>ки</w:t>
      </w:r>
      <w:r w:rsidR="004861D0" w:rsidRPr="00655D1D">
        <w:rPr>
          <w:sz w:val="22"/>
          <w:szCs w:val="22"/>
        </w:rPr>
        <w:t>.</w:t>
      </w:r>
    </w:p>
    <w:p w:rsidR="004861D0" w:rsidRPr="00655D1D" w:rsidRDefault="004861D0" w:rsidP="00AE5563">
      <w:pPr>
        <w:rPr>
          <w:sz w:val="22"/>
          <w:szCs w:val="22"/>
        </w:rPr>
      </w:pPr>
    </w:p>
    <w:p w:rsidR="004861D0" w:rsidRPr="00103E1E" w:rsidRDefault="00103E1E" w:rsidP="00AE5563">
      <w:pPr>
        <w:rPr>
          <w:b/>
          <w:sz w:val="22"/>
          <w:szCs w:val="22"/>
        </w:rPr>
      </w:pPr>
      <w:r w:rsidRPr="00103E1E">
        <w:rPr>
          <w:b/>
          <w:sz w:val="22"/>
          <w:szCs w:val="22"/>
        </w:rPr>
        <w:t>2 Начисляют</w:t>
      </w:r>
      <w:r w:rsidR="004861D0" w:rsidRPr="00103E1E">
        <w:rPr>
          <w:b/>
          <w:sz w:val="22"/>
          <w:szCs w:val="22"/>
        </w:rPr>
        <w:t xml:space="preserve"> в установленном размере за единицу облагаемых товаров акцизы</w:t>
      </w:r>
      <w:r w:rsidR="00F316DE">
        <w:rPr>
          <w:b/>
          <w:sz w:val="22"/>
          <w:szCs w:val="22"/>
        </w:rPr>
        <w:t xml:space="preserve"> по ставкам</w:t>
      </w:r>
      <w:r w:rsidR="004861D0" w:rsidRPr="00103E1E">
        <w:rPr>
          <w:b/>
          <w:sz w:val="22"/>
          <w:szCs w:val="22"/>
        </w:rPr>
        <w:t>:</w:t>
      </w:r>
    </w:p>
    <w:p w:rsidR="004861D0" w:rsidRPr="00655D1D" w:rsidRDefault="00F316DE" w:rsidP="00AE5563">
      <w:pPr>
        <w:rPr>
          <w:sz w:val="22"/>
          <w:szCs w:val="22"/>
        </w:rPr>
      </w:pPr>
      <w:r>
        <w:rPr>
          <w:sz w:val="22"/>
          <w:szCs w:val="22"/>
        </w:rPr>
        <w:t>а) адвалорным</w:t>
      </w:r>
      <w:r w:rsidR="004861D0" w:rsidRPr="00655D1D">
        <w:rPr>
          <w:sz w:val="22"/>
          <w:szCs w:val="22"/>
        </w:rPr>
        <w:t>;</w:t>
      </w:r>
    </w:p>
    <w:p w:rsidR="004861D0" w:rsidRPr="00655D1D" w:rsidRDefault="00103E1E" w:rsidP="00AE5563">
      <w:pPr>
        <w:rPr>
          <w:sz w:val="22"/>
          <w:szCs w:val="22"/>
        </w:rPr>
      </w:pPr>
      <w:r>
        <w:rPr>
          <w:sz w:val="22"/>
          <w:szCs w:val="22"/>
        </w:rPr>
        <w:t xml:space="preserve">б) </w:t>
      </w:r>
      <w:r w:rsidR="00F316DE">
        <w:rPr>
          <w:sz w:val="22"/>
          <w:szCs w:val="22"/>
        </w:rPr>
        <w:t>специфическим</w:t>
      </w:r>
      <w:r w:rsidR="004861D0" w:rsidRPr="00655D1D">
        <w:rPr>
          <w:sz w:val="22"/>
          <w:szCs w:val="22"/>
        </w:rPr>
        <w:t>.</w:t>
      </w:r>
    </w:p>
    <w:p w:rsidR="004861D0" w:rsidRPr="00655D1D" w:rsidRDefault="004861D0" w:rsidP="00AE5563">
      <w:pPr>
        <w:rPr>
          <w:sz w:val="22"/>
          <w:szCs w:val="22"/>
        </w:rPr>
      </w:pPr>
    </w:p>
    <w:p w:rsidR="004861D0" w:rsidRPr="00103E1E" w:rsidRDefault="00103E1E" w:rsidP="00AE5563">
      <w:pPr>
        <w:rPr>
          <w:b/>
          <w:sz w:val="22"/>
          <w:szCs w:val="22"/>
        </w:rPr>
      </w:pPr>
      <w:r w:rsidRPr="00103E1E">
        <w:rPr>
          <w:b/>
          <w:sz w:val="22"/>
          <w:szCs w:val="22"/>
        </w:rPr>
        <w:t>3 Налоговую базу</w:t>
      </w:r>
      <w:r w:rsidR="004861D0" w:rsidRPr="00103E1E">
        <w:rPr>
          <w:b/>
          <w:sz w:val="22"/>
          <w:szCs w:val="22"/>
        </w:rPr>
        <w:t xml:space="preserve"> по подакцизным товарам, в отношении которых установлены адвалор</w:t>
      </w:r>
      <w:r w:rsidRPr="00103E1E">
        <w:rPr>
          <w:b/>
          <w:sz w:val="22"/>
          <w:szCs w:val="22"/>
        </w:rPr>
        <w:t>ные ставки акцизов, определяют</w:t>
      </w:r>
      <w:r w:rsidR="004861D0" w:rsidRPr="00103E1E">
        <w:rPr>
          <w:b/>
          <w:sz w:val="22"/>
          <w:szCs w:val="22"/>
        </w:rPr>
        <w:t>:</w:t>
      </w:r>
    </w:p>
    <w:p w:rsidR="004861D0" w:rsidRPr="00655D1D" w:rsidRDefault="00103E1E" w:rsidP="00AE5563">
      <w:pPr>
        <w:rPr>
          <w:sz w:val="22"/>
          <w:szCs w:val="22"/>
        </w:rPr>
      </w:pPr>
      <w:r>
        <w:rPr>
          <w:sz w:val="22"/>
          <w:szCs w:val="22"/>
        </w:rPr>
        <w:t>а) как сумму</w:t>
      </w:r>
      <w:r w:rsidR="004861D0" w:rsidRPr="00655D1D">
        <w:rPr>
          <w:sz w:val="22"/>
          <w:szCs w:val="22"/>
        </w:rPr>
        <w:t xml:space="preserve"> их таможенной стоимости и подлежащей уплате таможенной пошлины;</w:t>
      </w:r>
    </w:p>
    <w:p w:rsidR="004861D0" w:rsidRPr="00655D1D" w:rsidRDefault="004861D0" w:rsidP="00AE5563">
      <w:pPr>
        <w:rPr>
          <w:sz w:val="22"/>
          <w:szCs w:val="22"/>
        </w:rPr>
      </w:pPr>
      <w:r w:rsidRPr="00655D1D">
        <w:rPr>
          <w:sz w:val="22"/>
          <w:szCs w:val="22"/>
        </w:rPr>
        <w:t xml:space="preserve">б) </w:t>
      </w:r>
      <w:r w:rsidR="005A7D22" w:rsidRPr="00655D1D">
        <w:rPr>
          <w:sz w:val="22"/>
          <w:szCs w:val="22"/>
        </w:rPr>
        <w:t>как объем ввозимых подакцизных товаров в натуральном выражении.</w:t>
      </w:r>
    </w:p>
    <w:p w:rsidR="005A7D22" w:rsidRPr="00655D1D" w:rsidRDefault="005A7D22" w:rsidP="00AE5563">
      <w:pPr>
        <w:rPr>
          <w:sz w:val="22"/>
          <w:szCs w:val="22"/>
        </w:rPr>
      </w:pPr>
    </w:p>
    <w:p w:rsidR="005A7D22" w:rsidRPr="00103E1E" w:rsidRDefault="00103E1E" w:rsidP="00AE5563">
      <w:pPr>
        <w:rPr>
          <w:b/>
          <w:sz w:val="22"/>
          <w:szCs w:val="22"/>
        </w:rPr>
      </w:pPr>
      <w:r w:rsidRPr="00103E1E">
        <w:rPr>
          <w:b/>
          <w:sz w:val="22"/>
          <w:szCs w:val="22"/>
        </w:rPr>
        <w:t>4</w:t>
      </w:r>
      <w:r w:rsidR="005A7D22" w:rsidRPr="00103E1E">
        <w:rPr>
          <w:b/>
          <w:sz w:val="22"/>
          <w:szCs w:val="22"/>
        </w:rPr>
        <w:t xml:space="preserve"> Пр</w:t>
      </w:r>
      <w:r>
        <w:rPr>
          <w:b/>
          <w:sz w:val="22"/>
          <w:szCs w:val="22"/>
        </w:rPr>
        <w:t xml:space="preserve">и исчислении акцизов </w:t>
      </w:r>
      <w:r w:rsidR="00F316DE">
        <w:rPr>
          <w:b/>
          <w:sz w:val="22"/>
          <w:szCs w:val="22"/>
        </w:rPr>
        <w:t xml:space="preserve">при ввозе товаров </w:t>
      </w:r>
      <w:r>
        <w:rPr>
          <w:b/>
          <w:sz w:val="22"/>
          <w:szCs w:val="22"/>
        </w:rPr>
        <w:t>применяют</w:t>
      </w:r>
      <w:r w:rsidR="005A7D22" w:rsidRPr="00103E1E">
        <w:rPr>
          <w:b/>
          <w:sz w:val="22"/>
          <w:szCs w:val="22"/>
        </w:rPr>
        <w:t xml:space="preserve"> следующие виды ставок:</w:t>
      </w:r>
    </w:p>
    <w:p w:rsidR="005A7D22" w:rsidRPr="00655D1D" w:rsidRDefault="005A7D22" w:rsidP="00AE5563">
      <w:pPr>
        <w:rPr>
          <w:sz w:val="22"/>
          <w:szCs w:val="22"/>
        </w:rPr>
      </w:pPr>
      <w:r w:rsidRPr="00655D1D">
        <w:rPr>
          <w:sz w:val="22"/>
          <w:szCs w:val="22"/>
        </w:rPr>
        <w:t>а) адвалорные;</w:t>
      </w:r>
    </w:p>
    <w:p w:rsidR="005A7D22" w:rsidRPr="00655D1D" w:rsidRDefault="005A7D22" w:rsidP="00AE5563">
      <w:pPr>
        <w:rPr>
          <w:sz w:val="22"/>
          <w:szCs w:val="22"/>
        </w:rPr>
      </w:pPr>
      <w:r w:rsidRPr="00655D1D">
        <w:rPr>
          <w:sz w:val="22"/>
          <w:szCs w:val="22"/>
        </w:rPr>
        <w:t>б) специфические;</w:t>
      </w:r>
    </w:p>
    <w:p w:rsidR="005A7D22" w:rsidRPr="00655D1D" w:rsidRDefault="005A7D22" w:rsidP="00AE5563">
      <w:pPr>
        <w:rPr>
          <w:sz w:val="22"/>
          <w:szCs w:val="22"/>
        </w:rPr>
      </w:pPr>
      <w:r w:rsidRPr="00655D1D">
        <w:rPr>
          <w:sz w:val="22"/>
          <w:szCs w:val="22"/>
        </w:rPr>
        <w:t>в) комбинированные.</w:t>
      </w:r>
    </w:p>
    <w:p w:rsidR="005A7D22" w:rsidRPr="00655D1D" w:rsidRDefault="005A7D22" w:rsidP="00AE5563">
      <w:pPr>
        <w:rPr>
          <w:sz w:val="22"/>
          <w:szCs w:val="22"/>
        </w:rPr>
      </w:pPr>
    </w:p>
    <w:p w:rsidR="005A7D22" w:rsidRPr="003B4A5C" w:rsidRDefault="003B4A5C" w:rsidP="00AE5563">
      <w:pPr>
        <w:rPr>
          <w:b/>
          <w:sz w:val="22"/>
          <w:szCs w:val="22"/>
        </w:rPr>
      </w:pPr>
      <w:r w:rsidRPr="003B4A5C">
        <w:rPr>
          <w:b/>
          <w:sz w:val="22"/>
          <w:szCs w:val="22"/>
        </w:rPr>
        <w:t>5</w:t>
      </w:r>
      <w:r w:rsidR="005A7D22" w:rsidRPr="003B4A5C">
        <w:rPr>
          <w:b/>
          <w:sz w:val="22"/>
          <w:szCs w:val="22"/>
        </w:rPr>
        <w:t xml:space="preserve"> Налоговое обязательство по уплате акцизов </w:t>
      </w:r>
      <w:r w:rsidR="008942B3" w:rsidRPr="003B4A5C">
        <w:rPr>
          <w:b/>
          <w:sz w:val="22"/>
          <w:szCs w:val="22"/>
        </w:rPr>
        <w:t xml:space="preserve">при ввозе товаров </w:t>
      </w:r>
      <w:r w:rsidR="005A7D22" w:rsidRPr="003B4A5C">
        <w:rPr>
          <w:b/>
          <w:sz w:val="22"/>
          <w:szCs w:val="22"/>
        </w:rPr>
        <w:t>возникает:</w:t>
      </w:r>
    </w:p>
    <w:p w:rsidR="005A7D22" w:rsidRPr="00655D1D" w:rsidRDefault="005A7D22" w:rsidP="00AE5563">
      <w:pPr>
        <w:rPr>
          <w:sz w:val="22"/>
          <w:szCs w:val="22"/>
        </w:rPr>
      </w:pPr>
      <w:r w:rsidRPr="00655D1D">
        <w:rPr>
          <w:sz w:val="22"/>
          <w:szCs w:val="22"/>
        </w:rPr>
        <w:t>а) при перемещении подакцизных товаров через таможенную границу Республики Беларусь;</w:t>
      </w:r>
    </w:p>
    <w:p w:rsidR="005A7D22" w:rsidRPr="00655D1D" w:rsidRDefault="005A7D22" w:rsidP="00AE5563">
      <w:pPr>
        <w:rPr>
          <w:sz w:val="22"/>
          <w:szCs w:val="22"/>
        </w:rPr>
      </w:pPr>
      <w:r w:rsidRPr="00655D1D">
        <w:rPr>
          <w:sz w:val="22"/>
          <w:szCs w:val="22"/>
        </w:rPr>
        <w:t>б) при заключении внешнеторгового контракта;</w:t>
      </w:r>
    </w:p>
    <w:p w:rsidR="005A7D22" w:rsidRPr="00655D1D" w:rsidRDefault="005A7D22" w:rsidP="00AE5563">
      <w:pPr>
        <w:rPr>
          <w:sz w:val="22"/>
          <w:szCs w:val="22"/>
        </w:rPr>
      </w:pPr>
      <w:r w:rsidRPr="00655D1D">
        <w:rPr>
          <w:sz w:val="22"/>
          <w:szCs w:val="22"/>
        </w:rPr>
        <w:t xml:space="preserve">в) </w:t>
      </w:r>
      <w:r w:rsidR="008942B3" w:rsidRPr="00655D1D">
        <w:rPr>
          <w:sz w:val="22"/>
          <w:szCs w:val="22"/>
        </w:rPr>
        <w:t>после реализации товаров.</w:t>
      </w:r>
    </w:p>
    <w:p w:rsidR="008942B3" w:rsidRPr="00655D1D" w:rsidRDefault="008942B3" w:rsidP="00AE5563">
      <w:pPr>
        <w:rPr>
          <w:sz w:val="22"/>
          <w:szCs w:val="22"/>
        </w:rPr>
      </w:pPr>
    </w:p>
    <w:p w:rsidR="008942B3" w:rsidRPr="003B4A5C" w:rsidRDefault="003B4A5C" w:rsidP="00AE5563">
      <w:pPr>
        <w:rPr>
          <w:b/>
          <w:sz w:val="22"/>
          <w:szCs w:val="22"/>
        </w:rPr>
      </w:pPr>
      <w:r w:rsidRPr="003B4A5C">
        <w:rPr>
          <w:b/>
          <w:sz w:val="22"/>
          <w:szCs w:val="22"/>
        </w:rPr>
        <w:t>6</w:t>
      </w:r>
      <w:r w:rsidR="008942B3" w:rsidRPr="003B4A5C">
        <w:rPr>
          <w:b/>
          <w:sz w:val="22"/>
          <w:szCs w:val="22"/>
        </w:rPr>
        <w:t xml:space="preserve"> Акцизы</w:t>
      </w:r>
      <w:r w:rsidRPr="003B4A5C">
        <w:rPr>
          <w:b/>
          <w:sz w:val="22"/>
          <w:szCs w:val="22"/>
        </w:rPr>
        <w:t xml:space="preserve"> на ввозимые товары уплачивают</w:t>
      </w:r>
      <w:r w:rsidR="008942B3" w:rsidRPr="003B4A5C">
        <w:rPr>
          <w:b/>
          <w:sz w:val="22"/>
          <w:szCs w:val="22"/>
        </w:rPr>
        <w:t xml:space="preserve"> при таможенном оформлении:</w:t>
      </w:r>
    </w:p>
    <w:p w:rsidR="008942B3" w:rsidRPr="00655D1D" w:rsidRDefault="008942B3" w:rsidP="00AE5563">
      <w:pPr>
        <w:rPr>
          <w:sz w:val="22"/>
          <w:szCs w:val="22"/>
        </w:rPr>
      </w:pPr>
      <w:r w:rsidRPr="00655D1D">
        <w:rPr>
          <w:sz w:val="22"/>
          <w:szCs w:val="22"/>
        </w:rPr>
        <w:t>а) до принятия таможенной декларации;</w:t>
      </w:r>
    </w:p>
    <w:p w:rsidR="008942B3" w:rsidRPr="00655D1D" w:rsidRDefault="008942B3" w:rsidP="00AE5563">
      <w:pPr>
        <w:rPr>
          <w:sz w:val="22"/>
          <w:szCs w:val="22"/>
        </w:rPr>
      </w:pPr>
      <w:r w:rsidRPr="00655D1D">
        <w:rPr>
          <w:sz w:val="22"/>
          <w:szCs w:val="22"/>
        </w:rPr>
        <w:t>б) одновременно с принятием таможенной декларации;</w:t>
      </w:r>
    </w:p>
    <w:p w:rsidR="008942B3" w:rsidRPr="00655D1D" w:rsidRDefault="008942B3" w:rsidP="00AE5563">
      <w:pPr>
        <w:rPr>
          <w:sz w:val="22"/>
          <w:szCs w:val="22"/>
        </w:rPr>
      </w:pPr>
      <w:r w:rsidRPr="00655D1D">
        <w:rPr>
          <w:sz w:val="22"/>
          <w:szCs w:val="22"/>
        </w:rPr>
        <w:t>в) после принятия таможенной декларации.</w:t>
      </w:r>
    </w:p>
    <w:p w:rsidR="008942B3" w:rsidRPr="003B4A5C" w:rsidRDefault="008942B3" w:rsidP="00AE5563">
      <w:pPr>
        <w:rPr>
          <w:sz w:val="18"/>
          <w:szCs w:val="18"/>
        </w:rPr>
      </w:pPr>
    </w:p>
    <w:p w:rsidR="008942B3" w:rsidRPr="00655D1D" w:rsidRDefault="008942B3" w:rsidP="003B4A5C">
      <w:pPr>
        <w:ind w:firstLine="0"/>
        <w:jc w:val="center"/>
        <w:rPr>
          <w:b/>
          <w:i/>
          <w:sz w:val="22"/>
          <w:szCs w:val="22"/>
        </w:rPr>
      </w:pPr>
      <w:r w:rsidRPr="00655D1D">
        <w:rPr>
          <w:b/>
          <w:i/>
          <w:sz w:val="22"/>
          <w:szCs w:val="22"/>
        </w:rPr>
        <w:t>Задачи</w:t>
      </w:r>
    </w:p>
    <w:p w:rsidR="008942B3" w:rsidRPr="003B4A5C" w:rsidRDefault="008942B3" w:rsidP="00AE5563">
      <w:pPr>
        <w:rPr>
          <w:sz w:val="18"/>
          <w:szCs w:val="18"/>
        </w:rPr>
      </w:pPr>
    </w:p>
    <w:p w:rsidR="008942B3" w:rsidRPr="003B4A5C" w:rsidRDefault="00F41AC1" w:rsidP="00AE5563">
      <w:pPr>
        <w:rPr>
          <w:spacing w:val="20"/>
          <w:sz w:val="22"/>
          <w:szCs w:val="22"/>
        </w:rPr>
      </w:pPr>
      <w:r w:rsidRPr="003B4A5C">
        <w:rPr>
          <w:spacing w:val="20"/>
          <w:sz w:val="22"/>
          <w:szCs w:val="22"/>
        </w:rPr>
        <w:t>Задача 17</w:t>
      </w:r>
    </w:p>
    <w:p w:rsidR="00204AC1" w:rsidRPr="00655D1D" w:rsidRDefault="003B4A5C" w:rsidP="00AE5563">
      <w:pPr>
        <w:rPr>
          <w:sz w:val="22"/>
          <w:szCs w:val="22"/>
        </w:rPr>
      </w:pPr>
      <w:r>
        <w:rPr>
          <w:sz w:val="22"/>
          <w:szCs w:val="22"/>
        </w:rPr>
        <w:t>Декларируют</w:t>
      </w:r>
      <w:r w:rsidR="00204AC1" w:rsidRPr="00655D1D">
        <w:rPr>
          <w:sz w:val="22"/>
          <w:szCs w:val="22"/>
        </w:rPr>
        <w:t xml:space="preserve"> ввозимый на таможенную территорию Республики Беларусь товар – пиво с концентрацией спирта по объему – 5</w:t>
      </w:r>
      <w:r>
        <w:rPr>
          <w:sz w:val="22"/>
          <w:szCs w:val="22"/>
        </w:rPr>
        <w:t xml:space="preserve"> </w:t>
      </w:r>
      <w:r w:rsidR="00204AC1" w:rsidRPr="00655D1D">
        <w:rPr>
          <w:sz w:val="22"/>
          <w:szCs w:val="22"/>
        </w:rPr>
        <w:t>%. Код товара по ТН ВЭД Р</w:t>
      </w:r>
      <w:r>
        <w:rPr>
          <w:sz w:val="22"/>
          <w:szCs w:val="22"/>
        </w:rPr>
        <w:t xml:space="preserve">еспублики </w:t>
      </w:r>
      <w:r w:rsidR="00204AC1" w:rsidRPr="00655D1D">
        <w:rPr>
          <w:sz w:val="22"/>
          <w:szCs w:val="22"/>
        </w:rPr>
        <w:t>Б</w:t>
      </w:r>
      <w:r>
        <w:rPr>
          <w:sz w:val="22"/>
          <w:szCs w:val="22"/>
        </w:rPr>
        <w:t xml:space="preserve">еларусь – 2203 00. </w:t>
      </w:r>
      <w:r w:rsidR="00204AC1" w:rsidRPr="00655D1D">
        <w:rPr>
          <w:sz w:val="22"/>
          <w:szCs w:val="22"/>
        </w:rPr>
        <w:t xml:space="preserve">Страна происхождения – Чехия. Количество товара – </w:t>
      </w:r>
      <w:smartTag w:uri="urn:schemas-microsoft-com:office:smarttags" w:element="metricconverter">
        <w:smartTagPr>
          <w:attr w:name="ProductID" w:val="7 000 литров"/>
        </w:smartTagPr>
        <w:r w:rsidR="00204AC1" w:rsidRPr="00655D1D">
          <w:rPr>
            <w:sz w:val="22"/>
            <w:szCs w:val="22"/>
          </w:rPr>
          <w:t>7 000 литров</w:t>
        </w:r>
      </w:smartTag>
      <w:r w:rsidR="00204AC1" w:rsidRPr="00655D1D">
        <w:rPr>
          <w:sz w:val="22"/>
          <w:szCs w:val="22"/>
        </w:rPr>
        <w:t xml:space="preserve">. Ставка акциза – 170 рублей за </w:t>
      </w:r>
      <w:smartTag w:uri="urn:schemas-microsoft-com:office:smarttags" w:element="metricconverter">
        <w:smartTagPr>
          <w:attr w:name="ProductID" w:val="1 литр"/>
        </w:smartTagPr>
        <w:r w:rsidR="00204AC1" w:rsidRPr="00655D1D">
          <w:rPr>
            <w:sz w:val="22"/>
            <w:szCs w:val="22"/>
          </w:rPr>
          <w:t>1 литр</w:t>
        </w:r>
      </w:smartTag>
      <w:r w:rsidR="00204AC1" w:rsidRPr="00655D1D">
        <w:rPr>
          <w:sz w:val="22"/>
          <w:szCs w:val="22"/>
        </w:rPr>
        <w:t xml:space="preserve"> готовой продукции. Исчислите сумму акциза, подлежащего уплате.</w:t>
      </w:r>
    </w:p>
    <w:p w:rsidR="00F316DE" w:rsidRDefault="00F316DE" w:rsidP="00AE5563">
      <w:pPr>
        <w:rPr>
          <w:spacing w:val="20"/>
          <w:sz w:val="22"/>
          <w:szCs w:val="22"/>
        </w:rPr>
      </w:pPr>
    </w:p>
    <w:p w:rsidR="00204AC1" w:rsidRPr="003B4A5C" w:rsidRDefault="00F41AC1" w:rsidP="00AE5563">
      <w:pPr>
        <w:rPr>
          <w:spacing w:val="20"/>
          <w:sz w:val="22"/>
          <w:szCs w:val="22"/>
        </w:rPr>
      </w:pPr>
      <w:r w:rsidRPr="003B4A5C">
        <w:rPr>
          <w:spacing w:val="20"/>
          <w:sz w:val="22"/>
          <w:szCs w:val="22"/>
        </w:rPr>
        <w:t>Задача 18</w:t>
      </w:r>
    </w:p>
    <w:p w:rsidR="008942B3" w:rsidRPr="00655D1D" w:rsidRDefault="003B4A5C" w:rsidP="00AE5563">
      <w:pPr>
        <w:rPr>
          <w:sz w:val="22"/>
          <w:szCs w:val="22"/>
        </w:rPr>
      </w:pPr>
      <w:r>
        <w:rPr>
          <w:sz w:val="22"/>
          <w:szCs w:val="22"/>
        </w:rPr>
        <w:t>Декларируют</w:t>
      </w:r>
      <w:r w:rsidR="009A0A2B" w:rsidRPr="00655D1D">
        <w:rPr>
          <w:sz w:val="22"/>
          <w:szCs w:val="22"/>
        </w:rPr>
        <w:t xml:space="preserve"> ввозимые на таможенную территорию Республики Беларусь ювелирные изделия из серебра:</w:t>
      </w:r>
    </w:p>
    <w:p w:rsidR="009A0A2B" w:rsidRPr="00655D1D" w:rsidRDefault="009A0A2B" w:rsidP="003B4A5C">
      <w:pPr>
        <w:numPr>
          <w:ilvl w:val="0"/>
          <w:numId w:val="14"/>
        </w:numPr>
        <w:tabs>
          <w:tab w:val="clear" w:pos="1500"/>
          <w:tab w:val="num" w:pos="0"/>
          <w:tab w:val="left" w:pos="567"/>
        </w:tabs>
        <w:ind w:left="0" w:firstLine="357"/>
        <w:rPr>
          <w:sz w:val="22"/>
          <w:szCs w:val="22"/>
        </w:rPr>
      </w:pPr>
      <w:r w:rsidRPr="00655D1D">
        <w:rPr>
          <w:sz w:val="22"/>
          <w:szCs w:val="22"/>
        </w:rPr>
        <w:t>код товара по ТН ВЭД – 7113 11 000 0;</w:t>
      </w:r>
    </w:p>
    <w:p w:rsidR="009A0A2B" w:rsidRPr="00655D1D" w:rsidRDefault="009A0A2B" w:rsidP="003B4A5C">
      <w:pPr>
        <w:numPr>
          <w:ilvl w:val="0"/>
          <w:numId w:val="14"/>
        </w:numPr>
        <w:tabs>
          <w:tab w:val="clear" w:pos="1500"/>
          <w:tab w:val="num" w:pos="0"/>
          <w:tab w:val="left" w:pos="567"/>
        </w:tabs>
        <w:ind w:left="0" w:firstLine="357"/>
        <w:rPr>
          <w:sz w:val="22"/>
          <w:szCs w:val="22"/>
        </w:rPr>
      </w:pPr>
      <w:r w:rsidRPr="00655D1D">
        <w:rPr>
          <w:sz w:val="22"/>
          <w:szCs w:val="22"/>
        </w:rPr>
        <w:t>страна происхождения – Аргентина;</w:t>
      </w:r>
    </w:p>
    <w:p w:rsidR="009A0A2B" w:rsidRPr="00655D1D" w:rsidRDefault="009A0A2B" w:rsidP="003B4A5C">
      <w:pPr>
        <w:numPr>
          <w:ilvl w:val="0"/>
          <w:numId w:val="14"/>
        </w:numPr>
        <w:tabs>
          <w:tab w:val="clear" w:pos="1500"/>
          <w:tab w:val="num" w:pos="0"/>
          <w:tab w:val="left" w:pos="567"/>
        </w:tabs>
        <w:ind w:left="0" w:firstLine="357"/>
        <w:rPr>
          <w:sz w:val="22"/>
          <w:szCs w:val="22"/>
        </w:rPr>
      </w:pPr>
      <w:r w:rsidRPr="00655D1D">
        <w:rPr>
          <w:sz w:val="22"/>
          <w:szCs w:val="22"/>
        </w:rPr>
        <w:t>таможенная стоимость това</w:t>
      </w:r>
      <w:r w:rsidR="003B4A5C">
        <w:rPr>
          <w:sz w:val="22"/>
          <w:szCs w:val="22"/>
        </w:rPr>
        <w:t>ра – 8 000 дол</w:t>
      </w:r>
      <w:r w:rsidRPr="00655D1D">
        <w:rPr>
          <w:sz w:val="22"/>
          <w:szCs w:val="22"/>
        </w:rPr>
        <w:t>. США;</w:t>
      </w:r>
    </w:p>
    <w:p w:rsidR="009A0A2B" w:rsidRPr="00655D1D" w:rsidRDefault="009A0A2B" w:rsidP="003B4A5C">
      <w:pPr>
        <w:numPr>
          <w:ilvl w:val="0"/>
          <w:numId w:val="14"/>
        </w:numPr>
        <w:tabs>
          <w:tab w:val="clear" w:pos="1500"/>
          <w:tab w:val="num" w:pos="0"/>
          <w:tab w:val="left" w:pos="567"/>
        </w:tabs>
        <w:ind w:left="0" w:firstLine="357"/>
        <w:rPr>
          <w:sz w:val="22"/>
          <w:szCs w:val="22"/>
        </w:rPr>
      </w:pPr>
      <w:r w:rsidRPr="00655D1D">
        <w:rPr>
          <w:sz w:val="22"/>
          <w:szCs w:val="22"/>
        </w:rPr>
        <w:t>ставка акциза – 5</w:t>
      </w:r>
      <w:r w:rsidR="003B4A5C">
        <w:rPr>
          <w:sz w:val="22"/>
          <w:szCs w:val="22"/>
        </w:rPr>
        <w:t xml:space="preserve"> </w:t>
      </w:r>
      <w:r w:rsidRPr="00655D1D">
        <w:rPr>
          <w:sz w:val="22"/>
          <w:szCs w:val="22"/>
        </w:rPr>
        <w:t>%;</w:t>
      </w:r>
    </w:p>
    <w:p w:rsidR="009A0A2B" w:rsidRPr="00655D1D" w:rsidRDefault="009A0A2B" w:rsidP="003B4A5C">
      <w:pPr>
        <w:numPr>
          <w:ilvl w:val="0"/>
          <w:numId w:val="14"/>
        </w:numPr>
        <w:tabs>
          <w:tab w:val="clear" w:pos="1500"/>
          <w:tab w:val="num" w:pos="0"/>
          <w:tab w:val="left" w:pos="567"/>
        </w:tabs>
        <w:ind w:left="0" w:firstLine="357"/>
        <w:rPr>
          <w:sz w:val="22"/>
          <w:szCs w:val="22"/>
        </w:rPr>
      </w:pPr>
      <w:r w:rsidRPr="00655D1D">
        <w:rPr>
          <w:sz w:val="22"/>
          <w:szCs w:val="22"/>
        </w:rPr>
        <w:t>ставка таможенной пошлины – 20</w:t>
      </w:r>
      <w:r w:rsidR="003B4A5C">
        <w:rPr>
          <w:sz w:val="22"/>
          <w:szCs w:val="22"/>
        </w:rPr>
        <w:t xml:space="preserve"> </w:t>
      </w:r>
      <w:r w:rsidRPr="00655D1D">
        <w:rPr>
          <w:sz w:val="22"/>
          <w:szCs w:val="22"/>
        </w:rPr>
        <w:t>%.</w:t>
      </w:r>
    </w:p>
    <w:p w:rsidR="009A0A2B" w:rsidRPr="00655D1D" w:rsidRDefault="009A0A2B" w:rsidP="00AE5563">
      <w:pPr>
        <w:rPr>
          <w:sz w:val="22"/>
          <w:szCs w:val="22"/>
        </w:rPr>
      </w:pPr>
      <w:r w:rsidRPr="00655D1D">
        <w:rPr>
          <w:sz w:val="22"/>
          <w:szCs w:val="22"/>
        </w:rPr>
        <w:t>Исчислите размер акциза, подлежащего уплате. Для расчетов используйте официальный курс белорусского рубля к доллару США, установленный Национальным банком Республики Беларусь.</w:t>
      </w:r>
    </w:p>
    <w:p w:rsidR="009A0A2B" w:rsidRPr="003B4A5C" w:rsidRDefault="00F41AC1" w:rsidP="00AE5563">
      <w:pPr>
        <w:rPr>
          <w:spacing w:val="20"/>
          <w:sz w:val="22"/>
          <w:szCs w:val="22"/>
        </w:rPr>
      </w:pPr>
      <w:r w:rsidRPr="003B4A5C">
        <w:rPr>
          <w:spacing w:val="20"/>
          <w:sz w:val="22"/>
          <w:szCs w:val="22"/>
        </w:rPr>
        <w:t>Задача 19</w:t>
      </w:r>
    </w:p>
    <w:p w:rsidR="009A0A2B" w:rsidRPr="00655D1D" w:rsidRDefault="003B4A5C" w:rsidP="00AE5563">
      <w:pPr>
        <w:rPr>
          <w:sz w:val="22"/>
          <w:szCs w:val="22"/>
        </w:rPr>
      </w:pPr>
      <w:r>
        <w:rPr>
          <w:sz w:val="22"/>
          <w:szCs w:val="22"/>
        </w:rPr>
        <w:t>Декларируют</w:t>
      </w:r>
      <w:r w:rsidR="009A0A2B" w:rsidRPr="00655D1D">
        <w:rPr>
          <w:sz w:val="22"/>
          <w:szCs w:val="22"/>
        </w:rPr>
        <w:t xml:space="preserve"> ввозимое на таможенную территорию Республики Беларусь вино виноградное </w:t>
      </w:r>
      <w:r w:rsidR="002A20DE" w:rsidRPr="00655D1D">
        <w:rPr>
          <w:sz w:val="22"/>
          <w:szCs w:val="22"/>
        </w:rPr>
        <w:t>натуральное игристое</w:t>
      </w:r>
      <w:r w:rsidR="009A0A2B" w:rsidRPr="00655D1D">
        <w:rPr>
          <w:sz w:val="22"/>
          <w:szCs w:val="22"/>
        </w:rPr>
        <w:t xml:space="preserve"> с концентрацией спирта по объему 11</w:t>
      </w:r>
      <w:r>
        <w:rPr>
          <w:sz w:val="22"/>
          <w:szCs w:val="22"/>
        </w:rPr>
        <w:t xml:space="preserve"> </w:t>
      </w:r>
      <w:r w:rsidR="009A0A2B" w:rsidRPr="00655D1D">
        <w:rPr>
          <w:sz w:val="22"/>
          <w:szCs w:val="22"/>
        </w:rPr>
        <w:t>% (страна происхождения – Испания). Рассчитайте сумму акциза на основании данных:</w:t>
      </w:r>
    </w:p>
    <w:p w:rsidR="009A0A2B" w:rsidRPr="00655D1D" w:rsidRDefault="009A0A2B" w:rsidP="003B4A5C">
      <w:pPr>
        <w:numPr>
          <w:ilvl w:val="0"/>
          <w:numId w:val="15"/>
        </w:numPr>
        <w:tabs>
          <w:tab w:val="clear" w:pos="1429"/>
          <w:tab w:val="num" w:pos="0"/>
          <w:tab w:val="left" w:pos="567"/>
        </w:tabs>
        <w:ind w:left="0" w:firstLine="357"/>
        <w:rPr>
          <w:sz w:val="22"/>
          <w:szCs w:val="22"/>
        </w:rPr>
      </w:pPr>
      <w:r w:rsidRPr="00655D1D">
        <w:rPr>
          <w:sz w:val="22"/>
          <w:szCs w:val="22"/>
        </w:rPr>
        <w:t xml:space="preserve">код товара по ТН ВЭД – </w:t>
      </w:r>
      <w:r w:rsidR="002A20DE" w:rsidRPr="00655D1D">
        <w:rPr>
          <w:sz w:val="22"/>
          <w:szCs w:val="22"/>
        </w:rPr>
        <w:t>2204 10 190 0;</w:t>
      </w:r>
    </w:p>
    <w:p w:rsidR="002A20DE" w:rsidRPr="00655D1D" w:rsidRDefault="002A20DE" w:rsidP="003B4A5C">
      <w:pPr>
        <w:numPr>
          <w:ilvl w:val="0"/>
          <w:numId w:val="15"/>
        </w:numPr>
        <w:tabs>
          <w:tab w:val="clear" w:pos="1429"/>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9 000 литров"/>
        </w:smartTagPr>
        <w:r w:rsidRPr="00655D1D">
          <w:rPr>
            <w:sz w:val="22"/>
            <w:szCs w:val="22"/>
          </w:rPr>
          <w:t>9 000 литров</w:t>
        </w:r>
      </w:smartTag>
      <w:r w:rsidRPr="00655D1D">
        <w:rPr>
          <w:sz w:val="22"/>
          <w:szCs w:val="22"/>
        </w:rPr>
        <w:t>;</w:t>
      </w:r>
    </w:p>
    <w:p w:rsidR="002A20DE" w:rsidRPr="00655D1D" w:rsidRDefault="002A20DE" w:rsidP="003B4A5C">
      <w:pPr>
        <w:numPr>
          <w:ilvl w:val="0"/>
          <w:numId w:val="15"/>
        </w:numPr>
        <w:tabs>
          <w:tab w:val="clear" w:pos="1429"/>
          <w:tab w:val="num" w:pos="0"/>
          <w:tab w:val="left" w:pos="567"/>
        </w:tabs>
        <w:ind w:left="0" w:firstLine="357"/>
        <w:rPr>
          <w:sz w:val="22"/>
          <w:szCs w:val="22"/>
        </w:rPr>
      </w:pPr>
      <w:r w:rsidRPr="00655D1D">
        <w:rPr>
          <w:sz w:val="22"/>
          <w:szCs w:val="22"/>
        </w:rPr>
        <w:t xml:space="preserve">ставка акциза – 0,7 евро за </w:t>
      </w:r>
      <w:smartTag w:uri="urn:schemas-microsoft-com:office:smarttags" w:element="metricconverter">
        <w:smartTagPr>
          <w:attr w:name="ProductID" w:val="1 литр"/>
        </w:smartTagPr>
        <w:r w:rsidR="008B7B68" w:rsidRPr="00655D1D">
          <w:rPr>
            <w:sz w:val="22"/>
            <w:szCs w:val="22"/>
          </w:rPr>
          <w:t xml:space="preserve">1 </w:t>
        </w:r>
        <w:r w:rsidRPr="00655D1D">
          <w:rPr>
            <w:sz w:val="22"/>
            <w:szCs w:val="22"/>
          </w:rPr>
          <w:t>литр</w:t>
        </w:r>
      </w:smartTag>
      <w:r w:rsidRPr="00655D1D">
        <w:rPr>
          <w:sz w:val="22"/>
          <w:szCs w:val="22"/>
        </w:rPr>
        <w:t>.</w:t>
      </w:r>
    </w:p>
    <w:p w:rsidR="002A20DE" w:rsidRPr="00655D1D" w:rsidRDefault="002A20DE" w:rsidP="00AE5563">
      <w:pPr>
        <w:rPr>
          <w:sz w:val="22"/>
          <w:szCs w:val="22"/>
        </w:rPr>
      </w:pP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9A0A2B" w:rsidRPr="00655D1D" w:rsidRDefault="009A0A2B" w:rsidP="00AE5563">
      <w:pPr>
        <w:rPr>
          <w:sz w:val="22"/>
          <w:szCs w:val="22"/>
        </w:rPr>
      </w:pPr>
    </w:p>
    <w:p w:rsidR="008B7B68" w:rsidRPr="003B4A5C" w:rsidRDefault="00F41AC1" w:rsidP="00AE5563">
      <w:pPr>
        <w:rPr>
          <w:spacing w:val="20"/>
          <w:sz w:val="22"/>
          <w:szCs w:val="22"/>
        </w:rPr>
      </w:pPr>
      <w:r w:rsidRPr="003B4A5C">
        <w:rPr>
          <w:spacing w:val="20"/>
          <w:sz w:val="22"/>
          <w:szCs w:val="22"/>
        </w:rPr>
        <w:t>Задача 20</w:t>
      </w:r>
    </w:p>
    <w:p w:rsidR="008B7B68" w:rsidRPr="00655D1D" w:rsidRDefault="003B4A5C" w:rsidP="00AE5563">
      <w:pPr>
        <w:rPr>
          <w:sz w:val="22"/>
          <w:szCs w:val="22"/>
        </w:rPr>
      </w:pPr>
      <w:r>
        <w:rPr>
          <w:sz w:val="22"/>
          <w:szCs w:val="22"/>
        </w:rPr>
        <w:t>Декларируют</w:t>
      </w:r>
      <w:r w:rsidR="008B7B68" w:rsidRPr="00655D1D">
        <w:rPr>
          <w:sz w:val="22"/>
          <w:szCs w:val="22"/>
        </w:rPr>
        <w:t xml:space="preserve"> ввозимое на таможенную территорию Республики Беларусь вино виноградное </w:t>
      </w:r>
      <w:r w:rsidR="003E11F2" w:rsidRPr="00655D1D">
        <w:rPr>
          <w:sz w:val="22"/>
          <w:szCs w:val="22"/>
        </w:rPr>
        <w:t xml:space="preserve">крепленое </w:t>
      </w:r>
      <w:r w:rsidR="008B7B68" w:rsidRPr="00655D1D">
        <w:rPr>
          <w:sz w:val="22"/>
          <w:szCs w:val="22"/>
        </w:rPr>
        <w:t>с</w:t>
      </w:r>
      <w:r w:rsidR="003E11F2" w:rsidRPr="00655D1D">
        <w:rPr>
          <w:sz w:val="22"/>
          <w:szCs w:val="22"/>
        </w:rPr>
        <w:t xml:space="preserve"> фактической</w:t>
      </w:r>
      <w:r w:rsidR="008B7B68" w:rsidRPr="00655D1D">
        <w:rPr>
          <w:sz w:val="22"/>
          <w:szCs w:val="22"/>
        </w:rPr>
        <w:t xml:space="preserve"> концентрацией спирта по объему 18</w:t>
      </w:r>
      <w:r>
        <w:rPr>
          <w:sz w:val="22"/>
          <w:szCs w:val="22"/>
        </w:rPr>
        <w:t xml:space="preserve"> </w:t>
      </w:r>
      <w:r w:rsidR="008B7B68" w:rsidRPr="00655D1D">
        <w:rPr>
          <w:sz w:val="22"/>
          <w:szCs w:val="22"/>
        </w:rPr>
        <w:t>% (страна происхождения – Италия). Рассчитайте сумму акциза и таможенный сбор за таможенное оформление на основании следующих данных:</w:t>
      </w:r>
    </w:p>
    <w:p w:rsidR="008B7B68" w:rsidRPr="00655D1D" w:rsidRDefault="008B7B68" w:rsidP="003B4A5C">
      <w:pPr>
        <w:numPr>
          <w:ilvl w:val="0"/>
          <w:numId w:val="15"/>
        </w:numPr>
        <w:tabs>
          <w:tab w:val="clear" w:pos="1429"/>
          <w:tab w:val="num" w:pos="0"/>
          <w:tab w:val="left" w:pos="567"/>
        </w:tabs>
        <w:ind w:left="0" w:firstLine="357"/>
        <w:rPr>
          <w:sz w:val="22"/>
          <w:szCs w:val="22"/>
        </w:rPr>
      </w:pPr>
      <w:r w:rsidRPr="00655D1D">
        <w:rPr>
          <w:sz w:val="22"/>
          <w:szCs w:val="22"/>
        </w:rPr>
        <w:t>код товара по ТН ВЭД – 2204 10 190 0;</w:t>
      </w:r>
    </w:p>
    <w:p w:rsidR="008B7B68" w:rsidRPr="00655D1D" w:rsidRDefault="008B7B68" w:rsidP="003B4A5C">
      <w:pPr>
        <w:numPr>
          <w:ilvl w:val="0"/>
          <w:numId w:val="15"/>
        </w:numPr>
        <w:tabs>
          <w:tab w:val="clear" w:pos="1429"/>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700 литров"/>
        </w:smartTagPr>
        <w:r w:rsidRPr="00655D1D">
          <w:rPr>
            <w:sz w:val="22"/>
            <w:szCs w:val="22"/>
          </w:rPr>
          <w:t>700 литров</w:t>
        </w:r>
      </w:smartTag>
      <w:r w:rsidRPr="00655D1D">
        <w:rPr>
          <w:sz w:val="22"/>
          <w:szCs w:val="22"/>
        </w:rPr>
        <w:t>;</w:t>
      </w:r>
    </w:p>
    <w:p w:rsidR="008B7B68" w:rsidRPr="00655D1D" w:rsidRDefault="008B7B68" w:rsidP="003B4A5C">
      <w:pPr>
        <w:numPr>
          <w:ilvl w:val="0"/>
          <w:numId w:val="15"/>
        </w:numPr>
        <w:tabs>
          <w:tab w:val="clear" w:pos="1429"/>
          <w:tab w:val="num" w:pos="0"/>
          <w:tab w:val="left" w:pos="567"/>
        </w:tabs>
        <w:ind w:left="0" w:firstLine="357"/>
        <w:rPr>
          <w:sz w:val="22"/>
          <w:szCs w:val="22"/>
        </w:rPr>
      </w:pPr>
      <w:r w:rsidRPr="00655D1D">
        <w:rPr>
          <w:sz w:val="22"/>
          <w:szCs w:val="22"/>
        </w:rPr>
        <w:t xml:space="preserve">ставка акциза – 3 евро за </w:t>
      </w:r>
      <w:smartTag w:uri="urn:schemas-microsoft-com:office:smarttags" w:element="metricconverter">
        <w:smartTagPr>
          <w:attr w:name="ProductID" w:val="1 литр"/>
        </w:smartTagPr>
        <w:r w:rsidRPr="00655D1D">
          <w:rPr>
            <w:sz w:val="22"/>
            <w:szCs w:val="22"/>
          </w:rPr>
          <w:t>1 литр</w:t>
        </w:r>
      </w:smartTag>
      <w:r w:rsidRPr="00655D1D">
        <w:rPr>
          <w:sz w:val="22"/>
          <w:szCs w:val="22"/>
        </w:rPr>
        <w:t xml:space="preserve"> безводного (100</w:t>
      </w:r>
      <w:r w:rsidR="003B4A5C">
        <w:rPr>
          <w:sz w:val="22"/>
          <w:szCs w:val="22"/>
        </w:rPr>
        <w:t xml:space="preserve"> </w:t>
      </w:r>
      <w:r w:rsidRPr="00655D1D">
        <w:rPr>
          <w:sz w:val="22"/>
          <w:szCs w:val="22"/>
        </w:rPr>
        <w:t>%) этилового спирта, содержащегося в готовой продукции.</w:t>
      </w:r>
    </w:p>
    <w:p w:rsidR="008B7B68" w:rsidRPr="00655D1D" w:rsidRDefault="008B7B68" w:rsidP="00AE5563">
      <w:pPr>
        <w:rPr>
          <w:sz w:val="22"/>
          <w:szCs w:val="22"/>
        </w:rPr>
      </w:pP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8B7B68" w:rsidRPr="00655D1D" w:rsidRDefault="003B4A5C" w:rsidP="00AE5563">
      <w:pPr>
        <w:rPr>
          <w:sz w:val="22"/>
          <w:szCs w:val="22"/>
        </w:rPr>
      </w:pPr>
      <w:r>
        <w:rPr>
          <w:sz w:val="22"/>
          <w:szCs w:val="22"/>
        </w:rPr>
        <w:t>Ставку таможенного сбора за таможенное оформление определите самостоятельно на основании приложения А. Сделайте выводы.</w:t>
      </w:r>
    </w:p>
    <w:p w:rsidR="00F316DE" w:rsidRDefault="00F316DE" w:rsidP="00AE5563">
      <w:pPr>
        <w:rPr>
          <w:spacing w:val="20"/>
          <w:sz w:val="22"/>
          <w:szCs w:val="22"/>
        </w:rPr>
      </w:pPr>
    </w:p>
    <w:p w:rsidR="008B7B68" w:rsidRPr="00045AB4" w:rsidRDefault="00F41AC1" w:rsidP="00AE5563">
      <w:pPr>
        <w:rPr>
          <w:spacing w:val="20"/>
          <w:sz w:val="22"/>
          <w:szCs w:val="22"/>
        </w:rPr>
      </w:pPr>
      <w:r w:rsidRPr="00045AB4">
        <w:rPr>
          <w:spacing w:val="20"/>
          <w:sz w:val="22"/>
          <w:szCs w:val="22"/>
        </w:rPr>
        <w:t>Задача 21</w:t>
      </w:r>
    </w:p>
    <w:p w:rsidR="005E2E79" w:rsidRPr="00655D1D" w:rsidRDefault="00045AB4" w:rsidP="00AE5563">
      <w:pPr>
        <w:rPr>
          <w:sz w:val="22"/>
          <w:szCs w:val="22"/>
        </w:rPr>
      </w:pPr>
      <w:r>
        <w:rPr>
          <w:sz w:val="22"/>
          <w:szCs w:val="22"/>
        </w:rPr>
        <w:t>Декларируют</w:t>
      </w:r>
      <w:r w:rsidR="008B7B68" w:rsidRPr="00655D1D">
        <w:rPr>
          <w:sz w:val="22"/>
          <w:szCs w:val="22"/>
        </w:rPr>
        <w:t xml:space="preserve"> ввозимый на таможенную территорию Республики Беларусь товар – </w:t>
      </w:r>
      <w:r w:rsidR="005E2E79" w:rsidRPr="00655D1D">
        <w:rPr>
          <w:sz w:val="22"/>
          <w:szCs w:val="22"/>
        </w:rPr>
        <w:t>4 легковых автомобиля</w:t>
      </w:r>
      <w:r w:rsidR="008B7B68" w:rsidRPr="00655D1D">
        <w:rPr>
          <w:sz w:val="22"/>
          <w:szCs w:val="22"/>
        </w:rPr>
        <w:t xml:space="preserve"> «</w:t>
      </w:r>
      <w:r w:rsidR="008B7B68" w:rsidRPr="00655D1D">
        <w:rPr>
          <w:sz w:val="22"/>
          <w:szCs w:val="22"/>
          <w:lang w:val="en-US"/>
        </w:rPr>
        <w:t>Volvo</w:t>
      </w:r>
      <w:r w:rsidR="008B7B68" w:rsidRPr="00655D1D">
        <w:rPr>
          <w:sz w:val="22"/>
          <w:szCs w:val="22"/>
        </w:rPr>
        <w:t xml:space="preserve">», страна происхождения – Швеция. </w:t>
      </w:r>
      <w:r w:rsidR="005E2E79" w:rsidRPr="00655D1D">
        <w:rPr>
          <w:sz w:val="22"/>
          <w:szCs w:val="22"/>
        </w:rPr>
        <w:t>Мощность двигателя – 78 киловатт (104 лоша</w:t>
      </w:r>
      <w:r>
        <w:rPr>
          <w:sz w:val="22"/>
          <w:szCs w:val="22"/>
        </w:rPr>
        <w:t>диные силы). Ставка акциза – 0</w:t>
      </w:r>
      <w:r w:rsidR="005E2E79" w:rsidRPr="00655D1D">
        <w:rPr>
          <w:sz w:val="22"/>
          <w:szCs w:val="22"/>
        </w:rPr>
        <w:t>,4 евро за 0,75 кВт (</w:t>
      </w:r>
      <w:smartTag w:uri="urn:schemas-microsoft-com:office:smarttags" w:element="metricconverter">
        <w:smartTagPr>
          <w:attr w:name="ProductID" w:val="1 л"/>
        </w:smartTagPr>
        <w:r w:rsidR="005E2E79" w:rsidRPr="00655D1D">
          <w:rPr>
            <w:sz w:val="22"/>
            <w:szCs w:val="22"/>
          </w:rPr>
          <w:t>1 л</w:t>
        </w:r>
      </w:smartTag>
      <w:r w:rsidR="005E2E79" w:rsidRPr="00655D1D">
        <w:rPr>
          <w:sz w:val="22"/>
          <w:szCs w:val="22"/>
        </w:rPr>
        <w:t>.с.). Рассчитайте сумму акциза, подлежащего уплате за ввозимый товар. Для расчетов используйте официальный курс белорусского рубля к евро, установленный Национальным банком Республики Беларусь.</w:t>
      </w:r>
    </w:p>
    <w:p w:rsidR="003E11F2" w:rsidRPr="00655D1D" w:rsidRDefault="003E11F2" w:rsidP="00AE5563">
      <w:pPr>
        <w:rPr>
          <w:sz w:val="22"/>
          <w:szCs w:val="22"/>
        </w:rPr>
      </w:pPr>
    </w:p>
    <w:p w:rsidR="003E11F2" w:rsidRPr="00045AB4" w:rsidRDefault="00F41AC1" w:rsidP="00AE5563">
      <w:pPr>
        <w:rPr>
          <w:spacing w:val="20"/>
          <w:sz w:val="22"/>
          <w:szCs w:val="22"/>
        </w:rPr>
      </w:pPr>
      <w:r w:rsidRPr="00045AB4">
        <w:rPr>
          <w:spacing w:val="20"/>
          <w:sz w:val="22"/>
          <w:szCs w:val="22"/>
        </w:rPr>
        <w:t>Задача 22</w:t>
      </w:r>
    </w:p>
    <w:p w:rsidR="002779A1" w:rsidRPr="00655D1D" w:rsidRDefault="002779A1" w:rsidP="00AE5563">
      <w:pPr>
        <w:rPr>
          <w:sz w:val="22"/>
          <w:szCs w:val="22"/>
        </w:rPr>
      </w:pPr>
      <w:r w:rsidRPr="00655D1D">
        <w:rPr>
          <w:sz w:val="22"/>
          <w:szCs w:val="22"/>
        </w:rPr>
        <w:t>Исчислите сумму подлежащих уплате таможенного сбора за таможенное оформление, таможенной пошлины и акциза, если декла</w:t>
      </w:r>
      <w:r w:rsidR="00045AB4">
        <w:rPr>
          <w:sz w:val="22"/>
          <w:szCs w:val="22"/>
        </w:rPr>
        <w:t>рируют</w:t>
      </w:r>
      <w:r w:rsidRPr="00655D1D">
        <w:rPr>
          <w:sz w:val="22"/>
          <w:szCs w:val="22"/>
        </w:rPr>
        <w:t xml:space="preserve"> ввозимый на таможенную территорию Республики Беларусь товар – коньяк «Арарат» с концентрацией спирта по объему 42</w:t>
      </w:r>
      <w:r w:rsidR="00045AB4">
        <w:rPr>
          <w:sz w:val="22"/>
          <w:szCs w:val="22"/>
        </w:rPr>
        <w:t xml:space="preserve"> </w:t>
      </w:r>
      <w:r w:rsidRPr="00655D1D">
        <w:rPr>
          <w:sz w:val="22"/>
          <w:szCs w:val="22"/>
        </w:rPr>
        <w:t>%. Код товара по ТН ВЭД – 2208 20 120 0:</w:t>
      </w:r>
    </w:p>
    <w:p w:rsidR="002779A1" w:rsidRPr="00655D1D" w:rsidRDefault="002779A1" w:rsidP="00045AB4">
      <w:pPr>
        <w:numPr>
          <w:ilvl w:val="0"/>
          <w:numId w:val="16"/>
        </w:numPr>
        <w:tabs>
          <w:tab w:val="clear" w:pos="1485"/>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700 литров"/>
        </w:smartTagPr>
        <w:r w:rsidRPr="00655D1D">
          <w:rPr>
            <w:sz w:val="22"/>
            <w:szCs w:val="22"/>
          </w:rPr>
          <w:t>700 литров</w:t>
        </w:r>
      </w:smartTag>
      <w:r w:rsidRPr="00655D1D">
        <w:rPr>
          <w:sz w:val="22"/>
          <w:szCs w:val="22"/>
        </w:rPr>
        <w:t>;</w:t>
      </w:r>
    </w:p>
    <w:p w:rsidR="002779A1" w:rsidRPr="00655D1D" w:rsidRDefault="002779A1" w:rsidP="00045AB4">
      <w:pPr>
        <w:numPr>
          <w:ilvl w:val="0"/>
          <w:numId w:val="16"/>
        </w:numPr>
        <w:tabs>
          <w:tab w:val="clear" w:pos="1485"/>
          <w:tab w:val="num" w:pos="0"/>
          <w:tab w:val="left" w:pos="567"/>
        </w:tabs>
        <w:ind w:left="0" w:firstLine="357"/>
        <w:rPr>
          <w:sz w:val="22"/>
          <w:szCs w:val="22"/>
        </w:rPr>
      </w:pPr>
      <w:r w:rsidRPr="00655D1D">
        <w:rPr>
          <w:sz w:val="22"/>
          <w:szCs w:val="22"/>
        </w:rPr>
        <w:t xml:space="preserve">ставка акциза – 2,9 евро за </w:t>
      </w:r>
      <w:smartTag w:uri="urn:schemas-microsoft-com:office:smarttags" w:element="metricconverter">
        <w:smartTagPr>
          <w:attr w:name="ProductID" w:val="1 литр"/>
        </w:smartTagPr>
        <w:r w:rsidRPr="00655D1D">
          <w:rPr>
            <w:sz w:val="22"/>
            <w:szCs w:val="22"/>
          </w:rPr>
          <w:t>1 литр</w:t>
        </w:r>
      </w:smartTag>
      <w:r w:rsidRPr="00655D1D">
        <w:rPr>
          <w:sz w:val="22"/>
          <w:szCs w:val="22"/>
        </w:rPr>
        <w:t xml:space="preserve"> безводного (100</w:t>
      </w:r>
      <w:r w:rsidR="00045AB4">
        <w:rPr>
          <w:sz w:val="22"/>
          <w:szCs w:val="22"/>
        </w:rPr>
        <w:t xml:space="preserve"> </w:t>
      </w:r>
      <w:r w:rsidRPr="00655D1D">
        <w:rPr>
          <w:sz w:val="22"/>
          <w:szCs w:val="22"/>
        </w:rPr>
        <w:t>%) этилового спирта;</w:t>
      </w:r>
    </w:p>
    <w:p w:rsidR="003E11F2" w:rsidRPr="00655D1D" w:rsidRDefault="002779A1" w:rsidP="00045AB4">
      <w:pPr>
        <w:numPr>
          <w:ilvl w:val="0"/>
          <w:numId w:val="16"/>
        </w:numPr>
        <w:tabs>
          <w:tab w:val="clear" w:pos="1485"/>
          <w:tab w:val="num" w:pos="0"/>
          <w:tab w:val="left" w:pos="567"/>
        </w:tabs>
        <w:ind w:left="0" w:firstLine="357"/>
        <w:rPr>
          <w:sz w:val="22"/>
          <w:szCs w:val="22"/>
        </w:rPr>
      </w:pPr>
      <w:r w:rsidRPr="00655D1D">
        <w:rPr>
          <w:sz w:val="22"/>
          <w:szCs w:val="22"/>
        </w:rPr>
        <w:t xml:space="preserve">ставка таможенной пошлины – 2 евро за </w:t>
      </w:r>
      <w:smartTag w:uri="urn:schemas-microsoft-com:office:smarttags" w:element="metricconverter">
        <w:smartTagPr>
          <w:attr w:name="ProductID" w:val="1 литр"/>
        </w:smartTagPr>
        <w:r w:rsidRPr="00655D1D">
          <w:rPr>
            <w:sz w:val="22"/>
            <w:szCs w:val="22"/>
          </w:rPr>
          <w:t>1 литр</w:t>
        </w:r>
      </w:smartTag>
      <w:r w:rsidRPr="00655D1D">
        <w:rPr>
          <w:sz w:val="22"/>
          <w:szCs w:val="22"/>
        </w:rPr>
        <w:t xml:space="preserve"> безводного </w:t>
      </w:r>
      <w:r w:rsidR="00045AB4">
        <w:rPr>
          <w:sz w:val="22"/>
          <w:szCs w:val="22"/>
        </w:rPr>
        <w:t xml:space="preserve"> </w:t>
      </w:r>
      <w:r w:rsidRPr="00655D1D">
        <w:rPr>
          <w:sz w:val="22"/>
          <w:szCs w:val="22"/>
        </w:rPr>
        <w:t>(100</w:t>
      </w:r>
      <w:r w:rsidR="00045AB4">
        <w:rPr>
          <w:sz w:val="22"/>
          <w:szCs w:val="22"/>
        </w:rPr>
        <w:t xml:space="preserve"> </w:t>
      </w:r>
      <w:r w:rsidRPr="00655D1D">
        <w:rPr>
          <w:sz w:val="22"/>
          <w:szCs w:val="22"/>
        </w:rPr>
        <w:t>%) этилового спирта, содержащегося в готовой продукции.</w:t>
      </w:r>
    </w:p>
    <w:p w:rsidR="002779A1" w:rsidRPr="00655D1D" w:rsidRDefault="002779A1" w:rsidP="00AE5563">
      <w:pPr>
        <w:rPr>
          <w:sz w:val="22"/>
          <w:szCs w:val="22"/>
        </w:rPr>
      </w:pP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2779A1" w:rsidRPr="00590245" w:rsidRDefault="002779A1" w:rsidP="00AE5563"/>
    <w:p w:rsidR="00590245" w:rsidRDefault="00590245" w:rsidP="000C5152">
      <w:pPr>
        <w:ind w:left="1440" w:hanging="1083"/>
        <w:rPr>
          <w:b/>
          <w:sz w:val="22"/>
          <w:szCs w:val="22"/>
        </w:rPr>
      </w:pPr>
      <w:r>
        <w:rPr>
          <w:b/>
          <w:sz w:val="22"/>
          <w:szCs w:val="22"/>
        </w:rPr>
        <w:t xml:space="preserve">4.4 </w:t>
      </w:r>
      <w:r w:rsidR="00F54554" w:rsidRPr="00655D1D">
        <w:rPr>
          <w:b/>
          <w:sz w:val="22"/>
          <w:szCs w:val="22"/>
        </w:rPr>
        <w:t xml:space="preserve">Порядок исчисления налога </w:t>
      </w:r>
    </w:p>
    <w:p w:rsidR="00F54554" w:rsidRPr="00655D1D" w:rsidRDefault="00F54554" w:rsidP="00590245">
      <w:pPr>
        <w:ind w:left="1440" w:hanging="731"/>
        <w:rPr>
          <w:sz w:val="22"/>
          <w:szCs w:val="22"/>
        </w:rPr>
      </w:pPr>
      <w:r w:rsidRPr="00655D1D">
        <w:rPr>
          <w:b/>
          <w:sz w:val="22"/>
          <w:szCs w:val="22"/>
        </w:rPr>
        <w:t xml:space="preserve">на добавленную стоимость при </w:t>
      </w:r>
      <w:r w:rsidR="000C5152">
        <w:rPr>
          <w:b/>
          <w:sz w:val="22"/>
          <w:szCs w:val="22"/>
        </w:rPr>
        <w:t>ввозе товаров</w:t>
      </w:r>
    </w:p>
    <w:p w:rsidR="00F54554" w:rsidRPr="00655D1D" w:rsidRDefault="00F54554" w:rsidP="00590245">
      <w:pPr>
        <w:spacing w:before="80"/>
        <w:ind w:firstLine="0"/>
        <w:jc w:val="center"/>
        <w:rPr>
          <w:b/>
          <w:i/>
          <w:sz w:val="22"/>
          <w:szCs w:val="22"/>
        </w:rPr>
      </w:pPr>
      <w:r w:rsidRPr="00655D1D">
        <w:rPr>
          <w:b/>
          <w:i/>
          <w:sz w:val="22"/>
          <w:szCs w:val="22"/>
        </w:rPr>
        <w:t>План</w:t>
      </w:r>
    </w:p>
    <w:p w:rsidR="00F54554" w:rsidRPr="00655D1D" w:rsidRDefault="00590245" w:rsidP="00590245">
      <w:pPr>
        <w:spacing w:before="40"/>
        <w:rPr>
          <w:sz w:val="22"/>
          <w:szCs w:val="22"/>
        </w:rPr>
      </w:pPr>
      <w:r>
        <w:rPr>
          <w:sz w:val="22"/>
          <w:szCs w:val="22"/>
        </w:rPr>
        <w:t>1</w:t>
      </w:r>
      <w:r w:rsidR="00F54554" w:rsidRPr="00655D1D">
        <w:rPr>
          <w:sz w:val="22"/>
          <w:szCs w:val="22"/>
        </w:rPr>
        <w:t xml:space="preserve"> Налог на добавленную стоимость: сущность, порядок уплаты и объекты обложения.</w:t>
      </w:r>
    </w:p>
    <w:p w:rsidR="00F54554" w:rsidRPr="00655D1D" w:rsidRDefault="00590245" w:rsidP="00AE5563">
      <w:pPr>
        <w:rPr>
          <w:sz w:val="22"/>
          <w:szCs w:val="22"/>
        </w:rPr>
      </w:pPr>
      <w:r>
        <w:rPr>
          <w:sz w:val="22"/>
          <w:szCs w:val="22"/>
        </w:rPr>
        <w:t>2</w:t>
      </w:r>
      <w:r w:rsidR="00F54554" w:rsidRPr="00655D1D">
        <w:rPr>
          <w:sz w:val="22"/>
          <w:szCs w:val="22"/>
        </w:rPr>
        <w:t xml:space="preserve"> Ставки налога на добавленную стоимость, уплачиваемого</w:t>
      </w:r>
      <w:r>
        <w:rPr>
          <w:sz w:val="22"/>
          <w:szCs w:val="22"/>
        </w:rPr>
        <w:t xml:space="preserve"> при ввозе товара в Республику Беларусь</w:t>
      </w:r>
      <w:r w:rsidR="00F54554" w:rsidRPr="00655D1D">
        <w:rPr>
          <w:sz w:val="22"/>
          <w:szCs w:val="22"/>
        </w:rPr>
        <w:t>.</w:t>
      </w:r>
    </w:p>
    <w:p w:rsidR="00F54554" w:rsidRPr="00E53882" w:rsidRDefault="00590245" w:rsidP="00AE5563">
      <w:pPr>
        <w:rPr>
          <w:spacing w:val="-4"/>
          <w:sz w:val="22"/>
          <w:szCs w:val="22"/>
        </w:rPr>
      </w:pPr>
      <w:r>
        <w:rPr>
          <w:sz w:val="22"/>
          <w:szCs w:val="22"/>
        </w:rPr>
        <w:t>3</w:t>
      </w:r>
      <w:r w:rsidR="00F54554" w:rsidRPr="00655D1D">
        <w:rPr>
          <w:sz w:val="22"/>
          <w:szCs w:val="22"/>
        </w:rPr>
        <w:t xml:space="preserve"> </w:t>
      </w:r>
      <w:r w:rsidR="00F54554" w:rsidRPr="00E53882">
        <w:rPr>
          <w:spacing w:val="-4"/>
          <w:sz w:val="22"/>
          <w:szCs w:val="22"/>
        </w:rPr>
        <w:t>Исчисление налога на добавленную стоимость при ввозе товаров.</w:t>
      </w:r>
    </w:p>
    <w:p w:rsidR="00E53882" w:rsidRPr="00E53882" w:rsidRDefault="00E53882" w:rsidP="00673751">
      <w:pPr>
        <w:ind w:firstLine="0"/>
        <w:jc w:val="center"/>
        <w:rPr>
          <w:b/>
          <w:i/>
          <w:sz w:val="18"/>
          <w:szCs w:val="18"/>
        </w:rPr>
      </w:pPr>
    </w:p>
    <w:p w:rsidR="00F54554" w:rsidRPr="00655D1D" w:rsidRDefault="00F54554" w:rsidP="00673751">
      <w:pPr>
        <w:ind w:firstLine="0"/>
        <w:jc w:val="center"/>
        <w:rPr>
          <w:b/>
          <w:i/>
          <w:sz w:val="22"/>
          <w:szCs w:val="22"/>
        </w:rPr>
      </w:pPr>
      <w:r w:rsidRPr="00655D1D">
        <w:rPr>
          <w:b/>
          <w:i/>
          <w:sz w:val="22"/>
          <w:szCs w:val="22"/>
        </w:rPr>
        <w:t>Примерная тематика рефератов</w:t>
      </w:r>
    </w:p>
    <w:p w:rsidR="00F54554" w:rsidRPr="00673751" w:rsidRDefault="00590245" w:rsidP="00590245">
      <w:pPr>
        <w:spacing w:before="40"/>
        <w:rPr>
          <w:sz w:val="22"/>
          <w:szCs w:val="22"/>
        </w:rPr>
      </w:pPr>
      <w:r>
        <w:rPr>
          <w:sz w:val="22"/>
          <w:szCs w:val="22"/>
        </w:rPr>
        <w:t>1</w:t>
      </w:r>
      <w:r w:rsidR="00673751">
        <w:rPr>
          <w:sz w:val="22"/>
          <w:szCs w:val="22"/>
        </w:rPr>
        <w:t xml:space="preserve"> </w:t>
      </w:r>
      <w:r w:rsidR="00673751" w:rsidRPr="00673751">
        <w:rPr>
          <w:sz w:val="22"/>
          <w:szCs w:val="22"/>
        </w:rPr>
        <w:t>Р</w:t>
      </w:r>
      <w:r w:rsidR="00F54554" w:rsidRPr="00673751">
        <w:rPr>
          <w:sz w:val="22"/>
          <w:szCs w:val="22"/>
        </w:rPr>
        <w:t>егулирование порядка исчисления и уплаты налога на добавленную стоимость</w:t>
      </w:r>
      <w:r w:rsidR="00673751">
        <w:rPr>
          <w:sz w:val="22"/>
          <w:szCs w:val="22"/>
        </w:rPr>
        <w:t xml:space="preserve"> </w:t>
      </w:r>
      <w:r w:rsidR="00F54554" w:rsidRPr="00673751">
        <w:rPr>
          <w:sz w:val="22"/>
          <w:szCs w:val="22"/>
        </w:rPr>
        <w:t>при</w:t>
      </w:r>
      <w:r w:rsidR="00673751" w:rsidRPr="00673751">
        <w:rPr>
          <w:sz w:val="22"/>
          <w:szCs w:val="22"/>
        </w:rPr>
        <w:t xml:space="preserve"> ввозе това</w:t>
      </w:r>
      <w:r w:rsidR="00673751">
        <w:rPr>
          <w:sz w:val="22"/>
          <w:szCs w:val="22"/>
        </w:rPr>
        <w:t>ров</w:t>
      </w:r>
      <w:r w:rsidR="00673751" w:rsidRPr="00673751">
        <w:rPr>
          <w:sz w:val="22"/>
          <w:szCs w:val="22"/>
        </w:rPr>
        <w:t xml:space="preserve"> в Республику Беларусь</w:t>
      </w:r>
      <w:r w:rsidR="00F54554" w:rsidRPr="00673751">
        <w:rPr>
          <w:sz w:val="22"/>
          <w:szCs w:val="22"/>
        </w:rPr>
        <w:t>.</w:t>
      </w:r>
    </w:p>
    <w:p w:rsidR="00F54554" w:rsidRDefault="00590245" w:rsidP="00AE5563">
      <w:pPr>
        <w:rPr>
          <w:sz w:val="22"/>
          <w:szCs w:val="22"/>
        </w:rPr>
      </w:pPr>
      <w:r>
        <w:rPr>
          <w:sz w:val="22"/>
          <w:szCs w:val="22"/>
        </w:rPr>
        <w:t>2</w:t>
      </w:r>
      <w:r w:rsidR="00E53882">
        <w:rPr>
          <w:sz w:val="22"/>
          <w:szCs w:val="22"/>
        </w:rPr>
        <w:t xml:space="preserve"> Порядок</w:t>
      </w:r>
      <w:r w:rsidR="00F54554" w:rsidRPr="00655D1D">
        <w:rPr>
          <w:sz w:val="22"/>
          <w:szCs w:val="22"/>
        </w:rPr>
        <w:t xml:space="preserve"> исчисления и уплаты налога на добавленную стоимость при ввозе товаров в различных странах.</w:t>
      </w:r>
    </w:p>
    <w:p w:rsidR="00E53882" w:rsidRPr="00655D1D" w:rsidRDefault="00E53882" w:rsidP="00AE5563">
      <w:pPr>
        <w:rPr>
          <w:sz w:val="22"/>
          <w:szCs w:val="22"/>
        </w:rPr>
      </w:pPr>
      <w:r>
        <w:rPr>
          <w:sz w:val="22"/>
          <w:szCs w:val="22"/>
        </w:rPr>
        <w:t>3 Особенности взимания налоговых таможенных платежей в развивающихся странах.</w:t>
      </w:r>
    </w:p>
    <w:p w:rsidR="00F316DE" w:rsidRPr="00F316DE" w:rsidRDefault="00F316DE" w:rsidP="00673751">
      <w:pPr>
        <w:ind w:firstLine="0"/>
        <w:jc w:val="center"/>
        <w:rPr>
          <w:b/>
          <w:i/>
          <w:sz w:val="16"/>
          <w:szCs w:val="16"/>
        </w:rPr>
      </w:pPr>
    </w:p>
    <w:p w:rsidR="00F54554" w:rsidRPr="00655D1D" w:rsidRDefault="00F54554" w:rsidP="00673751">
      <w:pPr>
        <w:ind w:firstLine="0"/>
        <w:jc w:val="center"/>
        <w:rPr>
          <w:b/>
          <w:i/>
          <w:sz w:val="22"/>
          <w:szCs w:val="22"/>
        </w:rPr>
      </w:pPr>
      <w:r w:rsidRPr="00655D1D">
        <w:rPr>
          <w:b/>
          <w:i/>
          <w:sz w:val="22"/>
          <w:szCs w:val="22"/>
        </w:rPr>
        <w:t>Тесты</w:t>
      </w:r>
    </w:p>
    <w:p w:rsidR="00F54554" w:rsidRPr="00655D1D" w:rsidRDefault="00F54554" w:rsidP="00673751">
      <w:pPr>
        <w:spacing w:before="40"/>
        <w:ind w:firstLine="284"/>
        <w:rPr>
          <w:sz w:val="22"/>
          <w:szCs w:val="22"/>
        </w:rPr>
      </w:pPr>
      <w:r w:rsidRPr="00655D1D">
        <w:rPr>
          <w:sz w:val="22"/>
          <w:szCs w:val="22"/>
        </w:rPr>
        <w:t>Закончите фразу, выбрав один или несколько правильных ответов:</w:t>
      </w:r>
    </w:p>
    <w:p w:rsidR="008B7B68" w:rsidRPr="00655D1D" w:rsidRDefault="008B7B68" w:rsidP="00AE5563">
      <w:pPr>
        <w:rPr>
          <w:sz w:val="22"/>
          <w:szCs w:val="22"/>
        </w:rPr>
      </w:pPr>
    </w:p>
    <w:p w:rsidR="00F54554" w:rsidRPr="00673751" w:rsidRDefault="00673751" w:rsidP="00AE5563">
      <w:pPr>
        <w:rPr>
          <w:b/>
          <w:sz w:val="22"/>
          <w:szCs w:val="22"/>
        </w:rPr>
      </w:pPr>
      <w:r w:rsidRPr="00673751">
        <w:rPr>
          <w:b/>
          <w:sz w:val="22"/>
          <w:szCs w:val="22"/>
        </w:rPr>
        <w:t>1</w:t>
      </w:r>
      <w:r w:rsidR="00F54554" w:rsidRPr="00673751">
        <w:rPr>
          <w:b/>
          <w:sz w:val="22"/>
          <w:szCs w:val="22"/>
        </w:rPr>
        <w:t xml:space="preserve"> При уплате налога на добавленную стоимость при ввозе това</w:t>
      </w:r>
      <w:r w:rsidRPr="00673751">
        <w:rPr>
          <w:b/>
          <w:sz w:val="22"/>
          <w:szCs w:val="22"/>
        </w:rPr>
        <w:t>ров налоговую базу</w:t>
      </w:r>
      <w:r w:rsidR="00F54554" w:rsidRPr="00673751">
        <w:rPr>
          <w:b/>
          <w:sz w:val="22"/>
          <w:szCs w:val="22"/>
        </w:rPr>
        <w:t xml:space="preserve"> исчис</w:t>
      </w:r>
      <w:r w:rsidRPr="00673751">
        <w:rPr>
          <w:b/>
          <w:sz w:val="22"/>
          <w:szCs w:val="22"/>
        </w:rPr>
        <w:t>ляют,</w:t>
      </w:r>
      <w:r w:rsidR="00F54554" w:rsidRPr="00673751">
        <w:rPr>
          <w:b/>
          <w:sz w:val="22"/>
          <w:szCs w:val="22"/>
        </w:rPr>
        <w:t xml:space="preserve"> как:</w:t>
      </w:r>
    </w:p>
    <w:p w:rsidR="00F54554" w:rsidRPr="00655D1D" w:rsidRDefault="00673751" w:rsidP="00AE5563">
      <w:pPr>
        <w:rPr>
          <w:sz w:val="22"/>
          <w:szCs w:val="22"/>
        </w:rPr>
      </w:pPr>
      <w:r>
        <w:rPr>
          <w:sz w:val="22"/>
          <w:szCs w:val="22"/>
        </w:rPr>
        <w:t>а) сумму</w:t>
      </w:r>
      <w:r w:rsidR="00F54554" w:rsidRPr="00655D1D">
        <w:rPr>
          <w:sz w:val="22"/>
          <w:szCs w:val="22"/>
        </w:rPr>
        <w:t xml:space="preserve"> таможенной стоимости, таможенной пошлины и акциза;</w:t>
      </w:r>
    </w:p>
    <w:p w:rsidR="00F54554" w:rsidRPr="00655D1D" w:rsidRDefault="00673751" w:rsidP="00AE5563">
      <w:pPr>
        <w:rPr>
          <w:sz w:val="22"/>
          <w:szCs w:val="22"/>
        </w:rPr>
      </w:pPr>
      <w:r>
        <w:rPr>
          <w:sz w:val="22"/>
          <w:szCs w:val="22"/>
        </w:rPr>
        <w:t>б) сумму</w:t>
      </w:r>
      <w:r w:rsidR="00F54554" w:rsidRPr="00655D1D">
        <w:rPr>
          <w:sz w:val="22"/>
          <w:szCs w:val="22"/>
        </w:rPr>
        <w:t xml:space="preserve"> таможенной стоимости и таможенной пошлины;</w:t>
      </w:r>
    </w:p>
    <w:p w:rsidR="00F54554" w:rsidRPr="00655D1D" w:rsidRDefault="00673751" w:rsidP="00AE5563">
      <w:pPr>
        <w:rPr>
          <w:sz w:val="22"/>
          <w:szCs w:val="22"/>
        </w:rPr>
      </w:pPr>
      <w:r>
        <w:rPr>
          <w:sz w:val="22"/>
          <w:szCs w:val="22"/>
        </w:rPr>
        <w:t>в) сумму</w:t>
      </w:r>
      <w:r w:rsidR="00F54554" w:rsidRPr="00655D1D">
        <w:rPr>
          <w:sz w:val="22"/>
          <w:szCs w:val="22"/>
        </w:rPr>
        <w:t xml:space="preserve"> таможенной стоимости и акциза;</w:t>
      </w:r>
    </w:p>
    <w:p w:rsidR="0002768A" w:rsidRPr="00655D1D" w:rsidRDefault="00673751" w:rsidP="00AE5563">
      <w:pPr>
        <w:rPr>
          <w:sz w:val="22"/>
          <w:szCs w:val="22"/>
        </w:rPr>
      </w:pPr>
      <w:r>
        <w:rPr>
          <w:sz w:val="22"/>
          <w:szCs w:val="22"/>
        </w:rPr>
        <w:t>г) сумму</w:t>
      </w:r>
      <w:r w:rsidR="0002768A" w:rsidRPr="00655D1D">
        <w:rPr>
          <w:sz w:val="22"/>
          <w:szCs w:val="22"/>
        </w:rPr>
        <w:t xml:space="preserve"> таможенной стоимости и таможенного сбора за таможенное оформление.</w:t>
      </w:r>
    </w:p>
    <w:p w:rsidR="0002768A" w:rsidRPr="00673751" w:rsidRDefault="00673751" w:rsidP="00AE5563">
      <w:pPr>
        <w:rPr>
          <w:b/>
          <w:sz w:val="22"/>
          <w:szCs w:val="22"/>
        </w:rPr>
      </w:pPr>
      <w:r w:rsidRPr="00673751">
        <w:rPr>
          <w:b/>
          <w:sz w:val="22"/>
          <w:szCs w:val="22"/>
        </w:rPr>
        <w:t>2</w:t>
      </w:r>
      <w:r w:rsidR="0002768A" w:rsidRPr="00673751">
        <w:rPr>
          <w:b/>
          <w:sz w:val="22"/>
          <w:szCs w:val="22"/>
        </w:rPr>
        <w:t xml:space="preserve"> При уплате налога на добавленную стоимость при ввозе подакцизных товаров налого</w:t>
      </w:r>
      <w:r w:rsidRPr="00673751">
        <w:rPr>
          <w:b/>
          <w:sz w:val="22"/>
          <w:szCs w:val="22"/>
        </w:rPr>
        <w:t>вую базу исчисляют,</w:t>
      </w:r>
      <w:r w:rsidR="0002768A" w:rsidRPr="00673751">
        <w:rPr>
          <w:b/>
          <w:sz w:val="22"/>
          <w:szCs w:val="22"/>
        </w:rPr>
        <w:t xml:space="preserve"> как:</w:t>
      </w:r>
    </w:p>
    <w:p w:rsidR="0002768A" w:rsidRPr="00655D1D" w:rsidRDefault="00673751" w:rsidP="00AE5563">
      <w:pPr>
        <w:rPr>
          <w:sz w:val="22"/>
          <w:szCs w:val="22"/>
        </w:rPr>
      </w:pPr>
      <w:r>
        <w:rPr>
          <w:sz w:val="22"/>
          <w:szCs w:val="22"/>
        </w:rPr>
        <w:t>а) сумму</w:t>
      </w:r>
      <w:r w:rsidR="0002768A" w:rsidRPr="00655D1D">
        <w:rPr>
          <w:sz w:val="22"/>
          <w:szCs w:val="22"/>
        </w:rPr>
        <w:t xml:space="preserve"> таможенной стоимости, таможенной пошлины и акциза;</w:t>
      </w:r>
    </w:p>
    <w:p w:rsidR="0002768A" w:rsidRPr="00655D1D" w:rsidRDefault="00673751" w:rsidP="00AE5563">
      <w:pPr>
        <w:rPr>
          <w:sz w:val="22"/>
          <w:szCs w:val="22"/>
        </w:rPr>
      </w:pPr>
      <w:r>
        <w:rPr>
          <w:sz w:val="22"/>
          <w:szCs w:val="22"/>
        </w:rPr>
        <w:t>б) сумму</w:t>
      </w:r>
      <w:r w:rsidR="0002768A" w:rsidRPr="00655D1D">
        <w:rPr>
          <w:sz w:val="22"/>
          <w:szCs w:val="22"/>
        </w:rPr>
        <w:t xml:space="preserve"> таможенной стоимости и таможенной пошлины;</w:t>
      </w:r>
    </w:p>
    <w:p w:rsidR="0002768A" w:rsidRPr="00655D1D" w:rsidRDefault="00673751" w:rsidP="00AE5563">
      <w:pPr>
        <w:rPr>
          <w:sz w:val="22"/>
          <w:szCs w:val="22"/>
        </w:rPr>
      </w:pPr>
      <w:r>
        <w:rPr>
          <w:sz w:val="22"/>
          <w:szCs w:val="22"/>
        </w:rPr>
        <w:t>в) сумму</w:t>
      </w:r>
      <w:r w:rsidR="0002768A" w:rsidRPr="00655D1D">
        <w:rPr>
          <w:sz w:val="22"/>
          <w:szCs w:val="22"/>
        </w:rPr>
        <w:t xml:space="preserve"> таможенной стоимости и акциза;</w:t>
      </w:r>
    </w:p>
    <w:p w:rsidR="00F54554" w:rsidRPr="00655D1D" w:rsidRDefault="00673751" w:rsidP="00AE5563">
      <w:pPr>
        <w:rPr>
          <w:sz w:val="22"/>
          <w:szCs w:val="22"/>
        </w:rPr>
      </w:pPr>
      <w:r>
        <w:rPr>
          <w:sz w:val="22"/>
          <w:szCs w:val="22"/>
        </w:rPr>
        <w:t>г) сумму</w:t>
      </w:r>
      <w:r w:rsidR="0002768A" w:rsidRPr="00655D1D">
        <w:rPr>
          <w:sz w:val="22"/>
          <w:szCs w:val="22"/>
        </w:rPr>
        <w:t xml:space="preserve"> таможенной стоимости и таможенного сбора за таможенное оформление.</w:t>
      </w:r>
    </w:p>
    <w:p w:rsidR="00A47559" w:rsidRDefault="00A47559" w:rsidP="00AE5563">
      <w:pPr>
        <w:rPr>
          <w:sz w:val="22"/>
          <w:szCs w:val="22"/>
        </w:rPr>
      </w:pPr>
    </w:p>
    <w:p w:rsidR="0002768A" w:rsidRPr="00673751" w:rsidRDefault="00673751" w:rsidP="00AE5563">
      <w:pPr>
        <w:rPr>
          <w:b/>
          <w:sz w:val="22"/>
          <w:szCs w:val="22"/>
        </w:rPr>
      </w:pPr>
      <w:r w:rsidRPr="00673751">
        <w:rPr>
          <w:b/>
          <w:sz w:val="22"/>
          <w:szCs w:val="22"/>
        </w:rPr>
        <w:t>3</w:t>
      </w:r>
      <w:r w:rsidR="0002768A" w:rsidRPr="00673751">
        <w:rPr>
          <w:b/>
          <w:sz w:val="22"/>
          <w:szCs w:val="22"/>
        </w:rPr>
        <w:t xml:space="preserve"> Налог на до</w:t>
      </w:r>
      <w:r w:rsidRPr="00673751">
        <w:rPr>
          <w:b/>
          <w:sz w:val="22"/>
          <w:szCs w:val="22"/>
        </w:rPr>
        <w:t>бавленную стоимость уплачивают</w:t>
      </w:r>
      <w:r w:rsidR="0002768A" w:rsidRPr="00673751">
        <w:rPr>
          <w:b/>
          <w:sz w:val="22"/>
          <w:szCs w:val="22"/>
        </w:rPr>
        <w:t xml:space="preserve"> при таможенном оформлении ввозимых товаров:</w:t>
      </w:r>
    </w:p>
    <w:p w:rsidR="0002768A" w:rsidRPr="00655D1D" w:rsidRDefault="0002768A" w:rsidP="00AE5563">
      <w:pPr>
        <w:rPr>
          <w:sz w:val="22"/>
          <w:szCs w:val="22"/>
        </w:rPr>
      </w:pPr>
      <w:r w:rsidRPr="00655D1D">
        <w:rPr>
          <w:sz w:val="22"/>
          <w:szCs w:val="22"/>
        </w:rPr>
        <w:t>а) до принятия таможенной декларации;</w:t>
      </w:r>
    </w:p>
    <w:p w:rsidR="0002768A" w:rsidRPr="00655D1D" w:rsidRDefault="0002768A" w:rsidP="00AE5563">
      <w:pPr>
        <w:rPr>
          <w:sz w:val="22"/>
          <w:szCs w:val="22"/>
        </w:rPr>
      </w:pPr>
      <w:r w:rsidRPr="00655D1D">
        <w:rPr>
          <w:sz w:val="22"/>
          <w:szCs w:val="22"/>
        </w:rPr>
        <w:t>б) одновременно с принятием таможенной декларации;</w:t>
      </w:r>
    </w:p>
    <w:p w:rsidR="0002768A" w:rsidRPr="00655D1D" w:rsidRDefault="0002768A" w:rsidP="00AE5563">
      <w:pPr>
        <w:rPr>
          <w:sz w:val="22"/>
          <w:szCs w:val="22"/>
        </w:rPr>
      </w:pPr>
      <w:r w:rsidRPr="00655D1D">
        <w:rPr>
          <w:sz w:val="22"/>
          <w:szCs w:val="22"/>
        </w:rPr>
        <w:t>в) после принятия таможенной декларации.</w:t>
      </w:r>
    </w:p>
    <w:p w:rsidR="0002768A" w:rsidRPr="00655D1D" w:rsidRDefault="0002768A" w:rsidP="00AE5563">
      <w:pPr>
        <w:rPr>
          <w:sz w:val="22"/>
          <w:szCs w:val="22"/>
        </w:rPr>
      </w:pPr>
    </w:p>
    <w:p w:rsidR="0002768A" w:rsidRPr="00673751" w:rsidRDefault="0002768A" w:rsidP="00AE5563">
      <w:pPr>
        <w:rPr>
          <w:b/>
          <w:sz w:val="22"/>
          <w:szCs w:val="22"/>
        </w:rPr>
      </w:pPr>
      <w:r w:rsidRPr="00673751">
        <w:rPr>
          <w:b/>
          <w:sz w:val="22"/>
          <w:szCs w:val="22"/>
        </w:rPr>
        <w:t>4</w:t>
      </w:r>
      <w:r w:rsidR="00673751" w:rsidRPr="00673751">
        <w:rPr>
          <w:b/>
          <w:sz w:val="22"/>
          <w:szCs w:val="22"/>
        </w:rPr>
        <w:t xml:space="preserve"> Налог на добавленную стоимость</w:t>
      </w:r>
      <w:r w:rsidRPr="00673751">
        <w:rPr>
          <w:b/>
          <w:sz w:val="22"/>
          <w:szCs w:val="22"/>
        </w:rPr>
        <w:t xml:space="preserve"> при ввозе товаров исчисля</w:t>
      </w:r>
      <w:r w:rsidR="00673751" w:rsidRPr="00673751">
        <w:rPr>
          <w:b/>
          <w:sz w:val="22"/>
          <w:szCs w:val="22"/>
        </w:rPr>
        <w:t>ют</w:t>
      </w:r>
      <w:r w:rsidRPr="00673751">
        <w:rPr>
          <w:b/>
          <w:sz w:val="22"/>
          <w:szCs w:val="22"/>
        </w:rPr>
        <w:t>:</w:t>
      </w:r>
    </w:p>
    <w:p w:rsidR="0002768A" w:rsidRPr="00655D1D" w:rsidRDefault="0002768A" w:rsidP="00AE5563">
      <w:pPr>
        <w:rPr>
          <w:sz w:val="22"/>
          <w:szCs w:val="22"/>
        </w:rPr>
      </w:pPr>
      <w:r w:rsidRPr="00655D1D">
        <w:rPr>
          <w:sz w:val="22"/>
          <w:szCs w:val="22"/>
        </w:rPr>
        <w:t>а) в процентах от налогооблагаемой базы;</w:t>
      </w:r>
    </w:p>
    <w:p w:rsidR="0002768A" w:rsidRPr="00655D1D" w:rsidRDefault="00673751" w:rsidP="00AE5563">
      <w:pPr>
        <w:rPr>
          <w:sz w:val="22"/>
          <w:szCs w:val="22"/>
        </w:rPr>
      </w:pPr>
      <w:r>
        <w:rPr>
          <w:sz w:val="22"/>
          <w:szCs w:val="22"/>
        </w:rPr>
        <w:t xml:space="preserve">б) </w:t>
      </w:r>
      <w:r w:rsidR="0002768A" w:rsidRPr="00655D1D">
        <w:rPr>
          <w:sz w:val="22"/>
          <w:szCs w:val="22"/>
        </w:rPr>
        <w:t>установленном размере за единицу измерения облагаемых товаров.</w:t>
      </w:r>
    </w:p>
    <w:p w:rsidR="0002768A" w:rsidRPr="00655D1D" w:rsidRDefault="0002768A" w:rsidP="00AE5563">
      <w:pPr>
        <w:rPr>
          <w:sz w:val="22"/>
          <w:szCs w:val="22"/>
        </w:rPr>
      </w:pPr>
    </w:p>
    <w:p w:rsidR="0002768A" w:rsidRPr="00673751" w:rsidRDefault="00673751" w:rsidP="00AE5563">
      <w:pPr>
        <w:rPr>
          <w:b/>
          <w:sz w:val="22"/>
          <w:szCs w:val="22"/>
        </w:rPr>
      </w:pPr>
      <w:r w:rsidRPr="00673751">
        <w:rPr>
          <w:b/>
          <w:sz w:val="22"/>
          <w:szCs w:val="22"/>
        </w:rPr>
        <w:t>5</w:t>
      </w:r>
      <w:r w:rsidR="00A47559" w:rsidRPr="00673751">
        <w:rPr>
          <w:b/>
          <w:sz w:val="22"/>
          <w:szCs w:val="22"/>
        </w:rPr>
        <w:t xml:space="preserve"> При ввозе товаров на таможенную территорию Республики Беларусь могут применяться сле</w:t>
      </w:r>
      <w:r>
        <w:rPr>
          <w:b/>
          <w:sz w:val="22"/>
          <w:szCs w:val="22"/>
        </w:rPr>
        <w:t>дующие ставки налога на добавленную стоимость</w:t>
      </w:r>
      <w:r w:rsidR="0002768A" w:rsidRPr="00673751">
        <w:rPr>
          <w:b/>
          <w:sz w:val="22"/>
          <w:szCs w:val="22"/>
        </w:rPr>
        <w:t>:</w:t>
      </w:r>
    </w:p>
    <w:p w:rsidR="0002768A" w:rsidRPr="00655D1D" w:rsidRDefault="0002768A" w:rsidP="00AE5563">
      <w:pPr>
        <w:rPr>
          <w:sz w:val="22"/>
          <w:szCs w:val="22"/>
        </w:rPr>
      </w:pPr>
      <w:r w:rsidRPr="00655D1D">
        <w:rPr>
          <w:sz w:val="22"/>
          <w:szCs w:val="22"/>
        </w:rPr>
        <w:t>а) 0</w:t>
      </w:r>
      <w:r w:rsidR="00673751">
        <w:rPr>
          <w:sz w:val="22"/>
          <w:szCs w:val="22"/>
        </w:rPr>
        <w:t xml:space="preserve"> </w:t>
      </w:r>
      <w:r w:rsidRPr="00655D1D">
        <w:rPr>
          <w:sz w:val="22"/>
          <w:szCs w:val="22"/>
        </w:rPr>
        <w:t>%;</w:t>
      </w:r>
    </w:p>
    <w:p w:rsidR="0002768A" w:rsidRPr="00655D1D" w:rsidRDefault="0002768A" w:rsidP="00AE5563">
      <w:pPr>
        <w:rPr>
          <w:sz w:val="22"/>
          <w:szCs w:val="22"/>
        </w:rPr>
      </w:pPr>
      <w:r w:rsidRPr="00655D1D">
        <w:rPr>
          <w:sz w:val="22"/>
          <w:szCs w:val="22"/>
        </w:rPr>
        <w:t>б) 10</w:t>
      </w:r>
      <w:r w:rsidR="00673751">
        <w:rPr>
          <w:sz w:val="22"/>
          <w:szCs w:val="22"/>
        </w:rPr>
        <w:t xml:space="preserve"> </w:t>
      </w:r>
      <w:r w:rsidRPr="00655D1D">
        <w:rPr>
          <w:sz w:val="22"/>
          <w:szCs w:val="22"/>
        </w:rPr>
        <w:t>%;</w:t>
      </w:r>
    </w:p>
    <w:p w:rsidR="0002768A" w:rsidRPr="00655D1D" w:rsidRDefault="0002768A" w:rsidP="00AE5563">
      <w:pPr>
        <w:rPr>
          <w:sz w:val="22"/>
          <w:szCs w:val="22"/>
        </w:rPr>
      </w:pPr>
      <w:r w:rsidRPr="00655D1D">
        <w:rPr>
          <w:sz w:val="22"/>
          <w:szCs w:val="22"/>
        </w:rPr>
        <w:t>в) 15</w:t>
      </w:r>
      <w:r w:rsidR="00673751">
        <w:rPr>
          <w:sz w:val="22"/>
          <w:szCs w:val="22"/>
        </w:rPr>
        <w:t xml:space="preserve"> </w:t>
      </w:r>
      <w:r w:rsidRPr="00655D1D">
        <w:rPr>
          <w:sz w:val="22"/>
          <w:szCs w:val="22"/>
        </w:rPr>
        <w:t>%;</w:t>
      </w:r>
    </w:p>
    <w:p w:rsidR="0002768A" w:rsidRPr="00655D1D" w:rsidRDefault="00A47559" w:rsidP="00AE5563">
      <w:pPr>
        <w:rPr>
          <w:sz w:val="22"/>
          <w:szCs w:val="22"/>
        </w:rPr>
      </w:pPr>
      <w:r>
        <w:rPr>
          <w:sz w:val="22"/>
          <w:szCs w:val="22"/>
        </w:rPr>
        <w:t>г) 18</w:t>
      </w:r>
      <w:r w:rsidR="00673751">
        <w:rPr>
          <w:sz w:val="22"/>
          <w:szCs w:val="22"/>
        </w:rPr>
        <w:t xml:space="preserve"> </w:t>
      </w:r>
      <w:r>
        <w:rPr>
          <w:sz w:val="22"/>
          <w:szCs w:val="22"/>
        </w:rPr>
        <w:t>%.</w:t>
      </w:r>
    </w:p>
    <w:p w:rsidR="0002768A" w:rsidRPr="00655D1D" w:rsidRDefault="0002768A" w:rsidP="00AE5563">
      <w:pPr>
        <w:jc w:val="center"/>
        <w:rPr>
          <w:b/>
          <w:i/>
          <w:sz w:val="22"/>
          <w:szCs w:val="22"/>
        </w:rPr>
      </w:pPr>
      <w:r w:rsidRPr="00655D1D">
        <w:rPr>
          <w:b/>
          <w:i/>
          <w:sz w:val="22"/>
          <w:szCs w:val="22"/>
        </w:rPr>
        <w:t>Задачи</w:t>
      </w:r>
    </w:p>
    <w:p w:rsidR="0002768A" w:rsidRPr="00673751" w:rsidRDefault="00F41AC1" w:rsidP="00673751">
      <w:pPr>
        <w:spacing w:before="80"/>
        <w:rPr>
          <w:spacing w:val="20"/>
          <w:sz w:val="22"/>
          <w:szCs w:val="22"/>
        </w:rPr>
      </w:pPr>
      <w:r w:rsidRPr="00673751">
        <w:rPr>
          <w:spacing w:val="20"/>
          <w:sz w:val="22"/>
          <w:szCs w:val="22"/>
        </w:rPr>
        <w:t>Задача 23</w:t>
      </w:r>
    </w:p>
    <w:p w:rsidR="00FE05B5" w:rsidRPr="00655D1D" w:rsidRDefault="00673751" w:rsidP="00AE5563">
      <w:pPr>
        <w:rPr>
          <w:sz w:val="22"/>
          <w:szCs w:val="22"/>
        </w:rPr>
      </w:pPr>
      <w:r>
        <w:rPr>
          <w:sz w:val="22"/>
          <w:szCs w:val="22"/>
        </w:rPr>
        <w:t>Декларируют</w:t>
      </w:r>
      <w:r w:rsidR="00FE05B5" w:rsidRPr="00655D1D">
        <w:rPr>
          <w:sz w:val="22"/>
          <w:szCs w:val="22"/>
        </w:rPr>
        <w:t xml:space="preserve"> ввозимый на таможенную территорию Республики Беларусь товар – вино виноградное натуральное игристое (страна происхождения – Франция</w:t>
      </w:r>
      <w:r w:rsidR="00DB2EE6" w:rsidRPr="00655D1D">
        <w:rPr>
          <w:sz w:val="22"/>
          <w:szCs w:val="22"/>
        </w:rPr>
        <w:t>). Рассчитайте сумму таможенного</w:t>
      </w:r>
      <w:r w:rsidR="00FE05B5" w:rsidRPr="00655D1D">
        <w:rPr>
          <w:sz w:val="22"/>
          <w:szCs w:val="22"/>
        </w:rPr>
        <w:t xml:space="preserve"> сбор</w:t>
      </w:r>
      <w:r w:rsidR="00DB2EE6" w:rsidRPr="00655D1D">
        <w:rPr>
          <w:sz w:val="22"/>
          <w:szCs w:val="22"/>
        </w:rPr>
        <w:t>а</w:t>
      </w:r>
      <w:r w:rsidR="00FE05B5" w:rsidRPr="00655D1D">
        <w:rPr>
          <w:sz w:val="22"/>
          <w:szCs w:val="22"/>
        </w:rPr>
        <w:t xml:space="preserve"> за таможенное оформление </w:t>
      </w:r>
      <w:r w:rsidR="00DB2EE6" w:rsidRPr="00655D1D">
        <w:rPr>
          <w:sz w:val="22"/>
          <w:szCs w:val="22"/>
        </w:rPr>
        <w:t>и НДС на основании</w:t>
      </w:r>
      <w:r w:rsidR="00FE05B5" w:rsidRPr="00655D1D">
        <w:rPr>
          <w:sz w:val="22"/>
          <w:szCs w:val="22"/>
        </w:rPr>
        <w:t xml:space="preserve"> данных:</w:t>
      </w:r>
    </w:p>
    <w:p w:rsidR="00FE05B5" w:rsidRPr="00655D1D" w:rsidRDefault="00FE05B5" w:rsidP="00673751">
      <w:pPr>
        <w:numPr>
          <w:ilvl w:val="0"/>
          <w:numId w:val="15"/>
        </w:numPr>
        <w:tabs>
          <w:tab w:val="clear" w:pos="1429"/>
          <w:tab w:val="num" w:pos="0"/>
          <w:tab w:val="left" w:pos="567"/>
        </w:tabs>
        <w:ind w:left="0" w:firstLine="357"/>
        <w:rPr>
          <w:sz w:val="22"/>
          <w:szCs w:val="22"/>
        </w:rPr>
      </w:pPr>
      <w:r w:rsidRPr="00655D1D">
        <w:rPr>
          <w:sz w:val="22"/>
          <w:szCs w:val="22"/>
        </w:rPr>
        <w:t>код товара по ТН ВЭД – 2204 10 190 0;</w:t>
      </w:r>
    </w:p>
    <w:p w:rsidR="00DB2EE6" w:rsidRPr="00655D1D" w:rsidRDefault="00DB2EE6" w:rsidP="00673751">
      <w:pPr>
        <w:numPr>
          <w:ilvl w:val="0"/>
          <w:numId w:val="15"/>
        </w:numPr>
        <w:tabs>
          <w:tab w:val="clear" w:pos="1429"/>
          <w:tab w:val="num" w:pos="0"/>
          <w:tab w:val="left" w:pos="567"/>
        </w:tabs>
        <w:ind w:left="0" w:firstLine="357"/>
        <w:rPr>
          <w:sz w:val="22"/>
          <w:szCs w:val="22"/>
        </w:rPr>
      </w:pPr>
      <w:r w:rsidRPr="00655D1D">
        <w:rPr>
          <w:sz w:val="22"/>
          <w:szCs w:val="22"/>
        </w:rPr>
        <w:t>таможенная стоимость товара – 8 000 евро;</w:t>
      </w:r>
    </w:p>
    <w:p w:rsidR="00DB2EE6" w:rsidRPr="00655D1D" w:rsidRDefault="00DB2EE6" w:rsidP="00673751">
      <w:pPr>
        <w:numPr>
          <w:ilvl w:val="0"/>
          <w:numId w:val="15"/>
        </w:numPr>
        <w:tabs>
          <w:tab w:val="clear" w:pos="1429"/>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700 литров"/>
        </w:smartTagPr>
        <w:r w:rsidRPr="00655D1D">
          <w:rPr>
            <w:sz w:val="22"/>
            <w:szCs w:val="22"/>
          </w:rPr>
          <w:t>700 литров</w:t>
        </w:r>
      </w:smartTag>
      <w:r w:rsidRPr="00655D1D">
        <w:rPr>
          <w:sz w:val="22"/>
          <w:szCs w:val="22"/>
        </w:rPr>
        <w:t>;</w:t>
      </w:r>
    </w:p>
    <w:p w:rsidR="00DB2EE6" w:rsidRPr="00655D1D" w:rsidRDefault="00DB2EE6" w:rsidP="00673751">
      <w:pPr>
        <w:numPr>
          <w:ilvl w:val="0"/>
          <w:numId w:val="15"/>
        </w:numPr>
        <w:tabs>
          <w:tab w:val="clear" w:pos="1429"/>
          <w:tab w:val="num" w:pos="0"/>
          <w:tab w:val="left" w:pos="567"/>
        </w:tabs>
        <w:ind w:left="0" w:firstLine="357"/>
        <w:rPr>
          <w:sz w:val="22"/>
          <w:szCs w:val="22"/>
        </w:rPr>
      </w:pPr>
      <w:r w:rsidRPr="00655D1D">
        <w:rPr>
          <w:sz w:val="22"/>
          <w:szCs w:val="22"/>
        </w:rPr>
        <w:t xml:space="preserve">ставка акциза – 0,06 евро за </w:t>
      </w:r>
      <w:smartTag w:uri="urn:schemas-microsoft-com:office:smarttags" w:element="metricconverter">
        <w:smartTagPr>
          <w:attr w:name="ProductID" w:val="1 литр"/>
        </w:smartTagPr>
        <w:r w:rsidRPr="00655D1D">
          <w:rPr>
            <w:sz w:val="22"/>
            <w:szCs w:val="22"/>
          </w:rPr>
          <w:t>1 литр</w:t>
        </w:r>
      </w:smartTag>
      <w:r w:rsidRPr="00655D1D">
        <w:rPr>
          <w:sz w:val="22"/>
          <w:szCs w:val="22"/>
        </w:rPr>
        <w:t>;</w:t>
      </w:r>
    </w:p>
    <w:p w:rsidR="00DB2EE6" w:rsidRPr="00655D1D" w:rsidRDefault="00DB2EE6" w:rsidP="00673751">
      <w:pPr>
        <w:numPr>
          <w:ilvl w:val="0"/>
          <w:numId w:val="15"/>
        </w:numPr>
        <w:tabs>
          <w:tab w:val="clear" w:pos="1429"/>
          <w:tab w:val="num" w:pos="0"/>
          <w:tab w:val="left" w:pos="567"/>
        </w:tabs>
        <w:ind w:left="0" w:firstLine="357"/>
        <w:rPr>
          <w:sz w:val="22"/>
          <w:szCs w:val="22"/>
        </w:rPr>
      </w:pPr>
      <w:r w:rsidRPr="00655D1D">
        <w:rPr>
          <w:sz w:val="22"/>
          <w:szCs w:val="22"/>
        </w:rPr>
        <w:t>ставка ввозной таможенной пошлины – 20</w:t>
      </w:r>
      <w:r w:rsidR="00673751">
        <w:rPr>
          <w:sz w:val="22"/>
          <w:szCs w:val="22"/>
        </w:rPr>
        <w:t xml:space="preserve"> </w:t>
      </w:r>
      <w:r w:rsidRPr="00655D1D">
        <w:rPr>
          <w:sz w:val="22"/>
          <w:szCs w:val="22"/>
        </w:rPr>
        <w:t>%;</w:t>
      </w:r>
    </w:p>
    <w:p w:rsidR="00DB2EE6" w:rsidRPr="00655D1D" w:rsidRDefault="00DB2EE6" w:rsidP="00673751">
      <w:pPr>
        <w:numPr>
          <w:ilvl w:val="0"/>
          <w:numId w:val="15"/>
        </w:numPr>
        <w:tabs>
          <w:tab w:val="clear" w:pos="1429"/>
          <w:tab w:val="num" w:pos="0"/>
          <w:tab w:val="left" w:pos="567"/>
        </w:tabs>
        <w:ind w:left="0" w:firstLine="357"/>
        <w:rPr>
          <w:sz w:val="22"/>
          <w:szCs w:val="22"/>
        </w:rPr>
      </w:pPr>
      <w:r w:rsidRPr="00655D1D">
        <w:rPr>
          <w:sz w:val="22"/>
          <w:szCs w:val="22"/>
        </w:rPr>
        <w:t>ставка НДС – 18</w:t>
      </w:r>
      <w:r w:rsidR="00673751">
        <w:rPr>
          <w:sz w:val="22"/>
          <w:szCs w:val="22"/>
        </w:rPr>
        <w:t xml:space="preserve"> </w:t>
      </w:r>
      <w:r w:rsidRPr="00655D1D">
        <w:rPr>
          <w:sz w:val="22"/>
          <w:szCs w:val="22"/>
        </w:rPr>
        <w:t>%.</w:t>
      </w:r>
    </w:p>
    <w:p w:rsidR="00DB2EE6" w:rsidRPr="00655D1D" w:rsidRDefault="00DB2EE6" w:rsidP="00AE5563">
      <w:pPr>
        <w:rPr>
          <w:sz w:val="22"/>
          <w:szCs w:val="22"/>
        </w:rPr>
      </w:pP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DB2EE6" w:rsidRPr="00E53882" w:rsidRDefault="00DB2EE6" w:rsidP="00AE5563"/>
    <w:p w:rsidR="0002768A" w:rsidRPr="00673751" w:rsidRDefault="0002768A" w:rsidP="00AE5563">
      <w:pPr>
        <w:rPr>
          <w:spacing w:val="20"/>
          <w:sz w:val="22"/>
          <w:szCs w:val="22"/>
        </w:rPr>
      </w:pPr>
      <w:r w:rsidRPr="00673751">
        <w:rPr>
          <w:spacing w:val="20"/>
          <w:sz w:val="22"/>
          <w:szCs w:val="22"/>
        </w:rPr>
        <w:t>Задача</w:t>
      </w:r>
      <w:r w:rsidR="00F41AC1" w:rsidRPr="00673751">
        <w:rPr>
          <w:spacing w:val="20"/>
          <w:sz w:val="22"/>
          <w:szCs w:val="22"/>
        </w:rPr>
        <w:t xml:space="preserve"> 24</w:t>
      </w:r>
    </w:p>
    <w:p w:rsidR="0002768A" w:rsidRPr="00655D1D" w:rsidRDefault="00CF3E52" w:rsidP="00AE5563">
      <w:pPr>
        <w:rPr>
          <w:sz w:val="22"/>
          <w:szCs w:val="22"/>
        </w:rPr>
      </w:pPr>
      <w:r w:rsidRPr="00655D1D">
        <w:rPr>
          <w:sz w:val="22"/>
          <w:szCs w:val="22"/>
        </w:rPr>
        <w:t>Рассчитайте НДС на ввозимый на таможенную территорию Республики Беларусь товар, страна происхождения которого не установ</w:t>
      </w:r>
      <w:r w:rsidR="00673751">
        <w:rPr>
          <w:sz w:val="22"/>
          <w:szCs w:val="22"/>
        </w:rPr>
        <w:t>лена,</w:t>
      </w:r>
      <w:r w:rsidRPr="00655D1D">
        <w:rPr>
          <w:sz w:val="22"/>
          <w:szCs w:val="22"/>
        </w:rPr>
        <w:t xml:space="preserve"> на основании данных:</w:t>
      </w:r>
    </w:p>
    <w:p w:rsidR="00CF3E52" w:rsidRPr="00655D1D" w:rsidRDefault="00CF3E52" w:rsidP="00673751">
      <w:pPr>
        <w:numPr>
          <w:ilvl w:val="0"/>
          <w:numId w:val="17"/>
        </w:numPr>
        <w:tabs>
          <w:tab w:val="clear" w:pos="1500"/>
          <w:tab w:val="num" w:pos="0"/>
          <w:tab w:val="left" w:pos="567"/>
        </w:tabs>
        <w:ind w:left="0" w:firstLine="357"/>
        <w:rPr>
          <w:sz w:val="22"/>
          <w:szCs w:val="22"/>
        </w:rPr>
      </w:pPr>
      <w:r w:rsidRPr="00655D1D">
        <w:rPr>
          <w:sz w:val="22"/>
          <w:szCs w:val="22"/>
        </w:rPr>
        <w:t>таможенна</w:t>
      </w:r>
      <w:r w:rsidR="00673751">
        <w:rPr>
          <w:sz w:val="22"/>
          <w:szCs w:val="22"/>
        </w:rPr>
        <w:t>я стоимость партии – 12 000 дол</w:t>
      </w:r>
      <w:r w:rsidRPr="00655D1D">
        <w:rPr>
          <w:sz w:val="22"/>
          <w:szCs w:val="22"/>
        </w:rPr>
        <w:t>. США;</w:t>
      </w:r>
    </w:p>
    <w:p w:rsidR="00CF3E52" w:rsidRPr="00E53882" w:rsidRDefault="00CF3E52" w:rsidP="00673751">
      <w:pPr>
        <w:numPr>
          <w:ilvl w:val="0"/>
          <w:numId w:val="17"/>
        </w:numPr>
        <w:tabs>
          <w:tab w:val="clear" w:pos="1500"/>
          <w:tab w:val="num" w:pos="0"/>
          <w:tab w:val="left" w:pos="567"/>
        </w:tabs>
        <w:ind w:left="0" w:firstLine="357"/>
        <w:rPr>
          <w:spacing w:val="-4"/>
          <w:sz w:val="22"/>
          <w:szCs w:val="22"/>
        </w:rPr>
      </w:pPr>
      <w:r w:rsidRPr="00655D1D">
        <w:rPr>
          <w:sz w:val="22"/>
          <w:szCs w:val="22"/>
        </w:rPr>
        <w:t xml:space="preserve">ставка таможенного </w:t>
      </w:r>
      <w:r w:rsidRPr="00E53882">
        <w:rPr>
          <w:spacing w:val="-4"/>
          <w:sz w:val="22"/>
          <w:szCs w:val="22"/>
        </w:rPr>
        <w:t>сбора за таможенное оформление – 20 евро;</w:t>
      </w:r>
    </w:p>
    <w:p w:rsidR="00CF3E52" w:rsidRPr="00655D1D" w:rsidRDefault="00CF3E52" w:rsidP="00673751">
      <w:pPr>
        <w:numPr>
          <w:ilvl w:val="0"/>
          <w:numId w:val="17"/>
        </w:numPr>
        <w:tabs>
          <w:tab w:val="clear" w:pos="1500"/>
          <w:tab w:val="num" w:pos="0"/>
          <w:tab w:val="left" w:pos="567"/>
        </w:tabs>
        <w:ind w:left="0" w:firstLine="357"/>
        <w:rPr>
          <w:sz w:val="22"/>
          <w:szCs w:val="22"/>
        </w:rPr>
      </w:pPr>
      <w:r w:rsidRPr="00655D1D">
        <w:rPr>
          <w:sz w:val="22"/>
          <w:szCs w:val="22"/>
        </w:rPr>
        <w:t>ставка акциза, уплачиваемого при ввозе</w:t>
      </w:r>
      <w:r w:rsidR="00673751">
        <w:rPr>
          <w:sz w:val="22"/>
          <w:szCs w:val="22"/>
        </w:rPr>
        <w:t>,</w:t>
      </w:r>
      <w:r w:rsidRPr="00655D1D">
        <w:rPr>
          <w:sz w:val="22"/>
          <w:szCs w:val="22"/>
        </w:rPr>
        <w:t xml:space="preserve"> – 12</w:t>
      </w:r>
      <w:r w:rsidR="00673751">
        <w:rPr>
          <w:sz w:val="22"/>
          <w:szCs w:val="22"/>
        </w:rPr>
        <w:t xml:space="preserve"> </w:t>
      </w:r>
      <w:r w:rsidRPr="00655D1D">
        <w:rPr>
          <w:sz w:val="22"/>
          <w:szCs w:val="22"/>
        </w:rPr>
        <w:t>%;</w:t>
      </w:r>
    </w:p>
    <w:p w:rsidR="00CF3E52" w:rsidRPr="00655D1D" w:rsidRDefault="00CF3E52" w:rsidP="00673751">
      <w:pPr>
        <w:numPr>
          <w:ilvl w:val="0"/>
          <w:numId w:val="17"/>
        </w:numPr>
        <w:tabs>
          <w:tab w:val="clear" w:pos="1500"/>
          <w:tab w:val="num" w:pos="0"/>
          <w:tab w:val="left" w:pos="567"/>
        </w:tabs>
        <w:ind w:left="0" w:firstLine="357"/>
        <w:rPr>
          <w:sz w:val="22"/>
          <w:szCs w:val="22"/>
        </w:rPr>
      </w:pPr>
      <w:r w:rsidRPr="00655D1D">
        <w:rPr>
          <w:sz w:val="22"/>
          <w:szCs w:val="22"/>
        </w:rPr>
        <w:t>ввозная таможенная пошлина – 20</w:t>
      </w:r>
      <w:r w:rsidR="00673751">
        <w:rPr>
          <w:sz w:val="22"/>
          <w:szCs w:val="22"/>
        </w:rPr>
        <w:t xml:space="preserve"> </w:t>
      </w:r>
      <w:r w:rsidRPr="00655D1D">
        <w:rPr>
          <w:sz w:val="22"/>
          <w:szCs w:val="22"/>
        </w:rPr>
        <w:t>%;</w:t>
      </w:r>
    </w:p>
    <w:p w:rsidR="00CF3E52" w:rsidRPr="00655D1D" w:rsidRDefault="00CF3E52" w:rsidP="00673751">
      <w:pPr>
        <w:numPr>
          <w:ilvl w:val="0"/>
          <w:numId w:val="17"/>
        </w:numPr>
        <w:tabs>
          <w:tab w:val="clear" w:pos="1500"/>
          <w:tab w:val="num" w:pos="0"/>
          <w:tab w:val="left" w:pos="567"/>
        </w:tabs>
        <w:ind w:left="0" w:firstLine="357"/>
        <w:rPr>
          <w:sz w:val="22"/>
          <w:szCs w:val="22"/>
        </w:rPr>
      </w:pPr>
      <w:r w:rsidRPr="00655D1D">
        <w:rPr>
          <w:sz w:val="22"/>
          <w:szCs w:val="22"/>
        </w:rPr>
        <w:t>ставка НДС – 18</w:t>
      </w:r>
      <w:r w:rsidR="00673751">
        <w:rPr>
          <w:sz w:val="22"/>
          <w:szCs w:val="22"/>
        </w:rPr>
        <w:t xml:space="preserve"> </w:t>
      </w:r>
      <w:r w:rsidRPr="00655D1D">
        <w:rPr>
          <w:sz w:val="22"/>
          <w:szCs w:val="22"/>
        </w:rPr>
        <w:t>%.</w:t>
      </w:r>
    </w:p>
    <w:p w:rsidR="00CF3E52" w:rsidRPr="00655D1D" w:rsidRDefault="00CF3E52" w:rsidP="00AE5563">
      <w:pPr>
        <w:rPr>
          <w:sz w:val="22"/>
          <w:szCs w:val="22"/>
        </w:rPr>
      </w:pPr>
      <w:r w:rsidRPr="00655D1D">
        <w:rPr>
          <w:sz w:val="22"/>
          <w:szCs w:val="22"/>
        </w:rPr>
        <w:t>Для расчетов используйте официальный курс белорусского рубля к евро и к доллару США, установленный Национальным банком Республики Беларусь.</w:t>
      </w:r>
    </w:p>
    <w:p w:rsidR="00DB2EE6" w:rsidRPr="00E53882" w:rsidRDefault="00DB2EE6" w:rsidP="00AE5563"/>
    <w:p w:rsidR="00DB2EE6" w:rsidRPr="00673751" w:rsidRDefault="00F41AC1" w:rsidP="00AE5563">
      <w:pPr>
        <w:rPr>
          <w:spacing w:val="20"/>
          <w:sz w:val="22"/>
          <w:szCs w:val="22"/>
        </w:rPr>
      </w:pPr>
      <w:r w:rsidRPr="00673751">
        <w:rPr>
          <w:spacing w:val="20"/>
          <w:sz w:val="22"/>
          <w:szCs w:val="22"/>
        </w:rPr>
        <w:t>Задача 25</w:t>
      </w:r>
    </w:p>
    <w:p w:rsidR="00DB2EE6" w:rsidRPr="00655D1D" w:rsidRDefault="00C2310A" w:rsidP="00AE5563">
      <w:pPr>
        <w:rPr>
          <w:sz w:val="22"/>
          <w:szCs w:val="22"/>
        </w:rPr>
      </w:pPr>
      <w:r w:rsidRPr="00655D1D">
        <w:rPr>
          <w:sz w:val="22"/>
          <w:szCs w:val="22"/>
        </w:rPr>
        <w:t>Рассчитайте размер таможенных платежей, подлежащих уплате при таможенном оформлении партии груза, исходя из следующих данных:</w:t>
      </w:r>
    </w:p>
    <w:p w:rsidR="00C2310A" w:rsidRPr="00655D1D" w:rsidRDefault="00C2310A" w:rsidP="00673751">
      <w:pPr>
        <w:numPr>
          <w:ilvl w:val="0"/>
          <w:numId w:val="20"/>
        </w:numPr>
        <w:tabs>
          <w:tab w:val="clear" w:pos="1620"/>
          <w:tab w:val="num" w:pos="0"/>
          <w:tab w:val="left" w:pos="567"/>
        </w:tabs>
        <w:ind w:left="0" w:firstLine="357"/>
        <w:rPr>
          <w:sz w:val="22"/>
          <w:szCs w:val="22"/>
        </w:rPr>
      </w:pPr>
      <w:r w:rsidRPr="00655D1D">
        <w:rPr>
          <w:sz w:val="22"/>
          <w:szCs w:val="22"/>
        </w:rPr>
        <w:t>таможенна</w:t>
      </w:r>
      <w:r w:rsidR="00673751">
        <w:rPr>
          <w:sz w:val="22"/>
          <w:szCs w:val="22"/>
        </w:rPr>
        <w:t>я стоимость партии – 12 000 дол</w:t>
      </w:r>
      <w:r w:rsidRPr="00655D1D">
        <w:rPr>
          <w:sz w:val="22"/>
          <w:szCs w:val="22"/>
        </w:rPr>
        <w:t>. США;</w:t>
      </w:r>
    </w:p>
    <w:p w:rsidR="00C2310A" w:rsidRPr="00655D1D" w:rsidRDefault="00C2310A" w:rsidP="00673751">
      <w:pPr>
        <w:numPr>
          <w:ilvl w:val="0"/>
          <w:numId w:val="20"/>
        </w:numPr>
        <w:tabs>
          <w:tab w:val="clear" w:pos="1620"/>
          <w:tab w:val="num" w:pos="0"/>
          <w:tab w:val="left" w:pos="567"/>
        </w:tabs>
        <w:ind w:left="0" w:firstLine="357"/>
        <w:rPr>
          <w:sz w:val="22"/>
          <w:szCs w:val="22"/>
        </w:rPr>
      </w:pPr>
      <w:r w:rsidRPr="00655D1D">
        <w:rPr>
          <w:sz w:val="22"/>
          <w:szCs w:val="22"/>
        </w:rPr>
        <w:t xml:space="preserve">размер партии – </w:t>
      </w:r>
      <w:smartTag w:uri="urn:schemas-microsoft-com:office:smarttags" w:element="metricconverter">
        <w:smartTagPr>
          <w:attr w:name="ProductID" w:val="200 кг"/>
        </w:smartTagPr>
        <w:r w:rsidRPr="00655D1D">
          <w:rPr>
            <w:sz w:val="22"/>
            <w:szCs w:val="22"/>
          </w:rPr>
          <w:t>200 кг</w:t>
        </w:r>
      </w:smartTag>
      <w:r w:rsidRPr="00655D1D">
        <w:rPr>
          <w:sz w:val="22"/>
          <w:szCs w:val="22"/>
        </w:rPr>
        <w:t>;</w:t>
      </w:r>
    </w:p>
    <w:p w:rsidR="00C2310A" w:rsidRPr="00E53882" w:rsidRDefault="00C2310A" w:rsidP="00673751">
      <w:pPr>
        <w:numPr>
          <w:ilvl w:val="0"/>
          <w:numId w:val="20"/>
        </w:numPr>
        <w:tabs>
          <w:tab w:val="clear" w:pos="1620"/>
          <w:tab w:val="num" w:pos="0"/>
          <w:tab w:val="left" w:pos="567"/>
        </w:tabs>
        <w:ind w:left="0" w:firstLine="357"/>
        <w:rPr>
          <w:spacing w:val="-4"/>
          <w:sz w:val="22"/>
          <w:szCs w:val="22"/>
        </w:rPr>
      </w:pPr>
      <w:r w:rsidRPr="00655D1D">
        <w:rPr>
          <w:sz w:val="22"/>
          <w:szCs w:val="22"/>
        </w:rPr>
        <w:t xml:space="preserve">ставка </w:t>
      </w:r>
      <w:r w:rsidRPr="00E53882">
        <w:rPr>
          <w:spacing w:val="-4"/>
          <w:sz w:val="22"/>
          <w:szCs w:val="22"/>
        </w:rPr>
        <w:t>таможенного сбора за таможенное оформление – 35 евро;</w:t>
      </w:r>
    </w:p>
    <w:p w:rsidR="00C2310A" w:rsidRPr="00673751" w:rsidRDefault="00C2310A" w:rsidP="00673751">
      <w:pPr>
        <w:numPr>
          <w:ilvl w:val="0"/>
          <w:numId w:val="20"/>
        </w:numPr>
        <w:tabs>
          <w:tab w:val="clear" w:pos="1620"/>
          <w:tab w:val="num" w:pos="0"/>
          <w:tab w:val="left" w:pos="567"/>
        </w:tabs>
        <w:ind w:left="0" w:firstLine="357"/>
        <w:rPr>
          <w:spacing w:val="-6"/>
          <w:sz w:val="22"/>
          <w:szCs w:val="22"/>
        </w:rPr>
      </w:pPr>
      <w:r w:rsidRPr="00655D1D">
        <w:rPr>
          <w:sz w:val="22"/>
          <w:szCs w:val="22"/>
        </w:rPr>
        <w:t xml:space="preserve">ставка таможенной пошлины </w:t>
      </w:r>
      <w:r w:rsidR="00BE44F4" w:rsidRPr="00655D1D">
        <w:rPr>
          <w:sz w:val="22"/>
          <w:szCs w:val="22"/>
        </w:rPr>
        <w:t xml:space="preserve">– </w:t>
      </w:r>
      <w:r w:rsidR="00BE44F4" w:rsidRPr="00673751">
        <w:rPr>
          <w:spacing w:val="-6"/>
          <w:sz w:val="22"/>
          <w:szCs w:val="22"/>
        </w:rPr>
        <w:t>15</w:t>
      </w:r>
      <w:r w:rsidR="00673751" w:rsidRPr="00673751">
        <w:rPr>
          <w:spacing w:val="-6"/>
          <w:sz w:val="22"/>
          <w:szCs w:val="22"/>
        </w:rPr>
        <w:t xml:space="preserve"> </w:t>
      </w:r>
      <w:r w:rsidR="00BE44F4" w:rsidRPr="00673751">
        <w:rPr>
          <w:spacing w:val="-6"/>
          <w:sz w:val="22"/>
          <w:szCs w:val="22"/>
        </w:rPr>
        <w:t>%, но не менее 0</w:t>
      </w:r>
      <w:r w:rsidRPr="00673751">
        <w:rPr>
          <w:spacing w:val="-6"/>
          <w:sz w:val="22"/>
          <w:szCs w:val="22"/>
        </w:rPr>
        <w:t xml:space="preserve">,2 евро за </w:t>
      </w:r>
      <w:smartTag w:uri="urn:schemas-microsoft-com:office:smarttags" w:element="metricconverter">
        <w:smartTagPr>
          <w:attr w:name="ProductID" w:val="1 кг"/>
        </w:smartTagPr>
        <w:r w:rsidRPr="00673751">
          <w:rPr>
            <w:spacing w:val="-6"/>
            <w:sz w:val="22"/>
            <w:szCs w:val="22"/>
          </w:rPr>
          <w:t>1 кг</w:t>
        </w:r>
      </w:smartTag>
      <w:r w:rsidRPr="00673751">
        <w:rPr>
          <w:spacing w:val="-6"/>
          <w:sz w:val="22"/>
          <w:szCs w:val="22"/>
        </w:rPr>
        <w:t>;</w:t>
      </w:r>
    </w:p>
    <w:p w:rsidR="00C2310A" w:rsidRPr="00655D1D" w:rsidRDefault="00C2310A" w:rsidP="00673751">
      <w:pPr>
        <w:numPr>
          <w:ilvl w:val="0"/>
          <w:numId w:val="20"/>
        </w:numPr>
        <w:tabs>
          <w:tab w:val="clear" w:pos="1620"/>
          <w:tab w:val="num" w:pos="0"/>
          <w:tab w:val="left" w:pos="567"/>
        </w:tabs>
        <w:ind w:left="0" w:firstLine="357"/>
        <w:rPr>
          <w:sz w:val="22"/>
          <w:szCs w:val="22"/>
        </w:rPr>
      </w:pPr>
      <w:r w:rsidRPr="00655D1D">
        <w:rPr>
          <w:sz w:val="22"/>
          <w:szCs w:val="22"/>
        </w:rPr>
        <w:t>ставка акциза – 10</w:t>
      </w:r>
      <w:r w:rsidR="00673751">
        <w:rPr>
          <w:sz w:val="22"/>
          <w:szCs w:val="22"/>
        </w:rPr>
        <w:t xml:space="preserve"> </w:t>
      </w:r>
      <w:r w:rsidRPr="00655D1D">
        <w:rPr>
          <w:sz w:val="22"/>
          <w:szCs w:val="22"/>
        </w:rPr>
        <w:t>%;</w:t>
      </w:r>
    </w:p>
    <w:p w:rsidR="00C2310A" w:rsidRPr="00655D1D" w:rsidRDefault="00C2310A" w:rsidP="00673751">
      <w:pPr>
        <w:numPr>
          <w:ilvl w:val="0"/>
          <w:numId w:val="20"/>
        </w:numPr>
        <w:tabs>
          <w:tab w:val="clear" w:pos="1620"/>
          <w:tab w:val="num" w:pos="0"/>
          <w:tab w:val="left" w:pos="567"/>
        </w:tabs>
        <w:ind w:left="0" w:firstLine="357"/>
        <w:rPr>
          <w:sz w:val="22"/>
          <w:szCs w:val="22"/>
        </w:rPr>
      </w:pPr>
      <w:r w:rsidRPr="00655D1D">
        <w:rPr>
          <w:sz w:val="22"/>
          <w:szCs w:val="22"/>
        </w:rPr>
        <w:t>ставка НДС – 18</w:t>
      </w:r>
      <w:r w:rsidR="00673751">
        <w:rPr>
          <w:sz w:val="22"/>
          <w:szCs w:val="22"/>
        </w:rPr>
        <w:t xml:space="preserve"> </w:t>
      </w:r>
      <w:r w:rsidRPr="00655D1D">
        <w:rPr>
          <w:sz w:val="22"/>
          <w:szCs w:val="22"/>
        </w:rPr>
        <w:t>%.</w:t>
      </w:r>
    </w:p>
    <w:p w:rsidR="00C2310A" w:rsidRPr="00655D1D" w:rsidRDefault="00C2310A" w:rsidP="00AE5563">
      <w:pPr>
        <w:rPr>
          <w:sz w:val="22"/>
          <w:szCs w:val="22"/>
        </w:rPr>
      </w:pPr>
      <w:r w:rsidRPr="00655D1D">
        <w:rPr>
          <w:sz w:val="22"/>
          <w:szCs w:val="22"/>
        </w:rPr>
        <w:t>Страна происхождения товара не установлена. Для расчетов используйте официальный курс белорусского рубля к евро, установленный Национальным банком Республики Беларусь.</w:t>
      </w:r>
    </w:p>
    <w:p w:rsidR="00BE44F4" w:rsidRPr="00E53882" w:rsidRDefault="00BE44F4" w:rsidP="00AE5563">
      <w:pPr>
        <w:rPr>
          <w:sz w:val="18"/>
          <w:szCs w:val="18"/>
        </w:rPr>
      </w:pPr>
    </w:p>
    <w:p w:rsidR="00BE44F4" w:rsidRPr="00673751" w:rsidRDefault="00F41AC1" w:rsidP="00AE5563">
      <w:pPr>
        <w:rPr>
          <w:spacing w:val="20"/>
          <w:sz w:val="22"/>
          <w:szCs w:val="22"/>
        </w:rPr>
      </w:pPr>
      <w:r w:rsidRPr="00673751">
        <w:rPr>
          <w:spacing w:val="20"/>
          <w:sz w:val="22"/>
          <w:szCs w:val="22"/>
        </w:rPr>
        <w:t>Задача 26</w:t>
      </w:r>
    </w:p>
    <w:p w:rsidR="00BE44F4" w:rsidRPr="00655D1D" w:rsidRDefault="00BE44F4" w:rsidP="00AE5563">
      <w:pPr>
        <w:rPr>
          <w:sz w:val="22"/>
          <w:szCs w:val="22"/>
        </w:rPr>
      </w:pPr>
      <w:r w:rsidRPr="00655D1D">
        <w:rPr>
          <w:sz w:val="22"/>
          <w:szCs w:val="22"/>
        </w:rPr>
        <w:t>Определите подлежащий уплате размер таможенных платежей</w:t>
      </w:r>
      <w:r w:rsidR="00496EFC" w:rsidRPr="00655D1D">
        <w:rPr>
          <w:sz w:val="22"/>
          <w:szCs w:val="22"/>
        </w:rPr>
        <w:t xml:space="preserve"> на основании следующих данных (ставку таможенного сбора за таможенное оформление определит</w:t>
      </w:r>
      <w:r w:rsidR="0037473E">
        <w:rPr>
          <w:sz w:val="22"/>
          <w:szCs w:val="22"/>
        </w:rPr>
        <w:t>е самостоятельно). Декларируют</w:t>
      </w:r>
      <w:r w:rsidR="00496EFC" w:rsidRPr="00655D1D">
        <w:rPr>
          <w:sz w:val="22"/>
          <w:szCs w:val="22"/>
        </w:rPr>
        <w:t xml:space="preserve"> ввозимый на таможенную территорию Респуб</w:t>
      </w:r>
      <w:r w:rsidR="0037473E">
        <w:rPr>
          <w:sz w:val="22"/>
          <w:szCs w:val="22"/>
        </w:rPr>
        <w:t xml:space="preserve">лики Беларусь </w:t>
      </w:r>
      <w:r w:rsidR="00496EFC" w:rsidRPr="00655D1D">
        <w:rPr>
          <w:sz w:val="22"/>
          <w:szCs w:val="22"/>
        </w:rPr>
        <w:t>товар – чай зеленый в первичных упаковках нетто-массой не более 3 кг:</w:t>
      </w:r>
    </w:p>
    <w:p w:rsidR="00496EFC" w:rsidRPr="00655D1D" w:rsidRDefault="0037473E" w:rsidP="0037473E">
      <w:pPr>
        <w:numPr>
          <w:ilvl w:val="0"/>
          <w:numId w:val="21"/>
        </w:numPr>
        <w:tabs>
          <w:tab w:val="clear" w:pos="1429"/>
          <w:tab w:val="num" w:pos="0"/>
          <w:tab w:val="left" w:pos="567"/>
        </w:tabs>
        <w:ind w:left="0" w:firstLine="357"/>
        <w:rPr>
          <w:sz w:val="22"/>
          <w:szCs w:val="22"/>
        </w:rPr>
      </w:pPr>
      <w:r>
        <w:rPr>
          <w:sz w:val="22"/>
          <w:szCs w:val="22"/>
        </w:rPr>
        <w:t>код товара по ТН ВЭД</w:t>
      </w:r>
      <w:r w:rsidR="00496EFC" w:rsidRPr="00655D1D">
        <w:rPr>
          <w:sz w:val="22"/>
          <w:szCs w:val="22"/>
        </w:rPr>
        <w:t xml:space="preserve"> – 0902 10 000 1;</w:t>
      </w:r>
    </w:p>
    <w:p w:rsidR="00496EFC" w:rsidRPr="00655D1D" w:rsidRDefault="00496EFC" w:rsidP="0037473E">
      <w:pPr>
        <w:numPr>
          <w:ilvl w:val="0"/>
          <w:numId w:val="21"/>
        </w:numPr>
        <w:tabs>
          <w:tab w:val="clear" w:pos="1429"/>
          <w:tab w:val="num" w:pos="0"/>
          <w:tab w:val="left" w:pos="567"/>
        </w:tabs>
        <w:ind w:left="0" w:firstLine="357"/>
        <w:rPr>
          <w:sz w:val="22"/>
          <w:szCs w:val="22"/>
        </w:rPr>
      </w:pPr>
      <w:r w:rsidRPr="00655D1D">
        <w:rPr>
          <w:sz w:val="22"/>
          <w:szCs w:val="22"/>
        </w:rPr>
        <w:t xml:space="preserve">количество товара – </w:t>
      </w:r>
      <w:smartTag w:uri="urn:schemas-microsoft-com:office:smarttags" w:element="metricconverter">
        <w:smartTagPr>
          <w:attr w:name="ProductID" w:val="3 000 кг"/>
        </w:smartTagPr>
        <w:r w:rsidRPr="00655D1D">
          <w:rPr>
            <w:sz w:val="22"/>
            <w:szCs w:val="22"/>
          </w:rPr>
          <w:t>3 000 кг</w:t>
        </w:r>
      </w:smartTag>
      <w:r w:rsidRPr="00655D1D">
        <w:rPr>
          <w:sz w:val="22"/>
          <w:szCs w:val="22"/>
        </w:rPr>
        <w:t>;</w:t>
      </w:r>
    </w:p>
    <w:p w:rsidR="00496EFC" w:rsidRPr="00655D1D" w:rsidRDefault="00496EFC" w:rsidP="0037473E">
      <w:pPr>
        <w:numPr>
          <w:ilvl w:val="0"/>
          <w:numId w:val="21"/>
        </w:numPr>
        <w:tabs>
          <w:tab w:val="clear" w:pos="1429"/>
          <w:tab w:val="num" w:pos="0"/>
          <w:tab w:val="left" w:pos="567"/>
        </w:tabs>
        <w:ind w:left="0" w:firstLine="357"/>
        <w:rPr>
          <w:sz w:val="22"/>
          <w:szCs w:val="22"/>
        </w:rPr>
      </w:pPr>
      <w:r w:rsidRPr="00655D1D">
        <w:rPr>
          <w:sz w:val="22"/>
          <w:szCs w:val="22"/>
        </w:rPr>
        <w:t xml:space="preserve">таможенная стоимость </w:t>
      </w:r>
      <w:smartTag w:uri="urn:schemas-microsoft-com:office:smarttags" w:element="metricconverter">
        <w:smartTagPr>
          <w:attr w:name="ProductID" w:val="1 кг"/>
        </w:smartTagPr>
        <w:r w:rsidRPr="00655D1D">
          <w:rPr>
            <w:sz w:val="22"/>
            <w:szCs w:val="22"/>
          </w:rPr>
          <w:t>1 кг</w:t>
        </w:r>
      </w:smartTag>
      <w:r w:rsidRPr="00655D1D">
        <w:rPr>
          <w:sz w:val="22"/>
          <w:szCs w:val="22"/>
        </w:rPr>
        <w:t xml:space="preserve"> – 1,3 евро;</w:t>
      </w:r>
    </w:p>
    <w:p w:rsidR="00496EFC" w:rsidRPr="00655D1D" w:rsidRDefault="00496EFC" w:rsidP="0037473E">
      <w:pPr>
        <w:numPr>
          <w:ilvl w:val="0"/>
          <w:numId w:val="21"/>
        </w:numPr>
        <w:tabs>
          <w:tab w:val="clear" w:pos="1429"/>
          <w:tab w:val="num" w:pos="0"/>
          <w:tab w:val="left" w:pos="567"/>
        </w:tabs>
        <w:ind w:left="0" w:firstLine="357"/>
        <w:rPr>
          <w:sz w:val="22"/>
          <w:szCs w:val="22"/>
        </w:rPr>
      </w:pPr>
      <w:r w:rsidRPr="00655D1D">
        <w:rPr>
          <w:sz w:val="22"/>
          <w:szCs w:val="22"/>
        </w:rPr>
        <w:t>ставка ввозной таможенной пошлины – 20</w:t>
      </w:r>
      <w:r w:rsidR="0037473E">
        <w:rPr>
          <w:sz w:val="22"/>
          <w:szCs w:val="22"/>
        </w:rPr>
        <w:t xml:space="preserve"> </w:t>
      </w:r>
      <w:r w:rsidRPr="00655D1D">
        <w:rPr>
          <w:sz w:val="22"/>
          <w:szCs w:val="22"/>
        </w:rPr>
        <w:t xml:space="preserve">%, но не менее 0,8 евро за </w:t>
      </w:r>
      <w:smartTag w:uri="urn:schemas-microsoft-com:office:smarttags" w:element="metricconverter">
        <w:smartTagPr>
          <w:attr w:name="ProductID" w:val="1 кг"/>
        </w:smartTagPr>
        <w:r w:rsidRPr="00655D1D">
          <w:rPr>
            <w:sz w:val="22"/>
            <w:szCs w:val="22"/>
          </w:rPr>
          <w:t>1 кг</w:t>
        </w:r>
      </w:smartTag>
      <w:r w:rsidRPr="00655D1D">
        <w:rPr>
          <w:sz w:val="22"/>
          <w:szCs w:val="22"/>
        </w:rPr>
        <w:t>;</w:t>
      </w:r>
    </w:p>
    <w:p w:rsidR="00496EFC" w:rsidRPr="00655D1D" w:rsidRDefault="00496EFC" w:rsidP="0037473E">
      <w:pPr>
        <w:numPr>
          <w:ilvl w:val="0"/>
          <w:numId w:val="21"/>
        </w:numPr>
        <w:tabs>
          <w:tab w:val="clear" w:pos="1429"/>
          <w:tab w:val="num" w:pos="0"/>
          <w:tab w:val="left" w:pos="567"/>
        </w:tabs>
        <w:ind w:left="0" w:firstLine="357"/>
        <w:rPr>
          <w:sz w:val="22"/>
          <w:szCs w:val="22"/>
        </w:rPr>
      </w:pPr>
      <w:r w:rsidRPr="00655D1D">
        <w:rPr>
          <w:sz w:val="22"/>
          <w:szCs w:val="22"/>
        </w:rPr>
        <w:t>ставка НДС – 10</w:t>
      </w:r>
      <w:r w:rsidR="0037473E">
        <w:rPr>
          <w:sz w:val="22"/>
          <w:szCs w:val="22"/>
        </w:rPr>
        <w:t xml:space="preserve"> </w:t>
      </w:r>
      <w:r w:rsidRPr="00655D1D">
        <w:rPr>
          <w:sz w:val="22"/>
          <w:szCs w:val="22"/>
        </w:rPr>
        <w:t>%;</w:t>
      </w:r>
    </w:p>
    <w:p w:rsidR="00496EFC" w:rsidRPr="00655D1D" w:rsidRDefault="0037473E" w:rsidP="0037473E">
      <w:pPr>
        <w:numPr>
          <w:ilvl w:val="0"/>
          <w:numId w:val="21"/>
        </w:numPr>
        <w:tabs>
          <w:tab w:val="clear" w:pos="1429"/>
          <w:tab w:val="num" w:pos="0"/>
          <w:tab w:val="left" w:pos="567"/>
        </w:tabs>
        <w:ind w:left="0" w:firstLine="357"/>
        <w:rPr>
          <w:sz w:val="22"/>
          <w:szCs w:val="22"/>
        </w:rPr>
      </w:pPr>
      <w:r>
        <w:rPr>
          <w:sz w:val="22"/>
          <w:szCs w:val="22"/>
        </w:rPr>
        <w:t>страны</w:t>
      </w:r>
      <w:r w:rsidR="00496EFC" w:rsidRPr="00655D1D">
        <w:rPr>
          <w:sz w:val="22"/>
          <w:szCs w:val="22"/>
        </w:rPr>
        <w:t xml:space="preserve"> происхождения: а) Великобритания; б) Республика Индия; в) страна происхождения не установлена</w:t>
      </w:r>
      <w:r w:rsidR="00645740">
        <w:rPr>
          <w:sz w:val="22"/>
          <w:szCs w:val="22"/>
        </w:rPr>
        <w:t xml:space="preserve"> (</w:t>
      </w:r>
      <w:r>
        <w:rPr>
          <w:sz w:val="22"/>
          <w:szCs w:val="22"/>
        </w:rPr>
        <w:t>см. приложения Г, В</w:t>
      </w:r>
      <w:r w:rsidR="00645740">
        <w:rPr>
          <w:sz w:val="22"/>
          <w:szCs w:val="22"/>
        </w:rPr>
        <w:t>)</w:t>
      </w:r>
      <w:r w:rsidR="00496EFC" w:rsidRPr="00655D1D">
        <w:rPr>
          <w:sz w:val="22"/>
          <w:szCs w:val="22"/>
        </w:rPr>
        <w:t>.</w:t>
      </w:r>
    </w:p>
    <w:p w:rsidR="00496EFC" w:rsidRPr="00655D1D" w:rsidRDefault="00496EFC" w:rsidP="00AE5563">
      <w:pPr>
        <w:rPr>
          <w:sz w:val="22"/>
          <w:szCs w:val="22"/>
        </w:rPr>
      </w:pPr>
      <w:r w:rsidRPr="00655D1D">
        <w:rPr>
          <w:sz w:val="22"/>
          <w:szCs w:val="22"/>
        </w:rPr>
        <w:t>Исчислите три варианта суммы таможенных платежей в зависимости от страны происхождения. Для расчетов используйте официальный курс белорусского рубля к евро, установленный Национальным банком Республики Беларусь.</w:t>
      </w:r>
    </w:p>
    <w:p w:rsidR="00496EFC" w:rsidRPr="00E53882" w:rsidRDefault="00496EFC" w:rsidP="00AE5563">
      <w:pPr>
        <w:rPr>
          <w:sz w:val="18"/>
          <w:szCs w:val="18"/>
        </w:rPr>
      </w:pPr>
    </w:p>
    <w:p w:rsidR="00496EFC" w:rsidRPr="0037473E" w:rsidRDefault="00F41AC1" w:rsidP="00AE5563">
      <w:pPr>
        <w:rPr>
          <w:spacing w:val="20"/>
          <w:sz w:val="22"/>
          <w:szCs w:val="22"/>
        </w:rPr>
      </w:pPr>
      <w:r w:rsidRPr="0037473E">
        <w:rPr>
          <w:spacing w:val="20"/>
          <w:sz w:val="22"/>
          <w:szCs w:val="22"/>
        </w:rPr>
        <w:t>Задача 27</w:t>
      </w:r>
    </w:p>
    <w:p w:rsidR="00F41AC1" w:rsidRPr="00655D1D" w:rsidRDefault="0037473E" w:rsidP="00AE5563">
      <w:pPr>
        <w:rPr>
          <w:sz w:val="22"/>
          <w:szCs w:val="22"/>
        </w:rPr>
      </w:pPr>
      <w:r>
        <w:rPr>
          <w:sz w:val="22"/>
          <w:szCs w:val="22"/>
        </w:rPr>
        <w:t>Декларируют</w:t>
      </w:r>
      <w:r w:rsidR="00F41AC1" w:rsidRPr="00655D1D">
        <w:rPr>
          <w:sz w:val="22"/>
          <w:szCs w:val="22"/>
        </w:rPr>
        <w:t xml:space="preserve"> ввозимый на таможенную территорию Республики Беларусь товар – машины стиральные бытовые </w:t>
      </w:r>
      <w:r w:rsidR="00BD3DA7" w:rsidRPr="00655D1D">
        <w:rPr>
          <w:sz w:val="22"/>
          <w:szCs w:val="22"/>
        </w:rPr>
        <w:t xml:space="preserve">автоматические емкостью не более </w:t>
      </w:r>
      <w:smartTag w:uri="urn:schemas-microsoft-com:office:smarttags" w:element="metricconverter">
        <w:smartTagPr>
          <w:attr w:name="ProductID" w:val="6 кг"/>
        </w:smartTagPr>
        <w:r w:rsidR="00BD3DA7" w:rsidRPr="00655D1D">
          <w:rPr>
            <w:sz w:val="22"/>
            <w:szCs w:val="22"/>
          </w:rPr>
          <w:t>6 кг</w:t>
        </w:r>
      </w:smartTag>
      <w:r w:rsidR="00BD3DA7" w:rsidRPr="00655D1D">
        <w:rPr>
          <w:sz w:val="22"/>
          <w:szCs w:val="22"/>
        </w:rPr>
        <w:t xml:space="preserve"> сухого белья с фронтальной загрузкой в количестве 20 штук:</w:t>
      </w:r>
    </w:p>
    <w:p w:rsidR="00BD3DA7" w:rsidRPr="00655D1D" w:rsidRDefault="00BD3DA7" w:rsidP="0037473E">
      <w:pPr>
        <w:numPr>
          <w:ilvl w:val="0"/>
          <w:numId w:val="23"/>
        </w:numPr>
        <w:tabs>
          <w:tab w:val="clear" w:pos="1429"/>
          <w:tab w:val="left" w:pos="567"/>
        </w:tabs>
        <w:ind w:left="0" w:firstLine="357"/>
        <w:rPr>
          <w:sz w:val="22"/>
          <w:szCs w:val="22"/>
        </w:rPr>
      </w:pPr>
      <w:r w:rsidRPr="00655D1D">
        <w:rPr>
          <w:sz w:val="22"/>
          <w:szCs w:val="22"/>
        </w:rPr>
        <w:t>страна происхождения – Польша;</w:t>
      </w:r>
    </w:p>
    <w:p w:rsidR="00BD3DA7" w:rsidRPr="00655D1D" w:rsidRDefault="00BD3DA7" w:rsidP="0037473E">
      <w:pPr>
        <w:numPr>
          <w:ilvl w:val="0"/>
          <w:numId w:val="23"/>
        </w:numPr>
        <w:tabs>
          <w:tab w:val="clear" w:pos="1429"/>
          <w:tab w:val="left" w:pos="567"/>
        </w:tabs>
        <w:ind w:left="0" w:firstLine="357"/>
        <w:rPr>
          <w:sz w:val="22"/>
          <w:szCs w:val="22"/>
        </w:rPr>
      </w:pPr>
      <w:r w:rsidRPr="00655D1D">
        <w:rPr>
          <w:sz w:val="22"/>
          <w:szCs w:val="22"/>
        </w:rPr>
        <w:t>код товара по ТН ВЭД – 8450 11 110 0;</w:t>
      </w:r>
    </w:p>
    <w:p w:rsidR="00BD3DA7" w:rsidRPr="00655D1D" w:rsidRDefault="004B4A85" w:rsidP="0037473E">
      <w:pPr>
        <w:numPr>
          <w:ilvl w:val="0"/>
          <w:numId w:val="23"/>
        </w:numPr>
        <w:tabs>
          <w:tab w:val="clear" w:pos="1429"/>
          <w:tab w:val="left" w:pos="567"/>
        </w:tabs>
        <w:ind w:left="0" w:firstLine="357"/>
        <w:rPr>
          <w:sz w:val="22"/>
          <w:szCs w:val="22"/>
        </w:rPr>
      </w:pPr>
      <w:r w:rsidRPr="00655D1D">
        <w:rPr>
          <w:sz w:val="22"/>
          <w:szCs w:val="22"/>
        </w:rPr>
        <w:t>таможенная стоимость одной машины – 35</w:t>
      </w:r>
      <w:r w:rsidR="0037473E">
        <w:rPr>
          <w:sz w:val="22"/>
          <w:szCs w:val="22"/>
        </w:rPr>
        <w:t>0 дол</w:t>
      </w:r>
      <w:r w:rsidR="00BD3DA7" w:rsidRPr="00655D1D">
        <w:rPr>
          <w:sz w:val="22"/>
          <w:szCs w:val="22"/>
        </w:rPr>
        <w:t>. США;</w:t>
      </w:r>
    </w:p>
    <w:p w:rsidR="00BD3DA7" w:rsidRPr="00655D1D" w:rsidRDefault="00BD3DA7" w:rsidP="0037473E">
      <w:pPr>
        <w:numPr>
          <w:ilvl w:val="0"/>
          <w:numId w:val="23"/>
        </w:numPr>
        <w:tabs>
          <w:tab w:val="clear" w:pos="1429"/>
          <w:tab w:val="left" w:pos="567"/>
        </w:tabs>
        <w:ind w:left="0" w:firstLine="357"/>
        <w:rPr>
          <w:sz w:val="22"/>
          <w:szCs w:val="22"/>
        </w:rPr>
      </w:pPr>
      <w:r w:rsidRPr="00655D1D">
        <w:rPr>
          <w:sz w:val="22"/>
          <w:szCs w:val="22"/>
        </w:rPr>
        <w:t>ставка таможенной пошлины – 15</w:t>
      </w:r>
      <w:r w:rsidR="0037473E">
        <w:rPr>
          <w:sz w:val="22"/>
          <w:szCs w:val="22"/>
        </w:rPr>
        <w:t xml:space="preserve"> </w:t>
      </w:r>
      <w:r w:rsidRPr="00655D1D">
        <w:rPr>
          <w:sz w:val="22"/>
          <w:szCs w:val="22"/>
        </w:rPr>
        <w:t>%</w:t>
      </w:r>
      <w:r w:rsidR="004B4A85" w:rsidRPr="00655D1D">
        <w:rPr>
          <w:sz w:val="22"/>
          <w:szCs w:val="22"/>
        </w:rPr>
        <w:t xml:space="preserve"> за шт</w:t>
      </w:r>
      <w:r w:rsidR="0037473E">
        <w:rPr>
          <w:sz w:val="22"/>
          <w:szCs w:val="22"/>
        </w:rPr>
        <w:t>уку</w:t>
      </w:r>
      <w:r w:rsidRPr="00655D1D">
        <w:rPr>
          <w:sz w:val="22"/>
          <w:szCs w:val="22"/>
        </w:rPr>
        <w:t>;</w:t>
      </w:r>
    </w:p>
    <w:p w:rsidR="00BD3DA7" w:rsidRPr="00655D1D" w:rsidRDefault="00BD3DA7" w:rsidP="0037473E">
      <w:pPr>
        <w:numPr>
          <w:ilvl w:val="0"/>
          <w:numId w:val="23"/>
        </w:numPr>
        <w:tabs>
          <w:tab w:val="clear" w:pos="1429"/>
          <w:tab w:val="left" w:pos="567"/>
        </w:tabs>
        <w:ind w:left="0" w:firstLine="357"/>
        <w:rPr>
          <w:sz w:val="22"/>
          <w:szCs w:val="22"/>
        </w:rPr>
      </w:pPr>
      <w:r w:rsidRPr="00655D1D">
        <w:rPr>
          <w:sz w:val="22"/>
          <w:szCs w:val="22"/>
        </w:rPr>
        <w:t>ставка НДС – 18</w:t>
      </w:r>
      <w:r w:rsidR="0037473E">
        <w:rPr>
          <w:sz w:val="22"/>
          <w:szCs w:val="22"/>
        </w:rPr>
        <w:t xml:space="preserve"> </w:t>
      </w:r>
      <w:r w:rsidRPr="00655D1D">
        <w:rPr>
          <w:sz w:val="22"/>
          <w:szCs w:val="22"/>
        </w:rPr>
        <w:t>%.</w:t>
      </w:r>
    </w:p>
    <w:p w:rsidR="00BD3DA7" w:rsidRPr="00655D1D" w:rsidRDefault="00BD3DA7" w:rsidP="00AE5563">
      <w:pPr>
        <w:rPr>
          <w:sz w:val="22"/>
          <w:szCs w:val="22"/>
        </w:rPr>
      </w:pPr>
      <w:r w:rsidRPr="00655D1D">
        <w:rPr>
          <w:sz w:val="22"/>
          <w:szCs w:val="22"/>
        </w:rPr>
        <w:t>Рассчитайте размер таможенных платежей, подлежащих уплате. Для расчетов используйте официальный курс белорусского рубля к евро и к доллару США, установленный Национальным банком Республики Беларусь.</w:t>
      </w:r>
    </w:p>
    <w:p w:rsidR="00BD3DA7" w:rsidRPr="00E53882" w:rsidRDefault="00BD3DA7" w:rsidP="00AE5563">
      <w:pPr>
        <w:rPr>
          <w:sz w:val="18"/>
          <w:szCs w:val="18"/>
        </w:rPr>
      </w:pPr>
    </w:p>
    <w:p w:rsidR="00BD3DA7" w:rsidRPr="0037473E" w:rsidRDefault="00BD3DA7" w:rsidP="00AE5563">
      <w:pPr>
        <w:rPr>
          <w:spacing w:val="20"/>
          <w:sz w:val="22"/>
          <w:szCs w:val="22"/>
        </w:rPr>
      </w:pPr>
      <w:r w:rsidRPr="0037473E">
        <w:rPr>
          <w:spacing w:val="20"/>
          <w:sz w:val="22"/>
          <w:szCs w:val="22"/>
        </w:rPr>
        <w:t>Задача 28</w:t>
      </w:r>
    </w:p>
    <w:p w:rsidR="00BD3DA7" w:rsidRPr="00655D1D" w:rsidRDefault="0037473E" w:rsidP="00AE5563">
      <w:pPr>
        <w:rPr>
          <w:sz w:val="22"/>
          <w:szCs w:val="22"/>
        </w:rPr>
      </w:pPr>
      <w:r>
        <w:rPr>
          <w:sz w:val="22"/>
          <w:szCs w:val="22"/>
        </w:rPr>
        <w:t>Декларируют</w:t>
      </w:r>
      <w:r w:rsidR="00BD3DA7" w:rsidRPr="00655D1D">
        <w:rPr>
          <w:sz w:val="22"/>
          <w:szCs w:val="22"/>
        </w:rPr>
        <w:t xml:space="preserve"> ввозимый на таможенную территорию Республики Беларусь товар – </w:t>
      </w:r>
      <w:r w:rsidR="004B4A85" w:rsidRPr="00655D1D">
        <w:rPr>
          <w:sz w:val="22"/>
          <w:szCs w:val="22"/>
        </w:rPr>
        <w:t xml:space="preserve">пылесосы мощностью не более 2 000 Вт, имеющие мешок для сбора пыли объемом не более </w:t>
      </w:r>
      <w:smartTag w:uri="urn:schemas-microsoft-com:office:smarttags" w:element="metricconverter">
        <w:smartTagPr>
          <w:attr w:name="ProductID" w:val="30 литров"/>
        </w:smartTagPr>
        <w:r w:rsidR="004B4A85" w:rsidRPr="00655D1D">
          <w:rPr>
            <w:sz w:val="22"/>
            <w:szCs w:val="22"/>
          </w:rPr>
          <w:t>30 литров</w:t>
        </w:r>
      </w:smartTag>
      <w:r w:rsidR="004B4A85" w:rsidRPr="00655D1D">
        <w:rPr>
          <w:sz w:val="22"/>
          <w:szCs w:val="22"/>
        </w:rPr>
        <w:t xml:space="preserve"> в количестве 30 штук:</w:t>
      </w:r>
    </w:p>
    <w:p w:rsidR="004B4A85" w:rsidRPr="00655D1D" w:rsidRDefault="004B4A85" w:rsidP="00E53882">
      <w:pPr>
        <w:numPr>
          <w:ilvl w:val="0"/>
          <w:numId w:val="24"/>
        </w:numPr>
        <w:tabs>
          <w:tab w:val="clear" w:pos="1429"/>
          <w:tab w:val="num" w:pos="0"/>
          <w:tab w:val="left" w:pos="567"/>
        </w:tabs>
        <w:spacing w:line="260" w:lineRule="exact"/>
        <w:ind w:left="0" w:firstLine="357"/>
        <w:rPr>
          <w:sz w:val="22"/>
          <w:szCs w:val="22"/>
        </w:rPr>
      </w:pPr>
      <w:r w:rsidRPr="00655D1D">
        <w:rPr>
          <w:sz w:val="22"/>
          <w:szCs w:val="22"/>
        </w:rPr>
        <w:t>страна происхождения – Китай;</w:t>
      </w:r>
    </w:p>
    <w:p w:rsidR="004B4A85" w:rsidRPr="00655D1D" w:rsidRDefault="004B4A85" w:rsidP="00E53882">
      <w:pPr>
        <w:numPr>
          <w:ilvl w:val="0"/>
          <w:numId w:val="24"/>
        </w:numPr>
        <w:tabs>
          <w:tab w:val="clear" w:pos="1429"/>
          <w:tab w:val="num" w:pos="0"/>
          <w:tab w:val="left" w:pos="567"/>
        </w:tabs>
        <w:spacing w:line="260" w:lineRule="exact"/>
        <w:ind w:left="0" w:firstLine="357"/>
        <w:rPr>
          <w:sz w:val="22"/>
          <w:szCs w:val="22"/>
        </w:rPr>
      </w:pPr>
      <w:r w:rsidRPr="00655D1D">
        <w:rPr>
          <w:sz w:val="22"/>
          <w:szCs w:val="22"/>
        </w:rPr>
        <w:t>код товара по ТН ВЭД – 8508 19 000 1;</w:t>
      </w:r>
    </w:p>
    <w:p w:rsidR="004B4A85" w:rsidRPr="00655D1D" w:rsidRDefault="004B4A85" w:rsidP="00E53882">
      <w:pPr>
        <w:numPr>
          <w:ilvl w:val="0"/>
          <w:numId w:val="24"/>
        </w:numPr>
        <w:tabs>
          <w:tab w:val="clear" w:pos="1429"/>
          <w:tab w:val="num" w:pos="0"/>
          <w:tab w:val="left" w:pos="567"/>
        </w:tabs>
        <w:spacing w:line="260" w:lineRule="exact"/>
        <w:ind w:left="0" w:firstLine="357"/>
        <w:rPr>
          <w:sz w:val="22"/>
          <w:szCs w:val="22"/>
        </w:rPr>
      </w:pPr>
      <w:r w:rsidRPr="00655D1D">
        <w:rPr>
          <w:sz w:val="22"/>
          <w:szCs w:val="22"/>
        </w:rPr>
        <w:t>ставка таможенной по</w:t>
      </w:r>
      <w:r w:rsidR="0037473E">
        <w:rPr>
          <w:sz w:val="22"/>
          <w:szCs w:val="22"/>
        </w:rPr>
        <w:t>шлины – 15 % за штуку</w:t>
      </w:r>
      <w:r w:rsidRPr="00655D1D">
        <w:rPr>
          <w:sz w:val="22"/>
          <w:szCs w:val="22"/>
        </w:rPr>
        <w:t>;</w:t>
      </w:r>
    </w:p>
    <w:p w:rsidR="004B4A85" w:rsidRPr="00655D1D" w:rsidRDefault="004B4A85" w:rsidP="00E53882">
      <w:pPr>
        <w:numPr>
          <w:ilvl w:val="0"/>
          <w:numId w:val="24"/>
        </w:numPr>
        <w:tabs>
          <w:tab w:val="clear" w:pos="1429"/>
          <w:tab w:val="num" w:pos="0"/>
          <w:tab w:val="left" w:pos="567"/>
        </w:tabs>
        <w:spacing w:line="260" w:lineRule="exact"/>
        <w:ind w:left="0" w:firstLine="357"/>
        <w:rPr>
          <w:sz w:val="22"/>
          <w:szCs w:val="22"/>
        </w:rPr>
      </w:pPr>
      <w:r w:rsidRPr="00655D1D">
        <w:rPr>
          <w:sz w:val="22"/>
          <w:szCs w:val="22"/>
        </w:rPr>
        <w:t>таможенная стоимость 1 п</w:t>
      </w:r>
      <w:r w:rsidR="0037473E">
        <w:rPr>
          <w:sz w:val="22"/>
          <w:szCs w:val="22"/>
        </w:rPr>
        <w:t>ылесоса – 115 дол</w:t>
      </w:r>
      <w:r w:rsidRPr="00655D1D">
        <w:rPr>
          <w:sz w:val="22"/>
          <w:szCs w:val="22"/>
        </w:rPr>
        <w:t>. США;</w:t>
      </w:r>
    </w:p>
    <w:p w:rsidR="004B4A85" w:rsidRPr="00655D1D" w:rsidRDefault="004B4A85" w:rsidP="00E53882">
      <w:pPr>
        <w:numPr>
          <w:ilvl w:val="0"/>
          <w:numId w:val="24"/>
        </w:numPr>
        <w:tabs>
          <w:tab w:val="clear" w:pos="1429"/>
          <w:tab w:val="num" w:pos="0"/>
          <w:tab w:val="left" w:pos="567"/>
        </w:tabs>
        <w:spacing w:line="260" w:lineRule="exact"/>
        <w:ind w:left="0" w:firstLine="357"/>
        <w:rPr>
          <w:sz w:val="22"/>
          <w:szCs w:val="22"/>
        </w:rPr>
      </w:pPr>
      <w:r w:rsidRPr="00655D1D">
        <w:rPr>
          <w:sz w:val="22"/>
          <w:szCs w:val="22"/>
        </w:rPr>
        <w:t>ставка НДС – 18</w:t>
      </w:r>
      <w:r w:rsidR="0037473E">
        <w:rPr>
          <w:sz w:val="22"/>
          <w:szCs w:val="22"/>
        </w:rPr>
        <w:t xml:space="preserve"> </w:t>
      </w:r>
      <w:r w:rsidRPr="00655D1D">
        <w:rPr>
          <w:sz w:val="22"/>
          <w:szCs w:val="22"/>
        </w:rPr>
        <w:t>%.</w:t>
      </w:r>
    </w:p>
    <w:p w:rsidR="004B4A85" w:rsidRPr="00655D1D" w:rsidRDefault="004B4A85" w:rsidP="00AE5563">
      <w:pPr>
        <w:rPr>
          <w:sz w:val="22"/>
          <w:szCs w:val="22"/>
        </w:rPr>
      </w:pPr>
      <w:r w:rsidRPr="00655D1D">
        <w:rPr>
          <w:sz w:val="22"/>
          <w:szCs w:val="22"/>
        </w:rPr>
        <w:t>Рассчитайте размер таможенных платежей, подлежащих уплате. Для расчетов используйте официальный курс белорусского рубля к евро и к доллару США, установленный Национальным банком Республики Беларусь.</w:t>
      </w:r>
    </w:p>
    <w:p w:rsidR="004B4A85" w:rsidRPr="00655D1D" w:rsidRDefault="004B4A85" w:rsidP="00AE5563">
      <w:pPr>
        <w:rPr>
          <w:sz w:val="22"/>
          <w:szCs w:val="22"/>
        </w:rPr>
      </w:pPr>
    </w:p>
    <w:p w:rsidR="003B21F5" w:rsidRPr="00F94DFA" w:rsidRDefault="003B21F5" w:rsidP="003B21F5">
      <w:pPr>
        <w:ind w:left="1440" w:hanging="1014"/>
        <w:jc w:val="left"/>
        <w:rPr>
          <w:b/>
          <w:sz w:val="18"/>
          <w:szCs w:val="18"/>
        </w:rPr>
      </w:pPr>
      <w:r w:rsidRPr="007475F5">
        <w:rPr>
          <w:b/>
          <w:i/>
          <w:sz w:val="22"/>
          <w:szCs w:val="22"/>
        </w:rPr>
        <w:t>Тема 5</w:t>
      </w:r>
      <w:r>
        <w:rPr>
          <w:b/>
          <w:sz w:val="22"/>
          <w:szCs w:val="22"/>
        </w:rPr>
        <w:t xml:space="preserve"> </w:t>
      </w:r>
      <w:r w:rsidR="002D20EB" w:rsidRPr="00F94DFA">
        <w:rPr>
          <w:b/>
          <w:sz w:val="18"/>
          <w:szCs w:val="18"/>
        </w:rPr>
        <w:t>ОСБЕННОСТИ ВЗИМАНИЯ</w:t>
      </w:r>
      <w:r w:rsidR="009A5486" w:rsidRPr="00F94DFA">
        <w:rPr>
          <w:b/>
          <w:sz w:val="18"/>
          <w:szCs w:val="18"/>
        </w:rPr>
        <w:t xml:space="preserve"> НАЛОГОВ </w:t>
      </w:r>
    </w:p>
    <w:p w:rsidR="003B21F5" w:rsidRPr="00F94DFA" w:rsidRDefault="009A5486" w:rsidP="003B21F5">
      <w:pPr>
        <w:ind w:left="1440" w:hanging="306"/>
        <w:jc w:val="left"/>
        <w:rPr>
          <w:b/>
          <w:sz w:val="18"/>
          <w:szCs w:val="18"/>
        </w:rPr>
      </w:pPr>
      <w:r w:rsidRPr="00F94DFA">
        <w:rPr>
          <w:b/>
          <w:sz w:val="18"/>
          <w:szCs w:val="18"/>
        </w:rPr>
        <w:t xml:space="preserve">И ТАМОЖЕННЫХ ПЛАТЕЖЕЙ </w:t>
      </w:r>
    </w:p>
    <w:p w:rsidR="003B21F5" w:rsidRPr="00F94DFA" w:rsidRDefault="009A5486" w:rsidP="003B21F5">
      <w:pPr>
        <w:ind w:left="1440" w:hanging="306"/>
        <w:jc w:val="left"/>
        <w:rPr>
          <w:b/>
          <w:sz w:val="18"/>
          <w:szCs w:val="18"/>
        </w:rPr>
      </w:pPr>
      <w:r w:rsidRPr="00F94DFA">
        <w:rPr>
          <w:b/>
          <w:sz w:val="18"/>
          <w:szCs w:val="18"/>
        </w:rPr>
        <w:t xml:space="preserve">ПРИ ПОМЕЩЕНИИ ТОВАРОВ </w:t>
      </w:r>
    </w:p>
    <w:p w:rsidR="009A5486" w:rsidRPr="00F94DFA" w:rsidRDefault="009A5486" w:rsidP="003B21F5">
      <w:pPr>
        <w:ind w:left="1440" w:hanging="306"/>
        <w:jc w:val="left"/>
        <w:rPr>
          <w:b/>
          <w:sz w:val="18"/>
          <w:szCs w:val="18"/>
        </w:rPr>
      </w:pPr>
      <w:r w:rsidRPr="00F94DFA">
        <w:rPr>
          <w:b/>
          <w:sz w:val="18"/>
          <w:szCs w:val="18"/>
        </w:rPr>
        <w:t>ПОД ОТДЕЛЬНЫЕ ТАМОЖЕННЫЕ РЕЖИМЫ</w:t>
      </w:r>
    </w:p>
    <w:p w:rsidR="009A5486" w:rsidRPr="007A1F09" w:rsidRDefault="009A5486" w:rsidP="00AE5563">
      <w:pPr>
        <w:rPr>
          <w:sz w:val="14"/>
          <w:szCs w:val="14"/>
        </w:rPr>
      </w:pPr>
    </w:p>
    <w:p w:rsidR="009A5486" w:rsidRPr="00655D1D" w:rsidRDefault="009A5486" w:rsidP="003B21F5">
      <w:pPr>
        <w:ind w:firstLine="0"/>
        <w:jc w:val="center"/>
        <w:rPr>
          <w:b/>
          <w:i/>
          <w:sz w:val="22"/>
          <w:szCs w:val="22"/>
        </w:rPr>
      </w:pPr>
      <w:r w:rsidRPr="00655D1D">
        <w:rPr>
          <w:b/>
          <w:i/>
          <w:sz w:val="22"/>
          <w:szCs w:val="22"/>
        </w:rPr>
        <w:t>План</w:t>
      </w:r>
    </w:p>
    <w:p w:rsidR="002D20EB" w:rsidRDefault="003B21F5" w:rsidP="003B21F5">
      <w:pPr>
        <w:spacing w:before="40"/>
        <w:rPr>
          <w:sz w:val="22"/>
          <w:szCs w:val="22"/>
        </w:rPr>
      </w:pPr>
      <w:r>
        <w:rPr>
          <w:sz w:val="22"/>
          <w:szCs w:val="22"/>
        </w:rPr>
        <w:t>1</w:t>
      </w:r>
      <w:r w:rsidR="002D20EB">
        <w:rPr>
          <w:sz w:val="22"/>
          <w:szCs w:val="22"/>
        </w:rPr>
        <w:t xml:space="preserve"> Особенности взимания таможенных платежей в отношении товаров, помещаемых под таможенные режимы переработки на (вне) таможенн</w:t>
      </w:r>
      <w:r w:rsidR="007A1F09">
        <w:rPr>
          <w:sz w:val="22"/>
          <w:szCs w:val="22"/>
        </w:rPr>
        <w:t>ой территории,</w:t>
      </w:r>
      <w:r w:rsidR="002D20EB">
        <w:rPr>
          <w:sz w:val="22"/>
          <w:szCs w:val="22"/>
        </w:rPr>
        <w:t xml:space="preserve"> временного ввоза (вывоза).</w:t>
      </w:r>
    </w:p>
    <w:p w:rsidR="002D20EB" w:rsidRDefault="003B21F5" w:rsidP="002D20EB">
      <w:pPr>
        <w:rPr>
          <w:sz w:val="22"/>
          <w:szCs w:val="22"/>
        </w:rPr>
      </w:pPr>
      <w:r>
        <w:rPr>
          <w:sz w:val="22"/>
          <w:szCs w:val="22"/>
        </w:rPr>
        <w:t>2</w:t>
      </w:r>
      <w:r w:rsidR="002D20EB">
        <w:rPr>
          <w:sz w:val="22"/>
          <w:szCs w:val="22"/>
        </w:rPr>
        <w:t xml:space="preserve"> Порядок исчисления таможенных платежей, взимаемых при помещении временно ввезенных товаров под таможенный режим свободного обращения.</w:t>
      </w:r>
    </w:p>
    <w:p w:rsidR="002D20EB" w:rsidRPr="007A1F09" w:rsidRDefault="003B21F5" w:rsidP="002D20EB">
      <w:pPr>
        <w:rPr>
          <w:spacing w:val="-4"/>
          <w:sz w:val="22"/>
          <w:szCs w:val="22"/>
        </w:rPr>
      </w:pPr>
      <w:r>
        <w:rPr>
          <w:sz w:val="22"/>
          <w:szCs w:val="22"/>
        </w:rPr>
        <w:t>3</w:t>
      </w:r>
      <w:r w:rsidR="002D20EB">
        <w:rPr>
          <w:sz w:val="22"/>
          <w:szCs w:val="22"/>
        </w:rPr>
        <w:t xml:space="preserve"> Исчисление таможенных платежей при помещении под таможенный режим свободного обращения продуктов переработки, полученных </w:t>
      </w:r>
      <w:r w:rsidR="002D20EB" w:rsidRPr="007A1F09">
        <w:rPr>
          <w:spacing w:val="-4"/>
          <w:sz w:val="22"/>
          <w:szCs w:val="22"/>
        </w:rPr>
        <w:t>в результате переработки товаров вне таможенной территории.</w:t>
      </w:r>
    </w:p>
    <w:p w:rsidR="007A1F09" w:rsidRPr="007A1F09" w:rsidRDefault="007A1F09" w:rsidP="003B21F5">
      <w:pPr>
        <w:ind w:firstLine="0"/>
        <w:jc w:val="center"/>
        <w:rPr>
          <w:b/>
          <w:i/>
          <w:sz w:val="12"/>
          <w:szCs w:val="12"/>
        </w:rPr>
      </w:pPr>
    </w:p>
    <w:p w:rsidR="009A5486" w:rsidRPr="00655D1D" w:rsidRDefault="009A5486" w:rsidP="003B21F5">
      <w:pPr>
        <w:ind w:firstLine="0"/>
        <w:jc w:val="center"/>
        <w:rPr>
          <w:b/>
          <w:i/>
          <w:sz w:val="22"/>
          <w:szCs w:val="22"/>
        </w:rPr>
      </w:pPr>
      <w:r w:rsidRPr="00655D1D">
        <w:rPr>
          <w:b/>
          <w:i/>
          <w:sz w:val="22"/>
          <w:szCs w:val="22"/>
        </w:rPr>
        <w:t>Примерная тематика рефератов</w:t>
      </w:r>
    </w:p>
    <w:p w:rsidR="009A5486" w:rsidRPr="00655D1D" w:rsidRDefault="003B21F5" w:rsidP="003B21F5">
      <w:pPr>
        <w:spacing w:before="40"/>
        <w:rPr>
          <w:sz w:val="22"/>
          <w:szCs w:val="22"/>
        </w:rPr>
      </w:pPr>
      <w:r>
        <w:rPr>
          <w:sz w:val="22"/>
          <w:szCs w:val="22"/>
        </w:rPr>
        <w:t>1</w:t>
      </w:r>
      <w:r w:rsidR="009A5486" w:rsidRPr="00655D1D">
        <w:rPr>
          <w:sz w:val="22"/>
          <w:szCs w:val="22"/>
        </w:rPr>
        <w:t xml:space="preserve"> Нормативно-правовое регулирование порядка исчисления та</w:t>
      </w:r>
      <w:r w:rsidR="002D20EB">
        <w:rPr>
          <w:sz w:val="22"/>
          <w:szCs w:val="22"/>
        </w:rPr>
        <w:t xml:space="preserve">моженных платежей </w:t>
      </w:r>
      <w:r w:rsidR="009A5486" w:rsidRPr="00655D1D">
        <w:rPr>
          <w:sz w:val="22"/>
          <w:szCs w:val="22"/>
        </w:rPr>
        <w:t>при помещении товаров под отдель</w:t>
      </w:r>
      <w:r w:rsidR="002D20EB">
        <w:rPr>
          <w:sz w:val="22"/>
          <w:szCs w:val="22"/>
        </w:rPr>
        <w:t>ные таможенные режимы в Республике Беларусь.</w:t>
      </w:r>
    </w:p>
    <w:p w:rsidR="009A5486" w:rsidRDefault="003B21F5" w:rsidP="00AE5563">
      <w:pPr>
        <w:rPr>
          <w:sz w:val="22"/>
          <w:szCs w:val="22"/>
        </w:rPr>
      </w:pPr>
      <w:r>
        <w:rPr>
          <w:sz w:val="22"/>
          <w:szCs w:val="22"/>
        </w:rPr>
        <w:t>2</w:t>
      </w:r>
      <w:r w:rsidR="009A5486" w:rsidRPr="00655D1D">
        <w:rPr>
          <w:sz w:val="22"/>
          <w:szCs w:val="22"/>
        </w:rPr>
        <w:t xml:space="preserve"> Особенности исчисления таможенных платежей, взимаемых при помещении товаров под отдельные таможенные режимы в различных странах.</w:t>
      </w:r>
    </w:p>
    <w:p w:rsidR="007A1F09" w:rsidRPr="00655D1D" w:rsidRDefault="007A1F09" w:rsidP="00AE5563">
      <w:pPr>
        <w:rPr>
          <w:sz w:val="22"/>
          <w:szCs w:val="22"/>
        </w:rPr>
      </w:pPr>
      <w:r>
        <w:rPr>
          <w:sz w:val="22"/>
          <w:szCs w:val="22"/>
        </w:rPr>
        <w:t>3 Особенности уплаты таможенных платежей при завершении временного ввоза свободным обращением.</w:t>
      </w:r>
    </w:p>
    <w:p w:rsidR="009A5486" w:rsidRPr="00655D1D" w:rsidRDefault="009A5486" w:rsidP="007A1F09">
      <w:pPr>
        <w:spacing w:before="60"/>
        <w:jc w:val="center"/>
        <w:rPr>
          <w:b/>
          <w:i/>
          <w:sz w:val="22"/>
          <w:szCs w:val="22"/>
        </w:rPr>
      </w:pPr>
      <w:r w:rsidRPr="00655D1D">
        <w:rPr>
          <w:b/>
          <w:i/>
          <w:sz w:val="22"/>
          <w:szCs w:val="22"/>
        </w:rPr>
        <w:t>Тесты</w:t>
      </w:r>
    </w:p>
    <w:p w:rsidR="009A5486" w:rsidRPr="00655D1D" w:rsidRDefault="009A5486" w:rsidP="003B21F5">
      <w:pPr>
        <w:spacing w:before="40"/>
        <w:ind w:firstLine="284"/>
        <w:rPr>
          <w:sz w:val="22"/>
          <w:szCs w:val="22"/>
        </w:rPr>
      </w:pPr>
      <w:r w:rsidRPr="00655D1D">
        <w:rPr>
          <w:sz w:val="22"/>
          <w:szCs w:val="22"/>
        </w:rPr>
        <w:t>Закончите фразу, выбрав один или несколько правильных ответов:</w:t>
      </w:r>
    </w:p>
    <w:p w:rsidR="009A5486" w:rsidRPr="003B21F5" w:rsidRDefault="003B21F5" w:rsidP="007A1F09">
      <w:pPr>
        <w:spacing w:before="40"/>
        <w:rPr>
          <w:b/>
          <w:sz w:val="22"/>
          <w:szCs w:val="22"/>
        </w:rPr>
      </w:pPr>
      <w:r w:rsidRPr="003B21F5">
        <w:rPr>
          <w:b/>
          <w:sz w:val="22"/>
          <w:szCs w:val="22"/>
        </w:rPr>
        <w:t>1</w:t>
      </w:r>
      <w:r w:rsidR="009A5486" w:rsidRPr="003B21F5">
        <w:rPr>
          <w:b/>
          <w:sz w:val="22"/>
          <w:szCs w:val="22"/>
        </w:rPr>
        <w:t xml:space="preserve"> </w:t>
      </w:r>
      <w:r w:rsidR="00BF413F" w:rsidRPr="003B21F5">
        <w:rPr>
          <w:b/>
          <w:sz w:val="22"/>
          <w:szCs w:val="22"/>
        </w:rPr>
        <w:t>При исчислении сумм таможенных пошлин и налогов для целей помещения временно ввезенных товаров, в отношении которых уплачивались ввозные таможенные пошлины и налоги, под таможенный режим свободного обращения:</w:t>
      </w:r>
    </w:p>
    <w:p w:rsidR="00BF413F" w:rsidRPr="00655D1D" w:rsidRDefault="00BF413F" w:rsidP="00AE5563">
      <w:pPr>
        <w:rPr>
          <w:sz w:val="22"/>
          <w:szCs w:val="22"/>
        </w:rPr>
      </w:pPr>
      <w:r w:rsidRPr="00655D1D">
        <w:rPr>
          <w:sz w:val="22"/>
          <w:szCs w:val="22"/>
        </w:rPr>
        <w:t>а) из суммы таможенных платежей, подлежащих уплате, исклю</w:t>
      </w:r>
      <w:r w:rsidR="003B21F5">
        <w:rPr>
          <w:sz w:val="22"/>
          <w:szCs w:val="22"/>
        </w:rPr>
        <w:t>чают сумму</w:t>
      </w:r>
      <w:r w:rsidRPr="00655D1D">
        <w:rPr>
          <w:sz w:val="22"/>
          <w:szCs w:val="22"/>
        </w:rPr>
        <w:t xml:space="preserve"> таможенных пошлин и налогов, уплаченных в таможенном режиме временного воза;</w:t>
      </w:r>
    </w:p>
    <w:p w:rsidR="00BF413F" w:rsidRPr="00655D1D" w:rsidRDefault="00BF413F" w:rsidP="00AE5563">
      <w:pPr>
        <w:rPr>
          <w:sz w:val="22"/>
          <w:szCs w:val="22"/>
        </w:rPr>
      </w:pPr>
      <w:r w:rsidRPr="00655D1D">
        <w:rPr>
          <w:sz w:val="22"/>
          <w:szCs w:val="22"/>
        </w:rPr>
        <w:t>б) из суммы таможенных платежей, подлежащих уплате, исклю</w:t>
      </w:r>
      <w:r w:rsidR="003B21F5">
        <w:rPr>
          <w:sz w:val="22"/>
          <w:szCs w:val="22"/>
        </w:rPr>
        <w:t>чают сумму</w:t>
      </w:r>
      <w:r w:rsidRPr="00655D1D">
        <w:rPr>
          <w:sz w:val="22"/>
          <w:szCs w:val="22"/>
        </w:rPr>
        <w:t xml:space="preserve"> таможенных пошлин, уплаченных в таможенном режиме временного воза;</w:t>
      </w:r>
    </w:p>
    <w:p w:rsidR="00BF413F" w:rsidRPr="00655D1D" w:rsidRDefault="00BF413F" w:rsidP="00AE5563">
      <w:pPr>
        <w:rPr>
          <w:sz w:val="22"/>
          <w:szCs w:val="22"/>
        </w:rPr>
      </w:pPr>
      <w:r w:rsidRPr="00655D1D">
        <w:rPr>
          <w:sz w:val="22"/>
          <w:szCs w:val="22"/>
        </w:rPr>
        <w:t>в) к сумме таможенных платежей, подлежащих уплате, добавля</w:t>
      </w:r>
      <w:r w:rsidR="003B21F5">
        <w:rPr>
          <w:sz w:val="22"/>
          <w:szCs w:val="22"/>
        </w:rPr>
        <w:t>ют сумму</w:t>
      </w:r>
      <w:r w:rsidRPr="00655D1D">
        <w:rPr>
          <w:sz w:val="22"/>
          <w:szCs w:val="22"/>
        </w:rPr>
        <w:t xml:space="preserve"> таможенных пошлин, уплаченных в таможенном режиме временного воза.</w:t>
      </w:r>
    </w:p>
    <w:p w:rsidR="00BF413F" w:rsidRPr="000F4351" w:rsidRDefault="00BF413F" w:rsidP="00AE5563">
      <w:pPr>
        <w:rPr>
          <w:sz w:val="22"/>
          <w:szCs w:val="22"/>
        </w:rPr>
      </w:pPr>
    </w:p>
    <w:p w:rsidR="00BF413F" w:rsidRPr="003B21F5" w:rsidRDefault="003B21F5" w:rsidP="00AE5563">
      <w:pPr>
        <w:rPr>
          <w:b/>
          <w:sz w:val="22"/>
          <w:szCs w:val="22"/>
        </w:rPr>
      </w:pPr>
      <w:r w:rsidRPr="003B21F5">
        <w:rPr>
          <w:b/>
          <w:sz w:val="22"/>
          <w:szCs w:val="22"/>
        </w:rPr>
        <w:t>2</w:t>
      </w:r>
      <w:r w:rsidR="00BF413F" w:rsidRPr="003B21F5">
        <w:rPr>
          <w:b/>
          <w:sz w:val="22"/>
          <w:szCs w:val="22"/>
        </w:rPr>
        <w:t xml:space="preserve"> При помещении под таможенный режим свободного обращения продуктов переработки, полученных в результате переработки товаров вне таможенной территории</w:t>
      </w:r>
      <w:r w:rsidRPr="003B21F5">
        <w:rPr>
          <w:b/>
          <w:sz w:val="22"/>
          <w:szCs w:val="22"/>
        </w:rPr>
        <w:t>, уплачивают</w:t>
      </w:r>
      <w:r w:rsidR="00BF413F" w:rsidRPr="003B21F5">
        <w:rPr>
          <w:b/>
          <w:sz w:val="22"/>
          <w:szCs w:val="22"/>
        </w:rPr>
        <w:t>:</w:t>
      </w:r>
    </w:p>
    <w:p w:rsidR="00BF413F" w:rsidRPr="00655D1D" w:rsidRDefault="003B21F5" w:rsidP="00AE5563">
      <w:pPr>
        <w:rPr>
          <w:sz w:val="22"/>
          <w:szCs w:val="22"/>
        </w:rPr>
      </w:pPr>
      <w:r>
        <w:rPr>
          <w:sz w:val="22"/>
          <w:szCs w:val="22"/>
        </w:rPr>
        <w:t xml:space="preserve">а) </w:t>
      </w:r>
      <w:r w:rsidR="00BF413F" w:rsidRPr="00655D1D">
        <w:rPr>
          <w:sz w:val="22"/>
          <w:szCs w:val="22"/>
        </w:rPr>
        <w:t>таможенные пошлины и налоги;</w:t>
      </w:r>
    </w:p>
    <w:p w:rsidR="00BF413F" w:rsidRPr="00655D1D" w:rsidRDefault="003B21F5" w:rsidP="00AE5563">
      <w:pPr>
        <w:rPr>
          <w:sz w:val="22"/>
          <w:szCs w:val="22"/>
        </w:rPr>
      </w:pPr>
      <w:r>
        <w:rPr>
          <w:sz w:val="22"/>
          <w:szCs w:val="22"/>
        </w:rPr>
        <w:t xml:space="preserve">б) </w:t>
      </w:r>
      <w:r w:rsidR="00BF413F" w:rsidRPr="00655D1D">
        <w:rPr>
          <w:sz w:val="22"/>
          <w:szCs w:val="22"/>
        </w:rPr>
        <w:t>только таможенные пошлины;</w:t>
      </w:r>
    </w:p>
    <w:p w:rsidR="00BF413F" w:rsidRPr="00655D1D" w:rsidRDefault="003B21F5" w:rsidP="00AE5563">
      <w:pPr>
        <w:rPr>
          <w:sz w:val="22"/>
          <w:szCs w:val="22"/>
        </w:rPr>
      </w:pPr>
      <w:r>
        <w:rPr>
          <w:sz w:val="22"/>
          <w:szCs w:val="22"/>
        </w:rPr>
        <w:t xml:space="preserve">в) </w:t>
      </w:r>
      <w:r w:rsidR="00BF413F" w:rsidRPr="00655D1D">
        <w:rPr>
          <w:sz w:val="22"/>
          <w:szCs w:val="22"/>
        </w:rPr>
        <w:t>только налоги.</w:t>
      </w:r>
    </w:p>
    <w:p w:rsidR="00BF413F" w:rsidRPr="000F4351" w:rsidRDefault="00BF413F" w:rsidP="00AE5563">
      <w:pPr>
        <w:rPr>
          <w:sz w:val="22"/>
          <w:szCs w:val="22"/>
        </w:rPr>
      </w:pPr>
    </w:p>
    <w:p w:rsidR="000F3089" w:rsidRPr="003B21F5" w:rsidRDefault="003B21F5" w:rsidP="00AE5563">
      <w:pPr>
        <w:rPr>
          <w:b/>
          <w:sz w:val="22"/>
          <w:szCs w:val="22"/>
        </w:rPr>
      </w:pPr>
      <w:r w:rsidRPr="003B21F5">
        <w:rPr>
          <w:b/>
          <w:sz w:val="22"/>
          <w:szCs w:val="22"/>
        </w:rPr>
        <w:t>3</w:t>
      </w:r>
      <w:r w:rsidR="000F3089" w:rsidRPr="003B21F5">
        <w:rPr>
          <w:b/>
          <w:sz w:val="22"/>
          <w:szCs w:val="22"/>
        </w:rPr>
        <w:t xml:space="preserve"> При исчислении НДС при помещении под таможенный режим свободного обращения продуктов переработки, полученных в результате переработки товаров вне таможенной территории, налоговая база включает:</w:t>
      </w:r>
    </w:p>
    <w:p w:rsidR="000F3089" w:rsidRPr="00655D1D" w:rsidRDefault="000F3089" w:rsidP="00AE5563">
      <w:pPr>
        <w:rPr>
          <w:sz w:val="22"/>
          <w:szCs w:val="22"/>
        </w:rPr>
      </w:pPr>
      <w:r w:rsidRPr="00655D1D">
        <w:rPr>
          <w:sz w:val="22"/>
          <w:szCs w:val="22"/>
        </w:rPr>
        <w:t>а) стоимость операций переработки товаров;</w:t>
      </w:r>
    </w:p>
    <w:p w:rsidR="000F3089" w:rsidRPr="00655D1D" w:rsidRDefault="000F3089" w:rsidP="00AE5563">
      <w:pPr>
        <w:rPr>
          <w:sz w:val="22"/>
          <w:szCs w:val="22"/>
        </w:rPr>
      </w:pPr>
      <w:r w:rsidRPr="00655D1D">
        <w:rPr>
          <w:sz w:val="22"/>
          <w:szCs w:val="22"/>
        </w:rPr>
        <w:t>б) таможенные сборы за таможенное оформление;</w:t>
      </w:r>
    </w:p>
    <w:p w:rsidR="000F3089" w:rsidRPr="00655D1D" w:rsidRDefault="000F3089" w:rsidP="00AE5563">
      <w:pPr>
        <w:rPr>
          <w:sz w:val="22"/>
          <w:szCs w:val="22"/>
        </w:rPr>
      </w:pPr>
      <w:r w:rsidRPr="00655D1D">
        <w:rPr>
          <w:sz w:val="22"/>
          <w:szCs w:val="22"/>
        </w:rPr>
        <w:t>в) таможенную пошлину, подлежащую уплате в отношении продуктов переработки в таможенном режиме свободного обращения;</w:t>
      </w:r>
    </w:p>
    <w:p w:rsidR="000F3089" w:rsidRPr="00655D1D" w:rsidRDefault="000F3089" w:rsidP="00AE5563">
      <w:pPr>
        <w:rPr>
          <w:sz w:val="22"/>
          <w:szCs w:val="22"/>
        </w:rPr>
      </w:pPr>
      <w:r w:rsidRPr="00655D1D">
        <w:rPr>
          <w:sz w:val="22"/>
          <w:szCs w:val="22"/>
        </w:rPr>
        <w:t>г) акциз, подлежащий уплате в отношении продуктов переработки в таможенном режиме свободного обращения.</w:t>
      </w:r>
    </w:p>
    <w:p w:rsidR="000F4351" w:rsidRPr="000F4351" w:rsidRDefault="000F4351" w:rsidP="003B21F5">
      <w:pPr>
        <w:jc w:val="center"/>
        <w:rPr>
          <w:b/>
          <w:i/>
        </w:rPr>
      </w:pPr>
    </w:p>
    <w:p w:rsidR="000F3089" w:rsidRPr="00655D1D" w:rsidRDefault="000F3089" w:rsidP="003B21F5">
      <w:pPr>
        <w:jc w:val="center"/>
        <w:rPr>
          <w:b/>
          <w:i/>
          <w:sz w:val="22"/>
          <w:szCs w:val="22"/>
        </w:rPr>
      </w:pPr>
      <w:r w:rsidRPr="00655D1D">
        <w:rPr>
          <w:b/>
          <w:i/>
          <w:sz w:val="22"/>
          <w:szCs w:val="22"/>
        </w:rPr>
        <w:t>Задачи</w:t>
      </w:r>
    </w:p>
    <w:p w:rsidR="000F3089" w:rsidRPr="003B21F5" w:rsidRDefault="000F3089" w:rsidP="003B21F5">
      <w:pPr>
        <w:spacing w:before="40"/>
        <w:rPr>
          <w:spacing w:val="20"/>
          <w:sz w:val="22"/>
          <w:szCs w:val="22"/>
        </w:rPr>
      </w:pPr>
      <w:r w:rsidRPr="003B21F5">
        <w:rPr>
          <w:spacing w:val="20"/>
          <w:sz w:val="22"/>
          <w:szCs w:val="22"/>
        </w:rPr>
        <w:t>Задача 29</w:t>
      </w:r>
    </w:p>
    <w:p w:rsidR="000F3089" w:rsidRPr="00655D1D" w:rsidRDefault="000F3089" w:rsidP="00AE5563">
      <w:pPr>
        <w:rPr>
          <w:sz w:val="22"/>
          <w:szCs w:val="22"/>
        </w:rPr>
      </w:pPr>
      <w:r w:rsidRPr="00655D1D">
        <w:rPr>
          <w:sz w:val="22"/>
          <w:szCs w:val="22"/>
        </w:rPr>
        <w:t>В целях помещения под таможенный режим свободного обраще</w:t>
      </w:r>
      <w:r w:rsidR="003B21F5">
        <w:rPr>
          <w:sz w:val="22"/>
          <w:szCs w:val="22"/>
        </w:rPr>
        <w:t>ния декларируют</w:t>
      </w:r>
      <w:r w:rsidRPr="00655D1D">
        <w:rPr>
          <w:sz w:val="22"/>
          <w:szCs w:val="22"/>
        </w:rPr>
        <w:t xml:space="preserve"> временно ввезенный товар – полуприцеп автомобильный рефрижераторный с внутренним объемом кузова не менее </w:t>
      </w:r>
      <w:smartTag w:uri="urn:schemas-microsoft-com:office:smarttags" w:element="metricconverter">
        <w:smartTagPr>
          <w:attr w:name="ProductID" w:val="76 м3"/>
        </w:smartTagPr>
        <w:r w:rsidRPr="00655D1D">
          <w:rPr>
            <w:sz w:val="22"/>
            <w:szCs w:val="22"/>
          </w:rPr>
          <w:t>76 м</w:t>
        </w:r>
        <w:r w:rsidRPr="00655D1D">
          <w:rPr>
            <w:sz w:val="22"/>
            <w:szCs w:val="22"/>
            <w:vertAlign w:val="superscript"/>
          </w:rPr>
          <w:t>3</w:t>
        </w:r>
      </w:smartTag>
      <w:r w:rsidRPr="00655D1D">
        <w:rPr>
          <w:sz w:val="22"/>
          <w:szCs w:val="22"/>
        </w:rPr>
        <w:t xml:space="preserve"> (страна происхождения </w:t>
      </w:r>
      <w:r w:rsidR="003B21F5">
        <w:rPr>
          <w:sz w:val="22"/>
          <w:szCs w:val="22"/>
        </w:rPr>
        <w:t xml:space="preserve">– </w:t>
      </w:r>
      <w:r w:rsidRPr="00655D1D">
        <w:rPr>
          <w:sz w:val="22"/>
          <w:szCs w:val="22"/>
        </w:rPr>
        <w:t>Германия):</w:t>
      </w:r>
    </w:p>
    <w:p w:rsidR="000F3089" w:rsidRPr="00655D1D" w:rsidRDefault="000F3089" w:rsidP="003B21F5">
      <w:pPr>
        <w:numPr>
          <w:ilvl w:val="0"/>
          <w:numId w:val="25"/>
        </w:numPr>
        <w:tabs>
          <w:tab w:val="clear" w:pos="1500"/>
          <w:tab w:val="num" w:pos="0"/>
          <w:tab w:val="left" w:pos="567"/>
        </w:tabs>
        <w:ind w:left="0" w:firstLine="357"/>
        <w:rPr>
          <w:sz w:val="22"/>
          <w:szCs w:val="22"/>
        </w:rPr>
      </w:pPr>
      <w:r w:rsidRPr="00655D1D">
        <w:rPr>
          <w:sz w:val="22"/>
          <w:szCs w:val="22"/>
        </w:rPr>
        <w:t>код товара по ТН ВЭД – 8716 39 800 4;</w:t>
      </w:r>
    </w:p>
    <w:p w:rsidR="000F3089" w:rsidRPr="00655D1D" w:rsidRDefault="000F3089" w:rsidP="003B21F5">
      <w:pPr>
        <w:numPr>
          <w:ilvl w:val="0"/>
          <w:numId w:val="25"/>
        </w:numPr>
        <w:tabs>
          <w:tab w:val="clear" w:pos="1500"/>
          <w:tab w:val="num" w:pos="0"/>
          <w:tab w:val="left" w:pos="567"/>
        </w:tabs>
        <w:ind w:left="0" w:firstLine="357"/>
        <w:rPr>
          <w:sz w:val="22"/>
          <w:szCs w:val="22"/>
        </w:rPr>
      </w:pPr>
      <w:r w:rsidRPr="00655D1D">
        <w:rPr>
          <w:sz w:val="22"/>
          <w:szCs w:val="22"/>
        </w:rPr>
        <w:t>таможенная стоимость товара – 70 200 000 бе</w:t>
      </w:r>
      <w:r w:rsidR="002D20EB">
        <w:rPr>
          <w:sz w:val="22"/>
          <w:szCs w:val="22"/>
        </w:rPr>
        <w:t>л.</w:t>
      </w:r>
      <w:r w:rsidRPr="00655D1D">
        <w:rPr>
          <w:sz w:val="22"/>
          <w:szCs w:val="22"/>
        </w:rPr>
        <w:t xml:space="preserve"> рублей;</w:t>
      </w:r>
    </w:p>
    <w:p w:rsidR="000F3089" w:rsidRPr="00655D1D" w:rsidRDefault="000F3089" w:rsidP="003B21F5">
      <w:pPr>
        <w:numPr>
          <w:ilvl w:val="0"/>
          <w:numId w:val="25"/>
        </w:numPr>
        <w:tabs>
          <w:tab w:val="clear" w:pos="1500"/>
          <w:tab w:val="num" w:pos="0"/>
          <w:tab w:val="left" w:pos="567"/>
        </w:tabs>
        <w:ind w:left="0" w:firstLine="357"/>
        <w:rPr>
          <w:sz w:val="22"/>
          <w:szCs w:val="22"/>
        </w:rPr>
      </w:pPr>
      <w:r w:rsidRPr="00655D1D">
        <w:rPr>
          <w:sz w:val="22"/>
          <w:szCs w:val="22"/>
        </w:rPr>
        <w:t>ставка ввозной таможенной пошлины – 50</w:t>
      </w:r>
      <w:r w:rsidR="003B21F5">
        <w:rPr>
          <w:sz w:val="22"/>
          <w:szCs w:val="22"/>
        </w:rPr>
        <w:t xml:space="preserve"> </w:t>
      </w:r>
      <w:r w:rsidRPr="00655D1D">
        <w:rPr>
          <w:sz w:val="22"/>
          <w:szCs w:val="22"/>
        </w:rPr>
        <w:t>%;</w:t>
      </w:r>
    </w:p>
    <w:p w:rsidR="000F3089" w:rsidRPr="00655D1D" w:rsidRDefault="00E91026" w:rsidP="003B21F5">
      <w:pPr>
        <w:numPr>
          <w:ilvl w:val="0"/>
          <w:numId w:val="25"/>
        </w:numPr>
        <w:tabs>
          <w:tab w:val="clear" w:pos="1500"/>
          <w:tab w:val="num" w:pos="0"/>
          <w:tab w:val="left" w:pos="567"/>
        </w:tabs>
        <w:ind w:left="0" w:firstLine="357"/>
        <w:rPr>
          <w:sz w:val="22"/>
          <w:szCs w:val="22"/>
        </w:rPr>
      </w:pPr>
      <w:r w:rsidRPr="00655D1D">
        <w:rPr>
          <w:sz w:val="22"/>
          <w:szCs w:val="22"/>
        </w:rPr>
        <w:t>НДС – 18</w:t>
      </w:r>
      <w:r w:rsidR="003B21F5">
        <w:rPr>
          <w:sz w:val="22"/>
          <w:szCs w:val="22"/>
        </w:rPr>
        <w:t xml:space="preserve"> </w:t>
      </w:r>
      <w:r w:rsidRPr="00655D1D">
        <w:rPr>
          <w:sz w:val="22"/>
          <w:szCs w:val="22"/>
        </w:rPr>
        <w:t>%.</w:t>
      </w:r>
    </w:p>
    <w:p w:rsidR="00E91026" w:rsidRPr="00655D1D" w:rsidRDefault="00E91026" w:rsidP="00AE5563">
      <w:pPr>
        <w:rPr>
          <w:sz w:val="22"/>
          <w:szCs w:val="22"/>
        </w:rPr>
      </w:pPr>
      <w:r w:rsidRPr="00655D1D">
        <w:rPr>
          <w:sz w:val="22"/>
          <w:szCs w:val="22"/>
        </w:rPr>
        <w:t xml:space="preserve">Определите сумму таможенных платежей, исчисленных при помещении товара под таможенный режим свободного обращения. Рассчитайте подлежащее уплате налоговое обязательство по таможенной </w:t>
      </w:r>
      <w:r w:rsidR="00AF3EB1">
        <w:rPr>
          <w:sz w:val="22"/>
          <w:szCs w:val="22"/>
        </w:rPr>
        <w:t>пошлине и налогу на добавленную стоимость</w:t>
      </w:r>
      <w:r w:rsidRPr="00655D1D">
        <w:rPr>
          <w:sz w:val="22"/>
          <w:szCs w:val="22"/>
        </w:rPr>
        <w:t>, если известно, что за время пользования товаром в таможенном режиме временного ввоза было уплачено:</w:t>
      </w:r>
    </w:p>
    <w:p w:rsidR="00E91026" w:rsidRPr="00655D1D" w:rsidRDefault="003B21F5" w:rsidP="003B21F5">
      <w:pPr>
        <w:numPr>
          <w:ilvl w:val="0"/>
          <w:numId w:val="26"/>
        </w:numPr>
        <w:tabs>
          <w:tab w:val="clear" w:pos="1500"/>
          <w:tab w:val="num" w:pos="0"/>
          <w:tab w:val="left" w:pos="567"/>
        </w:tabs>
        <w:ind w:left="0" w:firstLine="357"/>
        <w:rPr>
          <w:sz w:val="22"/>
          <w:szCs w:val="22"/>
        </w:rPr>
      </w:pPr>
      <w:r>
        <w:rPr>
          <w:sz w:val="22"/>
          <w:szCs w:val="22"/>
        </w:rPr>
        <w:t>т</w:t>
      </w:r>
      <w:r w:rsidR="00E91026" w:rsidRPr="00655D1D">
        <w:rPr>
          <w:sz w:val="22"/>
          <w:szCs w:val="22"/>
        </w:rPr>
        <w:t>аможенной</w:t>
      </w:r>
      <w:r w:rsidR="004C5A63">
        <w:rPr>
          <w:sz w:val="22"/>
          <w:szCs w:val="22"/>
        </w:rPr>
        <w:t xml:space="preserve"> пошлины – 5 600 000 бел.</w:t>
      </w:r>
      <w:r w:rsidR="00E91026" w:rsidRPr="00655D1D">
        <w:rPr>
          <w:sz w:val="22"/>
          <w:szCs w:val="22"/>
        </w:rPr>
        <w:t xml:space="preserve"> рублей;</w:t>
      </w:r>
    </w:p>
    <w:p w:rsidR="00E91026" w:rsidRPr="00655D1D" w:rsidRDefault="00E91026" w:rsidP="003B21F5">
      <w:pPr>
        <w:numPr>
          <w:ilvl w:val="0"/>
          <w:numId w:val="26"/>
        </w:numPr>
        <w:tabs>
          <w:tab w:val="clear" w:pos="1500"/>
          <w:tab w:val="num" w:pos="0"/>
          <w:tab w:val="left" w:pos="567"/>
        </w:tabs>
        <w:ind w:left="0" w:firstLine="357"/>
        <w:rPr>
          <w:sz w:val="22"/>
          <w:szCs w:val="22"/>
        </w:rPr>
      </w:pPr>
      <w:r w:rsidRPr="00655D1D">
        <w:rPr>
          <w:sz w:val="22"/>
          <w:szCs w:val="22"/>
        </w:rPr>
        <w:t>НДС – 3 120 000 бел</w:t>
      </w:r>
      <w:r w:rsidR="003B21F5">
        <w:rPr>
          <w:sz w:val="22"/>
          <w:szCs w:val="22"/>
        </w:rPr>
        <w:t>.</w:t>
      </w:r>
      <w:r w:rsidRPr="00655D1D">
        <w:rPr>
          <w:sz w:val="22"/>
          <w:szCs w:val="22"/>
        </w:rPr>
        <w:t xml:space="preserve"> рублей.</w:t>
      </w:r>
    </w:p>
    <w:p w:rsidR="00E91026" w:rsidRPr="000F4351" w:rsidRDefault="00E91026" w:rsidP="00AE5563"/>
    <w:p w:rsidR="00E91026" w:rsidRPr="003B21F5" w:rsidRDefault="00E91026" w:rsidP="00AE5563">
      <w:pPr>
        <w:rPr>
          <w:spacing w:val="20"/>
          <w:sz w:val="22"/>
          <w:szCs w:val="22"/>
        </w:rPr>
      </w:pPr>
      <w:r w:rsidRPr="003B21F5">
        <w:rPr>
          <w:spacing w:val="20"/>
          <w:sz w:val="22"/>
          <w:szCs w:val="22"/>
        </w:rPr>
        <w:t>Задача 30</w:t>
      </w:r>
    </w:p>
    <w:p w:rsidR="00E91026" w:rsidRPr="00655D1D" w:rsidRDefault="003B21F5" w:rsidP="00AE5563">
      <w:pPr>
        <w:rPr>
          <w:sz w:val="22"/>
          <w:szCs w:val="22"/>
        </w:rPr>
      </w:pPr>
      <w:r>
        <w:rPr>
          <w:sz w:val="22"/>
          <w:szCs w:val="22"/>
        </w:rPr>
        <w:t>Декларируют</w:t>
      </w:r>
      <w:r w:rsidR="00E91026" w:rsidRPr="00655D1D">
        <w:rPr>
          <w:sz w:val="22"/>
          <w:szCs w:val="22"/>
        </w:rPr>
        <w:t xml:space="preserve"> для помещения под таможенный режим свободного обращения товар – вешалки для одежды (продукт переработки):</w:t>
      </w:r>
    </w:p>
    <w:p w:rsidR="00E91026" w:rsidRPr="00655D1D" w:rsidRDefault="00E91026" w:rsidP="003B21F5">
      <w:pPr>
        <w:numPr>
          <w:ilvl w:val="0"/>
          <w:numId w:val="27"/>
        </w:numPr>
        <w:tabs>
          <w:tab w:val="clear" w:pos="1440"/>
          <w:tab w:val="num" w:pos="0"/>
          <w:tab w:val="left" w:pos="567"/>
        </w:tabs>
        <w:ind w:left="0" w:firstLine="357"/>
        <w:rPr>
          <w:sz w:val="22"/>
          <w:szCs w:val="22"/>
        </w:rPr>
      </w:pPr>
      <w:r w:rsidRPr="00655D1D">
        <w:rPr>
          <w:sz w:val="22"/>
          <w:szCs w:val="22"/>
        </w:rPr>
        <w:t>код товара по ТН ВЭД – 4421 10 000 0;</w:t>
      </w:r>
    </w:p>
    <w:p w:rsidR="00E91026" w:rsidRPr="00655D1D" w:rsidRDefault="00E91026" w:rsidP="003B21F5">
      <w:pPr>
        <w:numPr>
          <w:ilvl w:val="0"/>
          <w:numId w:val="27"/>
        </w:numPr>
        <w:tabs>
          <w:tab w:val="clear" w:pos="1440"/>
          <w:tab w:val="num" w:pos="0"/>
          <w:tab w:val="left" w:pos="567"/>
        </w:tabs>
        <w:ind w:left="0" w:firstLine="357"/>
        <w:rPr>
          <w:sz w:val="22"/>
          <w:szCs w:val="22"/>
        </w:rPr>
      </w:pPr>
      <w:r w:rsidRPr="00655D1D">
        <w:rPr>
          <w:sz w:val="22"/>
          <w:szCs w:val="22"/>
        </w:rPr>
        <w:t>таможенная стоимость продукта переработки – 5 700 000 бел</w:t>
      </w:r>
      <w:r w:rsidR="003B21F5">
        <w:rPr>
          <w:sz w:val="22"/>
          <w:szCs w:val="22"/>
        </w:rPr>
        <w:t>.</w:t>
      </w:r>
      <w:r w:rsidRPr="00655D1D">
        <w:rPr>
          <w:sz w:val="22"/>
          <w:szCs w:val="22"/>
        </w:rPr>
        <w:t xml:space="preserve"> рублей;</w:t>
      </w:r>
    </w:p>
    <w:p w:rsidR="00E91026" w:rsidRPr="00655D1D" w:rsidRDefault="00E91026" w:rsidP="003B21F5">
      <w:pPr>
        <w:numPr>
          <w:ilvl w:val="0"/>
          <w:numId w:val="27"/>
        </w:numPr>
        <w:tabs>
          <w:tab w:val="clear" w:pos="1440"/>
          <w:tab w:val="num" w:pos="0"/>
          <w:tab w:val="left" w:pos="567"/>
        </w:tabs>
        <w:ind w:left="0" w:firstLine="357"/>
        <w:rPr>
          <w:sz w:val="22"/>
          <w:szCs w:val="22"/>
        </w:rPr>
      </w:pPr>
      <w:r w:rsidRPr="00655D1D">
        <w:rPr>
          <w:sz w:val="22"/>
          <w:szCs w:val="22"/>
        </w:rPr>
        <w:t>ставка таможенной пошлины, установленная для продукта переработки</w:t>
      </w:r>
      <w:r w:rsidR="003B21F5">
        <w:rPr>
          <w:sz w:val="22"/>
          <w:szCs w:val="22"/>
        </w:rPr>
        <w:t>,</w:t>
      </w:r>
      <w:r w:rsidRPr="00655D1D">
        <w:rPr>
          <w:sz w:val="22"/>
          <w:szCs w:val="22"/>
        </w:rPr>
        <w:t xml:space="preserve"> – 15</w:t>
      </w:r>
      <w:r w:rsidR="003B21F5">
        <w:rPr>
          <w:sz w:val="22"/>
          <w:szCs w:val="22"/>
        </w:rPr>
        <w:t xml:space="preserve"> </w:t>
      </w:r>
      <w:r w:rsidRPr="00655D1D">
        <w:rPr>
          <w:sz w:val="22"/>
          <w:szCs w:val="22"/>
        </w:rPr>
        <w:t>%.</w:t>
      </w:r>
    </w:p>
    <w:p w:rsidR="00E91026" w:rsidRPr="00655D1D" w:rsidRDefault="00E91026" w:rsidP="00AE5563">
      <w:pPr>
        <w:rPr>
          <w:sz w:val="22"/>
          <w:szCs w:val="22"/>
        </w:rPr>
      </w:pPr>
      <w:r w:rsidRPr="00655D1D">
        <w:rPr>
          <w:sz w:val="22"/>
          <w:szCs w:val="22"/>
        </w:rPr>
        <w:t xml:space="preserve">Продукт переработки был произведен из вывезенных в таможенном режиме переработки </w:t>
      </w:r>
      <w:r w:rsidR="00BE6A98" w:rsidRPr="00655D1D">
        <w:rPr>
          <w:sz w:val="22"/>
          <w:szCs w:val="22"/>
        </w:rPr>
        <w:t>товаров вне таможенной территории лесоматериалов (товар для переработки):</w:t>
      </w:r>
    </w:p>
    <w:p w:rsidR="00BE6A98" w:rsidRPr="00655D1D" w:rsidRDefault="00BE6A98" w:rsidP="008B4B68">
      <w:pPr>
        <w:numPr>
          <w:ilvl w:val="0"/>
          <w:numId w:val="28"/>
        </w:numPr>
        <w:tabs>
          <w:tab w:val="clear" w:pos="1440"/>
          <w:tab w:val="num" w:pos="0"/>
          <w:tab w:val="left" w:pos="567"/>
        </w:tabs>
        <w:ind w:left="0" w:firstLine="357"/>
        <w:rPr>
          <w:sz w:val="22"/>
          <w:szCs w:val="22"/>
        </w:rPr>
      </w:pPr>
      <w:r w:rsidRPr="00655D1D">
        <w:rPr>
          <w:sz w:val="22"/>
          <w:szCs w:val="22"/>
        </w:rPr>
        <w:t>код товара по ТН ВЭД – 4407 10 150 0;</w:t>
      </w:r>
    </w:p>
    <w:p w:rsidR="00BE6A98" w:rsidRPr="00655D1D" w:rsidRDefault="00BE6A98" w:rsidP="008B4B68">
      <w:pPr>
        <w:numPr>
          <w:ilvl w:val="0"/>
          <w:numId w:val="28"/>
        </w:numPr>
        <w:tabs>
          <w:tab w:val="clear" w:pos="1440"/>
          <w:tab w:val="num" w:pos="0"/>
          <w:tab w:val="left" w:pos="567"/>
        </w:tabs>
        <w:ind w:left="0" w:firstLine="357"/>
        <w:rPr>
          <w:sz w:val="22"/>
          <w:szCs w:val="22"/>
        </w:rPr>
      </w:pPr>
      <w:r w:rsidRPr="00655D1D">
        <w:rPr>
          <w:sz w:val="22"/>
          <w:szCs w:val="22"/>
        </w:rPr>
        <w:t>таможенная стоимость товара для переработки, использованного для изготовления продукта перера</w:t>
      </w:r>
      <w:r w:rsidR="008B4B68">
        <w:rPr>
          <w:sz w:val="22"/>
          <w:szCs w:val="22"/>
        </w:rPr>
        <w:t>ботки – 3 250 000 бел.</w:t>
      </w:r>
      <w:r w:rsidRPr="00655D1D">
        <w:rPr>
          <w:sz w:val="22"/>
          <w:szCs w:val="22"/>
        </w:rPr>
        <w:t xml:space="preserve"> рублей.</w:t>
      </w:r>
    </w:p>
    <w:p w:rsidR="00BE6A98" w:rsidRPr="00655D1D" w:rsidRDefault="00BE6A98" w:rsidP="00AE5563">
      <w:pPr>
        <w:rPr>
          <w:sz w:val="22"/>
          <w:szCs w:val="22"/>
        </w:rPr>
      </w:pPr>
      <w:r w:rsidRPr="00655D1D">
        <w:rPr>
          <w:sz w:val="22"/>
          <w:szCs w:val="22"/>
        </w:rPr>
        <w:t>Рассчитайте стоимость операций по переработке и подлежащую уплате сумму таможенной пошлины.</w:t>
      </w:r>
    </w:p>
    <w:p w:rsidR="000F4351" w:rsidRPr="000F4351" w:rsidRDefault="000F4351" w:rsidP="00AE5563">
      <w:pPr>
        <w:rPr>
          <w:spacing w:val="20"/>
        </w:rPr>
      </w:pPr>
    </w:p>
    <w:p w:rsidR="00BE6A98" w:rsidRPr="00E37B03" w:rsidRDefault="00BE6A98" w:rsidP="00AE5563">
      <w:pPr>
        <w:rPr>
          <w:spacing w:val="20"/>
          <w:sz w:val="22"/>
          <w:szCs w:val="22"/>
        </w:rPr>
      </w:pPr>
      <w:r w:rsidRPr="00E37B03">
        <w:rPr>
          <w:spacing w:val="20"/>
          <w:sz w:val="22"/>
          <w:szCs w:val="22"/>
        </w:rPr>
        <w:t>Задача 31</w:t>
      </w:r>
    </w:p>
    <w:p w:rsidR="00BE6A98" w:rsidRPr="00655D1D" w:rsidRDefault="00BE6A98" w:rsidP="00AE5563">
      <w:pPr>
        <w:rPr>
          <w:sz w:val="22"/>
          <w:szCs w:val="22"/>
        </w:rPr>
      </w:pPr>
      <w:r w:rsidRPr="00655D1D">
        <w:rPr>
          <w:sz w:val="22"/>
          <w:szCs w:val="22"/>
        </w:rPr>
        <w:t>Для помещения под таможенный режим св</w:t>
      </w:r>
      <w:r w:rsidR="00E37B03">
        <w:rPr>
          <w:sz w:val="22"/>
          <w:szCs w:val="22"/>
        </w:rPr>
        <w:t>ободного обращения декларируют</w:t>
      </w:r>
      <w:r w:rsidRPr="00655D1D">
        <w:rPr>
          <w:sz w:val="22"/>
          <w:szCs w:val="22"/>
        </w:rPr>
        <w:t xml:space="preserve"> шоколадные конфеты с начинкой (продукт переработки), код товара по ТН ВЭД – 1806 90 190 0, в количестве </w:t>
      </w:r>
      <w:smartTag w:uri="urn:schemas-microsoft-com:office:smarttags" w:element="metricconverter">
        <w:smartTagPr>
          <w:attr w:name="ProductID" w:val="150 кг"/>
        </w:smartTagPr>
        <w:r w:rsidRPr="00655D1D">
          <w:rPr>
            <w:sz w:val="22"/>
            <w:szCs w:val="22"/>
          </w:rPr>
          <w:t>150 кг</w:t>
        </w:r>
      </w:smartTag>
      <w:r w:rsidRPr="00655D1D">
        <w:rPr>
          <w:sz w:val="22"/>
          <w:szCs w:val="22"/>
        </w:rPr>
        <w:t xml:space="preserve">, для изготовления которых было использовано </w:t>
      </w:r>
      <w:smartTag w:uri="urn:schemas-microsoft-com:office:smarttags" w:element="metricconverter">
        <w:smartTagPr>
          <w:attr w:name="ProductID" w:val="50 кг"/>
        </w:smartTagPr>
        <w:r w:rsidR="007F69B2" w:rsidRPr="00655D1D">
          <w:rPr>
            <w:sz w:val="22"/>
            <w:szCs w:val="22"/>
          </w:rPr>
          <w:t>5</w:t>
        </w:r>
        <w:r w:rsidRPr="00655D1D">
          <w:rPr>
            <w:sz w:val="22"/>
            <w:szCs w:val="22"/>
          </w:rPr>
          <w:t>0 кг</w:t>
        </w:r>
      </w:smartTag>
      <w:r w:rsidR="007F69B2" w:rsidRPr="00655D1D">
        <w:rPr>
          <w:sz w:val="22"/>
          <w:szCs w:val="22"/>
        </w:rPr>
        <w:t xml:space="preserve"> орехов (код товара по ТН ВЭД – 2008 19 950 0) таможенной стоимостью 325</w:t>
      </w:r>
      <w:r w:rsidRPr="00655D1D">
        <w:rPr>
          <w:sz w:val="22"/>
          <w:szCs w:val="22"/>
        </w:rPr>
        <w:t xml:space="preserve"> 000 </w:t>
      </w:r>
      <w:r w:rsidR="007F69B2" w:rsidRPr="00655D1D">
        <w:rPr>
          <w:sz w:val="22"/>
          <w:szCs w:val="22"/>
        </w:rPr>
        <w:t>бел</w:t>
      </w:r>
      <w:r w:rsidR="00D35585">
        <w:rPr>
          <w:sz w:val="22"/>
          <w:szCs w:val="22"/>
        </w:rPr>
        <w:t>.</w:t>
      </w:r>
      <w:r w:rsidR="007F69B2" w:rsidRPr="00655D1D">
        <w:rPr>
          <w:sz w:val="22"/>
          <w:szCs w:val="22"/>
        </w:rPr>
        <w:t xml:space="preserve"> ру</w:t>
      </w:r>
      <w:r w:rsidRPr="00655D1D">
        <w:rPr>
          <w:sz w:val="22"/>
          <w:szCs w:val="22"/>
        </w:rPr>
        <w:t>блей</w:t>
      </w:r>
      <w:r w:rsidR="007F69B2" w:rsidRPr="00655D1D">
        <w:rPr>
          <w:sz w:val="22"/>
          <w:szCs w:val="22"/>
        </w:rPr>
        <w:t>, вывезенных для переработки вне таможенной территории:</w:t>
      </w:r>
    </w:p>
    <w:p w:rsidR="007F69B2" w:rsidRPr="00655D1D" w:rsidRDefault="007F69B2" w:rsidP="00D35585">
      <w:pPr>
        <w:numPr>
          <w:ilvl w:val="0"/>
          <w:numId w:val="30"/>
        </w:numPr>
        <w:tabs>
          <w:tab w:val="clear" w:pos="1440"/>
          <w:tab w:val="num" w:pos="0"/>
          <w:tab w:val="left" w:pos="567"/>
        </w:tabs>
        <w:ind w:left="0" w:firstLine="357"/>
        <w:rPr>
          <w:sz w:val="22"/>
          <w:szCs w:val="22"/>
        </w:rPr>
      </w:pPr>
      <w:r w:rsidRPr="00655D1D">
        <w:rPr>
          <w:sz w:val="22"/>
          <w:szCs w:val="22"/>
        </w:rPr>
        <w:t>ставка таможенной пошлины, установленная для продукта переработки (шоколадные конфеты с начинкой)</w:t>
      </w:r>
      <w:r w:rsidR="00D35585">
        <w:rPr>
          <w:sz w:val="22"/>
          <w:szCs w:val="22"/>
        </w:rPr>
        <w:t>,</w:t>
      </w:r>
      <w:r w:rsidRPr="00655D1D">
        <w:rPr>
          <w:sz w:val="22"/>
          <w:szCs w:val="22"/>
        </w:rPr>
        <w:t xml:space="preserve"> – 0,6 евро за </w:t>
      </w:r>
      <w:smartTag w:uri="urn:schemas-microsoft-com:office:smarttags" w:element="metricconverter">
        <w:smartTagPr>
          <w:attr w:name="ProductID" w:val="1 кг"/>
        </w:smartTagPr>
        <w:r w:rsidRPr="00655D1D">
          <w:rPr>
            <w:sz w:val="22"/>
            <w:szCs w:val="22"/>
          </w:rPr>
          <w:t>1 кг</w:t>
        </w:r>
      </w:smartTag>
      <w:r w:rsidRPr="00655D1D">
        <w:rPr>
          <w:sz w:val="22"/>
          <w:szCs w:val="22"/>
        </w:rPr>
        <w:t>;</w:t>
      </w:r>
    </w:p>
    <w:p w:rsidR="007F69B2" w:rsidRPr="00655D1D" w:rsidRDefault="007F69B2" w:rsidP="00D35585">
      <w:pPr>
        <w:numPr>
          <w:ilvl w:val="0"/>
          <w:numId w:val="30"/>
        </w:numPr>
        <w:tabs>
          <w:tab w:val="clear" w:pos="1440"/>
          <w:tab w:val="num" w:pos="0"/>
          <w:tab w:val="left" w:pos="567"/>
        </w:tabs>
        <w:ind w:left="0" w:firstLine="357"/>
        <w:rPr>
          <w:sz w:val="22"/>
          <w:szCs w:val="22"/>
        </w:rPr>
      </w:pPr>
      <w:r w:rsidRPr="00655D1D">
        <w:rPr>
          <w:sz w:val="22"/>
          <w:szCs w:val="22"/>
        </w:rPr>
        <w:t>ставка таможенной пошлины, установленная для товаров переработки (орехи)</w:t>
      </w:r>
      <w:r w:rsidR="00D35585">
        <w:rPr>
          <w:sz w:val="22"/>
          <w:szCs w:val="22"/>
        </w:rPr>
        <w:t>,</w:t>
      </w:r>
      <w:r w:rsidRPr="00655D1D">
        <w:rPr>
          <w:sz w:val="22"/>
          <w:szCs w:val="22"/>
        </w:rPr>
        <w:t xml:space="preserve"> – 15</w:t>
      </w:r>
      <w:r w:rsidR="00D35585">
        <w:rPr>
          <w:sz w:val="22"/>
          <w:szCs w:val="22"/>
        </w:rPr>
        <w:t xml:space="preserve"> </w:t>
      </w:r>
      <w:r w:rsidRPr="00655D1D">
        <w:rPr>
          <w:sz w:val="22"/>
          <w:szCs w:val="22"/>
        </w:rPr>
        <w:t>%.</w:t>
      </w:r>
    </w:p>
    <w:p w:rsidR="007F69B2" w:rsidRPr="00655D1D" w:rsidRDefault="007F69B2" w:rsidP="00AE5563">
      <w:pPr>
        <w:rPr>
          <w:sz w:val="22"/>
          <w:szCs w:val="22"/>
        </w:rPr>
      </w:pPr>
      <w:r w:rsidRPr="00655D1D">
        <w:rPr>
          <w:sz w:val="22"/>
          <w:szCs w:val="22"/>
        </w:rPr>
        <w:t xml:space="preserve">Рассчитайте подлежащую уплате </w:t>
      </w:r>
      <w:r w:rsidR="006667FB">
        <w:rPr>
          <w:sz w:val="22"/>
          <w:szCs w:val="22"/>
        </w:rPr>
        <w:t xml:space="preserve">в бюджет </w:t>
      </w:r>
      <w:r w:rsidRPr="00655D1D">
        <w:rPr>
          <w:sz w:val="22"/>
          <w:szCs w:val="22"/>
        </w:rPr>
        <w:t>сумму таможенной пошлины. Для расчетов используйте официальный курс белорусского рубля к евро, установленный Национальным банком Республики Беларусь.</w:t>
      </w:r>
    </w:p>
    <w:p w:rsidR="00374AEE" w:rsidRPr="00D35585" w:rsidRDefault="00374AEE" w:rsidP="00AE5563">
      <w:pPr>
        <w:rPr>
          <w:spacing w:val="20"/>
          <w:sz w:val="22"/>
          <w:szCs w:val="22"/>
        </w:rPr>
      </w:pPr>
      <w:r w:rsidRPr="00D35585">
        <w:rPr>
          <w:spacing w:val="20"/>
          <w:sz w:val="22"/>
          <w:szCs w:val="22"/>
        </w:rPr>
        <w:t>Задача 32</w:t>
      </w:r>
    </w:p>
    <w:p w:rsidR="00374AEE" w:rsidRPr="00655D1D" w:rsidRDefault="00CC5CE6" w:rsidP="00AE5563">
      <w:pPr>
        <w:rPr>
          <w:sz w:val="22"/>
          <w:szCs w:val="22"/>
        </w:rPr>
      </w:pPr>
      <w:r w:rsidRPr="00655D1D">
        <w:rPr>
          <w:sz w:val="22"/>
          <w:szCs w:val="22"/>
        </w:rPr>
        <w:t>Для помещения под таможенный режим св</w:t>
      </w:r>
      <w:r w:rsidR="00D35585">
        <w:rPr>
          <w:sz w:val="22"/>
          <w:szCs w:val="22"/>
        </w:rPr>
        <w:t>ободного обращения декларируют</w:t>
      </w:r>
      <w:r w:rsidRPr="00655D1D">
        <w:rPr>
          <w:sz w:val="22"/>
          <w:szCs w:val="22"/>
        </w:rPr>
        <w:t xml:space="preserve"> ввезенный на таможенную территорию Республики Белару</w:t>
      </w:r>
      <w:r w:rsidR="00176D01">
        <w:rPr>
          <w:sz w:val="22"/>
          <w:szCs w:val="22"/>
        </w:rPr>
        <w:t xml:space="preserve">сь товар – </w:t>
      </w:r>
      <w:r w:rsidRPr="00655D1D">
        <w:rPr>
          <w:sz w:val="22"/>
          <w:szCs w:val="22"/>
        </w:rPr>
        <w:t>пиво с нормативным содержанием доли спирта 7</w:t>
      </w:r>
      <w:r w:rsidR="00D35585">
        <w:rPr>
          <w:sz w:val="22"/>
          <w:szCs w:val="22"/>
        </w:rPr>
        <w:t xml:space="preserve"> </w:t>
      </w:r>
      <w:r w:rsidR="00176D01">
        <w:rPr>
          <w:sz w:val="22"/>
          <w:szCs w:val="22"/>
        </w:rPr>
        <w:t xml:space="preserve">% </w:t>
      </w:r>
      <w:r w:rsidRPr="00655D1D">
        <w:rPr>
          <w:sz w:val="22"/>
          <w:szCs w:val="22"/>
        </w:rPr>
        <w:t>(продукт переработки):</w:t>
      </w:r>
    </w:p>
    <w:p w:rsidR="00CC5CE6" w:rsidRPr="00655D1D" w:rsidRDefault="00D35585" w:rsidP="00D35585">
      <w:pPr>
        <w:numPr>
          <w:ilvl w:val="0"/>
          <w:numId w:val="31"/>
        </w:numPr>
        <w:tabs>
          <w:tab w:val="clear" w:pos="1440"/>
          <w:tab w:val="num" w:pos="0"/>
          <w:tab w:val="left" w:pos="567"/>
        </w:tabs>
        <w:ind w:left="0" w:firstLine="357"/>
        <w:rPr>
          <w:sz w:val="22"/>
          <w:szCs w:val="22"/>
        </w:rPr>
      </w:pPr>
      <w:r>
        <w:rPr>
          <w:sz w:val="22"/>
          <w:szCs w:val="22"/>
        </w:rPr>
        <w:t>количество</w:t>
      </w:r>
      <w:r w:rsidR="00CC5CE6" w:rsidRPr="00655D1D">
        <w:rPr>
          <w:sz w:val="22"/>
          <w:szCs w:val="22"/>
        </w:rPr>
        <w:t xml:space="preserve"> продукта переработка – </w:t>
      </w:r>
      <w:smartTag w:uri="urn:schemas-microsoft-com:office:smarttags" w:element="metricconverter">
        <w:smartTagPr>
          <w:attr w:name="ProductID" w:val="800 литров"/>
        </w:smartTagPr>
        <w:r w:rsidR="00CC5CE6" w:rsidRPr="00655D1D">
          <w:rPr>
            <w:sz w:val="22"/>
            <w:szCs w:val="22"/>
          </w:rPr>
          <w:t>800 литров</w:t>
        </w:r>
      </w:smartTag>
      <w:r w:rsidR="00CC5CE6" w:rsidRPr="00655D1D">
        <w:rPr>
          <w:sz w:val="22"/>
          <w:szCs w:val="22"/>
        </w:rPr>
        <w:t>;</w:t>
      </w:r>
    </w:p>
    <w:p w:rsidR="00CC5CE6" w:rsidRPr="00655D1D" w:rsidRDefault="00CC5CE6" w:rsidP="00D35585">
      <w:pPr>
        <w:numPr>
          <w:ilvl w:val="0"/>
          <w:numId w:val="31"/>
        </w:numPr>
        <w:tabs>
          <w:tab w:val="clear" w:pos="1440"/>
          <w:tab w:val="num" w:pos="0"/>
          <w:tab w:val="left" w:pos="567"/>
        </w:tabs>
        <w:ind w:left="0" w:firstLine="357"/>
        <w:rPr>
          <w:sz w:val="22"/>
          <w:szCs w:val="22"/>
        </w:rPr>
      </w:pPr>
      <w:r w:rsidRPr="00655D1D">
        <w:rPr>
          <w:sz w:val="22"/>
          <w:szCs w:val="22"/>
        </w:rPr>
        <w:t>ставка акциза, установленная для продукта переработки</w:t>
      </w:r>
      <w:r w:rsidR="006667FB">
        <w:rPr>
          <w:sz w:val="22"/>
          <w:szCs w:val="22"/>
        </w:rPr>
        <w:t>,</w:t>
      </w:r>
      <w:r w:rsidR="00D35585">
        <w:rPr>
          <w:sz w:val="22"/>
          <w:szCs w:val="22"/>
        </w:rPr>
        <w:t xml:space="preserve"> –</w:t>
      </w:r>
      <w:r w:rsidRPr="00655D1D">
        <w:rPr>
          <w:sz w:val="22"/>
          <w:szCs w:val="22"/>
        </w:rPr>
        <w:t xml:space="preserve"> 470 </w:t>
      </w:r>
      <w:r w:rsidR="00176D01">
        <w:rPr>
          <w:sz w:val="22"/>
          <w:szCs w:val="22"/>
        </w:rPr>
        <w:t xml:space="preserve">бел. </w:t>
      </w:r>
      <w:r w:rsidRPr="00655D1D">
        <w:rPr>
          <w:sz w:val="22"/>
          <w:szCs w:val="22"/>
        </w:rPr>
        <w:t xml:space="preserve">рублей за </w:t>
      </w:r>
      <w:smartTag w:uri="urn:schemas-microsoft-com:office:smarttags" w:element="metricconverter">
        <w:smartTagPr>
          <w:attr w:name="ProductID" w:val="1 литр"/>
        </w:smartTagPr>
        <w:r w:rsidRPr="00655D1D">
          <w:rPr>
            <w:sz w:val="22"/>
            <w:szCs w:val="22"/>
          </w:rPr>
          <w:t>1 литр</w:t>
        </w:r>
      </w:smartTag>
      <w:r w:rsidRPr="00655D1D">
        <w:rPr>
          <w:sz w:val="22"/>
          <w:szCs w:val="22"/>
        </w:rPr>
        <w:t xml:space="preserve"> готовой продукции.</w:t>
      </w:r>
    </w:p>
    <w:p w:rsidR="00CC5CE6" w:rsidRPr="00655D1D" w:rsidRDefault="00CC5CE6" w:rsidP="00AE5563">
      <w:pPr>
        <w:rPr>
          <w:sz w:val="22"/>
          <w:szCs w:val="22"/>
        </w:rPr>
      </w:pPr>
      <w:r w:rsidRPr="00655D1D">
        <w:rPr>
          <w:sz w:val="22"/>
          <w:szCs w:val="22"/>
        </w:rPr>
        <w:t xml:space="preserve">Рассчитайте подлежащую уплате </w:t>
      </w:r>
      <w:r w:rsidR="006667FB">
        <w:rPr>
          <w:sz w:val="22"/>
          <w:szCs w:val="22"/>
        </w:rPr>
        <w:t xml:space="preserve">в бюджет </w:t>
      </w:r>
      <w:r w:rsidRPr="00655D1D">
        <w:rPr>
          <w:sz w:val="22"/>
          <w:szCs w:val="22"/>
        </w:rPr>
        <w:t>сумму акциза.</w:t>
      </w:r>
    </w:p>
    <w:p w:rsidR="00CC5CE6" w:rsidRPr="00176D01" w:rsidRDefault="00CC5CE6" w:rsidP="00AE5563">
      <w:pPr>
        <w:rPr>
          <w:sz w:val="18"/>
          <w:szCs w:val="18"/>
        </w:rPr>
      </w:pPr>
    </w:p>
    <w:p w:rsidR="00CC5CE6" w:rsidRPr="00D35585" w:rsidRDefault="00CC5CE6" w:rsidP="00AE5563">
      <w:pPr>
        <w:rPr>
          <w:spacing w:val="20"/>
          <w:sz w:val="22"/>
          <w:szCs w:val="22"/>
        </w:rPr>
      </w:pPr>
      <w:r w:rsidRPr="00D35585">
        <w:rPr>
          <w:spacing w:val="20"/>
          <w:sz w:val="22"/>
          <w:szCs w:val="22"/>
        </w:rPr>
        <w:t>Задача 33</w:t>
      </w:r>
    </w:p>
    <w:p w:rsidR="00CC5CE6" w:rsidRPr="00655D1D" w:rsidRDefault="00CC5CE6" w:rsidP="00AE5563">
      <w:pPr>
        <w:rPr>
          <w:sz w:val="22"/>
          <w:szCs w:val="22"/>
        </w:rPr>
      </w:pPr>
      <w:r w:rsidRPr="00655D1D">
        <w:rPr>
          <w:sz w:val="22"/>
          <w:szCs w:val="22"/>
        </w:rPr>
        <w:t>Для помещения под таможенный режим св</w:t>
      </w:r>
      <w:r w:rsidR="00D35585">
        <w:rPr>
          <w:sz w:val="22"/>
          <w:szCs w:val="22"/>
        </w:rPr>
        <w:t>ободного обращения декларируют</w:t>
      </w:r>
      <w:r w:rsidRPr="00655D1D">
        <w:rPr>
          <w:sz w:val="22"/>
          <w:szCs w:val="22"/>
        </w:rPr>
        <w:t xml:space="preserve"> ввезенное на таможенную территорию Республики Бе</w:t>
      </w:r>
      <w:r w:rsidR="00AF3EB1">
        <w:rPr>
          <w:sz w:val="22"/>
          <w:szCs w:val="22"/>
        </w:rPr>
        <w:t xml:space="preserve">ларусь </w:t>
      </w:r>
      <w:r w:rsidRPr="00655D1D">
        <w:rPr>
          <w:sz w:val="22"/>
          <w:szCs w:val="22"/>
        </w:rPr>
        <w:t>вино натуральное белое «Эльзас» (продукт переработки):</w:t>
      </w:r>
    </w:p>
    <w:p w:rsidR="00CC5CE6" w:rsidRPr="00655D1D" w:rsidRDefault="00CC5CE6" w:rsidP="00176D01">
      <w:pPr>
        <w:numPr>
          <w:ilvl w:val="0"/>
          <w:numId w:val="32"/>
        </w:numPr>
        <w:tabs>
          <w:tab w:val="clear" w:pos="1440"/>
          <w:tab w:val="num" w:pos="0"/>
          <w:tab w:val="left" w:pos="567"/>
        </w:tabs>
        <w:ind w:left="0" w:firstLine="357"/>
        <w:rPr>
          <w:sz w:val="22"/>
          <w:szCs w:val="22"/>
        </w:rPr>
      </w:pPr>
      <w:r w:rsidRPr="00655D1D">
        <w:rPr>
          <w:sz w:val="22"/>
          <w:szCs w:val="22"/>
        </w:rPr>
        <w:t>код товара по ТН ВЭД – 2204 21 110 0;</w:t>
      </w:r>
    </w:p>
    <w:p w:rsidR="00CC5CE6" w:rsidRPr="00655D1D" w:rsidRDefault="00CC5CE6" w:rsidP="00176D01">
      <w:pPr>
        <w:numPr>
          <w:ilvl w:val="0"/>
          <w:numId w:val="32"/>
        </w:numPr>
        <w:tabs>
          <w:tab w:val="clear" w:pos="1440"/>
          <w:tab w:val="num" w:pos="0"/>
          <w:tab w:val="left" w:pos="567"/>
        </w:tabs>
        <w:ind w:left="0" w:firstLine="357"/>
        <w:rPr>
          <w:sz w:val="22"/>
          <w:szCs w:val="22"/>
        </w:rPr>
      </w:pPr>
      <w:r w:rsidRPr="00655D1D">
        <w:rPr>
          <w:sz w:val="22"/>
          <w:szCs w:val="22"/>
        </w:rPr>
        <w:t>таможенная стоимость продукта переработки – 9 000 000 бел</w:t>
      </w:r>
      <w:r w:rsidR="00D35585">
        <w:rPr>
          <w:sz w:val="22"/>
          <w:szCs w:val="22"/>
        </w:rPr>
        <w:t>.</w:t>
      </w:r>
      <w:r w:rsidRPr="00655D1D">
        <w:rPr>
          <w:sz w:val="22"/>
          <w:szCs w:val="22"/>
        </w:rPr>
        <w:t xml:space="preserve"> рублей;</w:t>
      </w:r>
    </w:p>
    <w:p w:rsidR="00DC3798" w:rsidRPr="00176D01" w:rsidRDefault="00DC3798" w:rsidP="00176D01">
      <w:pPr>
        <w:numPr>
          <w:ilvl w:val="0"/>
          <w:numId w:val="32"/>
        </w:numPr>
        <w:tabs>
          <w:tab w:val="clear" w:pos="1440"/>
          <w:tab w:val="num" w:pos="0"/>
          <w:tab w:val="left" w:pos="567"/>
        </w:tabs>
        <w:ind w:left="0" w:firstLine="357"/>
        <w:rPr>
          <w:spacing w:val="-8"/>
          <w:sz w:val="22"/>
          <w:szCs w:val="22"/>
        </w:rPr>
      </w:pPr>
      <w:r w:rsidRPr="00176D01">
        <w:rPr>
          <w:spacing w:val="-8"/>
          <w:sz w:val="22"/>
          <w:szCs w:val="22"/>
        </w:rPr>
        <w:t>ставка ввозной таможенной пошлины продукта переработки – 20</w:t>
      </w:r>
      <w:r w:rsidR="00D35585" w:rsidRPr="00176D01">
        <w:rPr>
          <w:spacing w:val="-8"/>
          <w:sz w:val="22"/>
          <w:szCs w:val="22"/>
        </w:rPr>
        <w:t xml:space="preserve"> </w:t>
      </w:r>
      <w:r w:rsidRPr="00176D01">
        <w:rPr>
          <w:spacing w:val="-8"/>
          <w:sz w:val="22"/>
          <w:szCs w:val="22"/>
        </w:rPr>
        <w:t>%;</w:t>
      </w:r>
    </w:p>
    <w:p w:rsidR="00DC3798" w:rsidRPr="00655D1D" w:rsidRDefault="00DC3798" w:rsidP="00176D01">
      <w:pPr>
        <w:numPr>
          <w:ilvl w:val="0"/>
          <w:numId w:val="32"/>
        </w:numPr>
        <w:tabs>
          <w:tab w:val="clear" w:pos="1440"/>
          <w:tab w:val="num" w:pos="0"/>
          <w:tab w:val="left" w:pos="567"/>
        </w:tabs>
        <w:ind w:left="0" w:firstLine="357"/>
        <w:rPr>
          <w:sz w:val="22"/>
          <w:szCs w:val="22"/>
        </w:rPr>
      </w:pPr>
      <w:r w:rsidRPr="00655D1D">
        <w:rPr>
          <w:sz w:val="22"/>
          <w:szCs w:val="22"/>
        </w:rPr>
        <w:t>сумма акциза, по</w:t>
      </w:r>
      <w:r w:rsidR="00886E75">
        <w:rPr>
          <w:sz w:val="22"/>
          <w:szCs w:val="22"/>
        </w:rPr>
        <w:t>длежащая уплате</w:t>
      </w:r>
      <w:r w:rsidR="00D35585">
        <w:rPr>
          <w:sz w:val="22"/>
          <w:szCs w:val="22"/>
        </w:rPr>
        <w:t>,</w:t>
      </w:r>
      <w:r w:rsidR="00886E75">
        <w:rPr>
          <w:sz w:val="22"/>
          <w:szCs w:val="22"/>
        </w:rPr>
        <w:t xml:space="preserve"> – 210 000 бел.</w:t>
      </w:r>
      <w:r w:rsidRPr="00655D1D">
        <w:rPr>
          <w:sz w:val="22"/>
          <w:szCs w:val="22"/>
        </w:rPr>
        <w:t xml:space="preserve"> рублей;</w:t>
      </w:r>
    </w:p>
    <w:p w:rsidR="00DC3798" w:rsidRPr="00655D1D" w:rsidRDefault="00DC3798" w:rsidP="00176D01">
      <w:pPr>
        <w:numPr>
          <w:ilvl w:val="0"/>
          <w:numId w:val="32"/>
        </w:numPr>
        <w:tabs>
          <w:tab w:val="clear" w:pos="1440"/>
          <w:tab w:val="num" w:pos="0"/>
          <w:tab w:val="left" w:pos="567"/>
        </w:tabs>
        <w:ind w:left="0" w:firstLine="357"/>
        <w:rPr>
          <w:sz w:val="22"/>
          <w:szCs w:val="22"/>
        </w:rPr>
      </w:pPr>
      <w:r w:rsidRPr="00655D1D">
        <w:rPr>
          <w:sz w:val="22"/>
          <w:szCs w:val="22"/>
        </w:rPr>
        <w:t>ставка НДС – 18</w:t>
      </w:r>
      <w:r w:rsidR="00D35585">
        <w:rPr>
          <w:sz w:val="22"/>
          <w:szCs w:val="22"/>
        </w:rPr>
        <w:t xml:space="preserve"> </w:t>
      </w:r>
      <w:r w:rsidRPr="00655D1D">
        <w:rPr>
          <w:sz w:val="22"/>
          <w:szCs w:val="22"/>
        </w:rPr>
        <w:t>%.</w:t>
      </w:r>
    </w:p>
    <w:p w:rsidR="00CC5CE6" w:rsidRPr="00655D1D" w:rsidRDefault="00CC5CE6" w:rsidP="00886E75">
      <w:pPr>
        <w:tabs>
          <w:tab w:val="num" w:pos="0"/>
        </w:tabs>
        <w:rPr>
          <w:sz w:val="22"/>
          <w:szCs w:val="22"/>
        </w:rPr>
      </w:pPr>
      <w:r w:rsidRPr="00655D1D">
        <w:rPr>
          <w:sz w:val="22"/>
          <w:szCs w:val="22"/>
        </w:rPr>
        <w:t>Продукт переработки был произведен из винограда (товар для переработки), вывезенного в т</w:t>
      </w:r>
      <w:r w:rsidR="00176D01">
        <w:rPr>
          <w:sz w:val="22"/>
          <w:szCs w:val="22"/>
        </w:rPr>
        <w:t>аможенном режиме переработки</w:t>
      </w:r>
      <w:r w:rsidRPr="00655D1D">
        <w:rPr>
          <w:sz w:val="22"/>
          <w:szCs w:val="22"/>
        </w:rPr>
        <w:t xml:space="preserve"> вне таможенной территории:</w:t>
      </w:r>
    </w:p>
    <w:p w:rsidR="00DC3798" w:rsidRPr="00655D1D" w:rsidRDefault="00DC3798" w:rsidP="00176D01">
      <w:pPr>
        <w:numPr>
          <w:ilvl w:val="0"/>
          <w:numId w:val="33"/>
        </w:numPr>
        <w:tabs>
          <w:tab w:val="clear" w:pos="1500"/>
          <w:tab w:val="num" w:pos="0"/>
          <w:tab w:val="num" w:pos="567"/>
        </w:tabs>
        <w:ind w:left="0" w:firstLine="357"/>
        <w:rPr>
          <w:sz w:val="22"/>
          <w:szCs w:val="22"/>
        </w:rPr>
      </w:pPr>
      <w:r w:rsidRPr="00655D1D">
        <w:rPr>
          <w:sz w:val="22"/>
          <w:szCs w:val="22"/>
        </w:rPr>
        <w:t xml:space="preserve">код </w:t>
      </w:r>
      <w:r w:rsidR="00176D01">
        <w:rPr>
          <w:sz w:val="22"/>
          <w:szCs w:val="22"/>
        </w:rPr>
        <w:t xml:space="preserve">товара по </w:t>
      </w:r>
      <w:r w:rsidRPr="00655D1D">
        <w:rPr>
          <w:sz w:val="22"/>
          <w:szCs w:val="22"/>
        </w:rPr>
        <w:t>ТН ВЭД – 0806 10 900 0;</w:t>
      </w:r>
    </w:p>
    <w:p w:rsidR="00CC5CE6" w:rsidRPr="00655D1D" w:rsidRDefault="00CC5CE6" w:rsidP="00176D01">
      <w:pPr>
        <w:numPr>
          <w:ilvl w:val="0"/>
          <w:numId w:val="33"/>
        </w:numPr>
        <w:tabs>
          <w:tab w:val="clear" w:pos="1500"/>
          <w:tab w:val="num" w:pos="0"/>
          <w:tab w:val="num" w:pos="567"/>
        </w:tabs>
        <w:ind w:left="0" w:firstLine="357"/>
        <w:rPr>
          <w:sz w:val="22"/>
          <w:szCs w:val="22"/>
        </w:rPr>
      </w:pPr>
      <w:r w:rsidRPr="00655D1D">
        <w:rPr>
          <w:sz w:val="22"/>
          <w:szCs w:val="22"/>
        </w:rPr>
        <w:t xml:space="preserve">таможенная стоимость товара для переработки – </w:t>
      </w:r>
      <w:r w:rsidR="00DC3798" w:rsidRPr="00655D1D">
        <w:rPr>
          <w:sz w:val="22"/>
          <w:szCs w:val="22"/>
        </w:rPr>
        <w:t>4 000 000 бе</w:t>
      </w:r>
      <w:r w:rsidR="00D35585">
        <w:rPr>
          <w:sz w:val="22"/>
          <w:szCs w:val="22"/>
        </w:rPr>
        <w:t>л.</w:t>
      </w:r>
      <w:r w:rsidR="00DC3798" w:rsidRPr="00655D1D">
        <w:rPr>
          <w:sz w:val="22"/>
          <w:szCs w:val="22"/>
        </w:rPr>
        <w:t xml:space="preserve"> рублей.</w:t>
      </w:r>
    </w:p>
    <w:p w:rsidR="00DC3798" w:rsidRPr="00655D1D" w:rsidRDefault="00DC3798" w:rsidP="00AE5563">
      <w:pPr>
        <w:rPr>
          <w:sz w:val="22"/>
          <w:szCs w:val="22"/>
        </w:rPr>
      </w:pPr>
      <w:r w:rsidRPr="00655D1D">
        <w:rPr>
          <w:sz w:val="22"/>
          <w:szCs w:val="22"/>
        </w:rPr>
        <w:t>Рассчитайте стоимость операций по перераб</w:t>
      </w:r>
      <w:r w:rsidR="00176D01">
        <w:rPr>
          <w:sz w:val="22"/>
          <w:szCs w:val="22"/>
        </w:rPr>
        <w:t>отке и исчислите сумму НДС</w:t>
      </w:r>
      <w:r w:rsidR="00954044">
        <w:rPr>
          <w:sz w:val="22"/>
          <w:szCs w:val="22"/>
        </w:rPr>
        <w:t xml:space="preserve">, подлежащего уплате при </w:t>
      </w:r>
      <w:r w:rsidRPr="00655D1D">
        <w:rPr>
          <w:sz w:val="22"/>
          <w:szCs w:val="22"/>
        </w:rPr>
        <w:t>ввозе товара.</w:t>
      </w:r>
    </w:p>
    <w:p w:rsidR="00886E75" w:rsidRPr="00D35585" w:rsidRDefault="00886E75" w:rsidP="00AE5563">
      <w:pPr>
        <w:jc w:val="center"/>
        <w:rPr>
          <w:b/>
          <w:sz w:val="16"/>
          <w:szCs w:val="16"/>
        </w:rPr>
      </w:pPr>
    </w:p>
    <w:p w:rsidR="00D35585" w:rsidRPr="00F94DFA" w:rsidRDefault="00D35585" w:rsidP="00886E75">
      <w:pPr>
        <w:ind w:left="1440" w:hanging="1083"/>
        <w:rPr>
          <w:b/>
          <w:sz w:val="18"/>
          <w:szCs w:val="18"/>
        </w:rPr>
      </w:pPr>
      <w:r w:rsidRPr="00D35585">
        <w:rPr>
          <w:b/>
          <w:i/>
          <w:sz w:val="22"/>
          <w:szCs w:val="22"/>
        </w:rPr>
        <w:t>Тема 6</w:t>
      </w:r>
      <w:r>
        <w:rPr>
          <w:b/>
          <w:sz w:val="22"/>
          <w:szCs w:val="22"/>
        </w:rPr>
        <w:t xml:space="preserve">  </w:t>
      </w:r>
      <w:r w:rsidR="00886E75" w:rsidRPr="00F94DFA">
        <w:rPr>
          <w:b/>
          <w:sz w:val="18"/>
          <w:szCs w:val="18"/>
        </w:rPr>
        <w:t xml:space="preserve">ОТСРОЧКА И РАССРОЧКА </w:t>
      </w:r>
      <w:r w:rsidR="003A28D2" w:rsidRPr="00F94DFA">
        <w:rPr>
          <w:b/>
          <w:sz w:val="18"/>
          <w:szCs w:val="18"/>
        </w:rPr>
        <w:t xml:space="preserve">ПО УПЛАТЕ </w:t>
      </w:r>
    </w:p>
    <w:p w:rsidR="003A28D2" w:rsidRPr="00F94DFA" w:rsidRDefault="00DE3687" w:rsidP="00D35585">
      <w:pPr>
        <w:ind w:left="1440" w:hanging="306"/>
        <w:rPr>
          <w:sz w:val="18"/>
          <w:szCs w:val="18"/>
        </w:rPr>
      </w:pPr>
      <w:r w:rsidRPr="00F94DFA">
        <w:rPr>
          <w:b/>
          <w:sz w:val="18"/>
          <w:szCs w:val="18"/>
        </w:rPr>
        <w:t xml:space="preserve">НАЛОГОВ И </w:t>
      </w:r>
      <w:r w:rsidR="003A28D2" w:rsidRPr="00F94DFA">
        <w:rPr>
          <w:b/>
          <w:sz w:val="18"/>
          <w:szCs w:val="18"/>
        </w:rPr>
        <w:t>ТАМОЖЕННЫХ ПЛАТЕЖЕЙ</w:t>
      </w:r>
    </w:p>
    <w:p w:rsidR="005C5D6E" w:rsidRPr="00D35585" w:rsidRDefault="005C5D6E" w:rsidP="00AE5563">
      <w:pPr>
        <w:jc w:val="center"/>
        <w:rPr>
          <w:b/>
          <w:i/>
          <w:sz w:val="16"/>
          <w:szCs w:val="16"/>
        </w:rPr>
      </w:pPr>
    </w:p>
    <w:p w:rsidR="005C5D6E" w:rsidRPr="00655D1D" w:rsidRDefault="005C5D6E" w:rsidP="00D35585">
      <w:pPr>
        <w:ind w:firstLine="0"/>
        <w:jc w:val="center"/>
        <w:rPr>
          <w:b/>
          <w:i/>
          <w:sz w:val="22"/>
          <w:szCs w:val="22"/>
        </w:rPr>
      </w:pPr>
      <w:r w:rsidRPr="00655D1D">
        <w:rPr>
          <w:b/>
          <w:i/>
          <w:sz w:val="22"/>
          <w:szCs w:val="22"/>
        </w:rPr>
        <w:t>План</w:t>
      </w:r>
    </w:p>
    <w:p w:rsidR="00886E75" w:rsidRDefault="00D35585" w:rsidP="00176D01">
      <w:pPr>
        <w:spacing w:before="40"/>
        <w:rPr>
          <w:sz w:val="22"/>
          <w:szCs w:val="22"/>
        </w:rPr>
      </w:pPr>
      <w:r>
        <w:rPr>
          <w:sz w:val="22"/>
          <w:szCs w:val="22"/>
        </w:rPr>
        <w:t>1</w:t>
      </w:r>
      <w:r w:rsidR="00886E75">
        <w:rPr>
          <w:sz w:val="22"/>
          <w:szCs w:val="22"/>
        </w:rPr>
        <w:t xml:space="preserve"> Условия предоставления отсрочки и рассрочки уплаты таможенных платежей.</w:t>
      </w:r>
    </w:p>
    <w:p w:rsidR="00886E75" w:rsidRDefault="00D35585" w:rsidP="00176D01">
      <w:pPr>
        <w:rPr>
          <w:sz w:val="22"/>
          <w:szCs w:val="22"/>
        </w:rPr>
      </w:pPr>
      <w:r>
        <w:rPr>
          <w:sz w:val="22"/>
          <w:szCs w:val="22"/>
        </w:rPr>
        <w:t>2</w:t>
      </w:r>
      <w:r w:rsidR="00886E75">
        <w:rPr>
          <w:sz w:val="22"/>
          <w:szCs w:val="22"/>
        </w:rPr>
        <w:t xml:space="preserve"> Отсрочка при таможен</w:t>
      </w:r>
      <w:r w:rsidR="00AF3EB1">
        <w:rPr>
          <w:sz w:val="22"/>
          <w:szCs w:val="22"/>
        </w:rPr>
        <w:t xml:space="preserve">ном оформлении </w:t>
      </w:r>
      <w:r w:rsidR="00886E75">
        <w:rPr>
          <w:sz w:val="22"/>
          <w:szCs w:val="22"/>
        </w:rPr>
        <w:t>комплектующих, запасных частей, материалов и сырья, ввозимых в Республику Беларусь для изготовления экспортной продукции.</w:t>
      </w:r>
    </w:p>
    <w:p w:rsidR="00886E75" w:rsidRDefault="00D35585" w:rsidP="00886E75">
      <w:pPr>
        <w:ind w:firstLine="360"/>
        <w:rPr>
          <w:sz w:val="22"/>
          <w:szCs w:val="22"/>
        </w:rPr>
      </w:pPr>
      <w:r>
        <w:rPr>
          <w:sz w:val="22"/>
          <w:szCs w:val="22"/>
        </w:rPr>
        <w:t>3</w:t>
      </w:r>
      <w:r w:rsidR="00886E75">
        <w:rPr>
          <w:sz w:val="22"/>
          <w:szCs w:val="22"/>
        </w:rPr>
        <w:t xml:space="preserve"> Отсрочка погашения задолженности по таможенным платежам.</w:t>
      </w:r>
    </w:p>
    <w:p w:rsidR="00886E75" w:rsidRDefault="00D35585" w:rsidP="00886E75">
      <w:pPr>
        <w:ind w:firstLine="360"/>
        <w:rPr>
          <w:sz w:val="22"/>
          <w:szCs w:val="22"/>
        </w:rPr>
      </w:pPr>
      <w:r>
        <w:rPr>
          <w:sz w:val="22"/>
          <w:szCs w:val="22"/>
        </w:rPr>
        <w:t>4</w:t>
      </w:r>
      <w:r w:rsidR="00886E75">
        <w:rPr>
          <w:sz w:val="22"/>
          <w:szCs w:val="22"/>
        </w:rPr>
        <w:t xml:space="preserve"> Налоговый кредит и порядок его предоставления.</w:t>
      </w:r>
    </w:p>
    <w:p w:rsidR="00886E75" w:rsidRDefault="00D35585" w:rsidP="00886E75">
      <w:pPr>
        <w:ind w:firstLine="360"/>
        <w:rPr>
          <w:sz w:val="22"/>
          <w:szCs w:val="22"/>
        </w:rPr>
      </w:pPr>
      <w:r>
        <w:rPr>
          <w:sz w:val="22"/>
          <w:szCs w:val="22"/>
        </w:rPr>
        <w:t>5</w:t>
      </w:r>
      <w:r w:rsidR="00886E75">
        <w:rPr>
          <w:sz w:val="22"/>
          <w:szCs w:val="22"/>
        </w:rPr>
        <w:t xml:space="preserve"> Рассрочка уплаты таможенных платежей при таможенном оформлении временно ввезенных объектов лизинга в таможенном режиме свободного обращения.</w:t>
      </w:r>
    </w:p>
    <w:p w:rsidR="00886E75" w:rsidRDefault="00D35585" w:rsidP="00886E75">
      <w:pPr>
        <w:ind w:firstLine="360"/>
        <w:rPr>
          <w:sz w:val="22"/>
          <w:szCs w:val="22"/>
        </w:rPr>
      </w:pPr>
      <w:r>
        <w:rPr>
          <w:sz w:val="22"/>
          <w:szCs w:val="22"/>
        </w:rPr>
        <w:t>6</w:t>
      </w:r>
      <w:r w:rsidR="00886E75">
        <w:rPr>
          <w:sz w:val="22"/>
          <w:szCs w:val="22"/>
        </w:rPr>
        <w:t xml:space="preserve"> Рассрочка уплаты НДС при таможенном оформлении технического оборудования и запчастей.</w:t>
      </w:r>
    </w:p>
    <w:p w:rsidR="00886E75" w:rsidRDefault="00D35585" w:rsidP="00886E75">
      <w:pPr>
        <w:ind w:firstLine="360"/>
        <w:rPr>
          <w:sz w:val="22"/>
          <w:szCs w:val="22"/>
        </w:rPr>
      </w:pPr>
      <w:r>
        <w:rPr>
          <w:sz w:val="22"/>
          <w:szCs w:val="22"/>
        </w:rPr>
        <w:t>7</w:t>
      </w:r>
      <w:r w:rsidR="00886E75">
        <w:rPr>
          <w:sz w:val="22"/>
          <w:szCs w:val="22"/>
        </w:rPr>
        <w:t xml:space="preserve"> Проценты за предоставление отсрочки или рассрочки уплаты таможенных платежей.</w:t>
      </w:r>
    </w:p>
    <w:p w:rsidR="005C5D6E" w:rsidRPr="00D35585" w:rsidRDefault="005C5D6E" w:rsidP="00AE5563">
      <w:pPr>
        <w:rPr>
          <w:sz w:val="16"/>
          <w:szCs w:val="16"/>
        </w:rPr>
      </w:pPr>
    </w:p>
    <w:p w:rsidR="005C5D6E" w:rsidRPr="00655D1D" w:rsidRDefault="005C5D6E" w:rsidP="00D35585">
      <w:pPr>
        <w:ind w:firstLine="0"/>
        <w:jc w:val="center"/>
        <w:rPr>
          <w:b/>
          <w:i/>
          <w:sz w:val="22"/>
          <w:szCs w:val="22"/>
        </w:rPr>
      </w:pPr>
      <w:r w:rsidRPr="00655D1D">
        <w:rPr>
          <w:b/>
          <w:i/>
          <w:sz w:val="22"/>
          <w:szCs w:val="22"/>
        </w:rPr>
        <w:t>Примерная тематика рефератов</w:t>
      </w:r>
    </w:p>
    <w:p w:rsidR="00E76B4F" w:rsidRPr="00655D1D" w:rsidRDefault="00D35585" w:rsidP="00D35585">
      <w:pPr>
        <w:spacing w:before="40"/>
        <w:rPr>
          <w:sz w:val="22"/>
          <w:szCs w:val="22"/>
        </w:rPr>
      </w:pPr>
      <w:r>
        <w:rPr>
          <w:sz w:val="22"/>
          <w:szCs w:val="22"/>
        </w:rPr>
        <w:t>1</w:t>
      </w:r>
      <w:r w:rsidR="005C5D6E" w:rsidRPr="00655D1D">
        <w:rPr>
          <w:sz w:val="22"/>
          <w:szCs w:val="22"/>
        </w:rPr>
        <w:t xml:space="preserve"> Нормативно-правовое регулирование порядка </w:t>
      </w:r>
      <w:r w:rsidR="00E76B4F" w:rsidRPr="00655D1D">
        <w:rPr>
          <w:sz w:val="22"/>
          <w:szCs w:val="22"/>
        </w:rPr>
        <w:t>предоставления отсрочки, рассрочки таможенных платежей в Республике Беларусь.</w:t>
      </w:r>
    </w:p>
    <w:p w:rsidR="005C5D6E" w:rsidRDefault="00D35585" w:rsidP="00AE5563">
      <w:pPr>
        <w:rPr>
          <w:sz w:val="22"/>
          <w:szCs w:val="22"/>
        </w:rPr>
      </w:pPr>
      <w:r>
        <w:rPr>
          <w:sz w:val="22"/>
          <w:szCs w:val="22"/>
        </w:rPr>
        <w:t>2</w:t>
      </w:r>
      <w:r w:rsidR="005C5D6E" w:rsidRPr="00655D1D">
        <w:rPr>
          <w:sz w:val="22"/>
          <w:szCs w:val="22"/>
        </w:rPr>
        <w:t xml:space="preserve"> </w:t>
      </w:r>
      <w:r w:rsidR="00E76B4F" w:rsidRPr="00655D1D">
        <w:rPr>
          <w:sz w:val="22"/>
          <w:szCs w:val="22"/>
        </w:rPr>
        <w:t>Порядок</w:t>
      </w:r>
      <w:r w:rsidR="00886E75">
        <w:rPr>
          <w:sz w:val="22"/>
          <w:szCs w:val="22"/>
        </w:rPr>
        <w:t xml:space="preserve"> и условия</w:t>
      </w:r>
      <w:r w:rsidR="00E76B4F" w:rsidRPr="00655D1D">
        <w:rPr>
          <w:sz w:val="22"/>
          <w:szCs w:val="22"/>
        </w:rPr>
        <w:t xml:space="preserve"> предоставления</w:t>
      </w:r>
      <w:r w:rsidR="00886E75">
        <w:rPr>
          <w:sz w:val="22"/>
          <w:szCs w:val="22"/>
        </w:rPr>
        <w:t xml:space="preserve"> налогового кредита</w:t>
      </w:r>
      <w:r w:rsidR="00E76B4F" w:rsidRPr="00655D1D">
        <w:rPr>
          <w:sz w:val="22"/>
          <w:szCs w:val="22"/>
        </w:rPr>
        <w:t xml:space="preserve"> в Республике Беларусь.</w:t>
      </w:r>
    </w:p>
    <w:p w:rsidR="00E76B4F" w:rsidRPr="00655D1D" w:rsidRDefault="00D35585" w:rsidP="00AE5563">
      <w:pPr>
        <w:rPr>
          <w:sz w:val="22"/>
          <w:szCs w:val="22"/>
        </w:rPr>
      </w:pPr>
      <w:r>
        <w:rPr>
          <w:sz w:val="22"/>
          <w:szCs w:val="22"/>
        </w:rPr>
        <w:t>3</w:t>
      </w:r>
      <w:r w:rsidR="00E76B4F" w:rsidRPr="00655D1D">
        <w:rPr>
          <w:sz w:val="22"/>
          <w:szCs w:val="22"/>
        </w:rPr>
        <w:t xml:space="preserve"> </w:t>
      </w:r>
      <w:r w:rsidR="00886E75">
        <w:rPr>
          <w:sz w:val="22"/>
          <w:szCs w:val="22"/>
        </w:rPr>
        <w:t>Мировая практика предоставления отсрочки</w:t>
      </w:r>
      <w:r w:rsidR="00E76B4F" w:rsidRPr="00655D1D">
        <w:rPr>
          <w:sz w:val="22"/>
          <w:szCs w:val="22"/>
        </w:rPr>
        <w:t xml:space="preserve"> по уплате таможенных плате</w:t>
      </w:r>
      <w:r w:rsidR="00886E75">
        <w:rPr>
          <w:sz w:val="22"/>
          <w:szCs w:val="22"/>
        </w:rPr>
        <w:t>жей</w:t>
      </w:r>
      <w:r w:rsidR="00E76B4F" w:rsidRPr="00655D1D">
        <w:rPr>
          <w:sz w:val="22"/>
          <w:szCs w:val="22"/>
        </w:rPr>
        <w:t>.</w:t>
      </w:r>
    </w:p>
    <w:p w:rsidR="005C5D6E" w:rsidRPr="00655D1D" w:rsidRDefault="005C5D6E" w:rsidP="00176D01">
      <w:pPr>
        <w:spacing w:before="120"/>
        <w:ind w:firstLine="0"/>
        <w:jc w:val="center"/>
        <w:rPr>
          <w:b/>
          <w:i/>
          <w:sz w:val="22"/>
          <w:szCs w:val="22"/>
        </w:rPr>
      </w:pPr>
      <w:r w:rsidRPr="00655D1D">
        <w:rPr>
          <w:b/>
          <w:i/>
          <w:sz w:val="22"/>
          <w:szCs w:val="22"/>
        </w:rPr>
        <w:t>Тесты</w:t>
      </w:r>
    </w:p>
    <w:p w:rsidR="005C5D6E" w:rsidRPr="00655D1D" w:rsidRDefault="005C5D6E" w:rsidP="00720B26">
      <w:pPr>
        <w:spacing w:before="40"/>
        <w:ind w:firstLine="284"/>
        <w:rPr>
          <w:sz w:val="22"/>
          <w:szCs w:val="22"/>
        </w:rPr>
      </w:pPr>
      <w:r w:rsidRPr="00655D1D">
        <w:rPr>
          <w:sz w:val="22"/>
          <w:szCs w:val="22"/>
        </w:rPr>
        <w:t>Закончите фразу, выбрав один или несколько правильных ответов:</w:t>
      </w:r>
    </w:p>
    <w:p w:rsidR="003A28D2" w:rsidRPr="00B12F67" w:rsidRDefault="003A28D2" w:rsidP="00AE5563">
      <w:pPr>
        <w:rPr>
          <w:sz w:val="16"/>
          <w:szCs w:val="16"/>
        </w:rPr>
      </w:pPr>
    </w:p>
    <w:p w:rsidR="00E76B4F" w:rsidRPr="00B12F67" w:rsidRDefault="00B12F67" w:rsidP="00AE5563">
      <w:pPr>
        <w:rPr>
          <w:b/>
          <w:sz w:val="22"/>
          <w:szCs w:val="22"/>
        </w:rPr>
      </w:pPr>
      <w:r w:rsidRPr="00B12F67">
        <w:rPr>
          <w:b/>
          <w:sz w:val="22"/>
          <w:szCs w:val="22"/>
        </w:rPr>
        <w:t>1 Отсрочку или рассрочку</w:t>
      </w:r>
      <w:r w:rsidR="00E76B4F" w:rsidRPr="00B12F67">
        <w:rPr>
          <w:b/>
          <w:sz w:val="22"/>
          <w:szCs w:val="22"/>
        </w:rPr>
        <w:t xml:space="preserve"> </w:t>
      </w:r>
      <w:r w:rsidR="00510468" w:rsidRPr="00B12F67">
        <w:rPr>
          <w:b/>
          <w:sz w:val="22"/>
          <w:szCs w:val="22"/>
        </w:rPr>
        <w:t xml:space="preserve">по уплате </w:t>
      </w:r>
      <w:r w:rsidR="00E76B4F" w:rsidRPr="00B12F67">
        <w:rPr>
          <w:b/>
          <w:sz w:val="22"/>
          <w:szCs w:val="22"/>
        </w:rPr>
        <w:t>таможенных платежей пре</w:t>
      </w:r>
      <w:r w:rsidRPr="00B12F67">
        <w:rPr>
          <w:b/>
          <w:sz w:val="22"/>
          <w:szCs w:val="22"/>
        </w:rPr>
        <w:t>доставляют на основании</w:t>
      </w:r>
      <w:r w:rsidR="00E76B4F" w:rsidRPr="00B12F67">
        <w:rPr>
          <w:b/>
          <w:sz w:val="22"/>
          <w:szCs w:val="22"/>
        </w:rPr>
        <w:t>:</w:t>
      </w:r>
    </w:p>
    <w:p w:rsidR="00E76B4F" w:rsidRPr="00655D1D" w:rsidRDefault="00B12F67" w:rsidP="00AE5563">
      <w:pPr>
        <w:rPr>
          <w:sz w:val="22"/>
          <w:szCs w:val="22"/>
        </w:rPr>
      </w:pPr>
      <w:r>
        <w:rPr>
          <w:sz w:val="22"/>
          <w:szCs w:val="22"/>
        </w:rPr>
        <w:t xml:space="preserve">а) </w:t>
      </w:r>
      <w:r w:rsidR="00E76B4F" w:rsidRPr="00655D1D">
        <w:rPr>
          <w:sz w:val="22"/>
          <w:szCs w:val="22"/>
        </w:rPr>
        <w:t>письменного заявления плательщика;</w:t>
      </w:r>
    </w:p>
    <w:p w:rsidR="00E76B4F" w:rsidRPr="00655D1D" w:rsidRDefault="00B12F67" w:rsidP="00AE5563">
      <w:pPr>
        <w:rPr>
          <w:sz w:val="22"/>
          <w:szCs w:val="22"/>
        </w:rPr>
      </w:pPr>
      <w:r>
        <w:rPr>
          <w:sz w:val="22"/>
          <w:szCs w:val="22"/>
        </w:rPr>
        <w:t xml:space="preserve">б) </w:t>
      </w:r>
      <w:r w:rsidR="00E76B4F" w:rsidRPr="00655D1D">
        <w:rPr>
          <w:sz w:val="22"/>
          <w:szCs w:val="22"/>
        </w:rPr>
        <w:t>таможенной декларации;</w:t>
      </w:r>
    </w:p>
    <w:p w:rsidR="00E76B4F" w:rsidRPr="00655D1D" w:rsidRDefault="00B12F67" w:rsidP="00AE5563">
      <w:pPr>
        <w:rPr>
          <w:sz w:val="22"/>
          <w:szCs w:val="22"/>
        </w:rPr>
      </w:pPr>
      <w:r>
        <w:rPr>
          <w:sz w:val="22"/>
          <w:szCs w:val="22"/>
        </w:rPr>
        <w:t xml:space="preserve">в) </w:t>
      </w:r>
      <w:r w:rsidR="00E76B4F" w:rsidRPr="00655D1D">
        <w:rPr>
          <w:sz w:val="22"/>
          <w:szCs w:val="22"/>
        </w:rPr>
        <w:t>заявления уполномоченного банка.</w:t>
      </w:r>
    </w:p>
    <w:p w:rsidR="00E76B4F" w:rsidRPr="00655D1D" w:rsidRDefault="00E76B4F" w:rsidP="00AE5563">
      <w:pPr>
        <w:rPr>
          <w:sz w:val="22"/>
          <w:szCs w:val="22"/>
        </w:rPr>
      </w:pPr>
    </w:p>
    <w:p w:rsidR="00E76B4F" w:rsidRPr="00B12F67" w:rsidRDefault="00B12F67" w:rsidP="00AE5563">
      <w:pPr>
        <w:rPr>
          <w:b/>
          <w:sz w:val="22"/>
          <w:szCs w:val="22"/>
        </w:rPr>
      </w:pPr>
      <w:r w:rsidRPr="00B12F67">
        <w:rPr>
          <w:b/>
          <w:sz w:val="22"/>
          <w:szCs w:val="22"/>
        </w:rPr>
        <w:t>2</w:t>
      </w:r>
      <w:r w:rsidR="00E76B4F" w:rsidRPr="00B12F67">
        <w:rPr>
          <w:b/>
          <w:sz w:val="22"/>
          <w:szCs w:val="22"/>
        </w:rPr>
        <w:t xml:space="preserve"> Лицам, имеющим задолженность по уплате таможенных платежей</w:t>
      </w:r>
      <w:r w:rsidR="00A33E72" w:rsidRPr="00B12F67">
        <w:rPr>
          <w:b/>
          <w:sz w:val="22"/>
          <w:szCs w:val="22"/>
        </w:rPr>
        <w:t>, процентов, пени и финансовых санкций</w:t>
      </w:r>
      <w:r w:rsidRPr="00B12F67">
        <w:rPr>
          <w:b/>
          <w:sz w:val="22"/>
          <w:szCs w:val="22"/>
        </w:rPr>
        <w:t>, отсрочку или рассрочку таможенных платежей</w:t>
      </w:r>
      <w:r w:rsidR="00A33E72" w:rsidRPr="00B12F67">
        <w:rPr>
          <w:b/>
          <w:sz w:val="22"/>
          <w:szCs w:val="22"/>
        </w:rPr>
        <w:t>:</w:t>
      </w:r>
    </w:p>
    <w:p w:rsidR="00A33E72" w:rsidRPr="00655D1D" w:rsidRDefault="00364850" w:rsidP="00AE5563">
      <w:pPr>
        <w:rPr>
          <w:sz w:val="22"/>
          <w:szCs w:val="22"/>
        </w:rPr>
      </w:pPr>
      <w:r>
        <w:rPr>
          <w:sz w:val="22"/>
          <w:szCs w:val="22"/>
        </w:rPr>
        <w:t xml:space="preserve">а) </w:t>
      </w:r>
      <w:r w:rsidR="00A33E72" w:rsidRPr="00655D1D">
        <w:rPr>
          <w:sz w:val="22"/>
          <w:szCs w:val="22"/>
        </w:rPr>
        <w:t>предос</w:t>
      </w:r>
      <w:r w:rsidR="00B12F67">
        <w:rPr>
          <w:sz w:val="22"/>
          <w:szCs w:val="22"/>
        </w:rPr>
        <w:t>тавляют</w:t>
      </w:r>
      <w:r w:rsidR="00A33E72" w:rsidRPr="00655D1D">
        <w:rPr>
          <w:sz w:val="22"/>
          <w:szCs w:val="22"/>
        </w:rPr>
        <w:t xml:space="preserve"> при условии предоставления банковской гарантии;</w:t>
      </w:r>
    </w:p>
    <w:p w:rsidR="00A33E72" w:rsidRPr="00655D1D" w:rsidRDefault="00A33E72" w:rsidP="00AE5563">
      <w:pPr>
        <w:rPr>
          <w:sz w:val="22"/>
          <w:szCs w:val="22"/>
        </w:rPr>
      </w:pPr>
      <w:r w:rsidRPr="00655D1D">
        <w:rPr>
          <w:sz w:val="22"/>
          <w:szCs w:val="22"/>
        </w:rPr>
        <w:t>б) не пре</w:t>
      </w:r>
      <w:r w:rsidR="00B12F67">
        <w:rPr>
          <w:sz w:val="22"/>
          <w:szCs w:val="22"/>
        </w:rPr>
        <w:t>доставляют</w:t>
      </w:r>
      <w:r w:rsidRPr="00655D1D">
        <w:rPr>
          <w:sz w:val="22"/>
          <w:szCs w:val="22"/>
        </w:rPr>
        <w:t>;</w:t>
      </w:r>
    </w:p>
    <w:p w:rsidR="00A33E72" w:rsidRPr="00655D1D" w:rsidRDefault="00A33E72" w:rsidP="00AE5563">
      <w:pPr>
        <w:rPr>
          <w:sz w:val="22"/>
          <w:szCs w:val="22"/>
        </w:rPr>
      </w:pPr>
      <w:r w:rsidRPr="00655D1D">
        <w:rPr>
          <w:sz w:val="22"/>
          <w:szCs w:val="22"/>
        </w:rPr>
        <w:t>в) предос</w:t>
      </w:r>
      <w:r w:rsidR="00B12F67">
        <w:rPr>
          <w:sz w:val="22"/>
          <w:szCs w:val="22"/>
        </w:rPr>
        <w:t>тавляют</w:t>
      </w:r>
      <w:r w:rsidRPr="00655D1D">
        <w:rPr>
          <w:sz w:val="22"/>
          <w:szCs w:val="22"/>
        </w:rPr>
        <w:t xml:space="preserve"> на сокращенный срок.</w:t>
      </w:r>
    </w:p>
    <w:p w:rsidR="00B12F67" w:rsidRDefault="00B12F67" w:rsidP="00AE5563">
      <w:pPr>
        <w:rPr>
          <w:sz w:val="22"/>
          <w:szCs w:val="22"/>
        </w:rPr>
      </w:pPr>
    </w:p>
    <w:p w:rsidR="00A33E72" w:rsidRPr="00B12F67" w:rsidRDefault="00B12F67" w:rsidP="00AE5563">
      <w:pPr>
        <w:rPr>
          <w:b/>
          <w:sz w:val="22"/>
          <w:szCs w:val="22"/>
        </w:rPr>
      </w:pPr>
      <w:r w:rsidRPr="00B12F67">
        <w:rPr>
          <w:b/>
          <w:sz w:val="22"/>
          <w:szCs w:val="22"/>
        </w:rPr>
        <w:t>3</w:t>
      </w:r>
      <w:r w:rsidR="00A33E72" w:rsidRPr="00B12F67">
        <w:rPr>
          <w:b/>
          <w:sz w:val="22"/>
          <w:szCs w:val="22"/>
        </w:rPr>
        <w:t xml:space="preserve"> За предоставление отсрочки или рассрочки </w:t>
      </w:r>
      <w:r w:rsidR="00510468" w:rsidRPr="00B12F67">
        <w:rPr>
          <w:b/>
          <w:sz w:val="22"/>
          <w:szCs w:val="22"/>
        </w:rPr>
        <w:t xml:space="preserve">уплаты </w:t>
      </w:r>
      <w:r w:rsidR="00A33E72" w:rsidRPr="00B12F67">
        <w:rPr>
          <w:b/>
          <w:sz w:val="22"/>
          <w:szCs w:val="22"/>
        </w:rPr>
        <w:t>таможен</w:t>
      </w:r>
      <w:r w:rsidRPr="00B12F67">
        <w:rPr>
          <w:b/>
          <w:sz w:val="22"/>
          <w:szCs w:val="22"/>
        </w:rPr>
        <w:t>ных платежей взимают</w:t>
      </w:r>
      <w:r w:rsidR="00A33E72" w:rsidRPr="00B12F67">
        <w:rPr>
          <w:b/>
          <w:sz w:val="22"/>
          <w:szCs w:val="22"/>
        </w:rPr>
        <w:t xml:space="preserve"> проценты в размере:</w:t>
      </w:r>
    </w:p>
    <w:p w:rsidR="00A33E72" w:rsidRPr="00655D1D" w:rsidRDefault="00A33E72" w:rsidP="00AE5563">
      <w:pPr>
        <w:rPr>
          <w:sz w:val="22"/>
          <w:szCs w:val="22"/>
        </w:rPr>
      </w:pPr>
      <w:r w:rsidRPr="00655D1D">
        <w:rPr>
          <w:sz w:val="22"/>
          <w:szCs w:val="22"/>
        </w:rPr>
        <w:t>а) подлежащей уплате сумме таможенного сбора за таможенное оформление;</w:t>
      </w:r>
    </w:p>
    <w:p w:rsidR="00A33E72" w:rsidRPr="00655D1D" w:rsidRDefault="00A33E72" w:rsidP="00AE5563">
      <w:pPr>
        <w:rPr>
          <w:sz w:val="22"/>
          <w:szCs w:val="22"/>
        </w:rPr>
      </w:pPr>
      <w:r w:rsidRPr="00655D1D">
        <w:rPr>
          <w:sz w:val="22"/>
          <w:szCs w:val="22"/>
        </w:rPr>
        <w:t>б) учетной ставки Национального банка Беларуси, применяемой на дату уплаты сумм таможенных платежей по предоставленной отсрочке или рассрочке;</w:t>
      </w:r>
    </w:p>
    <w:p w:rsidR="00A33E72" w:rsidRDefault="00A33E72" w:rsidP="00AE5563">
      <w:pPr>
        <w:rPr>
          <w:sz w:val="22"/>
          <w:szCs w:val="22"/>
        </w:rPr>
      </w:pPr>
      <w:r w:rsidRPr="00655D1D">
        <w:rPr>
          <w:sz w:val="22"/>
          <w:szCs w:val="22"/>
        </w:rPr>
        <w:t>в) учетной ставки Национального банка Беларуси, применяемой на дату предоставления тамо</w:t>
      </w:r>
      <w:r w:rsidR="00B12F67">
        <w:rPr>
          <w:sz w:val="22"/>
          <w:szCs w:val="22"/>
        </w:rPr>
        <w:t>женной декларации;</w:t>
      </w:r>
    </w:p>
    <w:p w:rsidR="00B12F67" w:rsidRPr="00655D1D" w:rsidRDefault="00B12F67" w:rsidP="00AE5563">
      <w:pPr>
        <w:rPr>
          <w:sz w:val="22"/>
          <w:szCs w:val="22"/>
        </w:rPr>
      </w:pPr>
      <w:r>
        <w:rPr>
          <w:sz w:val="22"/>
          <w:szCs w:val="22"/>
        </w:rPr>
        <w:t>г) не взимают.</w:t>
      </w:r>
    </w:p>
    <w:p w:rsidR="00886E75" w:rsidRPr="00176D01" w:rsidRDefault="00886E75" w:rsidP="00AE5563">
      <w:pPr>
        <w:rPr>
          <w:sz w:val="18"/>
          <w:szCs w:val="18"/>
        </w:rPr>
      </w:pPr>
    </w:p>
    <w:p w:rsidR="00F33226" w:rsidRPr="00B12F67" w:rsidRDefault="00B12F67" w:rsidP="00AE5563">
      <w:pPr>
        <w:rPr>
          <w:b/>
          <w:sz w:val="22"/>
          <w:szCs w:val="22"/>
        </w:rPr>
      </w:pPr>
      <w:r w:rsidRPr="00B12F67">
        <w:rPr>
          <w:b/>
          <w:sz w:val="22"/>
          <w:szCs w:val="22"/>
        </w:rPr>
        <w:t>4 Рассрочку</w:t>
      </w:r>
      <w:r w:rsidR="00510468" w:rsidRPr="00B12F67">
        <w:rPr>
          <w:b/>
          <w:sz w:val="22"/>
          <w:szCs w:val="22"/>
        </w:rPr>
        <w:t xml:space="preserve"> уплаты таможенных платежей при таможенном оформлении объектов лизинга в таможенном режиме свободного об</w:t>
      </w:r>
      <w:r w:rsidRPr="00B12F67">
        <w:rPr>
          <w:b/>
          <w:sz w:val="22"/>
          <w:szCs w:val="22"/>
        </w:rPr>
        <w:t>ращения предоставляют</w:t>
      </w:r>
      <w:r w:rsidR="00510468" w:rsidRPr="00B12F67">
        <w:rPr>
          <w:b/>
          <w:sz w:val="22"/>
          <w:szCs w:val="22"/>
        </w:rPr>
        <w:t>:</w:t>
      </w:r>
    </w:p>
    <w:p w:rsidR="00510468" w:rsidRDefault="00510468" w:rsidP="00AE5563">
      <w:pPr>
        <w:rPr>
          <w:sz w:val="22"/>
          <w:szCs w:val="22"/>
        </w:rPr>
      </w:pPr>
      <w:r>
        <w:rPr>
          <w:sz w:val="22"/>
          <w:szCs w:val="22"/>
        </w:rPr>
        <w:t>а) на весь срок действия договора лизинга;</w:t>
      </w:r>
    </w:p>
    <w:p w:rsidR="00364850" w:rsidRDefault="00B12F67" w:rsidP="00AE5563">
      <w:pPr>
        <w:rPr>
          <w:sz w:val="22"/>
          <w:szCs w:val="22"/>
        </w:rPr>
      </w:pPr>
      <w:r>
        <w:rPr>
          <w:sz w:val="22"/>
          <w:szCs w:val="22"/>
        </w:rPr>
        <w:t xml:space="preserve">б) </w:t>
      </w:r>
      <w:r w:rsidR="00364850">
        <w:rPr>
          <w:sz w:val="22"/>
          <w:szCs w:val="22"/>
        </w:rPr>
        <w:t>три года;</w:t>
      </w:r>
    </w:p>
    <w:p w:rsidR="00510468" w:rsidRDefault="00364850" w:rsidP="00AE5563">
      <w:pPr>
        <w:rPr>
          <w:sz w:val="22"/>
          <w:szCs w:val="22"/>
        </w:rPr>
      </w:pPr>
      <w:r>
        <w:rPr>
          <w:sz w:val="22"/>
          <w:szCs w:val="22"/>
        </w:rPr>
        <w:t>в</w:t>
      </w:r>
      <w:r w:rsidR="00B12F67">
        <w:rPr>
          <w:sz w:val="22"/>
          <w:szCs w:val="22"/>
        </w:rPr>
        <w:t xml:space="preserve">) </w:t>
      </w:r>
      <w:r w:rsidR="00510468">
        <w:rPr>
          <w:sz w:val="22"/>
          <w:szCs w:val="22"/>
        </w:rPr>
        <w:t>весь срок действия договора лизинга, но не более чем на пять лет;</w:t>
      </w:r>
    </w:p>
    <w:p w:rsidR="00510468" w:rsidRPr="00655D1D" w:rsidRDefault="00364850" w:rsidP="00AE5563">
      <w:pPr>
        <w:rPr>
          <w:sz w:val="22"/>
          <w:szCs w:val="22"/>
        </w:rPr>
      </w:pPr>
      <w:r>
        <w:rPr>
          <w:sz w:val="22"/>
          <w:szCs w:val="22"/>
        </w:rPr>
        <w:t>г</w:t>
      </w:r>
      <w:r w:rsidR="00B12F67">
        <w:rPr>
          <w:sz w:val="22"/>
          <w:szCs w:val="22"/>
        </w:rPr>
        <w:t xml:space="preserve">) </w:t>
      </w:r>
      <w:r w:rsidR="00510468">
        <w:rPr>
          <w:sz w:val="22"/>
          <w:szCs w:val="22"/>
        </w:rPr>
        <w:t>весь срок действия договора лизинга, но не более чем на три года.</w:t>
      </w:r>
    </w:p>
    <w:p w:rsidR="00F33226" w:rsidRPr="00655D1D" w:rsidRDefault="00F33226" w:rsidP="00FD266E">
      <w:pPr>
        <w:spacing w:before="40"/>
        <w:jc w:val="center"/>
        <w:rPr>
          <w:b/>
          <w:i/>
          <w:sz w:val="22"/>
          <w:szCs w:val="22"/>
        </w:rPr>
      </w:pPr>
      <w:r w:rsidRPr="00655D1D">
        <w:rPr>
          <w:b/>
          <w:i/>
          <w:sz w:val="22"/>
          <w:szCs w:val="22"/>
        </w:rPr>
        <w:t>Задачи</w:t>
      </w:r>
    </w:p>
    <w:p w:rsidR="00F33226" w:rsidRPr="00B12F67" w:rsidRDefault="00F33226" w:rsidP="00AE5563">
      <w:pPr>
        <w:rPr>
          <w:sz w:val="16"/>
          <w:szCs w:val="16"/>
        </w:rPr>
      </w:pPr>
    </w:p>
    <w:p w:rsidR="00F33226" w:rsidRPr="00B12F67" w:rsidRDefault="00F33226" w:rsidP="00AE5563">
      <w:pPr>
        <w:rPr>
          <w:spacing w:val="20"/>
          <w:sz w:val="22"/>
          <w:szCs w:val="22"/>
        </w:rPr>
      </w:pPr>
      <w:r w:rsidRPr="00B12F67">
        <w:rPr>
          <w:spacing w:val="20"/>
          <w:sz w:val="22"/>
          <w:szCs w:val="22"/>
        </w:rPr>
        <w:t>Задача 34</w:t>
      </w:r>
    </w:p>
    <w:p w:rsidR="00F47BC1" w:rsidRPr="00655D1D" w:rsidRDefault="003563D2" w:rsidP="00AE5563">
      <w:pPr>
        <w:rPr>
          <w:sz w:val="22"/>
          <w:szCs w:val="22"/>
        </w:rPr>
      </w:pPr>
      <w:r w:rsidRPr="00655D1D">
        <w:rPr>
          <w:sz w:val="22"/>
          <w:szCs w:val="22"/>
        </w:rPr>
        <w:t xml:space="preserve">Отсрочка уплаты таможенных платежей была предоставлена </w:t>
      </w:r>
      <w:r w:rsidR="00F47BC1" w:rsidRPr="00655D1D">
        <w:rPr>
          <w:sz w:val="22"/>
          <w:szCs w:val="22"/>
        </w:rPr>
        <w:t xml:space="preserve">на срок до 30 ноября </w:t>
      </w:r>
      <w:smartTag w:uri="urn:schemas-microsoft-com:office:smarttags" w:element="metricconverter">
        <w:smartTagPr>
          <w:attr w:name="ProductID" w:val="2008 г"/>
        </w:smartTagPr>
        <w:r w:rsidR="00F47BC1" w:rsidRPr="00655D1D">
          <w:rPr>
            <w:sz w:val="22"/>
            <w:szCs w:val="22"/>
          </w:rPr>
          <w:t>2008 г</w:t>
        </w:r>
      </w:smartTag>
      <w:r w:rsidR="00F47BC1" w:rsidRPr="00655D1D">
        <w:rPr>
          <w:sz w:val="22"/>
          <w:szCs w:val="22"/>
        </w:rPr>
        <w:t xml:space="preserve">. </w:t>
      </w:r>
      <w:r w:rsidR="008B6E05" w:rsidRPr="00655D1D">
        <w:rPr>
          <w:sz w:val="22"/>
          <w:szCs w:val="22"/>
        </w:rPr>
        <w:t>10</w:t>
      </w:r>
      <w:r w:rsidR="00F47BC1" w:rsidRPr="00655D1D">
        <w:rPr>
          <w:sz w:val="22"/>
          <w:szCs w:val="22"/>
        </w:rPr>
        <w:t xml:space="preserve"> августа </w:t>
      </w:r>
      <w:smartTag w:uri="urn:schemas-microsoft-com:office:smarttags" w:element="metricconverter">
        <w:smartTagPr>
          <w:attr w:name="ProductID" w:val="2008 г"/>
        </w:smartTagPr>
        <w:r w:rsidR="00F47BC1" w:rsidRPr="00655D1D">
          <w:rPr>
            <w:sz w:val="22"/>
            <w:szCs w:val="22"/>
          </w:rPr>
          <w:t>2008 г</w:t>
        </w:r>
      </w:smartTag>
      <w:r w:rsidR="00F47BC1" w:rsidRPr="00655D1D">
        <w:rPr>
          <w:sz w:val="22"/>
          <w:szCs w:val="22"/>
        </w:rPr>
        <w:t xml:space="preserve">. имел место факт нецелевого использования товаров, ввезенных с отсрочкой уплаты таможенных платежей, </w:t>
      </w:r>
      <w:r w:rsidR="00F47BC1" w:rsidRPr="00B12F67">
        <w:rPr>
          <w:spacing w:val="-4"/>
          <w:sz w:val="22"/>
          <w:szCs w:val="22"/>
        </w:rPr>
        <w:t xml:space="preserve">который исключает выполнение условий отсрочки. </w:t>
      </w:r>
    </w:p>
    <w:p w:rsidR="00F33226" w:rsidRPr="00655D1D" w:rsidRDefault="00F47BC1" w:rsidP="00AE5563">
      <w:pPr>
        <w:rPr>
          <w:sz w:val="22"/>
          <w:szCs w:val="22"/>
        </w:rPr>
      </w:pPr>
      <w:r w:rsidRPr="00655D1D">
        <w:rPr>
          <w:sz w:val="22"/>
          <w:szCs w:val="22"/>
        </w:rPr>
        <w:t>Налоговое обязательство по уплате таможенного платежа по</w:t>
      </w:r>
      <w:r w:rsidR="007F6EC5" w:rsidRPr="00655D1D">
        <w:rPr>
          <w:sz w:val="22"/>
          <w:szCs w:val="22"/>
        </w:rPr>
        <w:t>длежало исполнению не позднее 31</w:t>
      </w:r>
      <w:r w:rsidRPr="00655D1D">
        <w:rPr>
          <w:sz w:val="22"/>
          <w:szCs w:val="22"/>
        </w:rPr>
        <w:t xml:space="preserve"> мая </w:t>
      </w:r>
      <w:smartTag w:uri="urn:schemas-microsoft-com:office:smarttags" w:element="metricconverter">
        <w:smartTagPr>
          <w:attr w:name="ProductID" w:val="2008 г"/>
        </w:smartTagPr>
        <w:r w:rsidRPr="00655D1D">
          <w:rPr>
            <w:sz w:val="22"/>
            <w:szCs w:val="22"/>
          </w:rPr>
          <w:t>2008</w:t>
        </w:r>
        <w:r w:rsidR="008B6E05" w:rsidRPr="00655D1D">
          <w:rPr>
            <w:sz w:val="22"/>
            <w:szCs w:val="22"/>
          </w:rPr>
          <w:t xml:space="preserve"> </w:t>
        </w:r>
        <w:r w:rsidRPr="00655D1D">
          <w:rPr>
            <w:sz w:val="22"/>
            <w:szCs w:val="22"/>
          </w:rPr>
          <w:t>г</w:t>
        </w:r>
      </w:smartTag>
      <w:r w:rsidRPr="00655D1D">
        <w:rPr>
          <w:sz w:val="22"/>
          <w:szCs w:val="22"/>
        </w:rPr>
        <w:t>. Размер неисполненного налогового обязательства со</w:t>
      </w:r>
      <w:r w:rsidR="00B12F67">
        <w:rPr>
          <w:sz w:val="22"/>
          <w:szCs w:val="22"/>
        </w:rPr>
        <w:t>ставил 140 000 бел.</w:t>
      </w:r>
      <w:r w:rsidRPr="00655D1D">
        <w:rPr>
          <w:sz w:val="22"/>
          <w:szCs w:val="22"/>
        </w:rPr>
        <w:t xml:space="preserve"> рублей.</w:t>
      </w:r>
    </w:p>
    <w:p w:rsidR="00F47BC1" w:rsidRPr="00655D1D" w:rsidRDefault="008B6E05" w:rsidP="00AE5563">
      <w:pPr>
        <w:rPr>
          <w:sz w:val="22"/>
          <w:szCs w:val="22"/>
        </w:rPr>
      </w:pPr>
      <w:r w:rsidRPr="00655D1D">
        <w:rPr>
          <w:sz w:val="22"/>
          <w:szCs w:val="22"/>
        </w:rPr>
        <w:t xml:space="preserve">Дата уплаты сумм неисполненного в срок налогового обязательства – 14 августа </w:t>
      </w:r>
      <w:smartTag w:uri="urn:schemas-microsoft-com:office:smarttags" w:element="metricconverter">
        <w:smartTagPr>
          <w:attr w:name="ProductID" w:val="2008 г"/>
        </w:smartTagPr>
        <w:r w:rsidRPr="00655D1D">
          <w:rPr>
            <w:sz w:val="22"/>
            <w:szCs w:val="22"/>
          </w:rPr>
          <w:t>2008 г</w:t>
        </w:r>
      </w:smartTag>
      <w:r w:rsidRPr="00655D1D">
        <w:rPr>
          <w:sz w:val="22"/>
          <w:szCs w:val="22"/>
        </w:rPr>
        <w:t>. Ставка рефинансирования Национального банка Республики Беларусь, действующая на дату уплаты таможенного платежа, составила 10</w:t>
      </w:r>
      <w:r w:rsidR="00B12F67">
        <w:rPr>
          <w:sz w:val="22"/>
          <w:szCs w:val="22"/>
        </w:rPr>
        <w:t xml:space="preserve"> </w:t>
      </w:r>
      <w:r w:rsidRPr="00655D1D">
        <w:rPr>
          <w:sz w:val="22"/>
          <w:szCs w:val="22"/>
        </w:rPr>
        <w:t>% годовых.</w:t>
      </w:r>
    </w:p>
    <w:p w:rsidR="008B6E05" w:rsidRPr="00655D1D" w:rsidRDefault="008B6E05" w:rsidP="00AE5563">
      <w:pPr>
        <w:rPr>
          <w:sz w:val="22"/>
          <w:szCs w:val="22"/>
        </w:rPr>
      </w:pPr>
      <w:r w:rsidRPr="00655D1D">
        <w:rPr>
          <w:sz w:val="22"/>
          <w:szCs w:val="22"/>
        </w:rPr>
        <w:t>Рассчитайте сумму пеней по таможенному платежу.</w:t>
      </w:r>
    </w:p>
    <w:p w:rsidR="00364850" w:rsidRPr="00176D01" w:rsidRDefault="00364850" w:rsidP="00AE5563">
      <w:pPr>
        <w:rPr>
          <w:b/>
          <w:sz w:val="18"/>
          <w:szCs w:val="18"/>
        </w:rPr>
      </w:pPr>
    </w:p>
    <w:p w:rsidR="00F33226" w:rsidRPr="00B12F67" w:rsidRDefault="00F33226" w:rsidP="00AE5563">
      <w:pPr>
        <w:rPr>
          <w:spacing w:val="20"/>
          <w:sz w:val="22"/>
          <w:szCs w:val="22"/>
        </w:rPr>
      </w:pPr>
      <w:r w:rsidRPr="00B12F67">
        <w:rPr>
          <w:spacing w:val="20"/>
          <w:sz w:val="22"/>
          <w:szCs w:val="22"/>
        </w:rPr>
        <w:t>Задача 35</w:t>
      </w:r>
    </w:p>
    <w:p w:rsidR="00F33226" w:rsidRPr="00655D1D" w:rsidRDefault="00F33226" w:rsidP="00AE5563">
      <w:pPr>
        <w:rPr>
          <w:sz w:val="22"/>
          <w:szCs w:val="22"/>
        </w:rPr>
      </w:pPr>
      <w:r w:rsidRPr="00655D1D">
        <w:rPr>
          <w:sz w:val="22"/>
          <w:szCs w:val="22"/>
        </w:rPr>
        <w:t xml:space="preserve">Предоставлена отсрочка уплаты НДС  в сумме 25 600 000 </w:t>
      </w:r>
      <w:r w:rsidR="00B12F67">
        <w:rPr>
          <w:sz w:val="22"/>
          <w:szCs w:val="22"/>
        </w:rPr>
        <w:t xml:space="preserve">бел. </w:t>
      </w:r>
      <w:r w:rsidRPr="00655D1D">
        <w:rPr>
          <w:sz w:val="22"/>
          <w:szCs w:val="22"/>
        </w:rPr>
        <w:t>рублей на срок 60 дней. Учетная ставка, применяемая Национальным банком Республики Беларусь на дату уплаты сумм налога на добавленную стоимость,</w:t>
      </w:r>
      <w:r w:rsidR="00F47BC1" w:rsidRPr="00655D1D">
        <w:rPr>
          <w:sz w:val="22"/>
          <w:szCs w:val="22"/>
        </w:rPr>
        <w:t xml:space="preserve"> составила 10,5</w:t>
      </w:r>
      <w:r w:rsidR="00B12F67">
        <w:rPr>
          <w:sz w:val="22"/>
          <w:szCs w:val="22"/>
        </w:rPr>
        <w:t xml:space="preserve"> </w:t>
      </w:r>
      <w:r w:rsidRPr="00655D1D">
        <w:rPr>
          <w:sz w:val="22"/>
          <w:szCs w:val="22"/>
        </w:rPr>
        <w:t>%</w:t>
      </w:r>
      <w:r w:rsidR="008B6E05" w:rsidRPr="00655D1D">
        <w:rPr>
          <w:sz w:val="22"/>
          <w:szCs w:val="22"/>
        </w:rPr>
        <w:t xml:space="preserve"> годовых</w:t>
      </w:r>
      <w:r w:rsidRPr="00655D1D">
        <w:rPr>
          <w:sz w:val="22"/>
          <w:szCs w:val="22"/>
        </w:rPr>
        <w:t xml:space="preserve">. </w:t>
      </w:r>
    </w:p>
    <w:p w:rsidR="00F33226" w:rsidRPr="00655D1D" w:rsidRDefault="00F33226" w:rsidP="00AE5563">
      <w:pPr>
        <w:rPr>
          <w:sz w:val="22"/>
          <w:szCs w:val="22"/>
        </w:rPr>
      </w:pPr>
      <w:r w:rsidRPr="00655D1D">
        <w:rPr>
          <w:sz w:val="22"/>
          <w:szCs w:val="22"/>
        </w:rPr>
        <w:t>Рассчитайте подлежащую уплате сумму процентов за предоставленную отсрочку.</w:t>
      </w:r>
    </w:p>
    <w:p w:rsidR="007F6EC5" w:rsidRPr="00B12F67" w:rsidRDefault="007F6EC5" w:rsidP="00AE5563">
      <w:pPr>
        <w:rPr>
          <w:spacing w:val="20"/>
          <w:sz w:val="22"/>
          <w:szCs w:val="22"/>
        </w:rPr>
      </w:pPr>
      <w:r w:rsidRPr="00B12F67">
        <w:rPr>
          <w:spacing w:val="20"/>
          <w:sz w:val="22"/>
          <w:szCs w:val="22"/>
        </w:rPr>
        <w:t>Задача 36</w:t>
      </w:r>
    </w:p>
    <w:p w:rsidR="00FA2D9E" w:rsidRPr="00655D1D" w:rsidRDefault="00B12F67" w:rsidP="00AE5563">
      <w:pPr>
        <w:rPr>
          <w:sz w:val="22"/>
          <w:szCs w:val="22"/>
        </w:rPr>
      </w:pPr>
      <w:r>
        <w:rPr>
          <w:sz w:val="22"/>
          <w:szCs w:val="22"/>
        </w:rPr>
        <w:t>Декларируют</w:t>
      </w:r>
      <w:r w:rsidR="00FA2D9E" w:rsidRPr="00655D1D">
        <w:rPr>
          <w:sz w:val="22"/>
          <w:szCs w:val="22"/>
        </w:rPr>
        <w:t xml:space="preserve"> ввозимый на таможенную территорию Республики Беларусь товар – кресла стоматологические (страна происхождения – Германия):</w:t>
      </w:r>
    </w:p>
    <w:p w:rsidR="00FA2D9E" w:rsidRPr="00655D1D" w:rsidRDefault="00FA2D9E" w:rsidP="00B12F67">
      <w:pPr>
        <w:numPr>
          <w:ilvl w:val="0"/>
          <w:numId w:val="34"/>
        </w:numPr>
        <w:tabs>
          <w:tab w:val="clear" w:pos="1500"/>
          <w:tab w:val="num" w:pos="0"/>
          <w:tab w:val="left" w:pos="567"/>
        </w:tabs>
        <w:ind w:left="0" w:firstLine="357"/>
        <w:rPr>
          <w:sz w:val="22"/>
          <w:szCs w:val="22"/>
        </w:rPr>
      </w:pPr>
      <w:r w:rsidRPr="00655D1D">
        <w:rPr>
          <w:sz w:val="22"/>
          <w:szCs w:val="22"/>
        </w:rPr>
        <w:t>код товара по ТН ВЭД – 9402 10 000 1;</w:t>
      </w:r>
    </w:p>
    <w:p w:rsidR="00FA2D9E" w:rsidRPr="00655D1D" w:rsidRDefault="00FA2D9E" w:rsidP="00B12F67">
      <w:pPr>
        <w:numPr>
          <w:ilvl w:val="0"/>
          <w:numId w:val="34"/>
        </w:numPr>
        <w:tabs>
          <w:tab w:val="clear" w:pos="1500"/>
          <w:tab w:val="num" w:pos="0"/>
          <w:tab w:val="left" w:pos="567"/>
        </w:tabs>
        <w:ind w:left="0" w:firstLine="357"/>
        <w:rPr>
          <w:sz w:val="22"/>
          <w:szCs w:val="22"/>
        </w:rPr>
      </w:pPr>
      <w:r w:rsidRPr="00655D1D">
        <w:rPr>
          <w:sz w:val="22"/>
          <w:szCs w:val="22"/>
        </w:rPr>
        <w:t>таможенная стоимость – 15 000 евро;</w:t>
      </w:r>
    </w:p>
    <w:p w:rsidR="00FA2D9E" w:rsidRPr="00655D1D" w:rsidRDefault="00FA2D9E" w:rsidP="00B12F67">
      <w:pPr>
        <w:numPr>
          <w:ilvl w:val="0"/>
          <w:numId w:val="34"/>
        </w:numPr>
        <w:tabs>
          <w:tab w:val="clear" w:pos="1500"/>
          <w:tab w:val="num" w:pos="0"/>
          <w:tab w:val="left" w:pos="567"/>
        </w:tabs>
        <w:ind w:left="0" w:firstLine="357"/>
        <w:rPr>
          <w:sz w:val="22"/>
          <w:szCs w:val="22"/>
        </w:rPr>
      </w:pPr>
      <w:r w:rsidRPr="00655D1D">
        <w:rPr>
          <w:sz w:val="22"/>
          <w:szCs w:val="22"/>
        </w:rPr>
        <w:t>ставка таможенной пошлины – 5</w:t>
      </w:r>
      <w:r w:rsidR="00B12F67">
        <w:rPr>
          <w:sz w:val="22"/>
          <w:szCs w:val="22"/>
        </w:rPr>
        <w:t xml:space="preserve"> </w:t>
      </w:r>
      <w:r w:rsidRPr="00655D1D">
        <w:rPr>
          <w:sz w:val="22"/>
          <w:szCs w:val="22"/>
        </w:rPr>
        <w:t>%;</w:t>
      </w:r>
    </w:p>
    <w:p w:rsidR="00FA2D9E" w:rsidRPr="00655D1D" w:rsidRDefault="00FA2D9E" w:rsidP="00B12F67">
      <w:pPr>
        <w:numPr>
          <w:ilvl w:val="0"/>
          <w:numId w:val="34"/>
        </w:numPr>
        <w:tabs>
          <w:tab w:val="clear" w:pos="1500"/>
          <w:tab w:val="num" w:pos="0"/>
          <w:tab w:val="left" w:pos="567"/>
        </w:tabs>
        <w:ind w:left="0" w:firstLine="357"/>
        <w:rPr>
          <w:sz w:val="22"/>
          <w:szCs w:val="22"/>
        </w:rPr>
      </w:pPr>
      <w:r w:rsidRPr="00655D1D">
        <w:rPr>
          <w:sz w:val="22"/>
          <w:szCs w:val="22"/>
        </w:rPr>
        <w:t>НДС – 18</w:t>
      </w:r>
      <w:r w:rsidR="00B12F67">
        <w:rPr>
          <w:sz w:val="22"/>
          <w:szCs w:val="22"/>
        </w:rPr>
        <w:t xml:space="preserve"> </w:t>
      </w:r>
      <w:r w:rsidRPr="00655D1D">
        <w:rPr>
          <w:sz w:val="22"/>
          <w:szCs w:val="22"/>
        </w:rPr>
        <w:t>%</w:t>
      </w:r>
      <w:r w:rsidR="00AC78D1" w:rsidRPr="00655D1D">
        <w:rPr>
          <w:sz w:val="22"/>
          <w:szCs w:val="22"/>
        </w:rPr>
        <w:t>.</w:t>
      </w:r>
    </w:p>
    <w:p w:rsidR="00FA2D9E" w:rsidRPr="00655D1D" w:rsidRDefault="00FA2D9E" w:rsidP="00AE5563">
      <w:pPr>
        <w:rPr>
          <w:sz w:val="22"/>
          <w:szCs w:val="22"/>
        </w:rPr>
      </w:pPr>
      <w:r w:rsidRPr="00655D1D">
        <w:rPr>
          <w:sz w:val="22"/>
          <w:szCs w:val="22"/>
        </w:rPr>
        <w:t xml:space="preserve">Предоставлена отсрочка уплаты </w:t>
      </w:r>
      <w:r w:rsidR="00AC78D1" w:rsidRPr="00655D1D">
        <w:rPr>
          <w:sz w:val="22"/>
          <w:szCs w:val="22"/>
        </w:rPr>
        <w:t xml:space="preserve">таможенной пошлины и </w:t>
      </w:r>
      <w:r w:rsidRPr="00655D1D">
        <w:rPr>
          <w:sz w:val="22"/>
          <w:szCs w:val="22"/>
        </w:rPr>
        <w:t>налога на добавленную стоимость на срок 60 дней. Учетная ставка, применяемая Национальным банком Республики Беларусь на дату уплаты сумм налога на добавленную стоимость, составила 10</w:t>
      </w:r>
      <w:r w:rsidR="00B12F67">
        <w:rPr>
          <w:sz w:val="22"/>
          <w:szCs w:val="22"/>
        </w:rPr>
        <w:t xml:space="preserve"> </w:t>
      </w:r>
      <w:r w:rsidRPr="00655D1D">
        <w:rPr>
          <w:sz w:val="22"/>
          <w:szCs w:val="22"/>
        </w:rPr>
        <w:t xml:space="preserve">% годовых. </w:t>
      </w:r>
    </w:p>
    <w:p w:rsidR="00AC78D1" w:rsidRPr="00655D1D" w:rsidRDefault="00FA2D9E" w:rsidP="00AE5563">
      <w:pPr>
        <w:rPr>
          <w:sz w:val="22"/>
          <w:szCs w:val="22"/>
        </w:rPr>
      </w:pPr>
      <w:r w:rsidRPr="00655D1D">
        <w:rPr>
          <w:sz w:val="22"/>
          <w:szCs w:val="22"/>
        </w:rPr>
        <w:t>Рассчитайте подлежащую уплате сумму процентов за предоставленную отсрочку.</w:t>
      </w:r>
      <w:r w:rsidR="00AC78D1" w:rsidRPr="00655D1D">
        <w:rPr>
          <w:sz w:val="22"/>
          <w:szCs w:val="22"/>
        </w:rPr>
        <w:t xml:space="preserve"> Для расчетов используйте официальный курс белорусского рубля к евро, установленный Национальным банком Республики Беларусь.</w:t>
      </w:r>
    </w:p>
    <w:p w:rsidR="00FA2D9E" w:rsidRPr="00655D1D" w:rsidRDefault="00FA2D9E" w:rsidP="00AE5563">
      <w:pPr>
        <w:rPr>
          <w:sz w:val="22"/>
          <w:szCs w:val="22"/>
        </w:rPr>
      </w:pPr>
    </w:p>
    <w:p w:rsidR="006C1F7E" w:rsidRPr="00B12F67" w:rsidRDefault="006C1F7E" w:rsidP="00AE5563">
      <w:pPr>
        <w:rPr>
          <w:spacing w:val="20"/>
          <w:sz w:val="22"/>
          <w:szCs w:val="22"/>
        </w:rPr>
      </w:pPr>
      <w:r w:rsidRPr="00B12F67">
        <w:rPr>
          <w:spacing w:val="20"/>
          <w:sz w:val="22"/>
          <w:szCs w:val="22"/>
        </w:rPr>
        <w:t>Задача 37</w:t>
      </w:r>
    </w:p>
    <w:p w:rsidR="004142DB" w:rsidRPr="00655D1D" w:rsidRDefault="006C1F7E" w:rsidP="00AE5563">
      <w:pPr>
        <w:rPr>
          <w:sz w:val="22"/>
          <w:szCs w:val="22"/>
        </w:rPr>
      </w:pPr>
      <w:r w:rsidRPr="00655D1D">
        <w:rPr>
          <w:sz w:val="22"/>
          <w:szCs w:val="22"/>
        </w:rPr>
        <w:t>Субъекту хозяйствования предоставлена рассрочка уплаты налога на добавленную стоимост</w:t>
      </w:r>
      <w:r w:rsidR="00B12F67">
        <w:rPr>
          <w:sz w:val="22"/>
          <w:szCs w:val="22"/>
        </w:rPr>
        <w:t>ь на сумму 9 600 000 бел.</w:t>
      </w:r>
      <w:r w:rsidRPr="00655D1D">
        <w:rPr>
          <w:sz w:val="22"/>
          <w:szCs w:val="22"/>
        </w:rPr>
        <w:t xml:space="preserve"> рублей сроком на 60 дней. Уплата налога на добавленную стоимость будет производиться плательщиком равными частями (три уплаты в сумме 3 200 000) через каждые 20 дней. </w:t>
      </w:r>
    </w:p>
    <w:p w:rsidR="006C1F7E" w:rsidRPr="00655D1D" w:rsidRDefault="004142DB" w:rsidP="00AE5563">
      <w:pPr>
        <w:rPr>
          <w:sz w:val="22"/>
          <w:szCs w:val="22"/>
        </w:rPr>
      </w:pPr>
      <w:r w:rsidRPr="00655D1D">
        <w:rPr>
          <w:sz w:val="22"/>
          <w:szCs w:val="22"/>
        </w:rPr>
        <w:t>Ставка рефинансирования Национального банка Республики Беларусь, действующая на дату упла</w:t>
      </w:r>
      <w:r w:rsidR="00B12F67">
        <w:rPr>
          <w:sz w:val="22"/>
          <w:szCs w:val="22"/>
        </w:rPr>
        <w:t xml:space="preserve">ты первого </w:t>
      </w:r>
      <w:r w:rsidR="00B12F67" w:rsidRPr="00B12F67">
        <w:rPr>
          <w:spacing w:val="-4"/>
          <w:sz w:val="22"/>
          <w:szCs w:val="22"/>
        </w:rPr>
        <w:t xml:space="preserve">платежа, составила 11 </w:t>
      </w:r>
      <w:r w:rsidRPr="00B12F67">
        <w:rPr>
          <w:spacing w:val="-4"/>
          <w:sz w:val="22"/>
          <w:szCs w:val="22"/>
        </w:rPr>
        <w:t>%</w:t>
      </w:r>
      <w:r w:rsidRPr="00655D1D">
        <w:rPr>
          <w:sz w:val="22"/>
          <w:szCs w:val="22"/>
        </w:rPr>
        <w:t xml:space="preserve"> годовых. Проценты за предос</w:t>
      </w:r>
      <w:r w:rsidR="00B12F67">
        <w:rPr>
          <w:sz w:val="22"/>
          <w:szCs w:val="22"/>
        </w:rPr>
        <w:t>тавленную рассрочку уплачивают</w:t>
      </w:r>
      <w:r w:rsidRPr="00655D1D">
        <w:rPr>
          <w:sz w:val="22"/>
          <w:szCs w:val="22"/>
        </w:rPr>
        <w:t xml:space="preserve"> одновременно с уплатой части причитающейся суммы НДС.</w:t>
      </w:r>
    </w:p>
    <w:p w:rsidR="00FA2D9E" w:rsidRPr="00655D1D" w:rsidRDefault="004142DB" w:rsidP="00AE5563">
      <w:pPr>
        <w:rPr>
          <w:sz w:val="22"/>
          <w:szCs w:val="22"/>
        </w:rPr>
      </w:pPr>
      <w:r w:rsidRPr="00655D1D">
        <w:rPr>
          <w:sz w:val="22"/>
          <w:szCs w:val="22"/>
        </w:rPr>
        <w:t>Рассчитайте общую сумму подлежащих уплате процентов за пользование рассрочкой уплаты налога на добавленную стоимость. Сделайте выводы.</w:t>
      </w:r>
    </w:p>
    <w:p w:rsidR="00956B60" w:rsidRDefault="00956B60" w:rsidP="00AE5563">
      <w:pPr>
        <w:rPr>
          <w:b/>
          <w:sz w:val="22"/>
          <w:szCs w:val="22"/>
        </w:rPr>
      </w:pPr>
    </w:p>
    <w:p w:rsidR="004142DB" w:rsidRPr="00956B60" w:rsidRDefault="004142DB" w:rsidP="00AE5563">
      <w:pPr>
        <w:rPr>
          <w:spacing w:val="20"/>
          <w:sz w:val="22"/>
          <w:szCs w:val="22"/>
        </w:rPr>
      </w:pPr>
      <w:r w:rsidRPr="00956B60">
        <w:rPr>
          <w:spacing w:val="20"/>
          <w:sz w:val="22"/>
          <w:szCs w:val="22"/>
        </w:rPr>
        <w:t>Задача 38</w:t>
      </w:r>
    </w:p>
    <w:p w:rsidR="004142DB" w:rsidRPr="00655D1D" w:rsidRDefault="004142DB" w:rsidP="00AE5563">
      <w:pPr>
        <w:rPr>
          <w:sz w:val="22"/>
          <w:szCs w:val="22"/>
        </w:rPr>
      </w:pPr>
      <w:r w:rsidRPr="00655D1D">
        <w:rPr>
          <w:sz w:val="22"/>
          <w:szCs w:val="22"/>
        </w:rPr>
        <w:t xml:space="preserve">Организации предоставлена рассрочка уплаты </w:t>
      </w:r>
      <w:r w:rsidR="00FD266E">
        <w:rPr>
          <w:sz w:val="22"/>
          <w:szCs w:val="22"/>
        </w:rPr>
        <w:t xml:space="preserve">в бюджет </w:t>
      </w:r>
      <w:r w:rsidRPr="00655D1D">
        <w:rPr>
          <w:sz w:val="22"/>
          <w:szCs w:val="22"/>
        </w:rPr>
        <w:t>акциза</w:t>
      </w:r>
      <w:r w:rsidR="00956B60">
        <w:rPr>
          <w:sz w:val="22"/>
          <w:szCs w:val="22"/>
        </w:rPr>
        <w:t xml:space="preserve"> на сумму 15 000 000 бел.</w:t>
      </w:r>
      <w:r w:rsidRPr="00655D1D">
        <w:rPr>
          <w:sz w:val="22"/>
          <w:szCs w:val="22"/>
        </w:rPr>
        <w:t xml:space="preserve"> рублей сроком на 60 дней. Уплата акциза будет производиться плательщиком равными частями (три упла</w:t>
      </w:r>
      <w:r w:rsidR="00956B60">
        <w:rPr>
          <w:sz w:val="22"/>
          <w:szCs w:val="22"/>
        </w:rPr>
        <w:t>ты в сумме 5 000 000 бел.</w:t>
      </w:r>
      <w:r w:rsidRPr="00655D1D">
        <w:rPr>
          <w:sz w:val="22"/>
          <w:szCs w:val="22"/>
        </w:rPr>
        <w:t xml:space="preserve"> рублей) через каждые 20 дней. </w:t>
      </w:r>
    </w:p>
    <w:p w:rsidR="004142DB" w:rsidRPr="00655D1D" w:rsidRDefault="004142DB" w:rsidP="00AE5563">
      <w:pPr>
        <w:rPr>
          <w:sz w:val="22"/>
          <w:szCs w:val="22"/>
        </w:rPr>
      </w:pPr>
      <w:r w:rsidRPr="00655D1D">
        <w:rPr>
          <w:sz w:val="22"/>
          <w:szCs w:val="22"/>
        </w:rPr>
        <w:t xml:space="preserve">Ставка рефинансирования Национального банка Республики Беларусь, действующая на дату уплаты первого платежа, </w:t>
      </w:r>
      <w:r w:rsidRPr="00956B60">
        <w:rPr>
          <w:spacing w:val="-4"/>
          <w:sz w:val="22"/>
          <w:szCs w:val="22"/>
        </w:rPr>
        <w:t>составила 11</w:t>
      </w:r>
      <w:r w:rsidR="00956B60" w:rsidRPr="00956B60">
        <w:rPr>
          <w:spacing w:val="-4"/>
          <w:sz w:val="22"/>
          <w:szCs w:val="22"/>
        </w:rPr>
        <w:t xml:space="preserve"> </w:t>
      </w:r>
      <w:r w:rsidRPr="00956B60">
        <w:rPr>
          <w:spacing w:val="-4"/>
          <w:sz w:val="22"/>
          <w:szCs w:val="22"/>
        </w:rPr>
        <w:t xml:space="preserve">% </w:t>
      </w:r>
      <w:r w:rsidRPr="00655D1D">
        <w:rPr>
          <w:sz w:val="22"/>
          <w:szCs w:val="22"/>
        </w:rPr>
        <w:t>годовых. Ставка рефинансирования Национального банка Республики Беларусь, действующая на дату уплаты второго и третьего платежей, составила 10,5</w:t>
      </w:r>
      <w:r w:rsidR="00956B60">
        <w:rPr>
          <w:sz w:val="22"/>
          <w:szCs w:val="22"/>
        </w:rPr>
        <w:t xml:space="preserve"> </w:t>
      </w:r>
      <w:r w:rsidRPr="00655D1D">
        <w:rPr>
          <w:sz w:val="22"/>
          <w:szCs w:val="22"/>
        </w:rPr>
        <w:t xml:space="preserve">% годовых. </w:t>
      </w:r>
    </w:p>
    <w:p w:rsidR="004142DB" w:rsidRPr="00655D1D" w:rsidRDefault="004142DB" w:rsidP="00AE5563">
      <w:pPr>
        <w:rPr>
          <w:sz w:val="22"/>
          <w:szCs w:val="22"/>
        </w:rPr>
      </w:pPr>
      <w:r w:rsidRPr="00655D1D">
        <w:rPr>
          <w:sz w:val="22"/>
          <w:szCs w:val="22"/>
        </w:rPr>
        <w:t>Проценты за предоставлен</w:t>
      </w:r>
      <w:r w:rsidR="00956B60">
        <w:rPr>
          <w:sz w:val="22"/>
          <w:szCs w:val="22"/>
        </w:rPr>
        <w:t>ную рассрочку уплачивают</w:t>
      </w:r>
      <w:r w:rsidRPr="00655D1D">
        <w:rPr>
          <w:sz w:val="22"/>
          <w:szCs w:val="22"/>
        </w:rPr>
        <w:t xml:space="preserve"> одновременно с уплатой части причитающейся суммы акциза.</w:t>
      </w:r>
    </w:p>
    <w:p w:rsidR="004142DB" w:rsidRPr="00655D1D" w:rsidRDefault="004142DB" w:rsidP="00AE5563">
      <w:pPr>
        <w:rPr>
          <w:sz w:val="22"/>
          <w:szCs w:val="22"/>
        </w:rPr>
      </w:pPr>
      <w:r w:rsidRPr="00655D1D">
        <w:rPr>
          <w:sz w:val="22"/>
          <w:szCs w:val="22"/>
        </w:rPr>
        <w:t>Рассчитайте общую сумму подлежащих уплате процентов за пользование рассрочкой уплаты акциза. Сделайте выводы.</w:t>
      </w:r>
    </w:p>
    <w:p w:rsidR="004142DB" w:rsidRPr="00956B60" w:rsidRDefault="004142DB" w:rsidP="00AE5563">
      <w:pPr>
        <w:rPr>
          <w:sz w:val="16"/>
          <w:szCs w:val="16"/>
        </w:rPr>
      </w:pPr>
    </w:p>
    <w:p w:rsidR="00956B60" w:rsidRPr="00F94DFA" w:rsidRDefault="00956B60" w:rsidP="00886E75">
      <w:pPr>
        <w:ind w:left="1440" w:hanging="1083"/>
        <w:rPr>
          <w:b/>
          <w:sz w:val="18"/>
          <w:szCs w:val="18"/>
        </w:rPr>
      </w:pPr>
      <w:r w:rsidRPr="00956B60">
        <w:rPr>
          <w:b/>
          <w:i/>
          <w:sz w:val="22"/>
          <w:szCs w:val="22"/>
        </w:rPr>
        <w:t>Тема</w:t>
      </w:r>
      <w:r w:rsidR="00886E75" w:rsidRPr="00956B60">
        <w:rPr>
          <w:b/>
          <w:i/>
          <w:sz w:val="22"/>
          <w:szCs w:val="22"/>
        </w:rPr>
        <w:t xml:space="preserve"> 7</w:t>
      </w:r>
      <w:r>
        <w:rPr>
          <w:b/>
          <w:i/>
          <w:sz w:val="22"/>
          <w:szCs w:val="22"/>
        </w:rPr>
        <w:t xml:space="preserve"> </w:t>
      </w:r>
      <w:r>
        <w:rPr>
          <w:b/>
          <w:sz w:val="22"/>
          <w:szCs w:val="22"/>
        </w:rPr>
        <w:t xml:space="preserve"> </w:t>
      </w:r>
      <w:r w:rsidR="00886E75" w:rsidRPr="00F94DFA">
        <w:rPr>
          <w:b/>
          <w:sz w:val="18"/>
          <w:szCs w:val="18"/>
        </w:rPr>
        <w:t xml:space="preserve">ЛЬГОТЫ ПО УПЛАТЕ НАЛОГОВ </w:t>
      </w:r>
    </w:p>
    <w:p w:rsidR="004142DB" w:rsidRPr="00F94DFA" w:rsidRDefault="00886E75" w:rsidP="00956B60">
      <w:pPr>
        <w:ind w:left="1440" w:hanging="306"/>
        <w:rPr>
          <w:b/>
          <w:sz w:val="18"/>
          <w:szCs w:val="18"/>
        </w:rPr>
      </w:pPr>
      <w:r w:rsidRPr="00F94DFA">
        <w:rPr>
          <w:b/>
          <w:sz w:val="18"/>
          <w:szCs w:val="18"/>
        </w:rPr>
        <w:t>И ТАМОЖЕННЫХ ПЛАТЕЖЕЙ</w:t>
      </w:r>
    </w:p>
    <w:p w:rsidR="00886E75" w:rsidRPr="00956B60" w:rsidRDefault="00886E75" w:rsidP="00AE5563">
      <w:pPr>
        <w:rPr>
          <w:sz w:val="16"/>
          <w:szCs w:val="16"/>
        </w:rPr>
      </w:pPr>
    </w:p>
    <w:p w:rsidR="00886E75" w:rsidRPr="00886E75" w:rsidRDefault="00886E75" w:rsidP="00956B60">
      <w:pPr>
        <w:ind w:firstLine="0"/>
        <w:jc w:val="center"/>
        <w:rPr>
          <w:b/>
          <w:i/>
          <w:sz w:val="22"/>
          <w:szCs w:val="22"/>
        </w:rPr>
      </w:pPr>
      <w:r w:rsidRPr="00886E75">
        <w:rPr>
          <w:b/>
          <w:i/>
          <w:sz w:val="22"/>
          <w:szCs w:val="22"/>
        </w:rPr>
        <w:t>План</w:t>
      </w:r>
    </w:p>
    <w:p w:rsidR="00886E75" w:rsidRPr="00956B60" w:rsidRDefault="00956B60" w:rsidP="00956B60">
      <w:pPr>
        <w:spacing w:before="40"/>
        <w:rPr>
          <w:spacing w:val="-4"/>
          <w:sz w:val="22"/>
          <w:szCs w:val="22"/>
        </w:rPr>
      </w:pPr>
      <w:r>
        <w:rPr>
          <w:sz w:val="22"/>
          <w:szCs w:val="22"/>
        </w:rPr>
        <w:t>1</w:t>
      </w:r>
      <w:r w:rsidR="00886E75">
        <w:rPr>
          <w:sz w:val="22"/>
          <w:szCs w:val="22"/>
        </w:rPr>
        <w:t xml:space="preserve"> Льготы </w:t>
      </w:r>
      <w:r w:rsidR="00886E75" w:rsidRPr="00956B60">
        <w:rPr>
          <w:spacing w:val="-4"/>
          <w:sz w:val="22"/>
          <w:szCs w:val="22"/>
        </w:rPr>
        <w:t>по уплате таможенных сборов за таможенное оформление.</w:t>
      </w:r>
    </w:p>
    <w:p w:rsidR="00886E75" w:rsidRDefault="00956B60" w:rsidP="00886E75">
      <w:pPr>
        <w:ind w:firstLine="360"/>
        <w:rPr>
          <w:sz w:val="22"/>
          <w:szCs w:val="22"/>
        </w:rPr>
      </w:pPr>
      <w:r>
        <w:rPr>
          <w:sz w:val="22"/>
          <w:szCs w:val="22"/>
        </w:rPr>
        <w:t>2</w:t>
      </w:r>
      <w:r w:rsidR="00886E75">
        <w:rPr>
          <w:sz w:val="22"/>
          <w:szCs w:val="22"/>
        </w:rPr>
        <w:t xml:space="preserve"> Предоставление льгот по уплате таможенных пошлин.</w:t>
      </w:r>
    </w:p>
    <w:p w:rsidR="00886E75" w:rsidRDefault="00956B60" w:rsidP="00886E75">
      <w:pPr>
        <w:ind w:firstLine="360"/>
        <w:rPr>
          <w:sz w:val="22"/>
          <w:szCs w:val="22"/>
        </w:rPr>
      </w:pPr>
      <w:r>
        <w:rPr>
          <w:sz w:val="22"/>
          <w:szCs w:val="22"/>
        </w:rPr>
        <w:t>3</w:t>
      </w:r>
      <w:r w:rsidR="00886E75">
        <w:rPr>
          <w:sz w:val="22"/>
          <w:szCs w:val="22"/>
        </w:rPr>
        <w:t xml:space="preserve"> Льготы по уплате акцизов при ввозе товаров.</w:t>
      </w:r>
    </w:p>
    <w:p w:rsidR="00886E75" w:rsidRDefault="00956B60" w:rsidP="00886E75">
      <w:pPr>
        <w:ind w:firstLine="360"/>
        <w:rPr>
          <w:sz w:val="22"/>
          <w:szCs w:val="22"/>
        </w:rPr>
      </w:pPr>
      <w:r>
        <w:rPr>
          <w:sz w:val="22"/>
          <w:szCs w:val="22"/>
        </w:rPr>
        <w:t>4</w:t>
      </w:r>
      <w:r w:rsidR="00886E75">
        <w:rPr>
          <w:sz w:val="22"/>
          <w:szCs w:val="22"/>
        </w:rPr>
        <w:t xml:space="preserve"> </w:t>
      </w:r>
      <w:r w:rsidR="00FD266E">
        <w:rPr>
          <w:sz w:val="22"/>
          <w:szCs w:val="22"/>
        </w:rPr>
        <w:t>Применяемые льготы по уплате налога на добавленную стоимость</w:t>
      </w:r>
      <w:r w:rsidR="00886E75">
        <w:rPr>
          <w:sz w:val="22"/>
          <w:szCs w:val="22"/>
        </w:rPr>
        <w:t xml:space="preserve"> при ввозе товаров.</w:t>
      </w:r>
    </w:p>
    <w:p w:rsidR="00886E75" w:rsidRPr="00956B60" w:rsidRDefault="00886E75" w:rsidP="00956B60">
      <w:pPr>
        <w:ind w:firstLine="0"/>
        <w:rPr>
          <w:sz w:val="16"/>
          <w:szCs w:val="16"/>
        </w:rPr>
      </w:pPr>
    </w:p>
    <w:p w:rsidR="00886E75" w:rsidRPr="00886E75" w:rsidRDefault="00886E75" w:rsidP="00956B60">
      <w:pPr>
        <w:ind w:firstLine="0"/>
        <w:jc w:val="center"/>
        <w:rPr>
          <w:b/>
          <w:i/>
          <w:sz w:val="22"/>
          <w:szCs w:val="22"/>
        </w:rPr>
      </w:pPr>
      <w:r w:rsidRPr="00886E75">
        <w:rPr>
          <w:b/>
          <w:i/>
          <w:sz w:val="22"/>
          <w:szCs w:val="22"/>
        </w:rPr>
        <w:t>Примерная тематика рефератов</w:t>
      </w:r>
    </w:p>
    <w:p w:rsidR="000E5279" w:rsidRDefault="00956B60" w:rsidP="00956B60">
      <w:pPr>
        <w:spacing w:before="40"/>
        <w:rPr>
          <w:sz w:val="22"/>
          <w:szCs w:val="22"/>
        </w:rPr>
      </w:pPr>
      <w:r>
        <w:rPr>
          <w:sz w:val="22"/>
          <w:szCs w:val="22"/>
        </w:rPr>
        <w:t>1</w:t>
      </w:r>
      <w:r w:rsidR="00886E75">
        <w:rPr>
          <w:sz w:val="22"/>
          <w:szCs w:val="22"/>
        </w:rPr>
        <w:t xml:space="preserve"> </w:t>
      </w:r>
      <w:r w:rsidR="000E5279">
        <w:rPr>
          <w:sz w:val="22"/>
          <w:szCs w:val="22"/>
        </w:rPr>
        <w:t>Нормативно-правовое регулирование порядка предоставления льгот по уплате таможенных платежей в Республике Беларусь.</w:t>
      </w:r>
    </w:p>
    <w:p w:rsidR="000E5279" w:rsidRDefault="00956B60" w:rsidP="000E5279">
      <w:pPr>
        <w:rPr>
          <w:sz w:val="22"/>
          <w:szCs w:val="22"/>
        </w:rPr>
      </w:pPr>
      <w:r>
        <w:rPr>
          <w:sz w:val="22"/>
          <w:szCs w:val="22"/>
        </w:rPr>
        <w:t>2</w:t>
      </w:r>
      <w:r w:rsidR="000E5279">
        <w:rPr>
          <w:sz w:val="22"/>
          <w:szCs w:val="22"/>
        </w:rPr>
        <w:t xml:space="preserve"> Порядок применения в Республике Беларусь льгот по уплате таможенных пошлин.</w:t>
      </w:r>
    </w:p>
    <w:p w:rsidR="00886E75" w:rsidRDefault="00956B60" w:rsidP="00AE5563">
      <w:pPr>
        <w:rPr>
          <w:sz w:val="22"/>
          <w:szCs w:val="22"/>
        </w:rPr>
      </w:pPr>
      <w:r>
        <w:rPr>
          <w:sz w:val="22"/>
          <w:szCs w:val="22"/>
        </w:rPr>
        <w:t xml:space="preserve">3 </w:t>
      </w:r>
      <w:r w:rsidR="007F013B">
        <w:rPr>
          <w:sz w:val="22"/>
          <w:szCs w:val="22"/>
        </w:rPr>
        <w:t>Мировая практика предоставления льгот по уплате налогов и таможенных платежей.</w:t>
      </w:r>
    </w:p>
    <w:p w:rsidR="007F013B" w:rsidRDefault="000E5279" w:rsidP="00AE5563">
      <w:pPr>
        <w:rPr>
          <w:sz w:val="22"/>
          <w:szCs w:val="22"/>
        </w:rPr>
      </w:pPr>
      <w:r>
        <w:rPr>
          <w:sz w:val="22"/>
          <w:szCs w:val="22"/>
        </w:rPr>
        <w:t>4</w:t>
      </w:r>
      <w:r w:rsidR="007F013B">
        <w:rPr>
          <w:sz w:val="22"/>
          <w:szCs w:val="22"/>
        </w:rPr>
        <w:t xml:space="preserve"> Условия освобождения от обложения таможенными пошлинами в различных странах.</w:t>
      </w:r>
    </w:p>
    <w:p w:rsidR="007F013B" w:rsidRPr="007F013B" w:rsidRDefault="007F013B" w:rsidP="00FD266E">
      <w:pPr>
        <w:spacing w:before="40"/>
        <w:jc w:val="center"/>
        <w:rPr>
          <w:b/>
          <w:i/>
          <w:sz w:val="22"/>
          <w:szCs w:val="22"/>
        </w:rPr>
      </w:pPr>
      <w:r w:rsidRPr="007F013B">
        <w:rPr>
          <w:b/>
          <w:i/>
          <w:sz w:val="22"/>
          <w:szCs w:val="22"/>
        </w:rPr>
        <w:t>Тесты</w:t>
      </w:r>
    </w:p>
    <w:p w:rsidR="007F013B" w:rsidRDefault="007F013B" w:rsidP="00956B60">
      <w:pPr>
        <w:ind w:firstLine="284"/>
        <w:rPr>
          <w:sz w:val="22"/>
          <w:szCs w:val="22"/>
        </w:rPr>
      </w:pPr>
      <w:r w:rsidRPr="00655D1D">
        <w:rPr>
          <w:sz w:val="22"/>
          <w:szCs w:val="22"/>
        </w:rPr>
        <w:t>Закончите фразу, выбрав один или несколько правильных ответов:</w:t>
      </w:r>
    </w:p>
    <w:p w:rsidR="00956B60" w:rsidRPr="00956B60" w:rsidRDefault="00956B60" w:rsidP="00956B60">
      <w:pPr>
        <w:ind w:firstLine="284"/>
        <w:rPr>
          <w:sz w:val="16"/>
          <w:szCs w:val="16"/>
        </w:rPr>
      </w:pPr>
    </w:p>
    <w:p w:rsidR="00F22983" w:rsidRPr="00956B60" w:rsidRDefault="00956B60" w:rsidP="007F013B">
      <w:pPr>
        <w:rPr>
          <w:b/>
          <w:sz w:val="22"/>
          <w:szCs w:val="22"/>
        </w:rPr>
      </w:pPr>
      <w:r w:rsidRPr="00956B60">
        <w:rPr>
          <w:b/>
          <w:sz w:val="22"/>
          <w:szCs w:val="22"/>
        </w:rPr>
        <w:t>1</w:t>
      </w:r>
      <w:r w:rsidR="00F22983" w:rsidRPr="00956B60">
        <w:rPr>
          <w:b/>
          <w:sz w:val="22"/>
          <w:szCs w:val="22"/>
        </w:rPr>
        <w:t xml:space="preserve"> Льготы по уплате тамо</w:t>
      </w:r>
      <w:r w:rsidRPr="00956B60">
        <w:rPr>
          <w:b/>
          <w:sz w:val="22"/>
          <w:szCs w:val="22"/>
        </w:rPr>
        <w:t>женных платежей устанавливают</w:t>
      </w:r>
      <w:r w:rsidR="00F22983" w:rsidRPr="00956B60">
        <w:rPr>
          <w:b/>
          <w:sz w:val="22"/>
          <w:szCs w:val="22"/>
        </w:rPr>
        <w:t>:</w:t>
      </w:r>
    </w:p>
    <w:p w:rsidR="00F22983" w:rsidRDefault="00F22983" w:rsidP="007F013B">
      <w:pPr>
        <w:rPr>
          <w:sz w:val="22"/>
          <w:szCs w:val="22"/>
        </w:rPr>
      </w:pPr>
      <w:r>
        <w:rPr>
          <w:sz w:val="22"/>
          <w:szCs w:val="22"/>
        </w:rPr>
        <w:t>а) Пр</w:t>
      </w:r>
      <w:r w:rsidR="00956B60">
        <w:rPr>
          <w:sz w:val="22"/>
          <w:szCs w:val="22"/>
        </w:rPr>
        <w:t>езидент и законы</w:t>
      </w:r>
      <w:r>
        <w:rPr>
          <w:sz w:val="22"/>
          <w:szCs w:val="22"/>
        </w:rPr>
        <w:t xml:space="preserve"> Республики Беларусь;</w:t>
      </w:r>
    </w:p>
    <w:p w:rsidR="00F22983" w:rsidRDefault="00956B60" w:rsidP="007F013B">
      <w:pPr>
        <w:rPr>
          <w:sz w:val="22"/>
          <w:szCs w:val="22"/>
        </w:rPr>
      </w:pPr>
      <w:r>
        <w:rPr>
          <w:sz w:val="22"/>
          <w:szCs w:val="22"/>
        </w:rPr>
        <w:t>б) Совет</w:t>
      </w:r>
      <w:r w:rsidR="00F22983">
        <w:rPr>
          <w:sz w:val="22"/>
          <w:szCs w:val="22"/>
        </w:rPr>
        <w:t xml:space="preserve"> Министров Республики Беларусь;</w:t>
      </w:r>
    </w:p>
    <w:p w:rsidR="00F22983" w:rsidRDefault="0039394E" w:rsidP="007F013B">
      <w:pPr>
        <w:rPr>
          <w:sz w:val="22"/>
          <w:szCs w:val="22"/>
        </w:rPr>
      </w:pPr>
      <w:r>
        <w:rPr>
          <w:sz w:val="22"/>
          <w:szCs w:val="22"/>
        </w:rPr>
        <w:t xml:space="preserve">в) </w:t>
      </w:r>
      <w:r w:rsidR="00956B60">
        <w:rPr>
          <w:sz w:val="22"/>
          <w:szCs w:val="22"/>
        </w:rPr>
        <w:t>Государственный</w:t>
      </w:r>
      <w:r w:rsidR="00F22983">
        <w:rPr>
          <w:sz w:val="22"/>
          <w:szCs w:val="22"/>
        </w:rPr>
        <w:t xml:space="preserve"> тамо</w:t>
      </w:r>
      <w:r w:rsidR="00956B60">
        <w:rPr>
          <w:sz w:val="22"/>
          <w:szCs w:val="22"/>
        </w:rPr>
        <w:t>женный комитет</w:t>
      </w:r>
      <w:r w:rsidR="00F22983">
        <w:rPr>
          <w:sz w:val="22"/>
          <w:szCs w:val="22"/>
        </w:rPr>
        <w:t xml:space="preserve"> Республики Беларусь.</w:t>
      </w:r>
    </w:p>
    <w:p w:rsidR="00F22983" w:rsidRDefault="00F22983" w:rsidP="007F013B">
      <w:pPr>
        <w:rPr>
          <w:sz w:val="22"/>
          <w:szCs w:val="22"/>
        </w:rPr>
      </w:pPr>
    </w:p>
    <w:p w:rsidR="007F013B" w:rsidRPr="00956B60" w:rsidRDefault="00F22983" w:rsidP="007F013B">
      <w:pPr>
        <w:rPr>
          <w:b/>
          <w:sz w:val="22"/>
          <w:szCs w:val="22"/>
        </w:rPr>
      </w:pPr>
      <w:r w:rsidRPr="00956B60">
        <w:rPr>
          <w:b/>
          <w:sz w:val="22"/>
          <w:szCs w:val="22"/>
        </w:rPr>
        <w:t>2</w:t>
      </w:r>
      <w:r w:rsidR="007F013B" w:rsidRPr="00956B60">
        <w:rPr>
          <w:b/>
          <w:sz w:val="22"/>
          <w:szCs w:val="22"/>
        </w:rPr>
        <w:t xml:space="preserve"> Таможенными сборами за таможенное оформление не облага</w:t>
      </w:r>
      <w:r w:rsidR="00956B60" w:rsidRPr="00956B60">
        <w:rPr>
          <w:b/>
          <w:sz w:val="22"/>
          <w:szCs w:val="22"/>
        </w:rPr>
        <w:t>ют</w:t>
      </w:r>
      <w:r w:rsidR="007F013B" w:rsidRPr="00956B60">
        <w:rPr>
          <w:b/>
          <w:sz w:val="22"/>
          <w:szCs w:val="22"/>
        </w:rPr>
        <w:t xml:space="preserve"> при ввозе</w:t>
      </w:r>
      <w:r w:rsidR="00B844A7" w:rsidRPr="00956B60">
        <w:rPr>
          <w:b/>
          <w:sz w:val="22"/>
          <w:szCs w:val="22"/>
        </w:rPr>
        <w:t xml:space="preserve"> товары</w:t>
      </w:r>
      <w:r w:rsidR="007F013B" w:rsidRPr="00956B60">
        <w:rPr>
          <w:b/>
          <w:sz w:val="22"/>
          <w:szCs w:val="22"/>
        </w:rPr>
        <w:t>:</w:t>
      </w:r>
    </w:p>
    <w:p w:rsidR="007F013B" w:rsidRPr="00FD266E" w:rsidRDefault="00B844A7" w:rsidP="007F013B">
      <w:pPr>
        <w:rPr>
          <w:spacing w:val="4"/>
          <w:sz w:val="22"/>
          <w:szCs w:val="22"/>
        </w:rPr>
      </w:pPr>
      <w:r>
        <w:rPr>
          <w:sz w:val="22"/>
          <w:szCs w:val="22"/>
        </w:rPr>
        <w:t xml:space="preserve">а) </w:t>
      </w:r>
      <w:r w:rsidR="007F013B" w:rsidRPr="00FD266E">
        <w:rPr>
          <w:spacing w:val="4"/>
          <w:sz w:val="22"/>
          <w:szCs w:val="22"/>
        </w:rPr>
        <w:t>помещаемые под таможенный режим отказа в пользу государства;</w:t>
      </w:r>
    </w:p>
    <w:p w:rsidR="007F013B" w:rsidRPr="00655D1D" w:rsidRDefault="00B844A7" w:rsidP="007F013B">
      <w:pPr>
        <w:rPr>
          <w:sz w:val="22"/>
          <w:szCs w:val="22"/>
        </w:rPr>
      </w:pPr>
      <w:r>
        <w:rPr>
          <w:sz w:val="22"/>
          <w:szCs w:val="22"/>
        </w:rPr>
        <w:t xml:space="preserve">б) </w:t>
      </w:r>
      <w:r w:rsidR="007F013B" w:rsidRPr="00655D1D">
        <w:rPr>
          <w:sz w:val="22"/>
          <w:szCs w:val="22"/>
        </w:rPr>
        <w:t>помещаемые под таможенный режим свободного обращения;</w:t>
      </w:r>
    </w:p>
    <w:p w:rsidR="007F013B" w:rsidRPr="00655D1D" w:rsidRDefault="00B844A7" w:rsidP="007F013B">
      <w:pPr>
        <w:rPr>
          <w:sz w:val="22"/>
          <w:szCs w:val="22"/>
        </w:rPr>
      </w:pPr>
      <w:r>
        <w:rPr>
          <w:sz w:val="22"/>
          <w:szCs w:val="22"/>
        </w:rPr>
        <w:t xml:space="preserve">в) </w:t>
      </w:r>
      <w:r w:rsidR="007F013B" w:rsidRPr="00655D1D">
        <w:rPr>
          <w:sz w:val="22"/>
          <w:szCs w:val="22"/>
        </w:rPr>
        <w:t>помещаемые под таможенный режим временного ввоза;</w:t>
      </w:r>
    </w:p>
    <w:p w:rsidR="007F013B" w:rsidRPr="00655D1D" w:rsidRDefault="00B844A7" w:rsidP="007F013B">
      <w:pPr>
        <w:rPr>
          <w:sz w:val="22"/>
          <w:szCs w:val="22"/>
        </w:rPr>
      </w:pPr>
      <w:r>
        <w:rPr>
          <w:sz w:val="22"/>
          <w:szCs w:val="22"/>
        </w:rPr>
        <w:t xml:space="preserve">г) </w:t>
      </w:r>
      <w:r w:rsidR="007F013B" w:rsidRPr="00655D1D">
        <w:rPr>
          <w:sz w:val="22"/>
          <w:szCs w:val="22"/>
        </w:rPr>
        <w:t>ввозимы</w:t>
      </w:r>
      <w:r>
        <w:rPr>
          <w:sz w:val="22"/>
          <w:szCs w:val="22"/>
        </w:rPr>
        <w:t>е</w:t>
      </w:r>
      <w:r w:rsidR="007F013B" w:rsidRPr="00655D1D">
        <w:rPr>
          <w:sz w:val="22"/>
          <w:szCs w:val="22"/>
        </w:rPr>
        <w:t xml:space="preserve"> на </w:t>
      </w:r>
      <w:r>
        <w:rPr>
          <w:sz w:val="22"/>
          <w:szCs w:val="22"/>
        </w:rPr>
        <w:t>таможенную территорию республики</w:t>
      </w:r>
      <w:r w:rsidR="007F013B" w:rsidRPr="00655D1D">
        <w:rPr>
          <w:sz w:val="22"/>
          <w:szCs w:val="22"/>
        </w:rPr>
        <w:t xml:space="preserve"> в целях ликвидации </w:t>
      </w:r>
      <w:r>
        <w:rPr>
          <w:sz w:val="22"/>
          <w:szCs w:val="22"/>
        </w:rPr>
        <w:t xml:space="preserve">последствий аварий, катастроф, </w:t>
      </w:r>
      <w:r w:rsidR="007F013B" w:rsidRPr="00655D1D">
        <w:rPr>
          <w:sz w:val="22"/>
          <w:szCs w:val="22"/>
        </w:rPr>
        <w:t>стихийных бедствий.</w:t>
      </w:r>
    </w:p>
    <w:p w:rsidR="007F013B" w:rsidRPr="00655D1D" w:rsidRDefault="007F013B" w:rsidP="007F013B">
      <w:pPr>
        <w:rPr>
          <w:sz w:val="22"/>
          <w:szCs w:val="22"/>
        </w:rPr>
      </w:pPr>
    </w:p>
    <w:p w:rsidR="00424740" w:rsidRPr="00956B60" w:rsidRDefault="00956B60" w:rsidP="007F013B">
      <w:pPr>
        <w:rPr>
          <w:b/>
          <w:sz w:val="22"/>
          <w:szCs w:val="22"/>
        </w:rPr>
      </w:pPr>
      <w:r w:rsidRPr="00956B60">
        <w:rPr>
          <w:b/>
          <w:sz w:val="22"/>
          <w:szCs w:val="22"/>
        </w:rPr>
        <w:t>3</w:t>
      </w:r>
      <w:r w:rsidR="00424740" w:rsidRPr="00956B60">
        <w:rPr>
          <w:b/>
          <w:sz w:val="22"/>
          <w:szCs w:val="22"/>
        </w:rPr>
        <w:t xml:space="preserve"> Сборы за тамож</w:t>
      </w:r>
      <w:r w:rsidRPr="00956B60">
        <w:rPr>
          <w:b/>
          <w:sz w:val="22"/>
          <w:szCs w:val="22"/>
        </w:rPr>
        <w:t>енное оформление не уплачивают</w:t>
      </w:r>
      <w:r w:rsidR="00424740" w:rsidRPr="00956B60">
        <w:rPr>
          <w:b/>
          <w:sz w:val="22"/>
          <w:szCs w:val="22"/>
        </w:rPr>
        <w:t xml:space="preserve"> при таможенном оформлении</w:t>
      </w:r>
      <w:r w:rsidRPr="00956B60">
        <w:rPr>
          <w:b/>
          <w:sz w:val="22"/>
          <w:szCs w:val="22"/>
        </w:rPr>
        <w:t xml:space="preserve"> товаров, таможенная стоимость которых не превышает сумму, эквивалентную</w:t>
      </w:r>
      <w:r w:rsidR="00424740" w:rsidRPr="00956B60">
        <w:rPr>
          <w:b/>
          <w:sz w:val="22"/>
          <w:szCs w:val="22"/>
        </w:rPr>
        <w:t>:</w:t>
      </w:r>
    </w:p>
    <w:p w:rsidR="00424740" w:rsidRDefault="00424740" w:rsidP="007F013B">
      <w:pPr>
        <w:rPr>
          <w:sz w:val="22"/>
          <w:szCs w:val="22"/>
        </w:rPr>
      </w:pPr>
      <w:r>
        <w:rPr>
          <w:sz w:val="22"/>
          <w:szCs w:val="22"/>
        </w:rPr>
        <w:t xml:space="preserve">а) </w:t>
      </w:r>
      <w:r w:rsidR="0039394E">
        <w:rPr>
          <w:sz w:val="22"/>
          <w:szCs w:val="22"/>
        </w:rPr>
        <w:t>100 евро;</w:t>
      </w:r>
    </w:p>
    <w:p w:rsidR="0039394E" w:rsidRDefault="0039394E" w:rsidP="007F013B">
      <w:pPr>
        <w:rPr>
          <w:sz w:val="22"/>
          <w:szCs w:val="22"/>
        </w:rPr>
      </w:pPr>
      <w:r>
        <w:rPr>
          <w:sz w:val="22"/>
          <w:szCs w:val="22"/>
        </w:rPr>
        <w:t xml:space="preserve">б) 100 евро, и в отношении которых не уплачиваются таможенные пошлины </w:t>
      </w:r>
      <w:r w:rsidR="00956B60">
        <w:rPr>
          <w:sz w:val="22"/>
          <w:szCs w:val="22"/>
        </w:rPr>
        <w:t xml:space="preserve">и </w:t>
      </w:r>
      <w:r>
        <w:rPr>
          <w:sz w:val="22"/>
          <w:szCs w:val="22"/>
        </w:rPr>
        <w:t>налоги;</w:t>
      </w:r>
    </w:p>
    <w:p w:rsidR="0039394E" w:rsidRDefault="0039394E" w:rsidP="007F013B">
      <w:pPr>
        <w:rPr>
          <w:sz w:val="22"/>
          <w:szCs w:val="22"/>
        </w:rPr>
      </w:pPr>
      <w:r>
        <w:rPr>
          <w:sz w:val="22"/>
          <w:szCs w:val="22"/>
        </w:rPr>
        <w:t xml:space="preserve">в) 200 евро, и в отношении которых не уплачиваются таможенные пошлины </w:t>
      </w:r>
      <w:r w:rsidR="00956B60">
        <w:rPr>
          <w:sz w:val="22"/>
          <w:szCs w:val="22"/>
        </w:rPr>
        <w:t xml:space="preserve">и </w:t>
      </w:r>
      <w:r>
        <w:rPr>
          <w:sz w:val="22"/>
          <w:szCs w:val="22"/>
        </w:rPr>
        <w:t>налоги.</w:t>
      </w:r>
    </w:p>
    <w:p w:rsidR="0039394E" w:rsidRDefault="0039394E" w:rsidP="007F013B">
      <w:pPr>
        <w:rPr>
          <w:sz w:val="22"/>
          <w:szCs w:val="22"/>
        </w:rPr>
      </w:pPr>
    </w:p>
    <w:p w:rsidR="00F22983" w:rsidRPr="00D47110" w:rsidRDefault="0039394E" w:rsidP="007F013B">
      <w:pPr>
        <w:rPr>
          <w:b/>
          <w:sz w:val="22"/>
          <w:szCs w:val="22"/>
        </w:rPr>
      </w:pPr>
      <w:r w:rsidRPr="00D47110">
        <w:rPr>
          <w:b/>
          <w:sz w:val="22"/>
          <w:szCs w:val="22"/>
        </w:rPr>
        <w:t>4</w:t>
      </w:r>
      <w:r w:rsidR="00D47110" w:rsidRPr="00D47110">
        <w:rPr>
          <w:b/>
          <w:sz w:val="22"/>
          <w:szCs w:val="22"/>
        </w:rPr>
        <w:t xml:space="preserve"> Освобождают</w:t>
      </w:r>
      <w:r w:rsidR="00F22983" w:rsidRPr="00D47110">
        <w:rPr>
          <w:b/>
          <w:sz w:val="22"/>
          <w:szCs w:val="22"/>
        </w:rPr>
        <w:t xml:space="preserve"> от обложения таможенной пошлиной при вво</w:t>
      </w:r>
      <w:r w:rsidRPr="00D47110">
        <w:rPr>
          <w:b/>
          <w:sz w:val="22"/>
          <w:szCs w:val="22"/>
        </w:rPr>
        <w:t>зе на таможенную территорию Республики Беларусь</w:t>
      </w:r>
      <w:r w:rsidR="00F22983" w:rsidRPr="00D47110">
        <w:rPr>
          <w:b/>
          <w:sz w:val="22"/>
          <w:szCs w:val="22"/>
        </w:rPr>
        <w:t>:</w:t>
      </w:r>
    </w:p>
    <w:p w:rsidR="00F22983" w:rsidRDefault="00F22983" w:rsidP="007F013B">
      <w:pPr>
        <w:rPr>
          <w:sz w:val="22"/>
          <w:szCs w:val="22"/>
        </w:rPr>
      </w:pPr>
      <w:r>
        <w:rPr>
          <w:sz w:val="22"/>
          <w:szCs w:val="22"/>
        </w:rPr>
        <w:t>а) транспортные средства, осуществляющие международные перевозки груза, багажа, пассажиров;</w:t>
      </w:r>
    </w:p>
    <w:p w:rsidR="00F22983" w:rsidRDefault="00F22983" w:rsidP="007F013B">
      <w:pPr>
        <w:rPr>
          <w:sz w:val="22"/>
          <w:szCs w:val="22"/>
        </w:rPr>
      </w:pPr>
      <w:r>
        <w:rPr>
          <w:sz w:val="22"/>
          <w:szCs w:val="22"/>
        </w:rPr>
        <w:t xml:space="preserve">б) товары, </w:t>
      </w:r>
      <w:r w:rsidRPr="00655D1D">
        <w:rPr>
          <w:sz w:val="22"/>
          <w:szCs w:val="22"/>
        </w:rPr>
        <w:t>помещаемые под таможенный режим свободного обращения;</w:t>
      </w:r>
    </w:p>
    <w:p w:rsidR="00F22983" w:rsidRDefault="00F22983" w:rsidP="007F013B">
      <w:pPr>
        <w:rPr>
          <w:sz w:val="22"/>
          <w:szCs w:val="22"/>
        </w:rPr>
      </w:pPr>
      <w:r>
        <w:rPr>
          <w:sz w:val="22"/>
          <w:szCs w:val="22"/>
        </w:rPr>
        <w:t>в) товары, подлежащие обращению в собственность государства</w:t>
      </w:r>
      <w:r w:rsidR="00424740">
        <w:rPr>
          <w:sz w:val="22"/>
          <w:szCs w:val="22"/>
        </w:rPr>
        <w:t xml:space="preserve"> в соответствии с законодательством Республики Беларусь.</w:t>
      </w:r>
    </w:p>
    <w:p w:rsidR="00F22983" w:rsidRDefault="00F22983" w:rsidP="007F013B">
      <w:pPr>
        <w:rPr>
          <w:sz w:val="22"/>
          <w:szCs w:val="22"/>
        </w:rPr>
      </w:pPr>
    </w:p>
    <w:p w:rsidR="007F013B" w:rsidRPr="00D47110" w:rsidRDefault="0039394E" w:rsidP="007F013B">
      <w:pPr>
        <w:rPr>
          <w:b/>
          <w:sz w:val="22"/>
          <w:szCs w:val="22"/>
        </w:rPr>
      </w:pPr>
      <w:r w:rsidRPr="00D47110">
        <w:rPr>
          <w:b/>
          <w:sz w:val="22"/>
          <w:szCs w:val="22"/>
        </w:rPr>
        <w:t>5</w:t>
      </w:r>
      <w:r w:rsidR="00D47110" w:rsidRPr="00D47110">
        <w:rPr>
          <w:b/>
          <w:sz w:val="22"/>
          <w:szCs w:val="22"/>
        </w:rPr>
        <w:t xml:space="preserve"> Освобождают</w:t>
      </w:r>
      <w:r w:rsidR="00B844A7" w:rsidRPr="00D47110">
        <w:rPr>
          <w:b/>
          <w:sz w:val="22"/>
          <w:szCs w:val="22"/>
        </w:rPr>
        <w:t xml:space="preserve"> от обложения налогом на добавленную стоимость</w:t>
      </w:r>
      <w:r w:rsidR="007F013B" w:rsidRPr="00D47110">
        <w:rPr>
          <w:b/>
          <w:sz w:val="22"/>
          <w:szCs w:val="22"/>
        </w:rPr>
        <w:t xml:space="preserve"> при ввозе това</w:t>
      </w:r>
      <w:r w:rsidR="00B844A7" w:rsidRPr="00D47110">
        <w:rPr>
          <w:b/>
          <w:sz w:val="22"/>
          <w:szCs w:val="22"/>
        </w:rPr>
        <w:t>ры</w:t>
      </w:r>
      <w:r w:rsidR="007F013B" w:rsidRPr="00D47110">
        <w:rPr>
          <w:b/>
          <w:sz w:val="22"/>
          <w:szCs w:val="22"/>
        </w:rPr>
        <w:t>:</w:t>
      </w:r>
    </w:p>
    <w:p w:rsidR="007F013B" w:rsidRPr="00655D1D" w:rsidRDefault="00B844A7" w:rsidP="007F013B">
      <w:pPr>
        <w:rPr>
          <w:sz w:val="22"/>
          <w:szCs w:val="22"/>
        </w:rPr>
      </w:pPr>
      <w:r>
        <w:rPr>
          <w:sz w:val="22"/>
          <w:szCs w:val="22"/>
        </w:rPr>
        <w:t xml:space="preserve">а) </w:t>
      </w:r>
      <w:r w:rsidR="007F013B" w:rsidRPr="00655D1D">
        <w:rPr>
          <w:sz w:val="22"/>
          <w:szCs w:val="22"/>
        </w:rPr>
        <w:t>помещаемые под таможенный режим свободного обращения;</w:t>
      </w:r>
    </w:p>
    <w:p w:rsidR="007F013B" w:rsidRPr="00655D1D" w:rsidRDefault="00B844A7" w:rsidP="007F013B">
      <w:pPr>
        <w:rPr>
          <w:sz w:val="22"/>
          <w:szCs w:val="22"/>
        </w:rPr>
      </w:pPr>
      <w:r>
        <w:rPr>
          <w:sz w:val="22"/>
          <w:szCs w:val="22"/>
        </w:rPr>
        <w:t xml:space="preserve">б) </w:t>
      </w:r>
      <w:r w:rsidR="007F013B" w:rsidRPr="00655D1D">
        <w:rPr>
          <w:sz w:val="22"/>
          <w:szCs w:val="22"/>
        </w:rPr>
        <w:t>помещаемые под таможенный режим временного ввоза;</w:t>
      </w:r>
    </w:p>
    <w:p w:rsidR="007F013B" w:rsidRDefault="00B844A7" w:rsidP="007F013B">
      <w:pPr>
        <w:rPr>
          <w:sz w:val="22"/>
          <w:szCs w:val="22"/>
        </w:rPr>
      </w:pPr>
      <w:r>
        <w:rPr>
          <w:sz w:val="22"/>
          <w:szCs w:val="22"/>
        </w:rPr>
        <w:t xml:space="preserve">в) </w:t>
      </w:r>
      <w:r w:rsidR="007F013B" w:rsidRPr="00655D1D">
        <w:rPr>
          <w:sz w:val="22"/>
          <w:szCs w:val="22"/>
        </w:rPr>
        <w:t>перемещаемые транзитом через таможенную территорию Республики Беларусь и предназначенные для третьих стран.</w:t>
      </w:r>
    </w:p>
    <w:p w:rsidR="00510468" w:rsidRDefault="00510468" w:rsidP="007F013B">
      <w:pPr>
        <w:rPr>
          <w:sz w:val="22"/>
          <w:szCs w:val="22"/>
        </w:rPr>
      </w:pPr>
    </w:p>
    <w:p w:rsidR="000E5279" w:rsidRPr="00D47110" w:rsidRDefault="00D47110" w:rsidP="007F013B">
      <w:pPr>
        <w:rPr>
          <w:b/>
          <w:sz w:val="22"/>
          <w:szCs w:val="22"/>
        </w:rPr>
      </w:pPr>
      <w:r w:rsidRPr="00D47110">
        <w:rPr>
          <w:b/>
          <w:sz w:val="22"/>
          <w:szCs w:val="22"/>
        </w:rPr>
        <w:t>6</w:t>
      </w:r>
      <w:r w:rsidR="000E5279" w:rsidRPr="00D47110">
        <w:rPr>
          <w:b/>
          <w:sz w:val="22"/>
          <w:szCs w:val="22"/>
        </w:rPr>
        <w:t xml:space="preserve"> Товары, ввезенные на таможенную территорию Республики Беларусь без уплаты налога, могут использоваться и реализовываться:</w:t>
      </w:r>
    </w:p>
    <w:p w:rsidR="000E5279" w:rsidRDefault="000E5279" w:rsidP="007F013B">
      <w:pPr>
        <w:rPr>
          <w:sz w:val="22"/>
          <w:szCs w:val="22"/>
        </w:rPr>
      </w:pPr>
      <w:r>
        <w:rPr>
          <w:sz w:val="22"/>
          <w:szCs w:val="22"/>
        </w:rPr>
        <w:t>а) только на территории Республики Беларусь;</w:t>
      </w:r>
    </w:p>
    <w:p w:rsidR="000E5279" w:rsidRDefault="000E5279" w:rsidP="007F013B">
      <w:pPr>
        <w:rPr>
          <w:sz w:val="22"/>
          <w:szCs w:val="22"/>
        </w:rPr>
      </w:pPr>
      <w:r>
        <w:rPr>
          <w:sz w:val="22"/>
          <w:szCs w:val="22"/>
        </w:rPr>
        <w:t>б) на территории любой третьей страны;</w:t>
      </w:r>
    </w:p>
    <w:p w:rsidR="0079319C" w:rsidRDefault="0079319C" w:rsidP="007F013B">
      <w:pPr>
        <w:rPr>
          <w:sz w:val="22"/>
          <w:szCs w:val="22"/>
        </w:rPr>
      </w:pPr>
      <w:r>
        <w:rPr>
          <w:sz w:val="22"/>
          <w:szCs w:val="22"/>
        </w:rPr>
        <w:t>в) только в определенном регионе страны;</w:t>
      </w:r>
    </w:p>
    <w:p w:rsidR="000E5279" w:rsidRDefault="0079319C" w:rsidP="007F013B">
      <w:pPr>
        <w:rPr>
          <w:sz w:val="22"/>
          <w:szCs w:val="22"/>
        </w:rPr>
      </w:pPr>
      <w:r>
        <w:rPr>
          <w:sz w:val="22"/>
          <w:szCs w:val="22"/>
        </w:rPr>
        <w:t>г</w:t>
      </w:r>
      <w:r w:rsidR="000E5279">
        <w:rPr>
          <w:sz w:val="22"/>
          <w:szCs w:val="22"/>
        </w:rPr>
        <w:t>) только в тех целях, в связи с которыми предоставлено льготное налогообложение</w:t>
      </w:r>
      <w:r w:rsidR="00023D3B">
        <w:rPr>
          <w:sz w:val="22"/>
          <w:szCs w:val="22"/>
        </w:rPr>
        <w:t>.</w:t>
      </w:r>
    </w:p>
    <w:p w:rsidR="00F94DFA" w:rsidRDefault="00292027" w:rsidP="00292027">
      <w:pPr>
        <w:ind w:left="1134" w:hanging="777"/>
        <w:jc w:val="left"/>
        <w:rPr>
          <w:b/>
          <w:sz w:val="18"/>
          <w:szCs w:val="18"/>
        </w:rPr>
      </w:pPr>
      <w:r w:rsidRPr="00292027">
        <w:rPr>
          <w:b/>
          <w:i/>
          <w:sz w:val="22"/>
          <w:szCs w:val="22"/>
        </w:rPr>
        <w:t>Тема</w:t>
      </w:r>
      <w:r w:rsidR="0039394E" w:rsidRPr="00292027">
        <w:rPr>
          <w:b/>
          <w:i/>
          <w:sz w:val="22"/>
          <w:szCs w:val="22"/>
        </w:rPr>
        <w:t xml:space="preserve"> 8</w:t>
      </w:r>
      <w:r>
        <w:rPr>
          <w:b/>
          <w:sz w:val="22"/>
          <w:szCs w:val="22"/>
        </w:rPr>
        <w:t xml:space="preserve">  </w:t>
      </w:r>
      <w:r w:rsidR="0039394E" w:rsidRPr="00F94DFA">
        <w:rPr>
          <w:b/>
          <w:sz w:val="18"/>
          <w:szCs w:val="18"/>
        </w:rPr>
        <w:t xml:space="preserve">ВЗЫСКАНИЕ ТАМОЖЕННОЙ ЗАДОЛЖЕННОСТИ </w:t>
      </w:r>
    </w:p>
    <w:p w:rsidR="007F013B" w:rsidRDefault="0039394E" w:rsidP="00F94DFA">
      <w:pPr>
        <w:ind w:left="1134" w:firstLine="0"/>
        <w:jc w:val="left"/>
        <w:rPr>
          <w:b/>
          <w:sz w:val="22"/>
          <w:szCs w:val="22"/>
        </w:rPr>
      </w:pPr>
      <w:r w:rsidRPr="00F94DFA">
        <w:rPr>
          <w:b/>
          <w:sz w:val="18"/>
          <w:szCs w:val="18"/>
        </w:rPr>
        <w:t>И МЕРЫ ОТВЕТСТВЕННОСТИ</w:t>
      </w:r>
    </w:p>
    <w:p w:rsidR="007F013B" w:rsidRPr="00292027" w:rsidRDefault="007F013B" w:rsidP="00AE5563">
      <w:pPr>
        <w:jc w:val="center"/>
        <w:rPr>
          <w:b/>
          <w:sz w:val="16"/>
          <w:szCs w:val="16"/>
        </w:rPr>
      </w:pPr>
    </w:p>
    <w:p w:rsidR="0039394E" w:rsidRPr="00655D1D" w:rsidRDefault="0039394E" w:rsidP="00292027">
      <w:pPr>
        <w:ind w:firstLine="0"/>
        <w:jc w:val="center"/>
        <w:rPr>
          <w:b/>
          <w:i/>
          <w:sz w:val="22"/>
          <w:szCs w:val="22"/>
        </w:rPr>
      </w:pPr>
      <w:r w:rsidRPr="00655D1D">
        <w:rPr>
          <w:b/>
          <w:i/>
          <w:sz w:val="22"/>
          <w:szCs w:val="22"/>
        </w:rPr>
        <w:t>План</w:t>
      </w:r>
    </w:p>
    <w:p w:rsidR="0039394E" w:rsidRPr="00583258" w:rsidRDefault="00292027" w:rsidP="00292027">
      <w:pPr>
        <w:spacing w:before="40"/>
        <w:rPr>
          <w:sz w:val="22"/>
          <w:szCs w:val="22"/>
        </w:rPr>
      </w:pPr>
      <w:r>
        <w:rPr>
          <w:sz w:val="22"/>
          <w:szCs w:val="22"/>
        </w:rPr>
        <w:t>1</w:t>
      </w:r>
      <w:r w:rsidR="0039394E">
        <w:rPr>
          <w:sz w:val="22"/>
          <w:szCs w:val="22"/>
        </w:rPr>
        <w:t xml:space="preserve"> </w:t>
      </w:r>
      <w:r w:rsidR="0039394E" w:rsidRPr="00583258">
        <w:rPr>
          <w:sz w:val="22"/>
          <w:szCs w:val="22"/>
        </w:rPr>
        <w:t>Таможенная задолженность и порядок ее взыскания.</w:t>
      </w:r>
    </w:p>
    <w:p w:rsidR="0039394E" w:rsidRDefault="00292027" w:rsidP="0039394E">
      <w:pPr>
        <w:ind w:firstLine="360"/>
        <w:rPr>
          <w:sz w:val="22"/>
          <w:szCs w:val="22"/>
        </w:rPr>
      </w:pPr>
      <w:r>
        <w:rPr>
          <w:sz w:val="22"/>
          <w:szCs w:val="22"/>
        </w:rPr>
        <w:t>2</w:t>
      </w:r>
      <w:r w:rsidR="0039394E">
        <w:rPr>
          <w:sz w:val="22"/>
          <w:szCs w:val="22"/>
        </w:rPr>
        <w:t xml:space="preserve"> Общие правила взыскания таможенных платежей, пеней, процентов.</w:t>
      </w:r>
    </w:p>
    <w:p w:rsidR="0039394E" w:rsidRDefault="00292027" w:rsidP="0039394E">
      <w:pPr>
        <w:ind w:firstLine="360"/>
        <w:rPr>
          <w:sz w:val="22"/>
          <w:szCs w:val="22"/>
        </w:rPr>
      </w:pPr>
      <w:r>
        <w:rPr>
          <w:sz w:val="22"/>
          <w:szCs w:val="22"/>
        </w:rPr>
        <w:t>3</w:t>
      </w:r>
      <w:r w:rsidR="0039394E">
        <w:rPr>
          <w:sz w:val="22"/>
          <w:szCs w:val="22"/>
        </w:rPr>
        <w:t xml:space="preserve"> Применяемые таможенными органами экономические санкции.</w:t>
      </w:r>
    </w:p>
    <w:p w:rsidR="0039394E" w:rsidRDefault="00292027" w:rsidP="0039394E">
      <w:pPr>
        <w:ind w:firstLine="360"/>
        <w:rPr>
          <w:sz w:val="22"/>
          <w:szCs w:val="22"/>
        </w:rPr>
      </w:pPr>
      <w:r>
        <w:rPr>
          <w:sz w:val="22"/>
          <w:szCs w:val="22"/>
        </w:rPr>
        <w:t>4</w:t>
      </w:r>
      <w:r w:rsidR="0039394E">
        <w:rPr>
          <w:sz w:val="22"/>
          <w:szCs w:val="22"/>
        </w:rPr>
        <w:t xml:space="preserve"> Административная и уголовная ответственность за неуплату таможенных платежей.</w:t>
      </w:r>
    </w:p>
    <w:p w:rsidR="0039394E" w:rsidRPr="00655D1D" w:rsidRDefault="0039394E" w:rsidP="00292027">
      <w:pPr>
        <w:spacing w:before="120"/>
        <w:ind w:firstLine="0"/>
        <w:jc w:val="center"/>
        <w:rPr>
          <w:b/>
          <w:i/>
          <w:sz w:val="22"/>
          <w:szCs w:val="22"/>
        </w:rPr>
      </w:pPr>
      <w:r w:rsidRPr="00655D1D">
        <w:rPr>
          <w:b/>
          <w:i/>
          <w:sz w:val="22"/>
          <w:szCs w:val="22"/>
        </w:rPr>
        <w:t>Примерная тематика рефератов</w:t>
      </w:r>
    </w:p>
    <w:p w:rsidR="0039394E" w:rsidRDefault="00292027" w:rsidP="00292027">
      <w:pPr>
        <w:spacing w:before="40"/>
        <w:rPr>
          <w:sz w:val="22"/>
          <w:szCs w:val="22"/>
        </w:rPr>
      </w:pPr>
      <w:r>
        <w:rPr>
          <w:sz w:val="22"/>
          <w:szCs w:val="22"/>
        </w:rPr>
        <w:t>1</w:t>
      </w:r>
      <w:r w:rsidR="006C6D14" w:rsidRPr="006C6D14">
        <w:rPr>
          <w:sz w:val="22"/>
          <w:szCs w:val="22"/>
        </w:rPr>
        <w:t xml:space="preserve"> </w:t>
      </w:r>
      <w:r w:rsidR="006C6D14">
        <w:rPr>
          <w:sz w:val="22"/>
          <w:szCs w:val="22"/>
        </w:rPr>
        <w:t>Административная ответственность за нарушение таможенного законодательства Республики Беларусь в части неуплаты таможенных платежей.</w:t>
      </w:r>
    </w:p>
    <w:p w:rsidR="0079319C" w:rsidRDefault="0079319C" w:rsidP="0079319C">
      <w:pPr>
        <w:rPr>
          <w:sz w:val="22"/>
          <w:szCs w:val="22"/>
        </w:rPr>
      </w:pPr>
      <w:r>
        <w:rPr>
          <w:sz w:val="22"/>
          <w:szCs w:val="22"/>
        </w:rPr>
        <w:t xml:space="preserve">2 Условия наступления уголовной ответственности за уклонение от уплаты таможенных платежей. </w:t>
      </w:r>
    </w:p>
    <w:p w:rsidR="006C6D14" w:rsidRDefault="0079319C" w:rsidP="006C6D14">
      <w:pPr>
        <w:rPr>
          <w:sz w:val="22"/>
          <w:szCs w:val="22"/>
        </w:rPr>
      </w:pPr>
      <w:r>
        <w:rPr>
          <w:sz w:val="22"/>
          <w:szCs w:val="22"/>
        </w:rPr>
        <w:t>3</w:t>
      </w:r>
      <w:r w:rsidR="006C6D14">
        <w:rPr>
          <w:sz w:val="22"/>
          <w:szCs w:val="22"/>
        </w:rPr>
        <w:t xml:space="preserve"> Нормативно-правовое регулирование взыскания таможенной задолженности таможенными органами Республики Беларусь.</w:t>
      </w:r>
    </w:p>
    <w:p w:rsidR="006C6D14" w:rsidRPr="006C6D14" w:rsidRDefault="0079319C" w:rsidP="006C6D14">
      <w:pPr>
        <w:rPr>
          <w:sz w:val="22"/>
          <w:szCs w:val="22"/>
        </w:rPr>
      </w:pPr>
      <w:r>
        <w:rPr>
          <w:sz w:val="22"/>
          <w:szCs w:val="22"/>
        </w:rPr>
        <w:t>4</w:t>
      </w:r>
      <w:r w:rsidR="006C6D14">
        <w:rPr>
          <w:sz w:val="22"/>
          <w:szCs w:val="22"/>
        </w:rPr>
        <w:t xml:space="preserve"> Мировая практика взыскания таможенных платежей, пеней, процентов.</w:t>
      </w:r>
    </w:p>
    <w:p w:rsidR="0039394E" w:rsidRPr="000E5279" w:rsidRDefault="0079319C" w:rsidP="000E5279">
      <w:pPr>
        <w:rPr>
          <w:sz w:val="22"/>
          <w:szCs w:val="22"/>
        </w:rPr>
      </w:pPr>
      <w:r>
        <w:rPr>
          <w:sz w:val="22"/>
          <w:szCs w:val="22"/>
        </w:rPr>
        <w:t>5</w:t>
      </w:r>
      <w:r w:rsidR="000E5279" w:rsidRPr="000E5279">
        <w:rPr>
          <w:sz w:val="22"/>
          <w:szCs w:val="22"/>
        </w:rPr>
        <w:t xml:space="preserve"> </w:t>
      </w:r>
      <w:r w:rsidR="00023D3B">
        <w:rPr>
          <w:sz w:val="22"/>
          <w:szCs w:val="22"/>
        </w:rPr>
        <w:t>Особенности</w:t>
      </w:r>
      <w:r w:rsidR="000E5279">
        <w:rPr>
          <w:sz w:val="22"/>
          <w:szCs w:val="22"/>
        </w:rPr>
        <w:t xml:space="preserve"> взыскания таможенной задолженности</w:t>
      </w:r>
      <w:r>
        <w:rPr>
          <w:sz w:val="22"/>
          <w:szCs w:val="22"/>
        </w:rPr>
        <w:t xml:space="preserve"> в промышленно развитых и развивающихся</w:t>
      </w:r>
      <w:r w:rsidR="00023D3B">
        <w:rPr>
          <w:sz w:val="22"/>
          <w:szCs w:val="22"/>
        </w:rPr>
        <w:t xml:space="preserve"> странах.</w:t>
      </w:r>
    </w:p>
    <w:p w:rsidR="00023D3B" w:rsidRPr="007F013B" w:rsidRDefault="00023D3B" w:rsidP="00292027">
      <w:pPr>
        <w:spacing w:before="120"/>
        <w:ind w:firstLine="0"/>
        <w:jc w:val="center"/>
        <w:rPr>
          <w:b/>
          <w:i/>
          <w:sz w:val="22"/>
          <w:szCs w:val="22"/>
        </w:rPr>
      </w:pPr>
      <w:r w:rsidRPr="007F013B">
        <w:rPr>
          <w:b/>
          <w:i/>
          <w:sz w:val="22"/>
          <w:szCs w:val="22"/>
        </w:rPr>
        <w:t>Тесты</w:t>
      </w:r>
    </w:p>
    <w:p w:rsidR="00023D3B" w:rsidRPr="00655D1D" w:rsidRDefault="00023D3B" w:rsidP="00292027">
      <w:pPr>
        <w:spacing w:before="40"/>
        <w:ind w:firstLine="284"/>
        <w:rPr>
          <w:sz w:val="22"/>
          <w:szCs w:val="22"/>
        </w:rPr>
      </w:pPr>
      <w:r w:rsidRPr="00655D1D">
        <w:rPr>
          <w:sz w:val="22"/>
          <w:szCs w:val="22"/>
        </w:rPr>
        <w:t>Закончите фразу, выбрав один или несколько правильных ответов:</w:t>
      </w:r>
    </w:p>
    <w:p w:rsidR="0039394E" w:rsidRPr="00292027" w:rsidRDefault="00292027" w:rsidP="00023D3B">
      <w:pPr>
        <w:rPr>
          <w:b/>
          <w:sz w:val="22"/>
          <w:szCs w:val="22"/>
        </w:rPr>
      </w:pPr>
      <w:r w:rsidRPr="00292027">
        <w:rPr>
          <w:b/>
          <w:sz w:val="22"/>
          <w:szCs w:val="22"/>
        </w:rPr>
        <w:t>1</w:t>
      </w:r>
      <w:r w:rsidR="00403B0E" w:rsidRPr="00292027">
        <w:rPr>
          <w:b/>
          <w:sz w:val="22"/>
          <w:szCs w:val="22"/>
        </w:rPr>
        <w:t xml:space="preserve"> Общие правила взыскания таможенных платежей, пеней, про</w:t>
      </w:r>
      <w:r w:rsidR="00FD266E">
        <w:rPr>
          <w:b/>
          <w:sz w:val="22"/>
          <w:szCs w:val="22"/>
        </w:rPr>
        <w:t>центов устанавливаю</w:t>
      </w:r>
      <w:r w:rsidRPr="00292027">
        <w:rPr>
          <w:b/>
          <w:sz w:val="22"/>
          <w:szCs w:val="22"/>
        </w:rPr>
        <w:t>т</w:t>
      </w:r>
      <w:r w:rsidR="00403B0E" w:rsidRPr="00292027">
        <w:rPr>
          <w:b/>
          <w:sz w:val="22"/>
          <w:szCs w:val="22"/>
        </w:rPr>
        <w:t>:</w:t>
      </w:r>
    </w:p>
    <w:p w:rsidR="00403B0E" w:rsidRDefault="00292027" w:rsidP="00023D3B">
      <w:pPr>
        <w:rPr>
          <w:sz w:val="22"/>
          <w:szCs w:val="22"/>
        </w:rPr>
      </w:pPr>
      <w:r>
        <w:rPr>
          <w:sz w:val="22"/>
          <w:szCs w:val="22"/>
        </w:rPr>
        <w:t>а) Таможенный кодекс</w:t>
      </w:r>
      <w:r w:rsidR="00403B0E">
        <w:rPr>
          <w:sz w:val="22"/>
          <w:szCs w:val="22"/>
        </w:rPr>
        <w:t xml:space="preserve"> Республики Беларусь;</w:t>
      </w:r>
    </w:p>
    <w:p w:rsidR="00403B0E" w:rsidRDefault="00292027" w:rsidP="00023D3B">
      <w:pPr>
        <w:rPr>
          <w:sz w:val="22"/>
          <w:szCs w:val="22"/>
        </w:rPr>
      </w:pPr>
      <w:r>
        <w:rPr>
          <w:sz w:val="22"/>
          <w:szCs w:val="22"/>
        </w:rPr>
        <w:t>б) Кодекс</w:t>
      </w:r>
      <w:r w:rsidR="00403B0E">
        <w:rPr>
          <w:sz w:val="22"/>
          <w:szCs w:val="22"/>
        </w:rPr>
        <w:t xml:space="preserve"> Республики Беларусь об административных правонарушениях;</w:t>
      </w:r>
    </w:p>
    <w:p w:rsidR="00403B0E" w:rsidRDefault="00FD266E" w:rsidP="00023D3B">
      <w:pPr>
        <w:rPr>
          <w:sz w:val="22"/>
          <w:szCs w:val="22"/>
        </w:rPr>
      </w:pPr>
      <w:r>
        <w:rPr>
          <w:sz w:val="22"/>
          <w:szCs w:val="22"/>
        </w:rPr>
        <w:t>в) п</w:t>
      </w:r>
      <w:r w:rsidR="00292027">
        <w:rPr>
          <w:sz w:val="22"/>
          <w:szCs w:val="22"/>
        </w:rPr>
        <w:t>остановления</w:t>
      </w:r>
      <w:r w:rsidR="00403B0E">
        <w:rPr>
          <w:sz w:val="22"/>
          <w:szCs w:val="22"/>
        </w:rPr>
        <w:t xml:space="preserve"> Государственного таможенного комитета Республики Беларусь.</w:t>
      </w:r>
    </w:p>
    <w:p w:rsidR="00403B0E" w:rsidRDefault="00403B0E" w:rsidP="00023D3B">
      <w:pPr>
        <w:rPr>
          <w:sz w:val="22"/>
          <w:szCs w:val="22"/>
        </w:rPr>
      </w:pPr>
    </w:p>
    <w:p w:rsidR="00403B0E" w:rsidRPr="00292027" w:rsidRDefault="00292027" w:rsidP="00023D3B">
      <w:pPr>
        <w:rPr>
          <w:b/>
          <w:sz w:val="22"/>
          <w:szCs w:val="22"/>
        </w:rPr>
      </w:pPr>
      <w:r w:rsidRPr="00292027">
        <w:rPr>
          <w:b/>
          <w:sz w:val="22"/>
          <w:szCs w:val="22"/>
        </w:rPr>
        <w:t>2</w:t>
      </w:r>
      <w:r w:rsidR="00403B0E" w:rsidRPr="00292027">
        <w:rPr>
          <w:b/>
          <w:sz w:val="22"/>
          <w:szCs w:val="22"/>
        </w:rPr>
        <w:t xml:space="preserve"> </w:t>
      </w:r>
      <w:r w:rsidR="00754B94" w:rsidRPr="00292027">
        <w:rPr>
          <w:b/>
          <w:sz w:val="22"/>
          <w:szCs w:val="22"/>
        </w:rPr>
        <w:t>В случае неисполнения в установленные сроки налогового обязательства по уплате тамож</w:t>
      </w:r>
      <w:r w:rsidR="008D0DE8" w:rsidRPr="00292027">
        <w:rPr>
          <w:b/>
          <w:sz w:val="22"/>
          <w:szCs w:val="22"/>
        </w:rPr>
        <w:t>енных платежей таможенные органы</w:t>
      </w:r>
      <w:r w:rsidRPr="00292027">
        <w:rPr>
          <w:b/>
          <w:sz w:val="22"/>
          <w:szCs w:val="22"/>
        </w:rPr>
        <w:t xml:space="preserve"> взыскивают таможенные платежи</w:t>
      </w:r>
      <w:r w:rsidR="008D0DE8" w:rsidRPr="00292027">
        <w:rPr>
          <w:b/>
          <w:sz w:val="22"/>
          <w:szCs w:val="22"/>
        </w:rPr>
        <w:t>:</w:t>
      </w:r>
    </w:p>
    <w:p w:rsidR="008D0DE8" w:rsidRDefault="008D0DE8" w:rsidP="00023D3B">
      <w:pPr>
        <w:rPr>
          <w:sz w:val="22"/>
          <w:szCs w:val="22"/>
        </w:rPr>
      </w:pPr>
      <w:r>
        <w:rPr>
          <w:sz w:val="22"/>
          <w:szCs w:val="22"/>
        </w:rPr>
        <w:t>а)</w:t>
      </w:r>
      <w:r w:rsidR="00F94DFA">
        <w:rPr>
          <w:sz w:val="22"/>
          <w:szCs w:val="22"/>
        </w:rPr>
        <w:t xml:space="preserve"> </w:t>
      </w:r>
      <w:r>
        <w:rPr>
          <w:sz w:val="22"/>
          <w:szCs w:val="22"/>
        </w:rPr>
        <w:t>принудительно;</w:t>
      </w:r>
    </w:p>
    <w:p w:rsidR="008D0DE8" w:rsidRDefault="008D0DE8" w:rsidP="00023D3B">
      <w:pPr>
        <w:rPr>
          <w:sz w:val="22"/>
          <w:szCs w:val="22"/>
        </w:rPr>
      </w:pPr>
      <w:r>
        <w:rPr>
          <w:sz w:val="22"/>
          <w:szCs w:val="22"/>
        </w:rPr>
        <w:t>б</w:t>
      </w:r>
      <w:r w:rsidR="00F94DFA">
        <w:rPr>
          <w:sz w:val="22"/>
          <w:szCs w:val="22"/>
        </w:rPr>
        <w:t xml:space="preserve">) </w:t>
      </w:r>
      <w:r>
        <w:rPr>
          <w:sz w:val="22"/>
          <w:szCs w:val="22"/>
        </w:rPr>
        <w:t>с согласия плательщика.</w:t>
      </w:r>
    </w:p>
    <w:p w:rsidR="008D0DE8" w:rsidRPr="00F94DFA" w:rsidRDefault="00F94DFA" w:rsidP="00023D3B">
      <w:pPr>
        <w:rPr>
          <w:b/>
          <w:sz w:val="22"/>
          <w:szCs w:val="22"/>
        </w:rPr>
      </w:pPr>
      <w:r w:rsidRPr="00F94DFA">
        <w:rPr>
          <w:b/>
          <w:sz w:val="22"/>
          <w:szCs w:val="22"/>
        </w:rPr>
        <w:t>3</w:t>
      </w:r>
      <w:r w:rsidR="008D0DE8" w:rsidRPr="00F94DFA">
        <w:rPr>
          <w:b/>
          <w:sz w:val="22"/>
          <w:szCs w:val="22"/>
        </w:rPr>
        <w:t xml:space="preserve"> Таможенные органы Республики Беларусь в случае неисполнения или ненадлежащего исполнения налогового обязательства по уплате таможенных платежей взыскивают их за счет:</w:t>
      </w:r>
    </w:p>
    <w:p w:rsidR="008D0DE8" w:rsidRDefault="008D0DE8" w:rsidP="00023D3B">
      <w:pPr>
        <w:rPr>
          <w:sz w:val="22"/>
          <w:szCs w:val="22"/>
        </w:rPr>
      </w:pPr>
      <w:r>
        <w:rPr>
          <w:sz w:val="22"/>
          <w:szCs w:val="22"/>
        </w:rPr>
        <w:t>а) денежных средств или другого имущества плательщика;</w:t>
      </w:r>
    </w:p>
    <w:p w:rsidR="008D0DE8" w:rsidRDefault="008D0DE8" w:rsidP="00023D3B">
      <w:pPr>
        <w:rPr>
          <w:sz w:val="22"/>
          <w:szCs w:val="22"/>
        </w:rPr>
      </w:pPr>
      <w:r>
        <w:rPr>
          <w:sz w:val="22"/>
          <w:szCs w:val="22"/>
        </w:rPr>
        <w:t>б) путем обращения сумм обеспечения в счет неисполненного налогового обязательства по уплате таможенных платежей;</w:t>
      </w:r>
    </w:p>
    <w:p w:rsidR="008D0DE8" w:rsidRDefault="00EE403F" w:rsidP="00023D3B">
      <w:pPr>
        <w:rPr>
          <w:sz w:val="22"/>
          <w:szCs w:val="22"/>
        </w:rPr>
      </w:pPr>
      <w:r>
        <w:rPr>
          <w:sz w:val="22"/>
          <w:szCs w:val="22"/>
        </w:rPr>
        <w:t>в) только за счет денежных средств плательщика.</w:t>
      </w:r>
    </w:p>
    <w:p w:rsidR="00EE403F" w:rsidRDefault="00EE403F" w:rsidP="00023D3B">
      <w:pPr>
        <w:rPr>
          <w:sz w:val="22"/>
          <w:szCs w:val="22"/>
        </w:rPr>
      </w:pPr>
    </w:p>
    <w:p w:rsidR="00EE403F" w:rsidRPr="00F94DFA" w:rsidRDefault="00F94DFA" w:rsidP="00023D3B">
      <w:pPr>
        <w:rPr>
          <w:b/>
          <w:sz w:val="22"/>
          <w:szCs w:val="22"/>
        </w:rPr>
      </w:pPr>
      <w:r w:rsidRPr="00F94DFA">
        <w:rPr>
          <w:b/>
          <w:sz w:val="22"/>
          <w:szCs w:val="22"/>
        </w:rPr>
        <w:t>4</w:t>
      </w:r>
      <w:r w:rsidR="00EE403F" w:rsidRPr="00F94DFA">
        <w:rPr>
          <w:b/>
          <w:sz w:val="22"/>
          <w:szCs w:val="22"/>
        </w:rPr>
        <w:t xml:space="preserve"> </w:t>
      </w:r>
      <w:r w:rsidR="00D67E1D" w:rsidRPr="00F94DFA">
        <w:rPr>
          <w:b/>
          <w:sz w:val="22"/>
          <w:szCs w:val="22"/>
        </w:rPr>
        <w:t>Взыскание неуплаченных таможенных платежей, пеней, процентов за счет товаров, находящихся под таможенным контролем</w:t>
      </w:r>
      <w:r w:rsidRPr="00F94DFA">
        <w:rPr>
          <w:b/>
          <w:sz w:val="22"/>
          <w:szCs w:val="22"/>
        </w:rPr>
        <w:t>,</w:t>
      </w:r>
      <w:r w:rsidR="00D67E1D" w:rsidRPr="00F94DFA">
        <w:rPr>
          <w:b/>
          <w:sz w:val="22"/>
          <w:szCs w:val="22"/>
        </w:rPr>
        <w:t xml:space="preserve"> не до</w:t>
      </w:r>
      <w:r w:rsidRPr="00F94DFA">
        <w:rPr>
          <w:b/>
          <w:sz w:val="22"/>
          <w:szCs w:val="22"/>
        </w:rPr>
        <w:t>пускают</w:t>
      </w:r>
      <w:r w:rsidR="00D67E1D" w:rsidRPr="00F94DFA">
        <w:rPr>
          <w:b/>
          <w:sz w:val="22"/>
          <w:szCs w:val="22"/>
        </w:rPr>
        <w:t xml:space="preserve"> в случае:</w:t>
      </w:r>
    </w:p>
    <w:p w:rsidR="00D67E1D" w:rsidRDefault="00D67E1D" w:rsidP="00023D3B">
      <w:pPr>
        <w:rPr>
          <w:sz w:val="22"/>
          <w:szCs w:val="22"/>
        </w:rPr>
      </w:pPr>
      <w:r>
        <w:rPr>
          <w:sz w:val="22"/>
          <w:szCs w:val="22"/>
        </w:rPr>
        <w:t>а) если на такое взыскание не получено согласие плательщика;</w:t>
      </w:r>
    </w:p>
    <w:p w:rsidR="00D67E1D" w:rsidRDefault="00D67E1D" w:rsidP="00023D3B">
      <w:pPr>
        <w:rPr>
          <w:sz w:val="22"/>
          <w:szCs w:val="22"/>
        </w:rPr>
      </w:pPr>
      <w:r>
        <w:rPr>
          <w:sz w:val="22"/>
          <w:szCs w:val="22"/>
        </w:rPr>
        <w:t>б) если указанные таможенные платежи, пени, проценты не уплачены в отношении этих же товаров;</w:t>
      </w:r>
    </w:p>
    <w:p w:rsidR="00D67E1D" w:rsidRPr="00F94DFA" w:rsidRDefault="00D67E1D" w:rsidP="00023D3B">
      <w:pPr>
        <w:rPr>
          <w:spacing w:val="-6"/>
          <w:sz w:val="22"/>
          <w:szCs w:val="22"/>
        </w:rPr>
      </w:pPr>
      <w:r>
        <w:rPr>
          <w:sz w:val="22"/>
          <w:szCs w:val="22"/>
        </w:rPr>
        <w:t xml:space="preserve">в) если </w:t>
      </w:r>
      <w:r w:rsidRPr="00F94DFA">
        <w:rPr>
          <w:spacing w:val="-6"/>
          <w:sz w:val="22"/>
          <w:szCs w:val="22"/>
        </w:rPr>
        <w:t>взыскание возможно за счет другого имущества плательщика.</w:t>
      </w:r>
    </w:p>
    <w:p w:rsidR="00FD266E" w:rsidRPr="00FD266E" w:rsidRDefault="00FD266E" w:rsidP="00023D3B">
      <w:pPr>
        <w:rPr>
          <w:b/>
          <w:sz w:val="18"/>
          <w:szCs w:val="18"/>
        </w:rPr>
      </w:pPr>
    </w:p>
    <w:p w:rsidR="008D0DE8" w:rsidRPr="00F94DFA" w:rsidRDefault="00F94DFA" w:rsidP="00023D3B">
      <w:pPr>
        <w:rPr>
          <w:b/>
          <w:sz w:val="22"/>
          <w:szCs w:val="22"/>
        </w:rPr>
      </w:pPr>
      <w:r w:rsidRPr="00F94DFA">
        <w:rPr>
          <w:b/>
          <w:sz w:val="22"/>
          <w:szCs w:val="22"/>
        </w:rPr>
        <w:t>5</w:t>
      </w:r>
      <w:r w:rsidR="00D67E1D" w:rsidRPr="00F94DFA">
        <w:rPr>
          <w:b/>
          <w:sz w:val="22"/>
          <w:szCs w:val="22"/>
        </w:rPr>
        <w:t xml:space="preserve"> При уплате таможенных платежей в более поздние по сравнению с установленными законодательством сроки</w:t>
      </w:r>
      <w:r w:rsidR="00104FA1" w:rsidRPr="00F94DFA">
        <w:rPr>
          <w:b/>
          <w:sz w:val="22"/>
          <w:szCs w:val="22"/>
        </w:rPr>
        <w:t>,</w:t>
      </w:r>
      <w:r w:rsidR="00D67E1D" w:rsidRPr="00F94DFA">
        <w:rPr>
          <w:b/>
          <w:sz w:val="22"/>
          <w:szCs w:val="22"/>
        </w:rPr>
        <w:t xml:space="preserve"> таможенные органы</w:t>
      </w:r>
      <w:r w:rsidR="00104FA1" w:rsidRPr="00F94DFA">
        <w:rPr>
          <w:b/>
          <w:sz w:val="22"/>
          <w:szCs w:val="22"/>
        </w:rPr>
        <w:t xml:space="preserve"> </w:t>
      </w:r>
      <w:r w:rsidR="00D67E1D" w:rsidRPr="00F94DFA">
        <w:rPr>
          <w:b/>
          <w:sz w:val="22"/>
          <w:szCs w:val="22"/>
        </w:rPr>
        <w:t>взыскивают пени:</w:t>
      </w:r>
    </w:p>
    <w:p w:rsidR="00D67E1D" w:rsidRDefault="00D67E1D" w:rsidP="00023D3B">
      <w:pPr>
        <w:rPr>
          <w:sz w:val="22"/>
          <w:szCs w:val="22"/>
        </w:rPr>
      </w:pPr>
      <w:r>
        <w:rPr>
          <w:sz w:val="22"/>
          <w:szCs w:val="22"/>
        </w:rPr>
        <w:t xml:space="preserve">а) </w:t>
      </w:r>
      <w:r w:rsidR="00104FA1">
        <w:rPr>
          <w:sz w:val="22"/>
          <w:szCs w:val="22"/>
        </w:rPr>
        <w:t>за каждый календарный день просрочки;</w:t>
      </w:r>
    </w:p>
    <w:p w:rsidR="00104FA1" w:rsidRDefault="00F94DFA" w:rsidP="00023D3B">
      <w:pPr>
        <w:rPr>
          <w:sz w:val="22"/>
          <w:szCs w:val="22"/>
        </w:rPr>
      </w:pPr>
      <w:r>
        <w:rPr>
          <w:sz w:val="22"/>
          <w:szCs w:val="22"/>
        </w:rPr>
        <w:t xml:space="preserve">б) </w:t>
      </w:r>
      <w:r w:rsidR="00104FA1">
        <w:rPr>
          <w:sz w:val="22"/>
          <w:szCs w:val="22"/>
        </w:rPr>
        <w:t>каждый рабочий день просрочки.</w:t>
      </w:r>
    </w:p>
    <w:p w:rsidR="00104FA1" w:rsidRPr="00FD266E" w:rsidRDefault="00104FA1" w:rsidP="00023D3B">
      <w:pPr>
        <w:rPr>
          <w:sz w:val="18"/>
          <w:szCs w:val="18"/>
        </w:rPr>
      </w:pPr>
    </w:p>
    <w:p w:rsidR="00104FA1" w:rsidRPr="00F94DFA" w:rsidRDefault="00F94DFA" w:rsidP="00023D3B">
      <w:pPr>
        <w:rPr>
          <w:b/>
          <w:sz w:val="22"/>
          <w:szCs w:val="22"/>
        </w:rPr>
      </w:pPr>
      <w:r w:rsidRPr="00F94DFA">
        <w:rPr>
          <w:b/>
          <w:sz w:val="22"/>
          <w:szCs w:val="22"/>
        </w:rPr>
        <w:t>6</w:t>
      </w:r>
      <w:r w:rsidR="00104FA1" w:rsidRPr="00F94DFA">
        <w:rPr>
          <w:b/>
          <w:sz w:val="22"/>
          <w:szCs w:val="22"/>
        </w:rPr>
        <w:t xml:space="preserve"> При возникновении таможенной задолженности таможенные органы взыскиваю</w:t>
      </w:r>
      <w:r w:rsidRPr="00F94DFA">
        <w:rPr>
          <w:b/>
          <w:sz w:val="22"/>
          <w:szCs w:val="22"/>
        </w:rPr>
        <w:t>т</w:t>
      </w:r>
      <w:r w:rsidR="00104FA1" w:rsidRPr="00F94DFA">
        <w:rPr>
          <w:b/>
          <w:sz w:val="22"/>
          <w:szCs w:val="22"/>
        </w:rPr>
        <w:t xml:space="preserve"> пеню</w:t>
      </w:r>
      <w:r w:rsidRPr="00F94DFA">
        <w:rPr>
          <w:b/>
          <w:sz w:val="22"/>
          <w:szCs w:val="22"/>
        </w:rPr>
        <w:t xml:space="preserve"> начиная со дня</w:t>
      </w:r>
      <w:r w:rsidR="00104FA1" w:rsidRPr="00F94DFA">
        <w:rPr>
          <w:b/>
          <w:sz w:val="22"/>
          <w:szCs w:val="22"/>
        </w:rPr>
        <w:t>:</w:t>
      </w:r>
    </w:p>
    <w:p w:rsidR="00104FA1" w:rsidRDefault="00F94DFA" w:rsidP="00104FA1">
      <w:pPr>
        <w:rPr>
          <w:sz w:val="22"/>
          <w:szCs w:val="22"/>
        </w:rPr>
      </w:pPr>
      <w:r>
        <w:rPr>
          <w:sz w:val="22"/>
          <w:szCs w:val="22"/>
        </w:rPr>
        <w:t xml:space="preserve">а) </w:t>
      </w:r>
      <w:r w:rsidR="00104FA1">
        <w:rPr>
          <w:sz w:val="22"/>
          <w:szCs w:val="22"/>
        </w:rPr>
        <w:t>возникновения таможенной задолженности и включая день ее добровольного погашения или взыскания;</w:t>
      </w:r>
    </w:p>
    <w:p w:rsidR="00104FA1" w:rsidRDefault="00F94DFA" w:rsidP="00104FA1">
      <w:pPr>
        <w:rPr>
          <w:sz w:val="22"/>
          <w:szCs w:val="22"/>
        </w:rPr>
      </w:pPr>
      <w:r>
        <w:rPr>
          <w:sz w:val="22"/>
          <w:szCs w:val="22"/>
        </w:rPr>
        <w:t xml:space="preserve">б) </w:t>
      </w:r>
      <w:r w:rsidR="00104FA1">
        <w:rPr>
          <w:sz w:val="22"/>
          <w:szCs w:val="22"/>
        </w:rPr>
        <w:t>следующего за днем возникновения таможенной задолженности;</w:t>
      </w:r>
    </w:p>
    <w:p w:rsidR="00104FA1" w:rsidRDefault="00F94DFA" w:rsidP="00023D3B">
      <w:pPr>
        <w:rPr>
          <w:sz w:val="22"/>
          <w:szCs w:val="22"/>
        </w:rPr>
      </w:pPr>
      <w:r>
        <w:rPr>
          <w:sz w:val="22"/>
          <w:szCs w:val="22"/>
        </w:rPr>
        <w:t xml:space="preserve">в) </w:t>
      </w:r>
      <w:r w:rsidR="00104FA1">
        <w:rPr>
          <w:sz w:val="22"/>
          <w:szCs w:val="22"/>
        </w:rPr>
        <w:t>возникновения т</w:t>
      </w:r>
      <w:r>
        <w:rPr>
          <w:sz w:val="22"/>
          <w:szCs w:val="22"/>
        </w:rPr>
        <w:t xml:space="preserve">аможенной задолженности, но не </w:t>
      </w:r>
      <w:r w:rsidR="00104FA1">
        <w:rPr>
          <w:sz w:val="22"/>
          <w:szCs w:val="22"/>
        </w:rPr>
        <w:t>включая день ее добровольного погашения или взыскания.</w:t>
      </w:r>
    </w:p>
    <w:p w:rsidR="00FF4E9C" w:rsidRPr="00FD266E" w:rsidRDefault="00FF4E9C" w:rsidP="00023D3B">
      <w:pPr>
        <w:rPr>
          <w:sz w:val="18"/>
          <w:szCs w:val="18"/>
        </w:rPr>
      </w:pPr>
    </w:p>
    <w:p w:rsidR="00FF4E9C" w:rsidRPr="00F94DFA" w:rsidRDefault="00F94DFA" w:rsidP="00023D3B">
      <w:pPr>
        <w:rPr>
          <w:b/>
          <w:sz w:val="22"/>
          <w:szCs w:val="22"/>
        </w:rPr>
      </w:pPr>
      <w:r w:rsidRPr="00F94DFA">
        <w:rPr>
          <w:b/>
          <w:sz w:val="22"/>
          <w:szCs w:val="22"/>
        </w:rPr>
        <w:t>7</w:t>
      </w:r>
      <w:r w:rsidR="00FF4E9C" w:rsidRPr="00F94DFA">
        <w:rPr>
          <w:b/>
          <w:sz w:val="22"/>
          <w:szCs w:val="22"/>
        </w:rPr>
        <w:t xml:space="preserve"> Административное взыскание за совершение административного правонарушения против порядка налогообложения и таможенного регулирования может быть наложено</w:t>
      </w:r>
      <w:r w:rsidRPr="00F94DFA">
        <w:rPr>
          <w:b/>
          <w:sz w:val="22"/>
          <w:szCs w:val="22"/>
        </w:rPr>
        <w:t xml:space="preserve"> не позднее</w:t>
      </w:r>
      <w:r w:rsidR="00FF4E9C" w:rsidRPr="00F94DFA">
        <w:rPr>
          <w:b/>
          <w:sz w:val="22"/>
          <w:szCs w:val="22"/>
        </w:rPr>
        <w:t>:</w:t>
      </w:r>
    </w:p>
    <w:p w:rsidR="00FF4E9C" w:rsidRDefault="00F94DFA" w:rsidP="00023D3B">
      <w:pPr>
        <w:rPr>
          <w:sz w:val="22"/>
          <w:szCs w:val="22"/>
        </w:rPr>
      </w:pPr>
      <w:r>
        <w:rPr>
          <w:sz w:val="22"/>
          <w:szCs w:val="22"/>
        </w:rPr>
        <w:t xml:space="preserve">а) </w:t>
      </w:r>
      <w:r w:rsidR="00FF4E9C">
        <w:rPr>
          <w:sz w:val="22"/>
          <w:szCs w:val="22"/>
        </w:rPr>
        <w:t>трех лет со дня его совершения и шести месяцев со дня его обнаружения;</w:t>
      </w:r>
    </w:p>
    <w:p w:rsidR="00FF4E9C" w:rsidRDefault="00F94DFA" w:rsidP="00023D3B">
      <w:pPr>
        <w:rPr>
          <w:sz w:val="22"/>
          <w:szCs w:val="22"/>
        </w:rPr>
      </w:pPr>
      <w:r>
        <w:rPr>
          <w:sz w:val="22"/>
          <w:szCs w:val="22"/>
        </w:rPr>
        <w:t xml:space="preserve">б) </w:t>
      </w:r>
      <w:r w:rsidR="00FF4E9C">
        <w:rPr>
          <w:sz w:val="22"/>
          <w:szCs w:val="22"/>
        </w:rPr>
        <w:t>пяти лет со дня его совершения;</w:t>
      </w:r>
    </w:p>
    <w:p w:rsidR="00FF4E9C" w:rsidRDefault="00F94DFA" w:rsidP="00023D3B">
      <w:pPr>
        <w:rPr>
          <w:sz w:val="22"/>
          <w:szCs w:val="22"/>
        </w:rPr>
      </w:pPr>
      <w:r>
        <w:rPr>
          <w:sz w:val="22"/>
          <w:szCs w:val="22"/>
        </w:rPr>
        <w:t xml:space="preserve">в) </w:t>
      </w:r>
      <w:r w:rsidR="00FF4E9C">
        <w:rPr>
          <w:sz w:val="22"/>
          <w:szCs w:val="22"/>
        </w:rPr>
        <w:t>пяти лет со дня его совершения и одного года со дня его обнаружения.</w:t>
      </w:r>
    </w:p>
    <w:p w:rsidR="00FF4E9C" w:rsidRPr="00F94DFA" w:rsidRDefault="00F94DFA" w:rsidP="00023D3B">
      <w:pPr>
        <w:rPr>
          <w:b/>
          <w:sz w:val="22"/>
          <w:szCs w:val="22"/>
        </w:rPr>
      </w:pPr>
      <w:r w:rsidRPr="00F94DFA">
        <w:rPr>
          <w:b/>
          <w:sz w:val="22"/>
          <w:szCs w:val="22"/>
        </w:rPr>
        <w:t>8</w:t>
      </w:r>
      <w:r w:rsidR="00FF4E9C" w:rsidRPr="00F94DFA">
        <w:rPr>
          <w:b/>
          <w:sz w:val="22"/>
          <w:szCs w:val="22"/>
        </w:rPr>
        <w:t xml:space="preserve"> За с</w:t>
      </w:r>
      <w:r w:rsidR="004D4C61" w:rsidRPr="00F94DFA">
        <w:rPr>
          <w:b/>
          <w:sz w:val="22"/>
          <w:szCs w:val="22"/>
        </w:rPr>
        <w:t>овершение административных правонарушений</w:t>
      </w:r>
      <w:r w:rsidR="00FF4E9C" w:rsidRPr="00F94DFA">
        <w:rPr>
          <w:b/>
          <w:sz w:val="22"/>
          <w:szCs w:val="22"/>
        </w:rPr>
        <w:t>, протоко</w:t>
      </w:r>
      <w:r w:rsidR="004D4C61" w:rsidRPr="00F94DFA">
        <w:rPr>
          <w:b/>
          <w:sz w:val="22"/>
          <w:szCs w:val="22"/>
        </w:rPr>
        <w:t>лы по фактам совершения которых</w:t>
      </w:r>
      <w:r w:rsidR="00FF4E9C" w:rsidRPr="00F94DFA">
        <w:rPr>
          <w:b/>
          <w:sz w:val="22"/>
          <w:szCs w:val="22"/>
        </w:rPr>
        <w:t xml:space="preserve"> уполномочены составлять таможенные органы</w:t>
      </w:r>
      <w:r w:rsidR="004D4C61" w:rsidRPr="00F94DFA">
        <w:rPr>
          <w:b/>
          <w:sz w:val="22"/>
          <w:szCs w:val="22"/>
        </w:rPr>
        <w:t>, могут применяться следующие виды административных взысканий:</w:t>
      </w:r>
    </w:p>
    <w:p w:rsidR="004D4C61" w:rsidRDefault="004D4C61" w:rsidP="00023D3B">
      <w:pPr>
        <w:rPr>
          <w:sz w:val="22"/>
          <w:szCs w:val="22"/>
        </w:rPr>
      </w:pPr>
      <w:r>
        <w:rPr>
          <w:sz w:val="22"/>
          <w:szCs w:val="22"/>
        </w:rPr>
        <w:t>а) штраф;</w:t>
      </w:r>
    </w:p>
    <w:p w:rsidR="004D4C61" w:rsidRDefault="004D4C61" w:rsidP="00023D3B">
      <w:pPr>
        <w:rPr>
          <w:sz w:val="22"/>
          <w:szCs w:val="22"/>
        </w:rPr>
      </w:pPr>
      <w:r>
        <w:rPr>
          <w:sz w:val="22"/>
          <w:szCs w:val="22"/>
        </w:rPr>
        <w:t>б) административный арест;</w:t>
      </w:r>
    </w:p>
    <w:p w:rsidR="004D4C61" w:rsidRDefault="004D4C61" w:rsidP="00023D3B">
      <w:pPr>
        <w:rPr>
          <w:sz w:val="22"/>
          <w:szCs w:val="22"/>
        </w:rPr>
      </w:pPr>
      <w:r>
        <w:rPr>
          <w:sz w:val="22"/>
          <w:szCs w:val="22"/>
        </w:rPr>
        <w:t>в) конфискация;</w:t>
      </w:r>
    </w:p>
    <w:p w:rsidR="004D4C61" w:rsidRDefault="004D4C61" w:rsidP="00023D3B">
      <w:pPr>
        <w:rPr>
          <w:sz w:val="22"/>
          <w:szCs w:val="22"/>
        </w:rPr>
      </w:pPr>
      <w:r>
        <w:rPr>
          <w:sz w:val="22"/>
          <w:szCs w:val="22"/>
        </w:rPr>
        <w:t>г) начисление пени;</w:t>
      </w:r>
    </w:p>
    <w:p w:rsidR="004D4C61" w:rsidRDefault="004D4C61" w:rsidP="00023D3B">
      <w:pPr>
        <w:rPr>
          <w:sz w:val="22"/>
          <w:szCs w:val="22"/>
        </w:rPr>
      </w:pPr>
      <w:r>
        <w:rPr>
          <w:sz w:val="22"/>
          <w:szCs w:val="22"/>
        </w:rPr>
        <w:t>д) взыскание стоимости предмета административного правонарушения.</w:t>
      </w:r>
    </w:p>
    <w:p w:rsidR="004D4C61" w:rsidRDefault="004D4C61" w:rsidP="00023D3B">
      <w:pPr>
        <w:rPr>
          <w:sz w:val="22"/>
          <w:szCs w:val="22"/>
        </w:rPr>
      </w:pPr>
    </w:p>
    <w:p w:rsidR="004D4C61" w:rsidRPr="00F94DFA" w:rsidRDefault="00F94DFA" w:rsidP="00023D3B">
      <w:pPr>
        <w:rPr>
          <w:b/>
          <w:sz w:val="22"/>
          <w:szCs w:val="22"/>
        </w:rPr>
      </w:pPr>
      <w:r w:rsidRPr="00F94DFA">
        <w:rPr>
          <w:b/>
          <w:sz w:val="22"/>
          <w:szCs w:val="22"/>
        </w:rPr>
        <w:t>9</w:t>
      </w:r>
      <w:r w:rsidR="004D4C61" w:rsidRPr="00F94DFA">
        <w:rPr>
          <w:b/>
          <w:sz w:val="22"/>
          <w:szCs w:val="22"/>
        </w:rPr>
        <w:t xml:space="preserve"> Неуплата или неполная уплата в установленный срок плательщиком (юридическим лицом или индивидуальным предпринимателем) таможенного платежа на сумму более одной четвертой базовой величины влекут наложение штрафа в размере:</w:t>
      </w:r>
    </w:p>
    <w:p w:rsidR="004D4C61" w:rsidRDefault="004D4C61" w:rsidP="00023D3B">
      <w:pPr>
        <w:rPr>
          <w:sz w:val="22"/>
          <w:szCs w:val="22"/>
        </w:rPr>
      </w:pPr>
      <w:r>
        <w:rPr>
          <w:sz w:val="22"/>
          <w:szCs w:val="22"/>
        </w:rPr>
        <w:t>а) 20</w:t>
      </w:r>
      <w:r w:rsidR="00F94DFA">
        <w:rPr>
          <w:sz w:val="22"/>
          <w:szCs w:val="22"/>
        </w:rPr>
        <w:t xml:space="preserve"> </w:t>
      </w:r>
      <w:r>
        <w:rPr>
          <w:sz w:val="22"/>
          <w:szCs w:val="22"/>
        </w:rPr>
        <w:t>% от неуплаченной суммы таможенного платежа, но не менее одной базовой величины;</w:t>
      </w:r>
    </w:p>
    <w:p w:rsidR="004D4C61" w:rsidRDefault="004D4C61" w:rsidP="00023D3B">
      <w:pPr>
        <w:rPr>
          <w:sz w:val="22"/>
          <w:szCs w:val="22"/>
        </w:rPr>
      </w:pPr>
      <w:r>
        <w:rPr>
          <w:sz w:val="22"/>
          <w:szCs w:val="22"/>
        </w:rPr>
        <w:t>б) 30</w:t>
      </w:r>
      <w:r w:rsidR="00F94DFA">
        <w:rPr>
          <w:sz w:val="22"/>
          <w:szCs w:val="22"/>
        </w:rPr>
        <w:t xml:space="preserve"> </w:t>
      </w:r>
      <w:r>
        <w:rPr>
          <w:sz w:val="22"/>
          <w:szCs w:val="22"/>
        </w:rPr>
        <w:t>% от неуплаченной суммы таможенного платежа, но не менее одной базовой величины;</w:t>
      </w:r>
    </w:p>
    <w:p w:rsidR="004D4C61" w:rsidRPr="00403B0E" w:rsidRDefault="004D4C61" w:rsidP="00023D3B">
      <w:pPr>
        <w:rPr>
          <w:sz w:val="22"/>
          <w:szCs w:val="22"/>
        </w:rPr>
      </w:pPr>
      <w:r>
        <w:rPr>
          <w:sz w:val="22"/>
          <w:szCs w:val="22"/>
        </w:rPr>
        <w:t>в) пяти базовых величин, вне зависимости от неуплаченной суммы таможенного платежа.</w:t>
      </w:r>
    </w:p>
    <w:p w:rsidR="00FD266E" w:rsidRDefault="00FD266E" w:rsidP="00F94DFA">
      <w:pPr>
        <w:ind w:left="1440" w:hanging="1083"/>
        <w:jc w:val="left"/>
        <w:rPr>
          <w:b/>
          <w:i/>
          <w:sz w:val="22"/>
          <w:szCs w:val="22"/>
        </w:rPr>
      </w:pPr>
    </w:p>
    <w:p w:rsidR="00F94DFA" w:rsidRPr="00F94DFA" w:rsidRDefault="00F94DFA" w:rsidP="00F94DFA">
      <w:pPr>
        <w:ind w:left="1440" w:hanging="1083"/>
        <w:jc w:val="left"/>
        <w:rPr>
          <w:b/>
          <w:sz w:val="18"/>
          <w:szCs w:val="18"/>
        </w:rPr>
      </w:pPr>
      <w:r w:rsidRPr="00F94DFA">
        <w:rPr>
          <w:b/>
          <w:i/>
          <w:sz w:val="22"/>
          <w:szCs w:val="22"/>
        </w:rPr>
        <w:t>Тема</w:t>
      </w:r>
      <w:r w:rsidR="00FA11B5" w:rsidRPr="00F94DFA">
        <w:rPr>
          <w:b/>
          <w:i/>
          <w:sz w:val="22"/>
          <w:szCs w:val="22"/>
        </w:rPr>
        <w:t xml:space="preserve"> 9</w:t>
      </w:r>
      <w:r>
        <w:rPr>
          <w:b/>
          <w:sz w:val="22"/>
          <w:szCs w:val="22"/>
        </w:rPr>
        <w:t xml:space="preserve">  </w:t>
      </w:r>
      <w:r w:rsidR="004142DB" w:rsidRPr="00F94DFA">
        <w:rPr>
          <w:b/>
          <w:sz w:val="18"/>
          <w:szCs w:val="18"/>
        </w:rPr>
        <w:t xml:space="preserve">ПЛАТЕЖИ, УПЛАЧИВАЕМЫЕ </w:t>
      </w:r>
    </w:p>
    <w:p w:rsidR="0079319C" w:rsidRDefault="004142DB" w:rsidP="00F94DFA">
      <w:pPr>
        <w:ind w:left="1134" w:firstLine="0"/>
        <w:jc w:val="left"/>
        <w:rPr>
          <w:b/>
          <w:sz w:val="18"/>
          <w:szCs w:val="18"/>
        </w:rPr>
      </w:pPr>
      <w:r w:rsidRPr="00F94DFA">
        <w:rPr>
          <w:b/>
          <w:sz w:val="18"/>
          <w:szCs w:val="18"/>
        </w:rPr>
        <w:t xml:space="preserve">ПРИ ПЕРЕМЕЩЕНИИ </w:t>
      </w:r>
    </w:p>
    <w:p w:rsidR="00F94DFA" w:rsidRPr="00F94DFA" w:rsidRDefault="004142DB" w:rsidP="00F94DFA">
      <w:pPr>
        <w:ind w:left="1134" w:firstLine="0"/>
        <w:jc w:val="left"/>
        <w:rPr>
          <w:b/>
          <w:sz w:val="18"/>
          <w:szCs w:val="18"/>
        </w:rPr>
      </w:pPr>
      <w:r w:rsidRPr="00F94DFA">
        <w:rPr>
          <w:b/>
          <w:sz w:val="18"/>
          <w:szCs w:val="18"/>
        </w:rPr>
        <w:t xml:space="preserve">ЧЕРЕЗ ТАМОЖЕННУЮ ГРАНИЦУ </w:t>
      </w:r>
      <w:r w:rsidR="00FA11B5" w:rsidRPr="00F94DFA">
        <w:rPr>
          <w:b/>
          <w:sz w:val="18"/>
          <w:szCs w:val="18"/>
        </w:rPr>
        <w:t xml:space="preserve">РЕСПУБЛИКИ </w:t>
      </w:r>
      <w:r w:rsidR="00F94DFA" w:rsidRPr="00F94DFA">
        <w:rPr>
          <w:b/>
          <w:sz w:val="18"/>
          <w:szCs w:val="18"/>
        </w:rPr>
        <w:t>Б</w:t>
      </w:r>
      <w:r w:rsidR="00FA11B5" w:rsidRPr="00F94DFA">
        <w:rPr>
          <w:b/>
          <w:sz w:val="18"/>
          <w:szCs w:val="18"/>
        </w:rPr>
        <w:t xml:space="preserve">ЕЛАРУСЬ </w:t>
      </w:r>
    </w:p>
    <w:p w:rsidR="004142DB" w:rsidRPr="00F94DFA" w:rsidRDefault="004142DB" w:rsidP="00F94DFA">
      <w:pPr>
        <w:ind w:left="1440" w:hanging="306"/>
        <w:jc w:val="left"/>
        <w:rPr>
          <w:sz w:val="18"/>
          <w:szCs w:val="18"/>
        </w:rPr>
      </w:pPr>
      <w:r w:rsidRPr="00F94DFA">
        <w:rPr>
          <w:b/>
          <w:sz w:val="18"/>
          <w:szCs w:val="18"/>
        </w:rPr>
        <w:t>ТОВАРОВ ДЛЯ ЛИЧНОГО ПОЛЬЗОВАНИЯ</w:t>
      </w:r>
    </w:p>
    <w:p w:rsidR="004142DB" w:rsidRPr="0079319C" w:rsidRDefault="004142DB" w:rsidP="00FA11B5">
      <w:pPr>
        <w:rPr>
          <w:sz w:val="14"/>
          <w:szCs w:val="14"/>
        </w:rPr>
      </w:pPr>
    </w:p>
    <w:p w:rsidR="004142DB" w:rsidRPr="00655D1D" w:rsidRDefault="004142DB" w:rsidP="0079319C">
      <w:pPr>
        <w:ind w:firstLine="0"/>
        <w:jc w:val="center"/>
        <w:rPr>
          <w:b/>
          <w:i/>
          <w:sz w:val="22"/>
          <w:szCs w:val="22"/>
        </w:rPr>
      </w:pPr>
      <w:r w:rsidRPr="00655D1D">
        <w:rPr>
          <w:b/>
          <w:i/>
          <w:sz w:val="22"/>
          <w:szCs w:val="22"/>
        </w:rPr>
        <w:t>План</w:t>
      </w:r>
    </w:p>
    <w:p w:rsidR="004142DB" w:rsidRPr="00655D1D" w:rsidRDefault="0079319C" w:rsidP="0079319C">
      <w:pPr>
        <w:spacing w:before="40"/>
        <w:rPr>
          <w:sz w:val="22"/>
          <w:szCs w:val="22"/>
        </w:rPr>
      </w:pPr>
      <w:r>
        <w:rPr>
          <w:sz w:val="22"/>
          <w:szCs w:val="22"/>
        </w:rPr>
        <w:t>1</w:t>
      </w:r>
      <w:r w:rsidR="004142DB" w:rsidRPr="00655D1D">
        <w:rPr>
          <w:sz w:val="22"/>
          <w:szCs w:val="22"/>
        </w:rPr>
        <w:t xml:space="preserve"> Порядок перемещения через таможенную границу товаров для личного пользования. </w:t>
      </w:r>
    </w:p>
    <w:p w:rsidR="004142DB" w:rsidRPr="00655D1D" w:rsidRDefault="0079319C" w:rsidP="00AE5563">
      <w:pPr>
        <w:rPr>
          <w:sz w:val="22"/>
          <w:szCs w:val="22"/>
        </w:rPr>
      </w:pPr>
      <w:r>
        <w:rPr>
          <w:sz w:val="22"/>
          <w:szCs w:val="22"/>
        </w:rPr>
        <w:t>2</w:t>
      </w:r>
      <w:r w:rsidR="00F01C5A" w:rsidRPr="00655D1D">
        <w:rPr>
          <w:sz w:val="22"/>
          <w:szCs w:val="22"/>
        </w:rPr>
        <w:t xml:space="preserve"> </w:t>
      </w:r>
      <w:r w:rsidR="004142DB" w:rsidRPr="00655D1D">
        <w:rPr>
          <w:sz w:val="22"/>
          <w:szCs w:val="22"/>
        </w:rPr>
        <w:t>Порядок налогообложения товаров для личного пользования, перемещаемых через таможенную границу в сопровождаемом или несопровождаемом багаже.</w:t>
      </w:r>
    </w:p>
    <w:p w:rsidR="004142DB" w:rsidRPr="00655D1D" w:rsidRDefault="0079319C" w:rsidP="00AE5563">
      <w:pPr>
        <w:rPr>
          <w:sz w:val="22"/>
          <w:szCs w:val="22"/>
        </w:rPr>
      </w:pPr>
      <w:r>
        <w:rPr>
          <w:sz w:val="22"/>
          <w:szCs w:val="22"/>
        </w:rPr>
        <w:t>3</w:t>
      </w:r>
      <w:r w:rsidR="004142DB" w:rsidRPr="00655D1D">
        <w:rPr>
          <w:sz w:val="22"/>
          <w:szCs w:val="22"/>
        </w:rPr>
        <w:t xml:space="preserve"> Порядок налогообложения товаров для личного пользования, перемещаемых через таможенную границу в международных почтовых отправлениях.</w:t>
      </w:r>
    </w:p>
    <w:p w:rsidR="004142DB" w:rsidRPr="00655D1D" w:rsidRDefault="0079319C" w:rsidP="00AE5563">
      <w:pPr>
        <w:rPr>
          <w:sz w:val="22"/>
          <w:szCs w:val="22"/>
        </w:rPr>
      </w:pPr>
      <w:r>
        <w:rPr>
          <w:sz w:val="22"/>
          <w:szCs w:val="22"/>
        </w:rPr>
        <w:t>4</w:t>
      </w:r>
      <w:r w:rsidR="004142DB" w:rsidRPr="00655D1D">
        <w:rPr>
          <w:sz w:val="22"/>
          <w:szCs w:val="22"/>
        </w:rPr>
        <w:t xml:space="preserve"> Порядок налогообложения транспортных средств и прицепов, перемещаемы</w:t>
      </w:r>
      <w:r w:rsidR="00FA11B5">
        <w:rPr>
          <w:sz w:val="22"/>
          <w:szCs w:val="22"/>
        </w:rPr>
        <w:t>х</w:t>
      </w:r>
      <w:r w:rsidR="004142DB" w:rsidRPr="00655D1D">
        <w:rPr>
          <w:sz w:val="22"/>
          <w:szCs w:val="22"/>
        </w:rPr>
        <w:t xml:space="preserve"> через таможенную границу для личного пользования.</w:t>
      </w:r>
    </w:p>
    <w:p w:rsidR="004142DB" w:rsidRPr="00655D1D" w:rsidRDefault="0079319C" w:rsidP="00AE5563">
      <w:pPr>
        <w:rPr>
          <w:sz w:val="22"/>
          <w:szCs w:val="22"/>
        </w:rPr>
      </w:pPr>
      <w:r>
        <w:rPr>
          <w:sz w:val="22"/>
          <w:szCs w:val="22"/>
        </w:rPr>
        <w:t>5</w:t>
      </w:r>
      <w:r w:rsidR="004142DB" w:rsidRPr="00655D1D">
        <w:rPr>
          <w:sz w:val="22"/>
          <w:szCs w:val="22"/>
        </w:rPr>
        <w:t xml:space="preserve"> Таможенное оформление товаров для личного пользования.</w:t>
      </w:r>
    </w:p>
    <w:p w:rsidR="004142DB" w:rsidRPr="00655D1D" w:rsidRDefault="004142DB" w:rsidP="0079319C">
      <w:pPr>
        <w:ind w:firstLine="0"/>
        <w:jc w:val="center"/>
        <w:rPr>
          <w:b/>
          <w:i/>
          <w:sz w:val="22"/>
          <w:szCs w:val="22"/>
        </w:rPr>
      </w:pPr>
      <w:r w:rsidRPr="00655D1D">
        <w:rPr>
          <w:b/>
          <w:i/>
          <w:sz w:val="22"/>
          <w:szCs w:val="22"/>
        </w:rPr>
        <w:t>Примерная тематика рефератов</w:t>
      </w:r>
    </w:p>
    <w:p w:rsidR="004142DB" w:rsidRPr="00655D1D" w:rsidRDefault="0079319C" w:rsidP="0079319C">
      <w:pPr>
        <w:spacing w:before="40"/>
        <w:rPr>
          <w:sz w:val="22"/>
          <w:szCs w:val="22"/>
        </w:rPr>
      </w:pPr>
      <w:r>
        <w:rPr>
          <w:sz w:val="22"/>
          <w:szCs w:val="22"/>
        </w:rPr>
        <w:t>1</w:t>
      </w:r>
      <w:r w:rsidR="004142DB" w:rsidRPr="00655D1D">
        <w:rPr>
          <w:sz w:val="22"/>
          <w:szCs w:val="22"/>
        </w:rPr>
        <w:t xml:space="preserve"> Нормативно-правовое регулирование порядка </w:t>
      </w:r>
      <w:r w:rsidR="00F01C5A" w:rsidRPr="00655D1D">
        <w:rPr>
          <w:sz w:val="22"/>
          <w:szCs w:val="22"/>
        </w:rPr>
        <w:t>перемещения товаров для личного пользования через таможенную границу Республики</w:t>
      </w:r>
      <w:r w:rsidR="004142DB" w:rsidRPr="00655D1D">
        <w:rPr>
          <w:sz w:val="22"/>
          <w:szCs w:val="22"/>
        </w:rPr>
        <w:t xml:space="preserve"> Беларусь.</w:t>
      </w:r>
    </w:p>
    <w:p w:rsidR="004142DB" w:rsidRPr="00655D1D" w:rsidRDefault="0079319C" w:rsidP="00AE5563">
      <w:pPr>
        <w:rPr>
          <w:sz w:val="22"/>
          <w:szCs w:val="22"/>
        </w:rPr>
      </w:pPr>
      <w:r>
        <w:rPr>
          <w:sz w:val="22"/>
          <w:szCs w:val="22"/>
        </w:rPr>
        <w:t>2</w:t>
      </w:r>
      <w:r w:rsidR="004142DB" w:rsidRPr="00655D1D">
        <w:rPr>
          <w:sz w:val="22"/>
          <w:szCs w:val="22"/>
        </w:rPr>
        <w:t xml:space="preserve"> Порядок предоставления льгот по уплате таможенны</w:t>
      </w:r>
      <w:r w:rsidR="00F01C5A" w:rsidRPr="00655D1D">
        <w:rPr>
          <w:sz w:val="22"/>
          <w:szCs w:val="22"/>
        </w:rPr>
        <w:t>х платежей при перемещении через таможенную границу товаров для личного пользования</w:t>
      </w:r>
      <w:r w:rsidR="004142DB" w:rsidRPr="00655D1D">
        <w:rPr>
          <w:sz w:val="22"/>
          <w:szCs w:val="22"/>
        </w:rPr>
        <w:t>.</w:t>
      </w:r>
    </w:p>
    <w:p w:rsidR="0017099D" w:rsidRPr="00655D1D" w:rsidRDefault="0079319C" w:rsidP="00AE5563">
      <w:pPr>
        <w:rPr>
          <w:sz w:val="22"/>
          <w:szCs w:val="22"/>
        </w:rPr>
      </w:pPr>
      <w:r>
        <w:rPr>
          <w:sz w:val="22"/>
          <w:szCs w:val="22"/>
        </w:rPr>
        <w:t>3</w:t>
      </w:r>
      <w:r w:rsidR="0017099D" w:rsidRPr="00655D1D">
        <w:rPr>
          <w:sz w:val="22"/>
          <w:szCs w:val="22"/>
        </w:rPr>
        <w:t xml:space="preserve"> Перемещение товаров для личного пользования через таможенную границу Республики Беларусь с использование</w:t>
      </w:r>
      <w:r>
        <w:rPr>
          <w:sz w:val="22"/>
          <w:szCs w:val="22"/>
        </w:rPr>
        <w:t>м</w:t>
      </w:r>
      <w:r w:rsidR="0017099D" w:rsidRPr="00655D1D">
        <w:rPr>
          <w:sz w:val="22"/>
          <w:szCs w:val="22"/>
        </w:rPr>
        <w:t xml:space="preserve"> технологической системы «зеленого» и «красного» каналов.</w:t>
      </w:r>
    </w:p>
    <w:p w:rsidR="004142DB" w:rsidRPr="00655D1D" w:rsidRDefault="0017099D" w:rsidP="00AE5563">
      <w:pPr>
        <w:rPr>
          <w:sz w:val="22"/>
          <w:szCs w:val="22"/>
        </w:rPr>
      </w:pPr>
      <w:r w:rsidRPr="00655D1D">
        <w:rPr>
          <w:sz w:val="22"/>
          <w:szCs w:val="22"/>
        </w:rPr>
        <w:t>4</w:t>
      </w:r>
      <w:r w:rsidR="004142DB" w:rsidRPr="00655D1D">
        <w:rPr>
          <w:sz w:val="22"/>
          <w:szCs w:val="22"/>
        </w:rPr>
        <w:t xml:space="preserve"> Особенности </w:t>
      </w:r>
      <w:r w:rsidR="00F01C5A" w:rsidRPr="00655D1D">
        <w:rPr>
          <w:sz w:val="22"/>
          <w:szCs w:val="22"/>
        </w:rPr>
        <w:t xml:space="preserve">порядка перемещения через таможенную границу товаров для личного пользования </w:t>
      </w:r>
      <w:r w:rsidR="004142DB" w:rsidRPr="00655D1D">
        <w:rPr>
          <w:sz w:val="22"/>
          <w:szCs w:val="22"/>
        </w:rPr>
        <w:t>в разных странах.</w:t>
      </w:r>
    </w:p>
    <w:p w:rsidR="00FA11B5" w:rsidRPr="00C15459" w:rsidRDefault="00FA11B5" w:rsidP="0079319C">
      <w:pPr>
        <w:rPr>
          <w:b/>
          <w:i/>
          <w:sz w:val="18"/>
          <w:szCs w:val="18"/>
        </w:rPr>
      </w:pPr>
    </w:p>
    <w:p w:rsidR="004142DB" w:rsidRPr="00655D1D" w:rsidRDefault="004142DB" w:rsidP="00AE5563">
      <w:pPr>
        <w:jc w:val="center"/>
        <w:rPr>
          <w:b/>
          <w:i/>
          <w:sz w:val="22"/>
          <w:szCs w:val="22"/>
        </w:rPr>
      </w:pPr>
      <w:r w:rsidRPr="00655D1D">
        <w:rPr>
          <w:b/>
          <w:i/>
          <w:sz w:val="22"/>
          <w:szCs w:val="22"/>
        </w:rPr>
        <w:t>Тесты</w:t>
      </w:r>
    </w:p>
    <w:p w:rsidR="004142DB" w:rsidRPr="00655D1D" w:rsidRDefault="004142DB" w:rsidP="0079319C">
      <w:pPr>
        <w:spacing w:before="40"/>
        <w:ind w:firstLine="284"/>
        <w:rPr>
          <w:sz w:val="22"/>
          <w:szCs w:val="22"/>
        </w:rPr>
      </w:pPr>
      <w:r w:rsidRPr="00655D1D">
        <w:rPr>
          <w:sz w:val="22"/>
          <w:szCs w:val="22"/>
        </w:rPr>
        <w:t>Закончите фразу, выбрав один или несколько правильных ответов:</w:t>
      </w:r>
    </w:p>
    <w:p w:rsidR="004142DB" w:rsidRPr="00FD266E" w:rsidRDefault="004142DB" w:rsidP="00AE5563">
      <w:pPr>
        <w:rPr>
          <w:sz w:val="16"/>
          <w:szCs w:val="16"/>
        </w:rPr>
      </w:pPr>
    </w:p>
    <w:p w:rsidR="0017099D" w:rsidRPr="005F33FD" w:rsidRDefault="0079319C" w:rsidP="00AE5563">
      <w:pPr>
        <w:rPr>
          <w:b/>
          <w:sz w:val="22"/>
          <w:szCs w:val="22"/>
        </w:rPr>
      </w:pPr>
      <w:r w:rsidRPr="005F33FD">
        <w:rPr>
          <w:b/>
          <w:sz w:val="22"/>
          <w:szCs w:val="22"/>
        </w:rPr>
        <w:t>1</w:t>
      </w:r>
      <w:r w:rsidR="0017099D" w:rsidRPr="005F33FD">
        <w:rPr>
          <w:b/>
          <w:sz w:val="22"/>
          <w:szCs w:val="22"/>
        </w:rPr>
        <w:t xml:space="preserve"> Запрещается перемещение через таможенную границу республики при ввозе любым способом в расчете на одно физическое лицо:</w:t>
      </w:r>
    </w:p>
    <w:p w:rsidR="0017099D" w:rsidRPr="00655D1D" w:rsidRDefault="0017099D" w:rsidP="00AE5563">
      <w:pPr>
        <w:rPr>
          <w:sz w:val="22"/>
          <w:szCs w:val="22"/>
        </w:rPr>
      </w:pPr>
      <w:r w:rsidRPr="00655D1D">
        <w:rPr>
          <w:sz w:val="22"/>
          <w:szCs w:val="22"/>
        </w:rPr>
        <w:t xml:space="preserve">а) более 4 </w:t>
      </w:r>
      <w:r w:rsidRPr="00C15459">
        <w:rPr>
          <w:spacing w:val="-4"/>
          <w:sz w:val="22"/>
          <w:szCs w:val="22"/>
        </w:rPr>
        <w:t>бывших в употреблении пневматических резиновых шин;</w:t>
      </w:r>
    </w:p>
    <w:p w:rsidR="0017099D" w:rsidRPr="00C15459" w:rsidRDefault="000C3460" w:rsidP="00AE5563">
      <w:pPr>
        <w:rPr>
          <w:spacing w:val="-4"/>
          <w:sz w:val="22"/>
          <w:szCs w:val="22"/>
        </w:rPr>
      </w:pPr>
      <w:r>
        <w:rPr>
          <w:sz w:val="22"/>
          <w:szCs w:val="22"/>
        </w:rPr>
        <w:t>б) менее</w:t>
      </w:r>
      <w:r w:rsidR="0017099D" w:rsidRPr="00655D1D">
        <w:rPr>
          <w:sz w:val="22"/>
          <w:szCs w:val="22"/>
        </w:rPr>
        <w:t xml:space="preserve"> </w:t>
      </w:r>
      <w:r>
        <w:rPr>
          <w:spacing w:val="-4"/>
          <w:sz w:val="22"/>
          <w:szCs w:val="22"/>
        </w:rPr>
        <w:t>6</w:t>
      </w:r>
      <w:r w:rsidR="0017099D" w:rsidRPr="00C15459">
        <w:rPr>
          <w:spacing w:val="-4"/>
          <w:sz w:val="22"/>
          <w:szCs w:val="22"/>
        </w:rPr>
        <w:t xml:space="preserve"> бывших в употреблении пневматических резиновых шин;</w:t>
      </w:r>
    </w:p>
    <w:p w:rsidR="0017099D" w:rsidRPr="00655D1D" w:rsidRDefault="000C3460" w:rsidP="00AE5563">
      <w:pPr>
        <w:rPr>
          <w:sz w:val="22"/>
          <w:szCs w:val="22"/>
        </w:rPr>
      </w:pPr>
      <w:r>
        <w:rPr>
          <w:sz w:val="22"/>
          <w:szCs w:val="22"/>
        </w:rPr>
        <w:t xml:space="preserve">в) </w:t>
      </w:r>
      <w:smartTag w:uri="urn:schemas-microsoft-com:office:smarttags" w:element="metricconverter">
        <w:smartTagPr>
          <w:attr w:name="ProductID" w:val="5 литров"/>
        </w:smartTagPr>
        <w:r w:rsidR="0017099D" w:rsidRPr="00655D1D">
          <w:rPr>
            <w:sz w:val="22"/>
            <w:szCs w:val="22"/>
          </w:rPr>
          <w:t>5 литров</w:t>
        </w:r>
      </w:smartTag>
      <w:r w:rsidR="0017099D" w:rsidRPr="00655D1D">
        <w:rPr>
          <w:sz w:val="22"/>
          <w:szCs w:val="22"/>
        </w:rPr>
        <w:t xml:space="preserve"> алкогольных напитков;</w:t>
      </w:r>
    </w:p>
    <w:p w:rsidR="0017099D" w:rsidRPr="00655D1D" w:rsidRDefault="000C3460" w:rsidP="00AE5563">
      <w:pPr>
        <w:rPr>
          <w:sz w:val="22"/>
          <w:szCs w:val="22"/>
        </w:rPr>
      </w:pPr>
      <w:r>
        <w:rPr>
          <w:sz w:val="22"/>
          <w:szCs w:val="22"/>
        </w:rPr>
        <w:t xml:space="preserve">г) </w:t>
      </w:r>
      <w:smartTag w:uri="urn:schemas-microsoft-com:office:smarttags" w:element="metricconverter">
        <w:smartTagPr>
          <w:attr w:name="ProductID" w:val="10 литров"/>
        </w:smartTagPr>
        <w:r>
          <w:rPr>
            <w:sz w:val="22"/>
            <w:szCs w:val="22"/>
          </w:rPr>
          <w:t>10</w:t>
        </w:r>
        <w:r w:rsidR="0017099D" w:rsidRPr="00655D1D">
          <w:rPr>
            <w:sz w:val="22"/>
            <w:szCs w:val="22"/>
          </w:rPr>
          <w:t xml:space="preserve"> литров</w:t>
        </w:r>
      </w:smartTag>
      <w:r w:rsidR="0017099D" w:rsidRPr="00655D1D">
        <w:rPr>
          <w:sz w:val="22"/>
          <w:szCs w:val="22"/>
        </w:rPr>
        <w:t xml:space="preserve"> алкоголь</w:t>
      </w:r>
      <w:r w:rsidR="00C92966">
        <w:rPr>
          <w:sz w:val="22"/>
          <w:szCs w:val="22"/>
        </w:rPr>
        <w:t>ных напитков.</w:t>
      </w:r>
    </w:p>
    <w:p w:rsidR="0017099D" w:rsidRPr="00FD266E" w:rsidRDefault="0017099D" w:rsidP="00AE5563">
      <w:pPr>
        <w:rPr>
          <w:sz w:val="18"/>
          <w:szCs w:val="18"/>
        </w:rPr>
      </w:pPr>
    </w:p>
    <w:p w:rsidR="0017099D" w:rsidRPr="00C15459" w:rsidRDefault="00C15459" w:rsidP="00AE5563">
      <w:pPr>
        <w:rPr>
          <w:b/>
          <w:sz w:val="22"/>
          <w:szCs w:val="22"/>
        </w:rPr>
      </w:pPr>
      <w:r w:rsidRPr="00C15459">
        <w:rPr>
          <w:b/>
          <w:sz w:val="22"/>
          <w:szCs w:val="22"/>
        </w:rPr>
        <w:t>2</w:t>
      </w:r>
      <w:r>
        <w:rPr>
          <w:b/>
          <w:sz w:val="22"/>
          <w:szCs w:val="22"/>
        </w:rPr>
        <w:t xml:space="preserve"> Таможенную</w:t>
      </w:r>
      <w:r w:rsidR="0017099D" w:rsidRPr="00C15459">
        <w:rPr>
          <w:b/>
          <w:sz w:val="22"/>
          <w:szCs w:val="22"/>
        </w:rPr>
        <w:t xml:space="preserve"> стоимость товаров для личного пользования, перемещаемых через таможенную границу</w:t>
      </w:r>
      <w:r w:rsidRPr="00C15459">
        <w:rPr>
          <w:b/>
          <w:sz w:val="22"/>
          <w:szCs w:val="22"/>
        </w:rPr>
        <w:t>,</w:t>
      </w:r>
      <w:r>
        <w:rPr>
          <w:b/>
          <w:sz w:val="22"/>
          <w:szCs w:val="22"/>
        </w:rPr>
        <w:t xml:space="preserve"> определяют</w:t>
      </w:r>
      <w:r w:rsidR="00C92966">
        <w:rPr>
          <w:b/>
          <w:sz w:val="22"/>
          <w:szCs w:val="22"/>
        </w:rPr>
        <w:t xml:space="preserve"> на основании</w:t>
      </w:r>
      <w:r w:rsidR="0017099D" w:rsidRPr="00C15459">
        <w:rPr>
          <w:b/>
          <w:sz w:val="22"/>
          <w:szCs w:val="22"/>
        </w:rPr>
        <w:t>:</w:t>
      </w:r>
    </w:p>
    <w:p w:rsidR="0017099D" w:rsidRPr="00655D1D" w:rsidRDefault="00C92966" w:rsidP="00AE5563">
      <w:pPr>
        <w:rPr>
          <w:sz w:val="22"/>
          <w:szCs w:val="22"/>
        </w:rPr>
      </w:pPr>
      <w:r>
        <w:rPr>
          <w:sz w:val="22"/>
          <w:szCs w:val="22"/>
        </w:rPr>
        <w:t>а) определенной</w:t>
      </w:r>
      <w:r w:rsidR="0017099D" w:rsidRPr="00655D1D">
        <w:rPr>
          <w:sz w:val="22"/>
          <w:szCs w:val="22"/>
        </w:rPr>
        <w:t xml:space="preserve"> таможенником стоимости товаров;</w:t>
      </w:r>
    </w:p>
    <w:p w:rsidR="0017099D" w:rsidRPr="00655D1D" w:rsidRDefault="00C92966" w:rsidP="00AE5563">
      <w:pPr>
        <w:rPr>
          <w:sz w:val="22"/>
          <w:szCs w:val="22"/>
        </w:rPr>
      </w:pPr>
      <w:r>
        <w:rPr>
          <w:sz w:val="22"/>
          <w:szCs w:val="22"/>
        </w:rPr>
        <w:t xml:space="preserve">б) </w:t>
      </w:r>
      <w:r w:rsidR="0017099D" w:rsidRPr="00655D1D">
        <w:rPr>
          <w:sz w:val="22"/>
          <w:szCs w:val="22"/>
        </w:rPr>
        <w:t>заявленной физическим лицом стоимости товаров, подтвержденной оригиналами документов, содержащих сведения о стоимости товаров;</w:t>
      </w:r>
    </w:p>
    <w:p w:rsidR="0017099D" w:rsidRPr="00655D1D" w:rsidRDefault="00C92966" w:rsidP="00AE5563">
      <w:pPr>
        <w:rPr>
          <w:sz w:val="22"/>
          <w:szCs w:val="22"/>
        </w:rPr>
      </w:pPr>
      <w:r>
        <w:rPr>
          <w:sz w:val="22"/>
          <w:szCs w:val="22"/>
        </w:rPr>
        <w:t xml:space="preserve">в) </w:t>
      </w:r>
      <w:r w:rsidR="0017099D" w:rsidRPr="00655D1D">
        <w:rPr>
          <w:sz w:val="22"/>
          <w:szCs w:val="22"/>
        </w:rPr>
        <w:t>внешнеторгового контракта и иных документов.</w:t>
      </w:r>
    </w:p>
    <w:p w:rsidR="0017099D" w:rsidRPr="00FD266E" w:rsidRDefault="0017099D" w:rsidP="00AE5563">
      <w:pPr>
        <w:rPr>
          <w:sz w:val="18"/>
          <w:szCs w:val="18"/>
        </w:rPr>
      </w:pPr>
    </w:p>
    <w:p w:rsidR="0017099D" w:rsidRPr="00C15459" w:rsidRDefault="00C15459" w:rsidP="00AE5563">
      <w:pPr>
        <w:rPr>
          <w:b/>
          <w:sz w:val="22"/>
          <w:szCs w:val="22"/>
        </w:rPr>
      </w:pPr>
      <w:r w:rsidRPr="00C15459">
        <w:rPr>
          <w:b/>
          <w:sz w:val="22"/>
          <w:szCs w:val="22"/>
        </w:rPr>
        <w:t>3</w:t>
      </w:r>
      <w:r w:rsidR="0017099D" w:rsidRPr="00C15459">
        <w:rPr>
          <w:b/>
          <w:sz w:val="22"/>
          <w:szCs w:val="22"/>
        </w:rPr>
        <w:t xml:space="preserve"> </w:t>
      </w:r>
      <w:r w:rsidRPr="00C15459">
        <w:rPr>
          <w:b/>
          <w:sz w:val="22"/>
          <w:szCs w:val="22"/>
        </w:rPr>
        <w:t>Не облагают</w:t>
      </w:r>
      <w:r w:rsidR="00D434CF" w:rsidRPr="00C15459">
        <w:rPr>
          <w:b/>
          <w:sz w:val="22"/>
          <w:szCs w:val="22"/>
        </w:rPr>
        <w:t xml:space="preserve"> ввозными таможенными пошлинами, налогами ввезенные на таможенную территорию республики в багаже физического лица</w:t>
      </w:r>
      <w:r w:rsidR="00FD266E">
        <w:rPr>
          <w:b/>
          <w:sz w:val="22"/>
          <w:szCs w:val="22"/>
        </w:rPr>
        <w:t xml:space="preserve"> ювелирные изделия в количестве</w:t>
      </w:r>
      <w:r w:rsidR="00C92966">
        <w:rPr>
          <w:b/>
          <w:sz w:val="22"/>
          <w:szCs w:val="22"/>
        </w:rPr>
        <w:t xml:space="preserve"> не более</w:t>
      </w:r>
      <w:r w:rsidR="00D434CF" w:rsidRPr="00C15459">
        <w:rPr>
          <w:b/>
          <w:sz w:val="22"/>
          <w:szCs w:val="22"/>
        </w:rPr>
        <w:t>:</w:t>
      </w:r>
    </w:p>
    <w:p w:rsidR="00D434CF" w:rsidRPr="00655D1D" w:rsidRDefault="00FD266E" w:rsidP="00AE5563">
      <w:pPr>
        <w:rPr>
          <w:sz w:val="22"/>
          <w:szCs w:val="22"/>
        </w:rPr>
      </w:pPr>
      <w:r>
        <w:rPr>
          <w:sz w:val="22"/>
          <w:szCs w:val="22"/>
        </w:rPr>
        <w:t>а)</w:t>
      </w:r>
      <w:r w:rsidR="00C92966">
        <w:rPr>
          <w:sz w:val="22"/>
          <w:szCs w:val="22"/>
        </w:rPr>
        <w:t xml:space="preserve"> </w:t>
      </w:r>
      <w:r w:rsidR="00D434CF" w:rsidRPr="00655D1D">
        <w:rPr>
          <w:sz w:val="22"/>
          <w:szCs w:val="22"/>
        </w:rPr>
        <w:t>3 единиц;</w:t>
      </w:r>
    </w:p>
    <w:p w:rsidR="00D434CF" w:rsidRPr="00655D1D" w:rsidRDefault="00FD266E" w:rsidP="00AE5563">
      <w:pPr>
        <w:rPr>
          <w:sz w:val="22"/>
          <w:szCs w:val="22"/>
        </w:rPr>
      </w:pPr>
      <w:r>
        <w:rPr>
          <w:sz w:val="22"/>
          <w:szCs w:val="22"/>
        </w:rPr>
        <w:t xml:space="preserve">б) </w:t>
      </w:r>
      <w:r w:rsidR="00D434CF" w:rsidRPr="00655D1D">
        <w:rPr>
          <w:sz w:val="22"/>
          <w:szCs w:val="22"/>
        </w:rPr>
        <w:t>5 единиц;</w:t>
      </w:r>
    </w:p>
    <w:p w:rsidR="00D434CF" w:rsidRPr="00655D1D" w:rsidRDefault="00FD266E" w:rsidP="00AE5563">
      <w:pPr>
        <w:rPr>
          <w:sz w:val="22"/>
          <w:szCs w:val="22"/>
        </w:rPr>
      </w:pPr>
      <w:r>
        <w:rPr>
          <w:sz w:val="22"/>
          <w:szCs w:val="22"/>
        </w:rPr>
        <w:t xml:space="preserve">в) </w:t>
      </w:r>
      <w:r w:rsidR="00D434CF" w:rsidRPr="00655D1D">
        <w:rPr>
          <w:sz w:val="22"/>
          <w:szCs w:val="22"/>
        </w:rPr>
        <w:t>10 единиц.</w:t>
      </w:r>
    </w:p>
    <w:p w:rsidR="00D434CF" w:rsidRPr="00C15459" w:rsidRDefault="00C15459" w:rsidP="00AE5563">
      <w:pPr>
        <w:rPr>
          <w:b/>
          <w:sz w:val="22"/>
          <w:szCs w:val="22"/>
        </w:rPr>
      </w:pPr>
      <w:r w:rsidRPr="00C15459">
        <w:rPr>
          <w:b/>
          <w:sz w:val="22"/>
          <w:szCs w:val="22"/>
        </w:rPr>
        <w:t>4 Не облагают</w:t>
      </w:r>
      <w:r w:rsidR="00D434CF" w:rsidRPr="00C15459">
        <w:rPr>
          <w:b/>
          <w:sz w:val="22"/>
          <w:szCs w:val="22"/>
        </w:rPr>
        <w:t xml:space="preserve"> ввозными таможенными пошлинами, налогами ввезенные на таможенную территорию республики в багаже физического лица, достигшего 18 лет</w:t>
      </w:r>
      <w:r w:rsidR="00C92966">
        <w:rPr>
          <w:b/>
          <w:sz w:val="22"/>
          <w:szCs w:val="22"/>
        </w:rPr>
        <w:t>, алкогольные напитки в количестве не более</w:t>
      </w:r>
      <w:r w:rsidR="00D434CF" w:rsidRPr="00C15459">
        <w:rPr>
          <w:b/>
          <w:sz w:val="22"/>
          <w:szCs w:val="22"/>
        </w:rPr>
        <w:t>:</w:t>
      </w:r>
    </w:p>
    <w:p w:rsidR="00D434CF" w:rsidRPr="00655D1D" w:rsidRDefault="00C92966" w:rsidP="00AE5563">
      <w:pPr>
        <w:rPr>
          <w:sz w:val="22"/>
          <w:szCs w:val="22"/>
        </w:rPr>
      </w:pPr>
      <w:r>
        <w:rPr>
          <w:sz w:val="22"/>
          <w:szCs w:val="22"/>
        </w:rPr>
        <w:t xml:space="preserve">а) </w:t>
      </w:r>
      <w:r w:rsidR="00D434CF" w:rsidRPr="00655D1D">
        <w:rPr>
          <w:sz w:val="22"/>
          <w:szCs w:val="22"/>
        </w:rPr>
        <w:t>1 литра;</w:t>
      </w:r>
    </w:p>
    <w:p w:rsidR="00D434CF" w:rsidRPr="00655D1D" w:rsidRDefault="00C92966" w:rsidP="00AE5563">
      <w:pPr>
        <w:rPr>
          <w:sz w:val="22"/>
          <w:szCs w:val="22"/>
        </w:rPr>
      </w:pPr>
      <w:r>
        <w:rPr>
          <w:sz w:val="22"/>
          <w:szCs w:val="22"/>
        </w:rPr>
        <w:t xml:space="preserve">б) </w:t>
      </w:r>
      <w:smartTag w:uri="urn:schemas-microsoft-com:office:smarttags" w:element="metricconverter">
        <w:smartTagPr>
          <w:attr w:name="ProductID" w:val="2 литров"/>
        </w:smartTagPr>
        <w:r w:rsidR="00D434CF" w:rsidRPr="00655D1D">
          <w:rPr>
            <w:sz w:val="22"/>
            <w:szCs w:val="22"/>
          </w:rPr>
          <w:t>2 литров</w:t>
        </w:r>
      </w:smartTag>
      <w:r w:rsidR="00D434CF" w:rsidRPr="00655D1D">
        <w:rPr>
          <w:sz w:val="22"/>
          <w:szCs w:val="22"/>
        </w:rPr>
        <w:t>;</w:t>
      </w:r>
    </w:p>
    <w:p w:rsidR="00D434CF" w:rsidRPr="00655D1D" w:rsidRDefault="00C92966" w:rsidP="00AE5563">
      <w:pPr>
        <w:rPr>
          <w:sz w:val="22"/>
          <w:szCs w:val="22"/>
        </w:rPr>
      </w:pPr>
      <w:r>
        <w:rPr>
          <w:sz w:val="22"/>
          <w:szCs w:val="22"/>
        </w:rPr>
        <w:t xml:space="preserve">в) </w:t>
      </w:r>
      <w:smartTag w:uri="urn:schemas-microsoft-com:office:smarttags" w:element="metricconverter">
        <w:smartTagPr>
          <w:attr w:name="ProductID" w:val="5 литров"/>
        </w:smartTagPr>
        <w:r w:rsidR="00D434CF" w:rsidRPr="00655D1D">
          <w:rPr>
            <w:sz w:val="22"/>
            <w:szCs w:val="22"/>
          </w:rPr>
          <w:t>5 литров</w:t>
        </w:r>
      </w:smartTag>
      <w:r w:rsidR="00D434CF" w:rsidRPr="00655D1D">
        <w:rPr>
          <w:sz w:val="22"/>
          <w:szCs w:val="22"/>
        </w:rPr>
        <w:t>.</w:t>
      </w:r>
    </w:p>
    <w:p w:rsidR="00D434CF" w:rsidRPr="00C92966" w:rsidRDefault="00D434CF" w:rsidP="00AE5563">
      <w:pPr>
        <w:rPr>
          <w:sz w:val="18"/>
          <w:szCs w:val="18"/>
        </w:rPr>
      </w:pPr>
    </w:p>
    <w:p w:rsidR="00D434CF" w:rsidRPr="00C15459" w:rsidRDefault="00C15459" w:rsidP="00AE5563">
      <w:pPr>
        <w:rPr>
          <w:b/>
          <w:sz w:val="22"/>
          <w:szCs w:val="22"/>
        </w:rPr>
      </w:pPr>
      <w:r w:rsidRPr="00C15459">
        <w:rPr>
          <w:b/>
          <w:sz w:val="22"/>
          <w:szCs w:val="22"/>
        </w:rPr>
        <w:t>5</w:t>
      </w:r>
      <w:r w:rsidR="00D434CF" w:rsidRPr="00C15459">
        <w:rPr>
          <w:b/>
          <w:sz w:val="22"/>
          <w:szCs w:val="22"/>
        </w:rPr>
        <w:t xml:space="preserve"> Ввозными таможенными пошлинами и налогами не облагают ввезенные на таможенную территорию республики в багаже физического лица, достигшего 18 лет:</w:t>
      </w:r>
    </w:p>
    <w:p w:rsidR="00D434CF" w:rsidRPr="00655D1D" w:rsidRDefault="00D434CF" w:rsidP="00AE5563">
      <w:pPr>
        <w:rPr>
          <w:sz w:val="22"/>
          <w:szCs w:val="22"/>
        </w:rPr>
      </w:pPr>
      <w:r w:rsidRPr="00655D1D">
        <w:rPr>
          <w:sz w:val="22"/>
          <w:szCs w:val="22"/>
        </w:rPr>
        <w:t xml:space="preserve">а) сигареты в количестве не более 200 штук либо табак или иные табачные изделия в количестве не более </w:t>
      </w:r>
      <w:smartTag w:uri="urn:schemas-microsoft-com:office:smarttags" w:element="metricconverter">
        <w:smartTagPr>
          <w:attr w:name="ProductID" w:val="200 грамм"/>
        </w:smartTagPr>
        <w:r w:rsidRPr="00655D1D">
          <w:rPr>
            <w:sz w:val="22"/>
            <w:szCs w:val="22"/>
          </w:rPr>
          <w:t>200 грамм</w:t>
        </w:r>
      </w:smartTag>
      <w:r w:rsidRPr="00655D1D">
        <w:rPr>
          <w:sz w:val="22"/>
          <w:szCs w:val="22"/>
        </w:rPr>
        <w:t>;</w:t>
      </w:r>
    </w:p>
    <w:p w:rsidR="00D434CF" w:rsidRPr="00655D1D" w:rsidRDefault="00D434CF" w:rsidP="00AE5563">
      <w:pPr>
        <w:rPr>
          <w:sz w:val="22"/>
          <w:szCs w:val="22"/>
        </w:rPr>
      </w:pPr>
      <w:r w:rsidRPr="00655D1D">
        <w:rPr>
          <w:sz w:val="22"/>
          <w:szCs w:val="22"/>
        </w:rPr>
        <w:t xml:space="preserve">б) сигареты в количестве не более 400 штук либо табак или иные табачные изделия в количестве не более </w:t>
      </w:r>
      <w:smartTag w:uri="urn:schemas-microsoft-com:office:smarttags" w:element="metricconverter">
        <w:smartTagPr>
          <w:attr w:name="ProductID" w:val="400 грамм"/>
        </w:smartTagPr>
        <w:r w:rsidRPr="00655D1D">
          <w:rPr>
            <w:sz w:val="22"/>
            <w:szCs w:val="22"/>
          </w:rPr>
          <w:t>400 грамм</w:t>
        </w:r>
      </w:smartTag>
      <w:r w:rsidRPr="00655D1D">
        <w:rPr>
          <w:sz w:val="22"/>
          <w:szCs w:val="22"/>
        </w:rPr>
        <w:t>;</w:t>
      </w:r>
    </w:p>
    <w:p w:rsidR="00D434CF" w:rsidRPr="00655D1D" w:rsidRDefault="00D434CF" w:rsidP="00AE5563">
      <w:pPr>
        <w:rPr>
          <w:sz w:val="22"/>
          <w:szCs w:val="22"/>
        </w:rPr>
      </w:pPr>
      <w:r w:rsidRPr="00655D1D">
        <w:rPr>
          <w:sz w:val="22"/>
          <w:szCs w:val="22"/>
        </w:rPr>
        <w:t>в) сигареты и табачные изделия в неограниченном количестве.</w:t>
      </w:r>
    </w:p>
    <w:p w:rsidR="00D434CF" w:rsidRPr="00C92966" w:rsidRDefault="00D434CF" w:rsidP="00AE5563">
      <w:pPr>
        <w:rPr>
          <w:sz w:val="18"/>
          <w:szCs w:val="18"/>
        </w:rPr>
      </w:pPr>
    </w:p>
    <w:p w:rsidR="00D434CF" w:rsidRPr="00C15459" w:rsidRDefault="00C92966" w:rsidP="00AE5563">
      <w:pPr>
        <w:rPr>
          <w:b/>
          <w:sz w:val="22"/>
          <w:szCs w:val="22"/>
        </w:rPr>
      </w:pPr>
      <w:r>
        <w:rPr>
          <w:b/>
          <w:sz w:val="22"/>
          <w:szCs w:val="22"/>
        </w:rPr>
        <w:t>6</w:t>
      </w:r>
      <w:r w:rsidR="00C15459" w:rsidRPr="00C15459">
        <w:rPr>
          <w:b/>
          <w:sz w:val="22"/>
          <w:szCs w:val="22"/>
        </w:rPr>
        <w:t xml:space="preserve"> Облагают</w:t>
      </w:r>
      <w:r w:rsidR="00D434CF" w:rsidRPr="00C15459">
        <w:rPr>
          <w:b/>
          <w:sz w:val="22"/>
          <w:szCs w:val="22"/>
        </w:rPr>
        <w:t xml:space="preserve"> ввозными таможенными пошлинами, налогами ввезенные на таможенную территорию республики в багаже физического лица:</w:t>
      </w:r>
    </w:p>
    <w:p w:rsidR="00D434CF" w:rsidRPr="00655D1D" w:rsidRDefault="00D434CF" w:rsidP="00AE5563">
      <w:pPr>
        <w:rPr>
          <w:sz w:val="22"/>
          <w:szCs w:val="22"/>
        </w:rPr>
      </w:pPr>
      <w:r w:rsidRPr="00655D1D">
        <w:rPr>
          <w:sz w:val="22"/>
          <w:szCs w:val="22"/>
        </w:rPr>
        <w:t xml:space="preserve">а) алкогольные напитки в количестве до </w:t>
      </w:r>
      <w:smartTag w:uri="urn:schemas-microsoft-com:office:smarttags" w:element="metricconverter">
        <w:smartTagPr>
          <w:attr w:name="ProductID" w:val="2 литров"/>
        </w:smartTagPr>
        <w:r w:rsidRPr="00655D1D">
          <w:rPr>
            <w:sz w:val="22"/>
            <w:szCs w:val="22"/>
          </w:rPr>
          <w:t>2 литров</w:t>
        </w:r>
      </w:smartTag>
      <w:r w:rsidRPr="00655D1D">
        <w:rPr>
          <w:sz w:val="22"/>
          <w:szCs w:val="22"/>
        </w:rPr>
        <w:t>;</w:t>
      </w:r>
    </w:p>
    <w:p w:rsidR="00D434CF" w:rsidRPr="00655D1D" w:rsidRDefault="00D434CF" w:rsidP="00AE5563">
      <w:pPr>
        <w:rPr>
          <w:sz w:val="22"/>
          <w:szCs w:val="22"/>
        </w:rPr>
      </w:pPr>
      <w:r w:rsidRPr="00655D1D">
        <w:rPr>
          <w:sz w:val="22"/>
          <w:szCs w:val="22"/>
        </w:rPr>
        <w:t xml:space="preserve">б) алкогольные напитки в количестве от 2 до </w:t>
      </w:r>
      <w:smartTag w:uri="urn:schemas-microsoft-com:office:smarttags" w:element="metricconverter">
        <w:smartTagPr>
          <w:attr w:name="ProductID" w:val="5 литров"/>
        </w:smartTagPr>
        <w:r w:rsidRPr="00655D1D">
          <w:rPr>
            <w:sz w:val="22"/>
            <w:szCs w:val="22"/>
          </w:rPr>
          <w:t>5 литров</w:t>
        </w:r>
      </w:smartTag>
      <w:r w:rsidRPr="00655D1D">
        <w:rPr>
          <w:sz w:val="22"/>
          <w:szCs w:val="22"/>
        </w:rPr>
        <w:t xml:space="preserve"> включительно;</w:t>
      </w:r>
    </w:p>
    <w:p w:rsidR="00D434CF" w:rsidRPr="00655D1D" w:rsidRDefault="00D434CF" w:rsidP="00AE5563">
      <w:pPr>
        <w:rPr>
          <w:sz w:val="22"/>
          <w:szCs w:val="22"/>
        </w:rPr>
      </w:pPr>
      <w:r w:rsidRPr="00655D1D">
        <w:rPr>
          <w:sz w:val="22"/>
          <w:szCs w:val="22"/>
        </w:rPr>
        <w:t>в) ювелирные изделия в количестве более 5 единиц;</w:t>
      </w:r>
    </w:p>
    <w:p w:rsidR="004435F8" w:rsidRPr="00655D1D" w:rsidRDefault="00D434CF" w:rsidP="00AE5563">
      <w:pPr>
        <w:rPr>
          <w:sz w:val="22"/>
          <w:szCs w:val="22"/>
        </w:rPr>
      </w:pPr>
      <w:r w:rsidRPr="00655D1D">
        <w:rPr>
          <w:sz w:val="22"/>
          <w:szCs w:val="22"/>
        </w:rPr>
        <w:t xml:space="preserve">г) </w:t>
      </w:r>
      <w:r w:rsidR="004435F8" w:rsidRPr="00655D1D">
        <w:rPr>
          <w:sz w:val="22"/>
          <w:szCs w:val="22"/>
        </w:rPr>
        <w:t>ювелирные изделия в количестве более 10 единиц.</w:t>
      </w:r>
    </w:p>
    <w:p w:rsidR="00D434CF" w:rsidRPr="00C92966" w:rsidRDefault="00D434CF" w:rsidP="00AE5563">
      <w:pPr>
        <w:rPr>
          <w:sz w:val="18"/>
          <w:szCs w:val="18"/>
        </w:rPr>
      </w:pPr>
    </w:p>
    <w:p w:rsidR="00D434CF" w:rsidRPr="00C15459" w:rsidRDefault="00C15459" w:rsidP="00AE5563">
      <w:pPr>
        <w:rPr>
          <w:b/>
          <w:sz w:val="22"/>
          <w:szCs w:val="22"/>
        </w:rPr>
      </w:pPr>
      <w:r w:rsidRPr="00C15459">
        <w:rPr>
          <w:b/>
          <w:sz w:val="22"/>
          <w:szCs w:val="22"/>
        </w:rPr>
        <w:t>7 Облагают</w:t>
      </w:r>
      <w:r w:rsidR="004435F8" w:rsidRPr="00C15459">
        <w:rPr>
          <w:b/>
          <w:sz w:val="22"/>
          <w:szCs w:val="22"/>
        </w:rPr>
        <w:t xml:space="preserve"> ввозными таможенными пошлинами ввезенные на таможенную территорию в багаже физического лица ювелирные изделия из серебра в количестве, превышающем установленную норму, по следующим ставкам:</w:t>
      </w:r>
    </w:p>
    <w:p w:rsidR="00D434CF" w:rsidRPr="00655D1D" w:rsidRDefault="004435F8" w:rsidP="00AE5563">
      <w:pPr>
        <w:rPr>
          <w:sz w:val="22"/>
          <w:szCs w:val="22"/>
        </w:rPr>
      </w:pPr>
      <w:r w:rsidRPr="00655D1D">
        <w:rPr>
          <w:sz w:val="22"/>
          <w:szCs w:val="22"/>
        </w:rPr>
        <w:t>а) 5 евро за одну единицу</w:t>
      </w:r>
      <w:r w:rsidR="00A35BE7" w:rsidRPr="00655D1D">
        <w:rPr>
          <w:sz w:val="22"/>
          <w:szCs w:val="22"/>
        </w:rPr>
        <w:t xml:space="preserve"> превышения</w:t>
      </w:r>
      <w:r w:rsidRPr="00655D1D">
        <w:rPr>
          <w:sz w:val="22"/>
          <w:szCs w:val="22"/>
        </w:rPr>
        <w:t>;</w:t>
      </w:r>
    </w:p>
    <w:p w:rsidR="004435F8" w:rsidRPr="00655D1D" w:rsidRDefault="004435F8" w:rsidP="00AE5563">
      <w:pPr>
        <w:rPr>
          <w:sz w:val="22"/>
          <w:szCs w:val="22"/>
        </w:rPr>
      </w:pPr>
      <w:r w:rsidRPr="00655D1D">
        <w:rPr>
          <w:sz w:val="22"/>
          <w:szCs w:val="22"/>
        </w:rPr>
        <w:t>б) 10 евро за одну единицу</w:t>
      </w:r>
      <w:r w:rsidR="00A35BE7" w:rsidRPr="00655D1D">
        <w:rPr>
          <w:sz w:val="22"/>
          <w:szCs w:val="22"/>
        </w:rPr>
        <w:t xml:space="preserve"> превышения</w:t>
      </w:r>
      <w:r w:rsidRPr="00655D1D">
        <w:rPr>
          <w:sz w:val="22"/>
          <w:szCs w:val="22"/>
        </w:rPr>
        <w:t>;</w:t>
      </w:r>
    </w:p>
    <w:p w:rsidR="004435F8" w:rsidRPr="00655D1D" w:rsidRDefault="004435F8" w:rsidP="00AE5563">
      <w:pPr>
        <w:rPr>
          <w:sz w:val="22"/>
          <w:szCs w:val="22"/>
        </w:rPr>
      </w:pPr>
      <w:r w:rsidRPr="00655D1D">
        <w:rPr>
          <w:sz w:val="22"/>
          <w:szCs w:val="22"/>
        </w:rPr>
        <w:t>в) 15 евро за одну единицу</w:t>
      </w:r>
      <w:r w:rsidR="00A35BE7" w:rsidRPr="00655D1D">
        <w:rPr>
          <w:sz w:val="22"/>
          <w:szCs w:val="22"/>
        </w:rPr>
        <w:t xml:space="preserve"> превышения</w:t>
      </w:r>
      <w:r w:rsidRPr="00655D1D">
        <w:rPr>
          <w:sz w:val="22"/>
          <w:szCs w:val="22"/>
        </w:rPr>
        <w:t>;</w:t>
      </w:r>
    </w:p>
    <w:p w:rsidR="004435F8" w:rsidRPr="00655D1D" w:rsidRDefault="004435F8" w:rsidP="00AE5563">
      <w:pPr>
        <w:rPr>
          <w:sz w:val="22"/>
          <w:szCs w:val="22"/>
        </w:rPr>
      </w:pPr>
      <w:r w:rsidRPr="00655D1D">
        <w:rPr>
          <w:sz w:val="22"/>
          <w:szCs w:val="22"/>
        </w:rPr>
        <w:t xml:space="preserve">г) 50 евро за одну единицу </w:t>
      </w:r>
      <w:r w:rsidR="00A35BE7" w:rsidRPr="00655D1D">
        <w:rPr>
          <w:sz w:val="22"/>
          <w:szCs w:val="22"/>
        </w:rPr>
        <w:t>превышения</w:t>
      </w:r>
      <w:r w:rsidRPr="00655D1D">
        <w:rPr>
          <w:sz w:val="22"/>
          <w:szCs w:val="22"/>
        </w:rPr>
        <w:t>.</w:t>
      </w:r>
    </w:p>
    <w:p w:rsidR="00FA11B5" w:rsidRPr="00C92966" w:rsidRDefault="00FA11B5" w:rsidP="00AE5563"/>
    <w:p w:rsidR="004435F8" w:rsidRPr="00655D1D" w:rsidRDefault="00C15459" w:rsidP="00AE5563">
      <w:pPr>
        <w:rPr>
          <w:sz w:val="22"/>
          <w:szCs w:val="22"/>
        </w:rPr>
      </w:pPr>
      <w:r w:rsidRPr="00C15459">
        <w:rPr>
          <w:b/>
          <w:sz w:val="22"/>
          <w:szCs w:val="22"/>
        </w:rPr>
        <w:t>8</w:t>
      </w:r>
      <w:r w:rsidR="004435F8" w:rsidRPr="00C15459">
        <w:rPr>
          <w:b/>
          <w:sz w:val="22"/>
          <w:szCs w:val="22"/>
        </w:rPr>
        <w:t xml:space="preserve"> Ввозными </w:t>
      </w:r>
      <w:r w:rsidRPr="00C15459">
        <w:rPr>
          <w:b/>
          <w:sz w:val="22"/>
          <w:szCs w:val="22"/>
        </w:rPr>
        <w:t>таможенными пошлинами облагают</w:t>
      </w:r>
      <w:r w:rsidR="004435F8" w:rsidRPr="00C15459">
        <w:rPr>
          <w:b/>
          <w:sz w:val="22"/>
          <w:szCs w:val="22"/>
        </w:rPr>
        <w:t xml:space="preserve"> ввезенные на таможенную территорию в багаже физического лица ювелирные изделия из золота или платины в количестве, превышающем установленную норму, по следующим ставкам</w:t>
      </w:r>
      <w:r w:rsidR="004435F8" w:rsidRPr="00655D1D">
        <w:rPr>
          <w:sz w:val="22"/>
          <w:szCs w:val="22"/>
        </w:rPr>
        <w:t>:</w:t>
      </w:r>
    </w:p>
    <w:p w:rsidR="004435F8" w:rsidRPr="00655D1D" w:rsidRDefault="004435F8" w:rsidP="00AE5563">
      <w:pPr>
        <w:rPr>
          <w:sz w:val="22"/>
          <w:szCs w:val="22"/>
        </w:rPr>
      </w:pPr>
      <w:r w:rsidRPr="00655D1D">
        <w:rPr>
          <w:sz w:val="22"/>
          <w:szCs w:val="22"/>
        </w:rPr>
        <w:t xml:space="preserve">а) </w:t>
      </w:r>
      <w:r w:rsidR="00A35BE7" w:rsidRPr="00655D1D">
        <w:rPr>
          <w:sz w:val="22"/>
          <w:szCs w:val="22"/>
        </w:rPr>
        <w:t>10</w:t>
      </w:r>
      <w:r w:rsidRPr="00655D1D">
        <w:rPr>
          <w:sz w:val="22"/>
          <w:szCs w:val="22"/>
        </w:rPr>
        <w:t xml:space="preserve"> евро за одну единицу</w:t>
      </w:r>
      <w:r w:rsidR="00A35BE7" w:rsidRPr="00655D1D">
        <w:rPr>
          <w:sz w:val="22"/>
          <w:szCs w:val="22"/>
        </w:rPr>
        <w:t xml:space="preserve"> превышения</w:t>
      </w:r>
      <w:r w:rsidRPr="00655D1D">
        <w:rPr>
          <w:sz w:val="22"/>
          <w:szCs w:val="22"/>
        </w:rPr>
        <w:t>;</w:t>
      </w:r>
    </w:p>
    <w:p w:rsidR="004435F8" w:rsidRPr="00655D1D" w:rsidRDefault="00A35BE7" w:rsidP="00AE5563">
      <w:pPr>
        <w:rPr>
          <w:sz w:val="22"/>
          <w:szCs w:val="22"/>
        </w:rPr>
      </w:pPr>
      <w:r w:rsidRPr="00655D1D">
        <w:rPr>
          <w:sz w:val="22"/>
          <w:szCs w:val="22"/>
        </w:rPr>
        <w:t>б) 50</w:t>
      </w:r>
      <w:r w:rsidR="004435F8" w:rsidRPr="00655D1D">
        <w:rPr>
          <w:sz w:val="22"/>
          <w:szCs w:val="22"/>
        </w:rPr>
        <w:t xml:space="preserve"> евро за одну единицу</w:t>
      </w:r>
      <w:r w:rsidRPr="00655D1D">
        <w:rPr>
          <w:sz w:val="22"/>
          <w:szCs w:val="22"/>
        </w:rPr>
        <w:t xml:space="preserve"> превышения</w:t>
      </w:r>
      <w:r w:rsidR="004435F8" w:rsidRPr="00655D1D">
        <w:rPr>
          <w:sz w:val="22"/>
          <w:szCs w:val="22"/>
        </w:rPr>
        <w:t>;</w:t>
      </w:r>
    </w:p>
    <w:p w:rsidR="004435F8" w:rsidRPr="00655D1D" w:rsidRDefault="00A35BE7" w:rsidP="00AE5563">
      <w:pPr>
        <w:rPr>
          <w:sz w:val="22"/>
          <w:szCs w:val="22"/>
        </w:rPr>
      </w:pPr>
      <w:r w:rsidRPr="00655D1D">
        <w:rPr>
          <w:sz w:val="22"/>
          <w:szCs w:val="22"/>
        </w:rPr>
        <w:t>в) 200</w:t>
      </w:r>
      <w:r w:rsidR="004435F8" w:rsidRPr="00655D1D">
        <w:rPr>
          <w:sz w:val="22"/>
          <w:szCs w:val="22"/>
        </w:rPr>
        <w:t xml:space="preserve"> евро за одну единицу </w:t>
      </w:r>
      <w:r w:rsidRPr="00655D1D">
        <w:rPr>
          <w:sz w:val="22"/>
          <w:szCs w:val="22"/>
        </w:rPr>
        <w:t>превышения.</w:t>
      </w:r>
    </w:p>
    <w:p w:rsidR="00A35BE7" w:rsidRPr="00655D1D" w:rsidRDefault="00A35BE7" w:rsidP="00AE5563">
      <w:pPr>
        <w:rPr>
          <w:sz w:val="22"/>
          <w:szCs w:val="22"/>
        </w:rPr>
      </w:pPr>
    </w:p>
    <w:p w:rsidR="00A35BE7" w:rsidRPr="00C15459" w:rsidRDefault="00C15459" w:rsidP="00AE5563">
      <w:pPr>
        <w:rPr>
          <w:b/>
          <w:sz w:val="22"/>
          <w:szCs w:val="22"/>
        </w:rPr>
      </w:pPr>
      <w:r w:rsidRPr="00C15459">
        <w:rPr>
          <w:b/>
          <w:sz w:val="22"/>
          <w:szCs w:val="22"/>
        </w:rPr>
        <w:t>9 Облагают</w:t>
      </w:r>
      <w:r w:rsidR="00A35BE7" w:rsidRPr="00C15459">
        <w:rPr>
          <w:b/>
          <w:sz w:val="22"/>
          <w:szCs w:val="22"/>
        </w:rPr>
        <w:t xml:space="preserve"> ввозными таможенными пошлинами ввезенные на таможенную территорию в багаже физического лица ювелирные изделия с драгоценными камнями (независимо от металла, который они содержат) в количестве, превышающем установленную норму, по следующим ставкам:</w:t>
      </w:r>
    </w:p>
    <w:p w:rsidR="00A35BE7" w:rsidRPr="00655D1D" w:rsidRDefault="00A35BE7" w:rsidP="00AE5563">
      <w:pPr>
        <w:rPr>
          <w:sz w:val="22"/>
          <w:szCs w:val="22"/>
        </w:rPr>
      </w:pPr>
      <w:r w:rsidRPr="00655D1D">
        <w:rPr>
          <w:sz w:val="22"/>
          <w:szCs w:val="22"/>
        </w:rPr>
        <w:t>а) 10 евро за одну единицу превышения;</w:t>
      </w:r>
    </w:p>
    <w:p w:rsidR="00A35BE7" w:rsidRPr="00655D1D" w:rsidRDefault="00A35BE7" w:rsidP="00AE5563">
      <w:pPr>
        <w:rPr>
          <w:sz w:val="22"/>
          <w:szCs w:val="22"/>
        </w:rPr>
      </w:pPr>
      <w:r w:rsidRPr="00655D1D">
        <w:rPr>
          <w:sz w:val="22"/>
          <w:szCs w:val="22"/>
        </w:rPr>
        <w:t>б) 50 евро за одну единицу превышения;</w:t>
      </w:r>
    </w:p>
    <w:p w:rsidR="00A35BE7" w:rsidRPr="00655D1D" w:rsidRDefault="00A35BE7" w:rsidP="00AE5563">
      <w:pPr>
        <w:rPr>
          <w:sz w:val="22"/>
          <w:szCs w:val="22"/>
        </w:rPr>
      </w:pPr>
      <w:r w:rsidRPr="00655D1D">
        <w:rPr>
          <w:sz w:val="22"/>
          <w:szCs w:val="22"/>
        </w:rPr>
        <w:t>в) 200 евро за одну единицу превышения.</w:t>
      </w:r>
    </w:p>
    <w:p w:rsidR="004435F8" w:rsidRPr="000C3460" w:rsidRDefault="004435F8" w:rsidP="00AE5563">
      <w:pPr>
        <w:rPr>
          <w:sz w:val="18"/>
          <w:szCs w:val="18"/>
        </w:rPr>
      </w:pPr>
    </w:p>
    <w:p w:rsidR="00D434CF" w:rsidRPr="00C15459" w:rsidRDefault="00C15459" w:rsidP="00AE5563">
      <w:pPr>
        <w:rPr>
          <w:b/>
          <w:sz w:val="22"/>
          <w:szCs w:val="22"/>
        </w:rPr>
      </w:pPr>
      <w:r w:rsidRPr="00C15459">
        <w:rPr>
          <w:b/>
          <w:sz w:val="22"/>
          <w:szCs w:val="22"/>
        </w:rPr>
        <w:t>10</w:t>
      </w:r>
      <w:r w:rsidR="00A35BE7" w:rsidRPr="00C15459">
        <w:rPr>
          <w:b/>
          <w:sz w:val="22"/>
          <w:szCs w:val="22"/>
        </w:rPr>
        <w:t xml:space="preserve"> При пересылке в международных поч</w:t>
      </w:r>
      <w:r w:rsidRPr="00C15459">
        <w:rPr>
          <w:b/>
          <w:sz w:val="22"/>
          <w:szCs w:val="22"/>
        </w:rPr>
        <w:t>товых отправлениях не облагают</w:t>
      </w:r>
      <w:r w:rsidR="00A35BE7" w:rsidRPr="00C15459">
        <w:rPr>
          <w:b/>
          <w:sz w:val="22"/>
          <w:szCs w:val="22"/>
        </w:rPr>
        <w:t xml:space="preserve"> таможенными пошлинами, налогами товары для личного пользования:</w:t>
      </w:r>
    </w:p>
    <w:p w:rsidR="00A35BE7" w:rsidRPr="00655D1D" w:rsidRDefault="00A35BE7" w:rsidP="00AE5563">
      <w:pPr>
        <w:rPr>
          <w:sz w:val="22"/>
          <w:szCs w:val="22"/>
        </w:rPr>
      </w:pPr>
      <w:r w:rsidRPr="00655D1D">
        <w:rPr>
          <w:sz w:val="22"/>
          <w:szCs w:val="22"/>
        </w:rPr>
        <w:t>а) пересылаемые в течение одного месяца в адрес одного физического лица, таможенная стоимость которых эквивалентна сумме 120 евро;</w:t>
      </w:r>
    </w:p>
    <w:p w:rsidR="00A35BE7" w:rsidRPr="00655D1D" w:rsidRDefault="00FA11B5" w:rsidP="00AE5563">
      <w:pPr>
        <w:rPr>
          <w:sz w:val="22"/>
          <w:szCs w:val="22"/>
        </w:rPr>
      </w:pPr>
      <w:r>
        <w:rPr>
          <w:sz w:val="22"/>
          <w:szCs w:val="22"/>
        </w:rPr>
        <w:t xml:space="preserve">б) </w:t>
      </w:r>
      <w:r w:rsidR="00A35BE7" w:rsidRPr="00655D1D">
        <w:rPr>
          <w:sz w:val="22"/>
          <w:szCs w:val="22"/>
        </w:rPr>
        <w:t>пересылаемые в течение одного месяца в адрес одного физического лица, таможенная стоимость которых эквивалентна сумме 200 евро;</w:t>
      </w:r>
    </w:p>
    <w:p w:rsidR="00A35BE7" w:rsidRPr="00655D1D" w:rsidRDefault="00A35BE7" w:rsidP="00AE5563">
      <w:pPr>
        <w:rPr>
          <w:sz w:val="22"/>
          <w:szCs w:val="22"/>
        </w:rPr>
      </w:pPr>
      <w:r w:rsidRPr="00655D1D">
        <w:rPr>
          <w:sz w:val="22"/>
          <w:szCs w:val="22"/>
        </w:rPr>
        <w:t>в) пересылаемые в течение двух месяцев в адрес одного физического лица, таможенная стоимость которых эквивалентна сумме 120 евро.</w:t>
      </w:r>
    </w:p>
    <w:p w:rsidR="00A35BE7" w:rsidRPr="00C15459" w:rsidRDefault="00A35BE7" w:rsidP="00AE5563">
      <w:pPr>
        <w:rPr>
          <w:sz w:val="16"/>
          <w:szCs w:val="16"/>
        </w:rPr>
      </w:pPr>
    </w:p>
    <w:p w:rsidR="00A35BE7" w:rsidRPr="00C15459" w:rsidRDefault="00C15459" w:rsidP="00AE5563">
      <w:pPr>
        <w:rPr>
          <w:b/>
          <w:sz w:val="22"/>
          <w:szCs w:val="22"/>
        </w:rPr>
      </w:pPr>
      <w:r w:rsidRPr="00C15459">
        <w:rPr>
          <w:b/>
          <w:sz w:val="22"/>
          <w:szCs w:val="22"/>
        </w:rPr>
        <w:t>11</w:t>
      </w:r>
      <w:r w:rsidR="00A35BE7" w:rsidRPr="00C15459">
        <w:rPr>
          <w:b/>
          <w:sz w:val="22"/>
          <w:szCs w:val="22"/>
        </w:rPr>
        <w:t xml:space="preserve"> </w:t>
      </w:r>
      <w:r w:rsidR="00193CA5" w:rsidRPr="00C15459">
        <w:rPr>
          <w:b/>
          <w:sz w:val="22"/>
          <w:szCs w:val="22"/>
        </w:rPr>
        <w:t>Налоговое обязательство по уплате таможенных платежей в отношении транспортных средств и прицепов, ввозимых физическими лицами на таможенную территорию республики, возникает у декларанта:</w:t>
      </w:r>
    </w:p>
    <w:p w:rsidR="00193CA5" w:rsidRPr="00655D1D" w:rsidRDefault="00193CA5" w:rsidP="00AE5563">
      <w:pPr>
        <w:rPr>
          <w:sz w:val="22"/>
          <w:szCs w:val="22"/>
        </w:rPr>
      </w:pPr>
      <w:r w:rsidRPr="00655D1D">
        <w:rPr>
          <w:sz w:val="22"/>
          <w:szCs w:val="22"/>
        </w:rPr>
        <w:t>а) до принятия таможенным органом таможенной декларации;</w:t>
      </w:r>
    </w:p>
    <w:p w:rsidR="00193CA5" w:rsidRPr="00655D1D" w:rsidRDefault="00193CA5" w:rsidP="00AE5563">
      <w:pPr>
        <w:rPr>
          <w:sz w:val="22"/>
          <w:szCs w:val="22"/>
        </w:rPr>
      </w:pPr>
      <w:r w:rsidRPr="00655D1D">
        <w:rPr>
          <w:sz w:val="22"/>
          <w:szCs w:val="22"/>
        </w:rPr>
        <w:t>б) при принятии таможенным органом таможенной декларации;</w:t>
      </w:r>
    </w:p>
    <w:p w:rsidR="00193CA5" w:rsidRPr="00655D1D" w:rsidRDefault="00193CA5" w:rsidP="00AE5563">
      <w:pPr>
        <w:rPr>
          <w:sz w:val="22"/>
          <w:szCs w:val="22"/>
        </w:rPr>
      </w:pPr>
      <w:r w:rsidRPr="00655D1D">
        <w:rPr>
          <w:sz w:val="22"/>
          <w:szCs w:val="22"/>
        </w:rPr>
        <w:t>в) при последующей продаже ввезенного транспортного средства.</w:t>
      </w:r>
    </w:p>
    <w:p w:rsidR="00193CA5" w:rsidRPr="00C15459" w:rsidRDefault="00193CA5" w:rsidP="00AE5563">
      <w:pPr>
        <w:rPr>
          <w:sz w:val="18"/>
          <w:szCs w:val="18"/>
        </w:rPr>
      </w:pPr>
    </w:p>
    <w:p w:rsidR="00D434CF" w:rsidRPr="00C15459" w:rsidRDefault="00C15459" w:rsidP="00AE5563">
      <w:pPr>
        <w:rPr>
          <w:b/>
          <w:sz w:val="22"/>
          <w:szCs w:val="22"/>
        </w:rPr>
      </w:pPr>
      <w:r w:rsidRPr="00C15459">
        <w:rPr>
          <w:b/>
          <w:sz w:val="22"/>
          <w:szCs w:val="22"/>
        </w:rPr>
        <w:t>12</w:t>
      </w:r>
      <w:r w:rsidR="00B55E2A" w:rsidRPr="00C15459">
        <w:rPr>
          <w:b/>
          <w:sz w:val="22"/>
          <w:szCs w:val="22"/>
        </w:rPr>
        <w:t xml:space="preserve"> Таможенное декларирование товаров для личного пользо</w:t>
      </w:r>
      <w:r w:rsidR="00EC422E">
        <w:rPr>
          <w:b/>
          <w:sz w:val="22"/>
          <w:szCs w:val="22"/>
        </w:rPr>
        <w:t>вания производит</w:t>
      </w:r>
      <w:r w:rsidR="00B55E2A" w:rsidRPr="00C15459">
        <w:rPr>
          <w:b/>
          <w:sz w:val="22"/>
          <w:szCs w:val="22"/>
        </w:rPr>
        <w:t>:</w:t>
      </w:r>
    </w:p>
    <w:p w:rsidR="00B55E2A" w:rsidRPr="00655D1D" w:rsidRDefault="00EC422E" w:rsidP="00AE5563">
      <w:pPr>
        <w:rPr>
          <w:sz w:val="22"/>
          <w:szCs w:val="22"/>
        </w:rPr>
      </w:pPr>
      <w:r>
        <w:rPr>
          <w:sz w:val="22"/>
          <w:szCs w:val="22"/>
        </w:rPr>
        <w:t>а) декларант</w:t>
      </w:r>
      <w:r w:rsidR="00B55E2A" w:rsidRPr="00655D1D">
        <w:rPr>
          <w:sz w:val="22"/>
          <w:szCs w:val="22"/>
        </w:rPr>
        <w:t>;</w:t>
      </w:r>
    </w:p>
    <w:p w:rsidR="00B55E2A" w:rsidRPr="00655D1D" w:rsidRDefault="00EC422E" w:rsidP="00AE5563">
      <w:pPr>
        <w:rPr>
          <w:sz w:val="22"/>
          <w:szCs w:val="22"/>
        </w:rPr>
      </w:pPr>
      <w:r>
        <w:rPr>
          <w:sz w:val="22"/>
          <w:szCs w:val="22"/>
        </w:rPr>
        <w:t>б) таможенный орган</w:t>
      </w:r>
      <w:r w:rsidR="00B55E2A" w:rsidRPr="00655D1D">
        <w:rPr>
          <w:sz w:val="22"/>
          <w:szCs w:val="22"/>
        </w:rPr>
        <w:t>;</w:t>
      </w:r>
    </w:p>
    <w:p w:rsidR="00B55E2A" w:rsidRDefault="00EC422E" w:rsidP="00AE5563">
      <w:pPr>
        <w:rPr>
          <w:sz w:val="22"/>
          <w:szCs w:val="22"/>
        </w:rPr>
      </w:pPr>
      <w:r>
        <w:rPr>
          <w:sz w:val="22"/>
          <w:szCs w:val="22"/>
        </w:rPr>
        <w:t>в) таможенный агент</w:t>
      </w:r>
      <w:r w:rsidR="00B55E2A" w:rsidRPr="00655D1D">
        <w:rPr>
          <w:sz w:val="22"/>
          <w:szCs w:val="22"/>
        </w:rPr>
        <w:t>.</w:t>
      </w:r>
    </w:p>
    <w:p w:rsidR="00E4036C" w:rsidRPr="00E4036C" w:rsidRDefault="00E4036C" w:rsidP="00AE5563">
      <w:pPr>
        <w:rPr>
          <w:b/>
          <w:sz w:val="22"/>
          <w:szCs w:val="22"/>
        </w:rPr>
      </w:pPr>
      <w:r>
        <w:rPr>
          <w:b/>
          <w:sz w:val="22"/>
          <w:szCs w:val="22"/>
        </w:rPr>
        <w:t>13 Упрощенный</w:t>
      </w:r>
      <w:r w:rsidRPr="00E4036C">
        <w:rPr>
          <w:b/>
          <w:sz w:val="22"/>
          <w:szCs w:val="22"/>
        </w:rPr>
        <w:t xml:space="preserve"> порядок перемещения физическими лицами товаров для личного пользования через таможенную границу Республики Беларусь включает:</w:t>
      </w:r>
    </w:p>
    <w:p w:rsidR="00E4036C" w:rsidRPr="00655D1D" w:rsidRDefault="00E4036C" w:rsidP="00E4036C">
      <w:pPr>
        <w:rPr>
          <w:sz w:val="22"/>
          <w:szCs w:val="22"/>
        </w:rPr>
      </w:pPr>
      <w:r>
        <w:rPr>
          <w:sz w:val="22"/>
          <w:szCs w:val="22"/>
        </w:rPr>
        <w:t>а) полное освобождение от уплаты таможенных платежей</w:t>
      </w:r>
      <w:r w:rsidRPr="00655D1D">
        <w:rPr>
          <w:sz w:val="22"/>
          <w:szCs w:val="22"/>
        </w:rPr>
        <w:t>;</w:t>
      </w:r>
    </w:p>
    <w:p w:rsidR="00E4036C" w:rsidRPr="00655D1D" w:rsidRDefault="00E4036C" w:rsidP="00E4036C">
      <w:pPr>
        <w:rPr>
          <w:sz w:val="22"/>
          <w:szCs w:val="22"/>
        </w:rPr>
      </w:pPr>
      <w:r>
        <w:rPr>
          <w:sz w:val="22"/>
          <w:szCs w:val="22"/>
        </w:rPr>
        <w:t>б) частичное освобождение от уплаты таможенных платежей</w:t>
      </w:r>
      <w:r w:rsidRPr="00655D1D">
        <w:rPr>
          <w:sz w:val="22"/>
          <w:szCs w:val="22"/>
        </w:rPr>
        <w:t>;</w:t>
      </w:r>
    </w:p>
    <w:p w:rsidR="00E4036C" w:rsidRDefault="00E4036C" w:rsidP="00E4036C">
      <w:pPr>
        <w:rPr>
          <w:sz w:val="22"/>
          <w:szCs w:val="22"/>
        </w:rPr>
      </w:pPr>
      <w:r>
        <w:rPr>
          <w:sz w:val="22"/>
          <w:szCs w:val="22"/>
        </w:rPr>
        <w:t>в) установление единых ставок таможенных пош</w:t>
      </w:r>
      <w:r w:rsidR="00EC422E">
        <w:rPr>
          <w:sz w:val="22"/>
          <w:szCs w:val="22"/>
        </w:rPr>
        <w:t>лин и налогов.</w:t>
      </w:r>
    </w:p>
    <w:p w:rsidR="00E4036C" w:rsidRPr="00EC422E" w:rsidRDefault="00E4036C" w:rsidP="00AE5563">
      <w:pPr>
        <w:rPr>
          <w:sz w:val="18"/>
          <w:szCs w:val="18"/>
        </w:rPr>
      </w:pPr>
    </w:p>
    <w:p w:rsidR="0026737D" w:rsidRPr="0026737D" w:rsidRDefault="0026737D" w:rsidP="00AE5563">
      <w:pPr>
        <w:rPr>
          <w:b/>
          <w:sz w:val="22"/>
          <w:szCs w:val="22"/>
        </w:rPr>
      </w:pPr>
      <w:r w:rsidRPr="0026737D">
        <w:rPr>
          <w:b/>
          <w:sz w:val="22"/>
          <w:szCs w:val="22"/>
        </w:rPr>
        <w:t xml:space="preserve">14 </w:t>
      </w:r>
      <w:r w:rsidR="00AC3553">
        <w:rPr>
          <w:b/>
          <w:sz w:val="22"/>
          <w:szCs w:val="22"/>
        </w:rPr>
        <w:t>Запрещают перемещение через таможенную границу следующих товаров для личного пользования</w:t>
      </w:r>
      <w:r w:rsidRPr="0026737D">
        <w:rPr>
          <w:b/>
          <w:sz w:val="22"/>
          <w:szCs w:val="22"/>
        </w:rPr>
        <w:t>:</w:t>
      </w:r>
    </w:p>
    <w:p w:rsidR="0026737D" w:rsidRPr="00655D1D" w:rsidRDefault="0026737D" w:rsidP="0026737D">
      <w:pPr>
        <w:rPr>
          <w:sz w:val="22"/>
          <w:szCs w:val="22"/>
        </w:rPr>
      </w:pPr>
      <w:r>
        <w:rPr>
          <w:sz w:val="22"/>
          <w:szCs w:val="22"/>
        </w:rPr>
        <w:t xml:space="preserve">а) </w:t>
      </w:r>
      <w:r w:rsidR="00AC3553">
        <w:rPr>
          <w:sz w:val="22"/>
          <w:szCs w:val="22"/>
        </w:rPr>
        <w:t>взрывчатых веществ</w:t>
      </w:r>
      <w:r w:rsidRPr="00655D1D">
        <w:rPr>
          <w:sz w:val="22"/>
          <w:szCs w:val="22"/>
        </w:rPr>
        <w:t>;</w:t>
      </w:r>
    </w:p>
    <w:p w:rsidR="0026737D" w:rsidRPr="00655D1D" w:rsidRDefault="00AC3553" w:rsidP="0026737D">
      <w:pPr>
        <w:rPr>
          <w:sz w:val="22"/>
          <w:szCs w:val="22"/>
        </w:rPr>
      </w:pPr>
      <w:r>
        <w:rPr>
          <w:sz w:val="22"/>
          <w:szCs w:val="22"/>
        </w:rPr>
        <w:t>б) источников ионизирующего излучения</w:t>
      </w:r>
      <w:r w:rsidR="0026737D" w:rsidRPr="00655D1D">
        <w:rPr>
          <w:sz w:val="22"/>
          <w:szCs w:val="22"/>
        </w:rPr>
        <w:t>;</w:t>
      </w:r>
    </w:p>
    <w:p w:rsidR="0026737D" w:rsidRDefault="00AC3553" w:rsidP="0026737D">
      <w:pPr>
        <w:rPr>
          <w:sz w:val="22"/>
          <w:szCs w:val="22"/>
        </w:rPr>
      </w:pPr>
      <w:r>
        <w:rPr>
          <w:sz w:val="22"/>
          <w:szCs w:val="22"/>
        </w:rPr>
        <w:t>в) ядовитых веществ;</w:t>
      </w:r>
    </w:p>
    <w:p w:rsidR="00AC3553" w:rsidRDefault="00AC3553" w:rsidP="0026737D">
      <w:pPr>
        <w:rPr>
          <w:sz w:val="22"/>
          <w:szCs w:val="22"/>
        </w:rPr>
      </w:pPr>
      <w:r>
        <w:rPr>
          <w:sz w:val="22"/>
          <w:szCs w:val="22"/>
        </w:rPr>
        <w:t>г) животных и растений, находящихся под угрозой исчезновения.</w:t>
      </w:r>
    </w:p>
    <w:p w:rsidR="0090414D" w:rsidRPr="00EC422E" w:rsidRDefault="0090414D" w:rsidP="0026737D">
      <w:pPr>
        <w:rPr>
          <w:sz w:val="18"/>
          <w:szCs w:val="18"/>
        </w:rPr>
      </w:pPr>
    </w:p>
    <w:p w:rsidR="0090414D" w:rsidRPr="00EC422E" w:rsidRDefault="0090414D" w:rsidP="0026737D">
      <w:pPr>
        <w:rPr>
          <w:b/>
          <w:sz w:val="22"/>
          <w:szCs w:val="22"/>
        </w:rPr>
      </w:pPr>
      <w:r w:rsidRPr="00EC422E">
        <w:rPr>
          <w:b/>
          <w:sz w:val="22"/>
          <w:szCs w:val="22"/>
        </w:rPr>
        <w:t xml:space="preserve">15 </w:t>
      </w:r>
      <w:r w:rsidR="00EC422E" w:rsidRPr="00EC422E">
        <w:rPr>
          <w:b/>
          <w:sz w:val="22"/>
          <w:szCs w:val="22"/>
        </w:rPr>
        <w:t>При наличии специальных разрешений допускают вывоз с таможенной территории Республики Беларусь:</w:t>
      </w:r>
    </w:p>
    <w:p w:rsidR="00EC422E" w:rsidRPr="00655D1D" w:rsidRDefault="00EC422E" w:rsidP="00EC422E">
      <w:pPr>
        <w:rPr>
          <w:sz w:val="22"/>
          <w:szCs w:val="22"/>
        </w:rPr>
      </w:pPr>
      <w:r>
        <w:rPr>
          <w:sz w:val="22"/>
          <w:szCs w:val="22"/>
        </w:rPr>
        <w:t>а) отходов черных, цветных и драгоценных металлов технического назначения</w:t>
      </w:r>
      <w:r w:rsidRPr="00655D1D">
        <w:rPr>
          <w:sz w:val="22"/>
          <w:szCs w:val="22"/>
        </w:rPr>
        <w:t>;</w:t>
      </w:r>
    </w:p>
    <w:p w:rsidR="00EC422E" w:rsidRPr="00655D1D" w:rsidRDefault="00EC422E" w:rsidP="00EC422E">
      <w:pPr>
        <w:rPr>
          <w:sz w:val="22"/>
          <w:szCs w:val="22"/>
        </w:rPr>
      </w:pPr>
      <w:r>
        <w:rPr>
          <w:sz w:val="22"/>
          <w:szCs w:val="22"/>
        </w:rPr>
        <w:t>б) зоологических коллекций</w:t>
      </w:r>
      <w:r w:rsidRPr="00655D1D">
        <w:rPr>
          <w:sz w:val="22"/>
          <w:szCs w:val="22"/>
        </w:rPr>
        <w:t>;</w:t>
      </w:r>
    </w:p>
    <w:p w:rsidR="00EC422E" w:rsidRDefault="00EC422E" w:rsidP="00EC422E">
      <w:pPr>
        <w:rPr>
          <w:sz w:val="22"/>
          <w:szCs w:val="22"/>
        </w:rPr>
      </w:pPr>
      <w:r>
        <w:rPr>
          <w:sz w:val="22"/>
          <w:szCs w:val="22"/>
        </w:rPr>
        <w:t>в) палеонтологических коллекций.</w:t>
      </w:r>
    </w:p>
    <w:p w:rsidR="00EC422E" w:rsidRPr="00EC422E" w:rsidRDefault="00EC422E" w:rsidP="0026737D">
      <w:pPr>
        <w:rPr>
          <w:sz w:val="18"/>
          <w:szCs w:val="18"/>
        </w:rPr>
      </w:pPr>
    </w:p>
    <w:p w:rsidR="00FA11B5" w:rsidRPr="00655D1D" w:rsidRDefault="00FA11B5" w:rsidP="00FA11B5">
      <w:pPr>
        <w:jc w:val="center"/>
        <w:rPr>
          <w:b/>
          <w:i/>
          <w:sz w:val="22"/>
          <w:szCs w:val="22"/>
        </w:rPr>
      </w:pPr>
      <w:r w:rsidRPr="00655D1D">
        <w:rPr>
          <w:b/>
          <w:i/>
          <w:sz w:val="22"/>
          <w:szCs w:val="22"/>
        </w:rPr>
        <w:t>Задачи</w:t>
      </w:r>
    </w:p>
    <w:p w:rsidR="00FA11B5" w:rsidRPr="00C15459" w:rsidRDefault="00FA11B5" w:rsidP="00C15459">
      <w:pPr>
        <w:spacing w:before="40"/>
        <w:rPr>
          <w:spacing w:val="20"/>
          <w:sz w:val="22"/>
          <w:szCs w:val="22"/>
        </w:rPr>
      </w:pPr>
      <w:r w:rsidRPr="00C15459">
        <w:rPr>
          <w:spacing w:val="20"/>
          <w:sz w:val="22"/>
          <w:szCs w:val="22"/>
        </w:rPr>
        <w:t>Задача 39</w:t>
      </w:r>
    </w:p>
    <w:p w:rsidR="00C05B7F" w:rsidRDefault="00FA11B5" w:rsidP="00AE5563">
      <w:pPr>
        <w:rPr>
          <w:sz w:val="22"/>
          <w:szCs w:val="22"/>
        </w:rPr>
      </w:pPr>
      <w:r>
        <w:rPr>
          <w:sz w:val="22"/>
          <w:szCs w:val="22"/>
        </w:rPr>
        <w:t xml:space="preserve">На таможенную территорию Республики Беларусь </w:t>
      </w:r>
      <w:r w:rsidR="0090675F">
        <w:rPr>
          <w:sz w:val="22"/>
          <w:szCs w:val="22"/>
        </w:rPr>
        <w:t>в сопровождаемом ба</w:t>
      </w:r>
      <w:r w:rsidR="00C15459">
        <w:rPr>
          <w:sz w:val="22"/>
          <w:szCs w:val="22"/>
        </w:rPr>
        <w:t>гаже физического лица ввозят</w:t>
      </w:r>
      <w:r w:rsidR="00425AAF">
        <w:rPr>
          <w:sz w:val="22"/>
          <w:szCs w:val="22"/>
        </w:rPr>
        <w:t xml:space="preserve"> </w:t>
      </w:r>
      <w:r w:rsidR="0090675F">
        <w:rPr>
          <w:sz w:val="22"/>
          <w:szCs w:val="22"/>
        </w:rPr>
        <w:t xml:space="preserve">товары для личного пользования – алкогольные напитки (вино виноградное «Бордо») в количестве </w:t>
      </w:r>
      <w:smartTag w:uri="urn:schemas-microsoft-com:office:smarttags" w:element="metricconverter">
        <w:smartTagPr>
          <w:attr w:name="ProductID" w:val="4 литров"/>
        </w:smartTagPr>
        <w:r w:rsidR="0090675F">
          <w:rPr>
            <w:sz w:val="22"/>
            <w:szCs w:val="22"/>
          </w:rPr>
          <w:t>4 литров</w:t>
        </w:r>
      </w:smartTag>
      <w:r w:rsidR="0090675F">
        <w:rPr>
          <w:sz w:val="22"/>
          <w:szCs w:val="22"/>
        </w:rPr>
        <w:t xml:space="preserve">. Код товара по ТН ВЭД – </w:t>
      </w:r>
      <w:r w:rsidR="0090675F" w:rsidRPr="0090675F">
        <w:rPr>
          <w:sz w:val="22"/>
          <w:szCs w:val="22"/>
        </w:rPr>
        <w:t>2204 21 120 0</w:t>
      </w:r>
      <w:r w:rsidR="0090675F">
        <w:rPr>
          <w:sz w:val="22"/>
          <w:szCs w:val="22"/>
        </w:rPr>
        <w:t xml:space="preserve">. </w:t>
      </w:r>
      <w:r w:rsidR="006E7EC1">
        <w:rPr>
          <w:sz w:val="22"/>
          <w:szCs w:val="22"/>
        </w:rPr>
        <w:t xml:space="preserve">Страна происхождения – Франция. </w:t>
      </w:r>
    </w:p>
    <w:p w:rsidR="006E7EC1" w:rsidRPr="00655D1D" w:rsidRDefault="006E7EC1" w:rsidP="006E7EC1">
      <w:pPr>
        <w:rPr>
          <w:sz w:val="22"/>
          <w:szCs w:val="22"/>
        </w:rPr>
      </w:pPr>
      <w:r>
        <w:rPr>
          <w:sz w:val="22"/>
          <w:szCs w:val="22"/>
        </w:rPr>
        <w:t xml:space="preserve">Определите размер подлежащих уплате таможенных платежей. </w:t>
      </w: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6E7EC1" w:rsidRPr="00EC422E" w:rsidRDefault="006E7EC1" w:rsidP="00AE5563">
      <w:pPr>
        <w:rPr>
          <w:sz w:val="18"/>
          <w:szCs w:val="18"/>
        </w:rPr>
      </w:pPr>
    </w:p>
    <w:p w:rsidR="006E7EC1" w:rsidRPr="00C15459" w:rsidRDefault="006E7EC1" w:rsidP="00AE5563">
      <w:pPr>
        <w:rPr>
          <w:spacing w:val="20"/>
          <w:sz w:val="22"/>
          <w:szCs w:val="22"/>
        </w:rPr>
      </w:pPr>
      <w:r w:rsidRPr="00C15459">
        <w:rPr>
          <w:spacing w:val="20"/>
          <w:sz w:val="22"/>
          <w:szCs w:val="22"/>
        </w:rPr>
        <w:t>Задача 40</w:t>
      </w:r>
    </w:p>
    <w:p w:rsidR="006E7EC1" w:rsidRDefault="006E7EC1" w:rsidP="00AE5563">
      <w:pPr>
        <w:rPr>
          <w:sz w:val="22"/>
          <w:szCs w:val="22"/>
        </w:rPr>
      </w:pPr>
      <w:r>
        <w:rPr>
          <w:sz w:val="22"/>
          <w:szCs w:val="22"/>
        </w:rPr>
        <w:t>На таможенную территорию Республики Беларусь в сопровождаемом ба</w:t>
      </w:r>
      <w:r w:rsidR="0090414D">
        <w:rPr>
          <w:sz w:val="22"/>
          <w:szCs w:val="22"/>
        </w:rPr>
        <w:t>гаже физического лица ввозят</w:t>
      </w:r>
      <w:r w:rsidR="00425AAF">
        <w:rPr>
          <w:sz w:val="22"/>
          <w:szCs w:val="22"/>
        </w:rPr>
        <w:t xml:space="preserve"> </w:t>
      </w:r>
      <w:r>
        <w:rPr>
          <w:sz w:val="22"/>
          <w:szCs w:val="22"/>
        </w:rPr>
        <w:t>ювелирные изделия из золота в количестве 8 единиц. Страна происхождения – Италия.</w:t>
      </w:r>
    </w:p>
    <w:p w:rsidR="006E7EC1" w:rsidRPr="00655D1D" w:rsidRDefault="006E7EC1" w:rsidP="006E7EC1">
      <w:pPr>
        <w:rPr>
          <w:sz w:val="22"/>
          <w:szCs w:val="22"/>
        </w:rPr>
      </w:pPr>
      <w:r>
        <w:rPr>
          <w:sz w:val="22"/>
          <w:szCs w:val="22"/>
        </w:rPr>
        <w:t xml:space="preserve">Определите размер подлежащих уплате таможенных платежей. </w:t>
      </w:r>
      <w:r w:rsidRPr="00655D1D">
        <w:rPr>
          <w:sz w:val="22"/>
          <w:szCs w:val="22"/>
        </w:rPr>
        <w:t>Для расчетов используйте официальный курс белорусского рубля к евро, установленный Национальным банком Республики Беларусь.</w:t>
      </w:r>
    </w:p>
    <w:p w:rsidR="00C05B7F" w:rsidRPr="00655D1D" w:rsidRDefault="00C05B7F" w:rsidP="00E4036C">
      <w:pPr>
        <w:pStyle w:val="a4"/>
        <w:spacing w:before="40"/>
        <w:ind w:left="284" w:firstLine="357"/>
        <w:jc w:val="center"/>
        <w:rPr>
          <w:b/>
          <w:caps/>
          <w:sz w:val="22"/>
          <w:szCs w:val="22"/>
        </w:rPr>
      </w:pPr>
      <w:r w:rsidRPr="00655D1D">
        <w:rPr>
          <w:b/>
          <w:caps/>
          <w:sz w:val="22"/>
          <w:szCs w:val="22"/>
        </w:rPr>
        <w:t>ВОПРОСЫ К ЗАЧЕТУ ПО КУРСУ</w:t>
      </w:r>
    </w:p>
    <w:p w:rsidR="00C15459" w:rsidRPr="00C15459" w:rsidRDefault="00C15459" w:rsidP="00EC422E">
      <w:pPr>
        <w:spacing w:before="60"/>
        <w:rPr>
          <w:sz w:val="22"/>
          <w:szCs w:val="22"/>
        </w:rPr>
      </w:pPr>
      <w:r>
        <w:rPr>
          <w:sz w:val="22"/>
          <w:szCs w:val="22"/>
        </w:rPr>
        <w:t xml:space="preserve">1 </w:t>
      </w:r>
      <w:r w:rsidRPr="00C15459">
        <w:rPr>
          <w:sz w:val="22"/>
          <w:szCs w:val="22"/>
        </w:rPr>
        <w:t>Понятие таможенных платежей, их функции и принципы взимания. Способы взимания налогов и таможенных платежей.</w:t>
      </w:r>
    </w:p>
    <w:p w:rsidR="00C15459" w:rsidRPr="00C15459" w:rsidRDefault="00C15459" w:rsidP="00EC422E">
      <w:pPr>
        <w:rPr>
          <w:sz w:val="22"/>
          <w:szCs w:val="22"/>
        </w:rPr>
      </w:pPr>
      <w:r>
        <w:rPr>
          <w:sz w:val="22"/>
          <w:szCs w:val="22"/>
        </w:rPr>
        <w:t xml:space="preserve">2 </w:t>
      </w:r>
      <w:r w:rsidRPr="00C15459">
        <w:rPr>
          <w:sz w:val="22"/>
          <w:szCs w:val="22"/>
        </w:rPr>
        <w:t>Классификация таможенных платежей. Налоговые таможенные платежи. Неналоговые таможенные платежи.</w:t>
      </w:r>
    </w:p>
    <w:p w:rsidR="00C15459" w:rsidRPr="00C15459" w:rsidRDefault="00C15459" w:rsidP="00EC422E">
      <w:pPr>
        <w:rPr>
          <w:sz w:val="22"/>
          <w:szCs w:val="22"/>
        </w:rPr>
      </w:pPr>
      <w:r>
        <w:rPr>
          <w:sz w:val="22"/>
          <w:szCs w:val="22"/>
        </w:rPr>
        <w:t xml:space="preserve">3 </w:t>
      </w:r>
      <w:r w:rsidRPr="00C15459">
        <w:rPr>
          <w:sz w:val="22"/>
          <w:szCs w:val="22"/>
        </w:rPr>
        <w:t>Понятие, виды и функции таможенного тарифа. Таможенный тариф Республики Беларусь.</w:t>
      </w:r>
    </w:p>
    <w:p w:rsidR="00C15459" w:rsidRPr="00C15459" w:rsidRDefault="00C15459" w:rsidP="00EC422E">
      <w:pPr>
        <w:rPr>
          <w:sz w:val="22"/>
          <w:szCs w:val="22"/>
        </w:rPr>
      </w:pPr>
      <w:r>
        <w:rPr>
          <w:sz w:val="22"/>
          <w:szCs w:val="22"/>
        </w:rPr>
        <w:t xml:space="preserve">4 </w:t>
      </w:r>
      <w:r w:rsidRPr="00C15459">
        <w:rPr>
          <w:sz w:val="22"/>
          <w:szCs w:val="22"/>
        </w:rPr>
        <w:t>Определение сущности и функции таможенных пошлин. Классификация таможенных пошлин.</w:t>
      </w:r>
    </w:p>
    <w:p w:rsidR="00C15459" w:rsidRPr="00C15459" w:rsidRDefault="00C15459" w:rsidP="00EC422E">
      <w:pPr>
        <w:rPr>
          <w:sz w:val="22"/>
          <w:szCs w:val="22"/>
        </w:rPr>
      </w:pPr>
      <w:r>
        <w:rPr>
          <w:sz w:val="22"/>
          <w:szCs w:val="22"/>
        </w:rPr>
        <w:t xml:space="preserve">5 </w:t>
      </w:r>
      <w:r w:rsidRPr="00C15459">
        <w:rPr>
          <w:sz w:val="22"/>
          <w:szCs w:val="22"/>
        </w:rPr>
        <w:t>Страна происхождения товаров и их подтверждение, тарифные преференции. Критерии определения страны происхождения товаров.</w:t>
      </w:r>
    </w:p>
    <w:p w:rsidR="00C15459" w:rsidRPr="00C15459" w:rsidRDefault="00C15459" w:rsidP="00EC422E">
      <w:pPr>
        <w:rPr>
          <w:sz w:val="22"/>
          <w:szCs w:val="22"/>
        </w:rPr>
      </w:pPr>
      <w:r>
        <w:rPr>
          <w:sz w:val="22"/>
          <w:szCs w:val="22"/>
        </w:rPr>
        <w:t xml:space="preserve">6 </w:t>
      </w:r>
      <w:r w:rsidRPr="00C15459">
        <w:rPr>
          <w:sz w:val="22"/>
          <w:szCs w:val="22"/>
        </w:rPr>
        <w:t xml:space="preserve">Применение таможенного тарифа при отсутствии сведений о стране происхождения. </w:t>
      </w:r>
    </w:p>
    <w:p w:rsidR="00C15459" w:rsidRPr="00C15459" w:rsidRDefault="00C15459" w:rsidP="00EC422E">
      <w:pPr>
        <w:rPr>
          <w:sz w:val="22"/>
          <w:szCs w:val="22"/>
        </w:rPr>
      </w:pPr>
      <w:r>
        <w:rPr>
          <w:sz w:val="22"/>
          <w:szCs w:val="22"/>
        </w:rPr>
        <w:t xml:space="preserve">7 </w:t>
      </w:r>
      <w:r w:rsidRPr="00C15459">
        <w:rPr>
          <w:sz w:val="22"/>
          <w:szCs w:val="22"/>
        </w:rPr>
        <w:t>Общая характеристика и виды таможенных платежей.</w:t>
      </w:r>
    </w:p>
    <w:p w:rsidR="00C15459" w:rsidRPr="00C15459" w:rsidRDefault="00C15459" w:rsidP="00EC422E">
      <w:pPr>
        <w:rPr>
          <w:sz w:val="22"/>
          <w:szCs w:val="22"/>
        </w:rPr>
      </w:pPr>
      <w:r>
        <w:rPr>
          <w:sz w:val="22"/>
          <w:szCs w:val="22"/>
        </w:rPr>
        <w:t xml:space="preserve">8 </w:t>
      </w:r>
      <w:r w:rsidRPr="00C15459">
        <w:rPr>
          <w:sz w:val="22"/>
          <w:szCs w:val="22"/>
        </w:rPr>
        <w:t>Возникновение и прекращение налогового обязательства по уплате таможенных пошлин и налогов.</w:t>
      </w:r>
    </w:p>
    <w:p w:rsidR="00C15459" w:rsidRPr="00C15459" w:rsidRDefault="00C15459" w:rsidP="00EC422E">
      <w:pPr>
        <w:rPr>
          <w:sz w:val="22"/>
          <w:szCs w:val="22"/>
        </w:rPr>
      </w:pPr>
      <w:r>
        <w:rPr>
          <w:sz w:val="22"/>
          <w:szCs w:val="22"/>
        </w:rPr>
        <w:t xml:space="preserve">9 </w:t>
      </w:r>
      <w:r w:rsidRPr="00C15459">
        <w:rPr>
          <w:sz w:val="22"/>
          <w:szCs w:val="22"/>
        </w:rPr>
        <w:t>Возникновение, прекращение и срок исполнения налогового обязательства по уплате таможенных сборов.</w:t>
      </w:r>
    </w:p>
    <w:p w:rsidR="00C15459" w:rsidRPr="00C15459" w:rsidRDefault="00C15459" w:rsidP="00EC422E">
      <w:pPr>
        <w:rPr>
          <w:sz w:val="22"/>
          <w:szCs w:val="22"/>
        </w:rPr>
      </w:pPr>
      <w:r>
        <w:rPr>
          <w:sz w:val="22"/>
          <w:szCs w:val="22"/>
        </w:rPr>
        <w:t xml:space="preserve">10 </w:t>
      </w:r>
      <w:r w:rsidRPr="00C15459">
        <w:rPr>
          <w:sz w:val="22"/>
          <w:szCs w:val="22"/>
        </w:rPr>
        <w:t>Авансовые платежи, порядок их уплаты и возврата.</w:t>
      </w:r>
    </w:p>
    <w:p w:rsidR="00C15459" w:rsidRPr="00C15459" w:rsidRDefault="00C15459" w:rsidP="00EC422E">
      <w:pPr>
        <w:rPr>
          <w:sz w:val="22"/>
          <w:szCs w:val="22"/>
        </w:rPr>
      </w:pPr>
      <w:r>
        <w:rPr>
          <w:sz w:val="22"/>
          <w:szCs w:val="22"/>
        </w:rPr>
        <w:t xml:space="preserve">11 </w:t>
      </w:r>
      <w:r w:rsidRPr="00C15459">
        <w:rPr>
          <w:sz w:val="22"/>
          <w:szCs w:val="22"/>
        </w:rPr>
        <w:t>Плательщики таможенных платежей. Порядок исчисления и применение ставок таможенных платежей.</w:t>
      </w:r>
    </w:p>
    <w:p w:rsidR="00C15459" w:rsidRPr="00C15459" w:rsidRDefault="00C15459" w:rsidP="00EC422E">
      <w:pPr>
        <w:rPr>
          <w:sz w:val="22"/>
          <w:szCs w:val="22"/>
        </w:rPr>
      </w:pPr>
      <w:r>
        <w:rPr>
          <w:sz w:val="22"/>
          <w:szCs w:val="22"/>
        </w:rPr>
        <w:t xml:space="preserve">12 </w:t>
      </w:r>
      <w:r w:rsidRPr="00C15459">
        <w:rPr>
          <w:sz w:val="22"/>
          <w:szCs w:val="22"/>
        </w:rPr>
        <w:t>Порядок, сроки и формы уплаты таможенных платежей. Изменение срока уплаты таможенных платежей.</w:t>
      </w:r>
    </w:p>
    <w:p w:rsidR="00C15459" w:rsidRPr="00C15459" w:rsidRDefault="00C15459" w:rsidP="00EC422E">
      <w:pPr>
        <w:rPr>
          <w:sz w:val="22"/>
          <w:szCs w:val="22"/>
        </w:rPr>
      </w:pPr>
      <w:r>
        <w:rPr>
          <w:sz w:val="22"/>
          <w:szCs w:val="22"/>
        </w:rPr>
        <w:t xml:space="preserve">13 </w:t>
      </w:r>
      <w:r w:rsidRPr="00C15459">
        <w:rPr>
          <w:sz w:val="22"/>
          <w:szCs w:val="22"/>
        </w:rPr>
        <w:t>Основания предоставления таможенными органами отсрочки или рассрочки уплаты таможенных платежей.</w:t>
      </w:r>
    </w:p>
    <w:p w:rsidR="00C15459" w:rsidRPr="00C15459" w:rsidRDefault="00C15459" w:rsidP="00EC422E">
      <w:pPr>
        <w:rPr>
          <w:sz w:val="22"/>
          <w:szCs w:val="22"/>
        </w:rPr>
      </w:pPr>
      <w:r>
        <w:rPr>
          <w:sz w:val="22"/>
          <w:szCs w:val="22"/>
        </w:rPr>
        <w:t xml:space="preserve">14 </w:t>
      </w:r>
      <w:r w:rsidRPr="00C15459">
        <w:rPr>
          <w:sz w:val="22"/>
          <w:szCs w:val="22"/>
        </w:rPr>
        <w:t>Особенности обеспечения исполнения налогового обязательства по уплате таможенных платежей. Размер обеспечения уплаты таможенных пошлин и налогов.</w:t>
      </w:r>
    </w:p>
    <w:p w:rsidR="00C15459" w:rsidRPr="00C15459" w:rsidRDefault="00C15459" w:rsidP="00EC422E">
      <w:pPr>
        <w:rPr>
          <w:sz w:val="22"/>
          <w:szCs w:val="22"/>
        </w:rPr>
      </w:pPr>
      <w:r>
        <w:rPr>
          <w:sz w:val="22"/>
          <w:szCs w:val="22"/>
        </w:rPr>
        <w:t xml:space="preserve">15 </w:t>
      </w:r>
      <w:r w:rsidRPr="00C15459">
        <w:rPr>
          <w:sz w:val="22"/>
          <w:szCs w:val="22"/>
        </w:rPr>
        <w:t>Способы обеспечения уплаты таможенных пошлин, налогов.</w:t>
      </w:r>
    </w:p>
    <w:p w:rsidR="00C15459" w:rsidRPr="000C3460" w:rsidRDefault="00C15459" w:rsidP="00EC422E">
      <w:pPr>
        <w:rPr>
          <w:spacing w:val="6"/>
          <w:sz w:val="22"/>
          <w:szCs w:val="22"/>
        </w:rPr>
      </w:pPr>
      <w:r>
        <w:rPr>
          <w:sz w:val="22"/>
          <w:szCs w:val="22"/>
        </w:rPr>
        <w:t xml:space="preserve">16 </w:t>
      </w:r>
      <w:r w:rsidRPr="000C3460">
        <w:rPr>
          <w:spacing w:val="6"/>
          <w:sz w:val="22"/>
          <w:szCs w:val="22"/>
        </w:rPr>
        <w:t>Определение суммы излишне уплаченных таможенных платежей.</w:t>
      </w:r>
    </w:p>
    <w:p w:rsidR="00C15459" w:rsidRPr="00C15459" w:rsidRDefault="00C15459" w:rsidP="00EC422E">
      <w:pPr>
        <w:rPr>
          <w:sz w:val="22"/>
          <w:szCs w:val="22"/>
        </w:rPr>
      </w:pPr>
      <w:r>
        <w:rPr>
          <w:sz w:val="22"/>
          <w:szCs w:val="22"/>
        </w:rPr>
        <w:t xml:space="preserve">17 </w:t>
      </w:r>
      <w:r w:rsidRPr="00C15459">
        <w:rPr>
          <w:sz w:val="22"/>
          <w:szCs w:val="22"/>
        </w:rPr>
        <w:t>Возврат и (или) зачет в счет предстоящих платежей излишне уплаченных или излишне взысканных сумм таможенных платежей.</w:t>
      </w:r>
    </w:p>
    <w:p w:rsidR="00C15459" w:rsidRPr="00C15459" w:rsidRDefault="00C15459" w:rsidP="00EC422E">
      <w:pPr>
        <w:rPr>
          <w:sz w:val="22"/>
          <w:szCs w:val="22"/>
        </w:rPr>
      </w:pPr>
      <w:r>
        <w:rPr>
          <w:sz w:val="22"/>
          <w:szCs w:val="22"/>
        </w:rPr>
        <w:t xml:space="preserve">18 </w:t>
      </w:r>
      <w:r w:rsidRPr="00C15459">
        <w:rPr>
          <w:sz w:val="22"/>
          <w:szCs w:val="22"/>
        </w:rPr>
        <w:t>Возврат и (или) зачет уплаченных или взысканных сумм таможенных платежей в отношении товаров, помещенных под таможенные режимы реимпорта, реэкспорта.</w:t>
      </w:r>
    </w:p>
    <w:p w:rsidR="00C15459" w:rsidRPr="00C15459" w:rsidRDefault="00C15459" w:rsidP="00EC422E">
      <w:pPr>
        <w:rPr>
          <w:sz w:val="22"/>
          <w:szCs w:val="22"/>
        </w:rPr>
      </w:pPr>
      <w:r>
        <w:rPr>
          <w:sz w:val="22"/>
          <w:szCs w:val="22"/>
        </w:rPr>
        <w:t xml:space="preserve">19 </w:t>
      </w:r>
      <w:r w:rsidRPr="00C15459">
        <w:rPr>
          <w:sz w:val="22"/>
          <w:szCs w:val="22"/>
        </w:rPr>
        <w:t>Возврат сумм обеспечения.</w:t>
      </w:r>
    </w:p>
    <w:p w:rsidR="00C15459" w:rsidRPr="00C15459" w:rsidRDefault="00C15459" w:rsidP="00EC422E">
      <w:pPr>
        <w:rPr>
          <w:sz w:val="22"/>
          <w:szCs w:val="22"/>
        </w:rPr>
      </w:pPr>
      <w:r>
        <w:rPr>
          <w:sz w:val="22"/>
          <w:szCs w:val="22"/>
        </w:rPr>
        <w:t xml:space="preserve">20 </w:t>
      </w:r>
      <w:r w:rsidRPr="00C15459">
        <w:rPr>
          <w:sz w:val="22"/>
          <w:szCs w:val="22"/>
        </w:rPr>
        <w:t>Виды таможенных сборов.</w:t>
      </w:r>
    </w:p>
    <w:p w:rsidR="00C15459" w:rsidRPr="00C15459" w:rsidRDefault="00C15459" w:rsidP="00EC422E">
      <w:pPr>
        <w:rPr>
          <w:sz w:val="22"/>
          <w:szCs w:val="22"/>
        </w:rPr>
      </w:pPr>
      <w:r>
        <w:rPr>
          <w:sz w:val="22"/>
          <w:szCs w:val="22"/>
        </w:rPr>
        <w:t xml:space="preserve">21 </w:t>
      </w:r>
      <w:r w:rsidRPr="00C15459">
        <w:rPr>
          <w:sz w:val="22"/>
          <w:szCs w:val="22"/>
        </w:rPr>
        <w:t>Плательщики таможенных сборов. Сроки исполнения налогового обязательства по уплате таможенных сборов.</w:t>
      </w:r>
    </w:p>
    <w:p w:rsidR="00C15459" w:rsidRPr="00C15459" w:rsidRDefault="00C15459" w:rsidP="00EC422E">
      <w:pPr>
        <w:rPr>
          <w:sz w:val="22"/>
          <w:szCs w:val="22"/>
        </w:rPr>
      </w:pPr>
      <w:r>
        <w:rPr>
          <w:sz w:val="22"/>
          <w:szCs w:val="22"/>
        </w:rPr>
        <w:t xml:space="preserve">22 </w:t>
      </w:r>
      <w:r w:rsidRPr="00C15459">
        <w:rPr>
          <w:sz w:val="22"/>
          <w:szCs w:val="22"/>
        </w:rPr>
        <w:t>Порядок исчисления таможенного сбора за таможенное оформление. Порядок исчисления других таможенных сборов.</w:t>
      </w:r>
    </w:p>
    <w:p w:rsidR="00C15459" w:rsidRPr="00C15459" w:rsidRDefault="00C15459" w:rsidP="00EC422E">
      <w:pPr>
        <w:rPr>
          <w:sz w:val="22"/>
          <w:szCs w:val="22"/>
        </w:rPr>
      </w:pPr>
      <w:r>
        <w:rPr>
          <w:sz w:val="22"/>
          <w:szCs w:val="22"/>
        </w:rPr>
        <w:t xml:space="preserve">23 </w:t>
      </w:r>
      <w:r w:rsidRPr="00C15459">
        <w:rPr>
          <w:sz w:val="22"/>
          <w:szCs w:val="22"/>
        </w:rPr>
        <w:t>Объекты обложения таможенными пошлинами и налоговая база.</w:t>
      </w:r>
    </w:p>
    <w:p w:rsidR="00C15459" w:rsidRPr="00C15459" w:rsidRDefault="00C15459" w:rsidP="00EC422E">
      <w:pPr>
        <w:rPr>
          <w:sz w:val="22"/>
          <w:szCs w:val="22"/>
        </w:rPr>
      </w:pPr>
      <w:r>
        <w:rPr>
          <w:sz w:val="22"/>
          <w:szCs w:val="22"/>
        </w:rPr>
        <w:t xml:space="preserve">24 </w:t>
      </w:r>
      <w:r w:rsidRPr="00C15459">
        <w:rPr>
          <w:sz w:val="22"/>
          <w:szCs w:val="22"/>
        </w:rPr>
        <w:t>Ставки таможенных пошлин и порядок их установления. Порядок расчета таможенных пошлин.</w:t>
      </w:r>
    </w:p>
    <w:p w:rsidR="00C15459" w:rsidRPr="00C15459" w:rsidRDefault="00C15459" w:rsidP="00EC422E">
      <w:pPr>
        <w:rPr>
          <w:sz w:val="22"/>
          <w:szCs w:val="22"/>
        </w:rPr>
      </w:pPr>
      <w:r>
        <w:rPr>
          <w:sz w:val="22"/>
          <w:szCs w:val="22"/>
        </w:rPr>
        <w:t xml:space="preserve">25 </w:t>
      </w:r>
      <w:r w:rsidRPr="00C15459">
        <w:rPr>
          <w:sz w:val="22"/>
          <w:szCs w:val="22"/>
        </w:rPr>
        <w:t>Порядок применения тарифных преференций.</w:t>
      </w:r>
    </w:p>
    <w:p w:rsidR="00C15459" w:rsidRPr="00C15459" w:rsidRDefault="00C15459" w:rsidP="00EC422E">
      <w:pPr>
        <w:rPr>
          <w:sz w:val="22"/>
          <w:szCs w:val="22"/>
        </w:rPr>
      </w:pPr>
      <w:r>
        <w:rPr>
          <w:sz w:val="22"/>
          <w:szCs w:val="22"/>
        </w:rPr>
        <w:t xml:space="preserve">26 </w:t>
      </w:r>
      <w:r w:rsidRPr="00C15459">
        <w:rPr>
          <w:sz w:val="22"/>
          <w:szCs w:val="22"/>
        </w:rPr>
        <w:t>Акцизы: сущность, порядок уплаты и объекты обложения. Порядок исчисления акцизов при ввозе товаров.</w:t>
      </w:r>
    </w:p>
    <w:p w:rsidR="00C15459" w:rsidRPr="00C15459" w:rsidRDefault="00C15459" w:rsidP="00EC422E">
      <w:pPr>
        <w:rPr>
          <w:sz w:val="22"/>
          <w:szCs w:val="22"/>
        </w:rPr>
      </w:pPr>
      <w:r>
        <w:rPr>
          <w:sz w:val="22"/>
          <w:szCs w:val="22"/>
        </w:rPr>
        <w:t xml:space="preserve">27 </w:t>
      </w:r>
      <w:r w:rsidRPr="00C15459">
        <w:rPr>
          <w:sz w:val="22"/>
          <w:szCs w:val="22"/>
        </w:rPr>
        <w:t>Порядок уплаты акцизов при ввозе товаров, подлежащих маркировке акцизными марками.</w:t>
      </w:r>
    </w:p>
    <w:p w:rsidR="00C15459" w:rsidRPr="00C15459" w:rsidRDefault="00C15459" w:rsidP="00EC422E">
      <w:pPr>
        <w:rPr>
          <w:sz w:val="22"/>
          <w:szCs w:val="22"/>
        </w:rPr>
      </w:pPr>
      <w:r>
        <w:rPr>
          <w:sz w:val="22"/>
          <w:szCs w:val="22"/>
        </w:rPr>
        <w:t xml:space="preserve">28 </w:t>
      </w:r>
      <w:r w:rsidRPr="00C15459">
        <w:rPr>
          <w:sz w:val="22"/>
          <w:szCs w:val="22"/>
        </w:rPr>
        <w:t>Налог на добавленную стоимость: сущность, порядок уплаты и объекты обложения.</w:t>
      </w:r>
    </w:p>
    <w:p w:rsidR="00C15459" w:rsidRPr="00C15459" w:rsidRDefault="00C15459" w:rsidP="00EC422E">
      <w:pPr>
        <w:rPr>
          <w:sz w:val="22"/>
          <w:szCs w:val="22"/>
        </w:rPr>
      </w:pPr>
      <w:r>
        <w:rPr>
          <w:sz w:val="22"/>
          <w:szCs w:val="22"/>
        </w:rPr>
        <w:t xml:space="preserve">29 </w:t>
      </w:r>
      <w:r w:rsidRPr="00C15459">
        <w:rPr>
          <w:sz w:val="22"/>
          <w:szCs w:val="22"/>
        </w:rPr>
        <w:t>Ставки налога на добавленную стоимость, уплачиваемого при пересечении таможенной границы Республики Беларусь. Исчисление налога на добавленную стоимость при ввозе товаров.</w:t>
      </w:r>
    </w:p>
    <w:p w:rsidR="00C15459" w:rsidRPr="00C15459" w:rsidRDefault="00C15459" w:rsidP="00EC422E">
      <w:pPr>
        <w:rPr>
          <w:sz w:val="22"/>
          <w:szCs w:val="22"/>
        </w:rPr>
      </w:pPr>
      <w:r>
        <w:rPr>
          <w:sz w:val="22"/>
          <w:szCs w:val="22"/>
        </w:rPr>
        <w:t xml:space="preserve">30 </w:t>
      </w:r>
      <w:r w:rsidRPr="00C15459">
        <w:rPr>
          <w:sz w:val="22"/>
          <w:szCs w:val="22"/>
        </w:rPr>
        <w:t>Особенности взимания таможенных платежей в отношении товаров, помещаемых под таможенные режимы переработки на (вне) таможенной территории, под таможенным контролем, временного ввоза (вывоза).</w:t>
      </w:r>
    </w:p>
    <w:p w:rsidR="00C15459" w:rsidRPr="00C15459" w:rsidRDefault="00C15459" w:rsidP="00EC422E">
      <w:pPr>
        <w:rPr>
          <w:sz w:val="22"/>
          <w:szCs w:val="22"/>
        </w:rPr>
      </w:pPr>
      <w:r>
        <w:rPr>
          <w:sz w:val="22"/>
          <w:szCs w:val="22"/>
        </w:rPr>
        <w:t xml:space="preserve">31 </w:t>
      </w:r>
      <w:r w:rsidRPr="00C15459">
        <w:rPr>
          <w:sz w:val="22"/>
          <w:szCs w:val="22"/>
        </w:rPr>
        <w:t>Порядок исчисления таможенных платежей, взимаемых при помещении временно ввезенных товаров под таможенный режим свободного обращения.</w:t>
      </w:r>
    </w:p>
    <w:p w:rsidR="00C15459" w:rsidRPr="00C15459" w:rsidRDefault="00C15459" w:rsidP="00EC422E">
      <w:pPr>
        <w:rPr>
          <w:sz w:val="22"/>
          <w:szCs w:val="22"/>
        </w:rPr>
      </w:pPr>
      <w:r>
        <w:rPr>
          <w:sz w:val="22"/>
          <w:szCs w:val="22"/>
        </w:rPr>
        <w:t xml:space="preserve">32 </w:t>
      </w:r>
      <w:r w:rsidRPr="00C15459">
        <w:rPr>
          <w:sz w:val="22"/>
          <w:szCs w:val="22"/>
        </w:rPr>
        <w:t>Исчисление таможенных платежей при помещении под таможенный режим свободного обращения продуктов переработки, полученных в результате переработки товаров вне таможенной территории.</w:t>
      </w:r>
    </w:p>
    <w:p w:rsidR="00C15459" w:rsidRPr="00C15459" w:rsidRDefault="00C15459" w:rsidP="00EC422E">
      <w:pPr>
        <w:rPr>
          <w:sz w:val="22"/>
          <w:szCs w:val="22"/>
        </w:rPr>
      </w:pPr>
      <w:r>
        <w:rPr>
          <w:sz w:val="22"/>
          <w:szCs w:val="22"/>
        </w:rPr>
        <w:t xml:space="preserve">33 </w:t>
      </w:r>
      <w:r w:rsidRPr="00C15459">
        <w:rPr>
          <w:sz w:val="22"/>
          <w:szCs w:val="22"/>
        </w:rPr>
        <w:t>Условия предоставления отсрочки и рассрочки уплаты таможенных платежей. Проценты за предоставление отсрочки или рассрочки уплаты таможенных платежей.</w:t>
      </w:r>
    </w:p>
    <w:p w:rsidR="00C15459" w:rsidRPr="00C15459" w:rsidRDefault="00C15459" w:rsidP="00EC422E">
      <w:pPr>
        <w:rPr>
          <w:sz w:val="22"/>
          <w:szCs w:val="22"/>
        </w:rPr>
      </w:pPr>
      <w:r>
        <w:rPr>
          <w:sz w:val="22"/>
          <w:szCs w:val="22"/>
        </w:rPr>
        <w:t xml:space="preserve">34 </w:t>
      </w:r>
      <w:r w:rsidRPr="00C15459">
        <w:rPr>
          <w:sz w:val="22"/>
          <w:szCs w:val="22"/>
        </w:rPr>
        <w:t>Отсрочка при таможенном оформлении  комплектующих, запасных частей, материалов и сырья, ввозимых в Республику Беларусь для изготовления экспортной продукции.</w:t>
      </w:r>
    </w:p>
    <w:p w:rsidR="00C15459" w:rsidRPr="00C15459" w:rsidRDefault="00C15459" w:rsidP="00EC422E">
      <w:pPr>
        <w:rPr>
          <w:sz w:val="22"/>
          <w:szCs w:val="22"/>
        </w:rPr>
      </w:pPr>
      <w:r>
        <w:rPr>
          <w:sz w:val="22"/>
          <w:szCs w:val="22"/>
        </w:rPr>
        <w:t xml:space="preserve">35 </w:t>
      </w:r>
      <w:r w:rsidRPr="00C15459">
        <w:rPr>
          <w:sz w:val="22"/>
          <w:szCs w:val="22"/>
        </w:rPr>
        <w:t>Отсрочка погашения задолженности по таможенным платежам.</w:t>
      </w:r>
    </w:p>
    <w:p w:rsidR="00C15459" w:rsidRPr="00C15459" w:rsidRDefault="00C15459" w:rsidP="00EC422E">
      <w:pPr>
        <w:rPr>
          <w:sz w:val="22"/>
          <w:szCs w:val="22"/>
        </w:rPr>
      </w:pPr>
      <w:r>
        <w:rPr>
          <w:sz w:val="22"/>
          <w:szCs w:val="22"/>
        </w:rPr>
        <w:t xml:space="preserve">36 </w:t>
      </w:r>
      <w:r w:rsidRPr="00C15459">
        <w:rPr>
          <w:sz w:val="22"/>
          <w:szCs w:val="22"/>
        </w:rPr>
        <w:t>Налоговый кредит и порядок его предоставления.</w:t>
      </w:r>
    </w:p>
    <w:p w:rsidR="00C15459" w:rsidRPr="00C15459" w:rsidRDefault="00C15459" w:rsidP="00EC422E">
      <w:pPr>
        <w:rPr>
          <w:sz w:val="22"/>
          <w:szCs w:val="22"/>
        </w:rPr>
      </w:pPr>
      <w:r>
        <w:rPr>
          <w:sz w:val="22"/>
          <w:szCs w:val="22"/>
        </w:rPr>
        <w:t xml:space="preserve">37 </w:t>
      </w:r>
      <w:r w:rsidRPr="00C15459">
        <w:rPr>
          <w:sz w:val="22"/>
          <w:szCs w:val="22"/>
        </w:rPr>
        <w:t>Рассрочка уплаты таможенных платежей при таможенном оформлении временно ввезенных объектов лизинга в таможенном режиме выпуска для свободного обращения.</w:t>
      </w:r>
    </w:p>
    <w:p w:rsidR="00C15459" w:rsidRPr="00C15459" w:rsidRDefault="00C15459" w:rsidP="00EC422E">
      <w:pPr>
        <w:rPr>
          <w:sz w:val="22"/>
          <w:szCs w:val="22"/>
        </w:rPr>
      </w:pPr>
      <w:r>
        <w:rPr>
          <w:sz w:val="22"/>
          <w:szCs w:val="22"/>
        </w:rPr>
        <w:t xml:space="preserve">38 </w:t>
      </w:r>
      <w:r w:rsidR="000C3460">
        <w:rPr>
          <w:sz w:val="22"/>
          <w:szCs w:val="22"/>
        </w:rPr>
        <w:t>Рассрочка уплаты налога на добавленную стоимость</w:t>
      </w:r>
      <w:r w:rsidRPr="00C15459">
        <w:rPr>
          <w:sz w:val="22"/>
          <w:szCs w:val="22"/>
        </w:rPr>
        <w:t xml:space="preserve"> при таможенном оформлении технического оборудования и запчастей.</w:t>
      </w:r>
    </w:p>
    <w:p w:rsidR="00C15459" w:rsidRPr="00C15459" w:rsidRDefault="00C15459" w:rsidP="00EC422E">
      <w:pPr>
        <w:rPr>
          <w:sz w:val="22"/>
          <w:szCs w:val="22"/>
        </w:rPr>
      </w:pPr>
      <w:r>
        <w:rPr>
          <w:sz w:val="22"/>
          <w:szCs w:val="22"/>
        </w:rPr>
        <w:t xml:space="preserve">39 </w:t>
      </w:r>
      <w:r w:rsidRPr="00C15459">
        <w:rPr>
          <w:sz w:val="22"/>
          <w:szCs w:val="22"/>
        </w:rPr>
        <w:t>Льготы по уплате таможенных сборов за таможенное оформление.</w:t>
      </w:r>
    </w:p>
    <w:p w:rsidR="00C15459" w:rsidRPr="00C15459" w:rsidRDefault="00C15459" w:rsidP="00EC422E">
      <w:pPr>
        <w:rPr>
          <w:sz w:val="22"/>
          <w:szCs w:val="22"/>
        </w:rPr>
      </w:pPr>
      <w:r>
        <w:rPr>
          <w:sz w:val="22"/>
          <w:szCs w:val="22"/>
        </w:rPr>
        <w:t xml:space="preserve">40 </w:t>
      </w:r>
      <w:r w:rsidRPr="00C15459">
        <w:rPr>
          <w:sz w:val="22"/>
          <w:szCs w:val="22"/>
        </w:rPr>
        <w:t>Предоставление льгот по уплате таможенных пошлин.</w:t>
      </w:r>
    </w:p>
    <w:p w:rsidR="00C15459" w:rsidRPr="00C15459" w:rsidRDefault="00C15459" w:rsidP="00EC422E">
      <w:pPr>
        <w:rPr>
          <w:sz w:val="22"/>
          <w:szCs w:val="22"/>
        </w:rPr>
      </w:pPr>
      <w:r>
        <w:rPr>
          <w:sz w:val="22"/>
          <w:szCs w:val="22"/>
        </w:rPr>
        <w:t xml:space="preserve">41 </w:t>
      </w:r>
      <w:r w:rsidRPr="00C15459">
        <w:rPr>
          <w:sz w:val="22"/>
          <w:szCs w:val="22"/>
        </w:rPr>
        <w:t>Льготы по уплате акцизов при ввозе товаров.</w:t>
      </w:r>
    </w:p>
    <w:p w:rsidR="00C15459" w:rsidRPr="00C15459" w:rsidRDefault="00C15459" w:rsidP="00EC422E">
      <w:pPr>
        <w:rPr>
          <w:sz w:val="22"/>
          <w:szCs w:val="22"/>
        </w:rPr>
      </w:pPr>
      <w:r>
        <w:rPr>
          <w:sz w:val="22"/>
          <w:szCs w:val="22"/>
        </w:rPr>
        <w:t xml:space="preserve">42 </w:t>
      </w:r>
      <w:r w:rsidR="000C3460">
        <w:rPr>
          <w:sz w:val="22"/>
          <w:szCs w:val="22"/>
        </w:rPr>
        <w:t>Применяемые льготы по уплате налога на добавленную стоимость</w:t>
      </w:r>
      <w:r w:rsidRPr="00C15459">
        <w:rPr>
          <w:sz w:val="22"/>
          <w:szCs w:val="22"/>
        </w:rPr>
        <w:t xml:space="preserve"> при ввозе товаров.</w:t>
      </w:r>
    </w:p>
    <w:p w:rsidR="00C15459" w:rsidRPr="00C15459" w:rsidRDefault="00C15459" w:rsidP="00EC422E">
      <w:pPr>
        <w:rPr>
          <w:sz w:val="22"/>
          <w:szCs w:val="22"/>
        </w:rPr>
      </w:pPr>
      <w:r>
        <w:rPr>
          <w:sz w:val="22"/>
          <w:szCs w:val="22"/>
        </w:rPr>
        <w:t xml:space="preserve">43 </w:t>
      </w:r>
      <w:r w:rsidRPr="00C15459">
        <w:rPr>
          <w:sz w:val="22"/>
          <w:szCs w:val="22"/>
        </w:rPr>
        <w:t>Таможенная задолженность и порядок ее взыскания. Общие правила взыскания таможенных платежей, пеней, процентов.</w:t>
      </w:r>
    </w:p>
    <w:p w:rsidR="00C15459" w:rsidRPr="00C15459" w:rsidRDefault="00C15459" w:rsidP="00EC422E">
      <w:pPr>
        <w:rPr>
          <w:sz w:val="22"/>
          <w:szCs w:val="22"/>
        </w:rPr>
      </w:pPr>
      <w:r>
        <w:rPr>
          <w:sz w:val="22"/>
          <w:szCs w:val="22"/>
        </w:rPr>
        <w:t xml:space="preserve">44 </w:t>
      </w:r>
      <w:r w:rsidRPr="00C15459">
        <w:rPr>
          <w:sz w:val="22"/>
          <w:szCs w:val="22"/>
        </w:rPr>
        <w:t>Применяемые таможенными органами экономические санкции.</w:t>
      </w:r>
    </w:p>
    <w:p w:rsidR="00C15459" w:rsidRPr="00C15459" w:rsidRDefault="00C15459" w:rsidP="00EC422E">
      <w:pPr>
        <w:rPr>
          <w:sz w:val="22"/>
          <w:szCs w:val="22"/>
        </w:rPr>
      </w:pPr>
      <w:r>
        <w:rPr>
          <w:sz w:val="22"/>
          <w:szCs w:val="22"/>
        </w:rPr>
        <w:t xml:space="preserve">45 </w:t>
      </w:r>
      <w:r w:rsidRPr="00C15459">
        <w:rPr>
          <w:sz w:val="22"/>
          <w:szCs w:val="22"/>
        </w:rPr>
        <w:t>Административная и уголовная ответственность за неуплату таможенных платежей.</w:t>
      </w:r>
    </w:p>
    <w:p w:rsidR="00C15459" w:rsidRPr="00C15459" w:rsidRDefault="00C15459" w:rsidP="00EC422E">
      <w:pPr>
        <w:rPr>
          <w:sz w:val="22"/>
          <w:szCs w:val="22"/>
        </w:rPr>
      </w:pPr>
      <w:r>
        <w:rPr>
          <w:sz w:val="22"/>
          <w:szCs w:val="22"/>
        </w:rPr>
        <w:t xml:space="preserve">46 </w:t>
      </w:r>
      <w:r w:rsidRPr="00C15459">
        <w:rPr>
          <w:sz w:val="22"/>
          <w:szCs w:val="22"/>
        </w:rPr>
        <w:t xml:space="preserve">Порядок перемещения через таможенную границу товаров для личного пользования. </w:t>
      </w:r>
    </w:p>
    <w:p w:rsidR="00C15459" w:rsidRPr="00C15459" w:rsidRDefault="00C15459" w:rsidP="00EC422E">
      <w:pPr>
        <w:rPr>
          <w:sz w:val="22"/>
          <w:szCs w:val="22"/>
        </w:rPr>
      </w:pPr>
      <w:r>
        <w:rPr>
          <w:sz w:val="22"/>
          <w:szCs w:val="22"/>
        </w:rPr>
        <w:t xml:space="preserve">47 </w:t>
      </w:r>
      <w:r w:rsidRPr="00C15459">
        <w:rPr>
          <w:sz w:val="22"/>
          <w:szCs w:val="22"/>
        </w:rPr>
        <w:t>Порядок налогообложения товаров для личного пользования, перемещаемых через таможенную границу в сопровождаемом или несопровождаемом багаже.</w:t>
      </w:r>
    </w:p>
    <w:p w:rsidR="00C15459" w:rsidRPr="00C15459" w:rsidRDefault="00C15459" w:rsidP="00EC422E">
      <w:pPr>
        <w:rPr>
          <w:sz w:val="22"/>
          <w:szCs w:val="22"/>
        </w:rPr>
      </w:pPr>
      <w:r>
        <w:rPr>
          <w:sz w:val="22"/>
          <w:szCs w:val="22"/>
        </w:rPr>
        <w:t xml:space="preserve">48 </w:t>
      </w:r>
      <w:r w:rsidRPr="00C15459">
        <w:rPr>
          <w:sz w:val="22"/>
          <w:szCs w:val="22"/>
        </w:rPr>
        <w:t>Порядок налогообложения товаров для личного пользования, перемещаемых через таможенную границу в международных почтовых отправлениях.</w:t>
      </w:r>
    </w:p>
    <w:p w:rsidR="00C15459" w:rsidRPr="00C15459" w:rsidRDefault="00C15459" w:rsidP="00EC422E">
      <w:pPr>
        <w:rPr>
          <w:sz w:val="22"/>
          <w:szCs w:val="22"/>
        </w:rPr>
      </w:pPr>
      <w:r>
        <w:rPr>
          <w:sz w:val="22"/>
          <w:szCs w:val="22"/>
        </w:rPr>
        <w:t xml:space="preserve">49 </w:t>
      </w:r>
      <w:r w:rsidRPr="00C15459">
        <w:rPr>
          <w:sz w:val="22"/>
          <w:szCs w:val="22"/>
        </w:rPr>
        <w:t>Порядок налогообложения транспортных средств и прицепов, перемещаемы</w:t>
      </w:r>
      <w:r w:rsidR="00E239F4">
        <w:rPr>
          <w:sz w:val="22"/>
          <w:szCs w:val="22"/>
        </w:rPr>
        <w:t>х</w:t>
      </w:r>
      <w:r w:rsidRPr="00C15459">
        <w:rPr>
          <w:sz w:val="22"/>
          <w:szCs w:val="22"/>
        </w:rPr>
        <w:t xml:space="preserve"> через таможенную границу для личного пользования.</w:t>
      </w:r>
    </w:p>
    <w:p w:rsidR="002229F2" w:rsidRDefault="00C15459" w:rsidP="00EC422E">
      <w:pPr>
        <w:rPr>
          <w:sz w:val="22"/>
          <w:szCs w:val="22"/>
        </w:rPr>
      </w:pPr>
      <w:r>
        <w:rPr>
          <w:sz w:val="22"/>
          <w:szCs w:val="22"/>
        </w:rPr>
        <w:t xml:space="preserve">50 </w:t>
      </w:r>
      <w:r w:rsidRPr="00C15459">
        <w:rPr>
          <w:sz w:val="22"/>
          <w:szCs w:val="22"/>
        </w:rPr>
        <w:t>Таможенное оформление товаров для личного пользования.</w:t>
      </w:r>
      <w:r>
        <w:rPr>
          <w:sz w:val="22"/>
          <w:szCs w:val="22"/>
        </w:rPr>
        <w:t xml:space="preserve"> </w:t>
      </w:r>
    </w:p>
    <w:p w:rsidR="001C160C" w:rsidRPr="00655D1D" w:rsidRDefault="001C160C" w:rsidP="00EC422E">
      <w:pPr>
        <w:rPr>
          <w:sz w:val="22"/>
          <w:szCs w:val="22"/>
        </w:rPr>
        <w:sectPr w:rsidR="001C160C" w:rsidRPr="00655D1D" w:rsidSect="00F24E8A">
          <w:pgSz w:w="8419" w:h="11906" w:orient="landscape" w:code="9"/>
          <w:pgMar w:top="964" w:right="907" w:bottom="1191" w:left="907" w:header="737" w:footer="907" w:gutter="0"/>
          <w:cols w:space="708"/>
          <w:docGrid w:linePitch="360"/>
        </w:sectPr>
      </w:pPr>
    </w:p>
    <w:p w:rsidR="001C160C" w:rsidRPr="00655D1D" w:rsidRDefault="001C160C" w:rsidP="001B18D9">
      <w:pPr>
        <w:ind w:firstLine="0"/>
        <w:jc w:val="center"/>
        <w:rPr>
          <w:i/>
          <w:sz w:val="22"/>
          <w:szCs w:val="22"/>
        </w:rPr>
      </w:pPr>
      <w:r w:rsidRPr="00655D1D">
        <w:rPr>
          <w:i/>
          <w:sz w:val="22"/>
          <w:szCs w:val="22"/>
        </w:rPr>
        <w:t>ПРИЛОЖЕНИЕ А</w:t>
      </w:r>
    </w:p>
    <w:p w:rsidR="001C160C" w:rsidRDefault="001C160C" w:rsidP="0068644E">
      <w:pPr>
        <w:ind w:firstLine="0"/>
        <w:jc w:val="center"/>
        <w:rPr>
          <w:i/>
          <w:sz w:val="22"/>
          <w:szCs w:val="22"/>
        </w:rPr>
      </w:pPr>
      <w:r w:rsidRPr="001820CE">
        <w:rPr>
          <w:sz w:val="22"/>
          <w:szCs w:val="22"/>
        </w:rPr>
        <w:t>(</w:t>
      </w:r>
      <w:r w:rsidRPr="00655D1D">
        <w:rPr>
          <w:i/>
          <w:sz w:val="22"/>
          <w:szCs w:val="22"/>
        </w:rPr>
        <w:t>обязательное</w:t>
      </w:r>
      <w:r w:rsidRPr="001820CE">
        <w:rPr>
          <w:sz w:val="22"/>
          <w:szCs w:val="22"/>
        </w:rPr>
        <w:t>)</w:t>
      </w:r>
    </w:p>
    <w:p w:rsidR="0068644E" w:rsidRPr="00AE4815" w:rsidRDefault="0068644E" w:rsidP="0068644E">
      <w:pPr>
        <w:spacing w:before="40"/>
        <w:ind w:firstLine="0"/>
        <w:jc w:val="center"/>
        <w:rPr>
          <w:b/>
        </w:rPr>
      </w:pPr>
      <w:r w:rsidRPr="00AE4815">
        <w:rPr>
          <w:b/>
        </w:rPr>
        <w:t>Ставки таможенных сборов</w:t>
      </w:r>
    </w:p>
    <w:p w:rsidR="00B2232A" w:rsidRDefault="00B2232A" w:rsidP="00D8609B">
      <w:pPr>
        <w:pStyle w:val="titlep"/>
        <w:spacing w:before="120" w:after="80"/>
        <w:ind w:left="1418" w:hanging="1418"/>
        <w:jc w:val="both"/>
        <w:rPr>
          <w:sz w:val="18"/>
          <w:szCs w:val="18"/>
        </w:rPr>
      </w:pPr>
      <w:r w:rsidRPr="0068644E">
        <w:rPr>
          <w:b w:val="0"/>
          <w:spacing w:val="20"/>
          <w:sz w:val="18"/>
          <w:szCs w:val="18"/>
        </w:rPr>
        <w:t>Таблица А.1</w:t>
      </w:r>
      <w:r w:rsidRPr="00655D1D">
        <w:rPr>
          <w:b w:val="0"/>
          <w:spacing w:val="20"/>
          <w:sz w:val="22"/>
          <w:szCs w:val="22"/>
        </w:rPr>
        <w:t xml:space="preserve"> –</w:t>
      </w:r>
      <w:r w:rsidRPr="00655D1D">
        <w:rPr>
          <w:sz w:val="22"/>
          <w:szCs w:val="22"/>
        </w:rPr>
        <w:t xml:space="preserve"> </w:t>
      </w:r>
      <w:r w:rsidRPr="0068644E">
        <w:rPr>
          <w:sz w:val="18"/>
          <w:szCs w:val="18"/>
        </w:rPr>
        <w:t>Ставки таможенных сборов за таможенное оформление товаров, перемещаемых через таможенную границу Республики Беларусь (кроме товаров не для коммерческих целей), в том числе за таможенное оформление вне определенных для этого мест и (или) времени работы таможенных органов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33"/>
        <w:gridCol w:w="1569"/>
        <w:gridCol w:w="2413"/>
      </w:tblGrid>
      <w:tr w:rsidR="00561323" w:rsidRPr="008D66CE">
        <w:trPr>
          <w:trHeight w:val="240"/>
        </w:trPr>
        <w:tc>
          <w:tcPr>
            <w:tcW w:w="0" w:type="auto"/>
            <w:vAlign w:val="center"/>
          </w:tcPr>
          <w:p w:rsidR="00561323" w:rsidRPr="0068644E" w:rsidRDefault="00561323" w:rsidP="00CC4D7D">
            <w:pPr>
              <w:pStyle w:val="table10"/>
              <w:ind w:firstLine="5"/>
              <w:jc w:val="center"/>
              <w:rPr>
                <w:sz w:val="16"/>
                <w:szCs w:val="16"/>
              </w:rPr>
            </w:pPr>
            <w:r w:rsidRPr="0068644E">
              <w:rPr>
                <w:sz w:val="16"/>
                <w:szCs w:val="16"/>
              </w:rPr>
              <w:t>Код группы товаров в соответствии с Товарной номенклатурой внешнеэкономической деятельности Республики Беларусь</w:t>
            </w:r>
          </w:p>
        </w:tc>
        <w:tc>
          <w:tcPr>
            <w:tcW w:w="0" w:type="auto"/>
            <w:vAlign w:val="center"/>
          </w:tcPr>
          <w:p w:rsidR="00561323" w:rsidRPr="0068644E" w:rsidRDefault="00561323" w:rsidP="00CC4D7D">
            <w:pPr>
              <w:pStyle w:val="table10"/>
              <w:ind w:firstLine="0"/>
              <w:jc w:val="center"/>
              <w:rPr>
                <w:sz w:val="16"/>
                <w:szCs w:val="16"/>
              </w:rPr>
            </w:pPr>
            <w:r w:rsidRPr="0068644E">
              <w:rPr>
                <w:sz w:val="16"/>
                <w:szCs w:val="16"/>
              </w:rPr>
              <w:t>Ставка таможенного сбора за таможенное оформление, в эквиваленте евро</w:t>
            </w:r>
          </w:p>
        </w:tc>
        <w:tc>
          <w:tcPr>
            <w:tcW w:w="0" w:type="auto"/>
            <w:vAlign w:val="center"/>
          </w:tcPr>
          <w:p w:rsidR="00561323" w:rsidRPr="0068644E" w:rsidRDefault="00561323" w:rsidP="00CC4D7D">
            <w:pPr>
              <w:pStyle w:val="table10"/>
              <w:ind w:firstLine="0"/>
              <w:jc w:val="center"/>
              <w:rPr>
                <w:sz w:val="16"/>
                <w:szCs w:val="16"/>
              </w:rPr>
            </w:pPr>
            <w:r w:rsidRPr="0068644E">
              <w:rPr>
                <w:sz w:val="16"/>
                <w:szCs w:val="16"/>
              </w:rPr>
              <w:t>Ставка таможенного сбора за таможенное оформление вне определенных для этого мест и (или) времени работы таможенного органа, в эквиваленте евро</w:t>
            </w:r>
          </w:p>
        </w:tc>
      </w:tr>
      <w:tr w:rsidR="00561323" w:rsidRPr="008D66CE">
        <w:trPr>
          <w:trHeight w:val="190"/>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1–24</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20</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30</w:t>
            </w:r>
          </w:p>
        </w:tc>
      </w:tr>
      <w:tr w:rsidR="00561323" w:rsidRPr="008D66CE">
        <w:trPr>
          <w:trHeight w:val="138"/>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25–49</w:t>
            </w:r>
            <w:r w:rsidR="0068644E">
              <w:rPr>
                <w:sz w:val="18"/>
                <w:szCs w:val="18"/>
              </w:rPr>
              <w:t xml:space="preserve"> </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35</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45</w:t>
            </w:r>
          </w:p>
        </w:tc>
      </w:tr>
      <w:tr w:rsidR="00561323" w:rsidRPr="008D66CE">
        <w:trPr>
          <w:trHeight w:val="228"/>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50–70</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20</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30</w:t>
            </w:r>
          </w:p>
        </w:tc>
      </w:tr>
      <w:tr w:rsidR="00561323" w:rsidRPr="008D66CE">
        <w:trPr>
          <w:trHeight w:val="228"/>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71</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50</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60</w:t>
            </w:r>
          </w:p>
        </w:tc>
      </w:tr>
      <w:tr w:rsidR="00561323" w:rsidRPr="008D66CE">
        <w:trPr>
          <w:trHeight w:val="252"/>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72–83</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20</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30</w:t>
            </w:r>
          </w:p>
        </w:tc>
      </w:tr>
      <w:tr w:rsidR="00561323" w:rsidRPr="008D66CE">
        <w:trPr>
          <w:trHeight w:val="214"/>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84, 85</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35</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45</w:t>
            </w:r>
          </w:p>
        </w:tc>
      </w:tr>
      <w:tr w:rsidR="00561323" w:rsidRPr="008D66CE">
        <w:trPr>
          <w:trHeight w:val="162"/>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86–89</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50</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60</w:t>
            </w:r>
          </w:p>
        </w:tc>
      </w:tr>
      <w:tr w:rsidR="00561323" w:rsidRPr="008D66CE">
        <w:trPr>
          <w:trHeight w:val="238"/>
        </w:trPr>
        <w:tc>
          <w:tcPr>
            <w:tcW w:w="0" w:type="auto"/>
            <w:vAlign w:val="center"/>
          </w:tcPr>
          <w:p w:rsidR="00561323" w:rsidRPr="0068644E" w:rsidRDefault="00561323" w:rsidP="0068644E">
            <w:pPr>
              <w:pStyle w:val="table10"/>
              <w:ind w:firstLine="5"/>
              <w:jc w:val="center"/>
              <w:rPr>
                <w:sz w:val="18"/>
                <w:szCs w:val="18"/>
              </w:rPr>
            </w:pPr>
            <w:r w:rsidRPr="0068644E">
              <w:rPr>
                <w:sz w:val="18"/>
                <w:szCs w:val="18"/>
              </w:rPr>
              <w:t>90–97</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35</w:t>
            </w:r>
          </w:p>
        </w:tc>
        <w:tc>
          <w:tcPr>
            <w:tcW w:w="0" w:type="auto"/>
            <w:vAlign w:val="center"/>
          </w:tcPr>
          <w:p w:rsidR="00561323" w:rsidRPr="0068644E" w:rsidRDefault="00561323" w:rsidP="0068644E">
            <w:pPr>
              <w:pStyle w:val="table10"/>
              <w:ind w:firstLine="0"/>
              <w:jc w:val="center"/>
              <w:rPr>
                <w:sz w:val="18"/>
                <w:szCs w:val="18"/>
              </w:rPr>
            </w:pPr>
            <w:r w:rsidRPr="0068644E">
              <w:rPr>
                <w:sz w:val="18"/>
                <w:szCs w:val="18"/>
              </w:rPr>
              <w:t>45</w:t>
            </w:r>
          </w:p>
        </w:tc>
      </w:tr>
    </w:tbl>
    <w:p w:rsidR="00B2118C" w:rsidRPr="00D8609B" w:rsidRDefault="00B2118C" w:rsidP="00AE5563">
      <w:pPr>
        <w:rPr>
          <w:sz w:val="18"/>
          <w:szCs w:val="18"/>
        </w:rPr>
      </w:pPr>
    </w:p>
    <w:p w:rsidR="00D8609B" w:rsidRDefault="00CC4D7D" w:rsidP="00D8609B">
      <w:pPr>
        <w:pStyle w:val="titlep"/>
        <w:spacing w:before="0" w:after="0"/>
        <w:ind w:firstLine="0"/>
        <w:jc w:val="left"/>
        <w:rPr>
          <w:sz w:val="18"/>
          <w:szCs w:val="18"/>
        </w:rPr>
      </w:pPr>
      <w:r>
        <w:rPr>
          <w:b w:val="0"/>
          <w:spacing w:val="20"/>
          <w:sz w:val="18"/>
          <w:szCs w:val="18"/>
        </w:rPr>
        <w:t>Таблица А.2</w:t>
      </w:r>
      <w:r w:rsidR="00B2232A" w:rsidRPr="00CC4D7D">
        <w:rPr>
          <w:b w:val="0"/>
          <w:spacing w:val="20"/>
          <w:sz w:val="18"/>
          <w:szCs w:val="18"/>
        </w:rPr>
        <w:t xml:space="preserve"> – </w:t>
      </w:r>
      <w:r w:rsidR="00B2232A" w:rsidRPr="00CC4D7D">
        <w:rPr>
          <w:sz w:val="18"/>
          <w:szCs w:val="18"/>
        </w:rPr>
        <w:t xml:space="preserve">Ставки таможенных сборов </w:t>
      </w:r>
    </w:p>
    <w:p w:rsidR="00B2232A" w:rsidRPr="00CC4D7D" w:rsidRDefault="00B2232A" w:rsidP="00D8609B">
      <w:pPr>
        <w:pStyle w:val="titlep"/>
        <w:spacing w:before="0" w:after="0"/>
        <w:ind w:firstLine="1418"/>
        <w:jc w:val="left"/>
        <w:rPr>
          <w:sz w:val="18"/>
          <w:szCs w:val="18"/>
        </w:rPr>
      </w:pPr>
      <w:r w:rsidRPr="00CC4D7D">
        <w:rPr>
          <w:sz w:val="18"/>
          <w:szCs w:val="18"/>
        </w:rPr>
        <w:t>за таможенное сопровождение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25"/>
        <w:gridCol w:w="1790"/>
      </w:tblGrid>
      <w:tr w:rsidR="00B2232A" w:rsidRPr="008D66CE">
        <w:tc>
          <w:tcPr>
            <w:tcW w:w="4825" w:type="dxa"/>
            <w:vAlign w:val="center"/>
          </w:tcPr>
          <w:p w:rsidR="00B2232A" w:rsidRPr="00CC4D7D" w:rsidRDefault="00B2232A" w:rsidP="00CC4D7D">
            <w:pPr>
              <w:pStyle w:val="table10"/>
              <w:ind w:firstLine="5"/>
              <w:jc w:val="center"/>
              <w:rPr>
                <w:sz w:val="16"/>
                <w:szCs w:val="16"/>
              </w:rPr>
            </w:pPr>
            <w:r w:rsidRPr="00CC4D7D">
              <w:rPr>
                <w:sz w:val="16"/>
                <w:szCs w:val="16"/>
              </w:rPr>
              <w:t>Наименование таможенных сборов</w:t>
            </w:r>
          </w:p>
        </w:tc>
        <w:tc>
          <w:tcPr>
            <w:tcW w:w="1790" w:type="dxa"/>
            <w:vAlign w:val="center"/>
          </w:tcPr>
          <w:p w:rsidR="00B2232A" w:rsidRPr="00CC4D7D" w:rsidRDefault="00B2232A" w:rsidP="00D8609B">
            <w:pPr>
              <w:pStyle w:val="table10"/>
              <w:ind w:firstLine="0"/>
              <w:jc w:val="center"/>
              <w:rPr>
                <w:sz w:val="16"/>
                <w:szCs w:val="16"/>
              </w:rPr>
            </w:pPr>
            <w:r w:rsidRPr="00CC4D7D">
              <w:rPr>
                <w:sz w:val="16"/>
                <w:szCs w:val="16"/>
              </w:rPr>
              <w:t>Ставка таможенных сборов,в эквиваленте евро</w:t>
            </w:r>
          </w:p>
        </w:tc>
      </w:tr>
      <w:tr w:rsidR="00B2232A" w:rsidRPr="008D66CE">
        <w:trPr>
          <w:trHeight w:val="240"/>
        </w:trPr>
        <w:tc>
          <w:tcPr>
            <w:tcW w:w="4825" w:type="dxa"/>
          </w:tcPr>
          <w:p w:rsidR="00B2232A" w:rsidRPr="00CC4D7D" w:rsidRDefault="00B2232A" w:rsidP="00D8609B">
            <w:pPr>
              <w:pStyle w:val="table10"/>
              <w:ind w:firstLine="147"/>
              <w:rPr>
                <w:sz w:val="18"/>
                <w:szCs w:val="18"/>
              </w:rPr>
            </w:pPr>
            <w:r w:rsidRPr="00CC4D7D">
              <w:rPr>
                <w:sz w:val="18"/>
                <w:szCs w:val="18"/>
              </w:rPr>
              <w:t>Сбор за таможенное сопровождение товаров с использованием транспорта, предоставляемого перевозчиком (за каждый полный и неполный час таможенного сопровождения)</w:t>
            </w:r>
          </w:p>
        </w:tc>
        <w:tc>
          <w:tcPr>
            <w:tcW w:w="1790" w:type="dxa"/>
            <w:vAlign w:val="center"/>
          </w:tcPr>
          <w:p w:rsidR="00B2232A" w:rsidRPr="00CC4D7D" w:rsidRDefault="00B2232A" w:rsidP="00D8609B">
            <w:pPr>
              <w:pStyle w:val="table10"/>
              <w:ind w:firstLine="0"/>
              <w:jc w:val="center"/>
              <w:rPr>
                <w:sz w:val="18"/>
                <w:szCs w:val="18"/>
              </w:rPr>
            </w:pPr>
            <w:r w:rsidRPr="00CC4D7D">
              <w:rPr>
                <w:sz w:val="18"/>
                <w:szCs w:val="18"/>
              </w:rPr>
              <w:t>5</w:t>
            </w:r>
          </w:p>
        </w:tc>
      </w:tr>
      <w:tr w:rsidR="00B2232A" w:rsidRPr="008D66CE">
        <w:trPr>
          <w:trHeight w:val="565"/>
        </w:trPr>
        <w:tc>
          <w:tcPr>
            <w:tcW w:w="4825" w:type="dxa"/>
          </w:tcPr>
          <w:p w:rsidR="00B2232A" w:rsidRPr="00CC4D7D" w:rsidRDefault="00B2232A" w:rsidP="00D8609B">
            <w:pPr>
              <w:pStyle w:val="table10"/>
              <w:ind w:firstLine="147"/>
              <w:rPr>
                <w:sz w:val="18"/>
                <w:szCs w:val="18"/>
              </w:rPr>
            </w:pPr>
            <w:r w:rsidRPr="00CC4D7D">
              <w:rPr>
                <w:sz w:val="18"/>
                <w:szCs w:val="18"/>
              </w:rPr>
              <w:t>Сбор за таможенное сопровождение товаров с использованием одной единицы транспорта таможенного органа (за каждый полный и неполный час таможенного сопровождения)</w:t>
            </w:r>
          </w:p>
        </w:tc>
        <w:tc>
          <w:tcPr>
            <w:tcW w:w="1790" w:type="dxa"/>
            <w:vAlign w:val="center"/>
          </w:tcPr>
          <w:p w:rsidR="00B2232A" w:rsidRPr="00CC4D7D" w:rsidRDefault="00B2232A" w:rsidP="00D8609B">
            <w:pPr>
              <w:pStyle w:val="table10"/>
              <w:ind w:firstLine="0"/>
              <w:jc w:val="center"/>
              <w:rPr>
                <w:sz w:val="18"/>
                <w:szCs w:val="18"/>
              </w:rPr>
            </w:pPr>
            <w:r w:rsidRPr="00CC4D7D">
              <w:rPr>
                <w:sz w:val="18"/>
                <w:szCs w:val="18"/>
              </w:rPr>
              <w:t>20</w:t>
            </w:r>
          </w:p>
        </w:tc>
      </w:tr>
      <w:tr w:rsidR="00B2232A" w:rsidRPr="008D66CE">
        <w:tc>
          <w:tcPr>
            <w:tcW w:w="4825" w:type="dxa"/>
          </w:tcPr>
          <w:p w:rsidR="00B2232A" w:rsidRPr="00CC4D7D" w:rsidRDefault="00B2232A" w:rsidP="00D8609B">
            <w:pPr>
              <w:pStyle w:val="table10"/>
              <w:ind w:firstLine="147"/>
              <w:rPr>
                <w:sz w:val="18"/>
                <w:szCs w:val="18"/>
              </w:rPr>
            </w:pPr>
            <w:r w:rsidRPr="00CC4D7D">
              <w:rPr>
                <w:sz w:val="18"/>
                <w:szCs w:val="18"/>
              </w:rPr>
              <w:t>Сбор за таможенное сопровождение товаров с использованием двух единиц транспорта таможенного органа (за каждый полный и неполный час таможенного сопровождения)</w:t>
            </w:r>
          </w:p>
        </w:tc>
        <w:tc>
          <w:tcPr>
            <w:tcW w:w="1790" w:type="dxa"/>
            <w:vAlign w:val="center"/>
          </w:tcPr>
          <w:p w:rsidR="00B2232A" w:rsidRPr="00CC4D7D" w:rsidRDefault="00B2232A" w:rsidP="00D8609B">
            <w:pPr>
              <w:pStyle w:val="table10"/>
              <w:ind w:firstLine="0"/>
              <w:jc w:val="center"/>
              <w:rPr>
                <w:sz w:val="18"/>
                <w:szCs w:val="18"/>
              </w:rPr>
            </w:pPr>
            <w:r w:rsidRPr="00CC4D7D">
              <w:rPr>
                <w:sz w:val="18"/>
                <w:szCs w:val="18"/>
              </w:rPr>
              <w:t>40</w:t>
            </w:r>
          </w:p>
        </w:tc>
      </w:tr>
    </w:tbl>
    <w:p w:rsidR="00B2118C" w:rsidRPr="00D8609B" w:rsidRDefault="00B2118C" w:rsidP="00AE5563">
      <w:pPr>
        <w:rPr>
          <w:sz w:val="18"/>
          <w:szCs w:val="18"/>
        </w:rPr>
      </w:pPr>
    </w:p>
    <w:p w:rsidR="00CC4D7D" w:rsidRPr="0068644E" w:rsidRDefault="00CC4D7D" w:rsidP="00D8609B">
      <w:pPr>
        <w:pStyle w:val="titlep"/>
        <w:spacing w:before="0" w:after="60"/>
        <w:ind w:left="1701" w:hanging="1701"/>
        <w:jc w:val="left"/>
        <w:rPr>
          <w:sz w:val="18"/>
          <w:szCs w:val="18"/>
        </w:rPr>
      </w:pPr>
      <w:r w:rsidRPr="0068644E">
        <w:rPr>
          <w:b w:val="0"/>
          <w:spacing w:val="20"/>
          <w:sz w:val="18"/>
          <w:szCs w:val="18"/>
        </w:rPr>
        <w:t>Таблица А.</w:t>
      </w:r>
      <w:r>
        <w:rPr>
          <w:b w:val="0"/>
          <w:spacing w:val="20"/>
          <w:sz w:val="18"/>
          <w:szCs w:val="18"/>
        </w:rPr>
        <w:t>3</w:t>
      </w:r>
      <w:r w:rsidRPr="0068644E">
        <w:rPr>
          <w:b w:val="0"/>
          <w:sz w:val="18"/>
          <w:szCs w:val="18"/>
        </w:rPr>
        <w:t xml:space="preserve"> –</w:t>
      </w:r>
      <w:r w:rsidRPr="0068644E">
        <w:rPr>
          <w:sz w:val="18"/>
          <w:szCs w:val="18"/>
        </w:rPr>
        <w:t xml:space="preserve"> Ставки таможенных сборов за таможенное оформление товаров не для коммерческих целей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08"/>
        <w:gridCol w:w="2907"/>
      </w:tblGrid>
      <w:tr w:rsidR="00CC4D7D" w:rsidRPr="008D66CE">
        <w:tc>
          <w:tcPr>
            <w:tcW w:w="5034" w:type="dxa"/>
            <w:vAlign w:val="center"/>
          </w:tcPr>
          <w:p w:rsidR="00CC4D7D" w:rsidRPr="0068644E" w:rsidRDefault="00CC4D7D" w:rsidP="002044F1">
            <w:pPr>
              <w:pStyle w:val="table10"/>
              <w:ind w:firstLine="5"/>
              <w:jc w:val="center"/>
              <w:rPr>
                <w:sz w:val="16"/>
                <w:szCs w:val="16"/>
              </w:rPr>
            </w:pPr>
            <w:r w:rsidRPr="0068644E">
              <w:rPr>
                <w:sz w:val="16"/>
                <w:szCs w:val="16"/>
              </w:rPr>
              <w:t>Наименование товаров</w:t>
            </w:r>
          </w:p>
        </w:tc>
        <w:tc>
          <w:tcPr>
            <w:tcW w:w="4330" w:type="dxa"/>
            <w:vAlign w:val="center"/>
          </w:tcPr>
          <w:p w:rsidR="00CC4D7D" w:rsidRPr="0068644E" w:rsidRDefault="00CC4D7D" w:rsidP="002044F1">
            <w:pPr>
              <w:pStyle w:val="table10"/>
              <w:ind w:firstLine="5"/>
              <w:jc w:val="center"/>
              <w:rPr>
                <w:sz w:val="16"/>
                <w:szCs w:val="16"/>
              </w:rPr>
            </w:pPr>
            <w:r w:rsidRPr="0068644E">
              <w:rPr>
                <w:sz w:val="16"/>
                <w:szCs w:val="16"/>
              </w:rPr>
              <w:t>Ставка таможенных сборов за таможенное оформление, в эквиваленте евро</w:t>
            </w:r>
          </w:p>
        </w:tc>
      </w:tr>
      <w:tr w:rsidR="00CC4D7D" w:rsidRPr="008D66CE">
        <w:trPr>
          <w:trHeight w:val="240"/>
        </w:trPr>
        <w:tc>
          <w:tcPr>
            <w:tcW w:w="5034" w:type="dxa"/>
            <w:vAlign w:val="center"/>
          </w:tcPr>
          <w:p w:rsidR="00CC4D7D" w:rsidRPr="0068644E" w:rsidRDefault="00CC4D7D" w:rsidP="00CC4D7D">
            <w:pPr>
              <w:pStyle w:val="table10"/>
              <w:rPr>
                <w:sz w:val="18"/>
                <w:szCs w:val="18"/>
              </w:rPr>
            </w:pPr>
            <w:r w:rsidRPr="0068644E">
              <w:rPr>
                <w:sz w:val="18"/>
                <w:szCs w:val="18"/>
              </w:rPr>
              <w:t>Товары не для коммерческих целей</w:t>
            </w:r>
          </w:p>
        </w:tc>
        <w:tc>
          <w:tcPr>
            <w:tcW w:w="4330" w:type="dxa"/>
            <w:vAlign w:val="center"/>
          </w:tcPr>
          <w:p w:rsidR="00CC4D7D" w:rsidRPr="0068644E" w:rsidRDefault="00CC4D7D" w:rsidP="00CC4D7D">
            <w:pPr>
              <w:pStyle w:val="table10"/>
              <w:ind w:firstLine="55"/>
              <w:jc w:val="center"/>
              <w:rPr>
                <w:sz w:val="18"/>
                <w:szCs w:val="18"/>
              </w:rPr>
            </w:pPr>
            <w:r w:rsidRPr="0068644E">
              <w:rPr>
                <w:sz w:val="18"/>
                <w:szCs w:val="18"/>
              </w:rPr>
              <w:t>5</w:t>
            </w:r>
          </w:p>
        </w:tc>
      </w:tr>
      <w:tr w:rsidR="00CC4D7D" w:rsidRPr="008D66CE">
        <w:trPr>
          <w:trHeight w:val="304"/>
        </w:trPr>
        <w:tc>
          <w:tcPr>
            <w:tcW w:w="5034" w:type="dxa"/>
            <w:vAlign w:val="center"/>
          </w:tcPr>
          <w:p w:rsidR="00CC4D7D" w:rsidRPr="0068644E" w:rsidRDefault="00CC4D7D" w:rsidP="00CC4D7D">
            <w:pPr>
              <w:pStyle w:val="table10"/>
              <w:rPr>
                <w:sz w:val="18"/>
                <w:szCs w:val="18"/>
              </w:rPr>
            </w:pPr>
            <w:r w:rsidRPr="0068644E">
              <w:rPr>
                <w:sz w:val="18"/>
                <w:szCs w:val="18"/>
              </w:rPr>
              <w:t>Автотранспортные средства</w:t>
            </w:r>
          </w:p>
        </w:tc>
        <w:tc>
          <w:tcPr>
            <w:tcW w:w="4330" w:type="dxa"/>
            <w:vAlign w:val="center"/>
          </w:tcPr>
          <w:p w:rsidR="00CC4D7D" w:rsidRPr="0068644E" w:rsidRDefault="00CC4D7D" w:rsidP="00CC4D7D">
            <w:pPr>
              <w:pStyle w:val="table10"/>
              <w:ind w:firstLine="55"/>
              <w:jc w:val="center"/>
              <w:rPr>
                <w:sz w:val="18"/>
                <w:szCs w:val="18"/>
              </w:rPr>
            </w:pPr>
            <w:r w:rsidRPr="0068644E">
              <w:rPr>
                <w:sz w:val="18"/>
                <w:szCs w:val="18"/>
              </w:rPr>
              <w:t>10</w:t>
            </w:r>
          </w:p>
        </w:tc>
      </w:tr>
    </w:tbl>
    <w:p w:rsidR="00CC4D7D" w:rsidRPr="00D8609B" w:rsidRDefault="00CC4D7D" w:rsidP="00CC4D7D">
      <w:pPr>
        <w:pStyle w:val="titlep"/>
        <w:spacing w:before="0" w:after="80"/>
        <w:ind w:left="1979" w:hanging="1622"/>
        <w:jc w:val="both"/>
        <w:rPr>
          <w:b w:val="0"/>
          <w:spacing w:val="20"/>
          <w:sz w:val="16"/>
          <w:szCs w:val="16"/>
        </w:rPr>
      </w:pPr>
    </w:p>
    <w:p w:rsidR="00B2232A" w:rsidRPr="00CC4D7D" w:rsidRDefault="00B2232A" w:rsidP="00D8609B">
      <w:pPr>
        <w:pStyle w:val="titlep"/>
        <w:spacing w:before="0" w:after="80"/>
        <w:ind w:left="1560" w:hanging="1560"/>
        <w:jc w:val="both"/>
        <w:rPr>
          <w:sz w:val="18"/>
          <w:szCs w:val="18"/>
        </w:rPr>
      </w:pPr>
      <w:r w:rsidRPr="00CC4D7D">
        <w:rPr>
          <w:b w:val="0"/>
          <w:spacing w:val="20"/>
          <w:sz w:val="18"/>
          <w:szCs w:val="18"/>
        </w:rPr>
        <w:t xml:space="preserve">Таблица А.4 – </w:t>
      </w:r>
      <w:r w:rsidRPr="00CC4D7D">
        <w:rPr>
          <w:sz w:val="18"/>
          <w:szCs w:val="18"/>
        </w:rPr>
        <w:t>Ставка таможенного сбора за включение в реестр банков и небанковских кредитно-финансовых организаций, признанных таможенными органами гарантами уплаты таможенных платежей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16"/>
        <w:gridCol w:w="2499"/>
      </w:tblGrid>
      <w:tr w:rsidR="00B2232A" w:rsidRPr="008D66CE">
        <w:tc>
          <w:tcPr>
            <w:tcW w:w="4116" w:type="dxa"/>
            <w:vAlign w:val="center"/>
          </w:tcPr>
          <w:p w:rsidR="00B2232A" w:rsidRPr="00CC4D7D" w:rsidRDefault="00B2232A" w:rsidP="00CC4D7D">
            <w:pPr>
              <w:pStyle w:val="table10"/>
              <w:ind w:firstLine="5"/>
              <w:jc w:val="center"/>
              <w:rPr>
                <w:sz w:val="16"/>
                <w:szCs w:val="16"/>
              </w:rPr>
            </w:pPr>
            <w:r w:rsidRPr="00CC4D7D">
              <w:rPr>
                <w:sz w:val="16"/>
                <w:szCs w:val="16"/>
              </w:rPr>
              <w:t>Наименование таможенного сбора</w:t>
            </w:r>
          </w:p>
        </w:tc>
        <w:tc>
          <w:tcPr>
            <w:tcW w:w="2499" w:type="dxa"/>
            <w:vAlign w:val="center"/>
          </w:tcPr>
          <w:p w:rsidR="00CC4D7D" w:rsidRDefault="00B2232A" w:rsidP="00CC4D7D">
            <w:pPr>
              <w:pStyle w:val="table10"/>
              <w:ind w:firstLine="0"/>
              <w:jc w:val="center"/>
              <w:rPr>
                <w:sz w:val="16"/>
                <w:szCs w:val="16"/>
              </w:rPr>
            </w:pPr>
            <w:r w:rsidRPr="00CC4D7D">
              <w:rPr>
                <w:sz w:val="16"/>
                <w:szCs w:val="16"/>
              </w:rPr>
              <w:t xml:space="preserve">Ставка таможенного сбора, </w:t>
            </w:r>
          </w:p>
          <w:p w:rsidR="00B2232A" w:rsidRPr="00CC4D7D" w:rsidRDefault="00B2232A" w:rsidP="00CC4D7D">
            <w:pPr>
              <w:pStyle w:val="table10"/>
              <w:ind w:firstLine="0"/>
              <w:jc w:val="center"/>
              <w:rPr>
                <w:sz w:val="16"/>
                <w:szCs w:val="16"/>
              </w:rPr>
            </w:pPr>
            <w:r w:rsidRPr="00CC4D7D">
              <w:rPr>
                <w:sz w:val="16"/>
                <w:szCs w:val="16"/>
              </w:rPr>
              <w:t>в эквиваленте евро</w:t>
            </w:r>
          </w:p>
        </w:tc>
      </w:tr>
      <w:tr w:rsidR="00B2232A" w:rsidRPr="008D66CE">
        <w:trPr>
          <w:trHeight w:val="240"/>
        </w:trPr>
        <w:tc>
          <w:tcPr>
            <w:tcW w:w="4116" w:type="dxa"/>
          </w:tcPr>
          <w:p w:rsidR="00B2232A" w:rsidRPr="00CC4D7D" w:rsidRDefault="00B2232A" w:rsidP="00D8609B">
            <w:pPr>
              <w:pStyle w:val="table10"/>
              <w:ind w:firstLine="289"/>
              <w:rPr>
                <w:sz w:val="18"/>
                <w:szCs w:val="18"/>
              </w:rPr>
            </w:pPr>
            <w:r w:rsidRPr="00CC4D7D">
              <w:rPr>
                <w:sz w:val="18"/>
                <w:szCs w:val="18"/>
              </w:rPr>
              <w:t>Сбор за включение в реестр банков и небанковских кредитно-финансовых организаций, признанных таможенными органами гарантами уплаты таможенных платежей</w:t>
            </w:r>
          </w:p>
        </w:tc>
        <w:tc>
          <w:tcPr>
            <w:tcW w:w="2499" w:type="dxa"/>
            <w:vAlign w:val="center"/>
          </w:tcPr>
          <w:p w:rsidR="00B2232A" w:rsidRPr="00CC4D7D" w:rsidRDefault="00B2232A" w:rsidP="008D66CE">
            <w:pPr>
              <w:pStyle w:val="table10"/>
              <w:jc w:val="center"/>
              <w:rPr>
                <w:sz w:val="18"/>
                <w:szCs w:val="18"/>
              </w:rPr>
            </w:pPr>
            <w:r w:rsidRPr="00CC4D7D">
              <w:rPr>
                <w:sz w:val="18"/>
                <w:szCs w:val="18"/>
              </w:rPr>
              <w:t>11 370</w:t>
            </w:r>
          </w:p>
        </w:tc>
      </w:tr>
    </w:tbl>
    <w:p w:rsidR="00B2232A" w:rsidRPr="00D8609B" w:rsidRDefault="00B2232A" w:rsidP="00AE5563">
      <w:pPr>
        <w:rPr>
          <w:sz w:val="18"/>
          <w:szCs w:val="18"/>
        </w:rPr>
      </w:pPr>
    </w:p>
    <w:p w:rsidR="00450EA1" w:rsidRPr="00CC4D7D" w:rsidRDefault="00450EA1" w:rsidP="00D8609B">
      <w:pPr>
        <w:pStyle w:val="titlep"/>
        <w:spacing w:before="0" w:after="80"/>
        <w:ind w:left="1418" w:hanging="1418"/>
        <w:jc w:val="left"/>
        <w:rPr>
          <w:sz w:val="18"/>
          <w:szCs w:val="18"/>
        </w:rPr>
      </w:pPr>
      <w:r w:rsidRPr="00CC4D7D">
        <w:rPr>
          <w:b w:val="0"/>
          <w:spacing w:val="20"/>
          <w:sz w:val="18"/>
          <w:szCs w:val="18"/>
        </w:rPr>
        <w:t xml:space="preserve">Таблица А.5 – </w:t>
      </w:r>
      <w:r w:rsidRPr="00CC4D7D">
        <w:rPr>
          <w:sz w:val="18"/>
          <w:szCs w:val="18"/>
        </w:rPr>
        <w:t>Ставки таможенных сборов за осуществление мер по защите прав на объекты интеллектуальной собственности</w:t>
      </w:r>
    </w:p>
    <w:tbl>
      <w:tblPr>
        <w:tblW w:w="6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16"/>
        <w:gridCol w:w="2519"/>
      </w:tblGrid>
      <w:tr w:rsidR="00450EA1" w:rsidRPr="008D66CE">
        <w:tc>
          <w:tcPr>
            <w:tcW w:w="4116" w:type="dxa"/>
            <w:vAlign w:val="center"/>
          </w:tcPr>
          <w:p w:rsidR="00450EA1" w:rsidRPr="00CC4D7D" w:rsidRDefault="00450EA1" w:rsidP="00CC4D7D">
            <w:pPr>
              <w:pStyle w:val="table10"/>
              <w:ind w:firstLine="5"/>
              <w:jc w:val="center"/>
              <w:rPr>
                <w:sz w:val="16"/>
                <w:szCs w:val="16"/>
              </w:rPr>
            </w:pPr>
            <w:r w:rsidRPr="00CC4D7D">
              <w:rPr>
                <w:sz w:val="16"/>
                <w:szCs w:val="16"/>
              </w:rPr>
              <w:t>Наименование таможенных сборов</w:t>
            </w:r>
          </w:p>
        </w:tc>
        <w:tc>
          <w:tcPr>
            <w:tcW w:w="2519" w:type="dxa"/>
            <w:vAlign w:val="center"/>
          </w:tcPr>
          <w:p w:rsidR="00CC4D7D" w:rsidRDefault="00D8609B" w:rsidP="00CC4D7D">
            <w:pPr>
              <w:pStyle w:val="table10"/>
              <w:ind w:firstLine="9"/>
              <w:jc w:val="center"/>
              <w:rPr>
                <w:sz w:val="16"/>
                <w:szCs w:val="16"/>
              </w:rPr>
            </w:pPr>
            <w:r>
              <w:rPr>
                <w:sz w:val="16"/>
                <w:szCs w:val="16"/>
              </w:rPr>
              <w:t>Ставки</w:t>
            </w:r>
            <w:r w:rsidR="00450EA1" w:rsidRPr="00CC4D7D">
              <w:rPr>
                <w:sz w:val="16"/>
                <w:szCs w:val="16"/>
              </w:rPr>
              <w:t xml:space="preserve"> таможенных сборов, </w:t>
            </w:r>
          </w:p>
          <w:p w:rsidR="00450EA1" w:rsidRPr="00CC4D7D" w:rsidRDefault="00450EA1" w:rsidP="00CC4D7D">
            <w:pPr>
              <w:pStyle w:val="table10"/>
              <w:ind w:firstLine="9"/>
              <w:jc w:val="center"/>
              <w:rPr>
                <w:sz w:val="16"/>
                <w:szCs w:val="16"/>
              </w:rPr>
            </w:pPr>
            <w:r w:rsidRPr="00CC4D7D">
              <w:rPr>
                <w:sz w:val="16"/>
                <w:szCs w:val="16"/>
              </w:rPr>
              <w:t>в эквиваленте евро</w:t>
            </w:r>
          </w:p>
        </w:tc>
      </w:tr>
      <w:tr w:rsidR="00450EA1" w:rsidRPr="008D66CE">
        <w:trPr>
          <w:trHeight w:val="240"/>
        </w:trPr>
        <w:tc>
          <w:tcPr>
            <w:tcW w:w="4116" w:type="dxa"/>
          </w:tcPr>
          <w:p w:rsidR="00450EA1" w:rsidRPr="00CC4D7D" w:rsidRDefault="00450EA1" w:rsidP="00D8609B">
            <w:pPr>
              <w:pStyle w:val="table10"/>
              <w:ind w:firstLine="289"/>
              <w:rPr>
                <w:sz w:val="18"/>
                <w:szCs w:val="18"/>
              </w:rPr>
            </w:pPr>
            <w:r w:rsidRPr="00CC4D7D">
              <w:rPr>
                <w:sz w:val="18"/>
                <w:szCs w:val="18"/>
              </w:rPr>
              <w:t>Сбор за осуществление мер по защите прав на объекты интеллектуальной собственности</w:t>
            </w:r>
          </w:p>
        </w:tc>
        <w:tc>
          <w:tcPr>
            <w:tcW w:w="2519" w:type="dxa"/>
            <w:vAlign w:val="center"/>
          </w:tcPr>
          <w:p w:rsidR="00450EA1" w:rsidRPr="00CC4D7D" w:rsidRDefault="00450EA1" w:rsidP="00CC4D7D">
            <w:pPr>
              <w:pStyle w:val="table10"/>
              <w:jc w:val="center"/>
              <w:rPr>
                <w:sz w:val="18"/>
                <w:szCs w:val="18"/>
              </w:rPr>
            </w:pPr>
            <w:r w:rsidRPr="00CC4D7D">
              <w:rPr>
                <w:sz w:val="18"/>
                <w:szCs w:val="18"/>
              </w:rPr>
              <w:t>320</w:t>
            </w:r>
          </w:p>
        </w:tc>
      </w:tr>
    </w:tbl>
    <w:p w:rsidR="00450EA1" w:rsidRPr="00D8609B" w:rsidRDefault="00450EA1" w:rsidP="00AE5563">
      <w:pPr>
        <w:pStyle w:val="a4"/>
        <w:ind w:left="284" w:firstLine="357"/>
        <w:jc w:val="center"/>
        <w:rPr>
          <w:b/>
          <w:caps/>
          <w:sz w:val="18"/>
          <w:szCs w:val="18"/>
        </w:rPr>
      </w:pPr>
    </w:p>
    <w:p w:rsidR="00450EA1" w:rsidRPr="00CC4D7D" w:rsidRDefault="00450EA1" w:rsidP="00D8609B">
      <w:pPr>
        <w:pStyle w:val="titlep"/>
        <w:spacing w:before="0" w:after="80"/>
        <w:ind w:left="1418" w:hanging="1418"/>
        <w:jc w:val="left"/>
        <w:rPr>
          <w:sz w:val="18"/>
          <w:szCs w:val="18"/>
        </w:rPr>
      </w:pPr>
      <w:r w:rsidRPr="00CC4D7D">
        <w:rPr>
          <w:b w:val="0"/>
          <w:spacing w:val="20"/>
          <w:sz w:val="18"/>
          <w:szCs w:val="18"/>
        </w:rPr>
        <w:t xml:space="preserve">Таблица А.6 – </w:t>
      </w:r>
      <w:r w:rsidRPr="00CC4D7D">
        <w:rPr>
          <w:sz w:val="18"/>
          <w:szCs w:val="18"/>
        </w:rPr>
        <w:t>Ставки таможенных сборов за принятие таможенными органами предварительного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16"/>
        <w:gridCol w:w="2499"/>
      </w:tblGrid>
      <w:tr w:rsidR="00450EA1" w:rsidRPr="008D66CE">
        <w:trPr>
          <w:trHeight w:val="240"/>
        </w:trPr>
        <w:tc>
          <w:tcPr>
            <w:tcW w:w="4116" w:type="dxa"/>
            <w:vAlign w:val="center"/>
          </w:tcPr>
          <w:p w:rsidR="00450EA1" w:rsidRPr="00D8609B" w:rsidRDefault="00450EA1" w:rsidP="00D8609B">
            <w:pPr>
              <w:pStyle w:val="table10"/>
              <w:ind w:firstLine="5"/>
              <w:jc w:val="center"/>
              <w:rPr>
                <w:sz w:val="16"/>
                <w:szCs w:val="16"/>
              </w:rPr>
            </w:pPr>
            <w:r w:rsidRPr="00D8609B">
              <w:rPr>
                <w:sz w:val="16"/>
                <w:szCs w:val="16"/>
              </w:rPr>
              <w:t>Наименование таможенных сборов</w:t>
            </w:r>
          </w:p>
        </w:tc>
        <w:tc>
          <w:tcPr>
            <w:tcW w:w="2499" w:type="dxa"/>
            <w:vAlign w:val="center"/>
          </w:tcPr>
          <w:p w:rsidR="00D8609B" w:rsidRDefault="00D8609B" w:rsidP="00D8609B">
            <w:pPr>
              <w:pStyle w:val="table10"/>
              <w:ind w:firstLine="0"/>
              <w:jc w:val="center"/>
              <w:rPr>
                <w:sz w:val="16"/>
                <w:szCs w:val="16"/>
              </w:rPr>
            </w:pPr>
            <w:r>
              <w:rPr>
                <w:sz w:val="16"/>
                <w:szCs w:val="16"/>
              </w:rPr>
              <w:t>Ставки</w:t>
            </w:r>
            <w:r w:rsidR="00450EA1" w:rsidRPr="00D8609B">
              <w:rPr>
                <w:sz w:val="16"/>
                <w:szCs w:val="16"/>
              </w:rPr>
              <w:t xml:space="preserve"> таможенных сборов,</w:t>
            </w:r>
          </w:p>
          <w:p w:rsidR="00450EA1" w:rsidRPr="00D8609B" w:rsidRDefault="00450EA1" w:rsidP="00D8609B">
            <w:pPr>
              <w:pStyle w:val="table10"/>
              <w:ind w:firstLine="0"/>
              <w:jc w:val="center"/>
              <w:rPr>
                <w:sz w:val="16"/>
                <w:szCs w:val="16"/>
              </w:rPr>
            </w:pPr>
            <w:r w:rsidRPr="00D8609B">
              <w:rPr>
                <w:sz w:val="16"/>
                <w:szCs w:val="16"/>
              </w:rPr>
              <w:t>в эквиваленте евро</w:t>
            </w:r>
          </w:p>
        </w:tc>
      </w:tr>
      <w:tr w:rsidR="00450EA1" w:rsidRPr="008D66CE">
        <w:trPr>
          <w:trHeight w:val="805"/>
        </w:trPr>
        <w:tc>
          <w:tcPr>
            <w:tcW w:w="4116" w:type="dxa"/>
          </w:tcPr>
          <w:p w:rsidR="00450EA1" w:rsidRPr="00D8609B" w:rsidRDefault="00450EA1" w:rsidP="00D8609B">
            <w:pPr>
              <w:pStyle w:val="table10"/>
              <w:ind w:firstLine="289"/>
              <w:rPr>
                <w:sz w:val="18"/>
                <w:szCs w:val="18"/>
              </w:rPr>
            </w:pPr>
            <w:r w:rsidRPr="00D8609B">
              <w:rPr>
                <w:sz w:val="18"/>
                <w:szCs w:val="18"/>
              </w:rPr>
              <w:t>Сбор за выдачу предварительного решения о классификации товаров в соответствии с Товарной номенклатурой внешнеэкономической деятельности Республики Беларусь</w:t>
            </w:r>
          </w:p>
        </w:tc>
        <w:tc>
          <w:tcPr>
            <w:tcW w:w="2499" w:type="dxa"/>
            <w:vAlign w:val="center"/>
          </w:tcPr>
          <w:p w:rsidR="00450EA1" w:rsidRPr="00D8609B" w:rsidRDefault="00450EA1" w:rsidP="00D8609B">
            <w:pPr>
              <w:pStyle w:val="table10"/>
              <w:jc w:val="center"/>
              <w:rPr>
                <w:sz w:val="18"/>
                <w:szCs w:val="18"/>
              </w:rPr>
            </w:pPr>
            <w:r w:rsidRPr="00D8609B">
              <w:rPr>
                <w:sz w:val="18"/>
                <w:szCs w:val="18"/>
              </w:rPr>
              <w:t>155</w:t>
            </w:r>
          </w:p>
        </w:tc>
      </w:tr>
      <w:tr w:rsidR="00450EA1" w:rsidRPr="008D66CE">
        <w:trPr>
          <w:trHeight w:val="240"/>
        </w:trPr>
        <w:tc>
          <w:tcPr>
            <w:tcW w:w="4116" w:type="dxa"/>
          </w:tcPr>
          <w:p w:rsidR="00450EA1" w:rsidRPr="00D8609B" w:rsidRDefault="00450EA1" w:rsidP="00D8609B">
            <w:pPr>
              <w:pStyle w:val="table10"/>
              <w:ind w:firstLine="289"/>
              <w:rPr>
                <w:sz w:val="18"/>
                <w:szCs w:val="18"/>
              </w:rPr>
            </w:pPr>
            <w:r w:rsidRPr="00D8609B">
              <w:rPr>
                <w:sz w:val="18"/>
                <w:szCs w:val="18"/>
              </w:rPr>
              <w:t>Сбор за выдачу предварительного решения относительно страны происхождения товаров за одно наименование товара или один сертификат происхождения формы «А» или «СТ-1»</w:t>
            </w:r>
          </w:p>
        </w:tc>
        <w:tc>
          <w:tcPr>
            <w:tcW w:w="2499" w:type="dxa"/>
            <w:vAlign w:val="center"/>
          </w:tcPr>
          <w:p w:rsidR="00450EA1" w:rsidRPr="00D8609B" w:rsidRDefault="00450EA1" w:rsidP="00D8609B">
            <w:pPr>
              <w:pStyle w:val="table10"/>
              <w:jc w:val="center"/>
              <w:rPr>
                <w:sz w:val="18"/>
                <w:szCs w:val="18"/>
              </w:rPr>
            </w:pPr>
            <w:r w:rsidRPr="00D8609B">
              <w:rPr>
                <w:sz w:val="18"/>
                <w:szCs w:val="18"/>
              </w:rPr>
              <w:t>20</w:t>
            </w:r>
          </w:p>
        </w:tc>
      </w:tr>
    </w:tbl>
    <w:p w:rsidR="00450EA1" w:rsidRPr="00D8609B" w:rsidRDefault="00450EA1" w:rsidP="00D8609B">
      <w:pPr>
        <w:pStyle w:val="a4"/>
        <w:ind w:firstLine="357"/>
        <w:jc w:val="center"/>
        <w:rPr>
          <w:b/>
          <w:caps/>
          <w:sz w:val="16"/>
          <w:szCs w:val="16"/>
        </w:rPr>
      </w:pPr>
    </w:p>
    <w:p w:rsidR="00450EA1" w:rsidRPr="00D8609B" w:rsidRDefault="00450EA1" w:rsidP="00D8609B">
      <w:pPr>
        <w:pStyle w:val="titlep"/>
        <w:spacing w:before="0" w:after="80"/>
        <w:ind w:left="1418" w:hanging="1418"/>
        <w:jc w:val="both"/>
        <w:rPr>
          <w:sz w:val="18"/>
          <w:szCs w:val="18"/>
        </w:rPr>
      </w:pPr>
      <w:r w:rsidRPr="00D8609B">
        <w:rPr>
          <w:b w:val="0"/>
          <w:spacing w:val="20"/>
          <w:sz w:val="18"/>
          <w:szCs w:val="18"/>
        </w:rPr>
        <w:t xml:space="preserve">Таблица А.7 – </w:t>
      </w:r>
      <w:r w:rsidRPr="00D8609B">
        <w:rPr>
          <w:sz w:val="18"/>
          <w:szCs w:val="18"/>
        </w:rPr>
        <w:t>Ставка таможенного сбора за выдачу марок, идентификационных знаков или иных знаков для обозначения товаров в целях подтверждения операций таможенного оформ</w:t>
      </w:r>
      <w:r w:rsidR="008D6B0A" w:rsidRPr="00D8609B">
        <w:rPr>
          <w:sz w:val="18"/>
          <w:szCs w:val="18"/>
        </w:rPr>
        <w:t>ления или</w:t>
      </w:r>
      <w:r w:rsidRPr="00D8609B">
        <w:rPr>
          <w:sz w:val="18"/>
          <w:szCs w:val="18"/>
        </w:rPr>
        <w:t xml:space="preserve"> принятого таможенным органом решения в отношении товаров, перемещаемых через таможенную гра</w:t>
      </w:r>
      <w:r w:rsidR="00D8609B">
        <w:rPr>
          <w:sz w:val="18"/>
          <w:szCs w:val="18"/>
        </w:rPr>
        <w:t>ницу Республики Беларусь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16"/>
        <w:gridCol w:w="2499"/>
      </w:tblGrid>
      <w:tr w:rsidR="00450EA1" w:rsidRPr="00655D1D">
        <w:tc>
          <w:tcPr>
            <w:tcW w:w="4116" w:type="dxa"/>
            <w:vAlign w:val="center"/>
          </w:tcPr>
          <w:p w:rsidR="00450EA1" w:rsidRPr="00D8609B" w:rsidRDefault="00450EA1" w:rsidP="00D8609B">
            <w:pPr>
              <w:pStyle w:val="table10"/>
              <w:ind w:firstLine="5"/>
              <w:jc w:val="center"/>
              <w:rPr>
                <w:sz w:val="16"/>
                <w:szCs w:val="16"/>
              </w:rPr>
            </w:pPr>
            <w:r w:rsidRPr="00D8609B">
              <w:rPr>
                <w:sz w:val="16"/>
                <w:szCs w:val="16"/>
              </w:rPr>
              <w:t>Наименование таможенного сбора</w:t>
            </w:r>
          </w:p>
        </w:tc>
        <w:tc>
          <w:tcPr>
            <w:tcW w:w="2499" w:type="dxa"/>
            <w:vAlign w:val="center"/>
          </w:tcPr>
          <w:p w:rsidR="00450EA1" w:rsidRPr="00D8609B" w:rsidRDefault="00450EA1" w:rsidP="00D8609B">
            <w:pPr>
              <w:pStyle w:val="table10"/>
              <w:ind w:firstLine="0"/>
              <w:jc w:val="center"/>
              <w:rPr>
                <w:sz w:val="16"/>
                <w:szCs w:val="16"/>
              </w:rPr>
            </w:pPr>
            <w:r w:rsidRPr="00D8609B">
              <w:rPr>
                <w:sz w:val="16"/>
                <w:szCs w:val="16"/>
              </w:rPr>
              <w:t>Ставка таможенного</w:t>
            </w:r>
            <w:r w:rsidR="00D8609B">
              <w:rPr>
                <w:sz w:val="16"/>
                <w:szCs w:val="16"/>
              </w:rPr>
              <w:t xml:space="preserve"> сбора</w:t>
            </w:r>
            <w:r w:rsidRPr="00D8609B">
              <w:rPr>
                <w:sz w:val="16"/>
                <w:szCs w:val="16"/>
              </w:rPr>
              <w:t>, в эквиваленте доллара США</w:t>
            </w:r>
          </w:p>
        </w:tc>
      </w:tr>
      <w:tr w:rsidR="00450EA1" w:rsidRPr="00655D1D">
        <w:trPr>
          <w:trHeight w:val="351"/>
        </w:trPr>
        <w:tc>
          <w:tcPr>
            <w:tcW w:w="4116" w:type="dxa"/>
          </w:tcPr>
          <w:p w:rsidR="00450EA1" w:rsidRPr="00D8609B" w:rsidRDefault="00450EA1" w:rsidP="008D66CE">
            <w:pPr>
              <w:pStyle w:val="table10"/>
              <w:rPr>
                <w:sz w:val="18"/>
                <w:szCs w:val="18"/>
              </w:rPr>
            </w:pPr>
            <w:r w:rsidRPr="00D8609B">
              <w:rPr>
                <w:sz w:val="18"/>
                <w:szCs w:val="18"/>
              </w:rPr>
              <w:t>Сбор за выдачу марок, идентификационных знаков или иных знаков для обозначения товаров в целях подтверждения операций таможенного оформления либо принятого таможенным органом решения в отношении товаров, перемещаемых через таможенную границу Республики Беларусь</w:t>
            </w:r>
          </w:p>
        </w:tc>
        <w:tc>
          <w:tcPr>
            <w:tcW w:w="2499" w:type="dxa"/>
            <w:vAlign w:val="center"/>
          </w:tcPr>
          <w:p w:rsidR="00450EA1" w:rsidRPr="00D8609B" w:rsidRDefault="00450EA1" w:rsidP="008D66CE">
            <w:pPr>
              <w:pStyle w:val="table10"/>
              <w:jc w:val="center"/>
              <w:rPr>
                <w:sz w:val="18"/>
                <w:szCs w:val="18"/>
              </w:rPr>
            </w:pPr>
            <w:r w:rsidRPr="00D8609B">
              <w:rPr>
                <w:sz w:val="18"/>
                <w:szCs w:val="18"/>
              </w:rPr>
              <w:t>2</w:t>
            </w:r>
          </w:p>
        </w:tc>
      </w:tr>
    </w:tbl>
    <w:p w:rsidR="00EE5ED7" w:rsidRPr="00FE5F0D" w:rsidRDefault="003440ED" w:rsidP="00993B6E">
      <w:pPr>
        <w:pStyle w:val="withoutpar"/>
        <w:spacing w:after="0"/>
        <w:ind w:firstLine="0"/>
        <w:jc w:val="center"/>
        <w:rPr>
          <w:i/>
          <w:sz w:val="22"/>
          <w:szCs w:val="22"/>
        </w:rPr>
      </w:pPr>
      <w:r w:rsidRPr="00FE5F0D">
        <w:rPr>
          <w:i/>
          <w:sz w:val="22"/>
          <w:szCs w:val="22"/>
        </w:rPr>
        <w:t>ПРИЛОЖЕНИЕ Б</w:t>
      </w:r>
    </w:p>
    <w:p w:rsidR="00EE5ED7" w:rsidRPr="00655D1D" w:rsidRDefault="00EE5ED7" w:rsidP="00993B6E">
      <w:pPr>
        <w:ind w:firstLine="0"/>
        <w:jc w:val="center"/>
        <w:rPr>
          <w:i/>
          <w:sz w:val="22"/>
          <w:szCs w:val="22"/>
        </w:rPr>
      </w:pPr>
      <w:r w:rsidRPr="001820CE">
        <w:rPr>
          <w:sz w:val="22"/>
          <w:szCs w:val="22"/>
        </w:rPr>
        <w:t>(</w:t>
      </w:r>
      <w:r w:rsidRPr="00655D1D">
        <w:rPr>
          <w:i/>
          <w:sz w:val="22"/>
          <w:szCs w:val="22"/>
        </w:rPr>
        <w:t>обязательное</w:t>
      </w:r>
      <w:r w:rsidRPr="001820CE">
        <w:rPr>
          <w:sz w:val="22"/>
          <w:szCs w:val="22"/>
        </w:rPr>
        <w:t>)</w:t>
      </w:r>
    </w:p>
    <w:p w:rsidR="003440ED" w:rsidRPr="00F7419F" w:rsidRDefault="00655D1D" w:rsidP="00F7419F">
      <w:pPr>
        <w:pStyle w:val="titlep"/>
        <w:spacing w:before="0" w:after="0"/>
        <w:ind w:firstLine="0"/>
        <w:rPr>
          <w:sz w:val="20"/>
          <w:szCs w:val="20"/>
        </w:rPr>
      </w:pPr>
      <w:r w:rsidRPr="00F7419F">
        <w:rPr>
          <w:sz w:val="20"/>
          <w:szCs w:val="20"/>
        </w:rPr>
        <w:t>Перечень стран, в торгово-политических отношениях</w:t>
      </w:r>
    </w:p>
    <w:p w:rsidR="003440ED" w:rsidRPr="00F7419F" w:rsidRDefault="00655D1D" w:rsidP="00993B6E">
      <w:pPr>
        <w:pStyle w:val="titlep"/>
        <w:spacing w:before="0" w:after="0"/>
        <w:ind w:firstLine="0"/>
        <w:rPr>
          <w:sz w:val="20"/>
          <w:szCs w:val="20"/>
        </w:rPr>
      </w:pPr>
      <w:r w:rsidRPr="00F7419F">
        <w:rPr>
          <w:sz w:val="20"/>
          <w:szCs w:val="20"/>
        </w:rPr>
        <w:t>с которыми Республика Беларусь применяет режим</w:t>
      </w:r>
    </w:p>
    <w:p w:rsidR="00655D1D" w:rsidRPr="00F7419F" w:rsidRDefault="00655D1D" w:rsidP="001820CE">
      <w:pPr>
        <w:pStyle w:val="titlep"/>
        <w:spacing w:before="0" w:after="80"/>
        <w:ind w:firstLine="0"/>
        <w:rPr>
          <w:sz w:val="20"/>
          <w:szCs w:val="20"/>
        </w:rPr>
      </w:pPr>
      <w:r w:rsidRPr="00F7419F">
        <w:rPr>
          <w:sz w:val="20"/>
          <w:szCs w:val="20"/>
        </w:rPr>
        <w:t>наиболее благоприятствуемой нации</w:t>
      </w:r>
    </w:p>
    <w:p w:rsidR="00F20A58" w:rsidRDefault="00F20A58" w:rsidP="00F20A58">
      <w:pPr>
        <w:pStyle w:val="withoutpar"/>
        <w:spacing w:after="0"/>
        <w:ind w:firstLine="0"/>
        <w:rPr>
          <w:sz w:val="18"/>
          <w:szCs w:val="18"/>
        </w:rPr>
        <w:sectPr w:rsidR="00F20A58" w:rsidSect="006C5A3D">
          <w:pgSz w:w="8419" w:h="11906" w:orient="landscape" w:code="9"/>
          <w:pgMar w:top="964" w:right="907" w:bottom="1191" w:left="907" w:header="737" w:footer="907" w:gutter="0"/>
          <w:cols w:space="708"/>
          <w:docGrid w:linePitch="360"/>
        </w:sectPr>
      </w:pPr>
    </w:p>
    <w:p w:rsidR="004A34F1" w:rsidRPr="00F20A58" w:rsidRDefault="004A34F1" w:rsidP="00F7419F">
      <w:pPr>
        <w:pStyle w:val="withoutpar"/>
        <w:spacing w:after="20"/>
        <w:ind w:firstLine="0"/>
        <w:rPr>
          <w:sz w:val="18"/>
          <w:szCs w:val="18"/>
        </w:rPr>
      </w:pPr>
      <w:r w:rsidRPr="00F20A58">
        <w:rPr>
          <w:sz w:val="18"/>
          <w:szCs w:val="18"/>
        </w:rPr>
        <w:t>Австралия</w:t>
      </w:r>
    </w:p>
    <w:p w:rsidR="004A34F1" w:rsidRPr="00F20A58" w:rsidRDefault="004A34F1" w:rsidP="00F7419F">
      <w:pPr>
        <w:pStyle w:val="withoutpar"/>
        <w:spacing w:after="20"/>
        <w:ind w:firstLine="0"/>
        <w:rPr>
          <w:sz w:val="18"/>
          <w:szCs w:val="18"/>
        </w:rPr>
      </w:pPr>
      <w:r w:rsidRPr="00F20A58">
        <w:rPr>
          <w:sz w:val="18"/>
          <w:szCs w:val="18"/>
        </w:rPr>
        <w:t>Австрийская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Албания</w:t>
      </w:r>
    </w:p>
    <w:p w:rsidR="004A34F1" w:rsidRPr="00F20A58" w:rsidRDefault="004A34F1" w:rsidP="00F7419F">
      <w:pPr>
        <w:pStyle w:val="withoutpar"/>
        <w:spacing w:after="20"/>
        <w:ind w:firstLine="0"/>
        <w:rPr>
          <w:sz w:val="18"/>
          <w:szCs w:val="18"/>
        </w:rPr>
      </w:pPr>
      <w:r w:rsidRPr="00F20A58">
        <w:rPr>
          <w:sz w:val="18"/>
          <w:szCs w:val="18"/>
        </w:rPr>
        <w:t>Республика Ангола</w:t>
      </w:r>
    </w:p>
    <w:p w:rsidR="004A34F1" w:rsidRPr="00F20A58" w:rsidRDefault="004A34F1" w:rsidP="00F7419F">
      <w:pPr>
        <w:pStyle w:val="withoutpar"/>
        <w:spacing w:after="20"/>
        <w:ind w:firstLine="0"/>
        <w:rPr>
          <w:sz w:val="18"/>
          <w:szCs w:val="18"/>
        </w:rPr>
      </w:pPr>
      <w:r w:rsidRPr="00F20A58">
        <w:rPr>
          <w:sz w:val="18"/>
          <w:szCs w:val="18"/>
        </w:rPr>
        <w:t>Аргентинская Республика</w:t>
      </w:r>
    </w:p>
    <w:p w:rsidR="004A34F1" w:rsidRPr="00F20A58" w:rsidRDefault="004A34F1" w:rsidP="00F7419F">
      <w:pPr>
        <w:pStyle w:val="withoutpar"/>
        <w:spacing w:after="20"/>
        <w:ind w:firstLine="0"/>
        <w:rPr>
          <w:sz w:val="18"/>
          <w:szCs w:val="18"/>
        </w:rPr>
      </w:pPr>
      <w:r w:rsidRPr="00F20A58">
        <w:rPr>
          <w:sz w:val="18"/>
          <w:szCs w:val="18"/>
        </w:rPr>
        <w:t>Афганистан</w:t>
      </w:r>
    </w:p>
    <w:p w:rsidR="004A34F1" w:rsidRPr="00F20A58" w:rsidRDefault="004A34F1" w:rsidP="00F7419F">
      <w:pPr>
        <w:pStyle w:val="withoutpar"/>
        <w:spacing w:after="20"/>
        <w:ind w:firstLine="0"/>
        <w:rPr>
          <w:sz w:val="18"/>
          <w:szCs w:val="18"/>
        </w:rPr>
      </w:pPr>
      <w:r w:rsidRPr="00F20A58">
        <w:rPr>
          <w:sz w:val="18"/>
          <w:szCs w:val="18"/>
        </w:rPr>
        <w:t>Народная Республика Бангладеш</w:t>
      </w:r>
    </w:p>
    <w:p w:rsidR="004A34F1" w:rsidRPr="00F20A58" w:rsidRDefault="004A34F1" w:rsidP="00F7419F">
      <w:pPr>
        <w:pStyle w:val="withoutpar"/>
        <w:spacing w:after="20"/>
        <w:ind w:firstLine="0"/>
        <w:rPr>
          <w:sz w:val="18"/>
          <w:szCs w:val="18"/>
        </w:rPr>
      </w:pPr>
      <w:r w:rsidRPr="00F20A58">
        <w:rPr>
          <w:sz w:val="18"/>
          <w:szCs w:val="18"/>
        </w:rPr>
        <w:t>Королевство Бельгия</w:t>
      </w:r>
    </w:p>
    <w:p w:rsidR="004A34F1" w:rsidRPr="00F20A58" w:rsidRDefault="004A34F1" w:rsidP="00F7419F">
      <w:pPr>
        <w:pStyle w:val="withoutpar"/>
        <w:spacing w:after="20"/>
        <w:ind w:firstLine="0"/>
        <w:rPr>
          <w:sz w:val="18"/>
          <w:szCs w:val="18"/>
        </w:rPr>
      </w:pPr>
      <w:r w:rsidRPr="00F20A58">
        <w:rPr>
          <w:sz w:val="18"/>
          <w:szCs w:val="18"/>
        </w:rPr>
        <w:t>Республика Бенин</w:t>
      </w:r>
    </w:p>
    <w:p w:rsidR="004A34F1" w:rsidRPr="00F20A58" w:rsidRDefault="004A34F1" w:rsidP="00F7419F">
      <w:pPr>
        <w:pStyle w:val="withoutpar"/>
        <w:spacing w:after="20"/>
        <w:ind w:firstLine="0"/>
        <w:rPr>
          <w:sz w:val="18"/>
          <w:szCs w:val="18"/>
        </w:rPr>
      </w:pPr>
      <w:r w:rsidRPr="00F20A58">
        <w:rPr>
          <w:sz w:val="18"/>
          <w:szCs w:val="18"/>
        </w:rPr>
        <w:t>Республика Болгария</w:t>
      </w:r>
    </w:p>
    <w:p w:rsidR="004A34F1" w:rsidRPr="00F20A58" w:rsidRDefault="004A34F1" w:rsidP="00F7419F">
      <w:pPr>
        <w:pStyle w:val="withoutpar"/>
        <w:spacing w:after="20"/>
        <w:ind w:firstLine="0"/>
        <w:rPr>
          <w:sz w:val="18"/>
          <w:szCs w:val="18"/>
        </w:rPr>
      </w:pPr>
      <w:r w:rsidRPr="00F20A58">
        <w:rPr>
          <w:sz w:val="18"/>
          <w:szCs w:val="18"/>
        </w:rPr>
        <w:t>Республика Боливия</w:t>
      </w:r>
    </w:p>
    <w:p w:rsidR="004A34F1" w:rsidRPr="00F20A58" w:rsidRDefault="004A34F1" w:rsidP="00F7419F">
      <w:pPr>
        <w:pStyle w:val="withoutpar"/>
        <w:spacing w:after="20"/>
        <w:ind w:firstLine="0"/>
        <w:rPr>
          <w:sz w:val="18"/>
          <w:szCs w:val="18"/>
        </w:rPr>
      </w:pPr>
      <w:r w:rsidRPr="00F20A58">
        <w:rPr>
          <w:sz w:val="18"/>
          <w:szCs w:val="18"/>
        </w:rPr>
        <w:t>Босния и Герцеговина</w:t>
      </w:r>
    </w:p>
    <w:p w:rsidR="004A34F1" w:rsidRPr="00F20A58" w:rsidRDefault="004A34F1" w:rsidP="00F7419F">
      <w:pPr>
        <w:pStyle w:val="withoutpar"/>
        <w:spacing w:after="20"/>
        <w:ind w:firstLine="0"/>
        <w:rPr>
          <w:sz w:val="18"/>
          <w:szCs w:val="18"/>
        </w:rPr>
      </w:pPr>
      <w:r w:rsidRPr="00F20A58">
        <w:rPr>
          <w:sz w:val="18"/>
          <w:szCs w:val="18"/>
        </w:rPr>
        <w:t>Республика Ботсвана</w:t>
      </w:r>
    </w:p>
    <w:p w:rsidR="004A34F1" w:rsidRPr="00F20A58" w:rsidRDefault="004A34F1" w:rsidP="00F7419F">
      <w:pPr>
        <w:pStyle w:val="withoutpar"/>
        <w:spacing w:after="20"/>
        <w:ind w:firstLine="0"/>
        <w:rPr>
          <w:sz w:val="18"/>
          <w:szCs w:val="18"/>
        </w:rPr>
      </w:pPr>
      <w:r w:rsidRPr="00F20A58">
        <w:rPr>
          <w:sz w:val="18"/>
          <w:szCs w:val="18"/>
        </w:rPr>
        <w:t>Федеративная Республика Бразилия</w:t>
      </w:r>
    </w:p>
    <w:p w:rsidR="004A34F1" w:rsidRPr="00F20A58" w:rsidRDefault="00993B6E" w:rsidP="00F7419F">
      <w:pPr>
        <w:pStyle w:val="withoutpar"/>
        <w:spacing w:after="20"/>
        <w:ind w:firstLine="0"/>
        <w:rPr>
          <w:sz w:val="18"/>
          <w:szCs w:val="18"/>
        </w:rPr>
      </w:pPr>
      <w:r>
        <w:rPr>
          <w:sz w:val="18"/>
          <w:szCs w:val="18"/>
        </w:rPr>
        <w:t>Буркина-</w:t>
      </w:r>
      <w:r w:rsidR="004A34F1" w:rsidRPr="00F20A58">
        <w:rPr>
          <w:sz w:val="18"/>
          <w:szCs w:val="18"/>
        </w:rPr>
        <w:t>Фасо</w:t>
      </w:r>
    </w:p>
    <w:p w:rsidR="004A34F1" w:rsidRPr="00F20A58" w:rsidRDefault="004A34F1" w:rsidP="00F7419F">
      <w:pPr>
        <w:pStyle w:val="withoutpar"/>
        <w:spacing w:after="20"/>
        <w:ind w:firstLine="0"/>
        <w:rPr>
          <w:sz w:val="18"/>
          <w:szCs w:val="18"/>
        </w:rPr>
      </w:pPr>
      <w:r w:rsidRPr="00F20A58">
        <w:rPr>
          <w:sz w:val="18"/>
          <w:szCs w:val="18"/>
        </w:rPr>
        <w:t>Республика Бурунди</w:t>
      </w:r>
    </w:p>
    <w:p w:rsidR="004A34F1" w:rsidRPr="00F20A58" w:rsidRDefault="004A34F1" w:rsidP="00F7419F">
      <w:pPr>
        <w:pStyle w:val="withoutpar"/>
        <w:spacing w:after="20"/>
        <w:ind w:firstLine="0"/>
        <w:rPr>
          <w:sz w:val="18"/>
          <w:szCs w:val="18"/>
        </w:rPr>
      </w:pPr>
      <w:r w:rsidRPr="00F20A58">
        <w:rPr>
          <w:sz w:val="18"/>
          <w:szCs w:val="18"/>
        </w:rPr>
        <w:t>Соединенное Королевство Великобритании и Северной Ирландии</w:t>
      </w:r>
    </w:p>
    <w:p w:rsidR="004A34F1" w:rsidRPr="00F20A58" w:rsidRDefault="004A34F1" w:rsidP="00F7419F">
      <w:pPr>
        <w:pStyle w:val="withoutpar"/>
        <w:spacing w:after="20"/>
        <w:ind w:firstLine="0"/>
        <w:rPr>
          <w:sz w:val="18"/>
          <w:szCs w:val="18"/>
        </w:rPr>
      </w:pPr>
      <w:r w:rsidRPr="00F20A58">
        <w:rPr>
          <w:sz w:val="18"/>
          <w:szCs w:val="18"/>
        </w:rPr>
        <w:t>Венгерская Республика</w:t>
      </w:r>
    </w:p>
    <w:p w:rsidR="004A34F1" w:rsidRPr="00F20A58" w:rsidRDefault="004A34F1" w:rsidP="00F7419F">
      <w:pPr>
        <w:pStyle w:val="withoutpar"/>
        <w:spacing w:after="20"/>
        <w:ind w:firstLine="0"/>
        <w:rPr>
          <w:sz w:val="18"/>
          <w:szCs w:val="18"/>
        </w:rPr>
      </w:pPr>
      <w:r w:rsidRPr="00F20A58">
        <w:rPr>
          <w:sz w:val="18"/>
          <w:szCs w:val="18"/>
        </w:rPr>
        <w:t>Боливарианская Республика Венесуэла</w:t>
      </w:r>
    </w:p>
    <w:p w:rsidR="004A34F1" w:rsidRPr="00F20A58" w:rsidRDefault="004A34F1" w:rsidP="00F7419F">
      <w:pPr>
        <w:pStyle w:val="withoutpar"/>
        <w:spacing w:after="20"/>
        <w:ind w:firstLine="0"/>
        <w:rPr>
          <w:sz w:val="18"/>
          <w:szCs w:val="18"/>
        </w:rPr>
      </w:pPr>
      <w:r w:rsidRPr="00F20A58">
        <w:rPr>
          <w:sz w:val="18"/>
          <w:szCs w:val="18"/>
        </w:rPr>
        <w:t>Социалистическая Республика Вьетнам</w:t>
      </w:r>
    </w:p>
    <w:p w:rsidR="004A34F1" w:rsidRPr="00F20A58" w:rsidRDefault="004A34F1" w:rsidP="00F7419F">
      <w:pPr>
        <w:pStyle w:val="withoutpar"/>
        <w:spacing w:after="20"/>
        <w:ind w:firstLine="0"/>
        <w:rPr>
          <w:sz w:val="18"/>
          <w:szCs w:val="18"/>
        </w:rPr>
      </w:pPr>
      <w:r w:rsidRPr="00F20A58">
        <w:rPr>
          <w:sz w:val="18"/>
          <w:szCs w:val="18"/>
        </w:rPr>
        <w:t>Габонская Республика</w:t>
      </w:r>
    </w:p>
    <w:p w:rsidR="004A34F1" w:rsidRPr="00F20A58" w:rsidRDefault="004A34F1" w:rsidP="00F7419F">
      <w:pPr>
        <w:pStyle w:val="withoutpar"/>
        <w:spacing w:after="20"/>
        <w:ind w:firstLine="0"/>
        <w:rPr>
          <w:sz w:val="18"/>
          <w:szCs w:val="18"/>
        </w:rPr>
      </w:pPr>
      <w:r w:rsidRPr="00F20A58">
        <w:rPr>
          <w:sz w:val="18"/>
          <w:szCs w:val="18"/>
        </w:rPr>
        <w:t>Кооперативная Республика Гайана</w:t>
      </w:r>
    </w:p>
    <w:p w:rsidR="004A34F1" w:rsidRPr="00F20A58" w:rsidRDefault="004A34F1" w:rsidP="00F7419F">
      <w:pPr>
        <w:pStyle w:val="withoutpar"/>
        <w:spacing w:after="20"/>
        <w:ind w:firstLine="0"/>
        <w:rPr>
          <w:sz w:val="18"/>
          <w:szCs w:val="18"/>
        </w:rPr>
      </w:pPr>
      <w:r w:rsidRPr="00F20A58">
        <w:rPr>
          <w:sz w:val="18"/>
          <w:szCs w:val="18"/>
        </w:rPr>
        <w:t>Республика Гамбия</w:t>
      </w:r>
    </w:p>
    <w:p w:rsidR="004A34F1" w:rsidRPr="00F20A58" w:rsidRDefault="004A34F1" w:rsidP="00F7419F">
      <w:pPr>
        <w:pStyle w:val="withoutpar"/>
        <w:spacing w:after="20"/>
        <w:ind w:firstLine="0"/>
        <w:rPr>
          <w:sz w:val="18"/>
          <w:szCs w:val="18"/>
        </w:rPr>
      </w:pPr>
      <w:r w:rsidRPr="00F20A58">
        <w:rPr>
          <w:sz w:val="18"/>
          <w:szCs w:val="18"/>
        </w:rPr>
        <w:t>Республика Гана</w:t>
      </w:r>
    </w:p>
    <w:p w:rsidR="004A34F1" w:rsidRPr="00F20A58" w:rsidRDefault="004A34F1" w:rsidP="00F7419F">
      <w:pPr>
        <w:pStyle w:val="withoutpar"/>
        <w:spacing w:after="20"/>
        <w:ind w:firstLine="0"/>
        <w:rPr>
          <w:sz w:val="18"/>
          <w:szCs w:val="18"/>
        </w:rPr>
      </w:pPr>
      <w:r w:rsidRPr="00F20A58">
        <w:rPr>
          <w:sz w:val="18"/>
          <w:szCs w:val="18"/>
        </w:rPr>
        <w:t>Гвинейская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Гвинея-Бисау</w:t>
      </w:r>
    </w:p>
    <w:p w:rsidR="004A34F1" w:rsidRPr="00F20A58" w:rsidRDefault="004A34F1" w:rsidP="00F7419F">
      <w:pPr>
        <w:pStyle w:val="withoutpar"/>
        <w:spacing w:after="20"/>
        <w:ind w:firstLine="0"/>
        <w:rPr>
          <w:sz w:val="18"/>
          <w:szCs w:val="18"/>
        </w:rPr>
      </w:pPr>
      <w:r w:rsidRPr="00F20A58">
        <w:rPr>
          <w:sz w:val="18"/>
          <w:szCs w:val="18"/>
        </w:rPr>
        <w:t>Республика Гондурас</w:t>
      </w:r>
    </w:p>
    <w:p w:rsidR="004A34F1" w:rsidRPr="00F20A58" w:rsidRDefault="004A34F1" w:rsidP="00F7419F">
      <w:pPr>
        <w:pStyle w:val="withoutpar"/>
        <w:spacing w:after="20"/>
        <w:ind w:firstLine="0"/>
        <w:rPr>
          <w:sz w:val="18"/>
          <w:szCs w:val="18"/>
        </w:rPr>
      </w:pPr>
      <w:r w:rsidRPr="00F20A58">
        <w:rPr>
          <w:sz w:val="18"/>
          <w:szCs w:val="18"/>
        </w:rPr>
        <w:t>Гренада</w:t>
      </w:r>
    </w:p>
    <w:p w:rsidR="004A34F1" w:rsidRPr="00F20A58" w:rsidRDefault="004A34F1" w:rsidP="00F7419F">
      <w:pPr>
        <w:pStyle w:val="withoutpar"/>
        <w:spacing w:after="20"/>
        <w:ind w:firstLine="0"/>
        <w:rPr>
          <w:sz w:val="18"/>
          <w:szCs w:val="18"/>
        </w:rPr>
      </w:pPr>
      <w:r w:rsidRPr="00F20A58">
        <w:rPr>
          <w:sz w:val="18"/>
          <w:szCs w:val="18"/>
        </w:rPr>
        <w:t>Греческая Республика</w:t>
      </w:r>
    </w:p>
    <w:p w:rsidR="004A34F1" w:rsidRPr="00F20A58" w:rsidRDefault="004A34F1" w:rsidP="00F7419F">
      <w:pPr>
        <w:pStyle w:val="withoutpar"/>
        <w:spacing w:after="20"/>
        <w:ind w:firstLine="0"/>
        <w:rPr>
          <w:sz w:val="18"/>
          <w:szCs w:val="18"/>
        </w:rPr>
      </w:pPr>
      <w:r w:rsidRPr="00F20A58">
        <w:rPr>
          <w:sz w:val="18"/>
          <w:szCs w:val="18"/>
        </w:rPr>
        <w:t>Королевство Дания</w:t>
      </w:r>
    </w:p>
    <w:p w:rsidR="004A34F1" w:rsidRPr="00F20A58" w:rsidRDefault="004A34F1" w:rsidP="00F7419F">
      <w:pPr>
        <w:pStyle w:val="withoutpar"/>
        <w:spacing w:after="20"/>
        <w:ind w:firstLine="0"/>
        <w:rPr>
          <w:sz w:val="18"/>
          <w:szCs w:val="18"/>
        </w:rPr>
      </w:pPr>
      <w:r w:rsidRPr="00F20A58">
        <w:rPr>
          <w:sz w:val="18"/>
          <w:szCs w:val="18"/>
        </w:rPr>
        <w:t>Республика Джибути</w:t>
      </w:r>
    </w:p>
    <w:p w:rsidR="004A34F1" w:rsidRPr="00F20A58" w:rsidRDefault="004A34F1" w:rsidP="00F7419F">
      <w:pPr>
        <w:pStyle w:val="withoutpar"/>
        <w:spacing w:after="20"/>
        <w:ind w:firstLine="0"/>
        <w:rPr>
          <w:sz w:val="18"/>
          <w:szCs w:val="18"/>
        </w:rPr>
      </w:pPr>
      <w:r w:rsidRPr="00F20A58">
        <w:rPr>
          <w:sz w:val="18"/>
          <w:szCs w:val="18"/>
        </w:rPr>
        <w:t>Арабская Республика Египет</w:t>
      </w:r>
    </w:p>
    <w:p w:rsidR="004A34F1" w:rsidRPr="00F20A58" w:rsidRDefault="004A34F1" w:rsidP="00F7419F">
      <w:pPr>
        <w:pStyle w:val="withoutpar"/>
        <w:spacing w:after="20"/>
        <w:ind w:firstLine="0"/>
        <w:rPr>
          <w:sz w:val="18"/>
          <w:szCs w:val="18"/>
        </w:rPr>
      </w:pPr>
      <w:r w:rsidRPr="00F20A58">
        <w:rPr>
          <w:sz w:val="18"/>
          <w:szCs w:val="18"/>
        </w:rPr>
        <w:t>Заир</w:t>
      </w:r>
    </w:p>
    <w:p w:rsidR="004A34F1" w:rsidRPr="00F20A58" w:rsidRDefault="004A34F1" w:rsidP="00F7419F">
      <w:pPr>
        <w:pStyle w:val="withoutpar"/>
        <w:spacing w:after="20"/>
        <w:ind w:firstLine="0"/>
        <w:rPr>
          <w:sz w:val="18"/>
          <w:szCs w:val="18"/>
        </w:rPr>
      </w:pPr>
      <w:r w:rsidRPr="00F20A58">
        <w:rPr>
          <w:sz w:val="18"/>
          <w:szCs w:val="18"/>
        </w:rPr>
        <w:t>Республика Зимбабве</w:t>
      </w:r>
    </w:p>
    <w:p w:rsidR="004A34F1" w:rsidRPr="00F20A58" w:rsidRDefault="004A34F1" w:rsidP="00F7419F">
      <w:pPr>
        <w:pStyle w:val="withoutpar"/>
        <w:spacing w:after="20"/>
        <w:ind w:firstLine="0"/>
        <w:rPr>
          <w:sz w:val="18"/>
          <w:szCs w:val="18"/>
        </w:rPr>
      </w:pPr>
      <w:r w:rsidRPr="00F20A58">
        <w:rPr>
          <w:sz w:val="18"/>
          <w:szCs w:val="18"/>
        </w:rPr>
        <w:t>Республика Замбия</w:t>
      </w:r>
    </w:p>
    <w:p w:rsidR="004A34F1" w:rsidRPr="00F20A58" w:rsidRDefault="004A34F1" w:rsidP="00F7419F">
      <w:pPr>
        <w:pStyle w:val="withoutpar"/>
        <w:spacing w:after="20"/>
        <w:ind w:firstLine="0"/>
        <w:rPr>
          <w:sz w:val="18"/>
          <w:szCs w:val="18"/>
        </w:rPr>
      </w:pPr>
      <w:r w:rsidRPr="00F20A58">
        <w:rPr>
          <w:sz w:val="18"/>
          <w:szCs w:val="18"/>
        </w:rPr>
        <w:t>Государство Израиль*</w:t>
      </w:r>
    </w:p>
    <w:p w:rsidR="004A34F1" w:rsidRPr="00F20A58" w:rsidRDefault="004A34F1" w:rsidP="00F7419F">
      <w:pPr>
        <w:pStyle w:val="withoutpar"/>
        <w:spacing w:after="20"/>
        <w:ind w:firstLine="0"/>
        <w:rPr>
          <w:sz w:val="18"/>
          <w:szCs w:val="18"/>
        </w:rPr>
      </w:pPr>
      <w:r w:rsidRPr="00F20A58">
        <w:rPr>
          <w:sz w:val="18"/>
          <w:szCs w:val="18"/>
        </w:rPr>
        <w:t>Республика Индия</w:t>
      </w:r>
    </w:p>
    <w:p w:rsidR="004A34F1" w:rsidRPr="00F20A58" w:rsidRDefault="004A34F1" w:rsidP="00F7419F">
      <w:pPr>
        <w:pStyle w:val="withoutpar"/>
        <w:spacing w:after="20"/>
        <w:ind w:firstLine="0"/>
        <w:rPr>
          <w:sz w:val="18"/>
          <w:szCs w:val="18"/>
        </w:rPr>
      </w:pPr>
      <w:r w:rsidRPr="00F20A58">
        <w:rPr>
          <w:sz w:val="18"/>
          <w:szCs w:val="18"/>
        </w:rPr>
        <w:t>Республика Индонезия</w:t>
      </w:r>
    </w:p>
    <w:p w:rsidR="004A34F1" w:rsidRPr="00F20A58" w:rsidRDefault="004A34F1" w:rsidP="00F7419F">
      <w:pPr>
        <w:pStyle w:val="withoutpar"/>
        <w:spacing w:after="20"/>
        <w:ind w:firstLine="0"/>
        <w:rPr>
          <w:sz w:val="18"/>
          <w:szCs w:val="18"/>
        </w:rPr>
      </w:pPr>
      <w:r w:rsidRPr="00F20A58">
        <w:rPr>
          <w:sz w:val="18"/>
          <w:szCs w:val="18"/>
        </w:rPr>
        <w:t>Иорданское Хашимитское Королевство</w:t>
      </w:r>
    </w:p>
    <w:p w:rsidR="004A34F1" w:rsidRPr="00F20A58" w:rsidRDefault="004A34F1" w:rsidP="00F7419F">
      <w:pPr>
        <w:pStyle w:val="withoutpar"/>
        <w:spacing w:after="20"/>
        <w:ind w:firstLine="0"/>
        <w:rPr>
          <w:sz w:val="18"/>
          <w:szCs w:val="18"/>
        </w:rPr>
      </w:pPr>
      <w:r w:rsidRPr="00F20A58">
        <w:rPr>
          <w:sz w:val="18"/>
          <w:szCs w:val="18"/>
        </w:rPr>
        <w:t>Республика Ирак</w:t>
      </w:r>
    </w:p>
    <w:p w:rsidR="004A34F1" w:rsidRPr="00F20A58" w:rsidRDefault="004A34F1" w:rsidP="00F7419F">
      <w:pPr>
        <w:pStyle w:val="withoutpar"/>
        <w:spacing w:after="20"/>
        <w:ind w:firstLine="0"/>
        <w:rPr>
          <w:sz w:val="18"/>
          <w:szCs w:val="18"/>
        </w:rPr>
      </w:pPr>
      <w:r w:rsidRPr="00F20A58">
        <w:rPr>
          <w:sz w:val="18"/>
          <w:szCs w:val="18"/>
        </w:rPr>
        <w:t>Исламская Республика Иран</w:t>
      </w:r>
    </w:p>
    <w:p w:rsidR="004A34F1" w:rsidRPr="00F20A58" w:rsidRDefault="004A34F1" w:rsidP="00F7419F">
      <w:pPr>
        <w:pStyle w:val="withoutpar"/>
        <w:spacing w:after="20"/>
        <w:ind w:firstLine="0"/>
        <w:rPr>
          <w:sz w:val="18"/>
          <w:szCs w:val="18"/>
        </w:rPr>
      </w:pPr>
      <w:r w:rsidRPr="00F20A58">
        <w:rPr>
          <w:sz w:val="18"/>
          <w:szCs w:val="18"/>
        </w:rPr>
        <w:t>Ирландия</w:t>
      </w:r>
    </w:p>
    <w:p w:rsidR="004A34F1" w:rsidRPr="00F20A58" w:rsidRDefault="004A34F1" w:rsidP="00F7419F">
      <w:pPr>
        <w:pStyle w:val="withoutpar"/>
        <w:spacing w:after="20"/>
        <w:ind w:firstLine="0"/>
        <w:rPr>
          <w:sz w:val="18"/>
          <w:szCs w:val="18"/>
        </w:rPr>
      </w:pPr>
      <w:r w:rsidRPr="00F20A58">
        <w:rPr>
          <w:sz w:val="18"/>
          <w:szCs w:val="18"/>
        </w:rPr>
        <w:t>Республика Исландия</w:t>
      </w:r>
    </w:p>
    <w:p w:rsidR="004A34F1" w:rsidRPr="00F20A58" w:rsidRDefault="004A34F1" w:rsidP="00F7419F">
      <w:pPr>
        <w:pStyle w:val="withoutpar"/>
        <w:spacing w:after="20"/>
        <w:ind w:firstLine="0"/>
        <w:rPr>
          <w:sz w:val="18"/>
          <w:szCs w:val="18"/>
        </w:rPr>
      </w:pPr>
      <w:r w:rsidRPr="00F20A58">
        <w:rPr>
          <w:sz w:val="18"/>
          <w:szCs w:val="18"/>
        </w:rPr>
        <w:t>Испанское Королевство</w:t>
      </w:r>
    </w:p>
    <w:p w:rsidR="004A34F1" w:rsidRPr="00F20A58" w:rsidRDefault="004A34F1" w:rsidP="00F7419F">
      <w:pPr>
        <w:pStyle w:val="withoutpar"/>
        <w:spacing w:after="20"/>
        <w:ind w:firstLine="0"/>
        <w:rPr>
          <w:sz w:val="18"/>
          <w:szCs w:val="18"/>
        </w:rPr>
      </w:pPr>
      <w:r w:rsidRPr="00F20A58">
        <w:rPr>
          <w:sz w:val="18"/>
          <w:szCs w:val="18"/>
        </w:rPr>
        <w:t>Итальянская Республика</w:t>
      </w:r>
    </w:p>
    <w:p w:rsidR="004A34F1" w:rsidRPr="00F20A58" w:rsidRDefault="004A34F1" w:rsidP="00F7419F">
      <w:pPr>
        <w:pStyle w:val="withoutpar"/>
        <w:spacing w:after="20"/>
        <w:ind w:firstLine="0"/>
        <w:rPr>
          <w:sz w:val="18"/>
          <w:szCs w:val="18"/>
        </w:rPr>
      </w:pPr>
      <w:r w:rsidRPr="00F20A58">
        <w:rPr>
          <w:sz w:val="18"/>
          <w:szCs w:val="18"/>
        </w:rPr>
        <w:t>Йеменская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Кабо-Верде</w:t>
      </w:r>
    </w:p>
    <w:p w:rsidR="004A34F1" w:rsidRPr="00F20A58" w:rsidRDefault="004A34F1" w:rsidP="00F7419F">
      <w:pPr>
        <w:pStyle w:val="withoutpar"/>
        <w:spacing w:after="20"/>
        <w:ind w:firstLine="0"/>
        <w:rPr>
          <w:sz w:val="18"/>
          <w:szCs w:val="18"/>
        </w:rPr>
      </w:pPr>
      <w:r w:rsidRPr="00F20A58">
        <w:rPr>
          <w:sz w:val="18"/>
          <w:szCs w:val="18"/>
        </w:rPr>
        <w:t>Королевство Камбоджа</w:t>
      </w:r>
    </w:p>
    <w:p w:rsidR="004A34F1" w:rsidRPr="00F20A58" w:rsidRDefault="004A34F1" w:rsidP="00F7419F">
      <w:pPr>
        <w:pStyle w:val="withoutpar"/>
        <w:spacing w:after="20"/>
        <w:ind w:firstLine="0"/>
        <w:rPr>
          <w:sz w:val="18"/>
          <w:szCs w:val="18"/>
        </w:rPr>
      </w:pPr>
      <w:r w:rsidRPr="00F20A58">
        <w:rPr>
          <w:sz w:val="18"/>
          <w:szCs w:val="18"/>
        </w:rPr>
        <w:t>Республика Камерун</w:t>
      </w:r>
    </w:p>
    <w:p w:rsidR="004A34F1" w:rsidRPr="00F20A58" w:rsidRDefault="004A34F1" w:rsidP="00F7419F">
      <w:pPr>
        <w:pStyle w:val="withoutpar"/>
        <w:spacing w:after="20"/>
        <w:ind w:firstLine="0"/>
        <w:rPr>
          <w:sz w:val="18"/>
          <w:szCs w:val="18"/>
        </w:rPr>
      </w:pPr>
      <w:r w:rsidRPr="00F20A58">
        <w:rPr>
          <w:sz w:val="18"/>
          <w:szCs w:val="18"/>
        </w:rPr>
        <w:t>Канада</w:t>
      </w:r>
    </w:p>
    <w:p w:rsidR="004A34F1" w:rsidRPr="00F20A58" w:rsidRDefault="004A34F1" w:rsidP="00F7419F">
      <w:pPr>
        <w:pStyle w:val="withoutpar"/>
        <w:spacing w:after="20"/>
        <w:ind w:firstLine="0"/>
        <w:rPr>
          <w:sz w:val="18"/>
          <w:szCs w:val="18"/>
        </w:rPr>
      </w:pPr>
      <w:r w:rsidRPr="00F20A58">
        <w:rPr>
          <w:sz w:val="18"/>
          <w:szCs w:val="18"/>
        </w:rPr>
        <w:t>Государство Катар</w:t>
      </w:r>
    </w:p>
    <w:p w:rsidR="004A34F1" w:rsidRPr="00F20A58" w:rsidRDefault="004A34F1" w:rsidP="00F7419F">
      <w:pPr>
        <w:pStyle w:val="withoutpar"/>
        <w:spacing w:after="20"/>
        <w:ind w:firstLine="0"/>
        <w:rPr>
          <w:sz w:val="18"/>
          <w:szCs w:val="18"/>
        </w:rPr>
      </w:pPr>
      <w:r w:rsidRPr="00F20A58">
        <w:rPr>
          <w:sz w:val="18"/>
          <w:szCs w:val="18"/>
        </w:rPr>
        <w:t>Республика Кения</w:t>
      </w:r>
    </w:p>
    <w:p w:rsidR="004A34F1" w:rsidRPr="00F20A58" w:rsidRDefault="004A34F1" w:rsidP="00F7419F">
      <w:pPr>
        <w:pStyle w:val="withoutpar"/>
        <w:spacing w:after="20"/>
        <w:ind w:firstLine="0"/>
        <w:rPr>
          <w:sz w:val="18"/>
          <w:szCs w:val="18"/>
        </w:rPr>
      </w:pPr>
      <w:r w:rsidRPr="00F20A58">
        <w:rPr>
          <w:sz w:val="18"/>
          <w:szCs w:val="18"/>
        </w:rPr>
        <w:t>Республика Кипр</w:t>
      </w:r>
    </w:p>
    <w:p w:rsidR="004A34F1" w:rsidRPr="00F20A58" w:rsidRDefault="004A34F1" w:rsidP="00F7419F">
      <w:pPr>
        <w:pStyle w:val="withoutpar"/>
        <w:spacing w:after="20"/>
        <w:ind w:firstLine="0"/>
        <w:rPr>
          <w:sz w:val="18"/>
          <w:szCs w:val="18"/>
        </w:rPr>
      </w:pPr>
      <w:r w:rsidRPr="00F20A58">
        <w:rPr>
          <w:sz w:val="18"/>
          <w:szCs w:val="18"/>
        </w:rPr>
        <w:t>Китайская Народная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Колумбия</w:t>
      </w:r>
    </w:p>
    <w:p w:rsidR="004A34F1" w:rsidRPr="00F20A58" w:rsidRDefault="004A34F1" w:rsidP="00F7419F">
      <w:pPr>
        <w:pStyle w:val="withoutpar"/>
        <w:spacing w:after="20"/>
        <w:ind w:firstLine="0"/>
        <w:rPr>
          <w:sz w:val="18"/>
          <w:szCs w:val="18"/>
        </w:rPr>
      </w:pPr>
      <w:r w:rsidRPr="00F20A58">
        <w:rPr>
          <w:sz w:val="18"/>
          <w:szCs w:val="18"/>
        </w:rPr>
        <w:t>Республика Конго</w:t>
      </w:r>
    </w:p>
    <w:p w:rsidR="004A34F1" w:rsidRPr="00F20A58" w:rsidRDefault="004A34F1" w:rsidP="00F7419F">
      <w:pPr>
        <w:pStyle w:val="withoutpar"/>
        <w:spacing w:after="20"/>
        <w:ind w:firstLine="0"/>
        <w:rPr>
          <w:sz w:val="18"/>
          <w:szCs w:val="18"/>
        </w:rPr>
      </w:pPr>
      <w:r w:rsidRPr="00F20A58">
        <w:rPr>
          <w:sz w:val="18"/>
          <w:szCs w:val="18"/>
        </w:rPr>
        <w:t>Корейская Народно-Демократическая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Корея</w:t>
      </w:r>
    </w:p>
    <w:p w:rsidR="004A34F1" w:rsidRPr="00F20A58" w:rsidRDefault="004A34F1" w:rsidP="00F7419F">
      <w:pPr>
        <w:pStyle w:val="withoutpar"/>
        <w:spacing w:after="20"/>
        <w:ind w:firstLine="0"/>
        <w:rPr>
          <w:sz w:val="18"/>
          <w:szCs w:val="18"/>
        </w:rPr>
      </w:pPr>
      <w:r w:rsidRPr="00F20A58">
        <w:rPr>
          <w:sz w:val="18"/>
          <w:szCs w:val="18"/>
        </w:rPr>
        <w:t>Королевство Саудовская Аравия</w:t>
      </w:r>
    </w:p>
    <w:p w:rsidR="004A34F1" w:rsidRPr="00F20A58" w:rsidRDefault="004A34F1" w:rsidP="00F7419F">
      <w:pPr>
        <w:pStyle w:val="withoutpar"/>
        <w:spacing w:after="20"/>
        <w:ind w:firstLine="0"/>
        <w:rPr>
          <w:sz w:val="18"/>
          <w:szCs w:val="18"/>
        </w:rPr>
      </w:pPr>
      <w:r w:rsidRPr="00F20A58">
        <w:rPr>
          <w:sz w:val="18"/>
          <w:szCs w:val="18"/>
        </w:rPr>
        <w:t>Республика Коста-Рика</w:t>
      </w:r>
    </w:p>
    <w:p w:rsidR="004A34F1" w:rsidRPr="00F20A58" w:rsidRDefault="004A34F1" w:rsidP="00F7419F">
      <w:pPr>
        <w:pStyle w:val="withoutpar"/>
        <w:spacing w:after="20"/>
        <w:ind w:firstLine="0"/>
        <w:rPr>
          <w:sz w:val="18"/>
          <w:szCs w:val="18"/>
        </w:rPr>
      </w:pPr>
      <w:r w:rsidRPr="00F20A58">
        <w:rPr>
          <w:sz w:val="18"/>
          <w:szCs w:val="18"/>
        </w:rPr>
        <w:t>Республика Куба</w:t>
      </w:r>
    </w:p>
    <w:p w:rsidR="004A34F1" w:rsidRPr="00F20A58" w:rsidRDefault="004A34F1" w:rsidP="00F7419F">
      <w:pPr>
        <w:pStyle w:val="withoutpar"/>
        <w:spacing w:after="20"/>
        <w:ind w:firstLine="0"/>
        <w:rPr>
          <w:sz w:val="18"/>
          <w:szCs w:val="18"/>
        </w:rPr>
      </w:pPr>
      <w:r w:rsidRPr="00F20A58">
        <w:rPr>
          <w:sz w:val="18"/>
          <w:szCs w:val="18"/>
        </w:rPr>
        <w:t>Государство Кувейт</w:t>
      </w:r>
    </w:p>
    <w:p w:rsidR="004A34F1" w:rsidRPr="00F20A58" w:rsidRDefault="004A34F1" w:rsidP="00F7419F">
      <w:pPr>
        <w:pStyle w:val="withoutpar"/>
        <w:spacing w:after="20"/>
        <w:ind w:firstLine="0"/>
        <w:rPr>
          <w:sz w:val="18"/>
          <w:szCs w:val="18"/>
        </w:rPr>
      </w:pPr>
      <w:r w:rsidRPr="00F20A58">
        <w:rPr>
          <w:sz w:val="18"/>
          <w:szCs w:val="18"/>
        </w:rPr>
        <w:t>Лаосская Народно-Демократическая Республика</w:t>
      </w:r>
    </w:p>
    <w:p w:rsidR="004A34F1" w:rsidRPr="00F20A58" w:rsidRDefault="004A34F1" w:rsidP="00F7419F">
      <w:pPr>
        <w:pStyle w:val="withoutpar"/>
        <w:spacing w:after="20"/>
        <w:ind w:firstLine="0"/>
        <w:rPr>
          <w:sz w:val="18"/>
          <w:szCs w:val="18"/>
        </w:rPr>
      </w:pPr>
      <w:r w:rsidRPr="00F20A58">
        <w:rPr>
          <w:sz w:val="18"/>
          <w:szCs w:val="18"/>
        </w:rPr>
        <w:t>Латвийская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Либерия</w:t>
      </w:r>
    </w:p>
    <w:p w:rsidR="004A34F1" w:rsidRPr="00F20A58" w:rsidRDefault="004A34F1" w:rsidP="00F7419F">
      <w:pPr>
        <w:pStyle w:val="withoutpar"/>
        <w:spacing w:after="20"/>
        <w:ind w:firstLine="0"/>
        <w:rPr>
          <w:sz w:val="18"/>
          <w:szCs w:val="18"/>
        </w:rPr>
      </w:pPr>
      <w:r w:rsidRPr="00F20A58">
        <w:rPr>
          <w:sz w:val="18"/>
          <w:szCs w:val="18"/>
        </w:rPr>
        <w:t>Ливанская Республика</w:t>
      </w:r>
    </w:p>
    <w:p w:rsidR="004A34F1" w:rsidRPr="00F20A58" w:rsidRDefault="004A34F1" w:rsidP="00F7419F">
      <w:pPr>
        <w:pStyle w:val="withoutpar"/>
        <w:spacing w:after="20"/>
        <w:ind w:firstLine="0"/>
        <w:rPr>
          <w:sz w:val="18"/>
          <w:szCs w:val="18"/>
        </w:rPr>
      </w:pPr>
      <w:r w:rsidRPr="00F20A58">
        <w:rPr>
          <w:sz w:val="18"/>
          <w:szCs w:val="18"/>
        </w:rPr>
        <w:t>Великая Социалистическая Народная Ливийская Арабская Джамахирия</w:t>
      </w:r>
    </w:p>
    <w:p w:rsidR="004A34F1" w:rsidRPr="00F20A58" w:rsidRDefault="004A34F1" w:rsidP="00F7419F">
      <w:pPr>
        <w:pStyle w:val="withoutpar"/>
        <w:spacing w:after="20"/>
        <w:ind w:firstLine="0"/>
        <w:rPr>
          <w:sz w:val="18"/>
          <w:szCs w:val="18"/>
        </w:rPr>
      </w:pPr>
      <w:r w:rsidRPr="00F20A58">
        <w:rPr>
          <w:sz w:val="18"/>
          <w:szCs w:val="18"/>
        </w:rPr>
        <w:t>Литовская Республика</w:t>
      </w:r>
    </w:p>
    <w:p w:rsidR="004A34F1" w:rsidRPr="00F20A58" w:rsidRDefault="004A34F1" w:rsidP="00F7419F">
      <w:pPr>
        <w:pStyle w:val="withoutpar"/>
        <w:spacing w:after="20"/>
        <w:ind w:firstLine="0"/>
        <w:rPr>
          <w:sz w:val="18"/>
          <w:szCs w:val="18"/>
        </w:rPr>
      </w:pPr>
      <w:r w:rsidRPr="00F20A58">
        <w:rPr>
          <w:sz w:val="18"/>
          <w:szCs w:val="18"/>
        </w:rPr>
        <w:t>Великое Княжество Люксембург</w:t>
      </w:r>
    </w:p>
    <w:p w:rsidR="004A34F1" w:rsidRPr="00F20A58" w:rsidRDefault="004A34F1" w:rsidP="00F7419F">
      <w:pPr>
        <w:pStyle w:val="withoutpar"/>
        <w:spacing w:after="20"/>
        <w:ind w:firstLine="0"/>
        <w:rPr>
          <w:sz w:val="18"/>
          <w:szCs w:val="18"/>
        </w:rPr>
      </w:pPr>
      <w:r w:rsidRPr="00F20A58">
        <w:rPr>
          <w:sz w:val="18"/>
          <w:szCs w:val="18"/>
        </w:rPr>
        <w:t>Республика Маврикий</w:t>
      </w:r>
    </w:p>
    <w:p w:rsidR="004A34F1" w:rsidRPr="00F20A58" w:rsidRDefault="004A34F1" w:rsidP="00F7419F">
      <w:pPr>
        <w:pStyle w:val="withoutpar"/>
        <w:spacing w:after="20"/>
        <w:ind w:firstLine="0"/>
        <w:rPr>
          <w:sz w:val="18"/>
          <w:szCs w:val="18"/>
        </w:rPr>
      </w:pPr>
      <w:r w:rsidRPr="00F20A58">
        <w:rPr>
          <w:sz w:val="18"/>
          <w:szCs w:val="18"/>
        </w:rPr>
        <w:t>Исламская Республика Мавритания</w:t>
      </w:r>
    </w:p>
    <w:p w:rsidR="004A34F1" w:rsidRPr="00F20A58" w:rsidRDefault="004A34F1" w:rsidP="00F7419F">
      <w:pPr>
        <w:pStyle w:val="withoutpar"/>
        <w:spacing w:after="20"/>
        <w:ind w:firstLine="0"/>
        <w:rPr>
          <w:sz w:val="18"/>
          <w:szCs w:val="18"/>
        </w:rPr>
      </w:pPr>
      <w:r w:rsidRPr="00F20A58">
        <w:rPr>
          <w:sz w:val="18"/>
          <w:szCs w:val="18"/>
        </w:rPr>
        <w:t>Республика Мадагаскар</w:t>
      </w:r>
    </w:p>
    <w:p w:rsidR="004A34F1" w:rsidRPr="00F20A58" w:rsidRDefault="004A34F1" w:rsidP="00F7419F">
      <w:pPr>
        <w:pStyle w:val="withoutpar"/>
        <w:spacing w:after="20"/>
        <w:ind w:firstLine="0"/>
        <w:rPr>
          <w:sz w:val="18"/>
          <w:szCs w:val="18"/>
        </w:rPr>
      </w:pPr>
      <w:r w:rsidRPr="00F20A58">
        <w:rPr>
          <w:sz w:val="18"/>
          <w:szCs w:val="18"/>
        </w:rPr>
        <w:t>Республика Македония</w:t>
      </w:r>
    </w:p>
    <w:p w:rsidR="004A34F1" w:rsidRPr="00F20A58" w:rsidRDefault="004A34F1" w:rsidP="00F7419F">
      <w:pPr>
        <w:pStyle w:val="withoutpar"/>
        <w:spacing w:after="20"/>
        <w:ind w:firstLine="0"/>
        <w:rPr>
          <w:sz w:val="18"/>
          <w:szCs w:val="18"/>
        </w:rPr>
      </w:pPr>
      <w:r w:rsidRPr="00F20A58">
        <w:rPr>
          <w:sz w:val="18"/>
          <w:szCs w:val="18"/>
        </w:rPr>
        <w:t>Малайзия</w:t>
      </w:r>
    </w:p>
    <w:p w:rsidR="004A34F1" w:rsidRPr="00F20A58" w:rsidRDefault="004A34F1" w:rsidP="00F7419F">
      <w:pPr>
        <w:pStyle w:val="withoutpar"/>
        <w:spacing w:after="20"/>
        <w:ind w:firstLine="0"/>
        <w:rPr>
          <w:sz w:val="18"/>
          <w:szCs w:val="18"/>
        </w:rPr>
      </w:pPr>
      <w:r w:rsidRPr="00F20A58">
        <w:rPr>
          <w:sz w:val="18"/>
          <w:szCs w:val="18"/>
        </w:rPr>
        <w:t>Республика Мали</w:t>
      </w:r>
    </w:p>
    <w:p w:rsidR="004A34F1" w:rsidRPr="00F20A58" w:rsidRDefault="004A34F1" w:rsidP="00F7419F">
      <w:pPr>
        <w:pStyle w:val="withoutpar"/>
        <w:spacing w:after="20"/>
        <w:ind w:firstLine="0"/>
        <w:rPr>
          <w:sz w:val="18"/>
          <w:szCs w:val="18"/>
        </w:rPr>
      </w:pPr>
      <w:r w:rsidRPr="00F20A58">
        <w:rPr>
          <w:sz w:val="18"/>
          <w:szCs w:val="18"/>
        </w:rPr>
        <w:t>Мальтийская Республика</w:t>
      </w:r>
    </w:p>
    <w:p w:rsidR="004A34F1" w:rsidRPr="00F20A58" w:rsidRDefault="004A34F1" w:rsidP="00F7419F">
      <w:pPr>
        <w:pStyle w:val="withoutpar"/>
        <w:spacing w:after="20"/>
        <w:ind w:firstLine="0"/>
        <w:rPr>
          <w:sz w:val="18"/>
          <w:szCs w:val="18"/>
        </w:rPr>
      </w:pPr>
      <w:r w:rsidRPr="00F20A58">
        <w:rPr>
          <w:sz w:val="18"/>
          <w:szCs w:val="18"/>
        </w:rPr>
        <w:t>Королевство Марокко</w:t>
      </w:r>
    </w:p>
    <w:p w:rsidR="004A34F1" w:rsidRPr="00F20A58" w:rsidRDefault="004A34F1" w:rsidP="00F7419F">
      <w:pPr>
        <w:pStyle w:val="withoutpar"/>
        <w:spacing w:after="20"/>
        <w:ind w:firstLine="0"/>
        <w:rPr>
          <w:sz w:val="18"/>
          <w:szCs w:val="18"/>
        </w:rPr>
      </w:pPr>
      <w:r w:rsidRPr="00F20A58">
        <w:rPr>
          <w:sz w:val="18"/>
          <w:szCs w:val="18"/>
        </w:rPr>
        <w:t>Мексиканские Соединенные Штаты</w:t>
      </w:r>
    </w:p>
    <w:p w:rsidR="004A34F1" w:rsidRPr="00F20A58" w:rsidRDefault="004A34F1" w:rsidP="00F7419F">
      <w:pPr>
        <w:pStyle w:val="withoutpar"/>
        <w:spacing w:after="20"/>
        <w:ind w:firstLine="0"/>
        <w:rPr>
          <w:sz w:val="18"/>
          <w:szCs w:val="18"/>
        </w:rPr>
      </w:pPr>
      <w:r w:rsidRPr="00F20A58">
        <w:rPr>
          <w:sz w:val="18"/>
          <w:szCs w:val="18"/>
        </w:rPr>
        <w:t>Республика Мозамбик</w:t>
      </w:r>
    </w:p>
    <w:p w:rsidR="004A34F1" w:rsidRPr="00F20A58" w:rsidRDefault="004A34F1" w:rsidP="00F7419F">
      <w:pPr>
        <w:pStyle w:val="withoutpar"/>
        <w:spacing w:after="20"/>
        <w:ind w:firstLine="0"/>
        <w:rPr>
          <w:sz w:val="18"/>
          <w:szCs w:val="18"/>
        </w:rPr>
      </w:pPr>
      <w:r w:rsidRPr="00F20A58">
        <w:rPr>
          <w:sz w:val="18"/>
          <w:szCs w:val="18"/>
        </w:rPr>
        <w:t>Монголия</w:t>
      </w:r>
    </w:p>
    <w:p w:rsidR="004A34F1" w:rsidRPr="00F20A58" w:rsidRDefault="004A34F1" w:rsidP="00F7419F">
      <w:pPr>
        <w:pStyle w:val="withoutpar"/>
        <w:spacing w:after="20"/>
        <w:ind w:firstLine="0"/>
        <w:rPr>
          <w:sz w:val="18"/>
          <w:szCs w:val="18"/>
        </w:rPr>
      </w:pPr>
      <w:r w:rsidRPr="00F20A58">
        <w:rPr>
          <w:sz w:val="18"/>
          <w:szCs w:val="18"/>
        </w:rPr>
        <w:t>Республика Союз Мьянмы</w:t>
      </w:r>
    </w:p>
    <w:p w:rsidR="004A34F1" w:rsidRPr="00F20A58" w:rsidRDefault="004A34F1" w:rsidP="00F7419F">
      <w:pPr>
        <w:pStyle w:val="withoutpar"/>
        <w:spacing w:after="20"/>
        <w:ind w:firstLine="0"/>
        <w:rPr>
          <w:sz w:val="18"/>
          <w:szCs w:val="18"/>
        </w:rPr>
      </w:pPr>
      <w:r w:rsidRPr="00F20A58">
        <w:rPr>
          <w:sz w:val="18"/>
          <w:szCs w:val="18"/>
        </w:rPr>
        <w:t>Королевство Непал</w:t>
      </w:r>
    </w:p>
    <w:p w:rsidR="004A34F1" w:rsidRPr="00F20A58" w:rsidRDefault="004A34F1" w:rsidP="00F7419F">
      <w:pPr>
        <w:pStyle w:val="withoutpar"/>
        <w:spacing w:after="20"/>
        <w:ind w:firstLine="0"/>
        <w:rPr>
          <w:sz w:val="18"/>
          <w:szCs w:val="18"/>
        </w:rPr>
      </w:pPr>
      <w:r w:rsidRPr="00F20A58">
        <w:rPr>
          <w:sz w:val="18"/>
          <w:szCs w:val="18"/>
        </w:rPr>
        <w:t>Федеративная Республика Нигерия</w:t>
      </w:r>
    </w:p>
    <w:p w:rsidR="004A34F1" w:rsidRPr="00F20A58" w:rsidRDefault="004A34F1" w:rsidP="00F7419F">
      <w:pPr>
        <w:pStyle w:val="withoutpar"/>
        <w:spacing w:after="20"/>
        <w:ind w:firstLine="0"/>
        <w:rPr>
          <w:sz w:val="18"/>
          <w:szCs w:val="18"/>
        </w:rPr>
      </w:pPr>
      <w:r w:rsidRPr="00F20A58">
        <w:rPr>
          <w:sz w:val="18"/>
          <w:szCs w:val="18"/>
        </w:rPr>
        <w:t>Королевство Нидерландов</w:t>
      </w:r>
    </w:p>
    <w:p w:rsidR="004A34F1" w:rsidRPr="00F20A58" w:rsidRDefault="004A34F1" w:rsidP="00F7419F">
      <w:pPr>
        <w:pStyle w:val="withoutpar"/>
        <w:spacing w:after="20"/>
        <w:ind w:firstLine="0"/>
        <w:rPr>
          <w:sz w:val="18"/>
          <w:szCs w:val="18"/>
        </w:rPr>
      </w:pPr>
      <w:r w:rsidRPr="00F20A58">
        <w:rPr>
          <w:sz w:val="18"/>
          <w:szCs w:val="18"/>
        </w:rPr>
        <w:t>Республика Никарагуа</w:t>
      </w:r>
    </w:p>
    <w:p w:rsidR="004A34F1" w:rsidRPr="00F20A58" w:rsidRDefault="004A34F1" w:rsidP="00F7419F">
      <w:pPr>
        <w:pStyle w:val="withoutpar"/>
        <w:spacing w:after="20"/>
        <w:ind w:firstLine="0"/>
        <w:rPr>
          <w:sz w:val="18"/>
          <w:szCs w:val="18"/>
        </w:rPr>
      </w:pPr>
      <w:r w:rsidRPr="00F20A58">
        <w:rPr>
          <w:sz w:val="18"/>
          <w:szCs w:val="18"/>
        </w:rPr>
        <w:t>Новая Зеландия</w:t>
      </w:r>
    </w:p>
    <w:p w:rsidR="004A34F1" w:rsidRPr="00F20A58" w:rsidRDefault="004A34F1" w:rsidP="00F7419F">
      <w:pPr>
        <w:pStyle w:val="withoutpar"/>
        <w:spacing w:after="0"/>
        <w:ind w:firstLine="0"/>
        <w:rPr>
          <w:sz w:val="18"/>
          <w:szCs w:val="18"/>
        </w:rPr>
      </w:pPr>
      <w:r w:rsidRPr="00F20A58">
        <w:rPr>
          <w:sz w:val="18"/>
          <w:szCs w:val="18"/>
        </w:rPr>
        <w:t>Королевство Норвегия</w:t>
      </w:r>
    </w:p>
    <w:p w:rsidR="004A34F1" w:rsidRPr="00F20A58" w:rsidRDefault="004A34F1" w:rsidP="00F7419F">
      <w:pPr>
        <w:pStyle w:val="withoutpar"/>
        <w:spacing w:after="0"/>
        <w:ind w:firstLine="0"/>
        <w:rPr>
          <w:sz w:val="18"/>
          <w:szCs w:val="18"/>
        </w:rPr>
      </w:pPr>
      <w:r w:rsidRPr="00F20A58">
        <w:rPr>
          <w:sz w:val="18"/>
          <w:szCs w:val="18"/>
        </w:rPr>
        <w:t>Султанат Оман</w:t>
      </w:r>
    </w:p>
    <w:p w:rsidR="004A34F1" w:rsidRPr="00F20A58" w:rsidRDefault="004A34F1" w:rsidP="00F7419F">
      <w:pPr>
        <w:pStyle w:val="withoutpar"/>
        <w:spacing w:after="0"/>
        <w:ind w:firstLine="0"/>
        <w:rPr>
          <w:sz w:val="18"/>
          <w:szCs w:val="18"/>
        </w:rPr>
      </w:pPr>
      <w:r w:rsidRPr="00F20A58">
        <w:rPr>
          <w:sz w:val="18"/>
          <w:szCs w:val="18"/>
        </w:rPr>
        <w:t>Исламская Республика Пакистан</w:t>
      </w:r>
    </w:p>
    <w:p w:rsidR="004A34F1" w:rsidRPr="00F20A58" w:rsidRDefault="004A34F1" w:rsidP="00F7419F">
      <w:pPr>
        <w:pStyle w:val="withoutpar"/>
        <w:spacing w:after="0"/>
        <w:ind w:firstLine="0"/>
        <w:rPr>
          <w:sz w:val="18"/>
          <w:szCs w:val="18"/>
        </w:rPr>
      </w:pPr>
      <w:r w:rsidRPr="00F20A58">
        <w:rPr>
          <w:sz w:val="18"/>
          <w:szCs w:val="18"/>
        </w:rPr>
        <w:t>Республика Панама</w:t>
      </w:r>
    </w:p>
    <w:p w:rsidR="004A34F1" w:rsidRPr="00F20A58" w:rsidRDefault="004A34F1" w:rsidP="00F7419F">
      <w:pPr>
        <w:pStyle w:val="withoutpar"/>
        <w:spacing w:after="0"/>
        <w:ind w:firstLine="0"/>
        <w:rPr>
          <w:sz w:val="18"/>
          <w:szCs w:val="18"/>
        </w:rPr>
      </w:pPr>
      <w:r w:rsidRPr="00F20A58">
        <w:rPr>
          <w:sz w:val="18"/>
          <w:szCs w:val="18"/>
        </w:rPr>
        <w:t>Республика Перу</w:t>
      </w:r>
    </w:p>
    <w:p w:rsidR="004A34F1" w:rsidRPr="00F20A58" w:rsidRDefault="004A34F1" w:rsidP="00F7419F">
      <w:pPr>
        <w:pStyle w:val="withoutpar"/>
        <w:spacing w:after="0"/>
        <w:ind w:firstLine="0"/>
        <w:rPr>
          <w:sz w:val="18"/>
          <w:szCs w:val="18"/>
        </w:rPr>
      </w:pPr>
      <w:r w:rsidRPr="00F20A58">
        <w:rPr>
          <w:sz w:val="18"/>
          <w:szCs w:val="18"/>
        </w:rPr>
        <w:t>Республика Польша</w:t>
      </w:r>
    </w:p>
    <w:p w:rsidR="004A34F1" w:rsidRPr="00F20A58" w:rsidRDefault="004A34F1" w:rsidP="00F7419F">
      <w:pPr>
        <w:pStyle w:val="withoutpar"/>
        <w:spacing w:after="0"/>
        <w:ind w:firstLine="0"/>
        <w:rPr>
          <w:sz w:val="18"/>
          <w:szCs w:val="18"/>
        </w:rPr>
      </w:pPr>
      <w:r w:rsidRPr="00F20A58">
        <w:rPr>
          <w:sz w:val="18"/>
          <w:szCs w:val="18"/>
        </w:rPr>
        <w:t>Португальская Республика</w:t>
      </w:r>
    </w:p>
    <w:p w:rsidR="004A34F1" w:rsidRPr="00F20A58" w:rsidRDefault="004A34F1" w:rsidP="00F7419F">
      <w:pPr>
        <w:pStyle w:val="withoutpar"/>
        <w:spacing w:after="0"/>
        <w:ind w:firstLine="0"/>
        <w:rPr>
          <w:sz w:val="18"/>
          <w:szCs w:val="18"/>
        </w:rPr>
      </w:pPr>
      <w:r w:rsidRPr="00F20A58">
        <w:rPr>
          <w:sz w:val="18"/>
          <w:szCs w:val="18"/>
        </w:rPr>
        <w:t>Республика Сербия</w:t>
      </w:r>
    </w:p>
    <w:p w:rsidR="004A34F1" w:rsidRPr="00F20A58" w:rsidRDefault="004A34F1" w:rsidP="00F7419F">
      <w:pPr>
        <w:pStyle w:val="withoutpar"/>
        <w:spacing w:after="0"/>
        <w:ind w:firstLine="0"/>
        <w:rPr>
          <w:sz w:val="18"/>
          <w:szCs w:val="18"/>
        </w:rPr>
      </w:pPr>
      <w:r w:rsidRPr="00F20A58">
        <w:rPr>
          <w:sz w:val="18"/>
          <w:szCs w:val="18"/>
        </w:rPr>
        <w:t>Республика Черногория</w:t>
      </w:r>
    </w:p>
    <w:p w:rsidR="004A34F1" w:rsidRPr="00F20A58" w:rsidRDefault="004A34F1" w:rsidP="00F7419F">
      <w:pPr>
        <w:pStyle w:val="withoutpar"/>
        <w:spacing w:after="0"/>
        <w:ind w:firstLine="0"/>
        <w:rPr>
          <w:sz w:val="18"/>
          <w:szCs w:val="18"/>
        </w:rPr>
      </w:pPr>
      <w:r w:rsidRPr="00F20A58">
        <w:rPr>
          <w:sz w:val="18"/>
          <w:szCs w:val="18"/>
        </w:rPr>
        <w:t>Руандийская Республика</w:t>
      </w:r>
    </w:p>
    <w:p w:rsidR="004A34F1" w:rsidRPr="00F20A58" w:rsidRDefault="004A34F1" w:rsidP="00F7419F">
      <w:pPr>
        <w:pStyle w:val="withoutpar"/>
        <w:spacing w:after="0"/>
        <w:ind w:firstLine="0"/>
        <w:rPr>
          <w:sz w:val="18"/>
          <w:szCs w:val="18"/>
        </w:rPr>
      </w:pPr>
      <w:r w:rsidRPr="00F20A58">
        <w:rPr>
          <w:sz w:val="18"/>
          <w:szCs w:val="18"/>
        </w:rPr>
        <w:t>Румыния</w:t>
      </w:r>
    </w:p>
    <w:p w:rsidR="004A34F1" w:rsidRPr="00F20A58" w:rsidRDefault="004A34F1" w:rsidP="00F7419F">
      <w:pPr>
        <w:pStyle w:val="withoutpar"/>
        <w:spacing w:after="0"/>
        <w:ind w:firstLine="0"/>
        <w:rPr>
          <w:sz w:val="18"/>
          <w:szCs w:val="18"/>
        </w:rPr>
      </w:pPr>
      <w:r w:rsidRPr="00F20A58">
        <w:rPr>
          <w:sz w:val="18"/>
          <w:szCs w:val="18"/>
        </w:rPr>
        <w:t>Республика Эль-Сальвадор</w:t>
      </w:r>
    </w:p>
    <w:p w:rsidR="004A34F1" w:rsidRPr="00F20A58" w:rsidRDefault="004A34F1" w:rsidP="00F7419F">
      <w:pPr>
        <w:pStyle w:val="withoutpar"/>
        <w:spacing w:after="0"/>
        <w:ind w:firstLine="0"/>
        <w:rPr>
          <w:sz w:val="18"/>
          <w:szCs w:val="18"/>
        </w:rPr>
      </w:pPr>
      <w:r w:rsidRPr="00F20A58">
        <w:rPr>
          <w:sz w:val="18"/>
          <w:szCs w:val="18"/>
        </w:rPr>
        <w:t>Демократическая Республика Сан-Томе и Принсипи</w:t>
      </w:r>
    </w:p>
    <w:p w:rsidR="004A34F1" w:rsidRPr="00F20A58" w:rsidRDefault="004A34F1" w:rsidP="00F7419F">
      <w:pPr>
        <w:pStyle w:val="withoutpar"/>
        <w:spacing w:after="0"/>
        <w:ind w:firstLine="0"/>
        <w:rPr>
          <w:sz w:val="18"/>
          <w:szCs w:val="18"/>
        </w:rPr>
      </w:pPr>
      <w:r w:rsidRPr="00F20A58">
        <w:rPr>
          <w:sz w:val="18"/>
          <w:szCs w:val="18"/>
        </w:rPr>
        <w:t>Республика Сингапур</w:t>
      </w:r>
    </w:p>
    <w:p w:rsidR="004A34F1" w:rsidRPr="00F20A58" w:rsidRDefault="004A34F1" w:rsidP="00F7419F">
      <w:pPr>
        <w:pStyle w:val="withoutpar"/>
        <w:spacing w:after="0"/>
        <w:ind w:firstLine="0"/>
        <w:rPr>
          <w:sz w:val="18"/>
          <w:szCs w:val="18"/>
        </w:rPr>
      </w:pPr>
      <w:r w:rsidRPr="00F20A58">
        <w:rPr>
          <w:sz w:val="18"/>
          <w:szCs w:val="18"/>
        </w:rPr>
        <w:t>Сирийская Арабская Республика</w:t>
      </w:r>
    </w:p>
    <w:p w:rsidR="004A34F1" w:rsidRPr="00F20A58" w:rsidRDefault="004A34F1" w:rsidP="00F7419F">
      <w:pPr>
        <w:pStyle w:val="withoutpar"/>
        <w:spacing w:after="0"/>
        <w:ind w:firstLine="0"/>
        <w:rPr>
          <w:sz w:val="18"/>
          <w:szCs w:val="18"/>
        </w:rPr>
      </w:pPr>
      <w:r w:rsidRPr="00F20A58">
        <w:rPr>
          <w:sz w:val="18"/>
          <w:szCs w:val="18"/>
        </w:rPr>
        <w:t>Словацкая Республика</w:t>
      </w:r>
    </w:p>
    <w:p w:rsidR="004A34F1" w:rsidRPr="00F20A58" w:rsidRDefault="004A34F1" w:rsidP="00F7419F">
      <w:pPr>
        <w:pStyle w:val="withoutpar"/>
        <w:spacing w:after="0"/>
        <w:ind w:firstLine="0"/>
        <w:rPr>
          <w:sz w:val="18"/>
          <w:szCs w:val="18"/>
        </w:rPr>
      </w:pPr>
      <w:r w:rsidRPr="00F20A58">
        <w:rPr>
          <w:sz w:val="18"/>
          <w:szCs w:val="18"/>
        </w:rPr>
        <w:t>Республика Словения</w:t>
      </w:r>
    </w:p>
    <w:p w:rsidR="004A34F1" w:rsidRPr="00F20A58" w:rsidRDefault="004A34F1" w:rsidP="00F7419F">
      <w:pPr>
        <w:pStyle w:val="withoutpar"/>
        <w:spacing w:after="20"/>
        <w:ind w:firstLine="0"/>
        <w:rPr>
          <w:sz w:val="18"/>
          <w:szCs w:val="18"/>
        </w:rPr>
      </w:pPr>
      <w:r w:rsidRPr="00F20A58">
        <w:rPr>
          <w:sz w:val="18"/>
          <w:szCs w:val="18"/>
        </w:rPr>
        <w:t>Сомалийская Демократическая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Судан</w:t>
      </w:r>
    </w:p>
    <w:p w:rsidR="004A34F1" w:rsidRPr="00F20A58" w:rsidRDefault="004A34F1" w:rsidP="00F7419F">
      <w:pPr>
        <w:pStyle w:val="withoutpar"/>
        <w:spacing w:after="20"/>
        <w:ind w:firstLine="0"/>
        <w:rPr>
          <w:sz w:val="18"/>
          <w:szCs w:val="18"/>
        </w:rPr>
      </w:pPr>
      <w:r w:rsidRPr="00F20A58">
        <w:rPr>
          <w:sz w:val="18"/>
          <w:szCs w:val="18"/>
        </w:rPr>
        <w:t>Соединенные Штаты Америки</w:t>
      </w:r>
    </w:p>
    <w:p w:rsidR="004A34F1" w:rsidRPr="00F20A58" w:rsidRDefault="004A34F1" w:rsidP="00F7419F">
      <w:pPr>
        <w:pStyle w:val="withoutpar"/>
        <w:spacing w:after="20"/>
        <w:ind w:firstLine="0"/>
        <w:rPr>
          <w:sz w:val="18"/>
          <w:szCs w:val="18"/>
        </w:rPr>
      </w:pPr>
      <w:r w:rsidRPr="00F20A58">
        <w:rPr>
          <w:sz w:val="18"/>
          <w:szCs w:val="18"/>
        </w:rPr>
        <w:t>Республика Сьерра-Леоне</w:t>
      </w:r>
    </w:p>
    <w:p w:rsidR="004A34F1" w:rsidRPr="00F20A58" w:rsidRDefault="004A34F1" w:rsidP="00F7419F">
      <w:pPr>
        <w:pStyle w:val="withoutpar"/>
        <w:spacing w:after="20"/>
        <w:ind w:firstLine="0"/>
        <w:rPr>
          <w:sz w:val="18"/>
          <w:szCs w:val="18"/>
        </w:rPr>
      </w:pPr>
      <w:r w:rsidRPr="00F20A58">
        <w:rPr>
          <w:sz w:val="18"/>
          <w:szCs w:val="18"/>
        </w:rPr>
        <w:t>Королевство Таиланд</w:t>
      </w:r>
    </w:p>
    <w:p w:rsidR="004A34F1" w:rsidRPr="00F20A58" w:rsidRDefault="004A34F1" w:rsidP="00F7419F">
      <w:pPr>
        <w:pStyle w:val="withoutpar"/>
        <w:spacing w:after="20"/>
        <w:ind w:firstLine="0"/>
        <w:rPr>
          <w:sz w:val="18"/>
          <w:szCs w:val="18"/>
        </w:rPr>
      </w:pPr>
      <w:r w:rsidRPr="00F20A58">
        <w:rPr>
          <w:sz w:val="18"/>
          <w:szCs w:val="18"/>
        </w:rPr>
        <w:t>Объединенная Республика Танзания</w:t>
      </w:r>
    </w:p>
    <w:p w:rsidR="004A34F1" w:rsidRPr="00F20A58" w:rsidRDefault="004A34F1" w:rsidP="00F7419F">
      <w:pPr>
        <w:pStyle w:val="withoutpar"/>
        <w:spacing w:after="20"/>
        <w:ind w:firstLine="0"/>
        <w:rPr>
          <w:sz w:val="18"/>
          <w:szCs w:val="18"/>
        </w:rPr>
      </w:pPr>
      <w:r w:rsidRPr="00F20A58">
        <w:rPr>
          <w:sz w:val="18"/>
          <w:szCs w:val="18"/>
        </w:rPr>
        <w:t>Тунисская Республика</w:t>
      </w:r>
    </w:p>
    <w:p w:rsidR="004A34F1" w:rsidRPr="00F20A58" w:rsidRDefault="004A34F1" w:rsidP="00F7419F">
      <w:pPr>
        <w:pStyle w:val="withoutpar"/>
        <w:spacing w:after="20"/>
        <w:ind w:firstLine="0"/>
        <w:rPr>
          <w:sz w:val="18"/>
          <w:szCs w:val="18"/>
        </w:rPr>
      </w:pPr>
      <w:r w:rsidRPr="00F20A58">
        <w:rPr>
          <w:sz w:val="18"/>
          <w:szCs w:val="18"/>
        </w:rPr>
        <w:t>Турецкая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Уганда</w:t>
      </w:r>
    </w:p>
    <w:p w:rsidR="004A34F1" w:rsidRPr="00F20A58" w:rsidRDefault="004A34F1" w:rsidP="00F7419F">
      <w:pPr>
        <w:pStyle w:val="withoutpar"/>
        <w:spacing w:after="20"/>
        <w:ind w:firstLine="0"/>
        <w:rPr>
          <w:sz w:val="18"/>
          <w:szCs w:val="18"/>
        </w:rPr>
      </w:pPr>
      <w:r w:rsidRPr="00F20A58">
        <w:rPr>
          <w:sz w:val="18"/>
          <w:szCs w:val="18"/>
        </w:rPr>
        <w:t>Восточная Республика Уругвай</w:t>
      </w:r>
    </w:p>
    <w:p w:rsidR="004A34F1" w:rsidRPr="00F20A58" w:rsidRDefault="004A34F1" w:rsidP="00F7419F">
      <w:pPr>
        <w:pStyle w:val="withoutpar"/>
        <w:spacing w:after="20"/>
        <w:ind w:firstLine="0"/>
        <w:rPr>
          <w:sz w:val="18"/>
          <w:szCs w:val="18"/>
        </w:rPr>
      </w:pPr>
      <w:r w:rsidRPr="00F20A58">
        <w:rPr>
          <w:sz w:val="18"/>
          <w:szCs w:val="18"/>
        </w:rPr>
        <w:t>Республика Филиппины</w:t>
      </w:r>
    </w:p>
    <w:p w:rsidR="004A34F1" w:rsidRPr="00F20A58" w:rsidRDefault="004A34F1" w:rsidP="00F7419F">
      <w:pPr>
        <w:pStyle w:val="withoutpar"/>
        <w:spacing w:after="20"/>
        <w:ind w:firstLine="0"/>
        <w:rPr>
          <w:sz w:val="18"/>
          <w:szCs w:val="18"/>
        </w:rPr>
      </w:pPr>
      <w:r w:rsidRPr="00F20A58">
        <w:rPr>
          <w:sz w:val="18"/>
          <w:szCs w:val="18"/>
        </w:rPr>
        <w:t>Финляндская Республика</w:t>
      </w:r>
    </w:p>
    <w:p w:rsidR="004A34F1" w:rsidRPr="00F20A58" w:rsidRDefault="004A34F1" w:rsidP="00F7419F">
      <w:pPr>
        <w:pStyle w:val="withoutpar"/>
        <w:spacing w:after="20"/>
        <w:ind w:firstLine="0"/>
        <w:rPr>
          <w:sz w:val="18"/>
          <w:szCs w:val="18"/>
        </w:rPr>
      </w:pPr>
      <w:r w:rsidRPr="00F20A58">
        <w:rPr>
          <w:sz w:val="18"/>
          <w:szCs w:val="18"/>
        </w:rPr>
        <w:t>Французская Республика</w:t>
      </w:r>
    </w:p>
    <w:p w:rsidR="004A34F1" w:rsidRPr="00F20A58" w:rsidRDefault="004A34F1" w:rsidP="00F7419F">
      <w:pPr>
        <w:pStyle w:val="withoutpar"/>
        <w:spacing w:after="20"/>
        <w:ind w:firstLine="0"/>
        <w:rPr>
          <w:sz w:val="18"/>
          <w:szCs w:val="18"/>
        </w:rPr>
      </w:pPr>
      <w:r w:rsidRPr="00F20A58">
        <w:rPr>
          <w:sz w:val="18"/>
          <w:szCs w:val="18"/>
        </w:rPr>
        <w:t>Федеративная Республика Германия</w:t>
      </w:r>
    </w:p>
    <w:p w:rsidR="004A34F1" w:rsidRPr="00F20A58" w:rsidRDefault="004A34F1" w:rsidP="00F7419F">
      <w:pPr>
        <w:pStyle w:val="withoutpar"/>
        <w:spacing w:after="20"/>
        <w:ind w:firstLine="0"/>
        <w:rPr>
          <w:sz w:val="18"/>
          <w:szCs w:val="18"/>
        </w:rPr>
      </w:pPr>
      <w:r w:rsidRPr="00F20A58">
        <w:rPr>
          <w:sz w:val="18"/>
          <w:szCs w:val="18"/>
        </w:rPr>
        <w:t>Республика Хорватия</w:t>
      </w:r>
    </w:p>
    <w:p w:rsidR="004A34F1" w:rsidRPr="00F20A58" w:rsidRDefault="004A34F1" w:rsidP="00F7419F">
      <w:pPr>
        <w:pStyle w:val="withoutpar"/>
        <w:spacing w:after="20"/>
        <w:ind w:firstLine="0"/>
        <w:rPr>
          <w:sz w:val="18"/>
          <w:szCs w:val="18"/>
        </w:rPr>
      </w:pPr>
      <w:r w:rsidRPr="00F20A58">
        <w:rPr>
          <w:sz w:val="18"/>
          <w:szCs w:val="18"/>
        </w:rPr>
        <w:t>Республика Чад</w:t>
      </w:r>
    </w:p>
    <w:p w:rsidR="004A34F1" w:rsidRPr="00F20A58" w:rsidRDefault="004A34F1" w:rsidP="00F7419F">
      <w:pPr>
        <w:pStyle w:val="withoutpar"/>
        <w:spacing w:after="20"/>
        <w:ind w:firstLine="0"/>
        <w:rPr>
          <w:sz w:val="18"/>
          <w:szCs w:val="18"/>
        </w:rPr>
      </w:pPr>
      <w:r w:rsidRPr="00F20A58">
        <w:rPr>
          <w:sz w:val="18"/>
          <w:szCs w:val="18"/>
        </w:rPr>
        <w:t>Чешская Республика</w:t>
      </w:r>
    </w:p>
    <w:p w:rsidR="004A34F1" w:rsidRPr="00F20A58" w:rsidRDefault="004A34F1" w:rsidP="00F7419F">
      <w:pPr>
        <w:pStyle w:val="withoutpar"/>
        <w:spacing w:after="20"/>
        <w:ind w:firstLine="0"/>
        <w:rPr>
          <w:sz w:val="18"/>
          <w:szCs w:val="18"/>
        </w:rPr>
      </w:pPr>
      <w:r w:rsidRPr="00F20A58">
        <w:rPr>
          <w:sz w:val="18"/>
          <w:szCs w:val="18"/>
        </w:rPr>
        <w:t>Республика Чили</w:t>
      </w:r>
    </w:p>
    <w:p w:rsidR="004A34F1" w:rsidRPr="00F20A58" w:rsidRDefault="004A34F1" w:rsidP="00F7419F">
      <w:pPr>
        <w:pStyle w:val="withoutpar"/>
        <w:spacing w:after="20"/>
        <w:ind w:firstLine="0"/>
        <w:rPr>
          <w:sz w:val="18"/>
          <w:szCs w:val="18"/>
        </w:rPr>
      </w:pPr>
      <w:r w:rsidRPr="00F20A58">
        <w:rPr>
          <w:sz w:val="18"/>
          <w:szCs w:val="18"/>
        </w:rPr>
        <w:t>Швейцарская Конфедерация***</w:t>
      </w:r>
    </w:p>
    <w:p w:rsidR="004A34F1" w:rsidRPr="00F20A58" w:rsidRDefault="004A34F1" w:rsidP="00F7419F">
      <w:pPr>
        <w:pStyle w:val="withoutpar"/>
        <w:spacing w:after="20"/>
        <w:ind w:firstLine="0"/>
        <w:rPr>
          <w:sz w:val="18"/>
          <w:szCs w:val="18"/>
        </w:rPr>
      </w:pPr>
      <w:r w:rsidRPr="00F20A58">
        <w:rPr>
          <w:sz w:val="18"/>
          <w:szCs w:val="18"/>
        </w:rPr>
        <w:t>Королевство Швеция</w:t>
      </w:r>
    </w:p>
    <w:p w:rsidR="004A34F1" w:rsidRPr="00F20A58" w:rsidRDefault="004A34F1" w:rsidP="00F7419F">
      <w:pPr>
        <w:pStyle w:val="withoutpar"/>
        <w:spacing w:after="0"/>
        <w:ind w:firstLine="0"/>
        <w:rPr>
          <w:sz w:val="18"/>
          <w:szCs w:val="18"/>
        </w:rPr>
      </w:pPr>
      <w:r w:rsidRPr="00F20A58">
        <w:rPr>
          <w:sz w:val="18"/>
          <w:szCs w:val="18"/>
        </w:rPr>
        <w:t>Демократическая Социалистическая Республика Шри-Ланка</w:t>
      </w:r>
    </w:p>
    <w:p w:rsidR="004A34F1" w:rsidRPr="00F20A58" w:rsidRDefault="004A34F1" w:rsidP="00F7419F">
      <w:pPr>
        <w:pStyle w:val="withoutpar"/>
        <w:spacing w:after="0"/>
        <w:ind w:firstLine="0"/>
        <w:rPr>
          <w:sz w:val="18"/>
          <w:szCs w:val="18"/>
        </w:rPr>
      </w:pPr>
      <w:r w:rsidRPr="00F20A58">
        <w:rPr>
          <w:sz w:val="18"/>
          <w:szCs w:val="18"/>
        </w:rPr>
        <w:t>Республика Эквадор</w:t>
      </w:r>
    </w:p>
    <w:p w:rsidR="004A34F1" w:rsidRPr="00F20A58" w:rsidRDefault="004A34F1" w:rsidP="00F7419F">
      <w:pPr>
        <w:pStyle w:val="withoutpar"/>
        <w:spacing w:after="0"/>
        <w:ind w:firstLine="0"/>
        <w:rPr>
          <w:sz w:val="18"/>
          <w:szCs w:val="18"/>
        </w:rPr>
      </w:pPr>
      <w:r w:rsidRPr="00F20A58">
        <w:rPr>
          <w:sz w:val="18"/>
          <w:szCs w:val="18"/>
        </w:rPr>
        <w:t>Республика Экваториальная Гвинея</w:t>
      </w:r>
    </w:p>
    <w:p w:rsidR="004A34F1" w:rsidRPr="00F20A58" w:rsidRDefault="004A34F1" w:rsidP="00F7419F">
      <w:pPr>
        <w:pStyle w:val="withoutpar"/>
        <w:spacing w:after="0"/>
        <w:ind w:firstLine="0"/>
        <w:rPr>
          <w:sz w:val="18"/>
          <w:szCs w:val="18"/>
        </w:rPr>
      </w:pPr>
      <w:r w:rsidRPr="00F20A58">
        <w:rPr>
          <w:sz w:val="18"/>
          <w:szCs w:val="18"/>
        </w:rPr>
        <w:t>Эстонская Республика</w:t>
      </w:r>
    </w:p>
    <w:p w:rsidR="004A34F1" w:rsidRPr="00F20A58" w:rsidRDefault="004A34F1" w:rsidP="00F7419F">
      <w:pPr>
        <w:pStyle w:val="withoutpar"/>
        <w:spacing w:after="0"/>
        <w:ind w:firstLine="0"/>
        <w:rPr>
          <w:sz w:val="18"/>
          <w:szCs w:val="18"/>
        </w:rPr>
      </w:pPr>
      <w:r w:rsidRPr="00F20A58">
        <w:rPr>
          <w:sz w:val="18"/>
          <w:szCs w:val="18"/>
        </w:rPr>
        <w:t>Федеративная Демократическая Республика Эфиопия</w:t>
      </w:r>
    </w:p>
    <w:p w:rsidR="004A34F1" w:rsidRPr="00F20A58" w:rsidRDefault="004A34F1" w:rsidP="00F7419F">
      <w:pPr>
        <w:pStyle w:val="withoutpar"/>
        <w:spacing w:after="0"/>
        <w:ind w:firstLine="0"/>
        <w:rPr>
          <w:sz w:val="18"/>
          <w:szCs w:val="18"/>
        </w:rPr>
      </w:pPr>
      <w:r w:rsidRPr="00F20A58">
        <w:rPr>
          <w:sz w:val="18"/>
          <w:szCs w:val="18"/>
        </w:rPr>
        <w:t>Южно-Африканская Республика</w:t>
      </w:r>
    </w:p>
    <w:p w:rsidR="004A34F1" w:rsidRPr="00F20A58" w:rsidRDefault="004A34F1" w:rsidP="00F7419F">
      <w:pPr>
        <w:pStyle w:val="withoutpar"/>
        <w:spacing w:after="0"/>
        <w:ind w:firstLine="0"/>
        <w:rPr>
          <w:sz w:val="18"/>
          <w:szCs w:val="18"/>
        </w:rPr>
      </w:pPr>
      <w:r w:rsidRPr="00F20A58">
        <w:rPr>
          <w:sz w:val="18"/>
          <w:szCs w:val="18"/>
        </w:rPr>
        <w:t>Ямайка</w:t>
      </w:r>
    </w:p>
    <w:p w:rsidR="004A34F1" w:rsidRPr="00F20A58" w:rsidRDefault="004A34F1" w:rsidP="00F7419F">
      <w:pPr>
        <w:pStyle w:val="withoutpar"/>
        <w:spacing w:after="0"/>
        <w:ind w:firstLine="0"/>
        <w:rPr>
          <w:sz w:val="18"/>
          <w:szCs w:val="18"/>
        </w:rPr>
      </w:pPr>
      <w:r w:rsidRPr="00F20A58">
        <w:rPr>
          <w:sz w:val="18"/>
          <w:szCs w:val="18"/>
        </w:rPr>
        <w:t>Япония</w:t>
      </w:r>
    </w:p>
    <w:p w:rsidR="004A34F1" w:rsidRPr="00F20A58" w:rsidRDefault="004A34F1" w:rsidP="00F7419F">
      <w:pPr>
        <w:pStyle w:val="withoutpar"/>
        <w:spacing w:after="0"/>
        <w:ind w:firstLine="0"/>
        <w:rPr>
          <w:sz w:val="18"/>
          <w:szCs w:val="18"/>
        </w:rPr>
      </w:pPr>
      <w:r w:rsidRPr="00F20A58">
        <w:rPr>
          <w:sz w:val="18"/>
          <w:szCs w:val="18"/>
        </w:rPr>
        <w:t>Европейский союз и Европейское Сообщество по атомной энергии</w:t>
      </w:r>
    </w:p>
    <w:p w:rsidR="00F20A58" w:rsidRDefault="00F20A58" w:rsidP="003440ED">
      <w:pPr>
        <w:pStyle w:val="titlep"/>
        <w:spacing w:before="0" w:after="0"/>
        <w:ind w:firstLine="0"/>
        <w:rPr>
          <w:sz w:val="22"/>
          <w:szCs w:val="22"/>
        </w:rPr>
        <w:sectPr w:rsidR="00F20A58" w:rsidSect="00993B6E">
          <w:type w:val="continuous"/>
          <w:pgSz w:w="8419" w:h="11906" w:orient="landscape" w:code="9"/>
          <w:pgMar w:top="964" w:right="907" w:bottom="1191" w:left="907" w:header="737" w:footer="907" w:gutter="0"/>
          <w:cols w:num="2" w:space="197"/>
          <w:docGrid w:linePitch="360"/>
        </w:sectPr>
      </w:pPr>
    </w:p>
    <w:p w:rsidR="00450EA1" w:rsidRPr="00F7419F" w:rsidRDefault="00450EA1" w:rsidP="00F7419F">
      <w:pPr>
        <w:pStyle w:val="snoskiline"/>
        <w:spacing w:before="40"/>
        <w:rPr>
          <w:sz w:val="18"/>
          <w:szCs w:val="18"/>
        </w:rPr>
      </w:pPr>
      <w:r w:rsidRPr="004634C3">
        <w:rPr>
          <w:sz w:val="18"/>
          <w:szCs w:val="18"/>
        </w:rPr>
        <w:t>*</w:t>
      </w:r>
      <w:r w:rsidRPr="00F7419F">
        <w:rPr>
          <w:sz w:val="18"/>
          <w:szCs w:val="18"/>
        </w:rPr>
        <w:t>Ввозимые на территорию Республики Беларусь товары, происходящие из Палестины (Палестинской Национа</w:t>
      </w:r>
      <w:r w:rsidR="009D141D">
        <w:rPr>
          <w:sz w:val="18"/>
          <w:szCs w:val="18"/>
        </w:rPr>
        <w:t>льной Администрации), облагают</w:t>
      </w:r>
      <w:r w:rsidRPr="00F7419F">
        <w:rPr>
          <w:sz w:val="18"/>
          <w:szCs w:val="18"/>
        </w:rPr>
        <w:t xml:space="preserve"> таможенными пошлинами по ставкам, применяемым к товарам, происходящим из Израиля.</w:t>
      </w:r>
    </w:p>
    <w:p w:rsidR="00450EA1" w:rsidRPr="00F7419F" w:rsidRDefault="00450EA1" w:rsidP="00AE5563">
      <w:pPr>
        <w:pStyle w:val="snoski"/>
        <w:ind w:firstLine="357"/>
        <w:rPr>
          <w:sz w:val="18"/>
          <w:szCs w:val="18"/>
        </w:rPr>
      </w:pPr>
      <w:r w:rsidRPr="00F7419F">
        <w:rPr>
          <w:sz w:val="18"/>
          <w:szCs w:val="18"/>
        </w:rPr>
        <w:t xml:space="preserve">**Ввозимые на таможенную территорию Республики Беларусь товары, происходящие </w:t>
      </w:r>
      <w:r w:rsidR="009D141D">
        <w:rPr>
          <w:sz w:val="18"/>
          <w:szCs w:val="18"/>
        </w:rPr>
        <w:t>из Китайского Тайбэя, облагают</w:t>
      </w:r>
      <w:r w:rsidRPr="00F7419F">
        <w:rPr>
          <w:sz w:val="18"/>
          <w:szCs w:val="18"/>
        </w:rPr>
        <w:t xml:space="preserve"> таможенными пошлинами по ставкам, применяемым к товарам, происходящим из Китайской Народной Республики.</w:t>
      </w:r>
    </w:p>
    <w:p w:rsidR="00450EA1" w:rsidRPr="00F7419F" w:rsidRDefault="00450EA1" w:rsidP="00AE5563">
      <w:pPr>
        <w:pStyle w:val="snoski"/>
        <w:spacing w:after="240"/>
        <w:ind w:firstLine="357"/>
        <w:rPr>
          <w:sz w:val="18"/>
          <w:szCs w:val="18"/>
        </w:rPr>
      </w:pPr>
      <w:r w:rsidRPr="00F7419F">
        <w:rPr>
          <w:sz w:val="18"/>
          <w:szCs w:val="18"/>
        </w:rPr>
        <w:t xml:space="preserve">***В соответствии с Соглашением о торговле и экономическом сотрудничестве между Республикой Беларусь и Швейцарской Конфедерацией от 1 августа </w:t>
      </w:r>
      <w:smartTag w:uri="urn:schemas-microsoft-com:office:smarttags" w:element="metricconverter">
        <w:smartTagPr>
          <w:attr w:name="ProductID" w:val="1994 г"/>
        </w:smartTagPr>
        <w:r w:rsidRPr="00F7419F">
          <w:rPr>
            <w:sz w:val="18"/>
            <w:szCs w:val="18"/>
          </w:rPr>
          <w:t>1994 г</w:t>
        </w:r>
      </w:smartTag>
      <w:r w:rsidRPr="00F7419F">
        <w:rPr>
          <w:sz w:val="18"/>
          <w:szCs w:val="18"/>
        </w:rPr>
        <w:t>. режим наиболее благоприятствуемой нации распространяется также на Княжество Лихтенштейн.</w:t>
      </w:r>
    </w:p>
    <w:p w:rsidR="00450EA1" w:rsidRPr="00655D1D" w:rsidRDefault="00675800" w:rsidP="00675800">
      <w:pPr>
        <w:ind w:firstLine="0"/>
        <w:jc w:val="center"/>
        <w:rPr>
          <w:i/>
          <w:sz w:val="22"/>
          <w:szCs w:val="22"/>
        </w:rPr>
      </w:pPr>
      <w:r>
        <w:rPr>
          <w:i/>
          <w:sz w:val="22"/>
          <w:szCs w:val="22"/>
        </w:rPr>
        <w:t>ПРИЛОЖЕНИЕ В</w:t>
      </w:r>
    </w:p>
    <w:p w:rsidR="00450EA1" w:rsidRPr="00655D1D" w:rsidRDefault="00450EA1" w:rsidP="00675800">
      <w:pPr>
        <w:ind w:firstLine="0"/>
        <w:jc w:val="center"/>
        <w:rPr>
          <w:i/>
          <w:sz w:val="22"/>
          <w:szCs w:val="22"/>
        </w:rPr>
      </w:pPr>
      <w:r w:rsidRPr="00AE4815">
        <w:rPr>
          <w:sz w:val="22"/>
          <w:szCs w:val="22"/>
        </w:rPr>
        <w:t>(</w:t>
      </w:r>
      <w:r w:rsidRPr="00655D1D">
        <w:rPr>
          <w:i/>
          <w:sz w:val="22"/>
          <w:szCs w:val="22"/>
        </w:rPr>
        <w:t>обязательное</w:t>
      </w:r>
      <w:r w:rsidRPr="00AE4815">
        <w:rPr>
          <w:sz w:val="22"/>
          <w:szCs w:val="22"/>
        </w:rPr>
        <w:t>)</w:t>
      </w:r>
    </w:p>
    <w:p w:rsidR="00675800" w:rsidRPr="00F7419F" w:rsidRDefault="00EE5ED7" w:rsidP="00F7419F">
      <w:pPr>
        <w:pStyle w:val="titlep"/>
        <w:spacing w:before="0" w:after="0"/>
        <w:ind w:firstLine="0"/>
        <w:rPr>
          <w:sz w:val="20"/>
          <w:szCs w:val="20"/>
        </w:rPr>
      </w:pPr>
      <w:r w:rsidRPr="00F7419F">
        <w:rPr>
          <w:sz w:val="20"/>
          <w:szCs w:val="20"/>
        </w:rPr>
        <w:t>Перечень</w:t>
      </w:r>
      <w:r w:rsidR="00450EA1" w:rsidRPr="00F7419F">
        <w:rPr>
          <w:sz w:val="20"/>
          <w:szCs w:val="20"/>
        </w:rPr>
        <w:t xml:space="preserve"> развивающихся стран (территорий),</w:t>
      </w:r>
    </w:p>
    <w:p w:rsidR="00450EA1" w:rsidRDefault="00450EA1" w:rsidP="00F7419F">
      <w:pPr>
        <w:pStyle w:val="titlep"/>
        <w:spacing w:before="0" w:after="120"/>
        <w:ind w:firstLine="0"/>
        <w:rPr>
          <w:sz w:val="22"/>
          <w:szCs w:val="22"/>
        </w:rPr>
      </w:pPr>
      <w:r w:rsidRPr="00F7419F">
        <w:rPr>
          <w:sz w:val="20"/>
          <w:szCs w:val="20"/>
        </w:rPr>
        <w:t>которым предоставляются тарифные преференции</w:t>
      </w:r>
    </w:p>
    <w:p w:rsidR="00675800" w:rsidRDefault="00675800" w:rsidP="00675800">
      <w:pPr>
        <w:pStyle w:val="withoutpar"/>
        <w:spacing w:after="40"/>
        <w:ind w:firstLine="0"/>
        <w:rPr>
          <w:sz w:val="18"/>
          <w:szCs w:val="18"/>
        </w:rPr>
        <w:sectPr w:rsidR="00675800" w:rsidSect="00F20A58">
          <w:type w:val="continuous"/>
          <w:pgSz w:w="8419" w:h="11906" w:orient="landscape" w:code="9"/>
          <w:pgMar w:top="964" w:right="907" w:bottom="1191" w:left="907" w:header="737" w:footer="907" w:gutter="0"/>
          <w:cols w:space="708"/>
          <w:docGrid w:linePitch="360"/>
        </w:sectPr>
      </w:pPr>
    </w:p>
    <w:p w:rsidR="00675800" w:rsidRPr="00F7419F" w:rsidRDefault="00675800" w:rsidP="00F7419F">
      <w:pPr>
        <w:pStyle w:val="withoutpar"/>
        <w:spacing w:after="40" w:line="276" w:lineRule="auto"/>
        <w:ind w:firstLine="0"/>
        <w:rPr>
          <w:sz w:val="18"/>
          <w:szCs w:val="18"/>
        </w:rPr>
      </w:pPr>
      <w:r w:rsidRPr="00F7419F">
        <w:rPr>
          <w:sz w:val="18"/>
          <w:szCs w:val="18"/>
        </w:rPr>
        <w:t>Алжирская Народная Демократическая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Ангола</w:t>
      </w:r>
    </w:p>
    <w:p w:rsidR="00675800" w:rsidRPr="00F7419F" w:rsidRDefault="00675800" w:rsidP="00F7419F">
      <w:pPr>
        <w:pStyle w:val="withoutpar"/>
        <w:spacing w:after="40" w:line="276" w:lineRule="auto"/>
        <w:ind w:firstLine="0"/>
        <w:rPr>
          <w:sz w:val="18"/>
          <w:szCs w:val="18"/>
        </w:rPr>
      </w:pPr>
      <w:r w:rsidRPr="00F7419F">
        <w:rPr>
          <w:sz w:val="18"/>
          <w:szCs w:val="18"/>
        </w:rPr>
        <w:t>Ангилья</w:t>
      </w:r>
    </w:p>
    <w:p w:rsidR="00675800" w:rsidRPr="00F7419F" w:rsidRDefault="00675800" w:rsidP="00F7419F">
      <w:pPr>
        <w:pStyle w:val="withoutpar"/>
        <w:spacing w:after="40" w:line="276" w:lineRule="auto"/>
        <w:ind w:firstLine="0"/>
        <w:rPr>
          <w:sz w:val="18"/>
          <w:szCs w:val="18"/>
        </w:rPr>
      </w:pPr>
      <w:r w:rsidRPr="00F7419F">
        <w:rPr>
          <w:sz w:val="18"/>
          <w:szCs w:val="18"/>
        </w:rPr>
        <w:t>Аргентинская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Аруба</w:t>
      </w:r>
    </w:p>
    <w:p w:rsidR="00675800" w:rsidRPr="00F7419F" w:rsidRDefault="00675800" w:rsidP="00F7419F">
      <w:pPr>
        <w:pStyle w:val="withoutpar"/>
        <w:spacing w:after="40" w:line="276" w:lineRule="auto"/>
        <w:ind w:firstLine="0"/>
        <w:rPr>
          <w:sz w:val="18"/>
          <w:szCs w:val="18"/>
        </w:rPr>
      </w:pPr>
      <w:r w:rsidRPr="00F7419F">
        <w:rPr>
          <w:sz w:val="18"/>
          <w:szCs w:val="18"/>
        </w:rPr>
        <w:t>Содружество Багамских Островов</w:t>
      </w:r>
    </w:p>
    <w:p w:rsidR="00675800" w:rsidRPr="00F7419F" w:rsidRDefault="00675800" w:rsidP="00F7419F">
      <w:pPr>
        <w:pStyle w:val="withoutpar"/>
        <w:spacing w:after="40" w:line="276" w:lineRule="auto"/>
        <w:ind w:firstLine="0"/>
        <w:rPr>
          <w:sz w:val="18"/>
          <w:szCs w:val="18"/>
        </w:rPr>
      </w:pPr>
      <w:r w:rsidRPr="00F7419F">
        <w:rPr>
          <w:sz w:val="18"/>
          <w:szCs w:val="18"/>
        </w:rPr>
        <w:t>Барбадос</w:t>
      </w:r>
    </w:p>
    <w:p w:rsidR="00675800" w:rsidRPr="00F7419F" w:rsidRDefault="00675800" w:rsidP="00F7419F">
      <w:pPr>
        <w:pStyle w:val="withoutpar"/>
        <w:spacing w:after="40" w:line="276" w:lineRule="auto"/>
        <w:ind w:firstLine="0"/>
        <w:rPr>
          <w:sz w:val="18"/>
          <w:szCs w:val="18"/>
        </w:rPr>
      </w:pPr>
      <w:r w:rsidRPr="00F7419F">
        <w:rPr>
          <w:sz w:val="18"/>
          <w:szCs w:val="18"/>
        </w:rPr>
        <w:t>Королевство Бахрейн</w:t>
      </w:r>
    </w:p>
    <w:p w:rsidR="00675800" w:rsidRPr="00F7419F" w:rsidRDefault="00675800" w:rsidP="00F7419F">
      <w:pPr>
        <w:pStyle w:val="withoutpar"/>
        <w:spacing w:after="40" w:line="276" w:lineRule="auto"/>
        <w:ind w:firstLine="0"/>
        <w:rPr>
          <w:sz w:val="18"/>
          <w:szCs w:val="18"/>
        </w:rPr>
      </w:pPr>
      <w:r w:rsidRPr="00F7419F">
        <w:rPr>
          <w:sz w:val="18"/>
          <w:szCs w:val="18"/>
        </w:rPr>
        <w:t>Белиз</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Боливия</w:t>
      </w:r>
    </w:p>
    <w:p w:rsidR="00675800" w:rsidRPr="00F7419F" w:rsidRDefault="00675800" w:rsidP="00F7419F">
      <w:pPr>
        <w:pStyle w:val="withoutpar"/>
        <w:spacing w:after="40" w:line="276" w:lineRule="auto"/>
        <w:ind w:firstLine="0"/>
        <w:rPr>
          <w:sz w:val="18"/>
          <w:szCs w:val="18"/>
        </w:rPr>
      </w:pPr>
      <w:r w:rsidRPr="00F7419F">
        <w:rPr>
          <w:sz w:val="18"/>
          <w:szCs w:val="18"/>
        </w:rPr>
        <w:t>Федеративная Республика Бразилия</w:t>
      </w:r>
    </w:p>
    <w:p w:rsidR="00675800" w:rsidRPr="00F7419F" w:rsidRDefault="00675800" w:rsidP="00F7419F">
      <w:pPr>
        <w:pStyle w:val="withoutpar"/>
        <w:spacing w:after="40" w:line="276" w:lineRule="auto"/>
        <w:ind w:firstLine="0"/>
        <w:rPr>
          <w:sz w:val="18"/>
          <w:szCs w:val="18"/>
        </w:rPr>
      </w:pPr>
      <w:r w:rsidRPr="00F7419F">
        <w:rPr>
          <w:sz w:val="18"/>
          <w:szCs w:val="18"/>
        </w:rPr>
        <w:t>Виргинские острова (Британские)</w:t>
      </w:r>
    </w:p>
    <w:p w:rsidR="00675800" w:rsidRPr="00F7419F" w:rsidRDefault="00F7419F" w:rsidP="00F7419F">
      <w:pPr>
        <w:pStyle w:val="withoutpar"/>
        <w:spacing w:after="40" w:line="276" w:lineRule="auto"/>
        <w:ind w:firstLine="0"/>
        <w:rPr>
          <w:sz w:val="18"/>
          <w:szCs w:val="18"/>
        </w:rPr>
      </w:pPr>
      <w:r>
        <w:rPr>
          <w:sz w:val="18"/>
          <w:szCs w:val="18"/>
        </w:rPr>
        <w:t xml:space="preserve">Бруней </w:t>
      </w:r>
      <w:r w:rsidR="00675800" w:rsidRPr="00F7419F">
        <w:rPr>
          <w:sz w:val="18"/>
          <w:szCs w:val="18"/>
        </w:rPr>
        <w:t>Даруссалам</w:t>
      </w:r>
    </w:p>
    <w:p w:rsidR="00675800" w:rsidRPr="00F7419F" w:rsidRDefault="00675800" w:rsidP="00F7419F">
      <w:pPr>
        <w:pStyle w:val="withoutpar"/>
        <w:spacing w:after="40" w:line="276" w:lineRule="auto"/>
        <w:ind w:firstLine="0"/>
        <w:rPr>
          <w:sz w:val="18"/>
          <w:szCs w:val="18"/>
        </w:rPr>
      </w:pPr>
      <w:r w:rsidRPr="00F7419F">
        <w:rPr>
          <w:sz w:val="18"/>
          <w:szCs w:val="18"/>
        </w:rPr>
        <w:t>Боливарианская Республика Венесуэла</w:t>
      </w:r>
    </w:p>
    <w:p w:rsidR="00675800" w:rsidRPr="00F7419F" w:rsidRDefault="00675800" w:rsidP="00F7419F">
      <w:pPr>
        <w:pStyle w:val="withoutpar"/>
        <w:spacing w:after="40" w:line="276" w:lineRule="auto"/>
        <w:ind w:firstLine="0"/>
        <w:rPr>
          <w:sz w:val="18"/>
          <w:szCs w:val="18"/>
        </w:rPr>
      </w:pPr>
      <w:r w:rsidRPr="00F7419F">
        <w:rPr>
          <w:sz w:val="18"/>
          <w:szCs w:val="18"/>
        </w:rPr>
        <w:t>Социалистическая Республика Вьетнам</w:t>
      </w:r>
    </w:p>
    <w:p w:rsidR="00675800" w:rsidRPr="00F7419F" w:rsidRDefault="00675800" w:rsidP="00F7419F">
      <w:pPr>
        <w:pStyle w:val="withoutpar"/>
        <w:spacing w:after="40" w:line="276" w:lineRule="auto"/>
        <w:ind w:firstLine="0"/>
        <w:rPr>
          <w:sz w:val="18"/>
          <w:szCs w:val="18"/>
        </w:rPr>
      </w:pPr>
      <w:r w:rsidRPr="00F7419F">
        <w:rPr>
          <w:sz w:val="18"/>
          <w:szCs w:val="18"/>
        </w:rPr>
        <w:t>Габонская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Кооперативная Республика Гайана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Гана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Гватемала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Гондурас</w:t>
      </w:r>
    </w:p>
    <w:p w:rsidR="00675800" w:rsidRPr="00F7419F" w:rsidRDefault="00675800" w:rsidP="00F7419F">
      <w:pPr>
        <w:pStyle w:val="withoutpar"/>
        <w:spacing w:after="40" w:line="276" w:lineRule="auto"/>
        <w:ind w:firstLine="0"/>
        <w:rPr>
          <w:sz w:val="18"/>
          <w:szCs w:val="18"/>
        </w:rPr>
      </w:pPr>
      <w:r w:rsidRPr="00F7419F">
        <w:rPr>
          <w:sz w:val="18"/>
          <w:szCs w:val="18"/>
        </w:rPr>
        <w:t>Содружество Доминики</w:t>
      </w:r>
    </w:p>
    <w:p w:rsidR="00675800" w:rsidRPr="00F7419F" w:rsidRDefault="00675800" w:rsidP="00F7419F">
      <w:pPr>
        <w:pStyle w:val="withoutpar"/>
        <w:spacing w:after="40" w:line="276" w:lineRule="auto"/>
        <w:ind w:firstLine="0"/>
        <w:rPr>
          <w:sz w:val="18"/>
          <w:szCs w:val="18"/>
        </w:rPr>
      </w:pPr>
      <w:r w:rsidRPr="00F7419F">
        <w:rPr>
          <w:sz w:val="18"/>
          <w:szCs w:val="18"/>
        </w:rPr>
        <w:t>Доминиканская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Арабская Республика Египет</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Зимбабве</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Индия</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Индонезия</w:t>
      </w:r>
    </w:p>
    <w:p w:rsidR="00675800" w:rsidRPr="00F7419F" w:rsidRDefault="00675800" w:rsidP="00F7419F">
      <w:pPr>
        <w:pStyle w:val="withoutpar"/>
        <w:spacing w:after="40" w:line="276" w:lineRule="auto"/>
        <w:ind w:firstLine="0"/>
        <w:rPr>
          <w:sz w:val="18"/>
          <w:szCs w:val="18"/>
        </w:rPr>
      </w:pPr>
      <w:r w:rsidRPr="00F7419F">
        <w:rPr>
          <w:sz w:val="18"/>
          <w:szCs w:val="18"/>
        </w:rPr>
        <w:t>Иорданское Хашимитское Королевство</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Ирак</w:t>
      </w:r>
    </w:p>
    <w:p w:rsidR="00675800" w:rsidRPr="00F7419F" w:rsidRDefault="00675800" w:rsidP="00F7419F">
      <w:pPr>
        <w:pStyle w:val="withoutpar"/>
        <w:spacing w:after="40" w:line="276" w:lineRule="auto"/>
        <w:ind w:firstLine="0"/>
        <w:rPr>
          <w:sz w:val="18"/>
          <w:szCs w:val="18"/>
        </w:rPr>
      </w:pPr>
      <w:r w:rsidRPr="00F7419F">
        <w:rPr>
          <w:sz w:val="18"/>
          <w:szCs w:val="18"/>
        </w:rPr>
        <w:t>Исламская Республика Иран</w:t>
      </w:r>
    </w:p>
    <w:p w:rsidR="00675800" w:rsidRPr="00F7419F" w:rsidRDefault="00675800" w:rsidP="00F7419F">
      <w:pPr>
        <w:pStyle w:val="withoutpar"/>
        <w:spacing w:after="40" w:line="276" w:lineRule="auto"/>
        <w:ind w:firstLine="0"/>
        <w:rPr>
          <w:sz w:val="18"/>
          <w:szCs w:val="18"/>
        </w:rPr>
      </w:pPr>
      <w:r w:rsidRPr="00F7419F">
        <w:rPr>
          <w:sz w:val="18"/>
          <w:szCs w:val="18"/>
        </w:rPr>
        <w:t>Кайман</w:t>
      </w:r>
      <w:r w:rsidR="00F7419F">
        <w:rPr>
          <w:sz w:val="18"/>
          <w:szCs w:val="18"/>
        </w:rPr>
        <w:t>овы</w:t>
      </w:r>
      <w:r w:rsidRPr="00F7419F">
        <w:rPr>
          <w:sz w:val="18"/>
          <w:szCs w:val="18"/>
        </w:rPr>
        <w:t xml:space="preserve"> острова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Камерун</w:t>
      </w:r>
    </w:p>
    <w:p w:rsidR="00675800" w:rsidRPr="00F7419F" w:rsidRDefault="00675800" w:rsidP="00F7419F">
      <w:pPr>
        <w:pStyle w:val="withoutpar"/>
        <w:spacing w:after="40" w:line="276" w:lineRule="auto"/>
        <w:ind w:firstLine="0"/>
        <w:rPr>
          <w:sz w:val="18"/>
          <w:szCs w:val="18"/>
        </w:rPr>
      </w:pPr>
      <w:r w:rsidRPr="00F7419F">
        <w:rPr>
          <w:sz w:val="18"/>
          <w:szCs w:val="18"/>
        </w:rPr>
        <w:t>Государство Катар</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Кения</w:t>
      </w:r>
    </w:p>
    <w:p w:rsidR="00675800" w:rsidRPr="00F7419F" w:rsidRDefault="00675800" w:rsidP="00F7419F">
      <w:pPr>
        <w:pStyle w:val="withoutpar"/>
        <w:spacing w:after="40" w:line="276" w:lineRule="auto"/>
        <w:ind w:firstLine="0"/>
        <w:rPr>
          <w:sz w:val="18"/>
          <w:szCs w:val="18"/>
        </w:rPr>
      </w:pPr>
      <w:r w:rsidRPr="00F7419F">
        <w:rPr>
          <w:sz w:val="18"/>
          <w:szCs w:val="18"/>
        </w:rPr>
        <w:t>Китайская Народная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Корейская Народно-Демократическая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Колумбия</w:t>
      </w:r>
    </w:p>
    <w:p w:rsidR="00675800" w:rsidRPr="00F7419F" w:rsidRDefault="00675800" w:rsidP="00F7419F">
      <w:pPr>
        <w:pStyle w:val="withoutpar"/>
        <w:spacing w:after="40" w:line="276" w:lineRule="auto"/>
        <w:ind w:firstLine="0"/>
        <w:rPr>
          <w:sz w:val="18"/>
          <w:szCs w:val="18"/>
        </w:rPr>
      </w:pPr>
      <w:r w:rsidRPr="00F7419F">
        <w:rPr>
          <w:sz w:val="18"/>
          <w:szCs w:val="18"/>
        </w:rPr>
        <w:t>Демократическая Республика Конго</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Коста-Рика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Кот-д’Ивуар</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Куба</w:t>
      </w:r>
    </w:p>
    <w:p w:rsidR="00675800" w:rsidRPr="00F7419F" w:rsidRDefault="00675800" w:rsidP="00F7419F">
      <w:pPr>
        <w:pStyle w:val="withoutpar"/>
        <w:spacing w:after="40" w:line="276" w:lineRule="auto"/>
        <w:ind w:firstLine="0"/>
        <w:rPr>
          <w:sz w:val="18"/>
          <w:szCs w:val="18"/>
        </w:rPr>
      </w:pPr>
      <w:r w:rsidRPr="00F7419F">
        <w:rPr>
          <w:sz w:val="18"/>
          <w:szCs w:val="18"/>
        </w:rPr>
        <w:t>Государство Кувейт</w:t>
      </w:r>
    </w:p>
    <w:p w:rsidR="00675800" w:rsidRPr="00F7419F" w:rsidRDefault="00675800" w:rsidP="00F7419F">
      <w:pPr>
        <w:pStyle w:val="withoutpar"/>
        <w:spacing w:after="40" w:line="276" w:lineRule="auto"/>
        <w:ind w:firstLine="0"/>
        <w:rPr>
          <w:sz w:val="18"/>
          <w:szCs w:val="18"/>
        </w:rPr>
      </w:pPr>
      <w:r w:rsidRPr="00F7419F">
        <w:rPr>
          <w:sz w:val="18"/>
          <w:szCs w:val="18"/>
        </w:rPr>
        <w:t>Кука острова</w:t>
      </w:r>
    </w:p>
    <w:p w:rsidR="00675800" w:rsidRPr="00F7419F" w:rsidRDefault="00675800" w:rsidP="00F7419F">
      <w:pPr>
        <w:pStyle w:val="withoutpar"/>
        <w:spacing w:after="40" w:line="276" w:lineRule="auto"/>
        <w:ind w:firstLine="0"/>
        <w:rPr>
          <w:sz w:val="18"/>
          <w:szCs w:val="18"/>
        </w:rPr>
      </w:pPr>
      <w:r w:rsidRPr="00F7419F">
        <w:rPr>
          <w:sz w:val="18"/>
          <w:szCs w:val="18"/>
        </w:rPr>
        <w:t>Ливанская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Великая Социалистическая Народная Ливийская Арабская Джамахирия</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Маврикий</w:t>
      </w:r>
    </w:p>
    <w:p w:rsidR="00675800" w:rsidRPr="00F7419F" w:rsidRDefault="00675800" w:rsidP="00F7419F">
      <w:pPr>
        <w:pStyle w:val="withoutpar"/>
        <w:spacing w:after="40" w:line="276" w:lineRule="auto"/>
        <w:ind w:firstLine="0"/>
        <w:rPr>
          <w:sz w:val="18"/>
          <w:szCs w:val="18"/>
        </w:rPr>
      </w:pPr>
      <w:r w:rsidRPr="00F7419F">
        <w:rPr>
          <w:sz w:val="18"/>
          <w:szCs w:val="18"/>
        </w:rPr>
        <w:t>Королевство Марокко</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Маршалловы Острова</w:t>
      </w:r>
    </w:p>
    <w:p w:rsidR="00675800" w:rsidRPr="00F7419F" w:rsidRDefault="00675800" w:rsidP="00F7419F">
      <w:pPr>
        <w:pStyle w:val="withoutpar"/>
        <w:spacing w:after="40" w:line="276" w:lineRule="auto"/>
        <w:ind w:firstLine="0"/>
        <w:rPr>
          <w:sz w:val="18"/>
          <w:szCs w:val="18"/>
        </w:rPr>
      </w:pPr>
      <w:r w:rsidRPr="00F7419F">
        <w:rPr>
          <w:sz w:val="18"/>
          <w:szCs w:val="18"/>
        </w:rPr>
        <w:t>Малайзия</w:t>
      </w:r>
    </w:p>
    <w:p w:rsidR="00675800" w:rsidRPr="00F7419F" w:rsidRDefault="00675800" w:rsidP="00F7419F">
      <w:pPr>
        <w:pStyle w:val="withoutpar"/>
        <w:spacing w:after="40" w:line="276" w:lineRule="auto"/>
        <w:ind w:firstLine="0"/>
        <w:rPr>
          <w:sz w:val="18"/>
          <w:szCs w:val="18"/>
        </w:rPr>
      </w:pPr>
      <w:r w:rsidRPr="00F7419F">
        <w:rPr>
          <w:sz w:val="18"/>
          <w:szCs w:val="18"/>
        </w:rPr>
        <w:t>Мексиканские Соединенные Штаты</w:t>
      </w:r>
    </w:p>
    <w:p w:rsidR="00675800" w:rsidRPr="00F7419F" w:rsidRDefault="00675800" w:rsidP="00F7419F">
      <w:pPr>
        <w:pStyle w:val="withoutpar"/>
        <w:spacing w:after="40" w:line="276" w:lineRule="auto"/>
        <w:ind w:firstLine="0"/>
        <w:rPr>
          <w:sz w:val="18"/>
          <w:szCs w:val="18"/>
        </w:rPr>
      </w:pPr>
      <w:r w:rsidRPr="00F7419F">
        <w:rPr>
          <w:sz w:val="18"/>
          <w:szCs w:val="18"/>
        </w:rPr>
        <w:t>Федеративные Штаты Микронезии</w:t>
      </w:r>
    </w:p>
    <w:p w:rsidR="00675800" w:rsidRPr="00F7419F" w:rsidRDefault="00675800" w:rsidP="00F7419F">
      <w:pPr>
        <w:pStyle w:val="withoutpar"/>
        <w:spacing w:after="40" w:line="276" w:lineRule="auto"/>
        <w:ind w:firstLine="0"/>
        <w:rPr>
          <w:sz w:val="18"/>
          <w:szCs w:val="18"/>
        </w:rPr>
      </w:pPr>
      <w:r w:rsidRPr="00F7419F">
        <w:rPr>
          <w:sz w:val="18"/>
          <w:szCs w:val="18"/>
        </w:rPr>
        <w:t>Монголия</w:t>
      </w:r>
    </w:p>
    <w:p w:rsidR="00675800" w:rsidRPr="00F7419F" w:rsidRDefault="00675800" w:rsidP="00F7419F">
      <w:pPr>
        <w:pStyle w:val="withoutpar"/>
        <w:spacing w:after="40" w:line="276" w:lineRule="auto"/>
        <w:ind w:firstLine="0"/>
        <w:rPr>
          <w:sz w:val="18"/>
          <w:szCs w:val="18"/>
        </w:rPr>
      </w:pPr>
      <w:r w:rsidRPr="00F7419F">
        <w:rPr>
          <w:sz w:val="18"/>
          <w:szCs w:val="18"/>
        </w:rPr>
        <w:t>Монтсеррат</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Намибия</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Науру</w:t>
      </w:r>
    </w:p>
    <w:p w:rsidR="00675800" w:rsidRPr="00F7419F" w:rsidRDefault="00675800" w:rsidP="00F7419F">
      <w:pPr>
        <w:pStyle w:val="withoutpar"/>
        <w:spacing w:after="40" w:line="276" w:lineRule="auto"/>
        <w:ind w:firstLine="0"/>
        <w:rPr>
          <w:sz w:val="18"/>
          <w:szCs w:val="18"/>
        </w:rPr>
      </w:pPr>
      <w:r w:rsidRPr="00F7419F">
        <w:rPr>
          <w:sz w:val="18"/>
          <w:szCs w:val="18"/>
        </w:rPr>
        <w:t>Ниуэ</w:t>
      </w:r>
    </w:p>
    <w:p w:rsidR="00675800" w:rsidRPr="00F7419F" w:rsidRDefault="00675800" w:rsidP="00F7419F">
      <w:pPr>
        <w:pStyle w:val="withoutpar"/>
        <w:spacing w:after="40" w:line="276" w:lineRule="auto"/>
        <w:ind w:firstLine="0"/>
        <w:rPr>
          <w:sz w:val="18"/>
          <w:szCs w:val="18"/>
        </w:rPr>
      </w:pPr>
      <w:r w:rsidRPr="00F7419F">
        <w:rPr>
          <w:sz w:val="18"/>
          <w:szCs w:val="18"/>
        </w:rPr>
        <w:t>Федеративная Республика Нигерия</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Никарагуа</w:t>
      </w:r>
    </w:p>
    <w:p w:rsidR="00675800" w:rsidRPr="00F7419F" w:rsidRDefault="00675800" w:rsidP="00F7419F">
      <w:pPr>
        <w:pStyle w:val="withoutpar"/>
        <w:spacing w:after="40" w:line="276" w:lineRule="auto"/>
        <w:ind w:firstLine="0"/>
        <w:rPr>
          <w:sz w:val="18"/>
          <w:szCs w:val="18"/>
        </w:rPr>
      </w:pPr>
      <w:r w:rsidRPr="00F7419F">
        <w:rPr>
          <w:sz w:val="18"/>
          <w:szCs w:val="18"/>
        </w:rPr>
        <w:t>Объединенные Арабские Эмираты</w:t>
      </w:r>
    </w:p>
    <w:p w:rsidR="00675800" w:rsidRPr="00F7419F" w:rsidRDefault="00675800" w:rsidP="00F7419F">
      <w:pPr>
        <w:pStyle w:val="withoutpar"/>
        <w:spacing w:after="40" w:line="276" w:lineRule="auto"/>
        <w:ind w:firstLine="0"/>
        <w:rPr>
          <w:sz w:val="18"/>
          <w:szCs w:val="18"/>
        </w:rPr>
      </w:pPr>
      <w:r w:rsidRPr="00F7419F">
        <w:rPr>
          <w:sz w:val="18"/>
          <w:szCs w:val="18"/>
        </w:rPr>
        <w:t>Султанат Оман</w:t>
      </w:r>
    </w:p>
    <w:p w:rsidR="00675800" w:rsidRPr="00F7419F" w:rsidRDefault="00675800" w:rsidP="00F7419F">
      <w:pPr>
        <w:pStyle w:val="withoutpar"/>
        <w:spacing w:after="40" w:line="276" w:lineRule="auto"/>
        <w:ind w:firstLine="0"/>
        <w:rPr>
          <w:sz w:val="18"/>
          <w:szCs w:val="18"/>
        </w:rPr>
      </w:pPr>
      <w:r w:rsidRPr="00F7419F">
        <w:rPr>
          <w:sz w:val="18"/>
          <w:szCs w:val="18"/>
        </w:rPr>
        <w:t>Остров Святой Елены</w:t>
      </w:r>
    </w:p>
    <w:p w:rsidR="00675800" w:rsidRPr="00F7419F" w:rsidRDefault="00675800" w:rsidP="00F7419F">
      <w:pPr>
        <w:pStyle w:val="withoutpar"/>
        <w:spacing w:after="40" w:line="276" w:lineRule="auto"/>
        <w:ind w:firstLine="0"/>
        <w:rPr>
          <w:sz w:val="18"/>
          <w:szCs w:val="18"/>
        </w:rPr>
      </w:pPr>
      <w:r w:rsidRPr="00F7419F">
        <w:rPr>
          <w:sz w:val="18"/>
          <w:szCs w:val="18"/>
        </w:rPr>
        <w:t>Теркс и Кайкос</w:t>
      </w:r>
    </w:p>
    <w:p w:rsidR="00675800" w:rsidRPr="00F7419F" w:rsidRDefault="00675800" w:rsidP="00F7419F">
      <w:pPr>
        <w:pStyle w:val="withoutpar"/>
        <w:spacing w:after="40" w:line="276" w:lineRule="auto"/>
        <w:ind w:firstLine="0"/>
        <w:rPr>
          <w:sz w:val="18"/>
          <w:szCs w:val="18"/>
        </w:rPr>
      </w:pPr>
      <w:r w:rsidRPr="00F7419F">
        <w:rPr>
          <w:sz w:val="18"/>
          <w:szCs w:val="18"/>
        </w:rPr>
        <w:t>Исламская Республика Пакистан</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Панама</w:t>
      </w:r>
    </w:p>
    <w:p w:rsidR="00675800" w:rsidRPr="00F7419F" w:rsidRDefault="00675800" w:rsidP="00F7419F">
      <w:pPr>
        <w:pStyle w:val="withoutpar"/>
        <w:spacing w:after="40" w:line="276" w:lineRule="auto"/>
        <w:ind w:firstLine="0"/>
        <w:rPr>
          <w:sz w:val="18"/>
          <w:szCs w:val="18"/>
        </w:rPr>
      </w:pPr>
      <w:r w:rsidRPr="00F7419F">
        <w:rPr>
          <w:sz w:val="18"/>
          <w:szCs w:val="18"/>
        </w:rPr>
        <w:t>Независимое Государство Папуа – Новая Гвинея</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Парагвай</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Перу</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Эль-Сальвадор</w:t>
      </w:r>
    </w:p>
    <w:p w:rsidR="00675800" w:rsidRPr="00F7419F" w:rsidRDefault="00675800" w:rsidP="00F7419F">
      <w:pPr>
        <w:pStyle w:val="withoutpar"/>
        <w:spacing w:after="40" w:line="276" w:lineRule="auto"/>
        <w:ind w:firstLine="0"/>
        <w:rPr>
          <w:sz w:val="18"/>
          <w:szCs w:val="18"/>
        </w:rPr>
      </w:pPr>
      <w:r w:rsidRPr="00F7419F">
        <w:rPr>
          <w:sz w:val="18"/>
          <w:szCs w:val="18"/>
        </w:rPr>
        <w:t>Королевство Саудовская Аравия</w:t>
      </w:r>
    </w:p>
    <w:p w:rsidR="00675800" w:rsidRPr="00F7419F" w:rsidRDefault="00675800" w:rsidP="00F7419F">
      <w:pPr>
        <w:pStyle w:val="withoutpar"/>
        <w:spacing w:after="40" w:line="276" w:lineRule="auto"/>
        <w:ind w:firstLine="0"/>
        <w:rPr>
          <w:sz w:val="18"/>
          <w:szCs w:val="18"/>
        </w:rPr>
      </w:pPr>
      <w:r w:rsidRPr="00F7419F">
        <w:rPr>
          <w:sz w:val="18"/>
          <w:szCs w:val="18"/>
        </w:rPr>
        <w:t>Королевство Свазиленд</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Сейшельские Острова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Сенегал</w:t>
      </w:r>
    </w:p>
    <w:p w:rsidR="00675800" w:rsidRPr="00F7419F" w:rsidRDefault="00675800" w:rsidP="00F7419F">
      <w:pPr>
        <w:pStyle w:val="withoutpar"/>
        <w:spacing w:after="40" w:line="276" w:lineRule="auto"/>
        <w:ind w:firstLine="0"/>
        <w:rPr>
          <w:sz w:val="18"/>
          <w:szCs w:val="18"/>
        </w:rPr>
      </w:pPr>
      <w:r w:rsidRPr="00F7419F">
        <w:rPr>
          <w:sz w:val="18"/>
          <w:szCs w:val="18"/>
        </w:rPr>
        <w:t>Сент-Винсент и Гренадины</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Сингапур</w:t>
      </w:r>
    </w:p>
    <w:p w:rsidR="00675800" w:rsidRPr="00F7419F" w:rsidRDefault="00675800" w:rsidP="00F7419F">
      <w:pPr>
        <w:pStyle w:val="withoutpar"/>
        <w:spacing w:after="40" w:line="276" w:lineRule="auto"/>
        <w:ind w:firstLine="0"/>
        <w:rPr>
          <w:sz w:val="18"/>
          <w:szCs w:val="18"/>
        </w:rPr>
      </w:pPr>
      <w:r w:rsidRPr="00F7419F">
        <w:rPr>
          <w:sz w:val="18"/>
          <w:szCs w:val="18"/>
        </w:rPr>
        <w:t>Сирийская Арабская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Суринам</w:t>
      </w:r>
    </w:p>
    <w:p w:rsidR="00675800" w:rsidRPr="00F7419F" w:rsidRDefault="00675800" w:rsidP="00F7419F">
      <w:pPr>
        <w:pStyle w:val="withoutpar"/>
        <w:spacing w:after="40" w:line="276" w:lineRule="auto"/>
        <w:ind w:firstLine="0"/>
        <w:rPr>
          <w:sz w:val="18"/>
          <w:szCs w:val="18"/>
        </w:rPr>
      </w:pPr>
      <w:r w:rsidRPr="00F7419F">
        <w:rPr>
          <w:sz w:val="18"/>
          <w:szCs w:val="18"/>
        </w:rPr>
        <w:t>Королевство Таиланд</w:t>
      </w:r>
    </w:p>
    <w:p w:rsidR="00675800" w:rsidRPr="00F7419F" w:rsidRDefault="00675800" w:rsidP="00F7419F">
      <w:pPr>
        <w:pStyle w:val="withoutpar"/>
        <w:spacing w:after="40" w:line="276" w:lineRule="auto"/>
        <w:ind w:firstLine="0"/>
        <w:rPr>
          <w:sz w:val="18"/>
          <w:szCs w:val="18"/>
        </w:rPr>
      </w:pPr>
      <w:r w:rsidRPr="00F7419F">
        <w:rPr>
          <w:sz w:val="18"/>
          <w:szCs w:val="18"/>
        </w:rPr>
        <w:t>Токелау</w:t>
      </w:r>
    </w:p>
    <w:p w:rsidR="00675800" w:rsidRPr="00F7419F" w:rsidRDefault="00675800" w:rsidP="00F7419F">
      <w:pPr>
        <w:pStyle w:val="withoutpar"/>
        <w:spacing w:after="40" w:line="276" w:lineRule="auto"/>
        <w:ind w:firstLine="0"/>
        <w:rPr>
          <w:sz w:val="18"/>
          <w:szCs w:val="18"/>
        </w:rPr>
      </w:pPr>
      <w:r w:rsidRPr="00F7419F">
        <w:rPr>
          <w:sz w:val="18"/>
          <w:szCs w:val="18"/>
        </w:rPr>
        <w:t>Королевство Тонга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Тринидад и Тобаго</w:t>
      </w:r>
    </w:p>
    <w:p w:rsidR="00675800" w:rsidRPr="00F7419F" w:rsidRDefault="00675800" w:rsidP="00F7419F">
      <w:pPr>
        <w:pStyle w:val="withoutpar"/>
        <w:spacing w:after="40" w:line="276" w:lineRule="auto"/>
        <w:ind w:firstLine="0"/>
        <w:rPr>
          <w:sz w:val="18"/>
          <w:szCs w:val="18"/>
        </w:rPr>
      </w:pPr>
      <w:r w:rsidRPr="00F7419F">
        <w:rPr>
          <w:sz w:val="18"/>
          <w:szCs w:val="18"/>
        </w:rPr>
        <w:t>Тунисская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Турецкая Республика</w:t>
      </w:r>
    </w:p>
    <w:p w:rsidR="00675800" w:rsidRPr="00F7419F" w:rsidRDefault="00675800" w:rsidP="00F7419F">
      <w:pPr>
        <w:pStyle w:val="withoutpar"/>
        <w:spacing w:after="40" w:line="276" w:lineRule="auto"/>
        <w:ind w:firstLine="0"/>
        <w:rPr>
          <w:sz w:val="18"/>
          <w:szCs w:val="18"/>
        </w:rPr>
      </w:pPr>
      <w:r w:rsidRPr="00F7419F">
        <w:rPr>
          <w:sz w:val="18"/>
          <w:szCs w:val="18"/>
        </w:rPr>
        <w:t>Восточная Республика Уругвай</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Островов Фиджи</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Филиппины</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Чили</w:t>
      </w:r>
    </w:p>
    <w:p w:rsidR="00675800" w:rsidRPr="00F7419F" w:rsidRDefault="00675800" w:rsidP="00F7419F">
      <w:pPr>
        <w:pStyle w:val="withoutpar"/>
        <w:spacing w:after="40" w:line="276" w:lineRule="auto"/>
        <w:ind w:firstLine="0"/>
        <w:rPr>
          <w:sz w:val="18"/>
          <w:szCs w:val="18"/>
        </w:rPr>
      </w:pPr>
      <w:r w:rsidRPr="00F7419F">
        <w:rPr>
          <w:sz w:val="18"/>
          <w:szCs w:val="18"/>
        </w:rPr>
        <w:t>Демократическая Социалистическая Республика Шри-Ланка</w:t>
      </w:r>
    </w:p>
    <w:p w:rsidR="00675800" w:rsidRPr="00F7419F" w:rsidRDefault="00675800" w:rsidP="00F7419F">
      <w:pPr>
        <w:pStyle w:val="withoutpar"/>
        <w:spacing w:after="40" w:line="276" w:lineRule="auto"/>
        <w:ind w:firstLine="0"/>
        <w:rPr>
          <w:sz w:val="18"/>
          <w:szCs w:val="18"/>
        </w:rPr>
      </w:pPr>
      <w:r w:rsidRPr="00F7419F">
        <w:rPr>
          <w:sz w:val="18"/>
          <w:szCs w:val="18"/>
        </w:rPr>
        <w:t>Республика Эквадор</w:t>
      </w:r>
    </w:p>
    <w:p w:rsidR="00675800" w:rsidRPr="00F7419F" w:rsidRDefault="00675800" w:rsidP="00F7419F">
      <w:pPr>
        <w:pStyle w:val="withoutpar"/>
        <w:spacing w:after="40" w:line="276" w:lineRule="auto"/>
        <w:ind w:firstLine="0"/>
        <w:rPr>
          <w:sz w:val="18"/>
          <w:szCs w:val="18"/>
        </w:rPr>
      </w:pPr>
      <w:r w:rsidRPr="00F7419F">
        <w:rPr>
          <w:sz w:val="18"/>
          <w:szCs w:val="18"/>
        </w:rPr>
        <w:t>Южно-Африканская Республика</w:t>
      </w:r>
    </w:p>
    <w:p w:rsidR="00675800" w:rsidRDefault="00675800" w:rsidP="00F7419F">
      <w:pPr>
        <w:pStyle w:val="a4"/>
        <w:spacing w:after="40" w:line="276" w:lineRule="auto"/>
        <w:ind w:firstLine="0"/>
        <w:jc w:val="left"/>
        <w:rPr>
          <w:sz w:val="18"/>
          <w:szCs w:val="18"/>
        </w:rPr>
        <w:sectPr w:rsidR="00675800" w:rsidSect="00675800">
          <w:type w:val="continuous"/>
          <w:pgSz w:w="8419" w:h="11906" w:orient="landscape" w:code="9"/>
          <w:pgMar w:top="964" w:right="907" w:bottom="1191" w:left="907" w:header="737" w:footer="907" w:gutter="0"/>
          <w:cols w:num="2" w:space="481"/>
          <w:docGrid w:linePitch="360"/>
        </w:sectPr>
      </w:pPr>
      <w:r w:rsidRPr="00F7419F">
        <w:rPr>
          <w:sz w:val="18"/>
          <w:szCs w:val="18"/>
        </w:rPr>
        <w:t>Ямайка</w:t>
      </w:r>
    </w:p>
    <w:p w:rsidR="0034399E" w:rsidRDefault="0034399E" w:rsidP="00675800">
      <w:pPr>
        <w:pStyle w:val="a4"/>
        <w:ind w:firstLine="0"/>
        <w:jc w:val="left"/>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34399E" w:rsidRDefault="0034399E" w:rsidP="00AE5563">
      <w:pPr>
        <w:pStyle w:val="a4"/>
        <w:ind w:left="284" w:firstLine="357"/>
        <w:jc w:val="center"/>
      </w:pPr>
    </w:p>
    <w:p w:rsidR="00954044" w:rsidRDefault="00954044" w:rsidP="00AE5563">
      <w:pPr>
        <w:pStyle w:val="a4"/>
        <w:ind w:left="284" w:firstLine="357"/>
        <w:jc w:val="center"/>
      </w:pPr>
    </w:p>
    <w:p w:rsidR="00F7419F" w:rsidRDefault="00F7419F" w:rsidP="00AE5563">
      <w:pPr>
        <w:pStyle w:val="a4"/>
        <w:ind w:left="284" w:firstLine="357"/>
        <w:jc w:val="center"/>
      </w:pPr>
    </w:p>
    <w:p w:rsidR="00F7419F" w:rsidRDefault="00F7419F" w:rsidP="00AE5563">
      <w:pPr>
        <w:pStyle w:val="a4"/>
        <w:ind w:left="284" w:firstLine="357"/>
        <w:jc w:val="center"/>
      </w:pPr>
    </w:p>
    <w:p w:rsidR="00F7419F" w:rsidRDefault="00F7419F" w:rsidP="00AE5563">
      <w:pPr>
        <w:pStyle w:val="a4"/>
        <w:ind w:left="284" w:firstLine="357"/>
        <w:jc w:val="center"/>
      </w:pPr>
    </w:p>
    <w:p w:rsidR="00F7419F" w:rsidRDefault="00F7419F" w:rsidP="00AE5563">
      <w:pPr>
        <w:pStyle w:val="a4"/>
        <w:ind w:left="284" w:firstLine="357"/>
        <w:jc w:val="center"/>
      </w:pPr>
    </w:p>
    <w:p w:rsidR="00F7419F" w:rsidRDefault="00F7419F" w:rsidP="00AE5563">
      <w:pPr>
        <w:pStyle w:val="a4"/>
        <w:ind w:left="284" w:firstLine="357"/>
        <w:jc w:val="center"/>
      </w:pPr>
    </w:p>
    <w:p w:rsidR="00F7419F" w:rsidRDefault="00F7419F" w:rsidP="00AE5563">
      <w:pPr>
        <w:pStyle w:val="a4"/>
        <w:ind w:left="284" w:firstLine="357"/>
        <w:jc w:val="center"/>
      </w:pPr>
    </w:p>
    <w:p w:rsidR="00F7419F" w:rsidRDefault="00F7419F" w:rsidP="00AE5563">
      <w:pPr>
        <w:pStyle w:val="a4"/>
        <w:ind w:left="284" w:firstLine="357"/>
        <w:jc w:val="center"/>
      </w:pPr>
    </w:p>
    <w:p w:rsidR="0034399E" w:rsidRDefault="0034399E" w:rsidP="00AE5563">
      <w:pPr>
        <w:pStyle w:val="a4"/>
        <w:ind w:left="284" w:firstLine="357"/>
        <w:jc w:val="center"/>
      </w:pPr>
    </w:p>
    <w:p w:rsidR="00385FF1" w:rsidRPr="00655D1D" w:rsidRDefault="00385FF1" w:rsidP="00385FF1">
      <w:pPr>
        <w:ind w:firstLine="0"/>
        <w:jc w:val="center"/>
        <w:rPr>
          <w:i/>
          <w:sz w:val="22"/>
          <w:szCs w:val="22"/>
        </w:rPr>
      </w:pPr>
      <w:r>
        <w:rPr>
          <w:i/>
          <w:sz w:val="22"/>
          <w:szCs w:val="22"/>
        </w:rPr>
        <w:t>ПРИЛОЖЕНИЕ Г</w:t>
      </w:r>
    </w:p>
    <w:p w:rsidR="00385FF1" w:rsidRPr="00AE4815" w:rsidRDefault="00385FF1" w:rsidP="00385FF1">
      <w:pPr>
        <w:ind w:firstLine="0"/>
        <w:jc w:val="center"/>
        <w:rPr>
          <w:sz w:val="22"/>
          <w:szCs w:val="22"/>
        </w:rPr>
      </w:pPr>
      <w:r w:rsidRPr="00AE4815">
        <w:rPr>
          <w:sz w:val="22"/>
          <w:szCs w:val="22"/>
        </w:rPr>
        <w:t>(</w:t>
      </w:r>
      <w:r w:rsidRPr="00655D1D">
        <w:rPr>
          <w:i/>
          <w:sz w:val="22"/>
          <w:szCs w:val="22"/>
        </w:rPr>
        <w:t>обязательное</w:t>
      </w:r>
      <w:r w:rsidRPr="00AE4815">
        <w:rPr>
          <w:sz w:val="22"/>
          <w:szCs w:val="22"/>
        </w:rPr>
        <w:t>)</w:t>
      </w:r>
    </w:p>
    <w:p w:rsidR="00385FF1" w:rsidRDefault="00385FF1" w:rsidP="0065095B">
      <w:pPr>
        <w:pStyle w:val="titlep"/>
        <w:tabs>
          <w:tab w:val="left" w:pos="2410"/>
        </w:tabs>
        <w:spacing w:before="60" w:after="0"/>
        <w:rPr>
          <w:sz w:val="20"/>
          <w:szCs w:val="20"/>
        </w:rPr>
      </w:pPr>
      <w:r w:rsidRPr="00385FF1">
        <w:rPr>
          <w:sz w:val="20"/>
          <w:szCs w:val="20"/>
        </w:rPr>
        <w:t>Перечень товаров, в отношении которых применяется</w:t>
      </w:r>
    </w:p>
    <w:p w:rsidR="00385FF1" w:rsidRPr="00385FF1" w:rsidRDefault="00385FF1" w:rsidP="0065095B">
      <w:pPr>
        <w:pStyle w:val="titlep"/>
        <w:tabs>
          <w:tab w:val="left" w:pos="2410"/>
        </w:tabs>
        <w:spacing w:before="0" w:after="60"/>
        <w:rPr>
          <w:sz w:val="20"/>
          <w:szCs w:val="20"/>
        </w:rPr>
      </w:pPr>
      <w:r w:rsidRPr="00385FF1">
        <w:rPr>
          <w:sz w:val="20"/>
          <w:szCs w:val="20"/>
        </w:rPr>
        <w:t>преференциальный режим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6"/>
        <w:gridCol w:w="4719"/>
      </w:tblGrid>
      <w:tr w:rsidR="00385FF1" w:rsidRPr="00385FF1">
        <w:trPr>
          <w:trHeight w:val="240"/>
        </w:trPr>
        <w:tc>
          <w:tcPr>
            <w:tcW w:w="1896" w:type="dxa"/>
          </w:tcPr>
          <w:p w:rsidR="00385FF1" w:rsidRPr="00385FF1" w:rsidRDefault="00385FF1" w:rsidP="00385FF1">
            <w:pPr>
              <w:pStyle w:val="table10"/>
              <w:ind w:firstLine="5"/>
              <w:jc w:val="center"/>
              <w:rPr>
                <w:sz w:val="16"/>
                <w:szCs w:val="16"/>
              </w:rPr>
            </w:pPr>
            <w:r w:rsidRPr="00385FF1">
              <w:rPr>
                <w:sz w:val="16"/>
                <w:szCs w:val="16"/>
              </w:rPr>
              <w:t>Классификация товара по Товарной номенклатуре внешнеэкономической деятельности Республики Беларусь</w:t>
            </w:r>
          </w:p>
        </w:tc>
        <w:tc>
          <w:tcPr>
            <w:tcW w:w="4719" w:type="dxa"/>
            <w:vAlign w:val="center"/>
          </w:tcPr>
          <w:p w:rsidR="00385FF1" w:rsidRPr="00385FF1" w:rsidRDefault="00385FF1" w:rsidP="00385FF1">
            <w:pPr>
              <w:pStyle w:val="table10"/>
              <w:ind w:firstLine="0"/>
              <w:jc w:val="center"/>
              <w:rPr>
                <w:sz w:val="16"/>
                <w:szCs w:val="16"/>
              </w:rPr>
            </w:pPr>
            <w:r w:rsidRPr="00385FF1">
              <w:rPr>
                <w:sz w:val="16"/>
                <w:szCs w:val="16"/>
              </w:rPr>
              <w:t>Краткое наименование товара*</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02</w:t>
            </w:r>
          </w:p>
        </w:tc>
        <w:tc>
          <w:tcPr>
            <w:tcW w:w="4719" w:type="dxa"/>
          </w:tcPr>
          <w:p w:rsidR="00385FF1" w:rsidRPr="00385FF1" w:rsidRDefault="00385FF1" w:rsidP="00385FF1">
            <w:pPr>
              <w:pStyle w:val="table10"/>
              <w:rPr>
                <w:sz w:val="18"/>
                <w:szCs w:val="18"/>
              </w:rPr>
            </w:pPr>
            <w:r w:rsidRPr="00385FF1">
              <w:rPr>
                <w:sz w:val="18"/>
                <w:szCs w:val="18"/>
              </w:rPr>
              <w:t>Мясо и пищевые мясные субпродукты</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03 (кроме 0305)</w:t>
            </w:r>
          </w:p>
        </w:tc>
        <w:tc>
          <w:tcPr>
            <w:tcW w:w="4719" w:type="dxa"/>
          </w:tcPr>
          <w:p w:rsidR="00385FF1" w:rsidRPr="00385FF1" w:rsidRDefault="00385FF1" w:rsidP="00385FF1">
            <w:pPr>
              <w:pStyle w:val="table10"/>
              <w:rPr>
                <w:sz w:val="18"/>
                <w:szCs w:val="18"/>
              </w:rPr>
            </w:pPr>
            <w:r w:rsidRPr="00385FF1">
              <w:rPr>
                <w:sz w:val="18"/>
                <w:szCs w:val="18"/>
              </w:rPr>
              <w:t>Рыба и ракообразные, моллюски и прочие водные беспозвоночные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04</w:t>
            </w:r>
          </w:p>
        </w:tc>
        <w:tc>
          <w:tcPr>
            <w:tcW w:w="4719" w:type="dxa"/>
          </w:tcPr>
          <w:p w:rsidR="00385FF1" w:rsidRPr="00385FF1" w:rsidRDefault="00385FF1" w:rsidP="00385FF1">
            <w:pPr>
              <w:pStyle w:val="table10"/>
              <w:rPr>
                <w:sz w:val="18"/>
                <w:szCs w:val="18"/>
              </w:rPr>
            </w:pPr>
            <w:r w:rsidRPr="00385FF1">
              <w:rPr>
                <w:sz w:val="18"/>
                <w:szCs w:val="18"/>
              </w:rPr>
              <w:t>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05</w:t>
            </w:r>
          </w:p>
        </w:tc>
        <w:tc>
          <w:tcPr>
            <w:tcW w:w="4719" w:type="dxa"/>
          </w:tcPr>
          <w:p w:rsidR="00385FF1" w:rsidRPr="00385FF1" w:rsidRDefault="00385FF1" w:rsidP="00385FF1">
            <w:pPr>
              <w:pStyle w:val="table10"/>
              <w:rPr>
                <w:sz w:val="18"/>
                <w:szCs w:val="18"/>
              </w:rPr>
            </w:pPr>
            <w:r w:rsidRPr="00385FF1">
              <w:rPr>
                <w:sz w:val="18"/>
                <w:szCs w:val="18"/>
              </w:rPr>
              <w:t>Продукты животного происхождения, в другом месте не поименованные или не включенные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06</w:t>
            </w:r>
          </w:p>
        </w:tc>
        <w:tc>
          <w:tcPr>
            <w:tcW w:w="4719" w:type="dxa"/>
          </w:tcPr>
          <w:p w:rsidR="00385FF1" w:rsidRPr="00385FF1" w:rsidRDefault="00385FF1" w:rsidP="00385FF1">
            <w:pPr>
              <w:pStyle w:val="table10"/>
              <w:rPr>
                <w:sz w:val="18"/>
                <w:szCs w:val="18"/>
              </w:rPr>
            </w:pPr>
            <w:r w:rsidRPr="00385FF1">
              <w:rPr>
                <w:sz w:val="18"/>
                <w:szCs w:val="18"/>
              </w:rPr>
              <w:t>Живые деревья и другие растения; луковицы, корни и прочие аналогичные части растений; срезанные цветы и декоративная зелень</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07</w:t>
            </w:r>
          </w:p>
        </w:tc>
        <w:tc>
          <w:tcPr>
            <w:tcW w:w="4719" w:type="dxa"/>
          </w:tcPr>
          <w:p w:rsidR="00385FF1" w:rsidRPr="00385FF1" w:rsidRDefault="00385FF1" w:rsidP="00385FF1">
            <w:pPr>
              <w:pStyle w:val="table10"/>
              <w:rPr>
                <w:sz w:val="18"/>
                <w:szCs w:val="18"/>
              </w:rPr>
            </w:pPr>
            <w:r w:rsidRPr="00385FF1">
              <w:rPr>
                <w:sz w:val="18"/>
                <w:szCs w:val="18"/>
              </w:rPr>
              <w:t>Овощи и некоторые съедобные корнеплоды и клубнеплоды</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08</w:t>
            </w:r>
          </w:p>
        </w:tc>
        <w:tc>
          <w:tcPr>
            <w:tcW w:w="4719" w:type="dxa"/>
          </w:tcPr>
          <w:p w:rsidR="00385FF1" w:rsidRPr="00385FF1" w:rsidRDefault="00385FF1" w:rsidP="00385FF1">
            <w:pPr>
              <w:pStyle w:val="table10"/>
              <w:rPr>
                <w:sz w:val="18"/>
                <w:szCs w:val="18"/>
              </w:rPr>
            </w:pPr>
            <w:r w:rsidRPr="00385FF1">
              <w:rPr>
                <w:sz w:val="18"/>
                <w:szCs w:val="18"/>
              </w:rPr>
              <w:t>Съедобные фрукты и орехи; кожура цитрусовых плодов или корки дынь</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09</w:t>
            </w:r>
          </w:p>
        </w:tc>
        <w:tc>
          <w:tcPr>
            <w:tcW w:w="4719" w:type="dxa"/>
          </w:tcPr>
          <w:p w:rsidR="00385FF1" w:rsidRPr="00385FF1" w:rsidRDefault="00385FF1" w:rsidP="00385FF1">
            <w:pPr>
              <w:pStyle w:val="table10"/>
              <w:rPr>
                <w:sz w:val="18"/>
                <w:szCs w:val="18"/>
              </w:rPr>
            </w:pPr>
            <w:r w:rsidRPr="00385FF1">
              <w:rPr>
                <w:sz w:val="18"/>
                <w:szCs w:val="18"/>
              </w:rPr>
              <w:t>Кофе, чай, мате, или парагвайский чай, и пряности</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1006</w:t>
            </w:r>
          </w:p>
        </w:tc>
        <w:tc>
          <w:tcPr>
            <w:tcW w:w="4719" w:type="dxa"/>
          </w:tcPr>
          <w:p w:rsidR="00385FF1" w:rsidRPr="00385FF1" w:rsidRDefault="00385FF1" w:rsidP="00385FF1">
            <w:pPr>
              <w:pStyle w:val="table10"/>
              <w:rPr>
                <w:sz w:val="18"/>
                <w:szCs w:val="18"/>
              </w:rPr>
            </w:pPr>
            <w:r w:rsidRPr="00385FF1">
              <w:rPr>
                <w:sz w:val="18"/>
                <w:szCs w:val="18"/>
              </w:rPr>
              <w:t>Рис</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11</w:t>
            </w:r>
          </w:p>
        </w:tc>
        <w:tc>
          <w:tcPr>
            <w:tcW w:w="4719" w:type="dxa"/>
          </w:tcPr>
          <w:p w:rsidR="00385FF1" w:rsidRPr="00385FF1" w:rsidRDefault="00385FF1" w:rsidP="00385FF1">
            <w:pPr>
              <w:pStyle w:val="table10"/>
              <w:rPr>
                <w:sz w:val="18"/>
                <w:szCs w:val="18"/>
              </w:rPr>
            </w:pPr>
            <w:r w:rsidRPr="00385FF1">
              <w:rPr>
                <w:sz w:val="18"/>
                <w:szCs w:val="18"/>
              </w:rPr>
              <w:t>Продукция мукомольно-крупяной промышленности; солод; крахмалы; инулин; пшеничная клейковина</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12</w:t>
            </w:r>
          </w:p>
        </w:tc>
        <w:tc>
          <w:tcPr>
            <w:tcW w:w="4719" w:type="dxa"/>
          </w:tcPr>
          <w:p w:rsidR="00385FF1" w:rsidRPr="00385FF1" w:rsidRDefault="00385FF1" w:rsidP="00385FF1">
            <w:pPr>
              <w:pStyle w:val="table10"/>
              <w:rPr>
                <w:sz w:val="18"/>
                <w:szCs w:val="18"/>
              </w:rPr>
            </w:pPr>
            <w:r w:rsidRPr="00385FF1">
              <w:rPr>
                <w:sz w:val="18"/>
                <w:szCs w:val="18"/>
              </w:rPr>
              <w:t>Масличные семена и плоды; прочие семена, плоды и зерно; лекарственные растения и растения для технических целей; солома и фураж</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13</w:t>
            </w:r>
          </w:p>
        </w:tc>
        <w:tc>
          <w:tcPr>
            <w:tcW w:w="4719" w:type="dxa"/>
          </w:tcPr>
          <w:p w:rsidR="00385FF1" w:rsidRPr="00385FF1" w:rsidRDefault="00385FF1" w:rsidP="00385FF1">
            <w:pPr>
              <w:pStyle w:val="table10"/>
              <w:rPr>
                <w:sz w:val="18"/>
                <w:szCs w:val="18"/>
              </w:rPr>
            </w:pPr>
            <w:r w:rsidRPr="00385FF1">
              <w:rPr>
                <w:sz w:val="18"/>
                <w:szCs w:val="18"/>
              </w:rPr>
              <w:t>Шеллак природный неочищенный; камеди, смолы и прочие растительные соки и экстракты</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14</w:t>
            </w:r>
          </w:p>
        </w:tc>
        <w:tc>
          <w:tcPr>
            <w:tcW w:w="4719" w:type="dxa"/>
          </w:tcPr>
          <w:p w:rsidR="00385FF1" w:rsidRPr="00385FF1" w:rsidRDefault="00385FF1" w:rsidP="00385FF1">
            <w:pPr>
              <w:pStyle w:val="table10"/>
              <w:rPr>
                <w:sz w:val="18"/>
                <w:szCs w:val="18"/>
              </w:rPr>
            </w:pPr>
            <w:r w:rsidRPr="00385FF1">
              <w:rPr>
                <w:sz w:val="18"/>
                <w:szCs w:val="18"/>
              </w:rPr>
              <w:t>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15 (кроме 1509,</w:t>
            </w:r>
            <w:r w:rsidRPr="00385FF1">
              <w:rPr>
                <w:sz w:val="18"/>
                <w:szCs w:val="18"/>
              </w:rPr>
              <w:br/>
              <w:t>1517–1522</w:t>
            </w:r>
            <w:r w:rsidRPr="00385FF1">
              <w:rPr>
                <w:sz w:val="18"/>
                <w:szCs w:val="18"/>
                <w:lang w:val="en-US"/>
              </w:rPr>
              <w:t xml:space="preserve"> </w:t>
            </w:r>
            <w:r w:rsidRPr="00385FF1">
              <w:rPr>
                <w:sz w:val="18"/>
                <w:szCs w:val="18"/>
              </w:rPr>
              <w:t>00)</w:t>
            </w:r>
          </w:p>
        </w:tc>
        <w:tc>
          <w:tcPr>
            <w:tcW w:w="4719" w:type="dxa"/>
          </w:tcPr>
          <w:p w:rsidR="00385FF1" w:rsidRPr="00385FF1" w:rsidRDefault="00385FF1" w:rsidP="00385FF1">
            <w:pPr>
              <w:pStyle w:val="table10"/>
              <w:rPr>
                <w:sz w:val="18"/>
                <w:szCs w:val="18"/>
              </w:rPr>
            </w:pPr>
            <w:r w:rsidRPr="00385FF1">
              <w:rPr>
                <w:sz w:val="18"/>
                <w:szCs w:val="18"/>
              </w:rPr>
              <w:t>Жиры и масла животного или растительного происхождения и продукты их расщепления; гото</w:t>
            </w:r>
            <w:r>
              <w:rPr>
                <w:sz w:val="18"/>
                <w:szCs w:val="18"/>
              </w:rPr>
              <w:t>вые пищевые жиры; воск</w:t>
            </w:r>
            <w:r w:rsidRPr="00385FF1">
              <w:rPr>
                <w:sz w:val="18"/>
                <w:szCs w:val="18"/>
              </w:rPr>
              <w:t xml:space="preserve"> животного или растительного происхождения</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16</w:t>
            </w:r>
          </w:p>
        </w:tc>
        <w:tc>
          <w:tcPr>
            <w:tcW w:w="4719" w:type="dxa"/>
          </w:tcPr>
          <w:p w:rsidR="00385FF1" w:rsidRPr="00385FF1" w:rsidRDefault="00385FF1" w:rsidP="00385FF1">
            <w:pPr>
              <w:pStyle w:val="table10"/>
              <w:rPr>
                <w:sz w:val="18"/>
                <w:szCs w:val="18"/>
              </w:rPr>
            </w:pPr>
            <w:r w:rsidRPr="00385FF1">
              <w:rPr>
                <w:sz w:val="18"/>
                <w:szCs w:val="18"/>
              </w:rPr>
              <w:t>Готовые продукты из мяса, рыбы или ракообразных, моллюсков или прочих водных беспозвоночных</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1801 00 000 0</w:t>
            </w:r>
          </w:p>
        </w:tc>
        <w:tc>
          <w:tcPr>
            <w:tcW w:w="4719" w:type="dxa"/>
          </w:tcPr>
          <w:p w:rsidR="00385FF1" w:rsidRPr="00385FF1" w:rsidRDefault="00385FF1" w:rsidP="00385FF1">
            <w:pPr>
              <w:pStyle w:val="table10"/>
              <w:rPr>
                <w:sz w:val="18"/>
                <w:szCs w:val="18"/>
              </w:rPr>
            </w:pPr>
            <w:r w:rsidRPr="00385FF1">
              <w:rPr>
                <w:sz w:val="18"/>
                <w:szCs w:val="18"/>
              </w:rPr>
              <w:t>Какао-бобы, целые или дробленые, сырые или жареные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1802 00 000 0</w:t>
            </w:r>
          </w:p>
        </w:tc>
        <w:tc>
          <w:tcPr>
            <w:tcW w:w="4719" w:type="dxa"/>
          </w:tcPr>
          <w:p w:rsidR="00385FF1" w:rsidRPr="00385FF1" w:rsidRDefault="00385FF1" w:rsidP="00385FF1">
            <w:pPr>
              <w:pStyle w:val="table10"/>
              <w:rPr>
                <w:sz w:val="18"/>
                <w:szCs w:val="18"/>
              </w:rPr>
            </w:pPr>
            <w:r w:rsidRPr="00385FF1">
              <w:rPr>
                <w:sz w:val="18"/>
                <w:szCs w:val="18"/>
              </w:rPr>
              <w:t xml:space="preserve">Шелуха, оболочки, кожица и прочие отходы какао </w:t>
            </w:r>
          </w:p>
        </w:tc>
      </w:tr>
    </w:tbl>
    <w:p w:rsidR="00A9504F" w:rsidRDefault="00A9504F" w:rsidP="00C2199B">
      <w:pPr>
        <w:pStyle w:val="table10"/>
        <w:tabs>
          <w:tab w:val="left" w:pos="1891"/>
        </w:tabs>
        <w:ind w:left="-5" w:firstLine="0"/>
        <w:jc w:val="left"/>
        <w:rPr>
          <w:sz w:val="16"/>
          <w:szCs w:val="16"/>
        </w:rPr>
      </w:pPr>
    </w:p>
    <w:p w:rsidR="00A9504F" w:rsidRPr="00A9504F" w:rsidRDefault="00A9504F" w:rsidP="00AE4815">
      <w:pPr>
        <w:pStyle w:val="table10"/>
        <w:tabs>
          <w:tab w:val="left" w:pos="1891"/>
        </w:tabs>
        <w:spacing w:after="40"/>
        <w:ind w:left="-6" w:firstLine="0"/>
        <w:jc w:val="left"/>
        <w:rPr>
          <w:i/>
          <w:sz w:val="18"/>
          <w:szCs w:val="18"/>
        </w:rPr>
      </w:pPr>
      <w:r w:rsidRPr="00A9504F">
        <w:rPr>
          <w:i/>
          <w:sz w:val="18"/>
          <w:szCs w:val="18"/>
        </w:rPr>
        <w:t>Продолжение приложения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6"/>
        <w:gridCol w:w="4719"/>
      </w:tblGrid>
      <w:tr w:rsidR="00385FF1" w:rsidRPr="00385FF1">
        <w:trPr>
          <w:trHeight w:val="240"/>
        </w:trPr>
        <w:tc>
          <w:tcPr>
            <w:tcW w:w="1896" w:type="dxa"/>
          </w:tcPr>
          <w:p w:rsidR="00385FF1" w:rsidRPr="00385FF1" w:rsidRDefault="00385FF1" w:rsidP="00C2199B">
            <w:pPr>
              <w:pStyle w:val="table10"/>
              <w:ind w:firstLine="5"/>
              <w:jc w:val="center"/>
              <w:rPr>
                <w:sz w:val="16"/>
                <w:szCs w:val="16"/>
              </w:rPr>
            </w:pPr>
            <w:r w:rsidRPr="00385FF1">
              <w:rPr>
                <w:sz w:val="16"/>
                <w:szCs w:val="16"/>
              </w:rPr>
              <w:t>Классификация товара по Товарной номенклатуре внешнеэкономической деятельности Республики Беларусь</w:t>
            </w:r>
          </w:p>
        </w:tc>
        <w:tc>
          <w:tcPr>
            <w:tcW w:w="4719" w:type="dxa"/>
            <w:vAlign w:val="center"/>
          </w:tcPr>
          <w:p w:rsidR="00385FF1" w:rsidRPr="00385FF1" w:rsidRDefault="00385FF1" w:rsidP="00C2199B">
            <w:pPr>
              <w:pStyle w:val="table10"/>
              <w:ind w:firstLine="0"/>
              <w:jc w:val="center"/>
              <w:rPr>
                <w:sz w:val="16"/>
                <w:szCs w:val="16"/>
              </w:rPr>
            </w:pPr>
            <w:r w:rsidRPr="00385FF1">
              <w:rPr>
                <w:sz w:val="16"/>
                <w:szCs w:val="16"/>
              </w:rPr>
              <w:t>Краткое наименование товара*</w:t>
            </w:r>
          </w:p>
        </w:tc>
      </w:tr>
      <w:tr w:rsidR="00385FF1" w:rsidRPr="00385FF1">
        <w:trPr>
          <w:trHeight w:val="240"/>
        </w:trPr>
        <w:tc>
          <w:tcPr>
            <w:tcW w:w="1896" w:type="dxa"/>
          </w:tcPr>
          <w:p w:rsidR="00AE4815" w:rsidRDefault="00AE4815" w:rsidP="00AE4815">
            <w:pPr>
              <w:pStyle w:val="table10"/>
              <w:rPr>
                <w:sz w:val="18"/>
                <w:szCs w:val="18"/>
              </w:rPr>
            </w:pPr>
            <w:r>
              <w:rPr>
                <w:sz w:val="18"/>
                <w:szCs w:val="18"/>
              </w:rPr>
              <w:t xml:space="preserve">20  </w:t>
            </w:r>
            <w:r w:rsidR="00385FF1" w:rsidRPr="00385FF1">
              <w:rPr>
                <w:sz w:val="18"/>
                <w:szCs w:val="18"/>
              </w:rPr>
              <w:t>(кроме</w:t>
            </w:r>
          </w:p>
          <w:p w:rsidR="00AE4815" w:rsidRDefault="00385FF1" w:rsidP="00AE4815">
            <w:pPr>
              <w:pStyle w:val="table10"/>
              <w:ind w:firstLine="5"/>
              <w:rPr>
                <w:sz w:val="18"/>
                <w:szCs w:val="18"/>
              </w:rPr>
            </w:pPr>
            <w:r w:rsidRPr="00385FF1">
              <w:rPr>
                <w:sz w:val="18"/>
                <w:szCs w:val="18"/>
              </w:rPr>
              <w:t>2001 10 000 0,</w:t>
            </w:r>
          </w:p>
          <w:p w:rsidR="00385FF1" w:rsidRPr="00385FF1" w:rsidRDefault="00AE4815" w:rsidP="00AE4815">
            <w:pPr>
              <w:pStyle w:val="table10"/>
              <w:ind w:firstLine="5"/>
              <w:jc w:val="left"/>
              <w:rPr>
                <w:sz w:val="18"/>
                <w:szCs w:val="18"/>
              </w:rPr>
            </w:pPr>
            <w:r>
              <w:rPr>
                <w:sz w:val="18"/>
                <w:szCs w:val="18"/>
              </w:rPr>
              <w:t xml:space="preserve">2009 50, </w:t>
            </w:r>
            <w:r w:rsidR="00385FF1" w:rsidRPr="00385FF1">
              <w:rPr>
                <w:sz w:val="18"/>
                <w:szCs w:val="18"/>
              </w:rPr>
              <w:t>2009 71, 2009 79)</w:t>
            </w:r>
          </w:p>
        </w:tc>
        <w:tc>
          <w:tcPr>
            <w:tcW w:w="4719" w:type="dxa"/>
          </w:tcPr>
          <w:p w:rsidR="00385FF1" w:rsidRPr="00385FF1" w:rsidRDefault="00385FF1" w:rsidP="00385FF1">
            <w:pPr>
              <w:pStyle w:val="table10"/>
              <w:rPr>
                <w:sz w:val="18"/>
                <w:szCs w:val="18"/>
              </w:rPr>
            </w:pPr>
            <w:r w:rsidRPr="00385FF1">
              <w:rPr>
                <w:sz w:val="18"/>
                <w:szCs w:val="18"/>
              </w:rPr>
              <w:t>Продукты переработки овощей, фруктов, орехов или прочих частей растений</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2103</w:t>
            </w:r>
          </w:p>
        </w:tc>
        <w:tc>
          <w:tcPr>
            <w:tcW w:w="4719" w:type="dxa"/>
          </w:tcPr>
          <w:p w:rsidR="00385FF1" w:rsidRPr="00385FF1" w:rsidRDefault="00385FF1" w:rsidP="00385FF1">
            <w:pPr>
              <w:pStyle w:val="table10"/>
              <w:rPr>
                <w:sz w:val="18"/>
                <w:szCs w:val="18"/>
              </w:rPr>
            </w:pPr>
            <w:r w:rsidRPr="00385FF1">
              <w:rPr>
                <w:sz w:val="18"/>
                <w:szCs w:val="18"/>
              </w:rPr>
              <w:t>Продукты для приготовления соусов и готовые соусы; вкусовые добавки и приправы смешанные; горчичный порошок и готовая горчица</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2104</w:t>
            </w:r>
          </w:p>
        </w:tc>
        <w:tc>
          <w:tcPr>
            <w:tcW w:w="4719" w:type="dxa"/>
          </w:tcPr>
          <w:p w:rsidR="00385FF1" w:rsidRPr="00385FF1" w:rsidRDefault="00385FF1" w:rsidP="00385FF1">
            <w:pPr>
              <w:pStyle w:val="table10"/>
              <w:rPr>
                <w:sz w:val="18"/>
                <w:szCs w:val="18"/>
              </w:rPr>
            </w:pPr>
            <w:r w:rsidRPr="00385FF1">
              <w:rPr>
                <w:sz w:val="18"/>
                <w:szCs w:val="18"/>
              </w:rPr>
              <w:t>Супы и бульоны готовые и заготовки для их приготовления; гомогенизированные составные готовые пищевые продукты</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2401</w:t>
            </w:r>
          </w:p>
        </w:tc>
        <w:tc>
          <w:tcPr>
            <w:tcW w:w="4719" w:type="dxa"/>
          </w:tcPr>
          <w:p w:rsidR="00385FF1" w:rsidRPr="00385FF1" w:rsidRDefault="00385FF1" w:rsidP="00385FF1">
            <w:pPr>
              <w:pStyle w:val="table10"/>
              <w:rPr>
                <w:sz w:val="18"/>
                <w:szCs w:val="18"/>
              </w:rPr>
            </w:pPr>
            <w:r w:rsidRPr="00385FF1">
              <w:rPr>
                <w:sz w:val="18"/>
                <w:szCs w:val="18"/>
              </w:rPr>
              <w:t>Табачное сырье; табачные отходы</w:t>
            </w:r>
          </w:p>
        </w:tc>
      </w:tr>
      <w:tr w:rsidR="00385FF1" w:rsidRPr="00385FF1">
        <w:trPr>
          <w:trHeight w:val="240"/>
        </w:trPr>
        <w:tc>
          <w:tcPr>
            <w:tcW w:w="1896" w:type="dxa"/>
          </w:tcPr>
          <w:p w:rsidR="00AE4815" w:rsidRDefault="00AE4815" w:rsidP="00AE4815">
            <w:pPr>
              <w:pStyle w:val="table10"/>
              <w:rPr>
                <w:sz w:val="18"/>
                <w:szCs w:val="18"/>
              </w:rPr>
            </w:pPr>
            <w:r>
              <w:rPr>
                <w:sz w:val="18"/>
                <w:szCs w:val="18"/>
              </w:rPr>
              <w:t xml:space="preserve">25  </w:t>
            </w:r>
            <w:r w:rsidR="00385FF1" w:rsidRPr="00385FF1">
              <w:rPr>
                <w:sz w:val="18"/>
                <w:szCs w:val="18"/>
              </w:rPr>
              <w:t>(кроме</w:t>
            </w:r>
          </w:p>
          <w:p w:rsidR="00385FF1" w:rsidRPr="00385FF1" w:rsidRDefault="00385FF1" w:rsidP="00AE4815">
            <w:pPr>
              <w:pStyle w:val="table10"/>
              <w:ind w:firstLine="5"/>
              <w:rPr>
                <w:sz w:val="18"/>
                <w:szCs w:val="18"/>
              </w:rPr>
            </w:pPr>
            <w:r w:rsidRPr="00385FF1">
              <w:rPr>
                <w:sz w:val="18"/>
                <w:szCs w:val="18"/>
              </w:rPr>
              <w:t>2501 00 911 0, 2501 00 919 0, 2529 21 000 0, 2529 22 000 0)</w:t>
            </w:r>
          </w:p>
        </w:tc>
        <w:tc>
          <w:tcPr>
            <w:tcW w:w="4719" w:type="dxa"/>
          </w:tcPr>
          <w:p w:rsidR="00385FF1" w:rsidRPr="00385FF1" w:rsidRDefault="00385FF1" w:rsidP="00385FF1">
            <w:pPr>
              <w:pStyle w:val="table10"/>
              <w:rPr>
                <w:sz w:val="18"/>
                <w:szCs w:val="18"/>
              </w:rPr>
            </w:pPr>
            <w:r>
              <w:rPr>
                <w:sz w:val="18"/>
                <w:szCs w:val="18"/>
              </w:rPr>
              <w:t>Соль; сера; земля</w:t>
            </w:r>
            <w:r w:rsidRPr="00385FF1">
              <w:rPr>
                <w:sz w:val="18"/>
                <w:szCs w:val="18"/>
              </w:rPr>
              <w:t xml:space="preserve"> и камень; штукатурные материалы, известь и цемент</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26</w:t>
            </w:r>
          </w:p>
        </w:tc>
        <w:tc>
          <w:tcPr>
            <w:tcW w:w="4719" w:type="dxa"/>
          </w:tcPr>
          <w:p w:rsidR="00385FF1" w:rsidRPr="00385FF1" w:rsidRDefault="00385FF1" w:rsidP="00385FF1">
            <w:pPr>
              <w:pStyle w:val="table10"/>
              <w:rPr>
                <w:sz w:val="18"/>
                <w:szCs w:val="18"/>
              </w:rPr>
            </w:pPr>
            <w:r w:rsidRPr="00385FF1">
              <w:rPr>
                <w:sz w:val="18"/>
                <w:szCs w:val="18"/>
              </w:rPr>
              <w:t>Руды, шлак и зола</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3003</w:t>
            </w:r>
          </w:p>
        </w:tc>
        <w:tc>
          <w:tcPr>
            <w:tcW w:w="4719" w:type="dxa"/>
          </w:tcPr>
          <w:p w:rsidR="00385FF1" w:rsidRPr="00385FF1" w:rsidRDefault="00385FF1" w:rsidP="00385FF1">
            <w:pPr>
              <w:pStyle w:val="table10"/>
              <w:rPr>
                <w:sz w:val="18"/>
                <w:szCs w:val="18"/>
              </w:rPr>
            </w:pPr>
            <w:r w:rsidRPr="00385FF1">
              <w:rPr>
                <w:sz w:val="18"/>
                <w:szCs w:val="18"/>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32</w:t>
            </w:r>
          </w:p>
        </w:tc>
        <w:tc>
          <w:tcPr>
            <w:tcW w:w="4719" w:type="dxa"/>
          </w:tcPr>
          <w:p w:rsidR="00385FF1" w:rsidRPr="00385FF1" w:rsidRDefault="00385FF1" w:rsidP="00385FF1">
            <w:pPr>
              <w:pStyle w:val="table10"/>
              <w:rPr>
                <w:sz w:val="18"/>
                <w:szCs w:val="18"/>
              </w:rPr>
            </w:pPr>
            <w:r w:rsidRPr="00385FF1">
              <w:rPr>
                <w:sz w:val="18"/>
                <w:szCs w:val="18"/>
              </w:rPr>
              <w:t>Экстрак</w:t>
            </w:r>
            <w:r>
              <w:rPr>
                <w:sz w:val="18"/>
                <w:szCs w:val="18"/>
              </w:rPr>
              <w:t>ты дубильные или красильные; та</w:t>
            </w:r>
            <w:r w:rsidRPr="00385FF1">
              <w:rPr>
                <w:sz w:val="18"/>
                <w:szCs w:val="18"/>
              </w:rPr>
              <w:t>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3301</w:t>
            </w:r>
          </w:p>
        </w:tc>
        <w:tc>
          <w:tcPr>
            <w:tcW w:w="4719" w:type="dxa"/>
          </w:tcPr>
          <w:p w:rsidR="00385FF1" w:rsidRPr="00385FF1" w:rsidRDefault="00385FF1" w:rsidP="00385FF1">
            <w:pPr>
              <w:pStyle w:val="table10"/>
              <w:rPr>
                <w:sz w:val="18"/>
                <w:szCs w:val="18"/>
              </w:rPr>
            </w:pPr>
            <w:r w:rsidRPr="00385FF1">
              <w:rPr>
                <w:sz w:val="18"/>
                <w:szCs w:val="18"/>
              </w:rPr>
              <w:t>Масла эфирные (содержащие или не содержащие терпены), включая конкреты и абсолюты; резинои</w:t>
            </w:r>
            <w:r>
              <w:rPr>
                <w:sz w:val="18"/>
                <w:szCs w:val="18"/>
              </w:rPr>
              <w:t>ды</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3302</w:t>
            </w:r>
          </w:p>
        </w:tc>
        <w:tc>
          <w:tcPr>
            <w:tcW w:w="4719" w:type="dxa"/>
          </w:tcPr>
          <w:p w:rsidR="00385FF1" w:rsidRPr="00385FF1" w:rsidRDefault="00385FF1" w:rsidP="00385FF1">
            <w:pPr>
              <w:pStyle w:val="table10"/>
              <w:rPr>
                <w:sz w:val="18"/>
                <w:szCs w:val="18"/>
              </w:rPr>
            </w:pPr>
            <w:r w:rsidRPr="00385FF1">
              <w:rPr>
                <w:sz w:val="18"/>
                <w:szCs w:val="18"/>
              </w:rPr>
              <w:t>Смеси душистых веществ и смеси (включая спиртовые растворы) на основе одного или более та</w:t>
            </w:r>
            <w:r>
              <w:rPr>
                <w:sz w:val="18"/>
                <w:szCs w:val="18"/>
              </w:rPr>
              <w:t>ких веществ</w:t>
            </w:r>
            <w:r w:rsidRPr="00385FF1">
              <w:rPr>
                <w:sz w:val="18"/>
                <w:szCs w:val="18"/>
              </w:rPr>
              <w:t xml:space="preserve"> </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3402</w:t>
            </w:r>
          </w:p>
        </w:tc>
        <w:tc>
          <w:tcPr>
            <w:tcW w:w="4719" w:type="dxa"/>
          </w:tcPr>
          <w:p w:rsidR="00385FF1" w:rsidRPr="00385FF1" w:rsidRDefault="00385FF1" w:rsidP="00385FF1">
            <w:pPr>
              <w:pStyle w:val="table10"/>
              <w:rPr>
                <w:sz w:val="18"/>
                <w:szCs w:val="18"/>
              </w:rPr>
            </w:pPr>
            <w:r w:rsidRPr="00385FF1">
              <w:rPr>
                <w:sz w:val="18"/>
                <w:szCs w:val="18"/>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35</w:t>
            </w:r>
          </w:p>
        </w:tc>
        <w:tc>
          <w:tcPr>
            <w:tcW w:w="4719" w:type="dxa"/>
          </w:tcPr>
          <w:p w:rsidR="00385FF1" w:rsidRPr="00385FF1" w:rsidRDefault="00385FF1" w:rsidP="00385FF1">
            <w:pPr>
              <w:pStyle w:val="table10"/>
              <w:rPr>
                <w:sz w:val="18"/>
                <w:szCs w:val="18"/>
              </w:rPr>
            </w:pPr>
            <w:r w:rsidRPr="00385FF1">
              <w:rPr>
                <w:sz w:val="18"/>
                <w:szCs w:val="18"/>
              </w:rPr>
              <w:t>Белковые вещества; модифицированные крахмалы; клеи; ферменты</w:t>
            </w:r>
          </w:p>
        </w:tc>
      </w:tr>
    </w:tbl>
    <w:p w:rsidR="00A9504F" w:rsidRDefault="00A9504F" w:rsidP="00385FF1">
      <w:pPr>
        <w:pStyle w:val="table10"/>
        <w:tabs>
          <w:tab w:val="left" w:pos="1891"/>
        </w:tabs>
        <w:ind w:left="-5"/>
        <w:jc w:val="left"/>
        <w:rPr>
          <w:i/>
          <w:sz w:val="18"/>
          <w:szCs w:val="18"/>
        </w:rPr>
      </w:pPr>
    </w:p>
    <w:p w:rsidR="00A9504F" w:rsidRDefault="00A9504F" w:rsidP="00385FF1">
      <w:pPr>
        <w:pStyle w:val="table10"/>
        <w:tabs>
          <w:tab w:val="left" w:pos="1891"/>
        </w:tabs>
        <w:ind w:left="-5"/>
        <w:jc w:val="left"/>
        <w:rPr>
          <w:i/>
          <w:sz w:val="18"/>
          <w:szCs w:val="18"/>
        </w:rPr>
      </w:pPr>
    </w:p>
    <w:p w:rsidR="00A9504F" w:rsidRPr="00385FF1" w:rsidRDefault="00A9504F" w:rsidP="00AE4815">
      <w:pPr>
        <w:pStyle w:val="table10"/>
        <w:tabs>
          <w:tab w:val="left" w:pos="1891"/>
        </w:tabs>
        <w:spacing w:after="40"/>
        <w:ind w:left="-6" w:firstLine="6"/>
        <w:jc w:val="left"/>
        <w:rPr>
          <w:sz w:val="18"/>
          <w:szCs w:val="18"/>
        </w:rPr>
      </w:pPr>
      <w:r w:rsidRPr="00A9504F">
        <w:rPr>
          <w:i/>
          <w:sz w:val="18"/>
          <w:szCs w:val="18"/>
        </w:rPr>
        <w:t>Продолжение приложения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6"/>
        <w:gridCol w:w="4719"/>
      </w:tblGrid>
      <w:tr w:rsidR="00A9504F" w:rsidRPr="00385FF1">
        <w:trPr>
          <w:trHeight w:val="240"/>
        </w:trPr>
        <w:tc>
          <w:tcPr>
            <w:tcW w:w="1896" w:type="dxa"/>
          </w:tcPr>
          <w:p w:rsidR="00A9504F" w:rsidRPr="00385FF1" w:rsidRDefault="00A9504F" w:rsidP="00C2199B">
            <w:pPr>
              <w:pStyle w:val="table10"/>
              <w:ind w:firstLine="5"/>
              <w:jc w:val="center"/>
              <w:rPr>
                <w:sz w:val="16"/>
                <w:szCs w:val="16"/>
              </w:rPr>
            </w:pPr>
            <w:r w:rsidRPr="00385FF1">
              <w:rPr>
                <w:sz w:val="16"/>
                <w:szCs w:val="16"/>
              </w:rPr>
              <w:t>Классификация товара по Товарной номенклатуре внешнеэкономической деятельности Республики Беларусь</w:t>
            </w:r>
          </w:p>
        </w:tc>
        <w:tc>
          <w:tcPr>
            <w:tcW w:w="4719" w:type="dxa"/>
            <w:vAlign w:val="center"/>
          </w:tcPr>
          <w:p w:rsidR="00A9504F" w:rsidRPr="00385FF1" w:rsidRDefault="00A9504F" w:rsidP="00C2199B">
            <w:pPr>
              <w:pStyle w:val="table10"/>
              <w:ind w:firstLine="0"/>
              <w:jc w:val="center"/>
              <w:rPr>
                <w:sz w:val="16"/>
                <w:szCs w:val="16"/>
              </w:rPr>
            </w:pPr>
            <w:r w:rsidRPr="00385FF1">
              <w:rPr>
                <w:sz w:val="16"/>
                <w:szCs w:val="16"/>
              </w:rPr>
              <w:t>Краткое наименование товара*</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3923</w:t>
            </w:r>
          </w:p>
        </w:tc>
        <w:tc>
          <w:tcPr>
            <w:tcW w:w="4719" w:type="dxa"/>
          </w:tcPr>
          <w:p w:rsidR="00385FF1" w:rsidRPr="00385FF1" w:rsidRDefault="00385FF1" w:rsidP="00385FF1">
            <w:pPr>
              <w:pStyle w:val="table10"/>
              <w:rPr>
                <w:sz w:val="18"/>
                <w:szCs w:val="18"/>
              </w:rPr>
            </w:pPr>
            <w:r w:rsidRPr="00385FF1">
              <w:rPr>
                <w:sz w:val="18"/>
                <w:szCs w:val="18"/>
              </w:rPr>
              <w:t>Изделия для транспортировки или упаковки товаров, из пластмасс; пробки, крышки, колпаки и другие укупорочные средства, из пластмасс</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4001</w:t>
            </w:r>
          </w:p>
        </w:tc>
        <w:tc>
          <w:tcPr>
            <w:tcW w:w="4719" w:type="dxa"/>
          </w:tcPr>
          <w:p w:rsidR="00385FF1" w:rsidRPr="00385FF1" w:rsidRDefault="00385FF1" w:rsidP="00385FF1">
            <w:pPr>
              <w:pStyle w:val="table10"/>
              <w:rPr>
                <w:sz w:val="18"/>
                <w:szCs w:val="18"/>
              </w:rPr>
            </w:pPr>
            <w:r w:rsidRPr="00385FF1">
              <w:rPr>
                <w:sz w:val="18"/>
                <w:szCs w:val="18"/>
              </w:rPr>
              <w:t>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4403 41 000 0,</w:t>
            </w:r>
            <w:r w:rsidRPr="00385FF1">
              <w:rPr>
                <w:sz w:val="18"/>
                <w:szCs w:val="18"/>
              </w:rPr>
              <w:br/>
              <w:t>4403 49</w:t>
            </w:r>
          </w:p>
        </w:tc>
        <w:tc>
          <w:tcPr>
            <w:tcW w:w="4719" w:type="dxa"/>
          </w:tcPr>
          <w:p w:rsidR="00385FF1" w:rsidRPr="00385FF1" w:rsidRDefault="00385FF1" w:rsidP="00385FF1">
            <w:pPr>
              <w:pStyle w:val="table10"/>
              <w:rPr>
                <w:sz w:val="18"/>
                <w:szCs w:val="18"/>
              </w:rPr>
            </w:pPr>
            <w:r w:rsidRPr="00385FF1">
              <w:rPr>
                <w:sz w:val="18"/>
                <w:szCs w:val="18"/>
              </w:rPr>
              <w:t>Лесоматериалы необработанные, прочие из древесины тропических пород</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4407 21–4407 29</w:t>
            </w:r>
          </w:p>
        </w:tc>
        <w:tc>
          <w:tcPr>
            <w:tcW w:w="4719" w:type="dxa"/>
          </w:tcPr>
          <w:p w:rsidR="00385FF1" w:rsidRPr="00385FF1" w:rsidRDefault="00385FF1" w:rsidP="00385FF1">
            <w:pPr>
              <w:pStyle w:val="table10"/>
              <w:rPr>
                <w:sz w:val="18"/>
                <w:szCs w:val="18"/>
              </w:rPr>
            </w:pPr>
            <w:r w:rsidRPr="00385FF1">
              <w:rPr>
                <w:sz w:val="18"/>
                <w:szCs w:val="18"/>
              </w:rPr>
              <w:t xml:space="preserve">Лесоматериалы распиленные или расколотые вдоль, разделенные на слои или лущеные, строганые или нестроганые, шлифованные или нешлифованные, имеющие или не имеющие торцевые соединения, толщиной более </w:t>
            </w:r>
            <w:smartTag w:uri="urn:schemas-microsoft-com:office:smarttags" w:element="metricconverter">
              <w:smartTagPr>
                <w:attr w:name="ProductID" w:val="6 мм"/>
              </w:smartTagPr>
              <w:r w:rsidRPr="00385FF1">
                <w:rPr>
                  <w:sz w:val="18"/>
                  <w:szCs w:val="18"/>
                </w:rPr>
                <w:t>6 мм</w:t>
              </w:r>
            </w:smartTag>
            <w:r w:rsidRPr="00385FF1">
              <w:rPr>
                <w:sz w:val="18"/>
                <w:szCs w:val="18"/>
              </w:rPr>
              <w:t xml:space="preserve">, из древесины тропических пород </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4420</w:t>
            </w:r>
          </w:p>
        </w:tc>
        <w:tc>
          <w:tcPr>
            <w:tcW w:w="4719" w:type="dxa"/>
          </w:tcPr>
          <w:p w:rsidR="00385FF1" w:rsidRPr="00385FF1" w:rsidRDefault="00385FF1" w:rsidP="00385FF1">
            <w:pPr>
              <w:pStyle w:val="table10"/>
              <w:rPr>
                <w:sz w:val="18"/>
                <w:szCs w:val="18"/>
              </w:rPr>
            </w:pPr>
            <w:r w:rsidRPr="00385FF1">
              <w:rPr>
                <w:sz w:val="18"/>
                <w:szCs w:val="18"/>
              </w:rPr>
              <w:t>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4421</w:t>
            </w:r>
          </w:p>
        </w:tc>
        <w:tc>
          <w:tcPr>
            <w:tcW w:w="4719" w:type="dxa"/>
          </w:tcPr>
          <w:p w:rsidR="00385FF1" w:rsidRPr="00385FF1" w:rsidRDefault="00385FF1" w:rsidP="00385FF1">
            <w:pPr>
              <w:pStyle w:val="table10"/>
              <w:rPr>
                <w:sz w:val="18"/>
                <w:szCs w:val="18"/>
              </w:rPr>
            </w:pPr>
            <w:r w:rsidRPr="00385FF1">
              <w:rPr>
                <w:sz w:val="18"/>
                <w:szCs w:val="18"/>
              </w:rPr>
              <w:t>Изделия деревянные прочие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45</w:t>
            </w:r>
          </w:p>
        </w:tc>
        <w:tc>
          <w:tcPr>
            <w:tcW w:w="4719" w:type="dxa"/>
          </w:tcPr>
          <w:p w:rsidR="00385FF1" w:rsidRPr="00385FF1" w:rsidRDefault="00385FF1" w:rsidP="00385FF1">
            <w:pPr>
              <w:pStyle w:val="table10"/>
              <w:rPr>
                <w:sz w:val="18"/>
                <w:szCs w:val="18"/>
              </w:rPr>
            </w:pPr>
            <w:r w:rsidRPr="00385FF1">
              <w:rPr>
                <w:sz w:val="18"/>
                <w:szCs w:val="18"/>
              </w:rPr>
              <w:t>Пробка и изделия из нее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46</w:t>
            </w:r>
          </w:p>
        </w:tc>
        <w:tc>
          <w:tcPr>
            <w:tcW w:w="4719" w:type="dxa"/>
          </w:tcPr>
          <w:p w:rsidR="00385FF1" w:rsidRPr="00385FF1" w:rsidRDefault="00385FF1" w:rsidP="00385FF1">
            <w:pPr>
              <w:pStyle w:val="table10"/>
              <w:rPr>
                <w:sz w:val="18"/>
                <w:szCs w:val="18"/>
              </w:rPr>
            </w:pPr>
            <w:r w:rsidRPr="00385FF1">
              <w:rPr>
                <w:sz w:val="18"/>
                <w:szCs w:val="18"/>
              </w:rPr>
              <w:t>Изделия из соломы, альфы или прочих материалов для плетения; корзиночные изделия и плетеные изделия</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50</w:t>
            </w:r>
          </w:p>
        </w:tc>
        <w:tc>
          <w:tcPr>
            <w:tcW w:w="4719" w:type="dxa"/>
          </w:tcPr>
          <w:p w:rsidR="00385FF1" w:rsidRPr="00385FF1" w:rsidRDefault="00385FF1" w:rsidP="00385FF1">
            <w:pPr>
              <w:pStyle w:val="table10"/>
              <w:rPr>
                <w:sz w:val="18"/>
                <w:szCs w:val="18"/>
              </w:rPr>
            </w:pPr>
            <w:r w:rsidRPr="00385FF1">
              <w:rPr>
                <w:sz w:val="18"/>
                <w:szCs w:val="18"/>
              </w:rPr>
              <w:t>Шелк</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5101</w:t>
            </w:r>
          </w:p>
        </w:tc>
        <w:tc>
          <w:tcPr>
            <w:tcW w:w="4719" w:type="dxa"/>
          </w:tcPr>
          <w:p w:rsidR="00385FF1" w:rsidRPr="00385FF1" w:rsidRDefault="00385FF1" w:rsidP="00385FF1">
            <w:pPr>
              <w:pStyle w:val="table10"/>
              <w:rPr>
                <w:sz w:val="18"/>
                <w:szCs w:val="18"/>
              </w:rPr>
            </w:pPr>
            <w:r w:rsidRPr="00385FF1">
              <w:rPr>
                <w:sz w:val="18"/>
                <w:szCs w:val="18"/>
              </w:rPr>
              <w:t>Шерсть, не подвергнутая кардо- или гребнечесанию</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5201 00</w:t>
            </w:r>
          </w:p>
        </w:tc>
        <w:tc>
          <w:tcPr>
            <w:tcW w:w="4719" w:type="dxa"/>
          </w:tcPr>
          <w:p w:rsidR="00385FF1" w:rsidRPr="00385FF1" w:rsidRDefault="00385FF1" w:rsidP="00385FF1">
            <w:pPr>
              <w:pStyle w:val="table10"/>
              <w:rPr>
                <w:sz w:val="18"/>
                <w:szCs w:val="18"/>
              </w:rPr>
            </w:pPr>
            <w:r w:rsidRPr="00385FF1">
              <w:rPr>
                <w:sz w:val="18"/>
                <w:szCs w:val="18"/>
              </w:rPr>
              <w:t>Волокно хлопковое, не подвергнутое кардо- или гребнечесанию</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53</w:t>
            </w:r>
          </w:p>
        </w:tc>
        <w:tc>
          <w:tcPr>
            <w:tcW w:w="4719" w:type="dxa"/>
          </w:tcPr>
          <w:p w:rsidR="00385FF1" w:rsidRPr="00385FF1" w:rsidRDefault="00385FF1" w:rsidP="00385FF1">
            <w:pPr>
              <w:pStyle w:val="table10"/>
              <w:rPr>
                <w:sz w:val="18"/>
                <w:szCs w:val="18"/>
              </w:rPr>
            </w:pPr>
            <w:r w:rsidRPr="00385FF1">
              <w:rPr>
                <w:sz w:val="18"/>
                <w:szCs w:val="18"/>
              </w:rPr>
              <w:t>Прочие растительные текстильные волокна; бумажная пряжа и ткани из бумажной пряжи</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56</w:t>
            </w:r>
          </w:p>
        </w:tc>
        <w:tc>
          <w:tcPr>
            <w:tcW w:w="4719" w:type="dxa"/>
          </w:tcPr>
          <w:p w:rsidR="00385FF1" w:rsidRPr="00385FF1" w:rsidRDefault="00385FF1" w:rsidP="00385FF1">
            <w:pPr>
              <w:pStyle w:val="table10"/>
              <w:rPr>
                <w:sz w:val="18"/>
                <w:szCs w:val="18"/>
              </w:rPr>
            </w:pPr>
            <w:r w:rsidRPr="00385FF1">
              <w:rPr>
                <w:sz w:val="18"/>
                <w:szCs w:val="18"/>
              </w:rPr>
              <w:t>Вата, войлок или фетр и нетканые материалы; специальная пряжа; бечевки, веревки, канаты и тросы и изделия из них</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5701</w:t>
            </w:r>
          </w:p>
        </w:tc>
        <w:tc>
          <w:tcPr>
            <w:tcW w:w="4719" w:type="dxa"/>
          </w:tcPr>
          <w:p w:rsidR="00385FF1" w:rsidRPr="00385FF1" w:rsidRDefault="00385FF1" w:rsidP="00385FF1">
            <w:pPr>
              <w:pStyle w:val="table10"/>
              <w:rPr>
                <w:sz w:val="18"/>
                <w:szCs w:val="18"/>
              </w:rPr>
            </w:pPr>
            <w:r w:rsidRPr="00385FF1">
              <w:rPr>
                <w:sz w:val="18"/>
                <w:szCs w:val="18"/>
              </w:rPr>
              <w:t>Узелковые ковры и прочие текстильные напольные покрытия, готовые или неготовые</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5702 10 000 0</w:t>
            </w:r>
          </w:p>
        </w:tc>
        <w:tc>
          <w:tcPr>
            <w:tcW w:w="4719" w:type="dxa"/>
          </w:tcPr>
          <w:p w:rsidR="00385FF1" w:rsidRPr="00385FF1" w:rsidRDefault="00385FF1" w:rsidP="00385FF1">
            <w:pPr>
              <w:pStyle w:val="table10"/>
              <w:rPr>
                <w:sz w:val="18"/>
                <w:szCs w:val="18"/>
              </w:rPr>
            </w:pPr>
            <w:r w:rsidRPr="00385FF1">
              <w:rPr>
                <w:sz w:val="18"/>
                <w:szCs w:val="18"/>
              </w:rPr>
              <w:t>Ковры «килим», «сумах», «кермани» и аналогичные ковры ручной работы</w:t>
            </w:r>
          </w:p>
        </w:tc>
      </w:tr>
      <w:tr w:rsidR="00385FF1" w:rsidRPr="00385FF1">
        <w:trPr>
          <w:trHeight w:val="240"/>
        </w:trPr>
        <w:tc>
          <w:tcPr>
            <w:tcW w:w="1896" w:type="dxa"/>
          </w:tcPr>
          <w:p w:rsidR="00385FF1" w:rsidRPr="00385FF1" w:rsidRDefault="00385FF1" w:rsidP="00385FF1">
            <w:pPr>
              <w:pStyle w:val="table10"/>
              <w:rPr>
                <w:sz w:val="18"/>
                <w:szCs w:val="18"/>
              </w:rPr>
            </w:pPr>
            <w:r w:rsidRPr="00385FF1">
              <w:rPr>
                <w:sz w:val="18"/>
                <w:szCs w:val="18"/>
              </w:rPr>
              <w:t>5705 00 100 0</w:t>
            </w:r>
          </w:p>
        </w:tc>
        <w:tc>
          <w:tcPr>
            <w:tcW w:w="4719" w:type="dxa"/>
          </w:tcPr>
          <w:p w:rsidR="00385FF1" w:rsidRPr="00385FF1" w:rsidRDefault="00385FF1" w:rsidP="00385FF1">
            <w:pPr>
              <w:pStyle w:val="table10"/>
              <w:rPr>
                <w:sz w:val="18"/>
                <w:szCs w:val="18"/>
              </w:rPr>
            </w:pPr>
            <w:r w:rsidRPr="00385FF1">
              <w:rPr>
                <w:sz w:val="18"/>
                <w:szCs w:val="18"/>
              </w:rPr>
              <w:t>Ковры и текстильные напольные покрытия прочие, готовые или неготовые, из шерсти или тонкого волоса животных**</w:t>
            </w:r>
          </w:p>
        </w:tc>
      </w:tr>
    </w:tbl>
    <w:p w:rsidR="00A9504F" w:rsidRDefault="00A9504F" w:rsidP="00A9504F">
      <w:pPr>
        <w:pStyle w:val="table10"/>
        <w:tabs>
          <w:tab w:val="left" w:pos="1891"/>
        </w:tabs>
        <w:ind w:left="-5" w:firstLine="5"/>
        <w:jc w:val="center"/>
        <w:rPr>
          <w:sz w:val="16"/>
          <w:szCs w:val="16"/>
        </w:rPr>
      </w:pPr>
      <w:r w:rsidRPr="00385FF1">
        <w:rPr>
          <w:sz w:val="16"/>
          <w:szCs w:val="16"/>
        </w:rPr>
        <w:tab/>
      </w:r>
    </w:p>
    <w:p w:rsidR="00A9504F" w:rsidRPr="00385FF1" w:rsidRDefault="00A9504F" w:rsidP="00AE4815">
      <w:pPr>
        <w:pStyle w:val="table10"/>
        <w:tabs>
          <w:tab w:val="left" w:pos="1891"/>
        </w:tabs>
        <w:spacing w:after="20"/>
        <w:ind w:left="-6" w:firstLine="6"/>
        <w:jc w:val="left"/>
        <w:rPr>
          <w:sz w:val="18"/>
          <w:szCs w:val="18"/>
        </w:rPr>
      </w:pPr>
      <w:r w:rsidRPr="00A9504F">
        <w:rPr>
          <w:i/>
          <w:sz w:val="18"/>
          <w:szCs w:val="18"/>
        </w:rPr>
        <w:t>Продолжение приложения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6"/>
        <w:gridCol w:w="4719"/>
      </w:tblGrid>
      <w:tr w:rsidR="00A9504F" w:rsidRPr="00385FF1">
        <w:trPr>
          <w:trHeight w:val="240"/>
        </w:trPr>
        <w:tc>
          <w:tcPr>
            <w:tcW w:w="1896" w:type="dxa"/>
          </w:tcPr>
          <w:p w:rsidR="00A9504F" w:rsidRPr="00385FF1" w:rsidRDefault="00A9504F" w:rsidP="00C2199B">
            <w:pPr>
              <w:pStyle w:val="table10"/>
              <w:ind w:firstLine="5"/>
              <w:jc w:val="center"/>
              <w:rPr>
                <w:sz w:val="16"/>
                <w:szCs w:val="16"/>
              </w:rPr>
            </w:pPr>
            <w:r w:rsidRPr="00385FF1">
              <w:rPr>
                <w:sz w:val="16"/>
                <w:szCs w:val="16"/>
              </w:rPr>
              <w:t>Классификация товара по Товарной номенклатуре внешнеэкономической деятельности Республики Беларусь</w:t>
            </w:r>
          </w:p>
        </w:tc>
        <w:tc>
          <w:tcPr>
            <w:tcW w:w="4719" w:type="dxa"/>
            <w:vAlign w:val="center"/>
          </w:tcPr>
          <w:p w:rsidR="00A9504F" w:rsidRPr="00385FF1" w:rsidRDefault="00A9504F" w:rsidP="00C2199B">
            <w:pPr>
              <w:pStyle w:val="table10"/>
              <w:ind w:firstLine="0"/>
              <w:jc w:val="center"/>
              <w:rPr>
                <w:sz w:val="16"/>
                <w:szCs w:val="16"/>
              </w:rPr>
            </w:pPr>
            <w:r w:rsidRPr="00385FF1">
              <w:rPr>
                <w:sz w:val="16"/>
                <w:szCs w:val="16"/>
              </w:rPr>
              <w:t>Краткое наименование товара*</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5808</w:t>
            </w:r>
          </w:p>
        </w:tc>
        <w:tc>
          <w:tcPr>
            <w:tcW w:w="4719" w:type="dxa"/>
          </w:tcPr>
          <w:p w:rsidR="00A9504F" w:rsidRPr="00385FF1" w:rsidRDefault="00A9504F" w:rsidP="00385FF1">
            <w:pPr>
              <w:pStyle w:val="table10"/>
              <w:rPr>
                <w:sz w:val="18"/>
                <w:szCs w:val="18"/>
              </w:rPr>
            </w:pPr>
            <w:r w:rsidRPr="00385FF1">
              <w:rPr>
                <w:sz w:val="18"/>
                <w:szCs w:val="18"/>
              </w:rPr>
              <w:t>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6702 90 000 0</w:t>
            </w:r>
          </w:p>
        </w:tc>
        <w:tc>
          <w:tcPr>
            <w:tcW w:w="4719" w:type="dxa"/>
          </w:tcPr>
          <w:p w:rsidR="00A9504F" w:rsidRPr="00385FF1" w:rsidRDefault="00A9504F" w:rsidP="00385FF1">
            <w:pPr>
              <w:pStyle w:val="table10"/>
              <w:rPr>
                <w:sz w:val="18"/>
                <w:szCs w:val="18"/>
              </w:rPr>
            </w:pPr>
            <w:r w:rsidRPr="00385FF1">
              <w:rPr>
                <w:sz w:val="18"/>
                <w:szCs w:val="18"/>
              </w:rPr>
              <w:t>Цветы, листья и плоды искусственные и их части, изделия из искусственных цветов, листьев или плодов, из прочих материалов</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68</w:t>
            </w:r>
          </w:p>
        </w:tc>
        <w:tc>
          <w:tcPr>
            <w:tcW w:w="4719" w:type="dxa"/>
          </w:tcPr>
          <w:p w:rsidR="00A9504F" w:rsidRPr="00385FF1" w:rsidRDefault="00A9504F" w:rsidP="00385FF1">
            <w:pPr>
              <w:pStyle w:val="table10"/>
              <w:rPr>
                <w:sz w:val="18"/>
                <w:szCs w:val="18"/>
              </w:rPr>
            </w:pPr>
            <w:r w:rsidRPr="00385FF1">
              <w:rPr>
                <w:sz w:val="18"/>
                <w:szCs w:val="18"/>
              </w:rPr>
              <w:t>Изделия из камня, гипса, цемента, асбеста, слюды или аналогичных материалов</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6913</w:t>
            </w:r>
          </w:p>
        </w:tc>
        <w:tc>
          <w:tcPr>
            <w:tcW w:w="4719" w:type="dxa"/>
          </w:tcPr>
          <w:p w:rsidR="00A9504F" w:rsidRPr="00385FF1" w:rsidRDefault="00A9504F" w:rsidP="00385FF1">
            <w:pPr>
              <w:pStyle w:val="table10"/>
              <w:rPr>
                <w:sz w:val="18"/>
                <w:szCs w:val="18"/>
              </w:rPr>
            </w:pPr>
            <w:r w:rsidRPr="00385FF1">
              <w:rPr>
                <w:sz w:val="18"/>
                <w:szCs w:val="18"/>
              </w:rPr>
              <w:t>Статуэтки и декоративные изделия из керамики</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6914</w:t>
            </w:r>
          </w:p>
        </w:tc>
        <w:tc>
          <w:tcPr>
            <w:tcW w:w="4719" w:type="dxa"/>
          </w:tcPr>
          <w:p w:rsidR="00A9504F" w:rsidRPr="00385FF1" w:rsidRDefault="00A9504F" w:rsidP="00385FF1">
            <w:pPr>
              <w:pStyle w:val="table10"/>
              <w:rPr>
                <w:sz w:val="18"/>
                <w:szCs w:val="18"/>
              </w:rPr>
            </w:pPr>
            <w:r w:rsidRPr="00385FF1">
              <w:rPr>
                <w:sz w:val="18"/>
                <w:szCs w:val="18"/>
              </w:rPr>
              <w:t>Прочие керамические изделия</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7018 10</w:t>
            </w:r>
          </w:p>
        </w:tc>
        <w:tc>
          <w:tcPr>
            <w:tcW w:w="4719" w:type="dxa"/>
          </w:tcPr>
          <w:p w:rsidR="00A9504F" w:rsidRPr="00385FF1" w:rsidRDefault="00A9504F" w:rsidP="00385FF1">
            <w:pPr>
              <w:pStyle w:val="table10"/>
              <w:rPr>
                <w:sz w:val="18"/>
                <w:szCs w:val="18"/>
              </w:rPr>
            </w:pPr>
            <w:r w:rsidRPr="00385FF1">
              <w:rPr>
                <w:sz w:val="18"/>
                <w:szCs w:val="18"/>
              </w:rPr>
              <w:t>Бусины стеклянные, изделия, имитирующие жемчуг, драгоценные или полудрагоценные камни и аналогичные небольшие формы из стекла</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7117</w:t>
            </w:r>
          </w:p>
        </w:tc>
        <w:tc>
          <w:tcPr>
            <w:tcW w:w="4719" w:type="dxa"/>
          </w:tcPr>
          <w:p w:rsidR="00A9504F" w:rsidRPr="00385FF1" w:rsidRDefault="00A9504F" w:rsidP="00385FF1">
            <w:pPr>
              <w:pStyle w:val="table10"/>
              <w:rPr>
                <w:sz w:val="18"/>
                <w:szCs w:val="18"/>
              </w:rPr>
            </w:pPr>
            <w:r w:rsidRPr="00385FF1">
              <w:rPr>
                <w:sz w:val="18"/>
                <w:szCs w:val="18"/>
              </w:rPr>
              <w:t>Бижутерия</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9401 51 000 0, 9401 59 000 0</w:t>
            </w:r>
          </w:p>
        </w:tc>
        <w:tc>
          <w:tcPr>
            <w:tcW w:w="4719" w:type="dxa"/>
          </w:tcPr>
          <w:p w:rsidR="00A9504F" w:rsidRPr="00385FF1" w:rsidRDefault="00A9504F" w:rsidP="00385FF1">
            <w:pPr>
              <w:pStyle w:val="table10"/>
              <w:rPr>
                <w:sz w:val="18"/>
                <w:szCs w:val="18"/>
              </w:rPr>
            </w:pPr>
            <w:r w:rsidRPr="00385FF1">
              <w:rPr>
                <w:sz w:val="18"/>
                <w:szCs w:val="18"/>
              </w:rPr>
              <w:t>Мебель для сидения из тростника, ивы, бамбука или аналогичных материалов</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9403 81 000 0, 9403 89 000 0</w:t>
            </w:r>
          </w:p>
        </w:tc>
        <w:tc>
          <w:tcPr>
            <w:tcW w:w="4719" w:type="dxa"/>
          </w:tcPr>
          <w:p w:rsidR="00A9504F" w:rsidRPr="00385FF1" w:rsidRDefault="00A9504F" w:rsidP="00385FF1">
            <w:pPr>
              <w:pStyle w:val="table10"/>
              <w:rPr>
                <w:sz w:val="18"/>
                <w:szCs w:val="18"/>
              </w:rPr>
            </w:pPr>
            <w:r w:rsidRPr="00385FF1">
              <w:rPr>
                <w:sz w:val="18"/>
                <w:szCs w:val="18"/>
              </w:rPr>
              <w:t>Мебель из прочих материалов, включая тростник, иву, бамбук или аналогичные материалы</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9403 90 900 0</w:t>
            </w:r>
          </w:p>
        </w:tc>
        <w:tc>
          <w:tcPr>
            <w:tcW w:w="4719" w:type="dxa"/>
          </w:tcPr>
          <w:p w:rsidR="00A9504F" w:rsidRPr="00385FF1" w:rsidRDefault="00A9504F" w:rsidP="00385FF1">
            <w:pPr>
              <w:pStyle w:val="table10"/>
              <w:rPr>
                <w:sz w:val="18"/>
                <w:szCs w:val="18"/>
              </w:rPr>
            </w:pPr>
            <w:r w:rsidRPr="00385FF1">
              <w:rPr>
                <w:sz w:val="18"/>
                <w:szCs w:val="18"/>
              </w:rPr>
              <w:t xml:space="preserve">Части мебели из прочих материалов </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9601</w:t>
            </w:r>
          </w:p>
        </w:tc>
        <w:tc>
          <w:tcPr>
            <w:tcW w:w="4719" w:type="dxa"/>
          </w:tcPr>
          <w:p w:rsidR="00A9504F" w:rsidRPr="00385FF1" w:rsidRDefault="00A9504F" w:rsidP="00385FF1">
            <w:pPr>
              <w:pStyle w:val="table10"/>
              <w:rPr>
                <w:sz w:val="18"/>
                <w:szCs w:val="18"/>
              </w:rPr>
            </w:pPr>
            <w:r w:rsidRPr="00385FF1">
              <w:rPr>
                <w:sz w:val="18"/>
                <w:szCs w:val="18"/>
              </w:rPr>
              <w:t>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9602 00 000 0</w:t>
            </w:r>
          </w:p>
        </w:tc>
        <w:tc>
          <w:tcPr>
            <w:tcW w:w="4719" w:type="dxa"/>
          </w:tcPr>
          <w:p w:rsidR="00A9504F" w:rsidRPr="00385FF1" w:rsidRDefault="00A9504F" w:rsidP="00385FF1">
            <w:pPr>
              <w:pStyle w:val="table10"/>
              <w:rPr>
                <w:sz w:val="18"/>
                <w:szCs w:val="18"/>
              </w:rPr>
            </w:pPr>
            <w:r w:rsidRPr="00385FF1">
              <w:rPr>
                <w:sz w:val="18"/>
                <w:szCs w:val="18"/>
              </w:rPr>
              <w:t>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w:t>
            </w:r>
            <w:r>
              <w:rPr>
                <w:sz w:val="18"/>
                <w:szCs w:val="18"/>
              </w:rPr>
              <w:t>дельных паст,</w:t>
            </w:r>
            <w:r w:rsidRPr="00385FF1">
              <w:rPr>
                <w:sz w:val="18"/>
                <w:szCs w:val="18"/>
              </w:rPr>
              <w:t xml:space="preserve">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9603</w:t>
            </w:r>
          </w:p>
        </w:tc>
        <w:tc>
          <w:tcPr>
            <w:tcW w:w="4719" w:type="dxa"/>
          </w:tcPr>
          <w:p w:rsidR="00A9504F" w:rsidRPr="00385FF1" w:rsidRDefault="00A9504F" w:rsidP="00385FF1">
            <w:pPr>
              <w:pStyle w:val="table10"/>
              <w:rPr>
                <w:sz w:val="18"/>
                <w:szCs w:val="18"/>
              </w:rPr>
            </w:pPr>
            <w:r w:rsidRPr="00385FF1">
              <w:rPr>
                <w:sz w:val="18"/>
                <w:szCs w:val="18"/>
              </w:rPr>
              <w:t>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bl>
    <w:p w:rsidR="00A9504F" w:rsidRPr="00385FF1" w:rsidRDefault="00A9504F" w:rsidP="00AE4815">
      <w:pPr>
        <w:pStyle w:val="table10"/>
        <w:tabs>
          <w:tab w:val="left" w:pos="1891"/>
        </w:tabs>
        <w:spacing w:after="40"/>
        <w:ind w:left="-6" w:firstLine="6"/>
        <w:jc w:val="left"/>
        <w:rPr>
          <w:sz w:val="18"/>
          <w:szCs w:val="18"/>
        </w:rPr>
      </w:pPr>
      <w:r>
        <w:rPr>
          <w:i/>
          <w:sz w:val="18"/>
          <w:szCs w:val="18"/>
        </w:rPr>
        <w:t>Окончание</w:t>
      </w:r>
      <w:r w:rsidRPr="00A9504F">
        <w:rPr>
          <w:i/>
          <w:sz w:val="18"/>
          <w:szCs w:val="18"/>
        </w:rPr>
        <w:t xml:space="preserve"> приложения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6"/>
        <w:gridCol w:w="4719"/>
      </w:tblGrid>
      <w:tr w:rsidR="00A9504F" w:rsidRPr="00385FF1">
        <w:trPr>
          <w:trHeight w:val="240"/>
        </w:trPr>
        <w:tc>
          <w:tcPr>
            <w:tcW w:w="1896" w:type="dxa"/>
          </w:tcPr>
          <w:p w:rsidR="00A9504F" w:rsidRPr="00385FF1" w:rsidRDefault="00A9504F" w:rsidP="00C2199B">
            <w:pPr>
              <w:pStyle w:val="table10"/>
              <w:ind w:firstLine="5"/>
              <w:jc w:val="center"/>
              <w:rPr>
                <w:sz w:val="16"/>
                <w:szCs w:val="16"/>
              </w:rPr>
            </w:pPr>
            <w:r w:rsidRPr="00385FF1">
              <w:rPr>
                <w:sz w:val="16"/>
                <w:szCs w:val="16"/>
              </w:rPr>
              <w:t>Классификация товара по Товарной номенклатуре внешнеэкономической деятельности Республики Беларусь</w:t>
            </w:r>
          </w:p>
        </w:tc>
        <w:tc>
          <w:tcPr>
            <w:tcW w:w="4719" w:type="dxa"/>
            <w:vAlign w:val="center"/>
          </w:tcPr>
          <w:p w:rsidR="00A9504F" w:rsidRPr="00385FF1" w:rsidRDefault="00A9504F" w:rsidP="00C2199B">
            <w:pPr>
              <w:pStyle w:val="table10"/>
              <w:ind w:firstLine="0"/>
              <w:jc w:val="center"/>
              <w:rPr>
                <w:sz w:val="16"/>
                <w:szCs w:val="16"/>
              </w:rPr>
            </w:pPr>
            <w:r w:rsidRPr="00385FF1">
              <w:rPr>
                <w:sz w:val="16"/>
                <w:szCs w:val="16"/>
              </w:rPr>
              <w:t>Краткое наименование товара*</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9604 00 000 0</w:t>
            </w:r>
          </w:p>
        </w:tc>
        <w:tc>
          <w:tcPr>
            <w:tcW w:w="4719" w:type="dxa"/>
          </w:tcPr>
          <w:p w:rsidR="00A9504F" w:rsidRPr="00385FF1" w:rsidRDefault="00A9504F" w:rsidP="00385FF1">
            <w:pPr>
              <w:pStyle w:val="table10"/>
              <w:rPr>
                <w:sz w:val="18"/>
                <w:szCs w:val="18"/>
              </w:rPr>
            </w:pPr>
            <w:r w:rsidRPr="00385FF1">
              <w:rPr>
                <w:sz w:val="18"/>
                <w:szCs w:val="18"/>
              </w:rPr>
              <w:t>Сита и решета ручные</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9606</w:t>
            </w:r>
          </w:p>
        </w:tc>
        <w:tc>
          <w:tcPr>
            <w:tcW w:w="4719" w:type="dxa"/>
          </w:tcPr>
          <w:p w:rsidR="00A9504F" w:rsidRPr="00385FF1" w:rsidRDefault="00A9504F" w:rsidP="00385FF1">
            <w:pPr>
              <w:pStyle w:val="table10"/>
              <w:rPr>
                <w:sz w:val="18"/>
                <w:szCs w:val="18"/>
              </w:rPr>
            </w:pPr>
            <w:r w:rsidRPr="00385FF1">
              <w:rPr>
                <w:sz w:val="18"/>
                <w:szCs w:val="18"/>
              </w:rPr>
              <w:t>Пуговицы, кнопки, застежки-защелки, формы для пуговиц и прочие части этих изделий; заготовки для пуговиц</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9609</w:t>
            </w:r>
          </w:p>
        </w:tc>
        <w:tc>
          <w:tcPr>
            <w:tcW w:w="4719" w:type="dxa"/>
          </w:tcPr>
          <w:p w:rsidR="00A9504F" w:rsidRPr="00385FF1" w:rsidRDefault="00A9504F" w:rsidP="00385FF1">
            <w:pPr>
              <w:pStyle w:val="table10"/>
              <w:rPr>
                <w:sz w:val="18"/>
                <w:szCs w:val="18"/>
              </w:rPr>
            </w:pPr>
            <w:r w:rsidRPr="00385FF1">
              <w:rPr>
                <w:sz w:val="18"/>
                <w:szCs w:val="18"/>
              </w:rPr>
              <w:t>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9614 00</w:t>
            </w:r>
          </w:p>
        </w:tc>
        <w:tc>
          <w:tcPr>
            <w:tcW w:w="4719" w:type="dxa"/>
          </w:tcPr>
          <w:p w:rsidR="00A9504F" w:rsidRPr="00385FF1" w:rsidRDefault="00A9504F" w:rsidP="00385FF1">
            <w:pPr>
              <w:pStyle w:val="table10"/>
              <w:rPr>
                <w:sz w:val="18"/>
                <w:szCs w:val="18"/>
              </w:rPr>
            </w:pPr>
            <w:r w:rsidRPr="00385FF1">
              <w:rPr>
                <w:sz w:val="18"/>
                <w:szCs w:val="18"/>
              </w:rPr>
              <w:t xml:space="preserve">Трубки курительные (включая чашеобразные части), мундштуки для сигар или сигарет, и их части </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9615 11 000 0</w:t>
            </w:r>
          </w:p>
        </w:tc>
        <w:tc>
          <w:tcPr>
            <w:tcW w:w="4719" w:type="dxa"/>
          </w:tcPr>
          <w:p w:rsidR="00A9504F" w:rsidRPr="00385FF1" w:rsidRDefault="00A9504F" w:rsidP="00385FF1">
            <w:pPr>
              <w:pStyle w:val="table10"/>
              <w:rPr>
                <w:sz w:val="18"/>
                <w:szCs w:val="18"/>
              </w:rPr>
            </w:pPr>
            <w:r w:rsidRPr="00385FF1">
              <w:rPr>
                <w:sz w:val="18"/>
                <w:szCs w:val="18"/>
              </w:rPr>
              <w:t>Расчески, гребни для волос и аналогичные предметы, эбонитовые или пластмассовые</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9617 00</w:t>
            </w:r>
          </w:p>
        </w:tc>
        <w:tc>
          <w:tcPr>
            <w:tcW w:w="4719" w:type="dxa"/>
          </w:tcPr>
          <w:p w:rsidR="00A9504F" w:rsidRPr="00385FF1" w:rsidRDefault="00A9504F" w:rsidP="00385FF1">
            <w:pPr>
              <w:pStyle w:val="table10"/>
              <w:rPr>
                <w:sz w:val="18"/>
                <w:szCs w:val="18"/>
              </w:rPr>
            </w:pPr>
            <w:r w:rsidRPr="00385FF1">
              <w:rPr>
                <w:sz w:val="18"/>
                <w:szCs w:val="18"/>
              </w:rPr>
              <w:t>Термосы и вакуумные сосуды прочие в собранном виде; их части, кроме стеклянных колб</w:t>
            </w:r>
          </w:p>
        </w:tc>
      </w:tr>
      <w:tr w:rsidR="00A9504F" w:rsidRPr="00385FF1">
        <w:trPr>
          <w:trHeight w:val="240"/>
        </w:trPr>
        <w:tc>
          <w:tcPr>
            <w:tcW w:w="1896" w:type="dxa"/>
          </w:tcPr>
          <w:p w:rsidR="00A9504F" w:rsidRPr="00385FF1" w:rsidRDefault="00A9504F" w:rsidP="00385FF1">
            <w:pPr>
              <w:pStyle w:val="table10"/>
              <w:rPr>
                <w:sz w:val="18"/>
                <w:szCs w:val="18"/>
              </w:rPr>
            </w:pPr>
            <w:r w:rsidRPr="00385FF1">
              <w:rPr>
                <w:sz w:val="18"/>
                <w:szCs w:val="18"/>
              </w:rPr>
              <w:t>97</w:t>
            </w:r>
          </w:p>
        </w:tc>
        <w:tc>
          <w:tcPr>
            <w:tcW w:w="4719" w:type="dxa"/>
          </w:tcPr>
          <w:p w:rsidR="00A9504F" w:rsidRPr="00385FF1" w:rsidRDefault="00A9504F" w:rsidP="00385FF1">
            <w:pPr>
              <w:pStyle w:val="table10"/>
              <w:rPr>
                <w:sz w:val="18"/>
                <w:szCs w:val="18"/>
              </w:rPr>
            </w:pPr>
            <w:r w:rsidRPr="00385FF1">
              <w:rPr>
                <w:sz w:val="18"/>
                <w:szCs w:val="18"/>
              </w:rPr>
              <w:t xml:space="preserve">Произведения искусства, предметы коллекционирования и антиквариат </w:t>
            </w:r>
          </w:p>
        </w:tc>
      </w:tr>
      <w:tr w:rsidR="00A9504F" w:rsidRPr="00385FF1">
        <w:trPr>
          <w:trHeight w:val="240"/>
        </w:trPr>
        <w:tc>
          <w:tcPr>
            <w:tcW w:w="6615" w:type="dxa"/>
            <w:gridSpan w:val="2"/>
          </w:tcPr>
          <w:p w:rsidR="00A9504F" w:rsidRPr="00385FF1" w:rsidRDefault="00A9504F" w:rsidP="00AE4815">
            <w:pPr>
              <w:pStyle w:val="snoski"/>
              <w:spacing w:before="80"/>
              <w:ind w:firstLine="357"/>
              <w:rPr>
                <w:sz w:val="16"/>
                <w:szCs w:val="16"/>
              </w:rPr>
            </w:pPr>
            <w:r w:rsidRPr="00385FF1">
              <w:rPr>
                <w:sz w:val="16"/>
                <w:szCs w:val="16"/>
              </w:rPr>
              <w:t>*В да</w:t>
            </w:r>
            <w:r w:rsidR="00AE4815">
              <w:rPr>
                <w:sz w:val="16"/>
                <w:szCs w:val="16"/>
              </w:rPr>
              <w:t>нном перечне товары определяют</w:t>
            </w:r>
            <w:r w:rsidRPr="00385FF1">
              <w:rPr>
                <w:sz w:val="16"/>
                <w:szCs w:val="16"/>
              </w:rPr>
              <w:t xml:space="preserve"> исключительно кодом товара по ТН ВЭД Республики Беларусь; наименование товара приведено только для удобства пользования.</w:t>
            </w:r>
          </w:p>
          <w:p w:rsidR="00A9504F" w:rsidRPr="00385FF1" w:rsidRDefault="00A9504F" w:rsidP="00385FF1">
            <w:pPr>
              <w:pStyle w:val="snoski"/>
              <w:ind w:firstLine="357"/>
              <w:rPr>
                <w:sz w:val="18"/>
                <w:szCs w:val="18"/>
              </w:rPr>
            </w:pPr>
            <w:r w:rsidRPr="00385FF1">
              <w:rPr>
                <w:sz w:val="16"/>
                <w:szCs w:val="16"/>
              </w:rPr>
              <w:t>**Тари</w:t>
            </w:r>
            <w:r w:rsidR="00AE4815">
              <w:rPr>
                <w:sz w:val="16"/>
                <w:szCs w:val="16"/>
              </w:rPr>
              <w:t>фные преференции предоставляют</w:t>
            </w:r>
            <w:r w:rsidRPr="00385FF1">
              <w:rPr>
                <w:sz w:val="16"/>
                <w:szCs w:val="16"/>
              </w:rPr>
              <w:t xml:space="preserve"> только на ковры ручной работы.</w:t>
            </w:r>
            <w:r>
              <w:rPr>
                <w:sz w:val="16"/>
                <w:szCs w:val="16"/>
              </w:rPr>
              <w:t xml:space="preserve"> </w:t>
            </w:r>
          </w:p>
        </w:tc>
      </w:tr>
    </w:tbl>
    <w:p w:rsidR="00385FF1" w:rsidRDefault="00385FF1"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F52344" w:rsidRDefault="00F52344" w:rsidP="00954044">
      <w:pPr>
        <w:pStyle w:val="a4"/>
        <w:ind w:left="284" w:firstLine="357"/>
        <w:jc w:val="right"/>
      </w:pPr>
    </w:p>
    <w:p w:rsidR="00AE4815" w:rsidRDefault="00AE4815" w:rsidP="00954044">
      <w:pPr>
        <w:pStyle w:val="a4"/>
        <w:ind w:left="284" w:firstLine="357"/>
        <w:jc w:val="right"/>
      </w:pPr>
    </w:p>
    <w:p w:rsidR="00F52344" w:rsidRDefault="00F52344" w:rsidP="00954044">
      <w:pPr>
        <w:pStyle w:val="a4"/>
        <w:ind w:left="284" w:firstLine="357"/>
        <w:jc w:val="right"/>
      </w:pPr>
    </w:p>
    <w:p w:rsidR="00DB0E78" w:rsidRPr="00FE5F0D" w:rsidRDefault="00DB0E78" w:rsidP="00F52344">
      <w:pPr>
        <w:pStyle w:val="a4"/>
        <w:ind w:firstLine="0"/>
        <w:jc w:val="center"/>
        <w:rPr>
          <w:i/>
          <w:sz w:val="22"/>
          <w:szCs w:val="22"/>
        </w:rPr>
      </w:pPr>
      <w:r w:rsidRPr="00FE5F0D">
        <w:rPr>
          <w:i/>
          <w:sz w:val="22"/>
          <w:szCs w:val="22"/>
        </w:rPr>
        <w:t>ПРИЛОЖЕН</w:t>
      </w:r>
      <w:r w:rsidR="00EE5ED7" w:rsidRPr="00FE5F0D">
        <w:rPr>
          <w:i/>
          <w:sz w:val="22"/>
          <w:szCs w:val="22"/>
        </w:rPr>
        <w:t>ИЕ Д</w:t>
      </w:r>
    </w:p>
    <w:p w:rsidR="00DB0E78" w:rsidRPr="00AE4815" w:rsidRDefault="00DB0E78" w:rsidP="00F52344">
      <w:pPr>
        <w:ind w:firstLine="0"/>
        <w:jc w:val="center"/>
        <w:rPr>
          <w:sz w:val="22"/>
          <w:szCs w:val="22"/>
        </w:rPr>
      </w:pPr>
      <w:r w:rsidRPr="00AE4815">
        <w:rPr>
          <w:sz w:val="22"/>
          <w:szCs w:val="22"/>
        </w:rPr>
        <w:t>(</w:t>
      </w:r>
      <w:r w:rsidRPr="00655D1D">
        <w:rPr>
          <w:i/>
          <w:sz w:val="22"/>
          <w:szCs w:val="22"/>
        </w:rPr>
        <w:t>обязательное</w:t>
      </w:r>
      <w:r w:rsidRPr="00AE4815">
        <w:rPr>
          <w:sz w:val="22"/>
          <w:szCs w:val="22"/>
        </w:rPr>
        <w:t>)</w:t>
      </w:r>
    </w:p>
    <w:p w:rsidR="00F52344" w:rsidRDefault="001B14C0" w:rsidP="00F52344">
      <w:pPr>
        <w:pStyle w:val="titlep"/>
        <w:spacing w:before="120" w:after="0"/>
        <w:ind w:firstLine="0"/>
        <w:rPr>
          <w:sz w:val="20"/>
          <w:szCs w:val="20"/>
        </w:rPr>
      </w:pPr>
      <w:r w:rsidRPr="00F52344">
        <w:rPr>
          <w:sz w:val="20"/>
          <w:szCs w:val="20"/>
        </w:rPr>
        <w:t>Перечень</w:t>
      </w:r>
      <w:r w:rsidR="00DB0E78" w:rsidRPr="00F52344">
        <w:rPr>
          <w:sz w:val="20"/>
          <w:szCs w:val="20"/>
        </w:rPr>
        <w:t xml:space="preserve"> наименее развитых стран (территорий),</w:t>
      </w:r>
    </w:p>
    <w:p w:rsidR="00DB0E78" w:rsidRPr="00F52344" w:rsidRDefault="00DB0E78" w:rsidP="00F52344">
      <w:pPr>
        <w:pStyle w:val="titlep"/>
        <w:spacing w:before="0" w:after="120"/>
        <w:ind w:firstLine="0"/>
        <w:rPr>
          <w:sz w:val="20"/>
          <w:szCs w:val="20"/>
        </w:rPr>
      </w:pPr>
      <w:r w:rsidRPr="00F52344">
        <w:rPr>
          <w:sz w:val="20"/>
          <w:szCs w:val="20"/>
        </w:rPr>
        <w:t>которым предоставляются тарифные преференции</w:t>
      </w:r>
    </w:p>
    <w:tbl>
      <w:tblPr>
        <w:tblW w:w="0" w:type="auto"/>
        <w:tblLook w:val="01E0" w:firstRow="1" w:lastRow="1" w:firstColumn="1" w:lastColumn="1" w:noHBand="0" w:noVBand="0"/>
      </w:tblPr>
      <w:tblGrid>
        <w:gridCol w:w="3410"/>
        <w:gridCol w:w="3411"/>
      </w:tblGrid>
      <w:tr w:rsidR="004634C3" w:rsidRPr="004634C3">
        <w:tc>
          <w:tcPr>
            <w:tcW w:w="3410" w:type="dxa"/>
          </w:tcPr>
          <w:p w:rsidR="004634C3" w:rsidRPr="008D66CE" w:rsidRDefault="004634C3" w:rsidP="00F52344">
            <w:pPr>
              <w:pStyle w:val="withoutpar"/>
              <w:spacing w:before="60" w:after="40"/>
              <w:ind w:firstLine="0"/>
              <w:rPr>
                <w:sz w:val="20"/>
                <w:szCs w:val="20"/>
              </w:rPr>
            </w:pPr>
            <w:r w:rsidRPr="008D66CE">
              <w:rPr>
                <w:sz w:val="20"/>
                <w:szCs w:val="20"/>
              </w:rPr>
              <w:t>Афганистан</w:t>
            </w:r>
          </w:p>
          <w:p w:rsidR="004634C3" w:rsidRPr="008D66CE" w:rsidRDefault="004634C3" w:rsidP="00F52344">
            <w:pPr>
              <w:pStyle w:val="withoutpar"/>
              <w:spacing w:before="60" w:after="40"/>
              <w:ind w:firstLine="0"/>
              <w:rPr>
                <w:sz w:val="20"/>
                <w:szCs w:val="20"/>
              </w:rPr>
            </w:pPr>
            <w:r w:rsidRPr="008D66CE">
              <w:rPr>
                <w:sz w:val="20"/>
                <w:szCs w:val="20"/>
              </w:rPr>
              <w:t>Народная Республика Бангладеш</w:t>
            </w:r>
          </w:p>
          <w:p w:rsidR="004634C3" w:rsidRPr="008D66CE" w:rsidRDefault="004634C3" w:rsidP="00F52344">
            <w:pPr>
              <w:pStyle w:val="withoutpar"/>
              <w:spacing w:before="60" w:after="40"/>
              <w:ind w:firstLine="0"/>
              <w:rPr>
                <w:sz w:val="20"/>
                <w:szCs w:val="20"/>
              </w:rPr>
            </w:pPr>
            <w:r w:rsidRPr="008D66CE">
              <w:rPr>
                <w:sz w:val="20"/>
                <w:szCs w:val="20"/>
              </w:rPr>
              <w:t>Республика Бенин</w:t>
            </w:r>
          </w:p>
          <w:p w:rsidR="004634C3" w:rsidRPr="008D66CE" w:rsidRDefault="004634C3" w:rsidP="00F52344">
            <w:pPr>
              <w:pStyle w:val="withoutpar"/>
              <w:spacing w:before="60" w:after="40"/>
              <w:ind w:firstLine="0"/>
              <w:rPr>
                <w:sz w:val="20"/>
                <w:szCs w:val="20"/>
              </w:rPr>
            </w:pPr>
            <w:r w:rsidRPr="008D66CE">
              <w:rPr>
                <w:sz w:val="20"/>
                <w:szCs w:val="20"/>
              </w:rPr>
              <w:t>Республика Ботсвана</w:t>
            </w:r>
          </w:p>
          <w:p w:rsidR="004634C3" w:rsidRPr="008D66CE" w:rsidRDefault="004634C3" w:rsidP="00F52344">
            <w:pPr>
              <w:pStyle w:val="withoutpar"/>
              <w:spacing w:before="60" w:after="40"/>
              <w:ind w:firstLine="0"/>
              <w:rPr>
                <w:sz w:val="20"/>
                <w:szCs w:val="20"/>
              </w:rPr>
            </w:pPr>
            <w:r w:rsidRPr="008D66CE">
              <w:rPr>
                <w:sz w:val="20"/>
                <w:szCs w:val="20"/>
              </w:rPr>
              <w:t>Буркина-Фасо</w:t>
            </w:r>
          </w:p>
          <w:p w:rsidR="004634C3" w:rsidRPr="008D66CE" w:rsidRDefault="004634C3" w:rsidP="00F52344">
            <w:pPr>
              <w:pStyle w:val="withoutpar"/>
              <w:spacing w:before="60" w:after="40"/>
              <w:ind w:firstLine="0"/>
              <w:rPr>
                <w:sz w:val="20"/>
                <w:szCs w:val="20"/>
              </w:rPr>
            </w:pPr>
            <w:r w:rsidRPr="008D66CE">
              <w:rPr>
                <w:sz w:val="20"/>
                <w:szCs w:val="20"/>
              </w:rPr>
              <w:t>Республика Бурунди</w:t>
            </w:r>
          </w:p>
          <w:p w:rsidR="004634C3" w:rsidRPr="008D66CE" w:rsidRDefault="004634C3" w:rsidP="00F52344">
            <w:pPr>
              <w:pStyle w:val="withoutpar"/>
              <w:spacing w:before="60" w:after="40"/>
              <w:ind w:firstLine="0"/>
              <w:rPr>
                <w:sz w:val="20"/>
                <w:szCs w:val="20"/>
              </w:rPr>
            </w:pPr>
            <w:r w:rsidRPr="008D66CE">
              <w:rPr>
                <w:sz w:val="20"/>
                <w:szCs w:val="20"/>
              </w:rPr>
              <w:t>Королевство Бутан</w:t>
            </w:r>
          </w:p>
          <w:p w:rsidR="004634C3" w:rsidRPr="008D66CE" w:rsidRDefault="004634C3" w:rsidP="00F52344">
            <w:pPr>
              <w:pStyle w:val="withoutpar"/>
              <w:spacing w:before="60" w:after="40"/>
              <w:ind w:firstLine="0"/>
              <w:rPr>
                <w:sz w:val="20"/>
                <w:szCs w:val="20"/>
              </w:rPr>
            </w:pPr>
            <w:r w:rsidRPr="008D66CE">
              <w:rPr>
                <w:sz w:val="20"/>
                <w:szCs w:val="20"/>
              </w:rPr>
              <w:t>Республика Вануату</w:t>
            </w:r>
          </w:p>
          <w:p w:rsidR="004634C3" w:rsidRPr="008D66CE" w:rsidRDefault="004634C3" w:rsidP="00F52344">
            <w:pPr>
              <w:pStyle w:val="withoutpar"/>
              <w:spacing w:before="60" w:after="40"/>
              <w:ind w:firstLine="0"/>
              <w:rPr>
                <w:sz w:val="20"/>
                <w:szCs w:val="20"/>
              </w:rPr>
            </w:pPr>
            <w:r w:rsidRPr="008D66CE">
              <w:rPr>
                <w:sz w:val="20"/>
                <w:szCs w:val="20"/>
              </w:rPr>
              <w:t>Республика Гаити</w:t>
            </w:r>
          </w:p>
          <w:p w:rsidR="004634C3" w:rsidRPr="008D66CE" w:rsidRDefault="004634C3" w:rsidP="00F52344">
            <w:pPr>
              <w:pStyle w:val="withoutpar"/>
              <w:spacing w:before="60" w:after="40"/>
              <w:ind w:firstLine="0"/>
              <w:rPr>
                <w:sz w:val="20"/>
                <w:szCs w:val="20"/>
              </w:rPr>
            </w:pPr>
            <w:r w:rsidRPr="008D66CE">
              <w:rPr>
                <w:sz w:val="20"/>
                <w:szCs w:val="20"/>
              </w:rPr>
              <w:t>Республика Гамбия</w:t>
            </w:r>
          </w:p>
          <w:p w:rsidR="004634C3" w:rsidRPr="008D66CE" w:rsidRDefault="004634C3" w:rsidP="00F52344">
            <w:pPr>
              <w:pStyle w:val="withoutpar"/>
              <w:spacing w:before="60" w:after="40"/>
              <w:ind w:firstLine="0"/>
              <w:rPr>
                <w:sz w:val="20"/>
                <w:szCs w:val="20"/>
              </w:rPr>
            </w:pPr>
            <w:r w:rsidRPr="008D66CE">
              <w:rPr>
                <w:sz w:val="20"/>
                <w:szCs w:val="20"/>
              </w:rPr>
              <w:t>Гвинейская Республика</w:t>
            </w:r>
          </w:p>
          <w:p w:rsidR="004634C3" w:rsidRPr="008D66CE" w:rsidRDefault="004634C3" w:rsidP="00F52344">
            <w:pPr>
              <w:pStyle w:val="withoutpar"/>
              <w:spacing w:before="60" w:after="40"/>
              <w:ind w:firstLine="0"/>
              <w:rPr>
                <w:sz w:val="20"/>
                <w:szCs w:val="20"/>
              </w:rPr>
            </w:pPr>
            <w:r w:rsidRPr="008D66CE">
              <w:rPr>
                <w:sz w:val="20"/>
                <w:szCs w:val="20"/>
              </w:rPr>
              <w:t>Республика Гвинея-Бисау</w:t>
            </w:r>
          </w:p>
          <w:p w:rsidR="004634C3" w:rsidRPr="008D66CE" w:rsidRDefault="004634C3" w:rsidP="00F52344">
            <w:pPr>
              <w:pStyle w:val="withoutpar"/>
              <w:spacing w:before="60" w:after="40"/>
              <w:ind w:firstLine="0"/>
              <w:rPr>
                <w:sz w:val="20"/>
                <w:szCs w:val="20"/>
              </w:rPr>
            </w:pPr>
            <w:r w:rsidRPr="008D66CE">
              <w:rPr>
                <w:sz w:val="20"/>
                <w:szCs w:val="20"/>
              </w:rPr>
              <w:t>Республика Джибути</w:t>
            </w:r>
          </w:p>
          <w:p w:rsidR="004634C3" w:rsidRPr="008D66CE" w:rsidRDefault="004634C3" w:rsidP="00F52344">
            <w:pPr>
              <w:pStyle w:val="withoutpar"/>
              <w:spacing w:before="60" w:after="40"/>
              <w:ind w:firstLine="0"/>
              <w:rPr>
                <w:sz w:val="20"/>
                <w:szCs w:val="20"/>
              </w:rPr>
            </w:pPr>
            <w:r w:rsidRPr="008D66CE">
              <w:rPr>
                <w:sz w:val="20"/>
                <w:szCs w:val="20"/>
              </w:rPr>
              <w:t>Заир</w:t>
            </w:r>
          </w:p>
          <w:p w:rsidR="004634C3" w:rsidRPr="008D66CE" w:rsidRDefault="004634C3" w:rsidP="00F52344">
            <w:pPr>
              <w:pStyle w:val="withoutpar"/>
              <w:spacing w:before="60" w:after="40"/>
              <w:ind w:firstLine="0"/>
              <w:rPr>
                <w:sz w:val="20"/>
                <w:szCs w:val="20"/>
              </w:rPr>
            </w:pPr>
            <w:r w:rsidRPr="008D66CE">
              <w:rPr>
                <w:sz w:val="20"/>
                <w:szCs w:val="20"/>
              </w:rPr>
              <w:t>Республика Замбия</w:t>
            </w:r>
          </w:p>
          <w:p w:rsidR="004634C3" w:rsidRPr="008D66CE" w:rsidRDefault="004634C3" w:rsidP="00F52344">
            <w:pPr>
              <w:pStyle w:val="withoutpar"/>
              <w:spacing w:before="60" w:after="40"/>
              <w:ind w:firstLine="0"/>
              <w:rPr>
                <w:sz w:val="20"/>
                <w:szCs w:val="20"/>
              </w:rPr>
            </w:pPr>
            <w:r w:rsidRPr="008D66CE">
              <w:rPr>
                <w:sz w:val="20"/>
                <w:szCs w:val="20"/>
              </w:rPr>
              <w:t>Независимое Государство Западное Самоа</w:t>
            </w:r>
          </w:p>
          <w:p w:rsidR="004634C3" w:rsidRPr="008D66CE" w:rsidRDefault="004634C3" w:rsidP="00F52344">
            <w:pPr>
              <w:pStyle w:val="withoutpar"/>
              <w:spacing w:before="60" w:after="40"/>
              <w:ind w:firstLine="0"/>
              <w:rPr>
                <w:sz w:val="20"/>
                <w:szCs w:val="20"/>
              </w:rPr>
            </w:pPr>
            <w:r w:rsidRPr="008D66CE">
              <w:rPr>
                <w:sz w:val="20"/>
                <w:szCs w:val="20"/>
              </w:rPr>
              <w:t>Йеменская Республика</w:t>
            </w:r>
          </w:p>
          <w:p w:rsidR="004634C3" w:rsidRPr="008D66CE" w:rsidRDefault="004634C3" w:rsidP="00F52344">
            <w:pPr>
              <w:pStyle w:val="withoutpar"/>
              <w:spacing w:before="60" w:after="40"/>
              <w:ind w:firstLine="0"/>
              <w:rPr>
                <w:sz w:val="20"/>
                <w:szCs w:val="20"/>
              </w:rPr>
            </w:pPr>
            <w:r w:rsidRPr="008D66CE">
              <w:rPr>
                <w:sz w:val="20"/>
                <w:szCs w:val="20"/>
              </w:rPr>
              <w:t>Республика Кабо-Верде</w:t>
            </w:r>
          </w:p>
          <w:p w:rsidR="004634C3" w:rsidRPr="008D66CE" w:rsidRDefault="004634C3" w:rsidP="00F52344">
            <w:pPr>
              <w:pStyle w:val="withoutpar"/>
              <w:spacing w:before="60" w:after="40"/>
              <w:ind w:firstLine="0"/>
              <w:rPr>
                <w:sz w:val="20"/>
                <w:szCs w:val="20"/>
              </w:rPr>
            </w:pPr>
            <w:r w:rsidRPr="008D66CE">
              <w:rPr>
                <w:sz w:val="20"/>
                <w:szCs w:val="20"/>
              </w:rPr>
              <w:t>Королевство Камбоджа</w:t>
            </w:r>
          </w:p>
          <w:p w:rsidR="004634C3" w:rsidRPr="008D66CE" w:rsidRDefault="004634C3" w:rsidP="00F52344">
            <w:pPr>
              <w:pStyle w:val="withoutpar"/>
              <w:spacing w:before="60" w:after="40"/>
              <w:ind w:firstLine="0"/>
              <w:rPr>
                <w:sz w:val="20"/>
                <w:szCs w:val="20"/>
              </w:rPr>
            </w:pPr>
            <w:r w:rsidRPr="008D66CE">
              <w:rPr>
                <w:sz w:val="20"/>
                <w:szCs w:val="20"/>
              </w:rPr>
              <w:t>Республика Кирибати</w:t>
            </w:r>
          </w:p>
          <w:p w:rsidR="004634C3" w:rsidRPr="008D66CE" w:rsidRDefault="004634C3" w:rsidP="00F52344">
            <w:pPr>
              <w:pStyle w:val="withoutpar"/>
              <w:spacing w:before="60" w:after="40"/>
              <w:ind w:firstLine="0"/>
              <w:rPr>
                <w:sz w:val="20"/>
                <w:szCs w:val="20"/>
              </w:rPr>
            </w:pPr>
            <w:r w:rsidRPr="008D66CE">
              <w:rPr>
                <w:sz w:val="20"/>
                <w:szCs w:val="20"/>
              </w:rPr>
              <w:t>Федеральная Исламская Республика Коморские Острова</w:t>
            </w:r>
          </w:p>
          <w:p w:rsidR="004634C3" w:rsidRPr="008D66CE" w:rsidRDefault="004634C3" w:rsidP="00F52344">
            <w:pPr>
              <w:pStyle w:val="withoutpar"/>
              <w:spacing w:before="60" w:after="40"/>
              <w:ind w:firstLine="0"/>
              <w:rPr>
                <w:sz w:val="20"/>
                <w:szCs w:val="20"/>
              </w:rPr>
            </w:pPr>
            <w:r w:rsidRPr="008D66CE">
              <w:rPr>
                <w:sz w:val="20"/>
                <w:szCs w:val="20"/>
              </w:rPr>
              <w:t>Лаосская Народно-Демократическая Республика</w:t>
            </w:r>
          </w:p>
          <w:p w:rsidR="004634C3" w:rsidRPr="008D66CE" w:rsidRDefault="004634C3" w:rsidP="00F52344">
            <w:pPr>
              <w:pStyle w:val="withoutpar"/>
              <w:spacing w:before="60" w:after="40"/>
              <w:ind w:firstLine="0"/>
              <w:rPr>
                <w:sz w:val="20"/>
                <w:szCs w:val="20"/>
              </w:rPr>
            </w:pPr>
            <w:r w:rsidRPr="008D66CE">
              <w:rPr>
                <w:sz w:val="20"/>
                <w:szCs w:val="20"/>
              </w:rPr>
              <w:t>Королевство Лесото</w:t>
            </w:r>
          </w:p>
          <w:p w:rsidR="004634C3" w:rsidRPr="008D66CE" w:rsidRDefault="004634C3" w:rsidP="00F52344">
            <w:pPr>
              <w:pStyle w:val="titlep"/>
              <w:spacing w:before="60" w:after="40"/>
              <w:ind w:firstLine="0"/>
              <w:jc w:val="left"/>
              <w:rPr>
                <w:b w:val="0"/>
                <w:sz w:val="20"/>
                <w:szCs w:val="20"/>
              </w:rPr>
            </w:pPr>
            <w:r w:rsidRPr="008D66CE">
              <w:rPr>
                <w:b w:val="0"/>
                <w:sz w:val="20"/>
                <w:szCs w:val="20"/>
              </w:rPr>
              <w:t xml:space="preserve">Республика Либерия </w:t>
            </w:r>
          </w:p>
        </w:tc>
        <w:tc>
          <w:tcPr>
            <w:tcW w:w="3411" w:type="dxa"/>
          </w:tcPr>
          <w:p w:rsidR="004634C3" w:rsidRPr="008D66CE" w:rsidRDefault="004634C3" w:rsidP="00F52344">
            <w:pPr>
              <w:pStyle w:val="withoutpar"/>
              <w:spacing w:before="60" w:after="40"/>
              <w:ind w:hanging="8"/>
              <w:rPr>
                <w:sz w:val="20"/>
                <w:szCs w:val="20"/>
              </w:rPr>
            </w:pPr>
            <w:r w:rsidRPr="008D66CE">
              <w:rPr>
                <w:sz w:val="20"/>
                <w:szCs w:val="20"/>
              </w:rPr>
              <w:t>Исламская Республика Мавритания</w:t>
            </w:r>
          </w:p>
          <w:p w:rsidR="004634C3" w:rsidRPr="008D66CE" w:rsidRDefault="004634C3" w:rsidP="00F52344">
            <w:pPr>
              <w:pStyle w:val="withoutpar"/>
              <w:spacing w:before="60" w:after="40"/>
              <w:ind w:hanging="8"/>
              <w:rPr>
                <w:sz w:val="20"/>
                <w:szCs w:val="20"/>
              </w:rPr>
            </w:pPr>
            <w:r w:rsidRPr="008D66CE">
              <w:rPr>
                <w:sz w:val="20"/>
                <w:szCs w:val="20"/>
              </w:rPr>
              <w:t>Республика Мадагаскар</w:t>
            </w:r>
          </w:p>
          <w:p w:rsidR="004634C3" w:rsidRPr="008D66CE" w:rsidRDefault="004634C3" w:rsidP="00F52344">
            <w:pPr>
              <w:pStyle w:val="withoutpar"/>
              <w:spacing w:before="60" w:after="40"/>
              <w:ind w:hanging="8"/>
              <w:rPr>
                <w:sz w:val="20"/>
                <w:szCs w:val="20"/>
              </w:rPr>
            </w:pPr>
            <w:r w:rsidRPr="008D66CE">
              <w:rPr>
                <w:sz w:val="20"/>
                <w:szCs w:val="20"/>
              </w:rPr>
              <w:t>Республика Малави</w:t>
            </w:r>
          </w:p>
          <w:p w:rsidR="004634C3" w:rsidRPr="008D66CE" w:rsidRDefault="004634C3" w:rsidP="00F52344">
            <w:pPr>
              <w:pStyle w:val="withoutpar"/>
              <w:spacing w:before="60" w:after="40"/>
              <w:ind w:hanging="8"/>
              <w:rPr>
                <w:sz w:val="20"/>
                <w:szCs w:val="20"/>
              </w:rPr>
            </w:pPr>
            <w:r w:rsidRPr="008D66CE">
              <w:rPr>
                <w:sz w:val="20"/>
                <w:szCs w:val="20"/>
              </w:rPr>
              <w:t>Республика Мали</w:t>
            </w:r>
          </w:p>
          <w:p w:rsidR="004634C3" w:rsidRPr="008D66CE" w:rsidRDefault="004634C3" w:rsidP="00F52344">
            <w:pPr>
              <w:pStyle w:val="withoutpar"/>
              <w:spacing w:before="60" w:after="40"/>
              <w:ind w:hanging="8"/>
              <w:rPr>
                <w:sz w:val="20"/>
                <w:szCs w:val="20"/>
              </w:rPr>
            </w:pPr>
            <w:r w:rsidRPr="008D66CE">
              <w:rPr>
                <w:sz w:val="20"/>
                <w:szCs w:val="20"/>
              </w:rPr>
              <w:t>Мальдивская Республика</w:t>
            </w:r>
          </w:p>
          <w:p w:rsidR="004634C3" w:rsidRPr="008D66CE" w:rsidRDefault="004634C3" w:rsidP="00F52344">
            <w:pPr>
              <w:pStyle w:val="withoutpar"/>
              <w:spacing w:before="60" w:after="40"/>
              <w:ind w:hanging="8"/>
              <w:rPr>
                <w:sz w:val="20"/>
                <w:szCs w:val="20"/>
              </w:rPr>
            </w:pPr>
            <w:r w:rsidRPr="008D66CE">
              <w:rPr>
                <w:sz w:val="20"/>
                <w:szCs w:val="20"/>
              </w:rPr>
              <w:t>Республика Мозамбик</w:t>
            </w:r>
          </w:p>
          <w:p w:rsidR="004634C3" w:rsidRPr="008D66CE" w:rsidRDefault="004634C3" w:rsidP="00F52344">
            <w:pPr>
              <w:pStyle w:val="withoutpar"/>
              <w:spacing w:before="60" w:after="40"/>
              <w:ind w:hanging="8"/>
              <w:rPr>
                <w:sz w:val="20"/>
                <w:szCs w:val="20"/>
              </w:rPr>
            </w:pPr>
            <w:r w:rsidRPr="008D66CE">
              <w:rPr>
                <w:sz w:val="20"/>
                <w:szCs w:val="20"/>
              </w:rPr>
              <w:t>Республика Союз Мьянмы</w:t>
            </w:r>
          </w:p>
          <w:p w:rsidR="004634C3" w:rsidRPr="008D66CE" w:rsidRDefault="004634C3" w:rsidP="00F52344">
            <w:pPr>
              <w:pStyle w:val="withoutpar"/>
              <w:spacing w:before="60" w:after="40"/>
              <w:ind w:hanging="8"/>
              <w:rPr>
                <w:sz w:val="20"/>
                <w:szCs w:val="20"/>
              </w:rPr>
            </w:pPr>
            <w:r w:rsidRPr="008D66CE">
              <w:rPr>
                <w:sz w:val="20"/>
                <w:szCs w:val="20"/>
              </w:rPr>
              <w:t>Королевство Непал</w:t>
            </w:r>
          </w:p>
          <w:p w:rsidR="004634C3" w:rsidRPr="008D66CE" w:rsidRDefault="004634C3" w:rsidP="00F52344">
            <w:pPr>
              <w:pStyle w:val="withoutpar"/>
              <w:spacing w:before="60" w:after="40"/>
              <w:ind w:hanging="8"/>
              <w:rPr>
                <w:sz w:val="20"/>
                <w:szCs w:val="20"/>
              </w:rPr>
            </w:pPr>
            <w:r w:rsidRPr="008D66CE">
              <w:rPr>
                <w:sz w:val="20"/>
                <w:szCs w:val="20"/>
              </w:rPr>
              <w:t>Республика Нигер</w:t>
            </w:r>
          </w:p>
          <w:p w:rsidR="004634C3" w:rsidRPr="008D66CE" w:rsidRDefault="004634C3" w:rsidP="00F52344">
            <w:pPr>
              <w:pStyle w:val="withoutpar"/>
              <w:spacing w:before="60" w:after="40"/>
              <w:ind w:hanging="8"/>
              <w:rPr>
                <w:sz w:val="20"/>
                <w:szCs w:val="20"/>
              </w:rPr>
            </w:pPr>
            <w:r w:rsidRPr="008D66CE">
              <w:rPr>
                <w:sz w:val="20"/>
                <w:szCs w:val="20"/>
              </w:rPr>
              <w:t>Руандийская Республика</w:t>
            </w:r>
          </w:p>
          <w:p w:rsidR="004634C3" w:rsidRPr="008D66CE" w:rsidRDefault="004634C3" w:rsidP="00F52344">
            <w:pPr>
              <w:pStyle w:val="withoutpar"/>
              <w:spacing w:before="60" w:after="40"/>
              <w:ind w:hanging="8"/>
              <w:rPr>
                <w:sz w:val="20"/>
                <w:szCs w:val="20"/>
              </w:rPr>
            </w:pPr>
            <w:r w:rsidRPr="008D66CE">
              <w:rPr>
                <w:sz w:val="20"/>
                <w:szCs w:val="20"/>
              </w:rPr>
              <w:t>Демократическая Республика Сан-Томе и Принсипи</w:t>
            </w:r>
          </w:p>
          <w:p w:rsidR="004634C3" w:rsidRPr="008D66CE" w:rsidRDefault="004634C3" w:rsidP="00F52344">
            <w:pPr>
              <w:pStyle w:val="withoutpar"/>
              <w:spacing w:before="60" w:after="40"/>
              <w:ind w:hanging="8"/>
              <w:rPr>
                <w:sz w:val="20"/>
                <w:szCs w:val="20"/>
              </w:rPr>
            </w:pPr>
            <w:r w:rsidRPr="008D66CE">
              <w:rPr>
                <w:sz w:val="20"/>
                <w:szCs w:val="20"/>
              </w:rPr>
              <w:t>Соломоновы Острова</w:t>
            </w:r>
          </w:p>
          <w:p w:rsidR="004634C3" w:rsidRPr="008D66CE" w:rsidRDefault="004634C3" w:rsidP="00F52344">
            <w:pPr>
              <w:pStyle w:val="withoutpar"/>
              <w:spacing w:before="60" w:after="40"/>
              <w:ind w:hanging="8"/>
              <w:rPr>
                <w:sz w:val="20"/>
                <w:szCs w:val="20"/>
              </w:rPr>
            </w:pPr>
            <w:r w:rsidRPr="008D66CE">
              <w:rPr>
                <w:sz w:val="20"/>
                <w:szCs w:val="20"/>
              </w:rPr>
              <w:t>Сомалийская Демократическая Республика</w:t>
            </w:r>
          </w:p>
          <w:p w:rsidR="004634C3" w:rsidRPr="008D66CE" w:rsidRDefault="004634C3" w:rsidP="00F52344">
            <w:pPr>
              <w:pStyle w:val="withoutpar"/>
              <w:spacing w:before="60" w:after="40"/>
              <w:ind w:hanging="8"/>
              <w:rPr>
                <w:sz w:val="20"/>
                <w:szCs w:val="20"/>
              </w:rPr>
            </w:pPr>
            <w:r w:rsidRPr="008D66CE">
              <w:rPr>
                <w:sz w:val="20"/>
                <w:szCs w:val="20"/>
              </w:rPr>
              <w:t>Республика Судан</w:t>
            </w:r>
          </w:p>
          <w:p w:rsidR="004634C3" w:rsidRPr="008D66CE" w:rsidRDefault="004634C3" w:rsidP="00F52344">
            <w:pPr>
              <w:pStyle w:val="withoutpar"/>
              <w:spacing w:before="60" w:after="40"/>
              <w:ind w:hanging="8"/>
              <w:rPr>
                <w:sz w:val="20"/>
                <w:szCs w:val="20"/>
              </w:rPr>
            </w:pPr>
            <w:r w:rsidRPr="008D66CE">
              <w:rPr>
                <w:sz w:val="20"/>
                <w:szCs w:val="20"/>
              </w:rPr>
              <w:t>Республика Сьерра-Леоне</w:t>
            </w:r>
          </w:p>
          <w:p w:rsidR="004634C3" w:rsidRPr="008D66CE" w:rsidRDefault="004634C3" w:rsidP="00F52344">
            <w:pPr>
              <w:pStyle w:val="withoutpar"/>
              <w:spacing w:before="60" w:after="40"/>
              <w:ind w:hanging="8"/>
              <w:rPr>
                <w:sz w:val="20"/>
                <w:szCs w:val="20"/>
              </w:rPr>
            </w:pPr>
            <w:r w:rsidRPr="008D66CE">
              <w:rPr>
                <w:sz w:val="20"/>
                <w:szCs w:val="20"/>
              </w:rPr>
              <w:t>Объединенная Республика Танзания</w:t>
            </w:r>
          </w:p>
          <w:p w:rsidR="004634C3" w:rsidRPr="008D66CE" w:rsidRDefault="004634C3" w:rsidP="00F52344">
            <w:pPr>
              <w:pStyle w:val="withoutpar"/>
              <w:spacing w:before="60" w:after="40"/>
              <w:ind w:hanging="8"/>
              <w:rPr>
                <w:sz w:val="20"/>
                <w:szCs w:val="20"/>
              </w:rPr>
            </w:pPr>
            <w:r w:rsidRPr="008D66CE">
              <w:rPr>
                <w:sz w:val="20"/>
                <w:szCs w:val="20"/>
              </w:rPr>
              <w:t>Тоголезская Республика</w:t>
            </w:r>
          </w:p>
          <w:p w:rsidR="004634C3" w:rsidRPr="008D66CE" w:rsidRDefault="004634C3" w:rsidP="00F52344">
            <w:pPr>
              <w:pStyle w:val="withoutpar"/>
              <w:spacing w:before="60" w:after="40"/>
              <w:ind w:hanging="8"/>
              <w:rPr>
                <w:sz w:val="20"/>
                <w:szCs w:val="20"/>
              </w:rPr>
            </w:pPr>
            <w:r w:rsidRPr="008D66CE">
              <w:rPr>
                <w:sz w:val="20"/>
                <w:szCs w:val="20"/>
              </w:rPr>
              <w:t>Тувалу</w:t>
            </w:r>
          </w:p>
          <w:p w:rsidR="004634C3" w:rsidRPr="008D66CE" w:rsidRDefault="004634C3" w:rsidP="00F52344">
            <w:pPr>
              <w:pStyle w:val="withoutpar"/>
              <w:spacing w:before="60" w:after="40"/>
              <w:ind w:hanging="8"/>
              <w:rPr>
                <w:sz w:val="20"/>
                <w:szCs w:val="20"/>
              </w:rPr>
            </w:pPr>
            <w:r w:rsidRPr="008D66CE">
              <w:rPr>
                <w:sz w:val="20"/>
                <w:szCs w:val="20"/>
              </w:rPr>
              <w:t>Республика Уганда</w:t>
            </w:r>
          </w:p>
          <w:p w:rsidR="004634C3" w:rsidRPr="00E656BD" w:rsidRDefault="00E656BD" w:rsidP="00F52344">
            <w:pPr>
              <w:pStyle w:val="withoutpar"/>
              <w:spacing w:before="60" w:after="40"/>
              <w:ind w:hanging="8"/>
              <w:rPr>
                <w:spacing w:val="-4"/>
                <w:sz w:val="20"/>
                <w:szCs w:val="20"/>
              </w:rPr>
            </w:pPr>
            <w:r w:rsidRPr="00E656BD">
              <w:rPr>
                <w:spacing w:val="-4"/>
                <w:sz w:val="20"/>
                <w:szCs w:val="20"/>
              </w:rPr>
              <w:t>Центрально-А</w:t>
            </w:r>
            <w:r w:rsidR="004634C3" w:rsidRPr="00E656BD">
              <w:rPr>
                <w:spacing w:val="-4"/>
                <w:sz w:val="20"/>
                <w:szCs w:val="20"/>
              </w:rPr>
              <w:t>фриканская Республика</w:t>
            </w:r>
          </w:p>
          <w:p w:rsidR="004634C3" w:rsidRPr="008D66CE" w:rsidRDefault="004634C3" w:rsidP="00F52344">
            <w:pPr>
              <w:pStyle w:val="withoutpar"/>
              <w:spacing w:before="60" w:after="40"/>
              <w:ind w:hanging="8"/>
              <w:rPr>
                <w:sz w:val="20"/>
                <w:szCs w:val="20"/>
              </w:rPr>
            </w:pPr>
            <w:r w:rsidRPr="008D66CE">
              <w:rPr>
                <w:sz w:val="20"/>
                <w:szCs w:val="20"/>
              </w:rPr>
              <w:t>Республика Чад</w:t>
            </w:r>
          </w:p>
          <w:p w:rsidR="004634C3" w:rsidRPr="008D66CE" w:rsidRDefault="004634C3" w:rsidP="00F52344">
            <w:pPr>
              <w:pStyle w:val="withoutpar"/>
              <w:spacing w:before="60" w:after="40"/>
              <w:ind w:hanging="8"/>
              <w:rPr>
                <w:sz w:val="20"/>
                <w:szCs w:val="20"/>
              </w:rPr>
            </w:pPr>
            <w:r w:rsidRPr="008D66CE">
              <w:rPr>
                <w:sz w:val="20"/>
                <w:szCs w:val="20"/>
              </w:rPr>
              <w:t>Республика Экваториальная Гвинея</w:t>
            </w:r>
          </w:p>
          <w:p w:rsidR="004634C3" w:rsidRPr="008D66CE" w:rsidRDefault="004634C3" w:rsidP="00F52344">
            <w:pPr>
              <w:pStyle w:val="titlep"/>
              <w:spacing w:before="60" w:after="40"/>
              <w:ind w:hanging="8"/>
              <w:jc w:val="left"/>
              <w:rPr>
                <w:b w:val="0"/>
                <w:sz w:val="20"/>
                <w:szCs w:val="20"/>
              </w:rPr>
            </w:pPr>
            <w:r w:rsidRPr="008D66CE">
              <w:rPr>
                <w:b w:val="0"/>
                <w:sz w:val="20"/>
                <w:szCs w:val="20"/>
              </w:rPr>
              <w:t>Федеративна</w:t>
            </w:r>
            <w:r w:rsidR="00E656BD">
              <w:rPr>
                <w:b w:val="0"/>
                <w:sz w:val="20"/>
                <w:szCs w:val="20"/>
              </w:rPr>
              <w:t>я Д</w:t>
            </w:r>
            <w:r w:rsidRPr="008D66CE">
              <w:rPr>
                <w:b w:val="0"/>
                <w:sz w:val="20"/>
                <w:szCs w:val="20"/>
              </w:rPr>
              <w:t xml:space="preserve">емократическая Республика Эфиопия </w:t>
            </w:r>
          </w:p>
        </w:tc>
      </w:tr>
    </w:tbl>
    <w:p w:rsidR="004634C3" w:rsidRDefault="004634C3" w:rsidP="00AE5563">
      <w:pPr>
        <w:jc w:val="center"/>
        <w:rPr>
          <w:i/>
          <w:sz w:val="22"/>
          <w:szCs w:val="22"/>
        </w:rPr>
      </w:pPr>
    </w:p>
    <w:p w:rsidR="003440ED" w:rsidRDefault="003440ED" w:rsidP="00954044">
      <w:pPr>
        <w:jc w:val="right"/>
        <w:rPr>
          <w:i/>
          <w:sz w:val="22"/>
          <w:szCs w:val="22"/>
        </w:rPr>
      </w:pPr>
    </w:p>
    <w:p w:rsidR="00E656BD" w:rsidRDefault="00E656BD" w:rsidP="00F52344">
      <w:pPr>
        <w:ind w:firstLine="0"/>
        <w:jc w:val="center"/>
        <w:rPr>
          <w:i/>
          <w:sz w:val="22"/>
          <w:szCs w:val="22"/>
        </w:rPr>
      </w:pPr>
    </w:p>
    <w:p w:rsidR="003440ED" w:rsidRPr="00655D1D" w:rsidRDefault="00F52344" w:rsidP="00F52344">
      <w:pPr>
        <w:ind w:firstLine="0"/>
        <w:jc w:val="center"/>
        <w:rPr>
          <w:i/>
          <w:sz w:val="22"/>
          <w:szCs w:val="22"/>
        </w:rPr>
      </w:pPr>
      <w:r>
        <w:rPr>
          <w:i/>
          <w:sz w:val="22"/>
          <w:szCs w:val="22"/>
        </w:rPr>
        <w:t>ПРИЛОЖЕНИЕ Е</w:t>
      </w:r>
    </w:p>
    <w:p w:rsidR="003440ED" w:rsidRPr="009D141D" w:rsidRDefault="003440ED" w:rsidP="00F52344">
      <w:pPr>
        <w:ind w:firstLine="0"/>
        <w:jc w:val="center"/>
        <w:rPr>
          <w:sz w:val="22"/>
          <w:szCs w:val="22"/>
        </w:rPr>
      </w:pPr>
      <w:r w:rsidRPr="009D141D">
        <w:rPr>
          <w:sz w:val="22"/>
          <w:szCs w:val="22"/>
        </w:rPr>
        <w:t>(</w:t>
      </w:r>
      <w:r w:rsidRPr="00655D1D">
        <w:rPr>
          <w:i/>
          <w:sz w:val="22"/>
          <w:szCs w:val="22"/>
        </w:rPr>
        <w:t>обязательное</w:t>
      </w:r>
      <w:r w:rsidRPr="009D141D">
        <w:rPr>
          <w:sz w:val="22"/>
          <w:szCs w:val="22"/>
        </w:rPr>
        <w:t>)</w:t>
      </w:r>
    </w:p>
    <w:p w:rsidR="00F52344" w:rsidRPr="00E656BD" w:rsidRDefault="003440ED" w:rsidP="00F52344">
      <w:pPr>
        <w:pStyle w:val="titlep"/>
        <w:spacing w:before="120" w:after="0"/>
        <w:ind w:firstLine="0"/>
        <w:rPr>
          <w:sz w:val="20"/>
          <w:szCs w:val="20"/>
        </w:rPr>
      </w:pPr>
      <w:r w:rsidRPr="00E656BD">
        <w:rPr>
          <w:sz w:val="20"/>
          <w:szCs w:val="20"/>
        </w:rPr>
        <w:t xml:space="preserve">Перечень стран, в торгово-экономических отношениях </w:t>
      </w:r>
    </w:p>
    <w:p w:rsidR="00F52344" w:rsidRPr="00E656BD" w:rsidRDefault="003440ED" w:rsidP="00F52344">
      <w:pPr>
        <w:pStyle w:val="titlep"/>
        <w:spacing w:before="0" w:after="0"/>
        <w:ind w:firstLine="0"/>
        <w:rPr>
          <w:sz w:val="20"/>
          <w:szCs w:val="20"/>
        </w:rPr>
      </w:pPr>
      <w:r w:rsidRPr="00E656BD">
        <w:rPr>
          <w:sz w:val="20"/>
          <w:szCs w:val="20"/>
        </w:rPr>
        <w:t xml:space="preserve">с которыми Республика Беларусь применяет режим </w:t>
      </w:r>
    </w:p>
    <w:p w:rsidR="003440ED" w:rsidRDefault="003440ED" w:rsidP="00F52344">
      <w:pPr>
        <w:pStyle w:val="titlep"/>
        <w:spacing w:before="0" w:after="120"/>
        <w:ind w:firstLine="0"/>
        <w:rPr>
          <w:sz w:val="22"/>
          <w:szCs w:val="22"/>
        </w:rPr>
      </w:pPr>
      <w:r w:rsidRPr="00E656BD">
        <w:rPr>
          <w:sz w:val="20"/>
          <w:szCs w:val="20"/>
        </w:rPr>
        <w:t>свободной торговли</w:t>
      </w:r>
    </w:p>
    <w:tbl>
      <w:tblPr>
        <w:tblW w:w="5000" w:type="pct"/>
        <w:tblLook w:val="01E0" w:firstRow="1" w:lastRow="1" w:firstColumn="1" w:lastColumn="1" w:noHBand="0" w:noVBand="0"/>
      </w:tblPr>
      <w:tblGrid>
        <w:gridCol w:w="3656"/>
        <w:gridCol w:w="3165"/>
      </w:tblGrid>
      <w:tr w:rsidR="003440ED" w:rsidRPr="008D66CE">
        <w:tc>
          <w:tcPr>
            <w:tcW w:w="2680" w:type="pct"/>
          </w:tcPr>
          <w:p w:rsidR="003440ED" w:rsidRPr="008D66CE" w:rsidRDefault="003440ED" w:rsidP="00C2199B">
            <w:pPr>
              <w:pStyle w:val="withoutpar"/>
              <w:rPr>
                <w:sz w:val="22"/>
                <w:szCs w:val="22"/>
              </w:rPr>
            </w:pPr>
            <w:r w:rsidRPr="008D66CE">
              <w:rPr>
                <w:sz w:val="22"/>
                <w:szCs w:val="22"/>
              </w:rPr>
              <w:t>Азербайджанская Республика</w:t>
            </w:r>
          </w:p>
          <w:p w:rsidR="003440ED" w:rsidRPr="008D66CE" w:rsidRDefault="003440ED" w:rsidP="00C2199B">
            <w:pPr>
              <w:pStyle w:val="withoutpar"/>
              <w:rPr>
                <w:sz w:val="22"/>
                <w:szCs w:val="22"/>
              </w:rPr>
            </w:pPr>
            <w:r w:rsidRPr="008D66CE">
              <w:rPr>
                <w:sz w:val="22"/>
                <w:szCs w:val="22"/>
              </w:rPr>
              <w:t>Грузия</w:t>
            </w:r>
          </w:p>
          <w:p w:rsidR="003440ED" w:rsidRPr="008D66CE" w:rsidRDefault="003440ED" w:rsidP="00C2199B">
            <w:pPr>
              <w:pStyle w:val="withoutpar"/>
              <w:rPr>
                <w:sz w:val="22"/>
                <w:szCs w:val="22"/>
              </w:rPr>
            </w:pPr>
            <w:r w:rsidRPr="008D66CE">
              <w:rPr>
                <w:sz w:val="22"/>
                <w:szCs w:val="22"/>
              </w:rPr>
              <w:t>Кыргызская Республика</w:t>
            </w:r>
          </w:p>
          <w:p w:rsidR="003440ED" w:rsidRPr="008D66CE" w:rsidRDefault="003440ED" w:rsidP="00C2199B">
            <w:pPr>
              <w:pStyle w:val="withoutpar"/>
              <w:rPr>
                <w:sz w:val="22"/>
                <w:szCs w:val="22"/>
              </w:rPr>
            </w:pPr>
            <w:r w:rsidRPr="008D66CE">
              <w:rPr>
                <w:sz w:val="22"/>
                <w:szCs w:val="22"/>
              </w:rPr>
              <w:t>Республика Армения</w:t>
            </w:r>
          </w:p>
          <w:p w:rsidR="003440ED" w:rsidRPr="008D66CE" w:rsidRDefault="003440ED" w:rsidP="00C2199B">
            <w:pPr>
              <w:pStyle w:val="withoutpar"/>
              <w:rPr>
                <w:sz w:val="22"/>
                <w:szCs w:val="22"/>
              </w:rPr>
            </w:pPr>
            <w:r w:rsidRPr="008D66CE">
              <w:rPr>
                <w:sz w:val="22"/>
                <w:szCs w:val="22"/>
              </w:rPr>
              <w:t>Республика Казахстан</w:t>
            </w:r>
          </w:p>
          <w:p w:rsidR="003440ED" w:rsidRPr="008D66CE" w:rsidRDefault="003440ED" w:rsidP="00C2199B">
            <w:pPr>
              <w:pStyle w:val="withoutpar"/>
              <w:rPr>
                <w:sz w:val="22"/>
                <w:szCs w:val="22"/>
              </w:rPr>
            </w:pPr>
            <w:r w:rsidRPr="008D66CE">
              <w:rPr>
                <w:sz w:val="22"/>
                <w:szCs w:val="22"/>
              </w:rPr>
              <w:t>Республика Молдова</w:t>
            </w:r>
          </w:p>
          <w:p w:rsidR="003440ED" w:rsidRPr="008D66CE" w:rsidRDefault="003440ED" w:rsidP="00C2199B">
            <w:pPr>
              <w:pStyle w:val="titlep"/>
              <w:jc w:val="left"/>
              <w:rPr>
                <w:sz w:val="22"/>
                <w:szCs w:val="22"/>
              </w:rPr>
            </w:pPr>
          </w:p>
        </w:tc>
        <w:tc>
          <w:tcPr>
            <w:tcW w:w="2320" w:type="pct"/>
          </w:tcPr>
          <w:p w:rsidR="003440ED" w:rsidRPr="008D66CE" w:rsidRDefault="003440ED" w:rsidP="00C2199B">
            <w:pPr>
              <w:pStyle w:val="withoutpar"/>
              <w:ind w:firstLine="10"/>
              <w:rPr>
                <w:sz w:val="22"/>
                <w:szCs w:val="22"/>
              </w:rPr>
            </w:pPr>
            <w:r w:rsidRPr="008D66CE">
              <w:rPr>
                <w:sz w:val="22"/>
                <w:szCs w:val="22"/>
              </w:rPr>
              <w:t>Республика Таджикистан</w:t>
            </w:r>
          </w:p>
          <w:p w:rsidR="003440ED" w:rsidRPr="008D66CE" w:rsidRDefault="003440ED" w:rsidP="00C2199B">
            <w:pPr>
              <w:pStyle w:val="withoutpar"/>
              <w:ind w:firstLine="10"/>
              <w:rPr>
                <w:sz w:val="22"/>
                <w:szCs w:val="22"/>
              </w:rPr>
            </w:pPr>
            <w:r w:rsidRPr="008D66CE">
              <w:rPr>
                <w:sz w:val="22"/>
                <w:szCs w:val="22"/>
              </w:rPr>
              <w:t>Республика Узбекистан</w:t>
            </w:r>
          </w:p>
          <w:p w:rsidR="003440ED" w:rsidRPr="008D66CE" w:rsidRDefault="003440ED" w:rsidP="00C2199B">
            <w:pPr>
              <w:pStyle w:val="withoutpar"/>
              <w:ind w:firstLine="10"/>
              <w:rPr>
                <w:sz w:val="22"/>
                <w:szCs w:val="22"/>
              </w:rPr>
            </w:pPr>
            <w:r w:rsidRPr="008D66CE">
              <w:rPr>
                <w:sz w:val="22"/>
                <w:szCs w:val="22"/>
              </w:rPr>
              <w:t>Российская Федерация</w:t>
            </w:r>
          </w:p>
          <w:p w:rsidR="003440ED" w:rsidRPr="008D66CE" w:rsidRDefault="003440ED" w:rsidP="00C2199B">
            <w:pPr>
              <w:pStyle w:val="withoutpar"/>
              <w:ind w:firstLine="10"/>
              <w:rPr>
                <w:sz w:val="22"/>
                <w:szCs w:val="22"/>
              </w:rPr>
            </w:pPr>
            <w:r w:rsidRPr="008D66CE">
              <w:rPr>
                <w:sz w:val="22"/>
                <w:szCs w:val="22"/>
              </w:rPr>
              <w:t>Туркменистан</w:t>
            </w:r>
          </w:p>
          <w:p w:rsidR="003440ED" w:rsidRPr="003D4284" w:rsidRDefault="003440ED" w:rsidP="00C2199B">
            <w:pPr>
              <w:pStyle w:val="withoutpar"/>
              <w:ind w:firstLine="10"/>
              <w:rPr>
                <w:sz w:val="22"/>
                <w:szCs w:val="22"/>
              </w:rPr>
            </w:pPr>
            <w:r w:rsidRPr="003D4284">
              <w:rPr>
                <w:sz w:val="22"/>
                <w:szCs w:val="22"/>
              </w:rPr>
              <w:t xml:space="preserve">Украина </w:t>
            </w:r>
          </w:p>
          <w:p w:rsidR="003440ED" w:rsidRPr="008D66CE" w:rsidRDefault="003440ED" w:rsidP="00C2199B">
            <w:pPr>
              <w:pStyle w:val="titlep"/>
              <w:jc w:val="left"/>
              <w:rPr>
                <w:sz w:val="22"/>
                <w:szCs w:val="22"/>
              </w:rPr>
            </w:pPr>
          </w:p>
        </w:tc>
      </w:tr>
    </w:tbl>
    <w:p w:rsidR="003440ED" w:rsidRPr="00655D1D" w:rsidRDefault="003440ED" w:rsidP="003440ED">
      <w:pPr>
        <w:pStyle w:val="titlep"/>
        <w:jc w:val="left"/>
        <w:rPr>
          <w:sz w:val="22"/>
          <w:szCs w:val="22"/>
        </w:rPr>
      </w:pPr>
    </w:p>
    <w:p w:rsidR="003440ED" w:rsidRDefault="003440ED" w:rsidP="00954044">
      <w:pPr>
        <w:jc w:val="right"/>
        <w:rPr>
          <w:i/>
          <w:sz w:val="22"/>
          <w:szCs w:val="22"/>
        </w:rPr>
      </w:pPr>
    </w:p>
    <w:p w:rsidR="00FA2EEC" w:rsidRDefault="00FA2EEC"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65095B" w:rsidRDefault="0065095B" w:rsidP="00AE5563">
      <w:pPr>
        <w:pStyle w:val="a4"/>
        <w:ind w:left="284" w:firstLine="357"/>
        <w:jc w:val="center"/>
        <w:rPr>
          <w:b/>
          <w:caps/>
          <w:sz w:val="22"/>
          <w:szCs w:val="22"/>
        </w:rPr>
      </w:pPr>
    </w:p>
    <w:p w:rsidR="00B2118C" w:rsidRPr="00655D1D" w:rsidRDefault="00B2118C" w:rsidP="00AE5563">
      <w:pPr>
        <w:pStyle w:val="a4"/>
        <w:ind w:left="284" w:firstLine="357"/>
        <w:jc w:val="center"/>
        <w:rPr>
          <w:b/>
          <w:caps/>
          <w:sz w:val="22"/>
          <w:szCs w:val="22"/>
        </w:rPr>
      </w:pPr>
      <w:r w:rsidRPr="00655D1D">
        <w:rPr>
          <w:b/>
          <w:caps/>
          <w:sz w:val="22"/>
          <w:szCs w:val="22"/>
        </w:rPr>
        <w:t>список рекомендуемой литературы</w:t>
      </w:r>
    </w:p>
    <w:p w:rsidR="00B2118C" w:rsidRPr="008B2E03" w:rsidRDefault="00B2118C" w:rsidP="00AE5563">
      <w:pPr>
        <w:rPr>
          <w:sz w:val="16"/>
          <w:szCs w:val="16"/>
        </w:rPr>
      </w:pPr>
    </w:p>
    <w:p w:rsidR="00F841FF" w:rsidRPr="009013AD" w:rsidRDefault="006D5042" w:rsidP="008B2E03">
      <w:pPr>
        <w:jc w:val="center"/>
        <w:rPr>
          <w:b/>
          <w:sz w:val="18"/>
          <w:szCs w:val="18"/>
        </w:rPr>
      </w:pPr>
      <w:r w:rsidRPr="009013AD">
        <w:rPr>
          <w:b/>
          <w:sz w:val="18"/>
          <w:szCs w:val="18"/>
        </w:rPr>
        <w:t>Нормативно-правовой</w:t>
      </w:r>
      <w:r w:rsidR="00F841FF" w:rsidRPr="009013AD">
        <w:rPr>
          <w:b/>
          <w:sz w:val="18"/>
          <w:szCs w:val="18"/>
        </w:rPr>
        <w:t>:</w:t>
      </w:r>
    </w:p>
    <w:p w:rsidR="00F841FF" w:rsidRPr="008B2E03" w:rsidRDefault="00F841FF" w:rsidP="008B2E03">
      <w:pPr>
        <w:pStyle w:val="ae"/>
        <w:spacing w:line="240" w:lineRule="auto"/>
        <w:rPr>
          <w:bCs/>
          <w:sz w:val="16"/>
          <w:szCs w:val="16"/>
        </w:rPr>
      </w:pPr>
    </w:p>
    <w:p w:rsidR="00F841FF" w:rsidRPr="009013AD" w:rsidRDefault="00747537" w:rsidP="008B2E03">
      <w:pPr>
        <w:spacing w:line="210" w:lineRule="exact"/>
        <w:ind w:firstLine="284"/>
        <w:rPr>
          <w:sz w:val="18"/>
          <w:szCs w:val="18"/>
        </w:rPr>
      </w:pPr>
      <w:r w:rsidRPr="009013AD">
        <w:rPr>
          <w:sz w:val="18"/>
          <w:szCs w:val="18"/>
        </w:rPr>
        <w:t>1</w:t>
      </w:r>
      <w:r w:rsidR="00E656BD">
        <w:rPr>
          <w:sz w:val="18"/>
          <w:szCs w:val="18"/>
        </w:rPr>
        <w:t xml:space="preserve"> </w:t>
      </w:r>
      <w:r w:rsidR="00F841FF" w:rsidRPr="009013AD">
        <w:rPr>
          <w:b/>
          <w:sz w:val="18"/>
          <w:szCs w:val="18"/>
        </w:rPr>
        <w:t>Таможенный кодекс Республики Беларусь</w:t>
      </w:r>
      <w:r w:rsidR="00E656BD">
        <w:rPr>
          <w:b/>
          <w:sz w:val="18"/>
          <w:szCs w:val="18"/>
        </w:rPr>
        <w:t xml:space="preserve"> </w:t>
      </w:r>
      <w:r w:rsidRPr="009013AD">
        <w:rPr>
          <w:sz w:val="18"/>
          <w:szCs w:val="18"/>
        </w:rPr>
        <w:t>: Кодекс Респ.</w:t>
      </w:r>
      <w:r w:rsidR="00F841FF" w:rsidRPr="009013AD">
        <w:rPr>
          <w:sz w:val="18"/>
          <w:szCs w:val="18"/>
        </w:rPr>
        <w:t xml:space="preserve"> Беларусь от 4 ян</w:t>
      </w:r>
      <w:r w:rsidRPr="009013AD">
        <w:rPr>
          <w:sz w:val="18"/>
          <w:szCs w:val="18"/>
        </w:rPr>
        <w:t>в.</w:t>
      </w:r>
      <w:r w:rsidR="00F841FF" w:rsidRPr="009013AD">
        <w:rPr>
          <w:sz w:val="18"/>
          <w:szCs w:val="18"/>
        </w:rPr>
        <w:t xml:space="preserve"> </w:t>
      </w:r>
      <w:smartTag w:uri="urn:schemas-microsoft-com:office:smarttags" w:element="metricconverter">
        <w:smartTagPr>
          <w:attr w:name="ProductID" w:val="2007 г"/>
        </w:smartTagPr>
        <w:r w:rsidR="00F841FF" w:rsidRPr="009013AD">
          <w:rPr>
            <w:sz w:val="18"/>
            <w:szCs w:val="18"/>
          </w:rPr>
          <w:t>2007 г</w:t>
        </w:r>
      </w:smartTag>
      <w:r w:rsidR="00F841FF" w:rsidRPr="009013AD">
        <w:rPr>
          <w:sz w:val="18"/>
          <w:szCs w:val="18"/>
        </w:rPr>
        <w:t>.</w:t>
      </w:r>
      <w:r w:rsidR="00ED5219" w:rsidRPr="009013AD">
        <w:rPr>
          <w:sz w:val="18"/>
          <w:szCs w:val="18"/>
        </w:rPr>
        <w:t xml:space="preserve"> №</w:t>
      </w:r>
      <w:r w:rsidRPr="009013AD">
        <w:rPr>
          <w:sz w:val="18"/>
          <w:szCs w:val="18"/>
        </w:rPr>
        <w:t xml:space="preserve"> 204-З. –</w:t>
      </w:r>
      <w:r w:rsidR="00ED5219" w:rsidRPr="009013AD">
        <w:rPr>
          <w:sz w:val="18"/>
          <w:szCs w:val="18"/>
        </w:rPr>
        <w:t xml:space="preserve"> Минск</w:t>
      </w:r>
      <w:r w:rsidR="00E656BD">
        <w:rPr>
          <w:sz w:val="18"/>
          <w:szCs w:val="18"/>
        </w:rPr>
        <w:t xml:space="preserve"> </w:t>
      </w:r>
      <w:r w:rsidR="00ED5219" w:rsidRPr="009013AD">
        <w:rPr>
          <w:sz w:val="18"/>
          <w:szCs w:val="18"/>
        </w:rPr>
        <w:t>: Амалфея, 2007.</w:t>
      </w:r>
      <w:r w:rsidR="009013AD">
        <w:rPr>
          <w:sz w:val="18"/>
          <w:szCs w:val="18"/>
        </w:rPr>
        <w:t xml:space="preserve"> </w:t>
      </w:r>
      <w:r w:rsidR="00ED5219" w:rsidRPr="009013AD">
        <w:rPr>
          <w:sz w:val="18"/>
          <w:szCs w:val="18"/>
        </w:rPr>
        <w:t xml:space="preserve">– </w:t>
      </w:r>
      <w:r w:rsidR="00F841FF" w:rsidRPr="009013AD">
        <w:rPr>
          <w:sz w:val="18"/>
          <w:szCs w:val="18"/>
        </w:rPr>
        <w:t>416</w:t>
      </w:r>
      <w:r w:rsidRPr="009013AD">
        <w:rPr>
          <w:sz w:val="18"/>
          <w:szCs w:val="18"/>
        </w:rPr>
        <w:t xml:space="preserve"> </w:t>
      </w:r>
      <w:r w:rsidR="00F841FF" w:rsidRPr="009013AD">
        <w:rPr>
          <w:sz w:val="18"/>
          <w:szCs w:val="18"/>
        </w:rPr>
        <w:t>с.</w:t>
      </w:r>
    </w:p>
    <w:p w:rsidR="00747537" w:rsidRPr="009013AD" w:rsidRDefault="00747537" w:rsidP="008B2E03">
      <w:pPr>
        <w:spacing w:line="210" w:lineRule="exact"/>
        <w:ind w:firstLine="284"/>
        <w:rPr>
          <w:sz w:val="18"/>
          <w:szCs w:val="18"/>
        </w:rPr>
      </w:pPr>
      <w:r w:rsidRPr="009013AD">
        <w:rPr>
          <w:sz w:val="18"/>
          <w:szCs w:val="18"/>
        </w:rPr>
        <w:t>2</w:t>
      </w:r>
      <w:r w:rsidR="00E656BD">
        <w:rPr>
          <w:sz w:val="18"/>
          <w:szCs w:val="18"/>
        </w:rPr>
        <w:t xml:space="preserve"> </w:t>
      </w:r>
      <w:r w:rsidRPr="009013AD">
        <w:rPr>
          <w:b/>
          <w:sz w:val="18"/>
          <w:szCs w:val="18"/>
        </w:rPr>
        <w:t>О таможенном тарифе</w:t>
      </w:r>
      <w:r w:rsidR="00E656BD">
        <w:rPr>
          <w:b/>
          <w:sz w:val="18"/>
          <w:szCs w:val="18"/>
        </w:rPr>
        <w:t xml:space="preserve"> </w:t>
      </w:r>
      <w:r w:rsidRPr="009013AD">
        <w:rPr>
          <w:sz w:val="18"/>
          <w:szCs w:val="18"/>
        </w:rPr>
        <w:t xml:space="preserve">: закон Респ. Беларусь от 3 февр. </w:t>
      </w:r>
      <w:smartTag w:uri="urn:schemas-microsoft-com:office:smarttags" w:element="metricconverter">
        <w:smartTagPr>
          <w:attr w:name="ProductID" w:val="1993 г"/>
        </w:smartTagPr>
        <w:r w:rsidRPr="009013AD">
          <w:rPr>
            <w:sz w:val="18"/>
            <w:szCs w:val="18"/>
          </w:rPr>
          <w:t>1993 г</w:t>
        </w:r>
      </w:smartTag>
      <w:r w:rsidRPr="009013AD">
        <w:rPr>
          <w:sz w:val="18"/>
          <w:szCs w:val="18"/>
        </w:rPr>
        <w:t>. № 2151–</w:t>
      </w:r>
      <w:r w:rsidRPr="009013AD">
        <w:rPr>
          <w:sz w:val="18"/>
          <w:szCs w:val="18"/>
          <w:lang w:val="en-US"/>
        </w:rPr>
        <w:t>XII</w:t>
      </w:r>
      <w:r w:rsidRPr="009013AD">
        <w:rPr>
          <w:sz w:val="18"/>
          <w:szCs w:val="18"/>
        </w:rPr>
        <w:t xml:space="preserve"> (с измен. и доп. от 16 июля </w:t>
      </w:r>
      <w:smartTag w:uri="urn:schemas-microsoft-com:office:smarttags" w:element="metricconverter">
        <w:smartTagPr>
          <w:attr w:name="ProductID" w:val="2008 г"/>
        </w:smartTagPr>
        <w:r w:rsidRPr="009013AD">
          <w:rPr>
            <w:sz w:val="18"/>
            <w:szCs w:val="18"/>
          </w:rPr>
          <w:t>2008 г</w:t>
        </w:r>
      </w:smartTag>
      <w:r w:rsidRPr="009013AD">
        <w:rPr>
          <w:sz w:val="18"/>
          <w:szCs w:val="18"/>
        </w:rPr>
        <w:t>.) // Нац. реестр правовых актов Респ. Бе</w:t>
      </w:r>
      <w:r w:rsidR="009013AD" w:rsidRPr="009013AD">
        <w:rPr>
          <w:sz w:val="18"/>
          <w:szCs w:val="18"/>
        </w:rPr>
        <w:t>ларусь.– 2008.–</w:t>
      </w:r>
      <w:r w:rsidR="00E656BD">
        <w:rPr>
          <w:sz w:val="18"/>
          <w:szCs w:val="18"/>
        </w:rPr>
        <w:t xml:space="preserve"> № 175.– С. 78–</w:t>
      </w:r>
      <w:r w:rsidR="009013AD" w:rsidRPr="009013AD">
        <w:rPr>
          <w:sz w:val="18"/>
          <w:szCs w:val="18"/>
        </w:rPr>
        <w:t>82</w:t>
      </w:r>
      <w:r w:rsidRPr="009013AD">
        <w:rPr>
          <w:sz w:val="18"/>
          <w:szCs w:val="18"/>
        </w:rPr>
        <w:t>.</w:t>
      </w:r>
    </w:p>
    <w:p w:rsidR="00ED5219" w:rsidRPr="009013AD" w:rsidRDefault="00EF1DFA" w:rsidP="008B2E03">
      <w:pPr>
        <w:spacing w:line="210" w:lineRule="exact"/>
        <w:ind w:firstLine="284"/>
        <w:rPr>
          <w:sz w:val="18"/>
          <w:szCs w:val="18"/>
        </w:rPr>
      </w:pPr>
      <w:r w:rsidRPr="009013AD">
        <w:rPr>
          <w:sz w:val="18"/>
          <w:szCs w:val="18"/>
        </w:rPr>
        <w:t>3</w:t>
      </w:r>
      <w:r w:rsidR="00E656BD">
        <w:rPr>
          <w:sz w:val="18"/>
          <w:szCs w:val="18"/>
        </w:rPr>
        <w:t xml:space="preserve"> </w:t>
      </w:r>
      <w:r w:rsidR="00ED5219" w:rsidRPr="009013AD">
        <w:rPr>
          <w:b/>
          <w:sz w:val="18"/>
          <w:szCs w:val="18"/>
        </w:rPr>
        <w:t>О государственном регулировании внешнеторговой деятельности</w:t>
      </w:r>
      <w:r w:rsidR="00E656BD">
        <w:rPr>
          <w:b/>
          <w:sz w:val="18"/>
          <w:szCs w:val="18"/>
        </w:rPr>
        <w:t xml:space="preserve"> </w:t>
      </w:r>
      <w:r w:rsidR="00C02702" w:rsidRPr="009013AD">
        <w:rPr>
          <w:sz w:val="18"/>
          <w:szCs w:val="18"/>
        </w:rPr>
        <w:t>: з</w:t>
      </w:r>
      <w:r w:rsidR="00ED5219" w:rsidRPr="009013AD">
        <w:rPr>
          <w:sz w:val="18"/>
          <w:szCs w:val="18"/>
        </w:rPr>
        <w:t xml:space="preserve">акон Респ. Беларусь от 25 нояб. </w:t>
      </w:r>
      <w:smartTag w:uri="urn:schemas-microsoft-com:office:smarttags" w:element="metricconverter">
        <w:smartTagPr>
          <w:attr w:name="ProductID" w:val="2004 г"/>
        </w:smartTagPr>
        <w:r w:rsidR="00ED5219" w:rsidRPr="009013AD">
          <w:rPr>
            <w:sz w:val="18"/>
            <w:szCs w:val="18"/>
          </w:rPr>
          <w:t>2004 г</w:t>
        </w:r>
      </w:smartTag>
      <w:r w:rsidR="00ED5219" w:rsidRPr="009013AD">
        <w:rPr>
          <w:sz w:val="18"/>
          <w:szCs w:val="18"/>
        </w:rPr>
        <w:t>. № 347–З // Нац. реестр правовых актов Респ. Бе</w:t>
      </w:r>
      <w:r w:rsidR="00C02702" w:rsidRPr="009013AD">
        <w:rPr>
          <w:sz w:val="18"/>
          <w:szCs w:val="18"/>
        </w:rPr>
        <w:t>ла</w:t>
      </w:r>
      <w:r w:rsidR="00E656BD">
        <w:rPr>
          <w:sz w:val="18"/>
          <w:szCs w:val="18"/>
        </w:rPr>
        <w:t>русь.– 2004.– № 193.– С. 32–</w:t>
      </w:r>
      <w:r w:rsidR="00C02702" w:rsidRPr="009013AD">
        <w:rPr>
          <w:sz w:val="18"/>
          <w:szCs w:val="18"/>
        </w:rPr>
        <w:t>45.</w:t>
      </w:r>
    </w:p>
    <w:p w:rsidR="00B804E4" w:rsidRPr="00E656BD" w:rsidRDefault="00EF1DFA" w:rsidP="008B2E03">
      <w:pPr>
        <w:spacing w:line="210" w:lineRule="exact"/>
        <w:ind w:firstLine="284"/>
        <w:rPr>
          <w:spacing w:val="-4"/>
          <w:sz w:val="18"/>
          <w:szCs w:val="18"/>
        </w:rPr>
      </w:pPr>
      <w:r w:rsidRPr="009013AD">
        <w:rPr>
          <w:sz w:val="18"/>
          <w:szCs w:val="18"/>
        </w:rPr>
        <w:t>4</w:t>
      </w:r>
      <w:r w:rsidR="00E656BD">
        <w:rPr>
          <w:sz w:val="18"/>
          <w:szCs w:val="18"/>
        </w:rPr>
        <w:t xml:space="preserve"> </w:t>
      </w:r>
      <w:r w:rsidR="00B804E4" w:rsidRPr="00E656BD">
        <w:rPr>
          <w:b/>
          <w:spacing w:val="-4"/>
          <w:sz w:val="18"/>
          <w:szCs w:val="18"/>
        </w:rPr>
        <w:t>Об экспортном контроле</w:t>
      </w:r>
      <w:r w:rsidR="00E656BD" w:rsidRPr="00E656BD">
        <w:rPr>
          <w:b/>
          <w:spacing w:val="-4"/>
          <w:sz w:val="18"/>
          <w:szCs w:val="18"/>
        </w:rPr>
        <w:t xml:space="preserve"> </w:t>
      </w:r>
      <w:r w:rsidR="00C02702" w:rsidRPr="00E656BD">
        <w:rPr>
          <w:spacing w:val="-4"/>
          <w:sz w:val="18"/>
          <w:szCs w:val="18"/>
        </w:rPr>
        <w:t>: з</w:t>
      </w:r>
      <w:r w:rsidR="00B804E4" w:rsidRPr="00E656BD">
        <w:rPr>
          <w:spacing w:val="-4"/>
          <w:sz w:val="18"/>
          <w:szCs w:val="18"/>
        </w:rPr>
        <w:t xml:space="preserve">акон Респ. Беларусь от 6 янв. </w:t>
      </w:r>
      <w:smartTag w:uri="urn:schemas-microsoft-com:office:smarttags" w:element="metricconverter">
        <w:smartTagPr>
          <w:attr w:name="ProductID" w:val="1998 г"/>
        </w:smartTagPr>
        <w:r w:rsidR="00B804E4" w:rsidRPr="00E656BD">
          <w:rPr>
            <w:spacing w:val="-4"/>
            <w:sz w:val="18"/>
            <w:szCs w:val="18"/>
          </w:rPr>
          <w:t>1998 г</w:t>
        </w:r>
      </w:smartTag>
      <w:r w:rsidR="00C02702" w:rsidRPr="00E656BD">
        <w:rPr>
          <w:spacing w:val="-4"/>
          <w:sz w:val="18"/>
          <w:szCs w:val="18"/>
        </w:rPr>
        <w:t xml:space="preserve">. (с измен. и доп. от 1 нояб. </w:t>
      </w:r>
      <w:smartTag w:uri="urn:schemas-microsoft-com:office:smarttags" w:element="metricconverter">
        <w:smartTagPr>
          <w:attr w:name="ProductID" w:val="2004 г"/>
        </w:smartTagPr>
        <w:r w:rsidR="00C02702" w:rsidRPr="00E656BD">
          <w:rPr>
            <w:spacing w:val="-4"/>
            <w:sz w:val="18"/>
            <w:szCs w:val="18"/>
          </w:rPr>
          <w:t>2004</w:t>
        </w:r>
        <w:r w:rsidR="00B804E4" w:rsidRPr="00E656BD">
          <w:rPr>
            <w:spacing w:val="-4"/>
            <w:sz w:val="18"/>
            <w:szCs w:val="18"/>
          </w:rPr>
          <w:t xml:space="preserve"> г</w:t>
        </w:r>
      </w:smartTag>
      <w:r w:rsidR="00B804E4" w:rsidRPr="00E656BD">
        <w:rPr>
          <w:spacing w:val="-4"/>
          <w:sz w:val="18"/>
          <w:szCs w:val="18"/>
        </w:rPr>
        <w:t>.) // Нац. реестр правовых ак</w:t>
      </w:r>
      <w:r w:rsidR="00C02702" w:rsidRPr="00E656BD">
        <w:rPr>
          <w:spacing w:val="-4"/>
          <w:sz w:val="18"/>
          <w:szCs w:val="18"/>
        </w:rPr>
        <w:t>тов Респ. Б</w:t>
      </w:r>
      <w:r w:rsidR="00E656BD" w:rsidRPr="00E656BD">
        <w:rPr>
          <w:spacing w:val="-4"/>
          <w:sz w:val="18"/>
          <w:szCs w:val="18"/>
        </w:rPr>
        <w:t>еларусь, 2004. – № 175. – С. 10–</w:t>
      </w:r>
      <w:r w:rsidR="00C02702" w:rsidRPr="00E656BD">
        <w:rPr>
          <w:spacing w:val="-4"/>
          <w:sz w:val="18"/>
          <w:szCs w:val="18"/>
        </w:rPr>
        <w:t>11</w:t>
      </w:r>
      <w:r w:rsidR="00B804E4" w:rsidRPr="00E656BD">
        <w:rPr>
          <w:spacing w:val="-4"/>
          <w:sz w:val="18"/>
          <w:szCs w:val="18"/>
        </w:rPr>
        <w:t>.</w:t>
      </w:r>
    </w:p>
    <w:p w:rsidR="0085583B" w:rsidRPr="00E656BD" w:rsidRDefault="00EF1DFA" w:rsidP="008B2E03">
      <w:pPr>
        <w:spacing w:line="210" w:lineRule="exact"/>
        <w:ind w:firstLine="284"/>
        <w:rPr>
          <w:spacing w:val="-4"/>
          <w:sz w:val="18"/>
          <w:szCs w:val="18"/>
        </w:rPr>
      </w:pPr>
      <w:r w:rsidRPr="009013AD">
        <w:rPr>
          <w:sz w:val="18"/>
          <w:szCs w:val="18"/>
        </w:rPr>
        <w:t>5</w:t>
      </w:r>
      <w:r w:rsidR="00E656BD">
        <w:rPr>
          <w:sz w:val="18"/>
          <w:szCs w:val="18"/>
        </w:rPr>
        <w:t xml:space="preserve"> </w:t>
      </w:r>
      <w:r w:rsidR="0085583B" w:rsidRPr="009013AD">
        <w:rPr>
          <w:b/>
          <w:sz w:val="18"/>
          <w:szCs w:val="18"/>
        </w:rPr>
        <w:t xml:space="preserve">О мерах по защите экономических интересов Республики Беларусь при осуществлении внешней торговли </w:t>
      </w:r>
      <w:r w:rsidR="0085583B" w:rsidRPr="00FE5F0D">
        <w:rPr>
          <w:b/>
          <w:spacing w:val="-6"/>
          <w:sz w:val="18"/>
          <w:szCs w:val="18"/>
        </w:rPr>
        <w:t>товарами</w:t>
      </w:r>
      <w:r w:rsidR="00E656BD" w:rsidRPr="00FE5F0D">
        <w:rPr>
          <w:b/>
          <w:spacing w:val="-6"/>
          <w:sz w:val="18"/>
          <w:szCs w:val="18"/>
        </w:rPr>
        <w:t xml:space="preserve"> </w:t>
      </w:r>
      <w:r w:rsidR="00C02702" w:rsidRPr="00FE5F0D">
        <w:rPr>
          <w:spacing w:val="-6"/>
          <w:sz w:val="18"/>
          <w:szCs w:val="18"/>
        </w:rPr>
        <w:t>: з</w:t>
      </w:r>
      <w:r w:rsidR="0085583B" w:rsidRPr="00FE5F0D">
        <w:rPr>
          <w:spacing w:val="-6"/>
          <w:sz w:val="18"/>
          <w:szCs w:val="18"/>
        </w:rPr>
        <w:t xml:space="preserve">акон Респ. Беларусь от 25 нояб. </w:t>
      </w:r>
      <w:smartTag w:uri="urn:schemas-microsoft-com:office:smarttags" w:element="metricconverter">
        <w:smartTagPr>
          <w:attr w:name="ProductID" w:val="2004 г"/>
        </w:smartTagPr>
        <w:r w:rsidR="0085583B" w:rsidRPr="00FE5F0D">
          <w:rPr>
            <w:spacing w:val="-6"/>
            <w:sz w:val="18"/>
            <w:szCs w:val="18"/>
          </w:rPr>
          <w:t>2004 г</w:t>
        </w:r>
      </w:smartTag>
      <w:r w:rsidR="0085583B" w:rsidRPr="00FE5F0D">
        <w:rPr>
          <w:spacing w:val="-6"/>
          <w:sz w:val="18"/>
          <w:szCs w:val="18"/>
        </w:rPr>
        <w:t>. № 346–З /</w:t>
      </w:r>
      <w:r w:rsidR="0085583B" w:rsidRPr="00E656BD">
        <w:rPr>
          <w:spacing w:val="-4"/>
          <w:sz w:val="18"/>
          <w:szCs w:val="18"/>
        </w:rPr>
        <w:t xml:space="preserve">/ Нац. реестр правовых актов Респ. </w:t>
      </w:r>
      <w:r w:rsidR="00E656BD" w:rsidRPr="00E656BD">
        <w:rPr>
          <w:spacing w:val="-4"/>
          <w:sz w:val="18"/>
          <w:szCs w:val="18"/>
        </w:rPr>
        <w:t>Беларусь.– 2004.– № 193.– С. 9–</w:t>
      </w:r>
      <w:r w:rsidR="00C02702" w:rsidRPr="00E656BD">
        <w:rPr>
          <w:spacing w:val="-4"/>
          <w:sz w:val="18"/>
          <w:szCs w:val="18"/>
        </w:rPr>
        <w:t>31</w:t>
      </w:r>
      <w:r w:rsidR="0085583B" w:rsidRPr="00E656BD">
        <w:rPr>
          <w:spacing w:val="-4"/>
          <w:sz w:val="18"/>
          <w:szCs w:val="18"/>
        </w:rPr>
        <w:t>.</w:t>
      </w:r>
    </w:p>
    <w:p w:rsidR="00C02702" w:rsidRPr="009013AD" w:rsidRDefault="00EF1DFA" w:rsidP="008B2E03">
      <w:pPr>
        <w:spacing w:line="210" w:lineRule="exact"/>
        <w:ind w:firstLine="284"/>
        <w:rPr>
          <w:sz w:val="18"/>
          <w:szCs w:val="18"/>
        </w:rPr>
      </w:pPr>
      <w:r w:rsidRPr="009013AD">
        <w:rPr>
          <w:sz w:val="18"/>
          <w:szCs w:val="18"/>
        </w:rPr>
        <w:t>6</w:t>
      </w:r>
      <w:r w:rsidR="00E656BD">
        <w:rPr>
          <w:sz w:val="18"/>
          <w:szCs w:val="18"/>
        </w:rPr>
        <w:t xml:space="preserve"> </w:t>
      </w:r>
      <w:r w:rsidR="00B804E4" w:rsidRPr="009013AD">
        <w:rPr>
          <w:b/>
          <w:sz w:val="18"/>
          <w:szCs w:val="18"/>
        </w:rPr>
        <w:t>Об акцизах</w:t>
      </w:r>
      <w:r w:rsidR="0064159E">
        <w:rPr>
          <w:b/>
          <w:sz w:val="18"/>
          <w:szCs w:val="18"/>
        </w:rPr>
        <w:t xml:space="preserve"> </w:t>
      </w:r>
      <w:r w:rsidR="00747537" w:rsidRPr="009013AD">
        <w:rPr>
          <w:sz w:val="18"/>
          <w:szCs w:val="18"/>
        </w:rPr>
        <w:t>: з</w:t>
      </w:r>
      <w:r w:rsidR="00B804E4" w:rsidRPr="009013AD">
        <w:rPr>
          <w:sz w:val="18"/>
          <w:szCs w:val="18"/>
        </w:rPr>
        <w:t xml:space="preserve">акон Респ. Беларусь от 19 дек. </w:t>
      </w:r>
      <w:smartTag w:uri="urn:schemas-microsoft-com:office:smarttags" w:element="metricconverter">
        <w:smartTagPr>
          <w:attr w:name="ProductID" w:val="1991 г"/>
        </w:smartTagPr>
        <w:r w:rsidR="00B804E4" w:rsidRPr="009013AD">
          <w:rPr>
            <w:sz w:val="18"/>
            <w:szCs w:val="18"/>
          </w:rPr>
          <w:t>1991 г</w:t>
        </w:r>
      </w:smartTag>
      <w:r w:rsidR="00B804E4" w:rsidRPr="009013AD">
        <w:rPr>
          <w:sz w:val="18"/>
          <w:szCs w:val="18"/>
        </w:rPr>
        <w:t xml:space="preserve">. № 1321 – XII (в </w:t>
      </w:r>
      <w:r w:rsidR="00C02702" w:rsidRPr="009013AD">
        <w:rPr>
          <w:sz w:val="18"/>
          <w:szCs w:val="18"/>
        </w:rPr>
        <w:t xml:space="preserve">ред. закона Респ. Беларусь от 13 нояб. </w:t>
      </w:r>
      <w:smartTag w:uri="urn:schemas-microsoft-com:office:smarttags" w:element="metricconverter">
        <w:smartTagPr>
          <w:attr w:name="ProductID" w:val="2008 г"/>
        </w:smartTagPr>
        <w:r w:rsidR="00C02702" w:rsidRPr="009013AD">
          <w:rPr>
            <w:sz w:val="18"/>
            <w:szCs w:val="18"/>
          </w:rPr>
          <w:t>2008</w:t>
        </w:r>
        <w:r w:rsidR="00B804E4" w:rsidRPr="009013AD">
          <w:rPr>
            <w:sz w:val="18"/>
            <w:szCs w:val="18"/>
          </w:rPr>
          <w:t xml:space="preserve"> г</w:t>
        </w:r>
      </w:smartTag>
      <w:r w:rsidR="00B804E4" w:rsidRPr="009013AD">
        <w:rPr>
          <w:sz w:val="18"/>
          <w:szCs w:val="18"/>
        </w:rPr>
        <w:t xml:space="preserve">.) // </w:t>
      </w:r>
      <w:r w:rsidR="00C02702" w:rsidRPr="009013AD">
        <w:rPr>
          <w:sz w:val="18"/>
          <w:szCs w:val="18"/>
        </w:rPr>
        <w:t>Нац. реестр правовых актов Респ. Бела</w:t>
      </w:r>
      <w:r w:rsidR="0064159E">
        <w:rPr>
          <w:sz w:val="18"/>
          <w:szCs w:val="18"/>
        </w:rPr>
        <w:t>русь.– 2008.– № 289.– С. 18–</w:t>
      </w:r>
      <w:r w:rsidR="00C02702" w:rsidRPr="009013AD">
        <w:rPr>
          <w:sz w:val="18"/>
          <w:szCs w:val="18"/>
        </w:rPr>
        <w:t>57.</w:t>
      </w:r>
    </w:p>
    <w:p w:rsidR="00C02702" w:rsidRPr="009013AD" w:rsidRDefault="00EF1DFA" w:rsidP="008B2E03">
      <w:pPr>
        <w:spacing w:line="210" w:lineRule="exact"/>
        <w:ind w:firstLine="284"/>
        <w:rPr>
          <w:sz w:val="18"/>
          <w:szCs w:val="18"/>
        </w:rPr>
      </w:pPr>
      <w:r w:rsidRPr="009013AD">
        <w:rPr>
          <w:sz w:val="18"/>
          <w:szCs w:val="18"/>
        </w:rPr>
        <w:t>7</w:t>
      </w:r>
      <w:r w:rsidR="00E656BD">
        <w:rPr>
          <w:sz w:val="18"/>
          <w:szCs w:val="18"/>
        </w:rPr>
        <w:t xml:space="preserve"> </w:t>
      </w:r>
      <w:r w:rsidR="00ED5219" w:rsidRPr="009013AD">
        <w:rPr>
          <w:b/>
          <w:sz w:val="18"/>
          <w:szCs w:val="18"/>
        </w:rPr>
        <w:t>О налоге на добавленную стоимость</w:t>
      </w:r>
      <w:r w:rsidR="0064159E">
        <w:rPr>
          <w:b/>
          <w:sz w:val="18"/>
          <w:szCs w:val="18"/>
        </w:rPr>
        <w:t xml:space="preserve"> </w:t>
      </w:r>
      <w:r w:rsidR="00C02702" w:rsidRPr="009013AD">
        <w:rPr>
          <w:sz w:val="18"/>
          <w:szCs w:val="18"/>
        </w:rPr>
        <w:t>: з</w:t>
      </w:r>
      <w:r w:rsidR="00ED5219" w:rsidRPr="009013AD">
        <w:rPr>
          <w:sz w:val="18"/>
          <w:szCs w:val="18"/>
        </w:rPr>
        <w:t xml:space="preserve">акон Респ. Беларусь от 19 дек. </w:t>
      </w:r>
      <w:smartTag w:uri="urn:schemas-microsoft-com:office:smarttags" w:element="metricconverter">
        <w:smartTagPr>
          <w:attr w:name="ProductID" w:val="1991 г"/>
        </w:smartTagPr>
        <w:r w:rsidR="00ED5219" w:rsidRPr="009013AD">
          <w:rPr>
            <w:sz w:val="18"/>
            <w:szCs w:val="18"/>
          </w:rPr>
          <w:t>1991 г</w:t>
        </w:r>
      </w:smartTag>
      <w:r w:rsidR="00C02702" w:rsidRPr="009013AD">
        <w:rPr>
          <w:sz w:val="18"/>
          <w:szCs w:val="18"/>
        </w:rPr>
        <w:t>. № 1319 – XII (в ред. з</w:t>
      </w:r>
      <w:r w:rsidR="00ED5219" w:rsidRPr="009013AD">
        <w:rPr>
          <w:sz w:val="18"/>
          <w:szCs w:val="18"/>
        </w:rPr>
        <w:t>акона Респ. Беларусь от</w:t>
      </w:r>
      <w:r w:rsidR="00C02702" w:rsidRPr="009013AD">
        <w:rPr>
          <w:sz w:val="18"/>
          <w:szCs w:val="18"/>
        </w:rPr>
        <w:t xml:space="preserve"> 13 нояб. </w:t>
      </w:r>
      <w:smartTag w:uri="urn:schemas-microsoft-com:office:smarttags" w:element="metricconverter">
        <w:smartTagPr>
          <w:attr w:name="ProductID" w:val="2008 г"/>
        </w:smartTagPr>
        <w:r w:rsidR="00C02702" w:rsidRPr="009013AD">
          <w:rPr>
            <w:sz w:val="18"/>
            <w:szCs w:val="18"/>
          </w:rPr>
          <w:t>2008</w:t>
        </w:r>
        <w:r w:rsidR="00340736" w:rsidRPr="009013AD">
          <w:rPr>
            <w:sz w:val="18"/>
            <w:szCs w:val="18"/>
          </w:rPr>
          <w:t xml:space="preserve"> г</w:t>
        </w:r>
      </w:smartTag>
      <w:r w:rsidR="00340736" w:rsidRPr="009013AD">
        <w:rPr>
          <w:sz w:val="18"/>
          <w:szCs w:val="18"/>
        </w:rPr>
        <w:t xml:space="preserve">.) // </w:t>
      </w:r>
      <w:r w:rsidR="00C02702" w:rsidRPr="009013AD">
        <w:rPr>
          <w:sz w:val="18"/>
          <w:szCs w:val="18"/>
        </w:rPr>
        <w:t xml:space="preserve">Нац. реестр правовых актов Респ. </w:t>
      </w:r>
      <w:r w:rsidR="0064159E">
        <w:rPr>
          <w:sz w:val="18"/>
          <w:szCs w:val="18"/>
        </w:rPr>
        <w:t>Беларусь.– 2008.– № 289.– С. 18–</w:t>
      </w:r>
      <w:r w:rsidR="00C02702" w:rsidRPr="009013AD">
        <w:rPr>
          <w:sz w:val="18"/>
          <w:szCs w:val="18"/>
        </w:rPr>
        <w:t>57.</w:t>
      </w:r>
    </w:p>
    <w:p w:rsidR="009013AD" w:rsidRPr="009013AD" w:rsidRDefault="009013AD" w:rsidP="008B2E03">
      <w:pPr>
        <w:spacing w:line="210" w:lineRule="exact"/>
        <w:ind w:firstLine="284"/>
        <w:rPr>
          <w:sz w:val="18"/>
          <w:szCs w:val="18"/>
        </w:rPr>
      </w:pPr>
      <w:r w:rsidRPr="009013AD">
        <w:rPr>
          <w:sz w:val="18"/>
          <w:szCs w:val="18"/>
        </w:rPr>
        <w:t>8</w:t>
      </w:r>
      <w:r w:rsidR="00E656BD">
        <w:rPr>
          <w:sz w:val="18"/>
          <w:szCs w:val="18"/>
        </w:rPr>
        <w:t xml:space="preserve"> </w:t>
      </w:r>
      <w:r w:rsidRPr="009013AD">
        <w:rPr>
          <w:b/>
          <w:sz w:val="18"/>
          <w:szCs w:val="18"/>
        </w:rPr>
        <w:t>Об установлении ставок вывозных таможенных пошлин</w:t>
      </w:r>
      <w:r w:rsidR="0064159E">
        <w:rPr>
          <w:b/>
          <w:sz w:val="18"/>
          <w:szCs w:val="18"/>
        </w:rPr>
        <w:t xml:space="preserve"> </w:t>
      </w:r>
      <w:r w:rsidRPr="009013AD">
        <w:rPr>
          <w:sz w:val="18"/>
          <w:szCs w:val="18"/>
        </w:rPr>
        <w:t xml:space="preserve">: указ Президента Респ. Беларусь от 31 дек. </w:t>
      </w:r>
      <w:smartTag w:uri="urn:schemas-microsoft-com:office:smarttags" w:element="metricconverter">
        <w:smartTagPr>
          <w:attr w:name="ProductID" w:val="2007 г"/>
        </w:smartTagPr>
        <w:r w:rsidRPr="009013AD">
          <w:rPr>
            <w:sz w:val="18"/>
            <w:szCs w:val="18"/>
          </w:rPr>
          <w:t>2007 г</w:t>
        </w:r>
      </w:smartTag>
      <w:r w:rsidRPr="009013AD">
        <w:rPr>
          <w:sz w:val="18"/>
          <w:szCs w:val="18"/>
        </w:rPr>
        <w:t>., № 700 // Нац. реестр правовых актов Респ. Бела</w:t>
      </w:r>
      <w:r w:rsidR="0064159E">
        <w:rPr>
          <w:sz w:val="18"/>
          <w:szCs w:val="18"/>
        </w:rPr>
        <w:t>русь. – 2008. – № 5. – С. 65–</w:t>
      </w:r>
      <w:r w:rsidRPr="009013AD">
        <w:rPr>
          <w:sz w:val="18"/>
          <w:szCs w:val="18"/>
        </w:rPr>
        <w:t>70.</w:t>
      </w:r>
    </w:p>
    <w:p w:rsidR="009013AD" w:rsidRPr="009013AD" w:rsidRDefault="009013AD" w:rsidP="008B2E03">
      <w:pPr>
        <w:spacing w:line="210" w:lineRule="exact"/>
        <w:ind w:firstLine="284"/>
        <w:rPr>
          <w:sz w:val="18"/>
          <w:szCs w:val="18"/>
        </w:rPr>
      </w:pPr>
      <w:r w:rsidRPr="009013AD">
        <w:rPr>
          <w:sz w:val="18"/>
          <w:szCs w:val="18"/>
        </w:rPr>
        <w:t>9</w:t>
      </w:r>
      <w:r w:rsidR="0064159E">
        <w:rPr>
          <w:sz w:val="18"/>
          <w:szCs w:val="18"/>
        </w:rPr>
        <w:t xml:space="preserve"> </w:t>
      </w:r>
      <w:r w:rsidRPr="009013AD">
        <w:rPr>
          <w:b/>
          <w:sz w:val="18"/>
          <w:szCs w:val="18"/>
        </w:rPr>
        <w:t>Об установлении ставок ввозных таможенных пошлин</w:t>
      </w:r>
      <w:r w:rsidR="0064159E">
        <w:rPr>
          <w:b/>
          <w:sz w:val="18"/>
          <w:szCs w:val="18"/>
        </w:rPr>
        <w:t xml:space="preserve"> </w:t>
      </w:r>
      <w:r w:rsidRPr="009013AD">
        <w:rPr>
          <w:sz w:val="18"/>
          <w:szCs w:val="18"/>
        </w:rPr>
        <w:t xml:space="preserve">: указ Президента Респ. Беларусь от 31 дек. </w:t>
      </w:r>
      <w:smartTag w:uri="urn:schemas-microsoft-com:office:smarttags" w:element="metricconverter">
        <w:smartTagPr>
          <w:attr w:name="ProductID" w:val="2007 г"/>
        </w:smartTagPr>
        <w:r w:rsidRPr="009013AD">
          <w:rPr>
            <w:sz w:val="18"/>
            <w:szCs w:val="18"/>
          </w:rPr>
          <w:t>2007 г</w:t>
        </w:r>
      </w:smartTag>
      <w:r w:rsidRPr="009013AD">
        <w:rPr>
          <w:sz w:val="18"/>
          <w:szCs w:val="18"/>
        </w:rPr>
        <w:t>., № 699 // Нац. реестр правовых актов Респ. Белару</w:t>
      </w:r>
      <w:r w:rsidR="0064159E">
        <w:rPr>
          <w:sz w:val="18"/>
          <w:szCs w:val="18"/>
        </w:rPr>
        <w:t>сь. – 2008. – № 18 – 19. – С. 3–</w:t>
      </w:r>
      <w:r w:rsidRPr="009013AD">
        <w:rPr>
          <w:sz w:val="18"/>
          <w:szCs w:val="18"/>
        </w:rPr>
        <w:t>483.</w:t>
      </w:r>
    </w:p>
    <w:p w:rsidR="00B804E4" w:rsidRPr="009013AD" w:rsidRDefault="009013AD" w:rsidP="008B2E03">
      <w:pPr>
        <w:spacing w:line="220" w:lineRule="exact"/>
        <w:ind w:firstLine="284"/>
        <w:rPr>
          <w:sz w:val="18"/>
          <w:szCs w:val="18"/>
        </w:rPr>
      </w:pPr>
      <w:r w:rsidRPr="009013AD">
        <w:rPr>
          <w:sz w:val="18"/>
          <w:szCs w:val="18"/>
        </w:rPr>
        <w:t>10</w:t>
      </w:r>
      <w:r w:rsidR="00E656BD">
        <w:rPr>
          <w:sz w:val="18"/>
          <w:szCs w:val="18"/>
        </w:rPr>
        <w:t xml:space="preserve"> </w:t>
      </w:r>
      <w:r w:rsidR="00575EB5" w:rsidRPr="009013AD">
        <w:rPr>
          <w:b/>
          <w:sz w:val="18"/>
          <w:szCs w:val="18"/>
        </w:rPr>
        <w:t>О некоторых вопросах применения ставки налога на добавленную стоимость при реализации на территории Республики Беларусь или при ввозе на таможенную территорию Республики Беларусь</w:t>
      </w:r>
      <w:r w:rsidR="00B804E4" w:rsidRPr="009013AD">
        <w:rPr>
          <w:b/>
          <w:sz w:val="18"/>
          <w:szCs w:val="18"/>
        </w:rPr>
        <w:t xml:space="preserve"> продовольственных товаров и товаров для детей</w:t>
      </w:r>
      <w:r w:rsidR="0064159E">
        <w:rPr>
          <w:b/>
          <w:sz w:val="18"/>
          <w:szCs w:val="18"/>
        </w:rPr>
        <w:t xml:space="preserve"> </w:t>
      </w:r>
      <w:r w:rsidR="00747537" w:rsidRPr="009013AD">
        <w:rPr>
          <w:sz w:val="18"/>
          <w:szCs w:val="18"/>
        </w:rPr>
        <w:t>: у</w:t>
      </w:r>
      <w:r w:rsidR="00B804E4" w:rsidRPr="009013AD">
        <w:rPr>
          <w:sz w:val="18"/>
          <w:szCs w:val="18"/>
        </w:rPr>
        <w:t>каз Президента Респ. Беларусь от 25.02.2005 г., №</w:t>
      </w:r>
      <w:r w:rsidR="00C02702" w:rsidRPr="009013AD">
        <w:rPr>
          <w:sz w:val="18"/>
          <w:szCs w:val="18"/>
        </w:rPr>
        <w:t xml:space="preserve"> </w:t>
      </w:r>
      <w:r w:rsidR="00B804E4" w:rsidRPr="009013AD">
        <w:rPr>
          <w:sz w:val="18"/>
          <w:szCs w:val="18"/>
        </w:rPr>
        <w:t>99 // Нац. реестр право</w:t>
      </w:r>
      <w:r w:rsidR="00C02702" w:rsidRPr="009013AD">
        <w:rPr>
          <w:sz w:val="18"/>
          <w:szCs w:val="18"/>
        </w:rPr>
        <w:t xml:space="preserve">вых актов Респ. Беларусь. – 2005. – № </w:t>
      </w:r>
      <w:r w:rsidR="00747537" w:rsidRPr="009013AD">
        <w:rPr>
          <w:sz w:val="18"/>
          <w:szCs w:val="18"/>
        </w:rPr>
        <w:t>3</w:t>
      </w:r>
      <w:r w:rsidR="0064159E">
        <w:rPr>
          <w:sz w:val="18"/>
          <w:szCs w:val="18"/>
        </w:rPr>
        <w:t>6.– С. 4–</w:t>
      </w:r>
      <w:r w:rsidR="00C02702" w:rsidRPr="009013AD">
        <w:rPr>
          <w:sz w:val="18"/>
          <w:szCs w:val="18"/>
        </w:rPr>
        <w:t>9</w:t>
      </w:r>
      <w:r w:rsidR="00B804E4" w:rsidRPr="009013AD">
        <w:rPr>
          <w:sz w:val="18"/>
          <w:szCs w:val="18"/>
        </w:rPr>
        <w:t>.</w:t>
      </w:r>
    </w:p>
    <w:p w:rsidR="0076121F" w:rsidRPr="009013AD" w:rsidRDefault="009013AD" w:rsidP="008B2E03">
      <w:pPr>
        <w:spacing w:line="220" w:lineRule="exact"/>
        <w:ind w:firstLine="284"/>
        <w:rPr>
          <w:sz w:val="18"/>
          <w:szCs w:val="18"/>
        </w:rPr>
      </w:pPr>
      <w:r w:rsidRPr="009013AD">
        <w:rPr>
          <w:sz w:val="18"/>
          <w:szCs w:val="18"/>
        </w:rPr>
        <w:t>11</w:t>
      </w:r>
      <w:r w:rsidR="00E656BD">
        <w:rPr>
          <w:sz w:val="18"/>
          <w:szCs w:val="18"/>
        </w:rPr>
        <w:t xml:space="preserve"> </w:t>
      </w:r>
      <w:r w:rsidR="0076121F" w:rsidRPr="009013AD">
        <w:rPr>
          <w:b/>
          <w:sz w:val="18"/>
          <w:szCs w:val="18"/>
        </w:rPr>
        <w:t>О порядке определения таможенной стоимости товаров</w:t>
      </w:r>
      <w:r w:rsidR="0064159E">
        <w:rPr>
          <w:b/>
          <w:sz w:val="18"/>
          <w:szCs w:val="18"/>
        </w:rPr>
        <w:t xml:space="preserve"> </w:t>
      </w:r>
      <w:r w:rsidR="0076121F" w:rsidRPr="009013AD">
        <w:rPr>
          <w:sz w:val="18"/>
          <w:szCs w:val="18"/>
        </w:rPr>
        <w:t>:</w:t>
      </w:r>
      <w:r w:rsidR="00747537" w:rsidRPr="009013AD">
        <w:rPr>
          <w:sz w:val="18"/>
          <w:szCs w:val="18"/>
        </w:rPr>
        <w:t xml:space="preserve"> у</w:t>
      </w:r>
      <w:r w:rsidR="0076121F" w:rsidRPr="009013AD">
        <w:rPr>
          <w:sz w:val="18"/>
          <w:szCs w:val="18"/>
        </w:rPr>
        <w:t xml:space="preserve">каз Президента Респ. Беларусь от 31 июля </w:t>
      </w:r>
      <w:smartTag w:uri="urn:schemas-microsoft-com:office:smarttags" w:element="metricconverter">
        <w:smartTagPr>
          <w:attr w:name="ProductID" w:val="2006 г"/>
        </w:smartTagPr>
        <w:r w:rsidR="0076121F" w:rsidRPr="009013AD">
          <w:rPr>
            <w:sz w:val="18"/>
            <w:szCs w:val="18"/>
          </w:rPr>
          <w:t>2006 г</w:t>
        </w:r>
      </w:smartTag>
      <w:r w:rsidR="0076121F" w:rsidRPr="009013AD">
        <w:rPr>
          <w:sz w:val="18"/>
          <w:szCs w:val="18"/>
        </w:rPr>
        <w:t>. № 474 // Нац. реестр правовых актов Респ. Беларусь. – 2006. – № 124.–</w:t>
      </w:r>
      <w:r w:rsidR="0064159E">
        <w:rPr>
          <w:sz w:val="18"/>
          <w:szCs w:val="18"/>
        </w:rPr>
        <w:t xml:space="preserve"> С. 11–</w:t>
      </w:r>
      <w:r w:rsidR="00C02702" w:rsidRPr="009013AD">
        <w:rPr>
          <w:sz w:val="18"/>
          <w:szCs w:val="18"/>
        </w:rPr>
        <w:t>12</w:t>
      </w:r>
      <w:r w:rsidR="0076121F" w:rsidRPr="009013AD">
        <w:rPr>
          <w:sz w:val="18"/>
          <w:szCs w:val="18"/>
        </w:rPr>
        <w:t>.</w:t>
      </w:r>
    </w:p>
    <w:p w:rsidR="00340736" w:rsidRPr="009013AD" w:rsidRDefault="009013AD" w:rsidP="008B2E03">
      <w:pPr>
        <w:spacing w:line="220" w:lineRule="exact"/>
        <w:ind w:firstLine="284"/>
        <w:rPr>
          <w:sz w:val="18"/>
          <w:szCs w:val="18"/>
        </w:rPr>
      </w:pPr>
      <w:r w:rsidRPr="009013AD">
        <w:rPr>
          <w:sz w:val="18"/>
          <w:szCs w:val="18"/>
        </w:rPr>
        <w:t>12</w:t>
      </w:r>
      <w:r w:rsidR="00E656BD">
        <w:rPr>
          <w:sz w:val="18"/>
          <w:szCs w:val="18"/>
        </w:rPr>
        <w:t xml:space="preserve"> </w:t>
      </w:r>
      <w:r w:rsidR="00340736" w:rsidRPr="00FE5F0D">
        <w:rPr>
          <w:b/>
          <w:spacing w:val="-6"/>
          <w:sz w:val="18"/>
          <w:szCs w:val="18"/>
        </w:rPr>
        <w:t>О таможенных сборах</w:t>
      </w:r>
      <w:r w:rsidR="0064159E" w:rsidRPr="00FE5F0D">
        <w:rPr>
          <w:b/>
          <w:spacing w:val="-6"/>
          <w:sz w:val="18"/>
          <w:szCs w:val="18"/>
        </w:rPr>
        <w:t xml:space="preserve"> </w:t>
      </w:r>
      <w:r w:rsidR="00747537" w:rsidRPr="00FE5F0D">
        <w:rPr>
          <w:spacing w:val="-6"/>
          <w:sz w:val="18"/>
          <w:szCs w:val="18"/>
        </w:rPr>
        <w:t>: у</w:t>
      </w:r>
      <w:r w:rsidR="00340736" w:rsidRPr="00FE5F0D">
        <w:rPr>
          <w:spacing w:val="-6"/>
          <w:sz w:val="18"/>
          <w:szCs w:val="18"/>
        </w:rPr>
        <w:t xml:space="preserve">каз Президента Респ. Беларусь от 13 июля </w:t>
      </w:r>
      <w:smartTag w:uri="urn:schemas-microsoft-com:office:smarttags" w:element="metricconverter">
        <w:smartTagPr>
          <w:attr w:name="ProductID" w:val="2006 г"/>
        </w:smartTagPr>
        <w:r w:rsidR="00340736" w:rsidRPr="00FE5F0D">
          <w:rPr>
            <w:spacing w:val="-6"/>
            <w:sz w:val="18"/>
            <w:szCs w:val="18"/>
          </w:rPr>
          <w:t>2006 г</w:t>
        </w:r>
      </w:smartTag>
      <w:r w:rsidR="00340736" w:rsidRPr="00FE5F0D">
        <w:rPr>
          <w:spacing w:val="-6"/>
          <w:sz w:val="18"/>
          <w:szCs w:val="18"/>
        </w:rPr>
        <w:t>. № 443</w:t>
      </w:r>
      <w:r w:rsidR="00747537" w:rsidRPr="00FE5F0D">
        <w:rPr>
          <w:spacing w:val="-6"/>
          <w:sz w:val="18"/>
          <w:szCs w:val="18"/>
        </w:rPr>
        <w:t xml:space="preserve"> (с измен. и доп. от 10 сент.</w:t>
      </w:r>
      <w:r w:rsidR="00406C28" w:rsidRPr="00FE5F0D">
        <w:rPr>
          <w:spacing w:val="-6"/>
          <w:sz w:val="18"/>
          <w:szCs w:val="18"/>
        </w:rPr>
        <w:t xml:space="preserve"> </w:t>
      </w:r>
      <w:smartTag w:uri="urn:schemas-microsoft-com:office:smarttags" w:element="metricconverter">
        <w:smartTagPr>
          <w:attr w:name="ProductID" w:val="2007 г"/>
        </w:smartTagPr>
        <w:r w:rsidR="00406C28" w:rsidRPr="00FE5F0D">
          <w:rPr>
            <w:spacing w:val="-6"/>
            <w:sz w:val="18"/>
            <w:szCs w:val="18"/>
          </w:rPr>
          <w:t>2007 г</w:t>
        </w:r>
      </w:smartTag>
      <w:r w:rsidR="00406C28" w:rsidRPr="00FE5F0D">
        <w:rPr>
          <w:spacing w:val="-6"/>
          <w:sz w:val="18"/>
          <w:szCs w:val="18"/>
        </w:rPr>
        <w:t>.)</w:t>
      </w:r>
      <w:r w:rsidR="00340736" w:rsidRPr="009013AD">
        <w:rPr>
          <w:sz w:val="18"/>
          <w:szCs w:val="18"/>
        </w:rPr>
        <w:t xml:space="preserve"> // Нац. реестр правовых актов Респ. Бе</w:t>
      </w:r>
      <w:r w:rsidR="00747537" w:rsidRPr="009013AD">
        <w:rPr>
          <w:sz w:val="18"/>
          <w:szCs w:val="18"/>
        </w:rPr>
        <w:t>ла</w:t>
      </w:r>
      <w:r w:rsidR="0064159E">
        <w:rPr>
          <w:sz w:val="18"/>
          <w:szCs w:val="18"/>
        </w:rPr>
        <w:t>русь. – 2006. – № 112.– С. 5–</w:t>
      </w:r>
      <w:r w:rsidR="00747537" w:rsidRPr="009013AD">
        <w:rPr>
          <w:sz w:val="18"/>
          <w:szCs w:val="18"/>
        </w:rPr>
        <w:t>9</w:t>
      </w:r>
      <w:r w:rsidR="00340736" w:rsidRPr="009013AD">
        <w:rPr>
          <w:sz w:val="18"/>
          <w:szCs w:val="18"/>
        </w:rPr>
        <w:t>.</w:t>
      </w:r>
    </w:p>
    <w:p w:rsidR="00566BB2" w:rsidRPr="009013AD" w:rsidRDefault="009013AD" w:rsidP="008B2E03">
      <w:pPr>
        <w:spacing w:line="220" w:lineRule="exact"/>
        <w:ind w:firstLine="284"/>
        <w:rPr>
          <w:sz w:val="18"/>
          <w:szCs w:val="18"/>
        </w:rPr>
      </w:pPr>
      <w:r w:rsidRPr="009013AD">
        <w:rPr>
          <w:sz w:val="18"/>
          <w:szCs w:val="18"/>
        </w:rPr>
        <w:t>13</w:t>
      </w:r>
      <w:r w:rsidR="00E656BD">
        <w:rPr>
          <w:sz w:val="18"/>
          <w:szCs w:val="18"/>
        </w:rPr>
        <w:t xml:space="preserve"> </w:t>
      </w:r>
      <w:r w:rsidR="00CC5642" w:rsidRPr="009013AD">
        <w:rPr>
          <w:b/>
          <w:sz w:val="18"/>
          <w:szCs w:val="18"/>
        </w:rPr>
        <w:t>О некоторых вопросах, связанных со взиманием тамо</w:t>
      </w:r>
      <w:r w:rsidR="0053549E" w:rsidRPr="009013AD">
        <w:rPr>
          <w:b/>
          <w:sz w:val="18"/>
          <w:szCs w:val="18"/>
        </w:rPr>
        <w:t>женных платежей, процентов</w:t>
      </w:r>
      <w:r w:rsidR="0053549E" w:rsidRPr="009013AD">
        <w:rPr>
          <w:sz w:val="18"/>
          <w:szCs w:val="18"/>
        </w:rPr>
        <w:t xml:space="preserve"> (вместе с Инструкцией о порядке реализации взимания таможен</w:t>
      </w:r>
      <w:r w:rsidR="00747537" w:rsidRPr="009013AD">
        <w:rPr>
          <w:sz w:val="18"/>
          <w:szCs w:val="18"/>
        </w:rPr>
        <w:t>ных платежей, процентов)</w:t>
      </w:r>
      <w:r w:rsidR="0064159E">
        <w:rPr>
          <w:sz w:val="18"/>
          <w:szCs w:val="18"/>
        </w:rPr>
        <w:t xml:space="preserve"> </w:t>
      </w:r>
      <w:r w:rsidR="00747537" w:rsidRPr="009013AD">
        <w:rPr>
          <w:sz w:val="18"/>
          <w:szCs w:val="18"/>
        </w:rPr>
        <w:t>: п</w:t>
      </w:r>
      <w:r w:rsidR="0053549E" w:rsidRPr="009013AD">
        <w:rPr>
          <w:sz w:val="18"/>
          <w:szCs w:val="18"/>
        </w:rPr>
        <w:t>остановление Государственного таможенного коми</w:t>
      </w:r>
      <w:r w:rsidR="00747537" w:rsidRPr="009013AD">
        <w:rPr>
          <w:sz w:val="18"/>
          <w:szCs w:val="18"/>
        </w:rPr>
        <w:t>тета Респ.</w:t>
      </w:r>
      <w:r w:rsidR="0053549E" w:rsidRPr="009013AD">
        <w:rPr>
          <w:sz w:val="18"/>
          <w:szCs w:val="18"/>
        </w:rPr>
        <w:t xml:space="preserve"> Беларусь от 24 янв. </w:t>
      </w:r>
      <w:smartTag w:uri="urn:schemas-microsoft-com:office:smarttags" w:element="metricconverter">
        <w:smartTagPr>
          <w:attr w:name="ProductID" w:val="2007 г"/>
        </w:smartTagPr>
        <w:r w:rsidR="0053549E" w:rsidRPr="009013AD">
          <w:rPr>
            <w:sz w:val="18"/>
            <w:szCs w:val="18"/>
          </w:rPr>
          <w:t>2007 г</w:t>
        </w:r>
      </w:smartTag>
      <w:r w:rsidR="0053549E" w:rsidRPr="009013AD">
        <w:rPr>
          <w:sz w:val="18"/>
          <w:szCs w:val="18"/>
        </w:rPr>
        <w:t>. №</w:t>
      </w:r>
      <w:r w:rsidR="00747537" w:rsidRPr="009013AD">
        <w:rPr>
          <w:sz w:val="18"/>
          <w:szCs w:val="18"/>
        </w:rPr>
        <w:t xml:space="preserve"> </w:t>
      </w:r>
      <w:r w:rsidR="0053549E" w:rsidRPr="009013AD">
        <w:rPr>
          <w:sz w:val="18"/>
          <w:szCs w:val="18"/>
        </w:rPr>
        <w:t>11</w:t>
      </w:r>
      <w:r w:rsidR="00566BB2" w:rsidRPr="009013AD">
        <w:rPr>
          <w:sz w:val="18"/>
          <w:szCs w:val="18"/>
        </w:rPr>
        <w:t xml:space="preserve"> </w:t>
      </w:r>
      <w:r w:rsidR="0053549E" w:rsidRPr="009013AD">
        <w:rPr>
          <w:sz w:val="18"/>
          <w:szCs w:val="18"/>
        </w:rPr>
        <w:t>//</w:t>
      </w:r>
      <w:r w:rsidR="00566BB2" w:rsidRPr="009013AD">
        <w:rPr>
          <w:sz w:val="18"/>
          <w:szCs w:val="18"/>
        </w:rPr>
        <w:t xml:space="preserve"> Нац. реестр правовых актов Респ. </w:t>
      </w:r>
      <w:r w:rsidR="0064159E">
        <w:rPr>
          <w:sz w:val="18"/>
          <w:szCs w:val="18"/>
        </w:rPr>
        <w:t>Беларусь.– 2007.– № 45.– С. 75–</w:t>
      </w:r>
      <w:r w:rsidR="00747537" w:rsidRPr="009013AD">
        <w:rPr>
          <w:sz w:val="18"/>
          <w:szCs w:val="18"/>
        </w:rPr>
        <w:t>105</w:t>
      </w:r>
      <w:r w:rsidR="00566BB2" w:rsidRPr="009013AD">
        <w:rPr>
          <w:sz w:val="18"/>
          <w:szCs w:val="18"/>
        </w:rPr>
        <w:t>.</w:t>
      </w:r>
    </w:p>
    <w:p w:rsidR="00575EB5" w:rsidRPr="009013AD" w:rsidRDefault="009013AD" w:rsidP="008B2E03">
      <w:pPr>
        <w:spacing w:line="220" w:lineRule="exact"/>
        <w:ind w:firstLine="284"/>
        <w:rPr>
          <w:sz w:val="18"/>
          <w:szCs w:val="18"/>
        </w:rPr>
      </w:pPr>
      <w:r w:rsidRPr="009013AD">
        <w:rPr>
          <w:sz w:val="18"/>
          <w:szCs w:val="18"/>
        </w:rPr>
        <w:t>14</w:t>
      </w:r>
      <w:r w:rsidR="00E656BD">
        <w:rPr>
          <w:sz w:val="18"/>
          <w:szCs w:val="18"/>
        </w:rPr>
        <w:t xml:space="preserve"> </w:t>
      </w:r>
      <w:r w:rsidR="00575EB5" w:rsidRPr="009013AD">
        <w:rPr>
          <w:b/>
          <w:sz w:val="18"/>
          <w:szCs w:val="18"/>
        </w:rPr>
        <w:t>О таможенном документе, подтверждающем предоставление обеспечения исполнения налогового обязательства по уплате таможенных пошлин, налогов</w:t>
      </w:r>
      <w:r w:rsidR="0064159E">
        <w:rPr>
          <w:b/>
          <w:sz w:val="18"/>
          <w:szCs w:val="18"/>
        </w:rPr>
        <w:t xml:space="preserve"> </w:t>
      </w:r>
      <w:r w:rsidR="00747537" w:rsidRPr="009013AD">
        <w:rPr>
          <w:sz w:val="18"/>
          <w:szCs w:val="18"/>
        </w:rPr>
        <w:t>: п</w:t>
      </w:r>
      <w:r w:rsidR="00575EB5" w:rsidRPr="009013AD">
        <w:rPr>
          <w:sz w:val="18"/>
          <w:szCs w:val="18"/>
        </w:rPr>
        <w:t>остановление Государственного та</w:t>
      </w:r>
      <w:r w:rsidR="00747537" w:rsidRPr="009013AD">
        <w:rPr>
          <w:sz w:val="18"/>
          <w:szCs w:val="18"/>
        </w:rPr>
        <w:t>моженного комитета Респ.</w:t>
      </w:r>
      <w:r w:rsidRPr="009013AD">
        <w:rPr>
          <w:sz w:val="18"/>
          <w:szCs w:val="18"/>
        </w:rPr>
        <w:t xml:space="preserve"> Беларусь от 29 июня</w:t>
      </w:r>
      <w:r w:rsidR="00575EB5" w:rsidRPr="009013AD">
        <w:rPr>
          <w:sz w:val="18"/>
          <w:szCs w:val="18"/>
        </w:rPr>
        <w:t xml:space="preserve"> </w:t>
      </w:r>
      <w:smartTag w:uri="urn:schemas-microsoft-com:office:smarttags" w:element="metricconverter">
        <w:smartTagPr>
          <w:attr w:name="ProductID" w:val="2007 г"/>
        </w:smartTagPr>
        <w:r w:rsidR="00575EB5" w:rsidRPr="009013AD">
          <w:rPr>
            <w:sz w:val="18"/>
            <w:szCs w:val="18"/>
          </w:rPr>
          <w:t>2007 г</w:t>
        </w:r>
      </w:smartTag>
      <w:r w:rsidR="00575EB5" w:rsidRPr="009013AD">
        <w:rPr>
          <w:sz w:val="18"/>
          <w:szCs w:val="18"/>
        </w:rPr>
        <w:t>. №</w:t>
      </w:r>
      <w:r w:rsidR="00747537" w:rsidRPr="009013AD">
        <w:rPr>
          <w:sz w:val="18"/>
          <w:szCs w:val="18"/>
        </w:rPr>
        <w:t xml:space="preserve"> </w:t>
      </w:r>
      <w:r w:rsidR="00575EB5" w:rsidRPr="009013AD">
        <w:rPr>
          <w:sz w:val="18"/>
          <w:szCs w:val="18"/>
        </w:rPr>
        <w:t xml:space="preserve">69 (с измен. и доп. от 28 марта </w:t>
      </w:r>
      <w:smartTag w:uri="urn:schemas-microsoft-com:office:smarttags" w:element="metricconverter">
        <w:smartTagPr>
          <w:attr w:name="ProductID" w:val="2008 г"/>
        </w:smartTagPr>
        <w:r w:rsidR="00575EB5" w:rsidRPr="009013AD">
          <w:rPr>
            <w:sz w:val="18"/>
            <w:szCs w:val="18"/>
          </w:rPr>
          <w:t>2008 г</w:t>
        </w:r>
      </w:smartTag>
      <w:r w:rsidR="00B804E4" w:rsidRPr="009013AD">
        <w:rPr>
          <w:sz w:val="18"/>
          <w:szCs w:val="18"/>
        </w:rPr>
        <w:t>). //</w:t>
      </w:r>
      <w:r w:rsidR="00575EB5" w:rsidRPr="009013AD">
        <w:rPr>
          <w:sz w:val="18"/>
          <w:szCs w:val="18"/>
        </w:rPr>
        <w:t xml:space="preserve"> НЭГ</w:t>
      </w:r>
      <w:r w:rsidR="00B27441" w:rsidRPr="009013AD">
        <w:rPr>
          <w:sz w:val="18"/>
          <w:szCs w:val="18"/>
        </w:rPr>
        <w:t xml:space="preserve"> (Информбанк)</w:t>
      </w:r>
      <w:r w:rsidR="00575EB5" w:rsidRPr="009013AD">
        <w:rPr>
          <w:sz w:val="18"/>
          <w:szCs w:val="18"/>
        </w:rPr>
        <w:t>.</w:t>
      </w:r>
      <w:r w:rsidR="00DF7B90">
        <w:rPr>
          <w:sz w:val="18"/>
          <w:szCs w:val="18"/>
        </w:rPr>
        <w:t xml:space="preserve"> </w:t>
      </w:r>
      <w:r w:rsidR="00575EB5" w:rsidRPr="009013AD">
        <w:rPr>
          <w:sz w:val="18"/>
          <w:szCs w:val="18"/>
        </w:rPr>
        <w:t xml:space="preserve">– </w:t>
      </w:r>
      <w:r w:rsidR="00DF7B90">
        <w:rPr>
          <w:sz w:val="18"/>
          <w:szCs w:val="18"/>
        </w:rPr>
        <w:t xml:space="preserve">2008. – 13 мая. </w:t>
      </w:r>
      <w:r w:rsidR="00575EB5" w:rsidRPr="009013AD">
        <w:rPr>
          <w:sz w:val="18"/>
          <w:szCs w:val="18"/>
        </w:rPr>
        <w:t>– С.</w:t>
      </w:r>
      <w:r w:rsidR="0064159E">
        <w:rPr>
          <w:sz w:val="18"/>
          <w:szCs w:val="18"/>
        </w:rPr>
        <w:t xml:space="preserve"> 8–</w:t>
      </w:r>
      <w:r w:rsidR="00575EB5" w:rsidRPr="009013AD">
        <w:rPr>
          <w:sz w:val="18"/>
          <w:szCs w:val="18"/>
        </w:rPr>
        <w:t>12.</w:t>
      </w:r>
    </w:p>
    <w:p w:rsidR="00575EB5" w:rsidRPr="008B2E03" w:rsidRDefault="00575EB5" w:rsidP="008B2E03">
      <w:pPr>
        <w:spacing w:line="220" w:lineRule="exact"/>
        <w:rPr>
          <w:sz w:val="16"/>
          <w:szCs w:val="16"/>
        </w:rPr>
      </w:pPr>
    </w:p>
    <w:p w:rsidR="00575EB5" w:rsidRPr="009013AD" w:rsidRDefault="0094260E" w:rsidP="008B2E03">
      <w:pPr>
        <w:spacing w:line="220" w:lineRule="exact"/>
        <w:jc w:val="center"/>
        <w:rPr>
          <w:b/>
          <w:sz w:val="18"/>
          <w:szCs w:val="18"/>
        </w:rPr>
      </w:pPr>
      <w:r>
        <w:rPr>
          <w:b/>
          <w:sz w:val="18"/>
          <w:szCs w:val="18"/>
        </w:rPr>
        <w:t>Основной</w:t>
      </w:r>
      <w:r w:rsidR="00575EB5" w:rsidRPr="009013AD">
        <w:rPr>
          <w:b/>
          <w:sz w:val="18"/>
          <w:szCs w:val="18"/>
        </w:rPr>
        <w:t>:</w:t>
      </w:r>
    </w:p>
    <w:p w:rsidR="00575EB5" w:rsidRPr="009013AD" w:rsidRDefault="00575EB5" w:rsidP="008B2E03">
      <w:pPr>
        <w:spacing w:line="220" w:lineRule="exact"/>
        <w:rPr>
          <w:sz w:val="16"/>
          <w:szCs w:val="16"/>
        </w:rPr>
      </w:pPr>
    </w:p>
    <w:p w:rsidR="000C1E31" w:rsidRPr="0094260E" w:rsidRDefault="009013AD" w:rsidP="008B2E03">
      <w:pPr>
        <w:spacing w:line="220" w:lineRule="exact"/>
        <w:ind w:firstLine="284"/>
        <w:rPr>
          <w:spacing w:val="-4"/>
          <w:sz w:val="18"/>
          <w:szCs w:val="18"/>
        </w:rPr>
      </w:pPr>
      <w:r w:rsidRPr="0094260E">
        <w:rPr>
          <w:spacing w:val="-4"/>
          <w:sz w:val="18"/>
          <w:szCs w:val="18"/>
        </w:rPr>
        <w:t>15</w:t>
      </w:r>
      <w:r w:rsidR="00E656BD" w:rsidRPr="0094260E">
        <w:rPr>
          <w:spacing w:val="-4"/>
          <w:sz w:val="18"/>
          <w:szCs w:val="18"/>
        </w:rPr>
        <w:t xml:space="preserve"> </w:t>
      </w:r>
      <w:r w:rsidR="000C1E31" w:rsidRPr="0094260E">
        <w:rPr>
          <w:b/>
          <w:spacing w:val="-4"/>
          <w:sz w:val="18"/>
          <w:szCs w:val="18"/>
        </w:rPr>
        <w:t>Аброскин, А.</w:t>
      </w:r>
      <w:r w:rsidRPr="0094260E">
        <w:rPr>
          <w:b/>
          <w:spacing w:val="-4"/>
          <w:sz w:val="18"/>
          <w:szCs w:val="18"/>
        </w:rPr>
        <w:t xml:space="preserve"> </w:t>
      </w:r>
      <w:r w:rsidR="000C1E31" w:rsidRPr="0094260E">
        <w:rPr>
          <w:b/>
          <w:spacing w:val="-4"/>
          <w:sz w:val="18"/>
          <w:szCs w:val="18"/>
        </w:rPr>
        <w:t>Э.</w:t>
      </w:r>
      <w:r w:rsidR="000C1E31" w:rsidRPr="0094260E">
        <w:rPr>
          <w:spacing w:val="-4"/>
          <w:sz w:val="18"/>
          <w:szCs w:val="18"/>
        </w:rPr>
        <w:t xml:space="preserve"> Таможня без проблем: актуальные вопросы таможенного за</w:t>
      </w:r>
      <w:r w:rsidR="0017314E" w:rsidRPr="0094260E">
        <w:rPr>
          <w:spacing w:val="-4"/>
          <w:sz w:val="18"/>
          <w:szCs w:val="18"/>
        </w:rPr>
        <w:t>конодательства / А. Э. Аброскин, К. Г. Петровский. – Минск</w:t>
      </w:r>
      <w:r w:rsidR="0094260E" w:rsidRPr="0094260E">
        <w:rPr>
          <w:spacing w:val="-4"/>
          <w:sz w:val="18"/>
          <w:szCs w:val="18"/>
        </w:rPr>
        <w:t xml:space="preserve"> </w:t>
      </w:r>
      <w:r w:rsidR="000C1E31" w:rsidRPr="0094260E">
        <w:rPr>
          <w:spacing w:val="-4"/>
          <w:sz w:val="18"/>
          <w:szCs w:val="18"/>
        </w:rPr>
        <w:t>: Изд-во Гревцова, 2006. – 302 с.</w:t>
      </w:r>
    </w:p>
    <w:p w:rsidR="000C1E31" w:rsidRPr="0094260E" w:rsidRDefault="009013AD" w:rsidP="008B2E03">
      <w:pPr>
        <w:spacing w:line="220" w:lineRule="exact"/>
        <w:ind w:firstLine="284"/>
        <w:rPr>
          <w:spacing w:val="-4"/>
          <w:sz w:val="18"/>
          <w:szCs w:val="18"/>
        </w:rPr>
      </w:pPr>
      <w:r w:rsidRPr="009013AD">
        <w:rPr>
          <w:sz w:val="18"/>
          <w:szCs w:val="18"/>
        </w:rPr>
        <w:t>16</w:t>
      </w:r>
      <w:r w:rsidR="00E656BD">
        <w:rPr>
          <w:sz w:val="18"/>
          <w:szCs w:val="18"/>
        </w:rPr>
        <w:t xml:space="preserve"> </w:t>
      </w:r>
      <w:r w:rsidR="000C1E31" w:rsidRPr="003C1C8B">
        <w:rPr>
          <w:b/>
          <w:spacing w:val="-4"/>
          <w:sz w:val="18"/>
          <w:szCs w:val="18"/>
        </w:rPr>
        <w:t xml:space="preserve">Налоговый механизм: теория и практика: Налоги. Таможенно-тарифное регулирование. </w:t>
      </w:r>
      <w:r w:rsidR="000C1E31" w:rsidRPr="003C1C8B">
        <w:rPr>
          <w:spacing w:val="-4"/>
          <w:sz w:val="18"/>
          <w:szCs w:val="18"/>
        </w:rPr>
        <w:t>Учет и контроль. Ценообразование</w:t>
      </w:r>
      <w:r w:rsidR="0094260E" w:rsidRPr="003C1C8B">
        <w:rPr>
          <w:spacing w:val="-4"/>
          <w:sz w:val="18"/>
          <w:szCs w:val="18"/>
        </w:rPr>
        <w:t xml:space="preserve"> </w:t>
      </w:r>
      <w:r w:rsidR="000C1E31" w:rsidRPr="003C1C8B">
        <w:rPr>
          <w:spacing w:val="-4"/>
          <w:sz w:val="18"/>
          <w:szCs w:val="18"/>
        </w:rPr>
        <w:t>: пособие / С.</w:t>
      </w:r>
      <w:r w:rsidR="0017314E" w:rsidRPr="003C1C8B">
        <w:rPr>
          <w:spacing w:val="-4"/>
          <w:sz w:val="18"/>
          <w:szCs w:val="18"/>
        </w:rPr>
        <w:t xml:space="preserve"> </w:t>
      </w:r>
      <w:r w:rsidR="000C1E31" w:rsidRPr="003C1C8B">
        <w:rPr>
          <w:spacing w:val="-4"/>
          <w:sz w:val="18"/>
          <w:szCs w:val="18"/>
        </w:rPr>
        <w:t>И. Адаменкова [и др.]</w:t>
      </w:r>
      <w:r w:rsidR="003C1C8B" w:rsidRPr="003C1C8B">
        <w:rPr>
          <w:spacing w:val="-4"/>
          <w:sz w:val="18"/>
          <w:szCs w:val="18"/>
        </w:rPr>
        <w:t xml:space="preserve"> </w:t>
      </w:r>
      <w:r w:rsidR="000C1E31" w:rsidRPr="003C1C8B">
        <w:rPr>
          <w:spacing w:val="-4"/>
          <w:sz w:val="18"/>
          <w:szCs w:val="18"/>
        </w:rPr>
        <w:t>; под ред. С.</w:t>
      </w:r>
      <w:r w:rsidR="0017314E" w:rsidRPr="003C1C8B">
        <w:rPr>
          <w:spacing w:val="-4"/>
          <w:sz w:val="18"/>
          <w:szCs w:val="18"/>
        </w:rPr>
        <w:t xml:space="preserve"> </w:t>
      </w:r>
      <w:r w:rsidR="000C1E31" w:rsidRPr="003C1C8B">
        <w:rPr>
          <w:spacing w:val="-4"/>
          <w:sz w:val="18"/>
          <w:szCs w:val="18"/>
        </w:rPr>
        <w:t>И. Адаменковой. –</w:t>
      </w:r>
      <w:r w:rsidR="0017314E" w:rsidRPr="003C1C8B">
        <w:rPr>
          <w:spacing w:val="-4"/>
          <w:sz w:val="18"/>
          <w:szCs w:val="18"/>
        </w:rPr>
        <w:t xml:space="preserve"> 4-е изд., доп. и перераб. – Минск</w:t>
      </w:r>
      <w:r w:rsidR="003C1C8B">
        <w:rPr>
          <w:spacing w:val="-4"/>
          <w:sz w:val="18"/>
          <w:szCs w:val="18"/>
        </w:rPr>
        <w:t xml:space="preserve"> </w:t>
      </w:r>
      <w:r w:rsidR="000C1E31" w:rsidRPr="003C1C8B">
        <w:rPr>
          <w:spacing w:val="-4"/>
          <w:sz w:val="18"/>
          <w:szCs w:val="18"/>
        </w:rPr>
        <w:t>: Элайда, 2007.</w:t>
      </w:r>
      <w:r w:rsidR="003C1C8B">
        <w:rPr>
          <w:spacing w:val="-4"/>
          <w:sz w:val="18"/>
          <w:szCs w:val="18"/>
        </w:rPr>
        <w:t xml:space="preserve"> </w:t>
      </w:r>
      <w:r w:rsidR="000C1E31" w:rsidRPr="003C1C8B">
        <w:rPr>
          <w:spacing w:val="-4"/>
          <w:sz w:val="18"/>
          <w:szCs w:val="18"/>
        </w:rPr>
        <w:t>– 608 с.</w:t>
      </w:r>
    </w:p>
    <w:p w:rsidR="000C1E31" w:rsidRPr="009013AD" w:rsidRDefault="009013AD" w:rsidP="008B2E03">
      <w:pPr>
        <w:spacing w:line="220" w:lineRule="exact"/>
        <w:ind w:firstLine="284"/>
        <w:rPr>
          <w:sz w:val="18"/>
          <w:szCs w:val="18"/>
        </w:rPr>
      </w:pPr>
      <w:r w:rsidRPr="009013AD">
        <w:rPr>
          <w:sz w:val="18"/>
          <w:szCs w:val="18"/>
        </w:rPr>
        <w:t>17</w:t>
      </w:r>
      <w:r w:rsidR="00E656BD">
        <w:rPr>
          <w:sz w:val="18"/>
          <w:szCs w:val="18"/>
        </w:rPr>
        <w:t xml:space="preserve"> </w:t>
      </w:r>
      <w:r w:rsidR="000C1E31" w:rsidRPr="0017314E">
        <w:rPr>
          <w:b/>
          <w:sz w:val="18"/>
          <w:szCs w:val="18"/>
        </w:rPr>
        <w:t>Таможенное дело</w:t>
      </w:r>
      <w:r w:rsidR="003C1C8B">
        <w:rPr>
          <w:b/>
          <w:sz w:val="18"/>
          <w:szCs w:val="18"/>
        </w:rPr>
        <w:t xml:space="preserve"> </w:t>
      </w:r>
      <w:r w:rsidR="000C1E31" w:rsidRPr="009013AD">
        <w:rPr>
          <w:sz w:val="18"/>
          <w:szCs w:val="18"/>
        </w:rPr>
        <w:t>: учеб. пособие / Т.</w:t>
      </w:r>
      <w:r w:rsidR="0017314E">
        <w:rPr>
          <w:sz w:val="18"/>
          <w:szCs w:val="18"/>
        </w:rPr>
        <w:t xml:space="preserve"> </w:t>
      </w:r>
      <w:r w:rsidR="000C1E31" w:rsidRPr="009013AD">
        <w:rPr>
          <w:sz w:val="18"/>
          <w:szCs w:val="18"/>
        </w:rPr>
        <w:t>В. Сорокина [и др.]</w:t>
      </w:r>
      <w:r w:rsidR="003C1C8B">
        <w:rPr>
          <w:sz w:val="18"/>
          <w:szCs w:val="18"/>
        </w:rPr>
        <w:t xml:space="preserve"> </w:t>
      </w:r>
      <w:r w:rsidR="000C1E31" w:rsidRPr="009013AD">
        <w:rPr>
          <w:sz w:val="18"/>
          <w:szCs w:val="18"/>
        </w:rPr>
        <w:t>; под ред. Т.</w:t>
      </w:r>
      <w:r w:rsidR="0017314E">
        <w:rPr>
          <w:sz w:val="18"/>
          <w:szCs w:val="18"/>
        </w:rPr>
        <w:t xml:space="preserve"> </w:t>
      </w:r>
      <w:r w:rsidR="000C1E31" w:rsidRPr="009013AD">
        <w:rPr>
          <w:sz w:val="18"/>
          <w:szCs w:val="18"/>
        </w:rPr>
        <w:t>В. Соро</w:t>
      </w:r>
      <w:r w:rsidR="0017314E">
        <w:rPr>
          <w:sz w:val="18"/>
          <w:szCs w:val="18"/>
        </w:rPr>
        <w:t>киной. – Минск</w:t>
      </w:r>
      <w:r w:rsidR="003C1C8B">
        <w:rPr>
          <w:sz w:val="18"/>
          <w:szCs w:val="18"/>
        </w:rPr>
        <w:t xml:space="preserve"> </w:t>
      </w:r>
      <w:r w:rsidR="000C1E31" w:rsidRPr="009013AD">
        <w:rPr>
          <w:sz w:val="18"/>
          <w:szCs w:val="18"/>
        </w:rPr>
        <w:t>: БГЭУ, 2006.</w:t>
      </w:r>
      <w:r w:rsidR="003C1C8B">
        <w:rPr>
          <w:sz w:val="18"/>
          <w:szCs w:val="18"/>
        </w:rPr>
        <w:t xml:space="preserve"> </w:t>
      </w:r>
      <w:r w:rsidR="000C1E31" w:rsidRPr="009013AD">
        <w:rPr>
          <w:sz w:val="18"/>
          <w:szCs w:val="18"/>
        </w:rPr>
        <w:t>– 159 с.</w:t>
      </w:r>
    </w:p>
    <w:p w:rsidR="000C1E31" w:rsidRPr="009013AD" w:rsidRDefault="009013AD" w:rsidP="008B2E03">
      <w:pPr>
        <w:spacing w:line="220" w:lineRule="exact"/>
        <w:ind w:firstLine="284"/>
        <w:rPr>
          <w:sz w:val="18"/>
          <w:szCs w:val="18"/>
        </w:rPr>
      </w:pPr>
      <w:r w:rsidRPr="009013AD">
        <w:rPr>
          <w:sz w:val="18"/>
          <w:szCs w:val="18"/>
        </w:rPr>
        <w:t>18</w:t>
      </w:r>
      <w:r w:rsidR="00E656BD">
        <w:rPr>
          <w:sz w:val="18"/>
          <w:szCs w:val="18"/>
        </w:rPr>
        <w:t xml:space="preserve"> </w:t>
      </w:r>
      <w:r w:rsidR="000C1E31" w:rsidRPr="009013AD">
        <w:rPr>
          <w:b/>
          <w:sz w:val="18"/>
          <w:szCs w:val="18"/>
        </w:rPr>
        <w:t>Таможенное дело</w:t>
      </w:r>
      <w:r w:rsidR="003C1C8B">
        <w:rPr>
          <w:b/>
          <w:sz w:val="18"/>
          <w:szCs w:val="18"/>
        </w:rPr>
        <w:t xml:space="preserve"> </w:t>
      </w:r>
      <w:r w:rsidR="0017314E">
        <w:rPr>
          <w:sz w:val="18"/>
          <w:szCs w:val="18"/>
        </w:rPr>
        <w:t>: словарь-справочник / под общ. ред. А. Н. Сиротского. – Минск</w:t>
      </w:r>
      <w:r w:rsidR="003C1C8B">
        <w:rPr>
          <w:sz w:val="18"/>
          <w:szCs w:val="18"/>
        </w:rPr>
        <w:t xml:space="preserve"> </w:t>
      </w:r>
      <w:r w:rsidR="000C1E31" w:rsidRPr="009013AD">
        <w:rPr>
          <w:sz w:val="18"/>
          <w:szCs w:val="18"/>
        </w:rPr>
        <w:t>: РУП «Белтаможсервис», 2004. – 368 с.</w:t>
      </w:r>
    </w:p>
    <w:p w:rsidR="007F740B" w:rsidRPr="009013AD" w:rsidRDefault="009013AD" w:rsidP="008B2E03">
      <w:pPr>
        <w:spacing w:line="220" w:lineRule="exact"/>
        <w:ind w:firstLine="284"/>
        <w:rPr>
          <w:sz w:val="18"/>
          <w:szCs w:val="18"/>
        </w:rPr>
      </w:pPr>
      <w:r w:rsidRPr="009013AD">
        <w:rPr>
          <w:sz w:val="18"/>
          <w:szCs w:val="18"/>
        </w:rPr>
        <w:t>19</w:t>
      </w:r>
      <w:r w:rsidR="00E656BD">
        <w:rPr>
          <w:sz w:val="18"/>
          <w:szCs w:val="18"/>
        </w:rPr>
        <w:t xml:space="preserve"> </w:t>
      </w:r>
      <w:r w:rsidR="007F740B" w:rsidRPr="009013AD">
        <w:rPr>
          <w:b/>
          <w:sz w:val="18"/>
          <w:szCs w:val="18"/>
        </w:rPr>
        <w:t>Таможенное дело</w:t>
      </w:r>
      <w:r w:rsidR="003C1C8B">
        <w:rPr>
          <w:b/>
          <w:sz w:val="18"/>
          <w:szCs w:val="18"/>
        </w:rPr>
        <w:t xml:space="preserve"> </w:t>
      </w:r>
      <w:r w:rsidR="007F740B" w:rsidRPr="009013AD">
        <w:rPr>
          <w:sz w:val="18"/>
          <w:szCs w:val="18"/>
        </w:rPr>
        <w:t>: практикум / Т.</w:t>
      </w:r>
      <w:r w:rsidR="0017314E">
        <w:rPr>
          <w:sz w:val="18"/>
          <w:szCs w:val="18"/>
        </w:rPr>
        <w:t xml:space="preserve"> </w:t>
      </w:r>
      <w:r w:rsidR="007F740B" w:rsidRPr="009013AD">
        <w:rPr>
          <w:sz w:val="18"/>
          <w:szCs w:val="18"/>
        </w:rPr>
        <w:t>В. Сорокина [и др.]</w:t>
      </w:r>
      <w:r w:rsidR="003C1C8B">
        <w:rPr>
          <w:sz w:val="18"/>
          <w:szCs w:val="18"/>
        </w:rPr>
        <w:t xml:space="preserve"> </w:t>
      </w:r>
      <w:r w:rsidR="007F740B" w:rsidRPr="009013AD">
        <w:rPr>
          <w:sz w:val="18"/>
          <w:szCs w:val="18"/>
        </w:rPr>
        <w:t>; по</w:t>
      </w:r>
      <w:r w:rsidR="0017314E">
        <w:rPr>
          <w:sz w:val="18"/>
          <w:szCs w:val="18"/>
        </w:rPr>
        <w:t>д</w:t>
      </w:r>
      <w:r w:rsidR="007F740B" w:rsidRPr="009013AD">
        <w:rPr>
          <w:sz w:val="18"/>
          <w:szCs w:val="18"/>
        </w:rPr>
        <w:t xml:space="preserve"> ред. И.</w:t>
      </w:r>
      <w:r w:rsidR="0017314E">
        <w:rPr>
          <w:sz w:val="18"/>
          <w:szCs w:val="18"/>
        </w:rPr>
        <w:t xml:space="preserve"> </w:t>
      </w:r>
      <w:r w:rsidR="007F740B" w:rsidRPr="009013AD">
        <w:rPr>
          <w:sz w:val="18"/>
          <w:szCs w:val="18"/>
        </w:rPr>
        <w:t>В. Цыкунова. – Минск</w:t>
      </w:r>
      <w:r w:rsidR="003C1C8B">
        <w:rPr>
          <w:sz w:val="18"/>
          <w:szCs w:val="18"/>
        </w:rPr>
        <w:t xml:space="preserve"> </w:t>
      </w:r>
      <w:r w:rsidR="007F740B" w:rsidRPr="009013AD">
        <w:rPr>
          <w:sz w:val="18"/>
          <w:szCs w:val="18"/>
        </w:rPr>
        <w:t>: БГЭУ, 2007. – 103 с.</w:t>
      </w:r>
    </w:p>
    <w:p w:rsidR="00A113B5" w:rsidRPr="008B2E03" w:rsidRDefault="00A113B5" w:rsidP="008B2E03">
      <w:pPr>
        <w:spacing w:line="220" w:lineRule="exact"/>
        <w:jc w:val="center"/>
        <w:rPr>
          <w:b/>
          <w:sz w:val="16"/>
          <w:szCs w:val="16"/>
        </w:rPr>
      </w:pPr>
    </w:p>
    <w:p w:rsidR="00575EB5" w:rsidRPr="009013AD" w:rsidRDefault="0094260E" w:rsidP="008B2E03">
      <w:pPr>
        <w:spacing w:line="220" w:lineRule="exact"/>
        <w:jc w:val="center"/>
        <w:rPr>
          <w:b/>
          <w:sz w:val="18"/>
          <w:szCs w:val="18"/>
        </w:rPr>
      </w:pPr>
      <w:r>
        <w:rPr>
          <w:b/>
          <w:sz w:val="18"/>
          <w:szCs w:val="18"/>
        </w:rPr>
        <w:t>Дополнительной</w:t>
      </w:r>
      <w:r w:rsidR="00575EB5" w:rsidRPr="009013AD">
        <w:rPr>
          <w:b/>
          <w:sz w:val="18"/>
          <w:szCs w:val="18"/>
        </w:rPr>
        <w:t>:</w:t>
      </w:r>
    </w:p>
    <w:p w:rsidR="00575EB5" w:rsidRPr="009013AD" w:rsidRDefault="00575EB5" w:rsidP="008B2E03">
      <w:pPr>
        <w:spacing w:line="220" w:lineRule="exact"/>
        <w:rPr>
          <w:sz w:val="16"/>
          <w:szCs w:val="16"/>
        </w:rPr>
      </w:pPr>
    </w:p>
    <w:p w:rsidR="000C1E31" w:rsidRPr="009013AD" w:rsidRDefault="009013AD" w:rsidP="008B2E03">
      <w:pPr>
        <w:spacing w:line="220" w:lineRule="exact"/>
        <w:ind w:firstLine="284"/>
        <w:rPr>
          <w:sz w:val="18"/>
          <w:szCs w:val="18"/>
        </w:rPr>
      </w:pPr>
      <w:r w:rsidRPr="009013AD">
        <w:rPr>
          <w:sz w:val="18"/>
          <w:szCs w:val="18"/>
        </w:rPr>
        <w:t>20</w:t>
      </w:r>
      <w:r w:rsidR="00E656BD">
        <w:rPr>
          <w:sz w:val="18"/>
          <w:szCs w:val="18"/>
        </w:rPr>
        <w:t xml:space="preserve"> </w:t>
      </w:r>
      <w:r w:rsidR="000C1E31" w:rsidRPr="009013AD">
        <w:rPr>
          <w:b/>
          <w:sz w:val="18"/>
          <w:szCs w:val="18"/>
        </w:rPr>
        <w:t>Абакумова, О.</w:t>
      </w:r>
      <w:r w:rsidR="0017314E">
        <w:rPr>
          <w:b/>
          <w:sz w:val="18"/>
          <w:szCs w:val="18"/>
        </w:rPr>
        <w:t xml:space="preserve"> </w:t>
      </w:r>
      <w:r w:rsidR="000C1E31" w:rsidRPr="009013AD">
        <w:rPr>
          <w:b/>
          <w:sz w:val="18"/>
          <w:szCs w:val="18"/>
        </w:rPr>
        <w:t>Г.</w:t>
      </w:r>
      <w:r w:rsidR="000C1E31" w:rsidRPr="009013AD">
        <w:rPr>
          <w:sz w:val="18"/>
          <w:szCs w:val="18"/>
        </w:rPr>
        <w:t xml:space="preserve"> Управление внешнеэкономической деятельностью. Конспект лекций / О.</w:t>
      </w:r>
      <w:r w:rsidR="0017314E">
        <w:rPr>
          <w:sz w:val="18"/>
          <w:szCs w:val="18"/>
        </w:rPr>
        <w:t xml:space="preserve"> </w:t>
      </w:r>
      <w:r w:rsidR="000C1E31" w:rsidRPr="009013AD">
        <w:rPr>
          <w:sz w:val="18"/>
          <w:szCs w:val="18"/>
        </w:rPr>
        <w:t>Г. Абакумова. – М.</w:t>
      </w:r>
      <w:r w:rsidR="003C1C8B">
        <w:rPr>
          <w:sz w:val="18"/>
          <w:szCs w:val="18"/>
        </w:rPr>
        <w:t xml:space="preserve"> </w:t>
      </w:r>
      <w:r w:rsidR="000C1E31" w:rsidRPr="009013AD">
        <w:rPr>
          <w:sz w:val="18"/>
          <w:szCs w:val="18"/>
        </w:rPr>
        <w:t>: Приор-издат, 2005. – 160 с.</w:t>
      </w:r>
    </w:p>
    <w:p w:rsidR="000C1E31" w:rsidRPr="009013AD" w:rsidRDefault="009013AD" w:rsidP="008B2E03">
      <w:pPr>
        <w:pStyle w:val="10"/>
        <w:widowControl/>
        <w:spacing w:line="220" w:lineRule="exact"/>
        <w:ind w:firstLine="284"/>
        <w:rPr>
          <w:spacing w:val="0"/>
          <w:sz w:val="18"/>
          <w:szCs w:val="18"/>
        </w:rPr>
      </w:pPr>
      <w:r w:rsidRPr="009013AD">
        <w:rPr>
          <w:spacing w:val="0"/>
          <w:sz w:val="18"/>
          <w:szCs w:val="18"/>
        </w:rPr>
        <w:t>21</w:t>
      </w:r>
      <w:r w:rsidR="00E656BD">
        <w:rPr>
          <w:spacing w:val="0"/>
          <w:sz w:val="18"/>
          <w:szCs w:val="18"/>
        </w:rPr>
        <w:t xml:space="preserve"> </w:t>
      </w:r>
      <w:r w:rsidR="000C1E31" w:rsidRPr="009013AD">
        <w:rPr>
          <w:b/>
          <w:spacing w:val="0"/>
          <w:sz w:val="18"/>
          <w:szCs w:val="18"/>
        </w:rPr>
        <w:t>Алехнович, А.</w:t>
      </w:r>
      <w:r w:rsidR="0017314E">
        <w:rPr>
          <w:b/>
          <w:spacing w:val="0"/>
          <w:sz w:val="18"/>
          <w:szCs w:val="18"/>
        </w:rPr>
        <w:t xml:space="preserve"> </w:t>
      </w:r>
      <w:r w:rsidR="000C1E31" w:rsidRPr="009013AD">
        <w:rPr>
          <w:b/>
          <w:spacing w:val="0"/>
          <w:sz w:val="18"/>
          <w:szCs w:val="18"/>
        </w:rPr>
        <w:t>В.</w:t>
      </w:r>
      <w:r w:rsidR="000C1E31" w:rsidRPr="009013AD">
        <w:rPr>
          <w:spacing w:val="0"/>
          <w:sz w:val="18"/>
          <w:szCs w:val="18"/>
        </w:rPr>
        <w:t xml:space="preserve"> Управление внешнеэкономической деятельностью Республики Беларусь / А.</w:t>
      </w:r>
      <w:r w:rsidR="0017314E">
        <w:rPr>
          <w:spacing w:val="0"/>
          <w:sz w:val="18"/>
          <w:szCs w:val="18"/>
        </w:rPr>
        <w:t xml:space="preserve"> В. Алехнович. – Минск</w:t>
      </w:r>
      <w:r w:rsidR="003C1C8B">
        <w:rPr>
          <w:spacing w:val="0"/>
          <w:sz w:val="18"/>
          <w:szCs w:val="18"/>
        </w:rPr>
        <w:t xml:space="preserve"> </w:t>
      </w:r>
      <w:r w:rsidR="000C1E31" w:rsidRPr="009013AD">
        <w:rPr>
          <w:spacing w:val="0"/>
          <w:sz w:val="18"/>
          <w:szCs w:val="18"/>
        </w:rPr>
        <w:t>: Амалфея, 2005. – 416 с.</w:t>
      </w:r>
    </w:p>
    <w:p w:rsidR="000C1E31" w:rsidRPr="009013AD" w:rsidRDefault="009013AD" w:rsidP="008B2E03">
      <w:pPr>
        <w:spacing w:line="220" w:lineRule="exact"/>
        <w:ind w:firstLine="284"/>
        <w:rPr>
          <w:sz w:val="18"/>
          <w:szCs w:val="18"/>
        </w:rPr>
      </w:pPr>
      <w:r w:rsidRPr="009013AD">
        <w:rPr>
          <w:sz w:val="18"/>
          <w:szCs w:val="18"/>
        </w:rPr>
        <w:t>22</w:t>
      </w:r>
      <w:r w:rsidR="00E656BD">
        <w:rPr>
          <w:sz w:val="18"/>
          <w:szCs w:val="18"/>
        </w:rPr>
        <w:t xml:space="preserve"> </w:t>
      </w:r>
      <w:r w:rsidR="000C1E31" w:rsidRPr="009013AD">
        <w:rPr>
          <w:b/>
          <w:sz w:val="18"/>
          <w:szCs w:val="18"/>
        </w:rPr>
        <w:t>Бровкова, Е.</w:t>
      </w:r>
      <w:r w:rsidR="0017314E">
        <w:rPr>
          <w:b/>
          <w:sz w:val="18"/>
          <w:szCs w:val="18"/>
        </w:rPr>
        <w:t xml:space="preserve"> </w:t>
      </w:r>
      <w:r w:rsidR="000C1E31" w:rsidRPr="009013AD">
        <w:rPr>
          <w:b/>
          <w:sz w:val="18"/>
          <w:szCs w:val="18"/>
        </w:rPr>
        <w:t>Г.</w:t>
      </w:r>
      <w:r w:rsidR="000C1E31" w:rsidRPr="009013AD">
        <w:rPr>
          <w:sz w:val="18"/>
          <w:szCs w:val="18"/>
        </w:rPr>
        <w:t xml:space="preserve"> </w:t>
      </w:r>
      <w:r w:rsidR="000C1E31" w:rsidRPr="00236698">
        <w:rPr>
          <w:spacing w:val="-4"/>
          <w:sz w:val="18"/>
          <w:szCs w:val="18"/>
        </w:rPr>
        <w:t>Внеш</w:t>
      </w:r>
      <w:r w:rsidR="0017314E" w:rsidRPr="00236698">
        <w:rPr>
          <w:spacing w:val="-4"/>
          <w:sz w:val="18"/>
          <w:szCs w:val="18"/>
        </w:rPr>
        <w:t>неэкономическая деятельность</w:t>
      </w:r>
      <w:r w:rsidR="003C1C8B" w:rsidRPr="00236698">
        <w:rPr>
          <w:spacing w:val="-4"/>
          <w:sz w:val="18"/>
          <w:szCs w:val="18"/>
        </w:rPr>
        <w:t xml:space="preserve"> </w:t>
      </w:r>
      <w:r w:rsidR="0017314E" w:rsidRPr="00236698">
        <w:rPr>
          <w:spacing w:val="-4"/>
          <w:sz w:val="18"/>
          <w:szCs w:val="18"/>
        </w:rPr>
        <w:t>: у</w:t>
      </w:r>
      <w:r w:rsidR="003C1C8B" w:rsidRPr="00236698">
        <w:rPr>
          <w:spacing w:val="-4"/>
          <w:sz w:val="18"/>
          <w:szCs w:val="18"/>
        </w:rPr>
        <w:t>чеб.</w:t>
      </w:r>
      <w:r w:rsidR="000C1E31" w:rsidRPr="00236698">
        <w:rPr>
          <w:spacing w:val="-4"/>
          <w:sz w:val="18"/>
          <w:szCs w:val="18"/>
        </w:rPr>
        <w:t xml:space="preserve"> пособие для вузов</w:t>
      </w:r>
      <w:r w:rsidR="000C1E31" w:rsidRPr="009013AD">
        <w:rPr>
          <w:sz w:val="18"/>
          <w:szCs w:val="18"/>
        </w:rPr>
        <w:t xml:space="preserve"> / Е.</w:t>
      </w:r>
      <w:r w:rsidR="0017314E">
        <w:rPr>
          <w:sz w:val="18"/>
          <w:szCs w:val="18"/>
        </w:rPr>
        <w:t xml:space="preserve"> </w:t>
      </w:r>
      <w:r w:rsidR="000C1E31" w:rsidRPr="009013AD">
        <w:rPr>
          <w:sz w:val="18"/>
          <w:szCs w:val="18"/>
        </w:rPr>
        <w:t>Г. Бровкова, И.</w:t>
      </w:r>
      <w:r w:rsidR="0017314E">
        <w:rPr>
          <w:sz w:val="18"/>
          <w:szCs w:val="18"/>
        </w:rPr>
        <w:t xml:space="preserve"> </w:t>
      </w:r>
      <w:r w:rsidR="000C1E31" w:rsidRPr="009013AD">
        <w:rPr>
          <w:sz w:val="18"/>
          <w:szCs w:val="18"/>
        </w:rPr>
        <w:t>П. Продиус. – М.</w:t>
      </w:r>
      <w:r w:rsidR="003C1C8B">
        <w:rPr>
          <w:sz w:val="18"/>
          <w:szCs w:val="18"/>
        </w:rPr>
        <w:t xml:space="preserve"> </w:t>
      </w:r>
      <w:r w:rsidR="000C1E31" w:rsidRPr="009013AD">
        <w:rPr>
          <w:sz w:val="18"/>
          <w:szCs w:val="18"/>
        </w:rPr>
        <w:t>: МТ-Пресс, 2001. – 186 с.</w:t>
      </w:r>
    </w:p>
    <w:p w:rsidR="000C1E31" w:rsidRPr="009013AD" w:rsidRDefault="009013AD" w:rsidP="008B2E03">
      <w:pPr>
        <w:pStyle w:val="10"/>
        <w:widowControl/>
        <w:spacing w:line="220" w:lineRule="exact"/>
        <w:ind w:firstLine="284"/>
        <w:rPr>
          <w:spacing w:val="0"/>
          <w:sz w:val="18"/>
          <w:szCs w:val="18"/>
        </w:rPr>
      </w:pPr>
      <w:r w:rsidRPr="009013AD">
        <w:rPr>
          <w:spacing w:val="0"/>
          <w:sz w:val="18"/>
          <w:szCs w:val="18"/>
        </w:rPr>
        <w:t>23</w:t>
      </w:r>
      <w:r w:rsidR="00E656BD">
        <w:rPr>
          <w:spacing w:val="0"/>
          <w:sz w:val="18"/>
          <w:szCs w:val="18"/>
        </w:rPr>
        <w:t xml:space="preserve"> </w:t>
      </w:r>
      <w:r w:rsidR="000C1E31" w:rsidRPr="009013AD">
        <w:rPr>
          <w:b/>
          <w:spacing w:val="0"/>
          <w:sz w:val="18"/>
          <w:szCs w:val="18"/>
        </w:rPr>
        <w:t>Вабищевич, С.</w:t>
      </w:r>
      <w:r w:rsidR="0017314E">
        <w:rPr>
          <w:b/>
          <w:spacing w:val="0"/>
          <w:sz w:val="18"/>
          <w:szCs w:val="18"/>
        </w:rPr>
        <w:t xml:space="preserve"> </w:t>
      </w:r>
      <w:r w:rsidR="000C1E31" w:rsidRPr="009013AD">
        <w:rPr>
          <w:b/>
          <w:spacing w:val="0"/>
          <w:sz w:val="18"/>
          <w:szCs w:val="18"/>
        </w:rPr>
        <w:t>С.</w:t>
      </w:r>
      <w:r w:rsidR="000C1E31" w:rsidRPr="009013AD">
        <w:rPr>
          <w:spacing w:val="0"/>
          <w:sz w:val="18"/>
          <w:szCs w:val="18"/>
        </w:rPr>
        <w:t xml:space="preserve"> Внешнеэкономическая деятельность в Республике</w:t>
      </w:r>
      <w:r w:rsidR="0017314E">
        <w:rPr>
          <w:spacing w:val="0"/>
          <w:sz w:val="18"/>
          <w:szCs w:val="18"/>
        </w:rPr>
        <w:t xml:space="preserve"> Беларусь: правовые перспективы</w:t>
      </w:r>
      <w:r w:rsidR="003C1C8B">
        <w:rPr>
          <w:spacing w:val="0"/>
          <w:sz w:val="18"/>
          <w:szCs w:val="18"/>
        </w:rPr>
        <w:t xml:space="preserve"> </w:t>
      </w:r>
      <w:r w:rsidR="0017314E">
        <w:rPr>
          <w:spacing w:val="0"/>
          <w:sz w:val="18"/>
          <w:szCs w:val="18"/>
        </w:rPr>
        <w:t xml:space="preserve">: </w:t>
      </w:r>
      <w:r w:rsidR="0017314E" w:rsidRPr="0017314E">
        <w:rPr>
          <w:spacing w:val="0"/>
          <w:sz w:val="18"/>
          <w:szCs w:val="18"/>
        </w:rPr>
        <w:t>[</w:t>
      </w:r>
      <w:r w:rsidR="0017314E">
        <w:rPr>
          <w:spacing w:val="0"/>
          <w:sz w:val="18"/>
          <w:szCs w:val="18"/>
        </w:rPr>
        <w:t>м</w:t>
      </w:r>
      <w:r w:rsidR="000C1E31" w:rsidRPr="009013AD">
        <w:rPr>
          <w:spacing w:val="0"/>
          <w:sz w:val="18"/>
          <w:szCs w:val="18"/>
        </w:rPr>
        <w:t>онография</w:t>
      </w:r>
      <w:r w:rsidR="0017314E" w:rsidRPr="0017314E">
        <w:rPr>
          <w:spacing w:val="0"/>
          <w:sz w:val="18"/>
          <w:szCs w:val="18"/>
        </w:rPr>
        <w:t>]</w:t>
      </w:r>
      <w:r w:rsidR="000C1E31" w:rsidRPr="009013AD">
        <w:rPr>
          <w:spacing w:val="0"/>
          <w:sz w:val="18"/>
          <w:szCs w:val="18"/>
        </w:rPr>
        <w:t xml:space="preserve"> / С.</w:t>
      </w:r>
      <w:r w:rsidR="0017314E">
        <w:rPr>
          <w:spacing w:val="0"/>
          <w:sz w:val="18"/>
          <w:szCs w:val="18"/>
        </w:rPr>
        <w:t xml:space="preserve"> С. Вабищевич. – Минск</w:t>
      </w:r>
      <w:r w:rsidR="003C1C8B">
        <w:rPr>
          <w:spacing w:val="0"/>
          <w:sz w:val="18"/>
          <w:szCs w:val="18"/>
        </w:rPr>
        <w:t xml:space="preserve"> </w:t>
      </w:r>
      <w:r w:rsidR="0017314E">
        <w:rPr>
          <w:spacing w:val="0"/>
          <w:sz w:val="18"/>
          <w:szCs w:val="18"/>
        </w:rPr>
        <w:t>: Молодеж. науч. о</w:t>
      </w:r>
      <w:r w:rsidR="000C1E31" w:rsidRPr="009013AD">
        <w:rPr>
          <w:spacing w:val="0"/>
          <w:sz w:val="18"/>
          <w:szCs w:val="18"/>
        </w:rPr>
        <w:t>б-во, 2005. – 232 с.</w:t>
      </w:r>
    </w:p>
    <w:p w:rsidR="000C1E31" w:rsidRPr="009013AD" w:rsidRDefault="009013AD" w:rsidP="008B2E03">
      <w:pPr>
        <w:pStyle w:val="10"/>
        <w:widowControl/>
        <w:spacing w:line="220" w:lineRule="exact"/>
        <w:ind w:firstLine="284"/>
        <w:rPr>
          <w:spacing w:val="0"/>
          <w:sz w:val="18"/>
          <w:szCs w:val="18"/>
        </w:rPr>
      </w:pPr>
      <w:r w:rsidRPr="009013AD">
        <w:rPr>
          <w:spacing w:val="0"/>
          <w:sz w:val="18"/>
          <w:szCs w:val="18"/>
        </w:rPr>
        <w:t>24</w:t>
      </w:r>
      <w:r w:rsidR="00E656BD">
        <w:rPr>
          <w:spacing w:val="0"/>
          <w:sz w:val="18"/>
          <w:szCs w:val="18"/>
        </w:rPr>
        <w:t xml:space="preserve"> </w:t>
      </w:r>
      <w:r w:rsidR="000C1E31" w:rsidRPr="009013AD">
        <w:rPr>
          <w:b/>
          <w:spacing w:val="0"/>
          <w:sz w:val="18"/>
          <w:szCs w:val="18"/>
        </w:rPr>
        <w:t>Верба, В.</w:t>
      </w:r>
      <w:r w:rsidR="0017314E">
        <w:rPr>
          <w:b/>
          <w:spacing w:val="0"/>
          <w:sz w:val="18"/>
          <w:szCs w:val="18"/>
        </w:rPr>
        <w:t xml:space="preserve"> </w:t>
      </w:r>
      <w:r w:rsidR="000C1E31" w:rsidRPr="009013AD">
        <w:rPr>
          <w:b/>
          <w:spacing w:val="0"/>
          <w:sz w:val="18"/>
          <w:szCs w:val="18"/>
        </w:rPr>
        <w:t>Е.</w:t>
      </w:r>
      <w:r w:rsidR="000C1E31" w:rsidRPr="009013AD">
        <w:rPr>
          <w:spacing w:val="0"/>
          <w:sz w:val="18"/>
          <w:szCs w:val="18"/>
        </w:rPr>
        <w:t xml:space="preserve"> Финансы внешнеэкономической деятельности субъектов хозяйствования</w:t>
      </w:r>
      <w:r w:rsidR="003C1C8B">
        <w:rPr>
          <w:spacing w:val="0"/>
          <w:sz w:val="18"/>
          <w:szCs w:val="18"/>
        </w:rPr>
        <w:t xml:space="preserve"> </w:t>
      </w:r>
      <w:r w:rsidR="000C1E31" w:rsidRPr="009013AD">
        <w:rPr>
          <w:spacing w:val="0"/>
          <w:sz w:val="18"/>
          <w:szCs w:val="18"/>
        </w:rPr>
        <w:t>/ В.</w:t>
      </w:r>
      <w:r w:rsidR="0017314E">
        <w:rPr>
          <w:spacing w:val="0"/>
          <w:sz w:val="18"/>
          <w:szCs w:val="18"/>
        </w:rPr>
        <w:t xml:space="preserve"> Е. Верба. – Минск</w:t>
      </w:r>
      <w:r w:rsidR="003C1C8B">
        <w:rPr>
          <w:spacing w:val="0"/>
          <w:sz w:val="18"/>
          <w:szCs w:val="18"/>
        </w:rPr>
        <w:t xml:space="preserve"> </w:t>
      </w:r>
      <w:r w:rsidR="000C1E31" w:rsidRPr="009013AD">
        <w:rPr>
          <w:spacing w:val="0"/>
          <w:sz w:val="18"/>
          <w:szCs w:val="18"/>
        </w:rPr>
        <w:t>: ЗАО "Белбизнеспрес", 1999. –</w:t>
      </w:r>
      <w:r w:rsidR="0017314E">
        <w:rPr>
          <w:spacing w:val="0"/>
          <w:sz w:val="18"/>
          <w:szCs w:val="18"/>
        </w:rPr>
        <w:t xml:space="preserve"> </w:t>
      </w:r>
      <w:r w:rsidR="000C1E31" w:rsidRPr="009013AD">
        <w:rPr>
          <w:spacing w:val="0"/>
          <w:sz w:val="18"/>
          <w:szCs w:val="18"/>
        </w:rPr>
        <w:t>318</w:t>
      </w:r>
      <w:r w:rsidR="0017314E">
        <w:rPr>
          <w:spacing w:val="0"/>
          <w:sz w:val="18"/>
          <w:szCs w:val="18"/>
        </w:rPr>
        <w:t xml:space="preserve"> </w:t>
      </w:r>
      <w:r w:rsidR="000C1E31" w:rsidRPr="009013AD">
        <w:rPr>
          <w:spacing w:val="0"/>
          <w:sz w:val="18"/>
          <w:szCs w:val="18"/>
        </w:rPr>
        <w:t>с.</w:t>
      </w:r>
    </w:p>
    <w:p w:rsidR="000C1E31" w:rsidRPr="009013AD" w:rsidRDefault="009013AD" w:rsidP="008B2E03">
      <w:pPr>
        <w:spacing w:line="220" w:lineRule="exact"/>
        <w:ind w:firstLine="284"/>
        <w:rPr>
          <w:sz w:val="18"/>
          <w:szCs w:val="18"/>
        </w:rPr>
      </w:pPr>
      <w:r w:rsidRPr="009013AD">
        <w:rPr>
          <w:sz w:val="18"/>
          <w:szCs w:val="18"/>
        </w:rPr>
        <w:t>25</w:t>
      </w:r>
      <w:r w:rsidR="00E656BD">
        <w:rPr>
          <w:sz w:val="18"/>
          <w:szCs w:val="18"/>
        </w:rPr>
        <w:t xml:space="preserve"> </w:t>
      </w:r>
      <w:r w:rsidR="000C1E31" w:rsidRPr="003C1C8B">
        <w:rPr>
          <w:b/>
          <w:spacing w:val="-6"/>
          <w:sz w:val="18"/>
          <w:szCs w:val="18"/>
        </w:rPr>
        <w:t>Внешнеэкономическая деятельность предприятия</w:t>
      </w:r>
      <w:r w:rsidR="003C1C8B" w:rsidRPr="003C1C8B">
        <w:rPr>
          <w:b/>
          <w:spacing w:val="-6"/>
          <w:sz w:val="18"/>
          <w:szCs w:val="18"/>
        </w:rPr>
        <w:t xml:space="preserve"> </w:t>
      </w:r>
      <w:r w:rsidR="0017314E" w:rsidRPr="003C1C8B">
        <w:rPr>
          <w:spacing w:val="-6"/>
          <w:sz w:val="18"/>
          <w:szCs w:val="18"/>
        </w:rPr>
        <w:t>: у</w:t>
      </w:r>
      <w:r w:rsidR="000C1E31" w:rsidRPr="003C1C8B">
        <w:rPr>
          <w:spacing w:val="-6"/>
          <w:sz w:val="18"/>
          <w:szCs w:val="18"/>
        </w:rPr>
        <w:t>чеб</w:t>
      </w:r>
      <w:r w:rsidR="0017314E" w:rsidRPr="003C1C8B">
        <w:rPr>
          <w:spacing w:val="-6"/>
          <w:sz w:val="18"/>
          <w:szCs w:val="18"/>
        </w:rPr>
        <w:t>.</w:t>
      </w:r>
      <w:r w:rsidR="000C1E31" w:rsidRPr="003C1C8B">
        <w:rPr>
          <w:spacing w:val="-6"/>
          <w:sz w:val="18"/>
          <w:szCs w:val="18"/>
        </w:rPr>
        <w:t xml:space="preserve"> для вузов / Л.</w:t>
      </w:r>
      <w:r w:rsidR="0017314E" w:rsidRPr="003C1C8B">
        <w:rPr>
          <w:spacing w:val="-6"/>
          <w:sz w:val="18"/>
          <w:szCs w:val="18"/>
        </w:rPr>
        <w:t xml:space="preserve"> Е. Стровский </w:t>
      </w:r>
      <w:r w:rsidR="0017314E">
        <w:rPr>
          <w:sz w:val="18"/>
          <w:szCs w:val="18"/>
        </w:rPr>
        <w:t>[и др.]</w:t>
      </w:r>
      <w:r w:rsidR="003C1C8B">
        <w:rPr>
          <w:sz w:val="18"/>
          <w:szCs w:val="18"/>
        </w:rPr>
        <w:t xml:space="preserve"> </w:t>
      </w:r>
      <w:r w:rsidR="0017314E">
        <w:rPr>
          <w:sz w:val="18"/>
          <w:szCs w:val="18"/>
        </w:rPr>
        <w:t>; п</w:t>
      </w:r>
      <w:r w:rsidR="000C1E31" w:rsidRPr="009013AD">
        <w:rPr>
          <w:sz w:val="18"/>
          <w:szCs w:val="18"/>
        </w:rPr>
        <w:t>од общ. ред. проф. Л.</w:t>
      </w:r>
      <w:r w:rsidR="0017314E">
        <w:rPr>
          <w:sz w:val="18"/>
          <w:szCs w:val="18"/>
        </w:rPr>
        <w:t xml:space="preserve"> </w:t>
      </w:r>
      <w:r w:rsidR="00236698">
        <w:rPr>
          <w:sz w:val="18"/>
          <w:szCs w:val="18"/>
        </w:rPr>
        <w:t xml:space="preserve">Е. Стровского. </w:t>
      </w:r>
      <w:r w:rsidR="00236698" w:rsidRPr="00236698">
        <w:rPr>
          <w:sz w:val="18"/>
          <w:szCs w:val="18"/>
        </w:rPr>
        <w:t>–</w:t>
      </w:r>
      <w:r w:rsidR="000C1E31" w:rsidRPr="009013AD">
        <w:rPr>
          <w:sz w:val="18"/>
          <w:szCs w:val="18"/>
        </w:rPr>
        <w:t xml:space="preserve"> 2-е изд., пере</w:t>
      </w:r>
      <w:r w:rsidR="00236698">
        <w:rPr>
          <w:sz w:val="18"/>
          <w:szCs w:val="18"/>
        </w:rPr>
        <w:t xml:space="preserve">раб. и доп. </w:t>
      </w:r>
      <w:r w:rsidR="00236698" w:rsidRPr="00236698">
        <w:rPr>
          <w:sz w:val="18"/>
          <w:szCs w:val="18"/>
        </w:rPr>
        <w:t>–</w:t>
      </w:r>
      <w:r w:rsidR="000C1E31" w:rsidRPr="009013AD">
        <w:rPr>
          <w:sz w:val="18"/>
          <w:szCs w:val="18"/>
        </w:rPr>
        <w:t xml:space="preserve"> М.</w:t>
      </w:r>
      <w:r w:rsidR="003C1C8B">
        <w:rPr>
          <w:sz w:val="18"/>
          <w:szCs w:val="18"/>
        </w:rPr>
        <w:t xml:space="preserve"> </w:t>
      </w:r>
      <w:r w:rsidR="00236698">
        <w:rPr>
          <w:sz w:val="18"/>
          <w:szCs w:val="18"/>
        </w:rPr>
        <w:t xml:space="preserve">: ЮНИТИ, 1999. </w:t>
      </w:r>
      <w:r w:rsidR="00236698" w:rsidRPr="00236698">
        <w:rPr>
          <w:sz w:val="18"/>
          <w:szCs w:val="18"/>
        </w:rPr>
        <w:t>–</w:t>
      </w:r>
      <w:r w:rsidR="000C1E31" w:rsidRPr="009013AD">
        <w:rPr>
          <w:sz w:val="18"/>
          <w:szCs w:val="18"/>
        </w:rPr>
        <w:t xml:space="preserve"> 823 с.</w:t>
      </w:r>
    </w:p>
    <w:p w:rsidR="000C1E31" w:rsidRPr="009013AD" w:rsidRDefault="009013AD" w:rsidP="008B2E03">
      <w:pPr>
        <w:spacing w:line="220" w:lineRule="exact"/>
        <w:ind w:firstLine="284"/>
        <w:rPr>
          <w:sz w:val="18"/>
          <w:szCs w:val="18"/>
        </w:rPr>
      </w:pPr>
      <w:r w:rsidRPr="009013AD">
        <w:rPr>
          <w:sz w:val="18"/>
          <w:szCs w:val="18"/>
        </w:rPr>
        <w:t>26</w:t>
      </w:r>
      <w:r w:rsidR="00E656BD">
        <w:rPr>
          <w:sz w:val="18"/>
          <w:szCs w:val="18"/>
        </w:rPr>
        <w:t xml:space="preserve"> </w:t>
      </w:r>
      <w:r w:rsidR="000C1E31" w:rsidRPr="009013AD">
        <w:rPr>
          <w:b/>
          <w:sz w:val="18"/>
          <w:szCs w:val="18"/>
        </w:rPr>
        <w:t>Григорьев, Ю.</w:t>
      </w:r>
      <w:r w:rsidR="0017314E">
        <w:rPr>
          <w:b/>
          <w:sz w:val="18"/>
          <w:szCs w:val="18"/>
        </w:rPr>
        <w:t xml:space="preserve"> </w:t>
      </w:r>
      <w:r w:rsidR="000C1E31" w:rsidRPr="009013AD">
        <w:rPr>
          <w:b/>
          <w:sz w:val="18"/>
          <w:szCs w:val="18"/>
        </w:rPr>
        <w:t>А.</w:t>
      </w:r>
      <w:r w:rsidR="000C1E31" w:rsidRPr="009013AD">
        <w:rPr>
          <w:sz w:val="18"/>
          <w:szCs w:val="18"/>
        </w:rPr>
        <w:t xml:space="preserve"> Учет, анализ и контроль внешнеэкономической деятельности и валютных операций / Ю.</w:t>
      </w:r>
      <w:r w:rsidR="0017314E">
        <w:rPr>
          <w:sz w:val="18"/>
          <w:szCs w:val="18"/>
        </w:rPr>
        <w:t xml:space="preserve"> </w:t>
      </w:r>
      <w:r w:rsidR="000C1E31" w:rsidRPr="009013AD">
        <w:rPr>
          <w:sz w:val="18"/>
          <w:szCs w:val="18"/>
        </w:rPr>
        <w:t>А. Григорьев</w:t>
      </w:r>
      <w:r w:rsidR="003C1C8B">
        <w:rPr>
          <w:sz w:val="18"/>
          <w:szCs w:val="18"/>
        </w:rPr>
        <w:t xml:space="preserve"> </w:t>
      </w:r>
      <w:r w:rsidR="000C1E31" w:rsidRPr="009013AD">
        <w:rPr>
          <w:sz w:val="18"/>
          <w:szCs w:val="18"/>
        </w:rPr>
        <w:t>; под ред. Ю.</w:t>
      </w:r>
      <w:r w:rsidR="00FF3D76">
        <w:rPr>
          <w:sz w:val="18"/>
          <w:szCs w:val="18"/>
        </w:rPr>
        <w:t xml:space="preserve"> Г.Ермолаева. –</w:t>
      </w:r>
      <w:r w:rsidR="0017314E">
        <w:rPr>
          <w:sz w:val="18"/>
          <w:szCs w:val="18"/>
        </w:rPr>
        <w:t xml:space="preserve"> М.</w:t>
      </w:r>
      <w:r w:rsidR="003C1C8B">
        <w:rPr>
          <w:sz w:val="18"/>
          <w:szCs w:val="18"/>
        </w:rPr>
        <w:t xml:space="preserve"> </w:t>
      </w:r>
      <w:r w:rsidR="0017314E">
        <w:rPr>
          <w:sz w:val="18"/>
          <w:szCs w:val="18"/>
        </w:rPr>
        <w:t>: ПАИМС</w:t>
      </w:r>
      <w:r w:rsidR="000C1E31" w:rsidRPr="009013AD">
        <w:rPr>
          <w:sz w:val="18"/>
          <w:szCs w:val="18"/>
        </w:rPr>
        <w:t>, 1993. – 208 с.</w:t>
      </w:r>
    </w:p>
    <w:p w:rsidR="000C1E31" w:rsidRPr="009013AD" w:rsidRDefault="009013AD" w:rsidP="008B2E03">
      <w:pPr>
        <w:pStyle w:val="10"/>
        <w:widowControl/>
        <w:spacing w:line="220" w:lineRule="exact"/>
        <w:ind w:firstLine="284"/>
        <w:rPr>
          <w:spacing w:val="0"/>
          <w:sz w:val="18"/>
          <w:szCs w:val="18"/>
        </w:rPr>
      </w:pPr>
      <w:r w:rsidRPr="00FF3D76">
        <w:rPr>
          <w:spacing w:val="-10"/>
          <w:sz w:val="18"/>
          <w:szCs w:val="18"/>
        </w:rPr>
        <w:t>27</w:t>
      </w:r>
      <w:r w:rsidR="00E656BD" w:rsidRPr="00FF3D76">
        <w:rPr>
          <w:spacing w:val="-10"/>
          <w:sz w:val="18"/>
          <w:szCs w:val="18"/>
        </w:rPr>
        <w:t xml:space="preserve"> </w:t>
      </w:r>
      <w:r w:rsidR="000C1E31" w:rsidRPr="00FF3D76">
        <w:rPr>
          <w:b/>
          <w:spacing w:val="-10"/>
          <w:sz w:val="18"/>
          <w:szCs w:val="18"/>
        </w:rPr>
        <w:t>Дегтярева, О.</w:t>
      </w:r>
      <w:r w:rsidR="0017314E" w:rsidRPr="00FF3D76">
        <w:rPr>
          <w:b/>
          <w:spacing w:val="-10"/>
          <w:sz w:val="18"/>
          <w:szCs w:val="18"/>
        </w:rPr>
        <w:t xml:space="preserve"> </w:t>
      </w:r>
      <w:r w:rsidR="000C1E31" w:rsidRPr="00FF3D76">
        <w:rPr>
          <w:b/>
          <w:spacing w:val="-10"/>
          <w:sz w:val="18"/>
          <w:szCs w:val="18"/>
        </w:rPr>
        <w:t>И.</w:t>
      </w:r>
      <w:r w:rsidR="000C1E31" w:rsidRPr="00FF3D76">
        <w:rPr>
          <w:spacing w:val="-10"/>
          <w:sz w:val="18"/>
          <w:szCs w:val="18"/>
        </w:rPr>
        <w:t xml:space="preserve"> Вне</w:t>
      </w:r>
      <w:r w:rsidR="0017314E" w:rsidRPr="00FF3D76">
        <w:rPr>
          <w:spacing w:val="-10"/>
          <w:sz w:val="18"/>
          <w:szCs w:val="18"/>
        </w:rPr>
        <w:t>шнеэкономическая деятельность</w:t>
      </w:r>
      <w:r w:rsidR="00FF3D76" w:rsidRPr="00FF3D76">
        <w:rPr>
          <w:spacing w:val="-10"/>
          <w:sz w:val="18"/>
          <w:szCs w:val="18"/>
        </w:rPr>
        <w:t xml:space="preserve"> </w:t>
      </w:r>
      <w:r w:rsidR="0017314E" w:rsidRPr="00FF3D76">
        <w:rPr>
          <w:spacing w:val="-10"/>
          <w:sz w:val="18"/>
          <w:szCs w:val="18"/>
        </w:rPr>
        <w:t>: учеб. пособие</w:t>
      </w:r>
      <w:r w:rsidR="00FF3D76" w:rsidRPr="00FF3D76">
        <w:rPr>
          <w:spacing w:val="-10"/>
          <w:sz w:val="18"/>
          <w:szCs w:val="18"/>
        </w:rPr>
        <w:t xml:space="preserve"> </w:t>
      </w:r>
      <w:r w:rsidR="0017314E" w:rsidRPr="00FF3D76">
        <w:rPr>
          <w:spacing w:val="-10"/>
          <w:sz w:val="18"/>
          <w:szCs w:val="18"/>
        </w:rPr>
        <w:t>/ О. И. Дегтярева,</w:t>
      </w:r>
      <w:r w:rsidR="0017314E">
        <w:rPr>
          <w:spacing w:val="0"/>
          <w:sz w:val="18"/>
          <w:szCs w:val="18"/>
        </w:rPr>
        <w:t xml:space="preserve"> Т. Н. Полякова, С. В. Саркисов</w:t>
      </w:r>
      <w:r w:rsidR="000C1E31" w:rsidRPr="009013AD">
        <w:rPr>
          <w:spacing w:val="0"/>
          <w:sz w:val="18"/>
          <w:szCs w:val="18"/>
        </w:rPr>
        <w:t>.– М.</w:t>
      </w:r>
      <w:r w:rsidR="00FF3D76">
        <w:rPr>
          <w:spacing w:val="0"/>
          <w:sz w:val="18"/>
          <w:szCs w:val="18"/>
        </w:rPr>
        <w:t xml:space="preserve"> </w:t>
      </w:r>
      <w:r w:rsidR="000C1E31" w:rsidRPr="009013AD">
        <w:rPr>
          <w:spacing w:val="0"/>
          <w:sz w:val="18"/>
          <w:szCs w:val="18"/>
        </w:rPr>
        <w:t>: Дело, 2002. – 424</w:t>
      </w:r>
      <w:r w:rsidR="0017314E">
        <w:rPr>
          <w:spacing w:val="0"/>
          <w:sz w:val="18"/>
          <w:szCs w:val="18"/>
        </w:rPr>
        <w:t xml:space="preserve"> </w:t>
      </w:r>
      <w:r w:rsidR="000C1E31" w:rsidRPr="009013AD">
        <w:rPr>
          <w:spacing w:val="0"/>
          <w:sz w:val="18"/>
          <w:szCs w:val="18"/>
        </w:rPr>
        <w:t>с.</w:t>
      </w:r>
    </w:p>
    <w:p w:rsidR="000C1E31" w:rsidRPr="009013AD" w:rsidRDefault="009013AD" w:rsidP="008B2E03">
      <w:pPr>
        <w:pStyle w:val="21"/>
        <w:tabs>
          <w:tab w:val="left" w:pos="360"/>
        </w:tabs>
        <w:spacing w:line="220" w:lineRule="exact"/>
        <w:ind w:firstLine="284"/>
        <w:rPr>
          <w:sz w:val="18"/>
          <w:szCs w:val="18"/>
        </w:rPr>
      </w:pPr>
      <w:r w:rsidRPr="009013AD">
        <w:rPr>
          <w:sz w:val="18"/>
          <w:szCs w:val="18"/>
        </w:rPr>
        <w:t>28</w:t>
      </w:r>
      <w:r w:rsidR="00E656BD">
        <w:rPr>
          <w:sz w:val="18"/>
          <w:szCs w:val="18"/>
        </w:rPr>
        <w:t xml:space="preserve"> </w:t>
      </w:r>
      <w:r w:rsidR="00EF1DFA" w:rsidRPr="009013AD">
        <w:rPr>
          <w:b/>
          <w:sz w:val="18"/>
          <w:szCs w:val="18"/>
        </w:rPr>
        <w:t>Диканова, Т.</w:t>
      </w:r>
      <w:r w:rsidR="0017314E">
        <w:rPr>
          <w:b/>
          <w:sz w:val="18"/>
          <w:szCs w:val="18"/>
        </w:rPr>
        <w:t xml:space="preserve"> </w:t>
      </w:r>
      <w:r w:rsidR="00EF1DFA" w:rsidRPr="009013AD">
        <w:rPr>
          <w:b/>
          <w:sz w:val="18"/>
          <w:szCs w:val="18"/>
        </w:rPr>
        <w:t>А.</w:t>
      </w:r>
      <w:r w:rsidR="000C1E31" w:rsidRPr="009013AD">
        <w:rPr>
          <w:sz w:val="18"/>
          <w:szCs w:val="18"/>
        </w:rPr>
        <w:t xml:space="preserve"> Борьба с таможенными преступлениями</w:t>
      </w:r>
      <w:r w:rsidR="0017314E">
        <w:rPr>
          <w:sz w:val="18"/>
          <w:szCs w:val="18"/>
        </w:rPr>
        <w:t xml:space="preserve"> и отмыванием “грязных” денег</w:t>
      </w:r>
      <w:r w:rsidR="00FF3D76">
        <w:rPr>
          <w:sz w:val="18"/>
          <w:szCs w:val="18"/>
        </w:rPr>
        <w:t xml:space="preserve"> </w:t>
      </w:r>
      <w:r w:rsidR="0017314E">
        <w:rPr>
          <w:sz w:val="18"/>
          <w:szCs w:val="18"/>
        </w:rPr>
        <w:t>: метод.</w:t>
      </w:r>
      <w:r w:rsidR="000C1E31" w:rsidRPr="009013AD">
        <w:rPr>
          <w:sz w:val="18"/>
          <w:szCs w:val="18"/>
        </w:rPr>
        <w:t xml:space="preserve"> </w:t>
      </w:r>
      <w:r w:rsidR="00FF3D76">
        <w:rPr>
          <w:sz w:val="18"/>
          <w:szCs w:val="18"/>
        </w:rPr>
        <w:t>п</w:t>
      </w:r>
      <w:r w:rsidR="000C1E31" w:rsidRPr="009013AD">
        <w:rPr>
          <w:sz w:val="18"/>
          <w:szCs w:val="18"/>
        </w:rPr>
        <w:t>особие</w:t>
      </w:r>
      <w:r w:rsidR="00FF3D76">
        <w:rPr>
          <w:sz w:val="18"/>
          <w:szCs w:val="18"/>
        </w:rPr>
        <w:t xml:space="preserve"> </w:t>
      </w:r>
      <w:r w:rsidR="000C1E31" w:rsidRPr="009013AD">
        <w:rPr>
          <w:sz w:val="18"/>
          <w:szCs w:val="18"/>
        </w:rPr>
        <w:t>/ Т.</w:t>
      </w:r>
      <w:r w:rsidR="0017314E">
        <w:rPr>
          <w:sz w:val="18"/>
          <w:szCs w:val="18"/>
        </w:rPr>
        <w:t xml:space="preserve"> </w:t>
      </w:r>
      <w:r w:rsidR="000C1E31" w:rsidRPr="009013AD">
        <w:rPr>
          <w:sz w:val="18"/>
          <w:szCs w:val="18"/>
        </w:rPr>
        <w:t>А. Диканова, В.</w:t>
      </w:r>
      <w:r w:rsidR="0017314E">
        <w:rPr>
          <w:sz w:val="18"/>
          <w:szCs w:val="18"/>
        </w:rPr>
        <w:t xml:space="preserve"> </w:t>
      </w:r>
      <w:r w:rsidR="000C1E31" w:rsidRPr="009013AD">
        <w:rPr>
          <w:sz w:val="18"/>
          <w:szCs w:val="18"/>
        </w:rPr>
        <w:t>Е. Осипов. – М.</w:t>
      </w:r>
      <w:r w:rsidR="00FF3D76">
        <w:rPr>
          <w:sz w:val="18"/>
          <w:szCs w:val="18"/>
        </w:rPr>
        <w:t xml:space="preserve"> </w:t>
      </w:r>
      <w:r w:rsidR="000C1E31" w:rsidRPr="009013AD">
        <w:rPr>
          <w:sz w:val="18"/>
          <w:szCs w:val="18"/>
        </w:rPr>
        <w:t>: ЮНИТИ – ДАНА, Закон и право, 2000. – 310 с.</w:t>
      </w:r>
    </w:p>
    <w:p w:rsidR="000C1E31" w:rsidRPr="009013AD" w:rsidRDefault="009013AD" w:rsidP="008B2E03">
      <w:pPr>
        <w:tabs>
          <w:tab w:val="left" w:pos="360"/>
        </w:tabs>
        <w:spacing w:line="220" w:lineRule="exact"/>
        <w:ind w:firstLine="284"/>
        <w:rPr>
          <w:sz w:val="18"/>
          <w:szCs w:val="18"/>
        </w:rPr>
      </w:pPr>
      <w:r w:rsidRPr="009013AD">
        <w:rPr>
          <w:sz w:val="18"/>
          <w:szCs w:val="18"/>
        </w:rPr>
        <w:t>29</w:t>
      </w:r>
      <w:r w:rsidR="00E656BD">
        <w:rPr>
          <w:sz w:val="18"/>
          <w:szCs w:val="18"/>
        </w:rPr>
        <w:t xml:space="preserve"> </w:t>
      </w:r>
      <w:r w:rsidR="000C1E31" w:rsidRPr="009013AD">
        <w:rPr>
          <w:b/>
          <w:sz w:val="18"/>
          <w:szCs w:val="18"/>
        </w:rPr>
        <w:t>Линдерт, П.</w:t>
      </w:r>
      <w:r w:rsidR="0017314E">
        <w:rPr>
          <w:b/>
          <w:sz w:val="18"/>
          <w:szCs w:val="18"/>
        </w:rPr>
        <w:t xml:space="preserve"> </w:t>
      </w:r>
      <w:r w:rsidR="000C1E31" w:rsidRPr="009013AD">
        <w:rPr>
          <w:b/>
          <w:sz w:val="18"/>
          <w:szCs w:val="18"/>
        </w:rPr>
        <w:t>Х.</w:t>
      </w:r>
      <w:r w:rsidR="000C1E31" w:rsidRPr="009013AD">
        <w:rPr>
          <w:sz w:val="18"/>
          <w:szCs w:val="18"/>
        </w:rPr>
        <w:t xml:space="preserve"> Экономика мирох</w:t>
      </w:r>
      <w:r w:rsidR="0017314E">
        <w:rPr>
          <w:sz w:val="18"/>
          <w:szCs w:val="18"/>
        </w:rPr>
        <w:t xml:space="preserve">озяйственных связей </w:t>
      </w:r>
      <w:r w:rsidR="000C1E31" w:rsidRPr="009013AD">
        <w:rPr>
          <w:sz w:val="18"/>
          <w:szCs w:val="18"/>
        </w:rPr>
        <w:t>/ П.</w:t>
      </w:r>
      <w:r w:rsidR="0017314E">
        <w:rPr>
          <w:sz w:val="18"/>
          <w:szCs w:val="18"/>
        </w:rPr>
        <w:t xml:space="preserve"> </w:t>
      </w:r>
      <w:r w:rsidR="000C1E31" w:rsidRPr="009013AD">
        <w:rPr>
          <w:sz w:val="18"/>
          <w:szCs w:val="18"/>
        </w:rPr>
        <w:t>Х. Лин</w:t>
      </w:r>
      <w:r w:rsidR="00FF3D76">
        <w:rPr>
          <w:sz w:val="18"/>
          <w:szCs w:val="18"/>
        </w:rPr>
        <w:t>дерт ;</w:t>
      </w:r>
      <w:r w:rsidR="000C1E31" w:rsidRPr="009013AD">
        <w:rPr>
          <w:sz w:val="18"/>
          <w:szCs w:val="18"/>
        </w:rPr>
        <w:t xml:space="preserve"> под </w:t>
      </w:r>
      <w:r w:rsidR="00DE00C1">
        <w:rPr>
          <w:sz w:val="18"/>
          <w:szCs w:val="18"/>
        </w:rPr>
        <w:t>общ. ред. О. И. Ивановой</w:t>
      </w:r>
      <w:r w:rsidR="00FF3D76">
        <w:rPr>
          <w:sz w:val="18"/>
          <w:szCs w:val="18"/>
        </w:rPr>
        <w:t xml:space="preserve"> </w:t>
      </w:r>
      <w:r w:rsidR="00DE00C1">
        <w:rPr>
          <w:sz w:val="18"/>
          <w:szCs w:val="18"/>
        </w:rPr>
        <w:t>; пер. с англ</w:t>
      </w:r>
      <w:r w:rsidR="000C1E31" w:rsidRPr="009013AD">
        <w:rPr>
          <w:sz w:val="18"/>
          <w:szCs w:val="18"/>
        </w:rPr>
        <w:t>. – М.</w:t>
      </w:r>
      <w:r w:rsidR="00FF3D76">
        <w:rPr>
          <w:sz w:val="18"/>
          <w:szCs w:val="18"/>
        </w:rPr>
        <w:t xml:space="preserve"> </w:t>
      </w:r>
      <w:r w:rsidR="000C1E31" w:rsidRPr="009013AD">
        <w:rPr>
          <w:sz w:val="18"/>
          <w:szCs w:val="18"/>
        </w:rPr>
        <w:t>: Прогресс, 1992. – 520 с.</w:t>
      </w:r>
    </w:p>
    <w:p w:rsidR="000C1E31" w:rsidRPr="009013AD" w:rsidRDefault="009013AD" w:rsidP="008B2E03">
      <w:pPr>
        <w:pStyle w:val="10"/>
        <w:widowControl/>
        <w:spacing w:line="220" w:lineRule="exact"/>
        <w:ind w:firstLine="284"/>
        <w:rPr>
          <w:spacing w:val="0"/>
          <w:sz w:val="18"/>
          <w:szCs w:val="18"/>
        </w:rPr>
      </w:pPr>
      <w:r w:rsidRPr="00FF3D76">
        <w:rPr>
          <w:spacing w:val="4"/>
          <w:sz w:val="18"/>
          <w:szCs w:val="18"/>
        </w:rPr>
        <w:t>30</w:t>
      </w:r>
      <w:r w:rsidR="00E656BD" w:rsidRPr="00FF3D76">
        <w:rPr>
          <w:spacing w:val="4"/>
          <w:sz w:val="18"/>
          <w:szCs w:val="18"/>
        </w:rPr>
        <w:t xml:space="preserve"> </w:t>
      </w:r>
      <w:r w:rsidR="000C1E31" w:rsidRPr="00FF3D76">
        <w:rPr>
          <w:b/>
          <w:spacing w:val="4"/>
          <w:sz w:val="18"/>
          <w:szCs w:val="18"/>
        </w:rPr>
        <w:t>Матвеева, О.</w:t>
      </w:r>
      <w:r w:rsidR="00DE00C1" w:rsidRPr="00FF3D76">
        <w:rPr>
          <w:b/>
          <w:spacing w:val="4"/>
          <w:sz w:val="18"/>
          <w:szCs w:val="18"/>
        </w:rPr>
        <w:t xml:space="preserve"> </w:t>
      </w:r>
      <w:r w:rsidR="000C1E31" w:rsidRPr="00FF3D76">
        <w:rPr>
          <w:b/>
          <w:spacing w:val="4"/>
          <w:sz w:val="18"/>
          <w:szCs w:val="18"/>
        </w:rPr>
        <w:t>П.</w:t>
      </w:r>
      <w:r w:rsidR="000C1E31" w:rsidRPr="00FF3D76">
        <w:rPr>
          <w:spacing w:val="4"/>
          <w:sz w:val="18"/>
          <w:szCs w:val="18"/>
        </w:rPr>
        <w:t xml:space="preserve"> Организация и технология внешне</w:t>
      </w:r>
      <w:r w:rsidR="00FF3D76" w:rsidRPr="00FF3D76">
        <w:rPr>
          <w:spacing w:val="4"/>
          <w:sz w:val="18"/>
          <w:szCs w:val="18"/>
        </w:rPr>
        <w:t xml:space="preserve">торговых операций / </w:t>
      </w:r>
      <w:r w:rsidR="00DE00C1" w:rsidRPr="00FF3D76">
        <w:rPr>
          <w:spacing w:val="4"/>
          <w:sz w:val="18"/>
          <w:szCs w:val="18"/>
        </w:rPr>
        <w:t>О. П. Матвеева</w:t>
      </w:r>
      <w:r w:rsidR="00FF3D76" w:rsidRPr="00FF3D76">
        <w:rPr>
          <w:spacing w:val="4"/>
          <w:sz w:val="18"/>
          <w:szCs w:val="18"/>
        </w:rPr>
        <w:t>.</w:t>
      </w:r>
      <w:r w:rsidR="00FF3D76" w:rsidRPr="00FF3D76">
        <w:rPr>
          <w:spacing w:val="-9"/>
          <w:sz w:val="18"/>
          <w:szCs w:val="18"/>
        </w:rPr>
        <w:t xml:space="preserve"> –</w:t>
      </w:r>
      <w:r w:rsidR="000C1E31" w:rsidRPr="00FF3D76">
        <w:rPr>
          <w:spacing w:val="-9"/>
          <w:sz w:val="18"/>
          <w:szCs w:val="18"/>
        </w:rPr>
        <w:t xml:space="preserve"> М.</w:t>
      </w:r>
      <w:r w:rsidR="00FF3D76">
        <w:rPr>
          <w:spacing w:val="0"/>
          <w:sz w:val="18"/>
          <w:szCs w:val="18"/>
        </w:rPr>
        <w:t xml:space="preserve"> </w:t>
      </w:r>
      <w:r w:rsidR="000C1E31" w:rsidRPr="009013AD">
        <w:rPr>
          <w:spacing w:val="0"/>
          <w:sz w:val="18"/>
          <w:szCs w:val="18"/>
        </w:rPr>
        <w:t>:</w:t>
      </w:r>
      <w:r w:rsidR="00FF3D76">
        <w:rPr>
          <w:spacing w:val="0"/>
          <w:sz w:val="18"/>
          <w:szCs w:val="18"/>
        </w:rPr>
        <w:t xml:space="preserve"> ИВЦ «Маркетинг», 2000. – С. 97–</w:t>
      </w:r>
      <w:r w:rsidR="000C1E31" w:rsidRPr="009013AD">
        <w:rPr>
          <w:spacing w:val="0"/>
          <w:sz w:val="18"/>
          <w:szCs w:val="18"/>
        </w:rPr>
        <w:t>128.</w:t>
      </w:r>
    </w:p>
    <w:p w:rsidR="000C1E31" w:rsidRPr="009013AD" w:rsidRDefault="009013AD" w:rsidP="008B2E03">
      <w:pPr>
        <w:pStyle w:val="10"/>
        <w:widowControl/>
        <w:spacing w:line="220" w:lineRule="exact"/>
        <w:ind w:firstLine="284"/>
        <w:rPr>
          <w:spacing w:val="0"/>
          <w:sz w:val="18"/>
          <w:szCs w:val="18"/>
        </w:rPr>
      </w:pPr>
      <w:r w:rsidRPr="009013AD">
        <w:rPr>
          <w:spacing w:val="0"/>
          <w:sz w:val="18"/>
          <w:szCs w:val="18"/>
        </w:rPr>
        <w:t>31</w:t>
      </w:r>
      <w:r w:rsidR="00E656BD">
        <w:rPr>
          <w:spacing w:val="0"/>
          <w:sz w:val="18"/>
          <w:szCs w:val="18"/>
        </w:rPr>
        <w:t xml:space="preserve"> </w:t>
      </w:r>
      <w:r w:rsidR="00EF1DFA" w:rsidRPr="009013AD">
        <w:rPr>
          <w:b/>
          <w:spacing w:val="0"/>
          <w:sz w:val="18"/>
          <w:szCs w:val="18"/>
        </w:rPr>
        <w:t xml:space="preserve">Покровская, </w:t>
      </w:r>
      <w:r w:rsidR="000C1E31" w:rsidRPr="009013AD">
        <w:rPr>
          <w:b/>
          <w:spacing w:val="0"/>
          <w:sz w:val="18"/>
          <w:szCs w:val="18"/>
        </w:rPr>
        <w:t>В.</w:t>
      </w:r>
      <w:r w:rsidR="00DE00C1">
        <w:rPr>
          <w:b/>
          <w:spacing w:val="0"/>
          <w:sz w:val="18"/>
          <w:szCs w:val="18"/>
        </w:rPr>
        <w:t xml:space="preserve"> </w:t>
      </w:r>
      <w:r w:rsidR="000C1E31" w:rsidRPr="009013AD">
        <w:rPr>
          <w:b/>
          <w:spacing w:val="0"/>
          <w:sz w:val="18"/>
          <w:szCs w:val="18"/>
        </w:rPr>
        <w:t>В.</w:t>
      </w:r>
      <w:r w:rsidR="000C1E31" w:rsidRPr="009013AD">
        <w:rPr>
          <w:spacing w:val="0"/>
          <w:sz w:val="18"/>
          <w:szCs w:val="18"/>
        </w:rPr>
        <w:t xml:space="preserve"> Организация и регулирование внешнеэкономической деятельности / В.</w:t>
      </w:r>
      <w:r w:rsidR="00DE00C1">
        <w:rPr>
          <w:spacing w:val="0"/>
          <w:sz w:val="18"/>
          <w:szCs w:val="18"/>
        </w:rPr>
        <w:t xml:space="preserve"> </w:t>
      </w:r>
      <w:r w:rsidR="000C1E31" w:rsidRPr="009013AD">
        <w:rPr>
          <w:spacing w:val="0"/>
          <w:sz w:val="18"/>
          <w:szCs w:val="18"/>
        </w:rPr>
        <w:t>В. Покровс</w:t>
      </w:r>
      <w:r w:rsidR="00DE00C1">
        <w:rPr>
          <w:spacing w:val="0"/>
          <w:sz w:val="18"/>
          <w:szCs w:val="18"/>
        </w:rPr>
        <w:t>кая</w:t>
      </w:r>
      <w:r w:rsidR="00FF3D76">
        <w:rPr>
          <w:spacing w:val="0"/>
          <w:sz w:val="18"/>
          <w:szCs w:val="18"/>
        </w:rPr>
        <w:t>. –</w:t>
      </w:r>
      <w:r w:rsidR="000C1E31" w:rsidRPr="009013AD">
        <w:rPr>
          <w:spacing w:val="0"/>
          <w:sz w:val="18"/>
          <w:szCs w:val="18"/>
        </w:rPr>
        <w:t xml:space="preserve"> М.</w:t>
      </w:r>
      <w:r w:rsidR="00FF3D76">
        <w:rPr>
          <w:spacing w:val="0"/>
          <w:sz w:val="18"/>
          <w:szCs w:val="18"/>
        </w:rPr>
        <w:t xml:space="preserve"> : Юрист, 1999. –</w:t>
      </w:r>
      <w:r w:rsidR="000C1E31" w:rsidRPr="009013AD">
        <w:rPr>
          <w:spacing w:val="0"/>
          <w:sz w:val="18"/>
          <w:szCs w:val="18"/>
        </w:rPr>
        <w:t xml:space="preserve"> 456 с.</w:t>
      </w:r>
    </w:p>
    <w:p w:rsidR="000C1E31" w:rsidRPr="009013AD" w:rsidRDefault="009013AD" w:rsidP="008B2E03">
      <w:pPr>
        <w:spacing w:line="220" w:lineRule="exact"/>
        <w:ind w:firstLine="284"/>
        <w:rPr>
          <w:sz w:val="18"/>
          <w:szCs w:val="18"/>
        </w:rPr>
      </w:pPr>
      <w:r w:rsidRPr="009013AD">
        <w:rPr>
          <w:sz w:val="18"/>
          <w:szCs w:val="18"/>
        </w:rPr>
        <w:t>32</w:t>
      </w:r>
      <w:r w:rsidR="00E656BD">
        <w:rPr>
          <w:sz w:val="18"/>
          <w:szCs w:val="18"/>
        </w:rPr>
        <w:t xml:space="preserve"> </w:t>
      </w:r>
      <w:r w:rsidR="000C1E31" w:rsidRPr="009013AD">
        <w:rPr>
          <w:b/>
          <w:sz w:val="18"/>
          <w:szCs w:val="18"/>
        </w:rPr>
        <w:t>Соркин, С. Л.</w:t>
      </w:r>
      <w:r w:rsidR="000C1E31" w:rsidRPr="009013AD">
        <w:rPr>
          <w:sz w:val="18"/>
          <w:szCs w:val="18"/>
        </w:rPr>
        <w:t xml:space="preserve"> </w:t>
      </w:r>
      <w:r w:rsidR="000C1E31" w:rsidRPr="00236698">
        <w:rPr>
          <w:spacing w:val="-4"/>
          <w:sz w:val="18"/>
          <w:szCs w:val="18"/>
        </w:rPr>
        <w:t>Внешнеэкономическая деятельность предпри</w:t>
      </w:r>
      <w:r w:rsidR="00DE00C1" w:rsidRPr="00236698">
        <w:rPr>
          <w:spacing w:val="-4"/>
          <w:sz w:val="18"/>
          <w:szCs w:val="18"/>
        </w:rPr>
        <w:t>ятия</w:t>
      </w:r>
      <w:r w:rsidR="00FF3D76" w:rsidRPr="00236698">
        <w:rPr>
          <w:spacing w:val="-4"/>
          <w:sz w:val="18"/>
          <w:szCs w:val="18"/>
        </w:rPr>
        <w:t xml:space="preserve"> </w:t>
      </w:r>
      <w:r w:rsidR="00DE00C1" w:rsidRPr="00236698">
        <w:rPr>
          <w:spacing w:val="-4"/>
          <w:sz w:val="18"/>
          <w:szCs w:val="18"/>
        </w:rPr>
        <w:t>: к</w:t>
      </w:r>
      <w:r w:rsidR="000C1E31" w:rsidRPr="00236698">
        <w:rPr>
          <w:spacing w:val="-4"/>
          <w:sz w:val="18"/>
          <w:szCs w:val="18"/>
        </w:rPr>
        <w:t>урс лекций</w:t>
      </w:r>
      <w:r w:rsidR="000C1E31" w:rsidRPr="009013AD">
        <w:rPr>
          <w:sz w:val="18"/>
          <w:szCs w:val="18"/>
        </w:rPr>
        <w:t xml:space="preserve"> / С.</w:t>
      </w:r>
      <w:r w:rsidR="00DE00C1">
        <w:rPr>
          <w:sz w:val="18"/>
          <w:szCs w:val="18"/>
        </w:rPr>
        <w:t xml:space="preserve"> </w:t>
      </w:r>
      <w:r w:rsidR="00FF3D76">
        <w:rPr>
          <w:sz w:val="18"/>
          <w:szCs w:val="18"/>
        </w:rPr>
        <w:t>Л. Соркин. –</w:t>
      </w:r>
      <w:r w:rsidR="000C1E31" w:rsidRPr="009013AD">
        <w:rPr>
          <w:sz w:val="18"/>
          <w:szCs w:val="18"/>
        </w:rPr>
        <w:t xml:space="preserve"> Гр</w:t>
      </w:r>
      <w:r w:rsidR="00DE00C1">
        <w:rPr>
          <w:sz w:val="18"/>
          <w:szCs w:val="18"/>
        </w:rPr>
        <w:t>одно</w:t>
      </w:r>
      <w:r w:rsidR="00FF3D76">
        <w:rPr>
          <w:sz w:val="18"/>
          <w:szCs w:val="18"/>
        </w:rPr>
        <w:t xml:space="preserve"> </w:t>
      </w:r>
      <w:r w:rsidR="00DE00C1">
        <w:rPr>
          <w:sz w:val="18"/>
          <w:szCs w:val="18"/>
        </w:rPr>
        <w:t>: Изд-во Гродненского фил. негос. инст. совр. з</w:t>
      </w:r>
      <w:r w:rsidR="000C1E31" w:rsidRPr="009013AD">
        <w:rPr>
          <w:sz w:val="18"/>
          <w:szCs w:val="18"/>
        </w:rPr>
        <w:t>наний, 1998. – 309 с.</w:t>
      </w:r>
    </w:p>
    <w:p w:rsidR="000C1E31" w:rsidRPr="009013AD" w:rsidRDefault="009013AD" w:rsidP="008B2E03">
      <w:pPr>
        <w:spacing w:line="220" w:lineRule="exact"/>
        <w:ind w:firstLine="284"/>
        <w:rPr>
          <w:sz w:val="18"/>
          <w:szCs w:val="18"/>
        </w:rPr>
      </w:pPr>
      <w:r w:rsidRPr="009013AD">
        <w:rPr>
          <w:sz w:val="18"/>
          <w:szCs w:val="18"/>
        </w:rPr>
        <w:t>33</w:t>
      </w:r>
      <w:r w:rsidR="00E656BD">
        <w:rPr>
          <w:sz w:val="18"/>
          <w:szCs w:val="18"/>
        </w:rPr>
        <w:t xml:space="preserve"> </w:t>
      </w:r>
      <w:r w:rsidR="000C1E31" w:rsidRPr="009013AD">
        <w:rPr>
          <w:b/>
          <w:sz w:val="18"/>
          <w:szCs w:val="18"/>
        </w:rPr>
        <w:t>Тарарышкина, Л.</w:t>
      </w:r>
      <w:r w:rsidR="00DE00C1">
        <w:rPr>
          <w:b/>
          <w:sz w:val="18"/>
          <w:szCs w:val="18"/>
        </w:rPr>
        <w:t xml:space="preserve"> </w:t>
      </w:r>
      <w:r w:rsidR="000C1E31" w:rsidRPr="009013AD">
        <w:rPr>
          <w:b/>
          <w:sz w:val="18"/>
          <w:szCs w:val="18"/>
        </w:rPr>
        <w:t>И.</w:t>
      </w:r>
      <w:r w:rsidR="000C1E31" w:rsidRPr="009013AD">
        <w:rPr>
          <w:sz w:val="18"/>
          <w:szCs w:val="18"/>
        </w:rPr>
        <w:t xml:space="preserve"> </w:t>
      </w:r>
      <w:r w:rsidR="000C1E31" w:rsidRPr="00DE00C1">
        <w:rPr>
          <w:spacing w:val="-6"/>
          <w:sz w:val="18"/>
          <w:szCs w:val="18"/>
        </w:rPr>
        <w:t>Таможенные платежи – инструмент регулирования внешнеэкономической деятельности и источник наполнения доходов бюджета /</w:t>
      </w:r>
      <w:r w:rsidR="00FF3D76">
        <w:rPr>
          <w:spacing w:val="-6"/>
          <w:sz w:val="18"/>
          <w:szCs w:val="18"/>
        </w:rPr>
        <w:t xml:space="preserve"> </w:t>
      </w:r>
      <w:r w:rsidR="000C1E31" w:rsidRPr="00DE00C1">
        <w:rPr>
          <w:spacing w:val="-6"/>
          <w:sz w:val="18"/>
          <w:szCs w:val="18"/>
        </w:rPr>
        <w:t>Л. И. Тарарышкина</w:t>
      </w:r>
      <w:r w:rsidR="000C1E31" w:rsidRPr="009013AD">
        <w:rPr>
          <w:sz w:val="18"/>
          <w:szCs w:val="18"/>
        </w:rPr>
        <w:t xml:space="preserve"> // Финансы. Учет. Аудит. – 2006. – № 5.– С.</w:t>
      </w:r>
      <w:r w:rsidR="00DE00C1">
        <w:rPr>
          <w:sz w:val="18"/>
          <w:szCs w:val="18"/>
        </w:rPr>
        <w:t xml:space="preserve"> </w:t>
      </w:r>
      <w:r w:rsidR="000C1E31" w:rsidRPr="009013AD">
        <w:rPr>
          <w:sz w:val="18"/>
          <w:szCs w:val="18"/>
        </w:rPr>
        <w:t>148.</w:t>
      </w:r>
    </w:p>
    <w:p w:rsidR="000C1E31" w:rsidRPr="009013AD" w:rsidRDefault="009013AD" w:rsidP="008B2E03">
      <w:pPr>
        <w:spacing w:line="220" w:lineRule="exact"/>
        <w:ind w:firstLine="284"/>
        <w:rPr>
          <w:sz w:val="18"/>
          <w:szCs w:val="18"/>
        </w:rPr>
      </w:pPr>
      <w:r w:rsidRPr="009013AD">
        <w:rPr>
          <w:sz w:val="18"/>
          <w:szCs w:val="18"/>
        </w:rPr>
        <w:t>34</w:t>
      </w:r>
      <w:r w:rsidR="00E656BD">
        <w:rPr>
          <w:sz w:val="18"/>
          <w:szCs w:val="18"/>
        </w:rPr>
        <w:t xml:space="preserve"> </w:t>
      </w:r>
      <w:r w:rsidR="000C1E31" w:rsidRPr="009013AD">
        <w:rPr>
          <w:b/>
          <w:sz w:val="18"/>
          <w:szCs w:val="18"/>
        </w:rPr>
        <w:t>Турбан, Г.</w:t>
      </w:r>
      <w:r w:rsidR="00DE00C1">
        <w:rPr>
          <w:b/>
          <w:sz w:val="18"/>
          <w:szCs w:val="18"/>
        </w:rPr>
        <w:t xml:space="preserve"> </w:t>
      </w:r>
      <w:r w:rsidR="000C1E31" w:rsidRPr="009013AD">
        <w:rPr>
          <w:b/>
          <w:sz w:val="18"/>
          <w:szCs w:val="18"/>
        </w:rPr>
        <w:t>В.</w:t>
      </w:r>
      <w:r w:rsidR="000C1E31" w:rsidRPr="009013AD">
        <w:rPr>
          <w:sz w:val="18"/>
          <w:szCs w:val="18"/>
        </w:rPr>
        <w:t xml:space="preserve"> Внешне</w:t>
      </w:r>
      <w:r w:rsidR="00DE00C1">
        <w:rPr>
          <w:sz w:val="18"/>
          <w:szCs w:val="18"/>
        </w:rPr>
        <w:t>экономическая деятельность: учеб.</w:t>
      </w:r>
      <w:r w:rsidR="000C1E31" w:rsidRPr="009013AD">
        <w:rPr>
          <w:sz w:val="18"/>
          <w:szCs w:val="18"/>
        </w:rPr>
        <w:t xml:space="preserve"> пособие для вузов / Г.</w:t>
      </w:r>
      <w:r w:rsidR="00DE00C1">
        <w:rPr>
          <w:sz w:val="18"/>
          <w:szCs w:val="18"/>
        </w:rPr>
        <w:t xml:space="preserve"> </w:t>
      </w:r>
      <w:r w:rsidR="000C1E31" w:rsidRPr="009013AD">
        <w:rPr>
          <w:sz w:val="18"/>
          <w:szCs w:val="18"/>
        </w:rPr>
        <w:t>В. Турбан.</w:t>
      </w:r>
      <w:r w:rsidR="00FF3D76">
        <w:rPr>
          <w:sz w:val="18"/>
          <w:szCs w:val="18"/>
        </w:rPr>
        <w:t xml:space="preserve"> –</w:t>
      </w:r>
      <w:r w:rsidR="00DE00C1">
        <w:rPr>
          <w:sz w:val="18"/>
          <w:szCs w:val="18"/>
        </w:rPr>
        <w:t xml:space="preserve"> Минск</w:t>
      </w:r>
      <w:r w:rsidR="00FF3D76">
        <w:rPr>
          <w:sz w:val="18"/>
          <w:szCs w:val="18"/>
        </w:rPr>
        <w:t xml:space="preserve"> </w:t>
      </w:r>
      <w:r w:rsidR="000C1E31" w:rsidRPr="009013AD">
        <w:rPr>
          <w:sz w:val="18"/>
          <w:szCs w:val="18"/>
        </w:rPr>
        <w:t>: Вышэйшая школа, 1999. – 211 с.</w:t>
      </w:r>
    </w:p>
    <w:p w:rsidR="000C1E31" w:rsidRPr="009013AD" w:rsidRDefault="009013AD" w:rsidP="008B2E03">
      <w:pPr>
        <w:tabs>
          <w:tab w:val="left" w:pos="360"/>
        </w:tabs>
        <w:spacing w:line="220" w:lineRule="exact"/>
        <w:ind w:firstLine="284"/>
        <w:rPr>
          <w:sz w:val="18"/>
          <w:szCs w:val="18"/>
        </w:rPr>
      </w:pPr>
      <w:r w:rsidRPr="009013AD">
        <w:rPr>
          <w:sz w:val="18"/>
          <w:szCs w:val="18"/>
        </w:rPr>
        <w:t>35</w:t>
      </w:r>
      <w:r w:rsidR="00E656BD">
        <w:rPr>
          <w:sz w:val="18"/>
          <w:szCs w:val="18"/>
        </w:rPr>
        <w:t xml:space="preserve"> </w:t>
      </w:r>
      <w:r w:rsidR="000C1E31" w:rsidRPr="009013AD">
        <w:rPr>
          <w:b/>
          <w:sz w:val="18"/>
          <w:szCs w:val="18"/>
        </w:rPr>
        <w:t>Филькевич, И.</w:t>
      </w:r>
      <w:r w:rsidR="00DE00C1">
        <w:rPr>
          <w:b/>
          <w:sz w:val="18"/>
          <w:szCs w:val="18"/>
        </w:rPr>
        <w:t xml:space="preserve"> </w:t>
      </w:r>
      <w:r w:rsidR="000C1E31" w:rsidRPr="009013AD">
        <w:rPr>
          <w:b/>
          <w:sz w:val="18"/>
          <w:szCs w:val="18"/>
        </w:rPr>
        <w:t>А.</w:t>
      </w:r>
      <w:r w:rsidR="000C1E31" w:rsidRPr="009013AD">
        <w:rPr>
          <w:sz w:val="18"/>
          <w:szCs w:val="18"/>
        </w:rPr>
        <w:t xml:space="preserve"> Формирование государственных приоритетов Республики Беларусь во внешнеэкономической деятельности</w:t>
      </w:r>
      <w:r w:rsidR="00FF3D76">
        <w:rPr>
          <w:sz w:val="18"/>
          <w:szCs w:val="18"/>
        </w:rPr>
        <w:t xml:space="preserve"> </w:t>
      </w:r>
      <w:r w:rsidR="000C1E31" w:rsidRPr="009013AD">
        <w:rPr>
          <w:sz w:val="18"/>
          <w:szCs w:val="18"/>
        </w:rPr>
        <w:t>/ И.</w:t>
      </w:r>
      <w:r w:rsidR="00DE00C1">
        <w:rPr>
          <w:sz w:val="18"/>
          <w:szCs w:val="18"/>
        </w:rPr>
        <w:t xml:space="preserve"> А. Филькевич. – Минск</w:t>
      </w:r>
      <w:r w:rsidR="00FF3D76">
        <w:rPr>
          <w:sz w:val="18"/>
          <w:szCs w:val="18"/>
        </w:rPr>
        <w:t xml:space="preserve"> </w:t>
      </w:r>
      <w:r w:rsidR="000C1E31" w:rsidRPr="009013AD">
        <w:rPr>
          <w:sz w:val="18"/>
          <w:szCs w:val="18"/>
        </w:rPr>
        <w:t>: Армита-Маркетинг, Менеджмент, 1999. – 287 с.</w:t>
      </w:r>
    </w:p>
    <w:p w:rsidR="000C1E31" w:rsidRPr="009013AD" w:rsidRDefault="009013AD" w:rsidP="008B2E03">
      <w:pPr>
        <w:pStyle w:val="10"/>
        <w:widowControl/>
        <w:spacing w:line="220" w:lineRule="exact"/>
        <w:ind w:firstLine="284"/>
        <w:rPr>
          <w:spacing w:val="-6"/>
          <w:sz w:val="18"/>
          <w:szCs w:val="18"/>
        </w:rPr>
      </w:pPr>
      <w:r w:rsidRPr="009013AD">
        <w:rPr>
          <w:spacing w:val="-6"/>
          <w:sz w:val="18"/>
          <w:szCs w:val="18"/>
        </w:rPr>
        <w:t>36</w:t>
      </w:r>
      <w:r w:rsidR="00E656BD">
        <w:rPr>
          <w:spacing w:val="-6"/>
          <w:sz w:val="18"/>
          <w:szCs w:val="18"/>
        </w:rPr>
        <w:t xml:space="preserve"> </w:t>
      </w:r>
      <w:r w:rsidR="000C1E31" w:rsidRPr="009013AD">
        <w:rPr>
          <w:b/>
          <w:spacing w:val="-6"/>
          <w:sz w:val="18"/>
          <w:szCs w:val="18"/>
        </w:rPr>
        <w:t>Фомичев,</w:t>
      </w:r>
      <w:r w:rsidR="00EF1DFA" w:rsidRPr="009013AD">
        <w:rPr>
          <w:b/>
          <w:spacing w:val="-6"/>
          <w:sz w:val="18"/>
          <w:szCs w:val="18"/>
        </w:rPr>
        <w:t xml:space="preserve"> </w:t>
      </w:r>
      <w:r w:rsidR="000C1E31" w:rsidRPr="009013AD">
        <w:rPr>
          <w:b/>
          <w:spacing w:val="-6"/>
          <w:sz w:val="18"/>
          <w:szCs w:val="18"/>
        </w:rPr>
        <w:t>В.</w:t>
      </w:r>
      <w:r w:rsidR="00DE00C1">
        <w:rPr>
          <w:b/>
          <w:spacing w:val="-6"/>
          <w:sz w:val="18"/>
          <w:szCs w:val="18"/>
        </w:rPr>
        <w:t xml:space="preserve"> </w:t>
      </w:r>
      <w:r w:rsidR="000C1E31" w:rsidRPr="009013AD">
        <w:rPr>
          <w:b/>
          <w:spacing w:val="-6"/>
          <w:sz w:val="18"/>
          <w:szCs w:val="18"/>
        </w:rPr>
        <w:t>И.</w:t>
      </w:r>
      <w:r w:rsidR="00DE00C1">
        <w:rPr>
          <w:spacing w:val="-6"/>
          <w:sz w:val="18"/>
          <w:szCs w:val="18"/>
        </w:rPr>
        <w:t xml:space="preserve"> Международная торговля: учеб. </w:t>
      </w:r>
      <w:r w:rsidR="000C1E31" w:rsidRPr="009013AD">
        <w:rPr>
          <w:spacing w:val="-6"/>
          <w:sz w:val="18"/>
          <w:szCs w:val="18"/>
        </w:rPr>
        <w:t>/</w:t>
      </w:r>
      <w:r w:rsidR="00DE00C1">
        <w:rPr>
          <w:spacing w:val="-6"/>
          <w:sz w:val="18"/>
          <w:szCs w:val="18"/>
        </w:rPr>
        <w:t xml:space="preserve"> </w:t>
      </w:r>
      <w:r w:rsidR="000C1E31" w:rsidRPr="009013AD">
        <w:rPr>
          <w:spacing w:val="-6"/>
          <w:sz w:val="18"/>
          <w:szCs w:val="18"/>
        </w:rPr>
        <w:t>В.</w:t>
      </w:r>
      <w:r w:rsidR="00DE00C1">
        <w:rPr>
          <w:spacing w:val="-6"/>
          <w:sz w:val="18"/>
          <w:szCs w:val="18"/>
        </w:rPr>
        <w:t xml:space="preserve"> </w:t>
      </w:r>
      <w:r w:rsidR="000C1E31" w:rsidRPr="009013AD">
        <w:rPr>
          <w:spacing w:val="-6"/>
          <w:sz w:val="18"/>
          <w:szCs w:val="18"/>
        </w:rPr>
        <w:t>И. Фомичев. – М.: ИНФРА-М, 1998.</w:t>
      </w:r>
      <w:r w:rsidR="00DE00C1">
        <w:rPr>
          <w:spacing w:val="-6"/>
          <w:sz w:val="18"/>
          <w:szCs w:val="18"/>
        </w:rPr>
        <w:t xml:space="preserve"> </w:t>
      </w:r>
      <w:r w:rsidR="000C1E31" w:rsidRPr="009013AD">
        <w:rPr>
          <w:spacing w:val="-6"/>
          <w:sz w:val="18"/>
          <w:szCs w:val="18"/>
        </w:rPr>
        <w:t xml:space="preserve">– </w:t>
      </w:r>
      <w:r w:rsidR="00DE00C1">
        <w:rPr>
          <w:spacing w:val="-6"/>
          <w:sz w:val="18"/>
          <w:szCs w:val="18"/>
        </w:rPr>
        <w:t xml:space="preserve"> </w:t>
      </w:r>
      <w:r w:rsidR="000C1E31" w:rsidRPr="009013AD">
        <w:rPr>
          <w:spacing w:val="-6"/>
          <w:sz w:val="18"/>
          <w:szCs w:val="18"/>
        </w:rPr>
        <w:t>496 с.</w:t>
      </w:r>
    </w:p>
    <w:p w:rsidR="000C1E31" w:rsidRPr="009013AD" w:rsidRDefault="009013AD" w:rsidP="008B2E03">
      <w:pPr>
        <w:spacing w:line="220" w:lineRule="exact"/>
        <w:ind w:firstLine="284"/>
        <w:rPr>
          <w:sz w:val="18"/>
          <w:szCs w:val="18"/>
        </w:rPr>
      </w:pPr>
      <w:r w:rsidRPr="009013AD">
        <w:rPr>
          <w:sz w:val="18"/>
          <w:szCs w:val="18"/>
        </w:rPr>
        <w:t>37</w:t>
      </w:r>
      <w:r w:rsidR="00E656BD">
        <w:rPr>
          <w:sz w:val="18"/>
          <w:szCs w:val="18"/>
        </w:rPr>
        <w:t xml:space="preserve"> </w:t>
      </w:r>
      <w:r w:rsidR="000C1E31" w:rsidRPr="009013AD">
        <w:rPr>
          <w:b/>
          <w:sz w:val="18"/>
          <w:szCs w:val="18"/>
        </w:rPr>
        <w:t>Черкасова, Е. В</w:t>
      </w:r>
      <w:r w:rsidR="000C1E31" w:rsidRPr="009013AD">
        <w:rPr>
          <w:sz w:val="18"/>
          <w:szCs w:val="18"/>
        </w:rPr>
        <w:t xml:space="preserve">. </w:t>
      </w:r>
      <w:r w:rsidR="000C1E31" w:rsidRPr="00236698">
        <w:rPr>
          <w:spacing w:val="-6"/>
          <w:sz w:val="18"/>
          <w:szCs w:val="18"/>
        </w:rPr>
        <w:t>Тамо</w:t>
      </w:r>
      <w:r w:rsidR="00DE00C1" w:rsidRPr="00236698">
        <w:rPr>
          <w:spacing w:val="-6"/>
          <w:sz w:val="18"/>
          <w:szCs w:val="18"/>
        </w:rPr>
        <w:t>женное право</w:t>
      </w:r>
      <w:r w:rsidR="00FF3D76" w:rsidRPr="00236698">
        <w:rPr>
          <w:spacing w:val="-6"/>
          <w:sz w:val="18"/>
          <w:szCs w:val="18"/>
        </w:rPr>
        <w:t xml:space="preserve"> </w:t>
      </w:r>
      <w:r w:rsidR="00DE00C1" w:rsidRPr="00236698">
        <w:rPr>
          <w:spacing w:val="-6"/>
          <w:sz w:val="18"/>
          <w:szCs w:val="18"/>
        </w:rPr>
        <w:t>: у</w:t>
      </w:r>
      <w:r w:rsidR="000C1E31" w:rsidRPr="00236698">
        <w:rPr>
          <w:spacing w:val="-6"/>
          <w:sz w:val="18"/>
          <w:szCs w:val="18"/>
        </w:rPr>
        <w:t>ч</w:t>
      </w:r>
      <w:r w:rsidR="00FF3D76" w:rsidRPr="00236698">
        <w:rPr>
          <w:spacing w:val="-6"/>
          <w:sz w:val="18"/>
          <w:szCs w:val="18"/>
        </w:rPr>
        <w:t>еб.-метод. к</w:t>
      </w:r>
      <w:r w:rsidR="00DE00C1" w:rsidRPr="00236698">
        <w:rPr>
          <w:spacing w:val="-6"/>
          <w:sz w:val="18"/>
          <w:szCs w:val="18"/>
        </w:rPr>
        <w:t>омплекс / Е. В. Черкасова.</w:t>
      </w:r>
      <w:r w:rsidR="00DE00C1">
        <w:rPr>
          <w:sz w:val="18"/>
          <w:szCs w:val="18"/>
        </w:rPr>
        <w:t xml:space="preserve"> – Минск</w:t>
      </w:r>
      <w:r w:rsidR="00FF3D76">
        <w:rPr>
          <w:sz w:val="18"/>
          <w:szCs w:val="18"/>
        </w:rPr>
        <w:t xml:space="preserve"> </w:t>
      </w:r>
      <w:r w:rsidR="00DE00C1">
        <w:rPr>
          <w:sz w:val="18"/>
          <w:szCs w:val="18"/>
        </w:rPr>
        <w:t>:</w:t>
      </w:r>
      <w:r w:rsidR="000C1E31" w:rsidRPr="009013AD">
        <w:rPr>
          <w:sz w:val="18"/>
          <w:szCs w:val="18"/>
        </w:rPr>
        <w:t xml:space="preserve"> Изд-во МИУ, 2006. – 152 с.</w:t>
      </w:r>
    </w:p>
    <w:p w:rsidR="000C1E31" w:rsidRPr="009013AD" w:rsidRDefault="009013AD" w:rsidP="008B2E03">
      <w:pPr>
        <w:spacing w:line="220" w:lineRule="exact"/>
        <w:ind w:firstLine="284"/>
        <w:rPr>
          <w:sz w:val="18"/>
          <w:szCs w:val="18"/>
        </w:rPr>
      </w:pPr>
      <w:r w:rsidRPr="009013AD">
        <w:rPr>
          <w:sz w:val="18"/>
          <w:szCs w:val="18"/>
        </w:rPr>
        <w:t>38</w:t>
      </w:r>
      <w:r w:rsidR="00E656BD">
        <w:rPr>
          <w:sz w:val="18"/>
          <w:szCs w:val="18"/>
        </w:rPr>
        <w:t xml:space="preserve"> </w:t>
      </w:r>
      <w:r w:rsidR="000C1E31" w:rsidRPr="009013AD">
        <w:rPr>
          <w:b/>
          <w:sz w:val="18"/>
          <w:szCs w:val="18"/>
        </w:rPr>
        <w:t>Шматков, И.</w:t>
      </w:r>
      <w:r w:rsidR="00DE00C1">
        <w:rPr>
          <w:b/>
          <w:sz w:val="18"/>
          <w:szCs w:val="18"/>
        </w:rPr>
        <w:t xml:space="preserve"> </w:t>
      </w:r>
      <w:r w:rsidR="000C1E31" w:rsidRPr="009013AD">
        <w:rPr>
          <w:b/>
          <w:sz w:val="18"/>
          <w:szCs w:val="18"/>
        </w:rPr>
        <w:t>И.</w:t>
      </w:r>
      <w:r w:rsidR="000C1E31" w:rsidRPr="009013AD">
        <w:rPr>
          <w:sz w:val="18"/>
          <w:szCs w:val="18"/>
        </w:rPr>
        <w:t xml:space="preserve"> Таможенное право Республики</w:t>
      </w:r>
      <w:r w:rsidR="00DE00C1">
        <w:rPr>
          <w:sz w:val="18"/>
          <w:szCs w:val="18"/>
        </w:rPr>
        <w:t xml:space="preserve"> Беларусь. Общая часть</w:t>
      </w:r>
      <w:r w:rsidR="00FF3D76">
        <w:rPr>
          <w:sz w:val="18"/>
          <w:szCs w:val="18"/>
        </w:rPr>
        <w:t xml:space="preserve"> </w:t>
      </w:r>
      <w:r w:rsidR="00DE00C1">
        <w:rPr>
          <w:sz w:val="18"/>
          <w:szCs w:val="18"/>
        </w:rPr>
        <w:t>: практ. п</w:t>
      </w:r>
      <w:r w:rsidR="000C1E31" w:rsidRPr="009013AD">
        <w:rPr>
          <w:sz w:val="18"/>
          <w:szCs w:val="18"/>
        </w:rPr>
        <w:t>о</w:t>
      </w:r>
      <w:r w:rsidR="00DE00C1">
        <w:rPr>
          <w:sz w:val="18"/>
          <w:szCs w:val="18"/>
        </w:rPr>
        <w:t>собие. – Минск</w:t>
      </w:r>
      <w:r w:rsidR="00FF3D76">
        <w:rPr>
          <w:sz w:val="18"/>
          <w:szCs w:val="18"/>
        </w:rPr>
        <w:t xml:space="preserve"> </w:t>
      </w:r>
      <w:r w:rsidR="000C1E31" w:rsidRPr="009013AD">
        <w:rPr>
          <w:sz w:val="18"/>
          <w:szCs w:val="18"/>
        </w:rPr>
        <w:t>: Белтаможсервис, 2006. – 168 с.</w:t>
      </w:r>
    </w:p>
    <w:p w:rsidR="00B27441" w:rsidRPr="009013AD" w:rsidRDefault="00B27441" w:rsidP="00AE5563">
      <w:pPr>
        <w:rPr>
          <w:sz w:val="18"/>
          <w:szCs w:val="18"/>
        </w:rPr>
      </w:pPr>
    </w:p>
    <w:p w:rsidR="00AC3601" w:rsidRPr="00655D1D" w:rsidRDefault="00AC3601" w:rsidP="00AE5563">
      <w:pPr>
        <w:rPr>
          <w:sz w:val="22"/>
          <w:szCs w:val="22"/>
        </w:rPr>
      </w:pPr>
    </w:p>
    <w:p w:rsidR="00AC3601" w:rsidRPr="00655D1D" w:rsidRDefault="00AC3601" w:rsidP="00AE5563">
      <w:pPr>
        <w:rPr>
          <w:sz w:val="22"/>
          <w:szCs w:val="22"/>
        </w:rPr>
      </w:pPr>
    </w:p>
    <w:p w:rsidR="00AC3601" w:rsidRPr="00655D1D" w:rsidRDefault="00AC3601" w:rsidP="00AE5563">
      <w:pPr>
        <w:rPr>
          <w:sz w:val="22"/>
          <w:szCs w:val="22"/>
        </w:rPr>
      </w:pPr>
    </w:p>
    <w:p w:rsidR="00AC3601" w:rsidRDefault="00AC3601"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Default="00016C3F" w:rsidP="00AE5563">
      <w:pPr>
        <w:rPr>
          <w:sz w:val="22"/>
          <w:szCs w:val="22"/>
        </w:rPr>
      </w:pPr>
    </w:p>
    <w:p w:rsidR="00016C3F" w:rsidRPr="00EF1DFA" w:rsidRDefault="00EF1DFA" w:rsidP="00954044">
      <w:pPr>
        <w:shd w:val="clear" w:color="auto" w:fill="FFFFFF"/>
        <w:autoSpaceDE w:val="0"/>
        <w:autoSpaceDN w:val="0"/>
        <w:adjustRightInd w:val="0"/>
        <w:ind w:firstLine="360"/>
        <w:jc w:val="center"/>
        <w:rPr>
          <w:b/>
          <w:color w:val="000000"/>
          <w:sz w:val="22"/>
          <w:szCs w:val="22"/>
        </w:rPr>
      </w:pPr>
      <w:r w:rsidRPr="00EF1DFA">
        <w:rPr>
          <w:b/>
          <w:color w:val="000000"/>
          <w:sz w:val="22"/>
          <w:szCs w:val="22"/>
        </w:rPr>
        <w:t>ОГЛАВЛЕНИЕ</w:t>
      </w:r>
    </w:p>
    <w:p w:rsidR="00016C3F" w:rsidRPr="00954044" w:rsidRDefault="00016C3F" w:rsidP="00016C3F">
      <w:pPr>
        <w:shd w:val="clear" w:color="auto" w:fill="FFFFFF"/>
        <w:autoSpaceDE w:val="0"/>
        <w:autoSpaceDN w:val="0"/>
        <w:adjustRightInd w:val="0"/>
        <w:ind w:firstLine="360"/>
        <w:rPr>
          <w:color w:val="000000"/>
        </w:rPr>
      </w:pPr>
    </w:p>
    <w:tbl>
      <w:tblPr>
        <w:tblW w:w="6480" w:type="dxa"/>
        <w:tblLook w:val="01E0" w:firstRow="1" w:lastRow="1" w:firstColumn="1" w:lastColumn="1" w:noHBand="0" w:noVBand="0"/>
      </w:tblPr>
      <w:tblGrid>
        <w:gridCol w:w="6062"/>
        <w:gridCol w:w="418"/>
      </w:tblGrid>
      <w:tr w:rsidR="00016C3F" w:rsidRPr="00F2428B">
        <w:tc>
          <w:tcPr>
            <w:tcW w:w="6062" w:type="dxa"/>
            <w:vAlign w:val="center"/>
          </w:tcPr>
          <w:p w:rsidR="00016C3F" w:rsidRPr="00F2428B" w:rsidRDefault="007D3F1D" w:rsidP="00526F21">
            <w:pPr>
              <w:autoSpaceDE w:val="0"/>
              <w:autoSpaceDN w:val="0"/>
              <w:adjustRightInd w:val="0"/>
              <w:ind w:right="-187" w:firstLine="0"/>
              <w:jc w:val="left"/>
              <w:rPr>
                <w:color w:val="000000"/>
                <w:sz w:val="18"/>
                <w:szCs w:val="18"/>
              </w:rPr>
            </w:pPr>
            <w:r>
              <w:rPr>
                <w:color w:val="000000"/>
                <w:sz w:val="18"/>
                <w:szCs w:val="18"/>
              </w:rPr>
              <w:t>Введение</w:t>
            </w:r>
            <w:r w:rsidR="00016C3F" w:rsidRPr="00F2428B">
              <w:rPr>
                <w:color w:val="000000"/>
                <w:sz w:val="18"/>
                <w:szCs w:val="18"/>
              </w:rPr>
              <w:t>………………………………………………</w:t>
            </w:r>
            <w:r w:rsidR="00F676B7">
              <w:rPr>
                <w:color w:val="000000"/>
                <w:sz w:val="18"/>
                <w:szCs w:val="18"/>
              </w:rPr>
              <w:t>…………</w:t>
            </w:r>
            <w:r w:rsidR="00E33691">
              <w:rPr>
                <w:color w:val="000000"/>
                <w:sz w:val="18"/>
                <w:szCs w:val="18"/>
              </w:rPr>
              <w:t>………...……</w:t>
            </w:r>
            <w:r w:rsidR="004F6214">
              <w:rPr>
                <w:color w:val="000000"/>
                <w:sz w:val="18"/>
                <w:szCs w:val="18"/>
              </w:rPr>
              <w:t>..</w:t>
            </w:r>
            <w:r w:rsidR="004E7348">
              <w:rPr>
                <w:color w:val="000000"/>
                <w:sz w:val="18"/>
                <w:szCs w:val="18"/>
              </w:rPr>
              <w:t>.</w:t>
            </w:r>
          </w:p>
        </w:tc>
        <w:tc>
          <w:tcPr>
            <w:tcW w:w="418" w:type="dxa"/>
            <w:vAlign w:val="bottom"/>
          </w:tcPr>
          <w:p w:rsidR="00016C3F" w:rsidRPr="00F2428B" w:rsidRDefault="00016C3F" w:rsidP="008B2E03">
            <w:pPr>
              <w:autoSpaceDE w:val="0"/>
              <w:autoSpaceDN w:val="0"/>
              <w:adjustRightInd w:val="0"/>
              <w:ind w:firstLine="0"/>
              <w:jc w:val="center"/>
              <w:rPr>
                <w:color w:val="000000"/>
                <w:sz w:val="18"/>
                <w:szCs w:val="18"/>
              </w:rPr>
            </w:pPr>
            <w:r w:rsidRPr="00F2428B">
              <w:rPr>
                <w:color w:val="000000"/>
                <w:sz w:val="18"/>
                <w:szCs w:val="18"/>
              </w:rPr>
              <w:t>3</w:t>
            </w:r>
          </w:p>
        </w:tc>
      </w:tr>
      <w:tr w:rsidR="00016C3F" w:rsidRPr="00F2428B">
        <w:tc>
          <w:tcPr>
            <w:tcW w:w="6062" w:type="dxa"/>
            <w:vAlign w:val="center"/>
          </w:tcPr>
          <w:p w:rsidR="00016C3F" w:rsidRPr="00F2428B" w:rsidRDefault="00016C3F" w:rsidP="00526F21">
            <w:pPr>
              <w:autoSpaceDE w:val="0"/>
              <w:autoSpaceDN w:val="0"/>
              <w:adjustRightInd w:val="0"/>
              <w:ind w:right="-187" w:firstLine="0"/>
              <w:jc w:val="left"/>
              <w:rPr>
                <w:sz w:val="18"/>
                <w:szCs w:val="18"/>
              </w:rPr>
            </w:pPr>
            <w:r w:rsidRPr="00F2428B">
              <w:rPr>
                <w:color w:val="000000"/>
                <w:sz w:val="18"/>
                <w:szCs w:val="18"/>
              </w:rPr>
              <w:t>Программа кур</w:t>
            </w:r>
            <w:r w:rsidR="00E33691">
              <w:rPr>
                <w:color w:val="000000"/>
                <w:sz w:val="18"/>
                <w:szCs w:val="18"/>
              </w:rPr>
              <w:t>са «Налоги и таможенные платежи»</w:t>
            </w:r>
            <w:r w:rsidRPr="00F2428B">
              <w:rPr>
                <w:color w:val="000000"/>
                <w:sz w:val="18"/>
                <w:szCs w:val="18"/>
              </w:rPr>
              <w:t>……………………....</w:t>
            </w:r>
            <w:r w:rsidR="00F676B7">
              <w:rPr>
                <w:color w:val="000000"/>
                <w:sz w:val="18"/>
                <w:szCs w:val="18"/>
              </w:rPr>
              <w:t>..</w:t>
            </w:r>
            <w:r w:rsidR="008B2E03">
              <w:rPr>
                <w:color w:val="000000"/>
                <w:sz w:val="18"/>
                <w:szCs w:val="18"/>
              </w:rPr>
              <w:t>....</w:t>
            </w:r>
          </w:p>
        </w:tc>
        <w:tc>
          <w:tcPr>
            <w:tcW w:w="418" w:type="dxa"/>
            <w:vAlign w:val="bottom"/>
          </w:tcPr>
          <w:p w:rsidR="00016C3F" w:rsidRPr="00F2428B" w:rsidRDefault="00E33691" w:rsidP="008B2E03">
            <w:pPr>
              <w:autoSpaceDE w:val="0"/>
              <w:autoSpaceDN w:val="0"/>
              <w:adjustRightInd w:val="0"/>
              <w:ind w:firstLine="0"/>
              <w:jc w:val="center"/>
              <w:rPr>
                <w:color w:val="000000"/>
                <w:sz w:val="18"/>
                <w:szCs w:val="18"/>
              </w:rPr>
            </w:pPr>
            <w:r>
              <w:rPr>
                <w:color w:val="000000"/>
                <w:sz w:val="18"/>
                <w:szCs w:val="18"/>
              </w:rPr>
              <w:t>4</w:t>
            </w:r>
          </w:p>
        </w:tc>
      </w:tr>
      <w:tr w:rsidR="00016C3F" w:rsidRPr="00F2428B">
        <w:tc>
          <w:tcPr>
            <w:tcW w:w="6062" w:type="dxa"/>
            <w:vAlign w:val="center"/>
          </w:tcPr>
          <w:p w:rsidR="00016C3F" w:rsidRPr="0060016C" w:rsidRDefault="00016C3F" w:rsidP="00526F21">
            <w:pPr>
              <w:autoSpaceDE w:val="0"/>
              <w:autoSpaceDN w:val="0"/>
              <w:adjustRightInd w:val="0"/>
              <w:ind w:right="-187" w:firstLine="0"/>
              <w:jc w:val="left"/>
              <w:rPr>
                <w:sz w:val="18"/>
                <w:szCs w:val="18"/>
              </w:rPr>
            </w:pPr>
            <w:r w:rsidRPr="00F2428B">
              <w:rPr>
                <w:color w:val="000000"/>
                <w:sz w:val="18"/>
                <w:szCs w:val="18"/>
              </w:rPr>
              <w:t>Планы семинарских занятий, тесты и задачи………………………</w:t>
            </w:r>
            <w:r w:rsidR="004F6214">
              <w:rPr>
                <w:color w:val="000000"/>
                <w:sz w:val="18"/>
                <w:szCs w:val="18"/>
              </w:rPr>
              <w:t>……….</w:t>
            </w:r>
            <w:r w:rsidR="008B2E03">
              <w:rPr>
                <w:color w:val="000000"/>
                <w:sz w:val="18"/>
                <w:szCs w:val="18"/>
              </w:rPr>
              <w:t>…</w:t>
            </w:r>
            <w:r w:rsidR="0060016C" w:rsidRPr="0060016C">
              <w:rPr>
                <w:color w:val="000000"/>
                <w:sz w:val="18"/>
                <w:szCs w:val="18"/>
              </w:rPr>
              <w:t>.</w:t>
            </w:r>
          </w:p>
        </w:tc>
        <w:tc>
          <w:tcPr>
            <w:tcW w:w="418" w:type="dxa"/>
            <w:vAlign w:val="bottom"/>
          </w:tcPr>
          <w:p w:rsidR="00016C3F" w:rsidRPr="00F2428B" w:rsidRDefault="00E33691" w:rsidP="008B2E03">
            <w:pPr>
              <w:autoSpaceDE w:val="0"/>
              <w:autoSpaceDN w:val="0"/>
              <w:adjustRightInd w:val="0"/>
              <w:ind w:firstLine="0"/>
              <w:jc w:val="center"/>
              <w:rPr>
                <w:color w:val="000000"/>
                <w:sz w:val="18"/>
                <w:szCs w:val="18"/>
              </w:rPr>
            </w:pPr>
            <w:r>
              <w:rPr>
                <w:color w:val="000000"/>
                <w:sz w:val="18"/>
                <w:szCs w:val="18"/>
              </w:rPr>
              <w:t>8</w:t>
            </w:r>
          </w:p>
        </w:tc>
      </w:tr>
      <w:tr w:rsidR="00016C3F" w:rsidRPr="00F2428B">
        <w:tc>
          <w:tcPr>
            <w:tcW w:w="6062" w:type="dxa"/>
            <w:vAlign w:val="center"/>
          </w:tcPr>
          <w:p w:rsidR="00016C3F" w:rsidRPr="00F2428B" w:rsidRDefault="00016C3F" w:rsidP="00AF17A1">
            <w:pPr>
              <w:autoSpaceDE w:val="0"/>
              <w:autoSpaceDN w:val="0"/>
              <w:adjustRightInd w:val="0"/>
              <w:ind w:left="567" w:right="-187" w:hanging="567"/>
              <w:jc w:val="left"/>
              <w:rPr>
                <w:sz w:val="18"/>
                <w:szCs w:val="18"/>
              </w:rPr>
            </w:pPr>
            <w:r w:rsidRPr="00F2428B">
              <w:rPr>
                <w:color w:val="000000"/>
                <w:sz w:val="18"/>
                <w:szCs w:val="18"/>
              </w:rPr>
              <w:t xml:space="preserve">Тема 1 Налоги и таможенные платежи в системе государственного </w:t>
            </w:r>
            <w:r w:rsidR="00AF17A1">
              <w:rPr>
                <w:color w:val="000000"/>
                <w:sz w:val="18"/>
                <w:szCs w:val="18"/>
              </w:rPr>
              <w:t xml:space="preserve"> </w:t>
            </w:r>
            <w:r w:rsidRPr="00F2428B">
              <w:rPr>
                <w:color w:val="000000"/>
                <w:sz w:val="18"/>
                <w:szCs w:val="18"/>
              </w:rPr>
              <w:t>управления……………………............................</w:t>
            </w:r>
            <w:r w:rsidR="00526F21">
              <w:rPr>
                <w:color w:val="000000"/>
                <w:sz w:val="18"/>
                <w:szCs w:val="18"/>
              </w:rPr>
              <w:t>.....</w:t>
            </w:r>
            <w:r w:rsidR="00AF158F">
              <w:rPr>
                <w:color w:val="000000"/>
                <w:sz w:val="18"/>
                <w:szCs w:val="18"/>
              </w:rPr>
              <w:t>.</w:t>
            </w:r>
            <w:r w:rsidR="004F6214">
              <w:rPr>
                <w:color w:val="000000"/>
                <w:sz w:val="18"/>
                <w:szCs w:val="18"/>
              </w:rPr>
              <w:t>..............................</w:t>
            </w:r>
            <w:r w:rsidR="008B2E03">
              <w:rPr>
                <w:color w:val="000000"/>
                <w:sz w:val="18"/>
                <w:szCs w:val="18"/>
              </w:rPr>
              <w:t>..</w:t>
            </w:r>
            <w:r w:rsidR="00AF17A1">
              <w:rPr>
                <w:color w:val="000000"/>
                <w:sz w:val="18"/>
                <w:szCs w:val="18"/>
              </w:rPr>
              <w:t>.............</w:t>
            </w:r>
          </w:p>
        </w:tc>
        <w:tc>
          <w:tcPr>
            <w:tcW w:w="418" w:type="dxa"/>
            <w:vAlign w:val="bottom"/>
          </w:tcPr>
          <w:p w:rsidR="00016C3F" w:rsidRPr="00F2428B" w:rsidRDefault="00E33691" w:rsidP="008B2E03">
            <w:pPr>
              <w:autoSpaceDE w:val="0"/>
              <w:autoSpaceDN w:val="0"/>
              <w:adjustRightInd w:val="0"/>
              <w:ind w:firstLine="0"/>
              <w:jc w:val="center"/>
              <w:rPr>
                <w:color w:val="000000"/>
                <w:sz w:val="18"/>
                <w:szCs w:val="18"/>
              </w:rPr>
            </w:pPr>
            <w:r>
              <w:rPr>
                <w:color w:val="000000"/>
                <w:sz w:val="18"/>
                <w:szCs w:val="18"/>
              </w:rPr>
              <w:t>8</w:t>
            </w:r>
          </w:p>
        </w:tc>
      </w:tr>
      <w:tr w:rsidR="00016C3F" w:rsidRPr="00F2428B">
        <w:tc>
          <w:tcPr>
            <w:tcW w:w="6062" w:type="dxa"/>
            <w:vAlign w:val="center"/>
          </w:tcPr>
          <w:p w:rsidR="00016C3F" w:rsidRPr="00F2428B" w:rsidRDefault="00016C3F" w:rsidP="00526F21">
            <w:pPr>
              <w:autoSpaceDE w:val="0"/>
              <w:autoSpaceDN w:val="0"/>
              <w:adjustRightInd w:val="0"/>
              <w:ind w:right="-187" w:firstLine="0"/>
              <w:jc w:val="left"/>
              <w:rPr>
                <w:sz w:val="18"/>
                <w:szCs w:val="18"/>
              </w:rPr>
            </w:pPr>
            <w:r w:rsidRPr="00F2428B">
              <w:rPr>
                <w:color w:val="000000"/>
                <w:sz w:val="18"/>
                <w:szCs w:val="18"/>
              </w:rPr>
              <w:t>Тема 2 Таможенный тариф и таможенные пошлины..…..................</w:t>
            </w:r>
            <w:r w:rsidR="00F2428B">
              <w:rPr>
                <w:color w:val="000000"/>
                <w:sz w:val="18"/>
                <w:szCs w:val="18"/>
              </w:rPr>
              <w:t>..............</w:t>
            </w:r>
            <w:r w:rsidRPr="00F2428B">
              <w:rPr>
                <w:color w:val="000000"/>
                <w:sz w:val="18"/>
                <w:szCs w:val="18"/>
              </w:rPr>
              <w:t>.</w:t>
            </w:r>
            <w:r w:rsidR="0092717B">
              <w:rPr>
                <w:color w:val="000000"/>
                <w:sz w:val="18"/>
                <w:szCs w:val="18"/>
              </w:rPr>
              <w:t>.</w:t>
            </w:r>
            <w:r w:rsidR="008B2E03">
              <w:rPr>
                <w:color w:val="000000"/>
                <w:sz w:val="18"/>
                <w:szCs w:val="18"/>
              </w:rPr>
              <w:t>.</w:t>
            </w:r>
          </w:p>
        </w:tc>
        <w:tc>
          <w:tcPr>
            <w:tcW w:w="418" w:type="dxa"/>
            <w:vAlign w:val="bottom"/>
          </w:tcPr>
          <w:p w:rsidR="00016C3F" w:rsidRPr="00F2428B" w:rsidRDefault="00F2428B" w:rsidP="008B2E03">
            <w:pPr>
              <w:autoSpaceDE w:val="0"/>
              <w:autoSpaceDN w:val="0"/>
              <w:adjustRightInd w:val="0"/>
              <w:ind w:firstLine="0"/>
              <w:jc w:val="center"/>
              <w:rPr>
                <w:color w:val="000000"/>
                <w:sz w:val="18"/>
                <w:szCs w:val="18"/>
              </w:rPr>
            </w:pPr>
            <w:r>
              <w:rPr>
                <w:color w:val="000000"/>
                <w:sz w:val="18"/>
                <w:szCs w:val="18"/>
              </w:rPr>
              <w:t>1</w:t>
            </w:r>
            <w:r w:rsidR="00E33691">
              <w:rPr>
                <w:color w:val="000000"/>
                <w:sz w:val="18"/>
                <w:szCs w:val="18"/>
              </w:rPr>
              <w:t>0</w:t>
            </w:r>
          </w:p>
        </w:tc>
      </w:tr>
      <w:tr w:rsidR="00016C3F" w:rsidRPr="00F2428B">
        <w:tc>
          <w:tcPr>
            <w:tcW w:w="6062" w:type="dxa"/>
            <w:vAlign w:val="center"/>
          </w:tcPr>
          <w:p w:rsidR="00016C3F" w:rsidRPr="00F2428B" w:rsidRDefault="00016C3F" w:rsidP="00526F21">
            <w:pPr>
              <w:autoSpaceDE w:val="0"/>
              <w:autoSpaceDN w:val="0"/>
              <w:adjustRightInd w:val="0"/>
              <w:ind w:right="-187" w:firstLine="0"/>
              <w:jc w:val="left"/>
              <w:rPr>
                <w:color w:val="000000"/>
                <w:sz w:val="18"/>
                <w:szCs w:val="18"/>
              </w:rPr>
            </w:pPr>
            <w:r w:rsidRPr="00F2428B">
              <w:rPr>
                <w:color w:val="000000"/>
                <w:sz w:val="18"/>
                <w:szCs w:val="18"/>
              </w:rPr>
              <w:t>Тема 3 Таможенные платежи в Республике Беларусь……….............</w:t>
            </w:r>
            <w:r w:rsidR="00F2428B">
              <w:rPr>
                <w:color w:val="000000"/>
                <w:sz w:val="18"/>
                <w:szCs w:val="18"/>
              </w:rPr>
              <w:t>............</w:t>
            </w:r>
            <w:r w:rsidR="00F676B7">
              <w:rPr>
                <w:color w:val="000000"/>
                <w:sz w:val="18"/>
                <w:szCs w:val="18"/>
              </w:rPr>
              <w:t>.</w:t>
            </w:r>
            <w:r w:rsidR="0092717B">
              <w:rPr>
                <w:color w:val="000000"/>
                <w:sz w:val="18"/>
                <w:szCs w:val="18"/>
              </w:rPr>
              <w:t>.</w:t>
            </w:r>
            <w:r w:rsidR="008B2E03">
              <w:rPr>
                <w:color w:val="000000"/>
                <w:sz w:val="18"/>
                <w:szCs w:val="18"/>
              </w:rPr>
              <w:t>.</w:t>
            </w:r>
          </w:p>
        </w:tc>
        <w:tc>
          <w:tcPr>
            <w:tcW w:w="418" w:type="dxa"/>
            <w:vAlign w:val="bottom"/>
          </w:tcPr>
          <w:p w:rsidR="00016C3F" w:rsidRPr="00F2428B" w:rsidRDefault="00F2428B" w:rsidP="008B2E03">
            <w:pPr>
              <w:autoSpaceDE w:val="0"/>
              <w:autoSpaceDN w:val="0"/>
              <w:adjustRightInd w:val="0"/>
              <w:ind w:firstLine="0"/>
              <w:jc w:val="center"/>
              <w:rPr>
                <w:color w:val="000000"/>
                <w:sz w:val="18"/>
                <w:szCs w:val="18"/>
              </w:rPr>
            </w:pPr>
            <w:r>
              <w:rPr>
                <w:color w:val="000000"/>
                <w:sz w:val="18"/>
                <w:szCs w:val="18"/>
              </w:rPr>
              <w:t>1</w:t>
            </w:r>
            <w:r w:rsidR="00E33691">
              <w:rPr>
                <w:color w:val="000000"/>
                <w:sz w:val="18"/>
                <w:szCs w:val="18"/>
              </w:rPr>
              <w:t>3</w:t>
            </w:r>
          </w:p>
        </w:tc>
      </w:tr>
      <w:tr w:rsidR="00954044" w:rsidRPr="00F2428B">
        <w:tc>
          <w:tcPr>
            <w:tcW w:w="6062" w:type="dxa"/>
          </w:tcPr>
          <w:p w:rsidR="00954044" w:rsidRPr="00526F21" w:rsidRDefault="00F2428B" w:rsidP="0016797C">
            <w:pPr>
              <w:pStyle w:val="a8"/>
              <w:widowControl/>
              <w:ind w:left="709" w:hanging="283"/>
              <w:rPr>
                <w:sz w:val="18"/>
                <w:szCs w:val="18"/>
              </w:rPr>
            </w:pPr>
            <w:r w:rsidRPr="00526F21">
              <w:rPr>
                <w:sz w:val="18"/>
                <w:szCs w:val="18"/>
              </w:rPr>
              <w:t>3.1</w:t>
            </w:r>
            <w:r w:rsidR="00954044" w:rsidRPr="00526F21">
              <w:rPr>
                <w:sz w:val="18"/>
                <w:szCs w:val="18"/>
              </w:rPr>
              <w:t xml:space="preserve"> Платежи, уплачиваемые при пересечении таможенной границы Республики Беларусь</w:t>
            </w:r>
            <w:r w:rsidR="00526F21" w:rsidRPr="00526F21">
              <w:rPr>
                <w:sz w:val="18"/>
                <w:szCs w:val="18"/>
              </w:rPr>
              <w:t>………………………………………</w:t>
            </w:r>
            <w:r w:rsidRPr="008B2E03">
              <w:rPr>
                <w:spacing w:val="-6"/>
                <w:sz w:val="18"/>
                <w:szCs w:val="18"/>
              </w:rPr>
              <w:t>…</w:t>
            </w:r>
            <w:r w:rsidRPr="008B2E03">
              <w:rPr>
                <w:spacing w:val="4"/>
                <w:sz w:val="18"/>
                <w:szCs w:val="18"/>
              </w:rPr>
              <w:t>…</w:t>
            </w:r>
            <w:r w:rsidR="00526F21" w:rsidRPr="008B2E03">
              <w:rPr>
                <w:spacing w:val="4"/>
                <w:sz w:val="18"/>
                <w:szCs w:val="18"/>
              </w:rPr>
              <w:t>…</w:t>
            </w:r>
            <w:r w:rsidR="008B2E03" w:rsidRPr="008B2E03">
              <w:rPr>
                <w:spacing w:val="4"/>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1</w:t>
            </w:r>
            <w:r w:rsidR="00E33691">
              <w:rPr>
                <w:color w:val="000000"/>
                <w:sz w:val="18"/>
                <w:szCs w:val="18"/>
              </w:rPr>
              <w:t>3</w:t>
            </w:r>
          </w:p>
        </w:tc>
      </w:tr>
      <w:tr w:rsidR="00954044" w:rsidRPr="00F2428B">
        <w:tc>
          <w:tcPr>
            <w:tcW w:w="6062" w:type="dxa"/>
          </w:tcPr>
          <w:p w:rsidR="00954044" w:rsidRPr="00526F21" w:rsidRDefault="00F2428B" w:rsidP="00526F21">
            <w:pPr>
              <w:pStyle w:val="a8"/>
              <w:widowControl/>
              <w:ind w:firstLine="426"/>
              <w:jc w:val="left"/>
              <w:rPr>
                <w:sz w:val="18"/>
                <w:szCs w:val="18"/>
              </w:rPr>
            </w:pPr>
            <w:r w:rsidRPr="00526F21">
              <w:rPr>
                <w:sz w:val="18"/>
                <w:szCs w:val="18"/>
              </w:rPr>
              <w:t>3.2</w:t>
            </w:r>
            <w:r w:rsidR="00954044" w:rsidRPr="00526F21">
              <w:rPr>
                <w:sz w:val="18"/>
                <w:szCs w:val="18"/>
              </w:rPr>
              <w:t xml:space="preserve"> Порядок  и  сроки уплаты таможенных платежей</w:t>
            </w:r>
            <w:r w:rsidRPr="00526F21">
              <w:rPr>
                <w:sz w:val="18"/>
                <w:szCs w:val="18"/>
              </w:rPr>
              <w:t>………………</w:t>
            </w:r>
            <w:r w:rsidR="008B2E03">
              <w:rPr>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1</w:t>
            </w:r>
            <w:r w:rsidR="00E33691">
              <w:rPr>
                <w:color w:val="000000"/>
                <w:sz w:val="18"/>
                <w:szCs w:val="18"/>
              </w:rPr>
              <w:t>5</w:t>
            </w:r>
          </w:p>
        </w:tc>
      </w:tr>
      <w:tr w:rsidR="00954044" w:rsidRPr="00F2428B">
        <w:tc>
          <w:tcPr>
            <w:tcW w:w="6062" w:type="dxa"/>
          </w:tcPr>
          <w:p w:rsidR="00954044" w:rsidRPr="00526F21" w:rsidRDefault="00F2428B" w:rsidP="00526F21">
            <w:pPr>
              <w:pStyle w:val="a8"/>
              <w:widowControl/>
              <w:ind w:firstLine="426"/>
              <w:jc w:val="left"/>
              <w:rPr>
                <w:sz w:val="18"/>
                <w:szCs w:val="18"/>
              </w:rPr>
            </w:pPr>
            <w:r w:rsidRPr="00526F21">
              <w:rPr>
                <w:sz w:val="18"/>
                <w:szCs w:val="18"/>
              </w:rPr>
              <w:t>3.3</w:t>
            </w:r>
            <w:r w:rsidR="00954044" w:rsidRPr="00526F21">
              <w:rPr>
                <w:sz w:val="18"/>
                <w:szCs w:val="18"/>
              </w:rPr>
              <w:t xml:space="preserve"> Обеспечение уплаты таможенных платежей</w:t>
            </w:r>
            <w:r w:rsidRPr="00526F21">
              <w:rPr>
                <w:sz w:val="18"/>
                <w:szCs w:val="18"/>
              </w:rPr>
              <w:t>………………………</w:t>
            </w:r>
            <w:r w:rsidR="008B2E03">
              <w:rPr>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1</w:t>
            </w:r>
            <w:r w:rsidR="00E33691">
              <w:rPr>
                <w:color w:val="000000"/>
                <w:sz w:val="18"/>
                <w:szCs w:val="18"/>
              </w:rPr>
              <w:t>6</w:t>
            </w:r>
          </w:p>
        </w:tc>
      </w:tr>
      <w:tr w:rsidR="00954044" w:rsidRPr="00F2428B">
        <w:tc>
          <w:tcPr>
            <w:tcW w:w="6062" w:type="dxa"/>
          </w:tcPr>
          <w:p w:rsidR="00954044" w:rsidRPr="00526F21" w:rsidRDefault="00F2428B" w:rsidP="00526F21">
            <w:pPr>
              <w:pStyle w:val="a8"/>
              <w:widowControl/>
              <w:ind w:firstLine="426"/>
              <w:jc w:val="left"/>
              <w:rPr>
                <w:spacing w:val="-8"/>
                <w:sz w:val="18"/>
                <w:szCs w:val="18"/>
              </w:rPr>
            </w:pPr>
            <w:r w:rsidRPr="00526F21">
              <w:rPr>
                <w:spacing w:val="-8"/>
                <w:sz w:val="18"/>
                <w:szCs w:val="18"/>
              </w:rPr>
              <w:t>3.4</w:t>
            </w:r>
            <w:r w:rsidR="00954044" w:rsidRPr="00526F21">
              <w:rPr>
                <w:spacing w:val="-8"/>
                <w:sz w:val="18"/>
                <w:szCs w:val="18"/>
              </w:rPr>
              <w:t xml:space="preserve"> Возврат (зачет) излишне уплаченных сумм таможенных платежей</w:t>
            </w:r>
            <w:r w:rsidRPr="00526F21">
              <w:rPr>
                <w:spacing w:val="-8"/>
                <w:sz w:val="18"/>
                <w:szCs w:val="18"/>
              </w:rPr>
              <w:t>……</w:t>
            </w:r>
            <w:r w:rsidR="008B2E03">
              <w:rPr>
                <w:spacing w:val="-8"/>
                <w:sz w:val="18"/>
                <w:szCs w:val="18"/>
              </w:rPr>
              <w:t>….</w:t>
            </w:r>
          </w:p>
        </w:tc>
        <w:tc>
          <w:tcPr>
            <w:tcW w:w="418" w:type="dxa"/>
            <w:vAlign w:val="bottom"/>
          </w:tcPr>
          <w:p w:rsidR="00954044" w:rsidRPr="00F2428B" w:rsidRDefault="00E33691" w:rsidP="008B2E03">
            <w:pPr>
              <w:autoSpaceDE w:val="0"/>
              <w:autoSpaceDN w:val="0"/>
              <w:adjustRightInd w:val="0"/>
              <w:ind w:firstLine="0"/>
              <w:jc w:val="center"/>
              <w:rPr>
                <w:color w:val="000000"/>
                <w:sz w:val="18"/>
                <w:szCs w:val="18"/>
              </w:rPr>
            </w:pPr>
            <w:r>
              <w:rPr>
                <w:color w:val="000000"/>
                <w:sz w:val="18"/>
                <w:szCs w:val="18"/>
              </w:rPr>
              <w:t>18</w:t>
            </w:r>
          </w:p>
        </w:tc>
      </w:tr>
      <w:tr w:rsidR="00954044" w:rsidRPr="00F2428B">
        <w:tc>
          <w:tcPr>
            <w:tcW w:w="6062" w:type="dxa"/>
          </w:tcPr>
          <w:p w:rsidR="00954044" w:rsidRPr="00F2428B" w:rsidRDefault="008B2E03" w:rsidP="008B2E03">
            <w:pPr>
              <w:pStyle w:val="a8"/>
              <w:widowControl/>
              <w:ind w:left="567" w:hanging="567"/>
              <w:rPr>
                <w:spacing w:val="-12"/>
                <w:sz w:val="18"/>
                <w:szCs w:val="18"/>
              </w:rPr>
            </w:pPr>
            <w:r>
              <w:rPr>
                <w:sz w:val="18"/>
                <w:szCs w:val="18"/>
              </w:rPr>
              <w:t>Тема 4</w:t>
            </w:r>
            <w:r w:rsidR="00954044" w:rsidRPr="00F2428B">
              <w:rPr>
                <w:sz w:val="18"/>
                <w:szCs w:val="18"/>
              </w:rPr>
              <w:t xml:space="preserve"> Порядок исчисления платежей, уплачиваемых при пересечении таможенной границы Республики Беларусь</w:t>
            </w:r>
            <w:r w:rsidR="00F2428B">
              <w:rPr>
                <w:sz w:val="18"/>
                <w:szCs w:val="18"/>
              </w:rPr>
              <w:t>…………………………</w:t>
            </w:r>
            <w:r>
              <w:rPr>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2</w:t>
            </w:r>
            <w:r w:rsidR="00E33691">
              <w:rPr>
                <w:color w:val="000000"/>
                <w:sz w:val="18"/>
                <w:szCs w:val="18"/>
              </w:rPr>
              <w:t>0</w:t>
            </w:r>
          </w:p>
        </w:tc>
      </w:tr>
      <w:tr w:rsidR="00954044" w:rsidRPr="00F2428B">
        <w:tc>
          <w:tcPr>
            <w:tcW w:w="6062" w:type="dxa"/>
          </w:tcPr>
          <w:p w:rsidR="00954044" w:rsidRPr="00526F21" w:rsidRDefault="00F2428B" w:rsidP="008B2E03">
            <w:pPr>
              <w:pStyle w:val="a8"/>
              <w:widowControl/>
              <w:ind w:firstLine="426"/>
              <w:rPr>
                <w:spacing w:val="-4"/>
                <w:sz w:val="18"/>
                <w:szCs w:val="18"/>
              </w:rPr>
            </w:pPr>
            <w:r w:rsidRPr="00526F21">
              <w:rPr>
                <w:spacing w:val="-4"/>
                <w:sz w:val="18"/>
                <w:szCs w:val="18"/>
              </w:rPr>
              <w:t>4.1</w:t>
            </w:r>
            <w:r w:rsidR="00954044" w:rsidRPr="00526F21">
              <w:rPr>
                <w:spacing w:val="-4"/>
                <w:sz w:val="18"/>
                <w:szCs w:val="18"/>
              </w:rPr>
              <w:t xml:space="preserve"> Порядок исчисления таможенных сборов</w:t>
            </w:r>
            <w:r w:rsidRPr="00526F21">
              <w:rPr>
                <w:spacing w:val="-4"/>
                <w:sz w:val="18"/>
                <w:szCs w:val="18"/>
              </w:rPr>
              <w:t>…………………………</w:t>
            </w:r>
            <w:r w:rsidR="00526F21">
              <w:rPr>
                <w:spacing w:val="-4"/>
                <w:sz w:val="18"/>
                <w:szCs w:val="18"/>
              </w:rPr>
              <w:t>…</w:t>
            </w:r>
            <w:r w:rsidR="008B2E03">
              <w:rPr>
                <w:spacing w:val="-4"/>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2</w:t>
            </w:r>
            <w:r w:rsidR="00E33691">
              <w:rPr>
                <w:color w:val="000000"/>
                <w:sz w:val="18"/>
                <w:szCs w:val="18"/>
              </w:rPr>
              <w:t>0</w:t>
            </w:r>
          </w:p>
        </w:tc>
      </w:tr>
      <w:tr w:rsidR="00954044" w:rsidRPr="00F2428B">
        <w:tc>
          <w:tcPr>
            <w:tcW w:w="6062" w:type="dxa"/>
          </w:tcPr>
          <w:p w:rsidR="00954044" w:rsidRPr="00526F21" w:rsidRDefault="00F2428B" w:rsidP="008B2E03">
            <w:pPr>
              <w:pStyle w:val="a8"/>
              <w:widowControl/>
              <w:ind w:firstLine="426"/>
              <w:rPr>
                <w:spacing w:val="-4"/>
                <w:sz w:val="18"/>
                <w:szCs w:val="18"/>
              </w:rPr>
            </w:pPr>
            <w:r w:rsidRPr="00526F21">
              <w:rPr>
                <w:spacing w:val="-4"/>
                <w:sz w:val="18"/>
                <w:szCs w:val="18"/>
              </w:rPr>
              <w:t xml:space="preserve">4.2 </w:t>
            </w:r>
            <w:r w:rsidR="00954044" w:rsidRPr="00526F21">
              <w:rPr>
                <w:spacing w:val="-4"/>
                <w:sz w:val="18"/>
                <w:szCs w:val="18"/>
              </w:rPr>
              <w:t>Порядок исчисления таможенных пошлин</w:t>
            </w:r>
            <w:r w:rsidRPr="00526F21">
              <w:rPr>
                <w:spacing w:val="-4"/>
                <w:sz w:val="18"/>
                <w:szCs w:val="18"/>
              </w:rPr>
              <w:t>……………………………</w:t>
            </w:r>
            <w:r w:rsidR="008B2E03">
              <w:rPr>
                <w:spacing w:val="-4"/>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2</w:t>
            </w:r>
            <w:r w:rsidR="00F30678">
              <w:rPr>
                <w:color w:val="000000"/>
                <w:sz w:val="18"/>
                <w:szCs w:val="18"/>
              </w:rPr>
              <w:t>5</w:t>
            </w:r>
          </w:p>
        </w:tc>
      </w:tr>
      <w:tr w:rsidR="00954044" w:rsidRPr="00F2428B">
        <w:tc>
          <w:tcPr>
            <w:tcW w:w="6062" w:type="dxa"/>
          </w:tcPr>
          <w:p w:rsidR="00954044" w:rsidRPr="0060016C" w:rsidRDefault="00F2428B" w:rsidP="008B2E03">
            <w:pPr>
              <w:pStyle w:val="a8"/>
              <w:widowControl/>
              <w:ind w:firstLine="426"/>
              <w:rPr>
                <w:spacing w:val="-4"/>
                <w:sz w:val="18"/>
                <w:szCs w:val="18"/>
              </w:rPr>
            </w:pPr>
            <w:r w:rsidRPr="00526F21">
              <w:rPr>
                <w:spacing w:val="-4"/>
                <w:sz w:val="18"/>
                <w:szCs w:val="18"/>
              </w:rPr>
              <w:t>4.3</w:t>
            </w:r>
            <w:r w:rsidR="00954044" w:rsidRPr="00526F21">
              <w:rPr>
                <w:spacing w:val="-4"/>
                <w:sz w:val="18"/>
                <w:szCs w:val="18"/>
              </w:rPr>
              <w:t xml:space="preserve"> Порядок исчисления акцизов при ввозе товаров</w:t>
            </w:r>
            <w:r w:rsidRPr="00526F21">
              <w:rPr>
                <w:spacing w:val="-4"/>
                <w:sz w:val="18"/>
                <w:szCs w:val="18"/>
              </w:rPr>
              <w:t>……………………</w:t>
            </w:r>
            <w:r w:rsidR="008B2E03">
              <w:rPr>
                <w:spacing w:val="-4"/>
                <w:sz w:val="18"/>
                <w:szCs w:val="18"/>
              </w:rPr>
              <w:t>….</w:t>
            </w:r>
            <w:r w:rsidR="0060016C" w:rsidRPr="0060016C">
              <w:rPr>
                <w:spacing w:val="-4"/>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3</w:t>
            </w:r>
            <w:r w:rsidR="00E33691">
              <w:rPr>
                <w:color w:val="000000"/>
                <w:sz w:val="18"/>
                <w:szCs w:val="18"/>
              </w:rPr>
              <w:t>2</w:t>
            </w:r>
          </w:p>
        </w:tc>
      </w:tr>
      <w:tr w:rsidR="00954044" w:rsidRPr="00F2428B">
        <w:tc>
          <w:tcPr>
            <w:tcW w:w="6062" w:type="dxa"/>
          </w:tcPr>
          <w:p w:rsidR="00954044" w:rsidRPr="0060016C" w:rsidRDefault="00F2428B" w:rsidP="00526F21">
            <w:pPr>
              <w:pStyle w:val="a8"/>
              <w:widowControl/>
              <w:ind w:firstLine="426"/>
              <w:jc w:val="left"/>
              <w:rPr>
                <w:spacing w:val="-12"/>
                <w:sz w:val="18"/>
                <w:szCs w:val="18"/>
              </w:rPr>
            </w:pPr>
            <w:r w:rsidRPr="00054610">
              <w:rPr>
                <w:spacing w:val="-12"/>
                <w:sz w:val="18"/>
                <w:szCs w:val="18"/>
              </w:rPr>
              <w:t>4.4</w:t>
            </w:r>
            <w:r w:rsidR="00954044" w:rsidRPr="00054610">
              <w:rPr>
                <w:spacing w:val="-12"/>
                <w:sz w:val="18"/>
                <w:szCs w:val="18"/>
              </w:rPr>
              <w:t xml:space="preserve"> Порядок исчисления налога на добавленную стоимость при ввозе товаров</w:t>
            </w:r>
            <w:r w:rsidRPr="00054610">
              <w:rPr>
                <w:spacing w:val="-12"/>
                <w:sz w:val="18"/>
                <w:szCs w:val="18"/>
              </w:rPr>
              <w:t>…</w:t>
            </w:r>
            <w:r w:rsidR="008B2E03">
              <w:rPr>
                <w:spacing w:val="-12"/>
                <w:sz w:val="18"/>
                <w:szCs w:val="18"/>
              </w:rPr>
              <w:t>...</w:t>
            </w:r>
            <w:r w:rsidR="0060016C" w:rsidRPr="0060016C">
              <w:rPr>
                <w:spacing w:val="-12"/>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3</w:t>
            </w:r>
            <w:r w:rsidR="00E33691">
              <w:rPr>
                <w:color w:val="000000"/>
                <w:sz w:val="18"/>
                <w:szCs w:val="18"/>
              </w:rPr>
              <w:t>5</w:t>
            </w:r>
          </w:p>
        </w:tc>
      </w:tr>
      <w:tr w:rsidR="00954044" w:rsidRPr="00F2428B">
        <w:tc>
          <w:tcPr>
            <w:tcW w:w="6062" w:type="dxa"/>
          </w:tcPr>
          <w:p w:rsidR="00526F21" w:rsidRDefault="00F2428B" w:rsidP="00526F21">
            <w:pPr>
              <w:pStyle w:val="a8"/>
              <w:widowControl/>
              <w:ind w:firstLine="0"/>
              <w:jc w:val="left"/>
              <w:rPr>
                <w:spacing w:val="-12"/>
                <w:sz w:val="18"/>
                <w:szCs w:val="18"/>
              </w:rPr>
            </w:pPr>
            <w:r>
              <w:rPr>
                <w:spacing w:val="-12"/>
                <w:sz w:val="18"/>
                <w:szCs w:val="18"/>
              </w:rPr>
              <w:t>Тема 5</w:t>
            </w:r>
            <w:r w:rsidR="00954044" w:rsidRPr="00F2428B">
              <w:rPr>
                <w:spacing w:val="-12"/>
                <w:sz w:val="18"/>
                <w:szCs w:val="18"/>
              </w:rPr>
              <w:t xml:space="preserve"> </w:t>
            </w:r>
            <w:r w:rsidR="00526F21">
              <w:rPr>
                <w:spacing w:val="-12"/>
                <w:sz w:val="18"/>
                <w:szCs w:val="18"/>
              </w:rPr>
              <w:t xml:space="preserve"> </w:t>
            </w:r>
            <w:r w:rsidR="00954044" w:rsidRPr="00F2428B">
              <w:rPr>
                <w:spacing w:val="-12"/>
                <w:sz w:val="18"/>
                <w:szCs w:val="18"/>
              </w:rPr>
              <w:t xml:space="preserve">Особенности взимания налогов и таможенных платежей при помещении </w:t>
            </w:r>
          </w:p>
          <w:p w:rsidR="00954044" w:rsidRPr="00F2428B" w:rsidRDefault="00657AD3" w:rsidP="00657AD3">
            <w:pPr>
              <w:pStyle w:val="a8"/>
              <w:widowControl/>
              <w:ind w:firstLine="426"/>
              <w:jc w:val="left"/>
              <w:rPr>
                <w:spacing w:val="-12"/>
                <w:sz w:val="18"/>
                <w:szCs w:val="18"/>
              </w:rPr>
            </w:pPr>
            <w:r>
              <w:rPr>
                <w:spacing w:val="-12"/>
                <w:sz w:val="18"/>
                <w:szCs w:val="18"/>
              </w:rPr>
              <w:t xml:space="preserve">  </w:t>
            </w:r>
            <w:r w:rsidR="00954044" w:rsidRPr="00F2428B">
              <w:rPr>
                <w:spacing w:val="-12"/>
                <w:sz w:val="18"/>
                <w:szCs w:val="18"/>
              </w:rPr>
              <w:t>товаров под отдельные таможенные режимы</w:t>
            </w:r>
            <w:r w:rsidR="00F2428B">
              <w:rPr>
                <w:spacing w:val="-12"/>
                <w:sz w:val="18"/>
                <w:szCs w:val="18"/>
              </w:rPr>
              <w:t>………………………………</w:t>
            </w:r>
            <w:r w:rsidR="00526F21">
              <w:rPr>
                <w:spacing w:val="-12"/>
                <w:sz w:val="18"/>
                <w:szCs w:val="18"/>
              </w:rPr>
              <w:t>…</w:t>
            </w:r>
            <w:r w:rsidR="008B2E03">
              <w:rPr>
                <w:spacing w:val="-12"/>
                <w:sz w:val="18"/>
                <w:szCs w:val="18"/>
              </w:rPr>
              <w:t>…</w:t>
            </w:r>
          </w:p>
        </w:tc>
        <w:tc>
          <w:tcPr>
            <w:tcW w:w="418" w:type="dxa"/>
            <w:vAlign w:val="bottom"/>
          </w:tcPr>
          <w:p w:rsidR="00954044" w:rsidRPr="00F2428B" w:rsidRDefault="00E33691" w:rsidP="008B2E03">
            <w:pPr>
              <w:autoSpaceDE w:val="0"/>
              <w:autoSpaceDN w:val="0"/>
              <w:adjustRightInd w:val="0"/>
              <w:ind w:firstLine="0"/>
              <w:jc w:val="center"/>
              <w:rPr>
                <w:color w:val="000000"/>
                <w:sz w:val="18"/>
                <w:szCs w:val="18"/>
              </w:rPr>
            </w:pPr>
            <w:r>
              <w:rPr>
                <w:color w:val="000000"/>
                <w:sz w:val="18"/>
                <w:szCs w:val="18"/>
              </w:rPr>
              <w:t>39</w:t>
            </w:r>
          </w:p>
        </w:tc>
      </w:tr>
      <w:tr w:rsidR="00954044" w:rsidRPr="00F2428B">
        <w:tc>
          <w:tcPr>
            <w:tcW w:w="6062" w:type="dxa"/>
          </w:tcPr>
          <w:p w:rsidR="00954044" w:rsidRPr="0060016C" w:rsidRDefault="00F2428B" w:rsidP="00526F21">
            <w:pPr>
              <w:pStyle w:val="a8"/>
              <w:widowControl/>
              <w:ind w:firstLine="0"/>
              <w:jc w:val="left"/>
              <w:rPr>
                <w:spacing w:val="-8"/>
                <w:sz w:val="18"/>
                <w:szCs w:val="18"/>
              </w:rPr>
            </w:pPr>
            <w:r w:rsidRPr="00054610">
              <w:rPr>
                <w:spacing w:val="-8"/>
                <w:sz w:val="18"/>
                <w:szCs w:val="18"/>
              </w:rPr>
              <w:t>Тема 6</w:t>
            </w:r>
            <w:r w:rsidR="00954044" w:rsidRPr="00054610">
              <w:rPr>
                <w:spacing w:val="-8"/>
                <w:sz w:val="18"/>
                <w:szCs w:val="18"/>
              </w:rPr>
              <w:t xml:space="preserve"> </w:t>
            </w:r>
            <w:r w:rsidR="00954044" w:rsidRPr="00421600">
              <w:rPr>
                <w:sz w:val="18"/>
                <w:szCs w:val="18"/>
              </w:rPr>
              <w:t>Отсрочка и рассрочка по уплате налогов и таможенных платежей</w:t>
            </w:r>
            <w:r w:rsidRPr="00421600">
              <w:rPr>
                <w:sz w:val="18"/>
                <w:szCs w:val="18"/>
              </w:rPr>
              <w:t>…</w:t>
            </w:r>
            <w:r w:rsidR="00421600">
              <w:rPr>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4</w:t>
            </w:r>
            <w:r w:rsidR="00F30678">
              <w:rPr>
                <w:color w:val="000000"/>
                <w:sz w:val="18"/>
                <w:szCs w:val="18"/>
              </w:rPr>
              <w:t>2</w:t>
            </w:r>
          </w:p>
        </w:tc>
      </w:tr>
      <w:tr w:rsidR="00954044" w:rsidRPr="00F2428B">
        <w:tc>
          <w:tcPr>
            <w:tcW w:w="6062" w:type="dxa"/>
          </w:tcPr>
          <w:p w:rsidR="00954044" w:rsidRPr="00054610" w:rsidRDefault="00F2428B" w:rsidP="00526F21">
            <w:pPr>
              <w:pStyle w:val="a8"/>
              <w:widowControl/>
              <w:ind w:firstLine="0"/>
              <w:jc w:val="left"/>
              <w:rPr>
                <w:spacing w:val="-8"/>
                <w:sz w:val="18"/>
                <w:szCs w:val="18"/>
              </w:rPr>
            </w:pPr>
            <w:r w:rsidRPr="00054610">
              <w:rPr>
                <w:spacing w:val="-8"/>
                <w:sz w:val="18"/>
                <w:szCs w:val="18"/>
              </w:rPr>
              <w:t xml:space="preserve">Тема </w:t>
            </w:r>
            <w:r w:rsidRPr="0016797C">
              <w:rPr>
                <w:sz w:val="18"/>
                <w:szCs w:val="18"/>
              </w:rPr>
              <w:t>7</w:t>
            </w:r>
            <w:r w:rsidR="00954044" w:rsidRPr="0016797C">
              <w:rPr>
                <w:sz w:val="18"/>
                <w:szCs w:val="18"/>
              </w:rPr>
              <w:t xml:space="preserve"> Льготы по уплате налогов и таможенных платежей</w:t>
            </w:r>
            <w:r w:rsidRPr="00054610">
              <w:rPr>
                <w:spacing w:val="-8"/>
                <w:sz w:val="18"/>
                <w:szCs w:val="18"/>
              </w:rPr>
              <w:t>……………………</w:t>
            </w:r>
          </w:p>
        </w:tc>
        <w:tc>
          <w:tcPr>
            <w:tcW w:w="418" w:type="dxa"/>
            <w:vAlign w:val="bottom"/>
          </w:tcPr>
          <w:p w:rsidR="00954044" w:rsidRPr="00F2428B" w:rsidRDefault="00E33691" w:rsidP="008B2E03">
            <w:pPr>
              <w:autoSpaceDE w:val="0"/>
              <w:autoSpaceDN w:val="0"/>
              <w:adjustRightInd w:val="0"/>
              <w:ind w:firstLine="0"/>
              <w:jc w:val="center"/>
              <w:rPr>
                <w:color w:val="000000"/>
                <w:sz w:val="18"/>
                <w:szCs w:val="18"/>
              </w:rPr>
            </w:pPr>
            <w:r>
              <w:rPr>
                <w:color w:val="000000"/>
                <w:sz w:val="18"/>
                <w:szCs w:val="18"/>
              </w:rPr>
              <w:t>46</w:t>
            </w:r>
          </w:p>
        </w:tc>
      </w:tr>
      <w:tr w:rsidR="00954044" w:rsidRPr="00F2428B">
        <w:tc>
          <w:tcPr>
            <w:tcW w:w="6062" w:type="dxa"/>
          </w:tcPr>
          <w:p w:rsidR="00954044" w:rsidRPr="00054610" w:rsidRDefault="00F2428B" w:rsidP="00526F21">
            <w:pPr>
              <w:pStyle w:val="a8"/>
              <w:widowControl/>
              <w:ind w:firstLine="0"/>
              <w:jc w:val="left"/>
              <w:rPr>
                <w:spacing w:val="-8"/>
                <w:sz w:val="18"/>
                <w:szCs w:val="18"/>
              </w:rPr>
            </w:pPr>
            <w:r w:rsidRPr="00054610">
              <w:rPr>
                <w:spacing w:val="-8"/>
                <w:sz w:val="18"/>
                <w:szCs w:val="18"/>
              </w:rPr>
              <w:t>Тема 8</w:t>
            </w:r>
            <w:r w:rsidR="00954044" w:rsidRPr="00054610">
              <w:rPr>
                <w:spacing w:val="-8"/>
                <w:sz w:val="18"/>
                <w:szCs w:val="18"/>
              </w:rPr>
              <w:t xml:space="preserve"> Взыскание таможенной задолженности и меры ответственности</w:t>
            </w:r>
            <w:r w:rsidRPr="00054610">
              <w:rPr>
                <w:spacing w:val="-8"/>
                <w:sz w:val="18"/>
                <w:szCs w:val="18"/>
              </w:rPr>
              <w:t>…</w:t>
            </w:r>
            <w:r w:rsidRPr="008B2E03">
              <w:rPr>
                <w:sz w:val="18"/>
                <w:szCs w:val="18"/>
              </w:rPr>
              <w:t>……</w:t>
            </w:r>
            <w:r w:rsidR="00054610" w:rsidRPr="008B2E03">
              <w:rPr>
                <w:sz w:val="18"/>
                <w:szCs w:val="18"/>
              </w:rPr>
              <w:t>......</w:t>
            </w:r>
            <w:r w:rsidR="008B2E03" w:rsidRPr="008B2E03">
              <w:rPr>
                <w:sz w:val="18"/>
                <w:szCs w:val="18"/>
              </w:rPr>
              <w:t>.</w:t>
            </w:r>
          </w:p>
        </w:tc>
        <w:tc>
          <w:tcPr>
            <w:tcW w:w="418" w:type="dxa"/>
            <w:vAlign w:val="bottom"/>
          </w:tcPr>
          <w:p w:rsidR="00954044" w:rsidRPr="00F2428B" w:rsidRDefault="00E33691" w:rsidP="008B2E03">
            <w:pPr>
              <w:autoSpaceDE w:val="0"/>
              <w:autoSpaceDN w:val="0"/>
              <w:adjustRightInd w:val="0"/>
              <w:ind w:firstLine="0"/>
              <w:jc w:val="center"/>
              <w:rPr>
                <w:color w:val="000000"/>
                <w:sz w:val="18"/>
                <w:szCs w:val="18"/>
              </w:rPr>
            </w:pPr>
            <w:r>
              <w:rPr>
                <w:color w:val="000000"/>
                <w:sz w:val="18"/>
                <w:szCs w:val="18"/>
              </w:rPr>
              <w:t>48</w:t>
            </w:r>
          </w:p>
        </w:tc>
      </w:tr>
      <w:tr w:rsidR="00954044" w:rsidRPr="00F2428B">
        <w:tc>
          <w:tcPr>
            <w:tcW w:w="6062" w:type="dxa"/>
            <w:vAlign w:val="center"/>
          </w:tcPr>
          <w:p w:rsidR="00F676B7" w:rsidRPr="00054610" w:rsidRDefault="00F2428B" w:rsidP="00526F21">
            <w:pPr>
              <w:autoSpaceDE w:val="0"/>
              <w:autoSpaceDN w:val="0"/>
              <w:adjustRightInd w:val="0"/>
              <w:ind w:right="-187" w:firstLine="0"/>
              <w:jc w:val="left"/>
              <w:rPr>
                <w:spacing w:val="-8"/>
                <w:sz w:val="18"/>
                <w:szCs w:val="18"/>
              </w:rPr>
            </w:pPr>
            <w:r w:rsidRPr="00054610">
              <w:rPr>
                <w:spacing w:val="-8"/>
                <w:sz w:val="18"/>
                <w:szCs w:val="18"/>
              </w:rPr>
              <w:t xml:space="preserve">Тема 9 Платежи, уплачиваемые при перемещении через таможенную границу </w:t>
            </w:r>
          </w:p>
          <w:p w:rsidR="00954044" w:rsidRPr="00054610" w:rsidRDefault="00657AD3" w:rsidP="00526F21">
            <w:pPr>
              <w:autoSpaceDE w:val="0"/>
              <w:autoSpaceDN w:val="0"/>
              <w:adjustRightInd w:val="0"/>
              <w:ind w:left="567" w:right="-187" w:hanging="141"/>
              <w:jc w:val="left"/>
              <w:rPr>
                <w:b/>
                <w:color w:val="000000"/>
                <w:spacing w:val="-8"/>
                <w:sz w:val="18"/>
                <w:szCs w:val="18"/>
              </w:rPr>
            </w:pPr>
            <w:r>
              <w:rPr>
                <w:spacing w:val="-8"/>
                <w:sz w:val="18"/>
                <w:szCs w:val="18"/>
              </w:rPr>
              <w:t xml:space="preserve">  </w:t>
            </w:r>
            <w:r w:rsidR="00F2428B" w:rsidRPr="00054610">
              <w:rPr>
                <w:spacing w:val="-8"/>
                <w:sz w:val="18"/>
                <w:szCs w:val="18"/>
              </w:rPr>
              <w:t>Республики Беларусь товаров для личного пользования…………………</w:t>
            </w:r>
            <w:r>
              <w:rPr>
                <w:spacing w:val="-8"/>
                <w:sz w:val="18"/>
                <w:szCs w:val="18"/>
              </w:rPr>
              <w:t>…</w:t>
            </w:r>
            <w:r w:rsidR="004E7348">
              <w:rPr>
                <w:spacing w:val="-8"/>
                <w:sz w:val="18"/>
                <w:szCs w:val="18"/>
              </w:rPr>
              <w:t>...</w:t>
            </w:r>
          </w:p>
        </w:tc>
        <w:tc>
          <w:tcPr>
            <w:tcW w:w="418" w:type="dxa"/>
            <w:vAlign w:val="bottom"/>
          </w:tcPr>
          <w:p w:rsidR="00954044" w:rsidRPr="00F2428B" w:rsidRDefault="00F2428B" w:rsidP="008B2E03">
            <w:pPr>
              <w:autoSpaceDE w:val="0"/>
              <w:autoSpaceDN w:val="0"/>
              <w:adjustRightInd w:val="0"/>
              <w:ind w:firstLine="0"/>
              <w:jc w:val="center"/>
              <w:rPr>
                <w:color w:val="000000"/>
                <w:sz w:val="18"/>
                <w:szCs w:val="18"/>
              </w:rPr>
            </w:pPr>
            <w:r>
              <w:rPr>
                <w:color w:val="000000"/>
                <w:sz w:val="18"/>
                <w:szCs w:val="18"/>
              </w:rPr>
              <w:t>5</w:t>
            </w:r>
            <w:r w:rsidR="00F30678">
              <w:rPr>
                <w:color w:val="000000"/>
                <w:sz w:val="18"/>
                <w:szCs w:val="18"/>
              </w:rPr>
              <w:t>0</w:t>
            </w:r>
          </w:p>
        </w:tc>
      </w:tr>
      <w:tr w:rsidR="00954044" w:rsidRPr="00F2428B">
        <w:tc>
          <w:tcPr>
            <w:tcW w:w="6062" w:type="dxa"/>
            <w:vAlign w:val="center"/>
          </w:tcPr>
          <w:p w:rsidR="00954044" w:rsidRPr="00054610" w:rsidRDefault="00F2428B" w:rsidP="00526F21">
            <w:pPr>
              <w:autoSpaceDE w:val="0"/>
              <w:autoSpaceDN w:val="0"/>
              <w:adjustRightInd w:val="0"/>
              <w:ind w:right="-187" w:firstLine="0"/>
              <w:jc w:val="left"/>
              <w:rPr>
                <w:color w:val="000000"/>
                <w:spacing w:val="-8"/>
                <w:sz w:val="18"/>
                <w:szCs w:val="18"/>
              </w:rPr>
            </w:pPr>
            <w:r w:rsidRPr="00054610">
              <w:rPr>
                <w:color w:val="000000"/>
                <w:spacing w:val="-8"/>
                <w:sz w:val="18"/>
                <w:szCs w:val="18"/>
              </w:rPr>
              <w:t>Вопросы к зачету по курсу…………………………………………………</w:t>
            </w:r>
            <w:r w:rsidR="00F676B7" w:rsidRPr="00054610">
              <w:rPr>
                <w:color w:val="000000"/>
                <w:spacing w:val="-8"/>
                <w:sz w:val="18"/>
                <w:szCs w:val="18"/>
              </w:rPr>
              <w:t>…</w:t>
            </w:r>
            <w:r w:rsidR="00054610">
              <w:rPr>
                <w:color w:val="000000"/>
                <w:spacing w:val="-8"/>
                <w:sz w:val="18"/>
                <w:szCs w:val="18"/>
              </w:rPr>
              <w:t>……</w:t>
            </w:r>
            <w:r w:rsidR="008B2E03">
              <w:rPr>
                <w:color w:val="000000"/>
                <w:spacing w:val="-8"/>
                <w:sz w:val="18"/>
                <w:szCs w:val="18"/>
              </w:rPr>
              <w:t>….</w:t>
            </w:r>
          </w:p>
        </w:tc>
        <w:tc>
          <w:tcPr>
            <w:tcW w:w="418" w:type="dxa"/>
            <w:vAlign w:val="bottom"/>
          </w:tcPr>
          <w:p w:rsidR="00954044" w:rsidRPr="00F2428B" w:rsidRDefault="00F676B7" w:rsidP="008B2E03">
            <w:pPr>
              <w:autoSpaceDE w:val="0"/>
              <w:autoSpaceDN w:val="0"/>
              <w:adjustRightInd w:val="0"/>
              <w:ind w:firstLine="0"/>
              <w:jc w:val="center"/>
              <w:rPr>
                <w:color w:val="000000"/>
                <w:sz w:val="18"/>
                <w:szCs w:val="18"/>
              </w:rPr>
            </w:pPr>
            <w:r>
              <w:rPr>
                <w:color w:val="000000"/>
                <w:sz w:val="18"/>
                <w:szCs w:val="18"/>
              </w:rPr>
              <w:t>5</w:t>
            </w:r>
            <w:r w:rsidR="00E33691">
              <w:rPr>
                <w:color w:val="000000"/>
                <w:sz w:val="18"/>
                <w:szCs w:val="18"/>
              </w:rPr>
              <w:t>5</w:t>
            </w:r>
          </w:p>
        </w:tc>
      </w:tr>
      <w:tr w:rsidR="00016C3F" w:rsidRPr="00F2428B">
        <w:tc>
          <w:tcPr>
            <w:tcW w:w="6062" w:type="dxa"/>
            <w:vAlign w:val="center"/>
          </w:tcPr>
          <w:p w:rsidR="00016C3F" w:rsidRPr="00054610" w:rsidRDefault="00AF158F" w:rsidP="00526F21">
            <w:pPr>
              <w:autoSpaceDE w:val="0"/>
              <w:autoSpaceDN w:val="0"/>
              <w:adjustRightInd w:val="0"/>
              <w:ind w:right="-187" w:firstLine="0"/>
              <w:jc w:val="left"/>
              <w:rPr>
                <w:b/>
                <w:spacing w:val="-8"/>
                <w:sz w:val="18"/>
                <w:szCs w:val="18"/>
              </w:rPr>
            </w:pPr>
            <w:r>
              <w:rPr>
                <w:color w:val="000000"/>
                <w:spacing w:val="-8"/>
                <w:sz w:val="18"/>
                <w:szCs w:val="18"/>
              </w:rPr>
              <w:t xml:space="preserve">Приложение А </w:t>
            </w:r>
            <w:r w:rsidR="00F676B7" w:rsidRPr="00054610">
              <w:rPr>
                <w:color w:val="000000"/>
                <w:spacing w:val="-8"/>
                <w:sz w:val="18"/>
                <w:szCs w:val="18"/>
              </w:rPr>
              <w:t xml:space="preserve"> Ставки таможенных сборов…………………</w:t>
            </w:r>
            <w:r w:rsidR="00054610">
              <w:rPr>
                <w:color w:val="000000"/>
                <w:spacing w:val="-8"/>
                <w:sz w:val="18"/>
                <w:szCs w:val="18"/>
              </w:rPr>
              <w:t>………</w:t>
            </w:r>
            <w:r>
              <w:rPr>
                <w:color w:val="000000"/>
                <w:spacing w:val="-8"/>
                <w:sz w:val="18"/>
                <w:szCs w:val="18"/>
              </w:rPr>
              <w:t>……………</w:t>
            </w:r>
            <w:r w:rsidR="008B2E03">
              <w:rPr>
                <w:color w:val="000000"/>
                <w:spacing w:val="-8"/>
                <w:sz w:val="18"/>
                <w:szCs w:val="18"/>
              </w:rPr>
              <w:t>….</w:t>
            </w:r>
          </w:p>
        </w:tc>
        <w:tc>
          <w:tcPr>
            <w:tcW w:w="418" w:type="dxa"/>
            <w:vAlign w:val="bottom"/>
          </w:tcPr>
          <w:p w:rsidR="00016C3F" w:rsidRPr="00F2428B" w:rsidRDefault="00E33691" w:rsidP="008B2E03">
            <w:pPr>
              <w:autoSpaceDE w:val="0"/>
              <w:autoSpaceDN w:val="0"/>
              <w:adjustRightInd w:val="0"/>
              <w:ind w:firstLine="0"/>
              <w:jc w:val="center"/>
              <w:rPr>
                <w:color w:val="000000"/>
                <w:sz w:val="18"/>
                <w:szCs w:val="18"/>
              </w:rPr>
            </w:pPr>
            <w:r>
              <w:rPr>
                <w:color w:val="000000"/>
                <w:sz w:val="18"/>
                <w:szCs w:val="18"/>
              </w:rPr>
              <w:t>58</w:t>
            </w:r>
          </w:p>
        </w:tc>
      </w:tr>
      <w:tr w:rsidR="00E33691" w:rsidRPr="00F2428B">
        <w:tc>
          <w:tcPr>
            <w:tcW w:w="6062" w:type="dxa"/>
            <w:vAlign w:val="center"/>
          </w:tcPr>
          <w:p w:rsidR="0016797C" w:rsidRDefault="00E33691" w:rsidP="0016797C">
            <w:pPr>
              <w:autoSpaceDE w:val="0"/>
              <w:autoSpaceDN w:val="0"/>
              <w:adjustRightInd w:val="0"/>
              <w:ind w:left="284" w:right="-187" w:hanging="284"/>
              <w:jc w:val="left"/>
              <w:rPr>
                <w:color w:val="000000"/>
                <w:spacing w:val="-4"/>
                <w:sz w:val="18"/>
                <w:szCs w:val="18"/>
              </w:rPr>
            </w:pPr>
            <w:r>
              <w:rPr>
                <w:color w:val="000000"/>
                <w:spacing w:val="-8"/>
                <w:sz w:val="18"/>
                <w:szCs w:val="18"/>
              </w:rPr>
              <w:t xml:space="preserve">Приложение </w:t>
            </w:r>
            <w:r w:rsidRPr="00657AD3">
              <w:rPr>
                <w:color w:val="000000"/>
                <w:spacing w:val="-4"/>
                <w:sz w:val="18"/>
                <w:szCs w:val="18"/>
              </w:rPr>
              <w:t xml:space="preserve">Б Перечень стран, в торгово-политических отношениях с которыми </w:t>
            </w:r>
            <w:r w:rsidR="00657AD3">
              <w:rPr>
                <w:color w:val="000000"/>
                <w:spacing w:val="-4"/>
                <w:sz w:val="18"/>
                <w:szCs w:val="18"/>
              </w:rPr>
              <w:t xml:space="preserve">    </w:t>
            </w:r>
            <w:r w:rsidRPr="00657AD3">
              <w:rPr>
                <w:color w:val="000000"/>
                <w:spacing w:val="-4"/>
                <w:sz w:val="18"/>
                <w:szCs w:val="18"/>
              </w:rPr>
              <w:t xml:space="preserve">Республика Беларусь применяет режим наиболее благоприятствуемой </w:t>
            </w:r>
          </w:p>
          <w:p w:rsidR="00E33691" w:rsidRPr="00054610" w:rsidRDefault="00E33691" w:rsidP="0016797C">
            <w:pPr>
              <w:autoSpaceDE w:val="0"/>
              <w:autoSpaceDN w:val="0"/>
              <w:adjustRightInd w:val="0"/>
              <w:ind w:left="284" w:right="-187" w:firstLine="0"/>
              <w:jc w:val="left"/>
              <w:rPr>
                <w:color w:val="000000"/>
                <w:spacing w:val="-8"/>
                <w:sz w:val="18"/>
                <w:szCs w:val="18"/>
              </w:rPr>
            </w:pPr>
            <w:r w:rsidRPr="00657AD3">
              <w:rPr>
                <w:color w:val="000000"/>
                <w:spacing w:val="-4"/>
                <w:sz w:val="18"/>
                <w:szCs w:val="18"/>
              </w:rPr>
              <w:t>нации……………………………………</w:t>
            </w:r>
            <w:r w:rsidR="00657AD3">
              <w:rPr>
                <w:color w:val="000000"/>
                <w:spacing w:val="-4"/>
                <w:sz w:val="18"/>
                <w:szCs w:val="18"/>
              </w:rPr>
              <w:t>…...</w:t>
            </w:r>
            <w:r w:rsidR="0016797C">
              <w:rPr>
                <w:color w:val="000000"/>
                <w:spacing w:val="-4"/>
                <w:sz w:val="18"/>
                <w:szCs w:val="18"/>
              </w:rPr>
              <w:t>..................................</w:t>
            </w:r>
            <w:r w:rsidR="004E7348">
              <w:rPr>
                <w:color w:val="000000"/>
                <w:sz w:val="18"/>
                <w:szCs w:val="18"/>
              </w:rPr>
              <w:t>....................</w:t>
            </w:r>
            <w:r w:rsidR="0016797C" w:rsidRPr="00421600">
              <w:rPr>
                <w:color w:val="000000"/>
                <w:sz w:val="18"/>
                <w:szCs w:val="18"/>
              </w:rPr>
              <w:t>.</w:t>
            </w:r>
          </w:p>
        </w:tc>
        <w:tc>
          <w:tcPr>
            <w:tcW w:w="418" w:type="dxa"/>
            <w:vAlign w:val="bottom"/>
          </w:tcPr>
          <w:p w:rsidR="00E33691" w:rsidRDefault="00E33691" w:rsidP="008B2E03">
            <w:pPr>
              <w:autoSpaceDE w:val="0"/>
              <w:autoSpaceDN w:val="0"/>
              <w:adjustRightInd w:val="0"/>
              <w:ind w:firstLine="0"/>
              <w:jc w:val="center"/>
              <w:rPr>
                <w:color w:val="000000"/>
                <w:sz w:val="18"/>
                <w:szCs w:val="18"/>
              </w:rPr>
            </w:pPr>
            <w:r>
              <w:rPr>
                <w:color w:val="000000"/>
                <w:sz w:val="18"/>
                <w:szCs w:val="18"/>
              </w:rPr>
              <w:t>60</w:t>
            </w:r>
          </w:p>
        </w:tc>
      </w:tr>
      <w:tr w:rsidR="00E33691" w:rsidRPr="00F2428B">
        <w:tc>
          <w:tcPr>
            <w:tcW w:w="6062" w:type="dxa"/>
            <w:vAlign w:val="center"/>
          </w:tcPr>
          <w:p w:rsidR="00E33691" w:rsidRPr="0060016C" w:rsidRDefault="00E33691" w:rsidP="00FC6B21">
            <w:pPr>
              <w:autoSpaceDE w:val="0"/>
              <w:autoSpaceDN w:val="0"/>
              <w:adjustRightInd w:val="0"/>
              <w:ind w:left="284" w:right="-187" w:hanging="284"/>
              <w:jc w:val="left"/>
              <w:rPr>
                <w:color w:val="000000"/>
                <w:spacing w:val="-8"/>
                <w:sz w:val="18"/>
                <w:szCs w:val="18"/>
              </w:rPr>
            </w:pPr>
            <w:r w:rsidRPr="0016797C">
              <w:rPr>
                <w:color w:val="000000"/>
                <w:sz w:val="18"/>
                <w:szCs w:val="18"/>
              </w:rPr>
              <w:t xml:space="preserve">Приложение В Перечень развивающихся стран (территорий), которым </w:t>
            </w:r>
            <w:r w:rsidR="00FC6B21">
              <w:rPr>
                <w:color w:val="000000"/>
                <w:sz w:val="18"/>
                <w:szCs w:val="18"/>
              </w:rPr>
              <w:t>п</w:t>
            </w:r>
            <w:r w:rsidRPr="0016797C">
              <w:rPr>
                <w:color w:val="000000"/>
                <w:sz w:val="18"/>
                <w:szCs w:val="18"/>
              </w:rPr>
              <w:t>редоставляются тарифные преференции</w:t>
            </w:r>
            <w:r w:rsidRPr="00054610">
              <w:rPr>
                <w:color w:val="000000"/>
                <w:spacing w:val="-8"/>
                <w:sz w:val="18"/>
                <w:szCs w:val="18"/>
              </w:rPr>
              <w:t>……</w:t>
            </w:r>
            <w:r w:rsidRPr="004E7348">
              <w:rPr>
                <w:color w:val="000000"/>
                <w:spacing w:val="2"/>
                <w:sz w:val="18"/>
                <w:szCs w:val="18"/>
              </w:rPr>
              <w:t>……………………</w:t>
            </w:r>
            <w:r w:rsidR="004E7348">
              <w:rPr>
                <w:color w:val="000000"/>
                <w:spacing w:val="2"/>
                <w:sz w:val="18"/>
                <w:szCs w:val="18"/>
              </w:rPr>
              <w:t>…….</w:t>
            </w:r>
            <w:r w:rsidR="0016797C" w:rsidRPr="004E7348">
              <w:rPr>
                <w:color w:val="000000"/>
                <w:spacing w:val="2"/>
                <w:sz w:val="18"/>
                <w:szCs w:val="18"/>
              </w:rPr>
              <w:t>..</w:t>
            </w:r>
            <w:r w:rsidR="00FC6B21" w:rsidRPr="004E7348">
              <w:rPr>
                <w:color w:val="000000"/>
                <w:spacing w:val="2"/>
                <w:sz w:val="18"/>
                <w:szCs w:val="18"/>
              </w:rPr>
              <w:t>.</w:t>
            </w:r>
            <w:r w:rsidR="0060016C" w:rsidRPr="0060016C">
              <w:rPr>
                <w:color w:val="000000"/>
                <w:spacing w:val="2"/>
                <w:sz w:val="18"/>
                <w:szCs w:val="18"/>
              </w:rPr>
              <w:t>......</w:t>
            </w:r>
          </w:p>
        </w:tc>
        <w:tc>
          <w:tcPr>
            <w:tcW w:w="418" w:type="dxa"/>
            <w:vAlign w:val="bottom"/>
          </w:tcPr>
          <w:p w:rsidR="00E33691" w:rsidRDefault="00AF158F" w:rsidP="0016797C">
            <w:pPr>
              <w:autoSpaceDE w:val="0"/>
              <w:autoSpaceDN w:val="0"/>
              <w:adjustRightInd w:val="0"/>
              <w:ind w:firstLine="0"/>
              <w:jc w:val="left"/>
              <w:rPr>
                <w:color w:val="000000"/>
                <w:sz w:val="18"/>
                <w:szCs w:val="18"/>
              </w:rPr>
            </w:pPr>
            <w:r>
              <w:rPr>
                <w:color w:val="000000"/>
                <w:sz w:val="18"/>
                <w:szCs w:val="18"/>
              </w:rPr>
              <w:t>62</w:t>
            </w:r>
          </w:p>
        </w:tc>
      </w:tr>
      <w:tr w:rsidR="00AF158F" w:rsidRPr="00F2428B">
        <w:tc>
          <w:tcPr>
            <w:tcW w:w="6062" w:type="dxa"/>
            <w:vAlign w:val="center"/>
          </w:tcPr>
          <w:p w:rsidR="00AF158F" w:rsidRPr="0060016C" w:rsidRDefault="00AF158F" w:rsidP="00FC6B21">
            <w:pPr>
              <w:autoSpaceDE w:val="0"/>
              <w:autoSpaceDN w:val="0"/>
              <w:adjustRightInd w:val="0"/>
              <w:ind w:left="284" w:right="-187" w:hanging="284"/>
              <w:jc w:val="left"/>
              <w:rPr>
                <w:color w:val="000000"/>
                <w:spacing w:val="-8"/>
                <w:sz w:val="18"/>
                <w:szCs w:val="18"/>
              </w:rPr>
            </w:pPr>
            <w:r w:rsidRPr="0016797C">
              <w:rPr>
                <w:color w:val="000000"/>
                <w:sz w:val="18"/>
                <w:szCs w:val="18"/>
              </w:rPr>
              <w:t xml:space="preserve">Приложение </w:t>
            </w:r>
            <w:r w:rsidRPr="00421600">
              <w:rPr>
                <w:color w:val="000000"/>
                <w:sz w:val="18"/>
                <w:szCs w:val="18"/>
              </w:rPr>
              <w:t xml:space="preserve">Г </w:t>
            </w:r>
            <w:r w:rsidRPr="00421600">
              <w:rPr>
                <w:spacing w:val="4"/>
                <w:sz w:val="18"/>
                <w:szCs w:val="18"/>
              </w:rPr>
              <w:t>Перечень товаров, в отношении которых применяется</w:t>
            </w:r>
            <w:r w:rsidRPr="00421600">
              <w:rPr>
                <w:sz w:val="18"/>
                <w:szCs w:val="18"/>
              </w:rPr>
              <w:t xml:space="preserve"> </w:t>
            </w:r>
            <w:r w:rsidR="004F6214">
              <w:rPr>
                <w:sz w:val="18"/>
                <w:szCs w:val="18"/>
              </w:rPr>
              <w:t>п</w:t>
            </w:r>
            <w:r w:rsidRPr="00421600">
              <w:rPr>
                <w:sz w:val="18"/>
                <w:szCs w:val="18"/>
              </w:rPr>
              <w:t>референциальный режим</w:t>
            </w:r>
            <w:r w:rsidR="0016797C">
              <w:rPr>
                <w:spacing w:val="-8"/>
                <w:sz w:val="18"/>
                <w:szCs w:val="18"/>
              </w:rPr>
              <w:t xml:space="preserve"> …………………………………………</w:t>
            </w:r>
            <w:r w:rsidR="00421600">
              <w:rPr>
                <w:spacing w:val="-8"/>
                <w:sz w:val="18"/>
                <w:szCs w:val="18"/>
              </w:rPr>
              <w:t>……</w:t>
            </w:r>
            <w:r w:rsidR="00421600" w:rsidRPr="00421600">
              <w:rPr>
                <w:sz w:val="18"/>
                <w:szCs w:val="18"/>
              </w:rPr>
              <w:t>……</w:t>
            </w:r>
            <w:r w:rsidR="004F6214">
              <w:rPr>
                <w:sz w:val="18"/>
                <w:szCs w:val="18"/>
              </w:rPr>
              <w:t>…</w:t>
            </w:r>
            <w:r w:rsidR="00FC6B21">
              <w:rPr>
                <w:sz w:val="18"/>
                <w:szCs w:val="18"/>
              </w:rPr>
              <w:t>.</w:t>
            </w:r>
            <w:r w:rsidR="0060016C" w:rsidRPr="0060016C">
              <w:rPr>
                <w:sz w:val="18"/>
                <w:szCs w:val="18"/>
              </w:rPr>
              <w:t>.</w:t>
            </w:r>
          </w:p>
        </w:tc>
        <w:tc>
          <w:tcPr>
            <w:tcW w:w="418" w:type="dxa"/>
            <w:vAlign w:val="bottom"/>
          </w:tcPr>
          <w:p w:rsidR="00AF158F" w:rsidRDefault="00AF158F" w:rsidP="008B2E03">
            <w:pPr>
              <w:autoSpaceDE w:val="0"/>
              <w:autoSpaceDN w:val="0"/>
              <w:adjustRightInd w:val="0"/>
              <w:ind w:firstLine="0"/>
              <w:jc w:val="center"/>
              <w:rPr>
                <w:color w:val="000000"/>
                <w:sz w:val="18"/>
                <w:szCs w:val="18"/>
              </w:rPr>
            </w:pPr>
            <w:r>
              <w:rPr>
                <w:color w:val="000000"/>
                <w:sz w:val="18"/>
                <w:szCs w:val="18"/>
              </w:rPr>
              <w:t>64</w:t>
            </w:r>
          </w:p>
        </w:tc>
      </w:tr>
      <w:tr w:rsidR="00AF158F" w:rsidRPr="00F2428B">
        <w:tc>
          <w:tcPr>
            <w:tcW w:w="6062" w:type="dxa"/>
            <w:vAlign w:val="center"/>
          </w:tcPr>
          <w:p w:rsidR="00657AD3" w:rsidRPr="0016797C" w:rsidRDefault="00AF158F" w:rsidP="0016797C">
            <w:pPr>
              <w:autoSpaceDE w:val="0"/>
              <w:autoSpaceDN w:val="0"/>
              <w:adjustRightInd w:val="0"/>
              <w:ind w:left="284" w:right="-187" w:hanging="284"/>
              <w:rPr>
                <w:color w:val="000000"/>
                <w:sz w:val="18"/>
                <w:szCs w:val="18"/>
              </w:rPr>
            </w:pPr>
            <w:r w:rsidRPr="0016797C">
              <w:rPr>
                <w:color w:val="000000"/>
                <w:sz w:val="18"/>
                <w:szCs w:val="18"/>
              </w:rPr>
              <w:t xml:space="preserve">Приложение Д Перечень наименее развитых стран (территорий), которым </w:t>
            </w:r>
          </w:p>
          <w:p w:rsidR="00AF158F" w:rsidRPr="0060016C" w:rsidRDefault="00AF158F" w:rsidP="0016797C">
            <w:pPr>
              <w:autoSpaceDE w:val="0"/>
              <w:autoSpaceDN w:val="0"/>
              <w:adjustRightInd w:val="0"/>
              <w:ind w:left="284" w:right="-187" w:firstLine="0"/>
              <w:rPr>
                <w:color w:val="000000"/>
                <w:spacing w:val="-8"/>
                <w:sz w:val="18"/>
                <w:szCs w:val="18"/>
                <w:lang w:val="en-US"/>
              </w:rPr>
            </w:pPr>
            <w:r w:rsidRPr="0016797C">
              <w:rPr>
                <w:color w:val="000000"/>
                <w:sz w:val="18"/>
                <w:szCs w:val="18"/>
              </w:rPr>
              <w:t>предоставляются тарифные преференции</w:t>
            </w:r>
            <w:r w:rsidRPr="00054610">
              <w:rPr>
                <w:color w:val="000000"/>
                <w:spacing w:val="-8"/>
                <w:sz w:val="18"/>
                <w:szCs w:val="18"/>
              </w:rPr>
              <w:t>……………………</w:t>
            </w:r>
            <w:r w:rsidR="00657AD3">
              <w:rPr>
                <w:color w:val="000000"/>
                <w:spacing w:val="-8"/>
                <w:sz w:val="18"/>
                <w:szCs w:val="18"/>
              </w:rPr>
              <w:t>……</w:t>
            </w:r>
            <w:r w:rsidR="0016797C">
              <w:rPr>
                <w:color w:val="000000"/>
                <w:spacing w:val="-8"/>
                <w:sz w:val="18"/>
                <w:szCs w:val="18"/>
              </w:rPr>
              <w:t>………</w:t>
            </w:r>
            <w:r w:rsidR="0060016C">
              <w:rPr>
                <w:color w:val="000000"/>
                <w:spacing w:val="-8"/>
                <w:sz w:val="18"/>
                <w:szCs w:val="18"/>
                <w:lang w:val="en-US"/>
              </w:rPr>
              <w:t>...</w:t>
            </w:r>
          </w:p>
        </w:tc>
        <w:tc>
          <w:tcPr>
            <w:tcW w:w="418" w:type="dxa"/>
            <w:vAlign w:val="bottom"/>
          </w:tcPr>
          <w:p w:rsidR="00AF158F" w:rsidRDefault="00AF158F" w:rsidP="008B2E03">
            <w:pPr>
              <w:autoSpaceDE w:val="0"/>
              <w:autoSpaceDN w:val="0"/>
              <w:adjustRightInd w:val="0"/>
              <w:ind w:firstLine="0"/>
              <w:jc w:val="center"/>
              <w:rPr>
                <w:color w:val="000000"/>
                <w:sz w:val="18"/>
                <w:szCs w:val="18"/>
              </w:rPr>
            </w:pPr>
            <w:r>
              <w:rPr>
                <w:color w:val="000000"/>
                <w:sz w:val="18"/>
                <w:szCs w:val="18"/>
              </w:rPr>
              <w:t>69</w:t>
            </w:r>
          </w:p>
        </w:tc>
      </w:tr>
      <w:tr w:rsidR="00016C3F" w:rsidRPr="00F2428B">
        <w:tc>
          <w:tcPr>
            <w:tcW w:w="6062" w:type="dxa"/>
            <w:vAlign w:val="center"/>
          </w:tcPr>
          <w:p w:rsidR="008B2E03" w:rsidRDefault="00AF158F" w:rsidP="0016797C">
            <w:pPr>
              <w:autoSpaceDE w:val="0"/>
              <w:autoSpaceDN w:val="0"/>
              <w:adjustRightInd w:val="0"/>
              <w:ind w:left="284" w:right="-187" w:hanging="284"/>
              <w:rPr>
                <w:color w:val="000000"/>
                <w:spacing w:val="-8"/>
                <w:sz w:val="18"/>
                <w:szCs w:val="18"/>
              </w:rPr>
            </w:pPr>
            <w:r>
              <w:rPr>
                <w:color w:val="000000"/>
                <w:spacing w:val="-8"/>
                <w:sz w:val="18"/>
                <w:szCs w:val="18"/>
              </w:rPr>
              <w:t>Приложение Е</w:t>
            </w:r>
            <w:r w:rsidR="00F676B7" w:rsidRPr="00054610">
              <w:rPr>
                <w:color w:val="000000"/>
                <w:spacing w:val="-8"/>
                <w:sz w:val="18"/>
                <w:szCs w:val="18"/>
              </w:rPr>
              <w:t xml:space="preserve"> Перечень стран, в торгово-экономических отноше</w:t>
            </w:r>
            <w:r w:rsidR="00657AD3">
              <w:rPr>
                <w:color w:val="000000"/>
                <w:spacing w:val="-8"/>
                <w:sz w:val="18"/>
                <w:szCs w:val="18"/>
              </w:rPr>
              <w:t>ниях с которыми</w:t>
            </w:r>
          </w:p>
          <w:p w:rsidR="00016C3F" w:rsidRPr="004D194E" w:rsidRDefault="00F676B7" w:rsidP="0016797C">
            <w:pPr>
              <w:autoSpaceDE w:val="0"/>
              <w:autoSpaceDN w:val="0"/>
              <w:adjustRightInd w:val="0"/>
              <w:ind w:left="284" w:right="-187" w:firstLine="0"/>
              <w:rPr>
                <w:color w:val="000000"/>
                <w:spacing w:val="-8"/>
                <w:sz w:val="18"/>
                <w:szCs w:val="18"/>
              </w:rPr>
            </w:pPr>
            <w:r w:rsidRPr="00054610">
              <w:rPr>
                <w:color w:val="000000"/>
                <w:spacing w:val="-8"/>
                <w:sz w:val="18"/>
                <w:szCs w:val="18"/>
              </w:rPr>
              <w:t>Республика Беларусь применяет режим свободной торгов</w:t>
            </w:r>
            <w:r w:rsidR="00657AD3">
              <w:rPr>
                <w:color w:val="000000"/>
                <w:spacing w:val="-8"/>
                <w:sz w:val="18"/>
                <w:szCs w:val="18"/>
              </w:rPr>
              <w:t>ли…..</w:t>
            </w:r>
            <w:r w:rsidRPr="00054610">
              <w:rPr>
                <w:color w:val="000000"/>
                <w:spacing w:val="-8"/>
                <w:sz w:val="18"/>
                <w:szCs w:val="18"/>
              </w:rPr>
              <w:t>…</w:t>
            </w:r>
            <w:r w:rsidR="00657AD3">
              <w:rPr>
                <w:color w:val="000000"/>
                <w:spacing w:val="-8"/>
                <w:sz w:val="18"/>
                <w:szCs w:val="18"/>
              </w:rPr>
              <w:t>…</w:t>
            </w:r>
            <w:r w:rsidR="0060016C">
              <w:rPr>
                <w:color w:val="000000"/>
                <w:spacing w:val="-8"/>
                <w:sz w:val="18"/>
                <w:szCs w:val="18"/>
              </w:rPr>
              <w:t>…………</w:t>
            </w:r>
            <w:r w:rsidR="0060016C" w:rsidRPr="0060016C">
              <w:rPr>
                <w:color w:val="000000"/>
                <w:spacing w:val="-8"/>
                <w:sz w:val="18"/>
                <w:szCs w:val="18"/>
              </w:rPr>
              <w:t>..</w:t>
            </w:r>
          </w:p>
        </w:tc>
        <w:tc>
          <w:tcPr>
            <w:tcW w:w="418" w:type="dxa"/>
            <w:vAlign w:val="bottom"/>
          </w:tcPr>
          <w:p w:rsidR="00016C3F" w:rsidRPr="00F2428B" w:rsidRDefault="00AF158F" w:rsidP="008B2E03">
            <w:pPr>
              <w:autoSpaceDE w:val="0"/>
              <w:autoSpaceDN w:val="0"/>
              <w:adjustRightInd w:val="0"/>
              <w:ind w:firstLine="0"/>
              <w:jc w:val="center"/>
              <w:rPr>
                <w:color w:val="000000"/>
                <w:sz w:val="18"/>
                <w:szCs w:val="18"/>
              </w:rPr>
            </w:pPr>
            <w:r>
              <w:rPr>
                <w:color w:val="000000"/>
                <w:sz w:val="18"/>
                <w:szCs w:val="18"/>
              </w:rPr>
              <w:t>70</w:t>
            </w:r>
          </w:p>
        </w:tc>
      </w:tr>
      <w:tr w:rsidR="00016C3F" w:rsidRPr="00F2428B">
        <w:tc>
          <w:tcPr>
            <w:tcW w:w="6062" w:type="dxa"/>
            <w:vAlign w:val="center"/>
          </w:tcPr>
          <w:p w:rsidR="00016C3F" w:rsidRPr="0060016C" w:rsidRDefault="00054610" w:rsidP="0016797C">
            <w:pPr>
              <w:autoSpaceDE w:val="0"/>
              <w:autoSpaceDN w:val="0"/>
              <w:adjustRightInd w:val="0"/>
              <w:ind w:right="-187" w:firstLine="0"/>
              <w:rPr>
                <w:b/>
                <w:color w:val="000000"/>
                <w:sz w:val="18"/>
                <w:szCs w:val="18"/>
                <w:lang w:val="en-US"/>
              </w:rPr>
            </w:pPr>
            <w:r>
              <w:rPr>
                <w:sz w:val="18"/>
                <w:szCs w:val="18"/>
              </w:rPr>
              <w:t>Список рекомендуемой литературы</w:t>
            </w:r>
            <w:r w:rsidR="00016C3F" w:rsidRPr="00F2428B">
              <w:rPr>
                <w:color w:val="000000"/>
                <w:sz w:val="18"/>
                <w:szCs w:val="18"/>
              </w:rPr>
              <w:t>……………………………</w:t>
            </w:r>
            <w:r>
              <w:rPr>
                <w:color w:val="000000"/>
                <w:sz w:val="18"/>
                <w:szCs w:val="18"/>
              </w:rPr>
              <w:t>….................</w:t>
            </w:r>
            <w:r w:rsidR="0016797C">
              <w:rPr>
                <w:color w:val="000000"/>
                <w:sz w:val="18"/>
                <w:szCs w:val="18"/>
              </w:rPr>
              <w:t>.</w:t>
            </w:r>
            <w:r w:rsidR="0060016C" w:rsidRPr="0060016C">
              <w:rPr>
                <w:color w:val="000000"/>
                <w:sz w:val="18"/>
                <w:szCs w:val="18"/>
              </w:rPr>
              <w:t>..</w:t>
            </w:r>
            <w:r w:rsidR="0060016C">
              <w:rPr>
                <w:color w:val="000000"/>
                <w:sz w:val="18"/>
                <w:szCs w:val="18"/>
                <w:lang w:val="en-US"/>
              </w:rPr>
              <w:t>.</w:t>
            </w:r>
          </w:p>
        </w:tc>
        <w:tc>
          <w:tcPr>
            <w:tcW w:w="418" w:type="dxa"/>
            <w:vAlign w:val="bottom"/>
          </w:tcPr>
          <w:p w:rsidR="00016C3F" w:rsidRPr="00F2428B" w:rsidRDefault="00054610" w:rsidP="008B2E03">
            <w:pPr>
              <w:autoSpaceDE w:val="0"/>
              <w:autoSpaceDN w:val="0"/>
              <w:adjustRightInd w:val="0"/>
              <w:ind w:firstLine="0"/>
              <w:jc w:val="center"/>
              <w:rPr>
                <w:color w:val="000000"/>
                <w:sz w:val="18"/>
                <w:szCs w:val="18"/>
              </w:rPr>
            </w:pPr>
            <w:r>
              <w:rPr>
                <w:color w:val="000000"/>
                <w:sz w:val="18"/>
                <w:szCs w:val="18"/>
              </w:rPr>
              <w:t>7</w:t>
            </w:r>
            <w:r w:rsidR="00AF158F">
              <w:rPr>
                <w:color w:val="000000"/>
                <w:sz w:val="18"/>
                <w:szCs w:val="18"/>
              </w:rPr>
              <w:t>1</w:t>
            </w:r>
          </w:p>
        </w:tc>
      </w:tr>
    </w:tbl>
    <w:p w:rsidR="00016C3F" w:rsidRDefault="00016C3F" w:rsidP="00016C3F">
      <w:pPr>
        <w:shd w:val="clear" w:color="auto" w:fill="FFFFFF"/>
        <w:autoSpaceDE w:val="0"/>
        <w:autoSpaceDN w:val="0"/>
        <w:adjustRightInd w:val="0"/>
        <w:rPr>
          <w:color w:val="000000"/>
          <w:sz w:val="26"/>
          <w:szCs w:val="26"/>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EF1DFA" w:rsidRDefault="00EF1DFA" w:rsidP="00016C3F">
      <w:pPr>
        <w:shd w:val="clear" w:color="auto" w:fill="FFFFFF"/>
        <w:autoSpaceDE w:val="0"/>
        <w:autoSpaceDN w:val="0"/>
        <w:adjustRightInd w:val="0"/>
        <w:ind w:firstLine="360"/>
        <w:jc w:val="center"/>
        <w:rPr>
          <w:i/>
          <w:iCs/>
          <w:color w:val="000000"/>
        </w:rPr>
      </w:pPr>
    </w:p>
    <w:p w:rsidR="00EF1DFA" w:rsidRDefault="00EF1DFA" w:rsidP="00016C3F">
      <w:pPr>
        <w:shd w:val="clear" w:color="auto" w:fill="FFFFFF"/>
        <w:autoSpaceDE w:val="0"/>
        <w:autoSpaceDN w:val="0"/>
        <w:adjustRightInd w:val="0"/>
        <w:ind w:firstLine="360"/>
        <w:jc w:val="center"/>
        <w:rPr>
          <w:i/>
          <w:iCs/>
          <w:color w:val="000000"/>
        </w:rPr>
      </w:pPr>
    </w:p>
    <w:p w:rsidR="00EF1DFA" w:rsidRDefault="00EF1DFA" w:rsidP="00016C3F">
      <w:pPr>
        <w:shd w:val="clear" w:color="auto" w:fill="FFFFFF"/>
        <w:autoSpaceDE w:val="0"/>
        <w:autoSpaceDN w:val="0"/>
        <w:adjustRightInd w:val="0"/>
        <w:ind w:firstLine="360"/>
        <w:jc w:val="center"/>
        <w:rPr>
          <w:i/>
          <w:iCs/>
          <w:color w:val="000000"/>
        </w:rPr>
      </w:pPr>
    </w:p>
    <w:p w:rsidR="00EF1DFA" w:rsidRDefault="00EF1DFA" w:rsidP="00016C3F">
      <w:pPr>
        <w:shd w:val="clear" w:color="auto" w:fill="FFFFFF"/>
        <w:autoSpaceDE w:val="0"/>
        <w:autoSpaceDN w:val="0"/>
        <w:adjustRightInd w:val="0"/>
        <w:ind w:firstLine="360"/>
        <w:jc w:val="center"/>
        <w:rPr>
          <w:i/>
          <w:iCs/>
          <w:color w:val="000000"/>
        </w:rPr>
      </w:pPr>
    </w:p>
    <w:p w:rsidR="00EF1DFA" w:rsidRDefault="00EF1DFA" w:rsidP="00016C3F">
      <w:pPr>
        <w:shd w:val="clear" w:color="auto" w:fill="FFFFFF"/>
        <w:autoSpaceDE w:val="0"/>
        <w:autoSpaceDN w:val="0"/>
        <w:adjustRightInd w:val="0"/>
        <w:ind w:firstLine="360"/>
        <w:jc w:val="center"/>
        <w:rPr>
          <w:i/>
          <w:iCs/>
          <w:color w:val="000000"/>
        </w:rPr>
      </w:pPr>
    </w:p>
    <w:p w:rsidR="00182055" w:rsidRDefault="00182055" w:rsidP="00016C3F">
      <w:pPr>
        <w:shd w:val="clear" w:color="auto" w:fill="FFFFFF"/>
        <w:autoSpaceDE w:val="0"/>
        <w:autoSpaceDN w:val="0"/>
        <w:adjustRightInd w:val="0"/>
        <w:ind w:firstLine="360"/>
        <w:jc w:val="center"/>
        <w:rPr>
          <w:i/>
          <w:iCs/>
          <w:color w:val="000000"/>
        </w:rPr>
      </w:pPr>
    </w:p>
    <w:p w:rsidR="00182055" w:rsidRDefault="00182055" w:rsidP="00016C3F">
      <w:pPr>
        <w:shd w:val="clear" w:color="auto" w:fill="FFFFFF"/>
        <w:autoSpaceDE w:val="0"/>
        <w:autoSpaceDN w:val="0"/>
        <w:adjustRightInd w:val="0"/>
        <w:ind w:firstLine="360"/>
        <w:jc w:val="center"/>
        <w:rPr>
          <w:i/>
          <w:iCs/>
          <w:color w:val="000000"/>
        </w:rPr>
      </w:pPr>
    </w:p>
    <w:p w:rsidR="00EF1DFA" w:rsidRDefault="00EF1DFA"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
          <w:iCs/>
          <w:color w:val="000000"/>
        </w:rPr>
      </w:pPr>
    </w:p>
    <w:p w:rsidR="00016C3F" w:rsidRDefault="00016C3F" w:rsidP="00016C3F">
      <w:pPr>
        <w:shd w:val="clear" w:color="auto" w:fill="FFFFFF"/>
        <w:autoSpaceDE w:val="0"/>
        <w:autoSpaceDN w:val="0"/>
        <w:adjustRightInd w:val="0"/>
        <w:ind w:firstLine="360"/>
        <w:jc w:val="center"/>
        <w:rPr>
          <w:iCs/>
          <w:color w:val="000000"/>
          <w:lang w:val="en-US"/>
        </w:rPr>
      </w:pPr>
    </w:p>
    <w:p w:rsidR="004D2F0A" w:rsidRDefault="004D2F0A" w:rsidP="00016C3F">
      <w:pPr>
        <w:shd w:val="clear" w:color="auto" w:fill="FFFFFF"/>
        <w:autoSpaceDE w:val="0"/>
        <w:autoSpaceDN w:val="0"/>
        <w:adjustRightInd w:val="0"/>
        <w:ind w:firstLine="360"/>
        <w:jc w:val="center"/>
        <w:rPr>
          <w:iCs/>
          <w:color w:val="000000"/>
          <w:lang w:val="en-US"/>
        </w:rPr>
      </w:pPr>
    </w:p>
    <w:p w:rsidR="004D2F0A" w:rsidRDefault="004D2F0A" w:rsidP="00016C3F">
      <w:pPr>
        <w:shd w:val="clear" w:color="auto" w:fill="FFFFFF"/>
        <w:autoSpaceDE w:val="0"/>
        <w:autoSpaceDN w:val="0"/>
        <w:adjustRightInd w:val="0"/>
        <w:ind w:firstLine="360"/>
        <w:jc w:val="center"/>
        <w:rPr>
          <w:iCs/>
          <w:color w:val="000000"/>
          <w:lang w:val="en-US"/>
        </w:rPr>
      </w:pPr>
    </w:p>
    <w:p w:rsidR="004D2F0A" w:rsidRDefault="004D2F0A" w:rsidP="00016C3F">
      <w:pPr>
        <w:shd w:val="clear" w:color="auto" w:fill="FFFFFF"/>
        <w:autoSpaceDE w:val="0"/>
        <w:autoSpaceDN w:val="0"/>
        <w:adjustRightInd w:val="0"/>
        <w:ind w:firstLine="360"/>
        <w:jc w:val="center"/>
        <w:rPr>
          <w:iCs/>
          <w:color w:val="000000"/>
          <w:lang w:val="en-US"/>
        </w:rPr>
      </w:pPr>
    </w:p>
    <w:p w:rsidR="004D2F0A" w:rsidRPr="004D2F0A" w:rsidRDefault="004D2F0A" w:rsidP="00016C3F">
      <w:pPr>
        <w:shd w:val="clear" w:color="auto" w:fill="FFFFFF"/>
        <w:autoSpaceDE w:val="0"/>
        <w:autoSpaceDN w:val="0"/>
        <w:adjustRightInd w:val="0"/>
        <w:ind w:firstLine="360"/>
        <w:jc w:val="center"/>
        <w:rPr>
          <w:iCs/>
          <w:color w:val="000000"/>
          <w:lang w:val="en-US"/>
        </w:rPr>
      </w:pPr>
    </w:p>
    <w:p w:rsidR="00016C3F" w:rsidRPr="00353F2C" w:rsidRDefault="00016C3F" w:rsidP="00016C3F">
      <w:pPr>
        <w:shd w:val="clear" w:color="auto" w:fill="FFFFFF"/>
        <w:autoSpaceDE w:val="0"/>
        <w:autoSpaceDN w:val="0"/>
        <w:adjustRightInd w:val="0"/>
        <w:ind w:firstLine="360"/>
        <w:jc w:val="center"/>
        <w:rPr>
          <w:iCs/>
          <w:color w:val="000000"/>
          <w:sz w:val="22"/>
          <w:szCs w:val="22"/>
        </w:rPr>
      </w:pPr>
      <w:r w:rsidRPr="00353F2C">
        <w:rPr>
          <w:iCs/>
          <w:color w:val="000000"/>
          <w:sz w:val="22"/>
          <w:szCs w:val="22"/>
        </w:rPr>
        <w:t>Учебное издание</w:t>
      </w:r>
    </w:p>
    <w:p w:rsidR="00016C3F" w:rsidRPr="00353F2C" w:rsidRDefault="00016C3F" w:rsidP="00016C3F">
      <w:pPr>
        <w:shd w:val="clear" w:color="auto" w:fill="FFFFFF"/>
        <w:autoSpaceDE w:val="0"/>
        <w:autoSpaceDN w:val="0"/>
        <w:adjustRightInd w:val="0"/>
        <w:ind w:firstLine="360"/>
        <w:jc w:val="center"/>
        <w:rPr>
          <w:sz w:val="22"/>
          <w:szCs w:val="22"/>
        </w:rPr>
      </w:pPr>
    </w:p>
    <w:p w:rsidR="00016C3F" w:rsidRPr="00353F2C" w:rsidRDefault="00353F2C" w:rsidP="00016C3F">
      <w:pPr>
        <w:shd w:val="clear" w:color="auto" w:fill="FFFFFF"/>
        <w:autoSpaceDE w:val="0"/>
        <w:autoSpaceDN w:val="0"/>
        <w:adjustRightInd w:val="0"/>
        <w:ind w:firstLine="360"/>
        <w:jc w:val="center"/>
        <w:rPr>
          <w:sz w:val="22"/>
          <w:szCs w:val="22"/>
        </w:rPr>
      </w:pPr>
      <w:r w:rsidRPr="00353F2C">
        <w:rPr>
          <w:b/>
          <w:sz w:val="22"/>
          <w:szCs w:val="22"/>
        </w:rPr>
        <w:t>Громыко</w:t>
      </w:r>
      <w:r w:rsidR="00054610" w:rsidRPr="00353F2C">
        <w:rPr>
          <w:sz w:val="22"/>
          <w:szCs w:val="22"/>
        </w:rPr>
        <w:t xml:space="preserve"> Наталья Анатольевна</w:t>
      </w:r>
    </w:p>
    <w:p w:rsidR="00016C3F" w:rsidRPr="00353F2C" w:rsidRDefault="00016C3F" w:rsidP="00016C3F">
      <w:pPr>
        <w:shd w:val="clear" w:color="auto" w:fill="FFFFFF"/>
        <w:autoSpaceDE w:val="0"/>
        <w:autoSpaceDN w:val="0"/>
        <w:adjustRightInd w:val="0"/>
        <w:ind w:firstLine="360"/>
        <w:jc w:val="center"/>
        <w:rPr>
          <w:i/>
          <w:color w:val="000000"/>
          <w:sz w:val="22"/>
          <w:szCs w:val="22"/>
        </w:rPr>
      </w:pPr>
    </w:p>
    <w:p w:rsidR="00016C3F" w:rsidRPr="00353F2C" w:rsidRDefault="00054610" w:rsidP="00016C3F">
      <w:pPr>
        <w:shd w:val="clear" w:color="auto" w:fill="FFFFFF"/>
        <w:autoSpaceDE w:val="0"/>
        <w:autoSpaceDN w:val="0"/>
        <w:adjustRightInd w:val="0"/>
        <w:jc w:val="center"/>
        <w:rPr>
          <w:bCs/>
          <w:color w:val="000000"/>
          <w:sz w:val="22"/>
          <w:szCs w:val="22"/>
        </w:rPr>
      </w:pPr>
      <w:r w:rsidRPr="00353F2C">
        <w:rPr>
          <w:bCs/>
          <w:color w:val="000000"/>
          <w:sz w:val="22"/>
          <w:szCs w:val="22"/>
        </w:rPr>
        <w:t>НАЛОГИ И ТАМОЖЕННЫЕ ПЛАТЕЖИ</w:t>
      </w:r>
    </w:p>
    <w:p w:rsidR="00016C3F" w:rsidRPr="00353F2C" w:rsidRDefault="00054610" w:rsidP="004D2F0A">
      <w:pPr>
        <w:spacing w:before="40"/>
        <w:jc w:val="center"/>
        <w:rPr>
          <w:color w:val="000000"/>
          <w:sz w:val="22"/>
          <w:szCs w:val="22"/>
        </w:rPr>
      </w:pPr>
      <w:r w:rsidRPr="00353F2C">
        <w:rPr>
          <w:color w:val="000000"/>
          <w:sz w:val="22"/>
          <w:szCs w:val="22"/>
        </w:rPr>
        <w:t>Практикум</w:t>
      </w:r>
      <w:r w:rsidR="00016C3F" w:rsidRPr="00353F2C">
        <w:rPr>
          <w:color w:val="000000"/>
          <w:sz w:val="22"/>
          <w:szCs w:val="22"/>
        </w:rPr>
        <w:t xml:space="preserve"> </w:t>
      </w:r>
    </w:p>
    <w:p w:rsidR="00016C3F" w:rsidRPr="00353F2C" w:rsidRDefault="00016C3F" w:rsidP="00016C3F">
      <w:pPr>
        <w:shd w:val="clear" w:color="auto" w:fill="FFFFFF"/>
        <w:autoSpaceDE w:val="0"/>
        <w:autoSpaceDN w:val="0"/>
        <w:adjustRightInd w:val="0"/>
        <w:ind w:firstLine="360"/>
        <w:jc w:val="center"/>
        <w:rPr>
          <w:sz w:val="22"/>
          <w:szCs w:val="22"/>
        </w:rPr>
      </w:pPr>
    </w:p>
    <w:p w:rsidR="00016C3F" w:rsidRPr="00353F2C" w:rsidRDefault="00353F2C" w:rsidP="00016C3F">
      <w:pPr>
        <w:shd w:val="clear" w:color="auto" w:fill="FFFFFF"/>
        <w:autoSpaceDE w:val="0"/>
        <w:autoSpaceDN w:val="0"/>
        <w:adjustRightInd w:val="0"/>
        <w:ind w:firstLine="360"/>
        <w:jc w:val="center"/>
        <w:rPr>
          <w:sz w:val="22"/>
          <w:szCs w:val="22"/>
        </w:rPr>
      </w:pPr>
      <w:r w:rsidRPr="00353F2C">
        <w:rPr>
          <w:sz w:val="22"/>
          <w:szCs w:val="22"/>
        </w:rPr>
        <w:t xml:space="preserve">Редактор </w:t>
      </w:r>
      <w:r w:rsidRPr="004D2F0A">
        <w:rPr>
          <w:spacing w:val="20"/>
          <w:sz w:val="22"/>
          <w:szCs w:val="22"/>
        </w:rPr>
        <w:t>Т. М. Ризевская</w:t>
      </w:r>
    </w:p>
    <w:p w:rsidR="00016C3F" w:rsidRPr="00353F2C" w:rsidRDefault="00353F2C" w:rsidP="00016C3F">
      <w:pPr>
        <w:shd w:val="clear" w:color="auto" w:fill="FFFFFF"/>
        <w:autoSpaceDE w:val="0"/>
        <w:autoSpaceDN w:val="0"/>
        <w:adjustRightInd w:val="0"/>
        <w:ind w:firstLine="360"/>
        <w:jc w:val="center"/>
        <w:rPr>
          <w:sz w:val="22"/>
          <w:szCs w:val="22"/>
        </w:rPr>
      </w:pPr>
      <w:r w:rsidRPr="00353F2C">
        <w:rPr>
          <w:sz w:val="22"/>
          <w:szCs w:val="22"/>
        </w:rPr>
        <w:t xml:space="preserve">Технический редактор </w:t>
      </w:r>
      <w:r w:rsidRPr="004D2F0A">
        <w:rPr>
          <w:spacing w:val="20"/>
          <w:sz w:val="22"/>
          <w:szCs w:val="22"/>
        </w:rPr>
        <w:t>В. Н. Кучерова</w:t>
      </w:r>
    </w:p>
    <w:p w:rsidR="00016C3F" w:rsidRDefault="00016C3F" w:rsidP="00016C3F">
      <w:pPr>
        <w:shd w:val="clear" w:color="auto" w:fill="FFFFFF"/>
        <w:autoSpaceDE w:val="0"/>
        <w:autoSpaceDN w:val="0"/>
        <w:adjustRightInd w:val="0"/>
        <w:ind w:firstLine="360"/>
        <w:jc w:val="center"/>
      </w:pPr>
    </w:p>
    <w:p w:rsidR="00016C3F" w:rsidRPr="00182055" w:rsidRDefault="00353F2C" w:rsidP="00016C3F">
      <w:pPr>
        <w:shd w:val="clear" w:color="auto" w:fill="FFFFFF"/>
        <w:autoSpaceDE w:val="0"/>
        <w:autoSpaceDN w:val="0"/>
        <w:adjustRightInd w:val="0"/>
        <w:ind w:firstLine="360"/>
        <w:jc w:val="center"/>
        <w:rPr>
          <w:sz w:val="18"/>
          <w:szCs w:val="18"/>
        </w:rPr>
      </w:pPr>
      <w:r w:rsidRPr="00182055">
        <w:rPr>
          <w:sz w:val="18"/>
          <w:szCs w:val="18"/>
        </w:rPr>
        <w:t>Подписано в печать 05.02.2009 г. Формат 60х84 1/16</w:t>
      </w:r>
      <w:r w:rsidR="00863E49">
        <w:rPr>
          <w:sz w:val="18"/>
          <w:szCs w:val="18"/>
        </w:rPr>
        <w:t>.</w:t>
      </w:r>
    </w:p>
    <w:p w:rsidR="00353F2C" w:rsidRPr="00182055" w:rsidRDefault="00353F2C" w:rsidP="00016C3F">
      <w:pPr>
        <w:shd w:val="clear" w:color="auto" w:fill="FFFFFF"/>
        <w:autoSpaceDE w:val="0"/>
        <w:autoSpaceDN w:val="0"/>
        <w:adjustRightInd w:val="0"/>
        <w:ind w:firstLine="360"/>
        <w:jc w:val="center"/>
        <w:rPr>
          <w:sz w:val="18"/>
          <w:szCs w:val="18"/>
        </w:rPr>
      </w:pPr>
      <w:r w:rsidRPr="00182055">
        <w:rPr>
          <w:sz w:val="18"/>
          <w:szCs w:val="18"/>
        </w:rPr>
        <w:t>Бумага офсетная. Гарнитура Таймс. Печать на ризографе.</w:t>
      </w:r>
    </w:p>
    <w:p w:rsidR="00353F2C" w:rsidRPr="00182055" w:rsidRDefault="00353F2C" w:rsidP="00016C3F">
      <w:pPr>
        <w:shd w:val="clear" w:color="auto" w:fill="FFFFFF"/>
        <w:autoSpaceDE w:val="0"/>
        <w:autoSpaceDN w:val="0"/>
        <w:adjustRightInd w:val="0"/>
        <w:ind w:firstLine="360"/>
        <w:jc w:val="center"/>
        <w:rPr>
          <w:sz w:val="18"/>
          <w:szCs w:val="18"/>
        </w:rPr>
      </w:pPr>
      <w:r w:rsidRPr="00182055">
        <w:rPr>
          <w:sz w:val="18"/>
          <w:szCs w:val="18"/>
        </w:rPr>
        <w:t>Усл. печ. л. 4,42. Уч.-изд. л. 3,75. Тираж 150 экз.</w:t>
      </w:r>
    </w:p>
    <w:p w:rsidR="00353F2C" w:rsidRPr="00182055" w:rsidRDefault="00D0630D" w:rsidP="00016C3F">
      <w:pPr>
        <w:shd w:val="clear" w:color="auto" w:fill="FFFFFF"/>
        <w:autoSpaceDE w:val="0"/>
        <w:autoSpaceDN w:val="0"/>
        <w:adjustRightInd w:val="0"/>
        <w:ind w:firstLine="360"/>
        <w:jc w:val="center"/>
        <w:rPr>
          <w:sz w:val="18"/>
          <w:szCs w:val="18"/>
        </w:rPr>
      </w:pPr>
      <w:r>
        <w:rPr>
          <w:sz w:val="18"/>
          <w:szCs w:val="18"/>
        </w:rPr>
        <w:t>Зак. №        Изд. № 91</w:t>
      </w:r>
    </w:p>
    <w:p w:rsidR="00016C3F" w:rsidRPr="00182055" w:rsidRDefault="00016C3F" w:rsidP="00016C3F">
      <w:pPr>
        <w:shd w:val="clear" w:color="auto" w:fill="FFFFFF"/>
        <w:autoSpaceDE w:val="0"/>
        <w:autoSpaceDN w:val="0"/>
        <w:adjustRightInd w:val="0"/>
        <w:ind w:firstLine="360"/>
        <w:jc w:val="center"/>
        <w:rPr>
          <w:sz w:val="18"/>
          <w:szCs w:val="18"/>
        </w:rPr>
      </w:pPr>
    </w:p>
    <w:p w:rsidR="00353F2C" w:rsidRPr="00182055" w:rsidRDefault="00182055" w:rsidP="00016C3F">
      <w:pPr>
        <w:shd w:val="clear" w:color="auto" w:fill="FFFFFF"/>
        <w:autoSpaceDE w:val="0"/>
        <w:autoSpaceDN w:val="0"/>
        <w:adjustRightInd w:val="0"/>
        <w:ind w:firstLine="360"/>
        <w:jc w:val="center"/>
        <w:rPr>
          <w:sz w:val="18"/>
          <w:szCs w:val="18"/>
        </w:rPr>
      </w:pPr>
      <w:r w:rsidRPr="00182055">
        <w:rPr>
          <w:sz w:val="18"/>
          <w:szCs w:val="18"/>
        </w:rPr>
        <w:t>Издатель и полиграфическое исполнение</w:t>
      </w:r>
    </w:p>
    <w:p w:rsidR="00182055" w:rsidRDefault="00182055" w:rsidP="00016C3F">
      <w:pPr>
        <w:shd w:val="clear" w:color="auto" w:fill="FFFFFF"/>
        <w:autoSpaceDE w:val="0"/>
        <w:autoSpaceDN w:val="0"/>
        <w:adjustRightInd w:val="0"/>
        <w:ind w:firstLine="360"/>
        <w:jc w:val="center"/>
        <w:rPr>
          <w:sz w:val="18"/>
          <w:szCs w:val="18"/>
        </w:rPr>
      </w:pPr>
      <w:r w:rsidRPr="00182055">
        <w:rPr>
          <w:sz w:val="18"/>
          <w:szCs w:val="18"/>
        </w:rPr>
        <w:t>Белорусский государственный университет транспорта</w:t>
      </w:r>
      <w:r>
        <w:rPr>
          <w:sz w:val="18"/>
          <w:szCs w:val="18"/>
        </w:rPr>
        <w:t>:</w:t>
      </w:r>
    </w:p>
    <w:p w:rsidR="00182055" w:rsidRDefault="00182055" w:rsidP="00016C3F">
      <w:pPr>
        <w:shd w:val="clear" w:color="auto" w:fill="FFFFFF"/>
        <w:autoSpaceDE w:val="0"/>
        <w:autoSpaceDN w:val="0"/>
        <w:adjustRightInd w:val="0"/>
        <w:ind w:firstLine="360"/>
        <w:jc w:val="center"/>
        <w:rPr>
          <w:sz w:val="18"/>
          <w:szCs w:val="18"/>
        </w:rPr>
      </w:pPr>
      <w:r>
        <w:rPr>
          <w:sz w:val="18"/>
          <w:szCs w:val="18"/>
        </w:rPr>
        <w:t>ЛИ № 02330/0133394 от 19.07.2004 г.</w:t>
      </w:r>
    </w:p>
    <w:p w:rsidR="00182055" w:rsidRDefault="00182055" w:rsidP="00016C3F">
      <w:pPr>
        <w:shd w:val="clear" w:color="auto" w:fill="FFFFFF"/>
        <w:autoSpaceDE w:val="0"/>
        <w:autoSpaceDN w:val="0"/>
        <w:adjustRightInd w:val="0"/>
        <w:ind w:firstLine="360"/>
        <w:jc w:val="center"/>
        <w:rPr>
          <w:sz w:val="18"/>
          <w:szCs w:val="18"/>
        </w:rPr>
      </w:pPr>
      <w:r>
        <w:rPr>
          <w:sz w:val="18"/>
          <w:szCs w:val="18"/>
        </w:rPr>
        <w:t>ЛП № 02330/0148780 от 30.04.2004 г.</w:t>
      </w:r>
    </w:p>
    <w:p w:rsidR="00182055" w:rsidRPr="00182055" w:rsidRDefault="00182055" w:rsidP="00016C3F">
      <w:pPr>
        <w:shd w:val="clear" w:color="auto" w:fill="FFFFFF"/>
        <w:autoSpaceDE w:val="0"/>
        <w:autoSpaceDN w:val="0"/>
        <w:adjustRightInd w:val="0"/>
        <w:ind w:firstLine="360"/>
        <w:jc w:val="center"/>
        <w:rPr>
          <w:sz w:val="18"/>
          <w:szCs w:val="18"/>
        </w:rPr>
      </w:pPr>
      <w:smartTag w:uri="urn:schemas-microsoft-com:office:smarttags" w:element="metricconverter">
        <w:smartTagPr>
          <w:attr w:name="ProductID" w:val="246653, г"/>
        </w:smartTagPr>
        <w:r>
          <w:rPr>
            <w:sz w:val="18"/>
            <w:szCs w:val="18"/>
          </w:rPr>
          <w:t>246653, г</w:t>
        </w:r>
      </w:smartTag>
      <w:r>
        <w:rPr>
          <w:sz w:val="18"/>
          <w:szCs w:val="18"/>
        </w:rPr>
        <w:t>. Гомель, ул. Кирова, 34</w:t>
      </w:r>
      <w:r w:rsidR="00863E49">
        <w:rPr>
          <w:sz w:val="18"/>
          <w:szCs w:val="18"/>
        </w:rPr>
        <w:t>.</w:t>
      </w:r>
    </w:p>
    <w:p w:rsidR="00016C3F" w:rsidRDefault="00016C3F" w:rsidP="00016C3F">
      <w:pPr>
        <w:shd w:val="clear" w:color="auto" w:fill="FFFFFF"/>
        <w:autoSpaceDE w:val="0"/>
        <w:autoSpaceDN w:val="0"/>
        <w:adjustRightInd w:val="0"/>
      </w:pPr>
      <w:bookmarkStart w:id="0" w:name="_GoBack"/>
      <w:bookmarkEnd w:id="0"/>
    </w:p>
    <w:sectPr w:rsidR="00016C3F" w:rsidSect="00F20A58">
      <w:type w:val="continuous"/>
      <w:pgSz w:w="8419" w:h="11906" w:orient="landscape" w:code="9"/>
      <w:pgMar w:top="964" w:right="907" w:bottom="1191" w:left="907" w:header="73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5F8" w:rsidRDefault="00CD15F8">
      <w:r>
        <w:separator/>
      </w:r>
    </w:p>
  </w:endnote>
  <w:endnote w:type="continuationSeparator" w:id="0">
    <w:p w:rsidR="00CD15F8" w:rsidRDefault="00C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99" w:rsidRDefault="00A25F99" w:rsidP="00270546">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25F99" w:rsidRDefault="00A25F9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99" w:rsidRDefault="00A25F99" w:rsidP="006C5A3D">
    <w:pPr>
      <w:pStyle w:val="a6"/>
      <w:framePr w:w="485" w:h="358" w:hRule="exact" w:wrap="around" w:vAnchor="text" w:hAnchor="page" w:x="3952" w:y="-43"/>
      <w:ind w:firstLine="0"/>
      <w:rPr>
        <w:rStyle w:val="af"/>
      </w:rPr>
    </w:pPr>
    <w:r>
      <w:rPr>
        <w:rStyle w:val="af"/>
      </w:rPr>
      <w:fldChar w:fldCharType="begin"/>
    </w:r>
    <w:r>
      <w:rPr>
        <w:rStyle w:val="af"/>
      </w:rPr>
      <w:instrText xml:space="preserve">PAGE  </w:instrText>
    </w:r>
    <w:r>
      <w:rPr>
        <w:rStyle w:val="af"/>
      </w:rPr>
      <w:fldChar w:fldCharType="separate"/>
    </w:r>
    <w:r w:rsidR="00F8165A">
      <w:rPr>
        <w:rStyle w:val="af"/>
        <w:noProof/>
      </w:rPr>
      <w:t>59</w:t>
    </w:r>
    <w:r>
      <w:rPr>
        <w:rStyle w:val="af"/>
      </w:rPr>
      <w:fldChar w:fldCharType="end"/>
    </w:r>
  </w:p>
  <w:p w:rsidR="00A25F99" w:rsidRDefault="00A25F9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5F8" w:rsidRDefault="00CD15F8">
      <w:r>
        <w:separator/>
      </w:r>
    </w:p>
  </w:footnote>
  <w:footnote w:type="continuationSeparator" w:id="0">
    <w:p w:rsidR="00CD15F8" w:rsidRDefault="00CD1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776BB"/>
    <w:multiLevelType w:val="hybridMultilevel"/>
    <w:tmpl w:val="900805D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0D327AF7"/>
    <w:multiLevelType w:val="hybridMultilevel"/>
    <w:tmpl w:val="5DBEA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A0B2B"/>
    <w:multiLevelType w:val="hybridMultilevel"/>
    <w:tmpl w:val="670EE0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5087639"/>
    <w:multiLevelType w:val="hybridMultilevel"/>
    <w:tmpl w:val="0D5283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7AF441A"/>
    <w:multiLevelType w:val="hybridMultilevel"/>
    <w:tmpl w:val="A3C43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92F44ED"/>
    <w:multiLevelType w:val="hybridMultilevel"/>
    <w:tmpl w:val="F0EC13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AAA306C"/>
    <w:multiLevelType w:val="hybridMultilevel"/>
    <w:tmpl w:val="BB8EA54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1B8D2BCD"/>
    <w:multiLevelType w:val="hybridMultilevel"/>
    <w:tmpl w:val="3C02821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1F4B383D"/>
    <w:multiLevelType w:val="hybridMultilevel"/>
    <w:tmpl w:val="8C1EF9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FEC6036"/>
    <w:multiLevelType w:val="hybridMultilevel"/>
    <w:tmpl w:val="928C7E1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21BE3D76"/>
    <w:multiLevelType w:val="hybridMultilevel"/>
    <w:tmpl w:val="3890407E"/>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1">
    <w:nsid w:val="27482D29"/>
    <w:multiLevelType w:val="hybridMultilevel"/>
    <w:tmpl w:val="539C162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2">
    <w:nsid w:val="27A80671"/>
    <w:multiLevelType w:val="hybridMultilevel"/>
    <w:tmpl w:val="B5CCD708"/>
    <w:lvl w:ilvl="0" w:tplc="FFFFFFFF">
      <w:start w:val="1"/>
      <w:numFmt w:val="decimal"/>
      <w:lvlText w:val="%1."/>
      <w:lvlJc w:val="left"/>
      <w:pPr>
        <w:tabs>
          <w:tab w:val="num" w:pos="435"/>
        </w:tabs>
        <w:ind w:left="43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DD68E9"/>
    <w:multiLevelType w:val="hybridMultilevel"/>
    <w:tmpl w:val="EE4EB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587D1D"/>
    <w:multiLevelType w:val="hybridMultilevel"/>
    <w:tmpl w:val="0B306E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D096C88"/>
    <w:multiLevelType w:val="singleLevel"/>
    <w:tmpl w:val="EA30BACC"/>
    <w:lvl w:ilvl="0">
      <w:start w:val="1"/>
      <w:numFmt w:val="decimal"/>
      <w:lvlText w:val="%1."/>
      <w:lvlJc w:val="left"/>
      <w:pPr>
        <w:tabs>
          <w:tab w:val="num" w:pos="360"/>
        </w:tabs>
        <w:ind w:left="360" w:hanging="360"/>
      </w:pPr>
      <w:rPr>
        <w:b w:val="0"/>
        <w:i w:val="0"/>
        <w:sz w:val="28"/>
      </w:rPr>
    </w:lvl>
  </w:abstractNum>
  <w:abstractNum w:abstractNumId="16">
    <w:nsid w:val="2DC81908"/>
    <w:multiLevelType w:val="singleLevel"/>
    <w:tmpl w:val="01C640C0"/>
    <w:lvl w:ilvl="0">
      <w:start w:val="1"/>
      <w:numFmt w:val="decimal"/>
      <w:lvlText w:val="%1."/>
      <w:legacy w:legacy="1" w:legacySpace="0" w:legacyIndent="360"/>
      <w:lvlJc w:val="left"/>
      <w:pPr>
        <w:ind w:left="360" w:hanging="360"/>
      </w:pPr>
    </w:lvl>
  </w:abstractNum>
  <w:abstractNum w:abstractNumId="17">
    <w:nsid w:val="31066FA7"/>
    <w:multiLevelType w:val="hybridMultilevel"/>
    <w:tmpl w:val="5FFCB2B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387105EA"/>
    <w:multiLevelType w:val="hybridMultilevel"/>
    <w:tmpl w:val="03E6DE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98445D8"/>
    <w:multiLevelType w:val="multilevel"/>
    <w:tmpl w:val="46883A9E"/>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453D6B7C"/>
    <w:multiLevelType w:val="hybridMultilevel"/>
    <w:tmpl w:val="631CA5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77461BD"/>
    <w:multiLevelType w:val="hybridMultilevel"/>
    <w:tmpl w:val="A04033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966126C"/>
    <w:multiLevelType w:val="hybridMultilevel"/>
    <w:tmpl w:val="B8FE92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9AC0724"/>
    <w:multiLevelType w:val="hybridMultilevel"/>
    <w:tmpl w:val="67049D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9D2360F"/>
    <w:multiLevelType w:val="hybridMultilevel"/>
    <w:tmpl w:val="3F7CF8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CEA0282"/>
    <w:multiLevelType w:val="hybridMultilevel"/>
    <w:tmpl w:val="C97406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DED3BC7"/>
    <w:multiLevelType w:val="hybridMultilevel"/>
    <w:tmpl w:val="F6FE10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AB523BC"/>
    <w:multiLevelType w:val="hybridMultilevel"/>
    <w:tmpl w:val="4376980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5F087FFC"/>
    <w:multiLevelType w:val="hybridMultilevel"/>
    <w:tmpl w:val="5EFEC062"/>
    <w:lvl w:ilvl="0" w:tplc="FFFFFFFF">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4"/>
        </w:tabs>
        <w:ind w:left="284" w:hanging="284"/>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0AD274A"/>
    <w:multiLevelType w:val="hybridMultilevel"/>
    <w:tmpl w:val="0D524E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26C0CF7"/>
    <w:multiLevelType w:val="hybridMultilevel"/>
    <w:tmpl w:val="395290D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nsid w:val="6740501A"/>
    <w:multiLevelType w:val="hybridMultilevel"/>
    <w:tmpl w:val="8D2AFC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89614EF"/>
    <w:multiLevelType w:val="hybridMultilevel"/>
    <w:tmpl w:val="6CAC821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68991173"/>
    <w:multiLevelType w:val="hybridMultilevel"/>
    <w:tmpl w:val="422849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0500221"/>
    <w:multiLevelType w:val="hybridMultilevel"/>
    <w:tmpl w:val="A62C793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5">
    <w:nsid w:val="70682262"/>
    <w:multiLevelType w:val="multilevel"/>
    <w:tmpl w:val="0EC8522C"/>
    <w:lvl w:ilvl="0">
      <w:start w:val="1"/>
      <w:numFmt w:val="decimal"/>
      <w:lvlText w:val="%1."/>
      <w:legacy w:legacy="1" w:legacySpace="0" w:legacyIndent="283"/>
      <w:lvlJc w:val="left"/>
      <w:pPr>
        <w:ind w:left="283" w:hanging="283"/>
      </w:pPr>
    </w:lvl>
    <w:lvl w:ilvl="1">
      <w:start w:val="3"/>
      <w:numFmt w:val="decimal"/>
      <w:isLgl/>
      <w:lvlText w:val="%1.%2"/>
      <w:lvlJc w:val="left"/>
      <w:pPr>
        <w:tabs>
          <w:tab w:val="num" w:pos="375"/>
        </w:tabs>
        <w:ind w:left="375" w:hanging="37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nsid w:val="742E4EF7"/>
    <w:multiLevelType w:val="hybridMultilevel"/>
    <w:tmpl w:val="4DB0D0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4407E2F"/>
    <w:multiLevelType w:val="hybridMultilevel"/>
    <w:tmpl w:val="4A2608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6AC7C7A"/>
    <w:multiLevelType w:val="hybridMultilevel"/>
    <w:tmpl w:val="3FB8F3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7B23036"/>
    <w:multiLevelType w:val="hybridMultilevel"/>
    <w:tmpl w:val="69DA5C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8331819"/>
    <w:multiLevelType w:val="hybridMultilevel"/>
    <w:tmpl w:val="6B54F85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1">
    <w:nsid w:val="794A5824"/>
    <w:multiLevelType w:val="hybridMultilevel"/>
    <w:tmpl w:val="25AEEDF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2">
    <w:nsid w:val="7A6A0539"/>
    <w:multiLevelType w:val="hybridMultilevel"/>
    <w:tmpl w:val="0F2E97F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E3E5382"/>
    <w:multiLevelType w:val="hybridMultilevel"/>
    <w:tmpl w:val="E98E96F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6"/>
  </w:num>
  <w:num w:numId="5">
    <w:abstractNumId w:val="14"/>
  </w:num>
  <w:num w:numId="6">
    <w:abstractNumId w:val="36"/>
  </w:num>
  <w:num w:numId="7">
    <w:abstractNumId w:val="24"/>
  </w:num>
  <w:num w:numId="8">
    <w:abstractNumId w:val="25"/>
  </w:num>
  <w:num w:numId="9">
    <w:abstractNumId w:val="21"/>
  </w:num>
  <w:num w:numId="10">
    <w:abstractNumId w:val="22"/>
  </w:num>
  <w:num w:numId="11">
    <w:abstractNumId w:val="31"/>
  </w:num>
  <w:num w:numId="12">
    <w:abstractNumId w:val="37"/>
  </w:num>
  <w:num w:numId="13">
    <w:abstractNumId w:val="6"/>
  </w:num>
  <w:num w:numId="14">
    <w:abstractNumId w:val="11"/>
  </w:num>
  <w:num w:numId="15">
    <w:abstractNumId w:val="42"/>
  </w:num>
  <w:num w:numId="16">
    <w:abstractNumId w:val="10"/>
  </w:num>
  <w:num w:numId="17">
    <w:abstractNumId w:val="9"/>
  </w:num>
  <w:num w:numId="18">
    <w:abstractNumId w:val="2"/>
  </w:num>
  <w:num w:numId="19">
    <w:abstractNumId w:val="0"/>
  </w:num>
  <w:num w:numId="20">
    <w:abstractNumId w:val="7"/>
  </w:num>
  <w:num w:numId="21">
    <w:abstractNumId w:val="38"/>
  </w:num>
  <w:num w:numId="22">
    <w:abstractNumId w:val="18"/>
  </w:num>
  <w:num w:numId="23">
    <w:abstractNumId w:val="3"/>
  </w:num>
  <w:num w:numId="24">
    <w:abstractNumId w:val="5"/>
  </w:num>
  <w:num w:numId="25">
    <w:abstractNumId w:val="34"/>
  </w:num>
  <w:num w:numId="26">
    <w:abstractNumId w:val="17"/>
  </w:num>
  <w:num w:numId="27">
    <w:abstractNumId w:val="20"/>
  </w:num>
  <w:num w:numId="28">
    <w:abstractNumId w:val="4"/>
  </w:num>
  <w:num w:numId="29">
    <w:abstractNumId w:val="32"/>
  </w:num>
  <w:num w:numId="30">
    <w:abstractNumId w:val="8"/>
  </w:num>
  <w:num w:numId="31">
    <w:abstractNumId w:val="33"/>
  </w:num>
  <w:num w:numId="32">
    <w:abstractNumId w:val="29"/>
  </w:num>
  <w:num w:numId="33">
    <w:abstractNumId w:val="40"/>
  </w:num>
  <w:num w:numId="34">
    <w:abstractNumId w:val="30"/>
  </w:num>
  <w:num w:numId="35">
    <w:abstractNumId w:val="39"/>
  </w:num>
  <w:num w:numId="36">
    <w:abstractNumId w:val="12"/>
  </w:num>
  <w:num w:numId="37">
    <w:abstractNumId w:val="28"/>
  </w:num>
  <w:num w:numId="38">
    <w:abstractNumId w:val="15"/>
  </w:num>
  <w:num w:numId="39">
    <w:abstractNumId w:val="16"/>
  </w:num>
  <w:num w:numId="40">
    <w:abstractNumId w:val="43"/>
  </w:num>
  <w:num w:numId="41">
    <w:abstractNumId w:val="27"/>
  </w:num>
  <w:num w:numId="42">
    <w:abstractNumId w:val="41"/>
  </w:num>
  <w:num w:numId="43">
    <w:abstractNumId w:val="1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00"/>
  <w:displayHorizontalDrawingGridEvery w:val="2"/>
  <w:characterSpacingControl w:val="doNotCompress"/>
  <w:printTwoOnOne/>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B6E"/>
    <w:rsid w:val="00004CB8"/>
    <w:rsid w:val="00016C3F"/>
    <w:rsid w:val="00023D3B"/>
    <w:rsid w:val="00026F66"/>
    <w:rsid w:val="0002768A"/>
    <w:rsid w:val="00031A2B"/>
    <w:rsid w:val="00037D75"/>
    <w:rsid w:val="000457C8"/>
    <w:rsid w:val="00045AB4"/>
    <w:rsid w:val="00053EA7"/>
    <w:rsid w:val="00054610"/>
    <w:rsid w:val="00062A88"/>
    <w:rsid w:val="0008255D"/>
    <w:rsid w:val="00092252"/>
    <w:rsid w:val="000C133D"/>
    <w:rsid w:val="000C1E31"/>
    <w:rsid w:val="000C3460"/>
    <w:rsid w:val="000C5152"/>
    <w:rsid w:val="000C619A"/>
    <w:rsid w:val="000C7BCF"/>
    <w:rsid w:val="000D31EE"/>
    <w:rsid w:val="000D33B5"/>
    <w:rsid w:val="000E1F9F"/>
    <w:rsid w:val="000E28D9"/>
    <w:rsid w:val="000E5279"/>
    <w:rsid w:val="000F3089"/>
    <w:rsid w:val="000F4351"/>
    <w:rsid w:val="000F601D"/>
    <w:rsid w:val="001036C4"/>
    <w:rsid w:val="00103E1E"/>
    <w:rsid w:val="00104FA1"/>
    <w:rsid w:val="00110A93"/>
    <w:rsid w:val="00124251"/>
    <w:rsid w:val="00127166"/>
    <w:rsid w:val="00131512"/>
    <w:rsid w:val="00137346"/>
    <w:rsid w:val="0014053F"/>
    <w:rsid w:val="001419AF"/>
    <w:rsid w:val="00142852"/>
    <w:rsid w:val="00146B45"/>
    <w:rsid w:val="00153257"/>
    <w:rsid w:val="00153B34"/>
    <w:rsid w:val="00160EB2"/>
    <w:rsid w:val="00162F15"/>
    <w:rsid w:val="0016797C"/>
    <w:rsid w:val="0017099D"/>
    <w:rsid w:val="00170CB4"/>
    <w:rsid w:val="0017314E"/>
    <w:rsid w:val="00176D01"/>
    <w:rsid w:val="00182055"/>
    <w:rsid w:val="001820CE"/>
    <w:rsid w:val="00193CA5"/>
    <w:rsid w:val="0019454B"/>
    <w:rsid w:val="00196C37"/>
    <w:rsid w:val="001A3131"/>
    <w:rsid w:val="001A5805"/>
    <w:rsid w:val="001A7AC9"/>
    <w:rsid w:val="001B0D5B"/>
    <w:rsid w:val="001B0D84"/>
    <w:rsid w:val="001B14C0"/>
    <w:rsid w:val="001B18D9"/>
    <w:rsid w:val="001C160C"/>
    <w:rsid w:val="001C42DF"/>
    <w:rsid w:val="001D56BA"/>
    <w:rsid w:val="001D6A84"/>
    <w:rsid w:val="001E27F8"/>
    <w:rsid w:val="001F4CFC"/>
    <w:rsid w:val="002044F1"/>
    <w:rsid w:val="00204AC1"/>
    <w:rsid w:val="00213051"/>
    <w:rsid w:val="002229F2"/>
    <w:rsid w:val="00225867"/>
    <w:rsid w:val="00226FD1"/>
    <w:rsid w:val="00236698"/>
    <w:rsid w:val="00240D96"/>
    <w:rsid w:val="0024443F"/>
    <w:rsid w:val="0026737D"/>
    <w:rsid w:val="00270546"/>
    <w:rsid w:val="00275A0B"/>
    <w:rsid w:val="002779A1"/>
    <w:rsid w:val="002831B5"/>
    <w:rsid w:val="00292027"/>
    <w:rsid w:val="002A20DE"/>
    <w:rsid w:val="002B02A8"/>
    <w:rsid w:val="002B03A9"/>
    <w:rsid w:val="002B612B"/>
    <w:rsid w:val="002C0AC5"/>
    <w:rsid w:val="002D20EB"/>
    <w:rsid w:val="002D3E7A"/>
    <w:rsid w:val="002E1805"/>
    <w:rsid w:val="002E51AE"/>
    <w:rsid w:val="00310870"/>
    <w:rsid w:val="00316D17"/>
    <w:rsid w:val="00321213"/>
    <w:rsid w:val="0032779E"/>
    <w:rsid w:val="00327DF7"/>
    <w:rsid w:val="003330BE"/>
    <w:rsid w:val="00335BCD"/>
    <w:rsid w:val="00340736"/>
    <w:rsid w:val="0034399E"/>
    <w:rsid w:val="003440ED"/>
    <w:rsid w:val="00353F2C"/>
    <w:rsid w:val="003563D2"/>
    <w:rsid w:val="003615E8"/>
    <w:rsid w:val="003642EC"/>
    <w:rsid w:val="00364850"/>
    <w:rsid w:val="0037026C"/>
    <w:rsid w:val="0037458C"/>
    <w:rsid w:val="0037473E"/>
    <w:rsid w:val="00374AEE"/>
    <w:rsid w:val="0037797D"/>
    <w:rsid w:val="003840F7"/>
    <w:rsid w:val="00385FF1"/>
    <w:rsid w:val="0039394E"/>
    <w:rsid w:val="003977B4"/>
    <w:rsid w:val="003A28D2"/>
    <w:rsid w:val="003B016C"/>
    <w:rsid w:val="003B21F5"/>
    <w:rsid w:val="003B4A5C"/>
    <w:rsid w:val="003B50C5"/>
    <w:rsid w:val="003C10B2"/>
    <w:rsid w:val="003C1C8B"/>
    <w:rsid w:val="003D01FA"/>
    <w:rsid w:val="003D4284"/>
    <w:rsid w:val="003D55FF"/>
    <w:rsid w:val="003D68A8"/>
    <w:rsid w:val="003E11F2"/>
    <w:rsid w:val="003E2915"/>
    <w:rsid w:val="003F0754"/>
    <w:rsid w:val="003F3A2F"/>
    <w:rsid w:val="00403B0E"/>
    <w:rsid w:val="00406C28"/>
    <w:rsid w:val="004076BA"/>
    <w:rsid w:val="004142DB"/>
    <w:rsid w:val="0041485A"/>
    <w:rsid w:val="004156AD"/>
    <w:rsid w:val="0041727E"/>
    <w:rsid w:val="00421600"/>
    <w:rsid w:val="00424740"/>
    <w:rsid w:val="00425AAF"/>
    <w:rsid w:val="004372D0"/>
    <w:rsid w:val="004435F8"/>
    <w:rsid w:val="00443AD0"/>
    <w:rsid w:val="00450EA1"/>
    <w:rsid w:val="00451A0E"/>
    <w:rsid w:val="004634C3"/>
    <w:rsid w:val="00482AA7"/>
    <w:rsid w:val="004861D0"/>
    <w:rsid w:val="0049166B"/>
    <w:rsid w:val="004918C7"/>
    <w:rsid w:val="0049556D"/>
    <w:rsid w:val="00496EFC"/>
    <w:rsid w:val="004A34F1"/>
    <w:rsid w:val="004A7DB9"/>
    <w:rsid w:val="004B4A85"/>
    <w:rsid w:val="004C5A63"/>
    <w:rsid w:val="004D194E"/>
    <w:rsid w:val="004D2F0A"/>
    <w:rsid w:val="004D4C61"/>
    <w:rsid w:val="004E22C9"/>
    <w:rsid w:val="004E2C02"/>
    <w:rsid w:val="004E7348"/>
    <w:rsid w:val="004F2ED1"/>
    <w:rsid w:val="004F47FA"/>
    <w:rsid w:val="004F6214"/>
    <w:rsid w:val="00510468"/>
    <w:rsid w:val="005117D9"/>
    <w:rsid w:val="00512AE7"/>
    <w:rsid w:val="00517053"/>
    <w:rsid w:val="00517975"/>
    <w:rsid w:val="0052676E"/>
    <w:rsid w:val="00526F21"/>
    <w:rsid w:val="00534C2F"/>
    <w:rsid w:val="0053549E"/>
    <w:rsid w:val="00535FDD"/>
    <w:rsid w:val="005375A7"/>
    <w:rsid w:val="00541D0E"/>
    <w:rsid w:val="00561323"/>
    <w:rsid w:val="00566BB2"/>
    <w:rsid w:val="00572D2A"/>
    <w:rsid w:val="00575EB5"/>
    <w:rsid w:val="00590245"/>
    <w:rsid w:val="005972ED"/>
    <w:rsid w:val="00597C00"/>
    <w:rsid w:val="005A48EE"/>
    <w:rsid w:val="005A79BE"/>
    <w:rsid w:val="005A7D22"/>
    <w:rsid w:val="005B437D"/>
    <w:rsid w:val="005B4AC3"/>
    <w:rsid w:val="005B7F85"/>
    <w:rsid w:val="005C2091"/>
    <w:rsid w:val="005C5D6E"/>
    <w:rsid w:val="005E0B84"/>
    <w:rsid w:val="005E2E79"/>
    <w:rsid w:val="005F33FD"/>
    <w:rsid w:val="005F6392"/>
    <w:rsid w:val="0060016C"/>
    <w:rsid w:val="00605280"/>
    <w:rsid w:val="00606048"/>
    <w:rsid w:val="0061426D"/>
    <w:rsid w:val="00621E6F"/>
    <w:rsid w:val="006239A5"/>
    <w:rsid w:val="00633CFE"/>
    <w:rsid w:val="00634EA6"/>
    <w:rsid w:val="00636875"/>
    <w:rsid w:val="0064159E"/>
    <w:rsid w:val="00645740"/>
    <w:rsid w:val="0065095B"/>
    <w:rsid w:val="006512ED"/>
    <w:rsid w:val="00651EBA"/>
    <w:rsid w:val="006528A4"/>
    <w:rsid w:val="00655963"/>
    <w:rsid w:val="00655D1D"/>
    <w:rsid w:val="00657AD3"/>
    <w:rsid w:val="00660406"/>
    <w:rsid w:val="0066053D"/>
    <w:rsid w:val="006655AD"/>
    <w:rsid w:val="006667FB"/>
    <w:rsid w:val="006712FA"/>
    <w:rsid w:val="00673751"/>
    <w:rsid w:val="006741AD"/>
    <w:rsid w:val="00675800"/>
    <w:rsid w:val="006769DA"/>
    <w:rsid w:val="00680B06"/>
    <w:rsid w:val="0068644E"/>
    <w:rsid w:val="00696785"/>
    <w:rsid w:val="00696940"/>
    <w:rsid w:val="006A611E"/>
    <w:rsid w:val="006B2F42"/>
    <w:rsid w:val="006B33BF"/>
    <w:rsid w:val="006B39D3"/>
    <w:rsid w:val="006C1F7E"/>
    <w:rsid w:val="006C2CFB"/>
    <w:rsid w:val="006C5A3D"/>
    <w:rsid w:val="006C6D14"/>
    <w:rsid w:val="006D2478"/>
    <w:rsid w:val="006D3764"/>
    <w:rsid w:val="006D5042"/>
    <w:rsid w:val="006D764C"/>
    <w:rsid w:val="006E4C1E"/>
    <w:rsid w:val="006E6047"/>
    <w:rsid w:val="006E77CF"/>
    <w:rsid w:val="006E7EC1"/>
    <w:rsid w:val="006F2643"/>
    <w:rsid w:val="006F3893"/>
    <w:rsid w:val="007120BD"/>
    <w:rsid w:val="00712491"/>
    <w:rsid w:val="00720B26"/>
    <w:rsid w:val="007316F3"/>
    <w:rsid w:val="0074439C"/>
    <w:rsid w:val="0074635C"/>
    <w:rsid w:val="00747537"/>
    <w:rsid w:val="007475F5"/>
    <w:rsid w:val="00754B94"/>
    <w:rsid w:val="00757A54"/>
    <w:rsid w:val="0076121F"/>
    <w:rsid w:val="007636D2"/>
    <w:rsid w:val="00773499"/>
    <w:rsid w:val="00776923"/>
    <w:rsid w:val="00780F04"/>
    <w:rsid w:val="00787167"/>
    <w:rsid w:val="0079319C"/>
    <w:rsid w:val="007A1F09"/>
    <w:rsid w:val="007A6914"/>
    <w:rsid w:val="007B27CF"/>
    <w:rsid w:val="007B55FB"/>
    <w:rsid w:val="007B5AF2"/>
    <w:rsid w:val="007D0C66"/>
    <w:rsid w:val="007D1C39"/>
    <w:rsid w:val="007D3F1D"/>
    <w:rsid w:val="007D4984"/>
    <w:rsid w:val="007D69F2"/>
    <w:rsid w:val="007E223C"/>
    <w:rsid w:val="007F013B"/>
    <w:rsid w:val="007F69B2"/>
    <w:rsid w:val="007F6EC5"/>
    <w:rsid w:val="007F740B"/>
    <w:rsid w:val="00801C6B"/>
    <w:rsid w:val="00802AFD"/>
    <w:rsid w:val="00803958"/>
    <w:rsid w:val="00807C5F"/>
    <w:rsid w:val="00812417"/>
    <w:rsid w:val="0081452C"/>
    <w:rsid w:val="00854AFA"/>
    <w:rsid w:val="0085583B"/>
    <w:rsid w:val="00863E49"/>
    <w:rsid w:val="00874A10"/>
    <w:rsid w:val="00874F0F"/>
    <w:rsid w:val="00875BEC"/>
    <w:rsid w:val="00886E75"/>
    <w:rsid w:val="00892982"/>
    <w:rsid w:val="00893B9D"/>
    <w:rsid w:val="008942B3"/>
    <w:rsid w:val="00896D83"/>
    <w:rsid w:val="008B0958"/>
    <w:rsid w:val="008B2922"/>
    <w:rsid w:val="008B2E03"/>
    <w:rsid w:val="008B4B68"/>
    <w:rsid w:val="008B6E05"/>
    <w:rsid w:val="008B7B68"/>
    <w:rsid w:val="008C260A"/>
    <w:rsid w:val="008D0DE8"/>
    <w:rsid w:val="008D66CE"/>
    <w:rsid w:val="008D6B0A"/>
    <w:rsid w:val="008E492F"/>
    <w:rsid w:val="008E578B"/>
    <w:rsid w:val="008E57F6"/>
    <w:rsid w:val="009013AD"/>
    <w:rsid w:val="0090414D"/>
    <w:rsid w:val="0090675F"/>
    <w:rsid w:val="009069C9"/>
    <w:rsid w:val="00914D2A"/>
    <w:rsid w:val="0092455A"/>
    <w:rsid w:val="0092717B"/>
    <w:rsid w:val="009314AA"/>
    <w:rsid w:val="00932A5D"/>
    <w:rsid w:val="0094260E"/>
    <w:rsid w:val="00954044"/>
    <w:rsid w:val="009556F7"/>
    <w:rsid w:val="00956B60"/>
    <w:rsid w:val="00960F58"/>
    <w:rsid w:val="009652EE"/>
    <w:rsid w:val="00980F0B"/>
    <w:rsid w:val="00981504"/>
    <w:rsid w:val="0098601B"/>
    <w:rsid w:val="00993B6E"/>
    <w:rsid w:val="009A0A2B"/>
    <w:rsid w:val="009A5486"/>
    <w:rsid w:val="009B3605"/>
    <w:rsid w:val="009C2758"/>
    <w:rsid w:val="009D141D"/>
    <w:rsid w:val="009D6D8C"/>
    <w:rsid w:val="009E1856"/>
    <w:rsid w:val="009E314B"/>
    <w:rsid w:val="009E3EDD"/>
    <w:rsid w:val="009F3006"/>
    <w:rsid w:val="00A105D2"/>
    <w:rsid w:val="00A113B5"/>
    <w:rsid w:val="00A25F99"/>
    <w:rsid w:val="00A266A6"/>
    <w:rsid w:val="00A33E72"/>
    <w:rsid w:val="00A35BE7"/>
    <w:rsid w:val="00A408D7"/>
    <w:rsid w:val="00A47436"/>
    <w:rsid w:val="00A47559"/>
    <w:rsid w:val="00A5544E"/>
    <w:rsid w:val="00A72AC5"/>
    <w:rsid w:val="00A765CD"/>
    <w:rsid w:val="00A76E69"/>
    <w:rsid w:val="00A77A52"/>
    <w:rsid w:val="00A8140F"/>
    <w:rsid w:val="00A92B6E"/>
    <w:rsid w:val="00A9504F"/>
    <w:rsid w:val="00A95B05"/>
    <w:rsid w:val="00AA1714"/>
    <w:rsid w:val="00AB3422"/>
    <w:rsid w:val="00AC1E91"/>
    <w:rsid w:val="00AC29C7"/>
    <w:rsid w:val="00AC3553"/>
    <w:rsid w:val="00AC3601"/>
    <w:rsid w:val="00AC78D1"/>
    <w:rsid w:val="00AE108A"/>
    <w:rsid w:val="00AE3BCC"/>
    <w:rsid w:val="00AE4815"/>
    <w:rsid w:val="00AE5563"/>
    <w:rsid w:val="00AF158F"/>
    <w:rsid w:val="00AF17A1"/>
    <w:rsid w:val="00AF3EB1"/>
    <w:rsid w:val="00AF794B"/>
    <w:rsid w:val="00B00A16"/>
    <w:rsid w:val="00B034C6"/>
    <w:rsid w:val="00B12F67"/>
    <w:rsid w:val="00B175A1"/>
    <w:rsid w:val="00B2118C"/>
    <w:rsid w:val="00B2232A"/>
    <w:rsid w:val="00B249B0"/>
    <w:rsid w:val="00B27441"/>
    <w:rsid w:val="00B40020"/>
    <w:rsid w:val="00B558AA"/>
    <w:rsid w:val="00B55E2A"/>
    <w:rsid w:val="00B5722D"/>
    <w:rsid w:val="00B62059"/>
    <w:rsid w:val="00B660B2"/>
    <w:rsid w:val="00B67339"/>
    <w:rsid w:val="00B71D7B"/>
    <w:rsid w:val="00B77629"/>
    <w:rsid w:val="00B804E4"/>
    <w:rsid w:val="00B8154C"/>
    <w:rsid w:val="00B844A7"/>
    <w:rsid w:val="00B904EE"/>
    <w:rsid w:val="00B92B20"/>
    <w:rsid w:val="00B97CFC"/>
    <w:rsid w:val="00BA0540"/>
    <w:rsid w:val="00BA3A43"/>
    <w:rsid w:val="00BB41BD"/>
    <w:rsid w:val="00BB499C"/>
    <w:rsid w:val="00BB53D3"/>
    <w:rsid w:val="00BB7160"/>
    <w:rsid w:val="00BC2BB4"/>
    <w:rsid w:val="00BD002F"/>
    <w:rsid w:val="00BD3DA7"/>
    <w:rsid w:val="00BD548F"/>
    <w:rsid w:val="00BE44F4"/>
    <w:rsid w:val="00BE6A98"/>
    <w:rsid w:val="00BE7F6C"/>
    <w:rsid w:val="00BF413F"/>
    <w:rsid w:val="00BF43BF"/>
    <w:rsid w:val="00C02702"/>
    <w:rsid w:val="00C05B7F"/>
    <w:rsid w:val="00C11516"/>
    <w:rsid w:val="00C15459"/>
    <w:rsid w:val="00C2199B"/>
    <w:rsid w:val="00C2310A"/>
    <w:rsid w:val="00C247F8"/>
    <w:rsid w:val="00C26C12"/>
    <w:rsid w:val="00C332D5"/>
    <w:rsid w:val="00C352A5"/>
    <w:rsid w:val="00C4512F"/>
    <w:rsid w:val="00C47CAA"/>
    <w:rsid w:val="00C5033B"/>
    <w:rsid w:val="00C568B7"/>
    <w:rsid w:val="00C56ECA"/>
    <w:rsid w:val="00C70ED5"/>
    <w:rsid w:val="00C729F6"/>
    <w:rsid w:val="00C81E46"/>
    <w:rsid w:val="00C92966"/>
    <w:rsid w:val="00CA3049"/>
    <w:rsid w:val="00CB092D"/>
    <w:rsid w:val="00CB4DB3"/>
    <w:rsid w:val="00CC4D7D"/>
    <w:rsid w:val="00CC5642"/>
    <w:rsid w:val="00CC5C86"/>
    <w:rsid w:val="00CC5CE6"/>
    <w:rsid w:val="00CD15F8"/>
    <w:rsid w:val="00CE4C72"/>
    <w:rsid w:val="00CF07B0"/>
    <w:rsid w:val="00CF268D"/>
    <w:rsid w:val="00CF3E52"/>
    <w:rsid w:val="00D00124"/>
    <w:rsid w:val="00D0630D"/>
    <w:rsid w:val="00D129D7"/>
    <w:rsid w:val="00D23511"/>
    <w:rsid w:val="00D30D18"/>
    <w:rsid w:val="00D35585"/>
    <w:rsid w:val="00D35B7D"/>
    <w:rsid w:val="00D367A9"/>
    <w:rsid w:val="00D434CF"/>
    <w:rsid w:val="00D43EF6"/>
    <w:rsid w:val="00D47110"/>
    <w:rsid w:val="00D57493"/>
    <w:rsid w:val="00D604A0"/>
    <w:rsid w:val="00D67DE5"/>
    <w:rsid w:val="00D67E1D"/>
    <w:rsid w:val="00D70D78"/>
    <w:rsid w:val="00D72A71"/>
    <w:rsid w:val="00D810E4"/>
    <w:rsid w:val="00D85A49"/>
    <w:rsid w:val="00D8609B"/>
    <w:rsid w:val="00D86E83"/>
    <w:rsid w:val="00D9404E"/>
    <w:rsid w:val="00DB0662"/>
    <w:rsid w:val="00DB0E78"/>
    <w:rsid w:val="00DB2EE6"/>
    <w:rsid w:val="00DB737B"/>
    <w:rsid w:val="00DC3798"/>
    <w:rsid w:val="00DD40D7"/>
    <w:rsid w:val="00DD6484"/>
    <w:rsid w:val="00DD7D27"/>
    <w:rsid w:val="00DE00C1"/>
    <w:rsid w:val="00DE3687"/>
    <w:rsid w:val="00DE5BA5"/>
    <w:rsid w:val="00DF269C"/>
    <w:rsid w:val="00DF6E11"/>
    <w:rsid w:val="00DF7126"/>
    <w:rsid w:val="00DF79F7"/>
    <w:rsid w:val="00DF7B90"/>
    <w:rsid w:val="00E0331C"/>
    <w:rsid w:val="00E06CF7"/>
    <w:rsid w:val="00E14984"/>
    <w:rsid w:val="00E239F4"/>
    <w:rsid w:val="00E24126"/>
    <w:rsid w:val="00E33691"/>
    <w:rsid w:val="00E349DD"/>
    <w:rsid w:val="00E37B03"/>
    <w:rsid w:val="00E4036C"/>
    <w:rsid w:val="00E50302"/>
    <w:rsid w:val="00E50F28"/>
    <w:rsid w:val="00E519FE"/>
    <w:rsid w:val="00E53882"/>
    <w:rsid w:val="00E656BD"/>
    <w:rsid w:val="00E76B4F"/>
    <w:rsid w:val="00E83675"/>
    <w:rsid w:val="00E8553E"/>
    <w:rsid w:val="00E91026"/>
    <w:rsid w:val="00E96C1E"/>
    <w:rsid w:val="00E97335"/>
    <w:rsid w:val="00E974A5"/>
    <w:rsid w:val="00EA4690"/>
    <w:rsid w:val="00EA4A56"/>
    <w:rsid w:val="00EA541D"/>
    <w:rsid w:val="00EB1FA7"/>
    <w:rsid w:val="00EC41DB"/>
    <w:rsid w:val="00EC422E"/>
    <w:rsid w:val="00EC5AD0"/>
    <w:rsid w:val="00EC7016"/>
    <w:rsid w:val="00ED5219"/>
    <w:rsid w:val="00ED5591"/>
    <w:rsid w:val="00ED69EC"/>
    <w:rsid w:val="00EE403F"/>
    <w:rsid w:val="00EE5ED7"/>
    <w:rsid w:val="00EE60EF"/>
    <w:rsid w:val="00EF1DFA"/>
    <w:rsid w:val="00EF3D20"/>
    <w:rsid w:val="00F01862"/>
    <w:rsid w:val="00F01C5A"/>
    <w:rsid w:val="00F03F61"/>
    <w:rsid w:val="00F125BC"/>
    <w:rsid w:val="00F17491"/>
    <w:rsid w:val="00F17D7A"/>
    <w:rsid w:val="00F20A58"/>
    <w:rsid w:val="00F22983"/>
    <w:rsid w:val="00F22B33"/>
    <w:rsid w:val="00F2428B"/>
    <w:rsid w:val="00F24E8A"/>
    <w:rsid w:val="00F30678"/>
    <w:rsid w:val="00F31390"/>
    <w:rsid w:val="00F316DE"/>
    <w:rsid w:val="00F33226"/>
    <w:rsid w:val="00F36C43"/>
    <w:rsid w:val="00F411B7"/>
    <w:rsid w:val="00F41AC1"/>
    <w:rsid w:val="00F47BC1"/>
    <w:rsid w:val="00F52344"/>
    <w:rsid w:val="00F54554"/>
    <w:rsid w:val="00F55602"/>
    <w:rsid w:val="00F56D0C"/>
    <w:rsid w:val="00F56D29"/>
    <w:rsid w:val="00F6525B"/>
    <w:rsid w:val="00F676B7"/>
    <w:rsid w:val="00F7419F"/>
    <w:rsid w:val="00F8165A"/>
    <w:rsid w:val="00F841FF"/>
    <w:rsid w:val="00F90104"/>
    <w:rsid w:val="00F94DFA"/>
    <w:rsid w:val="00F97A3B"/>
    <w:rsid w:val="00FA11B5"/>
    <w:rsid w:val="00FA1423"/>
    <w:rsid w:val="00FA2D9E"/>
    <w:rsid w:val="00FA2EEC"/>
    <w:rsid w:val="00FA35C8"/>
    <w:rsid w:val="00FA3FA4"/>
    <w:rsid w:val="00FB146A"/>
    <w:rsid w:val="00FC478E"/>
    <w:rsid w:val="00FC6B21"/>
    <w:rsid w:val="00FD266E"/>
    <w:rsid w:val="00FE05B5"/>
    <w:rsid w:val="00FE5F0D"/>
    <w:rsid w:val="00FE6EB0"/>
    <w:rsid w:val="00FF130F"/>
    <w:rsid w:val="00FF1ABE"/>
    <w:rsid w:val="00FF2E30"/>
    <w:rsid w:val="00FF3D76"/>
    <w:rsid w:val="00FF4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7943A13F-14BD-4B71-BAD5-2D62EE2B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2ED"/>
    <w:pPr>
      <w:ind w:firstLine="357"/>
      <w:jc w:val="both"/>
    </w:pPr>
  </w:style>
  <w:style w:type="paragraph" w:styleId="1">
    <w:name w:val="heading 1"/>
    <w:basedOn w:val="a"/>
    <w:next w:val="a"/>
    <w:qFormat/>
    <w:rsid w:val="006512ED"/>
    <w:pPr>
      <w:keepNext/>
      <w:spacing w:before="240" w:after="60"/>
      <w:outlineLvl w:val="0"/>
    </w:pPr>
    <w:rPr>
      <w:rFonts w:ascii="Arial" w:hAnsi="Arial" w:cs="Arial"/>
      <w:b/>
      <w:bCs/>
      <w:kern w:val="32"/>
      <w:sz w:val="32"/>
      <w:szCs w:val="32"/>
    </w:rPr>
  </w:style>
  <w:style w:type="paragraph" w:styleId="2">
    <w:name w:val="heading 2"/>
    <w:basedOn w:val="a"/>
    <w:next w:val="a"/>
    <w:qFormat/>
    <w:rsid w:val="006512ED"/>
    <w:pPr>
      <w:keepNext/>
      <w:jc w:val="center"/>
      <w:outlineLvl w:val="1"/>
    </w:pPr>
    <w:rPr>
      <w:b/>
      <w:sz w:val="32"/>
    </w:rPr>
  </w:style>
  <w:style w:type="paragraph" w:styleId="5">
    <w:name w:val="heading 5"/>
    <w:basedOn w:val="a"/>
    <w:next w:val="a"/>
    <w:qFormat/>
    <w:rsid w:val="006512ED"/>
    <w:pPr>
      <w:spacing w:before="240" w:after="60"/>
      <w:outlineLvl w:val="4"/>
    </w:pPr>
    <w:rPr>
      <w:b/>
      <w:bCs/>
      <w:i/>
      <w:iCs/>
      <w:sz w:val="26"/>
      <w:szCs w:val="26"/>
    </w:rPr>
  </w:style>
  <w:style w:type="paragraph" w:styleId="8">
    <w:name w:val="heading 8"/>
    <w:basedOn w:val="a"/>
    <w:next w:val="a"/>
    <w:qFormat/>
    <w:rsid w:val="006512ED"/>
    <w:pPr>
      <w:keepNext/>
      <w:jc w:val="center"/>
      <w:outlineLvl w:val="7"/>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512ED"/>
    <w:pPr>
      <w:jc w:val="center"/>
    </w:pPr>
    <w:rPr>
      <w:b/>
      <w:sz w:val="24"/>
    </w:rPr>
  </w:style>
  <w:style w:type="paragraph" w:styleId="a4">
    <w:name w:val="Body Text Indent"/>
    <w:basedOn w:val="a"/>
    <w:rsid w:val="006512ED"/>
    <w:pPr>
      <w:ind w:firstLine="426"/>
    </w:pPr>
    <w:rPr>
      <w:sz w:val="24"/>
    </w:rPr>
  </w:style>
  <w:style w:type="paragraph" w:styleId="a5">
    <w:name w:val="Subtitle"/>
    <w:basedOn w:val="a"/>
    <w:qFormat/>
    <w:rsid w:val="006512ED"/>
    <w:pPr>
      <w:jc w:val="center"/>
    </w:pPr>
    <w:rPr>
      <w:b/>
      <w:sz w:val="24"/>
    </w:rPr>
  </w:style>
  <w:style w:type="paragraph" w:styleId="20">
    <w:name w:val="Body Text 2"/>
    <w:basedOn w:val="a"/>
    <w:rsid w:val="006512ED"/>
    <w:pPr>
      <w:spacing w:after="120" w:line="480" w:lineRule="auto"/>
    </w:pPr>
  </w:style>
  <w:style w:type="paragraph" w:styleId="a6">
    <w:name w:val="footer"/>
    <w:basedOn w:val="a"/>
    <w:rsid w:val="006512ED"/>
    <w:pPr>
      <w:tabs>
        <w:tab w:val="center" w:pos="4153"/>
        <w:tab w:val="right" w:pos="8306"/>
      </w:tabs>
      <w:ind w:firstLine="284"/>
    </w:pPr>
    <w:rPr>
      <w:sz w:val="22"/>
    </w:rPr>
  </w:style>
  <w:style w:type="paragraph" w:customStyle="1" w:styleId="10">
    <w:name w:val="Звичайний1"/>
    <w:rsid w:val="006512ED"/>
    <w:pPr>
      <w:widowControl w:val="0"/>
      <w:suppressAutoHyphens/>
      <w:spacing w:line="360" w:lineRule="auto"/>
      <w:ind w:firstLine="709"/>
      <w:jc w:val="both"/>
    </w:pPr>
    <w:rPr>
      <w:snapToGrid w:val="0"/>
      <w:spacing w:val="14"/>
      <w:sz w:val="26"/>
    </w:rPr>
  </w:style>
  <w:style w:type="paragraph" w:styleId="a7">
    <w:name w:val="Balloon Text"/>
    <w:basedOn w:val="a"/>
    <w:semiHidden/>
    <w:rsid w:val="006512ED"/>
    <w:rPr>
      <w:rFonts w:ascii="Tahoma" w:hAnsi="Tahoma" w:cs="Tahoma"/>
      <w:sz w:val="16"/>
      <w:szCs w:val="16"/>
    </w:rPr>
  </w:style>
  <w:style w:type="paragraph" w:customStyle="1" w:styleId="a8">
    <w:name w:val="Таблица"/>
    <w:basedOn w:val="a"/>
    <w:rsid w:val="00F125BC"/>
    <w:pPr>
      <w:widowControl w:val="0"/>
    </w:pPr>
    <w:rPr>
      <w:snapToGrid w:val="0"/>
      <w:sz w:val="26"/>
    </w:rPr>
  </w:style>
  <w:style w:type="table" w:styleId="a9">
    <w:name w:val="Table Grid"/>
    <w:basedOn w:val="a1"/>
    <w:rsid w:val="00EA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D23511"/>
    <w:pPr>
      <w:spacing w:before="100" w:beforeAutospacing="1" w:after="100" w:afterAutospacing="1"/>
    </w:pPr>
    <w:rPr>
      <w:sz w:val="24"/>
      <w:szCs w:val="24"/>
    </w:rPr>
  </w:style>
  <w:style w:type="paragraph" w:styleId="ab">
    <w:name w:val="footnote text"/>
    <w:basedOn w:val="a"/>
    <w:semiHidden/>
    <w:rsid w:val="00D23511"/>
  </w:style>
  <w:style w:type="character" w:styleId="ac">
    <w:name w:val="footnote reference"/>
    <w:basedOn w:val="a0"/>
    <w:semiHidden/>
    <w:rsid w:val="00D23511"/>
    <w:rPr>
      <w:vertAlign w:val="superscript"/>
    </w:rPr>
  </w:style>
  <w:style w:type="character" w:styleId="ad">
    <w:name w:val="Hyperlink"/>
    <w:basedOn w:val="a0"/>
    <w:rsid w:val="00B92B20"/>
    <w:rPr>
      <w:color w:val="0000FF"/>
      <w:u w:val="single"/>
    </w:rPr>
  </w:style>
  <w:style w:type="paragraph" w:customStyle="1" w:styleId="titlep">
    <w:name w:val="titlep"/>
    <w:basedOn w:val="a"/>
    <w:rsid w:val="00B2232A"/>
    <w:pPr>
      <w:spacing w:before="240" w:after="240"/>
      <w:jc w:val="center"/>
    </w:pPr>
    <w:rPr>
      <w:b/>
      <w:bCs/>
      <w:sz w:val="24"/>
      <w:szCs w:val="24"/>
    </w:rPr>
  </w:style>
  <w:style w:type="paragraph" w:customStyle="1" w:styleId="table10">
    <w:name w:val="table10"/>
    <w:basedOn w:val="a"/>
    <w:rsid w:val="00B2232A"/>
  </w:style>
  <w:style w:type="table" w:customStyle="1" w:styleId="tablencpi">
    <w:name w:val="tablencpi"/>
    <w:basedOn w:val="a1"/>
    <w:rsid w:val="00B2232A"/>
    <w:tblPr>
      <w:tblCellMar>
        <w:left w:w="0" w:type="dxa"/>
        <w:right w:w="0" w:type="dxa"/>
      </w:tblCellMar>
    </w:tblPr>
  </w:style>
  <w:style w:type="paragraph" w:customStyle="1" w:styleId="withoutpar">
    <w:name w:val="withoutpar"/>
    <w:basedOn w:val="a"/>
    <w:rsid w:val="00450EA1"/>
    <w:pPr>
      <w:spacing w:after="60"/>
    </w:pPr>
    <w:rPr>
      <w:sz w:val="24"/>
      <w:szCs w:val="24"/>
    </w:rPr>
  </w:style>
  <w:style w:type="paragraph" w:customStyle="1" w:styleId="snoski">
    <w:name w:val="snoski"/>
    <w:basedOn w:val="a"/>
    <w:rsid w:val="00450EA1"/>
    <w:pPr>
      <w:ind w:firstLine="567"/>
    </w:pPr>
  </w:style>
  <w:style w:type="paragraph" w:customStyle="1" w:styleId="snoskiline">
    <w:name w:val="snoskiline"/>
    <w:basedOn w:val="a"/>
    <w:rsid w:val="00450EA1"/>
  </w:style>
  <w:style w:type="paragraph" w:customStyle="1" w:styleId="newncpi">
    <w:name w:val="newncpi"/>
    <w:basedOn w:val="a"/>
    <w:rsid w:val="00DB0E78"/>
    <w:pPr>
      <w:ind w:firstLine="567"/>
    </w:pPr>
    <w:rPr>
      <w:sz w:val="24"/>
      <w:szCs w:val="24"/>
    </w:rPr>
  </w:style>
  <w:style w:type="paragraph" w:customStyle="1" w:styleId="ae">
    <w:name w:val="???????? ?????"/>
    <w:basedOn w:val="a"/>
    <w:rsid w:val="00F841FF"/>
    <w:pPr>
      <w:spacing w:line="360" w:lineRule="auto"/>
    </w:pPr>
    <w:rPr>
      <w:sz w:val="28"/>
    </w:rPr>
  </w:style>
  <w:style w:type="paragraph" w:customStyle="1" w:styleId="21">
    <w:name w:val="Основний текст з відступом 21"/>
    <w:basedOn w:val="a"/>
    <w:rsid w:val="00EA4A56"/>
    <w:pPr>
      <w:suppressAutoHyphens/>
      <w:ind w:firstLine="709"/>
    </w:pPr>
    <w:rPr>
      <w:sz w:val="24"/>
    </w:rPr>
  </w:style>
  <w:style w:type="character" w:styleId="af">
    <w:name w:val="page number"/>
    <w:basedOn w:val="a0"/>
    <w:rsid w:val="00270546"/>
  </w:style>
  <w:style w:type="paragraph" w:styleId="af0">
    <w:name w:val="header"/>
    <w:basedOn w:val="a"/>
    <w:rsid w:val="0027054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7750">
      <w:bodyDiv w:val="1"/>
      <w:marLeft w:val="0"/>
      <w:marRight w:val="0"/>
      <w:marTop w:val="0"/>
      <w:marBottom w:val="0"/>
      <w:divBdr>
        <w:top w:val="none" w:sz="0" w:space="0" w:color="auto"/>
        <w:left w:val="none" w:sz="0" w:space="0" w:color="auto"/>
        <w:bottom w:val="none" w:sz="0" w:space="0" w:color="auto"/>
        <w:right w:val="none" w:sz="0" w:space="0" w:color="auto"/>
      </w:divBdr>
    </w:div>
    <w:div w:id="1455518905">
      <w:bodyDiv w:val="1"/>
      <w:marLeft w:val="0"/>
      <w:marRight w:val="0"/>
      <w:marTop w:val="0"/>
      <w:marBottom w:val="0"/>
      <w:divBdr>
        <w:top w:val="none" w:sz="0" w:space="0" w:color="auto"/>
        <w:left w:val="none" w:sz="0" w:space="0" w:color="auto"/>
        <w:bottom w:val="none" w:sz="0" w:space="0" w:color="auto"/>
        <w:right w:val="none" w:sz="0" w:space="0" w:color="auto"/>
      </w:divBdr>
    </w:div>
    <w:div w:id="17122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16388</Words>
  <Characters>93412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cp:lastModifiedBy>Irina</cp:lastModifiedBy>
  <cp:revision>2</cp:revision>
  <cp:lastPrinted>2009-02-04T06:45:00Z</cp:lastPrinted>
  <dcterms:created xsi:type="dcterms:W3CDTF">2014-10-04T16:00:00Z</dcterms:created>
  <dcterms:modified xsi:type="dcterms:W3CDTF">2014-10-04T16:00:00Z</dcterms:modified>
</cp:coreProperties>
</file>