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AF" w:rsidRDefault="00071886">
      <w:pPr>
        <w:pStyle w:val="1"/>
        <w:jc w:val="center"/>
      </w:pPr>
      <w:r>
        <w:t>Мифы - Дедал и икар2</w:t>
      </w:r>
    </w:p>
    <w:p w:rsidR="002A06AF" w:rsidRPr="00071886" w:rsidRDefault="00071886">
      <w:pPr>
        <w:pStyle w:val="a3"/>
      </w:pPr>
      <w:r>
        <w:t>Мифы - сокровищница первоначального духовного опыта людей, предания, в которых отразились представления наших предков об окружающем мире. Поэтому интерес к ним никогда не ослабевает. Свои мифы существуют у любого народа, но особой популярностью в мире пользуются мифы и легенды Древней Греции. Древние греки были деятельным, энергичным народом, пытавшимся объяснить появление жизни на земле, истолковать явления природы, определить место человека в мире.</w:t>
      </w:r>
      <w:r>
        <w:br/>
        <w:t>Миф о Дедале и Икаре возник в Афинах - центре торговли, ремесла, искусства и науки в Древней Греции. Дедал был «величайшим художником, скульптором и зодчим Афин». Он изобрел много полезных инструментов, а кузнечному делу, по преданию, его обучала сама богиня Афина. Слава о Дедале распространилась очень широко. «Рассказывали, что он высекал из белоснежного мрамора такие дивные статуи, что они казались живыми», но величайшим его достижением считались не построенные здания, не его великолепные статуи, а сделанные им крылья.</w:t>
      </w:r>
      <w:r>
        <w:br/>
        <w:t>В мифе говорится о том, что Дедал посвятил в тайны своего мастерства племянника, который превзошел искусством своего учителя. Из зависти Дедал убил своего ученика, столкнув со скалы, но злодеяние открылось, и ареопаг приговорил Дедала к смерти. Спасаясь, он бежал на остров Крит к могущественному царю Миносу.</w:t>
      </w:r>
      <w:r>
        <w:br/>
        <w:t>Много дет прожил Дедал на Крите. Он построил знаменитый дворец Лабиринт с такими запутанными ходами, «что раз войдя в него, невозможно было найти выхода». В этом дворце содержали ужасного Минотавра - чудовище с телом человека и головой быка. Дочери Миноса Ариадне Дедал дал клубок ниток, который помог Тесею выбраться из Лабиринта. За это Минос заточил Дедала и его сына в Лабиринт. Дедал долго думал, как ему бежать, и наконец понял, что для бегства открыто только небо. Он набрал перьев, скрепил их льняными нитками и воском и изготовил из них четыре больших крыла. Собираясь покинуть остров, Дедал предупреждал сына, чтобы тот был осторожен во время полета - не поднимался близко к солнцу, так как жара может растопить воск, и не спускался слишком низко к морю, чтобы брызги волн не смочили крыльев. Но Икара забавлял быстрый полет, и, сильно взмахнув крыльями, он взлетел слишком высоко. Палящие лучи растопили воск. Перья выпали и разлетелись по воздуху, а Икар «стремглав упал со страшной высоты в море и погиб в его волнах». Потом это море стали называть по имени погибшего Икарийским. Дедал же, оплакав сына, направился в Сицилию. Там он поселился у царя Кокала. Минос, преследуя Дедала, тоже прибыл на Сицилию с требованием выдать ему Дедала. Но дочери Кокала, полюбившие Дедала за его мастерство, убили Миноса (предложив ему искупаться, они облили его кипятком). Дедал еще долго жил в Сицилии, а последние годы жизни провел на родине, в Афинах. Он стал родоначальником Дедалидов, славного рода афинских художников. Древние греки верили, что Дедал научил их столярному мастерству, и почитали его как изобретателя рубанка, отвеса и клея.</w:t>
      </w:r>
      <w:r>
        <w:br/>
        <w:t>Миф о Дедале и Икаре подтверждает, что уже в глубокой древности люди думали о том, как научиться передвигаться не только по суше и воде, но и по воздуху.</w:t>
      </w:r>
      <w:bookmarkStart w:id="0" w:name="_GoBack"/>
      <w:bookmarkEnd w:id="0"/>
    </w:p>
    <w:sectPr w:rsidR="002A06AF" w:rsidRPr="000718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886"/>
    <w:rsid w:val="00071886"/>
    <w:rsid w:val="002A06AF"/>
    <w:rsid w:val="008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ED0A9-25DD-46EB-BDBE-1EA280B6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2649</Characters>
  <Application>Microsoft Office Word</Application>
  <DocSecurity>0</DocSecurity>
  <Lines>22</Lines>
  <Paragraphs>6</Paragraphs>
  <ScaleCrop>false</ScaleCrop>
  <Company>diakov.net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Мифы - Дедал и икар2</dc:title>
  <dc:subject/>
  <dc:creator>Irina</dc:creator>
  <cp:keywords/>
  <dc:description/>
  <cp:lastModifiedBy>Irina</cp:lastModifiedBy>
  <cp:revision>2</cp:revision>
  <dcterms:created xsi:type="dcterms:W3CDTF">2014-07-18T20:31:00Z</dcterms:created>
  <dcterms:modified xsi:type="dcterms:W3CDTF">2014-07-18T20:31:00Z</dcterms:modified>
</cp:coreProperties>
</file>