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F0" w:rsidRDefault="00147C02">
      <w:pPr>
        <w:pStyle w:val="1"/>
        <w:jc w:val="center"/>
      </w:pPr>
      <w:r>
        <w:t>Дружба в жизни человека на литературном материале лирике Александра Пушкина</w:t>
      </w:r>
    </w:p>
    <w:p w:rsidR="002426F0" w:rsidRDefault="00147C02">
      <w:pPr>
        <w:spacing w:after="240"/>
      </w:pPr>
      <w:r>
        <w:t>Дружба является одной из важнейших жизненных ценностей в судьбе каждого человека. Именно дружба, дружеские связи между людьми помогают выжить, им в самых трудных жизненных ситуациях.</w:t>
      </w:r>
      <w:r>
        <w:br/>
      </w:r>
      <w:r>
        <w:br/>
        <w:t>Дружба — философская категория, она подлежит глубокому осмыслению, и людям к понятию «дружба» следует относиться серьезно, с чувством глубокой ответственности. Нельзя сказать, что такое понятие, как дружба, появилось и стало актуальным лишь в XX веке. Дружеские связи у людей росли и крепли в течение многих веков, именно духовное родство, взаимоинтерес и взаимопонимание послужили причиной сближения многих народов и даже государств. На мой взгляд, лучше всего тема дружбы отражена в произведениях русской классической литературы, а именно в лирике одного из известных русских поэтов XIX века —</w:t>
      </w:r>
      <w:r>
        <w:br/>
      </w:r>
      <w:r>
        <w:br/>
        <w:t>А. С. Пушкина.</w:t>
      </w:r>
      <w:r>
        <w:br/>
      </w:r>
      <w:r>
        <w:br/>
        <w:t>Лирические стихотворения А. С. Пушкин писал на протяжении всей своей недолгой жизни — от первых лицейских лет (1813—1815 гг.) до последних дней. Лирика Пушкина, по. словам Н. В. Гоголя, — «явление чрезвычайное». Она органично сочетает в себе высокую человечность, «лелеющую душу гуманность» (В. Г. Белинский), всеобъемлющую глубину и ясность мысли, гармонию формы и содержания и, если воспользоваться словами самого поэта, образует в своей слитности союз «волшебных звуков, чувств и душ».</w:t>
      </w:r>
      <w:r>
        <w:br/>
      </w:r>
      <w:r>
        <w:br/>
        <w:t>Много лирических стихотворений Александр Сергеевич Пушкин посвятил сердечным переживаниям, сумятице чувств. Лирика его отличается глубиной, проникновенностью, тонким пониманием человеческой психологии. «Есть всегда. что-то особенно благородное, кроткое, нежное, благоухающее и грациозное во всяком чувстве Пушкина», — писал Белинский. Тема дружбы занимает в творчестве поэта особое место. Общительный, умевший ценить людей, Пушкин имел множество друзей, много писал о дружбе. Дружба являлась для него той всепобеждающей силой, которая способна соединить людей в крепком союзе на всю жизнь.</w:t>
      </w:r>
      <w:r>
        <w:br/>
      </w:r>
      <w:r>
        <w:br/>
        <w:t>Чувство товарищества, верность братским узам, преданность — все эти чувства воспитал в Пушкине лицей. Именно там во время учебы он обрел много искренних, настоящих друзей, которым в дальнейшем адресовал свои послания, задушевно откликался стихами на все лицейские годовщины.</w:t>
      </w:r>
      <w:r>
        <w:br/>
      </w:r>
      <w:r>
        <w:br/>
        <w:t>Бездушному светскому обществу поэт всегда предпочитал тесный круг друзей:</w:t>
      </w:r>
      <w:r>
        <w:br/>
      </w:r>
      <w:r>
        <w:br/>
        <w:t>И, признаюсь, мне во стократ милее</w:t>
      </w:r>
      <w:r>
        <w:br/>
      </w:r>
      <w:r>
        <w:br/>
        <w:t>Младых повес счастливая семья,</w:t>
      </w:r>
      <w:r>
        <w:br/>
      </w:r>
      <w:r>
        <w:br/>
        <w:t>Где ум кипит, где в мыслях волен я,</w:t>
      </w:r>
      <w:r>
        <w:br/>
      </w:r>
      <w:r>
        <w:br/>
        <w:t>И где мы все — прекрасные друзья,</w:t>
      </w:r>
      <w:r>
        <w:br/>
      </w:r>
      <w:r>
        <w:br/>
        <w:t>Чем вялые бездумные собранья.</w:t>
      </w:r>
      <w:r>
        <w:br/>
      </w:r>
      <w:r>
        <w:br/>
        <w:t>В Царскосельском лицее у Александра Пушкина завязались с его сверстниками самые тесные отношения, которые он пронес через всю жизнь. Впоследствии, как бы ни складывались обстоятельства и куда бы ни забрасывала его судьба, Пушкин оставался неизменно верен своим друзьям: Дельвигу, Пущину, Кюхельбекеру. В 1825 году, находясь в ссылке в Михайловском и будучи разлучен со своими друзьями, поэт, мысленно обращаясь к ним, восклицал:</w:t>
      </w:r>
      <w:r>
        <w:br/>
      </w:r>
      <w:r>
        <w:br/>
        <w:t>Друзья мои, прекрасен наш союз!</w:t>
      </w:r>
      <w:r>
        <w:br/>
      </w:r>
      <w:r>
        <w:br/>
        <w:t>Он, как душа, неразделим и вечен —</w:t>
      </w:r>
      <w:r>
        <w:br/>
      </w:r>
      <w:r>
        <w:br/>
        <w:t>Неколебим, свободен и беспечен,</w:t>
      </w:r>
      <w:r>
        <w:br/>
      </w:r>
      <w:r>
        <w:br/>
        <w:t>Срастался он под сенью дружных муз.</w:t>
      </w:r>
      <w:r>
        <w:br/>
      </w:r>
      <w:r>
        <w:br/>
        <w:t>Пушкин был верным другом своим единомышленникам и в окружающих ценил прежде всего преданность и верность. Когда он находился в ссылке в Михайловском, не многие из знакомых осмелились посетить поэта, поскольку рисковали навлечь на себя неприятности. Среди тех людей, кто в трудный миг не предал, были его старые лицейские друзья — Дельвиг и Пущин. Последнему Пушкин посвятил стихотворение «Мой первый друг, мой друг бесценный…».</w:t>
      </w:r>
      <w:r>
        <w:br/>
      </w:r>
      <w:r>
        <w:br/>
        <w:t>Пушкинские стихи звучат как клятва верности, поэт стремится поддержать своего товарища в дни трудных испытаний. О верности поэта своим друзьям свидетельствует стихотворение «Во глубине сибирских руд…», адресованное томящимся в Сибири декабристам. Желая вселить бодрость в их сердца, Пушкин пишет:</w:t>
      </w:r>
      <w:r>
        <w:br/>
      </w:r>
      <w:r>
        <w:br/>
        <w:t>Любовь и дружество до вас</w:t>
      </w:r>
      <w:r>
        <w:br/>
      </w:r>
      <w:r>
        <w:br/>
        <w:t>Дойдут сквозь мрачные затворы,</w:t>
      </w:r>
      <w:r>
        <w:br/>
      </w:r>
      <w:r>
        <w:br/>
        <w:t>Как в ваши каторжные норы</w:t>
      </w:r>
      <w:r>
        <w:br/>
      </w:r>
      <w:r>
        <w:br/>
        <w:t>Доходит мой свободный глас.</w:t>
      </w:r>
      <w:r>
        <w:br/>
      </w:r>
      <w:r>
        <w:br/>
        <w:t>Поэт любит, ценит своих друзей, никогда не забывает их. В 1827 году в стихотворении «Бог помочь вам, друзья мои…» поэт снова вспоминает своих товарищей, в том числе и тех, кто за свои свободолюбивые убеждения оказался «в мрачных пропастях земли». 1836 год был юбилейной датой — праздновали двадцатипятилетие со дня основания лицея. Пушкин не мог не откликнуться на это событие, оно явилось поводом еще раз вспомнить всех лицейских друзей, многих из которых к тому времени уже не было в живых, а иные находились в ссылке. Пушкин с сожалением вспоминает о былых годах:</w:t>
      </w:r>
      <w:r>
        <w:br/>
      </w:r>
      <w:r>
        <w:br/>
        <w:t>Меж нами речь не так игриво льется.</w:t>
      </w:r>
      <w:r>
        <w:br/>
      </w:r>
      <w:r>
        <w:br/>
        <w:t>Просторнее, грустнее мы сидим,</w:t>
      </w:r>
      <w:r>
        <w:br/>
      </w:r>
      <w:r>
        <w:br/>
        <w:t>И реже смех средь песен раздается,</w:t>
      </w:r>
      <w:r>
        <w:br/>
      </w:r>
      <w:r>
        <w:br/>
        <w:t>И чаще мы вздыхаем и молчим.</w:t>
      </w:r>
      <w:r>
        <w:br/>
      </w:r>
      <w:r>
        <w:br/>
        <w:t>Именно потому, что в жизни поэта преданная мужская дружба занимала важное место, а чувство любви, искреннего восхищения своими друзьями он пронес через всю жизнь, Пушкин считал духовное родство, близость, дружеское расположение высшими жизненными ценностями. Очевидно, причины этого кроются в самой натуре Пушкина, ибо он был человеком благородным, отзывчивым, умевшим увидеть в других людях лучшие их качества и свойства. Он был наделен особым даром чувствовать и ценить прекрасное. И сферу человеческих взаимоотношений относил к категории прекрасного. А. С. Пушкин, как человек, высоко ценивший дружбу, достоин подражания; в нашу эпоху таких людей, к сожалению, становится все меньше и меньше, и потому хочется помнить о большом русском поэте, умевшем пробуждать «чувства добрые» в людских душах. А главное — умевшем жить всерьез, в жизни и в творчестве.</w:t>
      </w:r>
      <w:bookmarkStart w:id="0" w:name="_GoBack"/>
      <w:bookmarkEnd w:id="0"/>
    </w:p>
    <w:sectPr w:rsidR="00242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C02"/>
    <w:rsid w:val="00147C02"/>
    <w:rsid w:val="002426F0"/>
    <w:rsid w:val="00D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DFB20-0153-4766-8CB3-F984419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4635</Characters>
  <Application>Microsoft Office Word</Application>
  <DocSecurity>0</DocSecurity>
  <Lines>38</Lines>
  <Paragraphs>10</Paragraphs>
  <ScaleCrop>false</ScaleCrop>
  <Company>diakov.net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Дружба в жизни человека на литературном материале лирике Александра Пушкина</dc:title>
  <dc:subject/>
  <dc:creator>Irina</dc:creator>
  <cp:keywords/>
  <dc:description/>
  <cp:lastModifiedBy>Irina</cp:lastModifiedBy>
  <cp:revision>2</cp:revision>
  <dcterms:created xsi:type="dcterms:W3CDTF">2014-08-30T12:34:00Z</dcterms:created>
  <dcterms:modified xsi:type="dcterms:W3CDTF">2014-08-30T12:34:00Z</dcterms:modified>
</cp:coreProperties>
</file>