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5A3" w:rsidRDefault="00F715A3" w:rsidP="00E62220">
      <w:pPr>
        <w:spacing w:line="360" w:lineRule="auto"/>
        <w:jc w:val="center"/>
        <w:rPr>
          <w:color w:val="000000"/>
          <w:sz w:val="28"/>
          <w:szCs w:val="32"/>
        </w:rPr>
      </w:pPr>
    </w:p>
    <w:p w:rsidR="00814180" w:rsidRDefault="00814180" w:rsidP="00E62220">
      <w:pPr>
        <w:spacing w:line="360" w:lineRule="auto"/>
        <w:jc w:val="center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Министерство образования и науки Российской Федерации</w:t>
      </w:r>
    </w:p>
    <w:p w:rsidR="00814180" w:rsidRDefault="00814180" w:rsidP="00E62220">
      <w:pPr>
        <w:spacing w:line="360" w:lineRule="auto"/>
        <w:ind w:left="-180"/>
        <w:jc w:val="center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Ростовский государственный экономического университет «РИНХ»</w:t>
      </w:r>
    </w:p>
    <w:p w:rsidR="00814180" w:rsidRPr="00351570" w:rsidRDefault="00814180" w:rsidP="00E62220">
      <w:pPr>
        <w:spacing w:line="360" w:lineRule="auto"/>
        <w:ind w:left="-180"/>
        <w:jc w:val="center"/>
        <w:outlineLvl w:val="0"/>
        <w:rPr>
          <w:color w:val="000000"/>
          <w:sz w:val="28"/>
          <w:szCs w:val="32"/>
        </w:rPr>
      </w:pPr>
      <w:bookmarkStart w:id="0" w:name="_Toc287687522"/>
      <w:bookmarkStart w:id="1" w:name="_Toc287687903"/>
      <w:r>
        <w:rPr>
          <w:color w:val="000000"/>
          <w:sz w:val="28"/>
          <w:szCs w:val="32"/>
        </w:rPr>
        <w:t>Факультет коммерции и маркетинга</w:t>
      </w:r>
      <w:bookmarkEnd w:id="0"/>
      <w:bookmarkEnd w:id="1"/>
    </w:p>
    <w:p w:rsidR="00814180" w:rsidRDefault="00814180" w:rsidP="00E62220">
      <w:pPr>
        <w:spacing w:line="360" w:lineRule="auto"/>
        <w:ind w:left="-180"/>
        <w:jc w:val="center"/>
        <w:outlineLvl w:val="0"/>
        <w:rPr>
          <w:color w:val="000000"/>
          <w:sz w:val="28"/>
          <w:szCs w:val="32"/>
        </w:rPr>
      </w:pPr>
      <w:bookmarkStart w:id="2" w:name="_Toc287687523"/>
      <w:bookmarkStart w:id="3" w:name="_Toc287687904"/>
      <w:r>
        <w:rPr>
          <w:color w:val="000000"/>
          <w:sz w:val="28"/>
          <w:szCs w:val="32"/>
        </w:rPr>
        <w:t>Кафедра Национальной и мировой экономики</w:t>
      </w:r>
      <w:bookmarkEnd w:id="2"/>
      <w:bookmarkEnd w:id="3"/>
    </w:p>
    <w:p w:rsidR="00814180" w:rsidRDefault="00814180" w:rsidP="00E62220">
      <w:pPr>
        <w:spacing w:line="360" w:lineRule="auto"/>
        <w:ind w:left="-180"/>
        <w:jc w:val="center"/>
        <w:rPr>
          <w:color w:val="000000"/>
          <w:sz w:val="28"/>
          <w:szCs w:val="32"/>
        </w:rPr>
      </w:pPr>
    </w:p>
    <w:p w:rsidR="00814180" w:rsidRDefault="00814180" w:rsidP="00E62220">
      <w:pPr>
        <w:spacing w:line="360" w:lineRule="auto"/>
        <w:ind w:left="-180"/>
        <w:jc w:val="center"/>
        <w:rPr>
          <w:color w:val="000000"/>
          <w:sz w:val="28"/>
          <w:szCs w:val="32"/>
        </w:rPr>
      </w:pPr>
    </w:p>
    <w:p w:rsidR="00814180" w:rsidRDefault="00814180" w:rsidP="00E62220">
      <w:pPr>
        <w:spacing w:line="360" w:lineRule="auto"/>
        <w:ind w:left="-180"/>
        <w:jc w:val="center"/>
        <w:rPr>
          <w:color w:val="000000"/>
          <w:sz w:val="28"/>
          <w:szCs w:val="32"/>
        </w:rPr>
      </w:pPr>
    </w:p>
    <w:p w:rsidR="00814180" w:rsidRDefault="00814180" w:rsidP="00E62220">
      <w:pPr>
        <w:spacing w:line="360" w:lineRule="auto"/>
        <w:rPr>
          <w:color w:val="000000"/>
          <w:sz w:val="28"/>
          <w:szCs w:val="32"/>
        </w:rPr>
      </w:pPr>
    </w:p>
    <w:p w:rsidR="00814180" w:rsidRDefault="00814180" w:rsidP="00E62220">
      <w:pPr>
        <w:spacing w:line="360" w:lineRule="auto"/>
        <w:ind w:left="-180"/>
        <w:jc w:val="center"/>
        <w:outlineLvl w:val="0"/>
        <w:rPr>
          <w:color w:val="000000"/>
          <w:sz w:val="28"/>
          <w:szCs w:val="48"/>
        </w:rPr>
      </w:pPr>
      <w:bookmarkStart w:id="4" w:name="_Toc287687524"/>
      <w:bookmarkStart w:id="5" w:name="_Toc287687905"/>
      <w:r>
        <w:rPr>
          <w:color w:val="000000"/>
          <w:sz w:val="28"/>
          <w:szCs w:val="48"/>
        </w:rPr>
        <w:t>Контрольная работа.</w:t>
      </w:r>
      <w:bookmarkEnd w:id="4"/>
      <w:bookmarkEnd w:id="5"/>
    </w:p>
    <w:p w:rsidR="00814180" w:rsidRDefault="00814180" w:rsidP="00E62220">
      <w:pPr>
        <w:spacing w:line="360" w:lineRule="auto"/>
        <w:ind w:left="-180"/>
        <w:jc w:val="center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по курсу «Мировая экономика» на тему:</w:t>
      </w:r>
    </w:p>
    <w:p w:rsidR="00814180" w:rsidRPr="00E62220" w:rsidRDefault="00814180" w:rsidP="00E62220">
      <w:pPr>
        <w:spacing w:line="360" w:lineRule="auto"/>
        <w:ind w:left="-180"/>
        <w:jc w:val="center"/>
        <w:rPr>
          <w:color w:val="000000"/>
          <w:sz w:val="28"/>
          <w:szCs w:val="28"/>
        </w:rPr>
      </w:pPr>
      <w:r w:rsidRPr="00E62220">
        <w:rPr>
          <w:b/>
          <w:color w:val="000000"/>
          <w:sz w:val="28"/>
          <w:szCs w:val="28"/>
        </w:rPr>
        <w:t xml:space="preserve"> «</w:t>
      </w:r>
      <w:r w:rsidRPr="00E62220">
        <w:rPr>
          <w:sz w:val="28"/>
          <w:szCs w:val="28"/>
        </w:rPr>
        <w:t>Европейский союз: история создания и современное состояние»</w:t>
      </w:r>
    </w:p>
    <w:p w:rsidR="00814180" w:rsidRDefault="00814180" w:rsidP="00E62220">
      <w:pPr>
        <w:spacing w:line="360" w:lineRule="auto"/>
        <w:ind w:left="-180"/>
        <w:jc w:val="center"/>
        <w:rPr>
          <w:color w:val="000000"/>
          <w:sz w:val="28"/>
          <w:szCs w:val="32"/>
        </w:rPr>
      </w:pPr>
    </w:p>
    <w:p w:rsidR="00814180" w:rsidRDefault="00814180" w:rsidP="00E62220">
      <w:pPr>
        <w:spacing w:line="360" w:lineRule="auto"/>
        <w:ind w:left="-180"/>
        <w:jc w:val="center"/>
        <w:rPr>
          <w:color w:val="000000"/>
          <w:sz w:val="28"/>
          <w:szCs w:val="32"/>
        </w:rPr>
      </w:pPr>
    </w:p>
    <w:p w:rsidR="00814180" w:rsidRDefault="00814180" w:rsidP="00E62220">
      <w:pPr>
        <w:spacing w:line="360" w:lineRule="auto"/>
        <w:ind w:left="-180"/>
        <w:jc w:val="center"/>
        <w:rPr>
          <w:color w:val="000000"/>
          <w:sz w:val="28"/>
          <w:szCs w:val="32"/>
        </w:rPr>
      </w:pPr>
    </w:p>
    <w:p w:rsidR="00814180" w:rsidRDefault="00814180" w:rsidP="00E62220">
      <w:pPr>
        <w:spacing w:line="360" w:lineRule="auto"/>
        <w:ind w:left="-180"/>
        <w:jc w:val="center"/>
        <w:rPr>
          <w:color w:val="000000"/>
          <w:sz w:val="28"/>
          <w:szCs w:val="32"/>
        </w:rPr>
      </w:pPr>
    </w:p>
    <w:p w:rsidR="00814180" w:rsidRDefault="00814180" w:rsidP="00E62220">
      <w:pPr>
        <w:spacing w:line="360" w:lineRule="auto"/>
        <w:ind w:left="-187"/>
        <w:jc w:val="right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Выполнил</w:t>
      </w:r>
      <w:r w:rsidRPr="00211AEE">
        <w:rPr>
          <w:color w:val="000000"/>
          <w:sz w:val="28"/>
          <w:szCs w:val="32"/>
        </w:rPr>
        <w:t>а</w:t>
      </w:r>
      <w:r>
        <w:rPr>
          <w:color w:val="000000"/>
          <w:sz w:val="28"/>
          <w:szCs w:val="32"/>
        </w:rPr>
        <w:t>:</w:t>
      </w:r>
    </w:p>
    <w:p w:rsidR="00814180" w:rsidRDefault="00814180" w:rsidP="00E62220">
      <w:pPr>
        <w:spacing w:line="360" w:lineRule="auto"/>
        <w:ind w:left="-187"/>
        <w:jc w:val="right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 </w:t>
      </w:r>
      <w:r>
        <w:rPr>
          <w:color w:val="000000"/>
          <w:sz w:val="28"/>
          <w:szCs w:val="32"/>
          <w:lang w:val="en-US"/>
        </w:rPr>
        <w:t>c</w:t>
      </w:r>
      <w:r>
        <w:rPr>
          <w:color w:val="000000"/>
          <w:sz w:val="28"/>
          <w:szCs w:val="32"/>
        </w:rPr>
        <w:t>тудентка</w:t>
      </w:r>
      <w:r>
        <w:rPr>
          <w:color w:val="000000"/>
          <w:sz w:val="28"/>
          <w:szCs w:val="32"/>
          <w:lang w:val="en-US"/>
        </w:rPr>
        <w:t xml:space="preserve"> 211</w:t>
      </w:r>
      <w:r>
        <w:rPr>
          <w:color w:val="000000"/>
          <w:sz w:val="28"/>
          <w:szCs w:val="32"/>
        </w:rPr>
        <w:t xml:space="preserve"> группы</w:t>
      </w:r>
    </w:p>
    <w:p w:rsidR="00814180" w:rsidRDefault="00814180" w:rsidP="00E62220">
      <w:pPr>
        <w:spacing w:line="360" w:lineRule="auto"/>
        <w:ind w:left="-187"/>
        <w:jc w:val="right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Нетребская Ирина Викторовна</w:t>
      </w:r>
    </w:p>
    <w:p w:rsidR="00814180" w:rsidRDefault="00814180" w:rsidP="00E62220">
      <w:pPr>
        <w:spacing w:line="360" w:lineRule="auto"/>
        <w:ind w:left="-187"/>
        <w:jc w:val="right"/>
        <w:rPr>
          <w:color w:val="000000"/>
          <w:sz w:val="28"/>
          <w:szCs w:val="32"/>
        </w:rPr>
      </w:pPr>
    </w:p>
    <w:p w:rsidR="00814180" w:rsidRDefault="00814180" w:rsidP="00E62220">
      <w:pPr>
        <w:spacing w:line="360" w:lineRule="auto"/>
        <w:ind w:left="-187"/>
        <w:jc w:val="right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Проверил:</w:t>
      </w:r>
    </w:p>
    <w:p w:rsidR="00814180" w:rsidRPr="00E62220" w:rsidRDefault="00814180" w:rsidP="00E62220">
      <w:pPr>
        <w:spacing w:line="360" w:lineRule="auto"/>
        <w:ind w:left="-180"/>
        <w:jc w:val="right"/>
        <w:rPr>
          <w:color w:val="000000"/>
          <w:sz w:val="28"/>
          <w:szCs w:val="28"/>
        </w:rPr>
      </w:pPr>
      <w:r w:rsidRPr="00E62220">
        <w:rPr>
          <w:sz w:val="28"/>
          <w:szCs w:val="28"/>
        </w:rPr>
        <w:t>к.э.н., доцент</w:t>
      </w:r>
      <w:r>
        <w:rPr>
          <w:sz w:val="28"/>
          <w:szCs w:val="28"/>
        </w:rPr>
        <w:t>: Бодягин О.В.</w:t>
      </w:r>
    </w:p>
    <w:p w:rsidR="00814180" w:rsidRDefault="00814180" w:rsidP="00E62220">
      <w:pPr>
        <w:spacing w:line="360" w:lineRule="auto"/>
        <w:ind w:left="-180"/>
        <w:rPr>
          <w:color w:val="000000"/>
          <w:sz w:val="28"/>
          <w:szCs w:val="32"/>
        </w:rPr>
      </w:pPr>
    </w:p>
    <w:p w:rsidR="00814180" w:rsidRDefault="00814180" w:rsidP="00E62220">
      <w:pPr>
        <w:ind w:left="-180"/>
        <w:rPr>
          <w:color w:val="000000"/>
          <w:sz w:val="28"/>
          <w:szCs w:val="32"/>
        </w:rPr>
      </w:pPr>
    </w:p>
    <w:p w:rsidR="00814180" w:rsidRDefault="00814180" w:rsidP="00E62220">
      <w:pPr>
        <w:ind w:left="-180"/>
        <w:rPr>
          <w:color w:val="000000"/>
          <w:sz w:val="28"/>
          <w:szCs w:val="32"/>
        </w:rPr>
      </w:pPr>
    </w:p>
    <w:p w:rsidR="00814180" w:rsidRDefault="00814180" w:rsidP="00E62220">
      <w:pPr>
        <w:ind w:left="-180"/>
        <w:rPr>
          <w:color w:val="000000"/>
          <w:sz w:val="28"/>
          <w:szCs w:val="32"/>
        </w:rPr>
      </w:pPr>
    </w:p>
    <w:p w:rsidR="00814180" w:rsidRDefault="00814180" w:rsidP="00E62220">
      <w:pPr>
        <w:ind w:left="-180"/>
        <w:rPr>
          <w:color w:val="000000"/>
          <w:sz w:val="28"/>
          <w:szCs w:val="32"/>
        </w:rPr>
      </w:pPr>
    </w:p>
    <w:p w:rsidR="00814180" w:rsidRDefault="00814180" w:rsidP="00E62220">
      <w:pPr>
        <w:ind w:left="-180"/>
        <w:jc w:val="center"/>
        <w:outlineLvl w:val="0"/>
        <w:rPr>
          <w:color w:val="000000"/>
          <w:sz w:val="28"/>
          <w:szCs w:val="32"/>
        </w:rPr>
      </w:pPr>
    </w:p>
    <w:p w:rsidR="00814180" w:rsidRDefault="00814180" w:rsidP="00E62220">
      <w:pPr>
        <w:ind w:left="-180"/>
        <w:jc w:val="center"/>
        <w:outlineLvl w:val="0"/>
        <w:rPr>
          <w:color w:val="000000"/>
          <w:sz w:val="28"/>
          <w:szCs w:val="32"/>
        </w:rPr>
      </w:pPr>
    </w:p>
    <w:p w:rsidR="00814180" w:rsidRDefault="00814180" w:rsidP="00E62220">
      <w:pPr>
        <w:ind w:left="-180"/>
        <w:jc w:val="center"/>
        <w:outlineLvl w:val="0"/>
        <w:rPr>
          <w:color w:val="000000"/>
          <w:sz w:val="28"/>
          <w:szCs w:val="32"/>
        </w:rPr>
      </w:pPr>
      <w:bookmarkStart w:id="6" w:name="_Toc287687525"/>
      <w:bookmarkStart w:id="7" w:name="_Toc287687906"/>
      <w:r>
        <w:rPr>
          <w:color w:val="000000"/>
          <w:sz w:val="28"/>
          <w:szCs w:val="32"/>
        </w:rPr>
        <w:t>Ростов-на-Дону – 2011</w:t>
      </w:r>
      <w:bookmarkEnd w:id="6"/>
      <w:bookmarkEnd w:id="7"/>
    </w:p>
    <w:p w:rsidR="00814180" w:rsidRDefault="00814180"/>
    <w:p w:rsidR="00814180" w:rsidRDefault="00814180"/>
    <w:p w:rsidR="00814180" w:rsidRDefault="00814180"/>
    <w:p w:rsidR="00814180" w:rsidRDefault="00814180"/>
    <w:p w:rsidR="00814180" w:rsidRDefault="00814180"/>
    <w:p w:rsidR="00814180" w:rsidRDefault="00814180"/>
    <w:p w:rsidR="00814180" w:rsidRDefault="00814180" w:rsidP="00BA38F7">
      <w:pPr>
        <w:pStyle w:val="15"/>
        <w:rPr>
          <w:noProof/>
        </w:rPr>
      </w:pPr>
      <w:r w:rsidRPr="00BA38F7">
        <w:rPr>
          <w:rFonts w:ascii="Times New Roman" w:hAnsi="Times New Roman"/>
          <w:color w:val="auto"/>
        </w:rPr>
        <w:t>План работы</w:t>
      </w:r>
      <w:r w:rsidRPr="00BA38F7">
        <w:fldChar w:fldCharType="begin"/>
      </w:r>
      <w:r w:rsidRPr="00BA38F7">
        <w:instrText xml:space="preserve"> TOC \o "1-3" \h \z \u </w:instrText>
      </w:r>
      <w:r w:rsidRPr="00BA38F7">
        <w:fldChar w:fldCharType="separate"/>
      </w:r>
    </w:p>
    <w:p w:rsidR="00814180" w:rsidRDefault="00126ABE">
      <w:pPr>
        <w:pStyle w:val="21"/>
        <w:tabs>
          <w:tab w:val="right" w:leader="dot" w:pos="9061"/>
        </w:tabs>
        <w:rPr>
          <w:rFonts w:ascii="Calibri" w:eastAsia="Times New Roman" w:hAnsi="Calibri"/>
          <w:noProof/>
          <w:sz w:val="22"/>
          <w:szCs w:val="22"/>
        </w:rPr>
      </w:pPr>
      <w:hyperlink w:anchor="_Toc287687907" w:history="1">
        <w:r w:rsidR="00814180" w:rsidRPr="004E0C8F">
          <w:rPr>
            <w:rStyle w:val="a5"/>
            <w:noProof/>
          </w:rPr>
          <w:t>Введение</w:t>
        </w:r>
        <w:r w:rsidR="00814180">
          <w:rPr>
            <w:noProof/>
            <w:webHidden/>
          </w:rPr>
          <w:tab/>
        </w:r>
        <w:r w:rsidR="00814180">
          <w:rPr>
            <w:noProof/>
            <w:webHidden/>
          </w:rPr>
          <w:fldChar w:fldCharType="begin"/>
        </w:r>
        <w:r w:rsidR="00814180">
          <w:rPr>
            <w:noProof/>
            <w:webHidden/>
          </w:rPr>
          <w:instrText xml:space="preserve"> PAGEREF _Toc287687907 \h </w:instrText>
        </w:r>
        <w:r w:rsidR="00814180">
          <w:rPr>
            <w:noProof/>
            <w:webHidden/>
          </w:rPr>
        </w:r>
        <w:r w:rsidR="00814180">
          <w:rPr>
            <w:noProof/>
            <w:webHidden/>
          </w:rPr>
          <w:fldChar w:fldCharType="separate"/>
        </w:r>
        <w:r w:rsidR="00E41AAB">
          <w:rPr>
            <w:noProof/>
            <w:webHidden/>
          </w:rPr>
          <w:t>1</w:t>
        </w:r>
        <w:r w:rsidR="00814180">
          <w:rPr>
            <w:noProof/>
            <w:webHidden/>
          </w:rPr>
          <w:fldChar w:fldCharType="end"/>
        </w:r>
      </w:hyperlink>
    </w:p>
    <w:p w:rsidR="00814180" w:rsidRDefault="00126ABE">
      <w:pPr>
        <w:pStyle w:val="21"/>
        <w:tabs>
          <w:tab w:val="left" w:pos="660"/>
          <w:tab w:val="right" w:leader="dot" w:pos="9061"/>
        </w:tabs>
        <w:rPr>
          <w:rFonts w:ascii="Calibri" w:eastAsia="Times New Roman" w:hAnsi="Calibri"/>
          <w:noProof/>
          <w:sz w:val="22"/>
          <w:szCs w:val="22"/>
        </w:rPr>
      </w:pPr>
      <w:hyperlink w:anchor="_Toc287687908" w:history="1">
        <w:r w:rsidR="00814180" w:rsidRPr="004E0C8F">
          <w:rPr>
            <w:rStyle w:val="a5"/>
            <w:noProof/>
          </w:rPr>
          <w:t>1.</w:t>
        </w:r>
        <w:r w:rsidR="00814180">
          <w:rPr>
            <w:rFonts w:ascii="Calibri" w:eastAsia="Times New Roman" w:hAnsi="Calibri"/>
            <w:noProof/>
            <w:sz w:val="22"/>
            <w:szCs w:val="22"/>
          </w:rPr>
          <w:tab/>
        </w:r>
        <w:r w:rsidR="00814180" w:rsidRPr="004E0C8F">
          <w:rPr>
            <w:rStyle w:val="a5"/>
            <w:noProof/>
          </w:rPr>
          <w:t>Определение и сущность Европейского союза.</w:t>
        </w:r>
        <w:r w:rsidR="00814180">
          <w:rPr>
            <w:noProof/>
            <w:webHidden/>
          </w:rPr>
          <w:tab/>
        </w:r>
        <w:r w:rsidR="00814180">
          <w:rPr>
            <w:noProof/>
            <w:webHidden/>
          </w:rPr>
          <w:fldChar w:fldCharType="begin"/>
        </w:r>
        <w:r w:rsidR="00814180">
          <w:rPr>
            <w:noProof/>
            <w:webHidden/>
          </w:rPr>
          <w:instrText xml:space="preserve"> PAGEREF _Toc287687908 \h </w:instrText>
        </w:r>
        <w:r w:rsidR="00814180">
          <w:rPr>
            <w:noProof/>
            <w:webHidden/>
          </w:rPr>
        </w:r>
        <w:r w:rsidR="00814180">
          <w:rPr>
            <w:noProof/>
            <w:webHidden/>
          </w:rPr>
          <w:fldChar w:fldCharType="separate"/>
        </w:r>
        <w:r w:rsidR="00E41AAB">
          <w:rPr>
            <w:noProof/>
            <w:webHidden/>
          </w:rPr>
          <w:t>1</w:t>
        </w:r>
        <w:r w:rsidR="00814180">
          <w:rPr>
            <w:noProof/>
            <w:webHidden/>
          </w:rPr>
          <w:fldChar w:fldCharType="end"/>
        </w:r>
      </w:hyperlink>
    </w:p>
    <w:p w:rsidR="00814180" w:rsidRDefault="00126ABE">
      <w:pPr>
        <w:pStyle w:val="21"/>
        <w:tabs>
          <w:tab w:val="left" w:pos="660"/>
          <w:tab w:val="right" w:leader="dot" w:pos="9061"/>
        </w:tabs>
        <w:rPr>
          <w:rFonts w:ascii="Calibri" w:eastAsia="Times New Roman" w:hAnsi="Calibri"/>
          <w:noProof/>
          <w:sz w:val="22"/>
          <w:szCs w:val="22"/>
        </w:rPr>
      </w:pPr>
      <w:hyperlink w:anchor="_Toc287687909" w:history="1">
        <w:r w:rsidR="00814180" w:rsidRPr="004E0C8F">
          <w:rPr>
            <w:rStyle w:val="a5"/>
            <w:noProof/>
          </w:rPr>
          <w:t>2.</w:t>
        </w:r>
        <w:r w:rsidR="00814180">
          <w:rPr>
            <w:rFonts w:ascii="Calibri" w:eastAsia="Times New Roman" w:hAnsi="Calibri"/>
            <w:noProof/>
            <w:sz w:val="22"/>
            <w:szCs w:val="22"/>
          </w:rPr>
          <w:tab/>
        </w:r>
        <w:r w:rsidR="00814180" w:rsidRPr="004E0C8F">
          <w:rPr>
            <w:rStyle w:val="a5"/>
            <w:noProof/>
          </w:rPr>
          <w:t>История создания Европейского союза.</w:t>
        </w:r>
        <w:r w:rsidR="00814180">
          <w:rPr>
            <w:noProof/>
            <w:webHidden/>
          </w:rPr>
          <w:tab/>
        </w:r>
        <w:r w:rsidR="00814180">
          <w:rPr>
            <w:noProof/>
            <w:webHidden/>
          </w:rPr>
          <w:fldChar w:fldCharType="begin"/>
        </w:r>
        <w:r w:rsidR="00814180">
          <w:rPr>
            <w:noProof/>
            <w:webHidden/>
          </w:rPr>
          <w:instrText xml:space="preserve"> PAGEREF _Toc287687909 \h </w:instrText>
        </w:r>
        <w:r w:rsidR="00814180">
          <w:rPr>
            <w:noProof/>
            <w:webHidden/>
          </w:rPr>
        </w:r>
        <w:r w:rsidR="00814180">
          <w:rPr>
            <w:noProof/>
            <w:webHidden/>
          </w:rPr>
          <w:fldChar w:fldCharType="separate"/>
        </w:r>
        <w:r w:rsidR="00E41AAB">
          <w:rPr>
            <w:noProof/>
            <w:webHidden/>
          </w:rPr>
          <w:t>1</w:t>
        </w:r>
        <w:r w:rsidR="00814180">
          <w:rPr>
            <w:noProof/>
            <w:webHidden/>
          </w:rPr>
          <w:fldChar w:fldCharType="end"/>
        </w:r>
      </w:hyperlink>
    </w:p>
    <w:p w:rsidR="00814180" w:rsidRDefault="00126ABE">
      <w:pPr>
        <w:pStyle w:val="21"/>
        <w:tabs>
          <w:tab w:val="left" w:pos="660"/>
          <w:tab w:val="right" w:leader="dot" w:pos="9061"/>
        </w:tabs>
        <w:rPr>
          <w:rFonts w:ascii="Calibri" w:eastAsia="Times New Roman" w:hAnsi="Calibri"/>
          <w:noProof/>
          <w:sz w:val="22"/>
          <w:szCs w:val="22"/>
        </w:rPr>
      </w:pPr>
      <w:hyperlink w:anchor="_Toc287687910" w:history="1">
        <w:r w:rsidR="00814180" w:rsidRPr="004E0C8F">
          <w:rPr>
            <w:rStyle w:val="a5"/>
            <w:noProof/>
          </w:rPr>
          <w:t>3.</w:t>
        </w:r>
        <w:r w:rsidR="00814180">
          <w:rPr>
            <w:rFonts w:ascii="Calibri" w:eastAsia="Times New Roman" w:hAnsi="Calibri"/>
            <w:noProof/>
            <w:sz w:val="22"/>
            <w:szCs w:val="22"/>
          </w:rPr>
          <w:tab/>
        </w:r>
        <w:r w:rsidR="00814180" w:rsidRPr="004E0C8F">
          <w:rPr>
            <w:rStyle w:val="a5"/>
            <w:noProof/>
          </w:rPr>
          <w:t>Функции и задачи Европейского союза на сегодняшний день.</w:t>
        </w:r>
        <w:r w:rsidR="00814180">
          <w:rPr>
            <w:noProof/>
            <w:webHidden/>
          </w:rPr>
          <w:tab/>
        </w:r>
        <w:r w:rsidR="00814180">
          <w:rPr>
            <w:noProof/>
            <w:webHidden/>
          </w:rPr>
          <w:fldChar w:fldCharType="begin"/>
        </w:r>
        <w:r w:rsidR="00814180">
          <w:rPr>
            <w:noProof/>
            <w:webHidden/>
          </w:rPr>
          <w:instrText xml:space="preserve"> PAGEREF _Toc287687910 \h </w:instrText>
        </w:r>
        <w:r w:rsidR="00814180">
          <w:rPr>
            <w:noProof/>
            <w:webHidden/>
          </w:rPr>
        </w:r>
        <w:r w:rsidR="00814180">
          <w:rPr>
            <w:noProof/>
            <w:webHidden/>
          </w:rPr>
          <w:fldChar w:fldCharType="separate"/>
        </w:r>
        <w:r w:rsidR="00E41AAB">
          <w:rPr>
            <w:noProof/>
            <w:webHidden/>
          </w:rPr>
          <w:t>1</w:t>
        </w:r>
        <w:r w:rsidR="00814180">
          <w:rPr>
            <w:noProof/>
            <w:webHidden/>
          </w:rPr>
          <w:fldChar w:fldCharType="end"/>
        </w:r>
      </w:hyperlink>
    </w:p>
    <w:p w:rsidR="00814180" w:rsidRDefault="00126ABE">
      <w:pPr>
        <w:pStyle w:val="21"/>
        <w:tabs>
          <w:tab w:val="right" w:leader="dot" w:pos="9061"/>
        </w:tabs>
        <w:rPr>
          <w:rFonts w:ascii="Calibri" w:eastAsia="Times New Roman" w:hAnsi="Calibri"/>
          <w:noProof/>
          <w:sz w:val="22"/>
          <w:szCs w:val="22"/>
        </w:rPr>
      </w:pPr>
      <w:hyperlink w:anchor="_Toc287687911" w:history="1">
        <w:r w:rsidR="00814180" w:rsidRPr="004E0C8F">
          <w:rPr>
            <w:rStyle w:val="a5"/>
            <w:noProof/>
          </w:rPr>
          <w:t>Заключение</w:t>
        </w:r>
        <w:r w:rsidR="00814180">
          <w:rPr>
            <w:noProof/>
            <w:webHidden/>
          </w:rPr>
          <w:tab/>
        </w:r>
        <w:r w:rsidR="00814180">
          <w:rPr>
            <w:noProof/>
            <w:webHidden/>
          </w:rPr>
          <w:fldChar w:fldCharType="begin"/>
        </w:r>
        <w:r w:rsidR="00814180">
          <w:rPr>
            <w:noProof/>
            <w:webHidden/>
          </w:rPr>
          <w:instrText xml:space="preserve"> PAGEREF _Toc287687911 \h </w:instrText>
        </w:r>
        <w:r w:rsidR="00814180">
          <w:rPr>
            <w:noProof/>
            <w:webHidden/>
          </w:rPr>
        </w:r>
        <w:r w:rsidR="00814180">
          <w:rPr>
            <w:noProof/>
            <w:webHidden/>
          </w:rPr>
          <w:fldChar w:fldCharType="separate"/>
        </w:r>
        <w:r w:rsidR="00E41AAB">
          <w:rPr>
            <w:noProof/>
            <w:webHidden/>
          </w:rPr>
          <w:t>1</w:t>
        </w:r>
        <w:r w:rsidR="00814180">
          <w:rPr>
            <w:noProof/>
            <w:webHidden/>
          </w:rPr>
          <w:fldChar w:fldCharType="end"/>
        </w:r>
      </w:hyperlink>
    </w:p>
    <w:p w:rsidR="00814180" w:rsidRDefault="00126ABE">
      <w:pPr>
        <w:pStyle w:val="21"/>
        <w:tabs>
          <w:tab w:val="right" w:leader="dot" w:pos="9061"/>
        </w:tabs>
        <w:rPr>
          <w:rFonts w:ascii="Calibri" w:eastAsia="Times New Roman" w:hAnsi="Calibri"/>
          <w:noProof/>
          <w:sz w:val="22"/>
          <w:szCs w:val="22"/>
        </w:rPr>
      </w:pPr>
      <w:hyperlink w:anchor="_Toc287687912" w:history="1">
        <w:r w:rsidR="00814180" w:rsidRPr="004E0C8F">
          <w:rPr>
            <w:rStyle w:val="a5"/>
            <w:noProof/>
            <w:lang w:val="en-US"/>
          </w:rPr>
          <w:t xml:space="preserve">Список </w:t>
        </w:r>
        <w:r w:rsidR="00814180" w:rsidRPr="004E0C8F">
          <w:rPr>
            <w:rStyle w:val="a5"/>
            <w:noProof/>
          </w:rPr>
          <w:t>используемой литературы</w:t>
        </w:r>
        <w:r w:rsidR="00814180">
          <w:rPr>
            <w:noProof/>
            <w:webHidden/>
          </w:rPr>
          <w:tab/>
        </w:r>
        <w:r w:rsidR="00814180">
          <w:rPr>
            <w:noProof/>
            <w:webHidden/>
          </w:rPr>
          <w:fldChar w:fldCharType="begin"/>
        </w:r>
        <w:r w:rsidR="00814180">
          <w:rPr>
            <w:noProof/>
            <w:webHidden/>
          </w:rPr>
          <w:instrText xml:space="preserve"> PAGEREF _Toc287687912 \h </w:instrText>
        </w:r>
        <w:r w:rsidR="00814180">
          <w:rPr>
            <w:noProof/>
            <w:webHidden/>
          </w:rPr>
        </w:r>
        <w:r w:rsidR="00814180">
          <w:rPr>
            <w:noProof/>
            <w:webHidden/>
          </w:rPr>
          <w:fldChar w:fldCharType="separate"/>
        </w:r>
        <w:r w:rsidR="00E41AAB">
          <w:rPr>
            <w:noProof/>
            <w:webHidden/>
          </w:rPr>
          <w:t>1</w:t>
        </w:r>
        <w:r w:rsidR="00814180">
          <w:rPr>
            <w:noProof/>
            <w:webHidden/>
          </w:rPr>
          <w:fldChar w:fldCharType="end"/>
        </w:r>
      </w:hyperlink>
    </w:p>
    <w:p w:rsidR="00814180" w:rsidRDefault="00814180">
      <w:r w:rsidRPr="00BA38F7">
        <w:fldChar w:fldCharType="end"/>
      </w:r>
    </w:p>
    <w:p w:rsidR="00814180" w:rsidRDefault="00814180" w:rsidP="00E62220">
      <w:pPr>
        <w:spacing w:line="360" w:lineRule="auto"/>
        <w:rPr>
          <w:sz w:val="28"/>
          <w:szCs w:val="28"/>
        </w:rPr>
      </w:pPr>
    </w:p>
    <w:p w:rsidR="00814180" w:rsidRDefault="00814180" w:rsidP="00E62220">
      <w:pPr>
        <w:spacing w:line="360" w:lineRule="auto"/>
        <w:rPr>
          <w:sz w:val="28"/>
          <w:szCs w:val="28"/>
        </w:rPr>
      </w:pPr>
    </w:p>
    <w:p w:rsidR="00814180" w:rsidRDefault="00814180" w:rsidP="00E62220">
      <w:pPr>
        <w:spacing w:line="360" w:lineRule="auto"/>
        <w:rPr>
          <w:sz w:val="28"/>
          <w:szCs w:val="28"/>
        </w:rPr>
      </w:pPr>
    </w:p>
    <w:p w:rsidR="00814180" w:rsidRDefault="008141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14180" w:rsidRPr="005B395E" w:rsidRDefault="00814180" w:rsidP="00850582">
      <w:pPr>
        <w:pStyle w:val="13"/>
        <w:spacing w:before="0" w:after="120"/>
      </w:pPr>
      <w:bookmarkStart w:id="8" w:name="_Toc287687907"/>
      <w:r w:rsidRPr="005B395E">
        <w:t>Введение</w:t>
      </w:r>
      <w:bookmarkEnd w:id="8"/>
    </w:p>
    <w:p w:rsidR="00814180" w:rsidRDefault="00814180" w:rsidP="0006176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темы этой контрольной работы очевидна. Евросоюз- это мощная организация, которая имеет значительный вес на политической и экономической мировой арене. На сегодняшний день это организация, к которой стремятся примкнуть, мнение которой является если не определяющим и решающим в политических и экономических процессах, то имеющим большую значимость.</w:t>
      </w:r>
    </w:p>
    <w:p w:rsidR="00814180" w:rsidRDefault="00814180" w:rsidP="0006176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 моей работы определить мотивы создания такого «титана». Ведь в состав Евросоюза входят 27 стран мира. Что заставило 27 государств объединиться, выработать механизмы взаимодействия?</w:t>
      </w:r>
    </w:p>
    <w:p w:rsidR="00814180" w:rsidRDefault="00814180" w:rsidP="0006176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Мне так же интересно понять механизмы его функционирования и взаимодействия, принципы, опираясь на которые, Евросоюз принимает в свои ряды новых членов. Каким багажом должна обладать страна для вступления в Евросоюз?</w:t>
      </w:r>
    </w:p>
    <w:p w:rsidR="00814180" w:rsidRDefault="00814180" w:rsidP="0006176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своей работе хочу проанализировать конкретные события, произошедшие в мире за последние несколько лет, и понять насколько эти события затронули интересы Евросоюза. И как сам Евросоюз относится к этим событиям.</w:t>
      </w:r>
    </w:p>
    <w:p w:rsidR="00814180" w:rsidRDefault="00814180" w:rsidP="00170924">
      <w:pPr>
        <w:spacing w:line="360" w:lineRule="auto"/>
        <w:ind w:firstLine="851"/>
        <w:rPr>
          <w:rStyle w:val="apple-style-span"/>
          <w:color w:val="000000"/>
          <w:sz w:val="28"/>
          <w:szCs w:val="28"/>
          <w:lang w:val="en-US"/>
        </w:rPr>
      </w:pPr>
    </w:p>
    <w:p w:rsidR="00814180" w:rsidRDefault="00814180">
      <w:pPr>
        <w:spacing w:after="200" w:line="276" w:lineRule="auto"/>
        <w:rPr>
          <w:rStyle w:val="apple-style-span"/>
          <w:color w:val="000000"/>
          <w:sz w:val="28"/>
          <w:szCs w:val="28"/>
          <w:lang w:val="en-US"/>
        </w:rPr>
      </w:pPr>
      <w:r>
        <w:rPr>
          <w:rStyle w:val="apple-style-span"/>
          <w:color w:val="000000"/>
          <w:sz w:val="28"/>
          <w:szCs w:val="28"/>
          <w:lang w:val="en-US"/>
        </w:rPr>
        <w:br w:type="page"/>
      </w:r>
    </w:p>
    <w:p w:rsidR="00814180" w:rsidRPr="003545FC" w:rsidRDefault="00814180" w:rsidP="00850582">
      <w:pPr>
        <w:pStyle w:val="13"/>
        <w:numPr>
          <w:ilvl w:val="0"/>
          <w:numId w:val="2"/>
        </w:numPr>
        <w:spacing w:before="0" w:after="120"/>
        <w:ind w:left="284" w:hanging="284"/>
        <w:rPr>
          <w:rStyle w:val="apple-style-span"/>
          <w:b w:val="0"/>
          <w:color w:val="000000"/>
        </w:rPr>
      </w:pPr>
      <w:bookmarkStart w:id="9" w:name="_Toc287687908"/>
      <w:r w:rsidRPr="003545FC">
        <w:t>Определение и сущность Европейского союза.</w:t>
      </w:r>
      <w:bookmarkEnd w:id="9"/>
    </w:p>
    <w:p w:rsidR="00814180" w:rsidRDefault="00814180" w:rsidP="00061767">
      <w:pPr>
        <w:tabs>
          <w:tab w:val="left" w:pos="567"/>
        </w:tabs>
        <w:spacing w:line="360" w:lineRule="auto"/>
        <w:ind w:firstLine="567"/>
        <w:jc w:val="both"/>
        <w:rPr>
          <w:rStyle w:val="apple-style-span"/>
          <w:color w:val="000000"/>
          <w:sz w:val="28"/>
          <w:szCs w:val="28"/>
        </w:rPr>
      </w:pPr>
      <w:r w:rsidRPr="00FE1BF3">
        <w:rPr>
          <w:rStyle w:val="apple-style-span"/>
          <w:color w:val="000000"/>
          <w:sz w:val="28"/>
          <w:szCs w:val="28"/>
        </w:rPr>
        <w:t>Европейский Союз (Евросоюз) - объединение 27 европейских государств, подписавших Договор о Европейском со</w:t>
      </w:r>
      <w:r>
        <w:rPr>
          <w:rStyle w:val="apple-style-span"/>
          <w:color w:val="000000"/>
          <w:sz w:val="28"/>
          <w:szCs w:val="28"/>
        </w:rPr>
        <w:t>юзе (Маастрихтский договор). Евросоюз</w:t>
      </w:r>
      <w:r w:rsidRPr="00FE1BF3">
        <w:rPr>
          <w:rStyle w:val="apple-style-span"/>
          <w:color w:val="000000"/>
          <w:sz w:val="28"/>
          <w:szCs w:val="28"/>
        </w:rPr>
        <w:t>- уникальное международное образование: он сочетает признаки международной организации и государства, однако формально не является ни тем, ни другим. Союз не является субъектом международного публичного права, однако имеет полномочия на участие в международных отношениях и играет в них немалую роль.</w:t>
      </w:r>
    </w:p>
    <w:p w:rsidR="00814180" w:rsidRPr="00850582" w:rsidRDefault="00814180" w:rsidP="00061767">
      <w:pPr>
        <w:spacing w:line="360" w:lineRule="auto"/>
        <w:ind w:firstLine="567"/>
        <w:rPr>
          <w:rStyle w:val="apple-style-span"/>
          <w:bCs/>
          <w:color w:val="000000"/>
          <w:sz w:val="28"/>
          <w:szCs w:val="28"/>
        </w:rPr>
      </w:pPr>
      <w:r>
        <w:rPr>
          <w:rStyle w:val="apple-style-span"/>
          <w:bCs/>
          <w:color w:val="000000"/>
          <w:sz w:val="28"/>
          <w:szCs w:val="28"/>
        </w:rPr>
        <w:t xml:space="preserve">Список стран – </w:t>
      </w:r>
      <w:r w:rsidRPr="00850582">
        <w:rPr>
          <w:rStyle w:val="apple-style-span"/>
          <w:bCs/>
          <w:color w:val="000000"/>
          <w:sz w:val="28"/>
          <w:szCs w:val="28"/>
        </w:rPr>
        <w:t>членов Европейского Союза: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Австрия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Королевство Бельгия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Болгария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Соединенное Королевство Великобритании и Северной Ирландии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Венгрия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Германия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Греция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Дания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Ирландия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Королевство Испания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Италия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Кипр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Люксембург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Королевство Нидерланды (Голландия)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Португалия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Румыния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Латвия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Литва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Мальта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Польша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Словакия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Словения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Финляндия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Франция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Чехия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Щвеция</w:t>
      </w:r>
    </w:p>
    <w:p w:rsidR="00814180" w:rsidRPr="00850582" w:rsidRDefault="00814180" w:rsidP="00061767">
      <w:pPr>
        <w:pStyle w:val="11"/>
        <w:numPr>
          <w:ilvl w:val="0"/>
          <w:numId w:val="3"/>
        </w:numPr>
        <w:spacing w:line="360" w:lineRule="auto"/>
        <w:ind w:left="851" w:hanging="284"/>
        <w:rPr>
          <w:rStyle w:val="apple-converted-space"/>
          <w:color w:val="000000"/>
          <w:sz w:val="28"/>
          <w:szCs w:val="28"/>
        </w:rPr>
      </w:pPr>
      <w:r w:rsidRPr="00850582">
        <w:rPr>
          <w:rStyle w:val="a121"/>
          <w:color w:val="000000"/>
          <w:sz w:val="28"/>
          <w:szCs w:val="28"/>
        </w:rPr>
        <w:t>Эстония</w:t>
      </w:r>
    </w:p>
    <w:p w:rsidR="00814180" w:rsidRDefault="00814180" w:rsidP="00061767">
      <w:pPr>
        <w:pStyle w:val="a4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Style w:val="apple-style-sp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момента учреждения Евросоюза </w:t>
      </w:r>
      <w:r w:rsidRPr="003545FC">
        <w:rPr>
          <w:color w:val="000000"/>
          <w:sz w:val="28"/>
          <w:szCs w:val="28"/>
        </w:rPr>
        <w:t>на территории всех государств-членов был создан единый рынок.</w:t>
      </w:r>
      <w:r w:rsidRPr="003545FC">
        <w:rPr>
          <w:rStyle w:val="apple-converted-space"/>
          <w:color w:val="000000"/>
          <w:sz w:val="28"/>
          <w:szCs w:val="28"/>
        </w:rPr>
        <w:t> </w:t>
      </w:r>
      <w:r w:rsidRPr="003545FC">
        <w:rPr>
          <w:color w:val="000000"/>
          <w:sz w:val="28"/>
          <w:szCs w:val="28"/>
        </w:rPr>
        <w:t>На данный момент единую валюту используют 17 государств Союза, образуя</w:t>
      </w:r>
      <w:r w:rsidRPr="003545FC">
        <w:rPr>
          <w:rStyle w:val="apple-converted-space"/>
          <w:color w:val="000000"/>
          <w:sz w:val="28"/>
          <w:szCs w:val="28"/>
        </w:rPr>
        <w:t> </w:t>
      </w:r>
      <w:hyperlink r:id="rId7" w:tooltip="Еврозона" w:history="1">
        <w:r w:rsidRPr="003545FC">
          <w:rPr>
            <w:rStyle w:val="a5"/>
            <w:color w:val="000000"/>
            <w:sz w:val="28"/>
            <w:szCs w:val="28"/>
            <w:u w:val="none"/>
          </w:rPr>
          <w:t>еврозону</w:t>
        </w:r>
      </w:hyperlink>
      <w:r w:rsidRPr="003545FC">
        <w:rPr>
          <w:color w:val="000000"/>
          <w:sz w:val="28"/>
          <w:szCs w:val="28"/>
        </w:rPr>
        <w:t>.</w:t>
      </w:r>
      <w:r w:rsidRPr="003545FC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style-span"/>
          <w:bCs/>
          <w:color w:val="000000"/>
          <w:sz w:val="28"/>
          <w:szCs w:val="28"/>
        </w:rPr>
        <w:t>Еврозо</w:t>
      </w:r>
      <w:r w:rsidRPr="00D80F61">
        <w:rPr>
          <w:rStyle w:val="apple-style-span"/>
          <w:bCs/>
          <w:color w:val="000000"/>
          <w:sz w:val="28"/>
          <w:szCs w:val="28"/>
        </w:rPr>
        <w:t>на</w:t>
      </w:r>
      <w:r w:rsidRPr="00D80F61">
        <w:rPr>
          <w:rStyle w:val="apple-style-span"/>
          <w:color w:val="000000"/>
          <w:sz w:val="28"/>
          <w:szCs w:val="28"/>
        </w:rPr>
        <w:t> — понятие, обозначающее 17 стран</w:t>
      </w:r>
      <w:r w:rsidRPr="00D80F61">
        <w:rPr>
          <w:rStyle w:val="apple-converted-space"/>
          <w:color w:val="000000"/>
          <w:sz w:val="28"/>
          <w:szCs w:val="28"/>
        </w:rPr>
        <w:t> </w:t>
      </w:r>
      <w:hyperlink r:id="rId8" w:tooltip="Европейский союз" w:history="1">
        <w:r w:rsidRPr="00D80F61">
          <w:rPr>
            <w:rStyle w:val="a5"/>
            <w:color w:val="000000"/>
            <w:sz w:val="28"/>
            <w:szCs w:val="28"/>
            <w:u w:val="none"/>
          </w:rPr>
          <w:t>Европейского союза</w:t>
        </w:r>
      </w:hyperlink>
      <w:r w:rsidRPr="00D80F61">
        <w:rPr>
          <w:rStyle w:val="apple-style-span"/>
          <w:color w:val="000000"/>
          <w:sz w:val="28"/>
          <w:szCs w:val="28"/>
        </w:rPr>
        <w:t>, официальной валютой которых является</w:t>
      </w:r>
      <w:r w:rsidRPr="00D80F61">
        <w:rPr>
          <w:rStyle w:val="apple-converted-space"/>
          <w:color w:val="000000"/>
          <w:sz w:val="28"/>
          <w:szCs w:val="28"/>
        </w:rPr>
        <w:t> </w:t>
      </w:r>
      <w:hyperlink r:id="rId9" w:tooltip="Евро" w:history="1">
        <w:r w:rsidRPr="00D80F61">
          <w:rPr>
            <w:rStyle w:val="a5"/>
            <w:color w:val="000000"/>
            <w:sz w:val="28"/>
            <w:szCs w:val="28"/>
            <w:u w:val="none"/>
          </w:rPr>
          <w:t>евро</w:t>
        </w:r>
      </w:hyperlink>
      <w:r w:rsidRPr="00D80F61">
        <w:rPr>
          <w:rStyle w:val="apple-style-span"/>
          <w:color w:val="000000"/>
          <w:sz w:val="28"/>
          <w:szCs w:val="28"/>
        </w:rPr>
        <w:t>. Эти государства имеют право выпускать монеты и банкноты, номинированные в евро.</w:t>
      </w:r>
      <w:r w:rsidRPr="00D80F61">
        <w:rPr>
          <w:rStyle w:val="apple-converted-space"/>
          <w:color w:val="000000"/>
          <w:sz w:val="28"/>
          <w:szCs w:val="28"/>
        </w:rPr>
        <w:t> </w:t>
      </w:r>
      <w:hyperlink r:id="rId10" w:tooltip="Европейский центральный банк" w:history="1">
        <w:r w:rsidRPr="00D80F61">
          <w:rPr>
            <w:rStyle w:val="a5"/>
            <w:color w:val="000000"/>
            <w:sz w:val="28"/>
            <w:szCs w:val="28"/>
            <w:u w:val="none"/>
          </w:rPr>
          <w:t>Европейский центральный банк</w:t>
        </w:r>
      </w:hyperlink>
      <w:r w:rsidRPr="00D80F61">
        <w:rPr>
          <w:rStyle w:val="apple-converted-space"/>
          <w:color w:val="000000"/>
          <w:sz w:val="28"/>
          <w:szCs w:val="28"/>
        </w:rPr>
        <w:t> </w:t>
      </w:r>
      <w:r w:rsidRPr="00D80F61">
        <w:rPr>
          <w:rStyle w:val="apple-style-span"/>
          <w:color w:val="000000"/>
          <w:sz w:val="28"/>
          <w:szCs w:val="28"/>
        </w:rPr>
        <w:t>отвечает за денежно-кредитную политику стран еврозоны.</w:t>
      </w:r>
    </w:p>
    <w:p w:rsidR="00814180" w:rsidRDefault="00814180" w:rsidP="00061767">
      <w:pPr>
        <w:pStyle w:val="a4"/>
        <w:tabs>
          <w:tab w:val="left" w:pos="567"/>
        </w:tabs>
        <w:spacing w:before="0" w:beforeAutospacing="0" w:after="0" w:afterAutospacing="0" w:line="360" w:lineRule="auto"/>
        <w:ind w:firstLine="567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Основными институтами Евросоюза(ЕС) являются:</w:t>
      </w:r>
    </w:p>
    <w:p w:rsidR="00814180" w:rsidRDefault="00814180" w:rsidP="00061767">
      <w:pPr>
        <w:pStyle w:val="a4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Style w:val="apple-style-span"/>
          <w:color w:val="000000"/>
          <w:sz w:val="28"/>
          <w:szCs w:val="28"/>
        </w:rPr>
      </w:pPr>
      <w:r w:rsidRPr="0049102D">
        <w:rPr>
          <w:rStyle w:val="apple-style-span"/>
          <w:b/>
          <w:color w:val="000000"/>
          <w:sz w:val="28"/>
          <w:szCs w:val="28"/>
        </w:rPr>
        <w:t>Европейский совет</w:t>
      </w:r>
      <w:r w:rsidRPr="0049102D">
        <w:rPr>
          <w:rStyle w:val="apple-style-span"/>
          <w:color w:val="000000"/>
          <w:sz w:val="28"/>
          <w:szCs w:val="28"/>
        </w:rPr>
        <w:t xml:space="preserve"> (собирается не менее двух раз в год на уровне глав государств или правительств и Председателя Европейской комиссии), определяет генеральную политическую линию развития ЕС. Лиссабонский договор ввел пост постоянного Председателя Европейского совета, избираемого главами государств и правительств на срок 2,5 года. В настоящее время его занимает бывший премьер-министр Бельгии Х</w:t>
      </w:r>
      <w:r w:rsidRPr="00B1609F">
        <w:rPr>
          <w:rStyle w:val="apple-style-span"/>
          <w:color w:val="000000"/>
          <w:sz w:val="28"/>
          <w:szCs w:val="28"/>
        </w:rPr>
        <w:t>ерман</w:t>
      </w:r>
      <w:r w:rsidRPr="0049102D">
        <w:rPr>
          <w:rStyle w:val="apple-style-span"/>
          <w:color w:val="000000"/>
          <w:sz w:val="28"/>
          <w:szCs w:val="28"/>
        </w:rPr>
        <w:t xml:space="preserve"> ван Ромпей.</w:t>
      </w:r>
    </w:p>
    <w:p w:rsidR="00814180" w:rsidRDefault="00814180" w:rsidP="00061767">
      <w:pPr>
        <w:pStyle w:val="a4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Style w:val="apple-style-span"/>
          <w:color w:val="000000"/>
          <w:sz w:val="28"/>
          <w:szCs w:val="28"/>
        </w:rPr>
      </w:pPr>
      <w:r w:rsidRPr="0049102D">
        <w:rPr>
          <w:rStyle w:val="apple-style-span"/>
          <w:b/>
          <w:color w:val="000000"/>
          <w:sz w:val="28"/>
          <w:szCs w:val="28"/>
        </w:rPr>
        <w:t>Совет Евросоюза</w:t>
      </w:r>
      <w:r w:rsidRPr="0049102D">
        <w:rPr>
          <w:rStyle w:val="apple-style-span"/>
          <w:color w:val="000000"/>
          <w:sz w:val="28"/>
          <w:szCs w:val="28"/>
        </w:rPr>
        <w:t xml:space="preserve"> (Совет министров иностранных дел или, при решении отраслевых вопросов, соответствующих министров государств-членов) уполномочен при</w:t>
      </w:r>
      <w:r w:rsidRPr="0049102D">
        <w:rPr>
          <w:rStyle w:val="apple-style-span"/>
          <w:color w:val="000000"/>
          <w:sz w:val="28"/>
          <w:szCs w:val="28"/>
        </w:rPr>
        <w:softHyphen/>
        <w:t>нимать обязывающие решения практически по всем аспектам деятельности ЕС. Порядок заседаний определяется Председателем Совета. До вступления в силу Лиссабонского договора им был соответствующий министр председательствовавшего в ЕС государства. Теперь в случае проведения заседания Совета на уровне министров иностранных дел на нем будет председательствовать Высокий представитель ЕС по иностранным делам и политике безопасности К. Эштон (Великобритания).</w:t>
      </w:r>
    </w:p>
    <w:p w:rsidR="00814180" w:rsidRPr="0049102D" w:rsidRDefault="00814180" w:rsidP="00061767">
      <w:pPr>
        <w:pStyle w:val="a4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Style w:val="apple-style-span"/>
          <w:color w:val="000000"/>
          <w:sz w:val="28"/>
          <w:szCs w:val="28"/>
        </w:rPr>
      </w:pPr>
      <w:r w:rsidRPr="0049102D">
        <w:rPr>
          <w:rStyle w:val="apple-style-span"/>
          <w:b/>
          <w:color w:val="000000"/>
          <w:sz w:val="28"/>
          <w:szCs w:val="28"/>
        </w:rPr>
        <w:t>Европейская комиссия</w:t>
      </w:r>
      <w:r w:rsidRPr="0049102D">
        <w:rPr>
          <w:rStyle w:val="apple-style-span"/>
          <w:color w:val="000000"/>
          <w:sz w:val="28"/>
          <w:szCs w:val="28"/>
        </w:rPr>
        <w:t xml:space="preserve"> – ЕК (до принятия Лиссабонского договора – Комиссия Европейских сообществ) – исполнительный орган, своего рода правительство, занимающийся повседневной работой по осуществлению единой политики ЕС. Следит за соблюдением как государствами, так и частными компаниями «европейского права», формируемого учредительными договорами, законодательными актами и международными договорами Союза. Готовит проекты нормативных документов для утверждения Советом и выпускает собственные административные регламенты. Насчитывает 27 членов (еврокомиссаров), получающих, с общего согласия правительств государств-членов, мандат сроком на пять лет. С 22 ноября 2004 г. КЕС возглавляет португалец Жозе Мануэль Баррозу. 16 сентября 2009 года ЕП утвердил его в качестве председателя ЕК на очередной пятилетний срок.</w:t>
      </w:r>
    </w:p>
    <w:p w:rsidR="00814180" w:rsidRPr="0049102D" w:rsidRDefault="00814180" w:rsidP="00061767">
      <w:pPr>
        <w:pStyle w:val="a4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Style w:val="apple-style-span"/>
          <w:color w:val="000000"/>
          <w:sz w:val="28"/>
          <w:szCs w:val="28"/>
        </w:rPr>
      </w:pPr>
      <w:r w:rsidRPr="0049102D">
        <w:rPr>
          <w:rStyle w:val="apple-style-span"/>
          <w:b/>
          <w:color w:val="000000"/>
          <w:sz w:val="28"/>
          <w:szCs w:val="28"/>
        </w:rPr>
        <w:t>Европейский суд</w:t>
      </w:r>
      <w:r w:rsidRPr="0049102D">
        <w:rPr>
          <w:rStyle w:val="apple-style-span"/>
          <w:color w:val="000000"/>
          <w:sz w:val="28"/>
          <w:szCs w:val="28"/>
        </w:rPr>
        <w:t xml:space="preserve"> участвует в формировании «европейского права» и обеспечивает его единообразное толкование. Нижняя палата суда выносит решения также по искам физических и юридических лиц. Палата аудиторов проверяет финансовые отчеты по всем доходам и расходам ЕС, учреждаемых им органов и обобщает результаты ревизий по завершении каждого финансового года.</w:t>
      </w:r>
    </w:p>
    <w:p w:rsidR="00814180" w:rsidRDefault="00814180" w:rsidP="00061767">
      <w:pPr>
        <w:pStyle w:val="a4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Style w:val="apple-style-span"/>
          <w:color w:val="000000"/>
          <w:sz w:val="28"/>
          <w:szCs w:val="28"/>
        </w:rPr>
      </w:pPr>
      <w:r w:rsidRPr="0049102D">
        <w:rPr>
          <w:rStyle w:val="apple-style-span"/>
          <w:b/>
          <w:color w:val="000000"/>
          <w:sz w:val="28"/>
          <w:szCs w:val="28"/>
        </w:rPr>
        <w:t>Европейский центральный банк</w:t>
      </w:r>
      <w:r w:rsidRPr="0049102D">
        <w:rPr>
          <w:rStyle w:val="apple-style-span"/>
          <w:color w:val="000000"/>
          <w:sz w:val="28"/>
          <w:szCs w:val="28"/>
        </w:rPr>
        <w:t xml:space="preserve"> – орган Европейского союза. Официально утвержден 1 июня 1998 г. Определяет валютную политику стран ЕС, устанавливает ключевые процентные ставки, управляет официальными резервами Европейской системы Центральных Банков.</w:t>
      </w:r>
    </w:p>
    <w:p w:rsidR="00814180" w:rsidRDefault="00814180" w:rsidP="00850582">
      <w:pPr>
        <w:pStyle w:val="a4"/>
        <w:tabs>
          <w:tab w:val="left" w:pos="567"/>
        </w:tabs>
        <w:spacing w:before="96" w:beforeAutospacing="0" w:after="120" w:afterAutospacing="0" w:line="360" w:lineRule="auto"/>
        <w:ind w:firstLine="567"/>
        <w:jc w:val="both"/>
        <w:rPr>
          <w:rStyle w:val="apple-style-span"/>
          <w:color w:val="000000"/>
          <w:sz w:val="28"/>
          <w:szCs w:val="28"/>
        </w:rPr>
      </w:pPr>
    </w:p>
    <w:p w:rsidR="00814180" w:rsidRDefault="00814180">
      <w:pPr>
        <w:spacing w:after="200" w:line="276" w:lineRule="auto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br w:type="page"/>
      </w:r>
    </w:p>
    <w:p w:rsidR="00814180" w:rsidRDefault="00814180" w:rsidP="00061767">
      <w:pPr>
        <w:pStyle w:val="13"/>
        <w:numPr>
          <w:ilvl w:val="0"/>
          <w:numId w:val="2"/>
        </w:numPr>
        <w:spacing w:before="0" w:after="120"/>
        <w:ind w:left="284" w:hanging="284"/>
      </w:pPr>
      <w:bookmarkStart w:id="10" w:name="_Toc287687909"/>
      <w:r w:rsidRPr="00D80F61">
        <w:t>История создания Европейского союза.</w:t>
      </w:r>
      <w:bookmarkEnd w:id="10"/>
    </w:p>
    <w:p w:rsidR="00814180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834D4">
        <w:rPr>
          <w:color w:val="000000"/>
          <w:sz w:val="28"/>
          <w:szCs w:val="28"/>
        </w:rPr>
        <w:t>В 1922 году Ричард Куденхоув-Кал</w:t>
      </w:r>
      <w:r>
        <w:rPr>
          <w:color w:val="000000"/>
          <w:sz w:val="28"/>
          <w:szCs w:val="28"/>
        </w:rPr>
        <w:t>ерги</w:t>
      </w:r>
      <w:r w:rsidRPr="00A834D4">
        <w:rPr>
          <w:color w:val="000000"/>
          <w:sz w:val="28"/>
          <w:szCs w:val="28"/>
        </w:rPr>
        <w:t xml:space="preserve"> опубликовал свое знаменитое произведение</w:t>
      </w:r>
      <w:r w:rsidRPr="00A834D4">
        <w:rPr>
          <w:rStyle w:val="apple-converted-space"/>
          <w:color w:val="000000"/>
          <w:sz w:val="28"/>
          <w:szCs w:val="28"/>
        </w:rPr>
        <w:t> </w:t>
      </w:r>
      <w:r w:rsidRPr="00A834D4">
        <w:rPr>
          <w:iCs/>
          <w:color w:val="000000"/>
          <w:sz w:val="28"/>
          <w:szCs w:val="28"/>
        </w:rPr>
        <w:t>Пан-Европа, проект</w:t>
      </w:r>
      <w:r w:rsidRPr="00A834D4">
        <w:rPr>
          <w:color w:val="000000"/>
          <w:sz w:val="28"/>
          <w:szCs w:val="28"/>
        </w:rPr>
        <w:t>. В ней аристократ австрийско-венгерского происхождения анализирует идеи высокопоставленного французского чинов</w:t>
      </w:r>
      <w:r>
        <w:rPr>
          <w:color w:val="000000"/>
          <w:sz w:val="28"/>
          <w:szCs w:val="28"/>
        </w:rPr>
        <w:t>ника Луи Лушера</w:t>
      </w:r>
      <w:r w:rsidRPr="00A834D4">
        <w:rPr>
          <w:color w:val="000000"/>
          <w:sz w:val="28"/>
          <w:szCs w:val="28"/>
        </w:rPr>
        <w:t>, констатируя, что современные войны требуют от участников гигантского промышленного потенциала.</w:t>
      </w:r>
      <w:r w:rsidRPr="00A834D4">
        <w:rPr>
          <w:rStyle w:val="apple-converted-space"/>
          <w:color w:val="000000"/>
          <w:sz w:val="28"/>
          <w:szCs w:val="28"/>
        </w:rPr>
        <w:t> </w:t>
      </w:r>
      <w:r w:rsidRPr="00A834D4">
        <w:rPr>
          <w:iCs/>
          <w:color w:val="000000"/>
          <w:sz w:val="28"/>
          <w:szCs w:val="28"/>
        </w:rPr>
        <w:t>От противного</w:t>
      </w:r>
      <w:r w:rsidRPr="00A834D4">
        <w:rPr>
          <w:color w:val="000000"/>
          <w:sz w:val="28"/>
          <w:szCs w:val="28"/>
        </w:rPr>
        <w:t xml:space="preserve">, таким образом, существует возможность избежать конфликта между крупными государствами путем помещения их ресурсов под коллективный контроль. Таким образом, есть надежда на предотвращение новой войны между Германией и Францией в случае совместного контроля этими странами немецкого угля и французской стали. </w:t>
      </w:r>
    </w:p>
    <w:p w:rsidR="00814180" w:rsidRPr="00A834D4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834D4">
        <w:rPr>
          <w:color w:val="000000"/>
          <w:sz w:val="28"/>
          <w:szCs w:val="28"/>
        </w:rPr>
        <w:t>Куденхоув-Калерги предлагает создать Соединенные Штаты Европы по американской модели. По его мнению, это способствовало бы созданию державной Европы наряду с США, СССР и Британской империей. В его понимании Европа простиралась от Польши до Франции.</w:t>
      </w:r>
    </w:p>
    <w:p w:rsidR="00814180" w:rsidRPr="00A834D4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834D4">
        <w:rPr>
          <w:color w:val="000000"/>
          <w:sz w:val="28"/>
          <w:szCs w:val="28"/>
        </w:rPr>
        <w:t>В 1926 году Куденхоув-Калерги создает организацию под названием Общеевропейский союз и созывает конгресс в Вене, собравший более 2000 участников. Куденхоув-Калерги предлагает проект мирного сотрудничества суверенных государств, выступая против фашистского видения насильственно объединенной Европы, в которой национальные государства были бы уничтожены. Он завоевывает поддержку множества интеллектуалов, среди которых Гийом Аполлинер, Альберт Эйнштейн, Зигмунд Фрейд, Томас Манн, Хосе Ортега-и-Гассет, Пабло Пикассо, Райнер Мария Рильке, Сен-Жон Перс и др.</w:t>
      </w:r>
    </w:p>
    <w:p w:rsidR="00814180" w:rsidRPr="00A834D4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834D4">
        <w:rPr>
          <w:color w:val="000000"/>
          <w:sz w:val="28"/>
          <w:szCs w:val="28"/>
        </w:rPr>
        <w:t>Председателем Союза избирают лауреата Нобелевской премии мира Аристида Бриана.</w:t>
      </w:r>
    </w:p>
    <w:p w:rsidR="00814180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834D4">
        <w:rPr>
          <w:color w:val="000000"/>
          <w:sz w:val="28"/>
          <w:szCs w:val="28"/>
        </w:rPr>
        <w:t>В 30-х годах проект получает политическое воплощение благодаря деятельности Аристида Бриана и Э</w:t>
      </w:r>
      <w:r>
        <w:rPr>
          <w:color w:val="000000"/>
          <w:sz w:val="28"/>
          <w:szCs w:val="28"/>
        </w:rPr>
        <w:t>дуарда Хэрриота</w:t>
      </w:r>
      <w:r w:rsidRPr="00A834D4">
        <w:rPr>
          <w:color w:val="000000"/>
          <w:sz w:val="28"/>
          <w:szCs w:val="28"/>
        </w:rPr>
        <w:t xml:space="preserve">. </w:t>
      </w:r>
    </w:p>
    <w:p w:rsidR="00814180" w:rsidRPr="00A834D4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834D4">
        <w:rPr>
          <w:color w:val="000000"/>
          <w:sz w:val="28"/>
          <w:szCs w:val="28"/>
        </w:rPr>
        <w:t>Вступить в Федеральный европейский союз предлагается двадцати шести государствам. Кроме того, предп</w:t>
      </w:r>
      <w:r>
        <w:rPr>
          <w:color w:val="000000"/>
          <w:sz w:val="28"/>
          <w:szCs w:val="28"/>
        </w:rPr>
        <w:t>риниматель Жан Моне</w:t>
      </w:r>
      <w:r w:rsidRPr="00A834D4">
        <w:rPr>
          <w:color w:val="000000"/>
          <w:sz w:val="28"/>
          <w:szCs w:val="28"/>
        </w:rPr>
        <w:t>, бывший первым заместителем генерального секретаря Лиги наций, констатирует, что этот союз</w:t>
      </w:r>
      <w:r w:rsidRPr="00A834D4">
        <w:rPr>
          <w:rStyle w:val="apple-converted-space"/>
          <w:color w:val="000000"/>
          <w:sz w:val="28"/>
          <w:szCs w:val="28"/>
        </w:rPr>
        <w:t> </w:t>
      </w:r>
      <w:r w:rsidRPr="00A834D4">
        <w:rPr>
          <w:iCs/>
          <w:color w:val="000000"/>
          <w:sz w:val="28"/>
          <w:szCs w:val="28"/>
        </w:rPr>
        <w:t>де-факто</w:t>
      </w:r>
      <w:r w:rsidRPr="00A834D4">
        <w:rPr>
          <w:rStyle w:val="apple-converted-space"/>
          <w:color w:val="000000"/>
          <w:sz w:val="28"/>
          <w:szCs w:val="28"/>
        </w:rPr>
        <w:t> </w:t>
      </w:r>
      <w:r w:rsidRPr="00A834D4">
        <w:rPr>
          <w:color w:val="000000"/>
          <w:sz w:val="28"/>
          <w:szCs w:val="28"/>
        </w:rPr>
        <w:t>становится европейской межправительственной организацией, и предлагает превратить его в Европейский союз. К несчастью, эти меры принимаются слишком поздно и не могут воспрепятствовать кризису на Уолл стрит и усилению опасности.</w:t>
      </w:r>
    </w:p>
    <w:p w:rsidR="00814180" w:rsidRPr="00A834D4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834D4">
        <w:rPr>
          <w:color w:val="000000"/>
          <w:sz w:val="28"/>
          <w:szCs w:val="28"/>
        </w:rPr>
        <w:t>В конце второй мировой войны Куденхоув-Калерги переезжает в США, где предпринимает активную лоббистскую деятельность с целью убедить Вашингтон навязать Европе федеральную организацию сразу же после установления мира. Его усилия приводят к успеху в 1946 году , когда эта идея получает одобрение Совет</w:t>
      </w:r>
      <w:r>
        <w:rPr>
          <w:color w:val="000000"/>
          <w:sz w:val="28"/>
          <w:szCs w:val="28"/>
        </w:rPr>
        <w:t>а по международным отношениям</w:t>
      </w:r>
      <w:r w:rsidRPr="00A834D4">
        <w:rPr>
          <w:color w:val="000000"/>
          <w:sz w:val="28"/>
          <w:szCs w:val="28"/>
        </w:rPr>
        <w:t>, который включает ее в список рекомендаций Госдепартаменту.</w:t>
      </w:r>
    </w:p>
    <w:p w:rsidR="00814180" w:rsidRPr="00A834D4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834D4">
        <w:rPr>
          <w:color w:val="000000"/>
          <w:sz w:val="28"/>
          <w:szCs w:val="28"/>
        </w:rPr>
        <w:t>Со своей стороны в 1946 году бывший премьер-министр Великобритании Уинс</w:t>
      </w:r>
      <w:r>
        <w:rPr>
          <w:color w:val="000000"/>
          <w:sz w:val="28"/>
          <w:szCs w:val="28"/>
        </w:rPr>
        <w:t xml:space="preserve">тон Черчилль </w:t>
      </w:r>
      <w:r w:rsidRPr="00A834D4">
        <w:rPr>
          <w:color w:val="000000"/>
          <w:sz w:val="28"/>
          <w:szCs w:val="28"/>
        </w:rPr>
        <w:t xml:space="preserve">выступает против </w:t>
      </w:r>
      <w:r w:rsidRPr="00D01115">
        <w:rPr>
          <w:color w:val="000000"/>
          <w:sz w:val="28"/>
          <w:szCs w:val="28"/>
        </w:rPr>
        <w:t>«</w:t>
      </w:r>
      <w:r w:rsidRPr="00D01115">
        <w:rPr>
          <w:iCs/>
          <w:color w:val="000000"/>
          <w:sz w:val="28"/>
          <w:szCs w:val="28"/>
        </w:rPr>
        <w:t>железного занавеса, упавшего на</w:t>
      </w:r>
      <w:r w:rsidRPr="00A834D4">
        <w:rPr>
          <w:i/>
          <w:iCs/>
          <w:color w:val="000000"/>
          <w:sz w:val="28"/>
          <w:szCs w:val="28"/>
        </w:rPr>
        <w:t xml:space="preserve"> </w:t>
      </w:r>
      <w:r w:rsidRPr="00D01115">
        <w:rPr>
          <w:iCs/>
          <w:color w:val="000000"/>
          <w:sz w:val="28"/>
          <w:szCs w:val="28"/>
        </w:rPr>
        <w:t>Европу</w:t>
      </w:r>
      <w:r w:rsidRPr="00D01115">
        <w:rPr>
          <w:color w:val="000000"/>
          <w:sz w:val="28"/>
          <w:szCs w:val="28"/>
        </w:rPr>
        <w:t>»</w:t>
      </w:r>
      <w:r w:rsidRPr="00A834D4">
        <w:rPr>
          <w:color w:val="000000"/>
          <w:sz w:val="28"/>
          <w:szCs w:val="28"/>
        </w:rPr>
        <w:t>. Он заявляет, что необходимо стабилизировать западную часть Европы и помешать коммунистической заразе.</w:t>
      </w:r>
    </w:p>
    <w:p w:rsidR="00814180" w:rsidRPr="00A834D4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834D4">
        <w:rPr>
          <w:color w:val="000000"/>
          <w:sz w:val="28"/>
          <w:szCs w:val="28"/>
        </w:rPr>
        <w:t>8 мая 1946 года британская организация-близнец Совета по международным отношениям, Королевский институт международных отношений (RIIA, так называемый «Чатем-Хаус»), приурочивает к первой годовщине капитуляции Рейха презентацию совместного проекта Лондона и Вашингтона. Озвучивает англо-американскую позицию Йозеф Ретингер, бывший советник фашистского польского правительства, нах</w:t>
      </w:r>
      <w:r>
        <w:rPr>
          <w:color w:val="000000"/>
          <w:sz w:val="28"/>
          <w:szCs w:val="28"/>
        </w:rPr>
        <w:t>одящийся в изгнании в Лондоне </w:t>
      </w:r>
      <w:r w:rsidRPr="00A834D4">
        <w:rPr>
          <w:color w:val="000000"/>
          <w:sz w:val="28"/>
          <w:szCs w:val="28"/>
        </w:rPr>
        <w:t>и ставший агентом секретных служб Ее величества.</w:t>
      </w:r>
    </w:p>
    <w:p w:rsidR="00814180" w:rsidRPr="00A834D4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834D4">
        <w:rPr>
          <w:color w:val="000000"/>
          <w:sz w:val="28"/>
          <w:szCs w:val="28"/>
        </w:rPr>
        <w:t xml:space="preserve">Эту позицию популяризирует Уинстон Черчилль, в свою очередь выступивший в пользу создания </w:t>
      </w:r>
      <w:r w:rsidRPr="00D01115">
        <w:rPr>
          <w:color w:val="000000"/>
          <w:sz w:val="28"/>
          <w:szCs w:val="28"/>
        </w:rPr>
        <w:t>«</w:t>
      </w:r>
      <w:r w:rsidRPr="00D01115">
        <w:rPr>
          <w:iCs/>
          <w:color w:val="000000"/>
          <w:sz w:val="28"/>
          <w:szCs w:val="28"/>
        </w:rPr>
        <w:t>Соединенных Штатов Европы</w:t>
      </w:r>
      <w:r w:rsidRPr="00D01115">
        <w:rPr>
          <w:color w:val="000000"/>
          <w:sz w:val="28"/>
          <w:szCs w:val="28"/>
        </w:rPr>
        <w:t>»</w:t>
      </w:r>
      <w:r w:rsidRPr="00A834D4">
        <w:rPr>
          <w:color w:val="000000"/>
          <w:sz w:val="28"/>
          <w:szCs w:val="28"/>
        </w:rPr>
        <w:t>.</w:t>
      </w:r>
    </w:p>
    <w:p w:rsidR="00814180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834D4">
        <w:rPr>
          <w:color w:val="000000"/>
          <w:sz w:val="28"/>
          <w:szCs w:val="28"/>
        </w:rPr>
        <w:t xml:space="preserve">Однако этот проект не имеет ничего общего с проектом Куденхоува-Калерги и демократов межвоенного периода. Лондон и Вашингтон намереваются создать общее англо-американское гражданство, скрепив, таким образом, великую империю англофонов. В этом контексте </w:t>
      </w:r>
      <w:r w:rsidRPr="00D01115">
        <w:rPr>
          <w:color w:val="000000"/>
          <w:sz w:val="28"/>
          <w:szCs w:val="28"/>
        </w:rPr>
        <w:t>«</w:t>
      </w:r>
      <w:r w:rsidRPr="00D01115">
        <w:rPr>
          <w:iCs/>
          <w:color w:val="000000"/>
          <w:sz w:val="28"/>
          <w:szCs w:val="28"/>
        </w:rPr>
        <w:t>Европа</w:t>
      </w:r>
      <w:r w:rsidRPr="00D01115">
        <w:rPr>
          <w:color w:val="000000"/>
          <w:sz w:val="28"/>
          <w:szCs w:val="28"/>
        </w:rPr>
        <w:t xml:space="preserve">» </w:t>
      </w:r>
      <w:r w:rsidRPr="00A834D4">
        <w:rPr>
          <w:color w:val="000000"/>
          <w:sz w:val="28"/>
          <w:szCs w:val="28"/>
        </w:rPr>
        <w:t>рассматривается как созвездие государств, приглашенных сотрудничать между собой и поместить часть своих промышленных ресурсов под контроль наднациональной инстанции, более или менее очевидно руководимой Англоязычной империей. Все эти меры должны были привести к созданию обширной зоны свободной торговли, недоступной для коммунистического влияния.</w:t>
      </w:r>
    </w:p>
    <w:p w:rsidR="00814180" w:rsidRPr="00D01115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01115">
        <w:rPr>
          <w:color w:val="000000"/>
          <w:sz w:val="28"/>
          <w:szCs w:val="28"/>
        </w:rPr>
        <w:t>В</w:t>
      </w:r>
      <w:r w:rsidRPr="00D01115">
        <w:rPr>
          <w:rStyle w:val="apple-converted-space"/>
          <w:color w:val="000000"/>
          <w:sz w:val="28"/>
          <w:szCs w:val="28"/>
        </w:rPr>
        <w:t> </w:t>
      </w:r>
      <w:hyperlink r:id="rId11" w:tooltip="1951" w:history="1">
        <w:r w:rsidRPr="00D01115">
          <w:rPr>
            <w:rStyle w:val="a5"/>
            <w:color w:val="000000"/>
            <w:sz w:val="28"/>
            <w:szCs w:val="28"/>
            <w:u w:val="none"/>
          </w:rPr>
          <w:t>1951</w:t>
        </w:r>
      </w:hyperlink>
      <w:r w:rsidRPr="00D01115">
        <w:rPr>
          <w:rStyle w:val="apple-converted-space"/>
          <w:color w:val="000000"/>
          <w:sz w:val="28"/>
          <w:szCs w:val="28"/>
        </w:rPr>
        <w:t> </w:t>
      </w:r>
      <w:hyperlink r:id="rId12" w:tooltip="Германия" w:history="1">
        <w:r w:rsidRPr="00D01115">
          <w:rPr>
            <w:rStyle w:val="a5"/>
            <w:color w:val="000000"/>
            <w:sz w:val="28"/>
            <w:szCs w:val="28"/>
            <w:u w:val="none"/>
          </w:rPr>
          <w:t>ФРГ</w:t>
        </w:r>
      </w:hyperlink>
      <w:r w:rsidRPr="00D01115">
        <w:rPr>
          <w:color w:val="000000"/>
          <w:sz w:val="28"/>
          <w:szCs w:val="28"/>
        </w:rPr>
        <w:t>,</w:t>
      </w:r>
      <w:r w:rsidRPr="00D01115">
        <w:rPr>
          <w:rStyle w:val="apple-converted-space"/>
          <w:color w:val="000000"/>
          <w:sz w:val="28"/>
          <w:szCs w:val="28"/>
        </w:rPr>
        <w:t> </w:t>
      </w:r>
      <w:hyperlink r:id="rId13" w:tooltip="Бельгия" w:history="1">
        <w:r w:rsidRPr="00D01115">
          <w:rPr>
            <w:rStyle w:val="a5"/>
            <w:color w:val="000000"/>
            <w:sz w:val="28"/>
            <w:szCs w:val="28"/>
            <w:u w:val="none"/>
          </w:rPr>
          <w:t>Бельгия</w:t>
        </w:r>
      </w:hyperlink>
      <w:r w:rsidRPr="00D01115">
        <w:rPr>
          <w:color w:val="000000"/>
          <w:sz w:val="28"/>
          <w:szCs w:val="28"/>
        </w:rPr>
        <w:t>,</w:t>
      </w:r>
      <w:r w:rsidRPr="00D01115">
        <w:rPr>
          <w:rStyle w:val="apple-converted-space"/>
          <w:color w:val="000000"/>
          <w:sz w:val="28"/>
          <w:szCs w:val="28"/>
        </w:rPr>
        <w:t> </w:t>
      </w:r>
      <w:hyperlink r:id="rId14" w:tooltip="Нидерланды" w:history="1">
        <w:r w:rsidRPr="00D01115">
          <w:rPr>
            <w:rStyle w:val="a5"/>
            <w:color w:val="000000"/>
            <w:sz w:val="28"/>
            <w:szCs w:val="28"/>
            <w:u w:val="none"/>
          </w:rPr>
          <w:t>Нидерланды</w:t>
        </w:r>
      </w:hyperlink>
      <w:r w:rsidRPr="00D01115">
        <w:rPr>
          <w:color w:val="000000"/>
          <w:sz w:val="28"/>
          <w:szCs w:val="28"/>
        </w:rPr>
        <w:t>,</w:t>
      </w:r>
      <w:r w:rsidRPr="00D01115">
        <w:rPr>
          <w:rStyle w:val="apple-converted-space"/>
          <w:color w:val="000000"/>
          <w:sz w:val="28"/>
          <w:szCs w:val="28"/>
        </w:rPr>
        <w:t> </w:t>
      </w:r>
      <w:hyperlink r:id="rId15" w:tooltip="Люксембург (государство)" w:history="1">
        <w:r w:rsidRPr="00D01115">
          <w:rPr>
            <w:rStyle w:val="a5"/>
            <w:color w:val="000000"/>
            <w:sz w:val="28"/>
            <w:szCs w:val="28"/>
            <w:u w:val="none"/>
          </w:rPr>
          <w:t>Люксембург</w:t>
        </w:r>
      </w:hyperlink>
      <w:r w:rsidRPr="00D01115">
        <w:rPr>
          <w:color w:val="000000"/>
          <w:sz w:val="28"/>
          <w:szCs w:val="28"/>
        </w:rPr>
        <w:t>,</w:t>
      </w:r>
      <w:r w:rsidRPr="00D01115">
        <w:rPr>
          <w:rStyle w:val="apple-converted-space"/>
          <w:color w:val="000000"/>
          <w:sz w:val="28"/>
          <w:szCs w:val="28"/>
        </w:rPr>
        <w:t> </w:t>
      </w:r>
      <w:hyperlink r:id="rId16" w:tooltip="Франция" w:history="1">
        <w:r w:rsidRPr="00D01115">
          <w:rPr>
            <w:rStyle w:val="a5"/>
            <w:color w:val="000000"/>
            <w:sz w:val="28"/>
            <w:szCs w:val="28"/>
            <w:u w:val="none"/>
          </w:rPr>
          <w:t>Франция</w:t>
        </w:r>
      </w:hyperlink>
      <w:r w:rsidRPr="00D01115">
        <w:rPr>
          <w:color w:val="000000"/>
          <w:sz w:val="28"/>
          <w:szCs w:val="28"/>
        </w:rPr>
        <w:t>,</w:t>
      </w:r>
      <w:r w:rsidRPr="00D01115">
        <w:rPr>
          <w:rStyle w:val="apple-converted-space"/>
          <w:color w:val="000000"/>
          <w:sz w:val="28"/>
          <w:szCs w:val="28"/>
        </w:rPr>
        <w:t> </w:t>
      </w:r>
      <w:hyperlink r:id="rId17" w:tooltip="Италия" w:history="1">
        <w:r w:rsidRPr="00D01115">
          <w:rPr>
            <w:rStyle w:val="a5"/>
            <w:color w:val="000000"/>
            <w:sz w:val="28"/>
            <w:szCs w:val="28"/>
            <w:u w:val="none"/>
          </w:rPr>
          <w:t>Италия</w:t>
        </w:r>
      </w:hyperlink>
      <w:r w:rsidRPr="00D01115">
        <w:rPr>
          <w:rStyle w:val="apple-converted-space"/>
          <w:color w:val="000000"/>
          <w:sz w:val="28"/>
          <w:szCs w:val="28"/>
        </w:rPr>
        <w:t> </w:t>
      </w:r>
      <w:r w:rsidRPr="00D01115">
        <w:rPr>
          <w:color w:val="000000"/>
          <w:sz w:val="28"/>
          <w:szCs w:val="28"/>
        </w:rPr>
        <w:t>создали</w:t>
      </w:r>
      <w:r w:rsidRPr="00D01115">
        <w:rPr>
          <w:rStyle w:val="apple-converted-space"/>
          <w:color w:val="000000"/>
          <w:sz w:val="28"/>
          <w:szCs w:val="28"/>
        </w:rPr>
        <w:t> </w:t>
      </w:r>
      <w:hyperlink r:id="rId18" w:tooltip="Европейское объединение угля и стали" w:history="1">
        <w:r w:rsidRPr="00C87CC4">
          <w:rPr>
            <w:rStyle w:val="a5"/>
            <w:color w:val="000000"/>
            <w:sz w:val="28"/>
            <w:szCs w:val="28"/>
            <w:u w:val="none"/>
          </w:rPr>
          <w:t>Европейское объединение угля и стали</w:t>
        </w:r>
      </w:hyperlink>
      <w:r w:rsidRPr="00C87CC4">
        <w:rPr>
          <w:rStyle w:val="apple-converted-space"/>
          <w:color w:val="000000"/>
          <w:sz w:val="28"/>
          <w:szCs w:val="28"/>
        </w:rPr>
        <w:t> </w:t>
      </w:r>
      <w:r w:rsidRPr="00C87CC4">
        <w:rPr>
          <w:color w:val="000000"/>
          <w:sz w:val="28"/>
          <w:szCs w:val="28"/>
        </w:rPr>
        <w:t>(</w:t>
      </w:r>
      <w:r w:rsidRPr="00C87CC4">
        <w:rPr>
          <w:iCs/>
          <w:color w:val="000000"/>
          <w:sz w:val="28"/>
          <w:szCs w:val="28"/>
        </w:rPr>
        <w:t>ECSC — European Coal and Steel Community</w:t>
      </w:r>
      <w:r w:rsidRPr="00C87CC4">
        <w:rPr>
          <w:color w:val="000000"/>
          <w:sz w:val="28"/>
          <w:szCs w:val="28"/>
        </w:rPr>
        <w:t>), целью которого стало объединение европейских ресурсов</w:t>
      </w:r>
      <w:r w:rsidRPr="00D01115">
        <w:rPr>
          <w:color w:val="000000"/>
          <w:sz w:val="28"/>
          <w:szCs w:val="28"/>
        </w:rPr>
        <w:t xml:space="preserve"> по производству стали и угля, которое, по мысли его создателей, должно было предотвратить очередную войну в Европе.</w:t>
      </w:r>
      <w:r w:rsidRPr="00D01115">
        <w:rPr>
          <w:rStyle w:val="apple-converted-space"/>
          <w:color w:val="000000"/>
          <w:sz w:val="28"/>
          <w:szCs w:val="28"/>
        </w:rPr>
        <w:t> </w:t>
      </w:r>
      <w:hyperlink r:id="rId19" w:tooltip="Великобритания" w:history="1">
        <w:r w:rsidRPr="00D01115">
          <w:rPr>
            <w:rStyle w:val="a5"/>
            <w:color w:val="000000"/>
            <w:sz w:val="28"/>
            <w:szCs w:val="28"/>
            <w:u w:val="none"/>
          </w:rPr>
          <w:t>Великобритания</w:t>
        </w:r>
      </w:hyperlink>
      <w:r w:rsidRPr="00D01115">
        <w:rPr>
          <w:rStyle w:val="apple-converted-space"/>
          <w:color w:val="000000"/>
          <w:sz w:val="28"/>
          <w:szCs w:val="28"/>
        </w:rPr>
        <w:t> </w:t>
      </w:r>
      <w:r w:rsidRPr="00D01115">
        <w:rPr>
          <w:color w:val="000000"/>
          <w:sz w:val="28"/>
          <w:szCs w:val="28"/>
        </w:rPr>
        <w:t>отказалась участвовать в этой организации по соображениям</w:t>
      </w:r>
      <w:r w:rsidRPr="00D01115">
        <w:rPr>
          <w:rStyle w:val="apple-converted-space"/>
          <w:color w:val="000000"/>
          <w:sz w:val="28"/>
          <w:szCs w:val="28"/>
        </w:rPr>
        <w:t> </w:t>
      </w:r>
      <w:hyperlink r:id="rId20" w:tooltip="Национальный суверинетет (страница отсутствует)" w:history="1">
        <w:r w:rsidRPr="00D01115">
          <w:rPr>
            <w:rStyle w:val="a5"/>
            <w:color w:val="000000"/>
            <w:sz w:val="28"/>
            <w:szCs w:val="28"/>
            <w:u w:val="none"/>
          </w:rPr>
          <w:t>национального суверенитета</w:t>
        </w:r>
      </w:hyperlink>
      <w:r w:rsidRPr="00D01115">
        <w:rPr>
          <w:color w:val="000000"/>
          <w:sz w:val="28"/>
          <w:szCs w:val="28"/>
        </w:rPr>
        <w:t>.</w:t>
      </w:r>
    </w:p>
    <w:p w:rsidR="00814180" w:rsidRPr="00D01115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01115">
        <w:rPr>
          <w:color w:val="000000"/>
          <w:sz w:val="28"/>
          <w:szCs w:val="28"/>
        </w:rPr>
        <w:t>С целью углубления экономической интеграции те же шесть государств в</w:t>
      </w:r>
      <w:r w:rsidRPr="00D01115">
        <w:rPr>
          <w:rStyle w:val="apple-converted-space"/>
          <w:color w:val="000000"/>
          <w:sz w:val="28"/>
          <w:szCs w:val="28"/>
        </w:rPr>
        <w:t> </w:t>
      </w:r>
      <w:hyperlink r:id="rId21" w:tooltip="1957" w:history="1">
        <w:r w:rsidRPr="00D01115">
          <w:rPr>
            <w:rStyle w:val="a5"/>
            <w:color w:val="000000"/>
            <w:sz w:val="28"/>
            <w:szCs w:val="28"/>
            <w:u w:val="none"/>
          </w:rPr>
          <w:t>1957</w:t>
        </w:r>
      </w:hyperlink>
      <w:r w:rsidRPr="00D01115">
        <w:rPr>
          <w:rStyle w:val="apple-converted-space"/>
          <w:color w:val="000000"/>
          <w:sz w:val="28"/>
          <w:szCs w:val="28"/>
        </w:rPr>
        <w:t> </w:t>
      </w:r>
      <w:r w:rsidRPr="00D01115">
        <w:rPr>
          <w:color w:val="000000"/>
          <w:sz w:val="28"/>
          <w:szCs w:val="28"/>
        </w:rPr>
        <w:t>учредили</w:t>
      </w:r>
      <w:r w:rsidRPr="00D01115">
        <w:rPr>
          <w:rStyle w:val="apple-converted-space"/>
          <w:color w:val="000000"/>
          <w:sz w:val="28"/>
          <w:szCs w:val="28"/>
        </w:rPr>
        <w:t> </w:t>
      </w:r>
      <w:hyperlink r:id="rId22" w:tooltip="Европейское экономическое сообщество" w:history="1">
        <w:r w:rsidRPr="00D01115">
          <w:rPr>
            <w:rStyle w:val="a5"/>
            <w:color w:val="000000"/>
            <w:sz w:val="28"/>
            <w:szCs w:val="28"/>
            <w:u w:val="none"/>
          </w:rPr>
          <w:t>Европейское экономическое сообщество</w:t>
        </w:r>
      </w:hyperlink>
      <w:r w:rsidRPr="00D01115">
        <w:rPr>
          <w:rStyle w:val="apple-converted-space"/>
          <w:color w:val="000000"/>
          <w:sz w:val="28"/>
          <w:szCs w:val="28"/>
        </w:rPr>
        <w:t> </w:t>
      </w:r>
      <w:r w:rsidRPr="00D01115">
        <w:rPr>
          <w:color w:val="000000"/>
          <w:sz w:val="28"/>
          <w:szCs w:val="28"/>
        </w:rPr>
        <w:t>(ЕЭС, Общий рынок</w:t>
      </w:r>
      <w:r w:rsidRPr="00C87CC4">
        <w:rPr>
          <w:color w:val="000000"/>
          <w:sz w:val="28"/>
          <w:szCs w:val="28"/>
        </w:rPr>
        <w:t>) (</w:t>
      </w:r>
      <w:r w:rsidRPr="00C87CC4">
        <w:rPr>
          <w:iCs/>
          <w:color w:val="000000"/>
          <w:sz w:val="28"/>
          <w:szCs w:val="28"/>
        </w:rPr>
        <w:t>EEC — European Economic Community</w:t>
      </w:r>
      <w:r w:rsidRPr="00C87CC4">
        <w:rPr>
          <w:color w:val="000000"/>
          <w:sz w:val="28"/>
          <w:szCs w:val="28"/>
        </w:rPr>
        <w:t>) и</w:t>
      </w:r>
      <w:r w:rsidRPr="00C87CC4">
        <w:rPr>
          <w:rStyle w:val="apple-converted-space"/>
          <w:color w:val="000000"/>
          <w:sz w:val="28"/>
          <w:szCs w:val="28"/>
        </w:rPr>
        <w:t> </w:t>
      </w:r>
      <w:hyperlink r:id="rId23" w:tooltip="Европейское сообщество по атомной энергии" w:history="1">
        <w:r w:rsidRPr="00C87CC4">
          <w:rPr>
            <w:rStyle w:val="a5"/>
            <w:color w:val="000000"/>
            <w:sz w:val="28"/>
            <w:szCs w:val="28"/>
            <w:u w:val="none"/>
          </w:rPr>
          <w:t>Европейское сообщество по атомной энергии</w:t>
        </w:r>
      </w:hyperlink>
      <w:r w:rsidRPr="00C87CC4">
        <w:rPr>
          <w:color w:val="000000"/>
          <w:sz w:val="28"/>
          <w:szCs w:val="28"/>
        </w:rPr>
        <w:t>(</w:t>
      </w:r>
      <w:r w:rsidRPr="00C87CC4">
        <w:rPr>
          <w:iCs/>
          <w:color w:val="000000"/>
          <w:sz w:val="28"/>
          <w:szCs w:val="28"/>
        </w:rPr>
        <w:t>Euratom — European Atomic Energy Community</w:t>
      </w:r>
      <w:r w:rsidRPr="00C87CC4">
        <w:rPr>
          <w:color w:val="000000"/>
          <w:sz w:val="28"/>
          <w:szCs w:val="28"/>
        </w:rPr>
        <w:t>).</w:t>
      </w:r>
      <w:r w:rsidRPr="00D01115">
        <w:rPr>
          <w:color w:val="000000"/>
          <w:sz w:val="28"/>
          <w:szCs w:val="28"/>
        </w:rPr>
        <w:t xml:space="preserve"> ЕЭС был создан в первую очередь как таможенный союз шести государств, призванный обеспечить свободу перемещения товаров, услуг, капиталов и людей. Евратом должен был способствовать объединению мирных ядерных ресурсов этих государств. Самым важным из этих</w:t>
      </w:r>
      <w:r w:rsidRPr="00D01115">
        <w:rPr>
          <w:rStyle w:val="apple-converted-space"/>
          <w:color w:val="000000"/>
          <w:sz w:val="28"/>
          <w:szCs w:val="28"/>
        </w:rPr>
        <w:t> </w:t>
      </w:r>
      <w:r w:rsidRPr="00C87CC4">
        <w:rPr>
          <w:bCs/>
          <w:color w:val="000000"/>
          <w:sz w:val="28"/>
          <w:szCs w:val="28"/>
        </w:rPr>
        <w:t>трёх европейских сообществ</w:t>
      </w:r>
      <w:r w:rsidRPr="00C87CC4">
        <w:rPr>
          <w:rStyle w:val="apple-converted-space"/>
          <w:color w:val="000000"/>
          <w:sz w:val="28"/>
          <w:szCs w:val="28"/>
        </w:rPr>
        <w:t> </w:t>
      </w:r>
      <w:r w:rsidRPr="00C87CC4">
        <w:rPr>
          <w:color w:val="000000"/>
          <w:sz w:val="28"/>
          <w:szCs w:val="28"/>
        </w:rPr>
        <w:t>являлось Европейское экономическое сообщество</w:t>
      </w:r>
      <w:r w:rsidRPr="00D01115">
        <w:rPr>
          <w:color w:val="000000"/>
          <w:sz w:val="28"/>
          <w:szCs w:val="28"/>
        </w:rPr>
        <w:t>, так что позднее (в</w:t>
      </w:r>
      <w:r w:rsidRPr="00D01115">
        <w:rPr>
          <w:rStyle w:val="apple-converted-space"/>
          <w:color w:val="000000"/>
          <w:sz w:val="28"/>
          <w:szCs w:val="28"/>
        </w:rPr>
        <w:t> </w:t>
      </w:r>
      <w:hyperlink r:id="rId24" w:tooltip="1990-е" w:history="1">
        <w:r w:rsidRPr="00D01115">
          <w:rPr>
            <w:rStyle w:val="a5"/>
            <w:color w:val="000000"/>
            <w:sz w:val="28"/>
            <w:szCs w:val="28"/>
            <w:u w:val="none"/>
          </w:rPr>
          <w:t>1990-е</w:t>
        </w:r>
      </w:hyperlink>
      <w:r w:rsidRPr="00D01115">
        <w:rPr>
          <w:rStyle w:val="apple-converted-space"/>
          <w:color w:val="000000"/>
          <w:sz w:val="28"/>
          <w:szCs w:val="28"/>
        </w:rPr>
        <w:t> </w:t>
      </w:r>
      <w:r w:rsidRPr="00D01115">
        <w:rPr>
          <w:color w:val="000000"/>
          <w:sz w:val="28"/>
          <w:szCs w:val="28"/>
        </w:rPr>
        <w:t xml:space="preserve">годы) оно стало именоваться просто Европейским сообществом </w:t>
      </w:r>
      <w:r w:rsidRPr="00C87CC4">
        <w:rPr>
          <w:color w:val="000000"/>
          <w:sz w:val="28"/>
          <w:szCs w:val="28"/>
        </w:rPr>
        <w:t>(</w:t>
      </w:r>
      <w:r w:rsidRPr="00C87CC4">
        <w:rPr>
          <w:iCs/>
          <w:color w:val="000000"/>
          <w:sz w:val="28"/>
          <w:szCs w:val="28"/>
        </w:rPr>
        <w:t>EC — European Community</w:t>
      </w:r>
      <w:r w:rsidRPr="00C87CC4">
        <w:rPr>
          <w:color w:val="000000"/>
          <w:sz w:val="28"/>
          <w:szCs w:val="28"/>
        </w:rPr>
        <w:t xml:space="preserve">). ЕЭС было учреждёно Римским </w:t>
      </w:r>
      <w:r w:rsidRPr="00D01115">
        <w:rPr>
          <w:color w:val="000000"/>
          <w:sz w:val="28"/>
          <w:szCs w:val="28"/>
        </w:rPr>
        <w:t>договором</w:t>
      </w:r>
      <w:r w:rsidRPr="00D01115">
        <w:rPr>
          <w:rStyle w:val="apple-converted-space"/>
          <w:color w:val="000000"/>
          <w:sz w:val="28"/>
          <w:szCs w:val="28"/>
        </w:rPr>
        <w:t> </w:t>
      </w:r>
      <w:hyperlink r:id="rId25" w:tooltip="1957" w:history="1">
        <w:r w:rsidRPr="00D01115">
          <w:rPr>
            <w:rStyle w:val="a5"/>
            <w:color w:val="000000"/>
            <w:sz w:val="28"/>
            <w:szCs w:val="28"/>
            <w:u w:val="none"/>
          </w:rPr>
          <w:t>1957</w:t>
        </w:r>
      </w:hyperlink>
      <w:r w:rsidRPr="00D01115">
        <w:rPr>
          <w:rStyle w:val="apple-converted-space"/>
          <w:color w:val="000000"/>
          <w:sz w:val="28"/>
          <w:szCs w:val="28"/>
        </w:rPr>
        <w:t> </w:t>
      </w:r>
      <w:r w:rsidRPr="00D01115">
        <w:rPr>
          <w:color w:val="000000"/>
          <w:sz w:val="28"/>
          <w:szCs w:val="28"/>
        </w:rPr>
        <w:t>года, который вступил в силу</w:t>
      </w:r>
      <w:r w:rsidRPr="00D01115">
        <w:rPr>
          <w:rStyle w:val="apple-converted-space"/>
          <w:color w:val="000000"/>
          <w:sz w:val="28"/>
          <w:szCs w:val="28"/>
        </w:rPr>
        <w:t> </w:t>
      </w:r>
      <w:hyperlink r:id="rId26" w:tooltip="1 января" w:history="1">
        <w:r w:rsidRPr="00D01115">
          <w:rPr>
            <w:rStyle w:val="a5"/>
            <w:color w:val="000000"/>
            <w:sz w:val="28"/>
            <w:szCs w:val="28"/>
            <w:u w:val="none"/>
          </w:rPr>
          <w:t>1 января</w:t>
        </w:r>
      </w:hyperlink>
      <w:r w:rsidRPr="00D01115">
        <w:rPr>
          <w:rStyle w:val="apple-converted-space"/>
          <w:color w:val="000000"/>
          <w:sz w:val="28"/>
          <w:szCs w:val="28"/>
        </w:rPr>
        <w:t> </w:t>
      </w:r>
      <w:hyperlink r:id="rId27" w:tooltip="1958" w:history="1">
        <w:r w:rsidRPr="00D01115">
          <w:rPr>
            <w:rStyle w:val="a5"/>
            <w:color w:val="000000"/>
            <w:sz w:val="28"/>
            <w:szCs w:val="28"/>
            <w:u w:val="none"/>
          </w:rPr>
          <w:t>1958</w:t>
        </w:r>
      </w:hyperlink>
      <w:r w:rsidRPr="00D01115">
        <w:rPr>
          <w:color w:val="000000"/>
          <w:sz w:val="28"/>
          <w:szCs w:val="28"/>
        </w:rPr>
        <w:t>. В</w:t>
      </w:r>
      <w:r w:rsidRPr="00D01115">
        <w:rPr>
          <w:rStyle w:val="apple-converted-space"/>
          <w:color w:val="000000"/>
          <w:sz w:val="28"/>
          <w:szCs w:val="28"/>
        </w:rPr>
        <w:t> </w:t>
      </w:r>
      <w:hyperlink r:id="rId28" w:tooltip="1959" w:history="1">
        <w:r w:rsidRPr="00D01115">
          <w:rPr>
            <w:rStyle w:val="a5"/>
            <w:color w:val="000000"/>
            <w:sz w:val="28"/>
            <w:szCs w:val="28"/>
            <w:u w:val="none"/>
          </w:rPr>
          <w:t>1959</w:t>
        </w:r>
      </w:hyperlink>
      <w:r w:rsidRPr="00D01115">
        <w:rPr>
          <w:rStyle w:val="apple-converted-space"/>
          <w:color w:val="000000"/>
          <w:sz w:val="28"/>
          <w:szCs w:val="28"/>
        </w:rPr>
        <w:t> </w:t>
      </w:r>
      <w:r w:rsidRPr="00D01115">
        <w:rPr>
          <w:color w:val="000000"/>
          <w:sz w:val="28"/>
          <w:szCs w:val="28"/>
        </w:rPr>
        <w:t>членами</w:t>
      </w:r>
      <w:r w:rsidRPr="00D01115">
        <w:rPr>
          <w:rStyle w:val="apple-converted-space"/>
          <w:color w:val="000000"/>
          <w:sz w:val="28"/>
          <w:szCs w:val="28"/>
        </w:rPr>
        <w:t> </w:t>
      </w:r>
      <w:hyperlink r:id="rId29" w:tooltip="ЕЭС" w:history="1">
        <w:r w:rsidRPr="00D01115">
          <w:rPr>
            <w:rStyle w:val="a5"/>
            <w:color w:val="000000"/>
            <w:sz w:val="28"/>
            <w:szCs w:val="28"/>
            <w:u w:val="none"/>
          </w:rPr>
          <w:t>ЕЭС</w:t>
        </w:r>
      </w:hyperlink>
      <w:r w:rsidRPr="00D01115">
        <w:rPr>
          <w:rStyle w:val="apple-converted-space"/>
          <w:color w:val="000000"/>
          <w:sz w:val="28"/>
          <w:szCs w:val="28"/>
        </w:rPr>
        <w:t> </w:t>
      </w:r>
      <w:r w:rsidRPr="00D01115">
        <w:rPr>
          <w:color w:val="000000"/>
          <w:sz w:val="28"/>
          <w:szCs w:val="28"/>
        </w:rPr>
        <w:t>был создан</w:t>
      </w:r>
      <w:r w:rsidRPr="00D01115">
        <w:rPr>
          <w:rStyle w:val="apple-converted-space"/>
          <w:color w:val="000000"/>
          <w:sz w:val="28"/>
          <w:szCs w:val="28"/>
        </w:rPr>
        <w:t> </w:t>
      </w:r>
      <w:hyperlink r:id="rId30" w:tooltip="Европейский парламент" w:history="1">
        <w:r w:rsidRPr="00D01115">
          <w:rPr>
            <w:rStyle w:val="a5"/>
            <w:color w:val="000000"/>
            <w:sz w:val="28"/>
            <w:szCs w:val="28"/>
            <w:u w:val="none"/>
          </w:rPr>
          <w:t>Европейский парламент</w:t>
        </w:r>
      </w:hyperlink>
      <w:r w:rsidRPr="00D01115">
        <w:rPr>
          <w:rStyle w:val="apple-converted-space"/>
          <w:color w:val="000000"/>
          <w:sz w:val="28"/>
          <w:szCs w:val="28"/>
        </w:rPr>
        <w:t> </w:t>
      </w:r>
      <w:r w:rsidRPr="00D01115">
        <w:rPr>
          <w:color w:val="000000"/>
          <w:sz w:val="28"/>
          <w:szCs w:val="28"/>
        </w:rPr>
        <w:t>— представительный консультативный, а позднее и законодательный</w:t>
      </w:r>
      <w:r>
        <w:rPr>
          <w:color w:val="000000"/>
          <w:sz w:val="28"/>
          <w:szCs w:val="28"/>
        </w:rPr>
        <w:t xml:space="preserve"> </w:t>
      </w:r>
      <w:hyperlink r:id="rId31" w:tooltip="Орган власти" w:history="1">
        <w:r w:rsidRPr="00D01115">
          <w:rPr>
            <w:rStyle w:val="a5"/>
            <w:color w:val="000000"/>
            <w:sz w:val="28"/>
            <w:szCs w:val="28"/>
            <w:u w:val="none"/>
          </w:rPr>
          <w:t>орган</w:t>
        </w:r>
      </w:hyperlink>
      <w:r w:rsidRPr="00D01115">
        <w:rPr>
          <w:color w:val="000000"/>
          <w:sz w:val="28"/>
          <w:szCs w:val="28"/>
        </w:rPr>
        <w:t>.</w:t>
      </w:r>
    </w:p>
    <w:p w:rsidR="00814180" w:rsidRPr="00C87CC4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87CC4">
        <w:rPr>
          <w:color w:val="000000"/>
          <w:sz w:val="28"/>
          <w:szCs w:val="28"/>
        </w:rPr>
        <w:t>Процесс развития и превращения этих европейских сообществ в современный Европейский союз происходил путём одновременных структурной эволюции и институциональной трансформации в более сплочённый блок государств</w:t>
      </w:r>
      <w:r>
        <w:rPr>
          <w:color w:val="000000"/>
          <w:sz w:val="28"/>
          <w:szCs w:val="28"/>
        </w:rPr>
        <w:t xml:space="preserve">, </w:t>
      </w:r>
      <w:r w:rsidRPr="00C87CC4">
        <w:rPr>
          <w:color w:val="000000"/>
          <w:sz w:val="28"/>
          <w:szCs w:val="28"/>
        </w:rPr>
        <w:t xml:space="preserve"> с передачей всё большего числа функций управления на наднациональный уровень (так называемый процесс евроинтеграции, или</w:t>
      </w:r>
      <w:r w:rsidRPr="00C87CC4">
        <w:rPr>
          <w:rStyle w:val="apple-converted-space"/>
          <w:color w:val="000000"/>
          <w:sz w:val="28"/>
          <w:szCs w:val="28"/>
        </w:rPr>
        <w:t> </w:t>
      </w:r>
      <w:r w:rsidRPr="00C87CC4">
        <w:rPr>
          <w:bCs/>
          <w:color w:val="000000"/>
          <w:sz w:val="28"/>
          <w:szCs w:val="28"/>
        </w:rPr>
        <w:t>углубления</w:t>
      </w:r>
      <w:r w:rsidRPr="00C87CC4">
        <w:rPr>
          <w:rStyle w:val="apple-converted-space"/>
          <w:color w:val="000000"/>
          <w:sz w:val="28"/>
          <w:szCs w:val="28"/>
        </w:rPr>
        <w:t> </w:t>
      </w:r>
      <w:r w:rsidRPr="00C87CC4">
        <w:rPr>
          <w:color w:val="000000"/>
          <w:sz w:val="28"/>
          <w:szCs w:val="28"/>
        </w:rPr>
        <w:t>союза государств), с одной стороны, и увеличения числа участников европейских сообществ (и позднее Европейского союза) с 6 до 27 государств (</w:t>
      </w:r>
      <w:r w:rsidRPr="00C87CC4">
        <w:rPr>
          <w:bCs/>
          <w:color w:val="000000"/>
          <w:sz w:val="28"/>
          <w:szCs w:val="28"/>
        </w:rPr>
        <w:t>расширения</w:t>
      </w:r>
      <w:r w:rsidRPr="00C87CC4">
        <w:rPr>
          <w:rStyle w:val="apple-converted-space"/>
          <w:color w:val="000000"/>
          <w:sz w:val="28"/>
          <w:szCs w:val="28"/>
        </w:rPr>
        <w:t> </w:t>
      </w:r>
      <w:r w:rsidRPr="00C87CC4">
        <w:rPr>
          <w:color w:val="000000"/>
          <w:sz w:val="28"/>
          <w:szCs w:val="28"/>
        </w:rPr>
        <w:t>союза государств).</w:t>
      </w:r>
    </w:p>
    <w:p w:rsidR="00814180" w:rsidRPr="00A834D4" w:rsidRDefault="00814180" w:rsidP="00A834D4">
      <w:pPr>
        <w:pStyle w:val="a4"/>
        <w:spacing w:line="360" w:lineRule="auto"/>
        <w:rPr>
          <w:color w:val="000000"/>
          <w:sz w:val="28"/>
          <w:szCs w:val="28"/>
        </w:rPr>
      </w:pPr>
    </w:p>
    <w:p w:rsidR="00814180" w:rsidRDefault="00814180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14180" w:rsidRPr="0049102D" w:rsidRDefault="00814180" w:rsidP="00061767">
      <w:pPr>
        <w:pStyle w:val="13"/>
        <w:numPr>
          <w:ilvl w:val="0"/>
          <w:numId w:val="2"/>
        </w:numPr>
        <w:spacing w:before="0" w:after="120"/>
        <w:ind w:left="284" w:hanging="294"/>
      </w:pPr>
      <w:bookmarkStart w:id="11" w:name="_Toc287687910"/>
      <w:r w:rsidRPr="0049102D">
        <w:t>Функции и задачи Европейского союза на сегодняшний день.</w:t>
      </w:r>
      <w:bookmarkEnd w:id="11"/>
    </w:p>
    <w:p w:rsidR="00814180" w:rsidRPr="003545FC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Еврос</w:t>
      </w:r>
      <w:r w:rsidRPr="003545FC">
        <w:rPr>
          <w:color w:val="000000"/>
          <w:sz w:val="28"/>
          <w:szCs w:val="28"/>
        </w:rPr>
        <w:t>оюз, если рассматривать его как единую экономику, произвёл в 2009 году</w:t>
      </w:r>
      <w:r w:rsidRPr="003545FC">
        <w:rPr>
          <w:rStyle w:val="apple-converted-space"/>
          <w:color w:val="000000"/>
          <w:sz w:val="28"/>
          <w:szCs w:val="28"/>
        </w:rPr>
        <w:t> </w:t>
      </w:r>
      <w:hyperlink r:id="rId32" w:tooltip="Валовой внутренний продукт" w:history="1">
        <w:r w:rsidRPr="003545FC">
          <w:rPr>
            <w:rStyle w:val="a5"/>
            <w:color w:val="000000"/>
            <w:sz w:val="28"/>
            <w:szCs w:val="28"/>
            <w:u w:val="none"/>
          </w:rPr>
          <w:t>валовой внутренний продукт</w:t>
        </w:r>
      </w:hyperlink>
      <w:r w:rsidRPr="003545FC">
        <w:rPr>
          <w:rStyle w:val="apple-converted-space"/>
          <w:color w:val="000000"/>
          <w:sz w:val="28"/>
          <w:szCs w:val="28"/>
        </w:rPr>
        <w:t> </w:t>
      </w:r>
      <w:r w:rsidRPr="003545FC">
        <w:rPr>
          <w:color w:val="000000"/>
          <w:sz w:val="28"/>
          <w:szCs w:val="28"/>
        </w:rPr>
        <w:t xml:space="preserve">в объеме </w:t>
      </w:r>
      <w:r>
        <w:rPr>
          <w:color w:val="000000"/>
          <w:sz w:val="28"/>
          <w:szCs w:val="28"/>
        </w:rPr>
        <w:t>14,79</w:t>
      </w:r>
      <w:r w:rsidRPr="003545FC">
        <w:rPr>
          <w:color w:val="000000"/>
          <w:sz w:val="28"/>
          <w:szCs w:val="28"/>
        </w:rPr>
        <w:t>триллионов</w:t>
      </w:r>
      <w:r w:rsidRPr="003545FC">
        <w:rPr>
          <w:rStyle w:val="apple-converted-space"/>
          <w:color w:val="000000"/>
          <w:sz w:val="28"/>
          <w:szCs w:val="28"/>
        </w:rPr>
        <w:t> </w:t>
      </w:r>
      <w:hyperlink r:id="rId33" w:tooltip="Международный доллар" w:history="1">
        <w:r w:rsidRPr="003545FC">
          <w:rPr>
            <w:rStyle w:val="a5"/>
            <w:color w:val="000000"/>
            <w:sz w:val="28"/>
            <w:szCs w:val="28"/>
            <w:u w:val="none"/>
          </w:rPr>
          <w:t>международных долларов</w:t>
        </w:r>
      </w:hyperlink>
      <w:r w:rsidRPr="003545FC">
        <w:rPr>
          <w:rStyle w:val="apple-converted-space"/>
          <w:color w:val="000000"/>
          <w:sz w:val="28"/>
          <w:szCs w:val="28"/>
        </w:rPr>
        <w:t> </w:t>
      </w:r>
      <w:r w:rsidRPr="003545FC">
        <w:rPr>
          <w:color w:val="000000"/>
          <w:sz w:val="28"/>
          <w:szCs w:val="28"/>
        </w:rPr>
        <w:t>в расчете по</w:t>
      </w:r>
      <w:r w:rsidRPr="003545FC">
        <w:rPr>
          <w:rStyle w:val="apple-converted-space"/>
          <w:color w:val="000000"/>
          <w:sz w:val="28"/>
          <w:szCs w:val="28"/>
        </w:rPr>
        <w:t> </w:t>
      </w:r>
      <w:hyperlink r:id="rId34" w:tooltip="Паритет покупательной способности" w:history="1">
        <w:r w:rsidRPr="003545FC">
          <w:rPr>
            <w:rStyle w:val="a5"/>
            <w:color w:val="000000"/>
            <w:sz w:val="28"/>
            <w:szCs w:val="28"/>
            <w:u w:val="none"/>
          </w:rPr>
          <w:t>паритету покупательной способности</w:t>
        </w:r>
      </w:hyperlink>
      <w:r w:rsidRPr="003545FC">
        <w:rPr>
          <w:rStyle w:val="apple-converted-space"/>
          <w:color w:val="000000"/>
          <w:sz w:val="28"/>
          <w:szCs w:val="28"/>
        </w:rPr>
        <w:t> </w:t>
      </w:r>
      <w:r w:rsidRPr="003545FC">
        <w:rPr>
          <w:color w:val="000000"/>
          <w:sz w:val="28"/>
          <w:szCs w:val="28"/>
        </w:rPr>
        <w:t>(16,45 трлн $ по номинальному значению), что составляет более 21 % мирового объёма производства.</w:t>
      </w:r>
      <w:r w:rsidRPr="003545FC">
        <w:rPr>
          <w:rStyle w:val="apple-converted-space"/>
          <w:color w:val="000000"/>
          <w:sz w:val="28"/>
          <w:szCs w:val="28"/>
        </w:rPr>
        <w:t> </w:t>
      </w:r>
      <w:r w:rsidRPr="003545FC">
        <w:rPr>
          <w:color w:val="000000"/>
          <w:sz w:val="28"/>
          <w:szCs w:val="28"/>
        </w:rPr>
        <w:t>Это ставит экономику Союза на первое место в мире по номинальному значению ВВП и второе — по объему ВВП по ППС. Кроме того, Союз — крупнейший экспортёр</w:t>
      </w:r>
      <w:r w:rsidRPr="003545FC">
        <w:rPr>
          <w:rStyle w:val="apple-converted-space"/>
          <w:color w:val="000000"/>
          <w:sz w:val="28"/>
          <w:szCs w:val="28"/>
        </w:rPr>
        <w:t> </w:t>
      </w:r>
      <w:r w:rsidRPr="003545FC">
        <w:rPr>
          <w:color w:val="000000"/>
          <w:sz w:val="28"/>
          <w:szCs w:val="28"/>
        </w:rPr>
        <w:t>и самый большой импортёр</w:t>
      </w:r>
      <w:r>
        <w:rPr>
          <w:color w:val="000000"/>
          <w:sz w:val="28"/>
          <w:szCs w:val="28"/>
          <w:vertAlign w:val="superscript"/>
        </w:rPr>
        <w:t xml:space="preserve"> </w:t>
      </w:r>
      <w:hyperlink r:id="rId35" w:tooltip="Товар" w:history="1">
        <w:r w:rsidRPr="003545FC">
          <w:rPr>
            <w:rStyle w:val="a5"/>
            <w:color w:val="000000"/>
            <w:sz w:val="28"/>
            <w:szCs w:val="28"/>
            <w:u w:val="none"/>
          </w:rPr>
          <w:t>товаров</w:t>
        </w:r>
      </w:hyperlink>
      <w:r w:rsidRPr="003545FC">
        <w:rPr>
          <w:rStyle w:val="apple-converted-space"/>
          <w:color w:val="000000"/>
          <w:sz w:val="28"/>
          <w:szCs w:val="28"/>
        </w:rPr>
        <w:t> </w:t>
      </w:r>
      <w:r w:rsidRPr="003545FC">
        <w:rPr>
          <w:color w:val="000000"/>
          <w:sz w:val="28"/>
          <w:szCs w:val="28"/>
        </w:rPr>
        <w:t>и</w:t>
      </w:r>
      <w:r w:rsidRPr="003545FC">
        <w:rPr>
          <w:rStyle w:val="apple-converted-space"/>
          <w:color w:val="000000"/>
          <w:sz w:val="28"/>
          <w:szCs w:val="28"/>
        </w:rPr>
        <w:t> </w:t>
      </w:r>
      <w:hyperlink r:id="rId36" w:tooltip="Услуга" w:history="1">
        <w:r w:rsidRPr="003545FC">
          <w:rPr>
            <w:rStyle w:val="a5"/>
            <w:color w:val="000000"/>
            <w:sz w:val="28"/>
            <w:szCs w:val="28"/>
            <w:u w:val="none"/>
          </w:rPr>
          <w:t>услуг</w:t>
        </w:r>
      </w:hyperlink>
      <w:r w:rsidRPr="003545FC">
        <w:rPr>
          <w:color w:val="000000"/>
          <w:sz w:val="28"/>
          <w:szCs w:val="28"/>
        </w:rPr>
        <w:t xml:space="preserve">, а также важнейший торговый партнёр нескольких крупных стран, таких как, например, Китай и Индия. </w:t>
      </w:r>
    </w:p>
    <w:p w:rsidR="00814180" w:rsidRPr="003545FC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3545FC">
        <w:rPr>
          <w:color w:val="000000"/>
          <w:sz w:val="28"/>
          <w:szCs w:val="28"/>
        </w:rPr>
        <w:t>Головной офис 161-й из пятисот крупнейших по выручке мировых компаний (по рейтингу</w:t>
      </w:r>
      <w:r w:rsidRPr="003545FC">
        <w:rPr>
          <w:rStyle w:val="apple-converted-space"/>
          <w:color w:val="000000"/>
          <w:sz w:val="28"/>
          <w:szCs w:val="28"/>
        </w:rPr>
        <w:t> </w:t>
      </w:r>
      <w:hyperlink r:id="rId37" w:tooltip="Fortune Global 500" w:history="1">
        <w:r w:rsidRPr="003545FC">
          <w:rPr>
            <w:rStyle w:val="a5"/>
            <w:color w:val="000000"/>
            <w:sz w:val="28"/>
            <w:szCs w:val="28"/>
            <w:u w:val="none"/>
          </w:rPr>
          <w:t>Fortune Global 500</w:t>
        </w:r>
      </w:hyperlink>
      <w:r w:rsidRPr="003545FC">
        <w:rPr>
          <w:rStyle w:val="apple-converted-space"/>
          <w:color w:val="000000"/>
          <w:sz w:val="28"/>
          <w:szCs w:val="28"/>
        </w:rPr>
        <w:t> </w:t>
      </w:r>
      <w:r w:rsidRPr="003545FC">
        <w:rPr>
          <w:color w:val="000000"/>
          <w:sz w:val="28"/>
          <w:szCs w:val="28"/>
        </w:rPr>
        <w:t xml:space="preserve">в 2010-м) находится в ЕС. </w:t>
      </w:r>
    </w:p>
    <w:p w:rsidR="00814180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3545FC">
        <w:rPr>
          <w:color w:val="000000"/>
          <w:sz w:val="28"/>
          <w:szCs w:val="28"/>
        </w:rPr>
        <w:t>Уровень безработицы в апреле 2010-го составлял 9,7 %,</w:t>
      </w:r>
      <w:r w:rsidRPr="003545FC">
        <w:rPr>
          <w:rStyle w:val="apple-converted-space"/>
          <w:color w:val="000000"/>
          <w:sz w:val="28"/>
          <w:szCs w:val="28"/>
        </w:rPr>
        <w:t> </w:t>
      </w:r>
      <w:r w:rsidRPr="003545FC">
        <w:rPr>
          <w:color w:val="000000"/>
          <w:sz w:val="28"/>
          <w:szCs w:val="28"/>
        </w:rPr>
        <w:t>в то время как уровень инвестиций составлял 18,4 % от ВВП, инфляция — 1,5 %, дефицит государственного бюджета — -0,2 %.</w:t>
      </w:r>
      <w:r w:rsidRPr="003545FC">
        <w:rPr>
          <w:rStyle w:val="apple-converted-space"/>
          <w:color w:val="000000"/>
          <w:sz w:val="28"/>
          <w:szCs w:val="28"/>
        </w:rPr>
        <w:t> </w:t>
      </w:r>
      <w:r w:rsidRPr="003545FC">
        <w:rPr>
          <w:color w:val="000000"/>
          <w:sz w:val="28"/>
          <w:szCs w:val="28"/>
        </w:rPr>
        <w:t>Уровень</w:t>
      </w:r>
      <w:r w:rsidRPr="003545FC">
        <w:rPr>
          <w:rStyle w:val="apple-converted-space"/>
          <w:color w:val="000000"/>
          <w:sz w:val="28"/>
          <w:szCs w:val="28"/>
        </w:rPr>
        <w:t> </w:t>
      </w:r>
      <w:hyperlink r:id="rId38" w:tooltip="Доход на душу населения" w:history="1">
        <w:r w:rsidRPr="003545FC">
          <w:rPr>
            <w:rStyle w:val="a5"/>
            <w:color w:val="000000"/>
            <w:sz w:val="28"/>
            <w:szCs w:val="28"/>
            <w:u w:val="none"/>
          </w:rPr>
          <w:t>дохода на душу населения</w:t>
        </w:r>
      </w:hyperlink>
      <w:r>
        <w:rPr>
          <w:color w:val="000000"/>
          <w:sz w:val="28"/>
          <w:szCs w:val="28"/>
        </w:rPr>
        <w:t xml:space="preserve"> </w:t>
      </w:r>
      <w:r w:rsidRPr="003545FC">
        <w:rPr>
          <w:color w:val="000000"/>
          <w:sz w:val="28"/>
          <w:szCs w:val="28"/>
        </w:rPr>
        <w:t>варьируется от государства к государству и находится в диапазоне от 7 до 78 тыс</w:t>
      </w:r>
      <w:r>
        <w:rPr>
          <w:color w:val="000000"/>
          <w:sz w:val="28"/>
          <w:szCs w:val="28"/>
        </w:rPr>
        <w:t>.</w:t>
      </w:r>
      <w:r w:rsidRPr="003545FC">
        <w:rPr>
          <w:color w:val="000000"/>
          <w:sz w:val="28"/>
          <w:szCs w:val="28"/>
        </w:rPr>
        <w:t xml:space="preserve"> $.</w:t>
      </w:r>
    </w:p>
    <w:p w:rsidR="00814180" w:rsidRPr="001227EE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rStyle w:val="apple-converted-space"/>
          <w:color w:val="000000"/>
          <w:sz w:val="28"/>
          <w:szCs w:val="28"/>
        </w:rPr>
      </w:pPr>
      <w:r>
        <w:rPr>
          <w:rStyle w:val="apple-style-span"/>
          <w:bCs/>
          <w:color w:val="000000"/>
          <w:sz w:val="28"/>
          <w:szCs w:val="28"/>
        </w:rPr>
        <w:t xml:space="preserve">Функциями Европейского союза </w:t>
      </w:r>
      <w:r w:rsidRPr="00264E83">
        <w:rPr>
          <w:rStyle w:val="apple-style-span"/>
          <w:bCs/>
          <w:color w:val="000000"/>
          <w:sz w:val="28"/>
          <w:szCs w:val="28"/>
        </w:rPr>
        <w:t>является обеспечение более тесных отношений между государствами-членами.</w:t>
      </w:r>
      <w:r w:rsidRPr="00264E83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style-span"/>
          <w:bCs/>
          <w:color w:val="000000"/>
          <w:sz w:val="28"/>
          <w:szCs w:val="28"/>
        </w:rPr>
        <w:t>Это делается для того, чтобы расширить возможности</w:t>
      </w:r>
      <w:r w:rsidRPr="00264E83">
        <w:rPr>
          <w:rStyle w:val="apple-style-span"/>
          <w:bCs/>
          <w:color w:val="000000"/>
          <w:sz w:val="28"/>
          <w:szCs w:val="28"/>
        </w:rPr>
        <w:t xml:space="preserve"> государств-членов, например, свободной торговли, свободу передвижения, свободу выбора работы.</w:t>
      </w:r>
      <w:r w:rsidRPr="00264E83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style-span"/>
          <w:bCs/>
          <w:color w:val="000000"/>
          <w:sz w:val="28"/>
          <w:szCs w:val="28"/>
        </w:rPr>
        <w:t xml:space="preserve">Раньше это было связано с множеством бюрократических барьеров. </w:t>
      </w:r>
      <w:r>
        <w:rPr>
          <w:rStyle w:val="apple-converted-space"/>
          <w:color w:val="000000"/>
          <w:sz w:val="28"/>
          <w:szCs w:val="28"/>
        </w:rPr>
        <w:t xml:space="preserve">Евросоюз </w:t>
      </w:r>
      <w:r>
        <w:rPr>
          <w:rStyle w:val="apple-style-span"/>
          <w:bCs/>
          <w:color w:val="000000"/>
          <w:sz w:val="28"/>
          <w:szCs w:val="28"/>
        </w:rPr>
        <w:t xml:space="preserve"> также можно назвать  </w:t>
      </w:r>
      <w:r w:rsidRPr="00264E83">
        <w:rPr>
          <w:rStyle w:val="apple-style-span"/>
          <w:bCs/>
          <w:color w:val="000000"/>
          <w:sz w:val="28"/>
          <w:szCs w:val="28"/>
        </w:rPr>
        <w:t>противовес</w:t>
      </w:r>
      <w:r>
        <w:rPr>
          <w:rStyle w:val="apple-style-span"/>
          <w:bCs/>
          <w:color w:val="000000"/>
          <w:sz w:val="28"/>
          <w:szCs w:val="28"/>
        </w:rPr>
        <w:t>ом  Соединенным Штатам</w:t>
      </w:r>
      <w:r w:rsidRPr="00264E83">
        <w:rPr>
          <w:rStyle w:val="apple-style-span"/>
          <w:bCs/>
          <w:color w:val="000000"/>
          <w:sz w:val="28"/>
          <w:szCs w:val="28"/>
        </w:rPr>
        <w:t xml:space="preserve"> как единственной глобальной сверхдержавы.</w:t>
      </w:r>
      <w:r w:rsidRPr="00264E83">
        <w:rPr>
          <w:rStyle w:val="apple-converted-space"/>
          <w:color w:val="000000"/>
          <w:sz w:val="28"/>
          <w:szCs w:val="28"/>
        </w:rPr>
        <w:t> </w:t>
      </w:r>
    </w:p>
    <w:p w:rsidR="00814180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Pr="000453FF">
        <w:rPr>
          <w:color w:val="000000"/>
          <w:sz w:val="28"/>
          <w:szCs w:val="28"/>
        </w:rPr>
        <w:t>вросоюз</w:t>
      </w:r>
      <w:r>
        <w:rPr>
          <w:color w:val="000000"/>
          <w:sz w:val="28"/>
          <w:szCs w:val="28"/>
        </w:rPr>
        <w:t xml:space="preserve">, организация, которая активно участвует в общественной и политической жизни общества в мировом масштабе. Евросоюз участвует в оценке значимых событий мира, как положительных, так и отрицательных. </w:t>
      </w:r>
    </w:p>
    <w:p w:rsidR="00814180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Грузино-осетинский конфликт в августе 2008 года так же получил свою оценку со </w:t>
      </w:r>
      <w:r w:rsidRPr="00264E83">
        <w:rPr>
          <w:color w:val="000000"/>
          <w:sz w:val="28"/>
          <w:szCs w:val="28"/>
        </w:rPr>
        <w:t xml:space="preserve">стороны Евросоюза. </w:t>
      </w:r>
    </w:p>
    <w:p w:rsidR="00814180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rStyle w:val="apple-style-span"/>
          <w:color w:val="000000"/>
          <w:sz w:val="28"/>
          <w:szCs w:val="28"/>
        </w:rPr>
      </w:pPr>
      <w:r w:rsidRPr="00B33FA0">
        <w:rPr>
          <w:rStyle w:val="apple-style-span"/>
          <w:color w:val="000000"/>
          <w:sz w:val="28"/>
          <w:szCs w:val="28"/>
        </w:rPr>
        <w:t>Европарламент поддержал выводы доклада международной независимой комиссии Евросоюза во главе с Хайди Тальявини по расследованию обстоятельств конфликта в Южной Осетии, в котором говорится, что войну в августе 2008 года начала Грузия, но Россия ее спровоцировала. В документе также отмечено, что ответные действия российской стороны в ходе вооруженного конфликта были несоразмерными.</w:t>
      </w:r>
    </w:p>
    <w:p w:rsidR="00814180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Реакция мирового сообщества на комментарии Евросоюза не заставила долго ждать.</w:t>
      </w:r>
    </w:p>
    <w:p w:rsidR="00814180" w:rsidRPr="00B33FA0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B33FA0">
        <w:rPr>
          <w:color w:val="000000"/>
          <w:sz w:val="28"/>
          <w:szCs w:val="28"/>
        </w:rPr>
        <w:t>США изменили отношение к Саакашвили, достаточно вспомнить, что недавно на сессии Генассамблеи ООН с ним отказался встрет</w:t>
      </w:r>
      <w:r>
        <w:rPr>
          <w:color w:val="000000"/>
          <w:sz w:val="28"/>
          <w:szCs w:val="28"/>
        </w:rPr>
        <w:t>иться президент США Барак Обама.</w:t>
      </w:r>
    </w:p>
    <w:p w:rsidR="00814180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B33FA0">
        <w:rPr>
          <w:color w:val="000000"/>
          <w:sz w:val="28"/>
          <w:szCs w:val="28"/>
        </w:rPr>
        <w:t>Не только в России, но и в любой другой стране Саакашвили уже</w:t>
      </w:r>
      <w:r>
        <w:rPr>
          <w:color w:val="000000"/>
          <w:sz w:val="28"/>
          <w:szCs w:val="28"/>
        </w:rPr>
        <w:t xml:space="preserve"> не воспринимают серьезно. </w:t>
      </w:r>
      <w:r w:rsidRPr="00B33FA0">
        <w:rPr>
          <w:color w:val="000000"/>
          <w:sz w:val="28"/>
          <w:szCs w:val="28"/>
        </w:rPr>
        <w:t>Режим Саакашвили держится только за счет антироссийской риторики», - считает Бурджанадзе.</w:t>
      </w:r>
    </w:p>
    <w:p w:rsidR="00814180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rStyle w:val="apple-style-span"/>
          <w:color w:val="000000"/>
          <w:sz w:val="28"/>
          <w:szCs w:val="28"/>
        </w:rPr>
      </w:pPr>
      <w:r w:rsidRPr="001227EE">
        <w:rPr>
          <w:rStyle w:val="apple-style-span"/>
          <w:color w:val="000000"/>
          <w:sz w:val="28"/>
          <w:szCs w:val="28"/>
        </w:rPr>
        <w:t>За весьма краткий по историческим</w:t>
      </w:r>
      <w:r>
        <w:rPr>
          <w:rStyle w:val="apple-style-span"/>
          <w:color w:val="000000"/>
          <w:sz w:val="28"/>
          <w:szCs w:val="28"/>
        </w:rPr>
        <w:t xml:space="preserve"> меркам отрезок времени Еврос</w:t>
      </w:r>
      <w:r w:rsidRPr="001227EE">
        <w:rPr>
          <w:rStyle w:val="apple-style-span"/>
          <w:color w:val="000000"/>
          <w:sz w:val="28"/>
          <w:szCs w:val="28"/>
        </w:rPr>
        <w:t>оюз превратился из небольшой субрегиональной группировки экономического характера в подлинно европейскую интеграционную организацию универсальной компетенции, обладающую собственным аппаратом управления и осуществляющую деятельность в самых различных сферах общественной жизни.</w:t>
      </w:r>
    </w:p>
    <w:p w:rsidR="00814180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rStyle w:val="apple-style-span"/>
          <w:color w:val="000000"/>
          <w:sz w:val="28"/>
          <w:szCs w:val="28"/>
        </w:rPr>
      </w:pPr>
      <w:r w:rsidRPr="001227EE">
        <w:rPr>
          <w:rStyle w:val="apple-style-span"/>
          <w:color w:val="000000"/>
          <w:sz w:val="28"/>
          <w:szCs w:val="28"/>
        </w:rPr>
        <w:t>На современном этапе развития ЕС уже базируется на иных целях и задачах, которые планирует достигать и решать. Если раньше объединение стран Европы в единый Союз носил характер сотрудничества и выражался в координации общих сил для решения ряда проблем, то теперь же это своего рода «государство» (или надгосударственное образование), которое ставит перед собой иные задачи и цели.</w:t>
      </w:r>
    </w:p>
    <w:p w:rsidR="00814180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rStyle w:val="apple-style-span"/>
          <w:color w:val="000000"/>
          <w:sz w:val="28"/>
          <w:szCs w:val="28"/>
        </w:rPr>
      </w:pPr>
      <w:r w:rsidRPr="001227EE">
        <w:rPr>
          <w:rStyle w:val="apple-style-span"/>
          <w:color w:val="000000"/>
          <w:sz w:val="28"/>
          <w:szCs w:val="28"/>
        </w:rPr>
        <w:t>Главенствующее место среди основополагающих задач, стоящих перед ЕС, занимает общая внешняя политика и политика в области безопасности.</w:t>
      </w:r>
    </w:p>
    <w:p w:rsidR="00814180" w:rsidRDefault="00814180" w:rsidP="00061767">
      <w:pPr>
        <w:pStyle w:val="a4"/>
        <w:spacing w:before="0" w:beforeAutospacing="0" w:after="0" w:afterAutospacing="0" w:line="360" w:lineRule="auto"/>
        <w:ind w:firstLine="567"/>
        <w:jc w:val="both"/>
        <w:rPr>
          <w:rStyle w:val="apple-style-span"/>
          <w:color w:val="000000"/>
          <w:sz w:val="28"/>
          <w:szCs w:val="28"/>
        </w:rPr>
      </w:pPr>
      <w:r w:rsidRPr="001227EE">
        <w:rPr>
          <w:rStyle w:val="apple-style-span"/>
          <w:color w:val="000000"/>
          <w:sz w:val="28"/>
          <w:szCs w:val="28"/>
        </w:rPr>
        <w:t>Среди основных целей, которые ЕС намеревался достигнуть, еще каких-то десять лет назад были такие, как:</w:t>
      </w:r>
    </w:p>
    <w:p w:rsidR="00814180" w:rsidRDefault="00814180" w:rsidP="00061767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851" w:hanging="284"/>
        <w:jc w:val="both"/>
        <w:rPr>
          <w:rStyle w:val="apple-style-span"/>
          <w:color w:val="000000"/>
          <w:sz w:val="28"/>
          <w:szCs w:val="28"/>
        </w:rPr>
      </w:pPr>
      <w:r w:rsidRPr="001227EE">
        <w:rPr>
          <w:rStyle w:val="apple-style-span"/>
          <w:color w:val="000000"/>
          <w:sz w:val="28"/>
          <w:szCs w:val="28"/>
        </w:rPr>
        <w:t>проведение сбалансированной и долгосрочной социальной и экономической политики, в частности, путем создания без внутренних границ, путем усиления экономического и социального выравнивания и создания Экономического и валютного союза, имеющего конечной целью введение единой валюты;</w:t>
      </w:r>
    </w:p>
    <w:p w:rsidR="00814180" w:rsidRDefault="00814180" w:rsidP="00061767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851" w:hanging="284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 </w:t>
      </w:r>
      <w:r w:rsidRPr="001227EE">
        <w:rPr>
          <w:rStyle w:val="apple-style-span"/>
          <w:color w:val="000000"/>
          <w:sz w:val="28"/>
          <w:szCs w:val="28"/>
        </w:rPr>
        <w:t>утверждение европейской идентичности на международной арене, в частности, путем проведения общей внешней политики и политики в области общественной безопасности, которая могла бы привести в нужный момент к созданию системы совместной обороны;</w:t>
      </w:r>
    </w:p>
    <w:p w:rsidR="00814180" w:rsidRDefault="00814180" w:rsidP="00061767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851" w:hanging="284"/>
        <w:jc w:val="both"/>
        <w:rPr>
          <w:rStyle w:val="apple-style-span"/>
          <w:color w:val="000000"/>
          <w:sz w:val="28"/>
          <w:szCs w:val="28"/>
        </w:rPr>
      </w:pPr>
      <w:r w:rsidRPr="001227EE">
        <w:rPr>
          <w:rStyle w:val="apple-style-span"/>
          <w:color w:val="000000"/>
          <w:sz w:val="28"/>
          <w:szCs w:val="28"/>
        </w:rPr>
        <w:t>усиление защиты прав и интересов граждан государств-членов путем проведения гражданства Союза;</w:t>
      </w:r>
    </w:p>
    <w:p w:rsidR="00814180" w:rsidRDefault="00814180" w:rsidP="00061767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851" w:hanging="284"/>
        <w:jc w:val="both"/>
        <w:rPr>
          <w:rStyle w:val="apple-style-span"/>
          <w:color w:val="000000"/>
          <w:sz w:val="28"/>
          <w:szCs w:val="28"/>
        </w:rPr>
      </w:pPr>
      <w:r w:rsidRPr="001227EE">
        <w:rPr>
          <w:rStyle w:val="apple-style-span"/>
          <w:color w:val="000000"/>
          <w:sz w:val="28"/>
          <w:szCs w:val="28"/>
        </w:rPr>
        <w:t>развитие тесного сотрудничества в области судебной практики и внутренних дел;</w:t>
      </w:r>
    </w:p>
    <w:p w:rsidR="00814180" w:rsidRDefault="00814180" w:rsidP="00061767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851" w:hanging="284"/>
        <w:jc w:val="both"/>
        <w:rPr>
          <w:rStyle w:val="apple-converted-space"/>
          <w:color w:val="000000"/>
          <w:sz w:val="28"/>
          <w:szCs w:val="28"/>
        </w:rPr>
      </w:pPr>
      <w:r w:rsidRPr="001227EE">
        <w:rPr>
          <w:rStyle w:val="apple-style-span"/>
          <w:color w:val="000000"/>
          <w:sz w:val="28"/>
          <w:szCs w:val="28"/>
        </w:rPr>
        <w:t>сохранение достижений Сообщества и развитие их, чтобы определять в какой мере политика и формы сотрудничества, устанавливаемые договором, нуждаются в пересмотре для обеспечения эффективности механизмов и институтов ЕС.</w:t>
      </w:r>
    </w:p>
    <w:p w:rsidR="00814180" w:rsidRDefault="00814180">
      <w:pPr>
        <w:spacing w:after="200" w:line="276" w:lineRule="auto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br w:type="page"/>
      </w:r>
    </w:p>
    <w:p w:rsidR="00814180" w:rsidRDefault="00814180" w:rsidP="004C15F5">
      <w:pPr>
        <w:pStyle w:val="13"/>
        <w:spacing w:before="0" w:after="120"/>
      </w:pPr>
      <w:bookmarkStart w:id="12" w:name="_Toc287687911"/>
      <w:r>
        <w:t>Заключение</w:t>
      </w:r>
      <w:bookmarkEnd w:id="12"/>
    </w:p>
    <w:p w:rsidR="00814180" w:rsidRPr="00B42EBF" w:rsidRDefault="00814180" w:rsidP="004C15F5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Итак, резюмируя вышесказанное можно сделать вывод, что Евросоюз - это организация со своей историей, развитой системой институтов управления.</w:t>
      </w:r>
    </w:p>
    <w:p w:rsidR="00814180" w:rsidRPr="006D29A3" w:rsidRDefault="00814180" w:rsidP="004C15F5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AF3C48">
        <w:rPr>
          <w:color w:val="000000"/>
          <w:sz w:val="28"/>
          <w:szCs w:val="28"/>
        </w:rPr>
        <w:t xml:space="preserve"> мнением этой организации </w:t>
      </w:r>
      <w:r>
        <w:rPr>
          <w:color w:val="000000"/>
          <w:sz w:val="28"/>
          <w:szCs w:val="28"/>
        </w:rPr>
        <w:t>считаются многие сильные мира сего.</w:t>
      </w:r>
    </w:p>
    <w:p w:rsidR="00814180" w:rsidRDefault="00814180" w:rsidP="004C15F5">
      <w:pPr>
        <w:pStyle w:val="a4"/>
        <w:spacing w:before="0" w:beforeAutospacing="0" w:after="0" w:afterAutospacing="0" w:line="360" w:lineRule="auto"/>
        <w:ind w:firstLine="567"/>
        <w:jc w:val="both"/>
        <w:rPr>
          <w:rStyle w:val="apple-style-span"/>
          <w:color w:val="000000"/>
          <w:sz w:val="28"/>
          <w:szCs w:val="28"/>
        </w:rPr>
      </w:pPr>
      <w:r w:rsidRPr="001227EE">
        <w:rPr>
          <w:rStyle w:val="apple-style-span"/>
          <w:color w:val="000000"/>
          <w:sz w:val="28"/>
          <w:szCs w:val="28"/>
        </w:rPr>
        <w:t>Для иллюстрации масштабов деятельности Союза достаточно указать лишь некоторые из ее основных результатов:</w:t>
      </w:r>
    </w:p>
    <w:p w:rsidR="00814180" w:rsidRDefault="00814180" w:rsidP="004C15F5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851" w:hanging="283"/>
        <w:jc w:val="both"/>
        <w:rPr>
          <w:rStyle w:val="apple-style-span"/>
          <w:color w:val="000000"/>
          <w:sz w:val="28"/>
          <w:szCs w:val="28"/>
        </w:rPr>
      </w:pPr>
      <w:r w:rsidRPr="001227EE">
        <w:rPr>
          <w:rStyle w:val="apple-style-span"/>
          <w:color w:val="000000"/>
          <w:sz w:val="28"/>
          <w:szCs w:val="28"/>
        </w:rPr>
        <w:t>в социально-экономической сфере: построение общего рынка, введение единой валюты “евро”, издание обширного законодательства применительно к различным отраслям хозяйства (транспортное, банковское, таможенное, антимонопольное, аграрное, трудовое законодательство и т.д.);</w:t>
      </w:r>
    </w:p>
    <w:p w:rsidR="00814180" w:rsidRDefault="00814180" w:rsidP="004C15F5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851" w:hanging="283"/>
        <w:jc w:val="both"/>
        <w:rPr>
          <w:rStyle w:val="apple-style-span"/>
          <w:color w:val="000000"/>
          <w:sz w:val="28"/>
          <w:szCs w:val="28"/>
        </w:rPr>
      </w:pPr>
      <w:r w:rsidRPr="001227EE">
        <w:rPr>
          <w:rStyle w:val="apple-style-span"/>
          <w:color w:val="000000"/>
          <w:sz w:val="28"/>
          <w:szCs w:val="28"/>
        </w:rPr>
        <w:t>в политической области: функционирование весьма работоспособной системы “европейских” органов власти, которая включает избираемый непосредственного гражданами Европейский парламент, суды Союза, Комиссию, Совет,</w:t>
      </w:r>
      <w:r>
        <w:rPr>
          <w:rStyle w:val="apple-style-span"/>
          <w:color w:val="000000"/>
          <w:sz w:val="28"/>
          <w:szCs w:val="28"/>
        </w:rPr>
        <w:t xml:space="preserve"> Европейский центральный банк, </w:t>
      </w:r>
      <w:r w:rsidRPr="001227EE">
        <w:rPr>
          <w:rStyle w:val="apple-style-span"/>
          <w:color w:val="000000"/>
          <w:sz w:val="28"/>
          <w:szCs w:val="28"/>
        </w:rPr>
        <w:t>и др.;</w:t>
      </w:r>
    </w:p>
    <w:p w:rsidR="00814180" w:rsidRDefault="00814180" w:rsidP="004C15F5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851" w:hanging="283"/>
        <w:jc w:val="both"/>
        <w:rPr>
          <w:rStyle w:val="apple-style-span"/>
          <w:color w:val="000000"/>
          <w:sz w:val="28"/>
          <w:szCs w:val="28"/>
        </w:rPr>
      </w:pPr>
      <w:r w:rsidRPr="001227EE">
        <w:rPr>
          <w:rStyle w:val="apple-style-span"/>
          <w:color w:val="000000"/>
          <w:sz w:val="28"/>
          <w:szCs w:val="28"/>
        </w:rPr>
        <w:t>в правоохранительной и гуманитарной сферах: становление института гражданства Союза, принятие Хартии ЕС об основных правах, создание Европейского полицейского ведомства (Европол) и аналогичного учреждения для координации работы национальных прокуратур (Евроюст), формирование единых информационных систем и банков данны</w:t>
      </w:r>
      <w:r>
        <w:rPr>
          <w:rStyle w:val="apple-style-span"/>
          <w:color w:val="000000"/>
          <w:sz w:val="28"/>
          <w:szCs w:val="28"/>
        </w:rPr>
        <w:t>х</w:t>
      </w:r>
      <w:r w:rsidRPr="001227EE">
        <w:rPr>
          <w:rStyle w:val="apple-style-span"/>
          <w:color w:val="000000"/>
          <w:sz w:val="28"/>
          <w:szCs w:val="28"/>
        </w:rPr>
        <w:t>, централизованная база данных отп</w:t>
      </w:r>
      <w:r>
        <w:rPr>
          <w:rStyle w:val="apple-style-span"/>
          <w:color w:val="000000"/>
          <w:sz w:val="28"/>
          <w:szCs w:val="28"/>
        </w:rPr>
        <w:t>ечатков пальцев “Евродак”</w:t>
      </w:r>
      <w:r w:rsidRPr="001227EE">
        <w:rPr>
          <w:rStyle w:val="apple-style-span"/>
          <w:color w:val="000000"/>
          <w:sz w:val="28"/>
          <w:szCs w:val="28"/>
        </w:rPr>
        <w:t>, установление в законодательстве Союза общих признаков и стандартов уголовной ответственности в отношении ряда преступных деяний (фальшивомонетничество, терроризм, торговля людьми и др.), замена малоэффективного института экстрадиции “европейским ордером на арест” и т.д.</w:t>
      </w:r>
    </w:p>
    <w:p w:rsidR="00814180" w:rsidRPr="001227EE" w:rsidRDefault="00814180" w:rsidP="004C15F5">
      <w:pPr>
        <w:pStyle w:val="a4"/>
        <w:spacing w:before="0" w:beforeAutospacing="0" w:after="0" w:afterAutospacing="0" w:line="360" w:lineRule="auto"/>
        <w:ind w:firstLine="567"/>
        <w:jc w:val="both"/>
        <w:rPr>
          <w:rStyle w:val="apple-converted-space"/>
          <w:color w:val="000000"/>
          <w:sz w:val="28"/>
          <w:szCs w:val="28"/>
        </w:rPr>
      </w:pPr>
      <w:r w:rsidRPr="001227EE">
        <w:rPr>
          <w:rStyle w:val="apple-style-span"/>
          <w:color w:val="000000"/>
          <w:sz w:val="28"/>
          <w:szCs w:val="28"/>
        </w:rPr>
        <w:t>В дополнение к этому (далеко не полному) перечню уже осуществленных преобразований Европейский Союз сейчас готовится совершить еще один шаг, который может иметь весьма далеко идущие последствия для всей Европы. Речь идет о принятии единого Конституционного договора Союза, призванного заменить собой действующие учредительные документы организации.</w:t>
      </w:r>
    </w:p>
    <w:p w:rsidR="00814180" w:rsidRPr="00B42EBF" w:rsidRDefault="00814180" w:rsidP="004F6E60">
      <w:pPr>
        <w:spacing w:line="360" w:lineRule="auto"/>
        <w:rPr>
          <w:color w:val="000000"/>
          <w:sz w:val="28"/>
          <w:szCs w:val="28"/>
        </w:rPr>
      </w:pPr>
    </w:p>
    <w:p w:rsidR="00814180" w:rsidRPr="00B42EBF" w:rsidRDefault="00814180" w:rsidP="004F6E60">
      <w:pPr>
        <w:spacing w:line="360" w:lineRule="auto"/>
        <w:rPr>
          <w:color w:val="000000"/>
          <w:sz w:val="28"/>
          <w:szCs w:val="28"/>
        </w:rPr>
      </w:pPr>
    </w:p>
    <w:p w:rsidR="00814180" w:rsidRDefault="00814180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14180" w:rsidRDefault="00814180" w:rsidP="00887FD8">
      <w:pPr>
        <w:pStyle w:val="13"/>
        <w:spacing w:before="0" w:after="120"/>
      </w:pPr>
      <w:bookmarkStart w:id="13" w:name="_Toc287687912"/>
      <w:r>
        <w:rPr>
          <w:lang w:val="en-US"/>
        </w:rPr>
        <w:t xml:space="preserve">Список </w:t>
      </w:r>
      <w:r>
        <w:t>используемой литературы</w:t>
      </w:r>
      <w:bookmarkEnd w:id="13"/>
    </w:p>
    <w:p w:rsidR="00814180" w:rsidRPr="00140898" w:rsidRDefault="00814180" w:rsidP="00887FD8">
      <w:pPr>
        <w:pStyle w:val="bodytxt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140898">
        <w:rPr>
          <w:sz w:val="28"/>
          <w:szCs w:val="28"/>
        </w:rPr>
        <w:t>Экономическая теория под редакцией О.С. Белокрыловой. Ростов-на-Дону, «Феникс» 2006 год.</w:t>
      </w:r>
    </w:p>
    <w:p w:rsidR="00814180" w:rsidRPr="00140898" w:rsidRDefault="00814180" w:rsidP="00887FD8">
      <w:pPr>
        <w:pStyle w:val="bodytxt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140898">
        <w:rPr>
          <w:sz w:val="28"/>
          <w:szCs w:val="28"/>
        </w:rPr>
        <w:t>Эконимика В.В.Янова, Е.А. Янова. Москва, «Экзамен» 2008 год.</w:t>
      </w:r>
    </w:p>
    <w:p w:rsidR="00814180" w:rsidRPr="00B42EBF" w:rsidRDefault="00814180" w:rsidP="00887FD8">
      <w:pPr>
        <w:pStyle w:val="11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B42EBF">
        <w:rPr>
          <w:sz w:val="28"/>
          <w:szCs w:val="28"/>
        </w:rPr>
        <w:t>Воронкова О.Н</w:t>
      </w:r>
      <w:r>
        <w:rPr>
          <w:sz w:val="28"/>
          <w:szCs w:val="28"/>
        </w:rPr>
        <w:t>., Пузакова Е.П. Внешнеэкономич</w:t>
      </w:r>
      <w:r w:rsidRPr="00B42EBF">
        <w:rPr>
          <w:sz w:val="28"/>
          <w:szCs w:val="28"/>
        </w:rPr>
        <w:t>е</w:t>
      </w:r>
      <w:r>
        <w:rPr>
          <w:sz w:val="28"/>
          <w:szCs w:val="28"/>
        </w:rPr>
        <w:t>с</w:t>
      </w:r>
      <w:r w:rsidRPr="00B42EBF">
        <w:rPr>
          <w:sz w:val="28"/>
          <w:szCs w:val="28"/>
        </w:rPr>
        <w:t>кая деятельность: организация и управление: учеб. пособие. – М.: ЭКОНОМИСТЪ, 2005.</w:t>
      </w:r>
    </w:p>
    <w:p w:rsidR="00814180" w:rsidRDefault="00814180" w:rsidP="00887FD8">
      <w:pPr>
        <w:pStyle w:val="11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B42EBF">
        <w:rPr>
          <w:sz w:val="28"/>
          <w:szCs w:val="28"/>
        </w:rPr>
        <w:t>Голева Г.А., Самофалов В.И. Мировая экономика: основы, - Рн/Д: РГЭУ, 2002.</w:t>
      </w:r>
    </w:p>
    <w:p w:rsidR="00814180" w:rsidRPr="00B42EBF" w:rsidRDefault="00814180" w:rsidP="00887FD8">
      <w:pPr>
        <w:pStyle w:val="11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140898">
        <w:rPr>
          <w:sz w:val="28"/>
          <w:szCs w:val="28"/>
        </w:rPr>
        <w:t xml:space="preserve">Википедия свободная энциклопедия. </w:t>
      </w:r>
      <w:hyperlink r:id="rId39" w:history="1">
        <w:r w:rsidRPr="00F87A17">
          <w:rPr>
            <w:rStyle w:val="a5"/>
            <w:sz w:val="28"/>
            <w:szCs w:val="28"/>
          </w:rPr>
          <w:t>http://ru.wikipedia.org</w:t>
        </w:r>
      </w:hyperlink>
    </w:p>
    <w:p w:rsidR="00814180" w:rsidRPr="00B42EBF" w:rsidRDefault="00814180" w:rsidP="00ED66E8">
      <w:pPr>
        <w:spacing w:line="360" w:lineRule="auto"/>
        <w:ind w:left="142"/>
        <w:rPr>
          <w:color w:val="000000"/>
          <w:sz w:val="28"/>
          <w:szCs w:val="28"/>
        </w:rPr>
      </w:pPr>
      <w:bookmarkStart w:id="14" w:name="_GoBack"/>
      <w:bookmarkEnd w:id="14"/>
    </w:p>
    <w:sectPr w:rsidR="00814180" w:rsidRPr="00B42EBF" w:rsidSect="00825D75">
      <w:footerReference w:type="default" r:id="rId40"/>
      <w:pgSz w:w="11906" w:h="16838"/>
      <w:pgMar w:top="1134" w:right="1134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180" w:rsidRDefault="00814180" w:rsidP="00F47FF6">
      <w:r>
        <w:separator/>
      </w:r>
    </w:p>
  </w:endnote>
  <w:endnote w:type="continuationSeparator" w:id="0">
    <w:p w:rsidR="00814180" w:rsidRDefault="00814180" w:rsidP="00F4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180" w:rsidRDefault="00814180">
    <w:pPr>
      <w:pStyle w:val="a9"/>
      <w:jc w:val="center"/>
    </w:pPr>
  </w:p>
  <w:p w:rsidR="00814180" w:rsidRDefault="00814180">
    <w:pPr>
      <w:pStyle w:val="a9"/>
      <w:jc w:val="center"/>
    </w:pPr>
  </w:p>
  <w:p w:rsidR="00814180" w:rsidRDefault="008141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180" w:rsidRDefault="00814180" w:rsidP="00F47FF6">
      <w:r>
        <w:separator/>
      </w:r>
    </w:p>
  </w:footnote>
  <w:footnote w:type="continuationSeparator" w:id="0">
    <w:p w:rsidR="00814180" w:rsidRDefault="00814180" w:rsidP="00F47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1D2A"/>
    <w:multiLevelType w:val="hybridMultilevel"/>
    <w:tmpl w:val="2EFE2726"/>
    <w:lvl w:ilvl="0" w:tplc="6AAA78C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39176F11"/>
    <w:multiLevelType w:val="hybridMultilevel"/>
    <w:tmpl w:val="50ECE54A"/>
    <w:lvl w:ilvl="0" w:tplc="40C40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61AB6"/>
    <w:multiLevelType w:val="hybridMultilevel"/>
    <w:tmpl w:val="2C229A10"/>
    <w:lvl w:ilvl="0" w:tplc="990A7F2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4CCA37A7"/>
    <w:multiLevelType w:val="hybridMultilevel"/>
    <w:tmpl w:val="921E344A"/>
    <w:lvl w:ilvl="0" w:tplc="40C402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58C78A0"/>
    <w:multiLevelType w:val="hybridMultilevel"/>
    <w:tmpl w:val="B366D7F2"/>
    <w:lvl w:ilvl="0" w:tplc="0BE6C8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2220"/>
    <w:rsid w:val="000016CC"/>
    <w:rsid w:val="000453FF"/>
    <w:rsid w:val="00061767"/>
    <w:rsid w:val="00084182"/>
    <w:rsid w:val="000966E4"/>
    <w:rsid w:val="00101C54"/>
    <w:rsid w:val="001227EE"/>
    <w:rsid w:val="00126ABE"/>
    <w:rsid w:val="00140898"/>
    <w:rsid w:val="00170924"/>
    <w:rsid w:val="002045CA"/>
    <w:rsid w:val="00211AEE"/>
    <w:rsid w:val="00221627"/>
    <w:rsid w:val="0025583D"/>
    <w:rsid w:val="00264E83"/>
    <w:rsid w:val="002678A4"/>
    <w:rsid w:val="002C3905"/>
    <w:rsid w:val="002E2A5C"/>
    <w:rsid w:val="002F2E1E"/>
    <w:rsid w:val="003067CE"/>
    <w:rsid w:val="00322ECC"/>
    <w:rsid w:val="003277CF"/>
    <w:rsid w:val="00351570"/>
    <w:rsid w:val="003545FC"/>
    <w:rsid w:val="00384D4E"/>
    <w:rsid w:val="003E70B7"/>
    <w:rsid w:val="0046265D"/>
    <w:rsid w:val="00490F6A"/>
    <w:rsid w:val="0049102D"/>
    <w:rsid w:val="004C15F5"/>
    <w:rsid w:val="004E0C8F"/>
    <w:rsid w:val="004F497A"/>
    <w:rsid w:val="004F6E60"/>
    <w:rsid w:val="00532F59"/>
    <w:rsid w:val="00560448"/>
    <w:rsid w:val="00586698"/>
    <w:rsid w:val="005B225E"/>
    <w:rsid w:val="005B395E"/>
    <w:rsid w:val="00645B34"/>
    <w:rsid w:val="006B023A"/>
    <w:rsid w:val="006D29A3"/>
    <w:rsid w:val="006E6140"/>
    <w:rsid w:val="00745461"/>
    <w:rsid w:val="007B30BD"/>
    <w:rsid w:val="00814180"/>
    <w:rsid w:val="00825D75"/>
    <w:rsid w:val="00850582"/>
    <w:rsid w:val="008621FB"/>
    <w:rsid w:val="00887FD8"/>
    <w:rsid w:val="008A40BB"/>
    <w:rsid w:val="009A5851"/>
    <w:rsid w:val="009A749B"/>
    <w:rsid w:val="00A834D4"/>
    <w:rsid w:val="00AF3C48"/>
    <w:rsid w:val="00B1609F"/>
    <w:rsid w:val="00B1688E"/>
    <w:rsid w:val="00B33FA0"/>
    <w:rsid w:val="00B42EBF"/>
    <w:rsid w:val="00B8760D"/>
    <w:rsid w:val="00BA38F7"/>
    <w:rsid w:val="00BA3AA2"/>
    <w:rsid w:val="00C66D1A"/>
    <w:rsid w:val="00C732D3"/>
    <w:rsid w:val="00C87CC4"/>
    <w:rsid w:val="00CB3C73"/>
    <w:rsid w:val="00D01115"/>
    <w:rsid w:val="00D31B47"/>
    <w:rsid w:val="00D61793"/>
    <w:rsid w:val="00D80F61"/>
    <w:rsid w:val="00E16D15"/>
    <w:rsid w:val="00E41AAB"/>
    <w:rsid w:val="00E62220"/>
    <w:rsid w:val="00ED66E8"/>
    <w:rsid w:val="00F47FF6"/>
    <w:rsid w:val="00F715A3"/>
    <w:rsid w:val="00F87A17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0DF7D-191A-4648-AD6B-07DE6B24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22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D66E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B395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E62220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style-span">
    <w:name w:val="apple-style-span"/>
    <w:basedOn w:val="a0"/>
    <w:rsid w:val="007B30BD"/>
    <w:rPr>
      <w:rFonts w:cs="Times New Roman"/>
    </w:rPr>
  </w:style>
  <w:style w:type="character" w:customStyle="1" w:styleId="a121">
    <w:name w:val="a121"/>
    <w:basedOn w:val="a0"/>
    <w:rsid w:val="003545FC"/>
    <w:rPr>
      <w:rFonts w:cs="Times New Roman"/>
    </w:rPr>
  </w:style>
  <w:style w:type="character" w:customStyle="1" w:styleId="apple-converted-space">
    <w:name w:val="apple-converted-space"/>
    <w:basedOn w:val="a0"/>
    <w:rsid w:val="003545FC"/>
    <w:rPr>
      <w:rFonts w:cs="Times New Roman"/>
    </w:rPr>
  </w:style>
  <w:style w:type="paragraph" w:styleId="a4">
    <w:name w:val="Normal (Web)"/>
    <w:basedOn w:val="a"/>
    <w:semiHidden/>
    <w:rsid w:val="003545FC"/>
    <w:pPr>
      <w:spacing w:before="100" w:beforeAutospacing="1" w:after="100" w:afterAutospacing="1"/>
    </w:pPr>
  </w:style>
  <w:style w:type="character" w:styleId="a5">
    <w:name w:val="Hyperlink"/>
    <w:basedOn w:val="a0"/>
    <w:rsid w:val="003545FC"/>
    <w:rPr>
      <w:rFonts w:cs="Times New Roman"/>
      <w:color w:val="0000FF"/>
      <w:u w:val="single"/>
    </w:rPr>
  </w:style>
  <w:style w:type="paragraph" w:customStyle="1" w:styleId="bodytxt">
    <w:name w:val="bodytxt"/>
    <w:basedOn w:val="a"/>
    <w:rsid w:val="00B42EBF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B42EBF"/>
    <w:pPr>
      <w:ind w:left="720"/>
      <w:contextualSpacing/>
    </w:pPr>
  </w:style>
  <w:style w:type="paragraph" w:customStyle="1" w:styleId="12">
    <w:name w:val="Без интервала1"/>
    <w:rsid w:val="00ED66E8"/>
    <w:rPr>
      <w:rFonts w:ascii="Times New Roman" w:hAnsi="Times New Roman"/>
      <w:sz w:val="24"/>
      <w:szCs w:val="24"/>
    </w:rPr>
  </w:style>
  <w:style w:type="character" w:styleId="a6">
    <w:name w:val="Strong"/>
    <w:basedOn w:val="a0"/>
    <w:qFormat/>
    <w:rsid w:val="00ED66E8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locked/>
    <w:rsid w:val="00ED66E8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paragraph" w:styleId="a7">
    <w:name w:val="header"/>
    <w:basedOn w:val="a"/>
    <w:link w:val="a8"/>
    <w:semiHidden/>
    <w:rsid w:val="00F47F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locked/>
    <w:rsid w:val="00F47FF6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rsid w:val="00F47F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locked/>
    <w:rsid w:val="00F47FF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locked/>
    <w:rsid w:val="005B395E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paragraph" w:customStyle="1" w:styleId="13">
    <w:name w:val="Стиль1"/>
    <w:basedOn w:val="2"/>
    <w:link w:val="14"/>
    <w:rsid w:val="00850582"/>
    <w:rPr>
      <w:color w:val="auto"/>
      <w:sz w:val="28"/>
      <w:szCs w:val="28"/>
    </w:rPr>
  </w:style>
  <w:style w:type="paragraph" w:customStyle="1" w:styleId="15">
    <w:name w:val="Заголовок оглавления1"/>
    <w:basedOn w:val="1"/>
    <w:next w:val="a"/>
    <w:rsid w:val="00BA38F7"/>
    <w:pPr>
      <w:spacing w:line="276" w:lineRule="auto"/>
      <w:outlineLvl w:val="9"/>
    </w:pPr>
    <w:rPr>
      <w:lang w:eastAsia="en-US"/>
    </w:rPr>
  </w:style>
  <w:style w:type="character" w:customStyle="1" w:styleId="14">
    <w:name w:val="Стиль1 Знак"/>
    <w:basedOn w:val="20"/>
    <w:link w:val="13"/>
    <w:locked/>
    <w:rsid w:val="00850582"/>
    <w:rPr>
      <w:rFonts w:ascii="Cambria" w:hAnsi="Cambria" w:cs="Times New Roman"/>
      <w:b/>
      <w:bCs/>
      <w:color w:val="4F81BD"/>
      <w:sz w:val="28"/>
      <w:szCs w:val="28"/>
      <w:lang w:val="x-none" w:eastAsia="ru-RU"/>
    </w:rPr>
  </w:style>
  <w:style w:type="paragraph" w:styleId="16">
    <w:name w:val="toc 1"/>
    <w:basedOn w:val="a"/>
    <w:next w:val="a"/>
    <w:autoRedefine/>
    <w:rsid w:val="00BA38F7"/>
    <w:pPr>
      <w:tabs>
        <w:tab w:val="right" w:leader="dot" w:pos="9061"/>
      </w:tabs>
      <w:spacing w:after="100"/>
    </w:pPr>
    <w:rPr>
      <w:b/>
      <w:sz w:val="28"/>
      <w:szCs w:val="28"/>
    </w:rPr>
  </w:style>
  <w:style w:type="paragraph" w:styleId="21">
    <w:name w:val="toc 2"/>
    <w:basedOn w:val="a"/>
    <w:next w:val="a"/>
    <w:autoRedefine/>
    <w:rsid w:val="00BA38F7"/>
    <w:pPr>
      <w:spacing w:after="100"/>
      <w:ind w:left="240"/>
    </w:pPr>
  </w:style>
  <w:style w:type="paragraph" w:styleId="ab">
    <w:name w:val="Balloon Text"/>
    <w:basedOn w:val="a"/>
    <w:link w:val="ac"/>
    <w:semiHidden/>
    <w:rsid w:val="00BA38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sid w:val="00BA38F7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5%D0%B2%D1%80%D0%BE%D0%BF%D0%B5%D0%B9%D1%81%D0%BA%D0%B8%D0%B9_%D1%81%D0%BE%D1%8E%D0%B7" TargetMode="External"/><Relationship Id="rId13" Type="http://schemas.openxmlformats.org/officeDocument/2006/relationships/hyperlink" Target="http://ru.wikipedia.org/wiki/%D0%91%D0%B5%D0%BB%D1%8C%D0%B3%D0%B8%D1%8F" TargetMode="External"/><Relationship Id="rId18" Type="http://schemas.openxmlformats.org/officeDocument/2006/relationships/hyperlink" Target="http://ru.wikipedia.org/wiki/%D0%95%D0%B2%D1%80%D0%BE%D0%BF%D0%B5%D0%B9%D1%81%D0%BA%D0%BE%D0%B5_%D0%BE%D0%B1%D1%8A%D0%B5%D0%B4%D0%B8%D0%BD%D0%B5%D0%BD%D0%B8%D0%B5_%D1%83%D0%B3%D0%BB%D1%8F_%D0%B8_%D1%81%D1%82%D0%B0%D0%BB%D0%B8" TargetMode="External"/><Relationship Id="rId26" Type="http://schemas.openxmlformats.org/officeDocument/2006/relationships/hyperlink" Target="http://ru.wikipedia.org/wiki/1_%D1%8F%D0%BD%D0%B2%D0%B0%D1%80%D1%8F" TargetMode="External"/><Relationship Id="rId39" Type="http://schemas.openxmlformats.org/officeDocument/2006/relationships/hyperlink" Target="http://ru.wikipedia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1957" TargetMode="External"/><Relationship Id="rId34" Type="http://schemas.openxmlformats.org/officeDocument/2006/relationships/hyperlink" Target="http://ru.wikipedia.org/wiki/%D0%9F%D0%B0%D1%80%D0%B8%D1%82%D0%B5%D1%82_%D0%BF%D0%BE%D0%BA%D1%83%D0%BF%D0%B0%D1%82%D0%B5%D0%BB%D1%8C%D0%BD%D0%BE%D0%B9_%D1%81%D0%BF%D0%BE%D1%81%D0%BE%D0%B1%D0%BD%D0%BE%D1%81%D1%82%D0%B8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ru.wikipedia.org/wiki/%D0%95%D0%B2%D1%80%D0%BE%D0%B7%D0%BE%D0%BD%D0%B0" TargetMode="External"/><Relationship Id="rId12" Type="http://schemas.openxmlformats.org/officeDocument/2006/relationships/hyperlink" Target="http://ru.wikipedia.org/wiki/%D0%93%D0%B5%D1%80%D0%BC%D0%B0%D0%BD%D0%B8%D1%8F" TargetMode="External"/><Relationship Id="rId17" Type="http://schemas.openxmlformats.org/officeDocument/2006/relationships/hyperlink" Target="http://ru.wikipedia.org/wiki/%D0%98%D1%82%D0%B0%D0%BB%D0%B8%D1%8F" TargetMode="External"/><Relationship Id="rId25" Type="http://schemas.openxmlformats.org/officeDocument/2006/relationships/hyperlink" Target="http://ru.wikipedia.org/wiki/1957" TargetMode="External"/><Relationship Id="rId33" Type="http://schemas.openxmlformats.org/officeDocument/2006/relationships/hyperlink" Target="http://ru.wikipedia.org/wiki/%D0%9C%D0%B5%D0%B6%D0%B4%D1%83%D0%BD%D0%B0%D1%80%D0%BE%D0%B4%D0%BD%D1%8B%D0%B9_%D0%B4%D0%BE%D0%BB%D0%BB%D0%B0%D1%80" TargetMode="External"/><Relationship Id="rId38" Type="http://schemas.openxmlformats.org/officeDocument/2006/relationships/hyperlink" Target="http://ru.wikipedia.org/wiki/%D0%94%D0%BE%D1%85%D0%BE%D0%B4_%D0%BD%D0%B0_%D0%B4%D1%83%D1%88%D1%83_%D0%BD%D0%B0%D1%81%D0%B5%D0%BB%D0%B5%D0%BD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4%D1%80%D0%B0%D0%BD%D1%86%D0%B8%D1%8F" TargetMode="External"/><Relationship Id="rId20" Type="http://schemas.openxmlformats.org/officeDocument/2006/relationships/hyperlink" Target="http://ru.wikipedia.org/w/index.php?title=%D0%9D%D0%B0%D1%86%D0%B8%D0%BE%D0%BD%D0%B0%D0%BB%D1%8C%D0%BD%D1%8B%D0%B9_%D1%81%D1%83%D0%B2%D0%B5%D1%80%D0%B8%D0%BD%D0%B5%D1%82%D0%B5%D1%82&amp;action=edit&amp;redlink=1" TargetMode="External"/><Relationship Id="rId29" Type="http://schemas.openxmlformats.org/officeDocument/2006/relationships/hyperlink" Target="http://ru.wikipedia.org/wiki/%D0%95%D0%AD%D0%A1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1951" TargetMode="External"/><Relationship Id="rId24" Type="http://schemas.openxmlformats.org/officeDocument/2006/relationships/hyperlink" Target="http://ru.wikipedia.org/wiki/1990-%D0%B5" TargetMode="External"/><Relationship Id="rId32" Type="http://schemas.openxmlformats.org/officeDocument/2006/relationships/hyperlink" Target="http://ru.wikipedia.org/wiki/%D0%92%D0%B0%D0%BB%D0%BE%D0%B2%D0%BE%D0%B9_%D0%B2%D0%BD%D1%83%D1%82%D1%80%D0%B5%D0%BD%D0%BD%D0%B8%D0%B9_%D0%BF%D1%80%D0%BE%D0%B4%D1%83%D0%BA%D1%82" TargetMode="External"/><Relationship Id="rId37" Type="http://schemas.openxmlformats.org/officeDocument/2006/relationships/hyperlink" Target="http://ru.wikipedia.org/wiki/Fortune_Global_500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9B%D1%8E%D0%BA%D1%81%D0%B5%D0%BC%D0%B1%D1%83%D1%80%D0%B3_(%D0%B3%D0%BE%D1%81%D1%83%D0%B4%D0%B0%D1%80%D1%81%D1%82%D0%B2%D0%BE)" TargetMode="External"/><Relationship Id="rId23" Type="http://schemas.openxmlformats.org/officeDocument/2006/relationships/hyperlink" Target="http://ru.wikipedia.org/wiki/%D0%95%D0%B2%D1%80%D0%BE%D0%BF%D0%B5%D0%B9%D1%81%D0%BA%D0%BE%D0%B5_%D1%81%D0%BE%D0%BE%D0%B1%D1%89%D0%B5%D1%81%D1%82%D0%B2%D0%BE_%D0%BF%D0%BE_%D0%B0%D1%82%D0%BE%D0%BC%D0%BD%D0%BE%D0%B9_%D1%8D%D0%BD%D0%B5%D1%80%D0%B3%D0%B8%D0%B8" TargetMode="External"/><Relationship Id="rId28" Type="http://schemas.openxmlformats.org/officeDocument/2006/relationships/hyperlink" Target="http://ru.wikipedia.org/wiki/1959" TargetMode="External"/><Relationship Id="rId36" Type="http://schemas.openxmlformats.org/officeDocument/2006/relationships/hyperlink" Target="http://ru.wikipedia.org/wiki/%D0%A3%D1%81%D0%BB%D1%83%D0%B3%D0%B0" TargetMode="External"/><Relationship Id="rId10" Type="http://schemas.openxmlformats.org/officeDocument/2006/relationships/hyperlink" Target="http://ru.wikipedia.org/wiki/%D0%95%D0%B2%D1%80%D0%BE%D0%BF%D0%B5%D0%B9%D1%81%D0%BA%D0%B8%D0%B9_%D1%86%D0%B5%D0%BD%D1%82%D1%80%D0%B0%D0%BB%D1%8C%D0%BD%D1%8B%D0%B9_%D0%B1%D0%B0%D0%BD%D0%BA" TargetMode="External"/><Relationship Id="rId19" Type="http://schemas.openxmlformats.org/officeDocument/2006/relationships/hyperlink" Target="http://ru.wikipedia.org/wiki/%D0%92%D0%B5%D0%BB%D0%B8%D0%BA%D0%BE%D0%B1%D1%80%D0%B8%D1%82%D0%B0%D0%BD%D0%B8%D1%8F" TargetMode="External"/><Relationship Id="rId31" Type="http://schemas.openxmlformats.org/officeDocument/2006/relationships/hyperlink" Target="http://ru.wikipedia.org/wiki/%D0%9E%D1%80%D0%B3%D0%B0%D0%BD_%D0%B2%D0%BB%D0%B0%D1%81%D1%82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5%D0%B2%D1%80%D0%BE" TargetMode="External"/><Relationship Id="rId14" Type="http://schemas.openxmlformats.org/officeDocument/2006/relationships/hyperlink" Target="http://ru.wikipedia.org/wiki/%D0%9D%D0%B8%D0%B4%D0%B5%D1%80%D0%BB%D0%B0%D0%BD%D0%B4%D1%8B" TargetMode="External"/><Relationship Id="rId22" Type="http://schemas.openxmlformats.org/officeDocument/2006/relationships/hyperlink" Target="http://ru.wikipedia.org/wiki/%D0%95%D0%B2%D1%80%D0%BE%D0%BF%D0%B5%D0%B9%D1%81%D0%BA%D0%BE%D0%B5_%D1%8D%D0%BA%D0%BE%D0%BD%D0%BE%D0%BC%D0%B8%D1%87%D0%B5%D1%81%D0%BA%D0%BE%D0%B5_%D1%81%D0%BE%D0%BE%D0%B1%D1%89%D0%B5%D1%81%D1%82%D0%B2%D0%BE" TargetMode="External"/><Relationship Id="rId27" Type="http://schemas.openxmlformats.org/officeDocument/2006/relationships/hyperlink" Target="http://ru.wikipedia.org/wiki/1958" TargetMode="External"/><Relationship Id="rId30" Type="http://schemas.openxmlformats.org/officeDocument/2006/relationships/hyperlink" Target="http://ru.wikipedia.org/wiki/%D0%95%D0%B2%D1%80%D0%BE%D0%BF%D0%B5%D0%B9%D1%81%D0%BA%D0%B8%D0%B9_%D0%BF%D0%B0%D1%80%D0%BB%D0%B0%D0%BC%D0%B5%D0%BD%D1%82" TargetMode="External"/><Relationship Id="rId35" Type="http://schemas.openxmlformats.org/officeDocument/2006/relationships/hyperlink" Target="http://ru.wikipedia.org/wiki/%D0%A2%D0%BE%D0%B2%D0%B0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3445</Words>
  <Characters>19639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23038</CharactersWithSpaces>
  <SharedDoc>false</SharedDoc>
  <HLinks>
    <vt:vector size="234" baseType="variant">
      <vt:variant>
        <vt:i4>524317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786558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http://ru.wikipedia.org/wiki/%D0%94%D0%BE%D1%85%D0%BE%D0%B4_%D0%BD%D0%B0_%D0%B4%D1%83%D1%88%D1%83_%D0%BD%D0%B0%D1%81%D0%B5%D0%BB%D0%B5%D0%BD%D0%B8%D1%8F</vt:lpwstr>
      </vt:variant>
      <vt:variant>
        <vt:lpwstr/>
      </vt:variant>
      <vt:variant>
        <vt:i4>655443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http://ru.wikipedia.org/wiki/Fortune_Global_500</vt:lpwstr>
      </vt:variant>
      <vt:variant>
        <vt:lpwstr/>
      </vt:variant>
      <vt:variant>
        <vt:i4>720974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http://ru.wikipedia.org/wiki/%D0%A3%D1%81%D0%BB%D1%83%D0%B3%D0%B0</vt:lpwstr>
      </vt:variant>
      <vt:variant>
        <vt:lpwstr/>
      </vt:variant>
      <vt:variant>
        <vt:i4>2555962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http://ru.wikipedia.org/wiki/%D0%A2%D0%BE%D0%B2%D0%B0%D1%80</vt:lpwstr>
      </vt:variant>
      <vt:variant>
        <vt:lpwstr/>
      </vt:variant>
      <vt:variant>
        <vt:i4>3080291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http://ru.wikipedia.org/wiki/%D0%9F%D0%B0%D1%80%D0%B8%D1%82%D0%B5%D1%82_%D0%BF%D0%BE%D0%BA%D1%83%D0%BF%D0%B0%D1%82%D0%B5%D0%BB%D1%8C%D0%BD%D0%BE%D0%B9_%D1%81%D0%BF%D0%BE%D1%81%D0%BE%D0%B1%D0%BD%D0%BE%D1%81%D1%82%D0%B8</vt:lpwstr>
      </vt:variant>
      <vt:variant>
        <vt:lpwstr/>
      </vt:variant>
      <vt:variant>
        <vt:i4>7405657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http://ru.wikipedia.org/wiki/%D0%9C%D0%B5%D0%B6%D0%B4%D1%83%D0%BD%D0%B0%D1%80%D0%BE%D0%B4%D0%BD%D1%8B%D0%B9_%D0%B4%D0%BE%D0%BB%D0%BB%D0%B0%D1%80</vt:lpwstr>
      </vt:variant>
      <vt:variant>
        <vt:lpwstr/>
      </vt:variant>
      <vt:variant>
        <vt:i4>262164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http://ru.wikipedia.org/wiki/%D0%92%D0%B0%D0%BB%D0%BE%D0%B2%D0%BE%D0%B9_%D0%B2%D0%BD%D1%83%D1%82%D1%80%D0%B5%D0%BD%D0%BD%D0%B8%D0%B9_%D0%BF%D1%80%D0%BE%D0%B4%D1%83%D0%BA%D1%82</vt:lpwstr>
      </vt:variant>
      <vt:variant>
        <vt:lpwstr/>
      </vt:variant>
      <vt:variant>
        <vt:i4>8061021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http://ru.wikipedia.org/wiki/%D0%9E%D1%80%D0%B3%D0%B0%D0%BD_%D0%B2%D0%BB%D0%B0%D1%81%D1%82%D0%B8</vt:lpwstr>
      </vt:variant>
      <vt:variant>
        <vt:lpwstr/>
      </vt:variant>
      <vt:variant>
        <vt:i4>917617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http://ru.wikipedia.org/wiki/%D0%95%D0%B2%D1%80%D0%BE%D0%BF%D0%B5%D0%B9%D1%81%D0%BA%D0%B8%D0%B9_%D0%BF%D0%B0%D1%80%D0%BB%D0%B0%D0%BC%D0%B5%D0%BD%D1%82</vt:lpwstr>
      </vt:variant>
      <vt:variant>
        <vt:lpwstr/>
      </vt:variant>
      <vt:variant>
        <vt:i4>2359358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http://ru.wikipedia.org/wiki/%D0%95%D0%AD%D0%A1</vt:lpwstr>
      </vt:variant>
      <vt:variant>
        <vt:lpwstr/>
      </vt:variant>
      <vt:variant>
        <vt:i4>786455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http://ru.wikipedia.org/wiki/1959</vt:lpwstr>
      </vt:variant>
      <vt:variant>
        <vt:lpwstr/>
      </vt:variant>
      <vt:variant>
        <vt:i4>786455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http://ru.wikipedia.org/wiki/1958</vt:lpwstr>
      </vt:variant>
      <vt:variant>
        <vt:lpwstr/>
      </vt:variant>
      <vt:variant>
        <vt:i4>6422593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http://ru.wikipedia.org/wiki/1_%D1%8F%D0%BD%D0%B2%D0%B0%D1%80%D1%8F</vt:lpwstr>
      </vt:variant>
      <vt:variant>
        <vt:lpwstr/>
      </vt:variant>
      <vt:variant>
        <vt:i4>786455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http://ru.wikipedia.org/wiki/1957</vt:lpwstr>
      </vt:variant>
      <vt:variant>
        <vt:lpwstr/>
      </vt:variant>
      <vt:variant>
        <vt:i4>5832784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http://ru.wikipedia.org/wiki/1990-%D0%B5</vt:lpwstr>
      </vt:variant>
      <vt:variant>
        <vt:lpwstr/>
      </vt:variant>
      <vt:variant>
        <vt:i4>7733303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http://ru.wikipedia.org/wiki/%D0%95%D0%B2%D1%80%D0%BE%D0%BF%D0%B5%D0%B9%D1%81%D0%BA%D0%BE%D0%B5_%D1%81%D0%BE%D0%BE%D0%B1%D1%89%D0%B5%D1%81%D1%82%D0%B2%D0%BE_%D0%BF%D0%BE_%D0%B0%D1%82%D0%BE%D0%BC%D0%BD%D0%BE%D0%B9_%D1%8D%D0%BD%D0%B5%D1%80%D0%B3%D0%B8%D0%B8</vt:lpwstr>
      </vt:variant>
      <vt:variant>
        <vt:lpwstr/>
      </vt:variant>
      <vt:variant>
        <vt:i4>131097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http://ru.wikipedia.org/wiki/%D0%95%D0%B2%D1%80%D0%BE%D0%BF%D0%B5%D0%B9%D1%81%D0%BA%D0%BE%D0%B5_%D1%8D%D0%BA%D0%BE%D0%BD%D0%BE%D0%BC%D0%B8%D1%87%D0%B5%D1%81%D0%BA%D0%BE%D0%B5_%D1%81%D0%BE%D0%BE%D0%B1%D1%89%D0%B5%D1%81%D1%82%D0%B2%D0%BE</vt:lpwstr>
      </vt:variant>
      <vt:variant>
        <vt:lpwstr/>
      </vt:variant>
      <vt:variant>
        <vt:i4>786455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http://ru.wikipedia.org/wiki/1957</vt:lpwstr>
      </vt:variant>
      <vt:variant>
        <vt:lpwstr/>
      </vt:variant>
      <vt:variant>
        <vt:i4>2490446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http://ru.wikipedia.org/w/index.php?title=%D0%9D%D0%B0%D1%86%D0%B8%D0%BE%D0%BD%D0%B0%D0%BB%D1%8C%D0%BD%D1%8B%D0%B9_%D1%81%D1%83%D0%B2%D0%B5%D1%80%D0%B8%D0%BD%D0%B5%D1%82%D0%B5%D1%82&amp;action=edit&amp;redlink=1</vt:lpwstr>
      </vt:variant>
      <vt:variant>
        <vt:lpwstr/>
      </vt:variant>
      <vt:variant>
        <vt:i4>524304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http://ru.wikipedia.org/wiki/%D0%92%D0%B5%D0%BB%D0%B8%D0%BA%D0%BE%D0%B1%D1%80%D0%B8%D1%82%D0%B0%D0%BD%D0%B8%D1%8F</vt:lpwstr>
      </vt:variant>
      <vt:variant>
        <vt:lpwstr/>
      </vt:variant>
      <vt:variant>
        <vt:i4>6225944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http://ru.wikipedia.org/wiki/%D0%95%D0%B2%D1%80%D0%BE%D0%BF%D0%B5%D0%B9%D1%81%D0%BA%D0%BE%D0%B5_%D0%BE%D0%B1%D1%8A%D0%B5%D0%B4%D0%B8%D0%BD%D0%B5%D0%BD%D0%B8%D0%B5_%D1%83%D0%B3%D0%BB%D1%8F_%D0%B8_%D1%81%D1%82%D0%B0%D0%BB%D0%B8</vt:lpwstr>
      </vt:variant>
      <vt:variant>
        <vt:lpwstr/>
      </vt:variant>
      <vt:variant>
        <vt:i4>5439566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http://ru.wikipedia.org/wiki/%D0%98%D1%82%D0%B0%D0%BB%D0%B8%D1%8F</vt:lpwstr>
      </vt:variant>
      <vt:variant>
        <vt:lpwstr/>
      </vt:variant>
      <vt:variant>
        <vt:i4>2555953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http://ru.wikipedia.org/wiki/%D0%A4%D1%80%D0%B0%D0%BD%D1%86%D0%B8%D1%8F</vt:lpwstr>
      </vt:variant>
      <vt:variant>
        <vt:lpwstr/>
      </vt:variant>
      <vt:variant>
        <vt:i4>589939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http://ru.wikipedia.org/wiki/%D0%9B%D1%8E%D0%BA%D1%81%D0%B5%D0%BC%D0%B1%D1%83%D1%80%D0%B3_(%D0%B3%D0%BE%D1%81%D1%83%D0%B4%D0%B0%D1%80%D1%81%D1%82%D0%B2%D0%BE)</vt:lpwstr>
      </vt:variant>
      <vt:variant>
        <vt:lpwstr/>
      </vt:variant>
      <vt:variant>
        <vt:i4>5439553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http://ru.wikipedia.org/wiki/%D0%9D%D0%B8%D0%B4%D0%B5%D1%80%D0%BB%D0%B0%D0%BD%D0%B4%D1%8B</vt:lpwstr>
      </vt:variant>
      <vt:variant>
        <vt:lpwstr/>
      </vt:variant>
      <vt:variant>
        <vt:i4>2359393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http://ru.wikipedia.org/wiki/%D0%91%D0%B5%D0%BB%D1%8C%D0%B3%D0%B8%D1%8F</vt:lpwstr>
      </vt:variant>
      <vt:variant>
        <vt:lpwstr/>
      </vt:variant>
      <vt:variant>
        <vt:i4>5439511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http://ru.wikipedia.org/wiki/%D0%93%D0%B5%D1%80%D0%BC%D0%B0%D0%BD%D0%B8%D1%8F</vt:lpwstr>
      </vt:variant>
      <vt:variant>
        <vt:lpwstr/>
      </vt:variant>
      <vt:variant>
        <vt:i4>786455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http://ru.wikipedia.org/wiki/1951</vt:lpwstr>
      </vt:variant>
      <vt:variant>
        <vt:lpwstr/>
      </vt:variant>
      <vt:variant>
        <vt:i4>5308432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http://ru.wikipedia.org/wiki/%D0%95%D0%B2%D1%80%D0%BE%D0%BF%D0%B5%D0%B9%D1%81%D0%BA%D0%B8%D0%B9_%D1%86%D0%B5%D0%BD%D1%82%D1%80%D0%B0%D0%BB%D1%8C%D0%BD%D1%8B%D0%B9_%D0%B1%D0%B0%D0%BD%D0%BA</vt:lpwstr>
      </vt:variant>
      <vt:variant>
        <vt:lpwstr/>
      </vt:variant>
      <vt:variant>
        <vt:i4>524313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http://ru.wikipedia.org/wiki/%D0%95%D0%B2%D1%80%D0%BE</vt:lpwstr>
      </vt:variant>
      <vt:variant>
        <vt:lpwstr/>
      </vt:variant>
      <vt:variant>
        <vt:i4>8192006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http://ru.wikipedia.org/wiki/%D0%95%D0%B2%D1%80%D0%BE%D0%BF%D0%B5%D0%B9%D1%81%D0%BA%D0%B8%D0%B9_%D1%81%D0%BE%D1%8E%D0%B7</vt:lpwstr>
      </vt:variant>
      <vt:variant>
        <vt:lpwstr/>
      </vt:variant>
      <vt:variant>
        <vt:i4>524362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http://ru.wikipedia.org/wiki/%D0%95%D0%B2%D1%80%D0%BE%D0%B7%D0%BE%D0%BD%D0%B0</vt:lpwstr>
      </vt:variant>
      <vt:variant>
        <vt:lpwstr/>
      </vt:variant>
      <vt:variant>
        <vt:i4>2031668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_Toc287687912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_Toc287687911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_Toc287687910</vt:lpwstr>
      </vt:variant>
      <vt:variant>
        <vt:i4>1966132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_Toc287687909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_Toc287687908</vt:lpwstr>
      </vt:variant>
      <vt:variant>
        <vt:i4>1966132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_Toc287687907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Буровкин</dc:creator>
  <cp:keywords/>
  <dc:description/>
  <cp:lastModifiedBy>admin</cp:lastModifiedBy>
  <cp:revision>2</cp:revision>
  <cp:lastPrinted>2011-03-12T07:10:00Z</cp:lastPrinted>
  <dcterms:created xsi:type="dcterms:W3CDTF">2014-05-10T23:39:00Z</dcterms:created>
  <dcterms:modified xsi:type="dcterms:W3CDTF">2014-05-10T23:39:00Z</dcterms:modified>
</cp:coreProperties>
</file>