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93" w:rsidRDefault="00F04793">
      <w:pPr>
        <w:pStyle w:val="3"/>
        <w:spacing w:line="360" w:lineRule="auto"/>
        <w:jc w:val="center"/>
        <w:rPr>
          <w:b/>
          <w:bCs/>
          <w:sz w:val="48"/>
          <w:lang w:val="uk-UA"/>
        </w:rPr>
      </w:pPr>
    </w:p>
    <w:p w:rsidR="00F04793" w:rsidRDefault="00F04793">
      <w:pPr>
        <w:pStyle w:val="3"/>
        <w:spacing w:line="360" w:lineRule="auto"/>
        <w:jc w:val="center"/>
        <w:rPr>
          <w:b/>
          <w:bCs/>
          <w:sz w:val="48"/>
          <w:lang w:val="uk-UA"/>
        </w:rPr>
      </w:pPr>
    </w:p>
    <w:p w:rsidR="00F04793" w:rsidRDefault="00F04793">
      <w:pPr>
        <w:pStyle w:val="3"/>
        <w:spacing w:line="360" w:lineRule="auto"/>
        <w:jc w:val="center"/>
        <w:rPr>
          <w:b/>
          <w:bCs/>
          <w:sz w:val="48"/>
          <w:lang w:val="en-US"/>
        </w:rPr>
      </w:pPr>
    </w:p>
    <w:p w:rsidR="00F04793" w:rsidRDefault="008D23AC">
      <w:pPr>
        <w:pStyle w:val="3"/>
        <w:spacing w:line="360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Лабораторна робота </w:t>
      </w:r>
    </w:p>
    <w:p w:rsidR="00F04793" w:rsidRDefault="008D23AC">
      <w:pPr>
        <w:pStyle w:val="3"/>
        <w:spacing w:line="360" w:lineRule="auto"/>
        <w:jc w:val="center"/>
        <w:rPr>
          <w:sz w:val="32"/>
          <w:lang w:val="uk-UA"/>
        </w:rPr>
      </w:pPr>
      <w:r>
        <w:rPr>
          <w:b/>
          <w:bCs/>
          <w:i/>
          <w:iCs/>
          <w:sz w:val="44"/>
        </w:rPr>
        <w:t>на тему:</w:t>
      </w:r>
    </w:p>
    <w:p w:rsidR="00F04793" w:rsidRDefault="008D23AC">
      <w:pPr>
        <w:pStyle w:val="5"/>
        <w:spacing w:line="360" w:lineRule="auto"/>
        <w:rPr>
          <w:i/>
          <w:iCs/>
          <w:sz w:val="44"/>
        </w:rPr>
      </w:pPr>
      <w:r>
        <w:rPr>
          <w:i/>
          <w:iCs/>
          <w:sz w:val="44"/>
        </w:rPr>
        <w:t>“Регресійний аналіз в системі міжнародних відносин”</w:t>
      </w:r>
    </w:p>
    <w:p w:rsidR="00F04793" w:rsidRDefault="00F04793">
      <w:pPr>
        <w:spacing w:line="360" w:lineRule="auto"/>
        <w:jc w:val="center"/>
        <w:rPr>
          <w:sz w:val="32"/>
        </w:rPr>
      </w:pPr>
    </w:p>
    <w:p w:rsidR="00F04793" w:rsidRDefault="00F04793">
      <w:pPr>
        <w:jc w:val="center"/>
      </w:pPr>
    </w:p>
    <w:p w:rsidR="00F04793" w:rsidRDefault="00F04793">
      <w:pPr>
        <w:jc w:val="center"/>
      </w:pPr>
    </w:p>
    <w:p w:rsidR="00F04793" w:rsidRDefault="00F04793">
      <w:pPr>
        <w:jc w:val="center"/>
      </w:pPr>
    </w:p>
    <w:p w:rsidR="00F04793" w:rsidRDefault="008D23AC">
      <w:pPr>
        <w:keepNext/>
        <w:spacing w:line="360" w:lineRule="auto"/>
        <w:ind w:firstLine="567"/>
        <w:jc w:val="both"/>
      </w:pPr>
      <w:r>
        <w:rPr>
          <w:b/>
          <w:i/>
        </w:rPr>
        <w:br w:type="page"/>
      </w:r>
      <w:r>
        <w:rPr>
          <w:b/>
          <w:i/>
        </w:rPr>
        <w:lastRenderedPageBreak/>
        <w:t>Завдання 5.1.:</w:t>
      </w:r>
      <w:r>
        <w:t xml:space="preserve"> побудувати регресійне рівняння, якщо за величину </w:t>
      </w:r>
      <w:r>
        <w:rPr>
          <w:b/>
        </w:rPr>
        <w:t>X</w:t>
      </w:r>
      <w:r>
        <w:t xml:space="preserve"> приймається "кількість місць у найбільш важливих комітетах ВР (комітети з питань: бюджету, нац. безпеки і оборони, боротьби з орг. злочинністю і корупцією, законодавчого забеспечення правоохоронної діяльності, свободи слова і інформації, Єврпейської інтеграції)", а за величину </w:t>
      </w:r>
      <w:r>
        <w:rPr>
          <w:b/>
        </w:rPr>
        <w:t>Y</w:t>
      </w:r>
      <w:r>
        <w:t xml:space="preserve"> - "кількість народних депутатів у фракціях ВР". Величина </w:t>
      </w:r>
      <w:r>
        <w:rPr>
          <w:b/>
        </w:rPr>
        <w:t>n=108</w:t>
      </w:r>
      <w:r>
        <w:t xml:space="preserve"> (кількість депутатів в проаналізованих фракціях).</w:t>
      </w:r>
    </w:p>
    <w:p w:rsidR="00F04793" w:rsidRDefault="008D23AC">
      <w:pPr>
        <w:keepNext/>
        <w:spacing w:line="360" w:lineRule="auto"/>
        <w:ind w:firstLine="567"/>
        <w:jc w:val="both"/>
      </w:pPr>
      <w:r>
        <w:t>Дані спостережень наведені в таблиці: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194"/>
        <w:gridCol w:w="1134"/>
        <w:gridCol w:w="1157"/>
        <w:gridCol w:w="1111"/>
        <w:gridCol w:w="1134"/>
        <w:gridCol w:w="1536"/>
      </w:tblGrid>
      <w:tr w:rsidR="00F04793">
        <w:trPr>
          <w:cantSplit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4793" w:rsidRDefault="00A739C1">
            <w:pPr>
              <w:keepNext/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pict>
                <v:line id="_x0000_s1036" style="position:absolute;left:0;text-align:left;z-index:251656704" from="8.3pt,2.15pt" to="87.5pt,30.95pt" o:allowincell="f"/>
              </w:pict>
            </w:r>
            <w:r w:rsidR="008D23AC">
              <w:rPr>
                <w:b/>
              </w:rPr>
              <w:t>Х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20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n</w:t>
            </w:r>
            <w:r>
              <w:rPr>
                <w:b/>
                <w:vertAlign w:val="subscript"/>
              </w:rPr>
              <w:t>j</w:t>
            </w:r>
          </w:p>
        </w:tc>
      </w:tr>
      <w:tr w:rsidR="00F04793">
        <w:trPr>
          <w:cantSplit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4793" w:rsidRDefault="008D23AC">
            <w:pPr>
              <w:keepNext/>
              <w:spacing w:line="360" w:lineRule="auto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F04793">
            <w:pPr>
              <w:keepNext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F04793">
            <w:pPr>
              <w:keepNext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F04793">
            <w:pPr>
              <w:keepNext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F04793">
            <w:pPr>
              <w:keepNext/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F04793">
            <w:pPr>
              <w:keepNext/>
              <w:spacing w:line="360" w:lineRule="auto"/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793" w:rsidRDefault="00F04793">
            <w:pPr>
              <w:keepNext/>
              <w:spacing w:line="360" w:lineRule="auto"/>
              <w:jc w:val="center"/>
              <w:rPr>
                <w:b/>
              </w:rPr>
            </w:pPr>
          </w:p>
        </w:tc>
      </w:tr>
      <w:tr w:rsidR="00F04793">
        <w:tc>
          <w:tcPr>
            <w:tcW w:w="1642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94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157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11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6" w:type="dxa"/>
            <w:tcBorders>
              <w:top w:val="nil"/>
            </w:tcBorders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</w:tr>
      <w:tr w:rsidR="00F04793">
        <w:tc>
          <w:tcPr>
            <w:tcW w:w="1642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9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1157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11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6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35</w:t>
            </w:r>
          </w:p>
        </w:tc>
      </w:tr>
      <w:tr w:rsidR="00F04793">
        <w:tc>
          <w:tcPr>
            <w:tcW w:w="1642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9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57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111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6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22</w:t>
            </w:r>
          </w:p>
        </w:tc>
      </w:tr>
      <w:tr w:rsidR="00F04793">
        <w:tc>
          <w:tcPr>
            <w:tcW w:w="1642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9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57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11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36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</w:tr>
      <w:tr w:rsidR="00F04793">
        <w:tc>
          <w:tcPr>
            <w:tcW w:w="1642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9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57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11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</w:t>
            </w:r>
          </w:p>
        </w:tc>
        <w:tc>
          <w:tcPr>
            <w:tcW w:w="1536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</w:t>
            </w:r>
          </w:p>
        </w:tc>
      </w:tr>
      <w:tr w:rsidR="00F04793">
        <w:tc>
          <w:tcPr>
            <w:tcW w:w="1642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n</w:t>
            </w:r>
            <w:r>
              <w:rPr>
                <w:b/>
                <w:vertAlign w:val="subscript"/>
              </w:rPr>
              <w:t>i</w:t>
            </w:r>
          </w:p>
        </w:tc>
        <w:tc>
          <w:tcPr>
            <w:tcW w:w="119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</w:t>
            </w:r>
          </w:p>
        </w:tc>
        <w:tc>
          <w:tcPr>
            <w:tcW w:w="1157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111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</w:t>
            </w:r>
          </w:p>
        </w:tc>
        <w:tc>
          <w:tcPr>
            <w:tcW w:w="113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</w:t>
            </w:r>
          </w:p>
        </w:tc>
        <w:tc>
          <w:tcPr>
            <w:tcW w:w="1536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108</w:t>
            </w:r>
          </w:p>
        </w:tc>
      </w:tr>
    </w:tbl>
    <w:p w:rsidR="00F04793" w:rsidRDefault="00F04793">
      <w:pPr>
        <w:spacing w:line="360" w:lineRule="auto"/>
      </w:pPr>
    </w:p>
    <w:p w:rsidR="00F04793" w:rsidRDefault="008D23AC">
      <w:pPr>
        <w:spacing w:line="360" w:lineRule="auto"/>
        <w:rPr>
          <w:b/>
          <w:lang w:val="en-US"/>
        </w:rPr>
      </w:pPr>
      <w:r>
        <w:rPr>
          <w:b/>
        </w:rPr>
        <w:t>M</w:t>
      </w:r>
      <w:r>
        <w:rPr>
          <w:b/>
          <w:vertAlign w:val="subscript"/>
        </w:rPr>
        <w:t>x</w:t>
      </w:r>
      <w:r>
        <w:rPr>
          <w:b/>
        </w:rPr>
        <w:t xml:space="preserve">= </w:t>
      </w:r>
      <w:r>
        <w:t>4*(14/108</w:t>
      </w:r>
      <w:r>
        <w:rPr>
          <w:lang w:val="en-US"/>
        </w:rPr>
        <w:t xml:space="preserve">) + 7*(25/108) + 10 (9/108) + 15*(27/108) + 20(33/108) = </w:t>
      </w:r>
      <w:r>
        <w:rPr>
          <w:b/>
          <w:lang w:val="en-US"/>
        </w:rPr>
        <w:t>12.83</w:t>
      </w:r>
    </w:p>
    <w:p w:rsidR="00F04793" w:rsidRDefault="008D23AC">
      <w:pPr>
        <w:spacing w:line="360" w:lineRule="auto"/>
        <w:rPr>
          <w:lang w:val="en-US"/>
        </w:rPr>
      </w:pPr>
      <w:r>
        <w:rPr>
          <w:b/>
        </w:rPr>
        <w:t>M</w:t>
      </w:r>
      <w:r>
        <w:rPr>
          <w:b/>
          <w:vertAlign w:val="subscript"/>
        </w:rPr>
        <w:t>y</w:t>
      </w:r>
      <w:r>
        <w:rPr>
          <w:b/>
        </w:rPr>
        <w:t>=</w:t>
      </w:r>
      <w:r>
        <w:rPr>
          <w:lang w:val="en-US"/>
        </w:rPr>
        <w:t>15*</w:t>
      </w:r>
      <w:r>
        <w:t>(</w:t>
      </w:r>
      <w:r>
        <w:rPr>
          <w:lang w:val="en-US"/>
        </w:rPr>
        <w:t>9</w:t>
      </w:r>
      <w:r>
        <w:t>/108</w:t>
      </w:r>
      <w:r>
        <w:rPr>
          <w:lang w:val="en-US"/>
        </w:rPr>
        <w:t xml:space="preserve">) + 20*(35/108) + </w:t>
      </w:r>
    </w:p>
    <w:p w:rsidR="00F04793" w:rsidRDefault="008D23AC">
      <w:pPr>
        <w:spacing w:line="360" w:lineRule="auto"/>
        <w:rPr>
          <w:b/>
          <w:lang w:val="en-US"/>
        </w:rPr>
      </w:pPr>
      <w:r>
        <w:rPr>
          <w:lang w:val="en-US"/>
        </w:rPr>
        <w:t xml:space="preserve">     + 40*(22/108) + 60*(14/108) + 100*(33/108) = 5</w:t>
      </w:r>
      <w:r>
        <w:rPr>
          <w:b/>
          <w:lang w:val="en-US"/>
        </w:rPr>
        <w:t>4.21</w:t>
      </w:r>
    </w:p>
    <w:p w:rsidR="00F04793" w:rsidRDefault="00F04793">
      <w:pPr>
        <w:spacing w:line="360" w:lineRule="auto"/>
        <w:rPr>
          <w:b/>
          <w:vertAlign w:val="subscript"/>
          <w:lang w:val="en-US"/>
        </w:rPr>
      </w:pPr>
    </w:p>
    <w:p w:rsidR="00F04793" w:rsidRDefault="008D23AC">
      <w:pPr>
        <w:spacing w:line="360" w:lineRule="auto"/>
        <w:rPr>
          <w:lang w:val="en-US"/>
        </w:rPr>
      </w:pPr>
      <w:r>
        <w:rPr>
          <w:b/>
          <w:lang w:val="en-US"/>
        </w:rPr>
        <w:t>D</w:t>
      </w:r>
      <w:r>
        <w:rPr>
          <w:b/>
          <w:vertAlign w:val="subscript"/>
          <w:lang w:val="en-US"/>
        </w:rPr>
        <w:t>x</w:t>
      </w:r>
      <w:r>
        <w:rPr>
          <w:b/>
          <w:lang w:val="en-US"/>
        </w:rPr>
        <w:t xml:space="preserve"> = (</w:t>
      </w:r>
      <w:r>
        <w:rPr>
          <w:lang w:val="en-US"/>
        </w:rPr>
        <w:t>(4-12.83)</w:t>
      </w:r>
      <w:r>
        <w:rPr>
          <w:vertAlign w:val="superscript"/>
          <w:lang w:val="en-US"/>
        </w:rPr>
        <w:t>2</w:t>
      </w:r>
      <w:r>
        <w:rPr>
          <w:lang w:val="en-US"/>
        </w:rPr>
        <w:t>*(14/108))+</w:t>
      </w:r>
      <w:r>
        <w:rPr>
          <w:b/>
          <w:lang w:val="en-US"/>
        </w:rPr>
        <w:t>(</w:t>
      </w:r>
      <w:r>
        <w:rPr>
          <w:lang w:val="en-US"/>
        </w:rPr>
        <w:t>(7-12.83)</w:t>
      </w:r>
      <w:r>
        <w:rPr>
          <w:vertAlign w:val="superscript"/>
          <w:lang w:val="en-US"/>
        </w:rPr>
        <w:t>2</w:t>
      </w:r>
      <w:r>
        <w:rPr>
          <w:lang w:val="en-US"/>
        </w:rPr>
        <w:t>*(25/108))+</w:t>
      </w:r>
      <w:r>
        <w:rPr>
          <w:b/>
          <w:lang w:val="en-US"/>
        </w:rPr>
        <w:t>(</w:t>
      </w:r>
      <w:r>
        <w:rPr>
          <w:lang w:val="en-US"/>
        </w:rPr>
        <w:t>(10-12.83)</w:t>
      </w:r>
      <w:r>
        <w:rPr>
          <w:vertAlign w:val="superscript"/>
          <w:lang w:val="en-US"/>
        </w:rPr>
        <w:t>2</w:t>
      </w:r>
      <w:r>
        <w:rPr>
          <w:lang w:val="en-US"/>
        </w:rPr>
        <w:t>*(9/108))+</w:t>
      </w:r>
    </w:p>
    <w:p w:rsidR="00F04793" w:rsidRDefault="008D23AC">
      <w:pPr>
        <w:spacing w:line="360" w:lineRule="auto"/>
        <w:rPr>
          <w:lang w:val="en-US"/>
        </w:rPr>
      </w:pPr>
      <w:r>
        <w:rPr>
          <w:lang w:val="en-US"/>
        </w:rPr>
        <w:tab/>
        <w:t>+</w:t>
      </w:r>
      <w:r>
        <w:rPr>
          <w:b/>
          <w:lang w:val="en-US"/>
        </w:rPr>
        <w:t>(</w:t>
      </w:r>
      <w:r>
        <w:rPr>
          <w:lang w:val="en-US"/>
        </w:rPr>
        <w:t>(15-12.83)</w:t>
      </w:r>
      <w:r>
        <w:rPr>
          <w:vertAlign w:val="superscript"/>
          <w:lang w:val="en-US"/>
        </w:rPr>
        <w:t>2</w:t>
      </w:r>
      <w:r>
        <w:rPr>
          <w:lang w:val="en-US"/>
        </w:rPr>
        <w:t>*(27/108))+</w:t>
      </w:r>
      <w:r>
        <w:rPr>
          <w:b/>
          <w:lang w:val="en-US"/>
        </w:rPr>
        <w:t>(</w:t>
      </w:r>
      <w:r>
        <w:rPr>
          <w:lang w:val="en-US"/>
        </w:rPr>
        <w:t>(20-12.83)</w:t>
      </w:r>
      <w:r>
        <w:rPr>
          <w:vertAlign w:val="superscript"/>
          <w:lang w:val="en-US"/>
        </w:rPr>
        <w:t>2</w:t>
      </w:r>
      <w:r>
        <w:rPr>
          <w:lang w:val="en-US"/>
        </w:rPr>
        <w:t>*(33/108)) = 35.53</w:t>
      </w:r>
    </w:p>
    <w:p w:rsidR="00F04793" w:rsidRDefault="008D23AC">
      <w:pPr>
        <w:spacing w:line="360" w:lineRule="auto"/>
        <w:rPr>
          <w:lang w:val="en-US"/>
        </w:rPr>
      </w:pPr>
      <w:r>
        <w:rPr>
          <w:b/>
          <w:lang w:val="en-US"/>
        </w:rPr>
        <w:t>D</w:t>
      </w:r>
      <w:r>
        <w:rPr>
          <w:b/>
          <w:vertAlign w:val="subscript"/>
          <w:lang w:val="en-US"/>
        </w:rPr>
        <w:t>x</w:t>
      </w:r>
      <w:r>
        <w:rPr>
          <w:b/>
          <w:lang w:val="en-US"/>
        </w:rPr>
        <w:t xml:space="preserve"> = (</w:t>
      </w:r>
      <w:r>
        <w:rPr>
          <w:lang w:val="en-US"/>
        </w:rPr>
        <w:t>(15-54.21)</w:t>
      </w:r>
      <w:r>
        <w:rPr>
          <w:vertAlign w:val="superscript"/>
          <w:lang w:val="en-US"/>
        </w:rPr>
        <w:t>2</w:t>
      </w:r>
      <w:r>
        <w:rPr>
          <w:lang w:val="en-US"/>
        </w:rPr>
        <w:t>*(9/108))+</w:t>
      </w:r>
      <w:r>
        <w:rPr>
          <w:b/>
          <w:lang w:val="en-US"/>
        </w:rPr>
        <w:t>(</w:t>
      </w:r>
      <w:r>
        <w:rPr>
          <w:lang w:val="en-US"/>
        </w:rPr>
        <w:t>(20-54.21)</w:t>
      </w:r>
      <w:r>
        <w:rPr>
          <w:vertAlign w:val="superscript"/>
          <w:lang w:val="en-US"/>
        </w:rPr>
        <w:t>2</w:t>
      </w:r>
      <w:r>
        <w:rPr>
          <w:lang w:val="en-US"/>
        </w:rPr>
        <w:t>*(35/108))+</w:t>
      </w:r>
      <w:r>
        <w:rPr>
          <w:b/>
          <w:lang w:val="en-US"/>
        </w:rPr>
        <w:t>(</w:t>
      </w:r>
      <w:r>
        <w:rPr>
          <w:lang w:val="en-US"/>
        </w:rPr>
        <w:t>(40-54.21)</w:t>
      </w:r>
      <w:r>
        <w:rPr>
          <w:vertAlign w:val="superscript"/>
          <w:lang w:val="en-US"/>
        </w:rPr>
        <w:t>2</w:t>
      </w:r>
      <w:r>
        <w:rPr>
          <w:lang w:val="en-US"/>
        </w:rPr>
        <w:t>*(22/108))+</w:t>
      </w:r>
    </w:p>
    <w:p w:rsidR="00F04793" w:rsidRDefault="00A739C1">
      <w:pPr>
        <w:spacing w:line="360" w:lineRule="auto"/>
        <w:rPr>
          <w:lang w:val="en-US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202.7pt;margin-top:28.1pt;width:132.5pt;height:28.8pt;z-index:251658752" o:allowincell="f">
            <v:imagedata r:id="rId4" o:title=""/>
            <w10:wrap type="topAndBottom"/>
          </v:shape>
          <o:OLEObject Type="Embed" ProgID="Equation.3" ShapeID="_x0000_s1040" DrawAspect="Content" ObjectID="_1459269777" r:id="rId5"/>
        </w:object>
      </w:r>
      <w:r w:rsidR="008D23AC">
        <w:rPr>
          <w:lang w:val="en-US"/>
        </w:rPr>
        <w:tab/>
        <w:t>+</w:t>
      </w:r>
      <w:r w:rsidR="008D23AC">
        <w:rPr>
          <w:b/>
          <w:lang w:val="en-US"/>
        </w:rPr>
        <w:t>(</w:t>
      </w:r>
      <w:r w:rsidR="008D23AC">
        <w:rPr>
          <w:lang w:val="en-US"/>
        </w:rPr>
        <w:t>(60-54.21)</w:t>
      </w:r>
      <w:r w:rsidR="008D23AC">
        <w:rPr>
          <w:vertAlign w:val="superscript"/>
          <w:lang w:val="en-US"/>
        </w:rPr>
        <w:t>2</w:t>
      </w:r>
      <w:r w:rsidR="008D23AC">
        <w:rPr>
          <w:lang w:val="en-US"/>
        </w:rPr>
        <w:t>*(14/108))+</w:t>
      </w:r>
      <w:r w:rsidR="008D23AC">
        <w:rPr>
          <w:b/>
          <w:lang w:val="en-US"/>
        </w:rPr>
        <w:t>(</w:t>
      </w:r>
      <w:r w:rsidR="008D23AC">
        <w:rPr>
          <w:lang w:val="en-US"/>
        </w:rPr>
        <w:t>(100-54.21)</w:t>
      </w:r>
      <w:r w:rsidR="008D23AC">
        <w:rPr>
          <w:vertAlign w:val="superscript"/>
          <w:lang w:val="en-US"/>
        </w:rPr>
        <w:t>2</w:t>
      </w:r>
      <w:r w:rsidR="008D23AC">
        <w:rPr>
          <w:lang w:val="en-US"/>
        </w:rPr>
        <w:t>*(33/108)) = 1193</w:t>
      </w:r>
    </w:p>
    <w:p w:rsidR="00F04793" w:rsidRDefault="00A739C1">
      <w:pPr>
        <w:spacing w:line="360" w:lineRule="auto"/>
        <w:rPr>
          <w:lang w:val="en-US"/>
        </w:rPr>
      </w:pPr>
      <w:r>
        <w:rPr>
          <w:b/>
          <w:noProof/>
        </w:rPr>
        <w:object w:dxaOrig="1440" w:dyaOrig="1440">
          <v:shape id="_x0000_s1039" type="#_x0000_t75" style="position:absolute;margin-left:8.3pt;margin-top:12pt;width:122.4pt;height:25.9pt;z-index:251657728" o:allowincell="f">
            <v:imagedata r:id="rId6" o:title=""/>
            <w10:wrap type="topAndBottom"/>
          </v:shape>
          <o:OLEObject Type="Embed" ProgID="Equation.3" ShapeID="_x0000_s1039" DrawAspect="Content" ObjectID="_1459269778" r:id="rId7"/>
        </w:object>
      </w:r>
    </w:p>
    <w:p w:rsidR="00F04793" w:rsidRDefault="008D23AC">
      <w:pPr>
        <w:spacing w:line="360" w:lineRule="auto"/>
        <w:rPr>
          <w:b/>
        </w:rPr>
      </w:pPr>
      <w:r>
        <w:rPr>
          <w:position w:val="-104"/>
        </w:rPr>
        <w:object w:dxaOrig="12180" w:dyaOrig="2240">
          <v:shape id="_x0000_i1027" type="#_x0000_t75" style="width:489pt;height:88.5pt" o:ole="" fillcolor="window">
            <v:imagedata r:id="rId8" o:title=""/>
          </v:shape>
          <o:OLEObject Type="Embed" ProgID="Equation.3" ShapeID="_x0000_i1027" DrawAspect="Content" ObjectID="_1459269772" r:id="rId9"/>
        </w:object>
      </w:r>
    </w:p>
    <w:p w:rsidR="00F04793" w:rsidRDefault="008D23AC">
      <w:pPr>
        <w:spacing w:line="360" w:lineRule="auto"/>
        <w:rPr>
          <w:b/>
        </w:rPr>
      </w:pPr>
      <w:r>
        <w:rPr>
          <w:b/>
          <w:position w:val="-46"/>
        </w:rPr>
        <w:object w:dxaOrig="5280" w:dyaOrig="1040">
          <v:shape id="_x0000_i1028" type="#_x0000_t75" style="width:210.75pt;height:41.25pt" o:ole="" fillcolor="window">
            <v:imagedata r:id="rId10" o:title=""/>
          </v:shape>
          <o:OLEObject Type="Embed" ProgID="Equation.3" ShapeID="_x0000_i1028" DrawAspect="Content" ObjectID="_1459269773" r:id="rId11"/>
        </w:object>
      </w:r>
    </w:p>
    <w:p w:rsidR="00F04793" w:rsidRDefault="008D23AC">
      <w:pPr>
        <w:keepNext/>
        <w:spacing w:line="360" w:lineRule="auto"/>
        <w:rPr>
          <w:lang w:val="en-US"/>
        </w:rPr>
      </w:pPr>
      <w:r>
        <w:t>b = M</w:t>
      </w:r>
      <w:r>
        <w:rPr>
          <w:vertAlign w:val="subscript"/>
        </w:rPr>
        <w:t>y</w:t>
      </w:r>
      <w:r>
        <w:t xml:space="preserve"> - a </w:t>
      </w:r>
      <w:r>
        <w:sym w:font="Symbol" w:char="F0B7"/>
      </w:r>
      <w:r>
        <w:t>M</w:t>
      </w:r>
      <w:r>
        <w:rPr>
          <w:vertAlign w:val="subscript"/>
        </w:rPr>
        <w:t>x</w:t>
      </w:r>
      <w:r>
        <w:t xml:space="preserve"> =54.21-(0.24108 </w:t>
      </w:r>
      <w:r>
        <w:sym w:font="Symbol" w:char="F0B7"/>
      </w:r>
      <w:r>
        <w:t xml:space="preserve"> 12.83) =51.12</w:t>
      </w:r>
    </w:p>
    <w:p w:rsidR="00F04793" w:rsidRDefault="008D23AC">
      <w:pPr>
        <w:keepNext/>
        <w:spacing w:line="360" w:lineRule="auto"/>
        <w:rPr>
          <w:lang w:val="en-US"/>
        </w:rPr>
      </w:pPr>
      <w:r>
        <w:t xml:space="preserve">Відповідно регресійне рівняння має вигляд: </w:t>
      </w:r>
      <w:r>
        <w:rPr>
          <w:b/>
        </w:rPr>
        <w:t>y= 0.24108x+51.12</w:t>
      </w:r>
    </w:p>
    <w:p w:rsidR="00F04793" w:rsidRDefault="008D23AC">
      <w:pPr>
        <w:keepNext/>
        <w:spacing w:line="360" w:lineRule="auto"/>
        <w:ind w:firstLine="567"/>
        <w:jc w:val="both"/>
      </w:pPr>
      <w:r>
        <w:rPr>
          <w:b/>
          <w:i/>
        </w:rPr>
        <w:t>Завдання 5.2.:</w:t>
      </w:r>
      <w:r>
        <w:t xml:space="preserve"> побудувати регресійне рівняння, якщо за величину </w:t>
      </w:r>
      <w:r>
        <w:rPr>
          <w:b/>
        </w:rPr>
        <w:t>X</w:t>
      </w:r>
      <w:r>
        <w:t xml:space="preserve"> приймається "кількість народних депутатів у фракціях ВР ", а  за величину </w:t>
      </w:r>
      <w:r>
        <w:rPr>
          <w:b/>
        </w:rPr>
        <w:t>Y</w:t>
      </w:r>
      <w:r>
        <w:t xml:space="preserve"> - "кількістю місць у найбільш важливих комітетах ВР (комітети з питань: бюджету, нац. безпеки і оборони, боротьби з орг. злочинністю і корупцією, законодавчого забеспечення правоохоронної діяльності, свободи слова і інформації, Єврпейської інтеграції)". Величина </w:t>
      </w:r>
      <w:r>
        <w:rPr>
          <w:b/>
        </w:rPr>
        <w:t>n=14</w:t>
      </w:r>
      <w:r>
        <w:t xml:space="preserve"> (кількість проаналізованих фракцій)</w:t>
      </w:r>
    </w:p>
    <w:p w:rsidR="00F04793" w:rsidRDefault="00F04793">
      <w:pPr>
        <w:spacing w:line="360" w:lineRule="auto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2136"/>
        <w:gridCol w:w="1624"/>
        <w:gridCol w:w="2055"/>
        <w:gridCol w:w="1507"/>
        <w:gridCol w:w="1515"/>
      </w:tblGrid>
      <w:tr w:rsidR="00F04793">
        <w:trPr>
          <w:cantSplit/>
          <w:trHeight w:val="365"/>
          <w:jc w:val="center"/>
        </w:trPr>
        <w:tc>
          <w:tcPr>
            <w:tcW w:w="1008" w:type="dxa"/>
            <w:vMerge w:val="restart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br w:type="page"/>
            </w:r>
            <w:r>
              <w:rPr>
                <w:b/>
                <w:snapToGrid w:val="0"/>
                <w:color w:val="000000"/>
              </w:rPr>
              <w:t>№</w:t>
            </w:r>
          </w:p>
        </w:tc>
        <w:tc>
          <w:tcPr>
            <w:tcW w:w="2136" w:type="dxa"/>
            <w:vMerge w:val="restart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Фракція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Кількість народних депутатів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Кількість місць у комітетах ВР</w:t>
            </w:r>
          </w:p>
        </w:tc>
        <w:tc>
          <w:tcPr>
            <w:tcW w:w="1507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i</w:t>
            </w:r>
            <w:r>
              <w:rPr>
                <w:b/>
              </w:rPr>
              <w:sym w:font="Symbol" w:char="F0B7"/>
            </w:r>
            <w:r>
              <w:rPr>
                <w:b/>
              </w:rPr>
              <w:t>Y</w:t>
            </w:r>
            <w:r>
              <w:rPr>
                <w:b/>
                <w:vertAlign w:val="subscript"/>
              </w:rPr>
              <w:t>i</w:t>
            </w:r>
          </w:p>
        </w:tc>
        <w:tc>
          <w:tcPr>
            <w:tcW w:w="151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i</w:t>
            </w:r>
            <w:r>
              <w:rPr>
                <w:b/>
                <w:vertAlign w:val="superscript"/>
              </w:rPr>
              <w:t>2</w:t>
            </w:r>
          </w:p>
        </w:tc>
      </w:tr>
      <w:tr w:rsidR="00F04793">
        <w:trPr>
          <w:cantSplit/>
          <w:trHeight w:val="365"/>
          <w:jc w:val="center"/>
        </w:trPr>
        <w:tc>
          <w:tcPr>
            <w:tcW w:w="1008" w:type="dxa"/>
            <w:vMerge/>
          </w:tcPr>
          <w:p w:rsidR="00F04793" w:rsidRDefault="00F04793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2136" w:type="dxa"/>
            <w:vMerge/>
          </w:tcPr>
          <w:p w:rsidR="00F04793" w:rsidRDefault="00F04793">
            <w:pPr>
              <w:keepNext/>
              <w:spacing w:line="360" w:lineRule="auto"/>
              <w:rPr>
                <w:snapToGrid w:val="0"/>
                <w:color w:val="000000"/>
              </w:rPr>
            </w:pP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  <w:vertAlign w:val="subscript"/>
                <w:lang w:val="ru-RU"/>
              </w:rPr>
            </w:pPr>
            <w:r>
              <w:rPr>
                <w:snapToGrid w:val="0"/>
                <w:color w:val="000000"/>
                <w:lang w:val="en-US"/>
              </w:rPr>
              <w:t>X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i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  <w:vertAlign w:val="subscript"/>
                <w:lang w:val="ru-RU"/>
              </w:rPr>
            </w:pPr>
            <w:r>
              <w:rPr>
                <w:snapToGrid w:val="0"/>
                <w:color w:val="000000"/>
                <w:lang w:val="en-US"/>
              </w:rPr>
              <w:t>Y</w:t>
            </w:r>
            <w:r>
              <w:rPr>
                <w:snapToGrid w:val="0"/>
                <w:color w:val="000000"/>
                <w:vertAlign w:val="subscript"/>
                <w:lang w:val="en-US"/>
              </w:rPr>
              <w:t>i</w:t>
            </w:r>
          </w:p>
        </w:tc>
        <w:tc>
          <w:tcPr>
            <w:tcW w:w="1507" w:type="dxa"/>
          </w:tcPr>
          <w:p w:rsidR="00F04793" w:rsidRDefault="00F04793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515" w:type="dxa"/>
          </w:tcPr>
          <w:p w:rsidR="00F04793" w:rsidRDefault="00F04793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Наша Україна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103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33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3399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10609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КПУ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</w:rPr>
              <w:t>60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840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3600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СПУ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120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400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БЮТ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19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133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361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Регіони Укр.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47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611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2209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ППУ і Труд.Укр.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42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378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1764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СДПУ(о)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37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111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1369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Народовладдя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21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63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441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Євр. вибір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324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Дем. ініціативи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72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324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Агр. партії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16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256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12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НДП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15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90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225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13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Народний вибір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42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196</w:t>
            </w:r>
          </w:p>
        </w:tc>
      </w:tr>
      <w:tr w:rsidR="00F04793">
        <w:trPr>
          <w:trHeight w:val="365"/>
          <w:jc w:val="center"/>
        </w:trPr>
        <w:tc>
          <w:tcPr>
            <w:tcW w:w="1008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14</w:t>
            </w:r>
          </w:p>
        </w:tc>
        <w:tc>
          <w:tcPr>
            <w:tcW w:w="2136" w:type="dxa"/>
          </w:tcPr>
          <w:p w:rsidR="00F04793" w:rsidRDefault="008D23AC">
            <w:pPr>
              <w:keepNext/>
              <w:spacing w:line="36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Поза фракційні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</w:t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</w:t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120</w:t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snapToGrid w:val="0"/>
                <w:color w:val="000000"/>
                <w:lang w:val="ru-RU"/>
              </w:rPr>
            </w:pPr>
            <w:r>
              <w:rPr>
                <w:snapToGrid w:val="0"/>
                <w:color w:val="000000"/>
                <w:lang w:val="ru-RU"/>
              </w:rPr>
              <w:t>400</w:t>
            </w:r>
          </w:p>
        </w:tc>
      </w:tr>
      <w:tr w:rsidR="00F04793">
        <w:trPr>
          <w:cantSplit/>
          <w:trHeight w:val="365"/>
          <w:jc w:val="center"/>
        </w:trPr>
        <w:tc>
          <w:tcPr>
            <w:tcW w:w="3144" w:type="dxa"/>
            <w:gridSpan w:val="2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Сума</w:t>
            </w:r>
          </w:p>
        </w:tc>
        <w:tc>
          <w:tcPr>
            <w:tcW w:w="1624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=SUM(ABOVE)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450</w:t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  <w:tc>
          <w:tcPr>
            <w:tcW w:w="2055" w:type="dxa"/>
          </w:tcPr>
          <w:p w:rsidR="00F04793" w:rsidRDefault="008D23AC">
            <w:pPr>
              <w:keepNext/>
              <w:spacing w:line="360" w:lineRule="auto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/>
            </w:r>
            <w:r>
              <w:rPr>
                <w:b/>
                <w:snapToGrid w:val="0"/>
                <w:color w:val="000000"/>
              </w:rPr>
              <w:instrText xml:space="preserve"> =SUM(ABOVE) </w:instrText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108</w:t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  <w:tc>
          <w:tcPr>
            <w:tcW w:w="1507" w:type="dxa"/>
          </w:tcPr>
          <w:p w:rsidR="00F04793" w:rsidRDefault="008D23AC">
            <w:pPr>
              <w:spacing w:line="360" w:lineRule="auto"/>
              <w:jc w:val="right"/>
              <w:rPr>
                <w:b/>
                <w:snapToGrid w:val="0"/>
                <w:color w:val="000000"/>
                <w:lang w:val="ru-RU"/>
              </w:rPr>
            </w:pPr>
            <w:r>
              <w:rPr>
                <w:b/>
                <w:snapToGrid w:val="0"/>
                <w:color w:val="000000"/>
                <w:lang w:val="ru-RU"/>
              </w:rPr>
              <w:fldChar w:fldCharType="begin"/>
            </w:r>
            <w:r>
              <w:rPr>
                <w:b/>
                <w:snapToGrid w:val="0"/>
                <w:color w:val="000000"/>
                <w:lang w:val="ru-RU"/>
              </w:rPr>
              <w:instrText xml:space="preserve"> =SUM(ABOVE) </w:instrText>
            </w:r>
            <w:r>
              <w:rPr>
                <w:b/>
                <w:snapToGrid w:val="0"/>
                <w:color w:val="000000"/>
                <w:lang w:val="ru-RU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5995</w:t>
            </w:r>
            <w:r>
              <w:rPr>
                <w:b/>
                <w:snapToGrid w:val="0"/>
                <w:color w:val="000000"/>
                <w:lang w:val="ru-RU"/>
              </w:rPr>
              <w:fldChar w:fldCharType="end"/>
            </w:r>
          </w:p>
        </w:tc>
        <w:tc>
          <w:tcPr>
            <w:tcW w:w="1515" w:type="dxa"/>
          </w:tcPr>
          <w:p w:rsidR="00F04793" w:rsidRDefault="008D23AC">
            <w:pPr>
              <w:spacing w:line="360" w:lineRule="auto"/>
              <w:jc w:val="right"/>
              <w:rPr>
                <w:b/>
                <w:snapToGrid w:val="0"/>
                <w:color w:val="000000"/>
                <w:lang w:val="ru-RU"/>
              </w:rPr>
            </w:pPr>
            <w:r>
              <w:rPr>
                <w:b/>
                <w:snapToGrid w:val="0"/>
                <w:color w:val="000000"/>
                <w:lang w:val="ru-RU"/>
              </w:rPr>
              <w:fldChar w:fldCharType="begin"/>
            </w:r>
            <w:r>
              <w:rPr>
                <w:b/>
                <w:snapToGrid w:val="0"/>
                <w:color w:val="000000"/>
                <w:lang w:val="ru-RU"/>
              </w:rPr>
              <w:instrText xml:space="preserve"> =SUM(ABOVE) </w:instrText>
            </w:r>
            <w:r>
              <w:rPr>
                <w:b/>
                <w:snapToGrid w:val="0"/>
                <w:color w:val="000000"/>
                <w:lang w:val="ru-RU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22478</w:t>
            </w:r>
            <w:r>
              <w:rPr>
                <w:b/>
                <w:snapToGrid w:val="0"/>
                <w:color w:val="000000"/>
                <w:lang w:val="ru-RU"/>
              </w:rPr>
              <w:fldChar w:fldCharType="end"/>
            </w:r>
          </w:p>
        </w:tc>
      </w:tr>
    </w:tbl>
    <w:p w:rsidR="00F04793" w:rsidRDefault="00F04793">
      <w:pPr>
        <w:rPr>
          <w:b/>
        </w:rPr>
      </w:pPr>
    </w:p>
    <w:p w:rsidR="00F04793" w:rsidRDefault="008D23AC">
      <w:pPr>
        <w:rPr>
          <w:lang w:val="en-US"/>
        </w:rPr>
      </w:pPr>
      <w:r>
        <w:rPr>
          <w:position w:val="-70"/>
        </w:rPr>
        <w:object w:dxaOrig="5800" w:dyaOrig="1420">
          <v:shape id="_x0000_i1029" type="#_x0000_t75" style="width:290.25pt;height:71.25pt" o:ole="" fillcolor="window">
            <v:imagedata r:id="rId12" o:title=""/>
          </v:shape>
          <o:OLEObject Type="Embed" ProgID="Equation.3" ShapeID="_x0000_i1029" DrawAspect="Content" ObjectID="_1459269774" r:id="rId13"/>
        </w:object>
      </w:r>
      <w:r>
        <w:rPr>
          <w:position w:val="-70"/>
        </w:rPr>
        <w:object w:dxaOrig="6280" w:dyaOrig="1420">
          <v:shape id="_x0000_i1030" type="#_x0000_t75" style="width:314.25pt;height:71.25pt" o:ole="" fillcolor="window">
            <v:imagedata r:id="rId14" o:title=""/>
          </v:shape>
          <o:OLEObject Type="Embed" ProgID="Equation.3" ShapeID="_x0000_i1030" DrawAspect="Content" ObjectID="_1459269775" r:id="rId15"/>
        </w:object>
      </w:r>
    </w:p>
    <w:p w:rsidR="00F04793" w:rsidRDefault="00F04793">
      <w:pPr>
        <w:rPr>
          <w:lang w:val="en-US"/>
        </w:rPr>
      </w:pPr>
    </w:p>
    <w:p w:rsidR="00F04793" w:rsidRDefault="00F04793">
      <w:pPr>
        <w:rPr>
          <w:lang w:val="en-US"/>
        </w:rPr>
      </w:pPr>
    </w:p>
    <w:p w:rsidR="00F04793" w:rsidRDefault="008D23AC">
      <w:pPr>
        <w:keepNext/>
        <w:spacing w:line="360" w:lineRule="auto"/>
        <w:rPr>
          <w:b/>
          <w:lang w:val="en-US"/>
        </w:rPr>
      </w:pPr>
      <w:r>
        <w:t xml:space="preserve">Відповідно регресійне рівняння має вигляд: </w:t>
      </w:r>
      <w:r>
        <w:rPr>
          <w:b/>
        </w:rPr>
        <w:t>y=0.</w:t>
      </w:r>
      <w:r>
        <w:rPr>
          <w:b/>
          <w:lang w:val="en-US"/>
        </w:rPr>
        <w:t>3</w:t>
      </w:r>
      <w:r>
        <w:rPr>
          <w:b/>
        </w:rPr>
        <w:t>15x</w:t>
      </w:r>
      <w:r>
        <w:rPr>
          <w:b/>
          <w:lang w:val="en-US"/>
        </w:rPr>
        <w:t xml:space="preserve"> – ( - 2.4)</w:t>
      </w:r>
    </w:p>
    <w:p w:rsidR="00F04793" w:rsidRDefault="00F04793">
      <w:pPr>
        <w:keepNext/>
        <w:spacing w:line="360" w:lineRule="auto"/>
        <w:rPr>
          <w:lang w:val="en-US"/>
        </w:rPr>
      </w:pPr>
    </w:p>
    <w:p w:rsidR="00F04793" w:rsidRDefault="008D23AC">
      <w:pPr>
        <w:keepNext/>
        <w:spacing w:line="360" w:lineRule="auto"/>
      </w:pPr>
      <w:r>
        <w:t>Для перевірки ідентичності формул розраховується:</w:t>
      </w:r>
    </w:p>
    <w:p w:rsidR="00F04793" w:rsidRDefault="008D23AC">
      <w:pPr>
        <w:keepNext/>
        <w:spacing w:line="360" w:lineRule="auto"/>
        <w:rPr>
          <w:lang w:val="ru-RU"/>
        </w:rPr>
      </w:pPr>
      <w:r>
        <w:t xml:space="preserve">математичне очікування </w:t>
      </w:r>
      <w:r>
        <w:rPr>
          <w:b/>
        </w:rPr>
        <w:t>M</w:t>
      </w:r>
      <w:r>
        <w:rPr>
          <w:b/>
          <w:vertAlign w:val="subscript"/>
        </w:rPr>
        <w:t>x</w:t>
      </w:r>
      <w:r>
        <w:rPr>
          <w:b/>
        </w:rPr>
        <w:t>=</w:t>
      </w:r>
      <w:r>
        <w:rPr>
          <w:lang w:val="ru-RU"/>
        </w:rPr>
        <w:t>((103*(1/14))+(60*(1/14))+(20*(1/14))+</w:t>
      </w:r>
    </w:p>
    <w:p w:rsidR="00F04793" w:rsidRDefault="008D23AC">
      <w:pPr>
        <w:keepNext/>
        <w:spacing w:line="360" w:lineRule="auto"/>
        <w:rPr>
          <w:lang w:val="ru-RU"/>
        </w:rPr>
      </w:pPr>
      <w:r>
        <w:rPr>
          <w:lang w:val="ru-RU"/>
        </w:rPr>
        <w:t>+(19*(1/14))+(47*(1/14))+(42*(1/14))+(37*(1/14))+(21*(1/14))+(18*(1/14))+</w:t>
      </w:r>
    </w:p>
    <w:p w:rsidR="00F04793" w:rsidRDefault="008D23AC">
      <w:pPr>
        <w:keepNext/>
        <w:spacing w:line="360" w:lineRule="auto"/>
        <w:rPr>
          <w:b/>
          <w:snapToGrid w:val="0"/>
          <w:color w:val="000000"/>
          <w:lang w:val="ru-RU"/>
        </w:rPr>
      </w:pPr>
      <w:r>
        <w:rPr>
          <w:lang w:val="ru-RU"/>
        </w:rPr>
        <w:t xml:space="preserve">+(18*(1/14))+(16*(1/14))+(15*(1/14))+(14*(1/14))+(20*(1/14)) = </w:t>
      </w:r>
      <w:r>
        <w:rPr>
          <w:b/>
          <w:snapToGrid w:val="0"/>
          <w:color w:val="000000"/>
          <w:lang w:val="ru-RU"/>
        </w:rPr>
        <w:t>32,14</w:t>
      </w:r>
    </w:p>
    <w:p w:rsidR="00F04793" w:rsidRDefault="00F04793">
      <w:pPr>
        <w:keepNext/>
        <w:spacing w:line="360" w:lineRule="auto"/>
        <w:rPr>
          <w:b/>
        </w:rPr>
      </w:pPr>
    </w:p>
    <w:p w:rsidR="00F04793" w:rsidRDefault="008D23AC">
      <w:pPr>
        <w:keepNext/>
        <w:spacing w:line="360" w:lineRule="auto"/>
        <w:rPr>
          <w:lang w:val="ru-RU"/>
        </w:rPr>
      </w:pPr>
      <w:r>
        <w:t xml:space="preserve">математичне очікування </w:t>
      </w:r>
      <w:r>
        <w:rPr>
          <w:b/>
        </w:rPr>
        <w:t>M</w:t>
      </w:r>
      <w:r>
        <w:rPr>
          <w:b/>
          <w:vertAlign w:val="subscript"/>
        </w:rPr>
        <w:t>y</w:t>
      </w:r>
      <w:r>
        <w:rPr>
          <w:b/>
        </w:rPr>
        <w:t>=</w:t>
      </w:r>
      <w:r>
        <w:rPr>
          <w:b/>
          <w:lang w:val="ru-RU"/>
        </w:rPr>
        <w:t>((</w:t>
      </w:r>
      <w:r>
        <w:rPr>
          <w:lang w:val="ru-RU"/>
        </w:rPr>
        <w:t>33*(1/14))+</w:t>
      </w:r>
      <w:r>
        <w:rPr>
          <w:b/>
          <w:lang w:val="ru-RU"/>
        </w:rPr>
        <w:t>((</w:t>
      </w:r>
      <w:r>
        <w:rPr>
          <w:lang w:val="ru-RU"/>
        </w:rPr>
        <w:t>14*(1/14))+</w:t>
      </w:r>
      <w:r>
        <w:rPr>
          <w:b/>
          <w:lang w:val="ru-RU"/>
        </w:rPr>
        <w:t>((</w:t>
      </w:r>
      <w:r>
        <w:rPr>
          <w:lang w:val="ru-RU"/>
        </w:rPr>
        <w:t>6*(1/14))+</w:t>
      </w:r>
    </w:p>
    <w:p w:rsidR="00F04793" w:rsidRDefault="008D23AC">
      <w:pPr>
        <w:keepNext/>
        <w:spacing w:line="360" w:lineRule="auto"/>
        <w:rPr>
          <w:lang w:val="ru-RU"/>
        </w:rPr>
      </w:pPr>
      <w:r>
        <w:rPr>
          <w:lang w:val="ru-RU"/>
        </w:rPr>
        <w:t>+</w:t>
      </w:r>
      <w:r>
        <w:rPr>
          <w:b/>
          <w:lang w:val="ru-RU"/>
        </w:rPr>
        <w:t>((</w:t>
      </w:r>
      <w:r>
        <w:rPr>
          <w:lang w:val="ru-RU"/>
        </w:rPr>
        <w:t>7*(1/14))+</w:t>
      </w:r>
      <w:r>
        <w:rPr>
          <w:b/>
          <w:lang w:val="ru-RU"/>
        </w:rPr>
        <w:t>((</w:t>
      </w:r>
      <w:r>
        <w:rPr>
          <w:lang w:val="ru-RU"/>
        </w:rPr>
        <w:t>13*(1/14))+</w:t>
      </w:r>
      <w:r>
        <w:rPr>
          <w:b/>
          <w:lang w:val="ru-RU"/>
        </w:rPr>
        <w:t>((</w:t>
      </w:r>
      <w:r>
        <w:rPr>
          <w:lang w:val="ru-RU"/>
        </w:rPr>
        <w:t>9*(1/14))+</w:t>
      </w:r>
      <w:r>
        <w:rPr>
          <w:b/>
          <w:lang w:val="ru-RU"/>
        </w:rPr>
        <w:t>((</w:t>
      </w:r>
      <w:r>
        <w:rPr>
          <w:lang w:val="ru-RU"/>
        </w:rPr>
        <w:t>3*(1/14))+</w:t>
      </w:r>
      <w:r>
        <w:rPr>
          <w:b/>
          <w:lang w:val="ru-RU"/>
        </w:rPr>
        <w:t>((</w:t>
      </w:r>
      <w:r>
        <w:rPr>
          <w:lang w:val="ru-RU"/>
        </w:rPr>
        <w:t>3*(1/14))+</w:t>
      </w:r>
      <w:r>
        <w:rPr>
          <w:b/>
          <w:lang w:val="ru-RU"/>
        </w:rPr>
        <w:t>((</w:t>
      </w:r>
      <w:r>
        <w:rPr>
          <w:lang w:val="ru-RU"/>
        </w:rPr>
        <w:t>0*(1/14))+</w:t>
      </w:r>
    </w:p>
    <w:p w:rsidR="00F04793" w:rsidRDefault="008D23AC">
      <w:pPr>
        <w:keepNext/>
        <w:spacing w:line="360" w:lineRule="auto"/>
        <w:rPr>
          <w:b/>
          <w:snapToGrid w:val="0"/>
          <w:color w:val="000000"/>
          <w:lang w:val="ru-RU"/>
        </w:rPr>
      </w:pPr>
      <w:r>
        <w:rPr>
          <w:lang w:val="ru-RU"/>
        </w:rPr>
        <w:t>+</w:t>
      </w:r>
      <w:r>
        <w:rPr>
          <w:b/>
          <w:lang w:val="ru-RU"/>
        </w:rPr>
        <w:t>((</w:t>
      </w:r>
      <w:r>
        <w:rPr>
          <w:lang w:val="ru-RU"/>
        </w:rPr>
        <w:t>4*(1/14))+</w:t>
      </w:r>
      <w:r>
        <w:rPr>
          <w:b/>
          <w:lang w:val="ru-RU"/>
        </w:rPr>
        <w:t>((</w:t>
      </w:r>
      <w:r>
        <w:rPr>
          <w:lang w:val="ru-RU"/>
        </w:rPr>
        <w:t>1*(1/14))+</w:t>
      </w:r>
      <w:r>
        <w:rPr>
          <w:b/>
          <w:lang w:val="ru-RU"/>
        </w:rPr>
        <w:t>((</w:t>
      </w:r>
      <w:r>
        <w:rPr>
          <w:lang w:val="ru-RU"/>
        </w:rPr>
        <w:t>6*(1/14))+</w:t>
      </w:r>
      <w:r>
        <w:rPr>
          <w:b/>
          <w:lang w:val="ru-RU"/>
        </w:rPr>
        <w:t>((</w:t>
      </w:r>
      <w:r>
        <w:rPr>
          <w:lang w:val="ru-RU"/>
        </w:rPr>
        <w:t>3*(1/14))+</w:t>
      </w:r>
      <w:r>
        <w:rPr>
          <w:b/>
          <w:lang w:val="ru-RU"/>
        </w:rPr>
        <w:t>((</w:t>
      </w:r>
      <w:r>
        <w:rPr>
          <w:lang w:val="ru-RU"/>
        </w:rPr>
        <w:t xml:space="preserve">76*(1/14)) = </w:t>
      </w:r>
      <w:r>
        <w:rPr>
          <w:b/>
          <w:snapToGrid w:val="0"/>
          <w:color w:val="000000"/>
          <w:lang w:val="ru-RU"/>
        </w:rPr>
        <w:t>7,71</w:t>
      </w:r>
    </w:p>
    <w:p w:rsidR="00F04793" w:rsidRDefault="00F04793">
      <w:pPr>
        <w:keepNext/>
        <w:spacing w:line="360" w:lineRule="auto"/>
        <w:rPr>
          <w:b/>
          <w:snapToGrid w:val="0"/>
          <w:color w:val="000000"/>
          <w:lang w:val="ru-RU"/>
        </w:rPr>
      </w:pP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b/>
          <w:snapToGrid w:val="0"/>
          <w:color w:val="000000"/>
          <w:lang w:val="ru-RU"/>
        </w:rPr>
        <w:t>D</w:t>
      </w:r>
      <w:r>
        <w:rPr>
          <w:b/>
          <w:snapToGrid w:val="0"/>
          <w:color w:val="000000"/>
          <w:vertAlign w:val="subscript"/>
          <w:lang w:val="ru-RU"/>
        </w:rPr>
        <w:t>x</w:t>
      </w:r>
      <w:r>
        <w:rPr>
          <w:b/>
          <w:snapToGrid w:val="0"/>
          <w:color w:val="000000"/>
          <w:lang w:val="ru-RU"/>
        </w:rPr>
        <w:t xml:space="preserve"> = </w:t>
      </w:r>
      <w:r>
        <w:rPr>
          <w:snapToGrid w:val="0"/>
          <w:color w:val="000000"/>
          <w:lang w:val="ru-RU"/>
        </w:rPr>
        <w:t>(((103-32.14)^2)*(1/14))+(((60-32.14)^2)*(1/14))+(((20-32.14)^2)*(1/14))+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lang w:val="ru-RU"/>
        </w:rPr>
        <w:t>+</w:t>
      </w:r>
      <w:r>
        <w:rPr>
          <w:snapToGrid w:val="0"/>
          <w:color w:val="000000"/>
          <w:lang w:val="ru-RU"/>
        </w:rPr>
        <w:t>(((19-32.14)^2)*(1/14))+(((47-32.14)^2)*(1/14))+(((42-32.14)^2)*(1/14))+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+(((37-32.14)^2)*(1/14))+(((21-32.14)^2)*(1/14))+(((18-32.14)^2)*(1/14))+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+(((18-32.14)^2)*(1/14))+(((16-32.14)^2)*(1/14))+(((15-32.14)^2)*(1/14))+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 xml:space="preserve">(((14-32.14)^2)*(1/14))+(((20-32.14)^2)*(1/14)) = </w:t>
      </w:r>
      <w:r>
        <w:rPr>
          <w:b/>
          <w:snapToGrid w:val="0"/>
          <w:color w:val="000000"/>
          <w:lang w:val="ru-RU"/>
        </w:rPr>
        <w:t>572,4082</w:t>
      </w:r>
    </w:p>
    <w:p w:rsidR="00F04793" w:rsidRDefault="00F04793">
      <w:pPr>
        <w:keepNext/>
        <w:spacing w:line="360" w:lineRule="auto"/>
        <w:rPr>
          <w:snapToGrid w:val="0"/>
          <w:color w:val="000000"/>
          <w:lang w:val="ru-RU"/>
        </w:rPr>
      </w:pP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b/>
          <w:snapToGrid w:val="0"/>
          <w:color w:val="000000"/>
          <w:lang w:val="ru-RU"/>
        </w:rPr>
        <w:t>D</w:t>
      </w:r>
      <w:r>
        <w:rPr>
          <w:b/>
          <w:snapToGrid w:val="0"/>
          <w:color w:val="000000"/>
          <w:vertAlign w:val="subscript"/>
          <w:lang w:val="ru-RU"/>
        </w:rPr>
        <w:t>y</w:t>
      </w:r>
      <w:r>
        <w:rPr>
          <w:b/>
          <w:snapToGrid w:val="0"/>
          <w:color w:val="000000"/>
          <w:lang w:val="ru-RU"/>
        </w:rPr>
        <w:t xml:space="preserve"> = </w:t>
      </w:r>
      <w:r>
        <w:rPr>
          <w:snapToGrid w:val="0"/>
          <w:color w:val="000000"/>
          <w:lang w:val="ru-RU"/>
        </w:rPr>
        <w:t>(((33-7.71)^2)*(1/14))+(((14-7.71)^2)*(1/14))+(((6-7.71)^2)*(1/14))+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+(((7-7.71)^2)*(1/14))+(((13-7.71)^2)*(1/14))+(((9-7.71)^2)*(1/14))+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=(((3-7.71)^2)*(1/14))+(((3-7.71)^2)*(1/14))+(((0-7.71)^2)*(1/14))+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+(((4-7.71)^2)*(1/14))+(((1-7.71)^2)*(1/14))+(((6-7.71)^2)*(1/14))+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 xml:space="preserve">+(((3-7.71)^2)*(1/14))+(((6-7.71)^2)*(1/14)) = </w:t>
      </w:r>
      <w:r>
        <w:rPr>
          <w:b/>
          <w:snapToGrid w:val="0"/>
          <w:color w:val="000000"/>
          <w:lang w:val="ru-RU"/>
        </w:rPr>
        <w:t>64,489796</w:t>
      </w:r>
    </w:p>
    <w:p w:rsidR="00F04793" w:rsidRDefault="00F04793">
      <w:pPr>
        <w:keepNext/>
        <w:spacing w:line="360" w:lineRule="auto"/>
        <w:rPr>
          <w:lang w:val="ru-RU"/>
        </w:rPr>
      </w:pPr>
    </w:p>
    <w:p w:rsidR="00F04793" w:rsidRDefault="008D23AC">
      <w:pPr>
        <w:keepNext/>
        <w:spacing w:line="360" w:lineRule="auto"/>
        <w:rPr>
          <w:b/>
        </w:rPr>
      </w:pPr>
      <w:r>
        <w:t xml:space="preserve">середньоквадратичне відхилення </w:t>
      </w:r>
      <w:r>
        <w:rPr>
          <w:b/>
        </w:rPr>
        <w:t>S</w:t>
      </w:r>
      <w:r>
        <w:rPr>
          <w:b/>
          <w:vertAlign w:val="subscript"/>
        </w:rPr>
        <w:t>x</w:t>
      </w:r>
      <w:r>
        <w:rPr>
          <w:b/>
        </w:rPr>
        <w:t>=</w:t>
      </w:r>
      <w:r>
        <w:rPr>
          <w:b/>
          <w:snapToGrid w:val="0"/>
          <w:color w:val="000000"/>
          <w:lang w:val="ru-RU"/>
        </w:rPr>
        <w:t>23,92</w:t>
      </w:r>
    </w:p>
    <w:p w:rsidR="00F04793" w:rsidRDefault="008D23AC">
      <w:pPr>
        <w:keepNext/>
        <w:spacing w:line="360" w:lineRule="auto"/>
        <w:rPr>
          <w:b/>
          <w:snapToGrid w:val="0"/>
          <w:color w:val="000000"/>
          <w:lang w:val="ru-RU"/>
        </w:rPr>
      </w:pPr>
      <w:r>
        <w:t xml:space="preserve">середньоквадратичне відхилення </w:t>
      </w:r>
      <w:r>
        <w:rPr>
          <w:b/>
        </w:rPr>
        <w:t>S</w:t>
      </w:r>
      <w:r>
        <w:rPr>
          <w:b/>
          <w:vertAlign w:val="subscript"/>
        </w:rPr>
        <w:t>y</w:t>
      </w:r>
      <w:r>
        <w:rPr>
          <w:b/>
        </w:rPr>
        <w:t>=</w:t>
      </w:r>
      <w:r>
        <w:rPr>
          <w:b/>
          <w:snapToGrid w:val="0"/>
          <w:color w:val="000000"/>
          <w:lang w:val="ru-RU"/>
        </w:rPr>
        <w:t>8,03</w:t>
      </w:r>
    </w:p>
    <w:p w:rsidR="00F04793" w:rsidRDefault="00F04793">
      <w:pPr>
        <w:keepNext/>
        <w:spacing w:line="360" w:lineRule="auto"/>
        <w:rPr>
          <w:b/>
        </w:rPr>
      </w:pPr>
    </w:p>
    <w:p w:rsidR="00F04793" w:rsidRDefault="008D23AC">
      <w:pPr>
        <w:keepNext/>
        <w:spacing w:line="360" w:lineRule="auto"/>
      </w:pPr>
      <w:r>
        <w:t xml:space="preserve">коефіцієнт кореляції </w:t>
      </w:r>
      <w:r>
        <w:rPr>
          <w:b/>
        </w:rPr>
        <w:t>R</w:t>
      </w:r>
      <w:r>
        <w:rPr>
          <w:b/>
          <w:vertAlign w:val="subscript"/>
        </w:rPr>
        <w:t>xy</w:t>
      </w:r>
      <w:r>
        <w:rPr>
          <w:vertAlign w:val="subscript"/>
        </w:rPr>
        <w:t xml:space="preserve"> </w:t>
      </w:r>
      <w:r>
        <w:rPr>
          <w:b/>
        </w:rPr>
        <w:t>=</w:t>
      </w:r>
      <w:r>
        <w:t>(1/(23.92*8.03))*(1/14)*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b/>
          <w:lang w:val="en-US"/>
        </w:rPr>
        <w:t>*(((</w:t>
      </w:r>
      <w:r>
        <w:rPr>
          <w:lang w:val="en-US"/>
        </w:rPr>
        <w:t>103-</w:t>
      </w:r>
      <w:r>
        <w:rPr>
          <w:snapToGrid w:val="0"/>
          <w:color w:val="000000"/>
          <w:lang w:val="ru-RU"/>
        </w:rPr>
        <w:t>32,14)*(33-7,71))+((</w:t>
      </w:r>
      <w:r>
        <w:rPr>
          <w:lang w:val="en-US"/>
        </w:rPr>
        <w:t>60-</w:t>
      </w:r>
      <w:r>
        <w:rPr>
          <w:snapToGrid w:val="0"/>
          <w:color w:val="000000"/>
          <w:lang w:val="ru-RU"/>
        </w:rPr>
        <w:t>32,14)*(14-7,71))+((</w:t>
      </w:r>
      <w:r>
        <w:rPr>
          <w:lang w:val="en-US"/>
        </w:rPr>
        <w:t>20-</w:t>
      </w:r>
      <w:r>
        <w:rPr>
          <w:snapToGrid w:val="0"/>
          <w:color w:val="000000"/>
          <w:lang w:val="ru-RU"/>
        </w:rPr>
        <w:t>32,14)*(6-7,71))+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</w:t>
      </w:r>
      <w:r>
        <w:rPr>
          <w:lang w:val="en-US"/>
        </w:rPr>
        <w:t>19-</w:t>
      </w:r>
      <w:r>
        <w:rPr>
          <w:snapToGrid w:val="0"/>
          <w:color w:val="000000"/>
          <w:lang w:val="ru-RU"/>
        </w:rPr>
        <w:t>32,14)*(7-7,71))+((</w:t>
      </w:r>
      <w:r>
        <w:rPr>
          <w:lang w:val="en-US"/>
        </w:rPr>
        <w:t>47-</w:t>
      </w:r>
      <w:r>
        <w:rPr>
          <w:snapToGrid w:val="0"/>
          <w:color w:val="000000"/>
          <w:lang w:val="ru-RU"/>
        </w:rPr>
        <w:t>32,14)*(13-7,71))+((</w:t>
      </w:r>
      <w:r>
        <w:rPr>
          <w:lang w:val="en-US"/>
        </w:rPr>
        <w:t>42-</w:t>
      </w:r>
      <w:r>
        <w:rPr>
          <w:snapToGrid w:val="0"/>
          <w:color w:val="000000"/>
          <w:lang w:val="ru-RU"/>
        </w:rPr>
        <w:t>32,14)*(9-7,71))+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</w:t>
      </w:r>
      <w:r>
        <w:rPr>
          <w:lang w:val="en-US"/>
        </w:rPr>
        <w:t>37-</w:t>
      </w:r>
      <w:r>
        <w:rPr>
          <w:snapToGrid w:val="0"/>
          <w:color w:val="000000"/>
          <w:lang w:val="ru-RU"/>
        </w:rPr>
        <w:t>32,14)*(3-7,71))+((</w:t>
      </w:r>
      <w:r>
        <w:rPr>
          <w:lang w:val="en-US"/>
        </w:rPr>
        <w:t>21-</w:t>
      </w:r>
      <w:r>
        <w:rPr>
          <w:snapToGrid w:val="0"/>
          <w:color w:val="000000"/>
          <w:lang w:val="ru-RU"/>
        </w:rPr>
        <w:t>32,14)*(3-7,71))+((</w:t>
      </w:r>
      <w:r>
        <w:rPr>
          <w:lang w:val="en-US"/>
        </w:rPr>
        <w:t>18-</w:t>
      </w:r>
      <w:r>
        <w:rPr>
          <w:snapToGrid w:val="0"/>
          <w:color w:val="000000"/>
          <w:lang w:val="ru-RU"/>
        </w:rPr>
        <w:t>32,14)*(0-7,71))+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</w:t>
      </w:r>
      <w:r>
        <w:rPr>
          <w:lang w:val="en-US"/>
        </w:rPr>
        <w:t>18-</w:t>
      </w:r>
      <w:r>
        <w:rPr>
          <w:snapToGrid w:val="0"/>
          <w:color w:val="000000"/>
          <w:lang w:val="ru-RU"/>
        </w:rPr>
        <w:t>32,14)*(4-7,71))+((</w:t>
      </w:r>
      <w:r>
        <w:rPr>
          <w:lang w:val="en-US"/>
        </w:rPr>
        <w:t>16-</w:t>
      </w:r>
      <w:r>
        <w:rPr>
          <w:snapToGrid w:val="0"/>
          <w:color w:val="000000"/>
          <w:lang w:val="ru-RU"/>
        </w:rPr>
        <w:t>32,14)*(1-7,71))+((</w:t>
      </w:r>
      <w:r>
        <w:rPr>
          <w:lang w:val="en-US"/>
        </w:rPr>
        <w:t>15-</w:t>
      </w:r>
      <w:r>
        <w:rPr>
          <w:snapToGrid w:val="0"/>
          <w:color w:val="000000"/>
          <w:lang w:val="ru-RU"/>
        </w:rPr>
        <w:t>32,14)*(6-7,71))+</w:t>
      </w:r>
    </w:p>
    <w:p w:rsidR="00F04793" w:rsidRDefault="008D23AC">
      <w:pPr>
        <w:keepNext/>
        <w:spacing w:line="360" w:lineRule="auto"/>
        <w:rPr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>+((</w:t>
      </w:r>
      <w:r>
        <w:rPr>
          <w:lang w:val="en-US"/>
        </w:rPr>
        <w:t>14-</w:t>
      </w:r>
      <w:r>
        <w:rPr>
          <w:snapToGrid w:val="0"/>
          <w:color w:val="000000"/>
          <w:lang w:val="ru-RU"/>
        </w:rPr>
        <w:t>32,14)*(3-7,71))+((</w:t>
      </w:r>
      <w:r>
        <w:rPr>
          <w:lang w:val="en-US"/>
        </w:rPr>
        <w:t>20-</w:t>
      </w:r>
      <w:r>
        <w:rPr>
          <w:snapToGrid w:val="0"/>
          <w:color w:val="000000"/>
          <w:lang w:val="ru-RU"/>
        </w:rPr>
        <w:t xml:space="preserve">32,14)*(6-7,71)) = </w:t>
      </w:r>
    </w:p>
    <w:p w:rsidR="00F04793" w:rsidRDefault="008D23AC">
      <w:pPr>
        <w:keepNext/>
        <w:spacing w:line="360" w:lineRule="auto"/>
        <w:rPr>
          <w:b/>
          <w:snapToGrid w:val="0"/>
          <w:color w:val="000000"/>
          <w:lang w:val="ru-RU"/>
        </w:rPr>
      </w:pPr>
      <w:r>
        <w:rPr>
          <w:snapToGrid w:val="0"/>
          <w:color w:val="000000"/>
          <w:lang w:val="ru-RU"/>
        </w:rPr>
        <w:t xml:space="preserve">= </w:t>
      </w:r>
      <w:r>
        <w:rPr>
          <w:b/>
          <w:lang w:val="en-US"/>
        </w:rPr>
        <w:t>(1/(23.92*8.03))*(1/14)*</w:t>
      </w:r>
      <w:r>
        <w:rPr>
          <w:b/>
          <w:snapToGrid w:val="0"/>
          <w:color w:val="000000"/>
          <w:lang w:val="ru-RU"/>
        </w:rPr>
        <w:t>2523,571</w:t>
      </w:r>
      <w:r>
        <w:rPr>
          <w:snapToGrid w:val="0"/>
          <w:color w:val="000000"/>
          <w:lang w:val="ru-RU"/>
        </w:rPr>
        <w:t xml:space="preserve"> = </w:t>
      </w:r>
      <w:r>
        <w:rPr>
          <w:b/>
          <w:snapToGrid w:val="0"/>
          <w:color w:val="000000"/>
          <w:lang w:val="ru-RU"/>
        </w:rPr>
        <w:t>0,93</w:t>
      </w:r>
    </w:p>
    <w:p w:rsidR="00F04793" w:rsidRDefault="00F04793">
      <w:pPr>
        <w:keepNext/>
        <w:spacing w:line="360" w:lineRule="auto"/>
      </w:pPr>
    </w:p>
    <w:p w:rsidR="00F04793" w:rsidRDefault="008D23AC">
      <w:pPr>
        <w:keepNext/>
        <w:spacing w:line="360" w:lineRule="auto"/>
      </w:pPr>
      <w:r>
        <w:rPr>
          <w:b/>
          <w:position w:val="-46"/>
        </w:rPr>
        <w:object w:dxaOrig="4780" w:dyaOrig="1040">
          <v:shape id="_x0000_i1031" type="#_x0000_t75" style="width:190.5pt;height:41.25pt" o:ole="" fillcolor="window">
            <v:imagedata r:id="rId16" o:title=""/>
          </v:shape>
          <o:OLEObject Type="Embed" ProgID="Equation.3" ShapeID="_x0000_i1031" DrawAspect="Content" ObjectID="_1459269776" r:id="rId17"/>
        </w:object>
      </w:r>
    </w:p>
    <w:p w:rsidR="00F04793" w:rsidRDefault="008D23AC">
      <w:pPr>
        <w:keepNext/>
        <w:spacing w:line="360" w:lineRule="auto"/>
        <w:rPr>
          <w:lang w:val="en-US"/>
        </w:rPr>
      </w:pPr>
      <w:r>
        <w:t>b = M</w:t>
      </w:r>
      <w:r>
        <w:rPr>
          <w:vertAlign w:val="subscript"/>
        </w:rPr>
        <w:t>y</w:t>
      </w:r>
      <w:r>
        <w:t xml:space="preserve"> - a </w:t>
      </w:r>
      <w:r>
        <w:sym w:font="Symbol" w:char="F0B7"/>
      </w:r>
      <w:r>
        <w:t>M</w:t>
      </w:r>
      <w:r>
        <w:rPr>
          <w:vertAlign w:val="subscript"/>
        </w:rPr>
        <w:t>x</w:t>
      </w:r>
      <w:r>
        <w:t xml:space="preserve"> =</w:t>
      </w:r>
      <w:r>
        <w:rPr>
          <w:lang w:val="en-US"/>
        </w:rPr>
        <w:t>7.71 - (0.315*32.14) = 2.4</w:t>
      </w:r>
    </w:p>
    <w:p w:rsidR="00F04793" w:rsidRDefault="00F04793">
      <w:pPr>
        <w:keepNext/>
        <w:spacing w:line="360" w:lineRule="auto"/>
      </w:pPr>
    </w:p>
    <w:p w:rsidR="00F04793" w:rsidRDefault="008D23AC">
      <w:pPr>
        <w:keepNext/>
        <w:spacing w:line="360" w:lineRule="auto"/>
      </w:pPr>
      <w:r>
        <w:t xml:space="preserve">Відповідно регресійне рівняння має той же вигляд: </w:t>
      </w:r>
      <w:r>
        <w:rPr>
          <w:b/>
        </w:rPr>
        <w:t>y=y=0.</w:t>
      </w:r>
      <w:r>
        <w:rPr>
          <w:b/>
          <w:lang w:val="ru-RU"/>
        </w:rPr>
        <w:t>3</w:t>
      </w:r>
      <w:r>
        <w:rPr>
          <w:b/>
        </w:rPr>
        <w:t>15x</w:t>
      </w:r>
      <w:r>
        <w:rPr>
          <w:b/>
          <w:lang w:val="ru-RU"/>
        </w:rPr>
        <w:t xml:space="preserve"> – ( - 2.4)</w:t>
      </w:r>
      <w:bookmarkStart w:id="0" w:name="_GoBack"/>
      <w:bookmarkEnd w:id="0"/>
    </w:p>
    <w:sectPr w:rsidR="00F04793">
      <w:pgSz w:w="11906" w:h="16838"/>
      <w:pgMar w:top="1701" w:right="849" w:bottom="170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3AC"/>
    <w:rsid w:val="008D23AC"/>
    <w:rsid w:val="00A739C1"/>
    <w:rsid w:val="00F0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CDCAD81D-66EF-45A7-88FA-0F710FE8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lang w:val="ru-RU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pPr>
      <w:keepNext/>
      <w:ind w:firstLine="567"/>
      <w:jc w:val="both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firstLine="567"/>
      <w:outlineLvl w:val="6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993"/>
      <w:jc w:val="both"/>
    </w:pPr>
    <w:rPr>
      <w:sz w:val="20"/>
    </w:rPr>
  </w:style>
  <w:style w:type="paragraph" w:styleId="a4">
    <w:name w:val="Body Text Indent"/>
    <w:basedOn w:val="a"/>
    <w:semiHidden/>
    <w:pPr>
      <w:ind w:firstLine="284"/>
      <w:jc w:val="both"/>
    </w:p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2014-04-17T16:56:00Z</dcterms:created>
  <dcterms:modified xsi:type="dcterms:W3CDTF">2014-04-17T16:56:00Z</dcterms:modified>
</cp:coreProperties>
</file>