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Министерство образования и науки Украины</w:t>
      </w: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Факультет экономики и менеджмента</w:t>
      </w: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Кафедра экономики предприятия</w:t>
      </w: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Курсовая работа</w:t>
      </w: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По дисциплине: «Организация производства»</w:t>
      </w: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Технико-экономическое обоснование проекта по созданию ООО «</w:t>
      </w:r>
      <w:r w:rsidR="00535090" w:rsidRPr="00A15EBD">
        <w:rPr>
          <w:color w:val="000000"/>
          <w:sz w:val="28"/>
          <w:szCs w:val="28"/>
        </w:rPr>
        <w:t>Изюминка</w:t>
      </w:r>
      <w:r w:rsidRPr="00A15EBD">
        <w:rPr>
          <w:color w:val="000000"/>
          <w:sz w:val="28"/>
          <w:szCs w:val="28"/>
        </w:rPr>
        <w:t>» и организацию производственног</w:t>
      </w:r>
      <w:r w:rsidR="00611DD7">
        <w:rPr>
          <w:color w:val="000000"/>
          <w:sz w:val="28"/>
          <w:szCs w:val="28"/>
        </w:rPr>
        <w:t>о процесса блинчиков с начинкой</w:t>
      </w: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Pr="00A15EBD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Pr="00A15EBD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Pr="00A15EBD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Pr="00A15EBD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11DD7" w:rsidRDefault="00611DD7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11DD7" w:rsidRPr="00A15EBD" w:rsidRDefault="00611DD7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Pr="00A15EBD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Pr="00A15EBD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Pr="00A15EBD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43715" w:rsidRPr="00A15EBD" w:rsidRDefault="00843715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35010" w:rsidRPr="00A15EBD" w:rsidRDefault="00B35010" w:rsidP="00A15EB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г. С</w:t>
      </w:r>
      <w:r w:rsidR="00843715" w:rsidRPr="00A15EBD">
        <w:rPr>
          <w:color w:val="000000"/>
          <w:sz w:val="28"/>
          <w:szCs w:val="28"/>
        </w:rPr>
        <w:t>евастополь</w:t>
      </w:r>
      <w:r w:rsidRPr="00A15EBD">
        <w:rPr>
          <w:color w:val="000000"/>
          <w:sz w:val="28"/>
          <w:szCs w:val="28"/>
        </w:rPr>
        <w:t>, 2008</w:t>
      </w:r>
    </w:p>
    <w:p w:rsidR="001D11F0" w:rsidRPr="00A15EBD" w:rsidRDefault="00A15EBD" w:rsidP="00A15EB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A15EBD">
        <w:rPr>
          <w:color w:val="000000"/>
          <w:sz w:val="28"/>
          <w:szCs w:val="28"/>
        </w:rPr>
        <w:br w:type="page"/>
      </w:r>
      <w:r w:rsidR="001D11F0" w:rsidRPr="00A15EBD">
        <w:rPr>
          <w:b/>
          <w:bCs/>
          <w:color w:val="000000"/>
          <w:kern w:val="28"/>
          <w:sz w:val="28"/>
          <w:szCs w:val="28"/>
        </w:rPr>
        <w:lastRenderedPageBreak/>
        <w:t>Содержание</w:t>
      </w:r>
    </w:p>
    <w:p w:rsidR="00A15EBD" w:rsidRPr="00611DD7" w:rsidRDefault="00A15EB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66AD" w:rsidRPr="00A15EBD" w:rsidRDefault="001D11F0" w:rsidP="00A15EB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A15EBD">
        <w:rPr>
          <w:color w:val="000000"/>
          <w:kern w:val="28"/>
          <w:sz w:val="28"/>
          <w:szCs w:val="28"/>
        </w:rPr>
        <w:t>Резюме</w:t>
      </w:r>
    </w:p>
    <w:p w:rsidR="00A15EBD" w:rsidRPr="00A15EBD" w:rsidRDefault="00897315" w:rsidP="00A15EB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A15EBD">
        <w:rPr>
          <w:color w:val="000000"/>
          <w:kern w:val="28"/>
          <w:sz w:val="28"/>
          <w:szCs w:val="28"/>
        </w:rPr>
        <w:t>1.</w:t>
      </w:r>
      <w:r w:rsidR="00800C6E" w:rsidRPr="00A15EBD">
        <w:rPr>
          <w:color w:val="000000"/>
          <w:kern w:val="28"/>
          <w:sz w:val="28"/>
          <w:szCs w:val="28"/>
        </w:rPr>
        <w:t xml:space="preserve"> </w:t>
      </w:r>
      <w:r w:rsidR="001D11F0" w:rsidRPr="00A15EBD">
        <w:rPr>
          <w:color w:val="000000"/>
          <w:kern w:val="28"/>
          <w:sz w:val="28"/>
          <w:szCs w:val="28"/>
        </w:rPr>
        <w:t>Краткая характеристика деятельности предприятия</w:t>
      </w:r>
      <w:r w:rsidRPr="00A15EBD">
        <w:rPr>
          <w:color w:val="000000"/>
          <w:kern w:val="28"/>
          <w:sz w:val="28"/>
          <w:szCs w:val="28"/>
        </w:rPr>
        <w:t xml:space="preserve"> </w:t>
      </w:r>
    </w:p>
    <w:p w:rsidR="001D11F0" w:rsidRPr="00A15EBD" w:rsidRDefault="00897315" w:rsidP="00A15EB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A15EBD">
        <w:rPr>
          <w:color w:val="000000"/>
          <w:kern w:val="28"/>
          <w:sz w:val="28"/>
          <w:szCs w:val="28"/>
        </w:rPr>
        <w:t>2.</w:t>
      </w:r>
      <w:r w:rsidR="001D11F0" w:rsidRPr="00A15EBD">
        <w:rPr>
          <w:color w:val="000000"/>
          <w:kern w:val="28"/>
          <w:sz w:val="28"/>
          <w:szCs w:val="28"/>
        </w:rPr>
        <w:t>Оценка рынка сбыта продукции</w:t>
      </w:r>
    </w:p>
    <w:p w:rsidR="001D11F0" w:rsidRPr="00A15EBD" w:rsidRDefault="00897315" w:rsidP="00A15EB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A15EBD">
        <w:rPr>
          <w:color w:val="000000"/>
          <w:kern w:val="28"/>
          <w:sz w:val="28"/>
          <w:szCs w:val="28"/>
        </w:rPr>
        <w:t>3.</w:t>
      </w:r>
      <w:r w:rsidR="001D11F0" w:rsidRPr="00A15EBD">
        <w:rPr>
          <w:color w:val="000000"/>
          <w:kern w:val="28"/>
          <w:sz w:val="28"/>
          <w:szCs w:val="28"/>
        </w:rPr>
        <w:t>Обоснование сметы затрат на создание предприятия</w:t>
      </w:r>
    </w:p>
    <w:p w:rsidR="001D11F0" w:rsidRPr="00A15EBD" w:rsidRDefault="00897315" w:rsidP="00A15EBD">
      <w:pPr>
        <w:tabs>
          <w:tab w:val="left" w:pos="18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A15EBD">
        <w:rPr>
          <w:color w:val="000000"/>
          <w:kern w:val="28"/>
          <w:sz w:val="28"/>
          <w:szCs w:val="28"/>
        </w:rPr>
        <w:t>4.</w:t>
      </w:r>
      <w:r w:rsidR="001D11F0" w:rsidRPr="00A15EBD">
        <w:rPr>
          <w:color w:val="000000"/>
          <w:kern w:val="28"/>
          <w:sz w:val="28"/>
          <w:szCs w:val="28"/>
        </w:rPr>
        <w:t>Обоснование сметы затрат на организацию производственного процесса</w:t>
      </w:r>
    </w:p>
    <w:p w:rsidR="001D11F0" w:rsidRPr="00A15EBD" w:rsidRDefault="00897315" w:rsidP="00A15EBD">
      <w:pPr>
        <w:tabs>
          <w:tab w:val="left" w:pos="18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A15EBD">
        <w:rPr>
          <w:color w:val="000000"/>
          <w:kern w:val="28"/>
          <w:sz w:val="28"/>
          <w:szCs w:val="28"/>
        </w:rPr>
        <w:t>5.</w:t>
      </w:r>
      <w:r w:rsidR="001D11F0" w:rsidRPr="00A15EBD">
        <w:rPr>
          <w:color w:val="000000"/>
          <w:kern w:val="28"/>
          <w:sz w:val="28"/>
          <w:szCs w:val="28"/>
        </w:rPr>
        <w:t>Разработка прогнозного плана финансовых результатов проекта</w:t>
      </w:r>
    </w:p>
    <w:p w:rsidR="001D11F0" w:rsidRPr="00611DD7" w:rsidRDefault="001D11F0" w:rsidP="00A15EB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A15EBD">
        <w:rPr>
          <w:color w:val="000000"/>
          <w:kern w:val="28"/>
          <w:sz w:val="28"/>
          <w:szCs w:val="28"/>
        </w:rPr>
        <w:t>Список литературы</w:t>
      </w:r>
    </w:p>
    <w:p w:rsidR="00B35010" w:rsidRPr="00A15EBD" w:rsidRDefault="00B35010" w:rsidP="00A15EB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082E9A" w:rsidRPr="00611DD7" w:rsidRDefault="00A15EBD" w:rsidP="00A15EB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A15EBD">
        <w:rPr>
          <w:color w:val="000000"/>
          <w:sz w:val="28"/>
          <w:szCs w:val="28"/>
        </w:rPr>
        <w:br w:type="page"/>
      </w:r>
      <w:r w:rsidR="00C830F7" w:rsidRPr="00A15EBD">
        <w:rPr>
          <w:b/>
          <w:bCs/>
          <w:color w:val="000000"/>
          <w:kern w:val="28"/>
          <w:sz w:val="28"/>
          <w:szCs w:val="28"/>
        </w:rPr>
        <w:lastRenderedPageBreak/>
        <w:t>Резюме</w:t>
      </w:r>
    </w:p>
    <w:p w:rsidR="00A15EBD" w:rsidRPr="00611DD7" w:rsidRDefault="00A15EB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7C7B" w:rsidRPr="00A15EBD" w:rsidRDefault="00776274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Название предприятия и месторасположение: ООО</w:t>
      </w:r>
      <w:r w:rsidR="002820AD" w:rsidRPr="00A15EBD">
        <w:rPr>
          <w:color w:val="000000"/>
          <w:sz w:val="28"/>
          <w:szCs w:val="28"/>
        </w:rPr>
        <w:t xml:space="preserve"> «Изюминка», г. Симферополь, ул. </w:t>
      </w:r>
      <w:r w:rsidR="003F2C26" w:rsidRPr="00A15EBD">
        <w:rPr>
          <w:color w:val="000000"/>
          <w:sz w:val="28"/>
          <w:szCs w:val="28"/>
        </w:rPr>
        <w:t>Монтажная 5,</w:t>
      </w:r>
    </w:p>
    <w:p w:rsidR="000B77AC" w:rsidRPr="00A15EBD" w:rsidRDefault="002820A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Цель деятельности предприятия:</w:t>
      </w:r>
    </w:p>
    <w:p w:rsidR="003F2C26" w:rsidRPr="00A15EBD" w:rsidRDefault="002820AD" w:rsidP="00A15EBD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производство блинов с разными начинками</w:t>
      </w:r>
      <w:r w:rsidR="003F2C26" w:rsidRPr="00A15EBD">
        <w:rPr>
          <w:color w:val="000000"/>
          <w:sz w:val="28"/>
          <w:szCs w:val="28"/>
        </w:rPr>
        <w:t xml:space="preserve"> призванные</w:t>
      </w:r>
      <w:r w:rsidR="00A15EBD" w:rsidRPr="00A15EBD">
        <w:rPr>
          <w:color w:val="000000"/>
          <w:sz w:val="28"/>
          <w:szCs w:val="28"/>
        </w:rPr>
        <w:t xml:space="preserve"> </w:t>
      </w:r>
      <w:r w:rsidR="003F2C26" w:rsidRPr="00A15EBD">
        <w:rPr>
          <w:color w:val="000000"/>
          <w:sz w:val="28"/>
          <w:szCs w:val="28"/>
        </w:rPr>
        <w:t>удовлетворить спрос потребителей.</w:t>
      </w:r>
    </w:p>
    <w:p w:rsidR="003F2C26" w:rsidRPr="00A15EBD" w:rsidRDefault="003F2C26" w:rsidP="00A15EBD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получение прибыли;</w:t>
      </w:r>
    </w:p>
    <w:p w:rsidR="002820AD" w:rsidRPr="00A15EBD" w:rsidRDefault="003F2C26" w:rsidP="00A15EBD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завоевание доли рынка.</w:t>
      </w:r>
    </w:p>
    <w:p w:rsidR="003F2C26" w:rsidRPr="00A15EBD" w:rsidRDefault="003F2C2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Основные виды деятельности предприятия: производство замороженных блинчиков с начинкой.</w:t>
      </w:r>
    </w:p>
    <w:p w:rsidR="003F2C26" w:rsidRPr="00A15EBD" w:rsidRDefault="003F2C2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 xml:space="preserve">Форма налогообложения: общая система </w:t>
      </w:r>
      <w:r w:rsidR="00B818B5" w:rsidRPr="00A15EBD">
        <w:rPr>
          <w:color w:val="000000"/>
          <w:sz w:val="28"/>
          <w:szCs w:val="28"/>
        </w:rPr>
        <w:t>налогообложения</w:t>
      </w:r>
      <w:r w:rsidRPr="00A15EBD">
        <w:rPr>
          <w:color w:val="000000"/>
          <w:sz w:val="28"/>
          <w:szCs w:val="28"/>
        </w:rPr>
        <w:t>.</w:t>
      </w:r>
    </w:p>
    <w:p w:rsidR="00E73F2C" w:rsidRPr="00A15EBD" w:rsidRDefault="003F2C2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Потенциальные потребители:</w:t>
      </w:r>
      <w:r w:rsidR="00E73F2C" w:rsidRPr="00A15EBD">
        <w:rPr>
          <w:color w:val="000000"/>
          <w:sz w:val="28"/>
          <w:szCs w:val="28"/>
        </w:rPr>
        <w:t xml:space="preserve"> жители г. Симферополь, АРК и других регионов Украины. Мужчины и женщины 20-45 лет, со средним уровнем дохода более 900 грн.</w:t>
      </w:r>
    </w:p>
    <w:p w:rsidR="00A15EBD" w:rsidRPr="00A15EBD" w:rsidRDefault="00E73F2C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Основные конкуренты:</w:t>
      </w:r>
      <w:r w:rsidR="002A561C" w:rsidRPr="00A15EBD">
        <w:rPr>
          <w:color w:val="000000"/>
          <w:sz w:val="28"/>
          <w:szCs w:val="28"/>
        </w:rPr>
        <w:t xml:space="preserve"> ТМ "Добре", "Пан сковорода", "Дюймовочка" , Charme и "Морозко".</w:t>
      </w:r>
    </w:p>
    <w:p w:rsidR="002A561C" w:rsidRPr="00A15EBD" w:rsidRDefault="002A561C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Общая стоимость проекта: 432616 грн.</w:t>
      </w:r>
    </w:p>
    <w:p w:rsidR="002A561C" w:rsidRPr="00A15EBD" w:rsidRDefault="002A561C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Сроки реализации проекта: с 1 октября по 29 декабря 2008 г.</w:t>
      </w:r>
    </w:p>
    <w:p w:rsidR="002A561C" w:rsidRPr="00A15EBD" w:rsidRDefault="002A561C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Рентабельность производства:</w:t>
      </w:r>
      <w:r w:rsidR="00082E9A" w:rsidRPr="00A15EBD">
        <w:rPr>
          <w:color w:val="000000"/>
          <w:sz w:val="28"/>
          <w:szCs w:val="28"/>
        </w:rPr>
        <w:t xml:space="preserve"> 24,7 %</w:t>
      </w:r>
    </w:p>
    <w:p w:rsidR="00082E9A" w:rsidRPr="00A15EBD" w:rsidRDefault="00082E9A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Рентабельность продаж: 14,9%</w:t>
      </w:r>
    </w:p>
    <w:p w:rsidR="00082E9A" w:rsidRPr="00A15EBD" w:rsidRDefault="00082E9A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Чистая прибыль: 205893 грн.</w:t>
      </w:r>
    </w:p>
    <w:p w:rsidR="00C77C7B" w:rsidRPr="00A15EBD" w:rsidRDefault="00082E9A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Срок окупаемости проекта: 20 месяцев.</w:t>
      </w:r>
    </w:p>
    <w:p w:rsidR="00082E9A" w:rsidRPr="00A15EBD" w:rsidRDefault="00082E9A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2E9A" w:rsidRPr="00A15EBD" w:rsidRDefault="00A15EBD" w:rsidP="00A15EB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A15EBD">
        <w:rPr>
          <w:color w:val="000000"/>
          <w:sz w:val="28"/>
          <w:szCs w:val="28"/>
        </w:rPr>
        <w:br w:type="page"/>
      </w:r>
      <w:r w:rsidR="00082E9A" w:rsidRPr="00A15EBD">
        <w:rPr>
          <w:b/>
          <w:bCs/>
          <w:color w:val="000000"/>
          <w:kern w:val="28"/>
          <w:sz w:val="28"/>
          <w:szCs w:val="28"/>
        </w:rPr>
        <w:lastRenderedPageBreak/>
        <w:t>Раздел 1: Краткая характеристика деятельности предприятия</w:t>
      </w:r>
    </w:p>
    <w:p w:rsidR="00A15EBD" w:rsidRPr="00611DD7" w:rsidRDefault="00A15EB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6FB9" w:rsidRPr="00A15EBD" w:rsidRDefault="00C830F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Общество с ограниченной ответственностью «Изюминка» находится на ул. Монтажная 5</w:t>
      </w:r>
      <w:r w:rsidR="009F2D5D" w:rsidRPr="00A15EBD">
        <w:rPr>
          <w:color w:val="000000"/>
          <w:sz w:val="28"/>
          <w:szCs w:val="28"/>
        </w:rPr>
        <w:t>.</w:t>
      </w:r>
      <w:r w:rsidR="00054E7A" w:rsidRPr="00A15EBD">
        <w:rPr>
          <w:color w:val="000000"/>
          <w:sz w:val="28"/>
          <w:szCs w:val="28"/>
        </w:rPr>
        <w:t>Данное помещение идеально подходит под производство, на территории расположены: производственные помещения, офисные помещения, складские помещения.</w:t>
      </w:r>
      <w:r w:rsidR="00EE241B" w:rsidRPr="00A15EBD">
        <w:rPr>
          <w:color w:val="000000"/>
          <w:sz w:val="28"/>
          <w:szCs w:val="28"/>
        </w:rPr>
        <w:t xml:space="preserve"> Имеются хорошие подъездные пути, обеспечивающие удобство поставки сырья и транспортировки готовой продукции.</w:t>
      </w:r>
    </w:p>
    <w:p w:rsidR="00A15EBD" w:rsidRPr="00A15EBD" w:rsidRDefault="009F2D5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Форма собственности предприятия частная. Источниками формирования имущества предприятия являются собственные средства учредителей.</w:t>
      </w:r>
    </w:p>
    <w:p w:rsidR="00A15EBD" w:rsidRPr="00A15EBD" w:rsidRDefault="009F2D5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 xml:space="preserve">Целью деятельности предприятия является производство </w:t>
      </w:r>
      <w:r w:rsidR="008F394E" w:rsidRPr="00A15EBD">
        <w:rPr>
          <w:color w:val="000000"/>
          <w:sz w:val="28"/>
          <w:szCs w:val="28"/>
        </w:rPr>
        <w:t>замороженных блинчиков с различными начинками для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 xml:space="preserve">удовлетворения общественных потребностей, </w:t>
      </w:r>
      <w:r w:rsidR="008F394E" w:rsidRPr="00A15EBD">
        <w:rPr>
          <w:color w:val="000000"/>
          <w:sz w:val="28"/>
          <w:szCs w:val="28"/>
        </w:rPr>
        <w:t>максимизации</w:t>
      </w:r>
      <w:r w:rsidRPr="00A15EBD">
        <w:rPr>
          <w:color w:val="000000"/>
          <w:sz w:val="28"/>
          <w:szCs w:val="28"/>
        </w:rPr>
        <w:t xml:space="preserve"> прибыли и завоевание доли рынка.</w:t>
      </w:r>
    </w:p>
    <w:p w:rsidR="00D16FB9" w:rsidRPr="00611DD7" w:rsidRDefault="009F2D5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 xml:space="preserve">Основными направлениями деятельности предприятия является производство </w:t>
      </w:r>
      <w:r w:rsidR="008F394E" w:rsidRPr="00A15EBD">
        <w:rPr>
          <w:color w:val="000000"/>
          <w:sz w:val="28"/>
          <w:szCs w:val="28"/>
        </w:rPr>
        <w:t xml:space="preserve">замороженных </w:t>
      </w:r>
      <w:r w:rsidR="0052096A" w:rsidRPr="00A15EBD">
        <w:rPr>
          <w:color w:val="000000"/>
          <w:sz w:val="28"/>
          <w:szCs w:val="28"/>
        </w:rPr>
        <w:t>блинчиков с начинкой.</w:t>
      </w:r>
    </w:p>
    <w:p w:rsidR="00A15EBD" w:rsidRPr="00611DD7" w:rsidRDefault="00A15EB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7C7B" w:rsidRPr="00A15EBD" w:rsidRDefault="00C77C7B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1.1</w:t>
      </w:r>
    </w:p>
    <w:p w:rsidR="00C77C7B" w:rsidRPr="00A15EBD" w:rsidRDefault="00C77C7B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Характеристика товарного ассортимента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814"/>
        <w:gridCol w:w="2027"/>
        <w:gridCol w:w="1922"/>
        <w:gridCol w:w="1793"/>
      </w:tblGrid>
      <w:tr w:rsidR="00C77C7B" w:rsidRPr="00A15EBD" w:rsidTr="00A15EBD">
        <w:trPr>
          <w:trHeight w:val="1022"/>
        </w:trPr>
        <w:tc>
          <w:tcPr>
            <w:tcW w:w="565" w:type="dxa"/>
          </w:tcPr>
          <w:p w:rsidR="00C77C7B" w:rsidRPr="00A15EBD" w:rsidRDefault="00C77C7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4" w:type="dxa"/>
          </w:tcPr>
          <w:p w:rsidR="00C77C7B" w:rsidRPr="00A15EBD" w:rsidRDefault="00C77C7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27" w:type="dxa"/>
          </w:tcPr>
          <w:p w:rsidR="00C77C7B" w:rsidRPr="00A15EBD" w:rsidRDefault="00C77C7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Оптовая цена, грн</w:t>
            </w:r>
          </w:p>
        </w:tc>
        <w:tc>
          <w:tcPr>
            <w:tcW w:w="1922" w:type="dxa"/>
          </w:tcPr>
          <w:p w:rsidR="00C77C7B" w:rsidRPr="00A15EBD" w:rsidRDefault="00C77C7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 xml:space="preserve">Объем производства, </w:t>
            </w:r>
            <w:r w:rsidR="004958B9" w:rsidRPr="00A15EBD">
              <w:rPr>
                <w:color w:val="000000"/>
                <w:sz w:val="20"/>
                <w:szCs w:val="20"/>
              </w:rPr>
              <w:t>упаковок</w:t>
            </w:r>
          </w:p>
        </w:tc>
        <w:tc>
          <w:tcPr>
            <w:tcW w:w="1793" w:type="dxa"/>
          </w:tcPr>
          <w:p w:rsidR="00C77C7B" w:rsidRPr="00A15EBD" w:rsidRDefault="00C77C7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Удельный вес в общей структуре, %</w:t>
            </w:r>
          </w:p>
        </w:tc>
      </w:tr>
      <w:tr w:rsidR="006A757A" w:rsidRPr="00A15EBD" w:rsidTr="00A15EBD">
        <w:trPr>
          <w:trHeight w:val="349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 xml:space="preserve">C </w:t>
            </w:r>
            <w:r w:rsidRPr="00A15EBD">
              <w:rPr>
                <w:color w:val="000000"/>
                <w:sz w:val="20"/>
                <w:szCs w:val="20"/>
              </w:rPr>
              <w:t>творогом и изюмом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</w:rPr>
              <w:t>4</w:t>
            </w:r>
            <w:r w:rsidRPr="00A15EBD">
              <w:rPr>
                <w:color w:val="000000"/>
                <w:sz w:val="20"/>
                <w:szCs w:val="20"/>
                <w:lang w:val="en-US"/>
              </w:rPr>
              <w:t>,5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44000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15,8</w:t>
            </w:r>
          </w:p>
        </w:tc>
      </w:tr>
      <w:tr w:rsidR="006A757A" w:rsidRPr="00A15EBD" w:rsidTr="00A15EBD">
        <w:trPr>
          <w:trHeight w:val="324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С творогом и клубникой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</w:t>
            </w:r>
            <w:r w:rsidRPr="00A15EBD">
              <w:rPr>
                <w:color w:val="000000"/>
                <w:sz w:val="20"/>
                <w:szCs w:val="20"/>
                <w:lang w:val="en-US"/>
              </w:rPr>
              <w:t>,</w:t>
            </w:r>
            <w:r w:rsidRPr="00A15E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14,3</w:t>
            </w:r>
          </w:p>
        </w:tc>
      </w:tr>
      <w:tr w:rsidR="006A757A" w:rsidRPr="00A15EBD" w:rsidTr="00A15EBD">
        <w:trPr>
          <w:trHeight w:val="301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C</w:t>
            </w:r>
            <w:r w:rsidRPr="00A15EBD">
              <w:rPr>
                <w:color w:val="000000"/>
                <w:sz w:val="20"/>
                <w:szCs w:val="20"/>
              </w:rPr>
              <w:t>о сгущенным молоком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</w:rPr>
              <w:t>4</w:t>
            </w:r>
            <w:r w:rsidRPr="00A15EBD">
              <w:rPr>
                <w:color w:val="000000"/>
                <w:sz w:val="20"/>
                <w:szCs w:val="20"/>
                <w:lang w:val="en-US"/>
              </w:rPr>
              <w:t>,3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5,4</w:t>
            </w:r>
          </w:p>
        </w:tc>
      </w:tr>
      <w:tr w:rsidR="006A757A" w:rsidRPr="00A15EBD" w:rsidTr="00A15EBD">
        <w:trPr>
          <w:trHeight w:val="341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С вишней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4,45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5,4</w:t>
            </w:r>
          </w:p>
        </w:tc>
      </w:tr>
      <w:tr w:rsidR="006A757A" w:rsidRPr="00A15EBD" w:rsidTr="00611DD7">
        <w:trPr>
          <w:trHeight w:val="332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С клубничным джемом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4,45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5,4</w:t>
            </w:r>
          </w:p>
        </w:tc>
      </w:tr>
      <w:tr w:rsidR="006A757A" w:rsidRPr="00A15EBD" w:rsidTr="00A15EBD">
        <w:trPr>
          <w:trHeight w:val="324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 xml:space="preserve">С мясом 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6,1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6A757A" w:rsidRPr="00A15EBD" w:rsidTr="00A15EBD">
        <w:trPr>
          <w:trHeight w:val="349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С ветчиной и сыром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5,8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6A757A" w:rsidRPr="00A15EBD" w:rsidTr="00A15EBD">
        <w:trPr>
          <w:trHeight w:val="324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С печенью и картофелем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5,5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6A757A" w:rsidRPr="00A15EBD" w:rsidTr="00611DD7">
        <w:trPr>
          <w:trHeight w:val="337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С мясом и картофелем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5,9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6A757A" w:rsidRPr="00A15EBD" w:rsidTr="00611DD7">
        <w:trPr>
          <w:trHeight w:val="258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С картофелем и грибами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5,4</w:t>
            </w:r>
          </w:p>
        </w:tc>
        <w:tc>
          <w:tcPr>
            <w:tcW w:w="1922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6A757A" w:rsidRPr="00A15EBD" w:rsidTr="00A15EBD">
        <w:trPr>
          <w:trHeight w:val="325"/>
        </w:trPr>
        <w:tc>
          <w:tcPr>
            <w:tcW w:w="565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027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2" w:type="dxa"/>
          </w:tcPr>
          <w:p w:rsidR="006A757A" w:rsidRPr="00A15EBD" w:rsidRDefault="006A757A" w:rsidP="00611D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279000</w:t>
            </w:r>
          </w:p>
        </w:tc>
        <w:tc>
          <w:tcPr>
            <w:tcW w:w="1793" w:type="dxa"/>
          </w:tcPr>
          <w:p w:rsidR="006A757A" w:rsidRPr="00A15EBD" w:rsidRDefault="006A757A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100,00</w:t>
            </w:r>
          </w:p>
        </w:tc>
      </w:tr>
    </w:tbl>
    <w:p w:rsidR="00D16FB9" w:rsidRPr="00A15EBD" w:rsidRDefault="00D16FB9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7C7B" w:rsidRPr="00A15EBD" w:rsidRDefault="00D16FB9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Наибольший удельный вес занимает производство блинчиков с творогом и изюмом (15,8%),следовательно дальнейшие расчеты в ТЭО будут проводиться по этому виду блинчиков.</w:t>
      </w:r>
    </w:p>
    <w:p w:rsidR="00D16FB9" w:rsidRPr="00A15EBD" w:rsidRDefault="00D16FB9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Технологические особенности данного вида продукции -для осуществления стабильного и точного дозирования начинки, продукты должны соответствовать определенным техническим данным (консистенция, вязкость, температура, размер кусков, не превышающий 6 мм) подобранных при запуске линии; начиненные блинчики должны быть быстро заморожены.</w:t>
      </w:r>
    </w:p>
    <w:p w:rsidR="00CF05D4" w:rsidRPr="00A15EBD" w:rsidRDefault="00CF05D4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05D4" w:rsidRPr="00A15EBD" w:rsidRDefault="00CF05D4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1.2</w:t>
      </w:r>
    </w:p>
    <w:p w:rsidR="00CF05D4" w:rsidRPr="00A15EBD" w:rsidRDefault="00CF05D4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Режим работы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5709"/>
        <w:gridCol w:w="3142"/>
      </w:tblGrid>
      <w:tr w:rsidR="00CF05D4" w:rsidRPr="00A15EBD" w:rsidTr="00A15EBD">
        <w:trPr>
          <w:trHeight w:val="685"/>
        </w:trPr>
        <w:tc>
          <w:tcPr>
            <w:tcW w:w="61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721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49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Значение</w:t>
            </w:r>
          </w:p>
        </w:tc>
      </w:tr>
      <w:tr w:rsidR="00CF05D4" w:rsidRPr="00A15EBD" w:rsidTr="00A15EBD">
        <w:trPr>
          <w:trHeight w:val="330"/>
        </w:trPr>
        <w:tc>
          <w:tcPr>
            <w:tcW w:w="61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21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Продолжительность рабочего дня, час</w:t>
            </w:r>
          </w:p>
        </w:tc>
        <w:tc>
          <w:tcPr>
            <w:tcW w:w="3149" w:type="dxa"/>
          </w:tcPr>
          <w:p w:rsidR="00CF05D4" w:rsidRPr="00A15EBD" w:rsidRDefault="00F5748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05D4" w:rsidRPr="00A15EBD" w:rsidTr="00A15EBD">
        <w:trPr>
          <w:trHeight w:val="330"/>
        </w:trPr>
        <w:tc>
          <w:tcPr>
            <w:tcW w:w="61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21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Количество смен</w:t>
            </w:r>
          </w:p>
        </w:tc>
        <w:tc>
          <w:tcPr>
            <w:tcW w:w="3149" w:type="dxa"/>
          </w:tcPr>
          <w:p w:rsidR="00CF05D4" w:rsidRPr="00A15EBD" w:rsidRDefault="005B0E53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</w:tr>
      <w:tr w:rsidR="00CF05D4" w:rsidRPr="00A15EBD" w:rsidTr="00A15EBD">
        <w:trPr>
          <w:trHeight w:val="356"/>
        </w:trPr>
        <w:tc>
          <w:tcPr>
            <w:tcW w:w="61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21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Количество рабочих дней в месяц, дни/месяц</w:t>
            </w:r>
          </w:p>
        </w:tc>
        <w:tc>
          <w:tcPr>
            <w:tcW w:w="3149" w:type="dxa"/>
          </w:tcPr>
          <w:p w:rsidR="00CF05D4" w:rsidRPr="00A15EBD" w:rsidRDefault="00F5748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  <w:r w:rsidR="00CF53A9" w:rsidRPr="00A15EBD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F05D4" w:rsidRPr="00A15EBD" w:rsidTr="00A15EBD">
        <w:trPr>
          <w:trHeight w:val="330"/>
        </w:trPr>
        <w:tc>
          <w:tcPr>
            <w:tcW w:w="61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21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Количество рабочих дней в год, дни/год</w:t>
            </w:r>
          </w:p>
        </w:tc>
        <w:tc>
          <w:tcPr>
            <w:tcW w:w="3149" w:type="dxa"/>
          </w:tcPr>
          <w:p w:rsidR="00CF05D4" w:rsidRPr="00A15EBD" w:rsidRDefault="00F5748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</w:rPr>
              <w:t>25</w:t>
            </w:r>
            <w:r w:rsidR="00CF53A9" w:rsidRPr="00A15EBD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CF05D4" w:rsidRPr="00A15EBD" w:rsidTr="00A15EBD">
        <w:trPr>
          <w:trHeight w:val="330"/>
        </w:trPr>
        <w:tc>
          <w:tcPr>
            <w:tcW w:w="61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21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 xml:space="preserve">Производительность оборудования, </w:t>
            </w:r>
            <w:r w:rsidR="00F5748B" w:rsidRPr="00A15EBD">
              <w:rPr>
                <w:color w:val="000000"/>
                <w:sz w:val="20"/>
                <w:szCs w:val="20"/>
              </w:rPr>
              <w:t>шт</w:t>
            </w:r>
            <w:r w:rsidRPr="00A15EBD">
              <w:rPr>
                <w:color w:val="000000"/>
                <w:sz w:val="20"/>
                <w:szCs w:val="20"/>
              </w:rPr>
              <w:t>/час</w:t>
            </w:r>
          </w:p>
        </w:tc>
        <w:tc>
          <w:tcPr>
            <w:tcW w:w="3149" w:type="dxa"/>
          </w:tcPr>
          <w:p w:rsidR="00CF05D4" w:rsidRPr="00A15EBD" w:rsidRDefault="00F5748B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6000</w:t>
            </w:r>
          </w:p>
        </w:tc>
      </w:tr>
      <w:tr w:rsidR="00CF05D4" w:rsidRPr="00A15EBD" w:rsidTr="00A15EBD">
        <w:trPr>
          <w:trHeight w:val="356"/>
        </w:trPr>
        <w:tc>
          <w:tcPr>
            <w:tcW w:w="61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21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Максимальная мощность оборудования, кВт</w:t>
            </w:r>
          </w:p>
        </w:tc>
        <w:tc>
          <w:tcPr>
            <w:tcW w:w="3149" w:type="dxa"/>
          </w:tcPr>
          <w:p w:rsidR="00CF05D4" w:rsidRPr="00A15EBD" w:rsidRDefault="0077627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24</w:t>
            </w:r>
          </w:p>
        </w:tc>
      </w:tr>
    </w:tbl>
    <w:p w:rsidR="00CF05D4" w:rsidRPr="00A15EBD" w:rsidRDefault="00CF05D4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3203" w:rsidRPr="00A15EBD" w:rsidRDefault="006A3203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Длина производственного цикла составляет- 30 м.кв.</w:t>
      </w:r>
    </w:p>
    <w:p w:rsidR="00A15EBD" w:rsidRPr="00A15EBD" w:rsidRDefault="006A3203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Продолжител</w:t>
      </w:r>
      <w:r w:rsidR="00776274" w:rsidRPr="00A15EBD">
        <w:rPr>
          <w:color w:val="000000"/>
          <w:sz w:val="28"/>
          <w:szCs w:val="28"/>
        </w:rPr>
        <w:t>ьность производственного цикла-5</w:t>
      </w:r>
      <w:r w:rsidRPr="00A15EBD">
        <w:rPr>
          <w:color w:val="000000"/>
          <w:sz w:val="28"/>
          <w:szCs w:val="28"/>
        </w:rPr>
        <w:t>8минут</w:t>
      </w:r>
    </w:p>
    <w:p w:rsidR="00A15EBD" w:rsidRPr="00A15EBD" w:rsidRDefault="006A3203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За один производственный цикл производиться 6000 шт. блинов</w:t>
      </w:r>
    </w:p>
    <w:p w:rsidR="006A3203" w:rsidRPr="00A15EBD" w:rsidRDefault="006A3203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Количество производственных циклов за один месяц - 44</w:t>
      </w:r>
    </w:p>
    <w:p w:rsidR="00C87285" w:rsidRPr="00A15EBD" w:rsidRDefault="00C87285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05D4" w:rsidRPr="00A15EBD" w:rsidRDefault="00611DD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F05D4" w:rsidRPr="00A15EBD">
        <w:rPr>
          <w:color w:val="000000"/>
          <w:sz w:val="28"/>
          <w:szCs w:val="28"/>
        </w:rPr>
        <w:lastRenderedPageBreak/>
        <w:t>Таблица 1.3 – Структура персонала предприятия</w:t>
      </w: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152"/>
        <w:gridCol w:w="1905"/>
        <w:gridCol w:w="1937"/>
        <w:gridCol w:w="1888"/>
      </w:tblGrid>
      <w:tr w:rsidR="00CF05D4" w:rsidRPr="00A15EBD" w:rsidTr="00A15EBD">
        <w:trPr>
          <w:trHeight w:val="1055"/>
        </w:trPr>
        <w:tc>
          <w:tcPr>
            <w:tcW w:w="606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5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905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Количество работников, чел.</w:t>
            </w:r>
          </w:p>
        </w:tc>
        <w:tc>
          <w:tcPr>
            <w:tcW w:w="1937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Должностной оклад, грн/мес</w:t>
            </w:r>
          </w:p>
        </w:tc>
        <w:tc>
          <w:tcPr>
            <w:tcW w:w="1888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Итого сумма заработной платы, грн/мес</w:t>
            </w:r>
          </w:p>
        </w:tc>
      </w:tr>
      <w:tr w:rsidR="00CF05D4" w:rsidRPr="00A15EBD" w:rsidTr="00A15EBD">
        <w:trPr>
          <w:trHeight w:val="335"/>
        </w:trPr>
        <w:tc>
          <w:tcPr>
            <w:tcW w:w="606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7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88" w:type="dxa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</w:t>
            </w:r>
          </w:p>
        </w:tc>
      </w:tr>
      <w:tr w:rsidR="00CF05D4" w:rsidRPr="00A15EBD" w:rsidTr="00A15EBD">
        <w:trPr>
          <w:trHeight w:val="335"/>
        </w:trPr>
        <w:tc>
          <w:tcPr>
            <w:tcW w:w="9488" w:type="dxa"/>
            <w:gridSpan w:val="5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Административно-управленческий персонал (АУП):</w:t>
            </w:r>
          </w:p>
        </w:tc>
      </w:tr>
      <w:tr w:rsidR="00CF05D4" w:rsidRPr="00A15EBD" w:rsidTr="00A15EBD">
        <w:trPr>
          <w:trHeight w:val="361"/>
        </w:trPr>
        <w:tc>
          <w:tcPr>
            <w:tcW w:w="9488" w:type="dxa"/>
            <w:gridSpan w:val="5"/>
          </w:tcPr>
          <w:p w:rsidR="00CF05D4" w:rsidRPr="00A15EBD" w:rsidRDefault="00CF05D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Инженерно-технические работники (ИТР)</w:t>
            </w:r>
          </w:p>
        </w:tc>
      </w:tr>
      <w:tr w:rsidR="008D5647" w:rsidRPr="00A15EBD" w:rsidTr="00A15EBD">
        <w:trPr>
          <w:trHeight w:val="335"/>
        </w:trPr>
        <w:tc>
          <w:tcPr>
            <w:tcW w:w="606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8D5647" w:rsidRPr="00A15EBD" w:rsidTr="00A15EBD">
        <w:trPr>
          <w:trHeight w:val="335"/>
        </w:trPr>
        <w:tc>
          <w:tcPr>
            <w:tcW w:w="606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52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Главный инженер- технолог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1500</w:t>
            </w:r>
          </w:p>
        </w:tc>
      </w:tr>
      <w:tr w:rsidR="008D5647" w:rsidRPr="00A15EBD" w:rsidTr="00A15EBD">
        <w:trPr>
          <w:trHeight w:val="335"/>
        </w:trPr>
        <w:tc>
          <w:tcPr>
            <w:tcW w:w="606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2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1300</w:t>
            </w:r>
          </w:p>
        </w:tc>
      </w:tr>
      <w:tr w:rsidR="008D5647" w:rsidRPr="00A15EBD" w:rsidTr="00A15EBD">
        <w:trPr>
          <w:trHeight w:val="361"/>
        </w:trPr>
        <w:tc>
          <w:tcPr>
            <w:tcW w:w="606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2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Начальник склада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1100</w:t>
            </w:r>
          </w:p>
        </w:tc>
      </w:tr>
      <w:tr w:rsidR="008D5647" w:rsidRPr="00A15EBD" w:rsidTr="00A15EBD">
        <w:trPr>
          <w:trHeight w:val="335"/>
        </w:trPr>
        <w:tc>
          <w:tcPr>
            <w:tcW w:w="606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52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Начальник ремонтной службы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1100</w:t>
            </w:r>
          </w:p>
        </w:tc>
      </w:tr>
      <w:tr w:rsidR="008D5647" w:rsidRPr="00A15EBD" w:rsidTr="00A15EBD">
        <w:trPr>
          <w:trHeight w:val="335"/>
        </w:trPr>
        <w:tc>
          <w:tcPr>
            <w:tcW w:w="606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2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Начальник отдела сбыта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1150</w:t>
            </w:r>
          </w:p>
        </w:tc>
      </w:tr>
      <w:tr w:rsidR="008D5647" w:rsidRPr="00A15EBD" w:rsidTr="00611DD7">
        <w:trPr>
          <w:trHeight w:val="667"/>
        </w:trPr>
        <w:tc>
          <w:tcPr>
            <w:tcW w:w="606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52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Начальник административно-хозяйственной службы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1200</w:t>
            </w:r>
          </w:p>
        </w:tc>
      </w:tr>
      <w:tr w:rsidR="008D5647" w:rsidRPr="00A15EBD" w:rsidTr="00611DD7">
        <w:trPr>
          <w:trHeight w:val="677"/>
        </w:trPr>
        <w:tc>
          <w:tcPr>
            <w:tcW w:w="606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52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Начальник производственной лаборатории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1250</w:t>
            </w:r>
          </w:p>
        </w:tc>
      </w:tr>
      <w:tr w:rsidR="008D5647" w:rsidRPr="00A15EBD" w:rsidTr="00A15EBD">
        <w:trPr>
          <w:trHeight w:val="361"/>
        </w:trPr>
        <w:tc>
          <w:tcPr>
            <w:tcW w:w="3758" w:type="dxa"/>
            <w:gridSpan w:val="2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05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37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10600</w:t>
            </w:r>
          </w:p>
        </w:tc>
        <w:tc>
          <w:tcPr>
            <w:tcW w:w="1888" w:type="dxa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10600</w:t>
            </w:r>
          </w:p>
        </w:tc>
      </w:tr>
      <w:tr w:rsidR="008D5647" w:rsidRPr="00A15EBD" w:rsidTr="00A15EBD">
        <w:trPr>
          <w:trHeight w:val="335"/>
        </w:trPr>
        <w:tc>
          <w:tcPr>
            <w:tcW w:w="9488" w:type="dxa"/>
            <w:gridSpan w:val="5"/>
          </w:tcPr>
          <w:p w:rsidR="008D5647" w:rsidRPr="00A15EBD" w:rsidRDefault="008D5647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Служащие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71D6D" w:rsidRPr="00A15EBD" w:rsidTr="00A15EBD">
        <w:trPr>
          <w:trHeight w:val="361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1700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1480</w:t>
            </w:r>
          </w:p>
        </w:tc>
      </w:tr>
      <w:tr w:rsidR="00F71D6D" w:rsidRPr="00A15EBD" w:rsidTr="00A15EBD">
        <w:trPr>
          <w:trHeight w:val="335"/>
        </w:trPr>
        <w:tc>
          <w:tcPr>
            <w:tcW w:w="3758" w:type="dxa"/>
            <w:gridSpan w:val="2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888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3280</w:t>
            </w:r>
          </w:p>
        </w:tc>
      </w:tr>
      <w:tr w:rsidR="00F71D6D" w:rsidRPr="00A15EBD" w:rsidTr="00A15EBD">
        <w:trPr>
          <w:trHeight w:val="335"/>
        </w:trPr>
        <w:tc>
          <w:tcPr>
            <w:tcW w:w="9488" w:type="dxa"/>
            <w:gridSpan w:val="5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Рабочие: основные и вспомогательные</w:t>
            </w:r>
          </w:p>
        </w:tc>
      </w:tr>
      <w:tr w:rsidR="00F71D6D" w:rsidRPr="00A15EBD" w:rsidTr="00A15EBD">
        <w:trPr>
          <w:trHeight w:val="361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Рабочие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8400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Лаборант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1440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Наладчик оборудования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71D6D" w:rsidRPr="00A15EBD" w:rsidTr="00A15EBD">
        <w:trPr>
          <w:trHeight w:val="361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Кладовщик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850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Электрик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600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 xml:space="preserve">Водители 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2400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Упаковщики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1600</w:t>
            </w:r>
          </w:p>
        </w:tc>
      </w:tr>
      <w:tr w:rsidR="00F71D6D" w:rsidRPr="00A15EBD" w:rsidTr="00A15EBD">
        <w:trPr>
          <w:trHeight w:val="361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Грузчики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88" w:type="dxa"/>
            <w:vAlign w:val="bottom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1800</w:t>
            </w:r>
          </w:p>
        </w:tc>
      </w:tr>
      <w:tr w:rsidR="00F71D6D" w:rsidRPr="00A15EBD" w:rsidTr="00A15EBD">
        <w:trPr>
          <w:trHeight w:val="335"/>
        </w:trPr>
        <w:tc>
          <w:tcPr>
            <w:tcW w:w="3758" w:type="dxa"/>
            <w:gridSpan w:val="2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1888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17890</w:t>
            </w:r>
          </w:p>
        </w:tc>
      </w:tr>
      <w:tr w:rsidR="00F71D6D" w:rsidRPr="00A15EBD" w:rsidTr="00A15EBD">
        <w:trPr>
          <w:trHeight w:val="335"/>
        </w:trPr>
        <w:tc>
          <w:tcPr>
            <w:tcW w:w="9488" w:type="dxa"/>
            <w:gridSpan w:val="5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Младший обслуживающий персонал (МОП)</w:t>
            </w:r>
          </w:p>
        </w:tc>
      </w:tr>
      <w:tr w:rsidR="00F71D6D" w:rsidRPr="00A15EBD" w:rsidTr="00A15EBD">
        <w:trPr>
          <w:trHeight w:val="361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Охрана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88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1800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Уборщицы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88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71D6D" w:rsidRPr="00A15EBD" w:rsidTr="00A15EBD">
        <w:trPr>
          <w:trHeight w:val="335"/>
        </w:trPr>
        <w:tc>
          <w:tcPr>
            <w:tcW w:w="606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2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 xml:space="preserve">Дворник 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88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F71D6D" w:rsidRPr="00A15EBD" w:rsidTr="00A15EBD">
        <w:trPr>
          <w:trHeight w:val="361"/>
        </w:trPr>
        <w:tc>
          <w:tcPr>
            <w:tcW w:w="3758" w:type="dxa"/>
            <w:gridSpan w:val="2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7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888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3000</w:t>
            </w:r>
          </w:p>
        </w:tc>
      </w:tr>
      <w:tr w:rsidR="00F71D6D" w:rsidRPr="00A15EBD" w:rsidTr="00A15EBD">
        <w:trPr>
          <w:trHeight w:val="335"/>
        </w:trPr>
        <w:tc>
          <w:tcPr>
            <w:tcW w:w="3758" w:type="dxa"/>
            <w:gridSpan w:val="2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Всего по предприятию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937" w:type="dxa"/>
          </w:tcPr>
          <w:p w:rsidR="00F71D6D" w:rsidRPr="00A15EBD" w:rsidRDefault="008C187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19560</w:t>
            </w:r>
          </w:p>
        </w:tc>
        <w:tc>
          <w:tcPr>
            <w:tcW w:w="1888" w:type="dxa"/>
          </w:tcPr>
          <w:p w:rsidR="00F71D6D" w:rsidRPr="00A15EBD" w:rsidRDefault="008C1874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34770</w:t>
            </w:r>
          </w:p>
        </w:tc>
      </w:tr>
      <w:tr w:rsidR="00F71D6D" w:rsidRPr="00A15EBD" w:rsidTr="00A15EBD">
        <w:trPr>
          <w:trHeight w:val="695"/>
        </w:trPr>
        <w:tc>
          <w:tcPr>
            <w:tcW w:w="3758" w:type="dxa"/>
            <w:gridSpan w:val="2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lastRenderedPageBreak/>
              <w:t>Отчисления на социальные мероприятия (37,08%)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</w:tcPr>
          <w:p w:rsidR="00F71D6D" w:rsidRPr="00A15EBD" w:rsidRDefault="004E0C0C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7252,85</w:t>
            </w:r>
          </w:p>
        </w:tc>
        <w:tc>
          <w:tcPr>
            <w:tcW w:w="1888" w:type="dxa"/>
          </w:tcPr>
          <w:p w:rsidR="00F71D6D" w:rsidRPr="00A15EBD" w:rsidRDefault="004E0C0C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15EBD">
              <w:rPr>
                <w:color w:val="000000"/>
                <w:sz w:val="20"/>
                <w:szCs w:val="20"/>
                <w:lang w:val="en-US"/>
              </w:rPr>
              <w:t>12892,72</w:t>
            </w:r>
          </w:p>
        </w:tc>
      </w:tr>
      <w:tr w:rsidR="00F71D6D" w:rsidRPr="00A15EBD" w:rsidTr="00611DD7">
        <w:trPr>
          <w:trHeight w:val="271"/>
        </w:trPr>
        <w:tc>
          <w:tcPr>
            <w:tcW w:w="3758" w:type="dxa"/>
            <w:gridSpan w:val="2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ИТОГО</w:t>
            </w:r>
            <w:r w:rsidR="00A15EBD" w:rsidRPr="00A15EBD">
              <w:rPr>
                <w:color w:val="000000"/>
                <w:sz w:val="20"/>
                <w:szCs w:val="20"/>
              </w:rPr>
              <w:t xml:space="preserve"> </w:t>
            </w:r>
            <w:r w:rsidRPr="00A15EBD">
              <w:rPr>
                <w:color w:val="000000"/>
                <w:sz w:val="20"/>
                <w:szCs w:val="20"/>
              </w:rPr>
              <w:t>ФОТ с</w:t>
            </w:r>
            <w:r w:rsidR="00A15EBD" w:rsidRPr="00A15EBD">
              <w:rPr>
                <w:color w:val="000000"/>
                <w:sz w:val="20"/>
                <w:szCs w:val="20"/>
              </w:rPr>
              <w:t xml:space="preserve"> </w:t>
            </w:r>
            <w:r w:rsidRPr="00A15EBD">
              <w:rPr>
                <w:color w:val="000000"/>
                <w:sz w:val="20"/>
                <w:szCs w:val="20"/>
              </w:rPr>
              <w:t>начислениями</w:t>
            </w:r>
          </w:p>
        </w:tc>
        <w:tc>
          <w:tcPr>
            <w:tcW w:w="1905" w:type="dxa"/>
          </w:tcPr>
          <w:p w:rsidR="00F71D6D" w:rsidRPr="00A15EBD" w:rsidRDefault="00F71D6D" w:rsidP="00A15EB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</w:tcPr>
          <w:p w:rsidR="00F71D6D" w:rsidRPr="00A15EBD" w:rsidRDefault="004E0C0C" w:rsidP="00611D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26812,85</w:t>
            </w:r>
          </w:p>
        </w:tc>
        <w:tc>
          <w:tcPr>
            <w:tcW w:w="1888" w:type="dxa"/>
          </w:tcPr>
          <w:p w:rsidR="00F71D6D" w:rsidRPr="00A15EBD" w:rsidRDefault="004E0C0C" w:rsidP="00611D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15EBD">
              <w:rPr>
                <w:color w:val="000000"/>
                <w:sz w:val="20"/>
                <w:szCs w:val="20"/>
              </w:rPr>
              <w:t>47662,72</w:t>
            </w:r>
          </w:p>
        </w:tc>
      </w:tr>
    </w:tbl>
    <w:p w:rsidR="00CF05D4" w:rsidRPr="00A15EBD" w:rsidRDefault="00CF05D4" w:rsidP="00A15EB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E5B9E" w:rsidRPr="00A15EBD" w:rsidRDefault="00C87285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Фонд оплаты труда с начислениями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>составил 47662,72 грн.</w:t>
      </w:r>
    </w:p>
    <w:p w:rsidR="00E24ADF" w:rsidRPr="00A15EBD" w:rsidRDefault="00E24ADF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11DD7" w:rsidRDefault="00611DD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611DD7" w:rsidSect="00611DD7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4ADF" w:rsidRPr="00A15EBD" w:rsidRDefault="00E24ADF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lastRenderedPageBreak/>
        <w:t>Рисунок 1.1</w:t>
      </w:r>
    </w:p>
    <w:p w:rsidR="00F5748B" w:rsidRPr="00A15EBD" w:rsidRDefault="00E24ADF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Организационная структура управления предприятием</w:t>
      </w:r>
    </w:p>
    <w:p w:rsidR="0015695C" w:rsidRPr="00A15EBD" w:rsidRDefault="00956CE4" w:rsidP="00A15EBD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kern w:val="28"/>
          <w:sz w:val="28"/>
          <w:szCs w:val="28"/>
        </w:rPr>
      </w:r>
      <w:r>
        <w:rPr>
          <w:color w:val="000000"/>
          <w:kern w:val="28"/>
          <w:sz w:val="28"/>
          <w:szCs w:val="28"/>
        </w:rPr>
        <w:pict>
          <v:group id="_x0000_s1026" editas="canvas" style="width:756pt;height:342pt;mso-position-horizontal-relative:char;mso-position-vertical-relative:line" coordorigin="2050,2083" coordsize="11199,51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50;top:2083;width:11199;height:5130" o:preferrelative="f">
              <v:fill o:detectmouseclick="t"/>
              <v:path o:extrusionok="t" o:connecttype="none"/>
              <o:lock v:ext="edit" text="t"/>
            </v:shape>
            <v:group id="_x0000_s1028" style="position:absolute;left:2317;top:2218;width:10932;height:4725" coordorigin="2183,2218" coordsize="10934,4725">
              <v:rect id="_x0000_s1029" style="position:absolute;left:11783;top:5998;width:1334;height:405">
                <v:textbox>
                  <w:txbxContent>
                    <w:p w:rsidR="00055BF9" w:rsidRDefault="00055BF9" w:rsidP="0015695C">
                      <w:r>
                        <w:t>Кладовщик</w:t>
                      </w:r>
                    </w:p>
                  </w:txbxContent>
                </v:textbox>
              </v:rect>
              <v:rect id="_x0000_s1030" style="position:absolute;left:11783;top:5053;width:1334;height:405">
                <v:textbox>
                  <w:txbxContent>
                    <w:p w:rsidR="00055BF9" w:rsidRDefault="00055BF9" w:rsidP="0015695C">
                      <w:r>
                        <w:t>Упаковщики</w:t>
                      </w:r>
                    </w:p>
                  </w:txbxContent>
                </v:textbox>
              </v:rect>
              <v:rect id="_x0000_s1031" style="position:absolute;left:11783;top:4108;width:1334;height:405">
                <v:textbox>
                  <w:txbxContent>
                    <w:p w:rsidR="00055BF9" w:rsidRDefault="00055BF9" w:rsidP="0015695C">
                      <w:r>
                        <w:t xml:space="preserve">Грузчики </w:t>
                      </w:r>
                    </w:p>
                  </w:txbxContent>
                </v:textbox>
              </v:rect>
              <v:rect id="_x0000_s1032" style="position:absolute;left:6850;top:2218;width:1732;height:675">
                <v:textbox>
                  <w:txbxContent>
                    <w:p w:rsidR="00055BF9" w:rsidRPr="00492A89" w:rsidRDefault="00055BF9" w:rsidP="0015695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2A89">
                        <w:rPr>
                          <w:b/>
                          <w:bCs/>
                        </w:rPr>
                        <w:t>ДИРЕКТОР</w:t>
                      </w:r>
                    </w:p>
                  </w:txbxContent>
                </v:textbox>
              </v:rect>
              <v:rect id="_x0000_s1033" style="position:absolute;left:10983;top:3163;width:1733;height:405">
                <v:textbox>
                  <w:txbxContent>
                    <w:p w:rsidR="00055BF9" w:rsidRDefault="00055BF9" w:rsidP="0015695C">
                      <w:r>
                        <w:t>Начальник склада</w:t>
                      </w:r>
                    </w:p>
                  </w:txbxContent>
                </v:textbox>
              </v:rect>
              <v:rect id="_x0000_s1034" style="position:absolute;left:7516;top:6538;width:1600;height:405">
                <v:textbox>
                  <w:txbxContent>
                    <w:p w:rsidR="00055BF9" w:rsidRDefault="00055BF9" w:rsidP="0015695C">
                      <w:r>
                        <w:t>Дворник</w:t>
                      </w:r>
                    </w:p>
                  </w:txbxContent>
                </v:textbox>
              </v:rect>
              <v:line id="_x0000_s1035" style="position:absolute" from="2183,4378" to="2450,4379">
                <v:stroke endarrow="block"/>
              </v:lin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36" type="#_x0000_t34" style="position:absolute;left:2450;top:3433;width:1;height:2093;rotation:180;flip:x y" o:connectortype="elbow" adj="-7776000,33654,36158400">
                <v:stroke endarrow="block"/>
              </v:shape>
              <v:line id="_x0000_s1037" style="position:absolute" from="2183,4918" to="2450,4918">
                <v:stroke endarrow="block"/>
              </v:line>
              <v:rect id="_x0000_s1038" style="position:absolute;left:5650;top:4108;width:1466;height:540">
                <v:textbox>
                  <w:txbxContent>
                    <w:p w:rsidR="00055BF9" w:rsidRPr="002A3BD1" w:rsidRDefault="00055BF9" w:rsidP="0015695C">
                      <w:r>
                        <w:t>Начальник пр-ой лаборатории</w:t>
                      </w:r>
                    </w:p>
                  </w:txbxContent>
                </v:textbox>
              </v:rect>
              <v:rect id="_x0000_s1039" style="position:absolute;left:9516;top:4108;width:1734;height:810">
                <v:textbox>
                  <w:txbxContent>
                    <w:p w:rsidR="00055BF9" w:rsidRDefault="00055BF9" w:rsidP="0015695C">
                      <w:pPr>
                        <w:jc w:val="center"/>
                      </w:pPr>
                      <w:r>
                        <w:t>Начальник ремонтной службы</w:t>
                      </w:r>
                    </w:p>
                  </w:txbxContent>
                </v:textbox>
              </v:rect>
              <v:rect id="_x0000_s1040" style="position:absolute;left:7516;top:4108;width:1467;height:810">
                <v:textbox>
                  <w:txbxContent>
                    <w:p w:rsidR="00055BF9" w:rsidRDefault="00055BF9" w:rsidP="0015695C">
                      <w:pPr>
                        <w:jc w:val="center"/>
                      </w:pPr>
                      <w:r>
                        <w:t>Начальник хоз.</w:t>
                      </w:r>
                    </w:p>
                    <w:p w:rsidR="00055BF9" w:rsidRDefault="00055BF9" w:rsidP="0015695C">
                      <w:pPr>
                        <w:jc w:val="center"/>
                      </w:pPr>
                      <w:r>
                        <w:t>службы</w:t>
                      </w:r>
                    </w:p>
                    <w:p w:rsidR="00055BF9" w:rsidRDefault="00055BF9" w:rsidP="0015695C"/>
                  </w:txbxContent>
                </v:textbox>
              </v:rect>
              <v:rect id="_x0000_s1041" style="position:absolute;left:4183;top:4108;width:1067;height:405">
                <v:textbox>
                  <w:txbxContent>
                    <w:p w:rsidR="00055BF9" w:rsidRDefault="00055BF9" w:rsidP="0015695C">
                      <w:pPr>
                        <w:jc w:val="center"/>
                      </w:pPr>
                      <w:r>
                        <w:t>Водители</w:t>
                      </w:r>
                    </w:p>
                  </w:txbxContent>
                </v:textbox>
              </v:rect>
              <v:rect id="_x0000_s1042" style="position:absolute;left:2450;top:5323;width:1600;height:405">
                <v:textbox>
                  <w:txbxContent>
                    <w:p w:rsidR="00055BF9" w:rsidRDefault="00055BF9" w:rsidP="0015695C">
                      <w:r>
                        <w:t>Бухгалтер</w:t>
                      </w:r>
                    </w:p>
                  </w:txbxContent>
                </v:textbox>
              </v:rect>
              <v:rect id="_x0000_s1043" style="position:absolute;left:2450;top:4783;width:1600;height:405">
                <v:textbox>
                  <w:txbxContent>
                    <w:p w:rsidR="00055BF9" w:rsidRDefault="00055BF9" w:rsidP="0015695C">
                      <w:r>
                        <w:t xml:space="preserve">Кассир </w:t>
                      </w:r>
                    </w:p>
                    <w:p w:rsidR="00055BF9" w:rsidRDefault="00055BF9" w:rsidP="0015695C"/>
                  </w:txbxContent>
                </v:textbox>
              </v:rect>
              <v:rect id="_x0000_s1044" style="position:absolute;left:2450;top:4108;width:1600;height:540">
                <v:textbox>
                  <w:txbxContent>
                    <w:p w:rsidR="00055BF9" w:rsidRDefault="00055BF9" w:rsidP="0015695C">
                      <w:r>
                        <w:t>Начальник отдела кадров</w:t>
                      </w:r>
                    </w:p>
                  </w:txbxContent>
                </v:textbox>
              </v:rect>
              <v:rect id="_x0000_s1045" style="position:absolute;left:7383;top:3163;width:1731;height:540">
                <v:textbox>
                  <w:txbxContent>
                    <w:p w:rsidR="00055BF9" w:rsidRDefault="00055BF9" w:rsidP="0015695C">
                      <w:r>
                        <w:t>Главный инженер- технолог</w:t>
                      </w:r>
                    </w:p>
                  </w:txbxContent>
                </v:textbox>
              </v:rect>
              <v:rect id="_x0000_s1046" style="position:absolute;left:4183;top:3163;width:1333;height:540">
                <v:textbox>
                  <w:txbxContent>
                    <w:p w:rsidR="00055BF9" w:rsidRDefault="00055BF9" w:rsidP="0015695C">
                      <w:r>
                        <w:t>Начальник отдела сбыта</w:t>
                      </w:r>
                    </w:p>
                  </w:txbxContent>
                </v:textbox>
              </v:rect>
              <v:rect id="_x0000_s1047" style="position:absolute;left:2450;top:3163;width:1066;height:540">
                <v:textbox>
                  <w:txbxContent>
                    <w:p w:rsidR="00055BF9" w:rsidRDefault="00055BF9" w:rsidP="0015695C">
                      <w:r>
                        <w:t>Главный бухгалтер</w:t>
                      </w:r>
                    </w:p>
                  </w:txbxContent>
                </v:textbox>
              </v:rect>
              <v:rect id="_x0000_s1048" style="position:absolute;left:5650;top:5323;width:1200;height:405">
                <v:textbox>
                  <w:txbxContent>
                    <w:p w:rsidR="00055BF9" w:rsidRDefault="00055BF9" w:rsidP="0015695C">
                      <w:r>
                        <w:t>Рабочие</w:t>
                      </w:r>
                    </w:p>
                  </w:txbxContent>
                </v:textbox>
              </v:rect>
              <v:rect id="_x0000_s1049" style="position:absolute;left:7516;top:5188;width:1599;height:405">
                <v:textbox>
                  <w:txbxContent>
                    <w:p w:rsidR="00055BF9" w:rsidRDefault="00055BF9" w:rsidP="0015695C">
                      <w:r>
                        <w:t>Охрана</w:t>
                      </w:r>
                    </w:p>
                  </w:txbxContent>
                </v:textbox>
              </v:rect>
              <v:rect id="_x0000_s1050" style="position:absolute;left:7516;top:5863;width:1600;height:405">
                <v:textbox>
                  <w:txbxContent>
                    <w:p w:rsidR="00055BF9" w:rsidRDefault="00055BF9" w:rsidP="0015695C">
                      <w:r>
                        <w:t>Уборщицы</w:t>
                      </w:r>
                    </w:p>
                  </w:txbxContent>
                </v:textbox>
              </v:rect>
              <v:rect id="_x0000_s1051" style="position:absolute;left:9650;top:6133;width:1600;height:405">
                <v:textbox>
                  <w:txbxContent>
                    <w:p w:rsidR="00055BF9" w:rsidRDefault="00055BF9" w:rsidP="0015695C">
                      <w:r>
                        <w:t>Электрик</w:t>
                      </w:r>
                    </w:p>
                  </w:txbxContent>
                </v:textbox>
              </v:rect>
              <v:rect id="_x0000_s1052" style="position:absolute;left:9650;top:5188;width:1600;height:540">
                <v:textbox>
                  <w:txbxContent>
                    <w:p w:rsidR="00055BF9" w:rsidRDefault="00055BF9" w:rsidP="0015695C">
                      <w:r>
                        <w:t>Наладчик оборудования</w:t>
                      </w:r>
                    </w:p>
                  </w:txbxContent>
                </v:textbox>
              </v:rect>
              <v:rect id="_x0000_s1053" style="position:absolute;left:5650;top:5998;width:1200;height:405">
                <v:textbox>
                  <w:txbxContent>
                    <w:p w:rsidR="00055BF9" w:rsidRDefault="00055BF9" w:rsidP="0015695C">
                      <w:r>
                        <w:t>Лаборанты</w:t>
                      </w:r>
                    </w:p>
                  </w:txbxContent>
                </v:textbox>
              </v:rect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_x0000_s1054" type="#_x0000_t33" style="position:absolute;left:2983;top:2488;width:3867;height:607;rotation:180;flip:y" o:connectortype="elbow" adj="-30760,84720,-30760">
                <v:stroke endarrow="block"/>
              </v:shape>
              <v:line id="_x0000_s1055" style="position:absolute" from="4850,2488" to="4850,2488">
                <v:stroke endarrow="block"/>
              </v:line>
              <v:line id="_x0000_s1056" style="position:absolute" from="4850,2488" to="4851,3163">
                <v:stroke endarrow="block"/>
              </v:line>
              <v:line id="_x0000_s1057" style="position:absolute" from="8049,2893" to="8049,3163">
                <v:stroke endarrow="block"/>
              </v:line>
              <v:shape id="_x0000_s1058" type="#_x0000_t33" style="position:absolute;left:8583;top:2488;width:3266;height:607" o:connectortype="elbow" adj="-47857,-84720,-47857">
                <v:stroke endarrow="block"/>
              </v:shape>
              <v:line id="_x0000_s1059" style="position:absolute" from="4850,3703" to="4850,4108">
                <v:stroke endarrow="block"/>
              </v:line>
              <v:line id="_x0000_s1060" style="position:absolute;flip:x" from="6583,3433" to="7383,4108">
                <v:stroke endarrow="block"/>
              </v:line>
              <v:line id="_x0000_s1061" style="position:absolute" from="9116,3433" to="9916,4108">
                <v:stroke endarrow="block"/>
              </v:line>
              <v:line id="_x0000_s1062" style="position:absolute" from="8050,3703" to="8050,4108">
                <v:stroke endarrow="block"/>
              </v:line>
              <v:shape id="_x0000_s1063" type="#_x0000_t34" style="position:absolute;left:5650;top:4378;width:1;height:1823;rotation:180;flip:x y" o:connectortype="elbow" adj="-4212000,49840,129470400">
                <v:stroke endarrow="block"/>
              </v:shape>
              <v:line id="_x0000_s1064" style="position:absolute" from="5383,5458" to="5650,5458">
                <v:stroke endarrow="block"/>
              </v:line>
              <v:shape id="_x0000_s1065" type="#_x0000_t34" style="position:absolute;left:7516;top:4513;width:1;height:2228;rotation:180;flip:x y" o:connectortype="elbow" adj="-7776000,42087,183902400">
                <v:stroke endarrow="block"/>
              </v:shape>
              <v:line id="_x0000_s1066" style="position:absolute" from="7250,5323" to="7516,5324">
                <v:stroke endarrow="block"/>
              </v:line>
              <v:line id="_x0000_s1067" style="position:absolute" from="7250,5998" to="7516,5998">
                <v:stroke endarrow="block"/>
              </v:line>
              <v:shape id="_x0000_s1068" type="#_x0000_t34" style="position:absolute;left:9516;top:4513;width:134;height:1823;rotation:180;flip:x y" o:connectortype="elbow" adj="-42961,51440,1338245">
                <v:stroke endarrow="block"/>
              </v:shape>
              <v:line id="_x0000_s1069" style="position:absolute" from="9250,5458" to="9650,5458">
                <v:stroke endarrow="block"/>
              </v:line>
              <v:line id="_x0000_s1070" style="position:absolute" from="11383,6268" to="11783,6268">
                <v:stroke endarrow="block"/>
              </v:line>
              <v:line id="_x0000_s1071" style="position:absolute" from="11383,5188" to="11783,5189">
                <v:stroke endarrow="block"/>
              </v:line>
              <v:line id="_x0000_s1072" style="position:absolute" from="11383,4243" to="11783,4244">
                <v:stroke endarrow="block"/>
              </v:line>
              <v:line id="_x0000_s1073" style="position:absolute" from="11383,3568" to="11383,6268"/>
            </v:group>
            <w10:wrap type="none"/>
            <w10:anchorlock/>
          </v:group>
        </w:pict>
      </w:r>
    </w:p>
    <w:p w:rsidR="0015695C" w:rsidRPr="00A15EBD" w:rsidRDefault="0015695C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11DD7" w:rsidRDefault="00611DD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611DD7" w:rsidSect="00611D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B4A01" w:rsidRPr="00A15EBD" w:rsidRDefault="008B4A01" w:rsidP="00A15EBD">
      <w:pPr>
        <w:tabs>
          <w:tab w:val="left" w:pos="-1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lastRenderedPageBreak/>
        <w:t>Оценка экологического воздействия предприятия на окружающую среду:</w:t>
      </w:r>
    </w:p>
    <w:p w:rsidR="008B4A01" w:rsidRPr="00A15EBD" w:rsidRDefault="008B4A01" w:rsidP="00A15EBD">
      <w:pPr>
        <w:pStyle w:val="HTML"/>
        <w:tabs>
          <w:tab w:val="clear" w:pos="916"/>
          <w:tab w:val="clear" w:pos="183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EBD">
        <w:rPr>
          <w:rFonts w:ascii="Times New Roman" w:hAnsi="Times New Roman" w:cs="Times New Roman"/>
          <w:color w:val="000000"/>
          <w:sz w:val="28"/>
          <w:szCs w:val="28"/>
        </w:rPr>
        <w:t>Высокий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уровень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потребления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воды обуславливает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большой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объем</w:t>
      </w:r>
    </w:p>
    <w:p w:rsidR="008B4A01" w:rsidRPr="00A15EBD" w:rsidRDefault="008B4A01" w:rsidP="00A15E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EBD">
        <w:rPr>
          <w:rFonts w:ascii="Times New Roman" w:hAnsi="Times New Roman" w:cs="Times New Roman"/>
          <w:color w:val="000000"/>
          <w:sz w:val="28"/>
          <w:szCs w:val="28"/>
        </w:rPr>
        <w:t>образования сточных вод на предприятии, при этом они имеют высокую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степень</w:t>
      </w:r>
    </w:p>
    <w:p w:rsidR="008B4A01" w:rsidRPr="00A15EBD" w:rsidRDefault="008B4A01" w:rsidP="00A15EB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1008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EBD">
        <w:rPr>
          <w:rFonts w:ascii="Times New Roman" w:hAnsi="Times New Roman" w:cs="Times New Roman"/>
          <w:color w:val="000000"/>
          <w:sz w:val="28"/>
          <w:szCs w:val="28"/>
        </w:rPr>
        <w:t>загрязненности и представляют опасность для окружающей среды. Сброс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сточных вод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водоемы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быстро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истощает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запасы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кислорода,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вызывает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гибель обитателей этих водоемов</w:t>
      </w:r>
    </w:p>
    <w:p w:rsidR="008B4A01" w:rsidRPr="00A15EBD" w:rsidRDefault="008B4A01" w:rsidP="00A15E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EBD">
        <w:rPr>
          <w:rFonts w:ascii="Times New Roman" w:hAnsi="Times New Roman" w:cs="Times New Roman"/>
          <w:color w:val="000000"/>
          <w:sz w:val="28"/>
          <w:szCs w:val="28"/>
        </w:rPr>
        <w:t>Наиболее вредные вещества,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поступающие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атмосферу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предприятий</w:t>
      </w:r>
    </w:p>
    <w:p w:rsidR="008B4A01" w:rsidRPr="00A15EBD" w:rsidRDefault="008B4A01" w:rsidP="00A15E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EBD">
        <w:rPr>
          <w:rFonts w:ascii="Times New Roman" w:hAnsi="Times New Roman" w:cs="Times New Roman"/>
          <w:color w:val="000000"/>
          <w:sz w:val="28"/>
          <w:szCs w:val="28"/>
        </w:rPr>
        <w:t>пищевой промышленности, - органическая пыль,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двуокись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углерода,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бензин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8B4A01" w:rsidRPr="00A15EBD" w:rsidRDefault="008B4A01" w:rsidP="00A15EBD">
      <w:pPr>
        <w:pStyle w:val="HTML"/>
        <w:tabs>
          <w:tab w:val="clear" w:pos="916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EBD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углеводороды,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выбросы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сжигания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топлива.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Экологическое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совершенствование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производства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предполагает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экономию потребляемых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ресурсов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сокращение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массы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отходов, размещаемых в ней. И то и другое достигается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путем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внедрения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малоотходных технологий,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создания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безотходного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производства,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вывода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из эксплуатации устаревших основных фондов, оказывающих негативное</w:t>
      </w:r>
      <w:r w:rsidR="00A15EBD" w:rsidRPr="00A15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EBD">
        <w:rPr>
          <w:rFonts w:ascii="Times New Roman" w:hAnsi="Times New Roman" w:cs="Times New Roman"/>
          <w:color w:val="000000"/>
          <w:sz w:val="28"/>
          <w:szCs w:val="28"/>
        </w:rPr>
        <w:t>воздействие на окружающую среду.</w:t>
      </w:r>
    </w:p>
    <w:p w:rsidR="008B4A01" w:rsidRPr="00A15EBD" w:rsidRDefault="008B4A01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695C" w:rsidRPr="00A15EBD" w:rsidRDefault="00A15EBD" w:rsidP="00A15EBD">
      <w:pPr>
        <w:tabs>
          <w:tab w:val="left" w:pos="709"/>
          <w:tab w:val="left" w:pos="3284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A15EBD">
        <w:rPr>
          <w:color w:val="000000"/>
          <w:sz w:val="28"/>
          <w:szCs w:val="28"/>
        </w:rPr>
        <w:br w:type="page"/>
      </w:r>
      <w:r w:rsidR="0015695C" w:rsidRPr="00A15EBD">
        <w:rPr>
          <w:b/>
          <w:bCs/>
          <w:color w:val="000000"/>
          <w:kern w:val="28"/>
          <w:sz w:val="28"/>
          <w:szCs w:val="28"/>
        </w:rPr>
        <w:t>Раздел 2</w:t>
      </w:r>
      <w:r w:rsidRPr="00A15EBD">
        <w:rPr>
          <w:b/>
          <w:bCs/>
          <w:color w:val="000000"/>
          <w:kern w:val="28"/>
          <w:sz w:val="28"/>
          <w:szCs w:val="28"/>
        </w:rPr>
        <w:t>.</w:t>
      </w:r>
      <w:r w:rsidR="0015695C" w:rsidRPr="00A15EBD">
        <w:rPr>
          <w:b/>
          <w:bCs/>
          <w:color w:val="000000"/>
          <w:kern w:val="28"/>
          <w:sz w:val="28"/>
          <w:szCs w:val="28"/>
        </w:rPr>
        <w:t xml:space="preserve"> Оценка рынка сбыта продукции</w:t>
      </w:r>
    </w:p>
    <w:p w:rsidR="00A15EBD" w:rsidRPr="00611DD7" w:rsidRDefault="00A15EBD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15EBD" w:rsidRPr="00A15EBD" w:rsidRDefault="00DC633D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В настоящее время украинский рынок замороженных продуктов – один из самых молодых и динамично развивающихся сегментов пищевой отрасли. По мнению ведущих экспертов в ближайшие годы спада производства этой категории продукции не ожидается.</w:t>
      </w:r>
    </w:p>
    <w:p w:rsidR="00B71A81" w:rsidRPr="00611DD7" w:rsidRDefault="004F1A2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Это связано с ростом доходов населения и повышением ритма жизни. Потребители постепенно приходят к убеждению, что замороженные продукты - это удобно.</w:t>
      </w:r>
    </w:p>
    <w:p w:rsidR="00B71A81" w:rsidRPr="00A15EBD" w:rsidRDefault="00B71A81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Аналитики объясняют феномен замороженных блинов ростом темпа жизни, а также концентрацией повышенной деловой активности в крупных городах. Работающая женщина, в целях экономии времени покупает замороженные блины и быстро и вкусно кормит всю свою семью. В регионах конкуренцию этому сегменту "заморозки" составляют домохозяйки, имеющие достаточное количество свободного времени на самостоятельное приготовление обычных блинов. В связи с этим рынок имеет реальную возможность расширения и роста, но только с акцентом на регионы. Однако при выходе на региональный рынок следует помнить, что региональный клиент достаточно консервативен. Если клиент крупного города предпочитает каждый раз что-нибудь новое и развитие рынка блинов может быть только с очень интересным и нестандартным предложением, то в регионах потребитель отдает предпочтение классическим продуктам, хорошего качества и за разумные деньги. Поэтому региональное развитие ориентировано на комбинацию "цена-качество", но тенденция к развитию есть.</w:t>
      </w:r>
    </w:p>
    <w:p w:rsidR="00B71A81" w:rsidRPr="00A15EBD" w:rsidRDefault="00B71A81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Потребление замороженных полуфабрикатов в Украине на душу населения в 4 раза меньше, чем в европейских странах, что позволяет говорить об отсутствии ограничений в развитии этого сегмента в ближайшие годы и возможности прогнозирования ежегодного прироста на 15%.</w:t>
      </w:r>
    </w:p>
    <w:p w:rsidR="00A15EBD" w:rsidRPr="00A15EBD" w:rsidRDefault="00C634B1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Мы прогнозируем развитие этого рынка не только в объемах, но и в качественных показателях. Это обусловлено приходом новых технологий и современного (к сожалению пока еще импортного) оборудования. Основное направление развития, на наш взгляд, должно быть сориентировано на средний класс. В то же время такое деление не совсем корректно по отношению к потребителю, так как класс продукта необходимо определя</w:t>
      </w:r>
      <w:r w:rsidR="00BF414D" w:rsidRPr="00A15EBD">
        <w:rPr>
          <w:color w:val="000000"/>
          <w:sz w:val="28"/>
          <w:szCs w:val="28"/>
        </w:rPr>
        <w:t xml:space="preserve">ть не по цене - а по </w:t>
      </w:r>
      <w:r w:rsidR="00A03E16" w:rsidRPr="00A15EBD">
        <w:rPr>
          <w:color w:val="000000"/>
          <w:sz w:val="28"/>
          <w:szCs w:val="28"/>
        </w:rPr>
        <w:t>качеству.На</w:t>
      </w:r>
      <w:r w:rsidRPr="00A15EBD">
        <w:rPr>
          <w:color w:val="000000"/>
          <w:sz w:val="28"/>
          <w:szCs w:val="28"/>
        </w:rPr>
        <w:t xml:space="preserve"> наш взгляд любой замороженный продукт должен иметь высочайшие показатели качества и безопасности для потребителя, независимо от ценовой категории.</w:t>
      </w:r>
    </w:p>
    <w:p w:rsidR="00A33526" w:rsidRPr="00A15EBD" w:rsidRDefault="00A33526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Рассмотрим динамику объемов производства мясных полуфабрикатов за 2002-2007 г. г., представленную на рис. 2</w:t>
      </w:r>
    </w:p>
    <w:p w:rsidR="00A15EBD" w:rsidRPr="00611DD7" w:rsidRDefault="00A15EBD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15EBD" w:rsidRDefault="00956CE4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26" type="#_x0000_t75" style="width:388.5pt;height:279pt">
            <v:imagedata r:id="rId8" o:title=""/>
          </v:shape>
        </w:pict>
      </w:r>
    </w:p>
    <w:p w:rsidR="005D0C7D" w:rsidRPr="00A15EBD" w:rsidRDefault="005D0C7D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Рисунок 2</w:t>
      </w:r>
    </w:p>
    <w:p w:rsidR="00A33526" w:rsidRPr="00A15EBD" w:rsidRDefault="00A33526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A2146" w:rsidRPr="00A15EBD" w:rsidRDefault="00C54A2A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Характеристика потенциальных потребителей</w:t>
      </w:r>
    </w:p>
    <w:p w:rsidR="00A15EBD" w:rsidRPr="00611DD7" w:rsidRDefault="00C54A2A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Изготавливаемый нами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 xml:space="preserve">продукт нацелен на самого разного покупателя. </w:t>
      </w:r>
    </w:p>
    <w:p w:rsidR="00A15EBD" w:rsidRPr="00611DD7" w:rsidRDefault="00C54A2A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Преимущественно это люди, у которых нет много времени на приготовление еды: студенты, работающие мужчины и женщины. География продаж пока ограничена Симферополем</w:t>
      </w:r>
      <w:r w:rsidR="00A15EBD" w:rsidRPr="00A15EBD">
        <w:rPr>
          <w:color w:val="000000"/>
          <w:sz w:val="28"/>
          <w:szCs w:val="28"/>
        </w:rPr>
        <w:t xml:space="preserve"> </w:t>
      </w:r>
      <w:r w:rsidR="00103612" w:rsidRPr="00A15EBD">
        <w:rPr>
          <w:color w:val="000000"/>
          <w:sz w:val="28"/>
          <w:szCs w:val="28"/>
        </w:rPr>
        <w:t>и АР Крым</w:t>
      </w:r>
      <w:r w:rsidRPr="00A15EBD">
        <w:rPr>
          <w:color w:val="000000"/>
          <w:sz w:val="28"/>
          <w:szCs w:val="28"/>
        </w:rPr>
        <w:t>, но</w:t>
      </w:r>
      <w:r w:rsidR="00103612" w:rsidRPr="00A15EBD">
        <w:rPr>
          <w:color w:val="000000"/>
          <w:sz w:val="28"/>
          <w:szCs w:val="28"/>
        </w:rPr>
        <w:t xml:space="preserve"> в</w:t>
      </w:r>
      <w:r w:rsidR="00A15EBD" w:rsidRPr="00A15EBD">
        <w:rPr>
          <w:color w:val="000000"/>
          <w:sz w:val="28"/>
          <w:szCs w:val="28"/>
        </w:rPr>
        <w:t xml:space="preserve"> </w:t>
      </w:r>
      <w:r w:rsidR="00103612" w:rsidRPr="00A15EBD">
        <w:rPr>
          <w:color w:val="000000"/>
          <w:sz w:val="28"/>
          <w:szCs w:val="28"/>
        </w:rPr>
        <w:t>дальнейшем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>она будет расширена, в первую очередь это будут большие города.</w:t>
      </w:r>
    </w:p>
    <w:p w:rsidR="00A15EBD" w:rsidRPr="00A15EBD" w:rsidRDefault="00C54A2A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Таким образом, ядро целевой аудитории можно описать следующим образом: это мужчины и женщины 20-45 лет, предпочитающие продукты, которые можно легко приготовить, но в то же время вкусные, хорошего качества.</w:t>
      </w:r>
    </w:p>
    <w:p w:rsidR="00C54A2A" w:rsidRPr="00A15EBD" w:rsidRDefault="00C54A2A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Как правило, они определяют себе как представителей среднего класса</w:t>
      </w:r>
      <w:r w:rsidR="00E73F2C" w:rsidRPr="00A15EBD">
        <w:rPr>
          <w:color w:val="000000"/>
          <w:sz w:val="28"/>
          <w:szCs w:val="28"/>
        </w:rPr>
        <w:t xml:space="preserve"> (с уровнем дохода более 9</w:t>
      </w:r>
      <w:r w:rsidR="00103612" w:rsidRPr="00A15EBD">
        <w:rPr>
          <w:color w:val="000000"/>
          <w:sz w:val="28"/>
          <w:szCs w:val="28"/>
        </w:rPr>
        <w:t>00 грн.)</w:t>
      </w:r>
      <w:r w:rsidRPr="00A15EBD">
        <w:rPr>
          <w:color w:val="000000"/>
          <w:sz w:val="28"/>
          <w:szCs w:val="28"/>
        </w:rPr>
        <w:t>, в том числе и по способу делать покупки: продукты в основном приобретаются не на оптовых рынках или в специализированных дорогих магазинах, а в больших супермаркетах среднего ценового уровня, семейные люди несколько раз в месяц закупают продукты</w:t>
      </w:r>
      <w:r w:rsidR="00FB3F23" w:rsidRPr="00A15EBD">
        <w:rPr>
          <w:color w:val="000000"/>
          <w:sz w:val="28"/>
          <w:szCs w:val="28"/>
        </w:rPr>
        <w:t>.</w:t>
      </w:r>
    </w:p>
    <w:p w:rsidR="00886482" w:rsidRPr="00A15EBD" w:rsidRDefault="00886482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По географическому признаку основными потребителями являются жители Симферополя, АР Крым и других регионов Украины.</w:t>
      </w:r>
    </w:p>
    <w:p w:rsidR="00886482" w:rsidRPr="00A15EBD" w:rsidRDefault="00886482" w:rsidP="00A15E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Основными поставщиками молока являются ОАО «Крыммолоко»,а муку нам поставляет Симферопольский КХП с ТМ «Булкин»</w:t>
      </w:r>
    </w:p>
    <w:p w:rsidR="00A15EBD" w:rsidRPr="00611DD7" w:rsidRDefault="00F6115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Основные конкуренты: ТМ "Добре", "Пан сковорода", "Дюймовочка" , Charme и "Морозко".</w:t>
      </w:r>
      <w:r w:rsidR="00A15EBD" w:rsidRPr="00A15EBD">
        <w:rPr>
          <w:color w:val="000000"/>
          <w:sz w:val="28"/>
          <w:szCs w:val="28"/>
        </w:rPr>
        <w:t xml:space="preserve"> </w:t>
      </w:r>
      <w:r w:rsidR="00886482" w:rsidRPr="00A15EBD">
        <w:rPr>
          <w:color w:val="000000"/>
          <w:sz w:val="28"/>
          <w:szCs w:val="28"/>
        </w:rPr>
        <w:t>Продукцию конкурентов люди могут выбрать по нескольким причинам: покупатель предпочитает покупать продукт опробованный, и с недоверием относится к новинкам, либо от недостатка информации о новом продукте или просто потому, что не по-нравилась то, как продукт выглядит на прилавке(недостаточно яркая и привлекательная упаковка).</w:t>
      </w:r>
    </w:p>
    <w:p w:rsidR="00A15EBD" w:rsidRPr="00611DD7" w:rsidRDefault="00886482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Из других товарных групп люди могут выбрать что угодно, от пельменей до суши, в зависимости от вкусовых предпочтений и уровня дохода, тем более что сейчас выбор на рынке продуктов питания быстрого приготовления достаточно широк. Но мы надеемся, что в той ценовой нише, в которой мы планируем поместить свою продукцию, преимущества наших блинов очевидно.</w:t>
      </w:r>
    </w:p>
    <w:p w:rsidR="0036639D" w:rsidRPr="00A15EBD" w:rsidRDefault="00B818B5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Анализ уровня конкуренции в отрасли.</w:t>
      </w:r>
    </w:p>
    <w:p w:rsidR="00BF414D" w:rsidRPr="00A15EBD" w:rsidRDefault="00BF414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ООО «Изюминка» предлагает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>продукт, призванный удовлетворить самые разные вкусовые требования, сэкономить время наших покупателей. Эти блины нужно просто разогреть в микроволновой печи. Предполагается производство блинов с самыми разными начинками. Мы считаем, что ключевыми факторами, влияющими на покупки, на этом рынке, являются - доступная цена, высокое качество, удобство в употреблении, широкий ассортимент.</w:t>
      </w:r>
    </w:p>
    <w:p w:rsidR="00BF414D" w:rsidRPr="00A15EBD" w:rsidRDefault="00BF414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rStyle w:val="a5"/>
          <w:i w:val="0"/>
          <w:iCs w:val="0"/>
          <w:color w:val="000000"/>
          <w:sz w:val="28"/>
          <w:szCs w:val="28"/>
        </w:rPr>
        <w:t>Мы предлагаем</w:t>
      </w:r>
      <w:r w:rsidRPr="00A15EBD">
        <w:rPr>
          <w:color w:val="000000"/>
          <w:sz w:val="28"/>
          <w:szCs w:val="28"/>
        </w:rPr>
        <w:t xml:space="preserve"> уникальную упаковку блинчиков – ассорти. В одной упаковке вы найдете сразу 2 начинки – сгущенное молоко и творог с клубникой. Такого предложения нет пока ни у одного производителя.</w:t>
      </w:r>
    </w:p>
    <w:p w:rsidR="00BF414D" w:rsidRPr="00A15EBD" w:rsidRDefault="00BF414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Наших покупателей заинтересует небольшой подарок в каждой упаковке-</w:t>
      </w:r>
      <w:r w:rsidR="00736CEA" w:rsidRPr="00A15EBD">
        <w:rPr>
          <w:color w:val="000000"/>
          <w:sz w:val="28"/>
          <w:szCs w:val="28"/>
        </w:rPr>
        <w:t xml:space="preserve"> это деревянная лопатка, для переворачивания блинчиков при их разогреве на сковороде.</w:t>
      </w:r>
    </w:p>
    <w:p w:rsidR="00736CEA" w:rsidRPr="00A15EBD" w:rsidRDefault="00736CEA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Учитывая интерес покупателей к здоровому образу жизни,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>ООО «Изюминка» добавляет в блинчики пшеничную клетчатку, благотворно влияющую на пищеварение, улучшающую обмен веществ, способствующую снижению уровня сахара в крови и выведению токсинов.</w:t>
      </w:r>
    </w:p>
    <w:p w:rsidR="00736CEA" w:rsidRPr="00A15EBD" w:rsidRDefault="00736CEA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4658" w:rsidRPr="00A15EBD" w:rsidRDefault="00A15EBD" w:rsidP="00A15EB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A15EBD">
        <w:rPr>
          <w:color w:val="000000"/>
          <w:sz w:val="28"/>
          <w:szCs w:val="28"/>
        </w:rPr>
        <w:br w:type="page"/>
      </w:r>
      <w:r w:rsidR="00917052" w:rsidRPr="00A15EBD">
        <w:rPr>
          <w:b/>
          <w:bCs/>
          <w:color w:val="000000"/>
          <w:kern w:val="28"/>
          <w:sz w:val="28"/>
          <w:szCs w:val="28"/>
        </w:rPr>
        <w:t>Раздел 3: Обоснование сметы затрат на создание предприятия.</w:t>
      </w:r>
    </w:p>
    <w:p w:rsidR="00A15EBD" w:rsidRPr="00611DD7" w:rsidRDefault="00A15EB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11E7" w:rsidRPr="00A15EBD" w:rsidRDefault="00B011E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3.</w:t>
      </w:r>
      <w:r w:rsidR="00624658" w:rsidRPr="00A15EBD">
        <w:rPr>
          <w:color w:val="000000"/>
          <w:sz w:val="28"/>
          <w:szCs w:val="28"/>
        </w:rPr>
        <w:t>1</w:t>
      </w:r>
    </w:p>
    <w:p w:rsidR="00B011E7" w:rsidRPr="00A15EBD" w:rsidRDefault="00B011E7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Смета затрат на оплату труда специалистов, занятых в процессе создания предприятия</w:t>
      </w:r>
    </w:p>
    <w:tbl>
      <w:tblPr>
        <w:tblpPr w:leftFromText="180" w:rightFromText="180" w:vertAnchor="text" w:horzAnchor="margin" w:tblpXSpec="center" w:tblpY="211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546"/>
        <w:gridCol w:w="1620"/>
        <w:gridCol w:w="1687"/>
        <w:gridCol w:w="1553"/>
      </w:tblGrid>
      <w:tr w:rsidR="00917052" w:rsidRPr="00E36347" w:rsidTr="00E36347">
        <w:trPr>
          <w:trHeight w:val="1093"/>
        </w:trPr>
        <w:tc>
          <w:tcPr>
            <w:tcW w:w="3168" w:type="dxa"/>
          </w:tcPr>
          <w:p w:rsidR="00917052" w:rsidRPr="00E36347" w:rsidRDefault="0091705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546" w:type="dxa"/>
          </w:tcPr>
          <w:p w:rsidR="00917052" w:rsidRPr="00E36347" w:rsidRDefault="0091705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Продолжительность работы,</w:t>
            </w:r>
            <w:r w:rsidR="00A15EBD" w:rsidRPr="00E36347">
              <w:rPr>
                <w:color w:val="000000"/>
                <w:sz w:val="20"/>
                <w:szCs w:val="20"/>
              </w:rPr>
              <w:t xml:space="preserve"> </w:t>
            </w:r>
            <w:r w:rsidRPr="00E36347">
              <w:rPr>
                <w:color w:val="000000"/>
                <w:sz w:val="20"/>
                <w:szCs w:val="20"/>
              </w:rPr>
              <w:t>дней</w:t>
            </w:r>
          </w:p>
        </w:tc>
        <w:tc>
          <w:tcPr>
            <w:tcW w:w="1620" w:type="dxa"/>
          </w:tcPr>
          <w:p w:rsidR="00917052" w:rsidRPr="00E36347" w:rsidRDefault="0091705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Количество занятых человек</w:t>
            </w:r>
          </w:p>
        </w:tc>
        <w:tc>
          <w:tcPr>
            <w:tcW w:w="1687" w:type="dxa"/>
          </w:tcPr>
          <w:p w:rsidR="00917052" w:rsidRPr="00E36347" w:rsidRDefault="0091705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Планируемая оплата труда в день,грн</w:t>
            </w:r>
          </w:p>
        </w:tc>
        <w:tc>
          <w:tcPr>
            <w:tcW w:w="1553" w:type="dxa"/>
          </w:tcPr>
          <w:p w:rsidR="00917052" w:rsidRPr="00E36347" w:rsidRDefault="0091705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затраты на оплату труда, грн.</w:t>
            </w:r>
          </w:p>
        </w:tc>
      </w:tr>
      <w:tr w:rsidR="00B011E7" w:rsidRPr="00E36347" w:rsidTr="00E36347">
        <w:trPr>
          <w:trHeight w:val="702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Проведение маркетинговых исследований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B011E7" w:rsidRPr="00E36347" w:rsidTr="00E36347">
        <w:trPr>
          <w:trHeight w:val="338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Анализ и обработка МИС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B011E7" w:rsidRPr="00E36347" w:rsidTr="00611DD7">
        <w:trPr>
          <w:trHeight w:val="376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Подготовка уставных документов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600</w:t>
            </w:r>
          </w:p>
        </w:tc>
      </w:tr>
      <w:tr w:rsidR="00B011E7" w:rsidRPr="00E36347" w:rsidTr="00E36347">
        <w:trPr>
          <w:trHeight w:val="365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Поиск и покупка оборудования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B011E7" w:rsidRPr="00E36347" w:rsidTr="00E36347">
        <w:trPr>
          <w:trHeight w:val="702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Поиск и оформление аренды здания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B011E7" w:rsidRPr="00E36347" w:rsidTr="00E36347">
        <w:trPr>
          <w:trHeight w:val="338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 xml:space="preserve">Наём персонала 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450</w:t>
            </w:r>
          </w:p>
        </w:tc>
      </w:tr>
      <w:tr w:rsidR="00B011E7" w:rsidRPr="00E36347" w:rsidTr="00E36347">
        <w:trPr>
          <w:trHeight w:val="338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Покупка</w:t>
            </w:r>
            <w:r w:rsidR="00A15EBD" w:rsidRPr="00E36347">
              <w:rPr>
                <w:color w:val="000000"/>
                <w:sz w:val="20"/>
                <w:szCs w:val="20"/>
              </w:rPr>
              <w:t xml:space="preserve"> </w:t>
            </w:r>
            <w:r w:rsidRPr="00E36347">
              <w:rPr>
                <w:color w:val="000000"/>
                <w:sz w:val="20"/>
                <w:szCs w:val="20"/>
              </w:rPr>
              <w:t>сырья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B011E7" w:rsidRPr="00E36347" w:rsidTr="00E36347">
        <w:trPr>
          <w:trHeight w:val="365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Покупка мебели и компьютеров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B011E7" w:rsidRPr="00E36347" w:rsidTr="00E36347">
        <w:trPr>
          <w:trHeight w:val="338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Покупка спецодежды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011E7" w:rsidRPr="00E36347" w:rsidTr="00E36347">
        <w:trPr>
          <w:trHeight w:val="338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Пуско-наладочные работы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480</w:t>
            </w:r>
          </w:p>
        </w:tc>
      </w:tr>
      <w:tr w:rsidR="00B011E7" w:rsidRPr="00E36347" w:rsidTr="00E36347">
        <w:trPr>
          <w:trHeight w:val="338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Стажировка персонала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450</w:t>
            </w:r>
          </w:p>
        </w:tc>
      </w:tr>
      <w:tr w:rsidR="00B011E7" w:rsidRPr="00E36347" w:rsidTr="00E36347">
        <w:trPr>
          <w:trHeight w:val="365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Выпуск пробной партии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B011E7" w:rsidRPr="00E36347" w:rsidTr="00E36347">
        <w:trPr>
          <w:trHeight w:val="338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 xml:space="preserve">Реклама 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3" w:type="dxa"/>
            <w:vAlign w:val="bottom"/>
          </w:tcPr>
          <w:p w:rsidR="00B011E7" w:rsidRPr="00E36347" w:rsidRDefault="00B011E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B011E7" w:rsidRPr="00E36347" w:rsidTr="00611DD7">
        <w:trPr>
          <w:trHeight w:val="281"/>
        </w:trPr>
        <w:tc>
          <w:tcPr>
            <w:tcW w:w="3168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546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B011E7" w:rsidRPr="00E36347" w:rsidRDefault="00B011E7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4115</w:t>
            </w:r>
          </w:p>
        </w:tc>
      </w:tr>
    </w:tbl>
    <w:p w:rsidR="00624658" w:rsidRPr="00A15EBD" w:rsidRDefault="00624658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4658" w:rsidRPr="00A15EBD" w:rsidRDefault="00624658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Таким образом затраты на оплату труда специалистов, занятых в процессе создания предприятия составили 4115 грн.</w:t>
      </w:r>
    </w:p>
    <w:p w:rsidR="00624658" w:rsidRPr="00A15EBD" w:rsidRDefault="00624658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5EBD" w:rsidRPr="00A15EBD" w:rsidRDefault="00624658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3.2</w:t>
      </w:r>
    </w:p>
    <w:p w:rsidR="00624658" w:rsidRPr="00A15EBD" w:rsidRDefault="00624658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Смета затрат на процесс создания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034"/>
        <w:gridCol w:w="1280"/>
        <w:gridCol w:w="2049"/>
      </w:tblGrid>
      <w:tr w:rsidR="00624658" w:rsidRPr="00E36347" w:rsidTr="00611DD7">
        <w:trPr>
          <w:trHeight w:val="625"/>
        </w:trPr>
        <w:tc>
          <w:tcPr>
            <w:tcW w:w="709" w:type="dxa"/>
          </w:tcPr>
          <w:p w:rsidR="00624658" w:rsidRPr="00E36347" w:rsidRDefault="00624658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34" w:type="dxa"/>
          </w:tcPr>
          <w:p w:rsidR="00624658" w:rsidRPr="00E36347" w:rsidRDefault="00624658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Наименование статей затрат</w:t>
            </w:r>
          </w:p>
        </w:tc>
        <w:tc>
          <w:tcPr>
            <w:tcW w:w="1280" w:type="dxa"/>
          </w:tcPr>
          <w:p w:rsidR="00624658" w:rsidRPr="00E36347" w:rsidRDefault="00624658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Сумма, грн.</w:t>
            </w:r>
          </w:p>
        </w:tc>
        <w:tc>
          <w:tcPr>
            <w:tcW w:w="2049" w:type="dxa"/>
          </w:tcPr>
          <w:p w:rsidR="00624658" w:rsidRPr="00E36347" w:rsidRDefault="00624658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Удельный вес в общей структуре, %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Открытие счета в банке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5B0E53" w:rsidRPr="00E36347" w:rsidTr="00611DD7">
        <w:trPr>
          <w:trHeight w:val="279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Подготовка регистрационных документов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Регистрация в налоговой инспекции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Регистрация в Пенсионном фонде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Регистрация в Соцстрахе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Регистрация в центре занятости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Резервация названия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5B0E53" w:rsidRPr="00E36347" w:rsidTr="00611DD7">
        <w:trPr>
          <w:trHeight w:val="344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Регистрация в фонде соцстраха</w:t>
            </w:r>
            <w:r w:rsidR="00A15EBD" w:rsidRPr="00E36347">
              <w:rPr>
                <w:color w:val="000000"/>
                <w:sz w:val="20"/>
                <w:szCs w:val="20"/>
              </w:rPr>
              <w:t xml:space="preserve"> </w:t>
            </w:r>
            <w:r w:rsidRPr="00E36347">
              <w:rPr>
                <w:color w:val="000000"/>
                <w:sz w:val="20"/>
                <w:szCs w:val="20"/>
              </w:rPr>
              <w:t>от несчастных случаев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Сбор за внесение в ЕГРПОУ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Оплата регистрационного сбора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0,035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Получение разрешение в санэпидемстанции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Получение разрешения в пожарной службе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0,023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Получение разрешения в экологической службе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0,035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Регистрация в органах статистики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0,006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Получение разрешения на изготовление печати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Изготовление печати и штампа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0,037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Получение разрешения на вид деятельности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Покупка сырья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91400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21,330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Покупка оборудования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70,012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Аренда здания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0,583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Покупка МБП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0,712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Выпуск пробной партии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2081,9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0,486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0,350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 xml:space="preserve">Сертификация 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0,070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Покупка мебели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1,750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Покупка компьютеров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3,501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Аренда транспорта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0,583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Канцелярские расходы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0,163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Получение разрешения в</w:t>
            </w:r>
            <w:r w:rsidR="00A15EBD" w:rsidRPr="00E36347">
              <w:rPr>
                <w:color w:val="000000"/>
                <w:sz w:val="20"/>
                <w:szCs w:val="20"/>
              </w:rPr>
              <w:t xml:space="preserve"> </w:t>
            </w:r>
            <w:r w:rsidRPr="00E36347">
              <w:rPr>
                <w:color w:val="000000"/>
                <w:sz w:val="20"/>
                <w:szCs w:val="20"/>
              </w:rPr>
              <w:t>охране труда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5B0E53" w:rsidRPr="00E36347" w:rsidTr="00611DD7">
        <w:trPr>
          <w:trHeight w:val="290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Согласование с горэнерго и горводоканалом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0,035</w:t>
            </w:r>
          </w:p>
        </w:tc>
      </w:tr>
      <w:tr w:rsidR="005B0E53" w:rsidRPr="00E36347" w:rsidTr="00611DD7">
        <w:trPr>
          <w:trHeight w:val="313"/>
        </w:trPr>
        <w:tc>
          <w:tcPr>
            <w:tcW w:w="709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34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Транспортные расходы</w:t>
            </w:r>
          </w:p>
        </w:tc>
        <w:tc>
          <w:tcPr>
            <w:tcW w:w="1280" w:type="dxa"/>
          </w:tcPr>
          <w:p w:rsidR="005B0E53" w:rsidRPr="00E36347" w:rsidRDefault="005B0E5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2049" w:type="dxa"/>
            <w:vAlign w:val="bottom"/>
          </w:tcPr>
          <w:p w:rsidR="005B0E53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0,152</w:t>
            </w:r>
          </w:p>
        </w:tc>
      </w:tr>
      <w:tr w:rsidR="0067502B" w:rsidRPr="00E36347" w:rsidTr="00611DD7">
        <w:trPr>
          <w:trHeight w:val="256"/>
        </w:trPr>
        <w:tc>
          <w:tcPr>
            <w:tcW w:w="709" w:type="dxa"/>
          </w:tcPr>
          <w:p w:rsidR="0067502B" w:rsidRPr="00E36347" w:rsidRDefault="0067502B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34" w:type="dxa"/>
          </w:tcPr>
          <w:p w:rsidR="0067502B" w:rsidRPr="00E36347" w:rsidRDefault="0067502B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0" w:type="dxa"/>
          </w:tcPr>
          <w:p w:rsidR="0067502B" w:rsidRPr="00E36347" w:rsidRDefault="005B0E5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428500,9</w:t>
            </w:r>
          </w:p>
        </w:tc>
        <w:tc>
          <w:tcPr>
            <w:tcW w:w="2049" w:type="dxa"/>
          </w:tcPr>
          <w:p w:rsidR="0067502B" w:rsidRPr="00E36347" w:rsidRDefault="0067502B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A714B8" w:rsidRPr="00A15EBD" w:rsidRDefault="00A714B8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714B8" w:rsidRPr="00A15EBD" w:rsidRDefault="00A714B8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Сумма затрат на процесс создания предприятия составила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>428500,9 гривен. Наибольший удельный вес в общей структуре расходов занимают расходы на покупку оборудования, которые составляют 70%</w:t>
      </w:r>
    </w:p>
    <w:p w:rsidR="00A15EBD" w:rsidRPr="00A15EBD" w:rsidRDefault="00A714B8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Общая сумма затрат на процесс создания предприятия составила 432615.9 грн.</w:t>
      </w:r>
    </w:p>
    <w:p w:rsidR="00F56EB6" w:rsidRPr="00E36347" w:rsidRDefault="00A15EBD" w:rsidP="00E36347">
      <w:pPr>
        <w:tabs>
          <w:tab w:val="left" w:pos="410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A15EBD">
        <w:rPr>
          <w:color w:val="000000"/>
          <w:sz w:val="28"/>
          <w:szCs w:val="28"/>
        </w:rPr>
        <w:br w:type="page"/>
      </w:r>
      <w:r w:rsidR="00F56EB6" w:rsidRPr="00E36347">
        <w:rPr>
          <w:b/>
          <w:bCs/>
          <w:color w:val="000000"/>
          <w:kern w:val="28"/>
          <w:sz w:val="28"/>
          <w:szCs w:val="28"/>
        </w:rPr>
        <w:t>Раздел 4:Обоснование сметы затрат на организации производственного процесса</w:t>
      </w:r>
    </w:p>
    <w:p w:rsidR="00A15EBD" w:rsidRPr="00611DD7" w:rsidRDefault="00A15EB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6EB6" w:rsidRPr="00A15EBD" w:rsidRDefault="00F56EB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Предприятие находится на общей системе налогообложения, поскольку годовой оборот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>превышает миллион гривен. ООО «Изюминка» выплачивает такие налоги как НДС(20%) и налог на прибыль (25%), сборы в обязательный фонды социального страхования (37,08%) а также сбор за загрязнение окружающей среды - 2</w:t>
      </w:r>
      <w:r w:rsidR="00234B94" w:rsidRPr="00A15EBD">
        <w:rPr>
          <w:color w:val="000000"/>
          <w:sz w:val="28"/>
          <w:szCs w:val="28"/>
        </w:rPr>
        <w:t>0</w:t>
      </w:r>
      <w:r w:rsidRPr="00A15EBD">
        <w:rPr>
          <w:color w:val="000000"/>
          <w:sz w:val="28"/>
          <w:szCs w:val="28"/>
        </w:rPr>
        <w:t>0 грн.</w:t>
      </w:r>
    </w:p>
    <w:p w:rsidR="00F56EB6" w:rsidRPr="00A15EBD" w:rsidRDefault="00F56EB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Рассчитаем амортизацию оборудования прямолинейным методом. При этом методе, начисление амортизации происходит равномерно в течение всего срока полезного использования.</w:t>
      </w:r>
    </w:p>
    <w:p w:rsidR="00F56EB6" w:rsidRPr="00A15EBD" w:rsidRDefault="00F56EB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 xml:space="preserve">Предполагаемый срок эксплуатации оборудования – 10 </w:t>
      </w:r>
      <w:r w:rsidR="0036639D" w:rsidRPr="00A15EBD">
        <w:rPr>
          <w:color w:val="000000"/>
          <w:sz w:val="28"/>
          <w:szCs w:val="28"/>
        </w:rPr>
        <w:t>лет. Первоначальная стоимость- 3</w:t>
      </w:r>
      <w:r w:rsidRPr="00A15EBD">
        <w:rPr>
          <w:color w:val="000000"/>
          <w:sz w:val="28"/>
          <w:szCs w:val="28"/>
        </w:rPr>
        <w:t>00 000 грн.</w:t>
      </w:r>
      <w:r w:rsidR="00234B94" w:rsidRPr="00A15EBD">
        <w:rPr>
          <w:color w:val="000000"/>
          <w:sz w:val="28"/>
          <w:szCs w:val="28"/>
        </w:rPr>
        <w:t xml:space="preserve"> Ликвидационная стоимость –</w:t>
      </w:r>
      <w:r w:rsidR="0036639D" w:rsidRPr="00A15EBD">
        <w:rPr>
          <w:color w:val="000000"/>
          <w:sz w:val="28"/>
          <w:szCs w:val="28"/>
        </w:rPr>
        <w:t>10</w:t>
      </w:r>
      <w:r w:rsidR="00234B94" w:rsidRPr="00A15EBD">
        <w:rPr>
          <w:color w:val="000000"/>
          <w:sz w:val="28"/>
          <w:szCs w:val="28"/>
        </w:rPr>
        <w:t>0000грн.</w:t>
      </w:r>
      <w:r w:rsidRPr="00A15EBD">
        <w:rPr>
          <w:color w:val="000000"/>
          <w:sz w:val="28"/>
          <w:szCs w:val="28"/>
        </w:rPr>
        <w:t xml:space="preserve"> Норма амортизации 10%. Месячная сумма амортизационных отчислений составляет- </w:t>
      </w:r>
      <w:r w:rsidR="0036639D" w:rsidRPr="00A15EBD">
        <w:rPr>
          <w:color w:val="000000"/>
          <w:sz w:val="28"/>
          <w:szCs w:val="28"/>
        </w:rPr>
        <w:t>1666.67</w:t>
      </w:r>
      <w:r w:rsidR="00E0358D" w:rsidRPr="00A15EBD">
        <w:rPr>
          <w:color w:val="000000"/>
          <w:sz w:val="28"/>
          <w:szCs w:val="28"/>
        </w:rPr>
        <w:t>грн.</w:t>
      </w:r>
    </w:p>
    <w:p w:rsidR="00F56EB6" w:rsidRPr="00A15EBD" w:rsidRDefault="00F56EB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6EB6" w:rsidRPr="00A15EBD" w:rsidRDefault="00234B94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4.1</w:t>
      </w:r>
    </w:p>
    <w:p w:rsidR="00234B94" w:rsidRPr="00A15EBD" w:rsidRDefault="00234B94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Расчет амортизационных отчислений прямолинейным методом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850"/>
        <w:gridCol w:w="2081"/>
        <w:gridCol w:w="1938"/>
        <w:gridCol w:w="1518"/>
      </w:tblGrid>
      <w:tr w:rsidR="00234B94" w:rsidRPr="00E36347" w:rsidTr="00E36347">
        <w:tc>
          <w:tcPr>
            <w:tcW w:w="1757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50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Расчёт</w:t>
            </w:r>
          </w:p>
        </w:tc>
        <w:tc>
          <w:tcPr>
            <w:tcW w:w="2081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Амортизационные отчисления, грн.</w:t>
            </w:r>
          </w:p>
        </w:tc>
        <w:tc>
          <w:tcPr>
            <w:tcW w:w="1938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Накопленная амортизация, грн.</w:t>
            </w:r>
          </w:p>
        </w:tc>
        <w:tc>
          <w:tcPr>
            <w:tcW w:w="1518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Остаточная стоимость, грн.</w:t>
            </w:r>
          </w:p>
        </w:tc>
      </w:tr>
      <w:tr w:rsidR="00234B94" w:rsidRPr="00E36347" w:rsidTr="00E36347">
        <w:tc>
          <w:tcPr>
            <w:tcW w:w="1757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</w:tcPr>
          <w:p w:rsidR="00234B94" w:rsidRPr="00E36347" w:rsidRDefault="00234B94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234B94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  <w:r w:rsidR="00234B94" w:rsidRPr="00E36347">
              <w:rPr>
                <w:color w:val="000000"/>
                <w:sz w:val="20"/>
                <w:szCs w:val="20"/>
              </w:rPr>
              <w:t>00000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280000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260000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240000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220000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180000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160000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140000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120000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200000*0,1</w:t>
            </w: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93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518" w:type="dxa"/>
            <w:vAlign w:val="bottom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100000</w:t>
            </w:r>
          </w:p>
        </w:tc>
      </w:tr>
      <w:tr w:rsidR="0036639D" w:rsidRPr="00E36347" w:rsidTr="00E36347">
        <w:tc>
          <w:tcPr>
            <w:tcW w:w="1757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50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938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6639D" w:rsidRPr="00E36347" w:rsidRDefault="0036639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0358D" w:rsidRPr="00A15EBD" w:rsidRDefault="00611DD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0358D" w:rsidRPr="00A15EBD">
        <w:rPr>
          <w:color w:val="000000"/>
          <w:sz w:val="28"/>
          <w:szCs w:val="28"/>
        </w:rPr>
        <w:t>Рассчитаем амортизационные отчисления компьютеров методом ускоренного уменьшения остаточной стоимости. Этот метод обеспечивает быструю амортизацию за 3 года использования компьютеров его остаточная стоимость практически равна ликвидационно</w:t>
      </w:r>
      <w:r w:rsidR="00712970" w:rsidRPr="00A15EBD">
        <w:rPr>
          <w:color w:val="000000"/>
          <w:sz w:val="28"/>
          <w:szCs w:val="28"/>
        </w:rPr>
        <w:t>й. Первоначальная стоимость – 15</w:t>
      </w:r>
      <w:r w:rsidR="00E0358D" w:rsidRPr="00A15EBD">
        <w:rPr>
          <w:color w:val="000000"/>
          <w:sz w:val="28"/>
          <w:szCs w:val="28"/>
        </w:rPr>
        <w:t>000 грн.</w:t>
      </w:r>
      <w:r w:rsidR="00A15EBD" w:rsidRPr="00A15EBD">
        <w:rPr>
          <w:color w:val="000000"/>
          <w:sz w:val="28"/>
          <w:szCs w:val="28"/>
        </w:rPr>
        <w:t xml:space="preserve"> </w:t>
      </w:r>
      <w:r w:rsidR="00712970" w:rsidRPr="00A15EBD">
        <w:rPr>
          <w:color w:val="000000"/>
          <w:sz w:val="28"/>
          <w:szCs w:val="28"/>
        </w:rPr>
        <w:t>Ликвидационная стоимость- 2000 грн.</w:t>
      </w:r>
      <w:r w:rsidR="00E0358D" w:rsidRPr="00A15EBD">
        <w:rPr>
          <w:color w:val="000000"/>
          <w:sz w:val="28"/>
          <w:szCs w:val="28"/>
        </w:rPr>
        <w:t>Срок полезного использования 4 года</w:t>
      </w:r>
      <w:r w:rsidR="00712970" w:rsidRPr="00A15EBD">
        <w:rPr>
          <w:color w:val="000000"/>
          <w:sz w:val="28"/>
          <w:szCs w:val="28"/>
        </w:rPr>
        <w:t>. Норма амортизации 22</w:t>
      </w:r>
      <w:r w:rsidR="00E0358D" w:rsidRPr="00A15EBD">
        <w:rPr>
          <w:color w:val="000000"/>
          <w:sz w:val="28"/>
          <w:szCs w:val="28"/>
        </w:rPr>
        <w:t>%. Месячная сумма амортизации составляет</w:t>
      </w:r>
      <w:r w:rsidR="000D0961" w:rsidRPr="00A15EBD">
        <w:rPr>
          <w:color w:val="000000"/>
          <w:sz w:val="28"/>
          <w:szCs w:val="28"/>
        </w:rPr>
        <w:t>-</w:t>
      </w:r>
      <w:r w:rsidR="002F4743" w:rsidRPr="00A15EBD">
        <w:rPr>
          <w:color w:val="000000"/>
          <w:sz w:val="28"/>
          <w:szCs w:val="28"/>
        </w:rPr>
        <w:t>541,7</w:t>
      </w:r>
      <w:r w:rsidR="000D0961" w:rsidRPr="00A15EBD">
        <w:rPr>
          <w:color w:val="000000"/>
          <w:sz w:val="28"/>
          <w:szCs w:val="28"/>
        </w:rPr>
        <w:t xml:space="preserve"> </w:t>
      </w:r>
      <w:r w:rsidR="00E0358D" w:rsidRPr="00A15EBD">
        <w:rPr>
          <w:color w:val="000000"/>
          <w:sz w:val="28"/>
          <w:szCs w:val="28"/>
        </w:rPr>
        <w:t>грн.</w:t>
      </w:r>
    </w:p>
    <w:p w:rsidR="000D0961" w:rsidRPr="00A15EBD" w:rsidRDefault="000D0961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6EB6" w:rsidRPr="00A15EBD" w:rsidRDefault="000D0961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4.2</w:t>
      </w:r>
    </w:p>
    <w:p w:rsidR="000D0961" w:rsidRPr="00A15EBD" w:rsidRDefault="000D0961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Расчёт амортизации компьютеров методом ускоренного уменьшения остаточной стоимости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832"/>
        <w:gridCol w:w="2476"/>
        <w:gridCol w:w="1856"/>
        <w:gridCol w:w="1798"/>
      </w:tblGrid>
      <w:tr w:rsidR="000D0961" w:rsidRPr="00E36347" w:rsidTr="00E36347">
        <w:trPr>
          <w:trHeight w:val="669"/>
        </w:trPr>
        <w:tc>
          <w:tcPr>
            <w:tcW w:w="1638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44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Расчёт</w:t>
            </w:r>
          </w:p>
        </w:tc>
        <w:tc>
          <w:tcPr>
            <w:tcW w:w="2495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Амортизационные отчисления, грн.</w:t>
            </w:r>
          </w:p>
        </w:tc>
        <w:tc>
          <w:tcPr>
            <w:tcW w:w="1870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Накопленная амортизация, грн</w:t>
            </w:r>
          </w:p>
        </w:tc>
        <w:tc>
          <w:tcPr>
            <w:tcW w:w="1815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Остаточная стоимость, грн.</w:t>
            </w:r>
          </w:p>
        </w:tc>
      </w:tr>
      <w:tr w:rsidR="000D0961" w:rsidRPr="00E36347" w:rsidTr="00E36347">
        <w:trPr>
          <w:trHeight w:val="323"/>
        </w:trPr>
        <w:tc>
          <w:tcPr>
            <w:tcW w:w="1638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0D0961" w:rsidRPr="00E36347" w:rsidRDefault="007C66B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</w:rPr>
              <w:t>15000*0,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>433</w:t>
            </w:r>
          </w:p>
        </w:tc>
        <w:tc>
          <w:tcPr>
            <w:tcW w:w="2495" w:type="dxa"/>
          </w:tcPr>
          <w:p w:rsidR="000D0961" w:rsidRPr="00E36347" w:rsidRDefault="00A15EB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</w:rPr>
              <w:t xml:space="preserve"> </w:t>
            </w:r>
            <w:r w:rsidR="007C66B6" w:rsidRPr="00E36347">
              <w:rPr>
                <w:color w:val="000000"/>
                <w:sz w:val="20"/>
                <w:szCs w:val="20"/>
                <w:lang w:val="en-US"/>
              </w:rPr>
              <w:t>65</w:t>
            </w:r>
            <w:r w:rsidR="000D0961" w:rsidRPr="00E36347">
              <w:rPr>
                <w:color w:val="000000"/>
                <w:sz w:val="20"/>
                <w:szCs w:val="20"/>
              </w:rPr>
              <w:t>00</w:t>
            </w:r>
            <w:r w:rsidR="007C66B6" w:rsidRPr="00E36347">
              <w:rPr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1870" w:type="dxa"/>
          </w:tcPr>
          <w:p w:rsidR="000D0961" w:rsidRPr="00E36347" w:rsidRDefault="007C66B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65</w:t>
            </w:r>
            <w:r w:rsidR="000D0961" w:rsidRPr="00E36347">
              <w:rPr>
                <w:color w:val="000000"/>
                <w:sz w:val="20"/>
                <w:szCs w:val="20"/>
              </w:rPr>
              <w:t>00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1815" w:type="dxa"/>
          </w:tcPr>
          <w:p w:rsidR="000D0961" w:rsidRPr="00E36347" w:rsidRDefault="007C66B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8499.99</w:t>
            </w:r>
          </w:p>
        </w:tc>
      </w:tr>
      <w:tr w:rsidR="000D0961" w:rsidRPr="00E36347" w:rsidTr="00E36347">
        <w:trPr>
          <w:trHeight w:val="323"/>
        </w:trPr>
        <w:tc>
          <w:tcPr>
            <w:tcW w:w="1638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0D0961" w:rsidRPr="00E36347" w:rsidRDefault="007C66B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8499.99</w:t>
            </w:r>
            <w:r w:rsidR="00891D18" w:rsidRPr="00E36347">
              <w:rPr>
                <w:color w:val="000000"/>
                <w:sz w:val="20"/>
                <w:szCs w:val="20"/>
                <w:lang w:val="en-US"/>
              </w:rPr>
              <w:t>*0.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>433</w:t>
            </w:r>
          </w:p>
        </w:tc>
        <w:tc>
          <w:tcPr>
            <w:tcW w:w="2495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3680.5</w:t>
            </w:r>
          </w:p>
        </w:tc>
        <w:tc>
          <w:tcPr>
            <w:tcW w:w="1870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10180.51</w:t>
            </w:r>
          </w:p>
        </w:tc>
        <w:tc>
          <w:tcPr>
            <w:tcW w:w="1815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4819.49</w:t>
            </w:r>
          </w:p>
        </w:tc>
      </w:tr>
      <w:tr w:rsidR="000D0961" w:rsidRPr="00E36347" w:rsidTr="00E36347">
        <w:trPr>
          <w:trHeight w:val="348"/>
        </w:trPr>
        <w:tc>
          <w:tcPr>
            <w:tcW w:w="1638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4819.49</w:t>
            </w:r>
            <w:r w:rsidR="007C66B6" w:rsidRPr="00E36347">
              <w:rPr>
                <w:color w:val="000000"/>
                <w:sz w:val="20"/>
                <w:szCs w:val="20"/>
                <w:lang w:val="en-US"/>
              </w:rPr>
              <w:t>*0.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>433</w:t>
            </w:r>
          </w:p>
        </w:tc>
        <w:tc>
          <w:tcPr>
            <w:tcW w:w="2495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2086</w:t>
            </w:r>
            <w:r w:rsidR="007C66B6" w:rsidRPr="00E36347">
              <w:rPr>
                <w:color w:val="000000"/>
                <w:sz w:val="20"/>
                <w:szCs w:val="20"/>
                <w:lang w:val="en-US"/>
              </w:rPr>
              <w:t>.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870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12267</w:t>
            </w:r>
            <w:r w:rsidR="007C66B6" w:rsidRPr="00E36347">
              <w:rPr>
                <w:color w:val="000000"/>
                <w:sz w:val="20"/>
                <w:szCs w:val="20"/>
                <w:lang w:val="en-US"/>
              </w:rPr>
              <w:t>.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815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2732.65</w:t>
            </w:r>
          </w:p>
        </w:tc>
      </w:tr>
      <w:tr w:rsidR="000D0961" w:rsidRPr="00E36347" w:rsidTr="00E36347">
        <w:trPr>
          <w:trHeight w:val="323"/>
        </w:trPr>
        <w:tc>
          <w:tcPr>
            <w:tcW w:w="1638" w:type="dxa"/>
          </w:tcPr>
          <w:p w:rsidR="000D0961" w:rsidRPr="00E36347" w:rsidRDefault="000D0961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2732.65</w:t>
            </w:r>
            <w:r w:rsidR="007C66B6" w:rsidRPr="00E36347">
              <w:rPr>
                <w:color w:val="000000"/>
                <w:sz w:val="20"/>
                <w:szCs w:val="20"/>
                <w:lang w:val="en-US"/>
              </w:rPr>
              <w:t>*0.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>433</w:t>
            </w:r>
          </w:p>
        </w:tc>
        <w:tc>
          <w:tcPr>
            <w:tcW w:w="2495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1183.</w:t>
            </w:r>
            <w:r w:rsidR="007C66B6" w:rsidRPr="00E36347">
              <w:rPr>
                <w:color w:val="000000"/>
                <w:sz w:val="20"/>
                <w:szCs w:val="20"/>
                <w:lang w:val="en-US"/>
              </w:rPr>
              <w:t>2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870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13450.59</w:t>
            </w:r>
          </w:p>
        </w:tc>
        <w:tc>
          <w:tcPr>
            <w:tcW w:w="1815" w:type="dxa"/>
          </w:tcPr>
          <w:p w:rsidR="000D0961" w:rsidRPr="00E36347" w:rsidRDefault="00C0601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1549.41</w:t>
            </w:r>
          </w:p>
        </w:tc>
      </w:tr>
    </w:tbl>
    <w:p w:rsidR="000D0961" w:rsidRPr="00A15EBD" w:rsidRDefault="000D0961" w:rsidP="00A15EB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23647" w:rsidRPr="00A15EBD" w:rsidRDefault="00723647" w:rsidP="00A15EB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15EBD">
        <w:rPr>
          <w:color w:val="000000"/>
          <w:sz w:val="28"/>
          <w:szCs w:val="28"/>
        </w:rPr>
        <w:t>Таблица 4.3</w:t>
      </w:r>
    </w:p>
    <w:p w:rsidR="00723647" w:rsidRPr="00A15EBD" w:rsidRDefault="0072364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Структура производственной себестоимости одного производственного цикла согласно бухгалтерскому учёту.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700"/>
        <w:gridCol w:w="2162"/>
      </w:tblGrid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Наименование статей затрат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Сумма, грн</w:t>
            </w: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  <w:r w:rsidR="00A15EBD" w:rsidRPr="00E363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Прямые материальные расходы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Сырьё и материалы, в том числе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</w:rPr>
              <w:t>- мука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36347">
              <w:rPr>
                <w:color w:val="000000"/>
                <w:sz w:val="20"/>
                <w:szCs w:val="20"/>
              </w:rPr>
              <w:t>пшеничная высшего сорта</w:t>
            </w:r>
            <w:r w:rsidRPr="00E3634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162,</w:t>
            </w:r>
            <w:r w:rsidR="0034045E" w:rsidRPr="00E36347">
              <w:rPr>
                <w:color w:val="000000"/>
                <w:sz w:val="20"/>
                <w:szCs w:val="20"/>
              </w:rPr>
              <w:t>21</w:t>
            </w:r>
          </w:p>
        </w:tc>
      </w:tr>
      <w:tr w:rsidR="00723647" w:rsidRPr="00E36347" w:rsidTr="00E36347">
        <w:trPr>
          <w:trHeight w:val="261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 меланж яичный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209,</w:t>
            </w:r>
            <w:r w:rsidR="0034045E" w:rsidRPr="00E363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-молоко сухое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146,</w:t>
            </w:r>
            <w:r w:rsidR="0034045E" w:rsidRPr="00E36347">
              <w:rPr>
                <w:color w:val="000000"/>
                <w:sz w:val="20"/>
                <w:szCs w:val="20"/>
              </w:rPr>
              <w:t>50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-маргарин сливочный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25,</w:t>
            </w:r>
            <w:r w:rsidR="0034045E" w:rsidRPr="00E363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723647" w:rsidRPr="00E36347" w:rsidTr="00E36347">
        <w:trPr>
          <w:trHeight w:val="36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 сахар песок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9,</w:t>
            </w:r>
            <w:r w:rsidR="0034045E" w:rsidRPr="00E363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 соль поваренная пищевая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3,</w:t>
            </w:r>
            <w:r w:rsidR="0034045E" w:rsidRPr="00E36347">
              <w:rPr>
                <w:color w:val="000000"/>
                <w:sz w:val="20"/>
                <w:szCs w:val="20"/>
              </w:rPr>
              <w:t>31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 вода питьевая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22,</w:t>
            </w:r>
            <w:r w:rsidR="0034045E" w:rsidRPr="00E36347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23647" w:rsidRPr="00E36347" w:rsidTr="00E36347">
        <w:trPr>
          <w:trHeight w:val="36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 xml:space="preserve">- творог </w:t>
            </w:r>
          </w:p>
        </w:tc>
        <w:tc>
          <w:tcPr>
            <w:tcW w:w="2162" w:type="dxa"/>
          </w:tcPr>
          <w:p w:rsidR="00723647" w:rsidRPr="00E36347" w:rsidRDefault="0034045E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723647" w:rsidRPr="00E36347" w:rsidTr="00E36347">
        <w:trPr>
          <w:trHeight w:val="29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 изюм</w:t>
            </w:r>
          </w:p>
        </w:tc>
        <w:tc>
          <w:tcPr>
            <w:tcW w:w="2162" w:type="dxa"/>
          </w:tcPr>
          <w:p w:rsidR="00723647" w:rsidRPr="00E36347" w:rsidRDefault="0034045E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723647" w:rsidRPr="00E36347" w:rsidTr="00E36347">
        <w:trPr>
          <w:trHeight w:val="313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-деревянная лопатка</w:t>
            </w:r>
          </w:p>
        </w:tc>
        <w:tc>
          <w:tcPr>
            <w:tcW w:w="2162" w:type="dxa"/>
          </w:tcPr>
          <w:p w:rsidR="00723647" w:rsidRPr="00E36347" w:rsidRDefault="000B55D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Топливо и энергия на технологические цели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4,02</w:t>
            </w: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прямые материальные расходы</w:t>
            </w:r>
          </w:p>
        </w:tc>
        <w:tc>
          <w:tcPr>
            <w:tcW w:w="2162" w:type="dxa"/>
          </w:tcPr>
          <w:p w:rsidR="00723647" w:rsidRPr="00E36347" w:rsidRDefault="00CD53A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2081,9</w:t>
            </w: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Прямые расходы на оплату труда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Основная заработная плата</w:t>
            </w:r>
          </w:p>
        </w:tc>
        <w:tc>
          <w:tcPr>
            <w:tcW w:w="2162" w:type="dxa"/>
          </w:tcPr>
          <w:p w:rsidR="00723647" w:rsidRPr="00E36347" w:rsidRDefault="00436E4B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105</w:t>
            </w:r>
            <w:r w:rsidR="00313090" w:rsidRPr="00E36347">
              <w:rPr>
                <w:color w:val="000000"/>
                <w:sz w:val="20"/>
                <w:szCs w:val="20"/>
              </w:rPr>
              <w:t>,5</w:t>
            </w: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Дополнительная заработная плата</w:t>
            </w:r>
          </w:p>
        </w:tc>
        <w:tc>
          <w:tcPr>
            <w:tcW w:w="2162" w:type="dxa"/>
          </w:tcPr>
          <w:p w:rsidR="00723647" w:rsidRPr="00E36347" w:rsidRDefault="00436E4B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10,5</w:t>
            </w: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прямые затраты на оплату труда</w:t>
            </w:r>
          </w:p>
        </w:tc>
        <w:tc>
          <w:tcPr>
            <w:tcW w:w="2162" w:type="dxa"/>
          </w:tcPr>
          <w:p w:rsidR="00723647" w:rsidRPr="00E36347" w:rsidRDefault="00436E4B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106</w:t>
            </w: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Прочие прямые расходы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Отчисления на социальные мероприятия (37,08%)</w:t>
            </w:r>
          </w:p>
        </w:tc>
        <w:tc>
          <w:tcPr>
            <w:tcW w:w="2162" w:type="dxa"/>
          </w:tcPr>
          <w:p w:rsidR="00723647" w:rsidRPr="00E36347" w:rsidRDefault="0059317C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39,3</w:t>
            </w:r>
          </w:p>
        </w:tc>
      </w:tr>
      <w:tr w:rsidR="00723647" w:rsidRPr="00E36347" w:rsidTr="00E36347"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Расходы вследствие брака (1%)</w:t>
            </w:r>
          </w:p>
        </w:tc>
        <w:tc>
          <w:tcPr>
            <w:tcW w:w="2162" w:type="dxa"/>
          </w:tcPr>
          <w:p w:rsidR="00723647" w:rsidRPr="00E36347" w:rsidRDefault="003F57BA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20</w:t>
            </w:r>
            <w:r w:rsidR="00053C8D" w:rsidRPr="00E36347">
              <w:rPr>
                <w:color w:val="000000"/>
                <w:sz w:val="20"/>
                <w:szCs w:val="20"/>
              </w:rPr>
              <w:t>,82</w:t>
            </w:r>
          </w:p>
        </w:tc>
      </w:tr>
      <w:tr w:rsidR="00723647" w:rsidRPr="00E36347" w:rsidTr="00E36347">
        <w:trPr>
          <w:trHeight w:val="39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прочие прямые расходы</w:t>
            </w:r>
          </w:p>
        </w:tc>
        <w:tc>
          <w:tcPr>
            <w:tcW w:w="2162" w:type="dxa"/>
          </w:tcPr>
          <w:p w:rsidR="00723647" w:rsidRPr="00E36347" w:rsidRDefault="0059317C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60,12</w:t>
            </w:r>
          </w:p>
        </w:tc>
      </w:tr>
      <w:tr w:rsidR="00723647" w:rsidRPr="00E36347" w:rsidTr="00E36347">
        <w:trPr>
          <w:trHeight w:val="36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Аренда здания</w:t>
            </w:r>
          </w:p>
        </w:tc>
        <w:tc>
          <w:tcPr>
            <w:tcW w:w="2162" w:type="dxa"/>
          </w:tcPr>
          <w:p w:rsidR="00723647" w:rsidRPr="00E36347" w:rsidRDefault="00053C8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12,6</w:t>
            </w:r>
          </w:p>
        </w:tc>
      </w:tr>
      <w:tr w:rsidR="00723647" w:rsidRPr="00E36347" w:rsidTr="00E36347">
        <w:trPr>
          <w:trHeight w:val="25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Амортизация оборудования</w:t>
            </w:r>
          </w:p>
        </w:tc>
        <w:tc>
          <w:tcPr>
            <w:tcW w:w="2162" w:type="dxa"/>
          </w:tcPr>
          <w:p w:rsidR="00723647" w:rsidRPr="00E36347" w:rsidRDefault="002F474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75,8</w:t>
            </w:r>
          </w:p>
        </w:tc>
      </w:tr>
      <w:tr w:rsidR="00053C8D" w:rsidRPr="00E36347" w:rsidTr="00E36347">
        <w:trPr>
          <w:trHeight w:val="243"/>
        </w:trPr>
        <w:tc>
          <w:tcPr>
            <w:tcW w:w="706" w:type="dxa"/>
          </w:tcPr>
          <w:p w:rsidR="00053C8D" w:rsidRPr="00E36347" w:rsidRDefault="00053C8D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5700" w:type="dxa"/>
          </w:tcPr>
          <w:p w:rsidR="00053C8D" w:rsidRPr="00E36347" w:rsidRDefault="002F474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Амортизация компьютеров</w:t>
            </w:r>
          </w:p>
        </w:tc>
        <w:tc>
          <w:tcPr>
            <w:tcW w:w="2162" w:type="dxa"/>
          </w:tcPr>
          <w:p w:rsidR="00053C8D" w:rsidRPr="00E36347" w:rsidRDefault="002F474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4,1</w:t>
            </w:r>
          </w:p>
        </w:tc>
      </w:tr>
      <w:tr w:rsidR="00723647" w:rsidRPr="00E36347" w:rsidTr="00E36347">
        <w:trPr>
          <w:trHeight w:val="36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Транспортные расходы</w:t>
            </w:r>
          </w:p>
        </w:tc>
        <w:tc>
          <w:tcPr>
            <w:tcW w:w="2162" w:type="dxa"/>
          </w:tcPr>
          <w:p w:rsidR="00723647" w:rsidRPr="00E36347" w:rsidRDefault="002F4743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11,4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Расходы на охрану труда</w:t>
            </w:r>
          </w:p>
        </w:tc>
        <w:tc>
          <w:tcPr>
            <w:tcW w:w="2162" w:type="dxa"/>
          </w:tcPr>
          <w:p w:rsidR="00723647" w:rsidRPr="00E36347" w:rsidRDefault="00436E4B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3,6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Ремонт оборудования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1,</w:t>
            </w:r>
            <w:r w:rsidR="00436E4B" w:rsidRPr="00E363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723647" w:rsidRPr="00E36347" w:rsidTr="00E36347">
        <w:trPr>
          <w:trHeight w:val="36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Наладка оборудования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3,</w:t>
            </w:r>
            <w:r w:rsidR="00436E4B" w:rsidRPr="00E363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Расходы материалов для содержания и обслуживания основных средств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Расходы на оплату труда работников</w:t>
            </w:r>
          </w:p>
        </w:tc>
        <w:tc>
          <w:tcPr>
            <w:tcW w:w="2162" w:type="dxa"/>
          </w:tcPr>
          <w:p w:rsidR="00723647" w:rsidRPr="00E36347" w:rsidRDefault="0059317C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48,2</w:t>
            </w:r>
          </w:p>
        </w:tc>
      </w:tr>
      <w:tr w:rsidR="00723647" w:rsidRPr="00E36347" w:rsidTr="00E36347">
        <w:trPr>
          <w:trHeight w:val="36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Отчисления на социальные мероприятия</w:t>
            </w:r>
          </w:p>
        </w:tc>
        <w:tc>
          <w:tcPr>
            <w:tcW w:w="2162" w:type="dxa"/>
          </w:tcPr>
          <w:p w:rsidR="00723647" w:rsidRPr="00E36347" w:rsidRDefault="0059317C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17,87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4.10</w:t>
            </w: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Расходы на обеспечение сторожевой и пожарной охраны</w:t>
            </w:r>
          </w:p>
        </w:tc>
        <w:tc>
          <w:tcPr>
            <w:tcW w:w="2162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9,</w:t>
            </w:r>
            <w:r w:rsidR="0059317C" w:rsidRPr="00E36347">
              <w:rPr>
                <w:color w:val="000000"/>
                <w:sz w:val="20"/>
                <w:szCs w:val="20"/>
              </w:rPr>
              <w:t>6</w:t>
            </w:r>
          </w:p>
        </w:tc>
      </w:tr>
      <w:tr w:rsidR="00723647" w:rsidRPr="00E36347" w:rsidTr="00E36347">
        <w:trPr>
          <w:trHeight w:val="345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общепроизводственные расходы:</w:t>
            </w:r>
          </w:p>
        </w:tc>
        <w:tc>
          <w:tcPr>
            <w:tcW w:w="2162" w:type="dxa"/>
          </w:tcPr>
          <w:p w:rsidR="00723647" w:rsidRPr="00E36347" w:rsidRDefault="0059317C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188,17</w:t>
            </w:r>
          </w:p>
        </w:tc>
      </w:tr>
      <w:tr w:rsidR="00723647" w:rsidRPr="00E36347" w:rsidTr="00E36347">
        <w:trPr>
          <w:trHeight w:val="360"/>
        </w:trPr>
        <w:tc>
          <w:tcPr>
            <w:tcW w:w="706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723647" w:rsidRPr="00E36347" w:rsidRDefault="0072364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производственная себестоимость:</w:t>
            </w:r>
          </w:p>
        </w:tc>
        <w:tc>
          <w:tcPr>
            <w:tcW w:w="2162" w:type="dxa"/>
          </w:tcPr>
          <w:p w:rsidR="00723647" w:rsidRPr="00E36347" w:rsidRDefault="0059317C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2436,19</w:t>
            </w:r>
          </w:p>
        </w:tc>
      </w:tr>
    </w:tbl>
    <w:p w:rsidR="00723647" w:rsidRPr="00A15EBD" w:rsidRDefault="0072364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3834" w:rsidRPr="00A15EBD" w:rsidRDefault="00F73834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4.4</w:t>
      </w:r>
    </w:p>
    <w:p w:rsidR="00F73834" w:rsidRPr="00A15EBD" w:rsidRDefault="00F73834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Определение производственной себестоимости в зависимости от количества производственных циклов в месяц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5661"/>
        <w:gridCol w:w="2320"/>
      </w:tblGrid>
      <w:tr w:rsidR="00F73834" w:rsidRPr="00A15EBD" w:rsidTr="00E36347">
        <w:tc>
          <w:tcPr>
            <w:tcW w:w="1193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661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Механизм расчета</w:t>
            </w:r>
          </w:p>
        </w:tc>
        <w:tc>
          <w:tcPr>
            <w:tcW w:w="2320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Расчет</w:t>
            </w:r>
          </w:p>
        </w:tc>
      </w:tr>
      <w:tr w:rsidR="00F73834" w:rsidRPr="00A15EBD" w:rsidTr="00E36347">
        <w:tc>
          <w:tcPr>
            <w:tcW w:w="1193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1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Производственная себестоимость 1 производственного цикла, грн</w:t>
            </w:r>
          </w:p>
        </w:tc>
        <w:tc>
          <w:tcPr>
            <w:tcW w:w="2320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2436,19</w:t>
            </w:r>
          </w:p>
        </w:tc>
      </w:tr>
      <w:tr w:rsidR="00F73834" w:rsidRPr="00A15EBD" w:rsidTr="00E36347">
        <w:tc>
          <w:tcPr>
            <w:tcW w:w="1193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1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Продолжительность 1 производственного цикла, минут</w:t>
            </w:r>
          </w:p>
        </w:tc>
        <w:tc>
          <w:tcPr>
            <w:tcW w:w="2320" w:type="dxa"/>
          </w:tcPr>
          <w:p w:rsidR="00F73834" w:rsidRPr="00E36347" w:rsidRDefault="0032219A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5</w:t>
            </w:r>
            <w:r w:rsidR="004552E3" w:rsidRPr="00E36347">
              <w:rPr>
                <w:color w:val="000000"/>
                <w:sz w:val="20"/>
                <w:szCs w:val="20"/>
              </w:rPr>
              <w:t>8</w:t>
            </w:r>
          </w:p>
        </w:tc>
      </w:tr>
      <w:tr w:rsidR="00F73834" w:rsidRPr="00A15EBD" w:rsidTr="00E36347">
        <w:tc>
          <w:tcPr>
            <w:tcW w:w="1193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61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Количество производственных циклов, осуществляемых в течении одного месяца, циклов</w:t>
            </w:r>
          </w:p>
        </w:tc>
        <w:tc>
          <w:tcPr>
            <w:tcW w:w="2320" w:type="dxa"/>
          </w:tcPr>
          <w:p w:rsidR="00F73834" w:rsidRPr="00E36347" w:rsidRDefault="00823F08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44</w:t>
            </w:r>
          </w:p>
        </w:tc>
      </w:tr>
      <w:tr w:rsidR="00F73834" w:rsidRPr="00A15EBD" w:rsidTr="00E36347">
        <w:tc>
          <w:tcPr>
            <w:tcW w:w="1193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</w:tcPr>
          <w:p w:rsidR="00F73834" w:rsidRPr="00E36347" w:rsidRDefault="00F73834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производственная себестоимость, грн</w:t>
            </w:r>
          </w:p>
        </w:tc>
        <w:tc>
          <w:tcPr>
            <w:tcW w:w="2320" w:type="dxa"/>
          </w:tcPr>
          <w:p w:rsidR="00F73834" w:rsidRPr="00E36347" w:rsidRDefault="00823F08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107192,36</w:t>
            </w:r>
          </w:p>
        </w:tc>
      </w:tr>
    </w:tbl>
    <w:p w:rsidR="00A15EBD" w:rsidRPr="00A15EBD" w:rsidRDefault="00A15EBD" w:rsidP="00A15EB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73834" w:rsidRPr="00A15EBD" w:rsidRDefault="00F73834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 xml:space="preserve">За один производственный цикл производиться </w:t>
      </w:r>
      <w:r w:rsidR="004552E3" w:rsidRPr="00A15EBD">
        <w:rPr>
          <w:color w:val="000000"/>
          <w:sz w:val="28"/>
          <w:szCs w:val="28"/>
        </w:rPr>
        <w:t>6000 шт. блинчиков.</w:t>
      </w:r>
    </w:p>
    <w:p w:rsidR="004552E3" w:rsidRPr="00A15EBD" w:rsidRDefault="00611DD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552E3" w:rsidRPr="00A15EBD">
        <w:rPr>
          <w:color w:val="000000"/>
          <w:sz w:val="28"/>
          <w:szCs w:val="28"/>
        </w:rPr>
        <w:t>Таблица 4.5</w:t>
      </w:r>
    </w:p>
    <w:p w:rsidR="004552E3" w:rsidRPr="00A15EBD" w:rsidRDefault="004552E3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Структура полной себестоимости готовой продукции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239"/>
        <w:gridCol w:w="2511"/>
        <w:gridCol w:w="1907"/>
      </w:tblGrid>
      <w:tr w:rsidR="004552E3" w:rsidRPr="00E36347" w:rsidTr="00E36347">
        <w:tc>
          <w:tcPr>
            <w:tcW w:w="63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4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Наименование статей калькуляции</w:t>
            </w:r>
          </w:p>
        </w:tc>
        <w:tc>
          <w:tcPr>
            <w:tcW w:w="2549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Затраты на один технологический цикл, грн</w:t>
            </w:r>
          </w:p>
        </w:tc>
        <w:tc>
          <w:tcPr>
            <w:tcW w:w="1939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Затраты на единицу продукции, грн</w:t>
            </w:r>
          </w:p>
        </w:tc>
      </w:tr>
      <w:tr w:rsidR="004552E3" w:rsidRPr="00E36347" w:rsidTr="00E36347">
        <w:tc>
          <w:tcPr>
            <w:tcW w:w="63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4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Производственная себестоимость</w:t>
            </w:r>
          </w:p>
        </w:tc>
        <w:tc>
          <w:tcPr>
            <w:tcW w:w="2549" w:type="dxa"/>
          </w:tcPr>
          <w:p w:rsidR="004552E3" w:rsidRPr="00E36347" w:rsidRDefault="008D2D59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2436,19</w:t>
            </w:r>
          </w:p>
        </w:tc>
        <w:tc>
          <w:tcPr>
            <w:tcW w:w="1939" w:type="dxa"/>
          </w:tcPr>
          <w:p w:rsidR="004552E3" w:rsidRPr="00E36347" w:rsidRDefault="008D2D59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2,4</w:t>
            </w:r>
            <w:r w:rsidR="00836B9D" w:rsidRPr="00E363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4552E3" w:rsidRPr="00E36347" w:rsidTr="00E36347">
        <w:tc>
          <w:tcPr>
            <w:tcW w:w="63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4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2549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939" w:type="dxa"/>
          </w:tcPr>
          <w:p w:rsidR="004552E3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552E3" w:rsidRPr="00E36347" w:rsidTr="00E36347">
        <w:trPr>
          <w:trHeight w:val="359"/>
        </w:trPr>
        <w:tc>
          <w:tcPr>
            <w:tcW w:w="63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4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Постоянные расходы на сбыт</w:t>
            </w:r>
          </w:p>
        </w:tc>
        <w:tc>
          <w:tcPr>
            <w:tcW w:w="2549" w:type="dxa"/>
          </w:tcPr>
          <w:p w:rsidR="004552E3" w:rsidRPr="00E36347" w:rsidRDefault="008D2D59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  <w:r w:rsidR="00717475" w:rsidRPr="00E36347">
              <w:rPr>
                <w:color w:val="000000"/>
                <w:sz w:val="20"/>
                <w:szCs w:val="20"/>
              </w:rPr>
              <w:t>98</w:t>
            </w:r>
            <w:r w:rsidR="00F917A0" w:rsidRPr="00E36347">
              <w:rPr>
                <w:color w:val="000000"/>
                <w:sz w:val="20"/>
                <w:szCs w:val="20"/>
              </w:rPr>
              <w:t>,64</w:t>
            </w:r>
          </w:p>
        </w:tc>
        <w:tc>
          <w:tcPr>
            <w:tcW w:w="1939" w:type="dxa"/>
          </w:tcPr>
          <w:p w:rsidR="004552E3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</w:t>
            </w:r>
            <w:r w:rsidR="00717475" w:rsidRPr="00E363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4552E3" w:rsidRPr="00E36347" w:rsidTr="00E36347">
        <w:tc>
          <w:tcPr>
            <w:tcW w:w="63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4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2549" w:type="dxa"/>
          </w:tcPr>
          <w:p w:rsidR="004552E3" w:rsidRPr="00E36347" w:rsidRDefault="008D2D59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47</w:t>
            </w:r>
            <w:r w:rsidR="004552E3" w:rsidRPr="00E3634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939" w:type="dxa"/>
          </w:tcPr>
          <w:p w:rsidR="004552E3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4552E3" w:rsidRPr="00E36347" w:rsidTr="00E36347">
        <w:trPr>
          <w:trHeight w:val="631"/>
        </w:trPr>
        <w:tc>
          <w:tcPr>
            <w:tcW w:w="63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45" w:type="dxa"/>
          </w:tcPr>
          <w:p w:rsidR="004552E3" w:rsidRPr="00E36347" w:rsidRDefault="004552E3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полная себестоимость</w:t>
            </w:r>
            <w:r w:rsidR="00A15EBD" w:rsidRPr="00E36347">
              <w:rPr>
                <w:color w:val="000000"/>
                <w:sz w:val="20"/>
                <w:szCs w:val="20"/>
              </w:rPr>
              <w:t xml:space="preserve"> </w:t>
            </w:r>
            <w:r w:rsidRPr="00E36347">
              <w:rPr>
                <w:color w:val="000000"/>
                <w:sz w:val="20"/>
                <w:szCs w:val="20"/>
              </w:rPr>
              <w:t>готовой продукции</w:t>
            </w:r>
          </w:p>
        </w:tc>
        <w:tc>
          <w:tcPr>
            <w:tcW w:w="2549" w:type="dxa"/>
          </w:tcPr>
          <w:p w:rsidR="004552E3" w:rsidRPr="00E36347" w:rsidRDefault="00717475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2749,23</w:t>
            </w:r>
          </w:p>
        </w:tc>
        <w:tc>
          <w:tcPr>
            <w:tcW w:w="1939" w:type="dxa"/>
          </w:tcPr>
          <w:p w:rsidR="004552E3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2,7</w:t>
            </w:r>
            <w:r w:rsidR="00717475" w:rsidRPr="00E36347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A15EBD" w:rsidRPr="00A15EBD" w:rsidRDefault="00836B9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 xml:space="preserve">Полная себестоимость одной </w:t>
      </w:r>
      <w:r w:rsidR="007D3812" w:rsidRPr="00A15EBD">
        <w:rPr>
          <w:color w:val="000000"/>
          <w:sz w:val="28"/>
          <w:szCs w:val="28"/>
        </w:rPr>
        <w:t>упаковки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>блинчиков с творогом и изюмом</w:t>
      </w:r>
    </w:p>
    <w:p w:rsidR="00836B9D" w:rsidRPr="00A15EBD" w:rsidRDefault="00836B9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составила 2,7</w:t>
      </w:r>
      <w:r w:rsidR="002A561C" w:rsidRPr="00A15EBD">
        <w:rPr>
          <w:color w:val="000000"/>
          <w:sz w:val="28"/>
          <w:szCs w:val="28"/>
        </w:rPr>
        <w:t>5</w:t>
      </w:r>
      <w:r w:rsidRPr="00A15EBD">
        <w:rPr>
          <w:color w:val="000000"/>
          <w:sz w:val="28"/>
          <w:szCs w:val="28"/>
        </w:rPr>
        <w:t>грн.</w:t>
      </w:r>
    </w:p>
    <w:p w:rsidR="0064621F" w:rsidRPr="00A15EBD" w:rsidRDefault="0064621F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6B9D" w:rsidRPr="00A15EBD" w:rsidRDefault="00836B9D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4.6</w:t>
      </w:r>
    </w:p>
    <w:p w:rsidR="00836B9D" w:rsidRPr="00A15EBD" w:rsidRDefault="00836B9D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Структура полной себестоимости реализованной продукции</w:t>
      </w:r>
    </w:p>
    <w:tbl>
      <w:tblPr>
        <w:tblW w:w="924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278"/>
        <w:gridCol w:w="2282"/>
        <w:gridCol w:w="2054"/>
      </w:tblGrid>
      <w:tr w:rsidR="00836B9D" w:rsidRPr="00E36347" w:rsidTr="00611DD7">
        <w:tc>
          <w:tcPr>
            <w:tcW w:w="631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8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Наименование статей калькуляции</w:t>
            </w:r>
          </w:p>
        </w:tc>
        <w:tc>
          <w:tcPr>
            <w:tcW w:w="2282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Затраты на один технологический цикл, грн</w:t>
            </w:r>
            <w:r w:rsidR="007D3812" w:rsidRPr="00E3634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54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 xml:space="preserve">Затраты на </w:t>
            </w:r>
            <w:r w:rsidR="007D3812" w:rsidRPr="00E36347">
              <w:rPr>
                <w:color w:val="000000"/>
                <w:sz w:val="20"/>
                <w:szCs w:val="20"/>
              </w:rPr>
              <w:t>одну упаковку,грн.</w:t>
            </w:r>
          </w:p>
        </w:tc>
      </w:tr>
      <w:tr w:rsidR="00836B9D" w:rsidRPr="00E36347" w:rsidTr="00611DD7">
        <w:tc>
          <w:tcPr>
            <w:tcW w:w="631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78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Производственная себестоимость</w:t>
            </w:r>
          </w:p>
        </w:tc>
        <w:tc>
          <w:tcPr>
            <w:tcW w:w="2282" w:type="dxa"/>
          </w:tcPr>
          <w:p w:rsidR="00836B9D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2436,19</w:t>
            </w:r>
          </w:p>
        </w:tc>
        <w:tc>
          <w:tcPr>
            <w:tcW w:w="2054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2,</w:t>
            </w:r>
            <w:r w:rsidR="007640E2" w:rsidRPr="00E36347">
              <w:rPr>
                <w:color w:val="000000"/>
                <w:sz w:val="20"/>
                <w:szCs w:val="20"/>
              </w:rPr>
              <w:t>44</w:t>
            </w:r>
          </w:p>
        </w:tc>
      </w:tr>
      <w:tr w:rsidR="00836B9D" w:rsidRPr="00E36347" w:rsidTr="00611DD7">
        <w:tc>
          <w:tcPr>
            <w:tcW w:w="631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8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Полная себестоимость готовой продукции</w:t>
            </w:r>
          </w:p>
        </w:tc>
        <w:tc>
          <w:tcPr>
            <w:tcW w:w="2282" w:type="dxa"/>
          </w:tcPr>
          <w:p w:rsidR="00836B9D" w:rsidRPr="00E36347" w:rsidRDefault="00717475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2749,23</w:t>
            </w:r>
          </w:p>
        </w:tc>
        <w:tc>
          <w:tcPr>
            <w:tcW w:w="2054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2,</w:t>
            </w:r>
            <w:r w:rsidR="001D3BC5" w:rsidRPr="00E36347">
              <w:rPr>
                <w:color w:val="000000"/>
                <w:sz w:val="20"/>
                <w:szCs w:val="20"/>
              </w:rPr>
              <w:t>75</w:t>
            </w:r>
          </w:p>
        </w:tc>
      </w:tr>
      <w:tr w:rsidR="00836B9D" w:rsidRPr="00E36347" w:rsidTr="00611DD7">
        <w:tc>
          <w:tcPr>
            <w:tcW w:w="631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78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Переменные расходы на сбыт</w:t>
            </w:r>
          </w:p>
        </w:tc>
        <w:tc>
          <w:tcPr>
            <w:tcW w:w="2282" w:type="dxa"/>
          </w:tcPr>
          <w:p w:rsidR="00836B9D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2054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</w:t>
            </w:r>
            <w:r w:rsidR="007640E2" w:rsidRPr="00E36347">
              <w:rPr>
                <w:color w:val="000000"/>
                <w:sz w:val="20"/>
                <w:szCs w:val="20"/>
              </w:rPr>
              <w:t>12</w:t>
            </w:r>
          </w:p>
        </w:tc>
      </w:tr>
      <w:tr w:rsidR="00836B9D" w:rsidRPr="00E36347" w:rsidTr="00611DD7">
        <w:tc>
          <w:tcPr>
            <w:tcW w:w="631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78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Итого полная себестоимость реализованной продукции</w:t>
            </w:r>
          </w:p>
        </w:tc>
        <w:tc>
          <w:tcPr>
            <w:tcW w:w="2282" w:type="dxa"/>
          </w:tcPr>
          <w:p w:rsidR="00836B9D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28</w:t>
            </w:r>
            <w:r w:rsidR="00717475" w:rsidRPr="00E36347">
              <w:rPr>
                <w:color w:val="000000"/>
                <w:sz w:val="20"/>
                <w:szCs w:val="20"/>
              </w:rPr>
              <w:t>69</w:t>
            </w:r>
            <w:r w:rsidRPr="00E36347">
              <w:rPr>
                <w:color w:val="000000"/>
                <w:sz w:val="20"/>
                <w:szCs w:val="20"/>
              </w:rPr>
              <w:t>,</w:t>
            </w:r>
            <w:r w:rsidR="00717475" w:rsidRPr="00E3634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054" w:type="dxa"/>
          </w:tcPr>
          <w:p w:rsidR="00836B9D" w:rsidRPr="00E36347" w:rsidRDefault="00836B9D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2,</w:t>
            </w:r>
            <w:r w:rsidR="00717475" w:rsidRPr="00E36347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836B9D" w:rsidRPr="00A15EBD" w:rsidRDefault="00836B9D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5EBD" w:rsidRPr="00A15EBD" w:rsidRDefault="007640E2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4.7</w:t>
      </w:r>
    </w:p>
    <w:p w:rsidR="007640E2" w:rsidRPr="00A15EBD" w:rsidRDefault="007640E2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Структура отпускной цены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700"/>
        <w:gridCol w:w="2551"/>
      </w:tblGrid>
      <w:tr w:rsidR="007640E2" w:rsidRPr="00E36347" w:rsidTr="00611DD7">
        <w:tc>
          <w:tcPr>
            <w:tcW w:w="64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700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Наименование элементов цены</w:t>
            </w:r>
          </w:p>
        </w:tc>
        <w:tc>
          <w:tcPr>
            <w:tcW w:w="255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Сумма, грн</w:t>
            </w:r>
          </w:p>
        </w:tc>
      </w:tr>
      <w:tr w:rsidR="007640E2" w:rsidRPr="00E36347" w:rsidTr="00611DD7">
        <w:tc>
          <w:tcPr>
            <w:tcW w:w="64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0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Полная себестоимость реализованной продукции</w:t>
            </w:r>
          </w:p>
        </w:tc>
        <w:tc>
          <w:tcPr>
            <w:tcW w:w="2551" w:type="dxa"/>
          </w:tcPr>
          <w:p w:rsidR="007640E2" w:rsidRPr="00E36347" w:rsidRDefault="00406C89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2,</w:t>
            </w:r>
            <w:r w:rsidR="001D3BC5" w:rsidRPr="00E36347">
              <w:rPr>
                <w:color w:val="000000"/>
                <w:sz w:val="20"/>
                <w:szCs w:val="20"/>
              </w:rPr>
              <w:t>9</w:t>
            </w:r>
          </w:p>
        </w:tc>
      </w:tr>
      <w:tr w:rsidR="007640E2" w:rsidRPr="00E36347" w:rsidTr="00611DD7">
        <w:tc>
          <w:tcPr>
            <w:tcW w:w="64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0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Плановые накопления (30%)</w:t>
            </w:r>
          </w:p>
        </w:tc>
        <w:tc>
          <w:tcPr>
            <w:tcW w:w="255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0,8</w:t>
            </w:r>
            <w:r w:rsidR="001D3BC5" w:rsidRPr="00E3634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640E2" w:rsidRPr="00E36347" w:rsidTr="00611DD7">
        <w:tc>
          <w:tcPr>
            <w:tcW w:w="64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0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Оптовая цена</w:t>
            </w:r>
          </w:p>
        </w:tc>
        <w:tc>
          <w:tcPr>
            <w:tcW w:w="2551" w:type="dxa"/>
          </w:tcPr>
          <w:p w:rsidR="007640E2" w:rsidRPr="00E36347" w:rsidRDefault="00406C89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3,</w:t>
            </w:r>
            <w:r w:rsidR="001D3BC5" w:rsidRPr="00E36347">
              <w:rPr>
                <w:color w:val="000000"/>
                <w:sz w:val="20"/>
                <w:szCs w:val="20"/>
              </w:rPr>
              <w:t>77</w:t>
            </w:r>
          </w:p>
        </w:tc>
      </w:tr>
      <w:tr w:rsidR="007640E2" w:rsidRPr="00E36347" w:rsidTr="00611DD7">
        <w:trPr>
          <w:trHeight w:val="423"/>
        </w:trPr>
        <w:tc>
          <w:tcPr>
            <w:tcW w:w="64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0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НДС (20%)</w:t>
            </w:r>
          </w:p>
        </w:tc>
        <w:tc>
          <w:tcPr>
            <w:tcW w:w="255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0,</w:t>
            </w:r>
            <w:r w:rsidR="00406C89" w:rsidRPr="00E36347">
              <w:rPr>
                <w:color w:val="000000"/>
                <w:sz w:val="20"/>
                <w:szCs w:val="20"/>
              </w:rPr>
              <w:t>7</w:t>
            </w:r>
            <w:r w:rsidR="001D3BC5" w:rsidRPr="00E363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7640E2" w:rsidRPr="00E36347" w:rsidTr="00611DD7">
        <w:tc>
          <w:tcPr>
            <w:tcW w:w="64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0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Отпускная цена</w:t>
            </w:r>
          </w:p>
        </w:tc>
        <w:tc>
          <w:tcPr>
            <w:tcW w:w="2551" w:type="dxa"/>
          </w:tcPr>
          <w:p w:rsidR="007640E2" w:rsidRPr="00E36347" w:rsidRDefault="007640E2" w:rsidP="00E36347">
            <w:pPr>
              <w:tabs>
                <w:tab w:val="left" w:pos="41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4,</w:t>
            </w:r>
            <w:r w:rsidR="001D3BC5" w:rsidRPr="00E36347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7640E2" w:rsidRPr="00A15EBD" w:rsidRDefault="007640E2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6C89" w:rsidRPr="00A15EBD" w:rsidRDefault="00406C89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Таким образом отпускная цена одной упаковки блинчиков с творогом и изюмом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 xml:space="preserve">(450 гр.) </w:t>
      </w:r>
      <w:r w:rsidR="001D3BC5" w:rsidRPr="00A15EBD">
        <w:rPr>
          <w:color w:val="000000"/>
          <w:sz w:val="28"/>
          <w:szCs w:val="28"/>
        </w:rPr>
        <w:t>составляет 4,5</w:t>
      </w:r>
      <w:r w:rsidRPr="00A15EBD">
        <w:rPr>
          <w:color w:val="000000"/>
          <w:sz w:val="28"/>
          <w:szCs w:val="28"/>
        </w:rPr>
        <w:t xml:space="preserve"> грн.</w:t>
      </w:r>
    </w:p>
    <w:p w:rsidR="00D1711F" w:rsidRPr="00A15EBD" w:rsidRDefault="00D1711F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Рекламная компания продукции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 xml:space="preserve">предприятия рассчитана на 6 месяцев. Расходы на </w:t>
      </w:r>
      <w:r w:rsidR="00A755E6" w:rsidRPr="00A15EBD">
        <w:rPr>
          <w:color w:val="000000"/>
          <w:sz w:val="28"/>
          <w:szCs w:val="28"/>
        </w:rPr>
        <w:t>рекламу будут покрываться за счет</w:t>
      </w:r>
      <w:r w:rsidR="00A15EBD" w:rsidRPr="00A15EBD">
        <w:rPr>
          <w:color w:val="000000"/>
          <w:sz w:val="28"/>
          <w:szCs w:val="28"/>
        </w:rPr>
        <w:t xml:space="preserve"> </w:t>
      </w:r>
      <w:r w:rsidR="00A755E6" w:rsidRPr="00A15EBD">
        <w:rPr>
          <w:color w:val="000000"/>
          <w:sz w:val="28"/>
          <w:szCs w:val="28"/>
        </w:rPr>
        <w:t>себестоимости (30%) и чистой прибыли(70%).</w:t>
      </w:r>
    </w:p>
    <w:p w:rsidR="00A755E6" w:rsidRPr="00A15EBD" w:rsidRDefault="00A755E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Реклама нашей продукции ежемесячно будет размещаться в журнале «Приятного аппетита</w:t>
      </w:r>
      <w:r w:rsidR="008D55F9" w:rsidRPr="00A15EBD">
        <w:rPr>
          <w:color w:val="000000"/>
          <w:sz w:val="28"/>
          <w:szCs w:val="28"/>
        </w:rPr>
        <w:t>» - 1700 грн в месяц. На собственном и городском автотранспорте – 7200 грн. А так же на трех бигбордах в течение 3 месяцев – 2000 грн. в месяц.</w:t>
      </w:r>
    </w:p>
    <w:p w:rsidR="00F917A0" w:rsidRPr="00A15EBD" w:rsidRDefault="00F917A0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 xml:space="preserve">Бюджет рекламной компании составит </w:t>
      </w:r>
      <w:r w:rsidR="00E61BB2" w:rsidRPr="00A15EBD">
        <w:rPr>
          <w:color w:val="000000"/>
          <w:sz w:val="28"/>
          <w:szCs w:val="28"/>
        </w:rPr>
        <w:t>149</w:t>
      </w:r>
      <w:r w:rsidRPr="00A15EBD">
        <w:rPr>
          <w:color w:val="000000"/>
          <w:sz w:val="28"/>
          <w:szCs w:val="28"/>
        </w:rPr>
        <w:t xml:space="preserve">00 грн.: </w:t>
      </w:r>
      <w:r w:rsidR="00E61BB2" w:rsidRPr="00A15EBD">
        <w:rPr>
          <w:color w:val="000000"/>
          <w:sz w:val="28"/>
          <w:szCs w:val="28"/>
        </w:rPr>
        <w:t>447</w:t>
      </w:r>
      <w:r w:rsidRPr="00A15EBD">
        <w:rPr>
          <w:color w:val="000000"/>
          <w:sz w:val="28"/>
          <w:szCs w:val="28"/>
        </w:rPr>
        <w:t xml:space="preserve">0грн покрывается за счет себестоимости и </w:t>
      </w:r>
      <w:r w:rsidR="00E61BB2" w:rsidRPr="00A15EBD">
        <w:rPr>
          <w:color w:val="000000"/>
          <w:sz w:val="28"/>
          <w:szCs w:val="28"/>
        </w:rPr>
        <w:t>10430</w:t>
      </w:r>
      <w:r w:rsidRPr="00A15EBD">
        <w:rPr>
          <w:color w:val="000000"/>
          <w:sz w:val="28"/>
          <w:szCs w:val="28"/>
        </w:rPr>
        <w:t xml:space="preserve"> из чистой прибыли.</w:t>
      </w:r>
    </w:p>
    <w:p w:rsidR="00781769" w:rsidRPr="00A15EBD" w:rsidRDefault="00781769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11DD7" w:rsidRDefault="00611DD7" w:rsidP="00E3634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  <w:sectPr w:rsidR="00611DD7" w:rsidSect="00611D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81769" w:rsidRPr="00E36347" w:rsidRDefault="00781769" w:rsidP="00E3634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E36347">
        <w:rPr>
          <w:b/>
          <w:bCs/>
          <w:color w:val="000000"/>
          <w:kern w:val="28"/>
          <w:sz w:val="28"/>
          <w:szCs w:val="28"/>
        </w:rPr>
        <w:t>Раздел 5: Разработка прогнозного плана финансовых результатов проекта.</w:t>
      </w:r>
    </w:p>
    <w:p w:rsidR="00781769" w:rsidRPr="00A15EBD" w:rsidRDefault="00781769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894"/>
        <w:gridCol w:w="1126"/>
        <w:gridCol w:w="1118"/>
        <w:gridCol w:w="1150"/>
        <w:gridCol w:w="1093"/>
        <w:gridCol w:w="1093"/>
        <w:gridCol w:w="1066"/>
        <w:gridCol w:w="1066"/>
        <w:gridCol w:w="1066"/>
        <w:gridCol w:w="1093"/>
        <w:gridCol w:w="1116"/>
        <w:gridCol w:w="1116"/>
      </w:tblGrid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 xml:space="preserve">Октябрь-декабрь 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октябрь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Сумма инвестируемых средств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432615.9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Объём продаж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Выручка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Чистый доход от реализации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Себестоимость реализованной продукции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Валовая прибыль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Другие операционные доходы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Расходы на сбыт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Другие операционные расходы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Финансовый результат от операционной деятельности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Финансовый результат от обычной деятельности до налогообложения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Налог на прибыль от обычной деятельности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Финансовый результат от обычной деятельности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Чистая прибыль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Налог на загрязнение окружающей среды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Реклама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Рентабельность продаж, %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Рентабельность производства, %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-432615.9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28170,23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28370,23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28370,23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28170,23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13663,62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13663,62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13513,62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13663,62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13663,62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28170,23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Баланс нарастающим итогом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-432615.9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-404445,7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- 376075,47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-347705,24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-319535,01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-305871,39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-292207,77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-278694,15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-265030,53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-251366,91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-223196,68</w:t>
            </w: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Сумма инвестируемых средств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Объём продаж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Выручка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Чистый доход от реализации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Себестоимость реализованной продукции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107192,36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53596,18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Валовая прибыль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51207,64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25603,82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Другие операционные доходы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Расходы на сбыт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Другие операционные расходы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Финансовый результат от операционной деятельности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Финансовый результат от обычной деятельности до налогообложения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39217,64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19608,82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Налог на прибыль от обычной деятельности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9804,41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4902,21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Финансовый результат от обычной деятельности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Чистая прибыль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29413,23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14706,62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Налог на загрязнение окружающей среды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Реклама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Рентабельность продаж, %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Рентабельность производства, %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28170,23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28170,23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28170,23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28370,23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28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1</w:t>
            </w:r>
            <w:r w:rsidRPr="00E465FC">
              <w:rPr>
                <w:color w:val="000000"/>
                <w:sz w:val="20"/>
                <w:szCs w:val="20"/>
              </w:rPr>
              <w:t>70,23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28170,23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  <w:lang w:val="en-US"/>
              </w:rPr>
              <w:t>13663,62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  <w:lang w:val="en-US"/>
              </w:rPr>
              <w:t>13663,62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  <w:lang w:val="en-US"/>
              </w:rPr>
              <w:t>13513,62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  <w:lang w:val="en-US"/>
              </w:rPr>
              <w:t>13663,62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31786" w:rsidRPr="00E465FC" w:rsidTr="00E465FC">
        <w:tc>
          <w:tcPr>
            <w:tcW w:w="718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465FC">
              <w:rPr>
                <w:color w:val="000000"/>
                <w:sz w:val="20"/>
                <w:szCs w:val="20"/>
              </w:rPr>
              <w:t>Баланс нарастающим итогом</w:t>
            </w:r>
          </w:p>
        </w:tc>
        <w:tc>
          <w:tcPr>
            <w:tcW w:w="121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-195026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,45</w:t>
            </w:r>
          </w:p>
        </w:tc>
        <w:tc>
          <w:tcPr>
            <w:tcW w:w="119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166856,22</w:t>
            </w:r>
          </w:p>
        </w:tc>
        <w:tc>
          <w:tcPr>
            <w:tcW w:w="1275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  <w:lang w:val="en-US"/>
              </w:rPr>
              <w:t>- 138685,99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110315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82145,53</w:t>
            </w:r>
          </w:p>
        </w:tc>
        <w:tc>
          <w:tcPr>
            <w:tcW w:w="993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53975,3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40311,68</w:t>
            </w:r>
          </w:p>
        </w:tc>
        <w:tc>
          <w:tcPr>
            <w:tcW w:w="992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26648,06</w:t>
            </w:r>
          </w:p>
        </w:tc>
        <w:tc>
          <w:tcPr>
            <w:tcW w:w="1134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</w:rPr>
              <w:t>-</w:t>
            </w:r>
            <w:r w:rsidRPr="00E465FC">
              <w:rPr>
                <w:color w:val="000000"/>
                <w:sz w:val="20"/>
                <w:szCs w:val="20"/>
                <w:lang w:val="en-US"/>
              </w:rPr>
              <w:t>13134,44</w:t>
            </w:r>
          </w:p>
        </w:tc>
        <w:tc>
          <w:tcPr>
            <w:tcW w:w="1189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E465FC">
              <w:rPr>
                <w:color w:val="000000"/>
                <w:sz w:val="20"/>
                <w:szCs w:val="20"/>
                <w:lang w:val="en-US"/>
              </w:rPr>
              <w:t>529,18</w:t>
            </w:r>
          </w:p>
        </w:tc>
        <w:tc>
          <w:tcPr>
            <w:tcW w:w="1190" w:type="dxa"/>
            <w:shd w:val="clear" w:color="auto" w:fill="auto"/>
          </w:tcPr>
          <w:p w:rsidR="00F31786" w:rsidRPr="00E465FC" w:rsidRDefault="00F31786" w:rsidP="00E465F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55BF9" w:rsidRPr="00A15EBD" w:rsidRDefault="00055BF9" w:rsidP="00A15EB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55BF9" w:rsidRPr="00A15EBD" w:rsidRDefault="00BD41F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Из расчетов видно, что предприятие окупится через 23</w:t>
      </w:r>
      <w:r w:rsidR="00A15EBD" w:rsidRPr="00A15EBD">
        <w:rPr>
          <w:color w:val="000000"/>
          <w:sz w:val="28"/>
          <w:szCs w:val="28"/>
        </w:rPr>
        <w:t xml:space="preserve"> </w:t>
      </w:r>
      <w:r w:rsidRPr="00A15EBD">
        <w:rPr>
          <w:color w:val="000000"/>
          <w:sz w:val="28"/>
          <w:szCs w:val="28"/>
        </w:rPr>
        <w:t>мес., а через 20 месяцев получит прибыль в размере 529,18 грн.</w:t>
      </w:r>
    </w:p>
    <w:p w:rsidR="00611DD7" w:rsidRDefault="00611DD7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1786" w:rsidRDefault="00F3178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F31786" w:rsidSect="00611D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15EBD" w:rsidRPr="00A15EBD" w:rsidRDefault="00BD41F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Таблица 5.2</w:t>
      </w:r>
    </w:p>
    <w:p w:rsidR="00BD41F6" w:rsidRPr="00A15EBD" w:rsidRDefault="00BD41F6" w:rsidP="00A15EBD">
      <w:pPr>
        <w:tabs>
          <w:tab w:val="left" w:pos="4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EBD">
        <w:rPr>
          <w:color w:val="000000"/>
          <w:sz w:val="28"/>
          <w:szCs w:val="28"/>
        </w:rPr>
        <w:t>Финансовые результаты деятельности предприятия</w:t>
      </w:r>
    </w:p>
    <w:tbl>
      <w:tblPr>
        <w:tblW w:w="943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234"/>
      </w:tblGrid>
      <w:tr w:rsidR="00BD41F6" w:rsidRPr="00E36347" w:rsidTr="00E36347">
        <w:trPr>
          <w:trHeight w:val="3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Сумма, грн.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Доход от реализации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757A" w:rsidRPr="00E36347" w:rsidRDefault="006A757A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1449000</w:t>
            </w:r>
          </w:p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289800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Чистый доход от реализации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1159200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Себестоимость реализованной продукции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3923AE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750346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Валовая прибыль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3923AE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408854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3923AE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21560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Расходы на сбыт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3923AE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70400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Другие операционные расходы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3923AE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1100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Финансовый результат от операционной деятельности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C6124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274523,48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Финансовый результат от обычной деятельности до налогообложения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C6124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274523,48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Налог на прибыль от обычной деятельности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C6124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68630,87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Финансовый результат от обычной деятельности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E14ABC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205892,61</w:t>
            </w:r>
          </w:p>
        </w:tc>
      </w:tr>
      <w:tr w:rsidR="00BD41F6" w:rsidRPr="00E36347" w:rsidTr="00E36347">
        <w:trPr>
          <w:trHeight w:val="3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41F6" w:rsidRPr="00E36347" w:rsidRDefault="003F33A7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D41F6" w:rsidRPr="00E36347" w:rsidRDefault="00BD41F6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</w:rPr>
              <w:t>Чистая прибыль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1F6" w:rsidRPr="00E36347" w:rsidRDefault="00E14ABC" w:rsidP="00E3634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36347">
              <w:rPr>
                <w:color w:val="000000"/>
                <w:sz w:val="20"/>
                <w:szCs w:val="20"/>
                <w:lang w:val="en-US"/>
              </w:rPr>
              <w:t>205892,61</w:t>
            </w:r>
          </w:p>
        </w:tc>
      </w:tr>
    </w:tbl>
    <w:p w:rsidR="00BD41F6" w:rsidRPr="00A15EBD" w:rsidRDefault="00BD41F6" w:rsidP="00A15EBD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BD41F6" w:rsidRPr="00A15EBD" w:rsidSect="00611D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B3F23" w:rsidRPr="00E36347" w:rsidRDefault="00FB3F23" w:rsidP="00E3634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E36347">
        <w:rPr>
          <w:b/>
          <w:bCs/>
          <w:color w:val="000000"/>
          <w:kern w:val="28"/>
          <w:sz w:val="28"/>
          <w:szCs w:val="28"/>
        </w:rPr>
        <w:t>Список использованной литературы</w:t>
      </w:r>
    </w:p>
    <w:p w:rsidR="00FB3F23" w:rsidRPr="00A15EBD" w:rsidRDefault="00FB3F23" w:rsidP="00A15EBD">
      <w:pPr>
        <w:tabs>
          <w:tab w:val="left" w:pos="12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3F23" w:rsidRPr="00E36347" w:rsidRDefault="00FB3F23" w:rsidP="00E36347">
      <w:pPr>
        <w:tabs>
          <w:tab w:val="left" w:pos="1200"/>
        </w:tabs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E36347">
        <w:rPr>
          <w:color w:val="000000"/>
          <w:kern w:val="28"/>
          <w:sz w:val="28"/>
          <w:szCs w:val="28"/>
        </w:rPr>
        <w:t>1.Бережная И.В., Михуринская Е.А. Экономика предприятия: Учебное пособие. Симферополь: «Крымская академия природоохранного и курортного строительства»,2002.-с.</w:t>
      </w:r>
    </w:p>
    <w:p w:rsidR="00FB3F23" w:rsidRPr="00E36347" w:rsidRDefault="00FB3F23" w:rsidP="00E36347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E36347">
        <w:rPr>
          <w:color w:val="000000"/>
          <w:kern w:val="28"/>
          <w:sz w:val="28"/>
          <w:szCs w:val="28"/>
        </w:rPr>
        <w:t>2. Краткий курс по дисциплине «Организация производства» для студентов специальности экономика предприятия дневной и заочной формы обучения / Сост. Бережная И.В., Михуринская Е.А. – Симферополь: НАПКС; 2008 – 102с.</w:t>
      </w:r>
      <w:bookmarkStart w:id="0" w:name="_GoBack"/>
      <w:bookmarkEnd w:id="0"/>
    </w:p>
    <w:sectPr w:rsidR="00FB3F23" w:rsidRPr="00E36347" w:rsidSect="00611D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FC" w:rsidRDefault="00E465FC">
      <w:r>
        <w:separator/>
      </w:r>
    </w:p>
  </w:endnote>
  <w:endnote w:type="continuationSeparator" w:id="0">
    <w:p w:rsidR="00E465FC" w:rsidRDefault="00E4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FC" w:rsidRDefault="00E465FC">
      <w:r>
        <w:separator/>
      </w:r>
    </w:p>
  </w:footnote>
  <w:footnote w:type="continuationSeparator" w:id="0">
    <w:p w:rsidR="00E465FC" w:rsidRDefault="00E46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1B" w:rsidRDefault="00EE241B" w:rsidP="009D789F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6CE4">
      <w:rPr>
        <w:rStyle w:val="a8"/>
        <w:noProof/>
      </w:rPr>
      <w:t>8</w:t>
    </w:r>
    <w:r>
      <w:rPr>
        <w:rStyle w:val="a8"/>
      </w:rPr>
      <w:fldChar w:fldCharType="end"/>
    </w:r>
  </w:p>
  <w:p w:rsidR="00EE241B" w:rsidRDefault="00EE241B" w:rsidP="00EE241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6592"/>
    <w:multiLevelType w:val="hybridMultilevel"/>
    <w:tmpl w:val="B256FF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1432D"/>
    <w:multiLevelType w:val="multilevel"/>
    <w:tmpl w:val="A430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D339B4"/>
    <w:multiLevelType w:val="multilevel"/>
    <w:tmpl w:val="E6167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9C32BB3"/>
    <w:multiLevelType w:val="hybridMultilevel"/>
    <w:tmpl w:val="E3C217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DA9390A"/>
    <w:multiLevelType w:val="multilevel"/>
    <w:tmpl w:val="8A74F8E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010"/>
    <w:rsid w:val="000532E1"/>
    <w:rsid w:val="00053C8D"/>
    <w:rsid w:val="00054E7A"/>
    <w:rsid w:val="00055BF9"/>
    <w:rsid w:val="00082E9A"/>
    <w:rsid w:val="00090A33"/>
    <w:rsid w:val="000B55DD"/>
    <w:rsid w:val="000B77AC"/>
    <w:rsid w:val="000D0961"/>
    <w:rsid w:val="000F646D"/>
    <w:rsid w:val="00103612"/>
    <w:rsid w:val="00132340"/>
    <w:rsid w:val="0015695C"/>
    <w:rsid w:val="0016415B"/>
    <w:rsid w:val="00175BF4"/>
    <w:rsid w:val="001C4BF5"/>
    <w:rsid w:val="001D11F0"/>
    <w:rsid w:val="001D37D6"/>
    <w:rsid w:val="001D3BC5"/>
    <w:rsid w:val="001F669B"/>
    <w:rsid w:val="002265DC"/>
    <w:rsid w:val="00234B94"/>
    <w:rsid w:val="002777F9"/>
    <w:rsid w:val="002820AD"/>
    <w:rsid w:val="00282CDC"/>
    <w:rsid w:val="0028738C"/>
    <w:rsid w:val="002A1128"/>
    <w:rsid w:val="002A3BD1"/>
    <w:rsid w:val="002A3EC8"/>
    <w:rsid w:val="002A561C"/>
    <w:rsid w:val="002F0783"/>
    <w:rsid w:val="002F4743"/>
    <w:rsid w:val="003005FD"/>
    <w:rsid w:val="0030676A"/>
    <w:rsid w:val="00312ECD"/>
    <w:rsid w:val="00313090"/>
    <w:rsid w:val="0032219A"/>
    <w:rsid w:val="0034045E"/>
    <w:rsid w:val="0036639D"/>
    <w:rsid w:val="0038679E"/>
    <w:rsid w:val="003923AE"/>
    <w:rsid w:val="00394E27"/>
    <w:rsid w:val="003A1183"/>
    <w:rsid w:val="003A2146"/>
    <w:rsid w:val="003D66AD"/>
    <w:rsid w:val="003F2C26"/>
    <w:rsid w:val="003F33A7"/>
    <w:rsid w:val="003F57BA"/>
    <w:rsid w:val="003F5F62"/>
    <w:rsid w:val="00406C89"/>
    <w:rsid w:val="00434B1E"/>
    <w:rsid w:val="00436E4B"/>
    <w:rsid w:val="004552E3"/>
    <w:rsid w:val="00476C02"/>
    <w:rsid w:val="00492A89"/>
    <w:rsid w:val="004958B9"/>
    <w:rsid w:val="004E0C0C"/>
    <w:rsid w:val="004F1A2D"/>
    <w:rsid w:val="00502452"/>
    <w:rsid w:val="005070F4"/>
    <w:rsid w:val="0052096A"/>
    <w:rsid w:val="00535090"/>
    <w:rsid w:val="005501F9"/>
    <w:rsid w:val="00576DC0"/>
    <w:rsid w:val="0059317C"/>
    <w:rsid w:val="005B0E53"/>
    <w:rsid w:val="005D0C7D"/>
    <w:rsid w:val="00607139"/>
    <w:rsid w:val="00611DD7"/>
    <w:rsid w:val="00624658"/>
    <w:rsid w:val="00631394"/>
    <w:rsid w:val="0064621F"/>
    <w:rsid w:val="0065126D"/>
    <w:rsid w:val="0067502B"/>
    <w:rsid w:val="006A3203"/>
    <w:rsid w:val="006A757A"/>
    <w:rsid w:val="006D3EB0"/>
    <w:rsid w:val="00712970"/>
    <w:rsid w:val="00717475"/>
    <w:rsid w:val="00723647"/>
    <w:rsid w:val="007339A7"/>
    <w:rsid w:val="00736CEA"/>
    <w:rsid w:val="007614E7"/>
    <w:rsid w:val="007640E2"/>
    <w:rsid w:val="00776274"/>
    <w:rsid w:val="00781769"/>
    <w:rsid w:val="007C66B6"/>
    <w:rsid w:val="007D3812"/>
    <w:rsid w:val="007D574F"/>
    <w:rsid w:val="00800C6E"/>
    <w:rsid w:val="00823F08"/>
    <w:rsid w:val="00836B9D"/>
    <w:rsid w:val="00843715"/>
    <w:rsid w:val="008446FC"/>
    <w:rsid w:val="00871FDC"/>
    <w:rsid w:val="00876A53"/>
    <w:rsid w:val="00886482"/>
    <w:rsid w:val="00891143"/>
    <w:rsid w:val="00891D18"/>
    <w:rsid w:val="00897315"/>
    <w:rsid w:val="008B4A01"/>
    <w:rsid w:val="008C1874"/>
    <w:rsid w:val="008C3F40"/>
    <w:rsid w:val="008D2D59"/>
    <w:rsid w:val="008D55F9"/>
    <w:rsid w:val="008D5647"/>
    <w:rsid w:val="008F394E"/>
    <w:rsid w:val="008F73D0"/>
    <w:rsid w:val="00917052"/>
    <w:rsid w:val="00942DF1"/>
    <w:rsid w:val="00946C2E"/>
    <w:rsid w:val="00956491"/>
    <w:rsid w:val="00956CE4"/>
    <w:rsid w:val="00985C7E"/>
    <w:rsid w:val="009900A7"/>
    <w:rsid w:val="009C3566"/>
    <w:rsid w:val="009D0C7E"/>
    <w:rsid w:val="009D789F"/>
    <w:rsid w:val="009F2514"/>
    <w:rsid w:val="009F2D5D"/>
    <w:rsid w:val="00A03E16"/>
    <w:rsid w:val="00A15EBD"/>
    <w:rsid w:val="00A17142"/>
    <w:rsid w:val="00A21CBE"/>
    <w:rsid w:val="00A33526"/>
    <w:rsid w:val="00A6677B"/>
    <w:rsid w:val="00A714B8"/>
    <w:rsid w:val="00A755E6"/>
    <w:rsid w:val="00A94A1A"/>
    <w:rsid w:val="00AF04A2"/>
    <w:rsid w:val="00B011E7"/>
    <w:rsid w:val="00B35010"/>
    <w:rsid w:val="00B5324B"/>
    <w:rsid w:val="00B71A81"/>
    <w:rsid w:val="00B818B5"/>
    <w:rsid w:val="00B910A6"/>
    <w:rsid w:val="00BD41F6"/>
    <w:rsid w:val="00BF414D"/>
    <w:rsid w:val="00C0601D"/>
    <w:rsid w:val="00C40A65"/>
    <w:rsid w:val="00C448FD"/>
    <w:rsid w:val="00C54A2A"/>
    <w:rsid w:val="00C61246"/>
    <w:rsid w:val="00C634B1"/>
    <w:rsid w:val="00C77C7B"/>
    <w:rsid w:val="00C830F7"/>
    <w:rsid w:val="00C87285"/>
    <w:rsid w:val="00CC3E63"/>
    <w:rsid w:val="00CD53A6"/>
    <w:rsid w:val="00CF05D4"/>
    <w:rsid w:val="00CF53A9"/>
    <w:rsid w:val="00CF761A"/>
    <w:rsid w:val="00D16FB9"/>
    <w:rsid w:val="00D1711F"/>
    <w:rsid w:val="00D44E91"/>
    <w:rsid w:val="00D52D58"/>
    <w:rsid w:val="00D83865"/>
    <w:rsid w:val="00D92345"/>
    <w:rsid w:val="00DA7400"/>
    <w:rsid w:val="00DB1B95"/>
    <w:rsid w:val="00DB3662"/>
    <w:rsid w:val="00DC633D"/>
    <w:rsid w:val="00E0052B"/>
    <w:rsid w:val="00E0242C"/>
    <w:rsid w:val="00E0358D"/>
    <w:rsid w:val="00E14ABC"/>
    <w:rsid w:val="00E20355"/>
    <w:rsid w:val="00E24ADF"/>
    <w:rsid w:val="00E36347"/>
    <w:rsid w:val="00E465FC"/>
    <w:rsid w:val="00E61BB2"/>
    <w:rsid w:val="00E73F2C"/>
    <w:rsid w:val="00E8178B"/>
    <w:rsid w:val="00EB700C"/>
    <w:rsid w:val="00EC1E5C"/>
    <w:rsid w:val="00EE241B"/>
    <w:rsid w:val="00EE5B9E"/>
    <w:rsid w:val="00F31786"/>
    <w:rsid w:val="00F36F6E"/>
    <w:rsid w:val="00F56EB6"/>
    <w:rsid w:val="00F5748B"/>
    <w:rsid w:val="00F61156"/>
    <w:rsid w:val="00F71D6D"/>
    <w:rsid w:val="00F73834"/>
    <w:rsid w:val="00F807D7"/>
    <w:rsid w:val="00F82D01"/>
    <w:rsid w:val="00F917A0"/>
    <w:rsid w:val="00FB3F23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  <o:rules v:ext="edit">
        <o:r id="V:Rule1" type="connector" idref="#_x0000_s1036"/>
        <o:r id="V:Rule2" type="connector" idref="#_x0000_s1054"/>
        <o:r id="V:Rule3" type="connector" idref="#_x0000_s1058"/>
        <o:r id="V:Rule4" type="connector" idref="#_x0000_s1063"/>
        <o:r id="V:Rule5" type="connector" idref="#_x0000_s1065"/>
        <o:r id="V:Rule6" type="connector" idref="#_x0000_s1068"/>
      </o:rules>
    </o:shapelayout>
  </w:shapeDefaults>
  <w:decimalSymbol w:val=","/>
  <w:listSeparator w:val=";"/>
  <w14:defaultImageDpi w14:val="0"/>
  <w15:chartTrackingRefBased/>
  <w15:docId w15:val="{0DFB87DB-35DF-4B27-92FF-DD21587F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7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C633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C87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5">
    <w:name w:val="Emphasis"/>
    <w:uiPriority w:val="99"/>
    <w:qFormat/>
    <w:rsid w:val="00BF414D"/>
    <w:rPr>
      <w:rFonts w:cs="Times New Roman"/>
      <w:i/>
      <w:iCs/>
    </w:rPr>
  </w:style>
  <w:style w:type="paragraph" w:styleId="a6">
    <w:name w:val="header"/>
    <w:basedOn w:val="a"/>
    <w:link w:val="a7"/>
    <w:uiPriority w:val="99"/>
    <w:rsid w:val="00EE24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EE24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3834</Words>
  <Characters>21859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/>
  <LinksUpToDate>false</LinksUpToDate>
  <CharactersWithSpaces>25642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User</dc:creator>
  <cp:keywords/>
  <dc:description/>
  <cp:lastModifiedBy>admin</cp:lastModifiedBy>
  <cp:revision>2</cp:revision>
  <dcterms:created xsi:type="dcterms:W3CDTF">2014-04-17T10:57:00Z</dcterms:created>
  <dcterms:modified xsi:type="dcterms:W3CDTF">2014-04-17T10:57:00Z</dcterms:modified>
</cp:coreProperties>
</file>