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AB6" w:rsidRDefault="00EE7AB6" w:rsidP="002F4E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20670" w:rsidRPr="002F4E97" w:rsidRDefault="00B20670" w:rsidP="002F4E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4E97">
        <w:rPr>
          <w:rFonts w:ascii="Times New Roman" w:hAnsi="Times New Roman"/>
          <w:sz w:val="24"/>
          <w:szCs w:val="24"/>
          <w:lang w:eastAsia="ru-RU"/>
        </w:rPr>
        <w:t> </w:t>
      </w:r>
      <w:r w:rsidRPr="002F4E97">
        <w:rPr>
          <w:rFonts w:ascii="Times New Roman" w:hAnsi="Times New Roman"/>
          <w:b/>
          <w:bCs/>
          <w:sz w:val="24"/>
          <w:szCs w:val="24"/>
          <w:lang w:eastAsia="ru-RU"/>
        </w:rPr>
        <w:t>Голосовой аппарат человека состоит из трёх основных частей:</w:t>
      </w:r>
      <w:r w:rsidRPr="002F4E97">
        <w:rPr>
          <w:rFonts w:ascii="Times New Roman" w:hAnsi="Times New Roman"/>
          <w:sz w:val="24"/>
          <w:szCs w:val="24"/>
          <w:lang w:eastAsia="ru-RU"/>
        </w:rPr>
        <w:br/>
      </w:r>
      <w:r w:rsidRPr="002F4E97">
        <w:rPr>
          <w:rFonts w:ascii="Times New Roman" w:hAnsi="Times New Roman"/>
          <w:sz w:val="24"/>
          <w:szCs w:val="24"/>
          <w:lang w:eastAsia="ru-RU"/>
        </w:rPr>
        <w:br/>
        <w:t>1) Дыхательный аппарат;</w:t>
      </w:r>
      <w:r w:rsidRPr="002F4E97">
        <w:rPr>
          <w:rFonts w:ascii="Times New Roman" w:hAnsi="Times New Roman"/>
          <w:sz w:val="24"/>
          <w:szCs w:val="24"/>
          <w:lang w:eastAsia="ru-RU"/>
        </w:rPr>
        <w:br/>
        <w:t>2) Гортань с голосовыми связками;</w:t>
      </w:r>
      <w:r w:rsidRPr="002F4E97">
        <w:rPr>
          <w:rFonts w:ascii="Times New Roman" w:hAnsi="Times New Roman"/>
          <w:sz w:val="24"/>
          <w:szCs w:val="24"/>
          <w:lang w:eastAsia="ru-RU"/>
        </w:rPr>
        <w:br/>
        <w:t>3) Резонансная область (рупор или надставная трубка).</w:t>
      </w:r>
      <w:r w:rsidRPr="002F4E97">
        <w:rPr>
          <w:rFonts w:ascii="Times New Roman" w:hAnsi="Times New Roman"/>
          <w:sz w:val="24"/>
          <w:szCs w:val="24"/>
          <w:lang w:eastAsia="ru-RU"/>
        </w:rPr>
        <w:br/>
      </w:r>
      <w:r w:rsidRPr="002F4E97">
        <w:rPr>
          <w:rFonts w:ascii="Times New Roman" w:hAnsi="Times New Roman"/>
          <w:sz w:val="24"/>
          <w:szCs w:val="24"/>
          <w:lang w:eastAsia="ru-RU"/>
        </w:rPr>
        <w:br/>
      </w:r>
      <w:r w:rsidRPr="002F4E97">
        <w:rPr>
          <w:rFonts w:ascii="Times New Roman" w:hAnsi="Times New Roman"/>
          <w:b/>
          <w:bCs/>
          <w:sz w:val="24"/>
          <w:szCs w:val="24"/>
          <w:lang w:eastAsia="ru-RU"/>
        </w:rPr>
        <w:t>1. Дыхательный аппарат</w:t>
      </w:r>
      <w:r w:rsidRPr="002F4E97">
        <w:rPr>
          <w:rFonts w:ascii="Times New Roman" w:hAnsi="Times New Roman"/>
          <w:sz w:val="24"/>
          <w:szCs w:val="24"/>
          <w:lang w:eastAsia="ru-RU"/>
        </w:rPr>
        <w:t xml:space="preserve"> представляет собой:</w:t>
      </w:r>
    </w:p>
    <w:p w:rsidR="00B20670" w:rsidRPr="002F4E97" w:rsidRDefault="00B20670" w:rsidP="002F4E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4E97">
        <w:rPr>
          <w:rFonts w:ascii="Times New Roman" w:hAnsi="Times New Roman"/>
          <w:sz w:val="24"/>
          <w:szCs w:val="24"/>
          <w:lang w:eastAsia="ru-RU"/>
        </w:rPr>
        <w:t xml:space="preserve">а) лёгкие, являющиеся надувными воздушными резервуарами; б) дыхательные пути - бронхи и трахея, т.е. дыхательное горло; в) диафрагма - мышца, которая отделяет грудную полость от полости живота и прикреплена частью к нижним рёбрам, частью к позвоночнику. В состоянии покоя (во время выдоха) диафрагма поднимается кверху двуглавым куполом, при вдохе она уплощается, опускается, и лёгкие наполняются воздухом. Умение управлять диафрагмой очень важно для певцов. Благодаря её активности у профессиональных вокалистов существуют </w:t>
      </w:r>
      <w:r>
        <w:rPr>
          <w:rFonts w:ascii="Times New Roman" w:hAnsi="Times New Roman"/>
          <w:sz w:val="24"/>
          <w:szCs w:val="24"/>
          <w:lang w:eastAsia="ru-RU"/>
        </w:rPr>
        <w:t xml:space="preserve">такие характеристики, как опора </w:t>
      </w:r>
      <w:r w:rsidRPr="002F4E97">
        <w:rPr>
          <w:rFonts w:ascii="Times New Roman" w:hAnsi="Times New Roman"/>
          <w:sz w:val="24"/>
          <w:szCs w:val="24"/>
          <w:lang w:eastAsia="ru-RU"/>
        </w:rPr>
        <w:t>дыхания, певческое вибрато и др.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F4E97">
        <w:rPr>
          <w:rFonts w:ascii="Times New Roman" w:hAnsi="Times New Roman"/>
          <w:sz w:val="24"/>
          <w:szCs w:val="24"/>
          <w:lang w:eastAsia="ru-RU"/>
        </w:rPr>
        <w:t>В дыхании также принимают участие мышцы г) брюшного пресса, которые оказывают давление на диафрагму при выдохе и д) межрёберные мышцы грудной клетки, от сокращения одних из которых происходит сжатие грудной клетки, от сокращения других - расширение и вдох.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F4E97">
        <w:rPr>
          <w:rFonts w:ascii="Times New Roman" w:hAnsi="Times New Roman"/>
          <w:sz w:val="24"/>
          <w:szCs w:val="24"/>
          <w:lang w:eastAsia="ru-RU"/>
        </w:rPr>
        <w:t xml:space="preserve">В зависимости от участия тех или иных мышц в дыхательных движениях и при пении выделяют: грудной, брюшной и смешанный тип дыхания, о чём мы будем говорить чуть позже. </w:t>
      </w:r>
    </w:p>
    <w:p w:rsidR="00B20670" w:rsidRPr="002F4E97" w:rsidRDefault="00CD2634" w:rsidP="002F4E97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guitarvocal.ru/vocal/dyhanie1.gif" style="width:194.25pt;height:190.5pt;visibility:visible">
            <v:imagedata r:id="rId4" o:title=""/>
          </v:shape>
        </w:pict>
      </w:r>
    </w:p>
    <w:p w:rsidR="00B20670" w:rsidRPr="002F4E97" w:rsidRDefault="00B20670" w:rsidP="002F4E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4E97">
        <w:rPr>
          <w:rFonts w:ascii="Times New Roman" w:hAnsi="Times New Roman"/>
          <w:b/>
          <w:bCs/>
          <w:sz w:val="24"/>
          <w:szCs w:val="24"/>
          <w:lang w:eastAsia="ru-RU"/>
        </w:rPr>
        <w:t>2. Гортань</w:t>
      </w:r>
      <w:r w:rsidRPr="002F4E97">
        <w:rPr>
          <w:rFonts w:ascii="Times New Roman" w:hAnsi="Times New Roman"/>
          <w:sz w:val="24"/>
          <w:szCs w:val="24"/>
          <w:lang w:eastAsia="ru-RU"/>
        </w:rPr>
        <w:t xml:space="preserve"> представляет собой трубку, соединяющую трахею с глоткой. Она занимает переднюю часть шеи. Состоит гортань из 5 хрящей и мышц. Наружные мышцы гортани поднимают, опускают или фиксируют гортань. Эти свойства гортани очень важны особенно для оперных певцов.</w:t>
      </w:r>
    </w:p>
    <w:p w:rsidR="00B20670" w:rsidRPr="002F4E97" w:rsidRDefault="00B20670" w:rsidP="002F4E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4E97">
        <w:rPr>
          <w:rFonts w:ascii="Times New Roman" w:hAnsi="Times New Roman"/>
          <w:sz w:val="24"/>
          <w:szCs w:val="24"/>
          <w:lang w:eastAsia="ru-RU"/>
        </w:rPr>
        <w:t>Внутренние мышцы служат для выполнения дыхания и голосообразования.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F4E97">
        <w:rPr>
          <w:rFonts w:ascii="Times New Roman" w:hAnsi="Times New Roman"/>
          <w:sz w:val="24"/>
          <w:szCs w:val="24"/>
          <w:lang w:eastAsia="ru-RU"/>
        </w:rPr>
        <w:t>Главными для образования голоса являются истинные голосовые связки - складки, колебания которых и вызывают появление звука.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F4E97">
        <w:rPr>
          <w:rFonts w:ascii="Times New Roman" w:hAnsi="Times New Roman"/>
          <w:sz w:val="24"/>
          <w:szCs w:val="24"/>
          <w:lang w:eastAsia="ru-RU"/>
        </w:rPr>
        <w:t>В спокойном состоянии голосовые связки образуют треугольное отверстие - голосовую щель, через которую свободно проходит воздух (см. рис. внизу).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F4E97">
        <w:rPr>
          <w:rFonts w:ascii="Times New Roman" w:hAnsi="Times New Roman"/>
          <w:sz w:val="24"/>
          <w:szCs w:val="24"/>
          <w:lang w:eastAsia="ru-RU"/>
        </w:rPr>
        <w:t xml:space="preserve">Над истинными голосовыми связками располагаются так называемые ложные голосовые связки, а в пространстве между истинными и ложными голосовыми связками имеются углубления, слизистая которых увлажняет голосовые связки. </w:t>
      </w:r>
    </w:p>
    <w:p w:rsidR="00B20670" w:rsidRPr="002F4E97" w:rsidRDefault="00CD2634" w:rsidP="002F4E97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26" type="#_x0000_t75" alt="http://www.guitarvocal.ru/vocal/sviaz1.gif" style="width:318.75pt;height:84.75pt;visibility:visible">
            <v:imagedata r:id="rId5" o:title=""/>
          </v:shape>
        </w:pict>
      </w:r>
    </w:p>
    <w:p w:rsidR="00B20670" w:rsidRPr="002F4E97" w:rsidRDefault="00B20670" w:rsidP="002F4E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4E97">
        <w:rPr>
          <w:rFonts w:ascii="Times New Roman" w:hAnsi="Times New Roman"/>
          <w:b/>
          <w:bCs/>
          <w:sz w:val="24"/>
          <w:szCs w:val="24"/>
          <w:lang w:eastAsia="ru-RU"/>
        </w:rPr>
        <w:t>3. Резонаторная область</w:t>
      </w:r>
      <w:r w:rsidRPr="002F4E97">
        <w:rPr>
          <w:rFonts w:ascii="Times New Roman" w:hAnsi="Times New Roman"/>
          <w:sz w:val="24"/>
          <w:szCs w:val="24"/>
          <w:lang w:eastAsia="ru-RU"/>
        </w:rPr>
        <w:t xml:space="preserve"> (часть трахеи, ротовая область и носоглотка), основные характеристики которой: 1) усиление звука голосовых связок; 2) создание тембра голоса. </w:t>
      </w:r>
    </w:p>
    <w:p w:rsidR="00B20670" w:rsidRPr="002F4E97" w:rsidRDefault="00CD2634" w:rsidP="002F4E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27" type="#_x0000_t75" alt="http://www.guitarvocal.ru/vocal/rupor1.gif" style="width:284.25pt;height:164.25pt;visibility:visible">
            <v:imagedata r:id="rId6" o:title=""/>
          </v:shape>
        </w:pict>
      </w:r>
    </w:p>
    <w:p w:rsidR="00B20670" w:rsidRPr="002F4E97" w:rsidRDefault="00B20670" w:rsidP="002F4E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4E97">
        <w:rPr>
          <w:rFonts w:ascii="Times New Roman" w:hAnsi="Times New Roman"/>
          <w:sz w:val="24"/>
          <w:szCs w:val="24"/>
          <w:lang w:eastAsia="ru-RU"/>
        </w:rPr>
        <w:t>Если мы посмотрим на рисунок, приведённый выше, то обнаружим сходство между рупорным громкоговорителем и голосовым аппаратом певца.</w:t>
      </w:r>
    </w:p>
    <w:p w:rsidR="00B20670" w:rsidRPr="002F4E97" w:rsidRDefault="00B20670" w:rsidP="002F4E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4E97">
        <w:rPr>
          <w:rFonts w:ascii="Times New Roman" w:hAnsi="Times New Roman"/>
          <w:sz w:val="24"/>
          <w:szCs w:val="24"/>
          <w:lang w:eastAsia="ru-RU"/>
        </w:rPr>
        <w:t>Чтобы достичь большой мощности звука оперным певцам требуется умение создавать предельно высокий импеданс, что включает в себя способность опускать гортань вниз, расширение ротовой полости во время пения, специфическое выдвижение губ, так называемый "тюбаж" , и другие приёмы. Всё это приводит к одному недостатку: некоторой неестественности пения по сравнению с разговорной речью у оперных певцов. Но такова цена платы за то, чтобы петь в огромных оперных залах без микрофона и не срывать при этом голос.</w:t>
      </w:r>
    </w:p>
    <w:p w:rsidR="00B20670" w:rsidRPr="002F4E97" w:rsidRDefault="00B20670" w:rsidP="002F4E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4E97">
        <w:rPr>
          <w:rFonts w:ascii="Times New Roman" w:hAnsi="Times New Roman"/>
          <w:sz w:val="24"/>
          <w:szCs w:val="24"/>
          <w:lang w:eastAsia="ru-RU"/>
        </w:rPr>
        <w:t xml:space="preserve">Вторая характеристика резонаторной области - создание тембра. Звук голосовых связок совсем не похож на звуки живого голоса: окончательный тембр т.е. содержание целого ряда призвуков (обертонов), создающих неповторимость, отличимость от других, голос человека приобретает благодаря системе резонаторов. Важнейшими из них являются носоглотка и ротовая полость.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F4E97">
        <w:rPr>
          <w:rFonts w:ascii="Times New Roman" w:hAnsi="Times New Roman"/>
          <w:sz w:val="24"/>
          <w:szCs w:val="24"/>
          <w:lang w:eastAsia="ru-RU"/>
        </w:rPr>
        <w:t xml:space="preserve">Нарушения и заболевания носовой полости приводят к ухудшению звучания голоса. По меткому замечанию профессора Ермолаева "хороших певцов с плохим носом, как правило, не бывает". </w:t>
      </w:r>
    </w:p>
    <w:p w:rsidR="00B20670" w:rsidRPr="002F4E97" w:rsidRDefault="00B20670" w:rsidP="002F4E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4E97">
        <w:rPr>
          <w:rFonts w:ascii="Times New Roman" w:hAnsi="Times New Roman"/>
          <w:sz w:val="24"/>
          <w:szCs w:val="24"/>
          <w:lang w:eastAsia="ru-RU"/>
        </w:rPr>
        <w:t>1. Мягкое нёбо ротовой полости играет активное участие в формировании тембра: при его недостаточной активности голос приобретает гнусавый призвук.</w:t>
      </w:r>
    </w:p>
    <w:p w:rsidR="00B20670" w:rsidRPr="002F4E97" w:rsidRDefault="00B20670" w:rsidP="002F4E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4E97">
        <w:rPr>
          <w:rFonts w:ascii="Times New Roman" w:hAnsi="Times New Roman"/>
          <w:sz w:val="24"/>
          <w:szCs w:val="24"/>
          <w:lang w:eastAsia="ru-RU"/>
        </w:rPr>
        <w:t xml:space="preserve">2. Важным органом, создающим тембр, является и нижняя челюсть. От её активности и подвижности зависит ясность и красота гласных звуков. </w:t>
      </w:r>
    </w:p>
    <w:p w:rsidR="00B20670" w:rsidRPr="002F4E97" w:rsidRDefault="00B20670" w:rsidP="002F4E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4E97">
        <w:rPr>
          <w:rFonts w:ascii="Times New Roman" w:hAnsi="Times New Roman"/>
          <w:sz w:val="24"/>
          <w:szCs w:val="24"/>
          <w:lang w:eastAsia="ru-RU"/>
        </w:rPr>
        <w:t>3. Самые активные и важные в создании тембра голоса, а также (как его существенной характеристики) правильной артикуляции являются язык и губы.</w:t>
      </w:r>
    </w:p>
    <w:p w:rsidR="00B20670" w:rsidRPr="002F4E97" w:rsidRDefault="00B20670" w:rsidP="002F4E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4E97">
        <w:rPr>
          <w:rFonts w:ascii="Times New Roman" w:hAnsi="Times New Roman"/>
          <w:sz w:val="24"/>
          <w:szCs w:val="24"/>
          <w:lang w:eastAsia="ru-RU"/>
        </w:rPr>
        <w:t> </w:t>
      </w:r>
    </w:p>
    <w:p w:rsidR="00B20670" w:rsidRDefault="00B20670">
      <w:bookmarkStart w:id="0" w:name="_GoBack"/>
      <w:bookmarkEnd w:id="0"/>
    </w:p>
    <w:sectPr w:rsidR="00B20670" w:rsidSect="0051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E97"/>
    <w:rsid w:val="00094C4E"/>
    <w:rsid w:val="00166CDB"/>
    <w:rsid w:val="002F4E97"/>
    <w:rsid w:val="003D648A"/>
    <w:rsid w:val="005153A0"/>
    <w:rsid w:val="00B20670"/>
    <w:rsid w:val="00CD2634"/>
    <w:rsid w:val="00EE7AB6"/>
    <w:rsid w:val="00FE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9433074-2303-4892-8C51-797603E7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3A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2F4E9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2F4E97"/>
    <w:rPr>
      <w:rFonts w:cs="Times New Roman"/>
      <w:b/>
      <w:bCs/>
    </w:rPr>
  </w:style>
  <w:style w:type="paragraph" w:styleId="a5">
    <w:name w:val="Balloon Text"/>
    <w:basedOn w:val="a"/>
    <w:link w:val="a6"/>
    <w:semiHidden/>
    <w:rsid w:val="002F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2F4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Голосовой аппарат человека состоит из трёх основных частей:</vt:lpstr>
    </vt:vector>
  </TitlesOfParts>
  <Company>home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Голосовой аппарат человека состоит из трёх основных частей:</dc:title>
  <dc:subject/>
  <dc:creator>user</dc:creator>
  <cp:keywords/>
  <dc:description/>
  <cp:lastModifiedBy>admin</cp:lastModifiedBy>
  <cp:revision>2</cp:revision>
  <dcterms:created xsi:type="dcterms:W3CDTF">2014-04-15T06:35:00Z</dcterms:created>
  <dcterms:modified xsi:type="dcterms:W3CDTF">2014-04-15T06:35:00Z</dcterms:modified>
</cp:coreProperties>
</file>