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E31" w:rsidRPr="00F329F1" w:rsidRDefault="00520E31" w:rsidP="00F329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СОДЕРЖАНИЕ</w:t>
      </w:r>
    </w:p>
    <w:p w:rsidR="00520E31" w:rsidRPr="00F329F1" w:rsidRDefault="00520E31" w:rsidP="00F329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95FB2" w:rsidRPr="00F329F1" w:rsidRDefault="00995FB2" w:rsidP="00F329F1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  <w:r w:rsidRPr="00F329F1">
        <w:rPr>
          <w:color w:val="000000"/>
          <w:sz w:val="28"/>
          <w:szCs w:val="28"/>
        </w:rPr>
        <w:t xml:space="preserve">1. </w:t>
      </w:r>
      <w:r w:rsidR="00A7565A" w:rsidRPr="00F329F1">
        <w:rPr>
          <w:color w:val="000000"/>
          <w:sz w:val="28"/>
          <w:szCs w:val="28"/>
        </w:rPr>
        <w:t>Цели и задачи охраны труда на предприятии</w:t>
      </w:r>
    </w:p>
    <w:p w:rsidR="00B156DA" w:rsidRPr="00F329F1" w:rsidRDefault="00B156DA" w:rsidP="00F329F1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  <w:r w:rsidRPr="00F329F1">
        <w:rPr>
          <w:color w:val="000000"/>
          <w:sz w:val="28"/>
          <w:szCs w:val="28"/>
        </w:rPr>
        <w:t xml:space="preserve">2. </w:t>
      </w:r>
      <w:r w:rsidR="00E03074" w:rsidRPr="00F329F1">
        <w:rPr>
          <w:color w:val="000000"/>
          <w:sz w:val="28"/>
          <w:szCs w:val="28"/>
        </w:rPr>
        <w:t>Факторы, влияющие на безопасность труда</w:t>
      </w:r>
    </w:p>
    <w:p w:rsidR="00D97E03" w:rsidRPr="00F329F1" w:rsidRDefault="00B156DA" w:rsidP="00F329F1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  <w:r w:rsidRPr="00F329F1">
        <w:rPr>
          <w:color w:val="000000"/>
          <w:sz w:val="28"/>
          <w:szCs w:val="28"/>
        </w:rPr>
        <w:t>3</w:t>
      </w:r>
      <w:r w:rsidR="00995FB2" w:rsidRPr="00F329F1">
        <w:rPr>
          <w:color w:val="000000"/>
          <w:sz w:val="28"/>
          <w:szCs w:val="28"/>
        </w:rPr>
        <w:t xml:space="preserve">. </w:t>
      </w:r>
      <w:r w:rsidR="000C08FE" w:rsidRPr="00F329F1">
        <w:rPr>
          <w:color w:val="000000"/>
          <w:sz w:val="28"/>
          <w:szCs w:val="28"/>
        </w:rPr>
        <w:t>Профилактика травматизма на предпри</w:t>
      </w:r>
      <w:r w:rsidR="000607D0" w:rsidRPr="00F329F1">
        <w:rPr>
          <w:color w:val="000000"/>
          <w:sz w:val="28"/>
          <w:szCs w:val="28"/>
        </w:rPr>
        <w:t>ятии</w:t>
      </w:r>
    </w:p>
    <w:p w:rsidR="00520E31" w:rsidRPr="00F329F1" w:rsidRDefault="00F760AB" w:rsidP="00F329F1">
      <w:pPr>
        <w:widowControl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F329F1">
        <w:rPr>
          <w:noProof/>
          <w:color w:val="000000"/>
          <w:sz w:val="28"/>
          <w:szCs w:val="28"/>
        </w:rPr>
        <w:t>С</w:t>
      </w:r>
      <w:r w:rsidR="00E21C78" w:rsidRPr="00F329F1">
        <w:rPr>
          <w:noProof/>
          <w:color w:val="000000"/>
          <w:sz w:val="28"/>
          <w:szCs w:val="28"/>
        </w:rPr>
        <w:t>писок</w:t>
      </w:r>
      <w:r w:rsidRPr="00F329F1">
        <w:rPr>
          <w:noProof/>
          <w:color w:val="000000"/>
          <w:sz w:val="28"/>
          <w:szCs w:val="28"/>
        </w:rPr>
        <w:t xml:space="preserve"> литературы</w:t>
      </w:r>
    </w:p>
    <w:p w:rsidR="00F329F1" w:rsidRPr="00F329F1" w:rsidRDefault="00F329F1" w:rsidP="00F329F1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A7565A" w:rsidRPr="00F329F1" w:rsidRDefault="00520E31" w:rsidP="00F329F1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F329F1">
        <w:rPr>
          <w:sz w:val="28"/>
          <w:szCs w:val="28"/>
        </w:rPr>
        <w:br w:type="page"/>
      </w:r>
      <w:r w:rsidR="00A7565A" w:rsidRPr="00F329F1">
        <w:rPr>
          <w:caps/>
          <w:color w:val="000000"/>
          <w:sz w:val="28"/>
          <w:szCs w:val="28"/>
        </w:rPr>
        <w:t>1. Цели и задачи охраны труда на предприятии</w:t>
      </w:r>
    </w:p>
    <w:p w:rsidR="00A7565A" w:rsidRPr="00F329F1" w:rsidRDefault="00A7565A" w:rsidP="00F329F1">
      <w:pPr>
        <w:spacing w:line="360" w:lineRule="auto"/>
        <w:ind w:firstLine="709"/>
        <w:jc w:val="both"/>
        <w:rPr>
          <w:sz w:val="28"/>
          <w:szCs w:val="28"/>
        </w:rPr>
      </w:pPr>
    </w:p>
    <w:p w:rsidR="00885E26" w:rsidRPr="00F329F1" w:rsidRDefault="00885E26" w:rsidP="00F329F1">
      <w:pPr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Большое количество федеральных министерств и ведомств, так или иначе, связано с реализацией Государственных функций по управлению охраной труда в Российской Федерации.</w:t>
      </w:r>
    </w:p>
    <w:p w:rsidR="00885E26" w:rsidRPr="00F329F1" w:rsidRDefault="00885E26" w:rsidP="00F329F1">
      <w:pPr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Так, Министерство экономического развития и торговли РФ осуществляет методическое руководство и координацию работ по разработке и реализации федеральных целевых программ по охране труда.</w:t>
      </w:r>
    </w:p>
    <w:p w:rsidR="00885E26" w:rsidRPr="00F329F1" w:rsidRDefault="00885E26" w:rsidP="00F329F1">
      <w:pPr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Министерство финансов РФ участвует в подготовке федеральных целевых программ улучшения условий и охраны труда, обеспечивает их финансирование.</w:t>
      </w:r>
    </w:p>
    <w:p w:rsidR="00885E26" w:rsidRPr="00F329F1" w:rsidRDefault="00885E26" w:rsidP="00F329F1">
      <w:pPr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Министерство здравоохранения РФ (Департамент государственного санитарно-эпидемиологического надзора) осуществляет государственный санитарно-эпидемиологический надзор и контроль за соблюдением санитарного законодательства в области гигиены и безопасности труда, разрабатывает и утверждает санитарные правила и нормы, гигиенические нормативы в области охраны труда.</w:t>
      </w:r>
    </w:p>
    <w:p w:rsidR="00885E26" w:rsidRPr="00F329F1" w:rsidRDefault="00885E26" w:rsidP="00F329F1">
      <w:pPr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Министерство промышленности, науки и технологий РФ участвует в организации, проведении и координации научно-исследовательских работ по проблемам безопасности, физиологии, психологии и гигиены труда.</w:t>
      </w:r>
    </w:p>
    <w:p w:rsidR="00885E26" w:rsidRPr="00F329F1" w:rsidRDefault="00885E26" w:rsidP="00F329F1">
      <w:pPr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Министерство образования РФ организует обучение по охране труда в образовательных учреждениях начального общего, основного общего, среднего (полного) общего и начального профессионального образования, среднего профессионального, высшего профессионального и послевузовского профессионального образования.</w:t>
      </w:r>
    </w:p>
    <w:p w:rsidR="00885E26" w:rsidRPr="00F329F1" w:rsidRDefault="00885E26" w:rsidP="00F329F1">
      <w:pPr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Государственный комитет РФ по стандартизации и метрологии организует разработку, принимает и вводит в действие государственные стандарты в области охраны труда, организует работу по сертификации средств индивидуальной и коллективной защиты.</w:t>
      </w:r>
    </w:p>
    <w:p w:rsidR="00F329F1" w:rsidRDefault="00885E26" w:rsidP="00F329F1">
      <w:pPr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Государственный комитет РФ по статистике организует государственное статистическое наблюдение за состоянием условий и охраны труда в организациях, травматизма на производстве, профессиональными заболеваниями и материальными затратами, связанными с ними, обеспечивает в установленном порядке органы государственной системы управления охраной труда статистической информацией. Фонд социального страхования РФ осуществляет обязательное социальное страхование от несчастных случаев на производстве и профессиональных заболеваний.</w:t>
      </w:r>
    </w:p>
    <w:p w:rsidR="00885E26" w:rsidRPr="00F329F1" w:rsidRDefault="00885E26" w:rsidP="00F329F1">
      <w:pPr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К функциональной подсистеме можно отнести также ряд ведомств таких как Госгортехнадзор или Госатомнадзор основными функциями, которых в области охраны труда является надзор и контроль, но в рамках этой работы они более подробно будут рассмотрены в 3 главе.</w:t>
      </w:r>
    </w:p>
    <w:p w:rsidR="005824BC" w:rsidRPr="00F329F1" w:rsidRDefault="001A6B02" w:rsidP="00F329F1">
      <w:pPr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 xml:space="preserve">Охрана труда </w:t>
      </w:r>
      <w:r w:rsidR="00A7565A" w:rsidRPr="00F329F1">
        <w:rPr>
          <w:sz w:val="28"/>
          <w:szCs w:val="28"/>
        </w:rPr>
        <w:t>–</w:t>
      </w:r>
      <w:r w:rsidRPr="00F329F1">
        <w:rPr>
          <w:sz w:val="28"/>
          <w:szCs w:val="28"/>
        </w:rPr>
        <w:t xml:space="preserve"> система обеспечения безопасности жизни и здоровья работников в процессе трудовой деятельности, включающая правовые, социально-экономические, санитарно-гигиенические, психофизические, лечебно-профилактические, реаби</w:t>
      </w:r>
      <w:r w:rsidR="005824BC" w:rsidRPr="00F329F1">
        <w:rPr>
          <w:sz w:val="28"/>
          <w:szCs w:val="28"/>
        </w:rPr>
        <w:t>литационные и иные мероприятия.</w:t>
      </w:r>
    </w:p>
    <w:p w:rsidR="005824BC" w:rsidRPr="00F329F1" w:rsidRDefault="001A6B02" w:rsidP="00F329F1">
      <w:pPr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Функциями охраны труда являются исследования санитарии и гигиены труда, проведение мероприятий по снижению влияния вредных факторов на органи</w:t>
      </w:r>
      <w:r w:rsidR="005824BC" w:rsidRPr="00F329F1">
        <w:rPr>
          <w:sz w:val="28"/>
          <w:szCs w:val="28"/>
        </w:rPr>
        <w:t>зм работников в процессе труда.</w:t>
      </w:r>
    </w:p>
    <w:p w:rsidR="001A6B02" w:rsidRPr="00F329F1" w:rsidRDefault="001A6B02" w:rsidP="00F329F1">
      <w:pPr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 xml:space="preserve">Основным методом охраны труда является использование </w:t>
      </w:r>
      <w:r w:rsidR="005824BC" w:rsidRPr="00F329F1">
        <w:rPr>
          <w:sz w:val="28"/>
          <w:szCs w:val="28"/>
        </w:rPr>
        <w:t>тех</w:t>
      </w:r>
      <w:r w:rsidRPr="00F329F1">
        <w:rPr>
          <w:sz w:val="28"/>
          <w:szCs w:val="28"/>
        </w:rPr>
        <w:t>ники безопасности. При этом решаются две основные задачи: создание машин и инструментов, при работе с которыми исключена опасность для человека, и разработка специальных средств защиты, обеспечивающих безопасность человека в процессе труда, а также проводится обучение работающих безопасным приемам труда и использования средств защиты, создаются условия для безопасной работы.</w:t>
      </w:r>
    </w:p>
    <w:p w:rsidR="001A6B02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 xml:space="preserve">Основная цель улучшения условий труда </w:t>
      </w:r>
      <w:r w:rsidR="005824BC" w:rsidRPr="00F329F1">
        <w:rPr>
          <w:sz w:val="28"/>
          <w:szCs w:val="28"/>
        </w:rPr>
        <w:t>–</w:t>
      </w:r>
      <w:r w:rsidRPr="00F329F1">
        <w:rPr>
          <w:sz w:val="28"/>
          <w:szCs w:val="28"/>
        </w:rPr>
        <w:t xml:space="preserve"> достижение социального эффекта, т.</w:t>
      </w:r>
      <w:r w:rsidR="005824BC" w:rsidRPr="00F329F1">
        <w:rPr>
          <w:sz w:val="28"/>
          <w:szCs w:val="28"/>
        </w:rPr>
        <w:t xml:space="preserve"> </w:t>
      </w:r>
      <w:r w:rsidRPr="00F329F1">
        <w:rPr>
          <w:sz w:val="28"/>
          <w:szCs w:val="28"/>
        </w:rPr>
        <w:t>е. обеспечение безопасности труда, сохранение жизни и здоровья работающих, сокращение количества несчастных случаев и заболеваний на производстве.</w:t>
      </w:r>
    </w:p>
    <w:p w:rsidR="00EF637B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Улучшение условий труда дает и экономические результаты: рост прибыли (в связи с повышение</w:t>
      </w:r>
      <w:r w:rsidR="0082492C" w:rsidRPr="00F329F1">
        <w:rPr>
          <w:sz w:val="28"/>
          <w:szCs w:val="28"/>
        </w:rPr>
        <w:t>м производительности труда); со</w:t>
      </w:r>
      <w:r w:rsidRPr="00F329F1">
        <w:rPr>
          <w:sz w:val="28"/>
          <w:szCs w:val="28"/>
        </w:rPr>
        <w:t>кращение затрат, связанных с компенсациями за работу с вредными и тяжелыми условиями труда; умен</w:t>
      </w:r>
      <w:r w:rsidR="0082492C" w:rsidRPr="00F329F1">
        <w:rPr>
          <w:sz w:val="28"/>
          <w:szCs w:val="28"/>
        </w:rPr>
        <w:t>ьшение потерь, связанных с трав</w:t>
      </w:r>
      <w:r w:rsidRPr="00F329F1">
        <w:rPr>
          <w:sz w:val="28"/>
          <w:szCs w:val="28"/>
        </w:rPr>
        <w:t>матизмом, профессиональной заболе</w:t>
      </w:r>
      <w:r w:rsidR="0082492C" w:rsidRPr="00F329F1">
        <w:rPr>
          <w:sz w:val="28"/>
          <w:szCs w:val="28"/>
        </w:rPr>
        <w:t>ваемостью; уменьшением текуче</w:t>
      </w:r>
      <w:r w:rsidRPr="00F329F1">
        <w:rPr>
          <w:sz w:val="28"/>
          <w:szCs w:val="28"/>
        </w:rPr>
        <w:t xml:space="preserve">сти кадров и </w:t>
      </w:r>
      <w:r w:rsidR="005824BC" w:rsidRPr="00F329F1">
        <w:rPr>
          <w:sz w:val="28"/>
          <w:szCs w:val="28"/>
        </w:rPr>
        <w:t>т. д.</w:t>
      </w:r>
    </w:p>
    <w:p w:rsidR="001A6B02" w:rsidRPr="00F329F1" w:rsidRDefault="00EF637B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Одним из о</w:t>
      </w:r>
      <w:r w:rsidR="001A6B02" w:rsidRPr="00F329F1">
        <w:rPr>
          <w:sz w:val="28"/>
          <w:szCs w:val="28"/>
        </w:rPr>
        <w:t>сновны</w:t>
      </w:r>
      <w:r w:rsidRPr="00F329F1">
        <w:rPr>
          <w:sz w:val="28"/>
          <w:szCs w:val="28"/>
        </w:rPr>
        <w:t>х</w:t>
      </w:r>
      <w:r w:rsidR="001A6B02" w:rsidRPr="00F329F1">
        <w:rPr>
          <w:sz w:val="28"/>
          <w:szCs w:val="28"/>
        </w:rPr>
        <w:t xml:space="preserve"> документо</w:t>
      </w:r>
      <w:r w:rsidRPr="00F329F1">
        <w:rPr>
          <w:sz w:val="28"/>
          <w:szCs w:val="28"/>
        </w:rPr>
        <w:t>в</w:t>
      </w:r>
      <w:r w:rsidR="001A6B02" w:rsidRPr="00F329F1">
        <w:rPr>
          <w:sz w:val="28"/>
          <w:szCs w:val="28"/>
        </w:rPr>
        <w:t xml:space="preserve"> в нормативно-технической документации является нормативный акт </w:t>
      </w:r>
      <w:r w:rsidR="00F329F1">
        <w:rPr>
          <w:sz w:val="28"/>
          <w:szCs w:val="28"/>
        </w:rPr>
        <w:t>"</w:t>
      </w:r>
      <w:r w:rsidR="001A6B02" w:rsidRPr="00F329F1">
        <w:rPr>
          <w:sz w:val="28"/>
          <w:szCs w:val="28"/>
        </w:rPr>
        <w:t>Система стандартов безопасности труда</w:t>
      </w:r>
      <w:r w:rsidR="00F329F1">
        <w:rPr>
          <w:sz w:val="28"/>
          <w:szCs w:val="28"/>
        </w:rPr>
        <w:t>"</w:t>
      </w:r>
      <w:r w:rsidRPr="00F329F1">
        <w:rPr>
          <w:sz w:val="28"/>
          <w:szCs w:val="28"/>
        </w:rPr>
        <w:t xml:space="preserve"> (ССБТ)</w:t>
      </w:r>
      <w:r w:rsidR="001A6B02" w:rsidRPr="00F329F1">
        <w:rPr>
          <w:sz w:val="28"/>
          <w:szCs w:val="28"/>
        </w:rPr>
        <w:t>.</w:t>
      </w:r>
    </w:p>
    <w:p w:rsidR="001A6B02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Стандарты ССБТ устанавливают общие требования и нормы по видам опасных и вредных производственных факторов, общие требования безопасности к производственному оборудованию, производственным процессам, средствам защиты работающих и методы оценки безопасности труда.</w:t>
      </w:r>
    </w:p>
    <w:p w:rsidR="001A6B02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Межотраслевые правила и нормы являются обязательными для всех предприятий и организаций независимо от их ведомственного подчинения.</w:t>
      </w:r>
    </w:p>
    <w:p w:rsidR="001A6B02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Отраслевые правила и нормы распространяются только на отдельные отрасли. На основании законодательства о труде, стандартов, правил, норм, технологической документации и др. разрабатываются инструкции по охране труда: общие, для отдельных профессий, на отдельные виды работ.</w:t>
      </w:r>
    </w:p>
    <w:p w:rsidR="00BE5D5C" w:rsidRPr="00F329F1" w:rsidRDefault="00BE5D5C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329F1">
        <w:rPr>
          <w:sz w:val="28"/>
          <w:szCs w:val="28"/>
          <w:u w:val="single"/>
        </w:rPr>
        <w:t>Основные определения</w:t>
      </w:r>
      <w:r w:rsidR="002C2BA3" w:rsidRPr="00F329F1">
        <w:rPr>
          <w:sz w:val="28"/>
          <w:szCs w:val="28"/>
          <w:u w:val="single"/>
        </w:rPr>
        <w:t xml:space="preserve"> и понятия</w:t>
      </w:r>
    </w:p>
    <w:p w:rsidR="001A6B02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 xml:space="preserve">Охрана труда </w:t>
      </w:r>
      <w:r w:rsidR="00BE5D5C" w:rsidRPr="00F329F1">
        <w:rPr>
          <w:sz w:val="28"/>
          <w:szCs w:val="28"/>
        </w:rPr>
        <w:t>–</w:t>
      </w:r>
      <w:r w:rsidRPr="00F329F1">
        <w:rPr>
          <w:sz w:val="28"/>
          <w:szCs w:val="28"/>
        </w:rPr>
        <w:t xml:space="preserve"> система правовых, социально-экономических, организационных, технических, санитарно-гигиенических и лечебно-профилактических мероприятий и средств, обеспечивающих безопасность, сохранение здоровья и работоспособность человека в п</w:t>
      </w:r>
      <w:r w:rsidR="002C2BA3" w:rsidRPr="00F329F1">
        <w:rPr>
          <w:sz w:val="28"/>
          <w:szCs w:val="28"/>
        </w:rPr>
        <w:t>роцессе труда (ГОСТ 12.0.002-</w:t>
      </w:r>
      <w:r w:rsidRPr="00F329F1">
        <w:rPr>
          <w:sz w:val="28"/>
          <w:szCs w:val="28"/>
        </w:rPr>
        <w:t xml:space="preserve">2003 ССБТ </w:t>
      </w:r>
      <w:r w:rsidR="00F329F1">
        <w:rPr>
          <w:sz w:val="28"/>
          <w:szCs w:val="28"/>
        </w:rPr>
        <w:t>"</w:t>
      </w:r>
      <w:r w:rsidRPr="00F329F1">
        <w:rPr>
          <w:sz w:val="28"/>
          <w:szCs w:val="28"/>
        </w:rPr>
        <w:t>Термины и определения</w:t>
      </w:r>
      <w:r w:rsidR="00F329F1">
        <w:rPr>
          <w:sz w:val="28"/>
          <w:szCs w:val="28"/>
        </w:rPr>
        <w:t>"</w:t>
      </w:r>
      <w:r w:rsidRPr="00F329F1">
        <w:rPr>
          <w:sz w:val="28"/>
          <w:szCs w:val="28"/>
        </w:rPr>
        <w:t>).</w:t>
      </w:r>
    </w:p>
    <w:p w:rsidR="001A6B02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 xml:space="preserve">Техника безопасности </w:t>
      </w:r>
      <w:r w:rsidR="00BE5D5C" w:rsidRPr="00F329F1">
        <w:rPr>
          <w:sz w:val="28"/>
          <w:szCs w:val="28"/>
        </w:rPr>
        <w:t>–</w:t>
      </w:r>
      <w:r w:rsidRPr="00F329F1">
        <w:rPr>
          <w:sz w:val="28"/>
          <w:szCs w:val="28"/>
        </w:rPr>
        <w:t xml:space="preserve"> система организационных и технических мероприятий и средств, предотвращающих воздействие на работающих опасных производственных факторов.</w:t>
      </w:r>
    </w:p>
    <w:p w:rsidR="001A6B02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 xml:space="preserve">Производственная санитария </w:t>
      </w:r>
      <w:r w:rsidR="00BE5D5C" w:rsidRPr="00F329F1">
        <w:rPr>
          <w:sz w:val="28"/>
          <w:szCs w:val="28"/>
        </w:rPr>
        <w:t>–</w:t>
      </w:r>
      <w:r w:rsidR="002C2BA3" w:rsidRPr="00F329F1">
        <w:rPr>
          <w:sz w:val="28"/>
          <w:szCs w:val="28"/>
        </w:rPr>
        <w:t xml:space="preserve"> система организационных, ги</w:t>
      </w:r>
      <w:r w:rsidRPr="00F329F1">
        <w:rPr>
          <w:sz w:val="28"/>
          <w:szCs w:val="28"/>
        </w:rPr>
        <w:t>гиенических и санитарно-технических мероприятий и средств, предотвращающих воздействие на работающих вредных производственных факторов.</w:t>
      </w:r>
    </w:p>
    <w:p w:rsidR="001A6B02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 xml:space="preserve">Гигиена труда </w:t>
      </w:r>
      <w:r w:rsidR="00BE5D5C" w:rsidRPr="00F329F1">
        <w:rPr>
          <w:sz w:val="28"/>
          <w:szCs w:val="28"/>
        </w:rPr>
        <w:t>–</w:t>
      </w:r>
      <w:r w:rsidRPr="00F329F1">
        <w:rPr>
          <w:sz w:val="28"/>
          <w:szCs w:val="28"/>
        </w:rPr>
        <w:t xml:space="preserve"> медицинская наука, изучающая воздействие окружающей производственной среды, характера трудовой деятельности на организм работающего. Разработка санитарно-гигиенических нормативов и практических мероприятий, устранение неблагоприятных производственных факторов, предупреждение или ослабление их влияния на организм человека являются основными задачами гигиены труда.</w:t>
      </w:r>
    </w:p>
    <w:p w:rsidR="001A6B02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 xml:space="preserve">Электробезопасность </w:t>
      </w:r>
      <w:r w:rsidR="002C2BA3" w:rsidRPr="00F329F1">
        <w:rPr>
          <w:sz w:val="28"/>
          <w:szCs w:val="28"/>
        </w:rPr>
        <w:t>–</w:t>
      </w:r>
      <w:r w:rsidRPr="00F329F1">
        <w:rPr>
          <w:sz w:val="28"/>
          <w:szCs w:val="28"/>
        </w:rPr>
        <w:t xml:space="preserve"> система организационных и технических мероприятий и средств, обеспечивающих защиту людей от вредного и опасного воздействия электрического тока, электрической дуги, электромагнитного поля и статическо</w:t>
      </w:r>
      <w:r w:rsidR="002C2BA3" w:rsidRPr="00F329F1">
        <w:rPr>
          <w:sz w:val="28"/>
          <w:szCs w:val="28"/>
        </w:rPr>
        <w:t>го электричества (ГОСТ 12.1.009-</w:t>
      </w:r>
      <w:r w:rsidRPr="00F329F1">
        <w:rPr>
          <w:sz w:val="28"/>
          <w:szCs w:val="28"/>
        </w:rPr>
        <w:t xml:space="preserve">76 ССБТ </w:t>
      </w:r>
      <w:r w:rsidR="00F329F1">
        <w:rPr>
          <w:sz w:val="28"/>
          <w:szCs w:val="28"/>
        </w:rPr>
        <w:t>"</w:t>
      </w:r>
      <w:r w:rsidRPr="00F329F1">
        <w:rPr>
          <w:sz w:val="28"/>
          <w:szCs w:val="28"/>
        </w:rPr>
        <w:t>Электробезопасность. Термины и определения</w:t>
      </w:r>
      <w:r w:rsidR="00F329F1">
        <w:rPr>
          <w:sz w:val="28"/>
          <w:szCs w:val="28"/>
        </w:rPr>
        <w:t>"</w:t>
      </w:r>
      <w:r w:rsidRPr="00F329F1">
        <w:rPr>
          <w:sz w:val="28"/>
          <w:szCs w:val="28"/>
        </w:rPr>
        <w:t>).</w:t>
      </w:r>
    </w:p>
    <w:p w:rsidR="001A6B02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 xml:space="preserve">Пожарная безопасность </w:t>
      </w:r>
      <w:r w:rsidR="002C2BA3" w:rsidRPr="00F329F1">
        <w:rPr>
          <w:sz w:val="28"/>
          <w:szCs w:val="28"/>
        </w:rPr>
        <w:t>–</w:t>
      </w:r>
      <w:r w:rsidRPr="00F329F1">
        <w:rPr>
          <w:sz w:val="28"/>
          <w:szCs w:val="28"/>
        </w:rPr>
        <w:t xml:space="preserve"> состояние объекта, при котором исключается возможность пожара, а в случае его возникновения предотвращается воздействие на людей опасных факторов и обеспечивается защита материальных ценностей.</w:t>
      </w:r>
    </w:p>
    <w:p w:rsidR="002C2BA3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 xml:space="preserve">Рабочее место </w:t>
      </w:r>
      <w:r w:rsidR="002C2BA3" w:rsidRPr="00F329F1">
        <w:rPr>
          <w:sz w:val="28"/>
          <w:szCs w:val="28"/>
        </w:rPr>
        <w:t>–</w:t>
      </w:r>
      <w:r w:rsidRPr="00F329F1">
        <w:rPr>
          <w:sz w:val="28"/>
          <w:szCs w:val="28"/>
        </w:rPr>
        <w:t xml:space="preserve"> пространственная зона, оснащенная необходимыми средствами, в которой совершается трудовая деятельность работника или группы работников, совместно выполняющих производственные з</w:t>
      </w:r>
      <w:r w:rsidR="002C2BA3" w:rsidRPr="00F329F1">
        <w:rPr>
          <w:sz w:val="28"/>
          <w:szCs w:val="28"/>
        </w:rPr>
        <w:t>адания.</w:t>
      </w:r>
    </w:p>
    <w:p w:rsidR="001A6B02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Рабочее место является частью производственно-технологической структуры предприятия (организации), оно предназначено для выполнения части технологического (производственного) процесса и определяется на основе трудовых и других действующих норм и нормативов.</w:t>
      </w:r>
    </w:p>
    <w:p w:rsidR="001A6B02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 xml:space="preserve">Рабочая зона </w:t>
      </w:r>
      <w:r w:rsidR="002C2BA3" w:rsidRPr="00F329F1">
        <w:rPr>
          <w:sz w:val="28"/>
          <w:szCs w:val="28"/>
        </w:rPr>
        <w:t>–</w:t>
      </w:r>
      <w:r w:rsidRPr="00F329F1">
        <w:rPr>
          <w:sz w:val="28"/>
          <w:szCs w:val="28"/>
        </w:rPr>
        <w:t xml:space="preserve"> пространство, ограниченное по высоте 2 м над уровнем пола или площадки, на которых находятся места постоянного или непостоянного (временного) пребывания работающих. К постоянным относятся рабочие места, на которых работающий находится более 50% рабочего времени за смену или более двух часов непрерывно. Если работа осуществляется в различных пунктах рабочей зоны, то постоянным рабочим местом считается вся рабочая зона.</w:t>
      </w:r>
    </w:p>
    <w:p w:rsidR="002C2BA3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 xml:space="preserve">Условия труда </w:t>
      </w:r>
      <w:r w:rsidR="002C2BA3" w:rsidRPr="00F329F1">
        <w:rPr>
          <w:sz w:val="28"/>
          <w:szCs w:val="28"/>
        </w:rPr>
        <w:t>–</w:t>
      </w:r>
      <w:r w:rsidRPr="00F329F1">
        <w:rPr>
          <w:sz w:val="28"/>
          <w:szCs w:val="28"/>
        </w:rPr>
        <w:t xml:space="preserve"> совокупность факторов производственной среды, оказывающей влияние на здоровье и работоспособность человека в процессе тру</w:t>
      </w:r>
      <w:r w:rsidR="002C2BA3" w:rsidRPr="00F329F1">
        <w:rPr>
          <w:sz w:val="28"/>
          <w:szCs w:val="28"/>
        </w:rPr>
        <w:t>да.</w:t>
      </w:r>
    </w:p>
    <w:p w:rsidR="001A6B02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Исследования условий труда показали, что факторами производственной среды в процессе труда являются:</w:t>
      </w:r>
    </w:p>
    <w:p w:rsidR="001A6B02" w:rsidRPr="00F329F1" w:rsidRDefault="002C2BA3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 xml:space="preserve">- </w:t>
      </w:r>
      <w:r w:rsidR="001A6B02" w:rsidRPr="00F329F1">
        <w:rPr>
          <w:sz w:val="28"/>
          <w:szCs w:val="28"/>
        </w:rPr>
        <w:t>санитарно-гигиеническая обстановка, определяющая внешнюю среду в рабочей зо</w:t>
      </w:r>
      <w:r w:rsidRPr="00F329F1">
        <w:rPr>
          <w:sz w:val="28"/>
          <w:szCs w:val="28"/>
        </w:rPr>
        <w:t>не –</w:t>
      </w:r>
      <w:r w:rsidR="001A6B02" w:rsidRPr="00F329F1">
        <w:rPr>
          <w:sz w:val="28"/>
          <w:szCs w:val="28"/>
        </w:rPr>
        <w:t xml:space="preserve"> микроклимат, механические колебания, излучения, температуру, освещение и др.;</w:t>
      </w:r>
    </w:p>
    <w:p w:rsidR="001A6B02" w:rsidRPr="00F329F1" w:rsidRDefault="002C2BA3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 xml:space="preserve">- </w:t>
      </w:r>
      <w:r w:rsidR="001A6B02" w:rsidRPr="00F329F1">
        <w:rPr>
          <w:sz w:val="28"/>
          <w:szCs w:val="28"/>
        </w:rPr>
        <w:t>психофизиологические элементы: рабочая поза, физическая нагрузка, нервно-психологическое напряжение и др., которые обусловлены самим процессом труда;</w:t>
      </w:r>
    </w:p>
    <w:p w:rsidR="001A6B02" w:rsidRPr="00F329F1" w:rsidRDefault="002C2BA3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 xml:space="preserve">- </w:t>
      </w:r>
      <w:r w:rsidR="001A6B02" w:rsidRPr="00F329F1">
        <w:rPr>
          <w:sz w:val="28"/>
          <w:szCs w:val="28"/>
        </w:rPr>
        <w:t>эстетические элементы: оформление производственных помещений, оборудования, рабочего места, рабочего инструмента и др.;</w:t>
      </w:r>
    </w:p>
    <w:p w:rsidR="001A6B02" w:rsidRPr="00F329F1" w:rsidRDefault="002C2BA3" w:rsidP="00F329F1">
      <w:pPr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 xml:space="preserve">- </w:t>
      </w:r>
      <w:r w:rsidR="001A6B02" w:rsidRPr="00F329F1">
        <w:rPr>
          <w:sz w:val="28"/>
          <w:szCs w:val="28"/>
        </w:rPr>
        <w:t>социально-психологические элементы, составляющие характеристику так называемого психологического климата.</w:t>
      </w:r>
    </w:p>
    <w:p w:rsidR="00F329F1" w:rsidRPr="00F329F1" w:rsidRDefault="001A6B02" w:rsidP="00F329F1">
      <w:pPr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Профессиональным заболеванием называется заболевание, вызванное воздействием вредных условий труда. К ним относятся: хронические пылевые бронхиты, вибрационная болезнь, отравление различными токсичными веществами и др. Профессиональные заболевания, в зависимости от тяжести и сроков выявления, могут сопровождаться и не сопровождаться утратой трудоспособности. В тяжелых случаях они могут привести к инвалидности.</w:t>
      </w:r>
    </w:p>
    <w:p w:rsidR="00E03074" w:rsidRPr="00F329F1" w:rsidRDefault="00F329F1" w:rsidP="00F329F1">
      <w:pPr>
        <w:shd w:val="clear" w:color="auto" w:fill="FFFFFF"/>
        <w:spacing w:line="360" w:lineRule="auto"/>
        <w:ind w:firstLine="709"/>
        <w:jc w:val="both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br w:type="page"/>
      </w:r>
      <w:r w:rsidR="00E03074" w:rsidRPr="00F329F1">
        <w:rPr>
          <w:caps/>
          <w:color w:val="000000"/>
          <w:sz w:val="28"/>
          <w:szCs w:val="28"/>
        </w:rPr>
        <w:t>2. Факторы, влияющие на безопасность труда</w:t>
      </w:r>
    </w:p>
    <w:p w:rsidR="00E03074" w:rsidRPr="00F329F1" w:rsidRDefault="00E03074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57E50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В процессе труда на человека воздействует множество разнообразных факторов производственной среды, которые в совокупности определяют то ил</w:t>
      </w:r>
      <w:r w:rsidR="00F57E50" w:rsidRPr="00F329F1">
        <w:rPr>
          <w:sz w:val="28"/>
          <w:szCs w:val="28"/>
        </w:rPr>
        <w:t>и иное состояние условий труда.</w:t>
      </w:r>
    </w:p>
    <w:p w:rsidR="001A6B02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Производственные факторы подразделя</w:t>
      </w:r>
      <w:r w:rsidR="00F57E50" w:rsidRPr="00F329F1">
        <w:rPr>
          <w:sz w:val="28"/>
          <w:szCs w:val="28"/>
        </w:rPr>
        <w:t>ются на технические, эрго</w:t>
      </w:r>
      <w:r w:rsidRPr="00F329F1">
        <w:rPr>
          <w:sz w:val="28"/>
          <w:szCs w:val="28"/>
        </w:rPr>
        <w:t>номические, санитарно-гигиенические, организационные, психофизиологические, социально-бытовые, природно-климатические, экономические.</w:t>
      </w:r>
    </w:p>
    <w:p w:rsidR="001A6B02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Технические факторы отражают уровень автоматизации и механизации производственных процессов; наиболее полное использование оборудования и рациональную организацию рабочего места; применение электронно-вычисли</w:t>
      </w:r>
      <w:r w:rsidR="00F57E50" w:rsidRPr="00F329F1">
        <w:rPr>
          <w:sz w:val="28"/>
          <w:szCs w:val="28"/>
        </w:rPr>
        <w:t>-</w:t>
      </w:r>
      <w:r w:rsidRPr="00F329F1">
        <w:rPr>
          <w:sz w:val="28"/>
          <w:szCs w:val="28"/>
        </w:rPr>
        <w:t>тельной и управляющей техники; наличие и исправность коллективных средств защиты, защищенность опасных зон и др.</w:t>
      </w:r>
    </w:p>
    <w:p w:rsidR="00F43F6B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Эргономические факторы характеризуют установление соответствия скоростных, энергетических, зрительных и других физиологических возможностей человека в рассматриваемом технологическом процессе; введение рациональных режимов труда и отдыха, сокращение объема информации, снижение нервно-эмоциональных напряжений и физиологических нагрузок; профес</w:t>
      </w:r>
      <w:r w:rsidR="00F43F6B" w:rsidRPr="00F329F1">
        <w:rPr>
          <w:sz w:val="28"/>
          <w:szCs w:val="28"/>
        </w:rPr>
        <w:t>сиональный отбор.</w:t>
      </w:r>
    </w:p>
    <w:p w:rsidR="001A6B02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 xml:space="preserve">Это касается скоростных параметров техники, объема поступающей от рабочих органов информации, уровня организации рабочего места, удобства расположения органов управления и индикации, конструкции сиденья оператора, обзорности рабочей зоны и </w:t>
      </w:r>
      <w:r w:rsidR="005824BC" w:rsidRPr="00F329F1">
        <w:rPr>
          <w:sz w:val="28"/>
          <w:szCs w:val="28"/>
        </w:rPr>
        <w:t>т. д.</w:t>
      </w:r>
    </w:p>
    <w:p w:rsidR="001A6B02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 xml:space="preserve">Эстетические факторы отображают соответствие эстетических потребностей человека и реализуемых </w:t>
      </w:r>
      <w:r w:rsidR="00F57E50" w:rsidRPr="00F329F1">
        <w:rPr>
          <w:sz w:val="28"/>
          <w:szCs w:val="28"/>
        </w:rPr>
        <w:t xml:space="preserve">в художественно-конструкторских </w:t>
      </w:r>
      <w:r w:rsidRPr="00F329F1">
        <w:rPr>
          <w:sz w:val="28"/>
          <w:szCs w:val="28"/>
        </w:rPr>
        <w:t>решениях рабочих мест (орудий труда) и производственной среды.</w:t>
      </w:r>
    </w:p>
    <w:p w:rsidR="001A6B02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 xml:space="preserve">Санитарно-гигиенические факторы </w:t>
      </w:r>
      <w:r w:rsidR="005824BC" w:rsidRPr="00F329F1">
        <w:rPr>
          <w:sz w:val="28"/>
          <w:szCs w:val="28"/>
        </w:rPr>
        <w:t>показывают состояние про</w:t>
      </w:r>
      <w:r w:rsidRPr="00F329F1">
        <w:rPr>
          <w:sz w:val="28"/>
          <w:szCs w:val="28"/>
        </w:rPr>
        <w:t xml:space="preserve">изводственной санитарии на рабочих местах (качество воздушной среды, уровень вредных веществ и излучений, шума, вибраций, состояние освещения и др.). Они должны соответствовать требованиям ГОСТов, ССБТ и </w:t>
      </w:r>
      <w:r w:rsidR="005824BC" w:rsidRPr="00F329F1">
        <w:rPr>
          <w:sz w:val="28"/>
          <w:szCs w:val="28"/>
        </w:rPr>
        <w:t>т. д.</w:t>
      </w:r>
    </w:p>
    <w:p w:rsidR="001A6B02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Организационные факторы характеризуют режим труда и отдыха на предприятии; дисциплину и форму организации труда, обеспеченность рабочих спецодеждой, спецобувью и другими средствами индивидуальной защиты (СИЗ); состояние контроля за трудовым процессом и, в частности, за охраной труда; качество профессиональной подготовки работающих и др.</w:t>
      </w:r>
    </w:p>
    <w:p w:rsidR="001A6B02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Психофизиологические факторы отражают напряженность и тяжесть труда, морально-психологический климат в коллективе, взаимоотношения работающих друг с другом и др.</w:t>
      </w:r>
    </w:p>
    <w:p w:rsidR="001A6B02" w:rsidRPr="00F329F1" w:rsidRDefault="001A6B02" w:rsidP="00F329F1">
      <w:pPr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Социально-бытовые факторы включают общую культуру производства, порядок и чистоту на рабочих местах, озеленение территории, обеспеченность санитарно-бытовыми помещениями, столовыми, медпунктами, поликлиниками, столовыми, детскими дошкольными учреждениями и др.</w:t>
      </w:r>
    </w:p>
    <w:p w:rsidR="001A6B02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Природно-климатические факторы</w:t>
      </w:r>
      <w:r w:rsidR="00F57E50" w:rsidRPr="00F329F1">
        <w:rPr>
          <w:sz w:val="28"/>
          <w:szCs w:val="28"/>
        </w:rPr>
        <w:t xml:space="preserve"> – </w:t>
      </w:r>
      <w:r w:rsidRPr="00F329F1">
        <w:rPr>
          <w:sz w:val="28"/>
          <w:szCs w:val="28"/>
        </w:rPr>
        <w:t>это географические и метеорологические особенности местности (высота над уровнем моря, рельеф местности, частота и вид осадков, температура, влажность, ионизация и подвижность воздуха, атмосферное давление и др.).</w:t>
      </w:r>
    </w:p>
    <w:p w:rsidR="001A6B02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Экономические факторы включают в себя повышение технической вооруженности труда: наиболее полное использование оборудования, рациональную организацию рабочего места, выбор оптимальной технологии. Устранение и уменьшение ненужных затрат рабочего времени, строгая регламентация темпа и ритма работы также относятся к экономическим факторам.</w:t>
      </w:r>
    </w:p>
    <w:p w:rsidR="00F43F6B" w:rsidRPr="00F329F1" w:rsidRDefault="001A6B02" w:rsidP="00F329F1">
      <w:pPr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Условия труда зависят от того или иного сочетания производственных факторов и, в свою очередь, влияют на производительность и результаты труда, на</w:t>
      </w:r>
      <w:r w:rsidR="00F43F6B" w:rsidRPr="00F329F1">
        <w:rPr>
          <w:sz w:val="28"/>
          <w:szCs w:val="28"/>
        </w:rPr>
        <w:t xml:space="preserve"> состояние здоровья работающих.</w:t>
      </w:r>
    </w:p>
    <w:p w:rsidR="00F43F6B" w:rsidRPr="00F329F1" w:rsidRDefault="001A6B02" w:rsidP="00F329F1">
      <w:pPr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Благоприятные условия улучшают общее самочувствие, настроение человека, создают предпосылки для высокой производительности, и, наоборот, плохие условия снижают интенсивность и качество труда, способствуют возникновению производственного травматизма и за</w:t>
      </w:r>
      <w:r w:rsidR="00F43F6B" w:rsidRPr="00F329F1">
        <w:rPr>
          <w:sz w:val="28"/>
          <w:szCs w:val="28"/>
        </w:rPr>
        <w:t>болеваний.</w:t>
      </w:r>
    </w:p>
    <w:p w:rsidR="001A6B02" w:rsidRPr="00F329F1" w:rsidRDefault="001A6B02" w:rsidP="00F329F1">
      <w:pPr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Создание здоро</w:t>
      </w:r>
      <w:r w:rsidR="00F43F6B" w:rsidRPr="00F329F1">
        <w:rPr>
          <w:sz w:val="28"/>
          <w:szCs w:val="28"/>
        </w:rPr>
        <w:t>вых и безопасных условий труда –</w:t>
      </w:r>
      <w:r w:rsidRPr="00F329F1">
        <w:rPr>
          <w:sz w:val="28"/>
          <w:szCs w:val="28"/>
        </w:rPr>
        <w:t xml:space="preserve"> глав</w:t>
      </w:r>
      <w:r w:rsidR="00F43F6B" w:rsidRPr="00F329F1">
        <w:rPr>
          <w:sz w:val="28"/>
          <w:szCs w:val="28"/>
        </w:rPr>
        <w:t xml:space="preserve">ная задача </w:t>
      </w:r>
      <w:r w:rsidRPr="00F329F1">
        <w:rPr>
          <w:sz w:val="28"/>
          <w:szCs w:val="28"/>
        </w:rPr>
        <w:t>администрации предприятия, нанимателя.</w:t>
      </w:r>
    </w:p>
    <w:p w:rsidR="003F77F6" w:rsidRPr="00F329F1" w:rsidRDefault="003F77F6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329F1">
        <w:rPr>
          <w:sz w:val="28"/>
          <w:szCs w:val="28"/>
          <w:u w:val="single"/>
        </w:rPr>
        <w:t>Опасные и вредные производственные факторы</w:t>
      </w:r>
    </w:p>
    <w:p w:rsidR="001A6B02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Трудовая деятельность человека протекает в условиях определенной производственной среды, которая при несоблюдении гигиенических требований может оказывать неблагоприятное влияние на работоспособность и здоровье человека.</w:t>
      </w:r>
    </w:p>
    <w:p w:rsidR="001A6B02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 xml:space="preserve">Опасный производственный фактор </w:t>
      </w:r>
      <w:r w:rsidR="003F77F6" w:rsidRPr="00F329F1">
        <w:rPr>
          <w:sz w:val="28"/>
          <w:szCs w:val="28"/>
        </w:rPr>
        <w:t>–</w:t>
      </w:r>
      <w:r w:rsidRPr="00F329F1">
        <w:rPr>
          <w:sz w:val="28"/>
          <w:szCs w:val="28"/>
        </w:rPr>
        <w:t xml:space="preserve"> такой фактор, воздействие которого на работающего в определенных условиях приводит к травме или другому внезапному резкому ух</w:t>
      </w:r>
      <w:r w:rsidR="003F77F6" w:rsidRPr="00F329F1">
        <w:rPr>
          <w:sz w:val="28"/>
          <w:szCs w:val="28"/>
        </w:rPr>
        <w:t>удшению здоровья (ГОСТ 12.0.002-</w:t>
      </w:r>
      <w:r w:rsidRPr="00F329F1">
        <w:rPr>
          <w:sz w:val="28"/>
          <w:szCs w:val="28"/>
        </w:rPr>
        <w:t>2003).</w:t>
      </w:r>
    </w:p>
    <w:p w:rsidR="001A6B02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Вредным производственным фактором называется такой фактор, воздействие которого на работающего в определенных условиях приводит к заболеванию или снижению работоспособности.</w:t>
      </w:r>
    </w:p>
    <w:p w:rsidR="001A6B02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Физические факторы</w:t>
      </w:r>
      <w:r w:rsidR="003F77F6" w:rsidRPr="00F329F1">
        <w:rPr>
          <w:sz w:val="28"/>
          <w:szCs w:val="28"/>
        </w:rPr>
        <w:t xml:space="preserve"> –</w:t>
      </w:r>
      <w:r w:rsidRPr="00F329F1">
        <w:rPr>
          <w:sz w:val="28"/>
          <w:szCs w:val="28"/>
        </w:rPr>
        <w:t xml:space="preserve"> движущиеся машины и механизмы, острые кромки, высокое расположение рабочего места от уровня земли (пола), падающие с высоты или отлетающие предметы, повышенный уровень вредных аэрозолей, газов; ионизирующих и других излучений; напряжения в электрической цепи; напряженности магнитного и электромагнитного полей, статического электричества; шума, вибраций, повышенная или пониженная температура, подвижность, влажность, ионизация воздуха, атмосферное давление, отсутствие или недостаток естественного света, пульсация светового потока, повышенная контрастность, прямая или отраженная блесткость.</w:t>
      </w:r>
    </w:p>
    <w:p w:rsidR="001A6B02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Биологические факторы включают различные биологические объекты: патогенные микроорганизмы (бактерии, вирусы, риккетсии, спирохеты, грибы), а также макроорганизмы (растения и животные).</w:t>
      </w:r>
    </w:p>
    <w:p w:rsidR="001A6B02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 xml:space="preserve">Психофизиологические факторы </w:t>
      </w:r>
      <w:r w:rsidR="003F77F6" w:rsidRPr="00F329F1">
        <w:rPr>
          <w:sz w:val="28"/>
          <w:szCs w:val="28"/>
        </w:rPr>
        <w:t>–</w:t>
      </w:r>
      <w:r w:rsidRPr="00F329F1">
        <w:rPr>
          <w:sz w:val="28"/>
          <w:szCs w:val="28"/>
        </w:rPr>
        <w:t xml:space="preserve"> физические перегрузки (статические и динамические) и нервно-психические (умственное перенапряжение, монотонность труда, эмоциональные перегрузки).</w:t>
      </w:r>
    </w:p>
    <w:p w:rsidR="001A6B02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Химические факторы</w:t>
      </w:r>
      <w:r w:rsidR="003F77F6" w:rsidRPr="00F329F1">
        <w:rPr>
          <w:sz w:val="28"/>
          <w:szCs w:val="28"/>
        </w:rPr>
        <w:t xml:space="preserve"> –</w:t>
      </w:r>
      <w:r w:rsidRPr="00F329F1">
        <w:rPr>
          <w:sz w:val="28"/>
          <w:szCs w:val="28"/>
        </w:rPr>
        <w:t xml:space="preserve"> токсические вещества различного агрегатного состояния: дихлорэтан, ацетон, бензол, ксилол, толуол и другие растворители; метан, углекислый газ, ацетилен, другие газы; лаки, краски, эмали; лекарственные средства; бытовые химикаты и</w:t>
      </w:r>
      <w:r w:rsidR="00F329F1">
        <w:rPr>
          <w:sz w:val="28"/>
          <w:szCs w:val="28"/>
        </w:rPr>
        <w:t xml:space="preserve"> </w:t>
      </w:r>
      <w:r w:rsidRPr="00F329F1">
        <w:rPr>
          <w:sz w:val="28"/>
          <w:szCs w:val="28"/>
        </w:rPr>
        <w:t>многие другие химические вещества.</w:t>
      </w:r>
    </w:p>
    <w:p w:rsidR="001A6B02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Предельно допустимые концентрации (ПДК) вредных веществ в возду</w:t>
      </w:r>
      <w:r w:rsidR="00063601" w:rsidRPr="00F329F1">
        <w:rPr>
          <w:sz w:val="28"/>
          <w:szCs w:val="28"/>
        </w:rPr>
        <w:t>хе рабочей зоны –</w:t>
      </w:r>
      <w:r w:rsidRPr="00F329F1">
        <w:rPr>
          <w:sz w:val="28"/>
          <w:szCs w:val="28"/>
        </w:rPr>
        <w:t xml:space="preserve"> это концентрации, которые при ежедневной (кроме выходных дней) работе в течение 8 ч или при другой продолжительности, но не более 40 ч в неделю в течение всего рабочего стажа не могут вызвать заболеваний или отклонений в состоянии здоровья, обнаруживаемых современными методами исследований, в процессе работы или в отдельные сроки жизни настоящего и последующих поколений (ГОСТ 12.1.005—88).</w:t>
      </w:r>
    </w:p>
    <w:p w:rsidR="00063601" w:rsidRPr="00F329F1" w:rsidRDefault="00063601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В соответствии с ГОСТ 12.1.007-</w:t>
      </w:r>
      <w:r w:rsidR="001A6B02" w:rsidRPr="00F329F1">
        <w:rPr>
          <w:sz w:val="28"/>
          <w:szCs w:val="28"/>
        </w:rPr>
        <w:t>76 по степени опасности вредные вещества</w:t>
      </w:r>
      <w:r w:rsidRPr="00F329F1">
        <w:rPr>
          <w:sz w:val="28"/>
          <w:szCs w:val="28"/>
        </w:rPr>
        <w:t xml:space="preserve"> подразделяют на четыре класса:</w:t>
      </w:r>
    </w:p>
    <w:p w:rsidR="00063601" w:rsidRPr="00F329F1" w:rsidRDefault="00063601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1 – чрезвычайно опасные;</w:t>
      </w:r>
    </w:p>
    <w:p w:rsidR="00063601" w:rsidRPr="00F329F1" w:rsidRDefault="00063601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2 –</w:t>
      </w:r>
      <w:r w:rsidR="001A6B02" w:rsidRPr="00F329F1">
        <w:rPr>
          <w:sz w:val="28"/>
          <w:szCs w:val="28"/>
        </w:rPr>
        <w:t xml:space="preserve"> высоко</w:t>
      </w:r>
      <w:r w:rsidRPr="00F329F1">
        <w:rPr>
          <w:sz w:val="28"/>
          <w:szCs w:val="28"/>
        </w:rPr>
        <w:t>опасные;</w:t>
      </w:r>
    </w:p>
    <w:p w:rsidR="00063601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 xml:space="preserve">3 </w:t>
      </w:r>
      <w:r w:rsidR="00063601" w:rsidRPr="00F329F1">
        <w:rPr>
          <w:sz w:val="28"/>
          <w:szCs w:val="28"/>
        </w:rPr>
        <w:t>–</w:t>
      </w:r>
      <w:r w:rsidRPr="00F329F1">
        <w:rPr>
          <w:sz w:val="28"/>
          <w:szCs w:val="28"/>
        </w:rPr>
        <w:t xml:space="preserve"> уме</w:t>
      </w:r>
      <w:r w:rsidR="00063601" w:rsidRPr="00F329F1">
        <w:rPr>
          <w:sz w:val="28"/>
          <w:szCs w:val="28"/>
        </w:rPr>
        <w:t>ренно опасные;</w:t>
      </w:r>
    </w:p>
    <w:p w:rsidR="001A6B02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 xml:space="preserve">4 </w:t>
      </w:r>
      <w:r w:rsidR="00063601" w:rsidRPr="00F329F1">
        <w:rPr>
          <w:sz w:val="28"/>
          <w:szCs w:val="28"/>
        </w:rPr>
        <w:t>–</w:t>
      </w:r>
      <w:r w:rsidRPr="00F329F1">
        <w:rPr>
          <w:sz w:val="28"/>
          <w:szCs w:val="28"/>
        </w:rPr>
        <w:t xml:space="preserve"> малоопасные.</w:t>
      </w:r>
    </w:p>
    <w:p w:rsidR="001A6B02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Основными неблагоприятными производственными факторами на предприятиях являются: повышенный уровень шума; повышенное нервно-эмоциональное напряжение; вредные химические вещества в воздухе рабочей зоны, превышающие предельно допустимые концентрации на рабочих местах.</w:t>
      </w:r>
    </w:p>
    <w:p w:rsidR="001A6B02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Предельно допустимый уровень (П</w:t>
      </w:r>
      <w:r w:rsidR="000C08FE" w:rsidRPr="00F329F1">
        <w:rPr>
          <w:sz w:val="28"/>
          <w:szCs w:val="28"/>
        </w:rPr>
        <w:t>ДУ) производственного фактора –</w:t>
      </w:r>
      <w:r w:rsidRPr="00F329F1">
        <w:rPr>
          <w:sz w:val="28"/>
          <w:szCs w:val="28"/>
        </w:rPr>
        <w:t xml:space="preserve"> такой уровень, воздействие которого при работе установленной продолжительности в течение всего трудового стажа не приводит к травме, заболеванию или отклонению в состоянии здоровья в процессе работы или в отдаленные сроки жизни настоящего и последу</w:t>
      </w:r>
      <w:r w:rsidR="000C08FE" w:rsidRPr="00F329F1">
        <w:rPr>
          <w:sz w:val="28"/>
          <w:szCs w:val="28"/>
        </w:rPr>
        <w:t>ющего поколения (ГОСТ 12.0.002-</w:t>
      </w:r>
      <w:r w:rsidRPr="00F329F1">
        <w:rPr>
          <w:sz w:val="28"/>
          <w:szCs w:val="28"/>
        </w:rPr>
        <w:t>2003).</w:t>
      </w:r>
    </w:p>
    <w:p w:rsidR="00F329F1" w:rsidRPr="00F329F1" w:rsidRDefault="00F329F1" w:rsidP="00F329F1">
      <w:pPr>
        <w:tabs>
          <w:tab w:val="left" w:pos="3150"/>
        </w:tabs>
        <w:spacing w:line="360" w:lineRule="auto"/>
        <w:ind w:firstLine="709"/>
        <w:jc w:val="both"/>
        <w:rPr>
          <w:sz w:val="28"/>
          <w:szCs w:val="28"/>
        </w:rPr>
      </w:pPr>
    </w:p>
    <w:p w:rsidR="000C08FE" w:rsidRPr="00F329F1" w:rsidRDefault="000C08FE" w:rsidP="00F329F1">
      <w:pPr>
        <w:tabs>
          <w:tab w:val="left" w:pos="3150"/>
        </w:tabs>
        <w:spacing w:line="360" w:lineRule="auto"/>
        <w:ind w:firstLine="709"/>
        <w:jc w:val="both"/>
        <w:rPr>
          <w:caps/>
          <w:sz w:val="28"/>
          <w:szCs w:val="28"/>
        </w:rPr>
      </w:pPr>
      <w:r w:rsidRPr="00F329F1">
        <w:rPr>
          <w:caps/>
          <w:color w:val="000000"/>
          <w:sz w:val="28"/>
          <w:szCs w:val="28"/>
        </w:rPr>
        <w:t>3. Профилактика травматизма на предприятии</w:t>
      </w:r>
    </w:p>
    <w:p w:rsidR="000C08FE" w:rsidRPr="00F329F1" w:rsidRDefault="000C08FE" w:rsidP="00F329F1">
      <w:pPr>
        <w:tabs>
          <w:tab w:val="left" w:pos="3150"/>
        </w:tabs>
        <w:spacing w:line="360" w:lineRule="auto"/>
        <w:ind w:firstLine="709"/>
        <w:jc w:val="both"/>
        <w:rPr>
          <w:sz w:val="28"/>
          <w:szCs w:val="28"/>
        </w:rPr>
      </w:pPr>
    </w:p>
    <w:p w:rsidR="001A6B02" w:rsidRPr="00F329F1" w:rsidRDefault="001A6B02" w:rsidP="00F329F1">
      <w:pPr>
        <w:tabs>
          <w:tab w:val="left" w:pos="3150"/>
        </w:tabs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Травмами называют повреждение тканей организма и нарушение его функций при несчастных случаях, т.е. при воздействии на работающих опасных производственных факторов: механических (ушиб, порез, перелом, вывих и др.), термических (ожог, обморожение), химических (химический ожог), электрических (ожог, металлизация кожи, электрический удар и др.), психологических (нервный стресс, испуг и др.)</w:t>
      </w:r>
      <w:r w:rsidR="001342EC" w:rsidRPr="00F329F1">
        <w:rPr>
          <w:sz w:val="28"/>
          <w:szCs w:val="28"/>
        </w:rPr>
        <w:t>.</w:t>
      </w:r>
    </w:p>
    <w:p w:rsidR="001A6B02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Причины производственного тра</w:t>
      </w:r>
      <w:r w:rsidR="00A601B4" w:rsidRPr="00F329F1">
        <w:rPr>
          <w:sz w:val="28"/>
          <w:szCs w:val="28"/>
        </w:rPr>
        <w:t>вматизма и заболеваний можно по</w:t>
      </w:r>
      <w:r w:rsidRPr="00F329F1">
        <w:rPr>
          <w:sz w:val="28"/>
          <w:szCs w:val="28"/>
        </w:rPr>
        <w:t>делить на следующие группы: технические, организационные, санитарно-гигиенические, психофизиологические, субъективные и экономические.</w:t>
      </w:r>
    </w:p>
    <w:p w:rsidR="001A6B02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 xml:space="preserve">Техническими причинами могут быть конструктивные недостатки машин, механизмов, инструментов, приспособлений или их неисправность. Отсутствие, несовершенство, неисправность оградительных, блокировочных, вентиляционных устройств; зануления или заземления электроустановок; подтекание ядовитых жидкостей, газов и </w:t>
      </w:r>
      <w:r w:rsidR="005824BC" w:rsidRPr="00F329F1">
        <w:rPr>
          <w:sz w:val="28"/>
          <w:szCs w:val="28"/>
        </w:rPr>
        <w:t>т. д.</w:t>
      </w:r>
    </w:p>
    <w:p w:rsidR="001A6B02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 xml:space="preserve">Организационные причины </w:t>
      </w:r>
      <w:r w:rsidR="00FB2C51" w:rsidRPr="00F329F1">
        <w:rPr>
          <w:sz w:val="28"/>
          <w:szCs w:val="28"/>
        </w:rPr>
        <w:t>–</w:t>
      </w:r>
      <w:r w:rsidRPr="00F329F1">
        <w:rPr>
          <w:sz w:val="28"/>
          <w:szCs w:val="28"/>
        </w:rPr>
        <w:t xml:space="preserve"> несвоевременное или некачественное проведение инструктажей и обучения по охране труда работающих, отсутствие инструкций по охране труда. Недостаточный контроль за выполнением требований охраны труда работающими, неудовлетворительное содержание рабочего места, недостатки в организации групповых работ, в обеспечении рабочих спецодеждой и другими СИЗ. Использование техники, инструментов не по назначению, нарушение режима труда и отдыха, технологического процесса.</w:t>
      </w:r>
    </w:p>
    <w:p w:rsidR="001A6B02" w:rsidRPr="00F329F1" w:rsidRDefault="00C8546E" w:rsidP="00F329F1">
      <w:pPr>
        <w:tabs>
          <w:tab w:val="left" w:pos="3150"/>
        </w:tabs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Санитарно-гигиенический причины – неблагоприятные природно-климатические условия или микроклимат в помещениях, повышенное содержание в воздухе вредных веществ, высокий уровень шума, вибраций, излучений, нерациональное освещение, антисанитарное состояние рабочих мест и бытовых помещений, несоблюдение правил личной гигиены и др.</w:t>
      </w:r>
    </w:p>
    <w:p w:rsidR="001A6B02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 xml:space="preserve">Психофизиологические причины </w:t>
      </w:r>
      <w:r w:rsidR="00EC06C6" w:rsidRPr="00F329F1">
        <w:rPr>
          <w:sz w:val="28"/>
          <w:szCs w:val="28"/>
        </w:rPr>
        <w:t>– монотонность, высокая на</w:t>
      </w:r>
      <w:r w:rsidRPr="00F329F1">
        <w:rPr>
          <w:sz w:val="28"/>
          <w:szCs w:val="28"/>
        </w:rPr>
        <w:t>пряженность труда, несоответстви</w:t>
      </w:r>
      <w:r w:rsidR="00EC06C6" w:rsidRPr="00F329F1">
        <w:rPr>
          <w:sz w:val="28"/>
          <w:szCs w:val="28"/>
        </w:rPr>
        <w:t>е анатомо-физиологических и пси</w:t>
      </w:r>
      <w:r w:rsidRPr="00F329F1">
        <w:rPr>
          <w:sz w:val="28"/>
          <w:szCs w:val="28"/>
        </w:rPr>
        <w:t>хологических особенностей организма условиям труда, усталость, неудовлетворительная психологическая обстановка в коллективе и др.</w:t>
      </w:r>
    </w:p>
    <w:p w:rsidR="001A6B02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Субъективные причины</w:t>
      </w:r>
      <w:r w:rsidR="00EC06C6" w:rsidRPr="00F329F1">
        <w:rPr>
          <w:sz w:val="28"/>
          <w:szCs w:val="28"/>
        </w:rPr>
        <w:t xml:space="preserve"> – </w:t>
      </w:r>
      <w:r w:rsidRPr="00F329F1">
        <w:rPr>
          <w:sz w:val="28"/>
          <w:szCs w:val="28"/>
        </w:rPr>
        <w:t>это личная недисциплинированность работника, невыполнение инструкций по охране труда, нахождение в состоянии алкогольного или наркотического опьянения, в болезненном состоянии и др.</w:t>
      </w:r>
    </w:p>
    <w:p w:rsidR="001A6B02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 xml:space="preserve">Экономическими причинами могут быть стремление работающих обеспечить высокую выработку и </w:t>
      </w:r>
      <w:r w:rsidR="00EC06C6" w:rsidRPr="00F329F1">
        <w:rPr>
          <w:sz w:val="28"/>
          <w:szCs w:val="28"/>
        </w:rPr>
        <w:t>заработную плату при пренебрежи</w:t>
      </w:r>
      <w:r w:rsidRPr="00F329F1">
        <w:rPr>
          <w:sz w:val="28"/>
          <w:szCs w:val="28"/>
        </w:rPr>
        <w:t>тельном отношении к вопросам охр</w:t>
      </w:r>
      <w:r w:rsidR="00EC06C6" w:rsidRPr="00F329F1">
        <w:rPr>
          <w:sz w:val="28"/>
          <w:szCs w:val="28"/>
        </w:rPr>
        <w:t>аны труда, недостаточное выделе</w:t>
      </w:r>
      <w:r w:rsidRPr="00F329F1">
        <w:rPr>
          <w:sz w:val="28"/>
          <w:szCs w:val="28"/>
        </w:rPr>
        <w:t>ние средств на мероприятия по улучшению условий труда и др.</w:t>
      </w:r>
    </w:p>
    <w:p w:rsidR="001A6B02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Несчастный случай (травма, заболевание) может быть вызван какой-то одной, но чаще несколькими связанными или не связанными между собой причинами, создающими опасную ситуацию на рабочем месте. Опасная ситуация включает в себя опасные условия и опасные действия.</w:t>
      </w:r>
    </w:p>
    <w:p w:rsidR="001A6B02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 xml:space="preserve">Опасные условия </w:t>
      </w:r>
      <w:r w:rsidR="00EC06C6" w:rsidRPr="00F329F1">
        <w:rPr>
          <w:sz w:val="28"/>
          <w:szCs w:val="28"/>
        </w:rPr>
        <w:t>–</w:t>
      </w:r>
      <w:r w:rsidRPr="00F329F1">
        <w:rPr>
          <w:sz w:val="28"/>
          <w:szCs w:val="28"/>
        </w:rPr>
        <w:t xml:space="preserve"> состояние </w:t>
      </w:r>
      <w:r w:rsidR="00EC06C6" w:rsidRPr="00F329F1">
        <w:rPr>
          <w:sz w:val="28"/>
          <w:szCs w:val="28"/>
        </w:rPr>
        <w:t>производственной среды, не соот</w:t>
      </w:r>
      <w:r w:rsidRPr="00F329F1">
        <w:rPr>
          <w:sz w:val="28"/>
          <w:szCs w:val="28"/>
        </w:rPr>
        <w:t>ветствующее установленным нормам.</w:t>
      </w:r>
    </w:p>
    <w:p w:rsidR="001A6B02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 xml:space="preserve">Опасное </w:t>
      </w:r>
      <w:r w:rsidR="00EC06C6" w:rsidRPr="00F329F1">
        <w:rPr>
          <w:sz w:val="28"/>
          <w:szCs w:val="28"/>
        </w:rPr>
        <w:t xml:space="preserve">действие – </w:t>
      </w:r>
      <w:r w:rsidRPr="00F329F1">
        <w:rPr>
          <w:sz w:val="28"/>
          <w:szCs w:val="28"/>
        </w:rPr>
        <w:t>неправильное, непрофессиональное действие работника, являющееся следствием необученности, неумения, нежелания, неспособно</w:t>
      </w:r>
      <w:r w:rsidR="00EC06C6" w:rsidRPr="00F329F1">
        <w:rPr>
          <w:sz w:val="28"/>
          <w:szCs w:val="28"/>
        </w:rPr>
        <w:t>сти, а в отдельных случаях –</w:t>
      </w:r>
      <w:r w:rsidRPr="00F329F1">
        <w:rPr>
          <w:sz w:val="28"/>
          <w:szCs w:val="28"/>
        </w:rPr>
        <w:t xml:space="preserve"> невозможности работающего правильно оценивать производственную обстановку и выполнять все требования норм и правил охраны труда.</w:t>
      </w:r>
    </w:p>
    <w:p w:rsidR="00EC06C6" w:rsidRPr="00F329F1" w:rsidRDefault="00EC06C6" w:rsidP="00F329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F329F1">
        <w:rPr>
          <w:color w:val="000000"/>
          <w:sz w:val="28"/>
          <w:szCs w:val="28"/>
          <w:u w:val="single"/>
        </w:rPr>
        <w:t>Профилактика травматизма</w:t>
      </w:r>
    </w:p>
    <w:p w:rsidR="001A6B02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Мероприятия по профилактике травматизма включают решение вопросов охраны труда, внедрение новых, передовых методов организации безопасной работы на каждом производственном участке.</w:t>
      </w:r>
    </w:p>
    <w:p w:rsidR="001A6B02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Мероприятия по улучшению условий труда можно разделить на: законодательные, организационные, технические, медико-профилактические и экономические.</w:t>
      </w:r>
    </w:p>
    <w:p w:rsidR="001A6B02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Законодательные мероприятия определяют права и обязанности работающих в области охраны труда, режим их труда и отдыха, охрану труда женщин и молодежи, санитарные нормы на предельное содержание в рабочей зоне вредных веществ, возмещение ущерба пострадавшим, их пенсионное обеспечение, льготы и др.</w:t>
      </w:r>
    </w:p>
    <w:p w:rsidR="001A6B02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 xml:space="preserve">Организационные мероприятия предусматривают внедрение системы управления охраной труда, обучение работающих, обеспечение их инструкциями, создание кабинетов по охране труда, организацию контроля за соблюдением требований охраны труда и </w:t>
      </w:r>
      <w:r w:rsidR="005824BC" w:rsidRPr="00F329F1">
        <w:rPr>
          <w:sz w:val="28"/>
          <w:szCs w:val="28"/>
        </w:rPr>
        <w:t>т. д.</w:t>
      </w:r>
    </w:p>
    <w:p w:rsidR="001A6B02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Технические мероприятия предусматривают:</w:t>
      </w:r>
    </w:p>
    <w:p w:rsidR="001A6B02" w:rsidRPr="00F329F1" w:rsidRDefault="009D6851" w:rsidP="00F329F1">
      <w:pPr>
        <w:shd w:val="clear" w:color="auto" w:fill="FFFFFF"/>
        <w:tabs>
          <w:tab w:val="left" w:pos="979"/>
        </w:tabs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 xml:space="preserve">- </w:t>
      </w:r>
      <w:r w:rsidR="001A6B02" w:rsidRPr="00F329F1">
        <w:rPr>
          <w:sz w:val="28"/>
          <w:szCs w:val="28"/>
        </w:rPr>
        <w:t xml:space="preserve">разработку и внедрение комплексной механизации и автоматизации тяжелых, вредных и монотонных работ; </w:t>
      </w:r>
      <w:r w:rsidR="005C11B0" w:rsidRPr="00F329F1">
        <w:rPr>
          <w:sz w:val="28"/>
          <w:szCs w:val="28"/>
        </w:rPr>
        <w:t xml:space="preserve">создание безопасной техники и </w:t>
      </w:r>
      <w:r w:rsidR="001A6B02" w:rsidRPr="00F329F1">
        <w:rPr>
          <w:sz w:val="28"/>
          <w:szCs w:val="28"/>
        </w:rPr>
        <w:t>техно</w:t>
      </w:r>
      <w:r w:rsidR="005C11B0" w:rsidRPr="00F329F1">
        <w:rPr>
          <w:sz w:val="28"/>
          <w:szCs w:val="28"/>
        </w:rPr>
        <w:t xml:space="preserve">логии; установку </w:t>
      </w:r>
      <w:r w:rsidR="00A74BB3" w:rsidRPr="00F329F1">
        <w:rPr>
          <w:sz w:val="28"/>
          <w:szCs w:val="28"/>
        </w:rPr>
        <w:t>предохранительных,</w:t>
      </w:r>
      <w:r w:rsidR="001A6B02" w:rsidRPr="00F329F1">
        <w:rPr>
          <w:sz w:val="28"/>
          <w:szCs w:val="28"/>
        </w:rPr>
        <w:t xml:space="preserve"> сигнализирующих, блокировочных устройств;</w:t>
      </w:r>
    </w:p>
    <w:p w:rsidR="001A6B02" w:rsidRPr="00F329F1" w:rsidRDefault="009D6851" w:rsidP="00F329F1">
      <w:pPr>
        <w:shd w:val="clear" w:color="auto" w:fill="FFFFFF"/>
        <w:tabs>
          <w:tab w:val="left" w:pos="979"/>
        </w:tabs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 xml:space="preserve">- </w:t>
      </w:r>
      <w:r w:rsidR="001A6B02" w:rsidRPr="00F329F1">
        <w:rPr>
          <w:sz w:val="28"/>
          <w:szCs w:val="28"/>
        </w:rPr>
        <w:t>технические решения по нормализации воздушной среды, производственного освещения; предупреждению образования и удаления из рабочей зоны вредных веществ; снижению шума, вибраций, защите от вредных излучений;</w:t>
      </w:r>
    </w:p>
    <w:p w:rsidR="001A6B02" w:rsidRPr="00F329F1" w:rsidRDefault="009D6851" w:rsidP="00F329F1">
      <w:pPr>
        <w:shd w:val="clear" w:color="auto" w:fill="FFFFFF"/>
        <w:tabs>
          <w:tab w:val="left" w:pos="979"/>
        </w:tabs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 xml:space="preserve">- </w:t>
      </w:r>
      <w:r w:rsidR="001A6B02" w:rsidRPr="00F329F1">
        <w:rPr>
          <w:sz w:val="28"/>
          <w:szCs w:val="28"/>
        </w:rPr>
        <w:t>создание изолирующих кабин для операторов, работающих во вредных условиях, или дистанционного управления; разработку и изготовление коллективных и индивидуальных средств защиты и др.</w:t>
      </w:r>
    </w:p>
    <w:p w:rsidR="009D6851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Медико-профилактические мероприятия включают:</w:t>
      </w:r>
    </w:p>
    <w:p w:rsidR="009D6851" w:rsidRPr="00F329F1" w:rsidRDefault="009D6851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 xml:space="preserve">- </w:t>
      </w:r>
      <w:r w:rsidR="001A6B02" w:rsidRPr="00F329F1">
        <w:rPr>
          <w:sz w:val="28"/>
          <w:szCs w:val="28"/>
        </w:rPr>
        <w:t>предварительные и периодические медицинские осмотры работающих в опасных, вредных и тяжелых условиях труда;</w:t>
      </w:r>
    </w:p>
    <w:p w:rsidR="009D6851" w:rsidRPr="00F329F1" w:rsidRDefault="009D6851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 xml:space="preserve">- </w:t>
      </w:r>
      <w:r w:rsidR="001A6B02" w:rsidRPr="00F329F1">
        <w:rPr>
          <w:sz w:val="28"/>
          <w:szCs w:val="28"/>
        </w:rPr>
        <w:t>обеспечение их лечебно-профилактическим питанием;</w:t>
      </w:r>
    </w:p>
    <w:p w:rsidR="009D6851" w:rsidRPr="00F329F1" w:rsidRDefault="009D6851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 xml:space="preserve">- </w:t>
      </w:r>
      <w:r w:rsidR="001A6B02" w:rsidRPr="00F329F1">
        <w:rPr>
          <w:sz w:val="28"/>
          <w:szCs w:val="28"/>
        </w:rPr>
        <w:t>проведение производственной гимнастики; ультрафиолетового и бактерицидного облучения;</w:t>
      </w:r>
    </w:p>
    <w:p w:rsidR="001A6B02" w:rsidRPr="00F329F1" w:rsidRDefault="009D6851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 xml:space="preserve">- </w:t>
      </w:r>
      <w:r w:rsidR="001A6B02" w:rsidRPr="00F329F1">
        <w:rPr>
          <w:sz w:val="28"/>
          <w:szCs w:val="28"/>
        </w:rPr>
        <w:t xml:space="preserve">применение хвойных, соляно-хвойных ванн, массажа и </w:t>
      </w:r>
      <w:r w:rsidR="005824BC" w:rsidRPr="00F329F1">
        <w:rPr>
          <w:sz w:val="28"/>
          <w:szCs w:val="28"/>
        </w:rPr>
        <w:t>т. п.</w:t>
      </w:r>
    </w:p>
    <w:p w:rsidR="001A6B02" w:rsidRPr="00F329F1" w:rsidRDefault="001A6B02" w:rsidP="00F329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9F1">
        <w:rPr>
          <w:sz w:val="28"/>
          <w:szCs w:val="28"/>
        </w:rPr>
        <w:t>Экономические мероприятия включают материальное стимулирование работ по предупреждению травматизма и улучшению условий труда, более рациональное распределение средств, выделяемых на охрану труда.</w:t>
      </w:r>
    </w:p>
    <w:p w:rsidR="00F329F1" w:rsidRPr="00F329F1" w:rsidRDefault="00F329F1" w:rsidP="00F3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449F" w:rsidRPr="00F329F1" w:rsidRDefault="00CF0247" w:rsidP="00F329F1">
      <w:pPr>
        <w:spacing w:line="360" w:lineRule="auto"/>
        <w:ind w:firstLine="709"/>
        <w:jc w:val="both"/>
        <w:rPr>
          <w:caps/>
          <w:color w:val="000000"/>
          <w:sz w:val="28"/>
          <w:szCs w:val="28"/>
        </w:rPr>
      </w:pPr>
      <w:r w:rsidRPr="00F329F1">
        <w:rPr>
          <w:color w:val="000000"/>
          <w:sz w:val="28"/>
          <w:szCs w:val="28"/>
        </w:rPr>
        <w:br w:type="page"/>
      </w:r>
      <w:r w:rsidR="002622DA" w:rsidRPr="00F329F1">
        <w:rPr>
          <w:caps/>
          <w:noProof/>
          <w:color w:val="000000"/>
          <w:sz w:val="28"/>
          <w:szCs w:val="28"/>
        </w:rPr>
        <w:t>Список литературы</w:t>
      </w:r>
    </w:p>
    <w:p w:rsidR="0010449F" w:rsidRPr="00F329F1" w:rsidRDefault="0010449F" w:rsidP="00F329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B02" w:rsidRPr="00F329F1" w:rsidRDefault="00D5284D" w:rsidP="00F329F1">
      <w:pPr>
        <w:spacing w:line="360" w:lineRule="auto"/>
        <w:rPr>
          <w:sz w:val="28"/>
          <w:szCs w:val="28"/>
        </w:rPr>
      </w:pPr>
      <w:r w:rsidRPr="00F329F1">
        <w:rPr>
          <w:color w:val="000000"/>
          <w:sz w:val="28"/>
          <w:szCs w:val="28"/>
        </w:rPr>
        <w:t xml:space="preserve">1. </w:t>
      </w:r>
      <w:r w:rsidR="001A6B02" w:rsidRPr="00F329F1">
        <w:rPr>
          <w:color w:val="000000"/>
          <w:sz w:val="28"/>
          <w:szCs w:val="28"/>
        </w:rPr>
        <w:t xml:space="preserve">Комментарий к </w:t>
      </w:r>
      <w:r w:rsidR="006675F2" w:rsidRPr="00F329F1">
        <w:rPr>
          <w:color w:val="000000"/>
          <w:sz w:val="28"/>
          <w:szCs w:val="28"/>
        </w:rPr>
        <w:t>Трудовому к</w:t>
      </w:r>
      <w:r w:rsidR="001A6B02" w:rsidRPr="00F329F1">
        <w:rPr>
          <w:color w:val="000000"/>
          <w:sz w:val="28"/>
          <w:szCs w:val="28"/>
        </w:rPr>
        <w:t>одексу Российской Федерации. Издание шестое, переработанное и дополненное. / Под ред. Гусова. К.</w:t>
      </w:r>
      <w:r w:rsidR="00DF35D7" w:rsidRPr="00F329F1">
        <w:rPr>
          <w:color w:val="000000"/>
          <w:sz w:val="28"/>
          <w:szCs w:val="28"/>
        </w:rPr>
        <w:t xml:space="preserve"> </w:t>
      </w:r>
      <w:r w:rsidR="001A6B02" w:rsidRPr="00F329F1">
        <w:rPr>
          <w:color w:val="000000"/>
          <w:sz w:val="28"/>
          <w:szCs w:val="28"/>
        </w:rPr>
        <w:t xml:space="preserve">Н. </w:t>
      </w:r>
      <w:r w:rsidR="00DF35D7" w:rsidRPr="00F329F1">
        <w:rPr>
          <w:sz w:val="28"/>
          <w:szCs w:val="28"/>
        </w:rPr>
        <w:t>–</w:t>
      </w:r>
      <w:r w:rsidR="00DF35D7" w:rsidRPr="00F329F1">
        <w:rPr>
          <w:color w:val="000000"/>
          <w:sz w:val="28"/>
          <w:szCs w:val="28"/>
        </w:rPr>
        <w:t xml:space="preserve"> </w:t>
      </w:r>
      <w:r w:rsidR="001A6B02" w:rsidRPr="00F329F1">
        <w:rPr>
          <w:color w:val="000000"/>
          <w:sz w:val="28"/>
          <w:szCs w:val="28"/>
        </w:rPr>
        <w:t>М.: ПБОЮЛ Гриженко Е.</w:t>
      </w:r>
      <w:r w:rsidR="00DF35D7" w:rsidRPr="00F329F1">
        <w:rPr>
          <w:color w:val="000000"/>
          <w:sz w:val="28"/>
          <w:szCs w:val="28"/>
        </w:rPr>
        <w:t xml:space="preserve"> </w:t>
      </w:r>
      <w:r w:rsidR="001A6B02" w:rsidRPr="00F329F1">
        <w:rPr>
          <w:color w:val="000000"/>
          <w:sz w:val="28"/>
          <w:szCs w:val="28"/>
        </w:rPr>
        <w:t>М.</w:t>
      </w:r>
      <w:r w:rsidR="00DF35D7" w:rsidRPr="00F329F1">
        <w:rPr>
          <w:color w:val="000000"/>
          <w:sz w:val="28"/>
          <w:szCs w:val="28"/>
        </w:rPr>
        <w:t>,</w:t>
      </w:r>
      <w:r w:rsidR="001A6B02" w:rsidRPr="00F329F1">
        <w:rPr>
          <w:color w:val="000000"/>
          <w:sz w:val="28"/>
          <w:szCs w:val="28"/>
        </w:rPr>
        <w:t xml:space="preserve"> 200</w:t>
      </w:r>
      <w:r w:rsidR="00DF35D7" w:rsidRPr="00F329F1">
        <w:rPr>
          <w:color w:val="000000"/>
          <w:sz w:val="28"/>
          <w:szCs w:val="28"/>
        </w:rPr>
        <w:t>7</w:t>
      </w:r>
      <w:r w:rsidR="001A6B02" w:rsidRPr="00F329F1">
        <w:rPr>
          <w:color w:val="000000"/>
          <w:sz w:val="28"/>
          <w:szCs w:val="28"/>
        </w:rPr>
        <w:t>.</w:t>
      </w:r>
    </w:p>
    <w:p w:rsidR="001A6B02" w:rsidRPr="00F329F1" w:rsidRDefault="00D5284D" w:rsidP="00F329F1">
      <w:pPr>
        <w:spacing w:line="360" w:lineRule="auto"/>
        <w:rPr>
          <w:sz w:val="28"/>
          <w:szCs w:val="28"/>
        </w:rPr>
      </w:pPr>
      <w:r w:rsidRPr="00F329F1">
        <w:rPr>
          <w:sz w:val="28"/>
          <w:szCs w:val="28"/>
        </w:rPr>
        <w:t xml:space="preserve">2. </w:t>
      </w:r>
      <w:r w:rsidR="001A6B02" w:rsidRPr="00F329F1">
        <w:rPr>
          <w:sz w:val="28"/>
          <w:szCs w:val="28"/>
        </w:rPr>
        <w:t>Куренной А.</w:t>
      </w:r>
      <w:r w:rsidR="006675F2" w:rsidRPr="00F329F1">
        <w:rPr>
          <w:sz w:val="28"/>
          <w:szCs w:val="28"/>
        </w:rPr>
        <w:t xml:space="preserve"> </w:t>
      </w:r>
      <w:r w:rsidR="001A6B02" w:rsidRPr="00F329F1">
        <w:rPr>
          <w:sz w:val="28"/>
          <w:szCs w:val="28"/>
        </w:rPr>
        <w:t>М. Правово</w:t>
      </w:r>
      <w:r w:rsidR="006675F2" w:rsidRPr="00F329F1">
        <w:rPr>
          <w:sz w:val="28"/>
          <w:szCs w:val="28"/>
        </w:rPr>
        <w:t xml:space="preserve">е регулирование охраны труда. // </w:t>
      </w:r>
      <w:r w:rsidR="001A6B02" w:rsidRPr="00F329F1">
        <w:rPr>
          <w:sz w:val="28"/>
          <w:szCs w:val="28"/>
        </w:rPr>
        <w:t xml:space="preserve">Практический журнал для руководителей и менеджеров. </w:t>
      </w:r>
      <w:r w:rsidR="006675F2" w:rsidRPr="00F329F1">
        <w:rPr>
          <w:sz w:val="28"/>
          <w:szCs w:val="28"/>
        </w:rPr>
        <w:t>–</w:t>
      </w:r>
      <w:r w:rsidR="001A6B02" w:rsidRPr="00F329F1">
        <w:rPr>
          <w:sz w:val="28"/>
          <w:szCs w:val="28"/>
        </w:rPr>
        <w:t xml:space="preserve"> 2001.</w:t>
      </w:r>
      <w:r w:rsidR="006675F2" w:rsidRPr="00F329F1">
        <w:rPr>
          <w:sz w:val="28"/>
          <w:szCs w:val="28"/>
        </w:rPr>
        <w:t xml:space="preserve"> –</w:t>
      </w:r>
      <w:r w:rsidR="001A6B02" w:rsidRPr="00F329F1">
        <w:rPr>
          <w:sz w:val="28"/>
          <w:szCs w:val="28"/>
        </w:rPr>
        <w:t xml:space="preserve"> </w:t>
      </w:r>
      <w:r w:rsidR="006675F2" w:rsidRPr="00F329F1">
        <w:rPr>
          <w:sz w:val="28"/>
          <w:szCs w:val="28"/>
        </w:rPr>
        <w:t xml:space="preserve">№ </w:t>
      </w:r>
      <w:r w:rsidR="001A6B02" w:rsidRPr="00F329F1">
        <w:rPr>
          <w:sz w:val="28"/>
          <w:szCs w:val="28"/>
        </w:rPr>
        <w:t>7.</w:t>
      </w:r>
    </w:p>
    <w:p w:rsidR="001A6B02" w:rsidRPr="00F329F1" w:rsidRDefault="00D5284D" w:rsidP="00F329F1">
      <w:pPr>
        <w:spacing w:line="360" w:lineRule="auto"/>
        <w:rPr>
          <w:sz w:val="28"/>
          <w:szCs w:val="28"/>
        </w:rPr>
      </w:pPr>
      <w:r w:rsidRPr="00F329F1">
        <w:rPr>
          <w:sz w:val="28"/>
          <w:szCs w:val="28"/>
        </w:rPr>
        <w:t xml:space="preserve">3. </w:t>
      </w:r>
      <w:r w:rsidR="001A6B02" w:rsidRPr="00F329F1">
        <w:rPr>
          <w:sz w:val="28"/>
          <w:szCs w:val="28"/>
        </w:rPr>
        <w:t>Соловьев А.</w:t>
      </w:r>
      <w:r w:rsidR="006675F2" w:rsidRPr="00F329F1">
        <w:rPr>
          <w:sz w:val="28"/>
          <w:szCs w:val="28"/>
        </w:rPr>
        <w:t xml:space="preserve"> </w:t>
      </w:r>
      <w:r w:rsidR="001A6B02" w:rsidRPr="00F329F1">
        <w:rPr>
          <w:sz w:val="28"/>
          <w:szCs w:val="28"/>
        </w:rPr>
        <w:t xml:space="preserve">П. Система управления охраной труда в Российской федерации. // Справочник специалиста по охране труда. </w:t>
      </w:r>
      <w:r w:rsidR="006675F2" w:rsidRPr="00F329F1">
        <w:rPr>
          <w:sz w:val="28"/>
          <w:szCs w:val="28"/>
        </w:rPr>
        <w:t xml:space="preserve">– М.: ЗАО МЦФЭР, </w:t>
      </w:r>
      <w:r w:rsidR="001A6B02" w:rsidRPr="00F329F1">
        <w:rPr>
          <w:sz w:val="28"/>
          <w:szCs w:val="28"/>
        </w:rPr>
        <w:t>2001.</w:t>
      </w:r>
    </w:p>
    <w:p w:rsidR="005E1FDC" w:rsidRPr="00F329F1" w:rsidRDefault="00D5284D" w:rsidP="00F329F1">
      <w:pPr>
        <w:spacing w:line="360" w:lineRule="auto"/>
        <w:rPr>
          <w:sz w:val="28"/>
          <w:szCs w:val="28"/>
        </w:rPr>
      </w:pPr>
      <w:r w:rsidRPr="00F329F1">
        <w:rPr>
          <w:sz w:val="28"/>
          <w:szCs w:val="28"/>
        </w:rPr>
        <w:t xml:space="preserve">4. </w:t>
      </w:r>
      <w:r w:rsidR="001A6B02" w:rsidRPr="00F329F1">
        <w:rPr>
          <w:sz w:val="28"/>
          <w:szCs w:val="28"/>
        </w:rPr>
        <w:t>Соловьев А.</w:t>
      </w:r>
      <w:r w:rsidR="006675F2" w:rsidRPr="00F329F1">
        <w:rPr>
          <w:sz w:val="28"/>
          <w:szCs w:val="28"/>
        </w:rPr>
        <w:t xml:space="preserve"> </w:t>
      </w:r>
      <w:r w:rsidR="001A6B02" w:rsidRPr="00F329F1">
        <w:rPr>
          <w:sz w:val="28"/>
          <w:szCs w:val="28"/>
        </w:rPr>
        <w:t xml:space="preserve">П. Охрана труда и здоровья работников в новом веке. // Охрана труда и социальное страхование. </w:t>
      </w:r>
      <w:r w:rsidR="006675F2" w:rsidRPr="00F329F1">
        <w:rPr>
          <w:sz w:val="28"/>
          <w:szCs w:val="28"/>
        </w:rPr>
        <w:t>– 2004. –</w:t>
      </w:r>
      <w:r w:rsidR="001A6B02" w:rsidRPr="00F329F1">
        <w:rPr>
          <w:sz w:val="28"/>
          <w:szCs w:val="28"/>
        </w:rPr>
        <w:t xml:space="preserve"> № 9</w:t>
      </w:r>
      <w:r w:rsidR="006675F2" w:rsidRPr="00F329F1">
        <w:rPr>
          <w:sz w:val="28"/>
          <w:szCs w:val="28"/>
        </w:rPr>
        <w:t>.</w:t>
      </w:r>
      <w:bookmarkStart w:id="0" w:name="_GoBack"/>
      <w:bookmarkEnd w:id="0"/>
    </w:p>
    <w:sectPr w:rsidR="005E1FDC" w:rsidRPr="00F329F1" w:rsidSect="00F329F1">
      <w:pgSz w:w="11907" w:h="16840" w:code="9"/>
      <w:pgMar w:top="1134" w:right="850" w:bottom="1134" w:left="1701" w:header="709" w:footer="709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A9A" w:rsidRDefault="00210A9A">
      <w:r>
        <w:separator/>
      </w:r>
    </w:p>
  </w:endnote>
  <w:endnote w:type="continuationSeparator" w:id="0">
    <w:p w:rsidR="00210A9A" w:rsidRDefault="0021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loucester MT Extra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BraggaDr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a_Algerius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a_RewinderRgh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A9A" w:rsidRDefault="00210A9A">
      <w:r>
        <w:separator/>
      </w:r>
    </w:p>
  </w:footnote>
  <w:footnote w:type="continuationSeparator" w:id="0">
    <w:p w:rsidR="00210A9A" w:rsidRDefault="00210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85CCFB8"/>
    <w:lvl w:ilvl="0">
      <w:numFmt w:val="bullet"/>
      <w:lvlText w:val="*"/>
      <w:lvlJc w:val="left"/>
    </w:lvl>
  </w:abstractNum>
  <w:abstractNum w:abstractNumId="1">
    <w:nsid w:val="056B1027"/>
    <w:multiLevelType w:val="hybridMultilevel"/>
    <w:tmpl w:val="91C84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E5525E"/>
    <w:multiLevelType w:val="singleLevel"/>
    <w:tmpl w:val="CD2A5E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32B466E8"/>
    <w:multiLevelType w:val="singleLevel"/>
    <w:tmpl w:val="3C7486F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34CB0622"/>
    <w:multiLevelType w:val="hybridMultilevel"/>
    <w:tmpl w:val="C9402E9C"/>
    <w:lvl w:ilvl="0" w:tplc="FFFFFFFF">
      <w:start w:val="1"/>
      <w:numFmt w:val="decimal"/>
      <w:lvlText w:val="%1."/>
      <w:lvlJc w:val="left"/>
      <w:pPr>
        <w:tabs>
          <w:tab w:val="num" w:pos="568"/>
        </w:tabs>
        <w:ind w:left="284" w:firstLine="28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421D110B"/>
    <w:multiLevelType w:val="singleLevel"/>
    <w:tmpl w:val="CD2A5EEE"/>
    <w:lvl w:ilvl="0">
      <w:start w:val="1"/>
      <w:numFmt w:val="decimal"/>
      <w:lvlText w:val="%1. "/>
      <w:legacy w:legacy="1" w:legacySpace="0" w:legacyIndent="283"/>
      <w:lvlJc w:val="left"/>
      <w:pPr>
        <w:ind w:left="43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59A84D2A"/>
    <w:multiLevelType w:val="singleLevel"/>
    <w:tmpl w:val="30EA0E9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6993777A"/>
    <w:multiLevelType w:val="singleLevel"/>
    <w:tmpl w:val="981C03B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8">
    <w:nsid w:val="6B1F48F4"/>
    <w:multiLevelType w:val="singleLevel"/>
    <w:tmpl w:val="407E8C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6">
    <w:abstractNumId w:val="3"/>
    <w:lvlOverride w:ilvl="0">
      <w:lvl w:ilvl="0">
        <w:start w:val="4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7">
    <w:abstractNumId w:val="2"/>
  </w:num>
  <w:num w:numId="8">
    <w:abstractNumId w:val="7"/>
  </w:num>
  <w:num w:numId="9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10">
    <w:abstractNumId w:val="6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11">
    <w:abstractNumId w:val="4"/>
  </w:num>
  <w:num w:numId="12">
    <w:abstractNumId w:val="0"/>
    <w:lvlOverride w:ilvl="0">
      <w:lvl w:ilvl="0">
        <w:numFmt w:val="bullet"/>
        <w:lvlText w:val="—"/>
        <w:legacy w:legacy="1" w:legacySpace="0" w:legacyIndent="24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E31"/>
    <w:rsid w:val="00000B90"/>
    <w:rsid w:val="00022004"/>
    <w:rsid w:val="000607D0"/>
    <w:rsid w:val="00063601"/>
    <w:rsid w:val="00094A97"/>
    <w:rsid w:val="000A12A6"/>
    <w:rsid w:val="000A605A"/>
    <w:rsid w:val="000B3DAD"/>
    <w:rsid w:val="000B6B6C"/>
    <w:rsid w:val="000C08FE"/>
    <w:rsid w:val="000E4C3D"/>
    <w:rsid w:val="000E6C7A"/>
    <w:rsid w:val="000E7195"/>
    <w:rsid w:val="000F4715"/>
    <w:rsid w:val="0010449F"/>
    <w:rsid w:val="0011267C"/>
    <w:rsid w:val="00115216"/>
    <w:rsid w:val="0012652A"/>
    <w:rsid w:val="00130C65"/>
    <w:rsid w:val="00133904"/>
    <w:rsid w:val="001342EC"/>
    <w:rsid w:val="00135839"/>
    <w:rsid w:val="001636B9"/>
    <w:rsid w:val="001818EC"/>
    <w:rsid w:val="00182FDC"/>
    <w:rsid w:val="001A4AC6"/>
    <w:rsid w:val="001A6B02"/>
    <w:rsid w:val="001E6DA8"/>
    <w:rsid w:val="001E7C39"/>
    <w:rsid w:val="001F4703"/>
    <w:rsid w:val="00207375"/>
    <w:rsid w:val="00210A9A"/>
    <w:rsid w:val="00211438"/>
    <w:rsid w:val="002622DA"/>
    <w:rsid w:val="00276F4F"/>
    <w:rsid w:val="00286150"/>
    <w:rsid w:val="002C2BA3"/>
    <w:rsid w:val="002F0828"/>
    <w:rsid w:val="0030215B"/>
    <w:rsid w:val="00305668"/>
    <w:rsid w:val="00314ECC"/>
    <w:rsid w:val="003262C3"/>
    <w:rsid w:val="003854B7"/>
    <w:rsid w:val="00391688"/>
    <w:rsid w:val="003A07EE"/>
    <w:rsid w:val="003A1F94"/>
    <w:rsid w:val="003A4F78"/>
    <w:rsid w:val="003B3513"/>
    <w:rsid w:val="003C4110"/>
    <w:rsid w:val="003D02C0"/>
    <w:rsid w:val="003D3F62"/>
    <w:rsid w:val="003F77F6"/>
    <w:rsid w:val="00404150"/>
    <w:rsid w:val="00440E42"/>
    <w:rsid w:val="00464FAC"/>
    <w:rsid w:val="00472197"/>
    <w:rsid w:val="00476C01"/>
    <w:rsid w:val="00486353"/>
    <w:rsid w:val="004B7DA0"/>
    <w:rsid w:val="004C1462"/>
    <w:rsid w:val="004C5BEC"/>
    <w:rsid w:val="004D10E2"/>
    <w:rsid w:val="004E1E51"/>
    <w:rsid w:val="004E3D69"/>
    <w:rsid w:val="004E4D36"/>
    <w:rsid w:val="0051135B"/>
    <w:rsid w:val="00511CE3"/>
    <w:rsid w:val="005159F7"/>
    <w:rsid w:val="00520E31"/>
    <w:rsid w:val="005332B8"/>
    <w:rsid w:val="00534993"/>
    <w:rsid w:val="005458C4"/>
    <w:rsid w:val="00552617"/>
    <w:rsid w:val="00554AFF"/>
    <w:rsid w:val="005648BE"/>
    <w:rsid w:val="00570DAA"/>
    <w:rsid w:val="005824BC"/>
    <w:rsid w:val="00582D47"/>
    <w:rsid w:val="005C11B0"/>
    <w:rsid w:val="005D074F"/>
    <w:rsid w:val="005E1FDC"/>
    <w:rsid w:val="0063526E"/>
    <w:rsid w:val="00645DC4"/>
    <w:rsid w:val="006675F2"/>
    <w:rsid w:val="006873A2"/>
    <w:rsid w:val="006948C5"/>
    <w:rsid w:val="00697696"/>
    <w:rsid w:val="006B25D6"/>
    <w:rsid w:val="006C08F0"/>
    <w:rsid w:val="006C7073"/>
    <w:rsid w:val="006E5AB3"/>
    <w:rsid w:val="006F605A"/>
    <w:rsid w:val="00710620"/>
    <w:rsid w:val="00711C77"/>
    <w:rsid w:val="007344F2"/>
    <w:rsid w:val="007555A9"/>
    <w:rsid w:val="0076343C"/>
    <w:rsid w:val="00764385"/>
    <w:rsid w:val="007840DF"/>
    <w:rsid w:val="00791388"/>
    <w:rsid w:val="007B6B82"/>
    <w:rsid w:val="007C1B0A"/>
    <w:rsid w:val="007F1713"/>
    <w:rsid w:val="007F31D6"/>
    <w:rsid w:val="007F684C"/>
    <w:rsid w:val="0081528B"/>
    <w:rsid w:val="00817ACB"/>
    <w:rsid w:val="008224A8"/>
    <w:rsid w:val="0082492C"/>
    <w:rsid w:val="00846287"/>
    <w:rsid w:val="0086670F"/>
    <w:rsid w:val="00882462"/>
    <w:rsid w:val="00885E26"/>
    <w:rsid w:val="008C67ED"/>
    <w:rsid w:val="008C6891"/>
    <w:rsid w:val="008E1F15"/>
    <w:rsid w:val="008E7E35"/>
    <w:rsid w:val="008F2BB2"/>
    <w:rsid w:val="008F3376"/>
    <w:rsid w:val="008F4F5E"/>
    <w:rsid w:val="00904C26"/>
    <w:rsid w:val="009157E9"/>
    <w:rsid w:val="00927FE4"/>
    <w:rsid w:val="0093096C"/>
    <w:rsid w:val="00931F41"/>
    <w:rsid w:val="00951635"/>
    <w:rsid w:val="00987C23"/>
    <w:rsid w:val="00995CA5"/>
    <w:rsid w:val="00995FB2"/>
    <w:rsid w:val="009A0BB0"/>
    <w:rsid w:val="009D6851"/>
    <w:rsid w:val="009E7A5A"/>
    <w:rsid w:val="009E7F58"/>
    <w:rsid w:val="009F3E4E"/>
    <w:rsid w:val="00A2427F"/>
    <w:rsid w:val="00A2781A"/>
    <w:rsid w:val="00A3701A"/>
    <w:rsid w:val="00A37798"/>
    <w:rsid w:val="00A601B4"/>
    <w:rsid w:val="00A74BB3"/>
    <w:rsid w:val="00A7565A"/>
    <w:rsid w:val="00A81CAD"/>
    <w:rsid w:val="00A84DF7"/>
    <w:rsid w:val="00AA0C39"/>
    <w:rsid w:val="00AC3C70"/>
    <w:rsid w:val="00AC4D52"/>
    <w:rsid w:val="00AC6E3F"/>
    <w:rsid w:val="00AC72DA"/>
    <w:rsid w:val="00AD2014"/>
    <w:rsid w:val="00AD3F07"/>
    <w:rsid w:val="00AE394C"/>
    <w:rsid w:val="00AF396A"/>
    <w:rsid w:val="00AF474E"/>
    <w:rsid w:val="00B07EA5"/>
    <w:rsid w:val="00B156DA"/>
    <w:rsid w:val="00B268C0"/>
    <w:rsid w:val="00B30CA1"/>
    <w:rsid w:val="00B60DCB"/>
    <w:rsid w:val="00BB04A9"/>
    <w:rsid w:val="00BC33B7"/>
    <w:rsid w:val="00BE4B33"/>
    <w:rsid w:val="00BE5526"/>
    <w:rsid w:val="00BE5D5C"/>
    <w:rsid w:val="00BE60FB"/>
    <w:rsid w:val="00BF7063"/>
    <w:rsid w:val="00C00E19"/>
    <w:rsid w:val="00C13158"/>
    <w:rsid w:val="00C17A74"/>
    <w:rsid w:val="00C2456B"/>
    <w:rsid w:val="00C34E7F"/>
    <w:rsid w:val="00C728A8"/>
    <w:rsid w:val="00C734B5"/>
    <w:rsid w:val="00C8546E"/>
    <w:rsid w:val="00C906F6"/>
    <w:rsid w:val="00C90721"/>
    <w:rsid w:val="00CA02A1"/>
    <w:rsid w:val="00CB40B0"/>
    <w:rsid w:val="00CC75F4"/>
    <w:rsid w:val="00CD0D13"/>
    <w:rsid w:val="00CF0247"/>
    <w:rsid w:val="00D22142"/>
    <w:rsid w:val="00D46E0E"/>
    <w:rsid w:val="00D5284D"/>
    <w:rsid w:val="00D624FB"/>
    <w:rsid w:val="00D83E38"/>
    <w:rsid w:val="00D97E03"/>
    <w:rsid w:val="00DA6458"/>
    <w:rsid w:val="00DC4964"/>
    <w:rsid w:val="00DC5117"/>
    <w:rsid w:val="00DE347B"/>
    <w:rsid w:val="00DF35D7"/>
    <w:rsid w:val="00E03074"/>
    <w:rsid w:val="00E0447B"/>
    <w:rsid w:val="00E21C78"/>
    <w:rsid w:val="00E221B1"/>
    <w:rsid w:val="00E327DA"/>
    <w:rsid w:val="00E41316"/>
    <w:rsid w:val="00E64FF0"/>
    <w:rsid w:val="00E732D9"/>
    <w:rsid w:val="00E92E38"/>
    <w:rsid w:val="00E95F9B"/>
    <w:rsid w:val="00EA3EE6"/>
    <w:rsid w:val="00EC06C6"/>
    <w:rsid w:val="00EC1549"/>
    <w:rsid w:val="00EC3D21"/>
    <w:rsid w:val="00EC78E7"/>
    <w:rsid w:val="00EF1111"/>
    <w:rsid w:val="00EF637B"/>
    <w:rsid w:val="00EF7DAA"/>
    <w:rsid w:val="00F04B6C"/>
    <w:rsid w:val="00F14532"/>
    <w:rsid w:val="00F16540"/>
    <w:rsid w:val="00F262CA"/>
    <w:rsid w:val="00F329F1"/>
    <w:rsid w:val="00F43F6B"/>
    <w:rsid w:val="00F57E50"/>
    <w:rsid w:val="00F7426D"/>
    <w:rsid w:val="00F760AB"/>
    <w:rsid w:val="00F9088D"/>
    <w:rsid w:val="00FB2C51"/>
    <w:rsid w:val="00FD5656"/>
    <w:rsid w:val="00FE2DF1"/>
    <w:rsid w:val="00FF79ED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CC2EF9F-B4F6-4DDF-8A7C-0E105271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01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Gloucester MT Extra Condensed" w:hAnsi="Gloucester MT Extra Condensed" w:cs="Gloucester MT Extra Condensed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142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284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6C08F0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foot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</w:style>
  <w:style w:type="character" w:styleId="a6">
    <w:name w:val="annotation reference"/>
    <w:uiPriority w:val="99"/>
    <w:semiHidden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character" w:styleId="ab">
    <w:name w:val="footnote reference"/>
    <w:uiPriority w:val="99"/>
    <w:semiHidden/>
    <w:rPr>
      <w:vertAlign w:val="superscript"/>
    </w:rPr>
  </w:style>
  <w:style w:type="character" w:styleId="ac">
    <w:name w:val="line number"/>
    <w:uiPriority w:val="99"/>
  </w:style>
  <w:style w:type="paragraph" w:styleId="ad">
    <w:name w:val="Title"/>
    <w:basedOn w:val="a"/>
    <w:link w:val="ae"/>
    <w:uiPriority w:val="99"/>
    <w:qFormat/>
    <w:pPr>
      <w:jc w:val="center"/>
    </w:pPr>
    <w:rPr>
      <w:sz w:val="40"/>
      <w:szCs w:val="40"/>
    </w:rPr>
  </w:style>
  <w:style w:type="character" w:customStyle="1" w:styleId="ae">
    <w:name w:val="Название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Body Text"/>
    <w:basedOn w:val="a"/>
    <w:link w:val="af0"/>
    <w:uiPriority w:val="99"/>
    <w:pPr>
      <w:jc w:val="center"/>
    </w:pPr>
    <w:rPr>
      <w:rFonts w:ascii="a_BraggaDr" w:hAnsi="a_BraggaDr" w:cs="a_BraggaDr"/>
      <w:sz w:val="72"/>
      <w:szCs w:val="72"/>
    </w:rPr>
  </w:style>
  <w:style w:type="character" w:customStyle="1" w:styleId="af0">
    <w:name w:val="Основной текст Знак"/>
    <w:link w:val="af"/>
    <w:uiPriority w:val="99"/>
    <w:semiHidden/>
    <w:rPr>
      <w:sz w:val="24"/>
      <w:szCs w:val="24"/>
    </w:rPr>
  </w:style>
  <w:style w:type="paragraph" w:styleId="af1">
    <w:name w:val="Body Text Indent"/>
    <w:basedOn w:val="a"/>
    <w:link w:val="af2"/>
    <w:uiPriority w:val="99"/>
    <w:pPr>
      <w:ind w:left="284" w:hanging="284"/>
    </w:pPr>
    <w:rPr>
      <w:sz w:val="28"/>
      <w:szCs w:val="28"/>
    </w:rPr>
  </w:style>
  <w:style w:type="character" w:customStyle="1" w:styleId="af2">
    <w:name w:val="Основной текст с отступом Знак"/>
    <w:link w:val="af1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jc w:val="center"/>
    </w:pPr>
    <w:rPr>
      <w:rFonts w:ascii="a_Algerius" w:hAnsi="a_Algerius" w:cs="a_Algerius"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ind w:firstLine="54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pPr>
      <w:jc w:val="both"/>
    </w:pPr>
    <w:rPr>
      <w:rFonts w:ascii="a_RewinderRgh" w:hAnsi="a_RewinderRgh" w:cs="a_RewinderRgh"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f3">
    <w:name w:val="header"/>
    <w:basedOn w:val="a"/>
    <w:link w:val="af4"/>
    <w:uiPriority w:val="99"/>
    <w:rsid w:val="00520E3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4"/>
      <w:szCs w:val="24"/>
    </w:rPr>
  </w:style>
  <w:style w:type="paragraph" w:styleId="af5">
    <w:name w:val="Normal (Web)"/>
    <w:basedOn w:val="a"/>
    <w:uiPriority w:val="99"/>
    <w:rsid w:val="00DC4964"/>
    <w:pPr>
      <w:spacing w:before="100" w:beforeAutospacing="1" w:after="100" w:afterAutospacing="1"/>
      <w:ind w:firstLine="720"/>
    </w:pPr>
  </w:style>
  <w:style w:type="paragraph" w:styleId="HTML">
    <w:name w:val="HTML Preformatted"/>
    <w:basedOn w:val="a"/>
    <w:link w:val="HTML0"/>
    <w:uiPriority w:val="99"/>
    <w:rsid w:val="00DC51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Blockquote">
    <w:name w:val="Blockquote"/>
    <w:basedOn w:val="a"/>
    <w:uiPriority w:val="99"/>
    <w:rsid w:val="005E1FDC"/>
    <w:pPr>
      <w:spacing w:before="100" w:after="100"/>
      <w:ind w:left="360" w:right="360"/>
    </w:pPr>
  </w:style>
  <w:style w:type="paragraph" w:customStyle="1" w:styleId="af6">
    <w:name w:val="постоянный"/>
    <w:basedOn w:val="a"/>
    <w:link w:val="af7"/>
    <w:uiPriority w:val="99"/>
    <w:rsid w:val="007F31D6"/>
    <w:pPr>
      <w:jc w:val="both"/>
    </w:pPr>
    <w:rPr>
      <w:sz w:val="32"/>
      <w:szCs w:val="32"/>
      <w:lang w:eastAsia="ja-JP"/>
    </w:rPr>
  </w:style>
  <w:style w:type="character" w:customStyle="1" w:styleId="af7">
    <w:name w:val="постоянный Знак"/>
    <w:link w:val="af6"/>
    <w:uiPriority w:val="99"/>
    <w:locked/>
    <w:rsid w:val="007F31D6"/>
    <w:rPr>
      <w:sz w:val="32"/>
      <w:szCs w:val="32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3159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7.</vt:lpstr>
    </vt:vector>
  </TitlesOfParts>
  <Company>Elcom Ltd</Company>
  <LinksUpToDate>false</LinksUpToDate>
  <CharactersWithSpaces>21124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7.</dc:title>
  <dc:subject/>
  <dc:creator>ффф</dc:creator>
  <cp:keywords/>
  <dc:description/>
  <cp:lastModifiedBy>admin</cp:lastModifiedBy>
  <cp:revision>2</cp:revision>
  <cp:lastPrinted>1998-06-29T12:45:00Z</cp:lastPrinted>
  <dcterms:created xsi:type="dcterms:W3CDTF">2014-03-13T06:56:00Z</dcterms:created>
  <dcterms:modified xsi:type="dcterms:W3CDTF">2014-03-13T06:56:00Z</dcterms:modified>
</cp:coreProperties>
</file>