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035" w:rsidRDefault="00AB6035" w:rsidP="00AB6035">
      <w:pPr>
        <w:jc w:val="center"/>
      </w:pPr>
    </w:p>
    <w:p w:rsidR="00AB6035" w:rsidRPr="00AB6035" w:rsidRDefault="00AB6035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6035">
        <w:rPr>
          <w:rFonts w:ascii="Times New Roman" w:hAnsi="Times New Roman"/>
          <w:b/>
          <w:sz w:val="28"/>
          <w:szCs w:val="28"/>
          <w:lang w:val="ru-RU"/>
        </w:rPr>
        <w:t>ФЕДЕРАЛЬНОЕ АГЕНТСТВО ПО ОБРАЗОВАНИЮ</w:t>
      </w:r>
    </w:p>
    <w:p w:rsidR="00AB6035" w:rsidRPr="00AB6035" w:rsidRDefault="00AB6035" w:rsidP="00AB6035">
      <w:pPr>
        <w:widowControl w:val="0"/>
        <w:tabs>
          <w:tab w:val="left" w:pos="567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AB6035">
        <w:rPr>
          <w:rFonts w:ascii="Times New Roman" w:hAnsi="Times New Roman"/>
          <w:sz w:val="28"/>
          <w:szCs w:val="28"/>
          <w:lang w:val="ru-RU"/>
        </w:rPr>
        <w:t>ГОСУДАРСТВЕННОЕ ОБРАЗОВАТЕЛЬНОЕ УЧРЕЖДЕНИЕ</w:t>
      </w:r>
    </w:p>
    <w:p w:rsidR="00AB6035" w:rsidRPr="00AB6035" w:rsidRDefault="00AB6035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B6035">
        <w:rPr>
          <w:rFonts w:ascii="Times New Roman" w:hAnsi="Times New Roman"/>
          <w:sz w:val="28"/>
          <w:szCs w:val="28"/>
          <w:lang w:val="ru-RU"/>
        </w:rPr>
        <w:t>ВЫСШЕГО ПРОФЕССИОНАЛЬНОГО ОБРАЗОВАНИЯ</w:t>
      </w:r>
    </w:p>
    <w:p w:rsidR="00AB6035" w:rsidRPr="00AB6035" w:rsidRDefault="00AB6035" w:rsidP="00AB6035">
      <w:pPr>
        <w:widowControl w:val="0"/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6035">
        <w:rPr>
          <w:rFonts w:ascii="Times New Roman" w:hAnsi="Times New Roman"/>
          <w:b/>
          <w:sz w:val="28"/>
          <w:szCs w:val="28"/>
          <w:lang w:val="ru-RU"/>
        </w:rPr>
        <w:t>ВСЕРОССИЙСКИЙ ЗАОЧНЫЙ ФИНАНСОВО-ЭКОНОМИЧЕСКИЙ ИНСТИТУТ</w:t>
      </w:r>
    </w:p>
    <w:p w:rsidR="00AB6035" w:rsidRPr="00AB6035" w:rsidRDefault="00AB6035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6035" w:rsidRPr="00AB6035" w:rsidRDefault="00AB6035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6035" w:rsidRPr="00AB6035" w:rsidRDefault="00AB6035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6035" w:rsidRPr="00AB6035" w:rsidRDefault="00AB6035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6035" w:rsidRPr="00AB6035" w:rsidRDefault="00AB6035" w:rsidP="00AB6035">
      <w:pPr>
        <w:widowControl w:val="0"/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6035" w:rsidRPr="00AB6035" w:rsidRDefault="00AB6035" w:rsidP="00AB6035">
      <w:pPr>
        <w:widowControl w:val="0"/>
        <w:tabs>
          <w:tab w:val="left" w:pos="567"/>
        </w:tabs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AB6035">
        <w:rPr>
          <w:rFonts w:ascii="Times New Roman" w:hAnsi="Times New Roman"/>
          <w:b/>
          <w:sz w:val="44"/>
          <w:szCs w:val="44"/>
          <w:lang w:val="ru-RU"/>
        </w:rPr>
        <w:t>ФИЛОСОФИЯ</w:t>
      </w:r>
    </w:p>
    <w:p w:rsidR="00AB6035" w:rsidRPr="00AB6035" w:rsidRDefault="00AB6035" w:rsidP="00AB6035">
      <w:pPr>
        <w:widowControl w:val="0"/>
        <w:tabs>
          <w:tab w:val="left" w:pos="567"/>
        </w:tabs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AB6035">
        <w:rPr>
          <w:rFonts w:ascii="Times New Roman" w:hAnsi="Times New Roman"/>
          <w:b/>
          <w:sz w:val="44"/>
          <w:szCs w:val="44"/>
          <w:lang w:val="ru-RU"/>
        </w:rPr>
        <w:t xml:space="preserve">(часть </w:t>
      </w:r>
      <w:r w:rsidRPr="00AB6035">
        <w:rPr>
          <w:rFonts w:ascii="Times New Roman" w:hAnsi="Times New Roman"/>
          <w:b/>
          <w:sz w:val="44"/>
          <w:szCs w:val="44"/>
        </w:rPr>
        <w:t>I</w:t>
      </w:r>
      <w:r>
        <w:rPr>
          <w:rFonts w:ascii="Times New Roman" w:hAnsi="Times New Roman"/>
          <w:b/>
          <w:sz w:val="44"/>
          <w:szCs w:val="44"/>
        </w:rPr>
        <w:t>I</w:t>
      </w:r>
      <w:r w:rsidRPr="00AB6035">
        <w:rPr>
          <w:rFonts w:ascii="Times New Roman" w:hAnsi="Times New Roman"/>
          <w:b/>
          <w:sz w:val="44"/>
          <w:szCs w:val="44"/>
          <w:lang w:val="ru-RU"/>
        </w:rPr>
        <w:t>)</w:t>
      </w:r>
    </w:p>
    <w:p w:rsidR="00AB6035" w:rsidRPr="00AB6035" w:rsidRDefault="00AB6035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:rsidR="00AB6035" w:rsidRPr="00AB6035" w:rsidRDefault="00AB6035" w:rsidP="00AB6035">
      <w:pPr>
        <w:widowControl w:val="0"/>
        <w:tabs>
          <w:tab w:val="left" w:pos="567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B6035" w:rsidRPr="00AB6035" w:rsidRDefault="00AB6035" w:rsidP="00AB6035">
      <w:pPr>
        <w:widowControl w:val="0"/>
        <w:tabs>
          <w:tab w:val="left" w:pos="567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AB6035">
        <w:rPr>
          <w:rFonts w:ascii="Times New Roman" w:hAnsi="Times New Roman"/>
          <w:sz w:val="28"/>
          <w:szCs w:val="28"/>
          <w:lang w:val="ru-RU"/>
        </w:rPr>
        <w:t xml:space="preserve">Методические указания </w:t>
      </w:r>
    </w:p>
    <w:p w:rsidR="00AB6035" w:rsidRPr="00AB6035" w:rsidRDefault="00AB6035" w:rsidP="00AB6035">
      <w:pPr>
        <w:widowControl w:val="0"/>
        <w:tabs>
          <w:tab w:val="left" w:pos="567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AB6035">
        <w:rPr>
          <w:rFonts w:ascii="Times New Roman" w:hAnsi="Times New Roman"/>
          <w:sz w:val="28"/>
          <w:szCs w:val="28"/>
          <w:lang w:val="ru-RU"/>
        </w:rPr>
        <w:t>по выполнению контрольной работы</w:t>
      </w:r>
    </w:p>
    <w:p w:rsidR="00AB6035" w:rsidRPr="00AB6035" w:rsidRDefault="00AB6035" w:rsidP="00AB6035">
      <w:pPr>
        <w:widowControl w:val="0"/>
        <w:tabs>
          <w:tab w:val="left" w:pos="567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AB6035">
        <w:rPr>
          <w:rFonts w:ascii="Times New Roman" w:hAnsi="Times New Roman"/>
          <w:sz w:val="28"/>
          <w:szCs w:val="28"/>
          <w:lang w:val="ru-RU"/>
        </w:rPr>
        <w:t xml:space="preserve">для студентов </w:t>
      </w:r>
      <w:r w:rsidRPr="00AB6035">
        <w:rPr>
          <w:rFonts w:ascii="Times New Roman" w:hAnsi="Times New Roman"/>
          <w:sz w:val="28"/>
          <w:szCs w:val="28"/>
        </w:rPr>
        <w:t>II</w:t>
      </w:r>
      <w:r w:rsidRPr="00AB6035">
        <w:rPr>
          <w:rFonts w:ascii="Times New Roman" w:hAnsi="Times New Roman"/>
          <w:sz w:val="28"/>
          <w:szCs w:val="28"/>
          <w:lang w:val="ru-RU"/>
        </w:rPr>
        <w:t xml:space="preserve"> курса всех специальностей (бакалавры)</w:t>
      </w:r>
    </w:p>
    <w:p w:rsidR="00AB6035" w:rsidRPr="00AB6035" w:rsidRDefault="00AB6035" w:rsidP="00AB6035">
      <w:pPr>
        <w:widowControl w:val="0"/>
        <w:tabs>
          <w:tab w:val="left" w:pos="567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AB6035">
        <w:rPr>
          <w:rFonts w:ascii="Times New Roman" w:hAnsi="Times New Roman"/>
          <w:sz w:val="28"/>
          <w:szCs w:val="28"/>
          <w:lang w:val="ru-RU"/>
        </w:rPr>
        <w:t xml:space="preserve">(первое высшее образование) </w:t>
      </w:r>
    </w:p>
    <w:p w:rsidR="00AB6035" w:rsidRPr="00AB6035" w:rsidRDefault="00AB6035" w:rsidP="00AB6035">
      <w:pPr>
        <w:widowControl w:val="0"/>
        <w:tabs>
          <w:tab w:val="left" w:pos="567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AB603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B6035" w:rsidRPr="00AB6035" w:rsidRDefault="00AB6035" w:rsidP="00AB6035">
      <w:pPr>
        <w:widowControl w:val="0"/>
        <w:tabs>
          <w:tab w:val="left" w:pos="567"/>
        </w:tabs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B6035" w:rsidRPr="00AB6035" w:rsidRDefault="00AB6035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B6035" w:rsidRPr="00AB6035" w:rsidRDefault="00AB6035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6035" w:rsidRPr="00AB6035" w:rsidRDefault="00AB6035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6035">
        <w:rPr>
          <w:rFonts w:ascii="Times New Roman" w:hAnsi="Times New Roman"/>
          <w:b/>
          <w:sz w:val="28"/>
          <w:szCs w:val="28"/>
          <w:lang w:val="ru-RU"/>
        </w:rPr>
        <w:t>Кафедра Философии и социологии</w:t>
      </w:r>
    </w:p>
    <w:p w:rsidR="00AB6035" w:rsidRPr="00AB6035" w:rsidRDefault="00AB6035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6035" w:rsidRPr="00AB6035" w:rsidRDefault="00AB6035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6035" w:rsidRPr="00AB6035" w:rsidRDefault="00AB6035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6035" w:rsidRPr="00AB6035" w:rsidRDefault="00AB6035" w:rsidP="00AB60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6035" w:rsidRPr="00AB6035" w:rsidRDefault="00AB6035" w:rsidP="00AB603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B6035">
        <w:rPr>
          <w:rFonts w:ascii="Times New Roman" w:hAnsi="Times New Roman"/>
          <w:b/>
          <w:sz w:val="28"/>
          <w:szCs w:val="28"/>
          <w:lang w:val="ru-RU"/>
        </w:rPr>
        <w:t>МОСКВА 2008</w:t>
      </w:r>
    </w:p>
    <w:p w:rsidR="00AB6035" w:rsidRPr="00AB6035" w:rsidRDefault="00AB6035" w:rsidP="00AB6035">
      <w:pPr>
        <w:jc w:val="center"/>
        <w:rPr>
          <w:rFonts w:ascii="Times New Roman" w:hAnsi="Times New Roman"/>
          <w:b/>
          <w:lang w:val="ru-RU"/>
        </w:rPr>
      </w:pPr>
    </w:p>
    <w:p w:rsidR="0018449F" w:rsidRDefault="0018449F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6035" w:rsidRPr="00AB6035" w:rsidRDefault="00AB6035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6035">
        <w:rPr>
          <w:rFonts w:ascii="Times New Roman" w:hAnsi="Times New Roman"/>
          <w:b/>
          <w:sz w:val="28"/>
          <w:szCs w:val="28"/>
          <w:lang w:val="ru-RU"/>
        </w:rPr>
        <w:t>Методические указания разработал</w:t>
      </w:r>
    </w:p>
    <w:p w:rsidR="00AB6035" w:rsidRPr="00AB6035" w:rsidRDefault="00AB6035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AB6035">
        <w:rPr>
          <w:rFonts w:ascii="Times New Roman" w:hAnsi="Times New Roman"/>
          <w:sz w:val="28"/>
          <w:szCs w:val="28"/>
          <w:lang w:val="ru-RU"/>
        </w:rPr>
        <w:t xml:space="preserve">доктор философских наук, профессор  </w:t>
      </w:r>
      <w:r w:rsidRPr="00AB6035">
        <w:rPr>
          <w:rFonts w:ascii="Times New Roman" w:hAnsi="Times New Roman"/>
          <w:b/>
          <w:i/>
          <w:sz w:val="28"/>
          <w:szCs w:val="28"/>
          <w:lang w:val="ru-RU"/>
        </w:rPr>
        <w:t>В.П. Ратников</w:t>
      </w:r>
    </w:p>
    <w:p w:rsidR="00AB6035" w:rsidRPr="00AB6035" w:rsidRDefault="00AB6035" w:rsidP="00AB6035">
      <w:pPr>
        <w:widowControl w:val="0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9C1692" w:rsidRDefault="009C1692">
      <w:pPr>
        <w:rPr>
          <w:rFonts w:ascii="Times New Roman" w:hAnsi="Times New Roman"/>
          <w:lang w:val="ru-RU"/>
        </w:rPr>
      </w:pPr>
    </w:p>
    <w:p w:rsidR="009C1692" w:rsidRDefault="009C1692">
      <w:pPr>
        <w:pStyle w:val="4"/>
      </w:pPr>
      <w:r>
        <w:t>Методические указания по выполнению контрольной работы</w:t>
      </w:r>
    </w:p>
    <w:p w:rsidR="009C1692" w:rsidRDefault="009C1692">
      <w:pPr>
        <w:shd w:val="clear" w:color="auto" w:fill="FFFFFF"/>
        <w:tabs>
          <w:tab w:val="left" w:pos="7843"/>
        </w:tabs>
        <w:spacing w:line="360" w:lineRule="auto"/>
        <w:ind w:firstLine="720"/>
        <w:jc w:val="both"/>
        <w:rPr>
          <w:color w:val="000000"/>
          <w:spacing w:val="1"/>
          <w:szCs w:val="28"/>
          <w:lang w:val="ru-RU"/>
        </w:rPr>
      </w:pPr>
    </w:p>
    <w:p w:rsidR="009C1692" w:rsidRDefault="009C1692">
      <w:pPr>
        <w:shd w:val="clear" w:color="auto" w:fill="FFFFFF"/>
        <w:tabs>
          <w:tab w:val="left" w:pos="7843"/>
        </w:tabs>
        <w:spacing w:line="360" w:lineRule="auto"/>
        <w:ind w:firstLine="720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При изучении дисциплины «Философия»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студентам </w:t>
      </w:r>
      <w:r w:rsidR="00AB6035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бакалавриата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необходимо выполнить две 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контрольные работы соответственно по 1-ой и 2-ой частям курса в течение двух семестров. Контрольная работа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является важнейшим видом самостоятельного изучения студентами системы философского знания.</w:t>
      </w:r>
    </w:p>
    <w:p w:rsidR="00AB6035" w:rsidRDefault="00AB6035">
      <w:pPr>
        <w:shd w:val="clear" w:color="auto" w:fill="FFFFFF"/>
        <w:tabs>
          <w:tab w:val="left" w:pos="784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Данная тематика содержит контрольные работы </w:t>
      </w:r>
      <w:r w:rsidRPr="00AB6035">
        <w:rPr>
          <w:rFonts w:ascii="Times New Roman" w:hAnsi="Times New Roman"/>
          <w:color w:val="000000"/>
          <w:spacing w:val="1"/>
          <w:sz w:val="28"/>
          <w:szCs w:val="28"/>
          <w:u w:val="single"/>
          <w:lang w:val="ru-RU"/>
        </w:rPr>
        <w:t>2-ой части курса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.</w:t>
      </w:r>
    </w:p>
    <w:p w:rsidR="009C1692" w:rsidRDefault="009C1692">
      <w:pPr>
        <w:shd w:val="clear" w:color="auto" w:fill="FFFFFF"/>
        <w:tabs>
          <w:tab w:val="left" w:pos="313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Выбор 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темы контрольной работы осуществляется по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начальной букве фамилии студента:</w:t>
      </w:r>
    </w:p>
    <w:p w:rsidR="009C1692" w:rsidRDefault="009C169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3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5"/>
        <w:gridCol w:w="1843"/>
      </w:tblGrid>
      <w:tr w:rsidR="009C1692">
        <w:trPr>
          <w:trHeight w:hRule="exact" w:val="259"/>
        </w:trPr>
        <w:tc>
          <w:tcPr>
            <w:tcW w:w="1134" w:type="dxa"/>
            <w:shd w:val="clear" w:color="auto" w:fill="FFFFFF"/>
          </w:tcPr>
          <w:p w:rsidR="009C1692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А-1,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B603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З-8,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275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П-15,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9C1692" w:rsidRPr="00B24359" w:rsidRDefault="00B243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Ц-</w:t>
            </w:r>
            <w:r w:rsidR="009C1692">
              <w:rPr>
                <w:rFonts w:ascii="Times New Roman" w:hAnsi="Times New Roman"/>
                <w:sz w:val="28"/>
                <w:szCs w:val="28"/>
              </w:rPr>
              <w:t>2,</w:t>
            </w:r>
            <w:r w:rsidR="009C1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</w:tr>
      <w:tr w:rsidR="009C1692">
        <w:trPr>
          <w:trHeight w:hRule="exact" w:val="317"/>
        </w:trPr>
        <w:tc>
          <w:tcPr>
            <w:tcW w:w="1134" w:type="dxa"/>
            <w:shd w:val="clear" w:color="auto" w:fill="FFFFFF"/>
          </w:tcPr>
          <w:p w:rsidR="009C1692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Б-2,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10</w:t>
            </w:r>
          </w:p>
        </w:tc>
        <w:tc>
          <w:tcPr>
            <w:tcW w:w="1418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И-9,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275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Р-16,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843" w:type="dxa"/>
            <w:shd w:val="clear" w:color="auto" w:fill="FFFFFF"/>
          </w:tcPr>
          <w:p w:rsidR="009C1692" w:rsidRPr="00B24359" w:rsidRDefault="00B243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Ч-</w:t>
            </w:r>
            <w:r w:rsidR="009C1692">
              <w:rPr>
                <w:rFonts w:ascii="Times New Roman" w:hAnsi="Times New Roman"/>
                <w:sz w:val="28"/>
                <w:szCs w:val="28"/>
              </w:rPr>
              <w:t>3,</w:t>
            </w:r>
            <w:r w:rsidR="009C1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9C1692">
        <w:trPr>
          <w:trHeight w:hRule="exact" w:val="336"/>
        </w:trPr>
        <w:tc>
          <w:tcPr>
            <w:tcW w:w="1134" w:type="dxa"/>
            <w:shd w:val="clear" w:color="auto" w:fill="FFFFFF"/>
          </w:tcPr>
          <w:p w:rsidR="009C1692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В-3,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9</w:t>
            </w:r>
          </w:p>
        </w:tc>
        <w:tc>
          <w:tcPr>
            <w:tcW w:w="1418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К-10,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С-17,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843" w:type="dxa"/>
            <w:shd w:val="clear" w:color="auto" w:fill="FFFFFF"/>
          </w:tcPr>
          <w:p w:rsidR="009C1692" w:rsidRPr="00B24359" w:rsidRDefault="00B243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Ш,Щ-</w:t>
            </w:r>
            <w:r w:rsidR="009C1692">
              <w:rPr>
                <w:rFonts w:ascii="Times New Roman" w:hAnsi="Times New Roman"/>
                <w:sz w:val="28"/>
                <w:szCs w:val="28"/>
              </w:rPr>
              <w:t>4,</w:t>
            </w:r>
            <w:r w:rsidR="009C1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</w:tr>
      <w:tr w:rsidR="009C1692">
        <w:trPr>
          <w:trHeight w:hRule="exact" w:val="317"/>
        </w:trPr>
        <w:tc>
          <w:tcPr>
            <w:tcW w:w="1134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Г-4,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Л-11,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Т-18,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843" w:type="dxa"/>
            <w:shd w:val="clear" w:color="auto" w:fill="FFFFFF"/>
          </w:tcPr>
          <w:p w:rsidR="009C1692" w:rsidRPr="00B24359" w:rsidRDefault="00B243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Э-</w:t>
            </w:r>
            <w:r w:rsidR="009C1692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9C1692">
              <w:rPr>
                <w:rFonts w:ascii="Times New Roman" w:hAnsi="Times New Roman"/>
                <w:sz w:val="28"/>
                <w:szCs w:val="28"/>
              </w:rPr>
              <w:t>,</w:t>
            </w:r>
            <w:r w:rsidR="009C1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</w:tr>
      <w:tr w:rsidR="009C1692">
        <w:trPr>
          <w:trHeight w:hRule="exact" w:val="326"/>
        </w:trPr>
        <w:tc>
          <w:tcPr>
            <w:tcW w:w="1134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Д-5,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418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М-12,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У-19,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843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Ю-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</w:rPr>
              <w:t>,1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9C1692">
        <w:trPr>
          <w:trHeight w:hRule="exact" w:val="317"/>
        </w:trPr>
        <w:tc>
          <w:tcPr>
            <w:tcW w:w="1134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Е-6,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418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Н-13,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Ф-20,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843" w:type="dxa"/>
            <w:shd w:val="clear" w:color="auto" w:fill="FFFFFF"/>
          </w:tcPr>
          <w:p w:rsidR="009C1692" w:rsidRPr="00B24359" w:rsidRDefault="00B243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9C1692">
              <w:rPr>
                <w:rFonts w:ascii="Times New Roman" w:hAnsi="Times New Roman"/>
                <w:sz w:val="28"/>
                <w:szCs w:val="28"/>
              </w:rPr>
              <w:t>,</w:t>
            </w:r>
            <w:r w:rsidR="009C1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  <w:tr w:rsidR="009C1692">
        <w:trPr>
          <w:trHeight w:hRule="exact" w:val="317"/>
        </w:trPr>
        <w:tc>
          <w:tcPr>
            <w:tcW w:w="1134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Ж-7,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418" w:type="dxa"/>
            <w:shd w:val="clear" w:color="auto" w:fill="FFFFFF"/>
          </w:tcPr>
          <w:p w:rsidR="009C1692" w:rsidRPr="00B24359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О-14,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359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9C1692" w:rsidRPr="00B24359" w:rsidRDefault="00B243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Х-</w:t>
            </w:r>
            <w:r w:rsidR="009C1692">
              <w:rPr>
                <w:rFonts w:ascii="Times New Roman" w:hAnsi="Times New Roman"/>
                <w:sz w:val="28"/>
                <w:szCs w:val="28"/>
              </w:rPr>
              <w:t>1,</w:t>
            </w:r>
            <w:r w:rsidR="009C16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843" w:type="dxa"/>
            <w:shd w:val="clear" w:color="auto" w:fill="FFFFFF"/>
          </w:tcPr>
          <w:p w:rsidR="009C1692" w:rsidRDefault="009C169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1692" w:rsidRDefault="009C1692">
      <w:pPr>
        <w:shd w:val="clear" w:color="auto" w:fill="FFFFFF"/>
        <w:tabs>
          <w:tab w:val="left" w:pos="6370"/>
        </w:tabs>
        <w:spacing w:line="360" w:lineRule="auto"/>
        <w:ind w:firstLine="72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9C1692" w:rsidRDefault="009C1692">
      <w:pPr>
        <w:shd w:val="clear" w:color="auto" w:fill="FFFFFF"/>
        <w:tabs>
          <w:tab w:val="left" w:pos="637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Студент выбирает по своему усмотрению любую из двух указанных тем. 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Определившись с номером темы, студенту необходимо 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внимательно  ознакомиться с вопросами </w:t>
      </w:r>
      <w:r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темы,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обстоятельно изучить всю рекомендованную к теме </w:t>
      </w:r>
      <w:r>
        <w:rPr>
          <w:rFonts w:ascii="Times New Roman" w:hAnsi="Times New Roman"/>
          <w:color w:val="000000"/>
          <w:spacing w:val="10"/>
          <w:sz w:val="28"/>
          <w:szCs w:val="28"/>
          <w:lang w:val="ru-RU"/>
        </w:rPr>
        <w:t xml:space="preserve">литературу, материалы лекций и КОПРы. В процессе выполнения контрольной работы студент должен показать знание основных </w:t>
      </w:r>
      <w:r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теоретических вопросов темы, умение оперировать понятиями и </w:t>
      </w:r>
      <w:r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категориями философии,</w:t>
      </w:r>
      <w:r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а также применять их в процессе теоретических рассуждений и обоснования своих мировоззренческих позиций. В ходе раскрытия содержания вопросов темы студенту важно обнаружить: умение творчески мыслить, решать разнообразные философские проблемы и показать достаточно высокий уровень философской культуры.</w:t>
      </w:r>
    </w:p>
    <w:p w:rsidR="009C1692" w:rsidRDefault="009C1692">
      <w:pPr>
        <w:shd w:val="clear" w:color="auto" w:fill="FFFFFF"/>
        <w:tabs>
          <w:tab w:val="left" w:pos="5155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Тему контрольной работы необходимо </w:t>
      </w:r>
      <w:r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раскрывать в соответствии с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планом, который </w:t>
      </w:r>
      <w:r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приводится на первой странице контрольной работы. Ответы на вопросы темы должны быть, по возможности, полными, носить развернутый характер. Контрольная работа предполагает наличие введения, основной части и заключения. Изложение темы должно носить самостоятельный характер. В каждом задании содержатся указания на то, в каком направлении следует раскрывать вопросы темы. </w:t>
      </w:r>
      <w:r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Работа, переписанная из учебника или заимствованная из Интернета, приниматься не </w:t>
      </w:r>
      <w:r>
        <w:rPr>
          <w:rFonts w:ascii="Times New Roman" w:hAnsi="Times New Roman"/>
          <w:color w:val="000000"/>
          <w:spacing w:val="-9"/>
          <w:sz w:val="28"/>
          <w:szCs w:val="28"/>
          <w:lang w:val="ru-RU"/>
        </w:rPr>
        <w:t>будет.</w:t>
      </w:r>
    </w:p>
    <w:p w:rsidR="009C1692" w:rsidRDefault="009C1692">
      <w:pPr>
        <w:shd w:val="clear" w:color="auto" w:fill="FFFFFF"/>
        <w:tabs>
          <w:tab w:val="left" w:pos="7742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Обратите внимание на правильное оформление текста контрольной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работы. Его рекомендуется представлять 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в печатном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виде. Если это по каким-либо причинам невозможно, то текст контрольной работы должен быть написан аккуратно, четким, разборчивым подчерком (если тетрадь в клеточку, то текст должен быть написан через клеточку). 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Для заметок преподавателя следует оставлять поля на каждой странице. </w:t>
      </w:r>
      <w:r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Если в тексте приводятся цитаты, они должны содержать ссылки на </w:t>
      </w:r>
      <w:r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источники.</w:t>
      </w:r>
    </w:p>
    <w:p w:rsidR="009C1692" w:rsidRDefault="009C1692">
      <w:pPr>
        <w:shd w:val="clear" w:color="auto" w:fill="FFFFFF"/>
        <w:tabs>
          <w:tab w:val="left" w:pos="1637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При выполнении практического задания (3-ий вопрос темы) студенту необходимо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показать умение систематизировать и анализировать материал изученной </w:t>
      </w:r>
      <w:r>
        <w:rPr>
          <w:rFonts w:ascii="Times New Roman" w:hAnsi="Times New Roman"/>
          <w:color w:val="000000"/>
          <w:spacing w:val="-13"/>
          <w:sz w:val="28"/>
          <w:szCs w:val="28"/>
          <w:lang w:val="ru-RU"/>
        </w:rPr>
        <w:t xml:space="preserve">темы и творчески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применять его при решении вопросов, содержащихся в практическом задании.</w:t>
      </w:r>
    </w:p>
    <w:p w:rsidR="009C1692" w:rsidRDefault="009C1692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В конце текста контрольной работы необходимо привести список использованной литературы, поставить дату написания работы и свою </w:t>
      </w:r>
      <w:r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подпись.</w:t>
      </w:r>
    </w:p>
    <w:p w:rsidR="009C1692" w:rsidRDefault="009C1692">
      <w:pPr>
        <w:shd w:val="clear" w:color="auto" w:fill="FFFFFF"/>
        <w:tabs>
          <w:tab w:val="left" w:pos="8794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Объем контрольной работы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не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должен превышать 15 страниц печатного текста.</w:t>
      </w:r>
    </w:p>
    <w:p w:rsidR="009C1692" w:rsidRDefault="009C1692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4"/>
          <w:sz w:val="28"/>
          <w:szCs w:val="28"/>
          <w:lang w:val="ru-RU"/>
        </w:rPr>
        <w:t xml:space="preserve">По итогам выполнения контрольной работы, проводится собеседование 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проставляется зачет.</w:t>
      </w:r>
    </w:p>
    <w:p w:rsidR="009C1692" w:rsidRPr="00C50006" w:rsidRDefault="009C1692" w:rsidP="00C50006">
      <w:pPr>
        <w:shd w:val="clear" w:color="auto" w:fill="FFFFFF"/>
        <w:tabs>
          <w:tab w:val="left" w:pos="3586"/>
        </w:tabs>
        <w:spacing w:line="360" w:lineRule="auto"/>
        <w:ind w:firstLine="720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Студент, не выполнивший контрольную работу и</w:t>
      </w:r>
      <w:r w:rsidR="00CE1249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не получивший по </w:t>
      </w:r>
      <w:r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ней зачета, к сдаче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экзаменационного зачета или экзамена не допускается</w:t>
      </w:r>
      <w:r w:rsidR="00C5000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lang w:val="ru-RU"/>
        </w:rPr>
        <w:t xml:space="preserve">                    </w:t>
      </w:r>
    </w:p>
    <w:p w:rsidR="009C1692" w:rsidRPr="00CE1249" w:rsidRDefault="00CE1249" w:rsidP="00CE1249">
      <w:pPr>
        <w:jc w:val="center"/>
        <w:rPr>
          <w:rFonts w:ascii="Times New Roman" w:hAnsi="Times New Roman"/>
          <w:b/>
          <w:bCs/>
          <w:iCs/>
          <w:sz w:val="32"/>
          <w:szCs w:val="32"/>
          <w:lang w:val="ru-RU"/>
        </w:rPr>
      </w:pPr>
      <w:r w:rsidRPr="00CE1249">
        <w:rPr>
          <w:rFonts w:ascii="Times New Roman" w:hAnsi="Times New Roman"/>
          <w:b/>
          <w:bCs/>
          <w:iCs/>
          <w:sz w:val="32"/>
          <w:szCs w:val="32"/>
          <w:lang w:val="ru-RU"/>
        </w:rPr>
        <w:t>Темы контрольной работы</w:t>
      </w:r>
    </w:p>
    <w:p w:rsidR="00CE1249" w:rsidRPr="00CE1249" w:rsidRDefault="00CE1249" w:rsidP="00CE1249">
      <w:pPr>
        <w:jc w:val="center"/>
        <w:rPr>
          <w:rFonts w:ascii="Times New Roman" w:hAnsi="Times New Roman"/>
          <w:b/>
          <w:bCs/>
          <w:iCs/>
          <w:sz w:val="32"/>
          <w:szCs w:val="32"/>
          <w:lang w:val="ru-RU"/>
        </w:rPr>
      </w:pPr>
      <w:r w:rsidRPr="00CE1249">
        <w:rPr>
          <w:rFonts w:ascii="Times New Roman" w:hAnsi="Times New Roman"/>
          <w:b/>
          <w:bCs/>
          <w:iCs/>
          <w:sz w:val="32"/>
          <w:szCs w:val="32"/>
          <w:lang w:val="ru-RU"/>
        </w:rPr>
        <w:t xml:space="preserve">(2-ая часть: разделы </w:t>
      </w:r>
      <w:r w:rsidRPr="00CE1249">
        <w:rPr>
          <w:rFonts w:ascii="Times New Roman" w:hAnsi="Times New Roman"/>
          <w:b/>
          <w:bCs/>
          <w:iCs/>
          <w:sz w:val="32"/>
          <w:szCs w:val="32"/>
        </w:rPr>
        <w:t>IV</w:t>
      </w:r>
      <w:r w:rsidRPr="00CE1249">
        <w:rPr>
          <w:rFonts w:ascii="Times New Roman" w:hAnsi="Times New Roman"/>
          <w:b/>
          <w:bCs/>
          <w:iCs/>
          <w:sz w:val="32"/>
          <w:szCs w:val="32"/>
          <w:lang w:val="ru-RU"/>
        </w:rPr>
        <w:t>-</w:t>
      </w:r>
      <w:r w:rsidRPr="00CE1249">
        <w:rPr>
          <w:rFonts w:ascii="Times New Roman" w:hAnsi="Times New Roman"/>
          <w:b/>
          <w:bCs/>
          <w:iCs/>
          <w:sz w:val="32"/>
          <w:szCs w:val="32"/>
        </w:rPr>
        <w:t>V</w:t>
      </w:r>
      <w:r w:rsidRPr="00CE1249">
        <w:rPr>
          <w:rFonts w:ascii="Times New Roman" w:hAnsi="Times New Roman"/>
          <w:b/>
          <w:bCs/>
          <w:iCs/>
          <w:sz w:val="32"/>
          <w:szCs w:val="32"/>
          <w:lang w:val="ru-RU"/>
        </w:rPr>
        <w:t>)</w:t>
      </w:r>
    </w:p>
    <w:p w:rsidR="009C1692" w:rsidRDefault="009C1692">
      <w:pPr>
        <w:rPr>
          <w:b/>
          <w:bCs/>
          <w:sz w:val="28"/>
          <w:szCs w:val="28"/>
          <w:lang w:val="ru-RU"/>
        </w:rPr>
      </w:pPr>
    </w:p>
    <w:p w:rsidR="009C1692" w:rsidRPr="00CE1249" w:rsidRDefault="00CE1249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CE1249">
        <w:rPr>
          <w:rFonts w:ascii="Times New Roman" w:hAnsi="Times New Roman"/>
          <w:b/>
          <w:bCs/>
          <w:sz w:val="32"/>
          <w:szCs w:val="32"/>
          <w:u w:val="single"/>
          <w:lang w:val="ru-RU"/>
        </w:rPr>
        <w:t xml:space="preserve">Раздел </w:t>
      </w:r>
      <w:r w:rsidRPr="00CE1249">
        <w:rPr>
          <w:rFonts w:ascii="Times New Roman" w:hAnsi="Times New Roman"/>
          <w:b/>
          <w:bCs/>
          <w:sz w:val="32"/>
          <w:szCs w:val="32"/>
          <w:u w:val="single"/>
        </w:rPr>
        <w:t>IV</w:t>
      </w:r>
      <w:r w:rsidRPr="00CE1249">
        <w:rPr>
          <w:rFonts w:ascii="Times New Roman" w:hAnsi="Times New Roman"/>
          <w:b/>
          <w:bCs/>
          <w:sz w:val="32"/>
          <w:szCs w:val="32"/>
          <w:u w:val="single"/>
          <w:lang w:val="ru-RU"/>
        </w:rPr>
        <w:t>.</w:t>
      </w:r>
      <w:r w:rsidR="009C1692" w:rsidRPr="00CE1249">
        <w:rPr>
          <w:rFonts w:ascii="Times New Roman" w:hAnsi="Times New Roman"/>
          <w:b/>
          <w:bCs/>
          <w:sz w:val="32"/>
          <w:szCs w:val="32"/>
          <w:u w:val="single"/>
          <w:lang w:val="ru-RU"/>
        </w:rPr>
        <w:t>Социальная философия.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 xml:space="preserve">        Тема 1.</w:t>
      </w:r>
      <w:r>
        <w:rPr>
          <w:rFonts w:ascii="Times New Roman" w:hAnsi="Times New Roman"/>
          <w:i/>
          <w:sz w:val="28"/>
          <w:lang w:val="ru-RU"/>
        </w:rPr>
        <w:t xml:space="preserve"> </w:t>
      </w:r>
      <w:r w:rsidR="00CE1249">
        <w:rPr>
          <w:rFonts w:ascii="Times New Roman" w:hAnsi="Times New Roman"/>
          <w:b/>
          <w:i/>
          <w:sz w:val="28"/>
          <w:lang w:val="ru-RU"/>
        </w:rPr>
        <w:t>Предмет социальной философии.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sz w:val="28"/>
          <w:lang w:val="ru-RU"/>
        </w:rPr>
      </w:pPr>
    </w:p>
    <w:p w:rsidR="009C1692" w:rsidRDefault="00CE1249" w:rsidP="00B7270B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Специфика социального познания.</w:t>
      </w:r>
      <w:r w:rsidR="009C1692">
        <w:rPr>
          <w:rFonts w:ascii="Times New Roman" w:hAnsi="Times New Roman"/>
          <w:sz w:val="28"/>
          <w:lang w:val="ru-RU"/>
        </w:rPr>
        <w:t>                   </w:t>
      </w:r>
    </w:p>
    <w:p w:rsidR="009C1692" w:rsidRDefault="00CE1249" w:rsidP="00B7270B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Предмет и функции социальной философии.</w:t>
      </w:r>
    </w:p>
    <w:p w:rsidR="009C1692" w:rsidRDefault="00CE1249" w:rsidP="00B7270B">
      <w:pPr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Что такое «объект социального познания»</w:t>
      </w:r>
      <w:r w:rsidR="00AD6037">
        <w:rPr>
          <w:rFonts w:ascii="Times New Roman" w:hAnsi="Times New Roman"/>
          <w:sz w:val="28"/>
          <w:lang w:val="ru-RU"/>
        </w:rPr>
        <w:t xml:space="preserve"> и «субъект социального познания»? Покажите их конкретно-исторический характер и диалектику взаимодействия.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</w:p>
    <w:p w:rsidR="009C1692" w:rsidRDefault="009C1692">
      <w:pPr>
        <w:pStyle w:val="a6"/>
        <w:spacing w:line="360" w:lineRule="auto"/>
        <w:ind w:left="0" w:firstLine="709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1. </w:t>
      </w:r>
      <w:r w:rsidR="00AD6037">
        <w:rPr>
          <w:sz w:val="28"/>
        </w:rPr>
        <w:t xml:space="preserve">Необходимо ответить на вопрос, что такое социальное познание в узком смысле слова. </w:t>
      </w:r>
      <w:r w:rsidR="00226393">
        <w:rPr>
          <w:sz w:val="28"/>
        </w:rPr>
        <w:t>Далее следует показать ее специфику. В этой связи важно раскрыть онтологическую, гносеологическую и ценностную стороны социального познания. При рассмотрении вопроса следует также иметь в виду, что социальное познание является вместе с тем и самопознанием человечества, пониманием им самого себя как в историческом процессе, так и в системном аспекте.</w:t>
      </w:r>
    </w:p>
    <w:p w:rsidR="002C0706" w:rsidRDefault="009C1692">
      <w:pPr>
        <w:pStyle w:val="a6"/>
        <w:spacing w:line="360" w:lineRule="auto"/>
        <w:ind w:left="0" w:firstLine="709"/>
        <w:rPr>
          <w:sz w:val="28"/>
        </w:rPr>
      </w:pPr>
      <w:r>
        <w:rPr>
          <w:sz w:val="28"/>
        </w:rPr>
        <w:t>2.</w:t>
      </w:r>
      <w:r w:rsidR="002C0706">
        <w:rPr>
          <w:sz w:val="28"/>
        </w:rPr>
        <w:t xml:space="preserve"> Прежде всего раскройте вопрос об объекте и предмете социальной философии. Дайте ее определение, имея в виду, что по этому вопросу существуют различные точки зрения. После этого можно переходить к вопросу о функциях социальной философии. Раскройте содержание основных функций</w:t>
      </w:r>
      <w:r w:rsidR="00223697">
        <w:rPr>
          <w:sz w:val="28"/>
        </w:rPr>
        <w:t xml:space="preserve"> социальной философии, а также ее</w:t>
      </w:r>
      <w:r w:rsidR="002C0706">
        <w:rPr>
          <w:sz w:val="28"/>
        </w:rPr>
        <w:t xml:space="preserve"> роль в познании и в жизни человека и общества. В этом же вопросе необходимо показать соотношение социальной философии и других общественных наук. При этом особое внимание следует обратить на соотношение ее с общей философией и экономической наукой. </w:t>
      </w:r>
      <w:r>
        <w:rPr>
          <w:sz w:val="28"/>
        </w:rPr>
        <w:t xml:space="preserve"> </w:t>
      </w:r>
    </w:p>
    <w:p w:rsidR="00B76810" w:rsidRDefault="00B76810">
      <w:pPr>
        <w:tabs>
          <w:tab w:val="left" w:pos="0"/>
        </w:tabs>
        <w:rPr>
          <w:rFonts w:ascii="Times New Roman" w:hAnsi="Times New Roman"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</w:t>
      </w:r>
    </w:p>
    <w:p w:rsidR="00C50006" w:rsidRDefault="009C1692">
      <w:pPr>
        <w:tabs>
          <w:tab w:val="left" w:pos="0"/>
        </w:tabs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                                                        </w:t>
      </w:r>
    </w:p>
    <w:p w:rsidR="009C1692" w:rsidRDefault="009C1692" w:rsidP="00C50006">
      <w:pPr>
        <w:tabs>
          <w:tab w:val="left" w:pos="0"/>
        </w:tabs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Литература.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i/>
          <w:sz w:val="28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1.  Философия: Учебник для вузов / Под ред. проф. В.Н. Лавриненко, проф. В.П.                    Ратникова. – 3-</w:t>
      </w:r>
      <w:r w:rsidR="00CB2745">
        <w:rPr>
          <w:rFonts w:ascii="Times New Roman" w:hAnsi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/>
          <w:sz w:val="24"/>
          <w:szCs w:val="24"/>
          <w:lang w:val="ru-RU"/>
        </w:rPr>
        <w:t>е изд., перераб.и д</w:t>
      </w:r>
      <w:r w:rsidR="00B76810">
        <w:rPr>
          <w:rFonts w:ascii="Times New Roman" w:hAnsi="Times New Roman"/>
          <w:sz w:val="24"/>
          <w:szCs w:val="24"/>
          <w:lang w:val="ru-RU"/>
        </w:rPr>
        <w:t>оп. – М.: ЮНИТИ-ДАНА, 2004, 2008.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         2.  Философия в вопросах и ответах. Учебн. пособие для вузов /Лавриненко В.Н.,               Ратников  В.П., Юдин В.В.; Под  ред. проф. В.Н. Лавриненко. – М.: ЮНИТИ-         </w:t>
      </w:r>
      <w:r w:rsidR="00B76810">
        <w:rPr>
          <w:rFonts w:ascii="Times New Roman" w:hAnsi="Times New Roman"/>
          <w:sz w:val="24"/>
          <w:szCs w:val="24"/>
          <w:lang w:val="ru-RU"/>
        </w:rPr>
        <w:t xml:space="preserve">        ДАНА,  2003. 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         3.  Барулин В.С. «Социальная философия» Ч. 1 и П. М., 2002.</w:t>
      </w:r>
    </w:p>
    <w:p w:rsidR="009C1692" w:rsidRDefault="009C1692" w:rsidP="00B76810">
      <w:pPr>
        <w:numPr>
          <w:ilvl w:val="0"/>
          <w:numId w:val="4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Бессонов Б.Н. Философия. История и современные задачи:</w:t>
      </w:r>
      <w:r w:rsidR="00B76810">
        <w:rPr>
          <w:rFonts w:ascii="Times New Roman" w:hAnsi="Times New Roman"/>
          <w:sz w:val="24"/>
          <w:szCs w:val="24"/>
          <w:lang w:val="ru-RU"/>
        </w:rPr>
        <w:t xml:space="preserve"> Учебник для вузов. - М.: Норма, 2006.</w:t>
      </w:r>
    </w:p>
    <w:p w:rsidR="00B76810" w:rsidRDefault="00680904" w:rsidP="00B76810">
      <w:pPr>
        <w:numPr>
          <w:ilvl w:val="0"/>
          <w:numId w:val="4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Ивин А.А. Основы социальной философии. – М.: 2006.</w:t>
      </w:r>
    </w:p>
    <w:p w:rsidR="00680904" w:rsidRDefault="00680904" w:rsidP="00B76810">
      <w:pPr>
        <w:numPr>
          <w:ilvl w:val="0"/>
          <w:numId w:val="4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Канке В.А. Философия: Исторический и системный курс. – М.: Логос, 2005.</w:t>
      </w:r>
    </w:p>
    <w:p w:rsidR="00680904" w:rsidRDefault="00680904" w:rsidP="00B76810">
      <w:pPr>
        <w:numPr>
          <w:ilvl w:val="0"/>
          <w:numId w:val="4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Карсавин Л. Философия истории. – СПб.: 2007.</w:t>
      </w:r>
    </w:p>
    <w:p w:rsidR="009C1692" w:rsidRDefault="00680904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         8. Философия: Энциклопедический словарь. – М.: 2004.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    </w:t>
      </w:r>
      <w:r>
        <w:rPr>
          <w:rFonts w:ascii="Times New Roman" w:hAnsi="Times New Roman"/>
          <w:b/>
          <w:i/>
          <w:sz w:val="28"/>
          <w:lang w:val="ru-RU"/>
        </w:rPr>
        <w:t xml:space="preserve"> Тема 2. Историческое развитие социальной философии.</w:t>
      </w:r>
    </w:p>
    <w:p w:rsidR="00C50006" w:rsidRDefault="00C50006" w:rsidP="00C50006">
      <w:pPr>
        <w:tabs>
          <w:tab w:val="left" w:pos="0"/>
        </w:tabs>
        <w:spacing w:line="360" w:lineRule="auto"/>
        <w:ind w:left="708"/>
        <w:rPr>
          <w:rFonts w:ascii="Times New Roman" w:hAnsi="Times New Roman"/>
          <w:b/>
          <w:sz w:val="28"/>
          <w:lang w:val="ru-RU"/>
        </w:rPr>
      </w:pPr>
    </w:p>
    <w:p w:rsidR="009C1692" w:rsidRDefault="00C50006" w:rsidP="00B7270B">
      <w:pPr>
        <w:numPr>
          <w:ilvl w:val="0"/>
          <w:numId w:val="13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Историческая эволюция философского понимания общественной жизни.</w:t>
      </w:r>
    </w:p>
    <w:p w:rsidR="009C1692" w:rsidRDefault="009C1692" w:rsidP="00B7270B">
      <w:pPr>
        <w:numPr>
          <w:ilvl w:val="0"/>
          <w:numId w:val="13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</w:t>
      </w:r>
      <w:r w:rsidR="00C50006">
        <w:rPr>
          <w:rFonts w:ascii="Times New Roman" w:hAnsi="Times New Roman"/>
          <w:sz w:val="28"/>
          <w:lang w:val="ru-RU"/>
        </w:rPr>
        <w:t>овременная социальная философия о характере исторического процесса и сущности общественной жизни.</w:t>
      </w:r>
    </w:p>
    <w:p w:rsidR="009C1692" w:rsidRDefault="00C50006" w:rsidP="00B7270B">
      <w:pPr>
        <w:numPr>
          <w:ilvl w:val="0"/>
          <w:numId w:val="13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Раскройте сущность материалистического и идеалистического пониманий общества и исторического процесса. Выразите свое отношение</w:t>
      </w:r>
      <w:r w:rsidR="00223697">
        <w:rPr>
          <w:rFonts w:ascii="Times New Roman" w:hAnsi="Times New Roman"/>
          <w:sz w:val="28"/>
          <w:lang w:val="ru-RU"/>
        </w:rPr>
        <w:t xml:space="preserve"> к ним</w:t>
      </w:r>
      <w:r>
        <w:rPr>
          <w:rFonts w:ascii="Times New Roman" w:hAnsi="Times New Roman"/>
          <w:sz w:val="28"/>
          <w:lang w:val="ru-RU"/>
        </w:rPr>
        <w:t>. Приведите примеры.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r w:rsidR="00C50006">
        <w:rPr>
          <w:rFonts w:ascii="Times New Roman" w:hAnsi="Times New Roman"/>
          <w:sz w:val="28"/>
          <w:lang w:val="ru-RU"/>
        </w:rPr>
        <w:t xml:space="preserve">       1. Назовите основные школы и направления в истории социальной философии. Дайте их общую характеристику и назовите главных представителей. Постарайтесь показать то ценное в каждом из социально-философских направлений, что способствовало общему прогрессу в понимании общественного развития. Каковы, по Вашему мнению, недостатки были присущи рассматриваемым концепциям.</w:t>
      </w:r>
    </w:p>
    <w:p w:rsidR="00C50006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2. </w:t>
      </w:r>
      <w:r w:rsidR="00C50006">
        <w:rPr>
          <w:rFonts w:ascii="Times New Roman" w:hAnsi="Times New Roman"/>
          <w:sz w:val="28"/>
          <w:lang w:val="ru-RU"/>
        </w:rPr>
        <w:t>Современная социальная философия характеризуется наличием различных точек зрения на характер и сущность общественной жизни и исторического процесса. В ней имеются различные школы и направления. Необходимо привести хотя бы некоторые, основные из них и объяснить, какими причинами обусловлено многообразие концепций общества и исторического развития. Причем, при рассмотрении данного вопроса важно не упускать из виду, что историческое развитие в общем и целом носит объективный характер. Объясните, как Вы это понимаете.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b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</w:t>
      </w:r>
      <w:r>
        <w:rPr>
          <w:rFonts w:ascii="Times New Roman" w:hAnsi="Times New Roman"/>
          <w:i/>
          <w:sz w:val="28"/>
          <w:szCs w:val="28"/>
          <w:lang w:val="ru-RU"/>
        </w:rPr>
        <w:t>Литература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1. Философия: Учебник для вузов / Под ред. проф. В.Н. Лавриненко, проф. В.П.              Ратникова. – 3-</w:t>
      </w:r>
      <w:r w:rsidR="00CB2745">
        <w:rPr>
          <w:rFonts w:ascii="Times New Roman" w:hAnsi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/>
          <w:sz w:val="24"/>
          <w:szCs w:val="24"/>
          <w:lang w:val="ru-RU"/>
        </w:rPr>
        <w:t>е изд., перераб. и доп. – М.</w:t>
      </w:r>
      <w:r w:rsidR="00CB2745">
        <w:rPr>
          <w:rFonts w:ascii="Times New Roman" w:hAnsi="Times New Roman"/>
          <w:sz w:val="24"/>
          <w:szCs w:val="24"/>
          <w:lang w:val="ru-RU"/>
        </w:rPr>
        <w:t>, 2004, 2008.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2. Философия.  В вопросах и ответах. Учебн. пособие для вузов /Лавриненко В.Н.,                 Ратников В.П., Юдин В.В.; Под  ред. проф. В.Н. Лавриненко. – М.</w:t>
      </w:r>
      <w:r w:rsidR="00CB2745">
        <w:rPr>
          <w:rFonts w:ascii="Times New Roman" w:hAnsi="Times New Roman"/>
          <w:sz w:val="24"/>
          <w:szCs w:val="24"/>
          <w:lang w:val="ru-RU"/>
        </w:rPr>
        <w:t>, 2003.</w:t>
      </w:r>
    </w:p>
    <w:p w:rsidR="00CB2745" w:rsidRDefault="00CB2745" w:rsidP="00CB2745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3. Ивин А.А. Основы социальной философии. – М.: 2006.</w:t>
      </w:r>
    </w:p>
    <w:p w:rsidR="00CB2745" w:rsidRDefault="00CB2745" w:rsidP="00CB2745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4. История мировой философии. – М.: АСТ, 2007.</w:t>
      </w:r>
    </w:p>
    <w:p w:rsidR="00CB2745" w:rsidRDefault="00CB2745" w:rsidP="00CB2745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5. Канке В.А. Основные философские направления и концепции науки. – М., 2004.</w:t>
      </w:r>
    </w:p>
    <w:p w:rsidR="00CB2745" w:rsidRDefault="00CB2745" w:rsidP="00CB2745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6. Карсавин Л. Философия истории. – СПБ., 2007.</w:t>
      </w:r>
    </w:p>
    <w:p w:rsidR="009C1692" w:rsidRDefault="00CB2745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7</w:t>
      </w:r>
      <w:r w:rsidR="009C1692">
        <w:rPr>
          <w:rFonts w:ascii="Times New Roman" w:hAnsi="Times New Roman"/>
          <w:sz w:val="24"/>
          <w:szCs w:val="24"/>
          <w:lang w:val="ru-RU"/>
        </w:rPr>
        <w:t>. Конт О. Дух позитивной философии. – СПб., 1910.</w:t>
      </w:r>
    </w:p>
    <w:p w:rsidR="009C1692" w:rsidRDefault="00CB2745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8</w:t>
      </w:r>
      <w:r w:rsidR="009C1692">
        <w:rPr>
          <w:rFonts w:ascii="Times New Roman" w:hAnsi="Times New Roman"/>
          <w:sz w:val="24"/>
          <w:szCs w:val="24"/>
          <w:lang w:val="ru-RU"/>
        </w:rPr>
        <w:t>. Кохановский В.П. Философия: Учебник для высших учебных заведений. – Ростов              н</w:t>
      </w:r>
      <w:r>
        <w:rPr>
          <w:rFonts w:ascii="Times New Roman" w:hAnsi="Times New Roman"/>
          <w:sz w:val="24"/>
          <w:szCs w:val="24"/>
          <w:lang w:val="ru-RU"/>
        </w:rPr>
        <w:t>/Д.: «Феникс», 2006.</w:t>
      </w:r>
    </w:p>
    <w:p w:rsidR="009C1692" w:rsidRDefault="00CB2745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9</w:t>
      </w:r>
      <w:r w:rsidR="009C1692">
        <w:rPr>
          <w:rFonts w:ascii="Times New Roman" w:hAnsi="Times New Roman"/>
          <w:sz w:val="24"/>
          <w:szCs w:val="24"/>
          <w:lang w:val="ru-RU"/>
        </w:rPr>
        <w:t xml:space="preserve">. Спенсер Г. Система синтетической философии. Соч. </w:t>
      </w:r>
      <w:smartTag w:uri="urn:schemas-microsoft-com:office:smarttags" w:element="time">
        <w:smartTagPr>
          <w:attr w:name="Hour" w:val="14"/>
          <w:attr w:name="Minute" w:val="0"/>
        </w:smartTagPr>
        <w:r w:rsidR="009C1692">
          <w:rPr>
            <w:rFonts w:ascii="Times New Roman" w:hAnsi="Times New Roman"/>
            <w:sz w:val="24"/>
            <w:szCs w:val="24"/>
            <w:lang w:val="ru-RU"/>
          </w:rPr>
          <w:t>в 2</w:t>
        </w:r>
      </w:smartTag>
      <w:r w:rsidR="009C1692">
        <w:rPr>
          <w:rFonts w:ascii="Times New Roman" w:hAnsi="Times New Roman"/>
          <w:sz w:val="24"/>
          <w:szCs w:val="24"/>
          <w:lang w:val="ru-RU"/>
        </w:rPr>
        <w:t xml:space="preserve"> тт., т. 1. – СПб., 1898.</w:t>
      </w:r>
    </w:p>
    <w:p w:rsidR="00CB2745" w:rsidRDefault="00CB2745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10. Философия: Энциклопедический словарь. – М., 2004.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.     </w:t>
      </w:r>
      <w:r>
        <w:rPr>
          <w:rFonts w:ascii="Times New Roman" w:hAnsi="Times New Roman"/>
          <w:b/>
          <w:i/>
          <w:sz w:val="28"/>
          <w:lang w:val="ru-RU"/>
        </w:rPr>
        <w:t xml:space="preserve">Тема 3.  </w:t>
      </w:r>
      <w:r w:rsidR="00CB2745">
        <w:rPr>
          <w:rFonts w:ascii="Times New Roman" w:hAnsi="Times New Roman"/>
          <w:b/>
          <w:i/>
          <w:sz w:val="28"/>
          <w:lang w:val="ru-RU"/>
        </w:rPr>
        <w:t>Природные основы общественной жизни.</w:t>
      </w:r>
    </w:p>
    <w:p w:rsidR="00765753" w:rsidRDefault="00765753" w:rsidP="00765753">
      <w:pPr>
        <w:tabs>
          <w:tab w:val="left" w:pos="0"/>
        </w:tabs>
        <w:spacing w:line="360" w:lineRule="auto"/>
        <w:ind w:left="708"/>
        <w:rPr>
          <w:rFonts w:ascii="Times New Roman" w:hAnsi="Times New Roman"/>
          <w:i/>
          <w:sz w:val="28"/>
          <w:lang w:val="ru-RU"/>
        </w:rPr>
      </w:pPr>
    </w:p>
    <w:p w:rsidR="009C1692" w:rsidRDefault="00CB2745" w:rsidP="00B7270B">
      <w:pPr>
        <w:numPr>
          <w:ilvl w:val="0"/>
          <w:numId w:val="15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Исторические этапы взаимодействия природы и общества и </w:t>
      </w:r>
      <w:r w:rsidR="00765753">
        <w:rPr>
          <w:rFonts w:ascii="Times New Roman" w:hAnsi="Times New Roman"/>
          <w:sz w:val="28"/>
          <w:lang w:val="ru-RU"/>
        </w:rPr>
        <w:t xml:space="preserve">его осмысление в истории философской мысли. </w:t>
      </w:r>
    </w:p>
    <w:p w:rsidR="009C1692" w:rsidRDefault="00765753" w:rsidP="00B7270B">
      <w:pPr>
        <w:numPr>
          <w:ilvl w:val="0"/>
          <w:numId w:val="15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Природа как естественная основа жизнедеятельности общества.</w:t>
      </w:r>
    </w:p>
    <w:p w:rsidR="009C1692" w:rsidRDefault="00765753" w:rsidP="00B7270B">
      <w:pPr>
        <w:numPr>
          <w:ilvl w:val="0"/>
          <w:numId w:val="15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Раскройте содержание понятия «ноосфера». Сравните точки зрения по этому вопросу В.И. Вернадского и Тейяра де Шардена П.</w:t>
      </w:r>
      <w:r w:rsidR="009C1692">
        <w:rPr>
          <w:rFonts w:ascii="Times New Roman" w:hAnsi="Times New Roman"/>
          <w:sz w:val="28"/>
          <w:lang w:val="ru-RU"/>
        </w:rPr>
        <w:t xml:space="preserve">  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</w:t>
      </w:r>
    </w:p>
    <w:p w:rsidR="00765753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1.</w:t>
      </w:r>
      <w:r>
        <w:rPr>
          <w:rFonts w:ascii="Times New Roman" w:hAnsi="Times New Roman"/>
          <w:b/>
          <w:sz w:val="28"/>
          <w:lang w:val="ru-RU"/>
        </w:rPr>
        <w:t> </w:t>
      </w:r>
      <w:r w:rsidR="00765753">
        <w:rPr>
          <w:rFonts w:ascii="Times New Roman" w:hAnsi="Times New Roman"/>
          <w:sz w:val="28"/>
          <w:lang w:val="ru-RU"/>
        </w:rPr>
        <w:t xml:space="preserve">В истории наблюдались различные этапы взаимодействия общества и природы. Их специфика была обусловлена прежде всего уровнем развития производственных сил общества. В этой связи следует отметить, что человечество прошло путь от доминирования природы над человеком до «господства» человека над природой. Объясните смысл и значение поставленных в слове «господство» кавычек. Какие более конкретные этапы взаимодействия общества и природы вы могли бы выделить? </w:t>
      </w:r>
      <w:r w:rsidR="009F375A">
        <w:rPr>
          <w:rFonts w:ascii="Times New Roman" w:hAnsi="Times New Roman"/>
          <w:sz w:val="28"/>
          <w:lang w:val="ru-RU"/>
        </w:rPr>
        <w:t>После этого следует перейти к раскрытию вопроса о взаимоотношении природы и общества в истории философской мысли.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</w:t>
      </w:r>
      <w:r w:rsidR="009F375A">
        <w:rPr>
          <w:rFonts w:ascii="Times New Roman" w:hAnsi="Times New Roman"/>
          <w:sz w:val="28"/>
          <w:lang w:val="ru-RU"/>
        </w:rPr>
        <w:t xml:space="preserve">    2. Ответ на вопрос предполагает объяснение и раскрытие содержания таких понятий, как «природа», «географическая среда», «окружающая среда», «биосфера», «ноосфера». Важно при этом </w:t>
      </w:r>
      <w:r w:rsidR="00223697">
        <w:rPr>
          <w:rFonts w:ascii="Times New Roman" w:hAnsi="Times New Roman"/>
          <w:sz w:val="28"/>
          <w:lang w:val="ru-RU"/>
        </w:rPr>
        <w:t>не упустить из виду и объяснение</w:t>
      </w:r>
      <w:r w:rsidR="009F375A">
        <w:rPr>
          <w:rFonts w:ascii="Times New Roman" w:hAnsi="Times New Roman"/>
          <w:sz w:val="28"/>
          <w:lang w:val="ru-RU"/>
        </w:rPr>
        <w:t xml:space="preserve"> таких вопросов, как географический детерминизм, геополитика, роль народонаселения в жизни общества. Далее следует перейти к изложению особенностей взаимовлияния общества и природы на современном этапе.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b/>
          <w:sz w:val="28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                                                       </w:t>
      </w:r>
      <w:r>
        <w:rPr>
          <w:rFonts w:ascii="Times New Roman" w:hAnsi="Times New Roman"/>
          <w:i/>
          <w:sz w:val="24"/>
          <w:szCs w:val="24"/>
          <w:lang w:val="ru-RU"/>
        </w:rPr>
        <w:t>Литература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1. Философия: Учебник для вузов / Под ред. проф. В.Н. Лавриненко, проф. В.П.             Ратникова. – 3-</w:t>
      </w:r>
      <w:r w:rsidR="009F375A">
        <w:rPr>
          <w:rFonts w:ascii="Times New Roman" w:hAnsi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/>
          <w:sz w:val="24"/>
          <w:szCs w:val="24"/>
          <w:lang w:val="ru-RU"/>
        </w:rPr>
        <w:t>е изд., перераб</w:t>
      </w:r>
      <w:r w:rsidR="009F375A">
        <w:rPr>
          <w:rFonts w:ascii="Times New Roman" w:hAnsi="Times New Roman"/>
          <w:sz w:val="24"/>
          <w:szCs w:val="24"/>
          <w:lang w:val="ru-RU"/>
        </w:rPr>
        <w:t>. и доп. – М., 2004, 2008.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2. </w:t>
      </w:r>
      <w:r w:rsidR="009F375A">
        <w:rPr>
          <w:rFonts w:ascii="Times New Roman" w:hAnsi="Times New Roman"/>
          <w:sz w:val="24"/>
          <w:szCs w:val="24"/>
          <w:lang w:val="ru-RU"/>
        </w:rPr>
        <w:t>Вернадский В.И. Биосфера и ноосфера. – М., 2004.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3. </w:t>
      </w:r>
      <w:r w:rsidR="009F375A">
        <w:rPr>
          <w:rFonts w:ascii="Times New Roman" w:hAnsi="Times New Roman"/>
          <w:sz w:val="24"/>
          <w:szCs w:val="24"/>
          <w:lang w:val="ru-RU"/>
        </w:rPr>
        <w:t>Ивин А.А. Основы социальной философии. – М., 2006.</w:t>
      </w:r>
    </w:p>
    <w:p w:rsidR="00633F91" w:rsidRDefault="00633F91" w:rsidP="00633F91">
      <w:p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4. Канке В.А. Философия: И</w:t>
      </w:r>
      <w:r w:rsidR="00816953">
        <w:rPr>
          <w:rFonts w:ascii="Times New Roman" w:hAnsi="Times New Roman"/>
          <w:sz w:val="24"/>
          <w:szCs w:val="24"/>
          <w:lang w:val="ru-RU"/>
        </w:rPr>
        <w:t>сторический и систематический к</w:t>
      </w:r>
      <w:r>
        <w:rPr>
          <w:rFonts w:ascii="Times New Roman" w:hAnsi="Times New Roman"/>
          <w:sz w:val="24"/>
          <w:szCs w:val="24"/>
          <w:lang w:val="ru-RU"/>
        </w:rPr>
        <w:t>урс; Учебник для            вузов. – М.:</w:t>
      </w:r>
      <w:r w:rsidR="0081695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Логос, 2005.</w:t>
      </w:r>
    </w:p>
    <w:p w:rsidR="009C1692" w:rsidRPr="00633F91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5. </w:t>
      </w:r>
      <w:r w:rsidR="00633F91">
        <w:rPr>
          <w:rFonts w:ascii="Times New Roman" w:hAnsi="Times New Roman"/>
          <w:sz w:val="24"/>
          <w:szCs w:val="24"/>
          <w:lang w:val="ru-RU"/>
        </w:rPr>
        <w:t>Общество и природная среда</w:t>
      </w:r>
      <w:r w:rsidR="00633F91" w:rsidRPr="00633F91">
        <w:rPr>
          <w:rFonts w:ascii="Times New Roman" w:hAnsi="Times New Roman"/>
          <w:sz w:val="24"/>
          <w:szCs w:val="24"/>
          <w:lang w:val="ru-RU"/>
        </w:rPr>
        <w:t>//</w:t>
      </w:r>
      <w:r w:rsidR="0081695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3F91">
        <w:rPr>
          <w:rFonts w:ascii="Times New Roman" w:hAnsi="Times New Roman"/>
          <w:sz w:val="24"/>
          <w:szCs w:val="24"/>
          <w:lang w:val="ru-RU"/>
        </w:rPr>
        <w:t>Отв. ред. В.П. Гаврилов. – М.: Наука, 2006.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</w:t>
      </w:r>
      <w:r w:rsidR="00633F91">
        <w:rPr>
          <w:rFonts w:ascii="Times New Roman" w:hAnsi="Times New Roman"/>
          <w:sz w:val="24"/>
          <w:szCs w:val="24"/>
          <w:lang w:val="ru-RU"/>
        </w:rPr>
        <w:t>6. Пехов А.П. Биология с основами экологии. – М.: Наука, 2006.</w:t>
      </w:r>
    </w:p>
    <w:p w:rsidR="009C1692" w:rsidRDefault="00633F91" w:rsidP="00633F91">
      <w:pPr>
        <w:spacing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1692">
        <w:rPr>
          <w:rFonts w:ascii="Times New Roman" w:hAnsi="Times New Roman"/>
          <w:sz w:val="24"/>
          <w:szCs w:val="24"/>
          <w:lang w:val="ru-RU"/>
        </w:rPr>
        <w:t xml:space="preserve">7. </w:t>
      </w:r>
      <w:r>
        <w:rPr>
          <w:rFonts w:ascii="Times New Roman" w:hAnsi="Times New Roman"/>
          <w:sz w:val="24"/>
          <w:szCs w:val="24"/>
          <w:lang w:val="ru-RU"/>
        </w:rPr>
        <w:t>Тарко А.М. Антропогенные изменения глобальных биосферных процессов. – М.:     Наука, 2005.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</w:t>
      </w:r>
      <w:r w:rsidR="00633F91">
        <w:rPr>
          <w:rFonts w:ascii="Times New Roman" w:hAnsi="Times New Roman"/>
          <w:sz w:val="24"/>
          <w:szCs w:val="24"/>
          <w:lang w:val="ru-RU"/>
        </w:rPr>
        <w:t>8.Тейяр де Шарден П. Феномен человека. – М., 2002.</w:t>
      </w:r>
    </w:p>
    <w:p w:rsidR="00633F91" w:rsidRDefault="00633F91" w:rsidP="00633F91">
      <w:pPr>
        <w:spacing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9. Урсул А.Д., Демидов Ф.Д. Устойчивое социоприродное развитие. – М.: Наука, 2006.</w:t>
      </w:r>
    </w:p>
    <w:p w:rsidR="009C1692" w:rsidRDefault="00633F91" w:rsidP="00633F91">
      <w:pPr>
        <w:tabs>
          <w:tab w:val="left" w:pos="0"/>
        </w:tabs>
        <w:spacing w:line="360" w:lineRule="auto"/>
        <w:ind w:left="360"/>
        <w:jc w:val="center"/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>Тема 4. Экологические и демографические проблемы и пути их решения.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633F91" w:rsidP="00B7270B">
      <w:pPr>
        <w:numPr>
          <w:ilvl w:val="0"/>
          <w:numId w:val="17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Глобальные экологические проблемы и пути их решения.</w:t>
      </w:r>
    </w:p>
    <w:p w:rsidR="009C1692" w:rsidRDefault="00633F91" w:rsidP="00B7270B">
      <w:pPr>
        <w:numPr>
          <w:ilvl w:val="0"/>
          <w:numId w:val="17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Народонаселение и его роль в развитии общества.</w:t>
      </w:r>
    </w:p>
    <w:p w:rsidR="009C1692" w:rsidRDefault="009E6DE9" w:rsidP="00B7270B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Охарактеризуйте основные экологические и демографические проблемы современной России и предложите пути их решения.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</w:t>
      </w:r>
    </w:p>
    <w:p w:rsidR="009C1692" w:rsidRPr="009E6DE9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</w:t>
      </w:r>
      <w:r>
        <w:rPr>
          <w:rFonts w:ascii="Times New Roman" w:hAnsi="Times New Roman"/>
          <w:sz w:val="28"/>
          <w:lang w:val="ru-RU"/>
        </w:rPr>
        <w:t>1. </w:t>
      </w:r>
      <w:r w:rsidR="009E6DE9">
        <w:rPr>
          <w:rFonts w:ascii="Times New Roman" w:hAnsi="Times New Roman"/>
          <w:sz w:val="28"/>
          <w:lang w:val="ru-RU"/>
        </w:rPr>
        <w:t xml:space="preserve">Начните с определений понятий «экология» и «социальная экология». Далее следует охарактеризовать основные глобальные проблемы, стоящие перед человечеством в </w:t>
      </w:r>
      <w:r w:rsidR="009E6DE9">
        <w:rPr>
          <w:rFonts w:ascii="Times New Roman" w:hAnsi="Times New Roman"/>
          <w:sz w:val="28"/>
        </w:rPr>
        <w:t>XXI</w:t>
      </w:r>
      <w:r w:rsidR="009E6DE9">
        <w:rPr>
          <w:rFonts w:ascii="Times New Roman" w:hAnsi="Times New Roman"/>
          <w:sz w:val="28"/>
          <w:lang w:val="ru-RU"/>
        </w:rPr>
        <w:t xml:space="preserve"> веке. Изложите Ваше мнение по поводу причин, которыми вызваны глобальные экологические проблемы. После этого можно переходить к вопросу о путях решения названных проблем. При этом следует иметь в виду, что важное место среди последних занимает экологическое обучение и воспитание, связанное с формированием экологического сознания. Объясните само понятие «экологическое сознание».  </w:t>
      </w:r>
    </w:p>
    <w:p w:rsidR="009C1692" w:rsidRDefault="009C1692" w:rsidP="00816953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</w:t>
      </w:r>
      <w:r w:rsidR="009E6DE9">
        <w:rPr>
          <w:rFonts w:ascii="Times New Roman" w:hAnsi="Times New Roman"/>
          <w:sz w:val="28"/>
          <w:lang w:val="ru-RU"/>
        </w:rPr>
        <w:t xml:space="preserve"> 2.  Дайте определение понятия «народонаселение». Обратите внимание на то, чем отличается это понятие от понятий «народ» и «общество». Приведите основные </w:t>
      </w:r>
      <w:r w:rsidR="00816953">
        <w:rPr>
          <w:rFonts w:ascii="Times New Roman" w:hAnsi="Times New Roman"/>
          <w:sz w:val="28"/>
          <w:lang w:val="ru-RU"/>
        </w:rPr>
        <w:t>концепции народонаселения и его роли в развитии и функционировании общества. Раскройте вопрос о том, какие проблемы народонаселения возникли перед человечеством в современном мире и каковы пути решения этих проблем.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                                     </w:t>
      </w:r>
      <w:r>
        <w:rPr>
          <w:rFonts w:ascii="Times New Roman" w:hAnsi="Times New Roman"/>
          <w:i/>
          <w:sz w:val="28"/>
          <w:lang w:val="ru-RU"/>
        </w:rPr>
        <w:t>Литература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816953" w:rsidRDefault="00816953" w:rsidP="00816953">
      <w:pPr>
        <w:tabs>
          <w:tab w:val="left" w:pos="-3840"/>
        </w:tabs>
        <w:spacing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Философия: Учебник для вузов / Под ред. проф. В.Н. Лавриненко, проф. В.П. Ратникова. – 3-4 е изд., перераб. и доп. – М., 2004, 2008. </w:t>
      </w:r>
    </w:p>
    <w:p w:rsidR="00816953" w:rsidRDefault="00816953" w:rsidP="00816953">
      <w:pPr>
        <w:tabs>
          <w:tab w:val="left" w:pos="-3840"/>
        </w:tabs>
        <w:spacing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2. Валентей Д.И. Теория и политика народонаселения. – М., 1967.</w:t>
      </w:r>
    </w:p>
    <w:p w:rsidR="00816953" w:rsidRDefault="00816953" w:rsidP="00816953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3. Вернадский В.И. Биосфера и ноосфера. – М., 2004.</w:t>
      </w:r>
    </w:p>
    <w:p w:rsidR="00816953" w:rsidRDefault="00816953" w:rsidP="00816953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4. Гундаров И.А. Пробуждение. Пути преодоления демографической катастрофы в России. – М., 2001.</w:t>
      </w:r>
    </w:p>
    <w:p w:rsidR="00816953" w:rsidRDefault="00816953" w:rsidP="00816953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5.. Ивин А.А. Основы социальной философии. – М., 2006.</w:t>
      </w:r>
    </w:p>
    <w:p w:rsidR="00816953" w:rsidRDefault="00816953" w:rsidP="00816953">
      <w:p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6. Канке В.А. Философия: Исторический и систематический курс; Учебник для            вузов. – М.: Логос, 2005.</w:t>
      </w:r>
    </w:p>
    <w:p w:rsidR="00816953" w:rsidRPr="00633F91" w:rsidRDefault="00816953" w:rsidP="00816953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7. Общество и природная среда</w:t>
      </w:r>
      <w:r w:rsidRPr="00633F91">
        <w:rPr>
          <w:rFonts w:ascii="Times New Roman" w:hAnsi="Times New Roman"/>
          <w:sz w:val="24"/>
          <w:szCs w:val="24"/>
          <w:lang w:val="ru-RU"/>
        </w:rPr>
        <w:t>//</w:t>
      </w:r>
      <w:r>
        <w:rPr>
          <w:rFonts w:ascii="Times New Roman" w:hAnsi="Times New Roman"/>
          <w:sz w:val="24"/>
          <w:szCs w:val="24"/>
          <w:lang w:val="ru-RU"/>
        </w:rPr>
        <w:t xml:space="preserve"> Отв. ред. В.П. Гаврилов. – М.: Наука, 2006.</w:t>
      </w:r>
    </w:p>
    <w:p w:rsidR="00816953" w:rsidRDefault="00816953" w:rsidP="00816953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</w:t>
      </w:r>
      <w:r>
        <w:rPr>
          <w:rFonts w:ascii="Times New Roman" w:hAnsi="Times New Roman"/>
          <w:sz w:val="24"/>
          <w:szCs w:val="24"/>
          <w:lang w:val="ru-RU"/>
        </w:rPr>
        <w:t>8. Пехов А.П. Биология с основами экологии. – М.: Наука, 2006.</w:t>
      </w:r>
    </w:p>
    <w:p w:rsidR="00816953" w:rsidRDefault="00816953" w:rsidP="00816953">
      <w:pPr>
        <w:spacing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9. Тарко А.М. Антропогенные изменения глобальных биосферных процессов. – М.:     Наука, 2005.</w:t>
      </w:r>
    </w:p>
    <w:p w:rsidR="00430D6B" w:rsidRDefault="00430D6B" w:rsidP="00816953">
      <w:pPr>
        <w:spacing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10. Хорев Б.С. Очерки геоглобалистики и геополитики. – М., 1997.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9C1692" w:rsidRDefault="009C1692" w:rsidP="00430D6B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9C1692" w:rsidRDefault="00FF0AB1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 xml:space="preserve">           Тема 5. Общество как целостная система.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</w:p>
    <w:p w:rsidR="009C1692" w:rsidRDefault="00FF0AB1" w:rsidP="00B7270B">
      <w:pPr>
        <w:numPr>
          <w:ilvl w:val="0"/>
          <w:numId w:val="19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Понятие социальной системы. Структура общества.</w:t>
      </w:r>
    </w:p>
    <w:p w:rsidR="009C1692" w:rsidRDefault="00FF0AB1" w:rsidP="00B7270B">
      <w:pPr>
        <w:numPr>
          <w:ilvl w:val="0"/>
          <w:numId w:val="19"/>
        </w:numPr>
        <w:tabs>
          <w:tab w:val="left" w:pos="444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Социальная деятельность и общественные отношения. Основные   сферы жизни общества.</w:t>
      </w:r>
    </w:p>
    <w:p w:rsidR="009C1692" w:rsidRDefault="00FF0AB1" w:rsidP="00B7270B">
      <w:pPr>
        <w:numPr>
          <w:ilvl w:val="0"/>
          <w:numId w:val="19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Дайте понятие и раскройте содержание гражданского общества. Каково соотношение гражданского общества и государства?</w:t>
      </w:r>
      <w:r w:rsidR="009C1692">
        <w:rPr>
          <w:rFonts w:ascii="Times New Roman" w:hAnsi="Times New Roman"/>
          <w:sz w:val="28"/>
          <w:lang w:val="ru-RU"/>
        </w:rPr>
        <w:t xml:space="preserve">    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</w:p>
    <w:p w:rsidR="00FF0AB1" w:rsidRPr="00FF0AB1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</w:t>
      </w:r>
      <w:r w:rsidR="00FF0AB1">
        <w:rPr>
          <w:rFonts w:ascii="Times New Roman" w:hAnsi="Times New Roman"/>
          <w:sz w:val="28"/>
          <w:lang w:val="ru-RU"/>
        </w:rPr>
        <w:t xml:space="preserve">    1. Прежде всего, необходимо дать понятие системы вообще. На основе этого следует раскрыть понятие </w:t>
      </w:r>
      <w:r w:rsidR="00FF0AB1">
        <w:rPr>
          <w:rFonts w:ascii="Times New Roman" w:hAnsi="Times New Roman"/>
          <w:i/>
          <w:sz w:val="28"/>
          <w:lang w:val="ru-RU"/>
        </w:rPr>
        <w:t>социальной</w:t>
      </w:r>
      <w:r w:rsidR="00FF0AB1">
        <w:rPr>
          <w:rFonts w:ascii="Times New Roman" w:hAnsi="Times New Roman"/>
          <w:sz w:val="28"/>
          <w:lang w:val="ru-RU"/>
        </w:rPr>
        <w:t xml:space="preserve"> системы. В связи с этим необходимо встанет вопрос о социальной структуре общества. Покажите, какие основные элементы социальной системы образуют социальную структуру общества.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</w:t>
      </w:r>
      <w:r w:rsidR="00FF0AB1">
        <w:rPr>
          <w:rFonts w:ascii="Times New Roman" w:hAnsi="Times New Roman"/>
          <w:sz w:val="28"/>
          <w:lang w:val="ru-RU"/>
        </w:rPr>
        <w:t xml:space="preserve">      2. Дайте понятие социальной деятельности и общественных отношений. Покажите, какую роль в функционировании и развитии общества отводили им представители социальной философии. Раскройте структуру социальной деятельности и в связи с этим охарактеризуйте специфику и функции основных сфер жизни общества.</w:t>
      </w:r>
    </w:p>
    <w:p w:rsidR="009C1692" w:rsidRDefault="009C1692">
      <w:pPr>
        <w:tabs>
          <w:tab w:val="left" w:pos="0"/>
        </w:tabs>
        <w:jc w:val="both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                                                   Литература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i/>
          <w:sz w:val="28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1. Философия: Учебник для вузов  / Под ред. проф. В.Н. Лавриненко, проф. В.П.                                    Ратникова. – 3-</w:t>
      </w:r>
      <w:r w:rsidR="00FF0AB1">
        <w:rPr>
          <w:rFonts w:ascii="Times New Roman" w:hAnsi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/>
          <w:sz w:val="24"/>
          <w:szCs w:val="24"/>
          <w:lang w:val="ru-RU"/>
        </w:rPr>
        <w:t>е изд., перераб. и доп. – М.</w:t>
      </w:r>
      <w:r w:rsidR="00FF0AB1">
        <w:rPr>
          <w:rFonts w:ascii="Times New Roman" w:hAnsi="Times New Roman"/>
          <w:sz w:val="24"/>
          <w:szCs w:val="24"/>
          <w:lang w:val="ru-RU"/>
        </w:rPr>
        <w:t>, 2004, 2008.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2. Философия.  В вопросах и ответах. Учебн. пособие для вузов /Лавриненко В.Н.,              Ратников В.П., Юдин В.В.; Под  ред. проф. В.Н. Лавриненко. – М.</w:t>
      </w:r>
      <w:r w:rsidR="004A20A6">
        <w:rPr>
          <w:rFonts w:ascii="Times New Roman" w:hAnsi="Times New Roman"/>
          <w:sz w:val="24"/>
          <w:szCs w:val="24"/>
          <w:lang w:val="ru-RU"/>
        </w:rPr>
        <w:t>, 2003.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3. Барулин В.С. «Социальная философия» Ч. 1 и П. М., 2002.</w:t>
      </w:r>
    </w:p>
    <w:p w:rsidR="004A20A6" w:rsidRDefault="004A20A6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4. Ивин А.А. Основы социальной философии. – М., 2006.</w:t>
      </w:r>
    </w:p>
    <w:p w:rsidR="004A20A6" w:rsidRDefault="004A20A6" w:rsidP="004A20A6">
      <w:pPr>
        <w:spacing w:line="360" w:lineRule="auto"/>
        <w:ind w:left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5. Канке В.А. Философия: Исторический и систематический курс; Учебник для вузов. – М.: Логос, 2005.</w:t>
      </w:r>
    </w:p>
    <w:p w:rsidR="009C1692" w:rsidRDefault="004A20A6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6</w:t>
      </w:r>
      <w:r w:rsidR="009C1692">
        <w:rPr>
          <w:rFonts w:ascii="Times New Roman" w:hAnsi="Times New Roman"/>
          <w:sz w:val="24"/>
          <w:szCs w:val="24"/>
          <w:lang w:val="ru-RU"/>
        </w:rPr>
        <w:t xml:space="preserve">. Спиркин А.Г. Философия: Учебник. –  </w:t>
      </w:r>
      <w:r>
        <w:rPr>
          <w:rFonts w:ascii="Times New Roman" w:hAnsi="Times New Roman"/>
          <w:sz w:val="24"/>
          <w:szCs w:val="24"/>
          <w:lang w:val="ru-RU"/>
        </w:rPr>
        <w:t>М.: Гардарики, 2005.</w:t>
      </w:r>
    </w:p>
    <w:p w:rsidR="004A20A6" w:rsidRDefault="004A20A6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7. Философия: Энциклопедический словарь. – М., 2004.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4"/>
          <w:szCs w:val="24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r w:rsidR="004A20A6">
        <w:rPr>
          <w:rFonts w:ascii="Times New Roman" w:hAnsi="Times New Roman"/>
          <w:b/>
          <w:i/>
          <w:sz w:val="28"/>
          <w:szCs w:val="28"/>
          <w:lang w:val="ru-RU"/>
        </w:rPr>
        <w:t>Тема 6. Динамика общества и его развитие.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 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9C1692" w:rsidRDefault="004A20A6" w:rsidP="00B7270B">
      <w:pPr>
        <w:numPr>
          <w:ilvl w:val="0"/>
          <w:numId w:val="21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Социально-философские концепции динамики общества. Проблема типологизации исторического процесса.</w:t>
      </w:r>
    </w:p>
    <w:p w:rsidR="009C1692" w:rsidRDefault="004A20A6" w:rsidP="00B7270B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Объективные и субъективные факторы и движущие силы исторического развития. Стихийность и сознательность в историческом процессе.  </w:t>
      </w:r>
    </w:p>
    <w:p w:rsidR="009C1692" w:rsidRDefault="00223697" w:rsidP="00223697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Дайте характеристику формацион</w:t>
      </w:r>
      <w:r w:rsidR="004A20A6">
        <w:rPr>
          <w:rFonts w:ascii="Times New Roman" w:hAnsi="Times New Roman"/>
          <w:sz w:val="28"/>
          <w:szCs w:val="28"/>
          <w:lang w:val="ru-RU"/>
        </w:rPr>
        <w:t>ного и цивилизационного подходов к анализу общества и его развития.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sz w:val="28"/>
          <w:szCs w:val="28"/>
          <w:lang w:val="ru-RU"/>
        </w:rPr>
      </w:pPr>
    </w:p>
    <w:p w:rsidR="003507FF" w:rsidRDefault="003507FF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1. Рассмотрение вопроса следует начать с раскрытия понятия динамики общества. В связи с этим необходимо обратиться к таким категориям, как </w:t>
      </w:r>
      <w:r w:rsidR="00DF51DA">
        <w:rPr>
          <w:rFonts w:ascii="Times New Roman" w:hAnsi="Times New Roman"/>
          <w:sz w:val="28"/>
          <w:szCs w:val="28"/>
          <w:lang w:val="ru-RU"/>
        </w:rPr>
        <w:t>«процесс», «изменение», «развитие», «прогресс». После этого необходимо дать характеристику основных (хотя бы нескольких) концепций, касающихся изменения и развития общества. При этом следует иметь в виду, что сами эти</w:t>
      </w:r>
      <w:r w:rsidR="00223697">
        <w:rPr>
          <w:rFonts w:ascii="Times New Roman" w:hAnsi="Times New Roman"/>
          <w:sz w:val="28"/>
          <w:szCs w:val="28"/>
          <w:lang w:val="ru-RU"/>
        </w:rPr>
        <w:t xml:space="preserve"> концепции разнообразны и разно</w:t>
      </w:r>
      <w:r w:rsidR="00DF51DA">
        <w:rPr>
          <w:rFonts w:ascii="Times New Roman" w:hAnsi="Times New Roman"/>
          <w:sz w:val="28"/>
          <w:szCs w:val="28"/>
          <w:lang w:val="ru-RU"/>
        </w:rPr>
        <w:t>качественны: материалистические и идеалистические, детерминистские и индетерминистские, религиозные и атеистические и т.д. При рассмотрении проблемы типологизации исторического процесса рекомендуется привести точки зрения таких философов, как К. Маркс, М. Вебер, Н. Данилевский, О. Шпенглер, А. Тойнби.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2. </w:t>
      </w:r>
      <w:r w:rsidR="00DF51DA">
        <w:rPr>
          <w:rFonts w:ascii="Times New Roman" w:hAnsi="Times New Roman"/>
          <w:sz w:val="28"/>
          <w:szCs w:val="28"/>
          <w:lang w:val="ru-RU"/>
        </w:rPr>
        <w:t>Следует дать определение самих понятий «объективный фактор» и «субъективный фактор». Далее при более конкретном раскрытии вопроса важно не упустить из виду, что различные объективные и субъективные факторы общественно-исторического развития находятся между собой в диалектической взаимосвязи. Этот характер взаимосвязи характеризует и соотношение стихийности и сознательности в истории.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ru-RU"/>
        </w:rPr>
        <w:tab/>
      </w:r>
    </w:p>
    <w:p w:rsidR="009C1692" w:rsidRDefault="009C1692">
      <w:pPr>
        <w:tabs>
          <w:tab w:val="left" w:pos="0"/>
        </w:tabs>
        <w:jc w:val="both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                                               Литература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i/>
          <w:sz w:val="28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1. Философия: Учебник для вузов  / Под ред. проф. В.Н. Лавриненко, проф. В.П.                                    Ратникова. – 3-</w:t>
      </w:r>
      <w:r w:rsidR="00DF51DA">
        <w:rPr>
          <w:rFonts w:ascii="Times New Roman" w:hAnsi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/>
          <w:sz w:val="24"/>
          <w:szCs w:val="24"/>
          <w:lang w:val="ru-RU"/>
        </w:rPr>
        <w:t>е изд., пере</w:t>
      </w:r>
      <w:r w:rsidR="00DF51DA">
        <w:rPr>
          <w:rFonts w:ascii="Times New Roman" w:hAnsi="Times New Roman"/>
          <w:sz w:val="24"/>
          <w:szCs w:val="24"/>
          <w:lang w:val="ru-RU"/>
        </w:rPr>
        <w:t>раб. и доп. – М., 2004, 2008.</w:t>
      </w:r>
    </w:p>
    <w:p w:rsidR="009C1692" w:rsidRDefault="00FF2EC7" w:rsidP="00FF2EC7">
      <w:pPr>
        <w:tabs>
          <w:tab w:val="left" w:pos="2040"/>
        </w:tabs>
        <w:spacing w:line="360" w:lineRule="auto"/>
        <w:ind w:left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1692">
        <w:rPr>
          <w:rFonts w:ascii="Times New Roman" w:hAnsi="Times New Roman"/>
          <w:sz w:val="24"/>
          <w:szCs w:val="24"/>
          <w:lang w:val="ru-RU"/>
        </w:rPr>
        <w:t>2. Философия.  В вопросах и ответах. Учебн. пособие дл</w:t>
      </w:r>
      <w:r w:rsidR="00DF51DA">
        <w:rPr>
          <w:rFonts w:ascii="Times New Roman" w:hAnsi="Times New Roman"/>
          <w:sz w:val="24"/>
          <w:szCs w:val="24"/>
          <w:lang w:val="ru-RU"/>
        </w:rPr>
        <w:t>я вузов /</w:t>
      </w:r>
      <w:r w:rsidR="009C1692">
        <w:rPr>
          <w:rFonts w:ascii="Times New Roman" w:hAnsi="Times New Roman"/>
          <w:sz w:val="24"/>
          <w:szCs w:val="24"/>
          <w:lang w:val="ru-RU"/>
        </w:rPr>
        <w:t xml:space="preserve"> Под  ред. проф.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1692">
        <w:rPr>
          <w:rFonts w:ascii="Times New Roman" w:hAnsi="Times New Roman"/>
          <w:sz w:val="24"/>
          <w:szCs w:val="24"/>
          <w:lang w:val="ru-RU"/>
        </w:rPr>
        <w:t>В.</w:t>
      </w:r>
      <w:r>
        <w:rPr>
          <w:rFonts w:ascii="Times New Roman" w:hAnsi="Times New Roman"/>
          <w:sz w:val="24"/>
          <w:szCs w:val="24"/>
          <w:lang w:val="ru-RU"/>
        </w:rPr>
        <w:t>Н. Лавриненко. – М., 2003.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3. Барулин В.С. «Социальная философия» Ч. 1 и П. М., 2002.</w:t>
      </w:r>
    </w:p>
    <w:p w:rsidR="00FF2EC7" w:rsidRDefault="00FF2EC7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4. Данилевский Н.Я. </w:t>
      </w:r>
      <w:r w:rsidR="00E4389A">
        <w:rPr>
          <w:rFonts w:ascii="Times New Roman" w:hAnsi="Times New Roman"/>
          <w:sz w:val="24"/>
          <w:szCs w:val="24"/>
          <w:lang w:val="ru-RU"/>
        </w:rPr>
        <w:t>Р</w:t>
      </w:r>
      <w:r>
        <w:rPr>
          <w:rFonts w:ascii="Times New Roman" w:hAnsi="Times New Roman"/>
          <w:sz w:val="24"/>
          <w:szCs w:val="24"/>
          <w:lang w:val="ru-RU"/>
        </w:rPr>
        <w:t>оссия и Европа. – М., 1998.</w:t>
      </w:r>
    </w:p>
    <w:p w:rsidR="00FF2EC7" w:rsidRDefault="00FF2EC7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5. Ивин А.А. Основы социальной философии. – М., 2006.</w:t>
      </w:r>
    </w:p>
    <w:p w:rsidR="00FF2EC7" w:rsidRDefault="00FF2EC7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6. История мировой философии. – М., 2007.</w:t>
      </w:r>
    </w:p>
    <w:p w:rsidR="00FF2EC7" w:rsidRDefault="00E4389A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7. Сорокин П. Челове</w:t>
      </w:r>
      <w:r w:rsidR="00FF2EC7">
        <w:rPr>
          <w:rFonts w:ascii="Times New Roman" w:hAnsi="Times New Roman"/>
          <w:sz w:val="24"/>
          <w:szCs w:val="24"/>
          <w:lang w:val="ru-RU"/>
        </w:rPr>
        <w:t>к. Цивилизация. Культура. – М.: Политиздат, 1992.</w:t>
      </w:r>
    </w:p>
    <w:p w:rsidR="00FF2EC7" w:rsidRDefault="00FF2EC7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8. Тойнби А. Постижение истории. – М.: Прогресс, 1991.</w:t>
      </w:r>
    </w:p>
    <w:p w:rsidR="00FF2EC7" w:rsidRDefault="00FF2EC7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9. Хантингтон С. Столкновение цивилизаций. – М., СПб., 2003.</w:t>
      </w:r>
    </w:p>
    <w:p w:rsidR="009C1692" w:rsidRDefault="00FF2EC7" w:rsidP="00FF2EC7">
      <w:pPr>
        <w:tabs>
          <w:tab w:val="left" w:pos="3000"/>
        </w:tabs>
        <w:spacing w:line="360" w:lineRule="auto"/>
        <w:ind w:left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10. Шпенглер О. Закат Европы: Очерки мифологии мировой истории. Мн.: ООО «Попурри», 1999. 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sz w:val="24"/>
          <w:szCs w:val="24"/>
          <w:lang w:val="ru-RU"/>
        </w:rPr>
      </w:pPr>
    </w:p>
    <w:p w:rsidR="009C1692" w:rsidRDefault="009C1692" w:rsidP="00FF2EC7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>Тема</w:t>
      </w:r>
      <w:r>
        <w:rPr>
          <w:rFonts w:ascii="Times New Roman" w:hAnsi="Times New Roman"/>
          <w:i/>
          <w:sz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lang w:val="ru-RU"/>
        </w:rPr>
        <w:t xml:space="preserve">7. </w:t>
      </w:r>
      <w:r w:rsidR="00FF2EC7">
        <w:rPr>
          <w:rFonts w:ascii="Times New Roman" w:hAnsi="Times New Roman"/>
          <w:b/>
          <w:i/>
          <w:sz w:val="28"/>
          <w:lang w:val="ru-RU"/>
        </w:rPr>
        <w:t>Философские проблемы экономической жизни общества.</w:t>
      </w:r>
    </w:p>
    <w:p w:rsidR="009C1692" w:rsidRDefault="00FF2EC7" w:rsidP="00B7270B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Понятие и основные проявления экономической жизни общества.</w:t>
      </w:r>
    </w:p>
    <w:p w:rsidR="009C1692" w:rsidRDefault="00FF2EC7" w:rsidP="00B7270B">
      <w:pPr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Соотношение общества и способа производства. Роль способа производства в функционировании общества.</w:t>
      </w:r>
    </w:p>
    <w:p w:rsidR="009C1692" w:rsidRDefault="00FF2EC7" w:rsidP="00B7270B">
      <w:pPr>
        <w:numPr>
          <w:ilvl w:val="0"/>
          <w:numId w:val="23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Как соотносятся между собой экономические отношения и экономические интересы, и какое место в общественной жизни они играют?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1. </w:t>
      </w:r>
      <w:r w:rsidR="000B16D9">
        <w:rPr>
          <w:rFonts w:ascii="Times New Roman" w:hAnsi="Times New Roman"/>
          <w:sz w:val="28"/>
          <w:lang w:val="ru-RU"/>
        </w:rPr>
        <w:t>При ответе на вопрос необходимо прежде всего раскрыть понятие экономической жизни общества. В этой связи важно вспомнить, какие сферы жизни выделяются в социальной философии вообще, и какое место среди них занимает экономическая сфера. Далее следует объяснить основные проявления экономической жизни общества: производство, распределение, обмен и потребление предметов и услуг.</w:t>
      </w:r>
    </w:p>
    <w:p w:rsidR="009C1692" w:rsidRDefault="009C1692" w:rsidP="000B16D9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2. </w:t>
      </w:r>
      <w:r w:rsidR="000B16D9">
        <w:rPr>
          <w:rFonts w:ascii="Times New Roman" w:hAnsi="Times New Roman"/>
          <w:sz w:val="28"/>
          <w:lang w:val="ru-RU"/>
        </w:rPr>
        <w:t>При рассмотрении вопроса о соотношении общества и способа производства следует иметь в виду, что оно выступает как соотношение между целым и его частью. В этой связи необходимо раскрыть понятия «общество» и «способ производства». Далее необходимо объяснить, почему способ производства является основой развития и функционирования общества.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Литература.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1. Философия: Учебник для вузов  / Под ред. проф. В.Н. Лавриненко, проф. В.П.              Ратникова. – 3-</w:t>
      </w:r>
      <w:r w:rsidR="00597FED">
        <w:rPr>
          <w:rFonts w:ascii="Times New Roman" w:hAnsi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/>
          <w:sz w:val="24"/>
          <w:szCs w:val="24"/>
          <w:lang w:val="ru-RU"/>
        </w:rPr>
        <w:t xml:space="preserve">е изд., перераб. и доп. </w:t>
      </w:r>
      <w:r w:rsidR="00597FED">
        <w:rPr>
          <w:rFonts w:ascii="Times New Roman" w:hAnsi="Times New Roman"/>
          <w:sz w:val="24"/>
          <w:szCs w:val="24"/>
          <w:lang w:val="ru-RU"/>
        </w:rPr>
        <w:t>– М., 2004, 2008.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2. Философия.  В вопросах и ответах. Учебн. пособие для вузов /Лавриненко В.Н.,              Ратников В.П., Юдин В.В.; Под  ред. проф. В.Н. Лавринен</w:t>
      </w:r>
      <w:r w:rsidR="00597FED">
        <w:rPr>
          <w:rFonts w:ascii="Times New Roman" w:hAnsi="Times New Roman"/>
          <w:sz w:val="24"/>
          <w:szCs w:val="24"/>
          <w:lang w:val="ru-RU"/>
        </w:rPr>
        <w:t>ко. – М., 2003.</w:t>
      </w:r>
    </w:p>
    <w:p w:rsidR="00597FED" w:rsidRDefault="00597FED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3. Автономов В.С. Человыек в зеркале экономической теории. – М.: наука, 1993.</w:t>
      </w:r>
    </w:p>
    <w:p w:rsidR="00597FED" w:rsidRDefault="00597FED" w:rsidP="00597FED">
      <w:pPr>
        <w:spacing w:line="360" w:lineRule="auto"/>
        <w:ind w:left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4. Вебер М. Основные социологические понятия</w:t>
      </w:r>
      <w:r w:rsidRPr="00597FED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 xml:space="preserve"> Вебер М. Избранные произведения. – М.: Прогресс, 1990. </w:t>
      </w:r>
    </w:p>
    <w:p w:rsidR="00597FED" w:rsidRDefault="00597FED" w:rsidP="00597FED">
      <w:pPr>
        <w:spacing w:line="360" w:lineRule="auto"/>
        <w:ind w:left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 Ивин А.А. Основы социальной философии. – М., 2006.</w:t>
      </w:r>
    </w:p>
    <w:p w:rsidR="00597FED" w:rsidRDefault="00597FED" w:rsidP="00597FED">
      <w:pPr>
        <w:spacing w:line="360" w:lineRule="auto"/>
        <w:ind w:left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 Маркс К. К критике политической экономии. Предисловие</w:t>
      </w:r>
      <w:r w:rsidRPr="00597FED">
        <w:rPr>
          <w:rFonts w:ascii="Times New Roman" w:hAnsi="Times New Roman"/>
          <w:sz w:val="24"/>
          <w:szCs w:val="24"/>
          <w:lang w:val="ru-RU"/>
        </w:rPr>
        <w:t>//</w:t>
      </w:r>
      <w:r>
        <w:rPr>
          <w:rFonts w:ascii="Times New Roman" w:hAnsi="Times New Roman"/>
          <w:sz w:val="24"/>
          <w:szCs w:val="24"/>
          <w:lang w:val="ru-RU"/>
        </w:rPr>
        <w:t xml:space="preserve"> Маркс К., Энгельс Ф. Соч. Т. 13.</w:t>
      </w:r>
    </w:p>
    <w:p w:rsidR="00597FED" w:rsidRDefault="00597FED" w:rsidP="00597FED">
      <w:pPr>
        <w:spacing w:line="360" w:lineRule="auto"/>
        <w:ind w:left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 Спиркин А.Г. Философия: Учебник. – М.: Гардарики, 2004.</w:t>
      </w:r>
    </w:p>
    <w:p w:rsidR="00597FED" w:rsidRPr="00597FED" w:rsidRDefault="00597FED" w:rsidP="00597FED">
      <w:pPr>
        <w:spacing w:line="360" w:lineRule="auto"/>
        <w:ind w:left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 Хейне П. Экономический образ мышления. – М., 1991.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</w:t>
      </w:r>
    </w:p>
    <w:p w:rsidR="0066297F" w:rsidRDefault="0066297F" w:rsidP="0066297F">
      <w:pPr>
        <w:tabs>
          <w:tab w:val="left" w:pos="0"/>
        </w:tabs>
        <w:spacing w:line="360" w:lineRule="auto"/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         </w:t>
      </w:r>
      <w:r>
        <w:rPr>
          <w:rFonts w:ascii="Times New Roman" w:hAnsi="Times New Roman"/>
          <w:b/>
          <w:i/>
          <w:sz w:val="28"/>
          <w:lang w:val="ru-RU"/>
        </w:rPr>
        <w:t xml:space="preserve">Тема </w:t>
      </w:r>
      <w:r w:rsidRPr="0066297F">
        <w:rPr>
          <w:rFonts w:ascii="Times New Roman" w:hAnsi="Times New Roman"/>
          <w:b/>
          <w:i/>
          <w:sz w:val="28"/>
          <w:lang w:val="ru-RU"/>
        </w:rPr>
        <w:t>8</w:t>
      </w:r>
      <w:r>
        <w:rPr>
          <w:rFonts w:ascii="Times New Roman" w:hAnsi="Times New Roman"/>
          <w:b/>
          <w:i/>
          <w:sz w:val="28"/>
          <w:lang w:val="ru-RU"/>
        </w:rPr>
        <w:t>. Политическая жизнь общества.</w:t>
      </w:r>
    </w:p>
    <w:p w:rsidR="0066297F" w:rsidRDefault="0066297F" w:rsidP="00B7270B">
      <w:pPr>
        <w:numPr>
          <w:ilvl w:val="0"/>
          <w:numId w:val="25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Основные факторы, определяющие политическую жизнь общества.</w:t>
      </w:r>
    </w:p>
    <w:p w:rsidR="0066297F" w:rsidRDefault="0066297F" w:rsidP="00B7270B">
      <w:pPr>
        <w:numPr>
          <w:ilvl w:val="0"/>
          <w:numId w:val="25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Государственная власть и виды политических режимов.</w:t>
      </w:r>
    </w:p>
    <w:p w:rsidR="0066297F" w:rsidRPr="0066297F" w:rsidRDefault="0066297F" w:rsidP="00B7270B">
      <w:pPr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Каково соотношение политической идеологии и политической психологии? Охарактеризуйте основные виды политических идеологий, существующих в современной России.</w:t>
      </w:r>
    </w:p>
    <w:p w:rsidR="0066297F" w:rsidRDefault="0066297F" w:rsidP="0066297F">
      <w:p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</w:p>
    <w:p w:rsidR="0066297F" w:rsidRDefault="0066297F" w:rsidP="0066297F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1. Следует раскрыть факторы, обусловливающие политическую жизнь общества и обосновать феномен власти, а также диалектический характер соотношения таких явлений, как власть и политика. Важно обратить внимание на то, что политическая власть стабильна лишь при условии ее легитимности, то есть признании большинством народа законной и справедливой. Необходимо также отразить взаимозависимость экономики, морали и правовых институтов в политической жизни общества.</w:t>
      </w:r>
    </w:p>
    <w:p w:rsidR="0066297F" w:rsidRPr="0066297F" w:rsidRDefault="0066297F" w:rsidP="0066297F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2. Прежде всего, необходимо раскрыть содержание понятий «политический институт» и «политическая система общества»</w:t>
      </w:r>
      <w:r w:rsidR="00C12D71">
        <w:rPr>
          <w:rFonts w:ascii="Times New Roman" w:hAnsi="Times New Roman"/>
          <w:sz w:val="28"/>
          <w:lang w:val="ru-RU"/>
        </w:rPr>
        <w:t>. В последней</w:t>
      </w:r>
      <w:r>
        <w:rPr>
          <w:rFonts w:ascii="Times New Roman" w:hAnsi="Times New Roman"/>
          <w:sz w:val="28"/>
          <w:lang w:val="ru-RU"/>
        </w:rPr>
        <w:t xml:space="preserve"> основным институтом я</w:t>
      </w:r>
      <w:r w:rsidR="00C12D71">
        <w:rPr>
          <w:rFonts w:ascii="Times New Roman" w:hAnsi="Times New Roman"/>
          <w:sz w:val="28"/>
          <w:lang w:val="ru-RU"/>
        </w:rPr>
        <w:t xml:space="preserve">вляется государство. Важно также раскрыть вопрос о </w:t>
      </w:r>
      <w:r>
        <w:rPr>
          <w:rFonts w:ascii="Times New Roman" w:hAnsi="Times New Roman"/>
          <w:sz w:val="28"/>
          <w:lang w:val="ru-RU"/>
        </w:rPr>
        <w:t>происхождении и функциях</w:t>
      </w:r>
      <w:r w:rsidR="00C12D71">
        <w:rPr>
          <w:rFonts w:ascii="Times New Roman" w:hAnsi="Times New Roman"/>
          <w:sz w:val="28"/>
          <w:lang w:val="ru-RU"/>
        </w:rPr>
        <w:t xml:space="preserve"> государства</w:t>
      </w:r>
      <w:r>
        <w:rPr>
          <w:rFonts w:ascii="Times New Roman" w:hAnsi="Times New Roman"/>
          <w:sz w:val="28"/>
          <w:lang w:val="ru-RU"/>
        </w:rPr>
        <w:t xml:space="preserve">. </w:t>
      </w:r>
      <w:r w:rsidR="00C12D71">
        <w:rPr>
          <w:rFonts w:ascii="Times New Roman" w:hAnsi="Times New Roman"/>
          <w:sz w:val="28"/>
          <w:lang w:val="ru-RU"/>
        </w:rPr>
        <w:t>Далее необходимо д</w:t>
      </w:r>
      <w:r>
        <w:rPr>
          <w:rFonts w:ascii="Times New Roman" w:hAnsi="Times New Roman"/>
          <w:sz w:val="28"/>
          <w:lang w:val="ru-RU"/>
        </w:rPr>
        <w:t>ать о</w:t>
      </w:r>
      <w:r w:rsidR="00C12D71">
        <w:rPr>
          <w:rFonts w:ascii="Times New Roman" w:hAnsi="Times New Roman"/>
          <w:sz w:val="28"/>
          <w:lang w:val="ru-RU"/>
        </w:rPr>
        <w:t xml:space="preserve">пределение политического режима и раскрыть </w:t>
      </w:r>
      <w:r>
        <w:rPr>
          <w:rFonts w:ascii="Times New Roman" w:hAnsi="Times New Roman"/>
          <w:sz w:val="28"/>
          <w:lang w:val="ru-RU"/>
        </w:rPr>
        <w:t>многообразие и основные черты</w:t>
      </w:r>
      <w:r w:rsidR="00C12D71">
        <w:rPr>
          <w:rFonts w:ascii="Times New Roman" w:hAnsi="Times New Roman"/>
          <w:sz w:val="28"/>
          <w:lang w:val="ru-RU"/>
        </w:rPr>
        <w:t xml:space="preserve"> различного рода политических режимов</w:t>
      </w:r>
      <w:r>
        <w:rPr>
          <w:rFonts w:ascii="Times New Roman" w:hAnsi="Times New Roman"/>
          <w:sz w:val="28"/>
          <w:lang w:val="ru-RU"/>
        </w:rPr>
        <w:t>.</w:t>
      </w:r>
    </w:p>
    <w:p w:rsidR="0066297F" w:rsidRDefault="0066297F" w:rsidP="0066297F">
      <w:p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</w:p>
    <w:p w:rsidR="0066297F" w:rsidRDefault="0066297F" w:rsidP="0066297F">
      <w:pPr>
        <w:tabs>
          <w:tab w:val="left" w:pos="0"/>
        </w:tabs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</w:t>
      </w:r>
      <w:r>
        <w:rPr>
          <w:rFonts w:ascii="Times New Roman" w:hAnsi="Times New Roman"/>
          <w:i/>
          <w:sz w:val="28"/>
          <w:lang w:val="ru-RU"/>
        </w:rPr>
        <w:t>Литература</w:t>
      </w:r>
    </w:p>
    <w:p w:rsidR="0066297F" w:rsidRDefault="0066297F" w:rsidP="0066297F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66297F" w:rsidRDefault="0066297F" w:rsidP="0066297F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1. Философия: Учебник для вузов/Под ред. проф. В.Н. Лавриненко, проф. В.П.              Ратникова. – 3-</w:t>
      </w:r>
      <w:r w:rsidR="00E63038">
        <w:rPr>
          <w:rFonts w:ascii="Times New Roman" w:hAnsi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/>
          <w:sz w:val="24"/>
          <w:szCs w:val="24"/>
          <w:lang w:val="ru-RU"/>
        </w:rPr>
        <w:t>е изд., перераб. и доп. – М</w:t>
      </w:r>
      <w:r w:rsidR="00E63038">
        <w:rPr>
          <w:rFonts w:ascii="Times New Roman" w:hAnsi="Times New Roman"/>
          <w:sz w:val="24"/>
          <w:szCs w:val="24"/>
          <w:lang w:val="ru-RU"/>
        </w:rPr>
        <w:t>., 2004, 2008.</w:t>
      </w:r>
    </w:p>
    <w:p w:rsidR="0066297F" w:rsidRDefault="0066297F" w:rsidP="0066297F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2. Философия.  В вопросах и ответах. Учебн. пособие для вузов /Лавриненко В.Н.,              Ратников В.П., Юдин В.В.; Под  ред. проф. В</w:t>
      </w:r>
      <w:r w:rsidR="00E63038">
        <w:rPr>
          <w:rFonts w:ascii="Times New Roman" w:hAnsi="Times New Roman"/>
          <w:sz w:val="24"/>
          <w:szCs w:val="24"/>
          <w:lang w:val="ru-RU"/>
        </w:rPr>
        <w:t>.Н. Лавриненко. – М., 2003.</w:t>
      </w:r>
    </w:p>
    <w:p w:rsidR="00E63038" w:rsidRPr="00E63038" w:rsidRDefault="00E63038" w:rsidP="0066297F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3. Политология: Учебник для вузов</w:t>
      </w:r>
      <w:r w:rsidRPr="00E63038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 xml:space="preserve"> Под ред. проф. В.Н. Лавриненко. – М., 2006.</w:t>
      </w:r>
    </w:p>
    <w:p w:rsidR="00E63038" w:rsidRDefault="00E63038" w:rsidP="0066297F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4. Вебер М. Избранные произведения. – М., 1990.</w:t>
      </w:r>
    </w:p>
    <w:p w:rsidR="00E63038" w:rsidRDefault="00E63038" w:rsidP="0066297F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5. Гегель Г. Политические произведения. – М.: Наука, 1978.</w:t>
      </w:r>
    </w:p>
    <w:p w:rsidR="0066297F" w:rsidRDefault="00E63038" w:rsidP="00E63038">
      <w:pPr>
        <w:tabs>
          <w:tab w:val="left" w:pos="0"/>
        </w:tabs>
        <w:spacing w:line="360" w:lineRule="auto"/>
        <w:ind w:left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 Гозман Л.Я., Шестопал Е.Б. Политическая психология. – Ростов н</w:t>
      </w:r>
      <w:r w:rsidRPr="00E63038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Д: Феникс, 1996.</w:t>
      </w:r>
      <w:r w:rsidR="0066297F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E63038" w:rsidRDefault="00E63038" w:rsidP="00E63038">
      <w:pPr>
        <w:tabs>
          <w:tab w:val="left" w:pos="0"/>
        </w:tabs>
        <w:spacing w:line="360" w:lineRule="auto"/>
        <w:ind w:left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 Духовное измерение современной политики. – М.: РАН, 2003.</w:t>
      </w:r>
    </w:p>
    <w:p w:rsidR="00E63038" w:rsidRDefault="00E63038" w:rsidP="00E63038">
      <w:pPr>
        <w:tabs>
          <w:tab w:val="left" w:pos="0"/>
        </w:tabs>
        <w:spacing w:line="360" w:lineRule="auto"/>
        <w:ind w:left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 Макиавелли Н. Государь. – М., 1990.</w:t>
      </w:r>
    </w:p>
    <w:p w:rsidR="00E63038" w:rsidRDefault="00E63038" w:rsidP="00E63038">
      <w:pPr>
        <w:tabs>
          <w:tab w:val="left" w:pos="0"/>
        </w:tabs>
        <w:spacing w:line="360" w:lineRule="auto"/>
        <w:ind w:left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9. Модели общественного переустройства России. – М., 2004.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              </w:t>
      </w:r>
      <w:r w:rsidR="00E63038">
        <w:rPr>
          <w:rFonts w:ascii="Times New Roman" w:hAnsi="Times New Roman"/>
          <w:b/>
          <w:i/>
          <w:sz w:val="28"/>
          <w:lang w:val="ru-RU"/>
        </w:rPr>
        <w:t>Тема 9.  Правовая сфера жизни общества.</w:t>
      </w:r>
    </w:p>
    <w:p w:rsidR="00E63038" w:rsidRDefault="00E63038" w:rsidP="00E63038">
      <w:pPr>
        <w:tabs>
          <w:tab w:val="left" w:pos="0"/>
        </w:tabs>
        <w:spacing w:line="360" w:lineRule="auto"/>
        <w:ind w:left="708"/>
        <w:jc w:val="both"/>
        <w:rPr>
          <w:rFonts w:ascii="Times New Roman" w:hAnsi="Times New Roman"/>
          <w:b/>
          <w:i/>
          <w:sz w:val="28"/>
          <w:lang w:val="ru-RU"/>
        </w:rPr>
      </w:pPr>
    </w:p>
    <w:p w:rsidR="009C1692" w:rsidRDefault="00E63038" w:rsidP="00B7270B">
      <w:pPr>
        <w:numPr>
          <w:ilvl w:val="0"/>
          <w:numId w:val="27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Сущность права. Его происхождение и основные особенности развития.</w:t>
      </w:r>
    </w:p>
    <w:p w:rsidR="009C1692" w:rsidRDefault="00E63038" w:rsidP="00B7270B">
      <w:pPr>
        <w:numPr>
          <w:ilvl w:val="0"/>
          <w:numId w:val="27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Правовое состояние общества и концепция правового государства. </w:t>
      </w:r>
    </w:p>
    <w:p w:rsidR="009C1692" w:rsidRDefault="00E63038" w:rsidP="00B7270B">
      <w:pPr>
        <w:numPr>
          <w:ilvl w:val="0"/>
          <w:numId w:val="27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Объясните взаимосвязь права и политики, права и морали.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</w:t>
      </w:r>
    </w:p>
    <w:p w:rsidR="009C1692" w:rsidRDefault="00E63038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1. Прежде всего дайте </w:t>
      </w:r>
      <w:r w:rsidR="00F55568">
        <w:rPr>
          <w:rFonts w:ascii="Times New Roman" w:hAnsi="Times New Roman"/>
          <w:sz w:val="28"/>
          <w:lang w:val="ru-RU"/>
        </w:rPr>
        <w:t>дефиницию права. Затем можете приступать к изложению двух подходов, по разному раскрывающих сущность права: а) «запретительный» подход и б) либеральный подход. Поскольку в современных условиях доминирующей является либеральная концепция права  остановитесь на ней более подробно. После</w:t>
      </w:r>
      <w:r w:rsidR="00E4389A">
        <w:rPr>
          <w:rFonts w:ascii="Times New Roman" w:hAnsi="Times New Roman"/>
          <w:sz w:val="28"/>
          <w:lang w:val="ru-RU"/>
        </w:rPr>
        <w:t xml:space="preserve"> этого следует изложить вопрос о</w:t>
      </w:r>
      <w:r w:rsidR="00F55568">
        <w:rPr>
          <w:rFonts w:ascii="Times New Roman" w:hAnsi="Times New Roman"/>
          <w:sz w:val="28"/>
          <w:lang w:val="ru-RU"/>
        </w:rPr>
        <w:t xml:space="preserve"> происхождении и основных особенностях права. Особое внимание уделите той роли, которую играет государство в правовой сфере жизни общества.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2. </w:t>
      </w:r>
      <w:r w:rsidR="00541FA1">
        <w:rPr>
          <w:rFonts w:ascii="Times New Roman" w:hAnsi="Times New Roman"/>
          <w:sz w:val="28"/>
          <w:lang w:val="ru-RU"/>
        </w:rPr>
        <w:t xml:space="preserve">В этом вопросе главное внимание следует уделить прежде всего раскрытию сущности и значения правообразующих принципов либерально-просветительской концепции права: свободе, равенству и справедливости. Особое внимание обратите на раскрытие взаимосвязи между правом и свободой личности. Рассматривая концепцию правового государства, в первую очередь, объясните его основные принципы: 1) безусловное соблюдение основных прав и свобод личности; 2) верховенство закона; 3) разделение властей. 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i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Литература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                    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1. Философия: Учебник для вузов / Под ред. проф. В.Н. Лавриненко, проф. В.П.               Ратникова. – 3-</w:t>
      </w:r>
      <w:r w:rsidR="00247D3B">
        <w:rPr>
          <w:rFonts w:ascii="Times New Roman" w:hAnsi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/>
          <w:sz w:val="24"/>
          <w:szCs w:val="24"/>
          <w:lang w:val="ru-RU"/>
        </w:rPr>
        <w:t>е изд., перераб. и доп. – М.</w:t>
      </w:r>
      <w:r w:rsidR="00247D3B">
        <w:rPr>
          <w:rFonts w:ascii="Times New Roman" w:hAnsi="Times New Roman"/>
          <w:sz w:val="24"/>
          <w:szCs w:val="24"/>
          <w:lang w:val="ru-RU"/>
        </w:rPr>
        <w:t>, 2004, 2008.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2. Философия.  В вопросах и ответах. Учебн. пособие для вузов /Лавриненко В.Н.,               Ратников В.П., Юдин В.В.; Под  ре</w:t>
      </w:r>
      <w:r w:rsidR="00247D3B">
        <w:rPr>
          <w:rFonts w:ascii="Times New Roman" w:hAnsi="Times New Roman"/>
          <w:sz w:val="24"/>
          <w:szCs w:val="24"/>
          <w:lang w:val="ru-RU"/>
        </w:rPr>
        <w:t>д. проф. В.Н. Лавриненко. – М., 2003.</w:t>
      </w:r>
    </w:p>
    <w:p w:rsidR="00247D3B" w:rsidRDefault="00247D3B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3. Барулин В.С. «Социальная философия». Ч. 1 и П. М., 2002.</w:t>
      </w:r>
    </w:p>
    <w:p w:rsidR="00247D3B" w:rsidRDefault="00247D3B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4. Гегель Г.В. Ф. Философия права. – М., 1990.</w:t>
      </w:r>
    </w:p>
    <w:p w:rsidR="00247D3B" w:rsidRDefault="00247D3B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5. Ивин А.А. Основы социальной философии. – М., 2006.</w:t>
      </w:r>
    </w:p>
    <w:p w:rsidR="00247D3B" w:rsidRDefault="00247D3B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6. Ильин И.А. О сущности правосознания. – М., 1994.</w:t>
      </w:r>
    </w:p>
    <w:p w:rsidR="00247D3B" w:rsidRDefault="00247D3B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7. Кант И. Критика практического разума. Метафизика нравов. – СПб., 1995.</w:t>
      </w:r>
    </w:p>
    <w:p w:rsidR="00247D3B" w:rsidRDefault="00247D3B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8. Нерсесянц В.С. Философия права. – М., 2006.</w:t>
      </w:r>
    </w:p>
    <w:p w:rsidR="00247D3B" w:rsidRDefault="00247D3B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9. Новгородцев П.И. Введение в философию права. – М., 1996.</w:t>
      </w:r>
    </w:p>
    <w:p w:rsidR="00247D3B" w:rsidRDefault="00247D3B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10. Соловьев В.С. Оправдание добра</w:t>
      </w:r>
      <w:r w:rsidRPr="00247D3B">
        <w:rPr>
          <w:rFonts w:ascii="Times New Roman" w:hAnsi="Times New Roman"/>
          <w:sz w:val="24"/>
          <w:szCs w:val="24"/>
          <w:lang w:val="ru-RU"/>
        </w:rPr>
        <w:t>//</w:t>
      </w:r>
      <w:r>
        <w:rPr>
          <w:rFonts w:ascii="Times New Roman" w:hAnsi="Times New Roman"/>
          <w:sz w:val="24"/>
          <w:szCs w:val="24"/>
          <w:lang w:val="ru-RU"/>
        </w:rPr>
        <w:t xml:space="preserve"> Соч. в 2-х т. Т. 2. – М., 1989. 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                        </w:t>
      </w:r>
      <w:r>
        <w:rPr>
          <w:rFonts w:ascii="Times New Roman" w:hAnsi="Times New Roman"/>
          <w:b/>
          <w:i/>
          <w:sz w:val="28"/>
          <w:lang w:val="ru-RU"/>
        </w:rPr>
        <w:t xml:space="preserve">Тема 10. </w:t>
      </w:r>
      <w:r w:rsidR="000F4694">
        <w:rPr>
          <w:rFonts w:ascii="Times New Roman" w:hAnsi="Times New Roman"/>
          <w:b/>
          <w:i/>
          <w:sz w:val="28"/>
          <w:lang w:val="ru-RU"/>
        </w:rPr>
        <w:t>Духовная жизнь общества.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sz w:val="28"/>
          <w:lang w:val="ru-RU"/>
        </w:rPr>
      </w:pPr>
    </w:p>
    <w:p w:rsidR="009C1692" w:rsidRDefault="000F4694" w:rsidP="00B7270B">
      <w:pPr>
        <w:numPr>
          <w:ilvl w:val="0"/>
          <w:numId w:val="29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Социальная природа духовной жизни общества.</w:t>
      </w:r>
    </w:p>
    <w:p w:rsidR="009C1692" w:rsidRDefault="000F4694" w:rsidP="00B7270B">
      <w:pPr>
        <w:numPr>
          <w:ilvl w:val="0"/>
          <w:numId w:val="29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Содержание духовной жизни общества.</w:t>
      </w:r>
      <w:r w:rsidR="009C1692">
        <w:rPr>
          <w:rFonts w:ascii="Times New Roman" w:hAnsi="Times New Roman"/>
          <w:sz w:val="28"/>
          <w:lang w:val="ru-RU"/>
        </w:rPr>
        <w:t xml:space="preserve"> </w:t>
      </w:r>
    </w:p>
    <w:p w:rsidR="009C1692" w:rsidRDefault="000F4694" w:rsidP="00B7270B">
      <w:pPr>
        <w:numPr>
          <w:ilvl w:val="0"/>
          <w:numId w:val="29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Каково взаимоотношение между материальным и духовным производством? Объясните, в чем состоит их сходство и в чем принципиальное различие.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</w:t>
      </w:r>
      <w:r>
        <w:rPr>
          <w:rFonts w:ascii="Times New Roman" w:hAnsi="Times New Roman"/>
          <w:sz w:val="28"/>
          <w:lang w:val="ru-RU"/>
        </w:rPr>
        <w:t xml:space="preserve">1. </w:t>
      </w:r>
      <w:r w:rsidR="000F4694">
        <w:rPr>
          <w:rFonts w:ascii="Times New Roman" w:hAnsi="Times New Roman"/>
          <w:sz w:val="28"/>
          <w:lang w:val="ru-RU"/>
        </w:rPr>
        <w:t xml:space="preserve">Прежде всего дайте понятие духовной жизни общества. Подумайте, как соотносятся между собой понятия «духовная жизнь общества», «духовная культура» и «общественное сознание». Раскройте объективную и субъективную стороны духовной жизни. Объясните, каковы смысл и значение понятия «объективация». Раскройте взаимосвязь материальной и духовной жизни общества. 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</w:t>
      </w:r>
      <w:r w:rsidR="000F4694">
        <w:rPr>
          <w:rFonts w:ascii="Times New Roman" w:hAnsi="Times New Roman"/>
          <w:sz w:val="28"/>
          <w:lang w:val="ru-RU"/>
        </w:rPr>
        <w:t xml:space="preserve"> 2. Необходимо объяснить основные содержательные моменты духовной жизни общества: духовное производство (духовная деятельность); духовные отношения и духовное общение; духовные потребности и интересы; духовное потребление. При этом важно раскрыть содержание таких понятий, как идеальные явления и процессы, менталитет, творцы, носители и трансляторы духовной жизни общества. 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   Литература</w:t>
      </w:r>
      <w:r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1. Философия: Учебник для вузов  / Под ред. проф. В.Н. Лавриненко, проф. В.П.              Ратникова. – 3-</w:t>
      </w:r>
      <w:r w:rsidR="000F4694">
        <w:rPr>
          <w:rFonts w:ascii="Times New Roman" w:hAnsi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/>
          <w:sz w:val="24"/>
          <w:szCs w:val="24"/>
          <w:lang w:val="ru-RU"/>
        </w:rPr>
        <w:t xml:space="preserve">е изд., перераб. и доп. </w:t>
      </w:r>
      <w:r w:rsidR="00BB0384">
        <w:rPr>
          <w:rFonts w:ascii="Times New Roman" w:hAnsi="Times New Roman"/>
          <w:sz w:val="24"/>
          <w:szCs w:val="24"/>
          <w:lang w:val="ru-RU"/>
        </w:rPr>
        <w:t>– М., 2004, 2008.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2. Философия.  В вопросах и ответах. Учебн. пособие для вузов /Лавриненко В.Н.,              Ратников В.П., Юдин В.В.; Под  ред. проф. В.Н. Ла</w:t>
      </w:r>
      <w:r w:rsidR="00BB0384">
        <w:rPr>
          <w:rFonts w:ascii="Times New Roman" w:hAnsi="Times New Roman"/>
          <w:sz w:val="24"/>
          <w:szCs w:val="24"/>
          <w:lang w:val="ru-RU"/>
        </w:rPr>
        <w:t>вриненко. – М., 2003.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3. Барулин В.С. «Социальная философия» Ч. 1 и П. М., 2002.</w:t>
      </w:r>
    </w:p>
    <w:p w:rsidR="00BB0384" w:rsidRDefault="00BB0384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4. Ивин А.А. Основы социальной философии. – М., 2006.</w:t>
      </w:r>
    </w:p>
    <w:p w:rsidR="00BB0384" w:rsidRDefault="00BB0384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5. Риккерт Г. Науки о природе и науки о культуре. – М., 1998.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BB0384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 Спиркин А.Г. Философия: Учебник. – 2-е изд. – М.: Гардарики, 2</w:t>
      </w:r>
      <w:r w:rsidR="00BB0384">
        <w:rPr>
          <w:rFonts w:ascii="Times New Roman" w:hAnsi="Times New Roman"/>
          <w:sz w:val="24"/>
          <w:szCs w:val="24"/>
          <w:lang w:val="ru-RU"/>
        </w:rPr>
        <w:t xml:space="preserve">005. </w:t>
      </w:r>
    </w:p>
    <w:p w:rsidR="00BB0384" w:rsidRDefault="00BB0384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7. Уледов А.К. Духовная жизнь общества. – М., 1980.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        </w:t>
      </w:r>
      <w:r w:rsidR="00BB0384">
        <w:rPr>
          <w:rFonts w:ascii="Times New Roman" w:hAnsi="Times New Roman"/>
          <w:b/>
          <w:i/>
          <w:sz w:val="28"/>
          <w:lang w:val="ru-RU"/>
        </w:rPr>
        <w:t>Тема 11. Общественное сознание.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BB0384" w:rsidP="00113B40">
      <w:pPr>
        <w:numPr>
          <w:ilvl w:val="0"/>
          <w:numId w:val="31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Понятие общественного сознания и его уровни.</w:t>
      </w:r>
    </w:p>
    <w:p w:rsidR="009C1692" w:rsidRDefault="00BB0384" w:rsidP="00113B40">
      <w:pPr>
        <w:numPr>
          <w:ilvl w:val="0"/>
          <w:numId w:val="31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Формы общественного сознания.</w:t>
      </w:r>
      <w:r w:rsidR="009C1692">
        <w:rPr>
          <w:rFonts w:ascii="Times New Roman" w:hAnsi="Times New Roman"/>
          <w:sz w:val="28"/>
          <w:lang w:val="ru-RU"/>
        </w:rPr>
        <w:t xml:space="preserve"> </w:t>
      </w:r>
    </w:p>
    <w:p w:rsidR="009C1692" w:rsidRDefault="00BB0384" w:rsidP="00113B40">
      <w:pPr>
        <w:numPr>
          <w:ilvl w:val="0"/>
          <w:numId w:val="31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Раскройте целостную систему общественного сознания. Изобразите ее графически. Объясните исторический характер системы общественного сознания.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</w:t>
      </w:r>
    </w:p>
    <w:p w:rsidR="009C1692" w:rsidRDefault="00BB0384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1. Дайте понятие общественного сознания. Объясните, к какой сфере общественной жизни оно относится и какие основные компоненты составляют его содержание. Подумайте, какова взаимосвязь между общественным и индивидуальным сознанием. Далее необходимо перейти к раскрытию различных уровней общественного сознания: обыденного и теоретического; общественной психологии и идеологии. Покажите взаимодействие между различными уровнями общественного сознания.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2</w:t>
      </w:r>
      <w:r w:rsidR="00BB0384">
        <w:rPr>
          <w:rFonts w:ascii="Times New Roman" w:hAnsi="Times New Roman"/>
          <w:sz w:val="28"/>
          <w:lang w:val="ru-RU"/>
        </w:rPr>
        <w:t xml:space="preserve">. Необходимым и весьма важным элементом системы общественного сознания являются формы общественного сознания. Современная социальная философия различает целый ряд таких форм. Необходимо назвать их и дать общую характеристику каждой из форм. Формы общественного сознания различаются между собой по следующим </w:t>
      </w:r>
      <w:r w:rsidR="003D63B9">
        <w:rPr>
          <w:rFonts w:ascii="Times New Roman" w:hAnsi="Times New Roman"/>
          <w:sz w:val="28"/>
          <w:lang w:val="ru-RU"/>
        </w:rPr>
        <w:t>основаниям: 1) предмету отражения общес</w:t>
      </w:r>
      <w:r w:rsidR="00E4389A">
        <w:rPr>
          <w:rFonts w:ascii="Times New Roman" w:hAnsi="Times New Roman"/>
          <w:sz w:val="28"/>
          <w:lang w:val="ru-RU"/>
        </w:rPr>
        <w:t>твенного бытия</w:t>
      </w:r>
      <w:r w:rsidR="003D63B9">
        <w:rPr>
          <w:rFonts w:ascii="Times New Roman" w:hAnsi="Times New Roman"/>
          <w:sz w:val="28"/>
          <w:lang w:val="ru-RU"/>
        </w:rPr>
        <w:t>; 2) способу его отражения; 3) социальным функциям. Покажите это на конкретных примерах.</w:t>
      </w:r>
    </w:p>
    <w:p w:rsidR="003D63B9" w:rsidRDefault="003D63B9" w:rsidP="003D63B9">
      <w:pPr>
        <w:tabs>
          <w:tab w:val="left" w:pos="0"/>
        </w:tabs>
        <w:spacing w:line="360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</w:t>
      </w:r>
    </w:p>
    <w:p w:rsidR="003D63B9" w:rsidRDefault="003D63B9" w:rsidP="003D63B9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Литература</w:t>
      </w:r>
      <w:r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3D63B9" w:rsidRDefault="003D63B9" w:rsidP="003D63B9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1. Философия: Учебник для вузов  / Под ред. проф. В.Н. Лавриненко, проф. В.П.              Ратникова. – 3-4 е изд., перераб. и доп. – М., 2004, 2008.</w:t>
      </w:r>
    </w:p>
    <w:p w:rsidR="003D63B9" w:rsidRDefault="003D63B9" w:rsidP="003D63B9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2. Философия.  В вопросах и ответах. Учебн. пособие для вузов /Лавриненко В.Н.,              Ратников В.П., Юдин В.В.; Под  ред. проф. В.Н. Лавриненко. – М., 2003.  </w:t>
      </w:r>
    </w:p>
    <w:p w:rsidR="003D63B9" w:rsidRDefault="003D63B9" w:rsidP="003D63B9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3. Барулин В.С. «Социальная философия» Ч. 1 и П. М., 2002.</w:t>
      </w:r>
    </w:p>
    <w:p w:rsidR="003D63B9" w:rsidRDefault="003D63B9" w:rsidP="003D63B9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4. Ивин А.А. Основы социальной философии. – М., 2006.</w:t>
      </w:r>
    </w:p>
    <w:p w:rsidR="003D63B9" w:rsidRDefault="003D63B9" w:rsidP="003D63B9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5. Риккерт Г. Науки о природе и науки о культуре. – М., 1998.</w:t>
      </w:r>
    </w:p>
    <w:p w:rsidR="003D63B9" w:rsidRDefault="003D63B9" w:rsidP="003D63B9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6. Спиркин А.Г. Философия: Учебник. – 2-е изд. – М.: Гардарики, 2005. </w:t>
      </w:r>
    </w:p>
    <w:p w:rsidR="003D63B9" w:rsidRDefault="003D63B9" w:rsidP="003D63B9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7. Уледов А.К. Духовная жизнь общества. – М., 1980.</w:t>
      </w:r>
    </w:p>
    <w:p w:rsidR="003D63B9" w:rsidRDefault="003D63B9" w:rsidP="003D63B9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8. Философия: Энциклопедический словарь. – М., 2004.</w:t>
      </w:r>
    </w:p>
    <w:p w:rsidR="003D63B9" w:rsidRDefault="003D63B9">
      <w:pPr>
        <w:tabs>
          <w:tab w:val="left" w:pos="0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Тема 12</w:t>
      </w:r>
      <w:r w:rsidR="003D63B9">
        <w:rPr>
          <w:rFonts w:ascii="Times New Roman" w:hAnsi="Times New Roman"/>
          <w:b/>
          <w:i/>
          <w:sz w:val="28"/>
          <w:szCs w:val="28"/>
          <w:lang w:val="ru-RU"/>
        </w:rPr>
        <w:t>. Наука.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</w:p>
    <w:p w:rsidR="009C1692" w:rsidRDefault="003D63B9" w:rsidP="00113B40">
      <w:pPr>
        <w:numPr>
          <w:ilvl w:val="0"/>
          <w:numId w:val="33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Понятие и функции науки. Специфика научного познания.</w:t>
      </w:r>
    </w:p>
    <w:p w:rsidR="009C1692" w:rsidRDefault="003D63B9" w:rsidP="00113B40">
      <w:pPr>
        <w:numPr>
          <w:ilvl w:val="0"/>
          <w:numId w:val="33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Логика развития науки.</w:t>
      </w:r>
    </w:p>
    <w:p w:rsidR="009C1692" w:rsidRDefault="003D63B9" w:rsidP="00113B40">
      <w:pPr>
        <w:numPr>
          <w:ilvl w:val="0"/>
          <w:numId w:val="33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Дайте общую характеристику и покажите основные черты современной научной картины мира.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b/>
          <w:sz w:val="28"/>
          <w:lang w:val="ru-RU"/>
        </w:rPr>
      </w:pPr>
    </w:p>
    <w:p w:rsidR="003D63B9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</w:t>
      </w:r>
      <w:r>
        <w:rPr>
          <w:rFonts w:ascii="Times New Roman" w:hAnsi="Times New Roman"/>
          <w:sz w:val="28"/>
          <w:lang w:val="ru-RU"/>
        </w:rPr>
        <w:t xml:space="preserve">1. </w:t>
      </w:r>
      <w:r w:rsidR="00E0588D">
        <w:rPr>
          <w:rFonts w:ascii="Times New Roman" w:hAnsi="Times New Roman"/>
          <w:sz w:val="28"/>
          <w:lang w:val="ru-RU"/>
        </w:rPr>
        <w:t xml:space="preserve">Раскройте понятие науки как системы знаний и вида духовной деятельности. Изложите основные функции науки: познавательная, объяснительная, практическая, мировоззренческая. После этого можно переходить к изложению вопроса о специфики научного знания. Задача состоит в том, чтобы выделить и объяснить те критерии, которые отличают научное знание от ненаучного. 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</w:t>
      </w:r>
      <w:r>
        <w:rPr>
          <w:rFonts w:ascii="Times New Roman" w:hAnsi="Times New Roman"/>
          <w:sz w:val="28"/>
          <w:lang w:val="ru-RU"/>
        </w:rPr>
        <w:t xml:space="preserve">2. </w:t>
      </w:r>
      <w:r w:rsidR="00E0588D">
        <w:rPr>
          <w:rFonts w:ascii="Times New Roman" w:hAnsi="Times New Roman"/>
          <w:sz w:val="28"/>
          <w:lang w:val="ru-RU"/>
        </w:rPr>
        <w:t xml:space="preserve">Необходимо раскрыть те закономерности и принципы, которым подчиняется процесс развития научного знания. В этой связи следует обратить особое внимание на объяснение таких понятий, как «научная революция», «научная парадигма» и др. Их разработка содержится в трудах Т. Куна, И. Лакатоса, К. Поппера и других представителей методологии науки. При рассмотрении вопроса необходимо обратить внимание также и на такую важную </w:t>
      </w:r>
      <w:r w:rsidR="00A44503">
        <w:rPr>
          <w:rFonts w:ascii="Times New Roman" w:hAnsi="Times New Roman"/>
          <w:sz w:val="28"/>
          <w:lang w:val="ru-RU"/>
        </w:rPr>
        <w:t>закономерность, как единство процессов дифференциации и интеграции научного знания.</w:t>
      </w:r>
    </w:p>
    <w:p w:rsidR="009C1692" w:rsidRPr="00A44503" w:rsidRDefault="009C1692" w:rsidP="00A44503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</w:p>
    <w:p w:rsidR="00A44503" w:rsidRDefault="00A44503" w:rsidP="00A44503">
      <w:pPr>
        <w:tabs>
          <w:tab w:val="left" w:pos="0"/>
        </w:tabs>
        <w:spacing w:line="360" w:lineRule="auto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   Литература</w:t>
      </w:r>
      <w:r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E17DBB" w:rsidRDefault="00A44503" w:rsidP="00E17DBB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1. Философия: Учебник для вузов  / Под ред. проф. В.Н. Лавриненко, проф. В.П.              Ратникова. – 3-4 е изд., перераб. и доп. – М., 2004, 2008.</w:t>
      </w:r>
    </w:p>
    <w:p w:rsidR="00E17DBB" w:rsidRPr="00E17DBB" w:rsidRDefault="00E17DBB" w:rsidP="00E17DBB">
      <w:pPr>
        <w:tabs>
          <w:tab w:val="left" w:pos="0"/>
        </w:tabs>
        <w:spacing w:line="360" w:lineRule="auto"/>
        <w:ind w:left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Философия науки</w:t>
      </w:r>
      <w:r w:rsidRPr="00E17DBB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 xml:space="preserve"> Под ред. проф. С.А. Лебедева: Учебное пособие для вузов. – М., 2006. </w:t>
      </w:r>
    </w:p>
    <w:p w:rsidR="00A44503" w:rsidRDefault="00A44503" w:rsidP="00A44503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E17DBB">
        <w:rPr>
          <w:rFonts w:ascii="Times New Roman" w:hAnsi="Times New Roman"/>
          <w:sz w:val="24"/>
          <w:szCs w:val="24"/>
          <w:lang w:val="ru-RU"/>
        </w:rPr>
        <w:t xml:space="preserve">      3. Гадамер Г.Г. Миф и разум</w:t>
      </w:r>
      <w:r w:rsidR="00E17DBB" w:rsidRPr="00E17DBB">
        <w:rPr>
          <w:rFonts w:ascii="Times New Roman" w:hAnsi="Times New Roman"/>
          <w:sz w:val="24"/>
          <w:szCs w:val="24"/>
          <w:lang w:val="ru-RU"/>
        </w:rPr>
        <w:t>//</w:t>
      </w:r>
      <w:r w:rsidR="00E17DBB">
        <w:rPr>
          <w:rFonts w:ascii="Times New Roman" w:hAnsi="Times New Roman"/>
          <w:sz w:val="24"/>
          <w:szCs w:val="24"/>
          <w:lang w:val="ru-RU"/>
        </w:rPr>
        <w:t xml:space="preserve"> Гадамер Г.Г. Актуальность прекрасного. – М., 1999.</w:t>
      </w:r>
    </w:p>
    <w:p w:rsidR="00E17DBB" w:rsidRDefault="00E17DBB" w:rsidP="00A44503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4. Кохановский В.П. Философия науки в вопросах и ответах. – Ростов н</w:t>
      </w:r>
      <w:r w:rsidRPr="00E17DBB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Д, 2007.</w:t>
      </w:r>
    </w:p>
    <w:p w:rsidR="00E17DBB" w:rsidRPr="00E17DBB" w:rsidRDefault="00E17DBB" w:rsidP="00A44503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5. Кун Т. Структура научных революций. – М., 1977.</w:t>
      </w:r>
    </w:p>
    <w:p w:rsidR="00A44503" w:rsidRDefault="00E17DBB" w:rsidP="00A44503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6. Степин В.С. Философия науки. – М.: Гардарики, 2006.</w:t>
      </w:r>
    </w:p>
    <w:p w:rsidR="00A44503" w:rsidRDefault="00E17DBB" w:rsidP="00A44503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7. Ценностные аспекты развития науки. – М., 1990.</w:t>
      </w:r>
    </w:p>
    <w:p w:rsidR="00A44503" w:rsidRDefault="00E17DBB" w:rsidP="00E17DBB">
      <w:pPr>
        <w:tabs>
          <w:tab w:val="left" w:pos="0"/>
        </w:tabs>
        <w:spacing w:line="360" w:lineRule="auto"/>
        <w:ind w:left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 Фукуяма Ф. Наше постчеловеческое будущее: Последствия биотехнологической революции. – М., 2004.</w:t>
      </w:r>
      <w:r w:rsidR="00A4450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44503" w:rsidRDefault="00A44503" w:rsidP="00A44503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A67394">
        <w:rPr>
          <w:rFonts w:ascii="Times New Roman" w:hAnsi="Times New Roman"/>
          <w:sz w:val="24"/>
          <w:szCs w:val="24"/>
          <w:lang w:val="ru-RU"/>
        </w:rPr>
        <w:t xml:space="preserve"> 9. Яковлева Е.Ю. Научное и вненаучное знание. – СПб., 2000.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 xml:space="preserve">        Тема 13. </w:t>
      </w:r>
      <w:r w:rsidR="00A67394">
        <w:rPr>
          <w:rFonts w:ascii="Times New Roman" w:hAnsi="Times New Roman"/>
          <w:b/>
          <w:i/>
          <w:sz w:val="28"/>
          <w:lang w:val="ru-RU"/>
        </w:rPr>
        <w:t>Искусство.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</w:p>
    <w:p w:rsidR="009C1692" w:rsidRDefault="00A67394" w:rsidP="00113B40">
      <w:pPr>
        <w:numPr>
          <w:ilvl w:val="0"/>
          <w:numId w:val="35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Понятие, происхождение и функции искусства.</w:t>
      </w:r>
    </w:p>
    <w:p w:rsidR="009C1692" w:rsidRDefault="00A67394" w:rsidP="00113B40">
      <w:pPr>
        <w:numPr>
          <w:ilvl w:val="0"/>
          <w:numId w:val="35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Социальное содержание искусства.</w:t>
      </w:r>
    </w:p>
    <w:p w:rsidR="009C1692" w:rsidRDefault="00A67394" w:rsidP="00113B40">
      <w:pPr>
        <w:numPr>
          <w:ilvl w:val="0"/>
          <w:numId w:val="35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Что такое эстетический идеал? </w:t>
      </w:r>
      <w:r w:rsidR="00D946EF">
        <w:rPr>
          <w:rFonts w:ascii="Times New Roman" w:hAnsi="Times New Roman"/>
          <w:sz w:val="28"/>
          <w:lang w:val="ru-RU"/>
        </w:rPr>
        <w:t>Обоснуйте свою точку зрения на проблему прогресса в искусстве.</w:t>
      </w:r>
    </w:p>
    <w:p w:rsidR="00D946EF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1. </w:t>
      </w:r>
      <w:r w:rsidR="00D946EF">
        <w:rPr>
          <w:rFonts w:ascii="Times New Roman" w:hAnsi="Times New Roman"/>
          <w:sz w:val="28"/>
          <w:szCs w:val="28"/>
          <w:lang w:val="ru-RU"/>
        </w:rPr>
        <w:t>Важно раскрыть искусство как особый вид освоения действительности и концентрированное выражение эстетических отношений человека к миру. В этой связи следует раскрыть вопрос об основных особенностях этого освоения и объяснить категорию «</w:t>
      </w:r>
      <w:r w:rsidR="0077700A">
        <w:rPr>
          <w:rFonts w:ascii="Times New Roman" w:hAnsi="Times New Roman"/>
          <w:sz w:val="28"/>
          <w:szCs w:val="28"/>
          <w:lang w:val="ru-RU"/>
        </w:rPr>
        <w:t>художественный образ». Необходимо также объяснить категорию эстетического и ее место в понимании специфики искусства. Весьма важным является также вопрос о происхождении и развитии искусства. Покажите, каковы его основные функции.</w:t>
      </w:r>
      <w:r w:rsidR="00D946E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77700A">
        <w:rPr>
          <w:rFonts w:ascii="Times New Roman" w:hAnsi="Times New Roman"/>
          <w:sz w:val="28"/>
          <w:szCs w:val="28"/>
          <w:lang w:val="ru-RU"/>
        </w:rPr>
        <w:t xml:space="preserve">  2. </w:t>
      </w:r>
      <w:r w:rsidR="00F3518C">
        <w:rPr>
          <w:rFonts w:ascii="Times New Roman" w:hAnsi="Times New Roman"/>
          <w:sz w:val="28"/>
          <w:szCs w:val="28"/>
          <w:lang w:val="ru-RU"/>
        </w:rPr>
        <w:t>Раскрытие вопроса предполагает объяснение взаимосвязи между искусством и социально-историческим содержанием жизнедеятельности людей. В этой связи следует раскрыть содержание таких понятий, как «гуманизм в искусстве», «дегуманизация искусства», «тоталитарное искусство» и т.д. Желательно раскрыть поставленный вопрос на конкретных примерах, посмотреть, как и в какой степени различные школы и направления в искусстве отражают социальные процессы. Покажите особенности развития современного искусства.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</w:t>
      </w:r>
      <w:r>
        <w:rPr>
          <w:rFonts w:ascii="Times New Roman" w:hAnsi="Times New Roman"/>
          <w:i/>
          <w:sz w:val="28"/>
          <w:lang w:val="ru-RU"/>
        </w:rPr>
        <w:t>Литература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1. Философия: Учебник для вузов  / Под ред. проф. В.Н. Лавриненко, проф. В.П.              Ратникова. – </w:t>
      </w:r>
      <w:r w:rsidR="00F3518C">
        <w:rPr>
          <w:rFonts w:ascii="Times New Roman" w:hAnsi="Times New Roman"/>
          <w:sz w:val="24"/>
          <w:szCs w:val="24"/>
          <w:lang w:val="ru-RU"/>
        </w:rPr>
        <w:t>1-4-е изд., перераб. и доп. – М., 1998-2008.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2. Философия.  В вопросах и ответах. Учебн. пособие для вузов /Лавриненко В.Н.,              Ратников В.П., Юдин В.В.; Под  ред. проф. В.</w:t>
      </w:r>
      <w:r w:rsidR="00DA3E47">
        <w:rPr>
          <w:rFonts w:ascii="Times New Roman" w:hAnsi="Times New Roman"/>
          <w:sz w:val="24"/>
          <w:szCs w:val="24"/>
          <w:lang w:val="ru-RU"/>
        </w:rPr>
        <w:t>Н. Лавриненко. – М., 2003.</w:t>
      </w:r>
    </w:p>
    <w:p w:rsidR="00DA3E47" w:rsidRDefault="00DA3E47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3. Бахтин М.М. Вопросы литературы и эстетики. – М., 1975.</w:t>
      </w:r>
    </w:p>
    <w:p w:rsidR="00DA3E47" w:rsidRDefault="00DA3E47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4. Гегель Г. Эстетика. Т. 1. – М., 1968.</w:t>
      </w:r>
    </w:p>
    <w:p w:rsidR="00DA3E47" w:rsidRDefault="00DA3E47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5. Ильин В.В. Аксиология. – М.: Изд-во МГУ, 2005.</w:t>
      </w:r>
    </w:p>
    <w:p w:rsidR="00DA3E47" w:rsidRDefault="00DA3E47" w:rsidP="00DA3E47">
      <w:pPr>
        <w:tabs>
          <w:tab w:val="left" w:pos="0"/>
        </w:tabs>
        <w:spacing w:line="360" w:lineRule="auto"/>
        <w:ind w:left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 Камю А. Бунтующий человек. Философия. Политика. Искусство.: Пер. с фр. – М.: Политиздат, 1990.</w:t>
      </w:r>
    </w:p>
    <w:p w:rsidR="00DA3E47" w:rsidRDefault="00DA3E47" w:rsidP="00DA3E47">
      <w:pPr>
        <w:tabs>
          <w:tab w:val="left" w:pos="0"/>
        </w:tabs>
        <w:spacing w:line="360" w:lineRule="auto"/>
        <w:ind w:left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 Кант И. Соч.: В 6 т. – М., 1964. Т. 2.</w:t>
      </w:r>
    </w:p>
    <w:p w:rsidR="00DA3E47" w:rsidRDefault="00DA3E47" w:rsidP="00DA3E47">
      <w:pPr>
        <w:tabs>
          <w:tab w:val="left" w:pos="0"/>
        </w:tabs>
        <w:spacing w:line="360" w:lineRule="auto"/>
        <w:ind w:left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 Кривцун О.А. Эволюция художественных форм. – М., 1992.</w:t>
      </w:r>
    </w:p>
    <w:p w:rsidR="00DA3E47" w:rsidRDefault="00DA3E47" w:rsidP="00DA3E47">
      <w:pPr>
        <w:tabs>
          <w:tab w:val="left" w:pos="0"/>
        </w:tabs>
        <w:spacing w:line="360" w:lineRule="auto"/>
        <w:ind w:left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9. Ортега-и-Гассет Х. Дегуманизация искусства</w:t>
      </w:r>
      <w:r w:rsidRPr="00DA3E47">
        <w:rPr>
          <w:rFonts w:ascii="Times New Roman" w:hAnsi="Times New Roman"/>
          <w:sz w:val="24"/>
          <w:szCs w:val="24"/>
          <w:lang w:val="ru-RU"/>
        </w:rPr>
        <w:t>//</w:t>
      </w:r>
      <w:r>
        <w:rPr>
          <w:rFonts w:ascii="Times New Roman" w:hAnsi="Times New Roman"/>
          <w:sz w:val="24"/>
          <w:szCs w:val="24"/>
          <w:lang w:val="ru-RU"/>
        </w:rPr>
        <w:t xml:space="preserve"> Он же. Эстетика. Философия культуры. – М., 1968.</w:t>
      </w:r>
    </w:p>
    <w:p w:rsidR="00DA3E47" w:rsidRDefault="00DA3E47" w:rsidP="00DA3E47">
      <w:pPr>
        <w:tabs>
          <w:tab w:val="left" w:pos="0"/>
        </w:tabs>
        <w:spacing w:line="360" w:lineRule="auto"/>
        <w:ind w:left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10. Ястребова Н.А. Искусство и эстетический идеал. – М., 1975. 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</w:t>
      </w:r>
      <w:r w:rsidR="00DA3E47">
        <w:rPr>
          <w:rFonts w:ascii="Times New Roman" w:hAnsi="Times New Roman"/>
          <w:b/>
          <w:i/>
          <w:sz w:val="28"/>
          <w:lang w:val="ru-RU"/>
        </w:rPr>
        <w:t>Тема 14.  Мораль.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DA3E47" w:rsidP="00113B40">
      <w:pPr>
        <w:numPr>
          <w:ilvl w:val="0"/>
          <w:numId w:val="37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Понятие и функции морали.</w:t>
      </w:r>
    </w:p>
    <w:p w:rsidR="009C1692" w:rsidRDefault="00DA3E47" w:rsidP="00113B40">
      <w:pPr>
        <w:numPr>
          <w:ilvl w:val="0"/>
          <w:numId w:val="5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Исторические типы морали.</w:t>
      </w:r>
    </w:p>
    <w:p w:rsidR="009C1692" w:rsidRDefault="00DA3E47" w:rsidP="00113B40">
      <w:pPr>
        <w:numPr>
          <w:ilvl w:val="0"/>
          <w:numId w:val="5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Каково соотношение морали и права, морали и политики? </w:t>
      </w:r>
      <w:r w:rsidR="005D3719">
        <w:rPr>
          <w:rFonts w:ascii="Times New Roman" w:hAnsi="Times New Roman"/>
          <w:sz w:val="28"/>
          <w:lang w:val="ru-RU"/>
        </w:rPr>
        <w:t>Возможно ли их совпадение?</w:t>
      </w:r>
    </w:p>
    <w:p w:rsidR="005D3719" w:rsidRDefault="005D3719" w:rsidP="005D3719">
      <w:p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</w:p>
    <w:p w:rsidR="005D3719" w:rsidRDefault="005D3719" w:rsidP="005D3719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  <w:t>1. Дайте определение морали. Далее покажите ее объективную основу и объясните, почему мораль является неотъемлемым фактором всей жизни человечества. После этого можно приступать к изложению особенностей морального сознания (всеобщность, внеинституциональность, императивность), функций морали и ее роли в общественной жизни. Подумайте, каково различие между понятиями: «мораль», «нравственность», «этика».</w:t>
      </w:r>
    </w:p>
    <w:p w:rsidR="005D3719" w:rsidRDefault="005D3719" w:rsidP="005D3719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  <w:t xml:space="preserve">2. Следует иметь в виду, что всякая мораль носит конкретный характер, обусловлена социально-историческими условиями. И даже одинаковые абстрактные формулировки моральных норм и императивов проявляются специфическим образом в различных конкретных социально-исторических ситуациях. Покажите основные </w:t>
      </w:r>
      <w:r w:rsidR="0078579B">
        <w:rPr>
          <w:rFonts w:ascii="Times New Roman" w:hAnsi="Times New Roman"/>
          <w:sz w:val="28"/>
          <w:lang w:val="ru-RU"/>
        </w:rPr>
        <w:t xml:space="preserve">исторические типы морали и дайте их характеристику. Желательно привести примеры. Раскройте вопрос, о том, что лежит в основе развития (изменения) морали. Назовите известные вам моральные кодексы, существовавшие (существующие) в истории человечества. 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b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i/>
          <w:sz w:val="28"/>
          <w:lang w:val="ru-RU"/>
        </w:rPr>
        <w:t>Литература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9C1692" w:rsidP="0078579B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Философия: Учебник для вузов  / Под ред. проф. В.Н. Лавриненко, проф. В.П.                         </w:t>
      </w:r>
      <w:r w:rsidR="0078579B">
        <w:rPr>
          <w:rFonts w:ascii="Times New Roman" w:hAnsi="Times New Roman"/>
          <w:sz w:val="24"/>
          <w:szCs w:val="24"/>
          <w:lang w:val="ru-RU"/>
        </w:rPr>
        <w:t xml:space="preserve">  Ратникова. – 1-4 </w:t>
      </w:r>
      <w:r>
        <w:rPr>
          <w:rFonts w:ascii="Times New Roman" w:hAnsi="Times New Roman"/>
          <w:sz w:val="24"/>
          <w:szCs w:val="24"/>
          <w:lang w:val="ru-RU"/>
        </w:rPr>
        <w:t>-е изд., перераб. и до</w:t>
      </w:r>
      <w:r w:rsidR="0078579B">
        <w:rPr>
          <w:rFonts w:ascii="Times New Roman" w:hAnsi="Times New Roman"/>
          <w:sz w:val="24"/>
          <w:szCs w:val="24"/>
          <w:lang w:val="ru-RU"/>
        </w:rPr>
        <w:t>п. – М., 1998-2008.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78579B" w:rsidRDefault="0078579B" w:rsidP="0078579B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Апресян Р.Г. Идея морали. – М., 1995.</w:t>
      </w:r>
    </w:p>
    <w:p w:rsidR="0078579B" w:rsidRDefault="0078579B" w:rsidP="0078579B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Губин В.Д. Основы этики. – М., Изд-во: Форум, 2007.</w:t>
      </w:r>
    </w:p>
    <w:p w:rsidR="0078579B" w:rsidRDefault="0078579B" w:rsidP="0078579B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Дробницкий О.Г. Понятие морали</w:t>
      </w:r>
      <w:r w:rsidR="00BC7748">
        <w:rPr>
          <w:rFonts w:ascii="Times New Roman" w:hAnsi="Times New Roman"/>
          <w:sz w:val="24"/>
          <w:szCs w:val="24"/>
          <w:lang w:val="ru-RU"/>
        </w:rPr>
        <w:t>. – М., 1974.</w:t>
      </w:r>
    </w:p>
    <w:p w:rsidR="00BC7748" w:rsidRDefault="00BC7748" w:rsidP="0078579B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Лосский Н.О. Условия абсолютного добра. – М., 1991.</w:t>
      </w:r>
    </w:p>
    <w:p w:rsidR="00BC7748" w:rsidRDefault="00BC7748" w:rsidP="0078579B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Мур Дж. Принципы этики. – М., 1984.</w:t>
      </w:r>
    </w:p>
    <w:p w:rsidR="00BC7748" w:rsidRDefault="00BC7748" w:rsidP="0078579B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Соловьев В.С. Оправдание добра. Нравственная философия</w:t>
      </w:r>
      <w:r w:rsidRPr="00BC7748">
        <w:rPr>
          <w:rFonts w:ascii="Times New Roman" w:hAnsi="Times New Roman"/>
          <w:sz w:val="24"/>
          <w:szCs w:val="24"/>
          <w:lang w:val="ru-RU"/>
        </w:rPr>
        <w:t>//</w:t>
      </w:r>
      <w:r>
        <w:rPr>
          <w:rFonts w:ascii="Times New Roman" w:hAnsi="Times New Roman"/>
          <w:sz w:val="24"/>
          <w:szCs w:val="24"/>
          <w:lang w:val="ru-RU"/>
        </w:rPr>
        <w:t xml:space="preserve"> Соловьев В.С. Соч. </w:t>
      </w:r>
      <w:smartTag w:uri="urn:schemas-microsoft-com:office:smarttags" w:element="time">
        <w:smartTagPr>
          <w:attr w:name="Hour" w:val="14"/>
          <w:attr w:name="Minute" w:val="0"/>
        </w:smartTagPr>
        <w:r>
          <w:rPr>
            <w:rFonts w:ascii="Times New Roman" w:hAnsi="Times New Roman"/>
            <w:sz w:val="24"/>
            <w:szCs w:val="24"/>
            <w:lang w:val="ru-RU"/>
          </w:rPr>
          <w:t>в 2</w:t>
        </w:r>
      </w:smartTag>
      <w:r>
        <w:rPr>
          <w:rFonts w:ascii="Times New Roman" w:hAnsi="Times New Roman"/>
          <w:sz w:val="24"/>
          <w:szCs w:val="24"/>
          <w:lang w:val="ru-RU"/>
        </w:rPr>
        <w:t xml:space="preserve"> т. Т. 1. – М., 1988.</w:t>
      </w:r>
    </w:p>
    <w:p w:rsidR="00BC7748" w:rsidRDefault="00BC7748" w:rsidP="0078579B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Философия: Энциклопедический словарь. – М., 2004.</w:t>
      </w:r>
    </w:p>
    <w:p w:rsidR="00BC7748" w:rsidRDefault="00BC7748" w:rsidP="0078579B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Фромм Э. Психоанализ и этика. – М., 1992.</w:t>
      </w:r>
    </w:p>
    <w:p w:rsidR="00BC7748" w:rsidRDefault="00BC7748" w:rsidP="0078579B">
      <w:pPr>
        <w:numPr>
          <w:ilvl w:val="0"/>
          <w:numId w:val="6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Шопенгауэр А. Свобода воли и нравственность. – М., 1992.</w:t>
      </w:r>
    </w:p>
    <w:p w:rsidR="00BC7748" w:rsidRDefault="00BC7748" w:rsidP="00BC7748">
      <w:pPr>
        <w:tabs>
          <w:tab w:val="left" w:pos="0"/>
        </w:tabs>
        <w:spacing w:line="360" w:lineRule="auto"/>
        <w:ind w:left="540"/>
        <w:rPr>
          <w:rFonts w:ascii="Times New Roman" w:hAnsi="Times New Roman"/>
          <w:sz w:val="24"/>
          <w:szCs w:val="24"/>
          <w:lang w:val="ru-RU"/>
        </w:rPr>
      </w:pPr>
    </w:p>
    <w:p w:rsidR="009C1692" w:rsidRDefault="009C1692">
      <w:pPr>
        <w:tabs>
          <w:tab w:val="left" w:pos="0"/>
          <w:tab w:val="left" w:pos="2835"/>
        </w:tabs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    </w:t>
      </w:r>
      <w:r>
        <w:rPr>
          <w:rFonts w:ascii="Times New Roman" w:hAnsi="Times New Roman"/>
          <w:b/>
          <w:i/>
          <w:sz w:val="28"/>
          <w:lang w:val="ru-RU"/>
        </w:rPr>
        <w:t>Тема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lang w:val="ru-RU"/>
        </w:rPr>
        <w:t xml:space="preserve">15. </w:t>
      </w:r>
      <w:r w:rsidR="00BC7748">
        <w:rPr>
          <w:rFonts w:ascii="Times New Roman" w:hAnsi="Times New Roman"/>
          <w:b/>
          <w:i/>
          <w:sz w:val="28"/>
          <w:lang w:val="ru-RU"/>
        </w:rPr>
        <w:t>Религия.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BB0EFD" w:rsidP="00113B40">
      <w:pPr>
        <w:numPr>
          <w:ilvl w:val="0"/>
          <w:numId w:val="39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Понятие религии и ее функции.</w:t>
      </w:r>
    </w:p>
    <w:p w:rsidR="009C1692" w:rsidRDefault="00BB0EFD" w:rsidP="00113B40">
      <w:pPr>
        <w:numPr>
          <w:ilvl w:val="0"/>
          <w:numId w:val="39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Религиозные ценности и свобода совести.</w:t>
      </w:r>
    </w:p>
    <w:p w:rsidR="009C1692" w:rsidRDefault="00BB0EFD" w:rsidP="00113B40">
      <w:pPr>
        <w:numPr>
          <w:ilvl w:val="0"/>
          <w:numId w:val="39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Раскройте основные принципы взаимоотношения церкви и государства в современной России.</w:t>
      </w:r>
    </w:p>
    <w:p w:rsidR="00BB0EFD" w:rsidRDefault="00BB0EFD" w:rsidP="00BB0EFD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</w:t>
      </w:r>
      <w:r>
        <w:rPr>
          <w:rFonts w:ascii="Times New Roman" w:hAnsi="Times New Roman"/>
          <w:sz w:val="28"/>
          <w:lang w:val="ru-RU"/>
        </w:rPr>
        <w:t xml:space="preserve">  1</w:t>
      </w:r>
      <w:r w:rsidR="00BB0EFD">
        <w:rPr>
          <w:rFonts w:ascii="Times New Roman" w:hAnsi="Times New Roman"/>
          <w:sz w:val="28"/>
          <w:lang w:val="ru-RU"/>
        </w:rPr>
        <w:t xml:space="preserve">. Прежде всего следует сказать, что такое религия. В связи с этим необходимо раскрыть вопрос о специфике религиозного способа взаимодействия с миром. Объясните основные элементы религии (религиозное сознание: религиозная идеология и религиозная психология; религиозный культ; религиозные организации). Покажите социальные, гносеологические и психологические корни религии. После этого следует раскрыть основные функции религии. 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</w:t>
      </w:r>
      <w:r w:rsidR="00BB0EFD">
        <w:rPr>
          <w:rFonts w:ascii="Times New Roman" w:hAnsi="Times New Roman"/>
          <w:sz w:val="28"/>
          <w:lang w:val="ru-RU"/>
        </w:rPr>
        <w:t xml:space="preserve"> 2. Необходимо объяснить основные религиозные ценности и показать их специфику. Ответьте на вопро</w:t>
      </w:r>
      <w:r w:rsidR="006F421B">
        <w:rPr>
          <w:rFonts w:ascii="Times New Roman" w:hAnsi="Times New Roman"/>
          <w:sz w:val="28"/>
          <w:lang w:val="ru-RU"/>
        </w:rPr>
        <w:t>с, что такое свобода совести и к</w:t>
      </w:r>
      <w:r w:rsidR="00BB0EFD">
        <w:rPr>
          <w:rFonts w:ascii="Times New Roman" w:hAnsi="Times New Roman"/>
          <w:sz w:val="28"/>
          <w:lang w:val="ru-RU"/>
        </w:rPr>
        <w:t>аким образом она обеспечивается в нашей стране? Обратит</w:t>
      </w:r>
      <w:r w:rsidR="006F421B">
        <w:rPr>
          <w:rFonts w:ascii="Times New Roman" w:hAnsi="Times New Roman"/>
          <w:sz w:val="28"/>
          <w:lang w:val="ru-RU"/>
        </w:rPr>
        <w:t>е внимание и на раскрытие вопросов: что такое атеизм,</w:t>
      </w:r>
      <w:r w:rsidR="00BB0EFD">
        <w:rPr>
          <w:rFonts w:ascii="Times New Roman" w:hAnsi="Times New Roman"/>
          <w:sz w:val="28"/>
          <w:lang w:val="ru-RU"/>
        </w:rPr>
        <w:t xml:space="preserve"> каково его место</w:t>
      </w:r>
      <w:r w:rsidR="00AF552E">
        <w:rPr>
          <w:rFonts w:ascii="Times New Roman" w:hAnsi="Times New Roman"/>
          <w:sz w:val="28"/>
          <w:lang w:val="ru-RU"/>
        </w:rPr>
        <w:t xml:space="preserve"> и значение в системе мировоззрения и в духовной культуре.</w:t>
      </w:r>
    </w:p>
    <w:p w:rsidR="00AF552E" w:rsidRDefault="00AF552E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i/>
          <w:sz w:val="28"/>
          <w:lang w:val="ru-RU"/>
        </w:rPr>
        <w:t>Литература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9C1692" w:rsidP="00AC7133">
      <w:pPr>
        <w:numPr>
          <w:ilvl w:val="0"/>
          <w:numId w:val="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Философия: Учебник для вузов  / Под ред. проф. В.Н. Лавриненко, проф. В.П.                         </w:t>
      </w:r>
      <w:r w:rsidR="00AC7133">
        <w:rPr>
          <w:rFonts w:ascii="Times New Roman" w:hAnsi="Times New Roman"/>
          <w:sz w:val="24"/>
          <w:szCs w:val="24"/>
          <w:lang w:val="ru-RU"/>
        </w:rPr>
        <w:t xml:space="preserve">     Ратникова. – 1-4 </w:t>
      </w:r>
      <w:r>
        <w:rPr>
          <w:rFonts w:ascii="Times New Roman" w:hAnsi="Times New Roman"/>
          <w:sz w:val="24"/>
          <w:szCs w:val="24"/>
          <w:lang w:val="ru-RU"/>
        </w:rPr>
        <w:t>-е изд., перераб. и доп</w:t>
      </w:r>
      <w:r w:rsidR="00AC7133">
        <w:rPr>
          <w:rFonts w:ascii="Times New Roman" w:hAnsi="Times New Roman"/>
          <w:sz w:val="24"/>
          <w:szCs w:val="24"/>
          <w:lang w:val="ru-RU"/>
        </w:rPr>
        <w:t>. – М., 1998-2008.</w:t>
      </w:r>
    </w:p>
    <w:p w:rsidR="00AC7133" w:rsidRDefault="00AC7133" w:rsidP="00AC7133">
      <w:pPr>
        <w:numPr>
          <w:ilvl w:val="0"/>
          <w:numId w:val="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Гараджа В.И. Религиоведение. – М., 1995.</w:t>
      </w:r>
    </w:p>
    <w:p w:rsidR="00AC7133" w:rsidRDefault="00AC7133" w:rsidP="00AC7133">
      <w:pPr>
        <w:numPr>
          <w:ilvl w:val="0"/>
          <w:numId w:val="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Ивин А.А. Основы социальной философии. – М., 2006.</w:t>
      </w:r>
    </w:p>
    <w:p w:rsidR="00AC7133" w:rsidRDefault="00AC7133" w:rsidP="00AC7133">
      <w:pPr>
        <w:numPr>
          <w:ilvl w:val="0"/>
          <w:numId w:val="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Ильин В.В. Аксиология. – М.: Изд-во МГУ, 2005.</w:t>
      </w:r>
    </w:p>
    <w:p w:rsidR="00AC7133" w:rsidRDefault="00AC7133" w:rsidP="00AC7133">
      <w:pPr>
        <w:numPr>
          <w:ilvl w:val="0"/>
          <w:numId w:val="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Ильин И. Основы христианской культуры. – М., 2007.</w:t>
      </w:r>
    </w:p>
    <w:p w:rsidR="00AC7133" w:rsidRDefault="00AC7133" w:rsidP="00AC7133">
      <w:pPr>
        <w:numPr>
          <w:ilvl w:val="0"/>
          <w:numId w:val="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Кименов Ю.А. Философия </w:t>
      </w:r>
      <w:r w:rsidR="0022585E">
        <w:rPr>
          <w:rFonts w:ascii="Times New Roman" w:hAnsi="Times New Roman"/>
          <w:sz w:val="24"/>
          <w:szCs w:val="24"/>
          <w:lang w:val="ru-RU"/>
        </w:rPr>
        <w:t>религии. – М., 1998.</w:t>
      </w:r>
    </w:p>
    <w:p w:rsidR="0022585E" w:rsidRDefault="0022585E" w:rsidP="00AC7133">
      <w:pPr>
        <w:numPr>
          <w:ilvl w:val="0"/>
          <w:numId w:val="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Митрохин Л.Н. Религия «Нового века». – М., 1985.</w:t>
      </w:r>
    </w:p>
    <w:p w:rsidR="0022585E" w:rsidRDefault="0022585E" w:rsidP="00AC7133">
      <w:pPr>
        <w:numPr>
          <w:ilvl w:val="0"/>
          <w:numId w:val="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Панарин А.С. Православная цивилизация в глобальном мире. – М.: Алгоритм, 2002.</w:t>
      </w:r>
    </w:p>
    <w:p w:rsidR="0022585E" w:rsidRDefault="0022585E" w:rsidP="00AC7133">
      <w:pPr>
        <w:numPr>
          <w:ilvl w:val="0"/>
          <w:numId w:val="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Религия народов современной России. – М., 1999.</w:t>
      </w:r>
    </w:p>
    <w:p w:rsidR="0022585E" w:rsidRDefault="0022585E" w:rsidP="0022585E">
      <w:pPr>
        <w:numPr>
          <w:ilvl w:val="0"/>
          <w:numId w:val="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Тихомиров Л.А. Христианство и политика. – М., 1999.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          </w:t>
      </w:r>
      <w:r w:rsidR="00525B27">
        <w:rPr>
          <w:rFonts w:ascii="Times New Roman" w:hAnsi="Times New Roman"/>
          <w:b/>
          <w:i/>
          <w:sz w:val="28"/>
          <w:lang w:val="ru-RU"/>
        </w:rPr>
        <w:t>Тема 16</w:t>
      </w:r>
      <w:r w:rsidR="0022585E">
        <w:rPr>
          <w:rFonts w:ascii="Times New Roman" w:hAnsi="Times New Roman"/>
          <w:b/>
          <w:i/>
          <w:sz w:val="28"/>
          <w:lang w:val="ru-RU"/>
        </w:rPr>
        <w:t>. Смысл и направленность истории.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22585E" w:rsidP="0022585E">
      <w:pPr>
        <w:numPr>
          <w:ilvl w:val="0"/>
          <w:numId w:val="9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Проблема смысла и направленности исторического процесса в истории философской мысли.</w:t>
      </w:r>
    </w:p>
    <w:p w:rsidR="009C1692" w:rsidRDefault="0022585E" w:rsidP="0022585E">
      <w:pPr>
        <w:numPr>
          <w:ilvl w:val="0"/>
          <w:numId w:val="9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Современные концепции о смысле и направленности истории.</w:t>
      </w:r>
    </w:p>
    <w:p w:rsidR="009C1692" w:rsidRDefault="0022585E" w:rsidP="0022585E">
      <w:pPr>
        <w:numPr>
          <w:ilvl w:val="0"/>
          <w:numId w:val="9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Что такое общественный прогресс и каковы его критерии? Ответ обоснуйте и приведите примеры.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sz w:val="28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        </w:t>
      </w:r>
      <w:r w:rsidR="00113B40">
        <w:rPr>
          <w:rFonts w:ascii="Times New Roman" w:hAnsi="Times New Roman"/>
          <w:sz w:val="28"/>
          <w:lang w:val="ru-RU"/>
        </w:rPr>
        <w:t>1. Следует раскрыть проблему смысл</w:t>
      </w:r>
      <w:r w:rsidR="006F421B">
        <w:rPr>
          <w:rFonts w:ascii="Times New Roman" w:hAnsi="Times New Roman"/>
          <w:sz w:val="28"/>
          <w:lang w:val="ru-RU"/>
        </w:rPr>
        <w:t>а истории</w:t>
      </w:r>
      <w:r w:rsidR="00113B40">
        <w:rPr>
          <w:rFonts w:ascii="Times New Roman" w:hAnsi="Times New Roman"/>
          <w:sz w:val="28"/>
          <w:lang w:val="ru-RU"/>
        </w:rPr>
        <w:t xml:space="preserve"> как она стояла на различных этапах развития философской мысли: 1) Античность; 2) Средние века; 3) Новое время; 4) эпоха Просвещения; 5) немецкая классическая философия (И. Кант, Г. Гегель). Естественно, речь идет о раскрытии лишь общих положений тех концепций, которые будут затронуты. </w:t>
      </w:r>
    </w:p>
    <w:p w:rsidR="009C1692" w:rsidRDefault="00113B40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2. Необходимо обратить внимание на главные теории, в которых анализируется проблема смысла и направленности человеческой истории. В частности, для раскрытия вопро</w:t>
      </w:r>
      <w:r w:rsidR="00BB1B98">
        <w:rPr>
          <w:rFonts w:ascii="Times New Roman" w:hAnsi="Times New Roman"/>
          <w:sz w:val="28"/>
          <w:lang w:val="ru-RU"/>
        </w:rPr>
        <w:t>са можно изложить следующие подходы к пониманию исторического процесса: 1) культурологический подход (Н.Я. Данилевский, О. Шпенглер, А. Тойнби); 2) экзистенциальный подход (К. Ясперс); 3) концепции исторического развития общества в философии марксизма. При ответе на вопрос необходимо также обратить внимание и на такой подход к анализу исторического процесса, как «антиисторицизм», который был сформулирован британским философом К. Поппером.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i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 xml:space="preserve">                                            Литература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</w:p>
    <w:p w:rsidR="00135B5A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1. Философия: Учебник для вузов  / Под ред. проф. В.Н. Лавриненко, проф. В.П.              Ратникова. – 3-</w:t>
      </w:r>
      <w:r w:rsidR="00BB1B98">
        <w:rPr>
          <w:rFonts w:ascii="Times New Roman" w:hAnsi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/>
          <w:sz w:val="24"/>
          <w:szCs w:val="24"/>
          <w:lang w:val="ru-RU"/>
        </w:rPr>
        <w:t>е изд., перераб. и доп.</w:t>
      </w:r>
      <w:r w:rsidR="00BB1B98">
        <w:rPr>
          <w:rFonts w:ascii="Times New Roman" w:hAnsi="Times New Roman"/>
          <w:sz w:val="24"/>
          <w:szCs w:val="24"/>
          <w:lang w:val="ru-RU"/>
        </w:rPr>
        <w:t xml:space="preserve"> – М.</w:t>
      </w:r>
      <w:r w:rsidR="00135B5A">
        <w:rPr>
          <w:rFonts w:ascii="Times New Roman" w:hAnsi="Times New Roman"/>
          <w:sz w:val="24"/>
          <w:szCs w:val="24"/>
          <w:lang w:val="ru-RU"/>
        </w:rPr>
        <w:t>, 2004, 2008.</w:t>
      </w:r>
    </w:p>
    <w:p w:rsidR="00183E3C" w:rsidRDefault="00183E3C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2. Данилевский Н.Я. Россия и Европа. – М., 1998.</w:t>
      </w:r>
    </w:p>
    <w:p w:rsidR="00F35EE0" w:rsidRDefault="00F35EE0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3. Зиновьев А. Глобальный человейник. – М.: Изд-во Эксмо, 2006.</w:t>
      </w:r>
    </w:p>
    <w:p w:rsidR="00F35EE0" w:rsidRDefault="00F35EE0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4. Ивин А.А. основы социальной философии. – М., 2006.</w:t>
      </w:r>
    </w:p>
    <w:p w:rsidR="00F35EE0" w:rsidRDefault="00F35EE0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5. Информационное общество. – М.: Изд-во АСТ, 2004.</w:t>
      </w:r>
    </w:p>
    <w:p w:rsidR="00183E3C" w:rsidRDefault="00183E3C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6. Поппер К. Нищета историцизма. – М., 1993.</w:t>
      </w:r>
    </w:p>
    <w:p w:rsidR="00F35EE0" w:rsidRDefault="00183E3C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7</w:t>
      </w:r>
      <w:r w:rsidR="00F35EE0">
        <w:rPr>
          <w:rFonts w:ascii="Times New Roman" w:hAnsi="Times New Roman"/>
          <w:sz w:val="24"/>
          <w:szCs w:val="24"/>
          <w:lang w:val="ru-RU"/>
        </w:rPr>
        <w:t>. Тойнби А. Постижение истории. – М.: Прогресс, 1991.</w:t>
      </w:r>
    </w:p>
    <w:p w:rsidR="00F35EE0" w:rsidRDefault="00183E3C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8</w:t>
      </w:r>
      <w:r w:rsidR="00F35EE0">
        <w:rPr>
          <w:rFonts w:ascii="Times New Roman" w:hAnsi="Times New Roman"/>
          <w:sz w:val="24"/>
          <w:szCs w:val="24"/>
          <w:lang w:val="ru-RU"/>
        </w:rPr>
        <w:t>. Тоффлер Э. Война и антивойна. – М., 2005.</w:t>
      </w:r>
    </w:p>
    <w:p w:rsidR="00F35EE0" w:rsidRDefault="00F35EE0" w:rsidP="00F35EE0">
      <w:pPr>
        <w:tabs>
          <w:tab w:val="left" w:pos="0"/>
        </w:tabs>
        <w:spacing w:line="360" w:lineRule="auto"/>
        <w:ind w:left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9. Урсул А.Д., Демидов Ф.Д. Устойчивое социоприродное развитие. – М.: Наука, 2006.</w:t>
      </w:r>
    </w:p>
    <w:p w:rsidR="00F35EE0" w:rsidRDefault="00F35EE0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10. Фукуяма Ф. Наше постчеловеческое будущее. – М.: Изд-во АСТ, 2004.</w:t>
      </w:r>
    </w:p>
    <w:p w:rsidR="00183E3C" w:rsidRDefault="00183E3C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11. Шпенглер О. Закат Европы. – Мн., 1999.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 xml:space="preserve">          </w:t>
      </w:r>
      <w:r w:rsidR="00525B27">
        <w:rPr>
          <w:rFonts w:ascii="Times New Roman" w:hAnsi="Times New Roman"/>
          <w:b/>
          <w:i/>
          <w:sz w:val="28"/>
          <w:lang w:val="ru-RU"/>
        </w:rPr>
        <w:t xml:space="preserve">  Тема 17</w:t>
      </w:r>
      <w:r w:rsidR="00183E3C">
        <w:rPr>
          <w:rFonts w:ascii="Times New Roman" w:hAnsi="Times New Roman"/>
          <w:b/>
          <w:i/>
          <w:sz w:val="28"/>
          <w:lang w:val="ru-RU"/>
        </w:rPr>
        <w:t>. Будущее человечества.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</w:p>
    <w:p w:rsidR="009C1692" w:rsidRDefault="00183E3C" w:rsidP="00183E3C">
      <w:pPr>
        <w:numPr>
          <w:ilvl w:val="0"/>
          <w:numId w:val="41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Информационная революция. Последствия перехода общества от техногенной к информационной цивилизации.</w:t>
      </w:r>
    </w:p>
    <w:p w:rsidR="009C1692" w:rsidRDefault="00D47E0C" w:rsidP="00183E3C">
      <w:pPr>
        <w:numPr>
          <w:ilvl w:val="0"/>
          <w:numId w:val="41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Глобальные проблемы современности и пути их решения.</w:t>
      </w:r>
    </w:p>
    <w:p w:rsidR="009C1692" w:rsidRDefault="00D47E0C" w:rsidP="00D47E0C">
      <w:pPr>
        <w:numPr>
          <w:ilvl w:val="0"/>
          <w:numId w:val="41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Дайте ваш сценарий перспектив развития человечества. Приведите развернутый ответ.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1. </w:t>
      </w:r>
      <w:r w:rsidR="00D47E0C">
        <w:rPr>
          <w:rFonts w:ascii="Times New Roman" w:hAnsi="Times New Roman"/>
          <w:sz w:val="28"/>
          <w:lang w:val="ru-RU"/>
        </w:rPr>
        <w:t xml:space="preserve">Объясните, что такое техногенная цивилизация и когда она возникла. При этом необходимо иметь в виду, что техногенная цивилизация пришла на смену традиционалистическому типу цивилизационного развития общества. Сегодня мы являемся свидетелями информационной революции, которая охватывает все сферы общественной жизни и изменяет сам характер человеческой деятельности и социальных отношений. Таким образом, начинает осуществляться переход к информационной цивилизации. Попробуйте описать последствия этого перехода. 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2. </w:t>
      </w:r>
      <w:r w:rsidR="00D47E0C">
        <w:rPr>
          <w:rFonts w:ascii="Times New Roman" w:hAnsi="Times New Roman"/>
          <w:sz w:val="28"/>
          <w:lang w:val="ru-RU"/>
        </w:rPr>
        <w:t>Раскройте понятие «глобальные проблемы». Объясните причины, сущность и признаки современных глобальных проблем. Покажите пути их решения. Обратите особое внимание на те глобальные проблемы, которые имеют наибольшее значение для современной России.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</w:p>
    <w:p w:rsidR="009C1692" w:rsidRDefault="009C1692" w:rsidP="00135B5A">
      <w:pPr>
        <w:tabs>
          <w:tab w:val="left" w:pos="0"/>
        </w:tabs>
        <w:spacing w:line="360" w:lineRule="auto"/>
        <w:jc w:val="both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lang w:val="ru-RU"/>
        </w:rPr>
        <w:t xml:space="preserve">                                            </w:t>
      </w:r>
      <w:r>
        <w:rPr>
          <w:rFonts w:ascii="Times New Roman" w:hAnsi="Times New Roman"/>
          <w:i/>
          <w:sz w:val="28"/>
          <w:lang w:val="ru-RU"/>
        </w:rPr>
        <w:t>Литература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 xml:space="preserve">                    </w:t>
      </w:r>
    </w:p>
    <w:p w:rsidR="00135B5A" w:rsidRDefault="00135B5A" w:rsidP="00135B5A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1. Философия: Учебник для вузов  / Под ред. проф. В.Н. Лавриненко, проф. В.П.              Ратникова. – 3-4 е изд., перераб. и доп. – М., 2004, 2008.</w:t>
      </w:r>
    </w:p>
    <w:p w:rsidR="00135B5A" w:rsidRDefault="00135B5A" w:rsidP="00135B5A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2. Вернадский В.И. Биосфера и ноосфера. – М.: Изд-во Айрис-Пресс, 2004.</w:t>
      </w:r>
    </w:p>
    <w:p w:rsidR="00135B5A" w:rsidRDefault="00135B5A" w:rsidP="00135B5A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3. Зиновьев А. Глобальный человейник. – М.: Изд-во Эксмо, 2006.</w:t>
      </w:r>
    </w:p>
    <w:p w:rsidR="00135B5A" w:rsidRDefault="00135B5A" w:rsidP="00135B5A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4. Ивин А.А. основы социальной философии. – М., 2006.</w:t>
      </w:r>
    </w:p>
    <w:p w:rsidR="00135B5A" w:rsidRDefault="00135B5A" w:rsidP="00135B5A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5. Информационное общество. – М.: Изд-во АСТ, 2004.</w:t>
      </w:r>
    </w:p>
    <w:p w:rsidR="00135B5A" w:rsidRDefault="00135B5A" w:rsidP="00135B5A">
      <w:pPr>
        <w:tabs>
          <w:tab w:val="left" w:pos="0"/>
        </w:tabs>
        <w:spacing w:line="360" w:lineRule="auto"/>
        <w:ind w:left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 Тарко А.М. Антропогенные изменения глобальных биосферных процессов. – М.: Наука, 2005.</w:t>
      </w:r>
    </w:p>
    <w:p w:rsidR="00135B5A" w:rsidRDefault="00135B5A" w:rsidP="00135B5A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7. Тойнби А. Постижение истории. – М.: Прогресс, 1991.</w:t>
      </w:r>
    </w:p>
    <w:p w:rsidR="00135B5A" w:rsidRDefault="00135B5A" w:rsidP="00135B5A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8. Тоффлер Э. Война и антивойна. – М., 2005.</w:t>
      </w:r>
    </w:p>
    <w:p w:rsidR="00135B5A" w:rsidRDefault="00135B5A" w:rsidP="00135B5A">
      <w:pPr>
        <w:tabs>
          <w:tab w:val="left" w:pos="0"/>
        </w:tabs>
        <w:spacing w:line="360" w:lineRule="auto"/>
        <w:ind w:left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9. Урсул А.Д., Демидов Ф.Д. Устойчивое социоприродное развитие. – М.: Наука, 2006.</w:t>
      </w:r>
    </w:p>
    <w:p w:rsidR="00135B5A" w:rsidRDefault="00135B5A" w:rsidP="00135B5A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10. Фукуяма Ф. Наше постчеловеческое будущее. – М.: Изд-во АСТ, 2004.</w:t>
      </w:r>
    </w:p>
    <w:p w:rsidR="00135B5A" w:rsidRDefault="00135B5A" w:rsidP="00135B5A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11. Хантингтон С. Столкновение цивилизаций. – М., СПб., 2003.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767975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          </w:t>
      </w:r>
    </w:p>
    <w:p w:rsidR="000657FD" w:rsidRDefault="000657FD" w:rsidP="00767975">
      <w:pPr>
        <w:tabs>
          <w:tab w:val="left" w:pos="0"/>
        </w:tabs>
        <w:jc w:val="center"/>
        <w:rPr>
          <w:rFonts w:ascii="Times New Roman" w:hAnsi="Times New Roman"/>
          <w:b/>
          <w:sz w:val="32"/>
          <w:szCs w:val="32"/>
          <w:u w:val="single"/>
          <w:lang w:val="ru-RU"/>
        </w:rPr>
      </w:pPr>
    </w:p>
    <w:p w:rsidR="000657FD" w:rsidRDefault="000657FD" w:rsidP="00767975">
      <w:pPr>
        <w:tabs>
          <w:tab w:val="left" w:pos="0"/>
        </w:tabs>
        <w:jc w:val="center"/>
        <w:rPr>
          <w:rFonts w:ascii="Times New Roman" w:hAnsi="Times New Roman"/>
          <w:b/>
          <w:sz w:val="32"/>
          <w:szCs w:val="32"/>
          <w:u w:val="single"/>
          <w:lang w:val="ru-RU"/>
        </w:rPr>
      </w:pPr>
    </w:p>
    <w:p w:rsidR="00767975" w:rsidRPr="00767975" w:rsidRDefault="00767975" w:rsidP="00767975">
      <w:pPr>
        <w:tabs>
          <w:tab w:val="left" w:pos="0"/>
        </w:tabs>
        <w:jc w:val="center"/>
        <w:rPr>
          <w:rFonts w:ascii="Times New Roman" w:hAnsi="Times New Roman"/>
          <w:b/>
          <w:sz w:val="32"/>
          <w:szCs w:val="32"/>
          <w:u w:val="single"/>
          <w:lang w:val="ru-RU"/>
        </w:rPr>
      </w:pPr>
      <w:r w:rsidRPr="00767975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Раздел </w:t>
      </w:r>
      <w:r w:rsidRPr="00767975">
        <w:rPr>
          <w:rFonts w:ascii="Times New Roman" w:hAnsi="Times New Roman"/>
          <w:b/>
          <w:sz w:val="32"/>
          <w:szCs w:val="32"/>
          <w:u w:val="single"/>
        </w:rPr>
        <w:t>V</w:t>
      </w:r>
      <w:r w:rsidRPr="00767975">
        <w:rPr>
          <w:rFonts w:ascii="Times New Roman" w:hAnsi="Times New Roman"/>
          <w:b/>
          <w:sz w:val="32"/>
          <w:szCs w:val="32"/>
          <w:u w:val="single"/>
          <w:lang w:val="ru-RU"/>
        </w:rPr>
        <w:t>. Философская антропология.</w:t>
      </w:r>
    </w:p>
    <w:p w:rsidR="00767975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</w:t>
      </w:r>
    </w:p>
    <w:p w:rsidR="009C1692" w:rsidRDefault="00525B27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>Тема 18</w:t>
      </w:r>
      <w:r w:rsidR="009C1692">
        <w:rPr>
          <w:rFonts w:ascii="Times New Roman" w:hAnsi="Times New Roman"/>
          <w:b/>
          <w:i/>
          <w:sz w:val="28"/>
          <w:lang w:val="ru-RU"/>
        </w:rPr>
        <w:t xml:space="preserve">. </w:t>
      </w:r>
      <w:r w:rsidR="00767975">
        <w:rPr>
          <w:rFonts w:ascii="Times New Roman" w:hAnsi="Times New Roman"/>
          <w:b/>
          <w:i/>
          <w:sz w:val="28"/>
          <w:lang w:val="ru-RU"/>
        </w:rPr>
        <w:t>Проблема человека в философии.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767975" w:rsidP="006532EC">
      <w:pPr>
        <w:numPr>
          <w:ilvl w:val="0"/>
          <w:numId w:val="44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Проблема человека в истории философии.</w:t>
      </w:r>
    </w:p>
    <w:p w:rsidR="009C1692" w:rsidRDefault="00767975" w:rsidP="006532EC">
      <w:pPr>
        <w:numPr>
          <w:ilvl w:val="0"/>
          <w:numId w:val="44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Актуальные проблемы философии человека</w:t>
      </w:r>
      <w:r w:rsidR="006532EC">
        <w:rPr>
          <w:rFonts w:ascii="Times New Roman" w:hAnsi="Times New Roman"/>
          <w:sz w:val="28"/>
          <w:lang w:val="ru-RU"/>
        </w:rPr>
        <w:t>.</w:t>
      </w:r>
    </w:p>
    <w:p w:rsidR="009C1692" w:rsidRDefault="006532EC" w:rsidP="006532EC">
      <w:pPr>
        <w:numPr>
          <w:ilvl w:val="0"/>
          <w:numId w:val="44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Как решался в философии вопрос о смысле жизни? Каково ваше мнение по данному вопросу? Есть ли у Вас смысл жизни?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</w:t>
      </w:r>
      <w:r w:rsidR="006532EC">
        <w:rPr>
          <w:rFonts w:ascii="Times New Roman" w:hAnsi="Times New Roman"/>
          <w:sz w:val="28"/>
          <w:lang w:val="ru-RU"/>
        </w:rPr>
        <w:t xml:space="preserve">  1. Необходимо показать различные наиболее значимые философские концепции человека в истории. При этом следует обозначить к какому философскому направлению (школе) относится та или иная концепция: материалистическая, идеалистическая, дуалистическая, религиозная, атеистическая, психоаналитическая, экзистенциалистская и др.  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2. Сле</w:t>
      </w:r>
      <w:r w:rsidR="006532EC">
        <w:rPr>
          <w:rFonts w:ascii="Times New Roman" w:hAnsi="Times New Roman"/>
          <w:sz w:val="28"/>
          <w:lang w:val="ru-RU"/>
        </w:rPr>
        <w:t xml:space="preserve">дует рассмотреть основные актуальные проблемы </w:t>
      </w:r>
      <w:r w:rsidR="00546085">
        <w:rPr>
          <w:rFonts w:ascii="Times New Roman" w:hAnsi="Times New Roman"/>
          <w:sz w:val="28"/>
          <w:lang w:val="ru-RU"/>
        </w:rPr>
        <w:t>философской антропологии: проблема антропосоциогенеза; биологическое и социальное в развитии человека; сознательное и бессознательное в человеке. При рассмотрении вопроса важно показать роль предметно-практической деятельности в становлении и развитии человека, причем как в филогенезе, так и в онтогенезе.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 xml:space="preserve">                                             </w:t>
      </w:r>
      <w:r>
        <w:rPr>
          <w:rFonts w:ascii="Times New Roman" w:hAnsi="Times New Roman"/>
          <w:i/>
          <w:sz w:val="28"/>
          <w:lang w:val="ru-RU"/>
        </w:rPr>
        <w:t>Литература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 xml:space="preserve">                            </w:t>
      </w:r>
    </w:p>
    <w:p w:rsidR="009C1692" w:rsidRDefault="009C1692" w:rsidP="00546085">
      <w:pPr>
        <w:numPr>
          <w:ilvl w:val="0"/>
          <w:numId w:val="45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Философия: Учебник для вузов / Под ред. проф. В.Н. Лавриненко, проф. В.</w:t>
      </w:r>
      <w:r w:rsidR="00546085">
        <w:rPr>
          <w:rFonts w:ascii="Times New Roman" w:hAnsi="Times New Roman"/>
          <w:sz w:val="24"/>
          <w:szCs w:val="24"/>
          <w:lang w:val="ru-RU"/>
        </w:rPr>
        <w:t xml:space="preserve">П.   Ратникова. – 1-4 </w:t>
      </w:r>
      <w:r>
        <w:rPr>
          <w:rFonts w:ascii="Times New Roman" w:hAnsi="Times New Roman"/>
          <w:sz w:val="24"/>
          <w:szCs w:val="24"/>
          <w:lang w:val="ru-RU"/>
        </w:rPr>
        <w:t>-е изд., перераб. и доп. – М.</w:t>
      </w:r>
      <w:r w:rsidR="00546085">
        <w:rPr>
          <w:rFonts w:ascii="Times New Roman" w:hAnsi="Times New Roman"/>
          <w:sz w:val="24"/>
          <w:szCs w:val="24"/>
          <w:lang w:val="ru-RU"/>
        </w:rPr>
        <w:t>, 1998-2008.</w:t>
      </w:r>
    </w:p>
    <w:p w:rsidR="00546085" w:rsidRDefault="00546085" w:rsidP="00546085">
      <w:pPr>
        <w:numPr>
          <w:ilvl w:val="0"/>
          <w:numId w:val="45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Арнольдов А.И. Человек в мире культуры. – М., 2002.</w:t>
      </w:r>
    </w:p>
    <w:p w:rsidR="00941318" w:rsidRDefault="00941318" w:rsidP="00546085">
      <w:pPr>
        <w:numPr>
          <w:ilvl w:val="0"/>
          <w:numId w:val="45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Бердяев Н.А. О назначении человека. – М., 2004.</w:t>
      </w:r>
    </w:p>
    <w:p w:rsidR="00941318" w:rsidRDefault="00941318" w:rsidP="00546085">
      <w:pPr>
        <w:numPr>
          <w:ilvl w:val="0"/>
          <w:numId w:val="45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Дубровский Д.И., Аносов И.П., Кулешов С.В. Человек в антропологическом измерении. – М., 2002.</w:t>
      </w:r>
    </w:p>
    <w:p w:rsidR="00941318" w:rsidRDefault="00941318" w:rsidP="00546085">
      <w:pPr>
        <w:numPr>
          <w:ilvl w:val="0"/>
          <w:numId w:val="45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Камю А. Бунтующий человек. – М., 1990.</w:t>
      </w:r>
    </w:p>
    <w:p w:rsidR="00941318" w:rsidRDefault="000657FD" w:rsidP="00546085">
      <w:pPr>
        <w:numPr>
          <w:ilvl w:val="0"/>
          <w:numId w:val="45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Кельнер М.С.</w:t>
      </w:r>
      <w:r w:rsidR="00941318">
        <w:rPr>
          <w:rFonts w:ascii="Times New Roman" w:hAnsi="Times New Roman"/>
          <w:sz w:val="24"/>
          <w:szCs w:val="24"/>
          <w:lang w:val="ru-RU"/>
        </w:rPr>
        <w:t>, Тарасов К.Е. Фрейдо-марксизм о человеке. – М., 1989.</w:t>
      </w:r>
    </w:p>
    <w:p w:rsidR="00941318" w:rsidRDefault="00941318" w:rsidP="00546085">
      <w:pPr>
        <w:numPr>
          <w:ilvl w:val="0"/>
          <w:numId w:val="45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Козлова М.С. Эволюция человека: прошлое, настоящее, будущее. – М., 2006.</w:t>
      </w:r>
    </w:p>
    <w:p w:rsidR="00941318" w:rsidRDefault="00941318" w:rsidP="00546085">
      <w:pPr>
        <w:numPr>
          <w:ilvl w:val="0"/>
          <w:numId w:val="45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Мамардашвили М.К. Проблема человека в философии</w:t>
      </w:r>
      <w:r w:rsidRPr="00941318">
        <w:rPr>
          <w:rFonts w:ascii="Times New Roman" w:hAnsi="Times New Roman"/>
          <w:sz w:val="24"/>
          <w:szCs w:val="24"/>
          <w:lang w:val="ru-RU"/>
        </w:rPr>
        <w:t>//</w:t>
      </w:r>
      <w:r>
        <w:rPr>
          <w:rFonts w:ascii="Times New Roman" w:hAnsi="Times New Roman"/>
          <w:sz w:val="24"/>
          <w:szCs w:val="24"/>
          <w:lang w:val="ru-RU"/>
        </w:rPr>
        <w:t xml:space="preserve"> О человеческом в человеке. – М., 1991.</w:t>
      </w:r>
    </w:p>
    <w:p w:rsidR="00941318" w:rsidRDefault="00941318" w:rsidP="00546085">
      <w:pPr>
        <w:numPr>
          <w:ilvl w:val="0"/>
          <w:numId w:val="45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Сорокин П. Человек, цивилизация, общество. – М., 1992.</w:t>
      </w:r>
    </w:p>
    <w:p w:rsidR="00941318" w:rsidRDefault="00941318" w:rsidP="00546085">
      <w:pPr>
        <w:numPr>
          <w:ilvl w:val="0"/>
          <w:numId w:val="45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Тейяр де Шарден П. Феномен человека. – М., 2002.</w:t>
      </w:r>
    </w:p>
    <w:p w:rsidR="00941318" w:rsidRDefault="00941318" w:rsidP="00546085">
      <w:pPr>
        <w:numPr>
          <w:ilvl w:val="0"/>
          <w:numId w:val="45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Философия: Энциклопедический словарь. – М., 2004.</w:t>
      </w:r>
    </w:p>
    <w:p w:rsidR="00941318" w:rsidRPr="00546085" w:rsidRDefault="00941318" w:rsidP="00546085">
      <w:pPr>
        <w:numPr>
          <w:ilvl w:val="0"/>
          <w:numId w:val="45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Франкл В. Человек в поисках смысла. – М., 1990.</w:t>
      </w:r>
    </w:p>
    <w:p w:rsidR="00546085" w:rsidRDefault="00546085">
      <w:pPr>
        <w:tabs>
          <w:tab w:val="left" w:pos="0"/>
        </w:tabs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</w:t>
      </w:r>
    </w:p>
    <w:p w:rsidR="009C1692" w:rsidRDefault="00525B27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 xml:space="preserve">        Тема 19</w:t>
      </w:r>
      <w:r w:rsidR="00941318">
        <w:rPr>
          <w:rFonts w:ascii="Times New Roman" w:hAnsi="Times New Roman"/>
          <w:b/>
          <w:i/>
          <w:sz w:val="28"/>
          <w:lang w:val="ru-RU"/>
        </w:rPr>
        <w:t>. Личность и общество.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941318" w:rsidP="00941318">
      <w:pPr>
        <w:numPr>
          <w:ilvl w:val="0"/>
          <w:numId w:val="47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Человек, индивид, личность.</w:t>
      </w:r>
    </w:p>
    <w:p w:rsidR="009C1692" w:rsidRDefault="00941318" w:rsidP="00941318">
      <w:pPr>
        <w:numPr>
          <w:ilvl w:val="0"/>
          <w:numId w:val="47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Человек в системе социальных связей. </w:t>
      </w:r>
    </w:p>
    <w:p w:rsidR="009C1692" w:rsidRPr="00941318" w:rsidRDefault="00941318" w:rsidP="00941318">
      <w:pPr>
        <w:numPr>
          <w:ilvl w:val="0"/>
          <w:numId w:val="47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Каково влияние рыночных отношений на формирование и развитие личности?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   1.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3ECA">
        <w:rPr>
          <w:rFonts w:ascii="Times New Roman" w:hAnsi="Times New Roman"/>
          <w:sz w:val="28"/>
          <w:szCs w:val="28"/>
          <w:lang w:val="ru-RU"/>
        </w:rPr>
        <w:t>Необходимо определить, какое содержание вкладывается в понятия «человек», «индивид», «личность». Чем эти понятия отличаются между собой. Подумайте над вопросом: всякий ли человек является личностью. Выразите свое отношение к определению: «личность – это социальная индивидуальность». Раскройте вопрос о сущности человека. Как соотносятся между собой его сущность и существование? Обратите внимание на основные характеристики существования личности: свобода, ответственность, самосознание и др.</w:t>
      </w:r>
    </w:p>
    <w:p w:rsidR="009C1692" w:rsidRPr="005A278D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B93ECA">
        <w:rPr>
          <w:rFonts w:ascii="Times New Roman" w:hAnsi="Times New Roman"/>
          <w:sz w:val="28"/>
          <w:szCs w:val="28"/>
          <w:lang w:val="ru-RU"/>
        </w:rPr>
        <w:t xml:space="preserve">   2. Покажите неразрывную связь личности и общества. Раскройте роль социо-культурной среды в формировании личности. Обратите внимание на то, что сама социализация личности происходит только</w:t>
      </w:r>
      <w:r w:rsidR="005A278D" w:rsidRPr="005A278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278D">
        <w:rPr>
          <w:rFonts w:ascii="Times New Roman" w:hAnsi="Times New Roman"/>
          <w:sz w:val="28"/>
          <w:szCs w:val="28"/>
          <w:lang w:val="ru-RU"/>
        </w:rPr>
        <w:t>в обществе и по мере усвоения индивидом общественных отношений, форм социальной деятельности, норм и ценностей. Раскройте основные характеристики взаимодействия личности и общества на различных этапах истории. Важным моментом раскрытия вопроса является также объяснение таких проблем, как свобода и необходимость, свобода и ответственность.</w:t>
      </w:r>
    </w:p>
    <w:p w:rsidR="005A278D" w:rsidRDefault="005A278D" w:rsidP="005A278D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Литература</w:t>
      </w:r>
    </w:p>
    <w:p w:rsidR="005A278D" w:rsidRDefault="005A278D" w:rsidP="005A278D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 xml:space="preserve">                            </w:t>
      </w:r>
    </w:p>
    <w:p w:rsidR="005A278D" w:rsidRDefault="005A278D" w:rsidP="005A278D">
      <w:pPr>
        <w:tabs>
          <w:tab w:val="left" w:pos="0"/>
        </w:tabs>
        <w:spacing w:line="360" w:lineRule="auto"/>
        <w:ind w:left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 Философия: Учебник для вузов / Под ред. проф. В.Н. Лавриненко, проф. В.П.   Ратникова. – 1-4 -е изд., перераб. и доп. – М., 1998-2008.</w:t>
      </w:r>
    </w:p>
    <w:p w:rsidR="005A278D" w:rsidRDefault="005A278D" w:rsidP="005A278D">
      <w:pPr>
        <w:numPr>
          <w:ilvl w:val="0"/>
          <w:numId w:val="3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Арнольдов А.И. Человек в мире культуры. – М., 2002.</w:t>
      </w:r>
    </w:p>
    <w:p w:rsidR="005A278D" w:rsidRDefault="005A278D" w:rsidP="005A278D">
      <w:pPr>
        <w:numPr>
          <w:ilvl w:val="0"/>
          <w:numId w:val="3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Бердяев Н.А. О назначении человека. – М., 2004.</w:t>
      </w:r>
    </w:p>
    <w:p w:rsidR="005A278D" w:rsidRDefault="005A278D" w:rsidP="005A278D">
      <w:pPr>
        <w:numPr>
          <w:ilvl w:val="0"/>
          <w:numId w:val="3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Камю А. Бунтующий человек. – М., 1990.</w:t>
      </w:r>
    </w:p>
    <w:p w:rsidR="005A278D" w:rsidRDefault="000657FD" w:rsidP="005A278D">
      <w:pPr>
        <w:numPr>
          <w:ilvl w:val="0"/>
          <w:numId w:val="3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Кельнер М.С.</w:t>
      </w:r>
      <w:r w:rsidR="005A278D">
        <w:rPr>
          <w:rFonts w:ascii="Times New Roman" w:hAnsi="Times New Roman"/>
          <w:sz w:val="24"/>
          <w:szCs w:val="24"/>
          <w:lang w:val="ru-RU"/>
        </w:rPr>
        <w:t>, Тарасов К.Е. Фрейдо-марксизм о человеке. – М., 1989.</w:t>
      </w:r>
    </w:p>
    <w:p w:rsidR="005A278D" w:rsidRDefault="005A278D" w:rsidP="005A278D">
      <w:pPr>
        <w:numPr>
          <w:ilvl w:val="0"/>
          <w:numId w:val="3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Мамардашвили М.К. Проблема человека в философии</w:t>
      </w:r>
      <w:r w:rsidRPr="00941318">
        <w:rPr>
          <w:rFonts w:ascii="Times New Roman" w:hAnsi="Times New Roman"/>
          <w:sz w:val="24"/>
          <w:szCs w:val="24"/>
          <w:lang w:val="ru-RU"/>
        </w:rPr>
        <w:t>//</w:t>
      </w:r>
      <w:r>
        <w:rPr>
          <w:rFonts w:ascii="Times New Roman" w:hAnsi="Times New Roman"/>
          <w:sz w:val="24"/>
          <w:szCs w:val="24"/>
          <w:lang w:val="ru-RU"/>
        </w:rPr>
        <w:t xml:space="preserve"> О человеческом в человеке. – М., 1991.</w:t>
      </w:r>
    </w:p>
    <w:p w:rsidR="005A278D" w:rsidRDefault="005A278D" w:rsidP="005A278D">
      <w:pPr>
        <w:numPr>
          <w:ilvl w:val="0"/>
          <w:numId w:val="3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Сорокин П. Человек, цивилизация, общество. – М., 1992.</w:t>
      </w:r>
    </w:p>
    <w:p w:rsidR="005A278D" w:rsidRDefault="005A278D" w:rsidP="005A278D">
      <w:pPr>
        <w:numPr>
          <w:ilvl w:val="0"/>
          <w:numId w:val="3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Тейяр де Шарден П. Феномен человека. – М., 2002.</w:t>
      </w:r>
    </w:p>
    <w:p w:rsidR="005A278D" w:rsidRDefault="005A278D" w:rsidP="005A278D">
      <w:pPr>
        <w:numPr>
          <w:ilvl w:val="0"/>
          <w:numId w:val="37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Философия: Энциклопедический словарь. – М., 2004.</w:t>
      </w:r>
    </w:p>
    <w:p w:rsidR="009C1692" w:rsidRDefault="009C1692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 xml:space="preserve"> </w:t>
      </w:r>
      <w:r w:rsidR="00525B27">
        <w:rPr>
          <w:rFonts w:ascii="Times New Roman" w:hAnsi="Times New Roman"/>
          <w:b/>
          <w:i/>
          <w:sz w:val="28"/>
          <w:lang w:val="ru-RU"/>
        </w:rPr>
        <w:t xml:space="preserve">       Тема 20</w:t>
      </w:r>
      <w:r w:rsidR="005A278D">
        <w:rPr>
          <w:rFonts w:ascii="Times New Roman" w:hAnsi="Times New Roman"/>
          <w:b/>
          <w:i/>
          <w:sz w:val="28"/>
          <w:lang w:val="ru-RU"/>
        </w:rPr>
        <w:t>. Ценности и личность.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5A278D" w:rsidP="00F11615">
      <w:pPr>
        <w:numPr>
          <w:ilvl w:val="0"/>
          <w:numId w:val="49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Понятие и природа ценностей. Основные теории </w:t>
      </w:r>
      <w:r w:rsidR="00F11615">
        <w:rPr>
          <w:rFonts w:ascii="Times New Roman" w:hAnsi="Times New Roman"/>
          <w:sz w:val="28"/>
          <w:lang w:val="ru-RU"/>
        </w:rPr>
        <w:t>ценностей.</w:t>
      </w:r>
    </w:p>
    <w:p w:rsidR="009C1692" w:rsidRDefault="00F11615" w:rsidP="00F11615">
      <w:pPr>
        <w:numPr>
          <w:ilvl w:val="0"/>
          <w:numId w:val="49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Роль социальных ценностей в социализации личности.</w:t>
      </w:r>
      <w:r w:rsidR="009C1692">
        <w:rPr>
          <w:rFonts w:ascii="Times New Roman" w:hAnsi="Times New Roman"/>
          <w:sz w:val="28"/>
          <w:lang w:val="ru-RU"/>
        </w:rPr>
        <w:t xml:space="preserve">                       </w:t>
      </w:r>
    </w:p>
    <w:p w:rsidR="009C1692" w:rsidRDefault="00F11615" w:rsidP="00F11615">
      <w:pPr>
        <w:numPr>
          <w:ilvl w:val="0"/>
          <w:numId w:val="49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Каковы основные социальные ценности современного Российского общества? Выразите свое отношение к ним с точки зрения ваших собственных ценностных ориентаций.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</w:t>
      </w:r>
      <w:r w:rsidR="00F11615">
        <w:rPr>
          <w:rFonts w:ascii="Times New Roman" w:hAnsi="Times New Roman"/>
          <w:sz w:val="28"/>
          <w:lang w:val="ru-RU"/>
        </w:rPr>
        <w:t>1. Начните с определения понятия ценностей и раскрытия их природы. Попытайтесь ответить на вопрос, почему существуют различные концепции ценностей и различные ценностные ориентации людей. Можно ли сформулировать критерии «правильных» («истинных») и «неправильных» («ложных») ценностей? Дайте оценку различных теорий ценностей в философии. Раскройте понятия: «предметные ценности» и «субъектные ценности»; «личностные ценности» и «общечеловеческие ценности».</w:t>
      </w:r>
    </w:p>
    <w:p w:rsidR="009C1692" w:rsidRDefault="009C1692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</w:t>
      </w:r>
      <w:r>
        <w:rPr>
          <w:rFonts w:ascii="Times New Roman" w:hAnsi="Times New Roman"/>
          <w:sz w:val="28"/>
          <w:lang w:val="ru-RU"/>
        </w:rPr>
        <w:t>2</w:t>
      </w:r>
      <w:r>
        <w:rPr>
          <w:rFonts w:ascii="Times New Roman" w:hAnsi="Times New Roman"/>
          <w:b/>
          <w:sz w:val="28"/>
          <w:lang w:val="ru-RU"/>
        </w:rPr>
        <w:t xml:space="preserve">. </w:t>
      </w:r>
      <w:r w:rsidR="00F11615">
        <w:rPr>
          <w:rFonts w:ascii="Times New Roman" w:hAnsi="Times New Roman"/>
          <w:sz w:val="28"/>
          <w:lang w:val="ru-RU"/>
        </w:rPr>
        <w:t>Ответ на вопрос предполагает объяснение влияния различного рода ценностей на социализацию личности. Поэтому прежде всего обратите внимание на раскрытие самого понятия «социализация личности». После этого можно приступать к изложению того, какие ценности, каким образом и в какой мере влияют на развитие и формирование личности. При этом необходимо раскрыть вопрос об иерархии ценностей и ценностных</w:t>
      </w:r>
      <w:r w:rsidR="00AA1658">
        <w:rPr>
          <w:rFonts w:ascii="Times New Roman" w:hAnsi="Times New Roman"/>
          <w:sz w:val="28"/>
          <w:lang w:val="ru-RU"/>
        </w:rPr>
        <w:t xml:space="preserve"> ориентаций людей. В этой связи нельзя не затронуть и такой вопрос, как бытийные ценности (ценности-цели) и ценности-средства.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9C1692">
      <w:pPr>
        <w:tabs>
          <w:tab w:val="left" w:pos="0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/>
          <w:sz w:val="28"/>
          <w:lang w:val="ru-RU"/>
        </w:rPr>
        <w:t xml:space="preserve">                                      </w:t>
      </w:r>
    </w:p>
    <w:p w:rsidR="009C1692" w:rsidRDefault="009C1692">
      <w:pPr>
        <w:pStyle w:val="5"/>
        <w:spacing w:line="240" w:lineRule="auto"/>
      </w:pPr>
      <w:r>
        <w:t>Литература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A1658" w:rsidRDefault="00AA1658" w:rsidP="00AA1658">
      <w:pPr>
        <w:tabs>
          <w:tab w:val="left" w:pos="0"/>
        </w:tabs>
        <w:spacing w:line="360" w:lineRule="auto"/>
        <w:ind w:left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 Философия: Учебник для вузов / Под ред. проф. В.Н. Лавриненко, проф. В.П.   Ратникова. – 1-4 -е изд., перераб. и доп. – М., 1998-2008.</w:t>
      </w:r>
    </w:p>
    <w:p w:rsidR="00AA1658" w:rsidRDefault="00AA1658" w:rsidP="00AA1658">
      <w:pPr>
        <w:numPr>
          <w:ilvl w:val="0"/>
          <w:numId w:val="50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Арнольдов А.И. Человек в мире культуры. – М., 2002.</w:t>
      </w:r>
    </w:p>
    <w:p w:rsidR="00AA1658" w:rsidRDefault="00AA1658" w:rsidP="00AA1658">
      <w:pPr>
        <w:numPr>
          <w:ilvl w:val="0"/>
          <w:numId w:val="50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Бердяев Н.А. О назначении человека. – М., 2004.</w:t>
      </w:r>
    </w:p>
    <w:p w:rsidR="00AA1658" w:rsidRDefault="00AA1658" w:rsidP="00AA1658">
      <w:pPr>
        <w:numPr>
          <w:ilvl w:val="0"/>
          <w:numId w:val="50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Ивин А.А. Аксиология. – М.: Высшая школа, 2006.</w:t>
      </w:r>
    </w:p>
    <w:p w:rsidR="00AA1658" w:rsidRDefault="00AA1658" w:rsidP="00AA1658">
      <w:pPr>
        <w:numPr>
          <w:ilvl w:val="0"/>
          <w:numId w:val="50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Ильин В.В. Аксиология. – М.: Изд-во МГУ, 2005.</w:t>
      </w:r>
    </w:p>
    <w:p w:rsidR="00AA1658" w:rsidRDefault="00AA1658" w:rsidP="00AA1658">
      <w:pPr>
        <w:numPr>
          <w:ilvl w:val="0"/>
          <w:numId w:val="50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Камю А. Бунтующий человек. – М., 1990.</w:t>
      </w:r>
    </w:p>
    <w:p w:rsidR="00AA1658" w:rsidRDefault="00AA1658" w:rsidP="00AA1658">
      <w:pPr>
        <w:numPr>
          <w:ilvl w:val="0"/>
          <w:numId w:val="50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Кельнер М.С.., Тарасов К.Е. Фрейдо-марксизм о человеке. – М., 1989.</w:t>
      </w:r>
    </w:p>
    <w:p w:rsidR="00AA1658" w:rsidRDefault="00AA1658" w:rsidP="00AA1658">
      <w:pPr>
        <w:numPr>
          <w:ilvl w:val="0"/>
          <w:numId w:val="50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Сорокин П. Человек, цивилизация, общество. – М., 1992.</w:t>
      </w:r>
    </w:p>
    <w:p w:rsidR="00AA1658" w:rsidRDefault="00AA1658" w:rsidP="00AA1658">
      <w:pPr>
        <w:numPr>
          <w:ilvl w:val="0"/>
          <w:numId w:val="50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Тейяр де Шарден П. Феномен человека. – М., 2002.</w:t>
      </w:r>
    </w:p>
    <w:p w:rsidR="00AA1658" w:rsidRDefault="00AA1658" w:rsidP="00AA1658">
      <w:pPr>
        <w:numPr>
          <w:ilvl w:val="0"/>
          <w:numId w:val="50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Философия: Энциклопедический словарь. – М., 2004.</w:t>
      </w:r>
    </w:p>
    <w:p w:rsidR="009C1692" w:rsidRDefault="009C1692">
      <w:pPr>
        <w:tabs>
          <w:tab w:val="left" w:pos="0"/>
        </w:tabs>
        <w:rPr>
          <w:rFonts w:ascii="Times New Roman" w:hAnsi="Times New Roman"/>
          <w:b/>
          <w:sz w:val="28"/>
          <w:lang w:val="ru-RU"/>
        </w:rPr>
      </w:pPr>
    </w:p>
    <w:p w:rsidR="009C1692" w:rsidRDefault="009C1692">
      <w:pPr>
        <w:tabs>
          <w:tab w:val="left" w:pos="851"/>
        </w:tabs>
        <w:ind w:firstLine="99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</w:t>
      </w:r>
      <w:bookmarkStart w:id="0" w:name="_GoBack"/>
      <w:bookmarkEnd w:id="0"/>
    </w:p>
    <w:sectPr w:rsidR="009C1692">
      <w:headerReference w:type="even" r:id="rId7"/>
      <w:headerReference w:type="default" r:id="rId8"/>
      <w:pgSz w:w="11907" w:h="16840"/>
      <w:pgMar w:top="1418" w:right="851" w:bottom="1134" w:left="1701" w:header="1418" w:footer="113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2EF" w:rsidRDefault="004552EF">
      <w:r>
        <w:separator/>
      </w:r>
    </w:p>
  </w:endnote>
  <w:endnote w:type="continuationSeparator" w:id="0">
    <w:p w:rsidR="004552EF" w:rsidRDefault="0045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2EF" w:rsidRDefault="004552EF">
      <w:r>
        <w:separator/>
      </w:r>
    </w:p>
  </w:footnote>
  <w:footnote w:type="continuationSeparator" w:id="0">
    <w:p w:rsidR="004552EF" w:rsidRDefault="00455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27" w:rsidRDefault="00525B2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5B27" w:rsidRDefault="00525B2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B27" w:rsidRDefault="00525B2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2BA0">
      <w:rPr>
        <w:rStyle w:val="a4"/>
        <w:noProof/>
      </w:rPr>
      <w:t>2</w:t>
    </w:r>
    <w:r>
      <w:rPr>
        <w:rStyle w:val="a4"/>
      </w:rPr>
      <w:fldChar w:fldCharType="end"/>
    </w:r>
  </w:p>
  <w:p w:rsidR="00525B27" w:rsidRDefault="00525B2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1E67"/>
    <w:multiLevelType w:val="hybridMultilevel"/>
    <w:tmpl w:val="1060A670"/>
    <w:lvl w:ilvl="0" w:tplc="0AD4CD9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369032C"/>
    <w:multiLevelType w:val="hybridMultilevel"/>
    <w:tmpl w:val="C90EB052"/>
    <w:lvl w:ilvl="0" w:tplc="7A42A304">
      <w:start w:val="1"/>
      <w:numFmt w:val="decimal"/>
      <w:lvlText w:val="%1."/>
      <w:lvlJc w:val="left"/>
      <w:pPr>
        <w:tabs>
          <w:tab w:val="num" w:pos="1678"/>
        </w:tabs>
        <w:ind w:left="167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0"/>
        </w:tabs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0"/>
        </w:tabs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0"/>
        </w:tabs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0"/>
        </w:tabs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0"/>
        </w:tabs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0"/>
        </w:tabs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0"/>
        </w:tabs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0"/>
        </w:tabs>
        <w:ind w:left="7060" w:hanging="180"/>
      </w:pPr>
    </w:lvl>
  </w:abstractNum>
  <w:abstractNum w:abstractNumId="2">
    <w:nsid w:val="08777B9D"/>
    <w:multiLevelType w:val="hybridMultilevel"/>
    <w:tmpl w:val="31304918"/>
    <w:lvl w:ilvl="0" w:tplc="52027040">
      <w:start w:val="1"/>
      <w:numFmt w:val="decimal"/>
      <w:lvlText w:val="%1."/>
      <w:lvlJc w:val="left"/>
      <w:pPr>
        <w:tabs>
          <w:tab w:val="num" w:pos="1310"/>
        </w:tabs>
        <w:ind w:left="1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3">
    <w:nsid w:val="0A574CE4"/>
    <w:multiLevelType w:val="hybridMultilevel"/>
    <w:tmpl w:val="2B7A5B4A"/>
    <w:lvl w:ilvl="0" w:tplc="0978A024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FF302B3"/>
    <w:multiLevelType w:val="hybridMultilevel"/>
    <w:tmpl w:val="54884968"/>
    <w:lvl w:ilvl="0" w:tplc="DDEC35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36E1146"/>
    <w:multiLevelType w:val="hybridMultilevel"/>
    <w:tmpl w:val="46848E24"/>
    <w:lvl w:ilvl="0" w:tplc="7F566B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53A0648"/>
    <w:multiLevelType w:val="hybridMultilevel"/>
    <w:tmpl w:val="3662B7E2"/>
    <w:lvl w:ilvl="0" w:tplc="8B0E0B0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8845D4"/>
    <w:multiLevelType w:val="hybridMultilevel"/>
    <w:tmpl w:val="1B862C70"/>
    <w:lvl w:ilvl="0" w:tplc="A10001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61302B0"/>
    <w:multiLevelType w:val="hybridMultilevel"/>
    <w:tmpl w:val="71A8CF96"/>
    <w:lvl w:ilvl="0" w:tplc="B35C5F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6975631"/>
    <w:multiLevelType w:val="hybridMultilevel"/>
    <w:tmpl w:val="84EE3BF8"/>
    <w:lvl w:ilvl="0" w:tplc="6BD064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85318"/>
    <w:multiLevelType w:val="hybridMultilevel"/>
    <w:tmpl w:val="FDB0E1DC"/>
    <w:lvl w:ilvl="0" w:tplc="A6A8EDBA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1C2200AB"/>
    <w:multiLevelType w:val="hybridMultilevel"/>
    <w:tmpl w:val="DA9A09CC"/>
    <w:lvl w:ilvl="0" w:tplc="10282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970BA3"/>
    <w:multiLevelType w:val="hybridMultilevel"/>
    <w:tmpl w:val="55AADC84"/>
    <w:lvl w:ilvl="0" w:tplc="0419000F">
      <w:start w:val="1"/>
      <w:numFmt w:val="decimal"/>
      <w:lvlText w:val="%1."/>
      <w:lvlJc w:val="left"/>
      <w:pPr>
        <w:tabs>
          <w:tab w:val="num" w:pos="1300"/>
        </w:tabs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0"/>
        </w:tabs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0"/>
        </w:tabs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0"/>
        </w:tabs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0"/>
        </w:tabs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0"/>
        </w:tabs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0"/>
        </w:tabs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0"/>
        </w:tabs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0"/>
        </w:tabs>
        <w:ind w:left="7060" w:hanging="180"/>
      </w:pPr>
    </w:lvl>
  </w:abstractNum>
  <w:abstractNum w:abstractNumId="13">
    <w:nsid w:val="2407521B"/>
    <w:multiLevelType w:val="hybridMultilevel"/>
    <w:tmpl w:val="3CF4D5B8"/>
    <w:lvl w:ilvl="0" w:tplc="C7C2CF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4C1286C"/>
    <w:multiLevelType w:val="hybridMultilevel"/>
    <w:tmpl w:val="203609BC"/>
    <w:lvl w:ilvl="0" w:tplc="FE8AB9E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>
    <w:nsid w:val="2C0E3F38"/>
    <w:multiLevelType w:val="hybridMultilevel"/>
    <w:tmpl w:val="4F363F04"/>
    <w:lvl w:ilvl="0" w:tplc="D63C7E3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2DAA02E1"/>
    <w:multiLevelType w:val="singleLevel"/>
    <w:tmpl w:val="B08461D2"/>
    <w:lvl w:ilvl="0">
      <w:start w:val="1"/>
      <w:numFmt w:val="decimal"/>
      <w:lvlText w:val="%1) "/>
      <w:legacy w:legacy="1" w:legacySpace="0" w:legacyIndent="283"/>
      <w:lvlJc w:val="left"/>
      <w:pPr>
        <w:ind w:left="2668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7">
    <w:nsid w:val="2E0F2D72"/>
    <w:multiLevelType w:val="singleLevel"/>
    <w:tmpl w:val="34C0F13E"/>
    <w:lvl w:ilvl="0">
      <w:start w:val="10"/>
      <w:numFmt w:val="decimal"/>
      <w:lvlText w:val="%1. "/>
      <w:legacy w:legacy="1" w:legacySpace="0" w:legacyIndent="283"/>
      <w:lvlJc w:val="left"/>
      <w:pPr>
        <w:ind w:left="1288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8">
    <w:nsid w:val="2F726A7A"/>
    <w:multiLevelType w:val="hybridMultilevel"/>
    <w:tmpl w:val="DDD618DC"/>
    <w:lvl w:ilvl="0" w:tplc="7A42A304">
      <w:start w:val="1"/>
      <w:numFmt w:val="decimal"/>
      <w:lvlText w:val="%1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0C07AE7"/>
    <w:multiLevelType w:val="hybridMultilevel"/>
    <w:tmpl w:val="5FB40196"/>
    <w:lvl w:ilvl="0" w:tplc="A6A8EDB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0">
    <w:nsid w:val="315E0FF5"/>
    <w:multiLevelType w:val="hybridMultilevel"/>
    <w:tmpl w:val="CB36819A"/>
    <w:lvl w:ilvl="0" w:tplc="C7C2CF96">
      <w:start w:val="1"/>
      <w:numFmt w:val="decimal"/>
      <w:lvlText w:val="%1."/>
      <w:lvlJc w:val="left"/>
      <w:pPr>
        <w:tabs>
          <w:tab w:val="num" w:pos="1588"/>
        </w:tabs>
        <w:ind w:left="1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21">
    <w:nsid w:val="3182753F"/>
    <w:multiLevelType w:val="hybridMultilevel"/>
    <w:tmpl w:val="78C6B8BE"/>
    <w:lvl w:ilvl="0" w:tplc="6824CB9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2">
    <w:nsid w:val="3257011F"/>
    <w:multiLevelType w:val="hybridMultilevel"/>
    <w:tmpl w:val="DB2CA802"/>
    <w:lvl w:ilvl="0" w:tplc="8B0E0B0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>
    <w:nsid w:val="384C7FDF"/>
    <w:multiLevelType w:val="hybridMultilevel"/>
    <w:tmpl w:val="AEF454E4"/>
    <w:lvl w:ilvl="0" w:tplc="6BD0643A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4">
    <w:nsid w:val="400A03A9"/>
    <w:multiLevelType w:val="hybridMultilevel"/>
    <w:tmpl w:val="3418EBF8"/>
    <w:lvl w:ilvl="0" w:tplc="FE8AB9E6">
      <w:start w:val="1"/>
      <w:numFmt w:val="decimal"/>
      <w:lvlText w:val="%1."/>
      <w:lvlJc w:val="left"/>
      <w:pPr>
        <w:tabs>
          <w:tab w:val="num" w:pos="1510"/>
        </w:tabs>
        <w:ind w:left="1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0"/>
        </w:tabs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0"/>
        </w:tabs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0"/>
        </w:tabs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0"/>
        </w:tabs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0"/>
        </w:tabs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0"/>
        </w:tabs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0"/>
        </w:tabs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0"/>
        </w:tabs>
        <w:ind w:left="7060" w:hanging="180"/>
      </w:pPr>
    </w:lvl>
  </w:abstractNum>
  <w:abstractNum w:abstractNumId="25">
    <w:nsid w:val="403623CB"/>
    <w:multiLevelType w:val="hybridMultilevel"/>
    <w:tmpl w:val="AA002DF0"/>
    <w:lvl w:ilvl="0" w:tplc="5D46C816">
      <w:start w:val="1"/>
      <w:numFmt w:val="decimal"/>
      <w:lvlText w:val="%1."/>
      <w:lvlJc w:val="left"/>
      <w:pPr>
        <w:tabs>
          <w:tab w:val="num" w:pos="1450"/>
        </w:tabs>
        <w:ind w:left="1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26">
    <w:nsid w:val="40D436CC"/>
    <w:multiLevelType w:val="hybridMultilevel"/>
    <w:tmpl w:val="D5B069C6"/>
    <w:lvl w:ilvl="0" w:tplc="91D622A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3CA54A6"/>
    <w:multiLevelType w:val="hybridMultilevel"/>
    <w:tmpl w:val="6986BBCE"/>
    <w:lvl w:ilvl="0" w:tplc="309086F4">
      <w:start w:val="1"/>
      <w:numFmt w:val="decimal"/>
      <w:lvlText w:val="%1."/>
      <w:lvlJc w:val="left"/>
      <w:pPr>
        <w:tabs>
          <w:tab w:val="num" w:pos="1690"/>
        </w:tabs>
        <w:ind w:left="1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0"/>
        </w:tabs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0"/>
        </w:tabs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0"/>
        </w:tabs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0"/>
        </w:tabs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0"/>
        </w:tabs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0"/>
        </w:tabs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0"/>
        </w:tabs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0"/>
        </w:tabs>
        <w:ind w:left="7060" w:hanging="180"/>
      </w:pPr>
    </w:lvl>
  </w:abstractNum>
  <w:abstractNum w:abstractNumId="28">
    <w:nsid w:val="45260887"/>
    <w:multiLevelType w:val="hybridMultilevel"/>
    <w:tmpl w:val="B5306680"/>
    <w:lvl w:ilvl="0" w:tplc="C7C2CF9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4BCB5F5D"/>
    <w:multiLevelType w:val="hybridMultilevel"/>
    <w:tmpl w:val="714840DC"/>
    <w:lvl w:ilvl="0" w:tplc="7F566BFA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F165575"/>
    <w:multiLevelType w:val="hybridMultilevel"/>
    <w:tmpl w:val="FBBCDD3E"/>
    <w:lvl w:ilvl="0" w:tplc="5202704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1">
    <w:nsid w:val="514758D3"/>
    <w:multiLevelType w:val="hybridMultilevel"/>
    <w:tmpl w:val="9C248A56"/>
    <w:lvl w:ilvl="0" w:tplc="0419000F">
      <w:start w:val="1"/>
      <w:numFmt w:val="decimal"/>
      <w:lvlText w:val="%1."/>
      <w:lvlJc w:val="left"/>
      <w:pPr>
        <w:tabs>
          <w:tab w:val="num" w:pos="1300"/>
        </w:tabs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0"/>
        </w:tabs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0"/>
        </w:tabs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0"/>
        </w:tabs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0"/>
        </w:tabs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0"/>
        </w:tabs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0"/>
        </w:tabs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0"/>
        </w:tabs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0"/>
        </w:tabs>
        <w:ind w:left="7060" w:hanging="180"/>
      </w:pPr>
    </w:lvl>
  </w:abstractNum>
  <w:abstractNum w:abstractNumId="32">
    <w:nsid w:val="51D521BE"/>
    <w:multiLevelType w:val="hybridMultilevel"/>
    <w:tmpl w:val="8E18AA4C"/>
    <w:lvl w:ilvl="0" w:tplc="50DA38C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3">
    <w:nsid w:val="53996944"/>
    <w:multiLevelType w:val="hybridMultilevel"/>
    <w:tmpl w:val="D4460BA2"/>
    <w:lvl w:ilvl="0" w:tplc="309086F4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4">
    <w:nsid w:val="544B1A9D"/>
    <w:multiLevelType w:val="hybridMultilevel"/>
    <w:tmpl w:val="C0D66D20"/>
    <w:lvl w:ilvl="0" w:tplc="5D46C81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5">
    <w:nsid w:val="549F2228"/>
    <w:multiLevelType w:val="hybridMultilevel"/>
    <w:tmpl w:val="28B2BD4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582848C2"/>
    <w:multiLevelType w:val="hybridMultilevel"/>
    <w:tmpl w:val="F9D2B52A"/>
    <w:lvl w:ilvl="0" w:tplc="91D622A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>
    <w:nsid w:val="58C70A45"/>
    <w:multiLevelType w:val="hybridMultilevel"/>
    <w:tmpl w:val="C5D07274"/>
    <w:lvl w:ilvl="0" w:tplc="034A999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A7C1C25"/>
    <w:multiLevelType w:val="hybridMultilevel"/>
    <w:tmpl w:val="DA7A230A"/>
    <w:lvl w:ilvl="0" w:tplc="FE8AB9E6">
      <w:start w:val="1"/>
      <w:numFmt w:val="decimal"/>
      <w:lvlText w:val="%1."/>
      <w:lvlJc w:val="left"/>
      <w:pPr>
        <w:tabs>
          <w:tab w:val="num" w:pos="1450"/>
        </w:tabs>
        <w:ind w:left="1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39">
    <w:nsid w:val="644E50C2"/>
    <w:multiLevelType w:val="hybridMultilevel"/>
    <w:tmpl w:val="CB02C4F6"/>
    <w:lvl w:ilvl="0" w:tplc="5D46C816">
      <w:start w:val="1"/>
      <w:numFmt w:val="decimal"/>
      <w:lvlText w:val="%1."/>
      <w:lvlJc w:val="left"/>
      <w:pPr>
        <w:tabs>
          <w:tab w:val="num" w:pos="1450"/>
        </w:tabs>
        <w:ind w:left="1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40">
    <w:nsid w:val="65693281"/>
    <w:multiLevelType w:val="hybridMultilevel"/>
    <w:tmpl w:val="6ABC30EA"/>
    <w:lvl w:ilvl="0" w:tplc="B35C5FC2">
      <w:start w:val="1"/>
      <w:numFmt w:val="decimal"/>
      <w:lvlText w:val="%1."/>
      <w:lvlJc w:val="left"/>
      <w:pPr>
        <w:tabs>
          <w:tab w:val="num" w:pos="2360"/>
        </w:tabs>
        <w:ind w:left="2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20"/>
        </w:tabs>
        <w:ind w:left="2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40"/>
        </w:tabs>
        <w:ind w:left="3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60"/>
        </w:tabs>
        <w:ind w:left="4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80"/>
        </w:tabs>
        <w:ind w:left="4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00"/>
        </w:tabs>
        <w:ind w:left="5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20"/>
        </w:tabs>
        <w:ind w:left="6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40"/>
        </w:tabs>
        <w:ind w:left="7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60"/>
        </w:tabs>
        <w:ind w:left="7760" w:hanging="180"/>
      </w:pPr>
    </w:lvl>
  </w:abstractNum>
  <w:abstractNum w:abstractNumId="41">
    <w:nsid w:val="688F0F0E"/>
    <w:multiLevelType w:val="hybridMultilevel"/>
    <w:tmpl w:val="45A42BC4"/>
    <w:lvl w:ilvl="0" w:tplc="C7C2CF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6B584AB7"/>
    <w:multiLevelType w:val="hybridMultilevel"/>
    <w:tmpl w:val="6472CE00"/>
    <w:lvl w:ilvl="0" w:tplc="FE8AB9E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3">
    <w:nsid w:val="6CCB73A1"/>
    <w:multiLevelType w:val="hybridMultilevel"/>
    <w:tmpl w:val="58F2934A"/>
    <w:lvl w:ilvl="0" w:tplc="D63C7E3A">
      <w:start w:val="1"/>
      <w:numFmt w:val="decimal"/>
      <w:lvlText w:val="%1."/>
      <w:lvlJc w:val="left"/>
      <w:pPr>
        <w:tabs>
          <w:tab w:val="num" w:pos="1450"/>
        </w:tabs>
        <w:ind w:left="1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0"/>
        </w:tabs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0"/>
        </w:tabs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0"/>
        </w:tabs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0"/>
        </w:tabs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0"/>
        </w:tabs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0"/>
        </w:tabs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0"/>
        </w:tabs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0"/>
        </w:tabs>
        <w:ind w:left="7060" w:hanging="180"/>
      </w:pPr>
    </w:lvl>
  </w:abstractNum>
  <w:abstractNum w:abstractNumId="44">
    <w:nsid w:val="6EDD76AA"/>
    <w:multiLevelType w:val="hybridMultilevel"/>
    <w:tmpl w:val="4BD22810"/>
    <w:lvl w:ilvl="0" w:tplc="2476309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26E4675"/>
    <w:multiLevelType w:val="hybridMultilevel"/>
    <w:tmpl w:val="9A706050"/>
    <w:lvl w:ilvl="0" w:tplc="0BA40B5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46">
    <w:nsid w:val="78DD7FBD"/>
    <w:multiLevelType w:val="hybridMultilevel"/>
    <w:tmpl w:val="3D7C44AC"/>
    <w:lvl w:ilvl="0" w:tplc="95C2ABC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7">
    <w:nsid w:val="7B6B1DAC"/>
    <w:multiLevelType w:val="hybridMultilevel"/>
    <w:tmpl w:val="F97E0B42"/>
    <w:lvl w:ilvl="0" w:tplc="95C2ABC4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8">
    <w:nsid w:val="7EEA18F4"/>
    <w:multiLevelType w:val="hybridMultilevel"/>
    <w:tmpl w:val="A466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971794"/>
    <w:multiLevelType w:val="hybridMultilevel"/>
    <w:tmpl w:val="E0A257A6"/>
    <w:lvl w:ilvl="0" w:tplc="24763090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3"/>
  </w:num>
  <w:num w:numId="5">
    <w:abstractNumId w:val="49"/>
  </w:num>
  <w:num w:numId="6">
    <w:abstractNumId w:val="7"/>
  </w:num>
  <w:num w:numId="7">
    <w:abstractNumId w:val="4"/>
  </w:num>
  <w:num w:numId="8">
    <w:abstractNumId w:val="12"/>
  </w:num>
  <w:num w:numId="9">
    <w:abstractNumId w:val="22"/>
  </w:num>
  <w:num w:numId="10">
    <w:abstractNumId w:val="6"/>
  </w:num>
  <w:num w:numId="11">
    <w:abstractNumId w:val="48"/>
  </w:num>
  <w:num w:numId="12">
    <w:abstractNumId w:val="35"/>
  </w:num>
  <w:num w:numId="13">
    <w:abstractNumId w:val="13"/>
  </w:num>
  <w:num w:numId="14">
    <w:abstractNumId w:val="28"/>
  </w:num>
  <w:num w:numId="15">
    <w:abstractNumId w:val="41"/>
  </w:num>
  <w:num w:numId="16">
    <w:abstractNumId w:val="20"/>
  </w:num>
  <w:num w:numId="17">
    <w:abstractNumId w:val="15"/>
  </w:num>
  <w:num w:numId="18">
    <w:abstractNumId w:val="43"/>
  </w:num>
  <w:num w:numId="19">
    <w:abstractNumId w:val="46"/>
  </w:num>
  <w:num w:numId="20">
    <w:abstractNumId w:val="47"/>
  </w:num>
  <w:num w:numId="21">
    <w:abstractNumId w:val="5"/>
  </w:num>
  <w:num w:numId="22">
    <w:abstractNumId w:val="29"/>
  </w:num>
  <w:num w:numId="23">
    <w:abstractNumId w:val="33"/>
  </w:num>
  <w:num w:numId="24">
    <w:abstractNumId w:val="27"/>
  </w:num>
  <w:num w:numId="25">
    <w:abstractNumId w:val="19"/>
  </w:num>
  <w:num w:numId="26">
    <w:abstractNumId w:val="10"/>
  </w:num>
  <w:num w:numId="27">
    <w:abstractNumId w:val="18"/>
  </w:num>
  <w:num w:numId="28">
    <w:abstractNumId w:val="1"/>
  </w:num>
  <w:num w:numId="29">
    <w:abstractNumId w:val="42"/>
  </w:num>
  <w:num w:numId="30">
    <w:abstractNumId w:val="24"/>
  </w:num>
  <w:num w:numId="31">
    <w:abstractNumId w:val="14"/>
  </w:num>
  <w:num w:numId="32">
    <w:abstractNumId w:val="38"/>
  </w:num>
  <w:num w:numId="33">
    <w:abstractNumId w:val="30"/>
  </w:num>
  <w:num w:numId="34">
    <w:abstractNumId w:val="2"/>
  </w:num>
  <w:num w:numId="35">
    <w:abstractNumId w:val="36"/>
  </w:num>
  <w:num w:numId="36">
    <w:abstractNumId w:val="26"/>
  </w:num>
  <w:num w:numId="37">
    <w:abstractNumId w:val="8"/>
  </w:num>
  <w:num w:numId="38">
    <w:abstractNumId w:val="44"/>
  </w:num>
  <w:num w:numId="39">
    <w:abstractNumId w:val="21"/>
  </w:num>
  <w:num w:numId="40">
    <w:abstractNumId w:val="31"/>
  </w:num>
  <w:num w:numId="41">
    <w:abstractNumId w:val="34"/>
  </w:num>
  <w:num w:numId="42">
    <w:abstractNumId w:val="25"/>
  </w:num>
  <w:num w:numId="43">
    <w:abstractNumId w:val="39"/>
  </w:num>
  <w:num w:numId="44">
    <w:abstractNumId w:val="32"/>
  </w:num>
  <w:num w:numId="45">
    <w:abstractNumId w:val="9"/>
  </w:num>
  <w:num w:numId="46">
    <w:abstractNumId w:val="23"/>
  </w:num>
  <w:num w:numId="47">
    <w:abstractNumId w:val="0"/>
  </w:num>
  <w:num w:numId="48">
    <w:abstractNumId w:val="40"/>
  </w:num>
  <w:num w:numId="49">
    <w:abstractNumId w:val="45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035"/>
    <w:rsid w:val="000657FD"/>
    <w:rsid w:val="000B16D9"/>
    <w:rsid w:val="000F3816"/>
    <w:rsid w:val="000F4694"/>
    <w:rsid w:val="00113B40"/>
    <w:rsid w:val="00135B5A"/>
    <w:rsid w:val="00154D2A"/>
    <w:rsid w:val="00176A10"/>
    <w:rsid w:val="00183E3C"/>
    <w:rsid w:val="0018449F"/>
    <w:rsid w:val="00223697"/>
    <w:rsid w:val="0022585E"/>
    <w:rsid w:val="00226393"/>
    <w:rsid w:val="00247D3B"/>
    <w:rsid w:val="0027272D"/>
    <w:rsid w:val="002C0706"/>
    <w:rsid w:val="003507FF"/>
    <w:rsid w:val="003A2431"/>
    <w:rsid w:val="003D63B9"/>
    <w:rsid w:val="00430D6B"/>
    <w:rsid w:val="004552EF"/>
    <w:rsid w:val="004602B3"/>
    <w:rsid w:val="004A20A6"/>
    <w:rsid w:val="004A7740"/>
    <w:rsid w:val="00525B27"/>
    <w:rsid w:val="00541FA1"/>
    <w:rsid w:val="00546085"/>
    <w:rsid w:val="00597FED"/>
    <w:rsid w:val="005A278D"/>
    <w:rsid w:val="005D3719"/>
    <w:rsid w:val="005F3D29"/>
    <w:rsid w:val="006215EC"/>
    <w:rsid w:val="00633F91"/>
    <w:rsid w:val="006532EC"/>
    <w:rsid w:val="0066297F"/>
    <w:rsid w:val="00680904"/>
    <w:rsid w:val="006B684A"/>
    <w:rsid w:val="006F421B"/>
    <w:rsid w:val="007565B8"/>
    <w:rsid w:val="00765753"/>
    <w:rsid w:val="00767975"/>
    <w:rsid w:val="0077700A"/>
    <w:rsid w:val="0078579B"/>
    <w:rsid w:val="00816953"/>
    <w:rsid w:val="008725C0"/>
    <w:rsid w:val="00941318"/>
    <w:rsid w:val="009B2952"/>
    <w:rsid w:val="009C1692"/>
    <w:rsid w:val="009E6DE9"/>
    <w:rsid w:val="009F375A"/>
    <w:rsid w:val="00A44503"/>
    <w:rsid w:val="00A67394"/>
    <w:rsid w:val="00AA1658"/>
    <w:rsid w:val="00AB6035"/>
    <w:rsid w:val="00AC7133"/>
    <w:rsid w:val="00AD6037"/>
    <w:rsid w:val="00AF552E"/>
    <w:rsid w:val="00B24359"/>
    <w:rsid w:val="00B7270B"/>
    <w:rsid w:val="00B76810"/>
    <w:rsid w:val="00B93ECA"/>
    <w:rsid w:val="00BB0384"/>
    <w:rsid w:val="00BB0EFD"/>
    <w:rsid w:val="00BB1B98"/>
    <w:rsid w:val="00BC7748"/>
    <w:rsid w:val="00C12D71"/>
    <w:rsid w:val="00C50006"/>
    <w:rsid w:val="00CB2745"/>
    <w:rsid w:val="00CE1249"/>
    <w:rsid w:val="00D47E0C"/>
    <w:rsid w:val="00D946EF"/>
    <w:rsid w:val="00DA3E47"/>
    <w:rsid w:val="00DF51DA"/>
    <w:rsid w:val="00E0588D"/>
    <w:rsid w:val="00E17DBB"/>
    <w:rsid w:val="00E4389A"/>
    <w:rsid w:val="00E63038"/>
    <w:rsid w:val="00E72BA0"/>
    <w:rsid w:val="00F11615"/>
    <w:rsid w:val="00F3518C"/>
    <w:rsid w:val="00F35EE0"/>
    <w:rsid w:val="00F55568"/>
    <w:rsid w:val="00FF0AB1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61DD5-57DA-448C-BA04-504C2058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overflowPunct/>
      <w:spacing w:line="360" w:lineRule="auto"/>
      <w:ind w:firstLine="720"/>
      <w:jc w:val="both"/>
      <w:textAlignment w:val="auto"/>
      <w:outlineLvl w:val="0"/>
    </w:pPr>
    <w:rPr>
      <w:rFonts w:ascii="Times New Roman" w:hAnsi="Times New Roman"/>
      <w:color w:val="000000"/>
      <w:spacing w:val="-3"/>
      <w:sz w:val="28"/>
      <w:szCs w:val="28"/>
      <w:lang w:val="ru-RU"/>
    </w:r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/>
      <w:sz w:val="28"/>
      <w:szCs w:val="24"/>
      <w:u w:val="single"/>
      <w:lang w:val="ru-RU"/>
    </w:rPr>
  </w:style>
  <w:style w:type="paragraph" w:styleId="3">
    <w:name w:val="heading 3"/>
    <w:basedOn w:val="a"/>
    <w:next w:val="a"/>
    <w:qFormat/>
    <w:pPr>
      <w:keepNext/>
      <w:shd w:val="clear" w:color="auto" w:fill="FFFFFF"/>
      <w:overflowPunct/>
      <w:autoSpaceDE/>
      <w:autoSpaceDN/>
      <w:adjustRightInd/>
      <w:spacing w:line="360" w:lineRule="auto"/>
      <w:ind w:firstLine="720"/>
      <w:jc w:val="center"/>
      <w:textAlignment w:val="auto"/>
      <w:outlineLvl w:val="2"/>
    </w:pPr>
    <w:rPr>
      <w:rFonts w:ascii="Times New Roman" w:hAnsi="Times New Roman"/>
      <w:b/>
      <w:bCs/>
      <w:sz w:val="32"/>
      <w:szCs w:val="24"/>
      <w:lang w:val="ru-RU"/>
    </w:rPr>
  </w:style>
  <w:style w:type="paragraph" w:styleId="4">
    <w:name w:val="heading 4"/>
    <w:basedOn w:val="a"/>
    <w:next w:val="a"/>
    <w:qFormat/>
    <w:pPr>
      <w:keepNext/>
      <w:shd w:val="clear" w:color="auto" w:fill="FFFFFF"/>
      <w:overflowPunct/>
      <w:autoSpaceDE/>
      <w:autoSpaceDN/>
      <w:adjustRightInd/>
      <w:spacing w:line="360" w:lineRule="auto"/>
      <w:ind w:firstLine="720"/>
      <w:jc w:val="center"/>
      <w:textAlignment w:val="auto"/>
      <w:outlineLvl w:val="3"/>
    </w:pPr>
    <w:rPr>
      <w:rFonts w:ascii="Times New Roman" w:hAnsi="Times New Roman"/>
      <w:b/>
      <w:bCs/>
      <w:i/>
      <w:iCs/>
      <w:color w:val="000000"/>
      <w:sz w:val="28"/>
      <w:szCs w:val="28"/>
      <w:lang w:val="ru-RU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spacing w:line="360" w:lineRule="auto"/>
      <w:jc w:val="center"/>
      <w:outlineLvl w:val="4"/>
    </w:pPr>
    <w:rPr>
      <w:rFonts w:ascii="Times New Roman" w:hAnsi="Times New Roman"/>
      <w:i/>
      <w:sz w:val="28"/>
      <w:lang w:val="ru-RU"/>
    </w:rPr>
  </w:style>
  <w:style w:type="paragraph" w:styleId="8">
    <w:name w:val="heading 8"/>
    <w:basedOn w:val="a"/>
    <w:next w:val="a"/>
    <w:qFormat/>
    <w:pPr>
      <w:keepNext/>
      <w:suppressAutoHyphens/>
      <w:overflowPunct/>
      <w:spacing w:before="133" w:after="133"/>
      <w:jc w:val="center"/>
      <w:textAlignment w:val="auto"/>
      <w:outlineLvl w:val="7"/>
    </w:pPr>
    <w:rPr>
      <w:rFonts w:ascii="Times New Roman" w:hAnsi="Times New Roman"/>
      <w:b/>
      <w:sz w:val="28"/>
      <w:szCs w:val="24"/>
      <w:lang w:val="ru-RU"/>
    </w:rPr>
  </w:style>
  <w:style w:type="paragraph" w:styleId="9">
    <w:name w:val="heading 9"/>
    <w:basedOn w:val="a"/>
    <w:next w:val="a"/>
    <w:qFormat/>
    <w:rsid w:val="00AB603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pPr>
      <w:overflowPunct/>
      <w:autoSpaceDE/>
      <w:autoSpaceDN/>
      <w:adjustRightInd/>
      <w:ind w:left="720"/>
      <w:jc w:val="both"/>
      <w:textAlignment w:val="auto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6549</Words>
  <Characters>37334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Доц</vt:lpstr>
    </vt:vector>
  </TitlesOfParts>
  <Company>Н</Company>
  <LinksUpToDate>false</LinksUpToDate>
  <CharactersWithSpaces>43796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Доц</dc:title>
  <dc:subject/>
  <dc:creator>Любовь Тимофеевна</dc:creator>
  <cp:keywords/>
  <dc:description/>
  <cp:lastModifiedBy>Irina</cp:lastModifiedBy>
  <cp:revision>2</cp:revision>
  <cp:lastPrinted>2008-05-15T09:25:00Z</cp:lastPrinted>
  <dcterms:created xsi:type="dcterms:W3CDTF">2014-09-05T01:17:00Z</dcterms:created>
  <dcterms:modified xsi:type="dcterms:W3CDTF">2014-09-05T01:17:00Z</dcterms:modified>
</cp:coreProperties>
</file>