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1312" w:rsidRDefault="00215CFA" w:rsidP="00F81312">
      <w:pPr>
        <w:jc w:val="center"/>
        <w:rPr>
          <w:sz w:val="28"/>
          <w:szCs w:val="28"/>
          <w:lang w:val="en-US"/>
        </w:rPr>
      </w:pPr>
      <w:r w:rsidRPr="00F81312">
        <w:rPr>
          <w:sz w:val="28"/>
          <w:szCs w:val="28"/>
        </w:rPr>
        <w:t xml:space="preserve">Государственное образовательное учреждение </w:t>
      </w:r>
    </w:p>
    <w:p w:rsidR="00215CFA" w:rsidRPr="00F81312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высшего профессионального образования</w:t>
      </w:r>
    </w:p>
    <w:p w:rsidR="00215CFA" w:rsidRPr="00F81312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«Оренбургская государственная медицинская академия</w:t>
      </w:r>
    </w:p>
    <w:p w:rsidR="00215CFA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Федерального агентства по здравоохранению и социально</w:t>
      </w:r>
      <w:r w:rsidR="00E759C7">
        <w:rPr>
          <w:sz w:val="28"/>
          <w:szCs w:val="28"/>
        </w:rPr>
        <w:t>му</w:t>
      </w:r>
      <w:r w:rsidRPr="00F81312">
        <w:rPr>
          <w:sz w:val="28"/>
          <w:szCs w:val="28"/>
        </w:rPr>
        <w:t xml:space="preserve"> развитию</w:t>
      </w:r>
      <w:r w:rsidR="00F81312">
        <w:rPr>
          <w:sz w:val="28"/>
          <w:szCs w:val="28"/>
        </w:rPr>
        <w:t>»</w:t>
      </w:r>
    </w:p>
    <w:p w:rsidR="00F81312" w:rsidRDefault="00F81312" w:rsidP="00F81312">
      <w:pPr>
        <w:jc w:val="center"/>
        <w:rPr>
          <w:sz w:val="28"/>
          <w:szCs w:val="28"/>
        </w:rPr>
      </w:pPr>
    </w:p>
    <w:p w:rsidR="00F81312" w:rsidRDefault="00F81312" w:rsidP="00F81312">
      <w:pPr>
        <w:jc w:val="center"/>
        <w:rPr>
          <w:sz w:val="28"/>
          <w:szCs w:val="28"/>
        </w:rPr>
      </w:pPr>
    </w:p>
    <w:p w:rsidR="00F81312" w:rsidRDefault="00F81312" w:rsidP="00F81312">
      <w:pPr>
        <w:jc w:val="center"/>
        <w:rPr>
          <w:sz w:val="28"/>
          <w:szCs w:val="28"/>
        </w:rPr>
      </w:pPr>
    </w:p>
    <w:p w:rsidR="00F81312" w:rsidRPr="00F81312" w:rsidRDefault="00F81312" w:rsidP="00F81312">
      <w:pPr>
        <w:jc w:val="center"/>
        <w:rPr>
          <w:sz w:val="28"/>
          <w:szCs w:val="28"/>
        </w:rPr>
      </w:pPr>
    </w:p>
    <w:p w:rsidR="00215CFA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Отдел производственной практики</w:t>
      </w:r>
    </w:p>
    <w:p w:rsidR="00F81312" w:rsidRPr="00F81312" w:rsidRDefault="00F81312" w:rsidP="00F81312">
      <w:pPr>
        <w:jc w:val="center"/>
        <w:rPr>
          <w:sz w:val="28"/>
          <w:szCs w:val="28"/>
        </w:rPr>
      </w:pPr>
    </w:p>
    <w:p w:rsidR="00215CFA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Кафедра госпитальной педиатрии</w:t>
      </w:r>
    </w:p>
    <w:p w:rsidR="00F81312" w:rsidRDefault="00F81312" w:rsidP="00F81312">
      <w:pPr>
        <w:jc w:val="center"/>
        <w:rPr>
          <w:sz w:val="28"/>
          <w:szCs w:val="28"/>
        </w:rPr>
      </w:pPr>
    </w:p>
    <w:p w:rsidR="00F81312" w:rsidRDefault="00F81312" w:rsidP="00F81312">
      <w:pPr>
        <w:jc w:val="center"/>
        <w:rPr>
          <w:sz w:val="28"/>
          <w:szCs w:val="28"/>
        </w:rPr>
      </w:pPr>
    </w:p>
    <w:p w:rsidR="00F81312" w:rsidRDefault="00F81312" w:rsidP="00F81312">
      <w:pPr>
        <w:jc w:val="center"/>
        <w:rPr>
          <w:sz w:val="28"/>
          <w:szCs w:val="28"/>
        </w:rPr>
      </w:pPr>
    </w:p>
    <w:p w:rsidR="00F81312" w:rsidRPr="00F81312" w:rsidRDefault="00F81312" w:rsidP="00F81312">
      <w:pPr>
        <w:jc w:val="center"/>
        <w:rPr>
          <w:sz w:val="28"/>
          <w:szCs w:val="28"/>
        </w:rPr>
      </w:pPr>
    </w:p>
    <w:p w:rsidR="00215CFA" w:rsidRPr="00F81312" w:rsidRDefault="00215CFA" w:rsidP="00F81312">
      <w:pPr>
        <w:spacing w:line="360" w:lineRule="auto"/>
        <w:rPr>
          <w:sz w:val="28"/>
          <w:szCs w:val="28"/>
        </w:rPr>
      </w:pPr>
    </w:p>
    <w:p w:rsidR="00215CFA" w:rsidRPr="00F81312" w:rsidRDefault="00215CFA" w:rsidP="00F81312">
      <w:pPr>
        <w:spacing w:line="360" w:lineRule="auto"/>
        <w:jc w:val="center"/>
        <w:rPr>
          <w:b/>
          <w:sz w:val="28"/>
          <w:szCs w:val="28"/>
        </w:rPr>
      </w:pPr>
      <w:r w:rsidRPr="00F81312">
        <w:rPr>
          <w:b/>
          <w:sz w:val="28"/>
          <w:szCs w:val="28"/>
        </w:rPr>
        <w:t xml:space="preserve">МЕТОДИЧЕСКИЕ РЕКОМЕНДАЦИИ ПО ОФОРМЛЕНИЮ ДНЕВНИКА ПРОИЗВОДСТВЕННОЙ ПРАКТИКИ ДЛЯ СТУДЕНТОВ </w:t>
      </w:r>
      <w:r w:rsidRPr="00F81312">
        <w:rPr>
          <w:b/>
          <w:sz w:val="28"/>
          <w:szCs w:val="28"/>
          <w:lang w:val="en-US"/>
        </w:rPr>
        <w:t>V</w:t>
      </w:r>
      <w:r w:rsidRPr="00F81312">
        <w:rPr>
          <w:b/>
          <w:sz w:val="28"/>
          <w:szCs w:val="28"/>
        </w:rPr>
        <w:t xml:space="preserve"> КУРСА ПЕДИАТРИЧЕСКОГО ФАКУЛЬТЕТА</w:t>
      </w:r>
    </w:p>
    <w:p w:rsidR="00215CFA" w:rsidRDefault="00215CFA" w:rsidP="00F81312">
      <w:pPr>
        <w:spacing w:line="360" w:lineRule="auto"/>
        <w:rPr>
          <w:sz w:val="28"/>
          <w:szCs w:val="28"/>
        </w:rPr>
      </w:pPr>
    </w:p>
    <w:p w:rsidR="00F81312" w:rsidRDefault="00F81312" w:rsidP="00F81312">
      <w:pPr>
        <w:spacing w:line="360" w:lineRule="auto"/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Default="00F81312">
      <w:pPr>
        <w:rPr>
          <w:sz w:val="28"/>
          <w:szCs w:val="28"/>
        </w:rPr>
      </w:pPr>
    </w:p>
    <w:p w:rsidR="00F81312" w:rsidRPr="00F81312" w:rsidRDefault="00F81312">
      <w:pPr>
        <w:rPr>
          <w:sz w:val="28"/>
          <w:szCs w:val="28"/>
        </w:rPr>
      </w:pPr>
    </w:p>
    <w:p w:rsidR="00215CFA" w:rsidRPr="00F81312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Оренбург, 2011</w:t>
      </w:r>
    </w:p>
    <w:p w:rsidR="00215CFA" w:rsidRDefault="00215CFA">
      <w:pPr>
        <w:rPr>
          <w:sz w:val="28"/>
          <w:szCs w:val="28"/>
        </w:rPr>
      </w:pPr>
      <w:r w:rsidRPr="00F81312">
        <w:rPr>
          <w:sz w:val="28"/>
          <w:szCs w:val="28"/>
        </w:rPr>
        <w:t xml:space="preserve"> </w:t>
      </w:r>
    </w:p>
    <w:p w:rsidR="00F81312" w:rsidRPr="00F81312" w:rsidRDefault="00F81312">
      <w:pPr>
        <w:rPr>
          <w:sz w:val="28"/>
          <w:szCs w:val="28"/>
        </w:rPr>
      </w:pPr>
    </w:p>
    <w:p w:rsidR="00F81312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 xml:space="preserve">Государственное образовательное учреждение </w:t>
      </w:r>
    </w:p>
    <w:p w:rsidR="00215CFA" w:rsidRPr="00F81312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высшего профессионального образования</w:t>
      </w:r>
    </w:p>
    <w:p w:rsidR="00215CFA" w:rsidRPr="00F81312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«Оренбургская государственная медицинская академия</w:t>
      </w:r>
    </w:p>
    <w:p w:rsidR="00215CFA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Федерального агентства по здравоохранению и социально</w:t>
      </w:r>
      <w:r w:rsidR="00E759C7">
        <w:rPr>
          <w:sz w:val="28"/>
          <w:szCs w:val="28"/>
        </w:rPr>
        <w:t>му</w:t>
      </w:r>
      <w:r w:rsidRPr="00F81312">
        <w:rPr>
          <w:sz w:val="28"/>
          <w:szCs w:val="28"/>
        </w:rPr>
        <w:t xml:space="preserve"> развитию</w:t>
      </w:r>
      <w:r w:rsidR="00F81312">
        <w:rPr>
          <w:sz w:val="28"/>
          <w:szCs w:val="28"/>
        </w:rPr>
        <w:t>»</w:t>
      </w:r>
    </w:p>
    <w:p w:rsidR="00F81312" w:rsidRPr="00F81312" w:rsidRDefault="00F81312" w:rsidP="00F81312">
      <w:pPr>
        <w:jc w:val="center"/>
        <w:rPr>
          <w:sz w:val="28"/>
          <w:szCs w:val="28"/>
        </w:rPr>
      </w:pPr>
    </w:p>
    <w:p w:rsidR="00215CFA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Отдел производственной практики</w:t>
      </w:r>
    </w:p>
    <w:p w:rsidR="00F81312" w:rsidRPr="00F81312" w:rsidRDefault="00F81312" w:rsidP="00F81312">
      <w:pPr>
        <w:jc w:val="center"/>
        <w:rPr>
          <w:sz w:val="28"/>
          <w:szCs w:val="28"/>
        </w:rPr>
      </w:pPr>
    </w:p>
    <w:p w:rsidR="00215CFA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Кафедра госпитальной педиатрии</w:t>
      </w:r>
    </w:p>
    <w:p w:rsidR="00F81312" w:rsidRDefault="00F81312" w:rsidP="00F81312">
      <w:pPr>
        <w:jc w:val="center"/>
        <w:rPr>
          <w:sz w:val="28"/>
          <w:szCs w:val="28"/>
        </w:rPr>
      </w:pPr>
    </w:p>
    <w:p w:rsidR="00F81312" w:rsidRPr="00F81312" w:rsidRDefault="00F81312" w:rsidP="00F81312">
      <w:pPr>
        <w:jc w:val="center"/>
        <w:rPr>
          <w:sz w:val="28"/>
          <w:szCs w:val="28"/>
        </w:rPr>
      </w:pPr>
    </w:p>
    <w:p w:rsidR="00215CFA" w:rsidRPr="00F81312" w:rsidRDefault="00215CFA" w:rsidP="00E759C7">
      <w:pPr>
        <w:ind w:left="5103"/>
        <w:rPr>
          <w:b/>
          <w:sz w:val="28"/>
          <w:szCs w:val="28"/>
        </w:rPr>
      </w:pPr>
      <w:r w:rsidRPr="00F81312">
        <w:rPr>
          <w:b/>
          <w:sz w:val="28"/>
          <w:szCs w:val="28"/>
        </w:rPr>
        <w:t>«Утверждаю»</w:t>
      </w:r>
    </w:p>
    <w:p w:rsidR="00F81312" w:rsidRDefault="00215CFA" w:rsidP="00E759C7">
      <w:pPr>
        <w:ind w:left="5103"/>
        <w:rPr>
          <w:sz w:val="28"/>
          <w:szCs w:val="28"/>
        </w:rPr>
      </w:pPr>
      <w:r w:rsidRPr="00F81312">
        <w:rPr>
          <w:sz w:val="28"/>
          <w:szCs w:val="28"/>
        </w:rPr>
        <w:t>Председатель Центрального Методического Совета и</w:t>
      </w:r>
    </w:p>
    <w:p w:rsidR="00215CFA" w:rsidRPr="00F81312" w:rsidRDefault="00215CFA" w:rsidP="00E759C7">
      <w:pPr>
        <w:ind w:left="5103"/>
        <w:rPr>
          <w:sz w:val="28"/>
          <w:szCs w:val="28"/>
        </w:rPr>
      </w:pPr>
      <w:r w:rsidRPr="00F81312">
        <w:rPr>
          <w:sz w:val="28"/>
          <w:szCs w:val="28"/>
        </w:rPr>
        <w:t>редакционно-издательского совета</w:t>
      </w:r>
    </w:p>
    <w:p w:rsidR="00F81312" w:rsidRDefault="00215CFA" w:rsidP="00E759C7">
      <w:pPr>
        <w:ind w:left="5103"/>
        <w:rPr>
          <w:sz w:val="28"/>
          <w:szCs w:val="28"/>
        </w:rPr>
      </w:pPr>
      <w:r w:rsidRPr="00F81312">
        <w:rPr>
          <w:sz w:val="28"/>
          <w:szCs w:val="28"/>
        </w:rPr>
        <w:t xml:space="preserve">ГОУ ВПО </w:t>
      </w:r>
      <w:r w:rsidR="00F81312">
        <w:rPr>
          <w:sz w:val="28"/>
          <w:szCs w:val="28"/>
        </w:rPr>
        <w:t>«</w:t>
      </w:r>
      <w:r w:rsidRPr="00F81312">
        <w:rPr>
          <w:sz w:val="28"/>
          <w:szCs w:val="28"/>
        </w:rPr>
        <w:t>ОрГМА Росздрава</w:t>
      </w:r>
      <w:r w:rsidR="00F81312">
        <w:rPr>
          <w:sz w:val="28"/>
          <w:szCs w:val="28"/>
        </w:rPr>
        <w:t>»</w:t>
      </w:r>
      <w:r w:rsidRPr="00F81312">
        <w:rPr>
          <w:sz w:val="28"/>
          <w:szCs w:val="28"/>
        </w:rPr>
        <w:t xml:space="preserve"> </w:t>
      </w:r>
    </w:p>
    <w:p w:rsidR="00215CFA" w:rsidRPr="00F81312" w:rsidRDefault="00215CFA" w:rsidP="00E759C7">
      <w:pPr>
        <w:ind w:left="5103"/>
        <w:rPr>
          <w:sz w:val="28"/>
          <w:szCs w:val="28"/>
        </w:rPr>
      </w:pPr>
      <w:r w:rsidRPr="00F81312">
        <w:rPr>
          <w:sz w:val="28"/>
          <w:szCs w:val="28"/>
        </w:rPr>
        <w:t>Первый проректор, д.м</w:t>
      </w:r>
      <w:r w:rsidR="00F81312">
        <w:rPr>
          <w:sz w:val="28"/>
          <w:szCs w:val="28"/>
        </w:rPr>
        <w:t>.н., профессор И.В.Мирошниченко</w:t>
      </w:r>
    </w:p>
    <w:p w:rsidR="00215CFA" w:rsidRPr="00F81312" w:rsidRDefault="00215CFA" w:rsidP="00F81312">
      <w:pPr>
        <w:ind w:left="4536"/>
        <w:rPr>
          <w:sz w:val="28"/>
          <w:szCs w:val="28"/>
        </w:rPr>
      </w:pPr>
      <w:r w:rsidRPr="00F81312">
        <w:rPr>
          <w:sz w:val="28"/>
          <w:szCs w:val="28"/>
        </w:rPr>
        <w:t xml:space="preserve"> </w:t>
      </w:r>
    </w:p>
    <w:p w:rsidR="00215CFA" w:rsidRDefault="00215CFA" w:rsidP="00215CFA">
      <w:pPr>
        <w:rPr>
          <w:sz w:val="28"/>
          <w:szCs w:val="28"/>
        </w:rPr>
      </w:pPr>
    </w:p>
    <w:p w:rsidR="00F81312" w:rsidRDefault="00F81312" w:rsidP="00215CFA">
      <w:pPr>
        <w:rPr>
          <w:sz w:val="28"/>
          <w:szCs w:val="28"/>
        </w:rPr>
      </w:pPr>
    </w:p>
    <w:p w:rsidR="00F81312" w:rsidRPr="00F81312" w:rsidRDefault="00F81312" w:rsidP="00215CFA">
      <w:pPr>
        <w:rPr>
          <w:sz w:val="28"/>
          <w:szCs w:val="28"/>
        </w:rPr>
      </w:pPr>
    </w:p>
    <w:p w:rsidR="00215CFA" w:rsidRDefault="00215CFA" w:rsidP="00F81312">
      <w:pPr>
        <w:spacing w:line="360" w:lineRule="auto"/>
        <w:jc w:val="center"/>
        <w:rPr>
          <w:b/>
          <w:sz w:val="28"/>
          <w:szCs w:val="28"/>
        </w:rPr>
      </w:pPr>
      <w:r w:rsidRPr="00F81312">
        <w:rPr>
          <w:b/>
          <w:sz w:val="28"/>
          <w:szCs w:val="28"/>
        </w:rPr>
        <w:t xml:space="preserve">МЕТОДИЧЕСКИЕ РЕКОМЕНДАЦИИ ПО ОФОРМЛЕНИЮ ДНЕВНИКА ПРОИЗВОДСТВЕННОЙ ПРАКТИКИ ДЛЯ СТУДЕНТОВ </w:t>
      </w:r>
      <w:r w:rsidRPr="00F81312">
        <w:rPr>
          <w:b/>
          <w:sz w:val="28"/>
          <w:szCs w:val="28"/>
          <w:lang w:val="en-US"/>
        </w:rPr>
        <w:t>V</w:t>
      </w:r>
      <w:r w:rsidRPr="00F81312">
        <w:rPr>
          <w:b/>
          <w:sz w:val="28"/>
          <w:szCs w:val="28"/>
        </w:rPr>
        <w:t xml:space="preserve"> КУРСА ПЕДИАТРИЧЕСКОГО ФАКУЛЬТЕТА</w:t>
      </w: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F81312" w:rsidRPr="00F81312" w:rsidRDefault="00F81312" w:rsidP="00F81312">
      <w:pPr>
        <w:spacing w:line="360" w:lineRule="auto"/>
        <w:jc w:val="center"/>
        <w:rPr>
          <w:b/>
          <w:sz w:val="28"/>
          <w:szCs w:val="28"/>
        </w:rPr>
      </w:pPr>
    </w:p>
    <w:p w:rsidR="00215CFA" w:rsidRDefault="00215CFA" w:rsidP="00F81312">
      <w:pPr>
        <w:jc w:val="center"/>
        <w:rPr>
          <w:sz w:val="28"/>
          <w:szCs w:val="28"/>
        </w:rPr>
      </w:pPr>
      <w:r w:rsidRPr="00F81312">
        <w:rPr>
          <w:sz w:val="28"/>
          <w:szCs w:val="28"/>
        </w:rPr>
        <w:t>Оренбург, 2011</w:t>
      </w:r>
    </w:p>
    <w:p w:rsidR="00F81312" w:rsidRDefault="00F81312" w:rsidP="00F81312">
      <w:pPr>
        <w:jc w:val="center"/>
        <w:rPr>
          <w:sz w:val="28"/>
          <w:szCs w:val="28"/>
        </w:rPr>
      </w:pPr>
    </w:p>
    <w:p w:rsidR="00F81312" w:rsidRDefault="00F81312" w:rsidP="00F81312">
      <w:pPr>
        <w:jc w:val="center"/>
        <w:rPr>
          <w:sz w:val="28"/>
          <w:szCs w:val="28"/>
        </w:rPr>
      </w:pPr>
    </w:p>
    <w:p w:rsidR="00F81312" w:rsidRPr="00F81312" w:rsidRDefault="00F81312" w:rsidP="00F81312">
      <w:pPr>
        <w:jc w:val="center"/>
        <w:rPr>
          <w:sz w:val="28"/>
          <w:szCs w:val="28"/>
        </w:rPr>
      </w:pPr>
    </w:p>
    <w:p w:rsidR="00215CFA" w:rsidRPr="00F81312" w:rsidRDefault="00215CFA" w:rsidP="00E14C67">
      <w:pPr>
        <w:jc w:val="both"/>
        <w:rPr>
          <w:sz w:val="28"/>
          <w:szCs w:val="28"/>
        </w:rPr>
      </w:pPr>
      <w:r w:rsidRPr="00F81312">
        <w:rPr>
          <w:sz w:val="28"/>
          <w:szCs w:val="28"/>
        </w:rPr>
        <w:t>Плигина</w:t>
      </w:r>
      <w:r w:rsidR="00E14C67" w:rsidRPr="00E14C67">
        <w:rPr>
          <w:sz w:val="28"/>
          <w:szCs w:val="28"/>
        </w:rPr>
        <w:t xml:space="preserve"> </w:t>
      </w:r>
      <w:r w:rsidR="00E14C67">
        <w:rPr>
          <w:sz w:val="28"/>
          <w:szCs w:val="28"/>
        </w:rPr>
        <w:t>Е.В., к.м.н., ассистент, Сударева Т.И. доцент, Корнеев В.Г., к.м.н., ассистент.</w:t>
      </w:r>
      <w:r w:rsidRPr="00F81312">
        <w:rPr>
          <w:sz w:val="28"/>
          <w:szCs w:val="28"/>
        </w:rPr>
        <w:t xml:space="preserve"> </w:t>
      </w:r>
    </w:p>
    <w:p w:rsidR="00215CFA" w:rsidRPr="00F81312" w:rsidRDefault="00215CFA" w:rsidP="00E14C67">
      <w:pPr>
        <w:jc w:val="both"/>
        <w:rPr>
          <w:sz w:val="28"/>
          <w:szCs w:val="28"/>
        </w:rPr>
      </w:pPr>
      <w:r w:rsidRPr="00F81312">
        <w:rPr>
          <w:sz w:val="28"/>
          <w:szCs w:val="28"/>
        </w:rPr>
        <w:t>Под редакцией заведующей кафедрой госпитальной педиатрии д.м.н., профессора М.А. Скачковой</w:t>
      </w:r>
    </w:p>
    <w:p w:rsidR="00215CFA" w:rsidRPr="00F81312" w:rsidRDefault="00215CFA" w:rsidP="00E14C67">
      <w:pPr>
        <w:jc w:val="both"/>
        <w:rPr>
          <w:sz w:val="28"/>
          <w:szCs w:val="28"/>
        </w:rPr>
      </w:pPr>
    </w:p>
    <w:p w:rsidR="00215CFA" w:rsidRPr="00BF0FC7" w:rsidRDefault="00215CFA" w:rsidP="00E14C67">
      <w:pPr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Методические рекомендации по производственной практике для студентов </w:t>
      </w:r>
      <w:r w:rsidRPr="00F81312">
        <w:rPr>
          <w:sz w:val="28"/>
          <w:szCs w:val="28"/>
          <w:lang w:val="en-US"/>
        </w:rPr>
        <w:t>V</w:t>
      </w:r>
      <w:r w:rsidRPr="00F81312">
        <w:rPr>
          <w:sz w:val="28"/>
          <w:szCs w:val="28"/>
        </w:rPr>
        <w:t xml:space="preserve"> курса педиатрического факультета/ Е.В.Плигина</w:t>
      </w:r>
      <w:r w:rsidR="00E14C67">
        <w:rPr>
          <w:sz w:val="28"/>
          <w:szCs w:val="28"/>
        </w:rPr>
        <w:t>, Т.И.Сударева, В.Г.Корнеев</w:t>
      </w:r>
      <w:r w:rsidRPr="00F81312">
        <w:rPr>
          <w:sz w:val="28"/>
          <w:szCs w:val="28"/>
        </w:rPr>
        <w:t xml:space="preserve">; под ред. М.А.Скачковой.-Оренбург, </w:t>
      </w:r>
      <w:r w:rsidRPr="00BF0FC7">
        <w:rPr>
          <w:sz w:val="28"/>
          <w:szCs w:val="28"/>
        </w:rPr>
        <w:t xml:space="preserve">2011.- </w:t>
      </w:r>
      <w:r w:rsidRPr="00E14C67">
        <w:rPr>
          <w:sz w:val="28"/>
          <w:szCs w:val="28"/>
        </w:rPr>
        <w:t>с</w:t>
      </w:r>
      <w:r w:rsidR="00E14C67">
        <w:rPr>
          <w:sz w:val="28"/>
          <w:szCs w:val="28"/>
        </w:rPr>
        <w:t>.</w:t>
      </w:r>
      <w:r w:rsidR="00BF0FC7" w:rsidRPr="00E14C67">
        <w:rPr>
          <w:sz w:val="28"/>
          <w:szCs w:val="28"/>
        </w:rPr>
        <w:t>17</w:t>
      </w:r>
      <w:r w:rsidRPr="00BF0FC7">
        <w:rPr>
          <w:sz w:val="28"/>
          <w:szCs w:val="28"/>
        </w:rPr>
        <w:t>.</w:t>
      </w:r>
    </w:p>
    <w:p w:rsidR="00215CFA" w:rsidRPr="00F81312" w:rsidRDefault="00215CFA" w:rsidP="00E14C67">
      <w:pPr>
        <w:jc w:val="both"/>
        <w:rPr>
          <w:color w:val="FF0000"/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Pr="00F81312" w:rsidRDefault="00F81312" w:rsidP="00E14C67">
      <w:pPr>
        <w:jc w:val="both"/>
        <w:rPr>
          <w:sz w:val="28"/>
          <w:szCs w:val="28"/>
        </w:rPr>
      </w:pPr>
    </w:p>
    <w:p w:rsidR="00F81312" w:rsidRPr="001466C7" w:rsidRDefault="00F81312" w:rsidP="00E14C67">
      <w:pPr>
        <w:jc w:val="both"/>
        <w:rPr>
          <w:sz w:val="28"/>
          <w:szCs w:val="28"/>
        </w:rPr>
      </w:pPr>
      <w:r w:rsidRPr="001466C7">
        <w:rPr>
          <w:sz w:val="28"/>
          <w:szCs w:val="28"/>
        </w:rPr>
        <w:t>Методические рекомендации составлены в соответствии с требованиями Государственного образовательного стандарта по специальности 040200</w:t>
      </w:r>
      <w:r w:rsidR="00BA2D55" w:rsidRPr="001466C7">
        <w:rPr>
          <w:sz w:val="28"/>
          <w:szCs w:val="28"/>
        </w:rPr>
        <w:t xml:space="preserve"> или</w:t>
      </w:r>
      <w:r w:rsidRPr="001466C7">
        <w:rPr>
          <w:sz w:val="28"/>
          <w:szCs w:val="28"/>
        </w:rPr>
        <w:t xml:space="preserve"> </w:t>
      </w:r>
      <w:r w:rsidR="00BA2D55" w:rsidRPr="001466C7">
        <w:rPr>
          <w:color w:val="000000"/>
          <w:sz w:val="28"/>
          <w:szCs w:val="28"/>
        </w:rPr>
        <w:t>006103</w:t>
      </w:r>
      <w:r w:rsidR="001466C7" w:rsidRPr="001466C7">
        <w:rPr>
          <w:color w:val="000000"/>
          <w:sz w:val="28"/>
          <w:szCs w:val="28"/>
        </w:rPr>
        <w:t>.65</w:t>
      </w:r>
      <w:r w:rsidR="00BA2D55" w:rsidRPr="001466C7">
        <w:rPr>
          <w:color w:val="FF0000"/>
          <w:sz w:val="28"/>
          <w:szCs w:val="28"/>
        </w:rPr>
        <w:t xml:space="preserve"> </w:t>
      </w:r>
      <w:r w:rsidRPr="001466C7">
        <w:rPr>
          <w:sz w:val="28"/>
          <w:szCs w:val="28"/>
        </w:rPr>
        <w:t>«Педиатрия».</w:t>
      </w:r>
    </w:p>
    <w:p w:rsidR="00215CFA" w:rsidRDefault="00917AC7" w:rsidP="00E14C67">
      <w:pPr>
        <w:jc w:val="both"/>
        <w:rPr>
          <w:sz w:val="28"/>
          <w:szCs w:val="28"/>
        </w:rPr>
      </w:pPr>
      <w:r w:rsidRPr="001466C7">
        <w:rPr>
          <w:sz w:val="28"/>
          <w:szCs w:val="28"/>
        </w:rPr>
        <w:t xml:space="preserve">Рекомендовано в качестве учебного пособия для студентов </w:t>
      </w:r>
      <w:r w:rsidRPr="001466C7">
        <w:rPr>
          <w:sz w:val="28"/>
          <w:szCs w:val="28"/>
          <w:lang w:val="en-US"/>
        </w:rPr>
        <w:t>V</w:t>
      </w:r>
      <w:r w:rsidRPr="001466C7">
        <w:rPr>
          <w:sz w:val="28"/>
          <w:szCs w:val="28"/>
        </w:rPr>
        <w:t xml:space="preserve"> курса педиатрического факультета</w:t>
      </w:r>
      <w:r w:rsidR="00F81312">
        <w:rPr>
          <w:sz w:val="28"/>
          <w:szCs w:val="28"/>
        </w:rPr>
        <w:t>. В</w:t>
      </w:r>
      <w:r w:rsidRPr="00F81312">
        <w:rPr>
          <w:sz w:val="28"/>
          <w:szCs w:val="28"/>
        </w:rPr>
        <w:t xml:space="preserve">ключает цели, задачи и этапы прохождения производственной практики, </w:t>
      </w:r>
      <w:r w:rsidR="00F81312">
        <w:rPr>
          <w:sz w:val="28"/>
          <w:szCs w:val="28"/>
        </w:rPr>
        <w:t xml:space="preserve">описана её организация, представлены инструкции по ведению и примеры оформления дневника, контрольные вопросы для подготовки к зачету. </w:t>
      </w:r>
    </w:p>
    <w:p w:rsidR="00F81312" w:rsidRDefault="00F81312" w:rsidP="00E14C67">
      <w:pPr>
        <w:jc w:val="both"/>
        <w:rPr>
          <w:sz w:val="28"/>
          <w:szCs w:val="28"/>
        </w:rPr>
      </w:pPr>
    </w:p>
    <w:p w:rsidR="00E14C67" w:rsidRDefault="00E14C67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E14C67" w:rsidRDefault="00E14C67" w:rsidP="00E14C67">
      <w:pPr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Рецензенты: </w:t>
      </w:r>
    </w:p>
    <w:p w:rsidR="00E14C67" w:rsidRDefault="00E14C67" w:rsidP="00E14C67">
      <w:pPr>
        <w:jc w:val="both"/>
        <w:rPr>
          <w:sz w:val="28"/>
          <w:szCs w:val="28"/>
        </w:rPr>
      </w:pPr>
      <w:r w:rsidRPr="00F81312">
        <w:rPr>
          <w:sz w:val="28"/>
          <w:szCs w:val="28"/>
        </w:rPr>
        <w:t>С.В.Чемезов</w:t>
      </w:r>
      <w:r>
        <w:rPr>
          <w:sz w:val="28"/>
          <w:szCs w:val="28"/>
        </w:rPr>
        <w:t xml:space="preserve">, </w:t>
      </w:r>
      <w:r w:rsidRPr="00F81312">
        <w:rPr>
          <w:sz w:val="28"/>
          <w:szCs w:val="28"/>
        </w:rPr>
        <w:t>д.м.н., профессор</w:t>
      </w:r>
      <w:r>
        <w:rPr>
          <w:sz w:val="28"/>
          <w:szCs w:val="28"/>
        </w:rPr>
        <w:t>,</w:t>
      </w:r>
      <w:r w:rsidRPr="00F81312">
        <w:rPr>
          <w:sz w:val="28"/>
          <w:szCs w:val="28"/>
        </w:rPr>
        <w:t xml:space="preserve"> декан педиатрического факультета и факультета клинической психологии</w:t>
      </w:r>
      <w:r>
        <w:rPr>
          <w:sz w:val="28"/>
          <w:szCs w:val="28"/>
        </w:rPr>
        <w:t xml:space="preserve"> ГОУ ВПО «ОрГМА Росздрава»</w:t>
      </w:r>
      <w:r w:rsidRPr="00F81312">
        <w:rPr>
          <w:sz w:val="28"/>
          <w:szCs w:val="28"/>
        </w:rPr>
        <w:t>.</w:t>
      </w:r>
    </w:p>
    <w:p w:rsidR="00D11BED" w:rsidRDefault="00D11BED" w:rsidP="00D11BED">
      <w:pPr>
        <w:jc w:val="both"/>
        <w:rPr>
          <w:sz w:val="28"/>
          <w:szCs w:val="28"/>
        </w:rPr>
      </w:pPr>
      <w:r>
        <w:rPr>
          <w:sz w:val="28"/>
          <w:szCs w:val="28"/>
        </w:rPr>
        <w:t>Д.В.Свиренко доцент кафедры госпитальной хирургии, урологии ГОУ ВПО «ОрГМА Росздрава»</w:t>
      </w:r>
      <w:r w:rsidRPr="00F81312">
        <w:rPr>
          <w:sz w:val="28"/>
          <w:szCs w:val="28"/>
        </w:rPr>
        <w:t>.</w:t>
      </w:r>
    </w:p>
    <w:p w:rsidR="00D11BED" w:rsidRPr="00F81312" w:rsidRDefault="00D11BED" w:rsidP="00E14C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81312" w:rsidRDefault="00F81312" w:rsidP="00E14C67">
      <w:pPr>
        <w:jc w:val="both"/>
        <w:rPr>
          <w:sz w:val="28"/>
          <w:szCs w:val="28"/>
        </w:rPr>
      </w:pPr>
    </w:p>
    <w:p w:rsidR="00E14C67" w:rsidRDefault="00E14C67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E14C67" w:rsidP="00E14C67">
      <w:pPr>
        <w:jc w:val="both"/>
        <w:rPr>
          <w:sz w:val="28"/>
          <w:szCs w:val="28"/>
        </w:rPr>
      </w:pPr>
      <w:r>
        <w:rPr>
          <w:sz w:val="28"/>
          <w:szCs w:val="28"/>
        </w:rPr>
        <w:t>Рассмотрено и рекомендовано к печати редакционно-издательским советом ГОУ ВПО «ОрГМА Росздрава».</w:t>
      </w: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E14C67">
      <w:pPr>
        <w:jc w:val="both"/>
        <w:rPr>
          <w:sz w:val="28"/>
          <w:szCs w:val="28"/>
        </w:rPr>
      </w:pPr>
    </w:p>
    <w:p w:rsidR="00F81312" w:rsidRDefault="00F81312" w:rsidP="00215CFA">
      <w:pPr>
        <w:rPr>
          <w:sz w:val="28"/>
          <w:szCs w:val="28"/>
        </w:rPr>
      </w:pPr>
    </w:p>
    <w:p w:rsidR="00215CFA" w:rsidRDefault="00917AC7" w:rsidP="00F81312">
      <w:pPr>
        <w:jc w:val="center"/>
        <w:rPr>
          <w:b/>
          <w:sz w:val="28"/>
          <w:szCs w:val="28"/>
        </w:rPr>
      </w:pPr>
      <w:r w:rsidRPr="00F81312">
        <w:rPr>
          <w:b/>
          <w:sz w:val="28"/>
          <w:szCs w:val="28"/>
        </w:rPr>
        <w:t>Введение</w:t>
      </w:r>
    </w:p>
    <w:p w:rsidR="00F81312" w:rsidRDefault="00F81312" w:rsidP="00F81312">
      <w:pPr>
        <w:jc w:val="center"/>
        <w:rPr>
          <w:b/>
          <w:sz w:val="28"/>
          <w:szCs w:val="28"/>
        </w:rPr>
      </w:pPr>
    </w:p>
    <w:p w:rsidR="00F81312" w:rsidRPr="00F81312" w:rsidRDefault="00F81312" w:rsidP="00F81312">
      <w:pPr>
        <w:pStyle w:val="a3"/>
        <w:ind w:firstLine="709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Производственная практика относится к одной из важнейших форм профессиональной подготовки будущих врачей в период обучения в вузе. </w:t>
      </w:r>
    </w:p>
    <w:p w:rsidR="00F81312" w:rsidRPr="00F81312" w:rsidRDefault="00F81312" w:rsidP="00F81312">
      <w:pPr>
        <w:pStyle w:val="a3"/>
        <w:ind w:firstLine="709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Целью </w:t>
      </w:r>
      <w:r w:rsidR="00D50078">
        <w:rPr>
          <w:sz w:val="28"/>
          <w:szCs w:val="28"/>
        </w:rPr>
        <w:t>производственной практики</w:t>
      </w:r>
      <w:r w:rsidRPr="00F81312">
        <w:rPr>
          <w:sz w:val="28"/>
          <w:szCs w:val="28"/>
        </w:rPr>
        <w:t xml:space="preserve"> является приобретение организационных, лечебно</w:t>
      </w:r>
      <w:r w:rsidRPr="00F81312">
        <w:rPr>
          <w:sz w:val="28"/>
          <w:szCs w:val="28"/>
        </w:rPr>
        <w:softHyphen/>
      </w:r>
      <w:r w:rsidR="00D50078">
        <w:rPr>
          <w:sz w:val="28"/>
          <w:szCs w:val="28"/>
        </w:rPr>
        <w:t>-</w:t>
      </w:r>
      <w:r w:rsidRPr="00F81312">
        <w:rPr>
          <w:sz w:val="28"/>
          <w:szCs w:val="28"/>
        </w:rPr>
        <w:t>диагностических, профилактических умений, включая неотложную помощь, и достижение базовой компетентности - способности (умения) решать типовые профессиональные задачи (организационные, лечебно-диагностические, про</w:t>
      </w:r>
      <w:r w:rsidRPr="00F81312">
        <w:rPr>
          <w:sz w:val="28"/>
          <w:szCs w:val="28"/>
        </w:rPr>
        <w:softHyphen/>
        <w:t xml:space="preserve">филактические) соответственно уровню подготовки. </w:t>
      </w:r>
    </w:p>
    <w:p w:rsidR="00F81312" w:rsidRDefault="00F81312" w:rsidP="00F81312">
      <w:pPr>
        <w:pStyle w:val="a3"/>
        <w:ind w:firstLine="709"/>
        <w:jc w:val="both"/>
        <w:rPr>
          <w:sz w:val="28"/>
          <w:szCs w:val="28"/>
        </w:rPr>
      </w:pPr>
      <w:r w:rsidRPr="00D50078">
        <w:rPr>
          <w:b/>
          <w:sz w:val="28"/>
          <w:szCs w:val="28"/>
        </w:rPr>
        <w:t>Цель практики</w:t>
      </w:r>
      <w:r w:rsidRPr="00F81312">
        <w:rPr>
          <w:sz w:val="28"/>
          <w:szCs w:val="28"/>
        </w:rPr>
        <w:t xml:space="preserve"> </w:t>
      </w:r>
      <w:r w:rsidR="00D50078">
        <w:rPr>
          <w:sz w:val="28"/>
          <w:szCs w:val="28"/>
        </w:rPr>
        <w:t>для студентов 5 курса на педиатрическо</w:t>
      </w:r>
      <w:r w:rsidR="00E759C7">
        <w:rPr>
          <w:sz w:val="28"/>
          <w:szCs w:val="28"/>
        </w:rPr>
        <w:t>го</w:t>
      </w:r>
      <w:r w:rsidR="00D50078">
        <w:rPr>
          <w:sz w:val="28"/>
          <w:szCs w:val="28"/>
        </w:rPr>
        <w:t xml:space="preserve"> факультет</w:t>
      </w:r>
      <w:r w:rsidR="00E759C7">
        <w:rPr>
          <w:sz w:val="28"/>
          <w:szCs w:val="28"/>
        </w:rPr>
        <w:t>а</w:t>
      </w:r>
      <w:r w:rsidRPr="00F81312">
        <w:rPr>
          <w:sz w:val="28"/>
          <w:szCs w:val="28"/>
        </w:rPr>
        <w:t>: изучение работы врача</w:t>
      </w:r>
      <w:r w:rsidR="00E759C7">
        <w:rPr>
          <w:sz w:val="28"/>
          <w:szCs w:val="28"/>
        </w:rPr>
        <w:t>-педиатра</w:t>
      </w:r>
      <w:r w:rsidRPr="00F81312">
        <w:rPr>
          <w:sz w:val="28"/>
          <w:szCs w:val="28"/>
        </w:rPr>
        <w:t xml:space="preserve"> в амбулаторно-поликлиническом учреждении и </w:t>
      </w:r>
      <w:r w:rsidR="00D50078">
        <w:rPr>
          <w:sz w:val="28"/>
          <w:szCs w:val="28"/>
        </w:rPr>
        <w:t xml:space="preserve">на станции скорой медицинской помощи с </w:t>
      </w:r>
      <w:r w:rsidRPr="00F81312">
        <w:rPr>
          <w:sz w:val="28"/>
          <w:szCs w:val="28"/>
        </w:rPr>
        <w:t>приобретение</w:t>
      </w:r>
      <w:r w:rsidR="00D50078">
        <w:rPr>
          <w:sz w:val="28"/>
          <w:szCs w:val="28"/>
        </w:rPr>
        <w:t>м</w:t>
      </w:r>
      <w:r w:rsidRPr="00F81312">
        <w:rPr>
          <w:sz w:val="28"/>
          <w:szCs w:val="28"/>
        </w:rPr>
        <w:t xml:space="preserve"> соответствующих умений. Студенты проходят практику в качестве помощника врача-педиатра поликлиники</w:t>
      </w:r>
      <w:r w:rsidR="00D50078">
        <w:rPr>
          <w:sz w:val="28"/>
          <w:szCs w:val="28"/>
        </w:rPr>
        <w:t xml:space="preserve"> и врача скорой медицинской помощи</w:t>
      </w:r>
      <w:r w:rsidRPr="00F81312">
        <w:rPr>
          <w:sz w:val="28"/>
          <w:szCs w:val="28"/>
        </w:rPr>
        <w:t xml:space="preserve">. </w:t>
      </w:r>
    </w:p>
    <w:p w:rsidR="00D50078" w:rsidRPr="00F81312" w:rsidRDefault="00D50078" w:rsidP="00F81312">
      <w:pPr>
        <w:pStyle w:val="a3"/>
        <w:ind w:firstLine="709"/>
        <w:jc w:val="both"/>
        <w:rPr>
          <w:sz w:val="28"/>
          <w:szCs w:val="28"/>
        </w:rPr>
      </w:pPr>
    </w:p>
    <w:p w:rsidR="00F81312" w:rsidRPr="00D50078" w:rsidRDefault="00F81312" w:rsidP="00F81312">
      <w:pPr>
        <w:pStyle w:val="a3"/>
        <w:jc w:val="both"/>
        <w:rPr>
          <w:b/>
          <w:sz w:val="28"/>
          <w:szCs w:val="28"/>
        </w:rPr>
      </w:pPr>
      <w:r w:rsidRPr="00D50078">
        <w:rPr>
          <w:b/>
          <w:sz w:val="28"/>
          <w:szCs w:val="28"/>
        </w:rPr>
        <w:t xml:space="preserve">Основные задачи производственной практики: </w:t>
      </w:r>
    </w:p>
    <w:p w:rsidR="00F81312" w:rsidRPr="00F81312" w:rsidRDefault="00F81312" w:rsidP="00F81312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>1. Знакомство со структурой и организацией работы детской поликлиники</w:t>
      </w:r>
      <w:r w:rsidR="00D50078">
        <w:rPr>
          <w:sz w:val="28"/>
          <w:szCs w:val="28"/>
        </w:rPr>
        <w:t xml:space="preserve"> (станции скорой медицинской помощи)</w:t>
      </w:r>
      <w:r w:rsidRPr="00F81312">
        <w:rPr>
          <w:sz w:val="28"/>
          <w:szCs w:val="28"/>
        </w:rPr>
        <w:t xml:space="preserve">, </w:t>
      </w:r>
      <w:r w:rsidR="00D50078">
        <w:rPr>
          <w:sz w:val="28"/>
          <w:szCs w:val="28"/>
        </w:rPr>
        <w:t xml:space="preserve">их </w:t>
      </w:r>
      <w:r w:rsidRPr="00F81312">
        <w:rPr>
          <w:sz w:val="28"/>
          <w:szCs w:val="28"/>
        </w:rPr>
        <w:t xml:space="preserve">взаимодействие с другими лечебно-профилактическими учреждениями. </w:t>
      </w:r>
    </w:p>
    <w:p w:rsidR="00F81312" w:rsidRPr="00F81312" w:rsidRDefault="00F81312" w:rsidP="00F81312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2. Знакомство с организацией работы </w:t>
      </w:r>
      <w:r w:rsidR="00D50078">
        <w:rPr>
          <w:sz w:val="28"/>
          <w:szCs w:val="28"/>
        </w:rPr>
        <w:t xml:space="preserve">участкового </w:t>
      </w:r>
      <w:r w:rsidRPr="00F81312">
        <w:rPr>
          <w:sz w:val="28"/>
          <w:szCs w:val="28"/>
        </w:rPr>
        <w:t>врача поликлиники</w:t>
      </w:r>
      <w:r w:rsidR="00D50078">
        <w:rPr>
          <w:sz w:val="28"/>
          <w:szCs w:val="28"/>
        </w:rPr>
        <w:t xml:space="preserve"> и врача скорой медицинской помощи</w:t>
      </w:r>
      <w:r w:rsidRPr="00F81312">
        <w:rPr>
          <w:sz w:val="28"/>
          <w:szCs w:val="28"/>
        </w:rPr>
        <w:t xml:space="preserve">. </w:t>
      </w:r>
    </w:p>
    <w:p w:rsidR="00F81312" w:rsidRPr="00F81312" w:rsidRDefault="00F81312" w:rsidP="00F81312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3. Знакомство с основной </w:t>
      </w:r>
      <w:r w:rsidR="00D50078">
        <w:rPr>
          <w:sz w:val="28"/>
          <w:szCs w:val="28"/>
        </w:rPr>
        <w:t xml:space="preserve">медицинской </w:t>
      </w:r>
      <w:r w:rsidRPr="00F81312">
        <w:rPr>
          <w:sz w:val="28"/>
          <w:szCs w:val="28"/>
        </w:rPr>
        <w:t xml:space="preserve">документацией детской поликлиники, </w:t>
      </w:r>
      <w:r w:rsidR="00D50078">
        <w:rPr>
          <w:sz w:val="28"/>
          <w:szCs w:val="28"/>
        </w:rPr>
        <w:t xml:space="preserve">станции скорой медицинской помощи, приобретение умений ее оформления. </w:t>
      </w:r>
      <w:r w:rsidRPr="00F81312">
        <w:rPr>
          <w:sz w:val="28"/>
          <w:szCs w:val="28"/>
        </w:rPr>
        <w:t xml:space="preserve"> </w:t>
      </w:r>
    </w:p>
    <w:p w:rsidR="00F81312" w:rsidRPr="00F81312" w:rsidRDefault="00F81312" w:rsidP="00F81312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4. Развитие умений проведения профилактической </w:t>
      </w:r>
      <w:r w:rsidR="00D50078">
        <w:rPr>
          <w:sz w:val="28"/>
          <w:szCs w:val="28"/>
        </w:rPr>
        <w:t>ра</w:t>
      </w:r>
      <w:r w:rsidRPr="00F81312">
        <w:rPr>
          <w:sz w:val="28"/>
          <w:szCs w:val="28"/>
        </w:rPr>
        <w:t xml:space="preserve">боты с детьми на прикрепленном участке. </w:t>
      </w:r>
    </w:p>
    <w:p w:rsidR="00F81312" w:rsidRPr="00F81312" w:rsidRDefault="00F81312" w:rsidP="00F81312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>4. Развитие умений диагностики заболеваний, организации лечебного процесса, контроля за динамикой заболевания и ходом лечения</w:t>
      </w:r>
      <w:r w:rsidR="00D50078">
        <w:rPr>
          <w:sz w:val="28"/>
          <w:szCs w:val="28"/>
        </w:rPr>
        <w:t xml:space="preserve"> на педиатрическом участке</w:t>
      </w:r>
      <w:r w:rsidRPr="00F81312">
        <w:rPr>
          <w:sz w:val="28"/>
          <w:szCs w:val="28"/>
        </w:rPr>
        <w:t xml:space="preserve">. </w:t>
      </w:r>
    </w:p>
    <w:p w:rsidR="00F81312" w:rsidRDefault="00F81312" w:rsidP="00F81312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5. Освоение умений оформления записей результатов профилактических осмотров, диагностического и лечебного процесса в истории развития ребенка. </w:t>
      </w:r>
    </w:p>
    <w:p w:rsidR="00D50078" w:rsidRDefault="00D50078" w:rsidP="00F8131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Развитие умений постановки синдрома при неотложном состоянии и оказание медицинской помощи на догоспитальном этапе. </w:t>
      </w:r>
    </w:p>
    <w:p w:rsidR="00D50078" w:rsidRPr="00F81312" w:rsidRDefault="00D50078" w:rsidP="00F81312">
      <w:pPr>
        <w:pStyle w:val="a3"/>
        <w:jc w:val="both"/>
        <w:rPr>
          <w:sz w:val="28"/>
          <w:szCs w:val="28"/>
        </w:rPr>
      </w:pPr>
    </w:p>
    <w:p w:rsidR="00F81312" w:rsidRPr="00D50078" w:rsidRDefault="00F81312" w:rsidP="00D50078">
      <w:pPr>
        <w:pStyle w:val="a3"/>
        <w:jc w:val="center"/>
        <w:rPr>
          <w:b/>
          <w:sz w:val="28"/>
          <w:szCs w:val="28"/>
        </w:rPr>
      </w:pPr>
      <w:r w:rsidRPr="00D50078">
        <w:rPr>
          <w:b/>
          <w:sz w:val="28"/>
          <w:szCs w:val="28"/>
        </w:rPr>
        <w:t>Студент должен получить умения:</w:t>
      </w:r>
    </w:p>
    <w:p w:rsidR="00F81312" w:rsidRPr="00F81312" w:rsidRDefault="00F81312" w:rsidP="00F81312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- по организации амбулаторной помощи населению и взаимодействию со стационарными лечебными учреждениями, </w:t>
      </w:r>
    </w:p>
    <w:p w:rsidR="00F81312" w:rsidRPr="00F81312" w:rsidRDefault="00F81312" w:rsidP="00F81312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- по оказанию лечебно-профилактической помощи детскому населению в условиях поликлиники; </w:t>
      </w:r>
    </w:p>
    <w:p w:rsidR="00F81312" w:rsidRPr="00F81312" w:rsidRDefault="00F81312" w:rsidP="00F81312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- по формированию основ клинического мышления, по ранней диагностике наиболее часто встречающихся заболеваний с учетом особенностей их течения, лечения, профилактики, диспансеризации, экспертизы нетрудоспособности; </w:t>
      </w:r>
    </w:p>
    <w:p w:rsidR="00F81312" w:rsidRDefault="00F81312" w:rsidP="00F81312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- по оказанию неотложной помощи на догоспитальном этапе при острых заболеваниях и ургентных состояниях. </w:t>
      </w:r>
    </w:p>
    <w:p w:rsidR="00D50078" w:rsidRPr="00F81312" w:rsidRDefault="00D50078" w:rsidP="00F81312">
      <w:pPr>
        <w:pStyle w:val="a3"/>
        <w:jc w:val="both"/>
        <w:rPr>
          <w:sz w:val="28"/>
          <w:szCs w:val="28"/>
        </w:rPr>
      </w:pPr>
    </w:p>
    <w:p w:rsidR="00DE2CF5" w:rsidRDefault="00F81312" w:rsidP="00D11BED">
      <w:pPr>
        <w:pStyle w:val="a3"/>
        <w:jc w:val="both"/>
        <w:rPr>
          <w:sz w:val="28"/>
          <w:szCs w:val="28"/>
        </w:rPr>
      </w:pPr>
      <w:r w:rsidRPr="00F81312">
        <w:rPr>
          <w:sz w:val="28"/>
          <w:szCs w:val="28"/>
        </w:rPr>
        <w:t xml:space="preserve">Перечень практических умений составлен в соответствии с квалификационной характеристикой выпускника медицинского вуза по специальности </w:t>
      </w:r>
      <w:r w:rsidRPr="00BF0FC7">
        <w:rPr>
          <w:color w:val="FF0000"/>
          <w:sz w:val="28"/>
          <w:szCs w:val="28"/>
        </w:rPr>
        <w:t xml:space="preserve">040200 </w:t>
      </w:r>
      <w:r w:rsidRPr="00F81312">
        <w:rPr>
          <w:sz w:val="28"/>
          <w:szCs w:val="28"/>
        </w:rPr>
        <w:t xml:space="preserve">"Педиатрия" (2000) и в соответствии с требованиями Государственного образовательного стандарта по специальности "Педиатрия" (2000). </w:t>
      </w:r>
    </w:p>
    <w:p w:rsidR="00F81312" w:rsidRPr="00DE2CF5" w:rsidRDefault="00DE2CF5" w:rsidP="00D11BE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Данный перечень отражен в дневнике по производственной практике</w:t>
      </w:r>
      <w:r w:rsidRPr="00DE2CF5">
        <w:rPr>
          <w:sz w:val="28"/>
          <w:szCs w:val="28"/>
        </w:rPr>
        <w:t>:</w:t>
      </w:r>
      <w:r>
        <w:rPr>
          <w:sz w:val="28"/>
          <w:szCs w:val="28"/>
        </w:rPr>
        <w:t xml:space="preserve">  </w:t>
      </w:r>
      <w:r w:rsidRPr="00DE2CF5">
        <w:rPr>
          <w:b/>
          <w:sz w:val="28"/>
          <w:szCs w:val="28"/>
        </w:rPr>
        <w:t>А</w:t>
      </w:r>
      <w:r w:rsidR="00E759C7">
        <w:rPr>
          <w:b/>
          <w:sz w:val="28"/>
          <w:szCs w:val="28"/>
        </w:rPr>
        <w:t xml:space="preserve"> -</w:t>
      </w:r>
      <w:r>
        <w:rPr>
          <w:sz w:val="28"/>
          <w:szCs w:val="28"/>
        </w:rPr>
        <w:t xml:space="preserve"> Работа на станции скорой медицинской помощи и </w:t>
      </w:r>
      <w:r w:rsidRPr="00DE2CF5">
        <w:rPr>
          <w:b/>
          <w:sz w:val="28"/>
          <w:szCs w:val="28"/>
        </w:rPr>
        <w:t xml:space="preserve">Б </w:t>
      </w:r>
      <w:r w:rsidR="00E759C7">
        <w:rPr>
          <w:b/>
          <w:sz w:val="28"/>
          <w:szCs w:val="28"/>
        </w:rPr>
        <w:t xml:space="preserve">- </w:t>
      </w:r>
      <w:r w:rsidRPr="00DE2CF5">
        <w:rPr>
          <w:sz w:val="28"/>
          <w:szCs w:val="28"/>
        </w:rPr>
        <w:t>Работа в детской поликлинике</w:t>
      </w:r>
      <w:r>
        <w:rPr>
          <w:sz w:val="28"/>
          <w:szCs w:val="28"/>
        </w:rPr>
        <w:t xml:space="preserve">. В представленных таблицах указан план освоения практических навыков, который студент должен выполнить во время прохождения производственной практики. Освоение умений на рекомендованном уровне </w:t>
      </w:r>
      <w:r w:rsidR="00E14C67">
        <w:rPr>
          <w:sz w:val="28"/>
          <w:szCs w:val="28"/>
        </w:rPr>
        <w:t>свидетельствует о том</w:t>
      </w:r>
      <w:r>
        <w:rPr>
          <w:sz w:val="28"/>
          <w:szCs w:val="28"/>
        </w:rPr>
        <w:t xml:space="preserve">, что цель практики достигнута. </w:t>
      </w:r>
    </w:p>
    <w:p w:rsidR="00F81312" w:rsidRDefault="00F81312" w:rsidP="00DE2CF5">
      <w:pPr>
        <w:jc w:val="both"/>
        <w:rPr>
          <w:b/>
          <w:sz w:val="28"/>
          <w:szCs w:val="28"/>
        </w:rPr>
      </w:pPr>
    </w:p>
    <w:p w:rsidR="00DE2CF5" w:rsidRDefault="00DE2CF5" w:rsidP="00DE2CF5">
      <w:pPr>
        <w:pStyle w:val="a3"/>
        <w:jc w:val="center"/>
        <w:rPr>
          <w:b/>
          <w:sz w:val="28"/>
          <w:szCs w:val="28"/>
        </w:rPr>
      </w:pPr>
      <w:r w:rsidRPr="00DE2CF5">
        <w:rPr>
          <w:b/>
          <w:sz w:val="28"/>
          <w:szCs w:val="28"/>
        </w:rPr>
        <w:t>Организация практики</w:t>
      </w:r>
    </w:p>
    <w:p w:rsidR="00DE2CF5" w:rsidRPr="00DE2CF5" w:rsidRDefault="00DE2CF5" w:rsidP="00DE2CF5">
      <w:pPr>
        <w:pStyle w:val="a3"/>
        <w:jc w:val="center"/>
        <w:rPr>
          <w:b/>
          <w:sz w:val="28"/>
          <w:szCs w:val="28"/>
        </w:rPr>
      </w:pPr>
    </w:p>
    <w:p w:rsidR="00DE2CF5" w:rsidRPr="00DE2CF5" w:rsidRDefault="00DE2CF5" w:rsidP="00DE2CF5">
      <w:pPr>
        <w:pStyle w:val="a3"/>
        <w:ind w:firstLine="709"/>
        <w:jc w:val="both"/>
        <w:rPr>
          <w:sz w:val="28"/>
          <w:szCs w:val="28"/>
        </w:rPr>
      </w:pPr>
      <w:r w:rsidRPr="00DE2CF5">
        <w:rPr>
          <w:sz w:val="28"/>
          <w:szCs w:val="28"/>
        </w:rPr>
        <w:t>К прохождению летней производственной практики в качестве помощника врача-педиатра поликлиники</w:t>
      </w:r>
      <w:r w:rsidR="00E759C7">
        <w:rPr>
          <w:sz w:val="28"/>
          <w:szCs w:val="28"/>
        </w:rPr>
        <w:t>/</w:t>
      </w:r>
      <w:r>
        <w:rPr>
          <w:sz w:val="28"/>
          <w:szCs w:val="28"/>
        </w:rPr>
        <w:t>врача станции скорой медицинской помощи</w:t>
      </w:r>
      <w:r w:rsidRPr="00DE2CF5">
        <w:rPr>
          <w:sz w:val="28"/>
          <w:szCs w:val="28"/>
        </w:rPr>
        <w:t xml:space="preserve"> допускаются студенты, закончившие пятый курс. </w:t>
      </w:r>
    </w:p>
    <w:p w:rsidR="00DE2CF5" w:rsidRPr="00DE2CF5" w:rsidRDefault="00DE2CF5" w:rsidP="00DE2CF5">
      <w:pPr>
        <w:pStyle w:val="a3"/>
        <w:ind w:firstLine="709"/>
        <w:jc w:val="both"/>
        <w:rPr>
          <w:sz w:val="28"/>
          <w:szCs w:val="28"/>
        </w:rPr>
      </w:pPr>
      <w:r w:rsidRPr="00DE2CF5">
        <w:rPr>
          <w:sz w:val="28"/>
          <w:szCs w:val="28"/>
        </w:rPr>
        <w:t xml:space="preserve">Организацию практики обеспечивает отдел производственной практики </w:t>
      </w:r>
      <w:r>
        <w:rPr>
          <w:sz w:val="28"/>
          <w:szCs w:val="28"/>
        </w:rPr>
        <w:t>Ор</w:t>
      </w:r>
      <w:r w:rsidRPr="00DE2CF5">
        <w:rPr>
          <w:sz w:val="28"/>
          <w:szCs w:val="28"/>
        </w:rPr>
        <w:t xml:space="preserve">ГМА, методическое руководство практикой - кафедра </w:t>
      </w:r>
      <w:r>
        <w:rPr>
          <w:sz w:val="28"/>
          <w:szCs w:val="28"/>
        </w:rPr>
        <w:t>госпитальной педиатрии</w:t>
      </w:r>
      <w:r w:rsidRPr="00DE2CF5">
        <w:rPr>
          <w:sz w:val="28"/>
          <w:szCs w:val="28"/>
        </w:rPr>
        <w:t xml:space="preserve">. Базами летней производственной практики являются лечебные учреждения </w:t>
      </w:r>
      <w:r>
        <w:rPr>
          <w:sz w:val="28"/>
          <w:szCs w:val="28"/>
        </w:rPr>
        <w:t>г.Оренбурга и Оренбургской области</w:t>
      </w:r>
      <w:r w:rsidRPr="00DE2CF5">
        <w:rPr>
          <w:sz w:val="28"/>
          <w:szCs w:val="28"/>
        </w:rPr>
        <w:t xml:space="preserve">, с которыми </w:t>
      </w:r>
      <w:r>
        <w:rPr>
          <w:sz w:val="28"/>
          <w:szCs w:val="28"/>
        </w:rPr>
        <w:t>Ор</w:t>
      </w:r>
      <w:r w:rsidRPr="00DE2CF5">
        <w:rPr>
          <w:sz w:val="28"/>
          <w:szCs w:val="28"/>
        </w:rPr>
        <w:t xml:space="preserve">ГМА заключила договоры. В отдельных случаях студенту может быть разрешено прохождение производственной практики в ЛПУ по месту жительства при наличии официального письменного согласия руководителя данного учреждения. При этом должны быть выполнены все требования программы практики. </w:t>
      </w:r>
    </w:p>
    <w:p w:rsidR="00AB57CA" w:rsidRPr="00DE2CF5" w:rsidRDefault="00AB57CA" w:rsidP="00AB57CA">
      <w:pPr>
        <w:pStyle w:val="a3"/>
        <w:ind w:firstLine="709"/>
        <w:jc w:val="both"/>
        <w:rPr>
          <w:sz w:val="28"/>
          <w:szCs w:val="28"/>
        </w:rPr>
      </w:pPr>
      <w:r w:rsidRPr="00DE2CF5">
        <w:rPr>
          <w:sz w:val="28"/>
          <w:szCs w:val="28"/>
        </w:rPr>
        <w:t>В лечебно-профилактическом учреждении (объединении, центральной районной больнице или поликлинике) приказом главного врача назначается базовый руководитель практики (обычно один из заведующих педиатрическим отделением</w:t>
      </w:r>
      <w:r>
        <w:rPr>
          <w:sz w:val="28"/>
          <w:szCs w:val="28"/>
        </w:rPr>
        <w:t xml:space="preserve">, </w:t>
      </w:r>
      <w:r w:rsidRPr="00BF0FC7">
        <w:rPr>
          <w:sz w:val="28"/>
          <w:szCs w:val="28"/>
        </w:rPr>
        <w:t>или заведующий подста</w:t>
      </w:r>
      <w:r>
        <w:rPr>
          <w:sz w:val="28"/>
          <w:szCs w:val="28"/>
        </w:rPr>
        <w:t>нцией скорой медицинской помощи</w:t>
      </w:r>
      <w:r w:rsidRPr="00DE2CF5">
        <w:rPr>
          <w:sz w:val="28"/>
          <w:szCs w:val="28"/>
        </w:rPr>
        <w:t xml:space="preserve">). Приказом ректора назначаются кафедральные кураторы (руководители) практики. </w:t>
      </w:r>
    </w:p>
    <w:p w:rsidR="00DE2CF5" w:rsidRPr="00DE2CF5" w:rsidRDefault="00DE2CF5" w:rsidP="00DE2CF5">
      <w:pPr>
        <w:pStyle w:val="a3"/>
        <w:ind w:firstLine="709"/>
        <w:jc w:val="center"/>
        <w:rPr>
          <w:b/>
          <w:sz w:val="28"/>
          <w:szCs w:val="28"/>
        </w:rPr>
      </w:pPr>
      <w:r w:rsidRPr="00DE2CF5">
        <w:rPr>
          <w:b/>
          <w:sz w:val="28"/>
          <w:szCs w:val="28"/>
        </w:rPr>
        <w:t>Базовый руководитель практики:</w:t>
      </w:r>
    </w:p>
    <w:p w:rsidR="00DE2CF5" w:rsidRPr="00DE2CF5" w:rsidRDefault="00DE2CF5" w:rsidP="00DE2CF5">
      <w:pPr>
        <w:pStyle w:val="a3"/>
        <w:ind w:firstLine="709"/>
        <w:jc w:val="both"/>
        <w:rPr>
          <w:sz w:val="28"/>
          <w:szCs w:val="28"/>
        </w:rPr>
      </w:pPr>
      <w:r w:rsidRPr="00DE2CF5">
        <w:rPr>
          <w:sz w:val="28"/>
          <w:szCs w:val="28"/>
        </w:rPr>
        <w:t>1. Принимает студента на базе практики, отмечая в направлении даты прибытия и убытия с практики, скрепляя их своей подписью и печатью ЛПУ</w:t>
      </w:r>
      <w:r>
        <w:rPr>
          <w:sz w:val="28"/>
          <w:szCs w:val="28"/>
        </w:rPr>
        <w:t xml:space="preserve"> в дневнике по производственной практике</w:t>
      </w:r>
      <w:r w:rsidRPr="00DE2CF5">
        <w:rPr>
          <w:sz w:val="28"/>
          <w:szCs w:val="28"/>
        </w:rPr>
        <w:t xml:space="preserve">. </w:t>
      </w:r>
    </w:p>
    <w:p w:rsidR="00DE2CF5" w:rsidRPr="00DE2CF5" w:rsidRDefault="00DE2CF5" w:rsidP="00DE2CF5">
      <w:pPr>
        <w:pStyle w:val="a3"/>
        <w:ind w:firstLine="709"/>
        <w:jc w:val="both"/>
        <w:rPr>
          <w:sz w:val="28"/>
          <w:szCs w:val="28"/>
        </w:rPr>
      </w:pPr>
      <w:r w:rsidRPr="00DE2CF5">
        <w:rPr>
          <w:sz w:val="28"/>
          <w:szCs w:val="28"/>
        </w:rPr>
        <w:t>2. Обеспечивает студенту возможность освоения практических умений по предмету согласно перечню</w:t>
      </w:r>
      <w:r>
        <w:rPr>
          <w:sz w:val="28"/>
          <w:szCs w:val="28"/>
        </w:rPr>
        <w:t>, представленного в дневнике по производственной практике</w:t>
      </w:r>
      <w:r w:rsidRPr="00DE2CF5">
        <w:rPr>
          <w:sz w:val="28"/>
          <w:szCs w:val="28"/>
        </w:rPr>
        <w:t xml:space="preserve">. </w:t>
      </w:r>
    </w:p>
    <w:p w:rsidR="00DE2CF5" w:rsidRPr="00247D04" w:rsidRDefault="00DE2CF5" w:rsidP="00247D04">
      <w:pPr>
        <w:pStyle w:val="a3"/>
        <w:ind w:firstLine="709"/>
        <w:jc w:val="both"/>
        <w:rPr>
          <w:sz w:val="28"/>
          <w:szCs w:val="28"/>
        </w:rPr>
      </w:pPr>
      <w:r w:rsidRPr="00247D04">
        <w:rPr>
          <w:sz w:val="28"/>
          <w:szCs w:val="28"/>
        </w:rPr>
        <w:t xml:space="preserve">3. Проверяет уровень освоения практических умений студентом, отмечает посещаемость, прилежание, интерес к предмету, качество ведения дневника, регулярно подписывая дневник студента. </w:t>
      </w:r>
    </w:p>
    <w:p w:rsidR="00DE2CF5" w:rsidRPr="00247D04" w:rsidRDefault="00DE2CF5" w:rsidP="00247D04">
      <w:pPr>
        <w:pStyle w:val="a3"/>
        <w:ind w:firstLine="709"/>
        <w:jc w:val="both"/>
        <w:rPr>
          <w:sz w:val="28"/>
          <w:szCs w:val="28"/>
        </w:rPr>
      </w:pPr>
      <w:r w:rsidRPr="00247D04">
        <w:rPr>
          <w:sz w:val="28"/>
          <w:szCs w:val="28"/>
        </w:rPr>
        <w:t xml:space="preserve">4. По итогам практики дает краткую характеристику студенту, где оценивает уровень освоения студентом практических умений по пятибалльной системе: </w:t>
      </w:r>
      <w:r w:rsidRPr="00247D04">
        <w:rPr>
          <w:i/>
          <w:sz w:val="28"/>
          <w:szCs w:val="28"/>
        </w:rPr>
        <w:t>неудовлетворительно</w:t>
      </w:r>
      <w:r w:rsidRPr="00247D04">
        <w:rPr>
          <w:sz w:val="28"/>
          <w:szCs w:val="28"/>
        </w:rPr>
        <w:t xml:space="preserve"> - не в состоянии выполнить; </w:t>
      </w:r>
      <w:r w:rsidRPr="00247D04">
        <w:rPr>
          <w:i/>
          <w:sz w:val="28"/>
          <w:szCs w:val="28"/>
        </w:rPr>
        <w:t>удовлетворительно</w:t>
      </w:r>
      <w:r w:rsidRPr="00247D04">
        <w:rPr>
          <w:sz w:val="28"/>
          <w:szCs w:val="28"/>
        </w:rPr>
        <w:t xml:space="preserve"> - выполняет практическое умение, но допускает существенные ошибки в методологии выполнения и деталях; </w:t>
      </w:r>
      <w:r w:rsidRPr="00247D04">
        <w:rPr>
          <w:i/>
          <w:sz w:val="28"/>
          <w:szCs w:val="28"/>
        </w:rPr>
        <w:t xml:space="preserve">хорошо </w:t>
      </w:r>
      <w:r w:rsidRPr="00247D04">
        <w:rPr>
          <w:sz w:val="28"/>
          <w:szCs w:val="28"/>
        </w:rPr>
        <w:t xml:space="preserve">- владеет практическим умением в его принципиальных основах и согласно рекомендуемому уровню освоения; </w:t>
      </w:r>
      <w:r w:rsidRPr="00247D04">
        <w:rPr>
          <w:i/>
          <w:sz w:val="28"/>
          <w:szCs w:val="28"/>
        </w:rPr>
        <w:t>отлично</w:t>
      </w:r>
      <w:r w:rsidRPr="00247D04">
        <w:rPr>
          <w:sz w:val="28"/>
          <w:szCs w:val="28"/>
        </w:rPr>
        <w:t xml:space="preserve"> владеет практическим умением на рекомендуемом уровне и так качественно, что его выполнение может быть доверено студенту для самостоятельного исполнения. </w:t>
      </w:r>
    </w:p>
    <w:p w:rsidR="00DE2CF5" w:rsidRDefault="00DE2CF5" w:rsidP="00247D04">
      <w:pPr>
        <w:pStyle w:val="a3"/>
        <w:ind w:firstLine="709"/>
        <w:jc w:val="both"/>
        <w:rPr>
          <w:sz w:val="28"/>
          <w:szCs w:val="28"/>
        </w:rPr>
      </w:pPr>
      <w:r w:rsidRPr="00247D04">
        <w:rPr>
          <w:sz w:val="28"/>
          <w:szCs w:val="28"/>
        </w:rPr>
        <w:t xml:space="preserve">5. </w:t>
      </w:r>
      <w:r w:rsidR="00247D04">
        <w:rPr>
          <w:sz w:val="28"/>
          <w:szCs w:val="28"/>
        </w:rPr>
        <w:t>В конце</w:t>
      </w:r>
      <w:r w:rsidRPr="00247D04">
        <w:rPr>
          <w:sz w:val="28"/>
          <w:szCs w:val="28"/>
        </w:rPr>
        <w:t xml:space="preserve"> дневника </w:t>
      </w:r>
      <w:r w:rsidR="00247D04">
        <w:rPr>
          <w:sz w:val="28"/>
          <w:szCs w:val="28"/>
        </w:rPr>
        <w:t xml:space="preserve">по производственной </w:t>
      </w:r>
      <w:r w:rsidRPr="00247D04">
        <w:rPr>
          <w:sz w:val="28"/>
          <w:szCs w:val="28"/>
        </w:rPr>
        <w:t>практик</w:t>
      </w:r>
      <w:r w:rsidR="00247D04">
        <w:rPr>
          <w:sz w:val="28"/>
          <w:szCs w:val="28"/>
        </w:rPr>
        <w:t>е</w:t>
      </w:r>
      <w:r w:rsidRPr="00247D04">
        <w:rPr>
          <w:sz w:val="28"/>
          <w:szCs w:val="28"/>
        </w:rPr>
        <w:t xml:space="preserve"> отмечает сроки прохождения </w:t>
      </w:r>
      <w:r w:rsidR="00E759C7">
        <w:rPr>
          <w:sz w:val="28"/>
          <w:szCs w:val="28"/>
        </w:rPr>
        <w:t>производственной практики</w:t>
      </w:r>
      <w:r w:rsidRPr="00247D04">
        <w:rPr>
          <w:sz w:val="28"/>
          <w:szCs w:val="28"/>
        </w:rPr>
        <w:t xml:space="preserve">, выставляет оценку студенту за работу на практике, скрепляя их своей подписью и печатью ЛПУ. </w:t>
      </w:r>
    </w:p>
    <w:p w:rsidR="00247D04" w:rsidRPr="00247D04" w:rsidRDefault="00247D04" w:rsidP="00247D04">
      <w:pPr>
        <w:pStyle w:val="a3"/>
        <w:ind w:firstLine="709"/>
        <w:jc w:val="both"/>
        <w:rPr>
          <w:sz w:val="28"/>
          <w:szCs w:val="28"/>
        </w:rPr>
      </w:pPr>
    </w:p>
    <w:p w:rsidR="00DE2CF5" w:rsidRPr="00247D04" w:rsidRDefault="00247D04" w:rsidP="00247D04">
      <w:pPr>
        <w:pStyle w:val="a3"/>
        <w:ind w:firstLine="709"/>
        <w:jc w:val="center"/>
        <w:rPr>
          <w:b/>
          <w:sz w:val="28"/>
          <w:szCs w:val="28"/>
        </w:rPr>
      </w:pPr>
      <w:r w:rsidRPr="00247D04">
        <w:rPr>
          <w:b/>
          <w:sz w:val="28"/>
          <w:szCs w:val="28"/>
        </w:rPr>
        <w:t>Кафе</w:t>
      </w:r>
      <w:r w:rsidR="00DE2CF5" w:rsidRPr="00247D04">
        <w:rPr>
          <w:b/>
          <w:sz w:val="28"/>
          <w:szCs w:val="28"/>
        </w:rPr>
        <w:t xml:space="preserve">дральный куратор </w:t>
      </w:r>
      <w:r w:rsidR="00E759C7">
        <w:rPr>
          <w:b/>
          <w:sz w:val="28"/>
          <w:szCs w:val="28"/>
        </w:rPr>
        <w:t xml:space="preserve">производственной </w:t>
      </w:r>
      <w:r w:rsidR="00DE2CF5" w:rsidRPr="00247D04">
        <w:rPr>
          <w:b/>
          <w:sz w:val="28"/>
          <w:szCs w:val="28"/>
        </w:rPr>
        <w:t>практики:</w:t>
      </w:r>
    </w:p>
    <w:p w:rsidR="00DE2CF5" w:rsidRPr="00247D04" w:rsidRDefault="00DE2CF5" w:rsidP="00247D04">
      <w:pPr>
        <w:pStyle w:val="a3"/>
        <w:ind w:firstLine="709"/>
        <w:jc w:val="both"/>
        <w:rPr>
          <w:sz w:val="28"/>
          <w:szCs w:val="28"/>
        </w:rPr>
      </w:pPr>
      <w:r w:rsidRPr="00247D04">
        <w:rPr>
          <w:sz w:val="28"/>
          <w:szCs w:val="28"/>
        </w:rPr>
        <w:t xml:space="preserve">1. Методически обеспечивает прохождение практики по своему предмету: объясняет особенности оформления дневника </w:t>
      </w:r>
      <w:r w:rsidR="00247D04">
        <w:rPr>
          <w:sz w:val="28"/>
          <w:szCs w:val="28"/>
        </w:rPr>
        <w:t>производственной практики</w:t>
      </w:r>
      <w:r w:rsidRPr="00247D04">
        <w:rPr>
          <w:sz w:val="28"/>
          <w:szCs w:val="28"/>
        </w:rPr>
        <w:t xml:space="preserve">, объем записей, перечень практических умений, соотношение уровня освоения практических умений (иметь представление, понимать, знать, уметь). </w:t>
      </w:r>
    </w:p>
    <w:p w:rsidR="00DE2CF5" w:rsidRPr="00247D04" w:rsidRDefault="00DE2CF5" w:rsidP="00247D04">
      <w:pPr>
        <w:pStyle w:val="a3"/>
        <w:ind w:firstLine="709"/>
        <w:jc w:val="both"/>
        <w:rPr>
          <w:sz w:val="28"/>
          <w:szCs w:val="28"/>
        </w:rPr>
      </w:pPr>
      <w:r w:rsidRPr="00247D04">
        <w:rPr>
          <w:sz w:val="28"/>
          <w:szCs w:val="28"/>
        </w:rPr>
        <w:t xml:space="preserve">2. Знакомит студентов с требованиями к зачету по своему предмету. </w:t>
      </w:r>
    </w:p>
    <w:p w:rsidR="00DE2CF5" w:rsidRPr="00247D04" w:rsidRDefault="00DE2CF5" w:rsidP="00247D04">
      <w:pPr>
        <w:pStyle w:val="a3"/>
        <w:ind w:firstLine="709"/>
        <w:jc w:val="both"/>
        <w:rPr>
          <w:sz w:val="28"/>
          <w:szCs w:val="28"/>
        </w:rPr>
      </w:pPr>
      <w:r w:rsidRPr="00247D04">
        <w:rPr>
          <w:sz w:val="28"/>
          <w:szCs w:val="28"/>
        </w:rPr>
        <w:t xml:space="preserve">3. Консультирует студентов во время прохождения </w:t>
      </w:r>
      <w:r w:rsidR="00247D04">
        <w:rPr>
          <w:sz w:val="28"/>
          <w:szCs w:val="28"/>
        </w:rPr>
        <w:t>производственной практики</w:t>
      </w:r>
      <w:r w:rsidRPr="00247D04">
        <w:rPr>
          <w:sz w:val="28"/>
          <w:szCs w:val="28"/>
        </w:rPr>
        <w:t xml:space="preserve"> по сложным и</w:t>
      </w:r>
      <w:r w:rsidR="00247D04">
        <w:rPr>
          <w:sz w:val="28"/>
          <w:szCs w:val="28"/>
        </w:rPr>
        <w:t xml:space="preserve"> </w:t>
      </w:r>
      <w:r w:rsidRPr="00247D04">
        <w:rPr>
          <w:sz w:val="28"/>
          <w:szCs w:val="28"/>
        </w:rPr>
        <w:t xml:space="preserve">неясным вопросам. </w:t>
      </w:r>
    </w:p>
    <w:p w:rsidR="00DE2CF5" w:rsidRPr="00247D04" w:rsidRDefault="00DE2CF5" w:rsidP="00247D04">
      <w:pPr>
        <w:pStyle w:val="a3"/>
        <w:ind w:firstLine="709"/>
        <w:jc w:val="both"/>
        <w:rPr>
          <w:sz w:val="28"/>
          <w:szCs w:val="28"/>
        </w:rPr>
      </w:pPr>
      <w:r w:rsidRPr="00247D04">
        <w:rPr>
          <w:sz w:val="28"/>
          <w:szCs w:val="28"/>
        </w:rPr>
        <w:t>4. Руководит УИР</w:t>
      </w:r>
      <w:r w:rsidR="00247D04">
        <w:rPr>
          <w:sz w:val="28"/>
          <w:szCs w:val="28"/>
        </w:rPr>
        <w:t>С</w:t>
      </w:r>
      <w:r w:rsidRPr="00247D04">
        <w:rPr>
          <w:sz w:val="28"/>
          <w:szCs w:val="28"/>
        </w:rPr>
        <w:t xml:space="preserve"> студентов по своему предмету. </w:t>
      </w:r>
    </w:p>
    <w:p w:rsidR="00DE2CF5" w:rsidRPr="00247D04" w:rsidRDefault="00DE2CF5" w:rsidP="00247D04">
      <w:pPr>
        <w:pStyle w:val="a3"/>
        <w:ind w:firstLine="709"/>
        <w:jc w:val="both"/>
        <w:rPr>
          <w:sz w:val="28"/>
          <w:szCs w:val="28"/>
        </w:rPr>
      </w:pPr>
      <w:r w:rsidRPr="00247D04">
        <w:rPr>
          <w:sz w:val="28"/>
          <w:szCs w:val="28"/>
        </w:rPr>
        <w:t>5. Представляет отчет в отдел практики по итогам летней производственной практики (количество студентов, прошедши</w:t>
      </w:r>
      <w:r w:rsidR="00BF0FC7">
        <w:rPr>
          <w:sz w:val="28"/>
          <w:szCs w:val="28"/>
        </w:rPr>
        <w:t>х и не прошедших практику, оценк</w:t>
      </w:r>
      <w:r w:rsidRPr="00247D04">
        <w:rPr>
          <w:sz w:val="28"/>
          <w:szCs w:val="28"/>
        </w:rPr>
        <w:t xml:space="preserve">и, трудности, предложения). </w:t>
      </w:r>
    </w:p>
    <w:p w:rsidR="00DE2CF5" w:rsidRPr="00247D04" w:rsidRDefault="00DE2CF5" w:rsidP="00247D04">
      <w:pPr>
        <w:pStyle w:val="a3"/>
        <w:ind w:firstLine="709"/>
        <w:jc w:val="both"/>
        <w:rPr>
          <w:sz w:val="28"/>
          <w:szCs w:val="28"/>
        </w:rPr>
      </w:pPr>
      <w:r w:rsidRPr="00247D04">
        <w:rPr>
          <w:sz w:val="28"/>
          <w:szCs w:val="28"/>
        </w:rPr>
        <w:t xml:space="preserve">6. Участвует в работе комиссии по приему зачета по производственной практике. </w:t>
      </w:r>
    </w:p>
    <w:p w:rsidR="00304BA3" w:rsidRPr="00BF0FC7" w:rsidRDefault="00DE2CF5" w:rsidP="00304BA3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47D04">
        <w:rPr>
          <w:b/>
          <w:sz w:val="28"/>
          <w:szCs w:val="28"/>
          <w:u w:val="single"/>
        </w:rPr>
        <w:t>Студенты</w:t>
      </w:r>
      <w:r w:rsidR="00247D04">
        <w:rPr>
          <w:sz w:val="28"/>
          <w:szCs w:val="28"/>
        </w:rPr>
        <w:t xml:space="preserve"> </w:t>
      </w:r>
      <w:r w:rsidRPr="00BF0FC7">
        <w:rPr>
          <w:sz w:val="28"/>
          <w:szCs w:val="28"/>
        </w:rPr>
        <w:t>во время практики работают под контролем прикрепленного врача-педиатра</w:t>
      </w:r>
      <w:r w:rsidR="00247D04" w:rsidRPr="00BF0FC7">
        <w:rPr>
          <w:sz w:val="28"/>
          <w:szCs w:val="28"/>
        </w:rPr>
        <w:t xml:space="preserve"> (врача бригады скорой медицинской помощи)</w:t>
      </w:r>
      <w:r w:rsidRPr="00BF0FC7">
        <w:rPr>
          <w:sz w:val="28"/>
          <w:szCs w:val="28"/>
        </w:rPr>
        <w:t xml:space="preserve">. </w:t>
      </w:r>
      <w:r w:rsidR="00273B6D" w:rsidRPr="00BF0FC7">
        <w:rPr>
          <w:sz w:val="28"/>
          <w:szCs w:val="28"/>
        </w:rPr>
        <w:t xml:space="preserve">Производственная практика на </w:t>
      </w:r>
      <w:r w:rsidR="00273B6D" w:rsidRPr="00BF0FC7">
        <w:rPr>
          <w:sz w:val="28"/>
          <w:szCs w:val="28"/>
          <w:lang w:val="en-US"/>
        </w:rPr>
        <w:t>V</w:t>
      </w:r>
      <w:r w:rsidR="00273B6D" w:rsidRPr="00BF0FC7">
        <w:rPr>
          <w:sz w:val="28"/>
          <w:szCs w:val="28"/>
        </w:rPr>
        <w:t xml:space="preserve"> курсе педиатрического факультета длится 4 недели (2 недели </w:t>
      </w:r>
      <w:r w:rsidR="00E759C7" w:rsidRPr="00BF0FC7">
        <w:rPr>
          <w:sz w:val="28"/>
          <w:szCs w:val="28"/>
        </w:rPr>
        <w:t xml:space="preserve">- </w:t>
      </w:r>
      <w:r w:rsidR="00273B6D" w:rsidRPr="00BF0FC7">
        <w:rPr>
          <w:sz w:val="28"/>
          <w:szCs w:val="28"/>
        </w:rPr>
        <w:t>поликлиника и 2 недели</w:t>
      </w:r>
      <w:r w:rsidR="00E759C7" w:rsidRPr="00BF0FC7">
        <w:rPr>
          <w:sz w:val="28"/>
          <w:szCs w:val="28"/>
        </w:rPr>
        <w:t xml:space="preserve"> -</w:t>
      </w:r>
      <w:r w:rsidR="00273B6D" w:rsidRPr="00BF0FC7">
        <w:rPr>
          <w:sz w:val="28"/>
          <w:szCs w:val="28"/>
        </w:rPr>
        <w:t xml:space="preserve"> скорая медицинская помощь). </w:t>
      </w:r>
      <w:r w:rsidRPr="00BF0FC7">
        <w:rPr>
          <w:sz w:val="28"/>
          <w:szCs w:val="28"/>
        </w:rPr>
        <w:t>Рабочий день студента на производственной практике равен рабочему дню участкового врача-педиатра с учетом приема в поликлинике и работы на участке</w:t>
      </w:r>
      <w:r w:rsidR="00247D04" w:rsidRPr="00BF0FC7">
        <w:rPr>
          <w:sz w:val="28"/>
          <w:szCs w:val="28"/>
        </w:rPr>
        <w:t>, а также 3 суточных дежурства</w:t>
      </w:r>
      <w:r w:rsidR="00E759C7" w:rsidRPr="00BF0FC7">
        <w:rPr>
          <w:sz w:val="28"/>
          <w:szCs w:val="28"/>
        </w:rPr>
        <w:t xml:space="preserve"> (72 часа)</w:t>
      </w:r>
      <w:r w:rsidR="00247D04" w:rsidRPr="00BF0FC7">
        <w:rPr>
          <w:sz w:val="28"/>
          <w:szCs w:val="28"/>
        </w:rPr>
        <w:t xml:space="preserve"> с бригадой скорой медицинской помощи</w:t>
      </w:r>
      <w:r w:rsidRPr="00BF0FC7">
        <w:rPr>
          <w:sz w:val="28"/>
          <w:szCs w:val="28"/>
        </w:rPr>
        <w:t>.</w:t>
      </w:r>
    </w:p>
    <w:p w:rsidR="00304BA3" w:rsidRDefault="00304BA3" w:rsidP="00304BA3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На производственном собрании перед циклом</w:t>
      </w:r>
      <w:r w:rsidR="00A7774D">
        <w:rPr>
          <w:rFonts w:ascii="Times New Roman CYR" w:hAnsi="Times New Roman CYR" w:cs="Times New Roman CYR"/>
          <w:sz w:val="28"/>
          <w:szCs w:val="28"/>
        </w:rPr>
        <w:t xml:space="preserve"> «скорая медицинская помощь»</w:t>
      </w:r>
      <w:r>
        <w:rPr>
          <w:rFonts w:ascii="Times New Roman CYR" w:hAnsi="Times New Roman CYR" w:cs="Times New Roman CYR"/>
          <w:sz w:val="28"/>
          <w:szCs w:val="28"/>
        </w:rPr>
        <w:t xml:space="preserve"> студенты распределяются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 подстанциям СМП, куда он должен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прибыть в распоряжение заведующего подстанции, имея при себе соответствующую форму</w:t>
      </w:r>
      <w:r w:rsidRPr="00636A7B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и принадлежности</w:t>
      </w:r>
      <w:r w:rsidRPr="00636A7B">
        <w:rPr>
          <w:rFonts w:ascii="Times New Roman CYR" w:hAnsi="Times New Roman CYR" w:cs="Times New Roman CYR"/>
          <w:sz w:val="28"/>
          <w:szCs w:val="28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 xml:space="preserve">халат, шапочку, маску, фонендоскоп, перчатки). Ответственный врач смены СМП проводит инструктаж по технике безопасности и только после этого студент имеет право приступить к прохождению практики. Студенты дежурят по 24 часа (3 суточных дежурства) с последующим 48-часовым перерывом. Рабочий день начинается в </w:t>
      </w:r>
      <w:r w:rsidRPr="00636A7B">
        <w:rPr>
          <w:rFonts w:ascii="Times New Roman CYR" w:hAnsi="Times New Roman CYR" w:cs="Times New Roman CYR"/>
          <w:sz w:val="28"/>
          <w:szCs w:val="28"/>
        </w:rPr>
        <w:t>8</w:t>
      </w:r>
      <w:r w:rsidRPr="00304BA3">
        <w:rPr>
          <w:rFonts w:ascii="Times New Roman CYR" w:hAnsi="Times New Roman CYR" w:cs="Times New Roman CYR"/>
          <w:sz w:val="28"/>
          <w:szCs w:val="28"/>
        </w:rPr>
        <w:t>:</w:t>
      </w:r>
      <w:r w:rsidRPr="00636A7B">
        <w:rPr>
          <w:rFonts w:ascii="Times New Roman CYR" w:hAnsi="Times New Roman CYR" w:cs="Times New Roman CYR"/>
          <w:sz w:val="28"/>
          <w:szCs w:val="28"/>
        </w:rPr>
        <w:t xml:space="preserve">00, </w:t>
      </w:r>
      <w:r>
        <w:rPr>
          <w:rFonts w:ascii="Times New Roman CYR" w:hAnsi="Times New Roman CYR" w:cs="Times New Roman CYR"/>
          <w:sz w:val="28"/>
          <w:szCs w:val="28"/>
        </w:rPr>
        <w:t>каждый студент закрепляется диспетчером за определенным врачом</w:t>
      </w:r>
      <w:r w:rsidRPr="00636A7B">
        <w:rPr>
          <w:rFonts w:ascii="Times New Roman CYR" w:hAnsi="Times New Roman CYR" w:cs="Times New Roman CYR"/>
          <w:sz w:val="28"/>
          <w:szCs w:val="28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фельдшером)</w:t>
      </w:r>
      <w:r w:rsidRPr="00636A7B">
        <w:rPr>
          <w:rFonts w:ascii="Times New Roman CYR" w:hAnsi="Times New Roman CYR" w:cs="Times New Roman CYR"/>
          <w:sz w:val="28"/>
          <w:szCs w:val="28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 xml:space="preserve">с которым он работает в течение всего дежурства. </w:t>
      </w:r>
    </w:p>
    <w:p w:rsidR="00247D04" w:rsidRPr="00646C0C" w:rsidRDefault="00247D04" w:rsidP="00247D04">
      <w:pPr>
        <w:pStyle w:val="a3"/>
        <w:ind w:firstLine="709"/>
        <w:jc w:val="both"/>
        <w:rPr>
          <w:sz w:val="28"/>
          <w:szCs w:val="28"/>
        </w:rPr>
      </w:pPr>
      <w:r w:rsidRPr="00646C0C">
        <w:rPr>
          <w:sz w:val="28"/>
          <w:szCs w:val="28"/>
        </w:rPr>
        <w:t>При нарушении правил внутреннего распорядка</w:t>
      </w:r>
      <w:r>
        <w:rPr>
          <w:sz w:val="28"/>
          <w:szCs w:val="28"/>
        </w:rPr>
        <w:t xml:space="preserve"> медицинского учреждения</w:t>
      </w:r>
      <w:r w:rsidRPr="00646C0C">
        <w:rPr>
          <w:sz w:val="28"/>
          <w:szCs w:val="28"/>
        </w:rPr>
        <w:t xml:space="preserve"> студент может быть исключен из практики. </w:t>
      </w:r>
      <w:r w:rsidR="00304BA3">
        <w:rPr>
          <w:sz w:val="28"/>
          <w:szCs w:val="28"/>
        </w:rPr>
        <w:t>Пропущенные дни отрабатываются без сокращения времени на цикле «поликлиника»</w:t>
      </w:r>
      <w:r w:rsidR="00E14C67">
        <w:rPr>
          <w:sz w:val="28"/>
          <w:szCs w:val="28"/>
        </w:rPr>
        <w:t>,</w:t>
      </w:r>
      <w:r w:rsidR="00304BA3">
        <w:rPr>
          <w:sz w:val="28"/>
          <w:szCs w:val="28"/>
        </w:rPr>
        <w:t xml:space="preserve"> за счет дополнительного дежурства на цикле «скорая медицинская помощь».</w:t>
      </w:r>
    </w:p>
    <w:p w:rsidR="00273B6D" w:rsidRDefault="00273B6D" w:rsidP="00247D04">
      <w:pPr>
        <w:pStyle w:val="a3"/>
        <w:ind w:firstLine="709"/>
        <w:jc w:val="both"/>
        <w:rPr>
          <w:sz w:val="28"/>
          <w:szCs w:val="28"/>
        </w:rPr>
      </w:pPr>
    </w:p>
    <w:p w:rsidR="00273B6D" w:rsidRDefault="00273B6D" w:rsidP="00273B6D">
      <w:pPr>
        <w:pStyle w:val="a3"/>
        <w:ind w:firstLine="709"/>
        <w:jc w:val="center"/>
        <w:rPr>
          <w:sz w:val="28"/>
          <w:szCs w:val="28"/>
        </w:rPr>
      </w:pPr>
      <w:r w:rsidRPr="00273B6D">
        <w:rPr>
          <w:b/>
          <w:sz w:val="28"/>
          <w:szCs w:val="28"/>
        </w:rPr>
        <w:t>Инструкция по ведению дневника практики</w:t>
      </w:r>
      <w:r w:rsidRPr="00273B6D">
        <w:rPr>
          <w:sz w:val="28"/>
          <w:szCs w:val="28"/>
        </w:rPr>
        <w:t xml:space="preserve"> </w:t>
      </w:r>
    </w:p>
    <w:p w:rsidR="00787E21" w:rsidRDefault="00787E21" w:rsidP="00273B6D">
      <w:pPr>
        <w:pStyle w:val="a3"/>
        <w:ind w:firstLine="709"/>
        <w:jc w:val="center"/>
        <w:rPr>
          <w:sz w:val="28"/>
          <w:szCs w:val="28"/>
        </w:rPr>
      </w:pPr>
    </w:p>
    <w:p w:rsidR="00273B6D" w:rsidRDefault="00273B6D" w:rsidP="00273B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Студент на руки получает </w:t>
      </w:r>
      <w:r w:rsidRPr="00273B6D">
        <w:rPr>
          <w:b/>
          <w:sz w:val="28"/>
          <w:szCs w:val="28"/>
        </w:rPr>
        <w:t>типографский дневник</w:t>
      </w:r>
      <w:r>
        <w:rPr>
          <w:sz w:val="28"/>
          <w:szCs w:val="28"/>
        </w:rPr>
        <w:t xml:space="preserve"> в отделе производственной практики ОрГМА, в котором отраж</w:t>
      </w:r>
      <w:r w:rsidR="00CB7D02">
        <w:rPr>
          <w:sz w:val="28"/>
          <w:szCs w:val="28"/>
        </w:rPr>
        <w:t xml:space="preserve">ается </w:t>
      </w:r>
      <w:r>
        <w:rPr>
          <w:sz w:val="28"/>
          <w:szCs w:val="28"/>
        </w:rPr>
        <w:t xml:space="preserve">вся сводная информация по </w:t>
      </w:r>
      <w:r w:rsidR="00CB7D02">
        <w:rPr>
          <w:sz w:val="28"/>
          <w:szCs w:val="28"/>
        </w:rPr>
        <w:t>выполнению</w:t>
      </w:r>
      <w:r w:rsidR="00E759C7">
        <w:rPr>
          <w:sz w:val="28"/>
          <w:szCs w:val="28"/>
        </w:rPr>
        <w:t xml:space="preserve"> навыков </w:t>
      </w:r>
      <w:r>
        <w:rPr>
          <w:sz w:val="28"/>
          <w:szCs w:val="28"/>
        </w:rPr>
        <w:t>производственной практик</w:t>
      </w:r>
      <w:r w:rsidR="00CB7D02">
        <w:rPr>
          <w:sz w:val="28"/>
          <w:szCs w:val="28"/>
        </w:rPr>
        <w:t>и</w:t>
      </w:r>
      <w:r>
        <w:rPr>
          <w:sz w:val="28"/>
          <w:szCs w:val="28"/>
        </w:rPr>
        <w:t xml:space="preserve">. Данный дневник не действителен без предъявления </w:t>
      </w:r>
      <w:r w:rsidRPr="00787E21">
        <w:rPr>
          <w:b/>
          <w:sz w:val="28"/>
          <w:szCs w:val="28"/>
        </w:rPr>
        <w:t>основного дневника</w:t>
      </w:r>
      <w:r>
        <w:rPr>
          <w:sz w:val="28"/>
          <w:szCs w:val="28"/>
        </w:rPr>
        <w:t xml:space="preserve">, который студент самостоятельно оформляет в тетради (48 листов) и предоставляет на оценку во время курации кафедральному </w:t>
      </w:r>
      <w:r w:rsidR="00E759C7">
        <w:rPr>
          <w:sz w:val="28"/>
          <w:szCs w:val="28"/>
        </w:rPr>
        <w:t>куратору</w:t>
      </w:r>
      <w:r>
        <w:rPr>
          <w:sz w:val="28"/>
          <w:szCs w:val="28"/>
        </w:rPr>
        <w:t xml:space="preserve"> и на зачет. </w:t>
      </w:r>
      <w:r w:rsidRPr="00273B6D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данном </w:t>
      </w:r>
      <w:r w:rsidRPr="00273B6D">
        <w:rPr>
          <w:sz w:val="28"/>
          <w:szCs w:val="28"/>
        </w:rPr>
        <w:t>дневнике студент</w:t>
      </w:r>
      <w:r w:rsidR="00CB7D02">
        <w:rPr>
          <w:sz w:val="28"/>
          <w:szCs w:val="28"/>
        </w:rPr>
        <w:t>ом</w:t>
      </w:r>
      <w:r w:rsidRPr="00273B6D">
        <w:rPr>
          <w:sz w:val="28"/>
          <w:szCs w:val="28"/>
        </w:rPr>
        <w:t xml:space="preserve"> отражает</w:t>
      </w:r>
      <w:r w:rsidR="00CB7D02">
        <w:rPr>
          <w:sz w:val="28"/>
          <w:szCs w:val="28"/>
        </w:rPr>
        <w:t xml:space="preserve">ся детальная информация по </w:t>
      </w:r>
      <w:r w:rsidRPr="00273B6D">
        <w:rPr>
          <w:sz w:val="28"/>
          <w:szCs w:val="28"/>
        </w:rPr>
        <w:t>работ</w:t>
      </w:r>
      <w:r w:rsidR="00CB7D02">
        <w:rPr>
          <w:sz w:val="28"/>
          <w:szCs w:val="28"/>
        </w:rPr>
        <w:t>е на каждом цикле</w:t>
      </w:r>
      <w:r w:rsidRPr="00273B6D">
        <w:rPr>
          <w:sz w:val="28"/>
          <w:szCs w:val="28"/>
        </w:rPr>
        <w:t>.</w:t>
      </w:r>
      <w:r w:rsidR="00787E21">
        <w:rPr>
          <w:sz w:val="28"/>
          <w:szCs w:val="28"/>
        </w:rPr>
        <w:t xml:space="preserve"> В </w:t>
      </w:r>
      <w:r w:rsidR="00CB7D02">
        <w:rPr>
          <w:sz w:val="28"/>
          <w:szCs w:val="28"/>
        </w:rPr>
        <w:t xml:space="preserve">конце </w:t>
      </w:r>
      <w:r w:rsidR="00787E21">
        <w:rPr>
          <w:sz w:val="28"/>
          <w:szCs w:val="28"/>
        </w:rPr>
        <w:t>каждого цикла</w:t>
      </w:r>
      <w:r w:rsidR="00CB7D02">
        <w:rPr>
          <w:sz w:val="28"/>
          <w:szCs w:val="28"/>
        </w:rPr>
        <w:t xml:space="preserve"> дневник визируется руководителем базы и печатью ЛПУ.</w:t>
      </w:r>
      <w:r w:rsidR="00787E21">
        <w:rPr>
          <w:sz w:val="28"/>
          <w:szCs w:val="28"/>
        </w:rPr>
        <w:t xml:space="preserve"> </w:t>
      </w:r>
    </w:p>
    <w:p w:rsidR="00273B6D" w:rsidRPr="00273B6D" w:rsidRDefault="00273B6D" w:rsidP="00273B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87E21" w:rsidRDefault="00787E21" w:rsidP="00787E21">
      <w:pPr>
        <w:pStyle w:val="a3"/>
        <w:ind w:firstLine="709"/>
        <w:jc w:val="center"/>
        <w:rPr>
          <w:b/>
          <w:i/>
          <w:sz w:val="28"/>
          <w:szCs w:val="28"/>
        </w:rPr>
      </w:pPr>
      <w:r w:rsidRPr="00787E21">
        <w:rPr>
          <w:b/>
          <w:i/>
          <w:sz w:val="28"/>
          <w:szCs w:val="28"/>
        </w:rPr>
        <w:t>Инструкции по</w:t>
      </w:r>
      <w:r w:rsidR="00273B6D" w:rsidRPr="00787E21">
        <w:rPr>
          <w:b/>
          <w:i/>
          <w:sz w:val="28"/>
          <w:szCs w:val="28"/>
        </w:rPr>
        <w:t xml:space="preserve"> оформлени</w:t>
      </w:r>
      <w:r w:rsidRPr="00787E21">
        <w:rPr>
          <w:b/>
          <w:i/>
          <w:sz w:val="28"/>
          <w:szCs w:val="28"/>
        </w:rPr>
        <w:t>ю</w:t>
      </w:r>
      <w:r w:rsidR="00273B6D" w:rsidRPr="00787E21">
        <w:rPr>
          <w:b/>
          <w:i/>
          <w:sz w:val="28"/>
          <w:szCs w:val="28"/>
        </w:rPr>
        <w:t xml:space="preserve"> </w:t>
      </w:r>
      <w:r w:rsidRPr="00787E21">
        <w:rPr>
          <w:b/>
          <w:i/>
          <w:sz w:val="28"/>
          <w:szCs w:val="28"/>
        </w:rPr>
        <w:t>типографского</w:t>
      </w:r>
      <w:r w:rsidR="00273B6D" w:rsidRPr="00787E21">
        <w:rPr>
          <w:b/>
          <w:i/>
          <w:sz w:val="28"/>
          <w:szCs w:val="28"/>
        </w:rPr>
        <w:t xml:space="preserve"> дневника</w:t>
      </w:r>
    </w:p>
    <w:p w:rsidR="00273B6D" w:rsidRPr="00787E21" w:rsidRDefault="00273B6D" w:rsidP="00787E21">
      <w:pPr>
        <w:pStyle w:val="a3"/>
        <w:ind w:firstLine="709"/>
        <w:jc w:val="center"/>
        <w:rPr>
          <w:b/>
          <w:i/>
          <w:sz w:val="28"/>
          <w:szCs w:val="28"/>
        </w:rPr>
      </w:pPr>
      <w:r w:rsidRPr="00787E21">
        <w:rPr>
          <w:b/>
          <w:i/>
          <w:sz w:val="28"/>
          <w:szCs w:val="28"/>
        </w:rPr>
        <w:t xml:space="preserve"> производственной практики</w:t>
      </w:r>
    </w:p>
    <w:p w:rsidR="00BF6AD0" w:rsidRDefault="00CB7D02" w:rsidP="00273B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титульном листе дневника отмечается номер группы и полностью Фамилия </w:t>
      </w:r>
      <w:r w:rsidR="00E759C7">
        <w:rPr>
          <w:sz w:val="28"/>
          <w:szCs w:val="28"/>
        </w:rPr>
        <w:t>и</w:t>
      </w:r>
      <w:r>
        <w:rPr>
          <w:sz w:val="28"/>
          <w:szCs w:val="28"/>
        </w:rPr>
        <w:t xml:space="preserve">мя </w:t>
      </w:r>
      <w:r w:rsidR="00E759C7">
        <w:rPr>
          <w:sz w:val="28"/>
          <w:szCs w:val="28"/>
        </w:rPr>
        <w:t>о</w:t>
      </w:r>
      <w:r>
        <w:rPr>
          <w:sz w:val="28"/>
          <w:szCs w:val="28"/>
        </w:rPr>
        <w:t>тчество студента. На странице с общими данными студентом отмечается информация о названии ЛПУ (пример</w:t>
      </w:r>
      <w:r w:rsidRPr="00CB7D02">
        <w:rPr>
          <w:sz w:val="28"/>
          <w:szCs w:val="28"/>
        </w:rPr>
        <w:t>:</w:t>
      </w:r>
      <w:r>
        <w:rPr>
          <w:sz w:val="28"/>
          <w:szCs w:val="28"/>
        </w:rPr>
        <w:t xml:space="preserve"> МУЗ «ЦРБ Северного района»</w:t>
      </w:r>
      <w:r w:rsidR="00E759C7">
        <w:rPr>
          <w:sz w:val="28"/>
          <w:szCs w:val="28"/>
        </w:rPr>
        <w:t>,</w:t>
      </w:r>
      <w:r>
        <w:rPr>
          <w:sz w:val="28"/>
          <w:szCs w:val="28"/>
        </w:rPr>
        <w:t xml:space="preserve"> МУЗ «МГКБ № 6» г.Оренбурга). В разделе </w:t>
      </w:r>
      <w:r w:rsidRPr="00E32550">
        <w:rPr>
          <w:b/>
          <w:sz w:val="28"/>
          <w:szCs w:val="28"/>
        </w:rPr>
        <w:t>ответственный руководитель</w:t>
      </w:r>
      <w:r>
        <w:rPr>
          <w:sz w:val="28"/>
          <w:szCs w:val="28"/>
        </w:rPr>
        <w:t xml:space="preserve"> </w:t>
      </w:r>
      <w:r w:rsidR="00E32550">
        <w:rPr>
          <w:sz w:val="28"/>
          <w:szCs w:val="28"/>
        </w:rPr>
        <w:t xml:space="preserve">пишется Фамилия И.О. физического лица, кто приказом по ЛПУ назначен ответвленным (чаще всего </w:t>
      </w:r>
      <w:r w:rsidR="00E759C7">
        <w:rPr>
          <w:sz w:val="28"/>
          <w:szCs w:val="28"/>
        </w:rPr>
        <w:t>-</w:t>
      </w:r>
      <w:r w:rsidR="00E32550">
        <w:rPr>
          <w:sz w:val="28"/>
          <w:szCs w:val="28"/>
        </w:rPr>
        <w:t xml:space="preserve"> главный врач ЛПУ). </w:t>
      </w:r>
      <w:r w:rsidR="00E32550" w:rsidRPr="00E32550">
        <w:rPr>
          <w:b/>
          <w:sz w:val="28"/>
          <w:szCs w:val="28"/>
        </w:rPr>
        <w:t>Непосредственный руководитель</w:t>
      </w:r>
      <w:r w:rsidR="00E32550">
        <w:rPr>
          <w:sz w:val="28"/>
          <w:szCs w:val="28"/>
        </w:rPr>
        <w:t xml:space="preserve"> – это руководитель структурного медицинского подразделения (зам.главного врача по детству, зав.педиатрическим отделением или зав.подстанцией скорой медицинской помощи). </w:t>
      </w:r>
      <w:r w:rsidR="00E32550" w:rsidRPr="00E32550">
        <w:rPr>
          <w:b/>
          <w:sz w:val="28"/>
          <w:szCs w:val="28"/>
        </w:rPr>
        <w:t>Ассистент – руководитель</w:t>
      </w:r>
      <w:r w:rsidR="00E32550">
        <w:rPr>
          <w:sz w:val="28"/>
          <w:szCs w:val="28"/>
        </w:rPr>
        <w:t xml:space="preserve"> – это сотрудник кафедры, назначенный приказом ректора. </w:t>
      </w:r>
    </w:p>
    <w:p w:rsidR="00273B6D" w:rsidRDefault="00E32550" w:rsidP="00273B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данном разделе студентом о</w:t>
      </w:r>
      <w:r w:rsidR="00CB7D02">
        <w:rPr>
          <w:sz w:val="28"/>
          <w:szCs w:val="28"/>
        </w:rPr>
        <w:t>тмеча</w:t>
      </w:r>
      <w:r>
        <w:rPr>
          <w:sz w:val="28"/>
          <w:szCs w:val="28"/>
        </w:rPr>
        <w:t>ю</w:t>
      </w:r>
      <w:r w:rsidR="00CB7D02">
        <w:rPr>
          <w:sz w:val="28"/>
          <w:szCs w:val="28"/>
        </w:rPr>
        <w:t xml:space="preserve">тся </w:t>
      </w:r>
      <w:r>
        <w:rPr>
          <w:sz w:val="28"/>
          <w:szCs w:val="28"/>
        </w:rPr>
        <w:t>с</w:t>
      </w:r>
      <w:r w:rsidR="00273B6D" w:rsidRPr="00273B6D">
        <w:rPr>
          <w:sz w:val="28"/>
          <w:szCs w:val="28"/>
        </w:rPr>
        <w:t>роки прохождения практики</w:t>
      </w:r>
      <w:r>
        <w:rPr>
          <w:sz w:val="28"/>
          <w:szCs w:val="28"/>
        </w:rPr>
        <w:t xml:space="preserve">, даётся характеристика ЛПУ, </w:t>
      </w:r>
      <w:r w:rsidRPr="00273B6D">
        <w:rPr>
          <w:sz w:val="28"/>
          <w:szCs w:val="28"/>
        </w:rPr>
        <w:t>расположение, состояние объединения со стационаром, численность обслуживаемого детского населения, структура поликлиники, радиус обслуживания, количество врачебных участков, среднедневная нагрузка участкового врача на приеме и на участке, перечень лечебно</w:t>
      </w:r>
      <w:r w:rsidR="00BF6AD0">
        <w:rPr>
          <w:sz w:val="28"/>
          <w:szCs w:val="28"/>
        </w:rPr>
        <w:t>-</w:t>
      </w:r>
      <w:r w:rsidRPr="00273B6D">
        <w:rPr>
          <w:sz w:val="28"/>
          <w:szCs w:val="28"/>
        </w:rPr>
        <w:t xml:space="preserve">вспомогательных и диагностических кабинетов, их оснащение, </w:t>
      </w:r>
      <w:r>
        <w:rPr>
          <w:sz w:val="28"/>
          <w:szCs w:val="28"/>
        </w:rPr>
        <w:t>количество вызовов по скорой медицинской помощи.</w:t>
      </w:r>
    </w:p>
    <w:p w:rsidR="009D505D" w:rsidRDefault="00E759C7" w:rsidP="00273B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Отчет о проделанной работе после каждого цикла заносится в </w:t>
      </w:r>
      <w:r w:rsidR="009D505D">
        <w:rPr>
          <w:sz w:val="28"/>
          <w:szCs w:val="28"/>
        </w:rPr>
        <w:t xml:space="preserve">сводные </w:t>
      </w:r>
      <w:r>
        <w:rPr>
          <w:sz w:val="28"/>
          <w:szCs w:val="28"/>
        </w:rPr>
        <w:t>таблицы</w:t>
      </w:r>
      <w:r w:rsidR="009D505D" w:rsidRPr="009D505D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DE2CF5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-</w:t>
      </w:r>
      <w:r>
        <w:rPr>
          <w:sz w:val="28"/>
          <w:szCs w:val="28"/>
        </w:rPr>
        <w:t xml:space="preserve"> Работа на станции скорой медицинской помощи и </w:t>
      </w:r>
      <w:r w:rsidRPr="00DE2CF5">
        <w:rPr>
          <w:b/>
          <w:sz w:val="28"/>
          <w:szCs w:val="28"/>
        </w:rPr>
        <w:t xml:space="preserve">Б </w:t>
      </w:r>
      <w:r>
        <w:rPr>
          <w:b/>
          <w:sz w:val="28"/>
          <w:szCs w:val="28"/>
        </w:rPr>
        <w:t xml:space="preserve">- </w:t>
      </w:r>
      <w:r w:rsidRPr="00DE2CF5">
        <w:rPr>
          <w:sz w:val="28"/>
          <w:szCs w:val="28"/>
        </w:rPr>
        <w:t>Работа в детской поликлинике</w:t>
      </w:r>
      <w:r>
        <w:rPr>
          <w:sz w:val="28"/>
          <w:szCs w:val="28"/>
        </w:rPr>
        <w:t xml:space="preserve">. </w:t>
      </w:r>
      <w:r w:rsidR="009D505D">
        <w:rPr>
          <w:sz w:val="28"/>
          <w:szCs w:val="28"/>
        </w:rPr>
        <w:t xml:space="preserve">В графе «выполнено» студентов вносится фактического число выполненных практических навыков и умений. В случае невыполнения или недовыполнения из представленных навыков в графе «примечание» указывается причина (отсутствие на базе, устаревший навык и пр.) По каждому из представленных навыков рассчитывается коэффициент и его значение вносится в столбец «коэффициент выполнения». </w:t>
      </w:r>
    </w:p>
    <w:p w:rsidR="00E32550" w:rsidRDefault="009D505D" w:rsidP="00273B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конце сводной таблицы по каждому циклу указывается значение суммарного коэффициента и общего суммарного коэффициента. </w:t>
      </w:r>
    </w:p>
    <w:p w:rsidR="00113436" w:rsidRDefault="00113436" w:rsidP="00273B6D">
      <w:pPr>
        <w:pStyle w:val="a3"/>
        <w:ind w:firstLine="709"/>
        <w:jc w:val="both"/>
        <w:rPr>
          <w:sz w:val="28"/>
          <w:szCs w:val="28"/>
        </w:rPr>
      </w:pPr>
    </w:p>
    <w:p w:rsidR="00070979" w:rsidRDefault="00070979" w:rsidP="00070979">
      <w:pPr>
        <w:pStyle w:val="a3"/>
        <w:ind w:firstLine="709"/>
        <w:jc w:val="center"/>
        <w:rPr>
          <w:b/>
          <w:sz w:val="28"/>
          <w:szCs w:val="28"/>
        </w:rPr>
      </w:pPr>
      <w:r w:rsidRPr="00070979">
        <w:rPr>
          <w:b/>
          <w:sz w:val="28"/>
          <w:szCs w:val="28"/>
        </w:rPr>
        <w:t>Расчет коэффициентов</w:t>
      </w:r>
    </w:p>
    <w:p w:rsidR="00070979" w:rsidRDefault="00070979" w:rsidP="00070979">
      <w:pPr>
        <w:pStyle w:val="a3"/>
        <w:ind w:firstLine="709"/>
        <w:jc w:val="center"/>
        <w:rPr>
          <w:b/>
          <w:sz w:val="28"/>
          <w:szCs w:val="28"/>
        </w:rPr>
      </w:pPr>
    </w:p>
    <w:p w:rsidR="00070979" w:rsidRDefault="00070979" w:rsidP="00070979">
      <w:pPr>
        <w:pStyle w:val="a3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Пример выполнения обязательных навыков.</w:t>
      </w:r>
    </w:p>
    <w:p w:rsidR="00BF0FC7" w:rsidRDefault="00BF0FC7" w:rsidP="00070979">
      <w:pPr>
        <w:pStyle w:val="a3"/>
        <w:ind w:firstLine="709"/>
        <w:rPr>
          <w:b/>
          <w:sz w:val="28"/>
          <w:szCs w:val="28"/>
        </w:rPr>
      </w:pPr>
    </w:p>
    <w:p w:rsidR="00173460" w:rsidRPr="00173460" w:rsidRDefault="00173460" w:rsidP="00070979">
      <w:pPr>
        <w:pStyle w:val="a3"/>
        <w:ind w:firstLine="709"/>
        <w:rPr>
          <w:b/>
          <w:sz w:val="28"/>
          <w:szCs w:val="28"/>
        </w:rPr>
      </w:pPr>
      <w:smartTag w:uri="urn:schemas-microsoft-com:office:smarttags" w:element="place">
        <w:r>
          <w:rPr>
            <w:b/>
            <w:sz w:val="28"/>
            <w:szCs w:val="28"/>
            <w:lang w:val="en-US"/>
          </w:rPr>
          <w:t>I</w:t>
        </w:r>
        <w:r>
          <w:rPr>
            <w:b/>
            <w:sz w:val="28"/>
            <w:szCs w:val="28"/>
          </w:rPr>
          <w:t>.</w:t>
        </w:r>
      </w:smartTag>
      <w:r>
        <w:rPr>
          <w:b/>
          <w:sz w:val="28"/>
          <w:szCs w:val="28"/>
        </w:rPr>
        <w:t xml:space="preserve"> Обязательные умения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48"/>
        <w:gridCol w:w="1732"/>
        <w:gridCol w:w="1732"/>
        <w:gridCol w:w="1736"/>
        <w:gridCol w:w="1736"/>
        <w:gridCol w:w="1736"/>
      </w:tblGrid>
      <w:tr w:rsidR="00070979" w:rsidRPr="007145C0"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Перечень практических умений</w:t>
            </w:r>
          </w:p>
        </w:tc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 xml:space="preserve">№ </w:t>
            </w:r>
          </w:p>
          <w:p w:rsidR="00070979" w:rsidRPr="007145C0" w:rsidRDefault="00070979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умения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План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Выполнено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К-выполнения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Примечание</w:t>
            </w:r>
          </w:p>
        </w:tc>
      </w:tr>
      <w:tr w:rsidR="00070979" w:rsidRPr="007145C0"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Умение № 1</w:t>
            </w:r>
          </w:p>
        </w:tc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1,0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</w:tr>
      <w:tr w:rsidR="00070979" w:rsidRPr="007145C0"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Умение № 2</w:t>
            </w:r>
          </w:p>
        </w:tc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0,75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0"/>
                <w:szCs w:val="20"/>
              </w:rPr>
            </w:pPr>
            <w:r w:rsidRPr="007145C0">
              <w:rPr>
                <w:b/>
                <w:sz w:val="20"/>
                <w:szCs w:val="20"/>
              </w:rPr>
              <w:t>В недостатке на базе</w:t>
            </w:r>
          </w:p>
        </w:tc>
      </w:tr>
      <w:tr w:rsidR="00070979" w:rsidRPr="007145C0"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Умение № 3</w:t>
            </w:r>
          </w:p>
        </w:tc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1,0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</w:tr>
      <w:tr w:rsidR="00070979" w:rsidRPr="007145C0"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Умение № 4</w:t>
            </w:r>
          </w:p>
        </w:tc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1,0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</w:tr>
      <w:tr w:rsidR="00070979" w:rsidRPr="007145C0"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Умение № 5</w:t>
            </w:r>
          </w:p>
        </w:tc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0,8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0"/>
                <w:szCs w:val="20"/>
              </w:rPr>
            </w:pPr>
            <w:r w:rsidRPr="007145C0">
              <w:rPr>
                <w:b/>
                <w:sz w:val="20"/>
                <w:szCs w:val="20"/>
              </w:rPr>
              <w:t>В недостатке на базе</w:t>
            </w:r>
          </w:p>
        </w:tc>
      </w:tr>
      <w:tr w:rsidR="00070979" w:rsidRPr="007145C0"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Умение № 6</w:t>
            </w:r>
          </w:p>
        </w:tc>
        <w:tc>
          <w:tcPr>
            <w:tcW w:w="1736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37" w:type="dxa"/>
          </w:tcPr>
          <w:p w:rsidR="00070979" w:rsidRPr="007145C0" w:rsidRDefault="00070979" w:rsidP="007145C0">
            <w:pPr>
              <w:pStyle w:val="a3"/>
              <w:jc w:val="center"/>
              <w:rPr>
                <w:b/>
                <w:sz w:val="20"/>
                <w:szCs w:val="20"/>
              </w:rPr>
            </w:pPr>
            <w:r w:rsidRPr="007145C0">
              <w:rPr>
                <w:b/>
                <w:sz w:val="20"/>
                <w:szCs w:val="20"/>
              </w:rPr>
              <w:t>Не было на базе</w:t>
            </w:r>
          </w:p>
        </w:tc>
      </w:tr>
    </w:tbl>
    <w:p w:rsidR="00BF0FC7" w:rsidRDefault="00BF0FC7" w:rsidP="00070979">
      <w:pPr>
        <w:pStyle w:val="a3"/>
        <w:rPr>
          <w:b/>
          <w:sz w:val="28"/>
          <w:szCs w:val="28"/>
        </w:rPr>
      </w:pPr>
    </w:p>
    <w:p w:rsidR="00070979" w:rsidRDefault="00070979" w:rsidP="00070979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ОБЩЕЕ КОЛИЧЕСТВО ОБЯЗАТЕЛЬНЫХ УМЕНИЙ </w:t>
      </w:r>
      <w:r w:rsidR="00173460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</w:t>
      </w:r>
      <w:r w:rsidR="00173460">
        <w:rPr>
          <w:b/>
          <w:sz w:val="28"/>
          <w:szCs w:val="28"/>
        </w:rPr>
        <w:t>6</w:t>
      </w:r>
    </w:p>
    <w:p w:rsidR="00113436" w:rsidRDefault="00113436" w:rsidP="00070979">
      <w:pPr>
        <w:pStyle w:val="a3"/>
        <w:rPr>
          <w:b/>
          <w:sz w:val="28"/>
          <w:szCs w:val="28"/>
        </w:rPr>
      </w:pPr>
    </w:p>
    <w:p w:rsidR="00173460" w:rsidRDefault="00173460" w:rsidP="00070979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>. Факультативные умения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48"/>
        <w:gridCol w:w="1732"/>
        <w:gridCol w:w="1732"/>
        <w:gridCol w:w="1736"/>
        <w:gridCol w:w="1736"/>
        <w:gridCol w:w="1736"/>
      </w:tblGrid>
      <w:tr w:rsidR="00173460" w:rsidRPr="007145C0">
        <w:tc>
          <w:tcPr>
            <w:tcW w:w="1748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Перечень практических умений</w:t>
            </w:r>
          </w:p>
        </w:tc>
        <w:tc>
          <w:tcPr>
            <w:tcW w:w="1732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 xml:space="preserve">№ </w:t>
            </w:r>
          </w:p>
          <w:p w:rsidR="00173460" w:rsidRPr="007145C0" w:rsidRDefault="00173460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умения</w:t>
            </w:r>
          </w:p>
        </w:tc>
        <w:tc>
          <w:tcPr>
            <w:tcW w:w="1732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План</w:t>
            </w: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Выполнено</w:t>
            </w: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К-выполнения</w:t>
            </w: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</w:rPr>
            </w:pPr>
            <w:r w:rsidRPr="007145C0">
              <w:rPr>
                <w:b/>
              </w:rPr>
              <w:t>Примечание</w:t>
            </w:r>
          </w:p>
        </w:tc>
      </w:tr>
      <w:tr w:rsidR="00173460" w:rsidRPr="007145C0">
        <w:tc>
          <w:tcPr>
            <w:tcW w:w="1748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Умение № 1</w:t>
            </w:r>
          </w:p>
        </w:tc>
        <w:tc>
          <w:tcPr>
            <w:tcW w:w="1732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732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</w:tr>
      <w:tr w:rsidR="00173460" w:rsidRPr="007145C0">
        <w:tc>
          <w:tcPr>
            <w:tcW w:w="1748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Умение № 2</w:t>
            </w:r>
          </w:p>
        </w:tc>
        <w:tc>
          <w:tcPr>
            <w:tcW w:w="1732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732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1,0</w:t>
            </w: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0"/>
                <w:szCs w:val="20"/>
              </w:rPr>
            </w:pPr>
          </w:p>
        </w:tc>
      </w:tr>
      <w:tr w:rsidR="00173460" w:rsidRPr="007145C0">
        <w:tc>
          <w:tcPr>
            <w:tcW w:w="1748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Умение № 3</w:t>
            </w:r>
          </w:p>
        </w:tc>
        <w:tc>
          <w:tcPr>
            <w:tcW w:w="1732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732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36" w:type="dxa"/>
          </w:tcPr>
          <w:p w:rsidR="00173460" w:rsidRPr="007145C0" w:rsidRDefault="00173460" w:rsidP="007145C0">
            <w:pPr>
              <w:pStyle w:val="a3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173460" w:rsidRPr="00173460" w:rsidRDefault="00173460" w:rsidP="00070979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>ОБЩЕЕ КОЛИЧЕСТВО ФАКУЛЬТАТИВНЫХ УМЕНИЙ - 3</w:t>
      </w:r>
    </w:p>
    <w:p w:rsidR="00070979" w:rsidRPr="00070979" w:rsidRDefault="00070979" w:rsidP="00070979">
      <w:pPr>
        <w:pStyle w:val="a3"/>
        <w:ind w:firstLine="709"/>
        <w:jc w:val="center"/>
        <w:rPr>
          <w:b/>
          <w:sz w:val="28"/>
          <w:szCs w:val="28"/>
        </w:rPr>
      </w:pPr>
    </w:p>
    <w:p w:rsidR="00E32550" w:rsidRDefault="00070979" w:rsidP="00273B6D">
      <w:pPr>
        <w:pStyle w:val="a3"/>
        <w:ind w:firstLine="709"/>
        <w:jc w:val="both"/>
        <w:rPr>
          <w:b/>
          <w:i/>
          <w:sz w:val="28"/>
          <w:szCs w:val="28"/>
        </w:rPr>
      </w:pPr>
      <w:r w:rsidRPr="00070979">
        <w:rPr>
          <w:b/>
          <w:i/>
          <w:sz w:val="28"/>
          <w:szCs w:val="28"/>
        </w:rPr>
        <w:t xml:space="preserve">Расчет коэффициента выполнения каждого практического навыка: </w:t>
      </w:r>
    </w:p>
    <w:p w:rsidR="004441B5" w:rsidRDefault="00070979" w:rsidP="00273B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Умение № 1 = выполнено</w:t>
      </w:r>
      <w:r w:rsidR="004441B5">
        <w:rPr>
          <w:sz w:val="28"/>
          <w:szCs w:val="28"/>
        </w:rPr>
        <w:t xml:space="preserve"> (столбец 4)</w:t>
      </w:r>
      <w:r>
        <w:rPr>
          <w:sz w:val="28"/>
          <w:szCs w:val="28"/>
        </w:rPr>
        <w:t>/по плану</w:t>
      </w:r>
      <w:r w:rsidR="004441B5">
        <w:rPr>
          <w:sz w:val="28"/>
          <w:szCs w:val="28"/>
        </w:rPr>
        <w:t xml:space="preserve"> (столбец 3)</w:t>
      </w:r>
    </w:p>
    <w:p w:rsidR="00070979" w:rsidRDefault="004441B5" w:rsidP="00273B6D">
      <w:pPr>
        <w:pStyle w:val="a3"/>
        <w:ind w:firstLine="709"/>
        <w:jc w:val="both"/>
        <w:rPr>
          <w:sz w:val="28"/>
          <w:szCs w:val="28"/>
        </w:rPr>
      </w:pPr>
      <w:r w:rsidRPr="00173460">
        <w:rPr>
          <w:b/>
          <w:sz w:val="28"/>
          <w:szCs w:val="28"/>
        </w:rPr>
        <w:t>Пример</w:t>
      </w:r>
      <w:r w:rsidRPr="004441B5">
        <w:rPr>
          <w:sz w:val="28"/>
          <w:szCs w:val="28"/>
        </w:rPr>
        <w:t>:</w:t>
      </w:r>
      <w:r>
        <w:rPr>
          <w:sz w:val="28"/>
          <w:szCs w:val="28"/>
        </w:rPr>
        <w:t xml:space="preserve"> за цикл поликлиника</w:t>
      </w:r>
      <w:r w:rsidR="000709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студент должен обслужить на дому 20 больных детей и он их выполнил. Коэффициент выполнения данного навыка составит 1,0 </w:t>
      </w:r>
      <w:r w:rsidR="00070979">
        <w:rPr>
          <w:sz w:val="28"/>
          <w:szCs w:val="28"/>
        </w:rPr>
        <w:t>(Умение№1= 20/20= 1,0</w:t>
      </w:r>
      <w:r>
        <w:rPr>
          <w:sz w:val="28"/>
          <w:szCs w:val="28"/>
        </w:rPr>
        <w:t>). За цикл поликлиника - студент должен 20 раз оценить показатели общего анализа крови, он выполнил только 15.</w:t>
      </w:r>
      <w:r w:rsidR="00070979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 выполнения данного навыка будет составлять 0,75 (</w:t>
      </w:r>
      <w:r w:rsidR="00070979">
        <w:rPr>
          <w:sz w:val="28"/>
          <w:szCs w:val="28"/>
        </w:rPr>
        <w:t>Умение № 2= 15/20=0,75).</w:t>
      </w:r>
    </w:p>
    <w:p w:rsidR="004441B5" w:rsidRDefault="004441B5" w:rsidP="00273B6D">
      <w:pPr>
        <w:pStyle w:val="a3"/>
        <w:ind w:firstLine="709"/>
        <w:jc w:val="both"/>
        <w:rPr>
          <w:sz w:val="28"/>
          <w:szCs w:val="28"/>
        </w:rPr>
      </w:pPr>
    </w:p>
    <w:p w:rsidR="004441B5" w:rsidRPr="004441B5" w:rsidRDefault="004441B5" w:rsidP="00273B6D">
      <w:pPr>
        <w:pStyle w:val="a3"/>
        <w:ind w:firstLine="709"/>
        <w:jc w:val="both"/>
        <w:rPr>
          <w:b/>
          <w:i/>
          <w:sz w:val="28"/>
          <w:szCs w:val="28"/>
        </w:rPr>
      </w:pPr>
      <w:r w:rsidRPr="004441B5">
        <w:rPr>
          <w:b/>
          <w:i/>
          <w:sz w:val="28"/>
          <w:szCs w:val="28"/>
        </w:rPr>
        <w:t>Расчет суммарного коэффициента</w:t>
      </w:r>
      <w:r w:rsidRPr="004441B5">
        <w:rPr>
          <w:b/>
          <w:i/>
          <w:sz w:val="28"/>
          <w:szCs w:val="28"/>
          <w:lang w:val="en-US"/>
        </w:rPr>
        <w:t>:</w:t>
      </w:r>
    </w:p>
    <w:p w:rsidR="004441B5" w:rsidRDefault="004441B5" w:rsidP="00273B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Расчет данного коэффициента складывается </w:t>
      </w:r>
      <w:r w:rsidR="00173460">
        <w:rPr>
          <w:sz w:val="28"/>
          <w:szCs w:val="28"/>
        </w:rPr>
        <w:t xml:space="preserve">= </w:t>
      </w:r>
      <w:r>
        <w:rPr>
          <w:sz w:val="28"/>
          <w:szCs w:val="28"/>
        </w:rPr>
        <w:t xml:space="preserve">из общего количества умений выполненных на 100% (1,0) и более/ на общее количество умений за минусом умений отсутствующих на клинической базе.  При этом факультативные умения в расчет не берутся. </w:t>
      </w:r>
      <w:r w:rsidRPr="00173460">
        <w:rPr>
          <w:i/>
          <w:sz w:val="28"/>
          <w:szCs w:val="28"/>
        </w:rPr>
        <w:t>Отсутствующие</w:t>
      </w:r>
      <w:r>
        <w:rPr>
          <w:sz w:val="28"/>
          <w:szCs w:val="28"/>
        </w:rPr>
        <w:t xml:space="preserve"> на базе считаются умения, которых за время прохождения производственной практики </w:t>
      </w:r>
      <w:r w:rsidR="00173460">
        <w:rPr>
          <w:sz w:val="28"/>
          <w:szCs w:val="28"/>
        </w:rPr>
        <w:t xml:space="preserve">не зарегистрировано ни у одного студента. </w:t>
      </w:r>
      <w:r>
        <w:rPr>
          <w:sz w:val="28"/>
          <w:szCs w:val="28"/>
        </w:rPr>
        <w:t xml:space="preserve"> </w:t>
      </w:r>
    </w:p>
    <w:p w:rsidR="004441B5" w:rsidRDefault="00173460" w:rsidP="00273B6D">
      <w:pPr>
        <w:pStyle w:val="a3"/>
        <w:ind w:firstLine="709"/>
        <w:jc w:val="both"/>
        <w:rPr>
          <w:b/>
          <w:sz w:val="28"/>
          <w:szCs w:val="28"/>
        </w:rPr>
      </w:pPr>
      <w:r w:rsidRPr="00173460">
        <w:rPr>
          <w:b/>
          <w:sz w:val="28"/>
          <w:szCs w:val="28"/>
        </w:rPr>
        <w:t>Пример:</w:t>
      </w:r>
      <w:r>
        <w:rPr>
          <w:b/>
          <w:sz w:val="28"/>
          <w:szCs w:val="28"/>
        </w:rPr>
        <w:t xml:space="preserve"> </w:t>
      </w:r>
      <w:r w:rsidRPr="00173460">
        <w:rPr>
          <w:sz w:val="28"/>
          <w:szCs w:val="28"/>
        </w:rPr>
        <w:t xml:space="preserve">За цикл поликлиника было всего </w:t>
      </w:r>
      <w:r>
        <w:rPr>
          <w:sz w:val="28"/>
          <w:szCs w:val="28"/>
        </w:rPr>
        <w:t>6</w:t>
      </w:r>
      <w:r w:rsidRPr="00173460">
        <w:rPr>
          <w:sz w:val="28"/>
          <w:szCs w:val="28"/>
        </w:rPr>
        <w:t xml:space="preserve"> обязательных умений</w:t>
      </w:r>
      <w:r>
        <w:rPr>
          <w:sz w:val="28"/>
          <w:szCs w:val="28"/>
        </w:rPr>
        <w:t xml:space="preserve">, 3 из шести навыков выполнено на 100% (1,0), 2 умения - недовыполнено и 1 отсутствовал. </w:t>
      </w:r>
      <w:r>
        <w:rPr>
          <w:b/>
          <w:sz w:val="28"/>
          <w:szCs w:val="28"/>
        </w:rPr>
        <w:t xml:space="preserve"> </w:t>
      </w:r>
      <w:r w:rsidRPr="00173460">
        <w:rPr>
          <w:i/>
          <w:sz w:val="28"/>
          <w:szCs w:val="28"/>
        </w:rPr>
        <w:t>Суммарный коэффициент</w:t>
      </w:r>
      <w:r>
        <w:rPr>
          <w:b/>
          <w:sz w:val="28"/>
          <w:szCs w:val="28"/>
        </w:rPr>
        <w:t xml:space="preserve"> </w:t>
      </w:r>
      <w:r w:rsidRPr="00173460">
        <w:rPr>
          <w:sz w:val="28"/>
          <w:szCs w:val="28"/>
        </w:rPr>
        <w:t>будет равен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en-US"/>
        </w:rPr>
        <w:t>3/6-1=0,6</w:t>
      </w:r>
      <w:r>
        <w:rPr>
          <w:b/>
          <w:sz w:val="28"/>
          <w:szCs w:val="28"/>
        </w:rPr>
        <w:t>.</w:t>
      </w:r>
    </w:p>
    <w:p w:rsidR="00173460" w:rsidRDefault="00173460" w:rsidP="00273B6D">
      <w:pPr>
        <w:pStyle w:val="a3"/>
        <w:ind w:firstLine="709"/>
        <w:jc w:val="both"/>
        <w:rPr>
          <w:b/>
          <w:sz w:val="28"/>
          <w:szCs w:val="28"/>
        </w:rPr>
      </w:pPr>
    </w:p>
    <w:p w:rsidR="00173460" w:rsidRPr="00BB73DA" w:rsidRDefault="00173460" w:rsidP="00273B6D">
      <w:pPr>
        <w:pStyle w:val="a3"/>
        <w:ind w:firstLine="709"/>
        <w:jc w:val="both"/>
        <w:rPr>
          <w:b/>
          <w:i/>
          <w:sz w:val="28"/>
          <w:szCs w:val="28"/>
        </w:rPr>
      </w:pPr>
      <w:r w:rsidRPr="00BB73DA">
        <w:rPr>
          <w:b/>
          <w:i/>
          <w:sz w:val="28"/>
          <w:szCs w:val="28"/>
        </w:rPr>
        <w:t xml:space="preserve">Расчет </w:t>
      </w:r>
      <w:r w:rsidR="00BB73DA" w:rsidRPr="00BB73DA">
        <w:rPr>
          <w:b/>
          <w:i/>
          <w:sz w:val="28"/>
          <w:szCs w:val="28"/>
        </w:rPr>
        <w:t xml:space="preserve">общего </w:t>
      </w:r>
      <w:r w:rsidRPr="00BB73DA">
        <w:rPr>
          <w:b/>
          <w:i/>
          <w:sz w:val="28"/>
          <w:szCs w:val="28"/>
        </w:rPr>
        <w:t>суммарного коэффициента</w:t>
      </w:r>
      <w:r w:rsidR="00BB73DA" w:rsidRPr="00BB73DA">
        <w:rPr>
          <w:b/>
          <w:i/>
          <w:sz w:val="28"/>
          <w:szCs w:val="28"/>
        </w:rPr>
        <w:t>:</w:t>
      </w:r>
    </w:p>
    <w:p w:rsidR="00173460" w:rsidRDefault="00BB73DA" w:rsidP="00BB73DA">
      <w:pPr>
        <w:pStyle w:val="a3"/>
        <w:ind w:firstLine="709"/>
        <w:jc w:val="both"/>
        <w:rPr>
          <w:sz w:val="28"/>
          <w:szCs w:val="28"/>
        </w:rPr>
      </w:pPr>
      <w:r w:rsidRPr="00BB73DA">
        <w:rPr>
          <w:sz w:val="28"/>
          <w:szCs w:val="28"/>
        </w:rPr>
        <w:t xml:space="preserve">Данный показатель складывается из количества умений выполненных студентом на 100% (1,0) и более + количество недовыполненных обязательных умений (раздел </w:t>
      </w:r>
      <w:r w:rsidRPr="00BB73DA">
        <w:rPr>
          <w:sz w:val="28"/>
          <w:szCs w:val="28"/>
          <w:lang w:val="en-US"/>
        </w:rPr>
        <w:t>I</w:t>
      </w:r>
      <w:r w:rsidRPr="00BB73DA">
        <w:rPr>
          <w:sz w:val="28"/>
          <w:szCs w:val="28"/>
        </w:rPr>
        <w:t xml:space="preserve">) + количество (не сумма) факультативных умений (раздел </w:t>
      </w:r>
      <w:r w:rsidRPr="00BB73DA">
        <w:rPr>
          <w:sz w:val="28"/>
          <w:szCs w:val="28"/>
          <w:lang w:val="en-US"/>
        </w:rPr>
        <w:t>II</w:t>
      </w:r>
      <w:r w:rsidRPr="00BB73DA">
        <w:rPr>
          <w:sz w:val="28"/>
          <w:szCs w:val="28"/>
        </w:rPr>
        <w:t xml:space="preserve">)/ общее количество обязательных умений за вычетом умений, которые отсутствовали на клинической базе. </w:t>
      </w:r>
    </w:p>
    <w:p w:rsidR="00BB73DA" w:rsidRDefault="00BB73DA" w:rsidP="00BB73DA">
      <w:pPr>
        <w:pStyle w:val="a3"/>
        <w:ind w:firstLine="709"/>
        <w:jc w:val="both"/>
        <w:rPr>
          <w:sz w:val="28"/>
          <w:szCs w:val="28"/>
        </w:rPr>
      </w:pPr>
      <w:r w:rsidRPr="00BB73DA">
        <w:rPr>
          <w:b/>
          <w:sz w:val="28"/>
          <w:szCs w:val="28"/>
        </w:rPr>
        <w:t>Пример:</w:t>
      </w:r>
      <w:r>
        <w:rPr>
          <w:b/>
          <w:sz w:val="28"/>
          <w:szCs w:val="28"/>
        </w:rPr>
        <w:t xml:space="preserve"> </w:t>
      </w:r>
      <w:r w:rsidRPr="00BB73DA">
        <w:rPr>
          <w:sz w:val="28"/>
          <w:szCs w:val="28"/>
        </w:rPr>
        <w:t xml:space="preserve">Студентом за цикл поликлиника было выполнено на 100% </w:t>
      </w:r>
      <w:r>
        <w:rPr>
          <w:sz w:val="28"/>
          <w:szCs w:val="28"/>
        </w:rPr>
        <w:t xml:space="preserve">- </w:t>
      </w:r>
      <w:r w:rsidRPr="00BB73DA">
        <w:rPr>
          <w:sz w:val="28"/>
          <w:szCs w:val="28"/>
        </w:rPr>
        <w:t>3 навыка из 6 + 2 навыка недовыполнено</w:t>
      </w:r>
      <w:r>
        <w:rPr>
          <w:sz w:val="28"/>
          <w:szCs w:val="28"/>
        </w:rPr>
        <w:t xml:space="preserve"> до 100%</w:t>
      </w:r>
      <w:r w:rsidRPr="00BB73DA">
        <w:rPr>
          <w:sz w:val="28"/>
          <w:szCs w:val="28"/>
        </w:rPr>
        <w:t xml:space="preserve"> + и</w:t>
      </w:r>
      <w:r>
        <w:rPr>
          <w:sz w:val="28"/>
          <w:szCs w:val="28"/>
        </w:rPr>
        <w:t xml:space="preserve"> 1 </w:t>
      </w:r>
      <w:r w:rsidRPr="00BB73DA">
        <w:rPr>
          <w:sz w:val="28"/>
          <w:szCs w:val="28"/>
        </w:rPr>
        <w:t>о</w:t>
      </w:r>
      <w:r>
        <w:rPr>
          <w:sz w:val="28"/>
          <w:szCs w:val="28"/>
        </w:rPr>
        <w:t>с</w:t>
      </w:r>
      <w:r w:rsidRPr="00BB73DA">
        <w:rPr>
          <w:sz w:val="28"/>
          <w:szCs w:val="28"/>
        </w:rPr>
        <w:t xml:space="preserve">воен факультативный навык/общее количество обязательных навыков 6 за минусом 1 навыка, которого не было на клинической базе. Итого = </w:t>
      </w:r>
      <w:r>
        <w:rPr>
          <w:sz w:val="28"/>
          <w:szCs w:val="28"/>
        </w:rPr>
        <w:t>3+2+1/6-1= 1,2</w:t>
      </w:r>
      <w:r w:rsidR="00113436">
        <w:rPr>
          <w:sz w:val="28"/>
          <w:szCs w:val="28"/>
        </w:rPr>
        <w:t>.</w:t>
      </w:r>
    </w:p>
    <w:p w:rsidR="00113436" w:rsidRDefault="00113436" w:rsidP="00113436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Объем выполненных практических навыков студентом подписывает н</w:t>
      </w:r>
      <w:r w:rsidRPr="009D505D">
        <w:rPr>
          <w:sz w:val="28"/>
          <w:szCs w:val="28"/>
        </w:rPr>
        <w:t>епосредственный руководитель</w:t>
      </w:r>
      <w:r>
        <w:rPr>
          <w:sz w:val="28"/>
          <w:szCs w:val="28"/>
        </w:rPr>
        <w:t xml:space="preserve"> от каждого лечебного учреждения (по циклу поликлиника, скорая медицинская помощь).</w:t>
      </w:r>
    </w:p>
    <w:p w:rsidR="00AB57CA" w:rsidRDefault="00AB57CA" w:rsidP="00AB57CA">
      <w:pPr>
        <w:pStyle w:val="a3"/>
        <w:ind w:firstLine="709"/>
        <w:jc w:val="both"/>
        <w:rPr>
          <w:sz w:val="28"/>
          <w:szCs w:val="28"/>
        </w:rPr>
      </w:pPr>
      <w:r w:rsidRPr="00766646">
        <w:rPr>
          <w:sz w:val="28"/>
          <w:szCs w:val="28"/>
        </w:rPr>
        <w:t xml:space="preserve">Во время прохождения производственной практики студенты выполняют две учебно-исследовательских работы (УИР) один по предложенной </w:t>
      </w:r>
      <w:r w:rsidR="006F530A">
        <w:rPr>
          <w:sz w:val="28"/>
          <w:szCs w:val="28"/>
        </w:rPr>
        <w:t xml:space="preserve">кафедрой </w:t>
      </w:r>
      <w:r w:rsidRPr="00766646">
        <w:rPr>
          <w:sz w:val="28"/>
          <w:szCs w:val="28"/>
        </w:rPr>
        <w:t>анкет</w:t>
      </w:r>
      <w:r w:rsidR="006F530A">
        <w:rPr>
          <w:sz w:val="28"/>
          <w:szCs w:val="28"/>
        </w:rPr>
        <w:t>е,</w:t>
      </w:r>
      <w:r w:rsidRPr="00766646">
        <w:rPr>
          <w:sz w:val="28"/>
          <w:szCs w:val="28"/>
        </w:rPr>
        <w:t xml:space="preserve"> второй по организации здравоохранения и общественному здоровью. Выполненные УИРС сдаются в течени</w:t>
      </w:r>
      <w:r w:rsidR="00FC5104">
        <w:rPr>
          <w:sz w:val="28"/>
          <w:szCs w:val="28"/>
        </w:rPr>
        <w:t>е</w:t>
      </w:r>
      <w:r w:rsidRPr="00766646">
        <w:rPr>
          <w:sz w:val="28"/>
          <w:szCs w:val="28"/>
        </w:rPr>
        <w:t xml:space="preserve"> прохождения цикла «поликлиника». Тематика УИРС озвучивается кафедральным руководителем перед началом производственной практики. Зачетка студенту не может быть подписана без сдачи УИРС. Сведения о</w:t>
      </w:r>
      <w:r>
        <w:rPr>
          <w:sz w:val="28"/>
          <w:szCs w:val="28"/>
        </w:rPr>
        <w:t xml:space="preserve"> задолжниках будут поданы в деканат, при невыполнении деканат в праве принять решение о невыполнении программы обучения и отчислить. </w:t>
      </w:r>
    </w:p>
    <w:p w:rsidR="00C745C3" w:rsidRPr="00C745C3" w:rsidRDefault="004D4D21" w:rsidP="005B04CE">
      <w:pPr>
        <w:pStyle w:val="a3"/>
        <w:ind w:firstLine="709"/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Одной из форм работы врача в поликлинике является гигиеническое обучение и воспитание населения. Оно может проводиться как в индивидуальной, так и в групповой форме (беседа, лекция). Умение провести беседу с ребенком или мамой достигается путем ее подготовки и проведения. Для подготовки беседы (лекции) необходимо составить ее план и конспект. Отчетом о прочитанной лекции (беседе) является оформленная </w:t>
      </w:r>
      <w:r w:rsidR="005B04CE">
        <w:rPr>
          <w:sz w:val="28"/>
          <w:szCs w:val="28"/>
        </w:rPr>
        <w:t>лекция</w:t>
      </w:r>
      <w:r w:rsidRPr="005B04CE">
        <w:rPr>
          <w:sz w:val="28"/>
          <w:szCs w:val="28"/>
        </w:rPr>
        <w:t xml:space="preserve">, подписанная базовым руководителем практики. </w:t>
      </w:r>
      <w:r w:rsidR="005B04CE">
        <w:rPr>
          <w:sz w:val="28"/>
          <w:szCs w:val="28"/>
        </w:rPr>
        <w:t xml:space="preserve">Разрешается представление студентом самостоятельно </w:t>
      </w:r>
      <w:r w:rsidR="005B04CE" w:rsidRPr="001466C7">
        <w:rPr>
          <w:color w:val="000000"/>
          <w:sz w:val="28"/>
          <w:szCs w:val="28"/>
        </w:rPr>
        <w:t xml:space="preserve">созданной мультимедийнной лекции для кабинетов здоровья или </w:t>
      </w:r>
      <w:r w:rsidR="00C745C3" w:rsidRPr="001466C7">
        <w:rPr>
          <w:color w:val="000000"/>
          <w:sz w:val="28"/>
          <w:szCs w:val="28"/>
        </w:rPr>
        <w:t>постером</w:t>
      </w:r>
      <w:r w:rsidR="005B04CE" w:rsidRPr="001466C7">
        <w:rPr>
          <w:color w:val="000000"/>
          <w:sz w:val="28"/>
          <w:szCs w:val="28"/>
        </w:rPr>
        <w:t xml:space="preserve">. </w:t>
      </w:r>
      <w:r w:rsidR="00C745C3" w:rsidRPr="001466C7">
        <w:rPr>
          <w:color w:val="000000"/>
          <w:sz w:val="28"/>
          <w:szCs w:val="28"/>
        </w:rPr>
        <w:t xml:space="preserve">Данный раздел оформляется </w:t>
      </w:r>
      <w:r w:rsidR="00C745C3" w:rsidRPr="00C745C3">
        <w:rPr>
          <w:sz w:val="28"/>
          <w:szCs w:val="28"/>
        </w:rPr>
        <w:t>в дневнике раздел «Санитарно – просветительная работа студента» и подписываются непосредственным руководителем практики (зав.пед.участком, начмедом и пр.)</w:t>
      </w:r>
    </w:p>
    <w:p w:rsidR="00C745C3" w:rsidRPr="005B04CE" w:rsidRDefault="00C745C3" w:rsidP="005B04CE">
      <w:pPr>
        <w:pStyle w:val="a3"/>
        <w:ind w:firstLine="709"/>
        <w:jc w:val="both"/>
        <w:rPr>
          <w:color w:val="FF0000"/>
          <w:sz w:val="28"/>
          <w:szCs w:val="28"/>
        </w:rPr>
      </w:pPr>
    </w:p>
    <w:p w:rsidR="005B04CE" w:rsidRDefault="004D4D21" w:rsidP="005B04CE">
      <w:pPr>
        <w:pStyle w:val="a3"/>
        <w:ind w:firstLine="709"/>
        <w:jc w:val="center"/>
        <w:rPr>
          <w:sz w:val="28"/>
          <w:szCs w:val="28"/>
        </w:rPr>
      </w:pPr>
      <w:r w:rsidRPr="005B04CE">
        <w:rPr>
          <w:b/>
          <w:sz w:val="28"/>
          <w:szCs w:val="28"/>
        </w:rPr>
        <w:t>Рекомендуемые темы лекций и бесед</w:t>
      </w:r>
      <w:r w:rsidRPr="005B04CE">
        <w:rPr>
          <w:sz w:val="28"/>
          <w:szCs w:val="28"/>
        </w:rPr>
        <w:t xml:space="preserve">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rPr>
          <w:sz w:val="28"/>
          <w:szCs w:val="28"/>
        </w:rPr>
      </w:pPr>
      <w:r w:rsidRPr="005B04CE">
        <w:rPr>
          <w:sz w:val="28"/>
          <w:szCs w:val="28"/>
        </w:rPr>
        <w:t>Профилактика гипогалактии у матери.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Закаливание детей раннего возраста.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Уход за новорожденным ребенком.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Особенности ухода за недоношенным ребенком.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Игрушки - это серьезно!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Массаж и гимнастика грудных детей.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Основные правила ухода за больным ребенком.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Борьба с болезнью «грязных рук».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Точечный массаж и закаливание в борьбе против ОРЗ и гриппа.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Рациональное вскармливание детей первого года жизни. </w:t>
      </w:r>
    </w:p>
    <w:p w:rsidR="004D4D21" w:rsidRPr="005B04CE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4D4D21" w:rsidRPr="005B04CE">
        <w:rPr>
          <w:sz w:val="28"/>
          <w:szCs w:val="28"/>
        </w:rPr>
        <w:t xml:space="preserve">собенности вскармливания детей из групп риска по рахиту, анемии, гипо- </w:t>
      </w:r>
    </w:p>
    <w:p w:rsidR="004D4D21" w:rsidRPr="005B04CE" w:rsidRDefault="004D4D21" w:rsidP="005B04CE">
      <w:pPr>
        <w:pStyle w:val="a3"/>
        <w:ind w:left="709"/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трофии. </w:t>
      </w:r>
    </w:p>
    <w:p w:rsid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>Нервно-психическое развитие детей раннего возраста.</w:t>
      </w:r>
    </w:p>
    <w:p w:rsid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Нервно-психическое развитие детей дошкольного возраста. </w:t>
      </w:r>
    </w:p>
    <w:p w:rsidR="005B04CE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Нервно-психическое</w:t>
      </w:r>
      <w:r w:rsidR="004D4D21" w:rsidRPr="005B04CE">
        <w:rPr>
          <w:sz w:val="28"/>
          <w:szCs w:val="28"/>
        </w:rPr>
        <w:t xml:space="preserve"> развитие детей школьного возраста.</w:t>
      </w:r>
    </w:p>
    <w:p w:rsid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Качество и гигиена питания детей дошкольного возраста. </w:t>
      </w:r>
    </w:p>
    <w:p w:rsid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Качество и гигиена питания детей школьного возраста.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Курение в семье - болезнь ребенка! </w:t>
      </w:r>
    </w:p>
    <w:p w:rsid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Алкоголизм как фактор, влияющий на здоровье и развитие ребенка. </w:t>
      </w:r>
    </w:p>
    <w:p w:rsidR="004D4D21" w:rsidRP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Гельминтозы у детей. </w:t>
      </w:r>
    </w:p>
    <w:p w:rsidR="005B04CE" w:rsidRDefault="004D4D21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 w:rsidRPr="005B04CE">
        <w:rPr>
          <w:sz w:val="28"/>
          <w:szCs w:val="28"/>
        </w:rPr>
        <w:t xml:space="preserve">Вредные привычки и борьба с ними. </w:t>
      </w:r>
    </w:p>
    <w:p w:rsidR="004D4D21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4D4D21" w:rsidRPr="005B04CE">
        <w:rPr>
          <w:sz w:val="28"/>
          <w:szCs w:val="28"/>
        </w:rPr>
        <w:t xml:space="preserve">сновные витамины в питании детей. </w:t>
      </w:r>
    </w:p>
    <w:p w:rsidR="005B04CE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Фитотерапия в лечении бронхолегочных заболеваний.</w:t>
      </w:r>
    </w:p>
    <w:p w:rsidR="005B04CE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Фитотерапия в  лечение заболеваний желудочно-кишечного тракта.</w:t>
      </w:r>
    </w:p>
    <w:p w:rsidR="005B04CE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Подготовка детей к поступлению в ДОУ.</w:t>
      </w:r>
    </w:p>
    <w:p w:rsidR="005B04CE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Подготовка детей к обучению в школе.</w:t>
      </w:r>
    </w:p>
    <w:p w:rsidR="005B04CE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Отравления в быту.</w:t>
      </w:r>
    </w:p>
    <w:p w:rsidR="005B04CE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Отравления ядовитыми растениями и грибами.</w:t>
      </w:r>
    </w:p>
    <w:p w:rsidR="005B04CE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Профилактические прививки в борьбе с инфекционными заболеваниями.</w:t>
      </w:r>
    </w:p>
    <w:p w:rsidR="005B04CE" w:rsidRPr="005B04CE" w:rsidRDefault="005B04CE" w:rsidP="005B04C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Гигиена девочки и девушки.</w:t>
      </w:r>
    </w:p>
    <w:p w:rsidR="00173460" w:rsidRDefault="00173460" w:rsidP="00273B6D">
      <w:pPr>
        <w:pStyle w:val="a3"/>
        <w:ind w:firstLine="709"/>
        <w:jc w:val="both"/>
        <w:rPr>
          <w:sz w:val="28"/>
          <w:szCs w:val="28"/>
        </w:rPr>
      </w:pPr>
    </w:p>
    <w:p w:rsidR="00BA2D55" w:rsidRDefault="00BA2D55" w:rsidP="00273B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конце типографского дневника студента б</w:t>
      </w:r>
      <w:r w:rsidRPr="00BA2D55">
        <w:rPr>
          <w:sz w:val="28"/>
          <w:szCs w:val="28"/>
        </w:rPr>
        <w:t>азовый руководитель практики</w:t>
      </w:r>
      <w:r>
        <w:rPr>
          <w:sz w:val="28"/>
          <w:szCs w:val="28"/>
        </w:rPr>
        <w:t xml:space="preserve"> от </w:t>
      </w:r>
      <w:r w:rsidR="008173EC">
        <w:rPr>
          <w:sz w:val="28"/>
          <w:szCs w:val="28"/>
        </w:rPr>
        <w:t xml:space="preserve">каждого </w:t>
      </w:r>
      <w:r>
        <w:rPr>
          <w:sz w:val="28"/>
          <w:szCs w:val="28"/>
        </w:rPr>
        <w:t xml:space="preserve">ЛПУ </w:t>
      </w:r>
      <w:r w:rsidR="008173EC">
        <w:rPr>
          <w:sz w:val="28"/>
          <w:szCs w:val="28"/>
        </w:rPr>
        <w:t xml:space="preserve">(цикл поликлиника и скорая медицинская помощь) </w:t>
      </w:r>
      <w:r>
        <w:rPr>
          <w:sz w:val="28"/>
          <w:szCs w:val="28"/>
        </w:rPr>
        <w:t>заполняет характеристику</w:t>
      </w:r>
      <w:r w:rsidR="008173EC">
        <w:rPr>
          <w:sz w:val="28"/>
          <w:szCs w:val="28"/>
        </w:rPr>
        <w:t xml:space="preserve"> с последующей визой руководителя и печатью медицинского учреждения. Без подписи главного врача и печати базового медицинского учреждения дневник считается не оформленным и не может быть представлен на зачет и Государственные экзамены. Оценка за каждый цикл производственной практики выставляется на зачете и визируется ассистентом – руководителем. Дневник заканчивается общей суммарной оценкой по пятибалльной системе за два цикла производственной практики с указанием даты зачета.</w:t>
      </w:r>
    </w:p>
    <w:p w:rsidR="008173EC" w:rsidRPr="005B04CE" w:rsidRDefault="008173EC" w:rsidP="00273B6D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дневнике имеется раздел, где студент имеет право в письменном виде оставить свои замечания и пожелания, которые у него возникли во время прохождения производственной практики. </w:t>
      </w:r>
    </w:p>
    <w:p w:rsidR="00173460" w:rsidRDefault="00173460" w:rsidP="00273B6D">
      <w:pPr>
        <w:pStyle w:val="a3"/>
        <w:ind w:firstLine="709"/>
        <w:jc w:val="both"/>
        <w:rPr>
          <w:b/>
          <w:sz w:val="28"/>
          <w:szCs w:val="28"/>
        </w:rPr>
      </w:pPr>
    </w:p>
    <w:p w:rsidR="008173EC" w:rsidRDefault="008173EC" w:rsidP="008173EC">
      <w:pPr>
        <w:pStyle w:val="a3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Ведение рукописного дневника студента</w:t>
      </w:r>
    </w:p>
    <w:p w:rsidR="008173EC" w:rsidRPr="00173460" w:rsidRDefault="008173EC" w:rsidP="008173EC">
      <w:pPr>
        <w:pStyle w:val="a3"/>
        <w:ind w:firstLine="709"/>
        <w:jc w:val="center"/>
        <w:rPr>
          <w:b/>
          <w:sz w:val="28"/>
          <w:szCs w:val="28"/>
        </w:rPr>
      </w:pPr>
    </w:p>
    <w:p w:rsidR="00273B6D" w:rsidRDefault="008173EC" w:rsidP="009E0D32">
      <w:pPr>
        <w:pStyle w:val="a3"/>
        <w:ind w:firstLine="709"/>
        <w:jc w:val="both"/>
        <w:rPr>
          <w:sz w:val="28"/>
          <w:szCs w:val="28"/>
        </w:rPr>
      </w:pPr>
      <w:r w:rsidRPr="008173EC">
        <w:rPr>
          <w:sz w:val="28"/>
          <w:szCs w:val="28"/>
        </w:rPr>
        <w:t xml:space="preserve">Дневник </w:t>
      </w:r>
      <w:r>
        <w:rPr>
          <w:sz w:val="28"/>
          <w:szCs w:val="28"/>
        </w:rPr>
        <w:t xml:space="preserve">должен отражать все разделы практической деятельности за два цикла, которые разделяются методом выделения текста. </w:t>
      </w:r>
      <w:r w:rsidR="009E0D32">
        <w:rPr>
          <w:sz w:val="28"/>
          <w:szCs w:val="28"/>
        </w:rPr>
        <w:t xml:space="preserve">В конце каждого отмеченного в тетради рабочего дня ставится личная подпись участкового врача </w:t>
      </w:r>
      <w:r w:rsidR="009F3A77">
        <w:rPr>
          <w:sz w:val="28"/>
          <w:szCs w:val="28"/>
        </w:rPr>
        <w:t>(</w:t>
      </w:r>
      <w:r w:rsidR="009E0D32">
        <w:rPr>
          <w:sz w:val="28"/>
          <w:szCs w:val="28"/>
        </w:rPr>
        <w:t>врача бригады скорой медицинской помощи</w:t>
      </w:r>
      <w:r w:rsidR="009F3A77">
        <w:rPr>
          <w:sz w:val="28"/>
          <w:szCs w:val="28"/>
        </w:rPr>
        <w:t>)</w:t>
      </w:r>
      <w:r w:rsidR="009E0D32">
        <w:rPr>
          <w:sz w:val="28"/>
          <w:szCs w:val="28"/>
        </w:rPr>
        <w:t>. Ассистент руководитель оценивает правильность и регулярность ведения дневника. Выявленные ошибки и упущения ассистент письменно фиксирует в дневнике. Проверка заканчивается выставлением подписи ассистента. Отсутствие в дневнике студента замечаний, сделанных ассистентом или б</w:t>
      </w:r>
      <w:r w:rsidR="009E0D32" w:rsidRPr="00BA2D55">
        <w:rPr>
          <w:sz w:val="28"/>
          <w:szCs w:val="28"/>
        </w:rPr>
        <w:t>азовы</w:t>
      </w:r>
      <w:r w:rsidR="009E0D32">
        <w:rPr>
          <w:sz w:val="28"/>
          <w:szCs w:val="28"/>
        </w:rPr>
        <w:t>м</w:t>
      </w:r>
      <w:r w:rsidR="009E0D32" w:rsidRPr="00BA2D55">
        <w:rPr>
          <w:sz w:val="28"/>
          <w:szCs w:val="28"/>
        </w:rPr>
        <w:t xml:space="preserve"> руководител</w:t>
      </w:r>
      <w:r w:rsidR="009E0D32">
        <w:rPr>
          <w:sz w:val="28"/>
          <w:szCs w:val="28"/>
        </w:rPr>
        <w:t>ем</w:t>
      </w:r>
      <w:r w:rsidR="009E0D32" w:rsidRPr="00BA2D55">
        <w:rPr>
          <w:sz w:val="28"/>
          <w:szCs w:val="28"/>
        </w:rPr>
        <w:t xml:space="preserve"> практики</w:t>
      </w:r>
      <w:r w:rsidR="009E0D32">
        <w:rPr>
          <w:sz w:val="28"/>
          <w:szCs w:val="28"/>
        </w:rPr>
        <w:t xml:space="preserve"> ЛПУ, означает, что студенческие  записи полностью соответствуют  установленным требованиям.</w:t>
      </w:r>
    </w:p>
    <w:p w:rsidR="009E0D32" w:rsidRPr="008173EC" w:rsidRDefault="009E0D32" w:rsidP="00247D04">
      <w:pPr>
        <w:pStyle w:val="a3"/>
        <w:ind w:firstLine="709"/>
        <w:jc w:val="both"/>
        <w:rPr>
          <w:sz w:val="28"/>
          <w:szCs w:val="28"/>
        </w:rPr>
      </w:pPr>
    </w:p>
    <w:p w:rsidR="00D4694B" w:rsidRDefault="00D4694B" w:rsidP="00D4694B">
      <w:pPr>
        <w:pStyle w:val="a3"/>
        <w:ind w:firstLine="709"/>
        <w:jc w:val="center"/>
        <w:rPr>
          <w:b/>
          <w:i/>
          <w:sz w:val="28"/>
          <w:szCs w:val="28"/>
        </w:rPr>
      </w:pPr>
      <w:r w:rsidRPr="00787E21">
        <w:rPr>
          <w:b/>
          <w:i/>
          <w:sz w:val="28"/>
          <w:szCs w:val="28"/>
        </w:rPr>
        <w:t xml:space="preserve">Инструкции по оформлению </w:t>
      </w:r>
      <w:r>
        <w:rPr>
          <w:b/>
          <w:i/>
          <w:sz w:val="28"/>
          <w:szCs w:val="28"/>
        </w:rPr>
        <w:t>основного</w:t>
      </w:r>
      <w:r w:rsidRPr="00787E21">
        <w:rPr>
          <w:b/>
          <w:i/>
          <w:sz w:val="28"/>
          <w:szCs w:val="28"/>
        </w:rPr>
        <w:t xml:space="preserve"> дневника</w:t>
      </w:r>
    </w:p>
    <w:p w:rsidR="00D4694B" w:rsidRDefault="00D4694B" w:rsidP="00D4694B">
      <w:pPr>
        <w:pStyle w:val="a3"/>
        <w:ind w:firstLine="709"/>
        <w:jc w:val="center"/>
        <w:rPr>
          <w:b/>
          <w:i/>
          <w:sz w:val="28"/>
          <w:szCs w:val="28"/>
        </w:rPr>
      </w:pPr>
      <w:r w:rsidRPr="00787E21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по циклу поликлиника</w:t>
      </w:r>
    </w:p>
    <w:p w:rsidR="009E0D32" w:rsidRDefault="009E0D32" w:rsidP="009E0D32">
      <w:pPr>
        <w:pStyle w:val="a3"/>
        <w:ind w:firstLine="709"/>
        <w:jc w:val="both"/>
        <w:rPr>
          <w:sz w:val="28"/>
          <w:szCs w:val="28"/>
        </w:rPr>
      </w:pPr>
    </w:p>
    <w:p w:rsidR="009E0D32" w:rsidRDefault="00BF6AD0" w:rsidP="00D4694B">
      <w:pPr>
        <w:pStyle w:val="a3"/>
        <w:ind w:firstLine="709"/>
        <w:jc w:val="both"/>
        <w:rPr>
          <w:sz w:val="28"/>
          <w:szCs w:val="28"/>
        </w:rPr>
      </w:pPr>
      <w:r w:rsidRPr="009E0D32">
        <w:rPr>
          <w:sz w:val="28"/>
          <w:szCs w:val="28"/>
        </w:rPr>
        <w:t xml:space="preserve">Дневник работы в поликлинике ведется </w:t>
      </w:r>
      <w:r w:rsidR="009E0D32">
        <w:rPr>
          <w:sz w:val="28"/>
          <w:szCs w:val="28"/>
        </w:rPr>
        <w:t xml:space="preserve">студентом </w:t>
      </w:r>
      <w:r w:rsidRPr="009E0D32">
        <w:rPr>
          <w:sz w:val="28"/>
          <w:szCs w:val="28"/>
        </w:rPr>
        <w:t xml:space="preserve">каждый день (от руки!). На первой странице составляется график работы, где указываются часы приема в поликлинике. График утверждается заведующим педиатрическим отделением. </w:t>
      </w:r>
      <w:r w:rsidR="009E0D32">
        <w:rPr>
          <w:sz w:val="28"/>
          <w:szCs w:val="28"/>
        </w:rPr>
        <w:t>Даётся х</w:t>
      </w:r>
      <w:r w:rsidR="009E0D32" w:rsidRPr="009E0D32">
        <w:rPr>
          <w:sz w:val="28"/>
          <w:szCs w:val="28"/>
        </w:rPr>
        <w:t>арактеристика поликлиники</w:t>
      </w:r>
      <w:r w:rsidR="009E0D32">
        <w:rPr>
          <w:sz w:val="28"/>
          <w:szCs w:val="28"/>
        </w:rPr>
        <w:t xml:space="preserve">, </w:t>
      </w:r>
      <w:r w:rsidR="009E0D32" w:rsidRPr="009E0D32">
        <w:rPr>
          <w:sz w:val="28"/>
          <w:szCs w:val="28"/>
        </w:rPr>
        <w:t>закрепленного участка</w:t>
      </w:r>
      <w:r w:rsidR="009E0D32">
        <w:rPr>
          <w:sz w:val="28"/>
          <w:szCs w:val="28"/>
        </w:rPr>
        <w:t xml:space="preserve">, его численность, заболеваемость и пр. </w:t>
      </w:r>
    </w:p>
    <w:p w:rsidR="00D4694B" w:rsidRPr="00D4694B" w:rsidRDefault="00D4694B" w:rsidP="00D4694B">
      <w:pPr>
        <w:pStyle w:val="a3"/>
        <w:ind w:firstLine="709"/>
        <w:jc w:val="both"/>
        <w:rPr>
          <w:sz w:val="28"/>
          <w:szCs w:val="28"/>
        </w:rPr>
      </w:pPr>
      <w:r w:rsidRPr="009E0D32">
        <w:rPr>
          <w:sz w:val="28"/>
          <w:szCs w:val="28"/>
        </w:rPr>
        <w:t>Ежедневно дневник должен отражать содержание</w:t>
      </w:r>
      <w:r w:rsidR="009E0D32">
        <w:rPr>
          <w:sz w:val="28"/>
          <w:szCs w:val="28"/>
        </w:rPr>
        <w:t xml:space="preserve"> </w:t>
      </w:r>
      <w:r w:rsidR="009E0D32" w:rsidRPr="009E0D32">
        <w:rPr>
          <w:sz w:val="28"/>
          <w:szCs w:val="28"/>
          <w:u w:val="single"/>
        </w:rPr>
        <w:t>каждого</w:t>
      </w:r>
      <w:r w:rsidRPr="009E0D32">
        <w:rPr>
          <w:sz w:val="28"/>
          <w:szCs w:val="28"/>
        </w:rPr>
        <w:t xml:space="preserve"> рабочего дня с описанием наиболее значимых</w:t>
      </w:r>
      <w:r w:rsidRPr="00D4694B">
        <w:rPr>
          <w:sz w:val="28"/>
          <w:szCs w:val="28"/>
        </w:rPr>
        <w:t xml:space="preserve"> моментов во время приема детей в поликлинике, обслуживания первичных и активных вызовов на дому, участие в работе ВК (врачебной комиссии), диспансеризации, патронажной и противоэпидемической работе и других профилактических мероприятиях, проведении работы по гигиеническому обучению и воспитанию и т.Д. </w:t>
      </w:r>
    </w:p>
    <w:p w:rsidR="00D4694B" w:rsidRPr="00D4694B" w:rsidRDefault="00D4694B" w:rsidP="00D4694B">
      <w:pPr>
        <w:pStyle w:val="a3"/>
        <w:ind w:firstLine="709"/>
        <w:jc w:val="both"/>
        <w:rPr>
          <w:sz w:val="28"/>
          <w:szCs w:val="28"/>
        </w:rPr>
      </w:pPr>
      <w:r w:rsidRPr="00D4694B">
        <w:rPr>
          <w:sz w:val="28"/>
          <w:szCs w:val="28"/>
        </w:rPr>
        <w:t>Ежедневно оформляется список детей, принятых в поликлинике и осмотренных на дому, указывается их возраст</w:t>
      </w:r>
      <w:r>
        <w:rPr>
          <w:sz w:val="28"/>
          <w:szCs w:val="28"/>
        </w:rPr>
        <w:t>, адрес</w:t>
      </w:r>
      <w:r w:rsidRPr="00D4694B">
        <w:rPr>
          <w:sz w:val="28"/>
          <w:szCs w:val="28"/>
        </w:rPr>
        <w:t xml:space="preserve"> и клинический диагноз. </w:t>
      </w:r>
    </w:p>
    <w:p w:rsidR="00BE6847" w:rsidRDefault="00BE6847" w:rsidP="00D4694B">
      <w:pPr>
        <w:pStyle w:val="a3"/>
        <w:ind w:firstLine="709"/>
        <w:jc w:val="center"/>
        <w:rPr>
          <w:b/>
          <w:i/>
          <w:sz w:val="28"/>
          <w:szCs w:val="28"/>
        </w:rPr>
      </w:pPr>
    </w:p>
    <w:p w:rsidR="00D4694B" w:rsidRDefault="00D4694B" w:rsidP="00D4694B">
      <w:pPr>
        <w:pStyle w:val="a3"/>
        <w:ind w:firstLine="709"/>
        <w:jc w:val="center"/>
        <w:rPr>
          <w:b/>
          <w:i/>
          <w:sz w:val="28"/>
          <w:szCs w:val="28"/>
        </w:rPr>
      </w:pPr>
      <w:r w:rsidRPr="00D4694B">
        <w:rPr>
          <w:b/>
          <w:i/>
          <w:sz w:val="28"/>
          <w:szCs w:val="28"/>
        </w:rPr>
        <w:t xml:space="preserve">Образец оформления дневника за </w:t>
      </w:r>
      <w:r w:rsidR="00FC5104">
        <w:rPr>
          <w:b/>
          <w:i/>
          <w:sz w:val="28"/>
          <w:szCs w:val="28"/>
        </w:rPr>
        <w:t xml:space="preserve">один </w:t>
      </w:r>
      <w:r w:rsidRPr="00D4694B">
        <w:rPr>
          <w:b/>
          <w:i/>
          <w:sz w:val="28"/>
          <w:szCs w:val="28"/>
        </w:rPr>
        <w:t>день</w:t>
      </w:r>
    </w:p>
    <w:p w:rsidR="00BE6847" w:rsidRDefault="00BE6847" w:rsidP="00D4694B">
      <w:pPr>
        <w:pStyle w:val="a3"/>
        <w:ind w:firstLine="709"/>
        <w:jc w:val="center"/>
        <w:rPr>
          <w:b/>
          <w:i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4"/>
        <w:gridCol w:w="8826"/>
      </w:tblGrid>
      <w:tr w:rsidR="009F3A77" w:rsidRPr="007145C0">
        <w:tc>
          <w:tcPr>
            <w:tcW w:w="1594" w:type="dxa"/>
          </w:tcPr>
          <w:p w:rsidR="009F3A77" w:rsidRPr="007145C0" w:rsidRDefault="009F3A77" w:rsidP="007145C0">
            <w:pPr>
              <w:pStyle w:val="a3"/>
              <w:jc w:val="center"/>
              <w:rPr>
                <w:b/>
                <w:i/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 xml:space="preserve">Дата                                             </w:t>
            </w:r>
          </w:p>
        </w:tc>
        <w:tc>
          <w:tcPr>
            <w:tcW w:w="8826" w:type="dxa"/>
          </w:tcPr>
          <w:p w:rsidR="009F3A77" w:rsidRPr="007145C0" w:rsidRDefault="009F3A77" w:rsidP="007145C0">
            <w:pPr>
              <w:pStyle w:val="a3"/>
              <w:jc w:val="center"/>
              <w:rPr>
                <w:b/>
                <w:i/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 xml:space="preserve">Содержание работы </w:t>
            </w:r>
          </w:p>
        </w:tc>
      </w:tr>
      <w:tr w:rsidR="009F3A77" w:rsidRPr="007145C0">
        <w:tc>
          <w:tcPr>
            <w:tcW w:w="1594" w:type="dxa"/>
          </w:tcPr>
          <w:p w:rsidR="009F3A77" w:rsidRPr="007145C0" w:rsidRDefault="009F3A77" w:rsidP="007145C0">
            <w:pPr>
              <w:pStyle w:val="a3"/>
              <w:jc w:val="center"/>
              <w:rPr>
                <w:b/>
                <w:i/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 xml:space="preserve">01.07.__год                                       </w:t>
            </w:r>
          </w:p>
        </w:tc>
        <w:tc>
          <w:tcPr>
            <w:tcW w:w="8826" w:type="dxa"/>
          </w:tcPr>
          <w:p w:rsidR="009F3A77" w:rsidRPr="007145C0" w:rsidRDefault="009F3A77" w:rsidP="007145C0">
            <w:pPr>
              <w:pStyle w:val="a3"/>
              <w:jc w:val="center"/>
              <w:rPr>
                <w:b/>
                <w:i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Работа на приеме</w:t>
            </w:r>
          </w:p>
        </w:tc>
      </w:tr>
      <w:tr w:rsidR="009F3A77" w:rsidRPr="007145C0">
        <w:tc>
          <w:tcPr>
            <w:tcW w:w="1594" w:type="dxa"/>
          </w:tcPr>
          <w:p w:rsidR="009F3A77" w:rsidRPr="007145C0" w:rsidRDefault="009F3A77" w:rsidP="007145C0">
            <w:pPr>
              <w:pStyle w:val="a3"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8826" w:type="dxa"/>
          </w:tcPr>
          <w:p w:rsidR="00BE6847" w:rsidRPr="007145C0" w:rsidRDefault="00BE6847" w:rsidP="007145C0">
            <w:pPr>
              <w:pStyle w:val="a3"/>
              <w:jc w:val="both"/>
              <w:rPr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 xml:space="preserve">1. Иванов Саша, 2 мес., Туркестанская д. 43, кв. 5 </w:t>
            </w:r>
          </w:p>
          <w:p w:rsidR="00BE6847" w:rsidRPr="007145C0" w:rsidRDefault="00BE6847" w:rsidP="007145C0">
            <w:pPr>
              <w:pStyle w:val="a3"/>
              <w:jc w:val="both"/>
              <w:rPr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 xml:space="preserve">Диагноз: Здоров. Физическое развитие нормальное. НПР 1гр 3ст. </w:t>
            </w:r>
          </w:p>
          <w:p w:rsidR="009F3A77" w:rsidRPr="007145C0" w:rsidRDefault="00BE6847" w:rsidP="007145C0">
            <w:pPr>
              <w:pStyle w:val="a3"/>
              <w:jc w:val="both"/>
              <w:rPr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 xml:space="preserve">                              Группа здоровья </w:t>
            </w:r>
            <w:r w:rsidRPr="007145C0">
              <w:rPr>
                <w:sz w:val="28"/>
                <w:szCs w:val="28"/>
                <w:lang w:val="en-US"/>
              </w:rPr>
              <w:t>II</w:t>
            </w:r>
            <w:r w:rsidRPr="007145C0">
              <w:rPr>
                <w:sz w:val="28"/>
                <w:szCs w:val="28"/>
              </w:rPr>
              <w:t>.</w:t>
            </w:r>
          </w:p>
          <w:p w:rsidR="00BE6847" w:rsidRPr="007145C0" w:rsidRDefault="00BE6847" w:rsidP="007145C0">
            <w:pPr>
              <w:pStyle w:val="a3"/>
              <w:jc w:val="both"/>
              <w:rPr>
                <w:b/>
                <w:i/>
                <w:sz w:val="28"/>
                <w:szCs w:val="28"/>
              </w:rPr>
            </w:pPr>
          </w:p>
        </w:tc>
      </w:tr>
      <w:tr w:rsidR="009F3A77" w:rsidRPr="007145C0">
        <w:tc>
          <w:tcPr>
            <w:tcW w:w="1594" w:type="dxa"/>
          </w:tcPr>
          <w:p w:rsidR="009F3A77" w:rsidRPr="007145C0" w:rsidRDefault="009F3A77" w:rsidP="007145C0">
            <w:pPr>
              <w:pStyle w:val="a3"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8826" w:type="dxa"/>
          </w:tcPr>
          <w:p w:rsidR="00BE6847" w:rsidRPr="007145C0" w:rsidRDefault="00BE6847" w:rsidP="007145C0">
            <w:pPr>
              <w:pStyle w:val="a3"/>
              <w:jc w:val="both"/>
              <w:rPr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>2.Петров Дима, 4 мес. Туркестанская, д. 5, кв. 102</w:t>
            </w:r>
          </w:p>
          <w:p w:rsidR="00BE6847" w:rsidRPr="007145C0" w:rsidRDefault="00BE6847" w:rsidP="007145C0">
            <w:pPr>
              <w:pStyle w:val="a3"/>
              <w:jc w:val="both"/>
              <w:rPr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 xml:space="preserve">Физическое развитие нормальное. НПР 1гр 3ст. </w:t>
            </w:r>
          </w:p>
          <w:p w:rsidR="009F3A77" w:rsidRPr="007145C0" w:rsidRDefault="00BE6847" w:rsidP="007145C0">
            <w:pPr>
              <w:pStyle w:val="a3"/>
              <w:jc w:val="both"/>
              <w:rPr>
                <w:b/>
                <w:i/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 xml:space="preserve">Диагноз: Анемия легкая, гипохромная, железодефицитная. Группа здоровья </w:t>
            </w:r>
            <w:r w:rsidRPr="007145C0">
              <w:rPr>
                <w:sz w:val="28"/>
                <w:szCs w:val="28"/>
                <w:lang w:val="en-US"/>
              </w:rPr>
              <w:t>II</w:t>
            </w:r>
            <w:r w:rsidRPr="007145C0">
              <w:rPr>
                <w:sz w:val="28"/>
                <w:szCs w:val="28"/>
              </w:rPr>
              <w:t>.</w:t>
            </w:r>
          </w:p>
        </w:tc>
      </w:tr>
      <w:tr w:rsidR="009F3A77" w:rsidRPr="007145C0">
        <w:tc>
          <w:tcPr>
            <w:tcW w:w="1594" w:type="dxa"/>
          </w:tcPr>
          <w:p w:rsidR="009F3A77" w:rsidRPr="007145C0" w:rsidRDefault="009F3A77" w:rsidP="007145C0">
            <w:pPr>
              <w:pStyle w:val="a3"/>
              <w:jc w:val="both"/>
              <w:rPr>
                <w:b/>
                <w:i/>
                <w:sz w:val="28"/>
                <w:szCs w:val="28"/>
              </w:rPr>
            </w:pPr>
          </w:p>
        </w:tc>
        <w:tc>
          <w:tcPr>
            <w:tcW w:w="8826" w:type="dxa"/>
          </w:tcPr>
          <w:p w:rsidR="00BE6847" w:rsidRPr="007145C0" w:rsidRDefault="00BE6847" w:rsidP="007145C0">
            <w:pPr>
              <w:pStyle w:val="a3"/>
              <w:jc w:val="both"/>
              <w:rPr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>3.Хохлова Даша, 3 года. Чкалова, д. 4, кв. 25</w:t>
            </w:r>
          </w:p>
          <w:p w:rsidR="009F3A77" w:rsidRPr="007145C0" w:rsidRDefault="00BE6847" w:rsidP="007145C0">
            <w:pPr>
              <w:pStyle w:val="a3"/>
              <w:jc w:val="both"/>
              <w:rPr>
                <w:b/>
                <w:i/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>Диагноз: реконвалесцент ОРВИ.</w:t>
            </w:r>
          </w:p>
        </w:tc>
      </w:tr>
      <w:tr w:rsidR="00BE6847" w:rsidRPr="007145C0">
        <w:tc>
          <w:tcPr>
            <w:tcW w:w="1594" w:type="dxa"/>
          </w:tcPr>
          <w:p w:rsidR="00BE6847" w:rsidRPr="007145C0" w:rsidRDefault="00BE6847" w:rsidP="007145C0">
            <w:pPr>
              <w:pStyle w:val="a3"/>
              <w:jc w:val="both"/>
              <w:rPr>
                <w:b/>
                <w:i/>
                <w:sz w:val="28"/>
                <w:szCs w:val="28"/>
              </w:rPr>
            </w:pPr>
          </w:p>
        </w:tc>
        <w:tc>
          <w:tcPr>
            <w:tcW w:w="8826" w:type="dxa"/>
          </w:tcPr>
          <w:p w:rsidR="00BE6847" w:rsidRPr="007145C0" w:rsidRDefault="00BE6847" w:rsidP="007145C0">
            <w:pPr>
              <w:pStyle w:val="a3"/>
              <w:jc w:val="center"/>
              <w:rPr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Работа на участке</w:t>
            </w:r>
          </w:p>
        </w:tc>
      </w:tr>
      <w:tr w:rsidR="00BE6847" w:rsidRPr="007145C0">
        <w:tc>
          <w:tcPr>
            <w:tcW w:w="1594" w:type="dxa"/>
          </w:tcPr>
          <w:p w:rsidR="00BE6847" w:rsidRPr="007145C0" w:rsidRDefault="00BE6847" w:rsidP="007145C0">
            <w:pPr>
              <w:pStyle w:val="a3"/>
              <w:jc w:val="both"/>
              <w:rPr>
                <w:b/>
                <w:i/>
                <w:sz w:val="28"/>
                <w:szCs w:val="28"/>
              </w:rPr>
            </w:pPr>
          </w:p>
        </w:tc>
        <w:tc>
          <w:tcPr>
            <w:tcW w:w="8826" w:type="dxa"/>
          </w:tcPr>
          <w:p w:rsidR="00BE6847" w:rsidRPr="007145C0" w:rsidRDefault="00BE6847" w:rsidP="007145C0">
            <w:pPr>
              <w:pStyle w:val="a3"/>
              <w:jc w:val="both"/>
              <w:rPr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>1.Сидоров Ваня, 14 лет.</w:t>
            </w:r>
          </w:p>
          <w:p w:rsidR="00BE6847" w:rsidRPr="007145C0" w:rsidRDefault="00BE6847" w:rsidP="007145C0">
            <w:pPr>
              <w:pStyle w:val="a3"/>
              <w:jc w:val="both"/>
              <w:rPr>
                <w:sz w:val="28"/>
                <w:szCs w:val="28"/>
              </w:rPr>
            </w:pPr>
            <w:r w:rsidRPr="007145C0">
              <w:rPr>
                <w:sz w:val="28"/>
                <w:szCs w:val="28"/>
              </w:rPr>
              <w:t>Диагноз: Острая пневмония внебольничная, очаговая, неосложненная, легкой степени.</w:t>
            </w:r>
          </w:p>
        </w:tc>
      </w:tr>
    </w:tbl>
    <w:p w:rsidR="009F3A77" w:rsidRPr="00D4694B" w:rsidRDefault="009F3A77" w:rsidP="00BE6847">
      <w:pPr>
        <w:pStyle w:val="a3"/>
        <w:jc w:val="both"/>
        <w:rPr>
          <w:b/>
          <w:i/>
          <w:sz w:val="28"/>
          <w:szCs w:val="28"/>
        </w:rPr>
      </w:pPr>
    </w:p>
    <w:p w:rsidR="00AB57CA" w:rsidRDefault="00AB57CA" w:rsidP="00AB57CA">
      <w:pPr>
        <w:pStyle w:val="a3"/>
        <w:ind w:left="709"/>
        <w:jc w:val="center"/>
        <w:rPr>
          <w:b/>
          <w:sz w:val="28"/>
          <w:szCs w:val="28"/>
        </w:rPr>
      </w:pPr>
      <w:r w:rsidRPr="00432F9D">
        <w:rPr>
          <w:b/>
          <w:sz w:val="28"/>
          <w:szCs w:val="28"/>
        </w:rPr>
        <w:t>Примерная схема записи первичного осмотра ребенка с острыми заболеваниями в форме 112/у</w:t>
      </w:r>
    </w:p>
    <w:p w:rsidR="00AB57CA" w:rsidRDefault="00AB57CA" w:rsidP="00AB57CA">
      <w:pPr>
        <w:pStyle w:val="a3"/>
        <w:ind w:left="709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13"/>
        <w:gridCol w:w="7134"/>
        <w:gridCol w:w="2073"/>
      </w:tblGrid>
      <w:tr w:rsidR="00AB57CA" w:rsidRPr="007145C0">
        <w:tc>
          <w:tcPr>
            <w:tcW w:w="1008" w:type="dxa"/>
          </w:tcPr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Дата</w:t>
            </w:r>
          </w:p>
        </w:tc>
        <w:tc>
          <w:tcPr>
            <w:tcW w:w="7920" w:type="dxa"/>
          </w:tcPr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Вызов на дом</w:t>
            </w:r>
          </w:p>
        </w:tc>
        <w:tc>
          <w:tcPr>
            <w:tcW w:w="1492" w:type="dxa"/>
          </w:tcPr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Назначения</w:t>
            </w:r>
          </w:p>
        </w:tc>
      </w:tr>
      <w:tr w:rsidR="00AB57CA" w:rsidRPr="007145C0">
        <w:tc>
          <w:tcPr>
            <w:tcW w:w="1008" w:type="dxa"/>
          </w:tcPr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Возраст</w:t>
            </w:r>
          </w:p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  <w:lang w:val="en-US"/>
              </w:rPr>
              <w:t>T</w:t>
            </w:r>
            <w:r w:rsidR="00BE6847" w:rsidRPr="007145C0">
              <w:rPr>
                <w:b/>
                <w:sz w:val="28"/>
                <w:szCs w:val="28"/>
                <w:lang w:val="en-US"/>
              </w:rPr>
              <w:t>º</w:t>
            </w:r>
            <w:r w:rsidRPr="007145C0">
              <w:rPr>
                <w:b/>
                <w:sz w:val="28"/>
                <w:szCs w:val="28"/>
                <w:lang w:val="en-US"/>
              </w:rPr>
              <w:t>C</w:t>
            </w:r>
          </w:p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ЧД</w:t>
            </w:r>
          </w:p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ЧСС</w:t>
            </w:r>
          </w:p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б/л с … по …</w:t>
            </w:r>
          </w:p>
        </w:tc>
        <w:tc>
          <w:tcPr>
            <w:tcW w:w="7920" w:type="dxa"/>
          </w:tcPr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  <w:u w:val="single"/>
              </w:rPr>
            </w:pPr>
            <w:r w:rsidRPr="007145C0">
              <w:rPr>
                <w:b/>
                <w:sz w:val="28"/>
                <w:szCs w:val="28"/>
                <w:u w:val="single"/>
              </w:rPr>
              <w:t>Эпид</w:t>
            </w:r>
            <w:r w:rsidR="00BE6847" w:rsidRPr="007145C0">
              <w:rPr>
                <w:b/>
                <w:sz w:val="28"/>
                <w:szCs w:val="28"/>
                <w:u w:val="single"/>
              </w:rPr>
              <w:t>емиологический а</w:t>
            </w:r>
            <w:r w:rsidRPr="007145C0">
              <w:rPr>
                <w:b/>
                <w:sz w:val="28"/>
                <w:szCs w:val="28"/>
                <w:u w:val="single"/>
              </w:rPr>
              <w:t>намнез</w:t>
            </w:r>
          </w:p>
          <w:p w:rsidR="00AB57CA" w:rsidRPr="003F73E2" w:rsidRDefault="00AB57CA" w:rsidP="00AB57CA">
            <w:pPr>
              <w:pStyle w:val="a3"/>
            </w:pPr>
            <w:r w:rsidRPr="003F73E2">
              <w:t>Дата начала заболевания (день болезни)</w:t>
            </w:r>
          </w:p>
          <w:p w:rsidR="00AB57CA" w:rsidRPr="003F73E2" w:rsidRDefault="00AB57CA" w:rsidP="00AB57CA">
            <w:pPr>
              <w:pStyle w:val="a3"/>
            </w:pPr>
            <w:r w:rsidRPr="003F73E2">
              <w:t>Контакт с инфекционным больным (в семье, д/саде, школе)</w:t>
            </w:r>
          </w:p>
          <w:p w:rsidR="00AB57CA" w:rsidRPr="003F73E2" w:rsidRDefault="00AB57CA" w:rsidP="00AB57CA">
            <w:pPr>
              <w:pStyle w:val="a3"/>
            </w:pPr>
            <w:r w:rsidRPr="003F73E2">
              <w:t xml:space="preserve">Поездки </w:t>
            </w:r>
          </w:p>
          <w:p w:rsidR="00AB57CA" w:rsidRPr="003F73E2" w:rsidRDefault="00AB57CA" w:rsidP="00AB57CA">
            <w:pPr>
              <w:pStyle w:val="a3"/>
            </w:pPr>
            <w:r w:rsidRPr="003F73E2">
              <w:t xml:space="preserve">Ранее перенесенное инфекционное заболевание </w:t>
            </w:r>
          </w:p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  <w:u w:val="single"/>
              </w:rPr>
            </w:pPr>
            <w:r w:rsidRPr="007145C0">
              <w:rPr>
                <w:b/>
                <w:sz w:val="28"/>
                <w:szCs w:val="28"/>
                <w:u w:val="single"/>
              </w:rPr>
              <w:t>Анамнез заболевания</w:t>
            </w:r>
          </w:p>
          <w:p w:rsidR="00AB57CA" w:rsidRDefault="00AB57CA" w:rsidP="007145C0">
            <w:pPr>
              <w:pStyle w:val="a3"/>
              <w:jc w:val="both"/>
            </w:pPr>
            <w:r>
              <w:t>Основные жалобы (перечислить)</w:t>
            </w:r>
          </w:p>
          <w:p w:rsidR="00AB57CA" w:rsidRDefault="00AB57CA" w:rsidP="007145C0">
            <w:pPr>
              <w:pStyle w:val="a3"/>
              <w:jc w:val="both"/>
            </w:pPr>
            <w:r>
              <w:t>Сопутствующие жалобы (по другим органам и системам)</w:t>
            </w:r>
          </w:p>
          <w:p w:rsidR="00AB57CA" w:rsidRDefault="00AB57CA" w:rsidP="007145C0">
            <w:pPr>
              <w:pStyle w:val="a3"/>
              <w:jc w:val="both"/>
            </w:pPr>
            <w:r>
              <w:t>Общие жалобы (нарушение сна, аппетита, бодрствования, изменения эмоционального тонуса, настроения)</w:t>
            </w:r>
          </w:p>
          <w:p w:rsidR="00AB57CA" w:rsidRDefault="00AB57CA" w:rsidP="007145C0">
            <w:pPr>
              <w:pStyle w:val="a3"/>
              <w:jc w:val="both"/>
            </w:pPr>
            <w:r>
              <w:t>Необходимо отразить</w:t>
            </w:r>
            <w:r w:rsidRPr="00AB57CA">
              <w:t>:</w:t>
            </w:r>
          </w:p>
          <w:p w:rsidR="00AB57CA" w:rsidRDefault="00AB57CA" w:rsidP="007145C0">
            <w:pPr>
              <w:pStyle w:val="a3"/>
              <w:jc w:val="both"/>
            </w:pPr>
            <w:r>
              <w:t>-факторы, предшествующие возникновению болезни</w:t>
            </w:r>
          </w:p>
          <w:p w:rsidR="00AB57CA" w:rsidRDefault="00AB57CA" w:rsidP="007145C0">
            <w:pPr>
              <w:pStyle w:val="a3"/>
              <w:jc w:val="both"/>
            </w:pPr>
            <w:r>
              <w:t>-динамику основных симптомов</w:t>
            </w:r>
          </w:p>
          <w:p w:rsidR="00AB57CA" w:rsidRDefault="00AB57CA" w:rsidP="007145C0">
            <w:pPr>
              <w:pStyle w:val="a3"/>
              <w:jc w:val="both"/>
            </w:pPr>
            <w:r>
              <w:t xml:space="preserve">- своевременность обращения за медицинской помощью к врачу </w:t>
            </w:r>
          </w:p>
          <w:p w:rsidR="00AB57CA" w:rsidRDefault="00AB57CA" w:rsidP="007145C0">
            <w:pPr>
              <w:pStyle w:val="a3"/>
              <w:jc w:val="both"/>
            </w:pPr>
            <w:r>
              <w:t>- проводимое лечение и его эффективность</w:t>
            </w:r>
          </w:p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</w:rPr>
            </w:pPr>
            <w:r w:rsidRPr="007145C0">
              <w:rPr>
                <w:b/>
                <w:sz w:val="28"/>
                <w:szCs w:val="28"/>
              </w:rPr>
              <w:t>Настоящее состояние</w:t>
            </w:r>
          </w:p>
          <w:p w:rsidR="00AB57CA" w:rsidRDefault="00AB57CA" w:rsidP="007145C0">
            <w:pPr>
              <w:pStyle w:val="a3"/>
              <w:jc w:val="both"/>
            </w:pPr>
            <w:r>
              <w:t>Оценка тяжести состояния, ее обоснование, указание ведущего синдрома, определяющего тяжесть состояния</w:t>
            </w:r>
          </w:p>
          <w:p w:rsidR="00AB57CA" w:rsidRDefault="00AB57CA" w:rsidP="007145C0">
            <w:pPr>
              <w:pStyle w:val="a3"/>
              <w:jc w:val="both"/>
            </w:pPr>
            <w:r>
              <w:t>Описание статуса по органам и системам</w:t>
            </w:r>
          </w:p>
          <w:p w:rsidR="00AB57CA" w:rsidRPr="007145C0" w:rsidRDefault="00AB57CA" w:rsidP="007145C0">
            <w:pPr>
              <w:pStyle w:val="a3"/>
              <w:jc w:val="center"/>
              <w:rPr>
                <w:b/>
                <w:sz w:val="28"/>
                <w:szCs w:val="28"/>
                <w:u w:val="single"/>
              </w:rPr>
            </w:pPr>
            <w:r w:rsidRPr="007145C0">
              <w:rPr>
                <w:b/>
                <w:sz w:val="28"/>
                <w:szCs w:val="28"/>
                <w:u w:val="single"/>
              </w:rPr>
              <w:t>Диагноз</w:t>
            </w:r>
          </w:p>
        </w:tc>
        <w:tc>
          <w:tcPr>
            <w:tcW w:w="1492" w:type="dxa"/>
          </w:tcPr>
          <w:p w:rsidR="00AB57CA" w:rsidRPr="007145C0" w:rsidRDefault="00AB57CA" w:rsidP="00AB57CA">
            <w:pPr>
              <w:pStyle w:val="a3"/>
              <w:rPr>
                <w:sz w:val="22"/>
                <w:szCs w:val="22"/>
              </w:rPr>
            </w:pPr>
            <w:r w:rsidRPr="007145C0">
              <w:rPr>
                <w:sz w:val="22"/>
                <w:szCs w:val="22"/>
              </w:rPr>
              <w:t>1.Режим</w:t>
            </w:r>
          </w:p>
          <w:p w:rsidR="00AB57CA" w:rsidRPr="007145C0" w:rsidRDefault="00AB57CA" w:rsidP="00AB57CA">
            <w:pPr>
              <w:pStyle w:val="a3"/>
              <w:rPr>
                <w:sz w:val="22"/>
                <w:szCs w:val="22"/>
              </w:rPr>
            </w:pPr>
            <w:r w:rsidRPr="007145C0">
              <w:rPr>
                <w:sz w:val="22"/>
                <w:szCs w:val="22"/>
              </w:rPr>
              <w:t>2.Диета</w:t>
            </w:r>
          </w:p>
          <w:p w:rsidR="00AB57CA" w:rsidRPr="007145C0" w:rsidRDefault="00AB57CA" w:rsidP="00AB57CA">
            <w:pPr>
              <w:pStyle w:val="a3"/>
              <w:rPr>
                <w:sz w:val="22"/>
                <w:szCs w:val="22"/>
              </w:rPr>
            </w:pPr>
            <w:r w:rsidRPr="007145C0">
              <w:rPr>
                <w:sz w:val="22"/>
                <w:szCs w:val="22"/>
              </w:rPr>
              <w:t>3.Медикаментозная терапия (по значимости, указать название дозу, кратность и длительность)</w:t>
            </w:r>
          </w:p>
          <w:p w:rsidR="00AB57CA" w:rsidRPr="007145C0" w:rsidRDefault="00AB57CA" w:rsidP="00AB57CA">
            <w:pPr>
              <w:pStyle w:val="a3"/>
              <w:rPr>
                <w:sz w:val="22"/>
                <w:szCs w:val="22"/>
              </w:rPr>
            </w:pPr>
            <w:r w:rsidRPr="007145C0">
              <w:rPr>
                <w:sz w:val="22"/>
                <w:szCs w:val="22"/>
              </w:rPr>
              <w:t>4. По показаниям – обследование и консультации узких специалистов.</w:t>
            </w:r>
          </w:p>
          <w:p w:rsidR="00AB57CA" w:rsidRPr="007145C0" w:rsidRDefault="00AB57CA" w:rsidP="00AB57CA">
            <w:pPr>
              <w:pStyle w:val="a3"/>
              <w:rPr>
                <w:sz w:val="22"/>
                <w:szCs w:val="22"/>
              </w:rPr>
            </w:pPr>
            <w:r w:rsidRPr="007145C0">
              <w:rPr>
                <w:sz w:val="22"/>
                <w:szCs w:val="22"/>
              </w:rPr>
              <w:t>5.Карантийные мероприятия в том числе подача экстренного извещения</w:t>
            </w:r>
          </w:p>
          <w:p w:rsidR="00AB57CA" w:rsidRPr="007145C0" w:rsidRDefault="00AB57CA" w:rsidP="00AB57CA">
            <w:pPr>
              <w:pStyle w:val="a3"/>
              <w:rPr>
                <w:b/>
                <w:sz w:val="28"/>
                <w:szCs w:val="28"/>
              </w:rPr>
            </w:pPr>
            <w:r w:rsidRPr="007145C0">
              <w:rPr>
                <w:sz w:val="22"/>
                <w:szCs w:val="22"/>
              </w:rPr>
              <w:t>6. Дата активного посещения или осмотра в поликлинике</w:t>
            </w:r>
          </w:p>
        </w:tc>
      </w:tr>
    </w:tbl>
    <w:p w:rsidR="00AB57CA" w:rsidRPr="00432F9D" w:rsidRDefault="00AB57CA" w:rsidP="00AB57CA">
      <w:pPr>
        <w:pStyle w:val="a3"/>
        <w:ind w:left="709"/>
        <w:jc w:val="center"/>
        <w:rPr>
          <w:b/>
          <w:sz w:val="28"/>
          <w:szCs w:val="28"/>
        </w:rPr>
      </w:pPr>
    </w:p>
    <w:p w:rsidR="009E0D32" w:rsidRDefault="00D4694B" w:rsidP="00D4694B">
      <w:pPr>
        <w:pStyle w:val="a3"/>
        <w:ind w:firstLine="709"/>
        <w:jc w:val="both"/>
        <w:rPr>
          <w:sz w:val="28"/>
          <w:szCs w:val="28"/>
        </w:rPr>
      </w:pPr>
      <w:r w:rsidRPr="00D4694B">
        <w:rPr>
          <w:sz w:val="28"/>
          <w:szCs w:val="28"/>
        </w:rPr>
        <w:t>Ежедневно в дневнике студент описывает один случай</w:t>
      </w:r>
      <w:r>
        <w:rPr>
          <w:sz w:val="28"/>
          <w:szCs w:val="28"/>
        </w:rPr>
        <w:t xml:space="preserve"> </w:t>
      </w:r>
      <w:r w:rsidRPr="00D4694B">
        <w:rPr>
          <w:sz w:val="28"/>
          <w:szCs w:val="28"/>
        </w:rPr>
        <w:t>из практики подробно</w:t>
      </w:r>
      <w:r w:rsidR="009E0D32">
        <w:rPr>
          <w:sz w:val="28"/>
          <w:szCs w:val="28"/>
        </w:rPr>
        <w:t>, остальные по перечню</w:t>
      </w:r>
      <w:r w:rsidRPr="00D4694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CA4E5B" w:rsidRDefault="00CA4E5B" w:rsidP="00D4694B">
      <w:pPr>
        <w:pStyle w:val="a3"/>
        <w:ind w:firstLine="709"/>
        <w:jc w:val="both"/>
        <w:rPr>
          <w:sz w:val="28"/>
          <w:szCs w:val="28"/>
        </w:rPr>
      </w:pPr>
    </w:p>
    <w:p w:rsidR="00D4694B" w:rsidRPr="00D4694B" w:rsidRDefault="00D4694B" w:rsidP="00D4694B">
      <w:pPr>
        <w:pStyle w:val="a3"/>
        <w:ind w:firstLine="709"/>
        <w:jc w:val="both"/>
        <w:rPr>
          <w:b/>
          <w:sz w:val="28"/>
          <w:szCs w:val="28"/>
        </w:rPr>
      </w:pPr>
      <w:r w:rsidRPr="00D4694B">
        <w:rPr>
          <w:b/>
          <w:sz w:val="28"/>
          <w:szCs w:val="28"/>
        </w:rPr>
        <w:t xml:space="preserve">Обязательному </w:t>
      </w:r>
      <w:r w:rsidR="009E0D32">
        <w:rPr>
          <w:b/>
          <w:sz w:val="28"/>
          <w:szCs w:val="28"/>
        </w:rPr>
        <w:t xml:space="preserve">подробному однократному </w:t>
      </w:r>
      <w:r w:rsidRPr="00D4694B">
        <w:rPr>
          <w:b/>
          <w:sz w:val="28"/>
          <w:szCs w:val="28"/>
        </w:rPr>
        <w:t xml:space="preserve">описанию подлежат: </w:t>
      </w:r>
    </w:p>
    <w:p w:rsidR="00D4694B" w:rsidRDefault="00D4694B" w:rsidP="00304BA3">
      <w:pPr>
        <w:pStyle w:val="a3"/>
        <w:numPr>
          <w:ilvl w:val="0"/>
          <w:numId w:val="11"/>
        </w:numPr>
        <w:tabs>
          <w:tab w:val="clear" w:pos="1429"/>
          <w:tab w:val="num" w:pos="540"/>
        </w:tabs>
        <w:ind w:left="540" w:firstLine="0"/>
        <w:jc w:val="both"/>
        <w:rPr>
          <w:sz w:val="28"/>
          <w:szCs w:val="28"/>
        </w:rPr>
      </w:pPr>
      <w:r w:rsidRPr="00D4694B">
        <w:rPr>
          <w:sz w:val="28"/>
          <w:szCs w:val="28"/>
        </w:rPr>
        <w:t xml:space="preserve">дородовый патронаж; </w:t>
      </w:r>
    </w:p>
    <w:p w:rsidR="00D4694B" w:rsidRPr="00D4694B" w:rsidRDefault="00D4694B" w:rsidP="00304BA3">
      <w:pPr>
        <w:pStyle w:val="a3"/>
        <w:numPr>
          <w:ilvl w:val="0"/>
          <w:numId w:val="11"/>
        </w:numPr>
        <w:tabs>
          <w:tab w:val="clear" w:pos="1429"/>
          <w:tab w:val="num" w:pos="540"/>
        </w:tabs>
        <w:ind w:left="540" w:firstLine="0"/>
        <w:jc w:val="both"/>
        <w:rPr>
          <w:sz w:val="28"/>
          <w:szCs w:val="28"/>
        </w:rPr>
      </w:pPr>
      <w:r w:rsidRPr="00D4694B">
        <w:rPr>
          <w:sz w:val="28"/>
          <w:szCs w:val="28"/>
        </w:rPr>
        <w:t>патронаж к новорожденному</w:t>
      </w:r>
      <w:r w:rsidR="00BE6847">
        <w:rPr>
          <w:sz w:val="28"/>
          <w:szCs w:val="28"/>
        </w:rPr>
        <w:t xml:space="preserve"> ребенку</w:t>
      </w:r>
      <w:r w:rsidRPr="00D4694B">
        <w:rPr>
          <w:sz w:val="28"/>
          <w:szCs w:val="28"/>
        </w:rPr>
        <w:t xml:space="preserve">; </w:t>
      </w:r>
    </w:p>
    <w:p w:rsidR="00D4694B" w:rsidRDefault="00D4694B" w:rsidP="00304BA3">
      <w:pPr>
        <w:pStyle w:val="a3"/>
        <w:numPr>
          <w:ilvl w:val="0"/>
          <w:numId w:val="11"/>
        </w:numPr>
        <w:tabs>
          <w:tab w:val="clear" w:pos="1429"/>
          <w:tab w:val="num" w:pos="540"/>
        </w:tabs>
        <w:ind w:left="540" w:firstLine="0"/>
        <w:jc w:val="both"/>
        <w:rPr>
          <w:sz w:val="28"/>
          <w:szCs w:val="28"/>
        </w:rPr>
      </w:pPr>
      <w:r w:rsidRPr="00D4694B">
        <w:rPr>
          <w:sz w:val="28"/>
          <w:szCs w:val="28"/>
        </w:rPr>
        <w:t>комплексная оценка здоровья ребенка первого года жизни (</w:t>
      </w:r>
      <w:r>
        <w:rPr>
          <w:sz w:val="28"/>
          <w:szCs w:val="28"/>
        </w:rPr>
        <w:t>Приложение 1</w:t>
      </w:r>
      <w:r w:rsidRPr="00D4694B">
        <w:rPr>
          <w:sz w:val="28"/>
          <w:szCs w:val="28"/>
        </w:rPr>
        <w:t xml:space="preserve">); </w:t>
      </w:r>
    </w:p>
    <w:p w:rsidR="00D4694B" w:rsidRPr="00D4694B" w:rsidRDefault="00D4694B" w:rsidP="00304BA3">
      <w:pPr>
        <w:pStyle w:val="a3"/>
        <w:numPr>
          <w:ilvl w:val="0"/>
          <w:numId w:val="11"/>
        </w:numPr>
        <w:tabs>
          <w:tab w:val="clear" w:pos="1429"/>
          <w:tab w:val="num" w:pos="540"/>
        </w:tabs>
        <w:ind w:left="540" w:firstLine="0"/>
        <w:jc w:val="both"/>
        <w:rPr>
          <w:sz w:val="28"/>
          <w:szCs w:val="28"/>
        </w:rPr>
      </w:pPr>
      <w:r w:rsidRPr="00D4694B">
        <w:rPr>
          <w:sz w:val="28"/>
          <w:szCs w:val="28"/>
        </w:rPr>
        <w:t>эпикриз на ребенка в 1 год (</w:t>
      </w:r>
      <w:r>
        <w:rPr>
          <w:sz w:val="28"/>
          <w:szCs w:val="28"/>
        </w:rPr>
        <w:t>Приложение 2</w:t>
      </w:r>
      <w:r w:rsidRPr="00D4694B">
        <w:rPr>
          <w:sz w:val="28"/>
          <w:szCs w:val="28"/>
        </w:rPr>
        <w:t xml:space="preserve">); </w:t>
      </w:r>
    </w:p>
    <w:p w:rsidR="00D4694B" w:rsidRDefault="00D4694B" w:rsidP="00304BA3">
      <w:pPr>
        <w:pStyle w:val="a3"/>
        <w:numPr>
          <w:ilvl w:val="0"/>
          <w:numId w:val="11"/>
        </w:numPr>
        <w:tabs>
          <w:tab w:val="clear" w:pos="1429"/>
          <w:tab w:val="num" w:pos="540"/>
        </w:tabs>
        <w:ind w:left="540" w:firstLine="0"/>
        <w:jc w:val="both"/>
        <w:rPr>
          <w:sz w:val="28"/>
          <w:szCs w:val="28"/>
        </w:rPr>
      </w:pPr>
      <w:r w:rsidRPr="00D4694B">
        <w:rPr>
          <w:sz w:val="28"/>
          <w:szCs w:val="28"/>
        </w:rPr>
        <w:t>эпикриз на больного с хроническим заболеванием (</w:t>
      </w:r>
      <w:r>
        <w:rPr>
          <w:sz w:val="28"/>
          <w:szCs w:val="28"/>
        </w:rPr>
        <w:t>Приложение 3</w:t>
      </w:r>
      <w:r w:rsidRPr="00D4694B">
        <w:rPr>
          <w:sz w:val="28"/>
          <w:szCs w:val="28"/>
        </w:rPr>
        <w:t>);</w:t>
      </w:r>
    </w:p>
    <w:p w:rsidR="00D4694B" w:rsidRPr="00D4694B" w:rsidRDefault="00D4694B" w:rsidP="00304BA3">
      <w:pPr>
        <w:pStyle w:val="a3"/>
        <w:numPr>
          <w:ilvl w:val="0"/>
          <w:numId w:val="11"/>
        </w:numPr>
        <w:tabs>
          <w:tab w:val="clear" w:pos="1429"/>
          <w:tab w:val="num" w:pos="540"/>
        </w:tabs>
        <w:ind w:left="540" w:firstLine="0"/>
        <w:jc w:val="both"/>
        <w:rPr>
          <w:sz w:val="28"/>
          <w:szCs w:val="28"/>
        </w:rPr>
      </w:pPr>
      <w:r w:rsidRPr="00D4694B">
        <w:rPr>
          <w:sz w:val="28"/>
          <w:szCs w:val="28"/>
        </w:rPr>
        <w:t>эпикриз на ребенка в 18 лет (</w:t>
      </w:r>
      <w:r>
        <w:rPr>
          <w:sz w:val="28"/>
          <w:szCs w:val="28"/>
        </w:rPr>
        <w:t>Приложение 4</w:t>
      </w:r>
      <w:r w:rsidRPr="00D4694B">
        <w:rPr>
          <w:sz w:val="28"/>
          <w:szCs w:val="28"/>
        </w:rPr>
        <w:t xml:space="preserve">). </w:t>
      </w:r>
    </w:p>
    <w:p w:rsidR="00D4694B" w:rsidRPr="00D4694B" w:rsidRDefault="00D4694B" w:rsidP="00D4694B">
      <w:pPr>
        <w:pStyle w:val="a3"/>
        <w:ind w:firstLine="709"/>
        <w:jc w:val="both"/>
        <w:rPr>
          <w:sz w:val="28"/>
          <w:szCs w:val="28"/>
        </w:rPr>
      </w:pPr>
      <w:r w:rsidRPr="00D4694B">
        <w:rPr>
          <w:sz w:val="28"/>
          <w:szCs w:val="28"/>
        </w:rPr>
        <w:t xml:space="preserve">В остальные дни практики необходимо описать одного из пациентов, осмотренных на дому или в поликлинике, отразить клиническую картину, динамику заболевания, диагностику, лечение, особенности врачебной тактики. </w:t>
      </w:r>
    </w:p>
    <w:p w:rsidR="00917AC7" w:rsidRDefault="00917AC7" w:rsidP="00D4694B">
      <w:pPr>
        <w:pStyle w:val="a3"/>
        <w:ind w:firstLine="709"/>
        <w:jc w:val="both"/>
        <w:rPr>
          <w:color w:val="FF0000"/>
          <w:sz w:val="28"/>
          <w:szCs w:val="28"/>
        </w:rPr>
      </w:pPr>
    </w:p>
    <w:p w:rsidR="00CA4E5B" w:rsidRDefault="00CA4E5B" w:rsidP="00CA4E5B">
      <w:pPr>
        <w:pStyle w:val="a3"/>
        <w:ind w:firstLine="709"/>
        <w:jc w:val="center"/>
        <w:rPr>
          <w:b/>
          <w:i/>
          <w:sz w:val="28"/>
          <w:szCs w:val="28"/>
        </w:rPr>
      </w:pPr>
      <w:r w:rsidRPr="00787E21">
        <w:rPr>
          <w:b/>
          <w:i/>
          <w:sz w:val="28"/>
          <w:szCs w:val="28"/>
        </w:rPr>
        <w:t xml:space="preserve">Инструкции по оформлению </w:t>
      </w:r>
      <w:r>
        <w:rPr>
          <w:b/>
          <w:i/>
          <w:sz w:val="28"/>
          <w:szCs w:val="28"/>
        </w:rPr>
        <w:t>основного</w:t>
      </w:r>
      <w:r w:rsidRPr="00787E21">
        <w:rPr>
          <w:b/>
          <w:i/>
          <w:sz w:val="28"/>
          <w:szCs w:val="28"/>
        </w:rPr>
        <w:t xml:space="preserve"> дневника</w:t>
      </w:r>
    </w:p>
    <w:p w:rsidR="00CA4E5B" w:rsidRDefault="00CA4E5B" w:rsidP="00CA4E5B">
      <w:pPr>
        <w:pStyle w:val="a3"/>
        <w:ind w:firstLine="709"/>
        <w:jc w:val="center"/>
        <w:rPr>
          <w:b/>
          <w:i/>
          <w:sz w:val="28"/>
          <w:szCs w:val="28"/>
        </w:rPr>
      </w:pPr>
      <w:r w:rsidRPr="00787E21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по циклу скорая медицинская помощь</w:t>
      </w:r>
    </w:p>
    <w:p w:rsidR="00CA4E5B" w:rsidRDefault="00CA4E5B" w:rsidP="00CA4E5B">
      <w:pPr>
        <w:pStyle w:val="a3"/>
        <w:ind w:firstLine="709"/>
        <w:jc w:val="center"/>
        <w:rPr>
          <w:b/>
          <w:i/>
          <w:sz w:val="28"/>
          <w:szCs w:val="28"/>
        </w:rPr>
      </w:pPr>
    </w:p>
    <w:p w:rsidR="00636A7B" w:rsidRDefault="00636A7B" w:rsidP="00636A7B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Во время работы на </w:t>
      </w:r>
      <w:r w:rsidR="00A7774D">
        <w:rPr>
          <w:rFonts w:ascii="Times New Roman CYR" w:hAnsi="Times New Roman CYR" w:cs="Times New Roman CYR"/>
          <w:sz w:val="28"/>
          <w:szCs w:val="28"/>
        </w:rPr>
        <w:t>цикле «Скорая медицинская помощь»</w:t>
      </w:r>
      <w:r>
        <w:rPr>
          <w:rFonts w:ascii="Times New Roman CYR" w:hAnsi="Times New Roman CYR" w:cs="Times New Roman CYR"/>
          <w:sz w:val="28"/>
          <w:szCs w:val="28"/>
        </w:rPr>
        <w:t xml:space="preserve"> студент овладевает навыками, указанными в программе практики.</w:t>
      </w:r>
      <w:r w:rsidR="00490113" w:rsidRPr="0049011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490113">
        <w:rPr>
          <w:rFonts w:ascii="Times New Roman CYR" w:hAnsi="Times New Roman CYR" w:cs="Times New Roman CYR"/>
          <w:sz w:val="28"/>
          <w:szCs w:val="28"/>
        </w:rPr>
        <w:t>Во время</w:t>
      </w:r>
      <w:r w:rsidR="00490113" w:rsidRPr="00636A7B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490113">
        <w:rPr>
          <w:rFonts w:ascii="Times New Roman CYR" w:hAnsi="Times New Roman CYR" w:cs="Times New Roman CYR"/>
          <w:sz w:val="28"/>
          <w:szCs w:val="28"/>
        </w:rPr>
        <w:t>дежурства дневник находиться у студента</w:t>
      </w:r>
      <w:r w:rsidR="00490113" w:rsidRPr="00636A7B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490113">
        <w:rPr>
          <w:rFonts w:ascii="Times New Roman CYR" w:hAnsi="Times New Roman CYR" w:cs="Times New Roman CYR"/>
          <w:sz w:val="28"/>
          <w:szCs w:val="28"/>
        </w:rPr>
        <w:t>и предъявляться им по требованию преподавателя или непосредственного руководителя практики.</w:t>
      </w:r>
      <w:r>
        <w:rPr>
          <w:rFonts w:ascii="Times New Roman CYR" w:hAnsi="Times New Roman CYR" w:cs="Times New Roman CYR"/>
          <w:sz w:val="28"/>
          <w:szCs w:val="28"/>
        </w:rPr>
        <w:t xml:space="preserve"> Студент выполняет всю необходимую работу под контролем врача СМП</w:t>
      </w:r>
      <w:r w:rsidRPr="00636A7B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и после окончания работы излагает в дневнике практики все, что сделал или увидел во время дежурства. В дневник вносятся паспортные данные больного, результаты его опроса и объективного исследования, объем оказанной помощи</w:t>
      </w:r>
      <w:r w:rsidRPr="00636A7B">
        <w:rPr>
          <w:rFonts w:ascii="Times New Roman CYR" w:hAnsi="Times New Roman CYR" w:cs="Times New Roman CYR"/>
          <w:sz w:val="28"/>
          <w:szCs w:val="28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полученного результата, освоенных практических навыков. В дневнике необходимо отразить свое участие в работе с больным. Студент должен записывать в дневник прописи рецептов</w:t>
      </w:r>
      <w:r w:rsidRPr="00636A7B">
        <w:rPr>
          <w:rFonts w:ascii="Times New Roman CYR" w:hAnsi="Times New Roman CYR" w:cs="Times New Roman CYR"/>
          <w:sz w:val="28"/>
          <w:szCs w:val="28"/>
        </w:rPr>
        <w:t xml:space="preserve"> (</w:t>
      </w:r>
      <w:r>
        <w:rPr>
          <w:rFonts w:ascii="Times New Roman CYR" w:hAnsi="Times New Roman CYR" w:cs="Times New Roman CYR"/>
          <w:sz w:val="28"/>
          <w:szCs w:val="28"/>
        </w:rPr>
        <w:t>название на латинском языке, доза, способ введения, количество введений)</w:t>
      </w:r>
      <w:r w:rsidRPr="00636A7B">
        <w:rPr>
          <w:rFonts w:ascii="Times New Roman CYR" w:hAnsi="Times New Roman CYR" w:cs="Times New Roman CYR"/>
          <w:sz w:val="28"/>
          <w:szCs w:val="28"/>
        </w:rPr>
        <w:t xml:space="preserve">. </w:t>
      </w:r>
      <w:r>
        <w:rPr>
          <w:rFonts w:ascii="Times New Roman CYR" w:hAnsi="Times New Roman CYR" w:cs="Times New Roman CYR"/>
          <w:sz w:val="28"/>
          <w:szCs w:val="28"/>
        </w:rPr>
        <w:t xml:space="preserve">В конце описания проделанной работы во время дежурства должна быть подпись студента, заверенная врачом и диспетчером СМП. </w:t>
      </w:r>
    </w:p>
    <w:p w:rsidR="00636A7B" w:rsidRDefault="00A7774D" w:rsidP="00A7774D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>Схема написания вызова в дневнике</w:t>
      </w:r>
      <w:r w:rsidR="00636A7B" w:rsidRPr="00636A7B">
        <w:rPr>
          <w:rFonts w:ascii="Times New Roman CYR" w:hAnsi="Times New Roman CYR" w:cs="Times New Roman CYR"/>
          <w:sz w:val="28"/>
          <w:szCs w:val="28"/>
        </w:rPr>
        <w:t>:</w:t>
      </w:r>
    </w:p>
    <w:p w:rsidR="00A7774D" w:rsidRDefault="00A7774D" w:rsidP="00A7774D">
      <w:pPr>
        <w:pStyle w:val="a3"/>
        <w:jc w:val="both"/>
      </w:pPr>
      <w:r>
        <w:t xml:space="preserve">Дата,                  время,                                                  бригада № </w:t>
      </w:r>
    </w:p>
    <w:p w:rsidR="00A7774D" w:rsidRDefault="00A7774D" w:rsidP="00A7774D">
      <w:pPr>
        <w:pStyle w:val="a3"/>
        <w:jc w:val="both"/>
      </w:pPr>
      <w:r>
        <w:t xml:space="preserve">Адрес, ФИО, возраст, место работы </w:t>
      </w:r>
    </w:p>
    <w:p w:rsidR="00A7774D" w:rsidRDefault="00A7774D" w:rsidP="00A7774D">
      <w:pPr>
        <w:pStyle w:val="a3"/>
        <w:jc w:val="both"/>
      </w:pPr>
      <w:r>
        <w:t>Вызов: первичный, повторный, повод к вызову.</w:t>
      </w:r>
    </w:p>
    <w:p w:rsidR="00A7774D" w:rsidRDefault="00A7774D" w:rsidP="00A7774D">
      <w:pPr>
        <w:pStyle w:val="a3"/>
        <w:jc w:val="both"/>
      </w:pPr>
      <w:r>
        <w:t xml:space="preserve">Жалобы. </w:t>
      </w:r>
    </w:p>
    <w:p w:rsidR="00A7774D" w:rsidRDefault="00A7774D" w:rsidP="00A7774D">
      <w:pPr>
        <w:pStyle w:val="a3"/>
        <w:jc w:val="both"/>
      </w:pPr>
      <w:r>
        <w:t xml:space="preserve">Анамнез (заболевания и жизни). </w:t>
      </w:r>
    </w:p>
    <w:p w:rsidR="00A7774D" w:rsidRDefault="00A7774D" w:rsidP="00A7774D">
      <w:pPr>
        <w:pStyle w:val="a3"/>
        <w:jc w:val="both"/>
      </w:pPr>
      <w:r>
        <w:t xml:space="preserve">Настоящее состояние: общий осмотр. При необходимости описание status localis. </w:t>
      </w:r>
    </w:p>
    <w:p w:rsidR="00A7774D" w:rsidRDefault="00A7774D" w:rsidP="00A7774D">
      <w:pPr>
        <w:pStyle w:val="a3"/>
        <w:jc w:val="both"/>
      </w:pPr>
      <w:r>
        <w:t>Проведенные дополнительные обследования (ЭКГ; пикфлоуметрия и др.).</w:t>
      </w:r>
    </w:p>
    <w:p w:rsidR="00A7774D" w:rsidRDefault="00A7774D" w:rsidP="00A7774D">
      <w:pPr>
        <w:pStyle w:val="a3"/>
        <w:jc w:val="both"/>
      </w:pPr>
      <w:r>
        <w:t xml:space="preserve">Синдромальный диагноз. </w:t>
      </w:r>
    </w:p>
    <w:p w:rsidR="00A7774D" w:rsidRDefault="00A7774D" w:rsidP="00A7774D">
      <w:pPr>
        <w:pStyle w:val="a3"/>
        <w:jc w:val="both"/>
      </w:pPr>
      <w:r>
        <w:t xml:space="preserve">Нозологический диагноз, проявляющийся  данным синдромом (если он известен или установлен). </w:t>
      </w:r>
    </w:p>
    <w:p w:rsidR="00A7774D" w:rsidRDefault="00A7774D" w:rsidP="00A7774D">
      <w:pPr>
        <w:pStyle w:val="a3"/>
        <w:jc w:val="both"/>
      </w:pPr>
      <w:r>
        <w:t xml:space="preserve">Ургентное состояние, уровень неотложного состояния. </w:t>
      </w:r>
    </w:p>
    <w:p w:rsidR="00A7774D" w:rsidRDefault="00A7774D" w:rsidP="00A7774D">
      <w:pPr>
        <w:pStyle w:val="a3"/>
        <w:jc w:val="both"/>
      </w:pPr>
      <w:r>
        <w:t xml:space="preserve">Сопутствующие заболевания. </w:t>
      </w:r>
    </w:p>
    <w:p w:rsidR="00A7774D" w:rsidRDefault="00A7774D" w:rsidP="00A7774D">
      <w:pPr>
        <w:pStyle w:val="a3"/>
        <w:jc w:val="both"/>
      </w:pPr>
      <w:r>
        <w:t xml:space="preserve">Оказанная помощь (фармакопрепараты на латинском языке с указанием доз и способа введения). </w:t>
      </w:r>
    </w:p>
    <w:p w:rsidR="00A7774D" w:rsidRDefault="00A7774D" w:rsidP="00A7774D">
      <w:pPr>
        <w:pStyle w:val="a3"/>
        <w:jc w:val="both"/>
      </w:pPr>
      <w:r>
        <w:t xml:space="preserve">Эффективность лечебных мероприятий. </w:t>
      </w:r>
    </w:p>
    <w:p w:rsidR="00A7774D" w:rsidRDefault="00A7774D" w:rsidP="00A7774D">
      <w:pPr>
        <w:pStyle w:val="a3"/>
        <w:jc w:val="both"/>
      </w:pPr>
      <w:r>
        <w:t xml:space="preserve">Дальнейшая тактика (оставлен дома, госпитализирован и куда, рекомендации). </w:t>
      </w:r>
    </w:p>
    <w:p w:rsidR="00A7774D" w:rsidRDefault="00A7774D" w:rsidP="00A7774D">
      <w:pPr>
        <w:pStyle w:val="a3"/>
        <w:jc w:val="both"/>
      </w:pPr>
    </w:p>
    <w:p w:rsidR="00A7774D" w:rsidRDefault="00A7774D" w:rsidP="00A7774D">
      <w:pPr>
        <w:pStyle w:val="a3"/>
        <w:jc w:val="both"/>
      </w:pPr>
      <w:r>
        <w:t xml:space="preserve">                                                                                                                   Подпись студента </w:t>
      </w:r>
    </w:p>
    <w:p w:rsidR="00A7774D" w:rsidRDefault="00A7774D" w:rsidP="00A7774D">
      <w:pPr>
        <w:pStyle w:val="a3"/>
        <w:jc w:val="both"/>
      </w:pPr>
      <w:r>
        <w:t xml:space="preserve">                                                                                                                   Подпись врача (фельдшера) </w:t>
      </w:r>
    </w:p>
    <w:p w:rsidR="00014E4C" w:rsidRDefault="00014E4C" w:rsidP="00636A7B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b/>
          <w:sz w:val="28"/>
          <w:szCs w:val="28"/>
        </w:rPr>
      </w:pPr>
    </w:p>
    <w:p w:rsidR="00A7774D" w:rsidRDefault="00A7774D" w:rsidP="00A7774D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>Пример оформления клинической ситуации во время производственной практика на цикле «Скорая медицинская помощь»</w:t>
      </w:r>
    </w:p>
    <w:p w:rsidR="00A7774D" w:rsidRDefault="00A7774D" w:rsidP="00A7774D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p w:rsidR="00A7774D" w:rsidRDefault="00A7774D" w:rsidP="007D31E6">
      <w:pPr>
        <w:pStyle w:val="a3"/>
        <w:ind w:firstLine="709"/>
        <w:jc w:val="both"/>
      </w:pPr>
      <w:r>
        <w:t xml:space="preserve">Дата: </w:t>
      </w:r>
      <w:r w:rsidR="007D31E6">
        <w:t>0</w:t>
      </w:r>
      <w:r>
        <w:t>8.07.</w:t>
      </w:r>
      <w:r w:rsidR="007D31E6">
        <w:t>__</w:t>
      </w:r>
      <w:r>
        <w:t xml:space="preserve"> Время: 16</w:t>
      </w:r>
      <w:r w:rsidR="007D31E6">
        <w:rPr>
          <w:lang w:val="en-US"/>
        </w:rPr>
        <w:t>:</w:t>
      </w:r>
      <w:r w:rsidR="007D31E6">
        <w:t>00</w:t>
      </w:r>
      <w:r>
        <w:t xml:space="preserve"> </w:t>
      </w:r>
      <w:r w:rsidR="007D31E6">
        <w:t xml:space="preserve">  № в</w:t>
      </w:r>
      <w:r>
        <w:t xml:space="preserve">ызова: 4 </w:t>
      </w:r>
      <w:r w:rsidR="007D31E6">
        <w:t xml:space="preserve">        </w:t>
      </w:r>
      <w:r>
        <w:t>Б</w:t>
      </w:r>
      <w:r w:rsidR="007D31E6">
        <w:t>ригада №</w:t>
      </w:r>
      <w:r>
        <w:t xml:space="preserve">14 </w:t>
      </w:r>
    </w:p>
    <w:p w:rsidR="007D31E6" w:rsidRDefault="00A7774D" w:rsidP="007D31E6">
      <w:pPr>
        <w:pStyle w:val="a3"/>
        <w:ind w:firstLine="709"/>
        <w:jc w:val="both"/>
      </w:pPr>
      <w:r>
        <w:t xml:space="preserve">Адрес вызова: ул. Ташкентская, дом 42. кв 54. </w:t>
      </w:r>
    </w:p>
    <w:p w:rsidR="007D31E6" w:rsidRDefault="00A7774D" w:rsidP="007D31E6">
      <w:pPr>
        <w:pStyle w:val="a3"/>
        <w:ind w:firstLine="709"/>
        <w:jc w:val="both"/>
      </w:pPr>
      <w:r>
        <w:t xml:space="preserve">Ф.И.О. больного: Николаев Иван </w:t>
      </w:r>
      <w:r w:rsidR="007D31E6">
        <w:t>Петрович</w:t>
      </w:r>
    </w:p>
    <w:p w:rsidR="007D31E6" w:rsidRDefault="00A7774D" w:rsidP="007D31E6">
      <w:pPr>
        <w:pStyle w:val="a3"/>
        <w:ind w:firstLine="709"/>
        <w:jc w:val="both"/>
      </w:pPr>
      <w:r>
        <w:t xml:space="preserve">Возраст: </w:t>
      </w:r>
      <w:r w:rsidR="007D31E6">
        <w:t>12</w:t>
      </w:r>
      <w:r>
        <w:t xml:space="preserve"> лет</w:t>
      </w:r>
    </w:p>
    <w:p w:rsidR="00A7774D" w:rsidRDefault="00A7774D" w:rsidP="007D31E6">
      <w:pPr>
        <w:pStyle w:val="a3"/>
        <w:ind w:firstLine="709"/>
        <w:jc w:val="both"/>
      </w:pPr>
      <w:r>
        <w:t>Вызов: первичн</w:t>
      </w:r>
      <w:r w:rsidR="007D31E6">
        <w:t>ый Повод к вызову</w:t>
      </w:r>
      <w:r w:rsidR="007D31E6" w:rsidRPr="007D31E6">
        <w:t>:</w:t>
      </w:r>
      <w:r w:rsidR="007D31E6">
        <w:t xml:space="preserve"> приступ удушья.</w:t>
      </w:r>
    </w:p>
    <w:p w:rsidR="00A7774D" w:rsidRDefault="00A7774D" w:rsidP="007D31E6">
      <w:pPr>
        <w:pStyle w:val="a3"/>
        <w:ind w:firstLine="709"/>
        <w:jc w:val="both"/>
      </w:pPr>
      <w:r w:rsidRPr="007D31E6">
        <w:rPr>
          <w:b/>
        </w:rPr>
        <w:t>Жалобы</w:t>
      </w:r>
      <w:r>
        <w:t xml:space="preserve"> на одышку с затруд</w:t>
      </w:r>
      <w:r w:rsidR="007D31E6">
        <w:t>нением</w:t>
      </w:r>
      <w:r>
        <w:t xml:space="preserve"> выдоха,</w:t>
      </w:r>
      <w:r w:rsidR="007D31E6">
        <w:t>п</w:t>
      </w:r>
      <w:r>
        <w:t xml:space="preserve">ереходящую в удушье, сухой (непродуктивный) кашель. </w:t>
      </w:r>
      <w:r w:rsidR="007D31E6">
        <w:t xml:space="preserve">Сегодня самочувствие ухудшилось </w:t>
      </w:r>
      <w:r>
        <w:t xml:space="preserve">около часа назад: через 30 минут после приёма </w:t>
      </w:r>
      <w:r w:rsidR="007D31E6">
        <w:t xml:space="preserve">витаминного комплекса «Джунгли» </w:t>
      </w:r>
      <w:r>
        <w:t xml:space="preserve">развился приступ </w:t>
      </w:r>
      <w:r w:rsidR="007D31E6">
        <w:t xml:space="preserve">удушья, сухой кашель. </w:t>
      </w:r>
      <w:r w:rsidR="0014185C">
        <w:t xml:space="preserve">После одной дозы </w:t>
      </w:r>
      <w:r w:rsidR="007D31E6">
        <w:t xml:space="preserve">беротека - </w:t>
      </w:r>
      <w:r>
        <w:t xml:space="preserve">улучшения </w:t>
      </w:r>
      <w:r w:rsidR="007D31E6">
        <w:t xml:space="preserve">нет. </w:t>
      </w:r>
    </w:p>
    <w:p w:rsidR="00A7774D" w:rsidRDefault="00A7774D" w:rsidP="007D31E6">
      <w:pPr>
        <w:pStyle w:val="a3"/>
        <w:ind w:firstLine="709"/>
        <w:jc w:val="both"/>
      </w:pPr>
      <w:r w:rsidRPr="007D31E6">
        <w:rPr>
          <w:b/>
        </w:rPr>
        <w:t>Из анамнеза</w:t>
      </w:r>
      <w:r>
        <w:t>: в течение 3</w:t>
      </w:r>
      <w:r w:rsidR="007D31E6">
        <w:t>-х</w:t>
      </w:r>
      <w:r>
        <w:t xml:space="preserve"> лет страдает </w:t>
      </w:r>
      <w:r w:rsidR="007D31E6">
        <w:t>обструктивным бронхитом</w:t>
      </w:r>
      <w:r>
        <w:t>. Периодически использует сироп аскорил</w:t>
      </w:r>
      <w:r w:rsidR="007D31E6">
        <w:t>а или ингалятор (беротек)</w:t>
      </w:r>
      <w:r>
        <w:t xml:space="preserve">. </w:t>
      </w:r>
    </w:p>
    <w:p w:rsidR="00A7774D" w:rsidRDefault="00A7774D" w:rsidP="007D31E6">
      <w:pPr>
        <w:pStyle w:val="a3"/>
        <w:ind w:firstLine="709"/>
        <w:jc w:val="both"/>
      </w:pPr>
      <w:r>
        <w:t>Настоящее состояние</w:t>
      </w:r>
      <w:r w:rsidR="007D31E6" w:rsidRPr="007D31E6">
        <w:t>:</w:t>
      </w:r>
      <w:r w:rsidR="007D31E6">
        <w:t xml:space="preserve"> о</w:t>
      </w:r>
      <w:r>
        <w:t xml:space="preserve">бщее состояние средней степени тяжести. </w:t>
      </w:r>
    </w:p>
    <w:p w:rsidR="007D31E6" w:rsidRDefault="00A7774D" w:rsidP="007D31E6">
      <w:pPr>
        <w:pStyle w:val="a3"/>
        <w:ind w:firstLine="709"/>
        <w:jc w:val="both"/>
      </w:pPr>
      <w:r>
        <w:t>Сознание ясное. Возбужден</w:t>
      </w:r>
      <w:r w:rsidR="007D31E6">
        <w:t>,</w:t>
      </w:r>
      <w:r>
        <w:t xml:space="preserve"> разговаривает отдельными фразами. Выслушиваются дистанционные хрипы. Положение сидя с упором на</w:t>
      </w:r>
      <w:r w:rsidR="007D31E6">
        <w:t xml:space="preserve"> </w:t>
      </w:r>
      <w:r>
        <w:t xml:space="preserve">руки. </w:t>
      </w:r>
      <w:r w:rsidR="007D31E6">
        <w:t>Правильного телосложения, нормостеник. Кожные покровы бледные влажные. Удовлетворительного питания. Отеки не определяются. Основные группы лимфатических узлов не пальпируются. Дыхание через нос свободное. Верхний плечевой пояс приподнят, грудная клетка в форме цилиндра, симметрична. ЧД 26 в 1 минуту. Перкуторный звук над лёгкими в симметричных точках коробочный. Нижние границы лёгких на уровне 9 ребра по средней аксиллярной линии. Над всей поверхностью лёгких выслушивается ослабленное везикулярное дыхание, сухие жужжащие и свистящие хрипы. Область сердца не изменена. Вены шеи набухшие. Видим</w:t>
      </w:r>
      <w:r w:rsidR="0014185C">
        <w:t>ой</w:t>
      </w:r>
      <w:r w:rsidR="007D31E6">
        <w:t xml:space="preserve"> пульсации нет. Верхушечный толчок пальпаторно не определяется. Тоны сердца приглушены, тахикардия. ЧСС - 100 в 1 мин. Пульс 100 ударов в 1 минуту, АД 130/80 мм рт. ст. Язык влажный. Живот при пальпации мягкий, безболезненный. Печень, селезенка не пальпируются. Симптом Пастернацкого отрицателен. Щитовидная железа не пальпируется. </w:t>
      </w:r>
    </w:p>
    <w:p w:rsidR="007D31E6" w:rsidRDefault="007D31E6" w:rsidP="007D31E6">
      <w:pPr>
        <w:pStyle w:val="a3"/>
        <w:ind w:firstLine="709"/>
        <w:jc w:val="both"/>
      </w:pPr>
      <w:r w:rsidRPr="007D31E6">
        <w:rPr>
          <w:b/>
        </w:rPr>
        <w:t>Синдромальный диа</w:t>
      </w:r>
      <w:r>
        <w:rPr>
          <w:b/>
        </w:rPr>
        <w:t>г</w:t>
      </w:r>
      <w:r w:rsidRPr="007D31E6">
        <w:rPr>
          <w:b/>
        </w:rPr>
        <w:t>ноз</w:t>
      </w:r>
      <w:r>
        <w:t xml:space="preserve">: Бронхообструктивный синдром. </w:t>
      </w:r>
    </w:p>
    <w:p w:rsidR="007D31E6" w:rsidRDefault="007D31E6" w:rsidP="007D31E6">
      <w:pPr>
        <w:pStyle w:val="a3"/>
        <w:ind w:firstLine="709"/>
        <w:jc w:val="both"/>
      </w:pPr>
      <w:r w:rsidRPr="007D31E6">
        <w:rPr>
          <w:b/>
        </w:rPr>
        <w:t>Нозологический диагноз</w:t>
      </w:r>
      <w:r>
        <w:t xml:space="preserve">: </w:t>
      </w:r>
      <w:r w:rsidR="0014185C">
        <w:t>Б</w:t>
      </w:r>
      <w:r>
        <w:t>ронхиальная астма</w:t>
      </w:r>
      <w:r w:rsidR="0014185C">
        <w:t>, атопическая</w:t>
      </w:r>
      <w:r>
        <w:t>. Обострение</w:t>
      </w:r>
      <w:r w:rsidR="0014185C">
        <w:t>, приступный период</w:t>
      </w:r>
      <w:r>
        <w:t xml:space="preserve">. </w:t>
      </w:r>
    </w:p>
    <w:p w:rsidR="007D31E6" w:rsidRDefault="007D31E6" w:rsidP="007D31E6">
      <w:pPr>
        <w:pStyle w:val="a3"/>
        <w:ind w:firstLine="709"/>
        <w:jc w:val="both"/>
      </w:pPr>
      <w:r w:rsidRPr="007D31E6">
        <w:rPr>
          <w:b/>
        </w:rPr>
        <w:t>Оказанная помощь</w:t>
      </w:r>
      <w:r>
        <w:t xml:space="preserve">: В2 агонисты (Berotec) через небулайзер, </w:t>
      </w:r>
      <w:r w:rsidR="0014185C">
        <w:rPr>
          <w:lang w:val="en-US"/>
        </w:rPr>
        <w:t>Sol</w:t>
      </w:r>
      <w:r>
        <w:t xml:space="preserve">. Prednisoloni </w:t>
      </w:r>
      <w:r w:rsidR="0014185C">
        <w:rPr>
          <w:lang w:val="en-US"/>
        </w:rPr>
        <w:t xml:space="preserve">1.0 </w:t>
      </w:r>
      <w:r>
        <w:t>m</w:t>
      </w:r>
      <w:r w:rsidR="0014185C">
        <w:rPr>
          <w:lang w:val="en-US"/>
        </w:rPr>
        <w:t>l</w:t>
      </w:r>
      <w:r>
        <w:t>. Через 20 минут самочувствие несколько улучшилось, повторно проведена ингаляция Berotec через небулайзер. Появился продуктивный кашель с густой вязкой прозрачной мокротой, одышка уменьшилась, ЧД 20 в 1 мин. Над легкими дыхание везикулярное, единичные сухие жужжащие хрипы по передней поверхности грудной клетки. Пульс 88 в 1 мин, АД 130/80 ММ.РТ.ст. Вновь проведена ингаляция Berotec через небулайзер</w:t>
      </w:r>
      <w:r w:rsidR="0014185C">
        <w:t xml:space="preserve">, </w:t>
      </w:r>
      <w:r w:rsidR="0014185C">
        <w:rPr>
          <w:lang w:val="en-US"/>
        </w:rPr>
        <w:t>Sol</w:t>
      </w:r>
      <w:r w:rsidR="0014185C">
        <w:t xml:space="preserve">. Prednisoloni </w:t>
      </w:r>
      <w:r w:rsidR="0014185C">
        <w:rPr>
          <w:lang w:val="en-US"/>
        </w:rPr>
        <w:t xml:space="preserve">1.0 </w:t>
      </w:r>
      <w:r w:rsidR="0014185C">
        <w:t>m</w:t>
      </w:r>
      <w:r w:rsidR="0014185C">
        <w:rPr>
          <w:lang w:val="en-US"/>
        </w:rPr>
        <w:t>l</w:t>
      </w:r>
      <w:r w:rsidR="0014185C">
        <w:t>.</w:t>
      </w:r>
      <w:r>
        <w:t xml:space="preserve">. Наблюдение в течение 20 мин. </w:t>
      </w:r>
    </w:p>
    <w:p w:rsidR="007D31E6" w:rsidRDefault="007D31E6" w:rsidP="007D31E6">
      <w:pPr>
        <w:pStyle w:val="a3"/>
        <w:ind w:firstLine="709"/>
        <w:jc w:val="both"/>
      </w:pPr>
      <w:r w:rsidRPr="007D31E6">
        <w:rPr>
          <w:b/>
        </w:rPr>
        <w:t>Эффективность лечебных мероприятий</w:t>
      </w:r>
      <w:r>
        <w:t xml:space="preserve">: К концу наблюдения (в течение часа) приступ полностью купирован. </w:t>
      </w:r>
    </w:p>
    <w:p w:rsidR="007D31E6" w:rsidRDefault="007D31E6" w:rsidP="007D31E6">
      <w:pPr>
        <w:pStyle w:val="a3"/>
        <w:ind w:firstLine="709"/>
        <w:jc w:val="both"/>
      </w:pPr>
      <w:r w:rsidRPr="007D31E6">
        <w:rPr>
          <w:b/>
        </w:rPr>
        <w:t>Дальнейшая тактика</w:t>
      </w:r>
      <w:r>
        <w:t xml:space="preserve">: с учетом хорошего эффекта на проводимую терапию больной оставлен дома. </w:t>
      </w:r>
      <w:r w:rsidR="00BF0FC7">
        <w:t>Передан актив на педиатрический участок</w:t>
      </w:r>
      <w:r>
        <w:t xml:space="preserve"> для коррекции схемы лечения. </w:t>
      </w:r>
    </w:p>
    <w:p w:rsidR="00A7774D" w:rsidRDefault="00A7774D" w:rsidP="00A7774D">
      <w:pPr>
        <w:pStyle w:val="a3"/>
        <w:jc w:val="both"/>
      </w:pPr>
    </w:p>
    <w:p w:rsidR="00014E4C" w:rsidRPr="00014E4C" w:rsidRDefault="00014E4C" w:rsidP="00BF0FC7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8"/>
          <w:szCs w:val="28"/>
        </w:rPr>
      </w:pPr>
      <w:r w:rsidRPr="00014E4C">
        <w:rPr>
          <w:rFonts w:ascii="Times New Roman CYR" w:hAnsi="Times New Roman CYR" w:cs="Times New Roman CYR"/>
          <w:sz w:val="28"/>
          <w:szCs w:val="28"/>
        </w:rPr>
        <w:t>Приложение 1</w:t>
      </w:r>
    </w:p>
    <w:p w:rsidR="00014E4C" w:rsidRDefault="00014E4C" w:rsidP="00014E4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>Комплексная оценка состояния здоровья</w:t>
      </w:r>
    </w:p>
    <w:p w:rsidR="00014E4C" w:rsidRDefault="00014E4C" w:rsidP="00014E4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tbl>
      <w:tblPr>
        <w:tblW w:w="10728" w:type="dxa"/>
        <w:tblLook w:val="01E0" w:firstRow="1" w:lastRow="1" w:firstColumn="1" w:lastColumn="1" w:noHBand="0" w:noVBand="0"/>
      </w:tblPr>
      <w:tblGrid>
        <w:gridCol w:w="3473"/>
        <w:gridCol w:w="3473"/>
        <w:gridCol w:w="3782"/>
      </w:tblGrid>
      <w:tr w:rsidR="00014E4C" w:rsidRPr="007145C0">
        <w:tc>
          <w:tcPr>
            <w:tcW w:w="3473" w:type="dxa"/>
          </w:tcPr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Антропометрия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L</w:t>
            </w:r>
            <w:r w:rsidRPr="007145C0">
              <w:rPr>
                <w:rFonts w:ascii="Times New Roman" w:hAnsi="Times New Roman"/>
                <w:sz w:val="24"/>
                <w:szCs w:val="24"/>
              </w:rPr>
              <w:t xml:space="preserve"> - длина тела </w:t>
            </w:r>
            <w:r w:rsidR="00BE6847" w:rsidRPr="007145C0">
              <w:rPr>
                <w:rFonts w:ascii="Times New Roman" w:hAnsi="Times New Roman"/>
                <w:sz w:val="24"/>
                <w:szCs w:val="24"/>
              </w:rPr>
              <w:t>(центиль)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</w:t>
            </w:r>
            <w:r w:rsidRPr="007145C0">
              <w:rPr>
                <w:rFonts w:ascii="Times New Roman" w:hAnsi="Times New Roman"/>
                <w:sz w:val="24"/>
                <w:szCs w:val="24"/>
              </w:rPr>
              <w:t xml:space="preserve"> - масса тела</w:t>
            </w:r>
            <w:r w:rsidR="00BE6847" w:rsidRPr="007145C0">
              <w:rPr>
                <w:rFonts w:ascii="Times New Roman" w:hAnsi="Times New Roman"/>
                <w:sz w:val="24"/>
                <w:szCs w:val="24"/>
              </w:rPr>
              <w:t xml:space="preserve"> (центиль)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Огр</w:t>
            </w:r>
            <w:r w:rsidRPr="007145C0">
              <w:rPr>
                <w:rFonts w:ascii="Times New Roman" w:hAnsi="Times New Roman"/>
                <w:sz w:val="24"/>
                <w:szCs w:val="24"/>
              </w:rPr>
              <w:t xml:space="preserve"> - окружность груди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 xml:space="preserve">Ог </w:t>
            </w:r>
            <w:r w:rsidRPr="007145C0">
              <w:rPr>
                <w:rFonts w:ascii="Times New Roman" w:hAnsi="Times New Roman"/>
                <w:sz w:val="24"/>
                <w:szCs w:val="24"/>
              </w:rPr>
              <w:t>- окружность головы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БР</w:t>
            </w:r>
            <w:r w:rsidRPr="007145C0">
              <w:rPr>
                <w:rFonts w:ascii="Times New Roman" w:hAnsi="Times New Roman"/>
                <w:sz w:val="24"/>
                <w:szCs w:val="24"/>
              </w:rPr>
              <w:t xml:space="preserve"> – большой родничок</w:t>
            </w:r>
          </w:p>
          <w:p w:rsidR="00014E4C" w:rsidRPr="007145C0" w:rsidRDefault="00014E4C" w:rsidP="00014E4C">
            <w:pPr>
              <w:pStyle w:val="a4"/>
              <w:rPr>
                <w:rFonts w:ascii="Times New Roman CYR" w:hAnsi="Times New Roman CYR" w:cs="Times New Roman CYR"/>
                <w:b/>
                <w:sz w:val="28"/>
                <w:szCs w:val="28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 xml:space="preserve">З </w:t>
            </w:r>
            <w:r w:rsidRPr="007145C0">
              <w:rPr>
                <w:rFonts w:ascii="Times New Roman" w:hAnsi="Times New Roman"/>
                <w:sz w:val="24"/>
                <w:szCs w:val="24"/>
              </w:rPr>
              <w:t>- зубы</w:t>
            </w:r>
          </w:p>
        </w:tc>
        <w:tc>
          <w:tcPr>
            <w:tcW w:w="3473" w:type="dxa"/>
          </w:tcPr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Социальный анамнез</w:t>
            </w:r>
            <w:r w:rsidRPr="007145C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:</w:t>
            </w: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Биологический анамнез</w:t>
            </w:r>
            <w:r w:rsidRPr="007145C0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: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Наследственный анамнез</w:t>
            </w:r>
            <w:r w:rsidRPr="007145C0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/>
                <w:sz w:val="28"/>
                <w:szCs w:val="28"/>
              </w:rPr>
            </w:pPr>
            <w:r w:rsidRPr="007145C0">
              <w:rPr>
                <w:b/>
              </w:rPr>
              <w:t>Сведения за прошедший период:</w:t>
            </w:r>
          </w:p>
        </w:tc>
        <w:tc>
          <w:tcPr>
            <w:tcW w:w="3782" w:type="dxa"/>
          </w:tcPr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Заключение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45C0">
              <w:rPr>
                <w:rFonts w:ascii="Times New Roman" w:hAnsi="Times New Roman"/>
                <w:sz w:val="24"/>
                <w:szCs w:val="24"/>
              </w:rPr>
              <w:t xml:space="preserve">ФР - 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45C0">
              <w:rPr>
                <w:rFonts w:ascii="Times New Roman" w:hAnsi="Times New Roman"/>
                <w:sz w:val="24"/>
                <w:szCs w:val="24"/>
              </w:rPr>
              <w:t xml:space="preserve">НПР - 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45C0">
              <w:rPr>
                <w:rFonts w:ascii="Times New Roman" w:hAnsi="Times New Roman"/>
                <w:sz w:val="24"/>
                <w:szCs w:val="24"/>
              </w:rPr>
              <w:t>Диагноз: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sz w:val="28"/>
                <w:szCs w:val="28"/>
              </w:rPr>
            </w:pPr>
            <w:r w:rsidRPr="002D56B7">
              <w:t>Группа здоровья:</w:t>
            </w:r>
          </w:p>
        </w:tc>
      </w:tr>
      <w:tr w:rsidR="00014E4C" w:rsidRPr="007145C0">
        <w:tc>
          <w:tcPr>
            <w:tcW w:w="3473" w:type="dxa"/>
          </w:tcPr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Психометрия:</w:t>
            </w:r>
          </w:p>
          <w:p w:rsidR="00014E4C" w:rsidRPr="007145C0" w:rsidRDefault="00014E4C" w:rsidP="00014E4C">
            <w:pPr>
              <w:pStyle w:val="a4"/>
              <w:rPr>
                <w:rFonts w:ascii="Times New Roman" w:hAnsi="Times New Roman"/>
              </w:rPr>
            </w:pPr>
            <w:r w:rsidRPr="007145C0">
              <w:rPr>
                <w:rFonts w:ascii="Times New Roman" w:hAnsi="Times New Roman"/>
                <w:b/>
              </w:rPr>
              <w:t xml:space="preserve">Аз </w:t>
            </w:r>
            <w:r w:rsidRPr="007145C0">
              <w:rPr>
                <w:rFonts w:ascii="Times New Roman" w:hAnsi="Times New Roman"/>
              </w:rPr>
              <w:t>– анализатор зрительный</w:t>
            </w:r>
          </w:p>
          <w:p w:rsidR="00014E4C" w:rsidRPr="007145C0" w:rsidRDefault="00014E4C" w:rsidP="00014E4C">
            <w:pPr>
              <w:pStyle w:val="a4"/>
              <w:rPr>
                <w:rFonts w:ascii="Times New Roman" w:hAnsi="Times New Roman"/>
              </w:rPr>
            </w:pPr>
            <w:r w:rsidRPr="007145C0">
              <w:rPr>
                <w:rFonts w:ascii="Times New Roman" w:hAnsi="Times New Roman"/>
                <w:b/>
              </w:rPr>
              <w:t>Ас</w:t>
            </w:r>
            <w:r w:rsidRPr="007145C0">
              <w:rPr>
                <w:rFonts w:ascii="Times New Roman" w:hAnsi="Times New Roman"/>
              </w:rPr>
              <w:t>- анализатор слуховой</w:t>
            </w:r>
          </w:p>
          <w:p w:rsidR="00014E4C" w:rsidRPr="007145C0" w:rsidRDefault="00014E4C" w:rsidP="00014E4C">
            <w:pPr>
              <w:pStyle w:val="a4"/>
              <w:rPr>
                <w:rFonts w:ascii="Times New Roman" w:hAnsi="Times New Roman"/>
              </w:rPr>
            </w:pPr>
            <w:r w:rsidRPr="007145C0">
              <w:rPr>
                <w:rFonts w:ascii="Times New Roman" w:hAnsi="Times New Roman"/>
                <w:b/>
              </w:rPr>
              <w:t>Э</w:t>
            </w:r>
            <w:r w:rsidRPr="007145C0">
              <w:rPr>
                <w:rFonts w:ascii="Times New Roman" w:hAnsi="Times New Roman"/>
              </w:rPr>
              <w:t>- эмоции</w:t>
            </w:r>
          </w:p>
          <w:p w:rsidR="00014E4C" w:rsidRPr="007145C0" w:rsidRDefault="00014E4C" w:rsidP="00014E4C">
            <w:pPr>
              <w:pStyle w:val="a4"/>
              <w:rPr>
                <w:rFonts w:ascii="Times New Roman" w:hAnsi="Times New Roman"/>
              </w:rPr>
            </w:pPr>
            <w:r w:rsidRPr="007145C0">
              <w:rPr>
                <w:rFonts w:ascii="Times New Roman" w:hAnsi="Times New Roman"/>
                <w:b/>
              </w:rPr>
              <w:t>До-</w:t>
            </w:r>
            <w:r w:rsidRPr="007145C0">
              <w:rPr>
                <w:rFonts w:ascii="Times New Roman" w:hAnsi="Times New Roman"/>
              </w:rPr>
              <w:t xml:space="preserve"> движения общие</w:t>
            </w:r>
          </w:p>
          <w:p w:rsidR="00014E4C" w:rsidRPr="007145C0" w:rsidRDefault="00014E4C" w:rsidP="00014E4C">
            <w:pPr>
              <w:pStyle w:val="a4"/>
              <w:rPr>
                <w:rFonts w:ascii="Times New Roman" w:hAnsi="Times New Roman"/>
              </w:rPr>
            </w:pPr>
            <w:r w:rsidRPr="007145C0">
              <w:rPr>
                <w:rFonts w:ascii="Times New Roman" w:hAnsi="Times New Roman"/>
                <w:b/>
              </w:rPr>
              <w:t>Др</w:t>
            </w:r>
            <w:r w:rsidRPr="007145C0">
              <w:rPr>
                <w:rFonts w:ascii="Times New Roman" w:hAnsi="Times New Roman"/>
              </w:rPr>
              <w:t>-  движения рук</w:t>
            </w:r>
          </w:p>
          <w:p w:rsidR="00014E4C" w:rsidRPr="007145C0" w:rsidRDefault="00014E4C" w:rsidP="00014E4C">
            <w:pPr>
              <w:pStyle w:val="a4"/>
              <w:rPr>
                <w:rFonts w:ascii="Times New Roman" w:hAnsi="Times New Roman"/>
              </w:rPr>
            </w:pPr>
            <w:r w:rsidRPr="007145C0">
              <w:rPr>
                <w:rFonts w:ascii="Times New Roman" w:hAnsi="Times New Roman"/>
                <w:b/>
              </w:rPr>
              <w:t>Ра</w:t>
            </w:r>
            <w:r w:rsidRPr="007145C0">
              <w:rPr>
                <w:rFonts w:ascii="Times New Roman" w:hAnsi="Times New Roman"/>
              </w:rPr>
              <w:t>- речь активная</w:t>
            </w:r>
          </w:p>
          <w:p w:rsidR="00014E4C" w:rsidRPr="007145C0" w:rsidRDefault="00014E4C" w:rsidP="00014E4C">
            <w:pPr>
              <w:pStyle w:val="a4"/>
              <w:rPr>
                <w:rFonts w:ascii="Times New Roman" w:hAnsi="Times New Roman"/>
              </w:rPr>
            </w:pPr>
            <w:r w:rsidRPr="007145C0">
              <w:rPr>
                <w:rFonts w:ascii="Times New Roman" w:hAnsi="Times New Roman"/>
                <w:b/>
              </w:rPr>
              <w:t>Рп</w:t>
            </w:r>
            <w:r w:rsidRPr="007145C0">
              <w:rPr>
                <w:rFonts w:ascii="Times New Roman" w:hAnsi="Times New Roman"/>
              </w:rPr>
              <w:t>- речь понимаемая</w:t>
            </w:r>
          </w:p>
          <w:p w:rsidR="00014E4C" w:rsidRPr="007145C0" w:rsidRDefault="00014E4C" w:rsidP="00014E4C">
            <w:pPr>
              <w:pStyle w:val="a4"/>
              <w:rPr>
                <w:rFonts w:ascii="Times New Roman" w:hAnsi="Times New Roman"/>
              </w:rPr>
            </w:pPr>
            <w:r w:rsidRPr="007145C0">
              <w:rPr>
                <w:rFonts w:ascii="Times New Roman" w:hAnsi="Times New Roman"/>
                <w:b/>
              </w:rPr>
              <w:t>Н</w:t>
            </w:r>
            <w:r w:rsidRPr="007145C0">
              <w:rPr>
                <w:rFonts w:ascii="Times New Roman" w:hAnsi="Times New Roman"/>
              </w:rPr>
              <w:t>- навыки</w:t>
            </w:r>
          </w:p>
          <w:p w:rsidR="00014E4C" w:rsidRPr="007145C0" w:rsidRDefault="00014E4C" w:rsidP="00014E4C">
            <w:pPr>
              <w:pStyle w:val="a4"/>
              <w:rPr>
                <w:rFonts w:ascii="Times New Roman" w:hAnsi="Times New Roman"/>
              </w:rPr>
            </w:pPr>
            <w:r w:rsidRPr="007145C0">
              <w:rPr>
                <w:rFonts w:ascii="Times New Roman" w:hAnsi="Times New Roman"/>
                <w:b/>
              </w:rPr>
              <w:t>Ср</w:t>
            </w:r>
            <w:r w:rsidRPr="007145C0">
              <w:rPr>
                <w:rFonts w:ascii="Times New Roman" w:hAnsi="Times New Roman"/>
              </w:rPr>
              <w:t>- сенсорное развитие</w:t>
            </w: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/>
                <w:sz w:val="28"/>
                <w:szCs w:val="28"/>
              </w:rPr>
            </w:pPr>
          </w:p>
        </w:tc>
        <w:tc>
          <w:tcPr>
            <w:tcW w:w="3473" w:type="dxa"/>
          </w:tcPr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b/>
              </w:rPr>
            </w:pPr>
            <w:r w:rsidRPr="007145C0">
              <w:rPr>
                <w:b/>
              </w:rPr>
              <w:t>Соматический статус</w:t>
            </w:r>
            <w:r w:rsidRPr="007145C0">
              <w:rPr>
                <w:b/>
                <w:lang w:val="en-US"/>
              </w:rPr>
              <w:t>:</w:t>
            </w: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b/>
              </w:rPr>
            </w:pP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b/>
              </w:rPr>
            </w:pP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b/>
              </w:rPr>
            </w:pP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b/>
              </w:rPr>
            </w:pP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b/>
              </w:rPr>
            </w:pPr>
            <w:r w:rsidRPr="007145C0">
              <w:rPr>
                <w:b/>
              </w:rPr>
              <w:t>А – аппетит</w:t>
            </w: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b/>
              </w:rPr>
            </w:pPr>
            <w:r w:rsidRPr="007145C0">
              <w:rPr>
                <w:b/>
              </w:rPr>
              <w:t>С -  сон</w:t>
            </w: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sz w:val="28"/>
                <w:szCs w:val="28"/>
              </w:rPr>
            </w:pPr>
            <w:r w:rsidRPr="007145C0">
              <w:rPr>
                <w:b/>
              </w:rPr>
              <w:t xml:space="preserve">Б - </w:t>
            </w:r>
            <w:r w:rsidR="00BE6847" w:rsidRPr="007145C0">
              <w:rPr>
                <w:b/>
              </w:rPr>
              <w:t>бодрствование</w:t>
            </w:r>
          </w:p>
        </w:tc>
        <w:tc>
          <w:tcPr>
            <w:tcW w:w="3782" w:type="dxa"/>
          </w:tcPr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Назначения: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 xml:space="preserve">Р- </w:t>
            </w:r>
            <w:r w:rsidR="00BE6847" w:rsidRPr="007145C0">
              <w:rPr>
                <w:rFonts w:ascii="Times New Roman" w:hAnsi="Times New Roman"/>
                <w:b/>
                <w:sz w:val="24"/>
                <w:szCs w:val="24"/>
              </w:rPr>
              <w:t xml:space="preserve"> (режим)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П-</w:t>
            </w:r>
            <w:r w:rsidR="00BE6847" w:rsidRPr="007145C0">
              <w:rPr>
                <w:rFonts w:ascii="Times New Roman" w:hAnsi="Times New Roman"/>
                <w:b/>
                <w:sz w:val="24"/>
                <w:szCs w:val="24"/>
              </w:rPr>
              <w:t xml:space="preserve"> (питание расписать по часам и блюдам прикорма)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Фв-</w:t>
            </w:r>
            <w:r w:rsidR="00BE6847" w:rsidRPr="007145C0">
              <w:rPr>
                <w:rFonts w:ascii="Times New Roman" w:hAnsi="Times New Roman"/>
                <w:b/>
                <w:sz w:val="24"/>
                <w:szCs w:val="24"/>
              </w:rPr>
              <w:t>(физическое воздействие)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Вв-</w:t>
            </w:r>
            <w:r w:rsidR="00BE6847" w:rsidRPr="007145C0">
              <w:rPr>
                <w:rFonts w:ascii="Times New Roman" w:hAnsi="Times New Roman"/>
                <w:b/>
                <w:sz w:val="24"/>
                <w:szCs w:val="24"/>
              </w:rPr>
              <w:t xml:space="preserve"> (воспитательное воздействие)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ПП-</w:t>
            </w:r>
            <w:r w:rsidR="00BE6847" w:rsidRPr="007145C0">
              <w:rPr>
                <w:rFonts w:ascii="Times New Roman" w:hAnsi="Times New Roman"/>
                <w:b/>
                <w:sz w:val="24"/>
                <w:szCs w:val="24"/>
              </w:rPr>
              <w:t xml:space="preserve"> (профилактические прививки)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ППС-</w:t>
            </w:r>
            <w:r w:rsidR="00BE6847" w:rsidRPr="007145C0">
              <w:rPr>
                <w:rFonts w:ascii="Times New Roman" w:hAnsi="Times New Roman"/>
                <w:b/>
                <w:sz w:val="24"/>
                <w:szCs w:val="24"/>
              </w:rPr>
              <w:t>(профилактика пограничных состояний)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Дк-</w:t>
            </w:r>
            <w:r w:rsidR="00BE6847" w:rsidRPr="007145C0">
              <w:rPr>
                <w:rFonts w:ascii="Times New Roman" w:hAnsi="Times New Roman"/>
                <w:b/>
                <w:sz w:val="24"/>
                <w:szCs w:val="24"/>
              </w:rPr>
              <w:t>(диспансеризация календарная)</w:t>
            </w:r>
          </w:p>
          <w:p w:rsidR="00014E4C" w:rsidRPr="007145C0" w:rsidRDefault="00014E4C" w:rsidP="007145C0">
            <w:pPr>
              <w:pStyle w:val="a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145C0">
              <w:rPr>
                <w:rFonts w:ascii="Times New Roman" w:hAnsi="Times New Roman"/>
                <w:b/>
                <w:sz w:val="24"/>
                <w:szCs w:val="24"/>
              </w:rPr>
              <w:t>А-</w:t>
            </w:r>
            <w:r w:rsidR="00BE6847" w:rsidRPr="007145C0">
              <w:rPr>
                <w:rFonts w:ascii="Times New Roman" w:hAnsi="Times New Roman"/>
                <w:b/>
                <w:sz w:val="24"/>
                <w:szCs w:val="24"/>
              </w:rPr>
              <w:t>(анализы)</w:t>
            </w:r>
          </w:p>
          <w:p w:rsidR="00014E4C" w:rsidRPr="007145C0" w:rsidRDefault="00014E4C" w:rsidP="007145C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sz w:val="28"/>
                <w:szCs w:val="28"/>
              </w:rPr>
            </w:pPr>
            <w:r w:rsidRPr="007145C0">
              <w:rPr>
                <w:b/>
              </w:rPr>
              <w:t>Т-</w:t>
            </w:r>
            <w:r w:rsidR="00BE6847" w:rsidRPr="007145C0">
              <w:rPr>
                <w:b/>
              </w:rPr>
              <w:t>(терапия)</w:t>
            </w:r>
          </w:p>
        </w:tc>
      </w:tr>
    </w:tbl>
    <w:p w:rsidR="00014E4C" w:rsidRDefault="00014E4C" w:rsidP="00014E4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right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>Приложение 2</w:t>
      </w:r>
    </w:p>
    <w:p w:rsidR="009E771A" w:rsidRPr="009E771A" w:rsidRDefault="009E771A" w:rsidP="009E771A">
      <w:pPr>
        <w:pStyle w:val="a3"/>
        <w:spacing w:before="1" w:beforeAutospacing="1" w:after="1" w:afterAutospacing="1"/>
        <w:jc w:val="center"/>
        <w:rPr>
          <w:b/>
        </w:rPr>
      </w:pPr>
      <w:r w:rsidRPr="009E771A">
        <w:rPr>
          <w:b/>
        </w:rPr>
        <w:t>Схема этапного эпикриза в 1 год</w:t>
      </w:r>
    </w:p>
    <w:p w:rsidR="009E771A" w:rsidRDefault="009E771A" w:rsidP="009E771A">
      <w:pPr>
        <w:pStyle w:val="a3"/>
        <w:jc w:val="both"/>
      </w:pPr>
      <w:r>
        <w:t>1. Дата рождения ___________________________________</w:t>
      </w:r>
    </w:p>
    <w:p w:rsidR="009E771A" w:rsidRDefault="009E771A" w:rsidP="009E771A">
      <w:pPr>
        <w:pStyle w:val="a3"/>
        <w:jc w:val="both"/>
      </w:pPr>
      <w:r>
        <w:t xml:space="preserve">2. родился доношенным/недоношенным </w:t>
      </w:r>
    </w:p>
    <w:p w:rsidR="009E771A" w:rsidRDefault="009E771A" w:rsidP="009E771A">
      <w:pPr>
        <w:pStyle w:val="a3"/>
        <w:jc w:val="both"/>
      </w:pPr>
      <w:r>
        <w:t xml:space="preserve">3. течение периода новорожденности ____________________________________________________ </w:t>
      </w:r>
    </w:p>
    <w:p w:rsidR="009E771A" w:rsidRDefault="009E771A" w:rsidP="009E771A">
      <w:pPr>
        <w:pStyle w:val="a3"/>
        <w:jc w:val="both"/>
      </w:pPr>
      <w:r>
        <w:t xml:space="preserve">4. динамика физического развития за 1 год________________________________________________ </w:t>
      </w:r>
    </w:p>
    <w:p w:rsidR="009E771A" w:rsidRDefault="009E771A" w:rsidP="009E771A">
      <w:pPr>
        <w:pStyle w:val="a3"/>
        <w:jc w:val="both"/>
      </w:pPr>
      <w:r>
        <w:t xml:space="preserve">5. динамика нервно-психического развития за 1 год: стабильное отставание, </w:t>
      </w:r>
    </w:p>
    <w:p w:rsidR="009E771A" w:rsidRDefault="009E771A" w:rsidP="009E771A">
      <w:pPr>
        <w:pStyle w:val="a3"/>
        <w:jc w:val="both"/>
      </w:pPr>
      <w:r>
        <w:t xml:space="preserve">стабильное опережение указать линии, стабильное соответствие возрасту, ликвидация отставания с _ _ мес., появление отставания с мес., применяемая коррекция _____________________________ </w:t>
      </w:r>
    </w:p>
    <w:p w:rsidR="009E771A" w:rsidRDefault="009E771A" w:rsidP="009E771A">
      <w:pPr>
        <w:pStyle w:val="a3"/>
        <w:jc w:val="both"/>
      </w:pPr>
      <w:r>
        <w:t xml:space="preserve">6. динамика группы здоровья за 1 год:___________________________________________________ </w:t>
      </w:r>
    </w:p>
    <w:p w:rsidR="009E771A" w:rsidRDefault="009E771A" w:rsidP="009E771A">
      <w:pPr>
        <w:pStyle w:val="a3"/>
        <w:jc w:val="both"/>
      </w:pPr>
      <w:r>
        <w:t xml:space="preserve">7. вскармливание: грудное с __ до , смешанное с ___до___искусственное с до___ , количество кормлений к 1 году: </w:t>
      </w:r>
    </w:p>
    <w:p w:rsidR="009E771A" w:rsidRDefault="009E771A" w:rsidP="009E771A">
      <w:pPr>
        <w:pStyle w:val="a3"/>
        <w:jc w:val="both"/>
      </w:pPr>
      <w:r>
        <w:t xml:space="preserve">8. проведение массажа и гимнастики: с какого возраста сколько комплексов усвоено ____________ </w:t>
      </w:r>
    </w:p>
    <w:p w:rsidR="009E771A" w:rsidRDefault="009E771A" w:rsidP="009E771A">
      <w:pPr>
        <w:pStyle w:val="a3"/>
        <w:jc w:val="both"/>
      </w:pPr>
      <w:r>
        <w:t xml:space="preserve">9. профилактика рахита: неспецифическая , вит Д - с какого возраста, доза, длительность , УФО - сколько сеансов, схема_________________________________________________________________ </w:t>
      </w:r>
    </w:p>
    <w:p w:rsidR="009E771A" w:rsidRDefault="009E771A" w:rsidP="009E771A">
      <w:pPr>
        <w:pStyle w:val="a3"/>
        <w:jc w:val="both"/>
      </w:pPr>
      <w:r>
        <w:t xml:space="preserve">10. профилактика анемии: ______________________________________________________________ </w:t>
      </w:r>
    </w:p>
    <w:p w:rsidR="009E771A" w:rsidRDefault="009E771A" w:rsidP="009E771A">
      <w:pPr>
        <w:pStyle w:val="a3"/>
        <w:jc w:val="both"/>
      </w:pPr>
      <w:r>
        <w:t xml:space="preserve">11. перенесенные заболевания (с указанием возраста):______________________________________  </w:t>
      </w:r>
    </w:p>
    <w:p w:rsidR="009E771A" w:rsidRDefault="009E771A" w:rsidP="009E771A">
      <w:pPr>
        <w:pStyle w:val="a3"/>
        <w:jc w:val="both"/>
      </w:pPr>
      <w:r>
        <w:t xml:space="preserve">сведения о госпитализации, указать куда _________________________________________________ </w:t>
      </w:r>
    </w:p>
    <w:p w:rsidR="009E771A" w:rsidRDefault="009E771A" w:rsidP="009E771A">
      <w:pPr>
        <w:pStyle w:val="a3"/>
        <w:jc w:val="both"/>
      </w:pPr>
      <w:r>
        <w:t xml:space="preserve">12. эффективность лечения и реабилитации _______________________________________________ </w:t>
      </w:r>
    </w:p>
    <w:p w:rsidR="009E771A" w:rsidRDefault="009E771A" w:rsidP="009E771A">
      <w:pPr>
        <w:pStyle w:val="a3"/>
        <w:jc w:val="both"/>
      </w:pPr>
      <w:r>
        <w:t xml:space="preserve">13. профилактические прививки: по индивидуальному календарю (по традиционному календарю). </w:t>
      </w:r>
    </w:p>
    <w:p w:rsidR="009E771A" w:rsidRDefault="009E771A" w:rsidP="009E771A">
      <w:pPr>
        <w:pStyle w:val="a3"/>
        <w:jc w:val="both"/>
      </w:pPr>
      <w:r>
        <w:t>14. полнота охвата профилактическими осмотрами: полная по программе с уче</w:t>
      </w:r>
      <w:r>
        <w:softHyphen/>
        <w:t>том осмотров врачей-специалистов, инструментальных и лабораторных мето</w:t>
      </w:r>
      <w:r>
        <w:softHyphen/>
        <w:t xml:space="preserve">дов исследования (неполная - указать, что не проведено) _____________________________________________________________ </w:t>
      </w:r>
    </w:p>
    <w:p w:rsidR="009E771A" w:rsidRDefault="009E771A" w:rsidP="009E771A">
      <w:pPr>
        <w:pStyle w:val="a3"/>
        <w:jc w:val="both"/>
      </w:pPr>
      <w:r>
        <w:t>профилактические осмотры не прошел указать причину ____________________________________</w:t>
      </w:r>
    </w:p>
    <w:p w:rsidR="009E771A" w:rsidRDefault="009E771A" w:rsidP="009E771A">
      <w:pPr>
        <w:pStyle w:val="a3"/>
        <w:jc w:val="both"/>
      </w:pPr>
      <w:r>
        <w:t xml:space="preserve">15. динамика факторов риска ___________________________________________________________ </w:t>
      </w:r>
    </w:p>
    <w:p w:rsidR="009E771A" w:rsidRDefault="009E771A" w:rsidP="009E771A">
      <w:pPr>
        <w:pStyle w:val="a3"/>
        <w:jc w:val="both"/>
      </w:pPr>
      <w:r>
        <w:t xml:space="preserve">16. заключение о состоянии здоровья в 1 год: диагноз_______________________________________ </w:t>
      </w:r>
    </w:p>
    <w:p w:rsidR="009E771A" w:rsidRDefault="009E771A" w:rsidP="009E771A">
      <w:pPr>
        <w:pStyle w:val="a3"/>
        <w:jc w:val="both"/>
      </w:pPr>
      <w:r>
        <w:t xml:space="preserve">физическое развитие _______________________НПР_______________________________________ </w:t>
      </w:r>
    </w:p>
    <w:p w:rsidR="009E771A" w:rsidRDefault="009E771A" w:rsidP="009E771A">
      <w:pPr>
        <w:pStyle w:val="a3"/>
        <w:jc w:val="both"/>
      </w:pPr>
      <w:r>
        <w:t xml:space="preserve">резистентность ______________________группа здоровья__________________________________ </w:t>
      </w:r>
    </w:p>
    <w:p w:rsidR="00014E4C" w:rsidRDefault="00014E4C" w:rsidP="009E771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  <w:b/>
          <w:sz w:val="28"/>
          <w:szCs w:val="28"/>
        </w:rPr>
      </w:pPr>
    </w:p>
    <w:p w:rsidR="00232B88" w:rsidRDefault="00232B88" w:rsidP="00232B88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>Приложение 3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Схема этапного э</w:t>
      </w:r>
      <w:r w:rsidRPr="00232B88">
        <w:rPr>
          <w:b/>
          <w:sz w:val="28"/>
          <w:szCs w:val="28"/>
        </w:rPr>
        <w:t>пикриз</w:t>
      </w:r>
      <w:r>
        <w:rPr>
          <w:b/>
          <w:sz w:val="28"/>
          <w:szCs w:val="28"/>
        </w:rPr>
        <w:t>а</w:t>
      </w:r>
      <w:r w:rsidRPr="00232B88">
        <w:rPr>
          <w:b/>
          <w:sz w:val="28"/>
          <w:szCs w:val="28"/>
        </w:rPr>
        <w:t xml:space="preserve"> на </w:t>
      </w:r>
      <w:r>
        <w:rPr>
          <w:b/>
          <w:sz w:val="28"/>
          <w:szCs w:val="28"/>
        </w:rPr>
        <w:t>ребенка, состоящего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 диспансерном учете </w:t>
      </w:r>
      <w:r w:rsidRPr="00232B88">
        <w:rPr>
          <w:b/>
          <w:sz w:val="28"/>
          <w:szCs w:val="28"/>
        </w:rPr>
        <w:t>с хроническим заболеванием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</w:pPr>
      <w:r>
        <w:t>1.</w:t>
      </w:r>
      <w:r w:rsidRPr="00EA46EF">
        <w:t>Диагноз________________________________________________________________</w:t>
      </w:r>
      <w:r>
        <w:t>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</w:pPr>
      <w:r>
        <w:t>2.Сопутствующие заболевания__________________________________________________________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</w:pPr>
      <w:r>
        <w:t>3.С какого года на диспансерном наблюдении_____________________________________________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4. Где установлен диагноз______________________________________________________________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5. Рецидивы заболевания в год__________________________________________________________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6.Противорецидивное лечение (получал, неполучал, какое)__________________________________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7. Стационарное лечение _______________________________________________________________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8. Санаторно-курортное лечение в текущем году___________________________________________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9. Перенесенные заболевания в году_____________________________________________________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</w:rPr>
      </w:pPr>
      <w:r w:rsidRPr="00EA46EF">
        <w:rPr>
          <w:rFonts w:ascii="Times New Roman CYR" w:hAnsi="Times New Roman CYR" w:cs="Times New Roman CYR"/>
          <w:b/>
          <w:i/>
        </w:rPr>
        <w:t>План диспансеризации</w:t>
      </w:r>
      <w:r>
        <w:rPr>
          <w:rFonts w:ascii="Times New Roman CYR" w:hAnsi="Times New Roman CYR" w:cs="Times New Roman CYR"/>
          <w:b/>
          <w:i/>
        </w:rPr>
        <w:t xml:space="preserve"> на текущий диспансерный год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1.Осмотр педиатром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2. Осмотры узких специалистов (указать какие специалисты и когда)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3. Лабораторные методы исследования (перечислить)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4. Инструментальные методы исследования (перечислить).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i/>
        </w:rPr>
      </w:pPr>
      <w:r w:rsidRPr="00EA46EF">
        <w:rPr>
          <w:rFonts w:ascii="Times New Roman CYR" w:hAnsi="Times New Roman CYR" w:cs="Times New Roman CYR"/>
          <w:b/>
          <w:i/>
        </w:rPr>
        <w:t>План реабилита</w:t>
      </w:r>
      <w:r>
        <w:rPr>
          <w:rFonts w:ascii="Times New Roman CYR" w:hAnsi="Times New Roman CYR" w:cs="Times New Roman CYR"/>
          <w:b/>
          <w:i/>
        </w:rPr>
        <w:t>ции на текущий диспансерный год</w:t>
      </w:r>
    </w:p>
    <w:p w:rsidR="00AB57CA" w:rsidRDefault="00AB57CA" w:rsidP="00AB57CA">
      <w:pPr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Режим.</w:t>
      </w:r>
    </w:p>
    <w:p w:rsidR="00AB57CA" w:rsidRDefault="00AB57CA" w:rsidP="00AB57CA">
      <w:pPr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Питание</w:t>
      </w:r>
    </w:p>
    <w:p w:rsidR="00AB57CA" w:rsidRDefault="00AB57CA" w:rsidP="00AB57CA">
      <w:pPr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Медикаментозная реабилитация (перечислить курсы противорецидивной терапии)</w:t>
      </w:r>
    </w:p>
    <w:p w:rsidR="00AB57CA" w:rsidRDefault="00AB57CA" w:rsidP="00AB57CA">
      <w:pPr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Немедикаментозные методы реабилитации (фитотерапия, бальнеотерапия, массаж и пр.)</w:t>
      </w:r>
    </w:p>
    <w:p w:rsidR="00AB57CA" w:rsidRDefault="00AB57CA" w:rsidP="00AB57CA">
      <w:pPr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Вакцинация</w:t>
      </w:r>
    </w:p>
    <w:p w:rsidR="00AB57CA" w:rsidRDefault="00AB57CA" w:rsidP="00AB57CA">
      <w:pPr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Санаторно-курортное лечение</w:t>
      </w:r>
    </w:p>
    <w:p w:rsidR="00AB57CA" w:rsidRDefault="00AB57CA" w:rsidP="00AB57CA">
      <w:pPr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Физкультурная группа</w:t>
      </w:r>
    </w:p>
    <w:p w:rsidR="00AB57CA" w:rsidRDefault="00AB57CA" w:rsidP="00AB57CA">
      <w:pPr>
        <w:widowControl w:val="0"/>
        <w:numPr>
          <w:ilvl w:val="0"/>
          <w:numId w:val="12"/>
        </w:numPr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Срок диспансерного наблюдения.</w:t>
      </w:r>
    </w:p>
    <w:p w:rsidR="00AB57CA" w:rsidRPr="00432F9D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right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>Приложение 4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EA46EF">
        <w:rPr>
          <w:rFonts w:ascii="Times New Roman CYR" w:hAnsi="Times New Roman CYR" w:cs="Times New Roman CYR"/>
          <w:b/>
          <w:sz w:val="28"/>
          <w:szCs w:val="28"/>
        </w:rPr>
        <w:t>Схема переводного эпикриза на ребенка, достигшего возраста 18 лет</w:t>
      </w:r>
    </w:p>
    <w:p w:rsidR="00AB57CA" w:rsidRPr="00EA46EF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 w:rsidRPr="00EA46EF">
        <w:rPr>
          <w:rFonts w:ascii="Times New Roman CYR" w:hAnsi="Times New Roman CYR" w:cs="Times New Roman CYR"/>
        </w:rPr>
        <w:t>1.Ф.И.О. ребенка</w:t>
      </w:r>
      <w:r>
        <w:rPr>
          <w:rFonts w:ascii="Times New Roman CYR" w:hAnsi="Times New Roman CYR" w:cs="Times New Roman CYR"/>
        </w:rPr>
        <w:t>______________________________________________________________________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2. Дата рождения______________________________________________________________________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3. С какого возраста наблюдается ребенок в данной поликлинике_____________________________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4. Перенесенные заболевания (указать какие, в каком возрасте)______________________________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5.Состоял ли ранее на диспансерном учете (диагноз, с какого времени по какое, причина снятия с учета)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6. Состоит ли на диспансерном учете в момент передачи (у каких специалистов), диагноз заболевания.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7.Заключение участкового педиатра (общее состояние, физическое и половое развитие, состояние отдельных органов и систем, оценка состояния здоровья на день передачи)____________________</w:t>
      </w:r>
    </w:p>
    <w:p w:rsidR="00AB57CA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</w:pPr>
      <w:r>
        <w:t>8. Рекомендации по дальнейшему диспансерному наблюдению и лечению _____________________</w:t>
      </w:r>
    </w:p>
    <w:p w:rsidR="00AB57CA" w:rsidRPr="00432F9D" w:rsidRDefault="00AB57CA" w:rsidP="00AB57CA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AB57CA" w:rsidRPr="00766646" w:rsidRDefault="00AB57CA" w:rsidP="00AB57CA">
      <w:pPr>
        <w:pStyle w:val="a3"/>
        <w:spacing w:before="1" w:beforeAutospacing="1" w:after="1" w:afterAutospacing="1"/>
        <w:jc w:val="center"/>
        <w:rPr>
          <w:b/>
          <w:sz w:val="28"/>
          <w:szCs w:val="28"/>
        </w:rPr>
      </w:pPr>
      <w:r w:rsidRPr="00766646">
        <w:rPr>
          <w:b/>
          <w:sz w:val="28"/>
          <w:szCs w:val="28"/>
        </w:rPr>
        <w:t>Зачет по производственной практике</w:t>
      </w:r>
    </w:p>
    <w:p w:rsidR="00AB57CA" w:rsidRPr="00766646" w:rsidRDefault="00AB57CA" w:rsidP="00AB57CA">
      <w:pPr>
        <w:pStyle w:val="a3"/>
        <w:ind w:firstLine="709"/>
        <w:jc w:val="both"/>
        <w:rPr>
          <w:sz w:val="28"/>
          <w:szCs w:val="28"/>
        </w:rPr>
      </w:pPr>
      <w:r w:rsidRPr="00766646">
        <w:rPr>
          <w:sz w:val="28"/>
          <w:szCs w:val="28"/>
        </w:rPr>
        <w:t xml:space="preserve">Зачет по практике проходит </w:t>
      </w:r>
      <w:r>
        <w:rPr>
          <w:sz w:val="28"/>
          <w:szCs w:val="28"/>
        </w:rPr>
        <w:t xml:space="preserve">после каждого цикла на базе лечебного учреждения </w:t>
      </w:r>
      <w:r w:rsidRPr="00766646">
        <w:rPr>
          <w:sz w:val="28"/>
          <w:szCs w:val="28"/>
        </w:rPr>
        <w:t>комисси</w:t>
      </w:r>
      <w:r>
        <w:rPr>
          <w:sz w:val="28"/>
          <w:szCs w:val="28"/>
        </w:rPr>
        <w:t>ей</w:t>
      </w:r>
      <w:r w:rsidRPr="0076664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состоящей из </w:t>
      </w:r>
      <w:r w:rsidRPr="00E32550">
        <w:rPr>
          <w:b/>
          <w:sz w:val="28"/>
          <w:szCs w:val="28"/>
        </w:rPr>
        <w:t>ответственн</w:t>
      </w:r>
      <w:r>
        <w:rPr>
          <w:b/>
          <w:sz w:val="28"/>
          <w:szCs w:val="28"/>
        </w:rPr>
        <w:t>ого,</w:t>
      </w:r>
      <w:r w:rsidRPr="00E3255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</w:t>
      </w:r>
      <w:r w:rsidRPr="00E32550">
        <w:rPr>
          <w:b/>
          <w:sz w:val="28"/>
          <w:szCs w:val="28"/>
        </w:rPr>
        <w:t>епосредственн</w:t>
      </w:r>
      <w:r>
        <w:rPr>
          <w:b/>
          <w:sz w:val="28"/>
          <w:szCs w:val="28"/>
        </w:rPr>
        <w:t>ого</w:t>
      </w:r>
      <w:r w:rsidRPr="00E32550">
        <w:rPr>
          <w:b/>
          <w:sz w:val="28"/>
          <w:szCs w:val="28"/>
        </w:rPr>
        <w:t xml:space="preserve"> руководител</w:t>
      </w:r>
      <w:r>
        <w:rPr>
          <w:b/>
          <w:sz w:val="28"/>
          <w:szCs w:val="28"/>
        </w:rPr>
        <w:t>я,</w:t>
      </w:r>
      <w:r>
        <w:rPr>
          <w:sz w:val="28"/>
          <w:szCs w:val="28"/>
        </w:rPr>
        <w:t xml:space="preserve"> а</w:t>
      </w:r>
      <w:r w:rsidRPr="00E32550">
        <w:rPr>
          <w:b/>
          <w:sz w:val="28"/>
          <w:szCs w:val="28"/>
        </w:rPr>
        <w:t>ссистент</w:t>
      </w:r>
      <w:r>
        <w:rPr>
          <w:b/>
          <w:sz w:val="28"/>
          <w:szCs w:val="28"/>
        </w:rPr>
        <w:t>а</w:t>
      </w:r>
      <w:r w:rsidRPr="00E32550">
        <w:rPr>
          <w:b/>
          <w:sz w:val="28"/>
          <w:szCs w:val="28"/>
        </w:rPr>
        <w:t xml:space="preserve"> – руководител</w:t>
      </w:r>
      <w:r>
        <w:rPr>
          <w:b/>
          <w:sz w:val="28"/>
          <w:szCs w:val="28"/>
        </w:rPr>
        <w:t xml:space="preserve">я </w:t>
      </w:r>
      <w:r w:rsidRPr="008967C6">
        <w:rPr>
          <w:sz w:val="28"/>
          <w:szCs w:val="28"/>
        </w:rPr>
        <w:t xml:space="preserve">и других медицинских работников данного медицинского учреждения. </w:t>
      </w:r>
      <w:r w:rsidRPr="00766646">
        <w:rPr>
          <w:sz w:val="28"/>
          <w:szCs w:val="28"/>
        </w:rPr>
        <w:t>Студент допускается к зачету при выполнении программы производственной практики, при этом обязан предоставить:</w:t>
      </w:r>
      <w:r>
        <w:rPr>
          <w:sz w:val="28"/>
          <w:szCs w:val="28"/>
        </w:rPr>
        <w:t xml:space="preserve"> </w:t>
      </w:r>
      <w:r w:rsidRPr="00766646">
        <w:rPr>
          <w:sz w:val="28"/>
          <w:szCs w:val="28"/>
        </w:rPr>
        <w:t>дневник</w:t>
      </w:r>
      <w:r>
        <w:rPr>
          <w:sz w:val="28"/>
          <w:szCs w:val="28"/>
        </w:rPr>
        <w:t xml:space="preserve"> по</w:t>
      </w:r>
      <w:r w:rsidRPr="00766646">
        <w:rPr>
          <w:sz w:val="28"/>
          <w:szCs w:val="28"/>
        </w:rPr>
        <w:t xml:space="preserve"> производственной практик</w:t>
      </w:r>
      <w:r>
        <w:rPr>
          <w:sz w:val="28"/>
          <w:szCs w:val="28"/>
        </w:rPr>
        <w:t>е, завер</w:t>
      </w:r>
      <w:r w:rsidRPr="00766646">
        <w:rPr>
          <w:sz w:val="28"/>
          <w:szCs w:val="28"/>
        </w:rPr>
        <w:t>е</w:t>
      </w:r>
      <w:r>
        <w:rPr>
          <w:sz w:val="28"/>
          <w:szCs w:val="28"/>
        </w:rPr>
        <w:t xml:space="preserve">нного </w:t>
      </w:r>
      <w:r w:rsidRPr="00766646">
        <w:rPr>
          <w:sz w:val="28"/>
          <w:szCs w:val="28"/>
        </w:rPr>
        <w:t>подписью базового руководителя и печатью ЛПУ</w:t>
      </w:r>
      <w:r>
        <w:rPr>
          <w:sz w:val="28"/>
          <w:szCs w:val="28"/>
        </w:rPr>
        <w:t xml:space="preserve"> и сданные УИРС по общественному здоровью и здравоохранению и заполненные анкеты по теме УИРС цикла поликлиника</w:t>
      </w:r>
      <w:r w:rsidRPr="00766646">
        <w:rPr>
          <w:sz w:val="28"/>
          <w:szCs w:val="28"/>
        </w:rPr>
        <w:t xml:space="preserve">. </w:t>
      </w:r>
    </w:p>
    <w:p w:rsidR="00AB57CA" w:rsidRPr="00712E7A" w:rsidRDefault="00AB57CA" w:rsidP="00712E7A">
      <w:pPr>
        <w:pStyle w:val="a3"/>
        <w:ind w:firstLine="709"/>
        <w:jc w:val="both"/>
        <w:rPr>
          <w:sz w:val="28"/>
          <w:szCs w:val="28"/>
        </w:rPr>
      </w:pPr>
    </w:p>
    <w:p w:rsidR="00EF06AF" w:rsidRPr="00712E7A" w:rsidRDefault="00EF06AF" w:rsidP="00712E7A">
      <w:pPr>
        <w:pStyle w:val="a3"/>
        <w:ind w:firstLine="709"/>
        <w:jc w:val="center"/>
        <w:rPr>
          <w:b/>
          <w:sz w:val="28"/>
          <w:szCs w:val="28"/>
        </w:rPr>
      </w:pPr>
      <w:r w:rsidRPr="00712E7A">
        <w:rPr>
          <w:b/>
          <w:sz w:val="28"/>
          <w:szCs w:val="28"/>
        </w:rPr>
        <w:t>Перечень вопросов к дифференцированному зачету по летней производственной практике</w:t>
      </w:r>
    </w:p>
    <w:p w:rsidR="00232B88" w:rsidRPr="00712E7A" w:rsidRDefault="00232B88" w:rsidP="00712E7A">
      <w:pPr>
        <w:pStyle w:val="a3"/>
        <w:ind w:firstLine="709"/>
        <w:jc w:val="center"/>
        <w:rPr>
          <w:b/>
          <w:sz w:val="28"/>
          <w:szCs w:val="28"/>
        </w:rPr>
      </w:pPr>
      <w:r w:rsidRPr="00712E7A">
        <w:rPr>
          <w:b/>
          <w:sz w:val="28"/>
          <w:szCs w:val="28"/>
        </w:rPr>
        <w:t>(цикл поликлиника)</w:t>
      </w:r>
    </w:p>
    <w:p w:rsidR="00AB57CA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Перечислите основные разделы деятельности участкового врача - педиатра.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>
        <w:rPr>
          <w:sz w:val="28"/>
          <w:szCs w:val="28"/>
        </w:rPr>
        <w:t>Функциональные обязанности участкового  врача- педиатра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Особенности профилактической деятельности участкового врача.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Особенности работы врача - педиатра с новорожденными детьми.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Особенности работы врача - педиатра с детьми 1-го года жизни.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Особенности профилактической работы с детьми декретированных возрастов.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Содержание противоэпидемической работы (на участке) в детской поликлинике.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Лечебная работа участкового врача, особенности организации лечебной помощи остро заболевшим детям.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>Основные формы медицинской документации участкового врача- педиатра</w:t>
      </w:r>
      <w:r>
        <w:rPr>
          <w:sz w:val="28"/>
          <w:szCs w:val="28"/>
        </w:rPr>
        <w:t xml:space="preserve"> их назначение</w:t>
      </w:r>
      <w:r w:rsidRPr="00A54872">
        <w:rPr>
          <w:sz w:val="28"/>
          <w:szCs w:val="28"/>
        </w:rPr>
        <w:t xml:space="preserve">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>«История развития ребенка»</w:t>
      </w:r>
      <w:r>
        <w:rPr>
          <w:sz w:val="28"/>
          <w:szCs w:val="28"/>
        </w:rPr>
        <w:t xml:space="preserve"> (ф 1</w:t>
      </w:r>
      <w:r w:rsidRPr="00A54872">
        <w:rPr>
          <w:sz w:val="28"/>
          <w:szCs w:val="28"/>
        </w:rPr>
        <w:t>12</w:t>
      </w:r>
      <w:r>
        <w:rPr>
          <w:sz w:val="28"/>
          <w:szCs w:val="28"/>
        </w:rPr>
        <w:t>)</w:t>
      </w:r>
      <w:r w:rsidRPr="00A54872">
        <w:rPr>
          <w:sz w:val="28"/>
          <w:szCs w:val="28"/>
        </w:rPr>
        <w:t xml:space="preserve">. Основные разделы, правила заполнения и ведения на участке.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Правила заполнения </w:t>
      </w:r>
      <w:r>
        <w:rPr>
          <w:sz w:val="28"/>
          <w:szCs w:val="28"/>
        </w:rPr>
        <w:t>формы №</w:t>
      </w:r>
      <w:r w:rsidRPr="00A54872">
        <w:rPr>
          <w:sz w:val="28"/>
          <w:szCs w:val="28"/>
        </w:rPr>
        <w:t xml:space="preserve"> 112 при проведении профилактических осмотров детей первого года жизни.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Понятие «комплексная оценка состояния здоровья детей».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Роль генеалогического, биологического, социального анамнезов при оценке особенностей онтогенеза. Индекс отягощенности генеалогического анамнеза.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A54872">
        <w:rPr>
          <w:sz w:val="28"/>
          <w:szCs w:val="28"/>
        </w:rPr>
        <w:t>пределение уровня физического развития (Ф</w:t>
      </w:r>
      <w:r>
        <w:rPr>
          <w:sz w:val="28"/>
          <w:szCs w:val="28"/>
        </w:rPr>
        <w:t xml:space="preserve">Р) у детей от 1 до 12 месяцев </w:t>
      </w:r>
      <w:r w:rsidRPr="00A54872">
        <w:rPr>
          <w:sz w:val="28"/>
          <w:szCs w:val="28"/>
        </w:rPr>
        <w:t xml:space="preserve">жизни.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A54872">
        <w:rPr>
          <w:sz w:val="28"/>
          <w:szCs w:val="28"/>
        </w:rPr>
        <w:t>пределение уровня нервно- психического развития (</w:t>
      </w:r>
      <w:r>
        <w:rPr>
          <w:sz w:val="28"/>
          <w:szCs w:val="28"/>
        </w:rPr>
        <w:t>НПР</w:t>
      </w:r>
      <w:r w:rsidRPr="00A54872">
        <w:rPr>
          <w:sz w:val="28"/>
          <w:szCs w:val="28"/>
        </w:rPr>
        <w:t xml:space="preserve">) у детей первого года жизни.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Резистентность организма детей. Оценка резистентности организма.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>Понятие «часто длительно болеющий» ребенок. Правила определения степени резистентности</w:t>
      </w:r>
      <w:r>
        <w:rPr>
          <w:sz w:val="28"/>
          <w:szCs w:val="28"/>
        </w:rPr>
        <w:t>.</w:t>
      </w:r>
      <w:r w:rsidRPr="00A54872">
        <w:rPr>
          <w:sz w:val="28"/>
          <w:szCs w:val="28"/>
        </w:rPr>
        <w:t xml:space="preserve"> </w:t>
      </w:r>
    </w:p>
    <w:p w:rsidR="00AB57CA" w:rsidRPr="00A54872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Уровень функционального состояния организма детей. </w:t>
      </w:r>
    </w:p>
    <w:p w:rsidR="00AB57CA" w:rsidRDefault="00AB57CA" w:rsidP="00712E7A">
      <w:pPr>
        <w:pStyle w:val="a3"/>
        <w:numPr>
          <w:ilvl w:val="0"/>
          <w:numId w:val="14"/>
        </w:numPr>
        <w:ind w:left="709" w:firstLine="0"/>
        <w:jc w:val="both"/>
        <w:rPr>
          <w:sz w:val="28"/>
          <w:szCs w:val="28"/>
        </w:rPr>
      </w:pPr>
      <w:r w:rsidRPr="00A54872">
        <w:rPr>
          <w:sz w:val="28"/>
          <w:szCs w:val="28"/>
        </w:rPr>
        <w:t xml:space="preserve">Понятие «группа здоровья». Перечислите группы здоровья при комплексной оценке состояния здоровья детей на участке. </w:t>
      </w:r>
    </w:p>
    <w:p w:rsidR="00AB57CA" w:rsidRPr="00A54872" w:rsidRDefault="00AB57CA" w:rsidP="00712E7A">
      <w:pPr>
        <w:pStyle w:val="a3"/>
        <w:jc w:val="both"/>
        <w:rPr>
          <w:sz w:val="28"/>
          <w:szCs w:val="28"/>
        </w:rPr>
      </w:pPr>
    </w:p>
    <w:p w:rsidR="00412414" w:rsidRDefault="00412414" w:rsidP="00412414">
      <w:pPr>
        <w:pStyle w:val="a4"/>
        <w:ind w:right="85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Перечень вопросов к дифференцированному зачету по летней производственной практике</w:t>
      </w:r>
    </w:p>
    <w:p w:rsidR="00412414" w:rsidRPr="00EF3BBA" w:rsidRDefault="00232B88" w:rsidP="00712E7A">
      <w:pPr>
        <w:pStyle w:val="a4"/>
        <w:ind w:left="850" w:right="850"/>
        <w:jc w:val="center"/>
        <w:rPr>
          <w:rFonts w:ascii="Times New Roman" w:hAnsi="Times New Roman"/>
          <w:b/>
          <w:sz w:val="28"/>
          <w:szCs w:val="28"/>
        </w:rPr>
      </w:pPr>
      <w:r w:rsidRPr="00EF3BBA">
        <w:rPr>
          <w:rFonts w:ascii="Times New Roman" w:hAnsi="Times New Roman"/>
          <w:b/>
          <w:sz w:val="28"/>
          <w:szCs w:val="28"/>
        </w:rPr>
        <w:t>(цикл скорой и неотложной медицинской помощи)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1. Особенности оказания неотложной помощи детям на догоспитальном этапе, в условиях поликлиники. 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2. Функциональные обязанности врача отделения неотложной помощи в детской поликлинике. 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3. Неотложная медицинская помощь при гипертермическом синдроме у детей на догоспитальном этапе. 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4. «Белая» и «розовая» лихорадка у детей. Отличительные особенности в оказании медицинской помощи на догоспитальном этапе. 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5. Оказание первой медицинской помощи при солнечном ударе. Тактика на догоспитальном этапе. 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A54872">
        <w:rPr>
          <w:rFonts w:ascii="Times New Roman" w:hAnsi="Times New Roman"/>
          <w:sz w:val="28"/>
          <w:szCs w:val="28"/>
        </w:rPr>
        <w:t>. Оказание неотложной помощи</w:t>
      </w:r>
      <w:r>
        <w:rPr>
          <w:rFonts w:ascii="Times New Roman" w:hAnsi="Times New Roman"/>
          <w:sz w:val="28"/>
          <w:szCs w:val="28"/>
        </w:rPr>
        <w:t xml:space="preserve"> при отравлени</w:t>
      </w:r>
      <w:r w:rsidR="00412414">
        <w:rPr>
          <w:rFonts w:ascii="Times New Roman" w:hAnsi="Times New Roman"/>
          <w:sz w:val="28"/>
          <w:szCs w:val="28"/>
        </w:rPr>
        <w:t>ях</w:t>
      </w:r>
      <w:r>
        <w:rPr>
          <w:rFonts w:ascii="Times New Roman" w:hAnsi="Times New Roman"/>
          <w:sz w:val="28"/>
          <w:szCs w:val="28"/>
        </w:rPr>
        <w:t xml:space="preserve">. Тактика на </w:t>
      </w:r>
      <w:r w:rsidRPr="00A54872">
        <w:rPr>
          <w:rFonts w:ascii="Times New Roman" w:hAnsi="Times New Roman"/>
          <w:sz w:val="28"/>
          <w:szCs w:val="28"/>
        </w:rPr>
        <w:t xml:space="preserve">догоспитальном этапе. </w:t>
      </w:r>
      <w:r w:rsidR="00412414">
        <w:rPr>
          <w:rFonts w:ascii="Times New Roman" w:hAnsi="Times New Roman"/>
          <w:sz w:val="28"/>
          <w:szCs w:val="28"/>
        </w:rPr>
        <w:t>Особенности оказания медицинской помощи детям с отравлениями.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7.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54872">
        <w:rPr>
          <w:rFonts w:ascii="Times New Roman" w:hAnsi="Times New Roman"/>
          <w:sz w:val="28"/>
          <w:szCs w:val="28"/>
        </w:rPr>
        <w:t xml:space="preserve">Первая медицинская помощь при утоплении. Виды утоплений. 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8. Первая медицинская при травмах у детей. Особенности в оказании медицинской помощи при закрытой черепно-мозговой травме у детей. 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9. Оказание неотложной помощи при судорожном синдроме у детей. 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Дифференциальная диагностика судорожных состояний у детей. 10.ДогоспитальныЙ этап оказания неотложной помощи при аспирации инородного тела у детей. 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11. Тактика </w:t>
      </w:r>
      <w:r w:rsidR="00412414">
        <w:rPr>
          <w:rFonts w:ascii="Times New Roman" w:hAnsi="Times New Roman"/>
          <w:sz w:val="28"/>
          <w:szCs w:val="28"/>
        </w:rPr>
        <w:t>оказания неотложной помощи при БОС</w:t>
      </w:r>
      <w:r w:rsidRPr="00A54872">
        <w:rPr>
          <w:rFonts w:ascii="Times New Roman" w:hAnsi="Times New Roman"/>
          <w:sz w:val="28"/>
          <w:szCs w:val="28"/>
        </w:rPr>
        <w:t xml:space="preserve"> у детей </w:t>
      </w:r>
      <w:r w:rsidR="00412414">
        <w:rPr>
          <w:rFonts w:ascii="Times New Roman" w:hAnsi="Times New Roman"/>
          <w:sz w:val="28"/>
          <w:szCs w:val="28"/>
        </w:rPr>
        <w:t xml:space="preserve">на </w:t>
      </w:r>
      <w:r w:rsidRPr="00A54872">
        <w:rPr>
          <w:rFonts w:ascii="Times New Roman" w:hAnsi="Times New Roman"/>
          <w:sz w:val="28"/>
          <w:szCs w:val="28"/>
        </w:rPr>
        <w:t>догоспитальн</w:t>
      </w:r>
      <w:r w:rsidR="00412414">
        <w:rPr>
          <w:rFonts w:ascii="Times New Roman" w:hAnsi="Times New Roman"/>
          <w:sz w:val="28"/>
          <w:szCs w:val="28"/>
        </w:rPr>
        <w:t>ом</w:t>
      </w:r>
      <w:r w:rsidRPr="00A54872">
        <w:rPr>
          <w:rFonts w:ascii="Times New Roman" w:hAnsi="Times New Roman"/>
          <w:sz w:val="28"/>
          <w:szCs w:val="28"/>
        </w:rPr>
        <w:t xml:space="preserve"> этап</w:t>
      </w:r>
      <w:r w:rsidR="00412414">
        <w:rPr>
          <w:rFonts w:ascii="Times New Roman" w:hAnsi="Times New Roman"/>
          <w:sz w:val="28"/>
          <w:szCs w:val="28"/>
        </w:rPr>
        <w:t>е</w:t>
      </w:r>
      <w:r w:rsidRPr="00A54872">
        <w:rPr>
          <w:rFonts w:ascii="Times New Roman" w:hAnsi="Times New Roman"/>
          <w:sz w:val="28"/>
          <w:szCs w:val="28"/>
        </w:rPr>
        <w:t xml:space="preserve">. </w:t>
      </w:r>
    </w:p>
    <w:p w:rsidR="00232B88" w:rsidRPr="00A54872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 xml:space="preserve">12.Тактика оказания неотложной помощи при ложном крупе (стенозе гортани) у детей. </w:t>
      </w:r>
    </w:p>
    <w:p w:rsidR="00232B88" w:rsidRDefault="00232B88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A54872">
        <w:rPr>
          <w:rFonts w:ascii="Times New Roman" w:hAnsi="Times New Roman"/>
          <w:sz w:val="28"/>
          <w:szCs w:val="28"/>
        </w:rPr>
        <w:t>13.</w:t>
      </w:r>
      <w:r w:rsidR="00412414">
        <w:rPr>
          <w:rFonts w:ascii="Times New Roman" w:hAnsi="Times New Roman"/>
          <w:sz w:val="28"/>
          <w:szCs w:val="28"/>
        </w:rPr>
        <w:t>Оказание медицинской помощи детям с ожогами на догоспитальном этапе. Классификация ожогов и степень поражения.</w:t>
      </w:r>
    </w:p>
    <w:p w:rsidR="00412414" w:rsidRDefault="00412414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14. Оказание медицинской помощи детям с отморожениями на догоспитальном этапе. Степень отморожения. </w:t>
      </w:r>
    </w:p>
    <w:p w:rsidR="00412414" w:rsidRDefault="00412414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15. Сердечно- легочная реанимация детей, тактика на догоспитальном этапе. </w:t>
      </w:r>
    </w:p>
    <w:p w:rsidR="00232B88" w:rsidRPr="00712E7A" w:rsidRDefault="00412414" w:rsidP="00712E7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 Этика и деонтология врача при оказании медицинской помощи пациенту, нуждающегося в оказании неотложной медицинской помощи.</w:t>
      </w:r>
      <w:bookmarkStart w:id="0" w:name="_GoBack"/>
      <w:bookmarkEnd w:id="0"/>
    </w:p>
    <w:sectPr w:rsidR="00232B88" w:rsidRPr="00712E7A" w:rsidSect="00F81312">
      <w:pgSz w:w="11906" w:h="16838"/>
      <w:pgMar w:top="567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523ECD"/>
    <w:multiLevelType w:val="hybridMultilevel"/>
    <w:tmpl w:val="879E1C6C"/>
    <w:lvl w:ilvl="0" w:tplc="416A0E6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1E376E54"/>
    <w:multiLevelType w:val="hybridMultilevel"/>
    <w:tmpl w:val="96AA864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428B1159"/>
    <w:multiLevelType w:val="hybridMultilevel"/>
    <w:tmpl w:val="901C1DAA"/>
    <w:lvl w:ilvl="0" w:tplc="416A0E6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6B018E5"/>
    <w:multiLevelType w:val="hybridMultilevel"/>
    <w:tmpl w:val="61FEA48C"/>
    <w:lvl w:ilvl="0" w:tplc="416A0E66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4">
    <w:nsid w:val="4DA86177"/>
    <w:multiLevelType w:val="hybridMultilevel"/>
    <w:tmpl w:val="99A26472"/>
    <w:lvl w:ilvl="0" w:tplc="416A0E6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518F2F10"/>
    <w:multiLevelType w:val="hybridMultilevel"/>
    <w:tmpl w:val="066809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57A435D"/>
    <w:multiLevelType w:val="singleLevel"/>
    <w:tmpl w:val="C7F0B4C2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7">
    <w:nsid w:val="72BB4874"/>
    <w:multiLevelType w:val="hybridMultilevel"/>
    <w:tmpl w:val="8214E0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6"/>
    <w:lvlOverride w:ilvl="0">
      <w:lvl w:ilvl="0">
        <w:start w:val="3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5">
    <w:abstractNumId w:val="6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6">
    <w:abstractNumId w:val="6"/>
    <w:lvlOverride w:ilvl="0">
      <w:lvl w:ilvl="0">
        <w:start w:val="5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7">
    <w:abstractNumId w:val="6"/>
    <w:lvlOverride w:ilvl="0">
      <w:lvl w:ilvl="0">
        <w:start w:val="6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8">
    <w:abstractNumId w:val="6"/>
    <w:lvlOverride w:ilvl="0">
      <w:lvl w:ilvl="0">
        <w:start w:val="7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9">
    <w:abstractNumId w:val="6"/>
    <w:lvlOverride w:ilvl="0">
      <w:lvl w:ilvl="0">
        <w:start w:val="8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0">
    <w:abstractNumId w:val="6"/>
    <w:lvlOverride w:ilvl="0">
      <w:lvl w:ilvl="0">
        <w:start w:val="9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1">
    <w:abstractNumId w:val="1"/>
  </w:num>
  <w:num w:numId="12">
    <w:abstractNumId w:val="5"/>
  </w:num>
  <w:num w:numId="13">
    <w:abstractNumId w:val="7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5CFA"/>
    <w:rsid w:val="00014E4C"/>
    <w:rsid w:val="00070979"/>
    <w:rsid w:val="00084D99"/>
    <w:rsid w:val="00113436"/>
    <w:rsid w:val="0014185C"/>
    <w:rsid w:val="001466C7"/>
    <w:rsid w:val="00173460"/>
    <w:rsid w:val="00215CFA"/>
    <w:rsid w:val="00232B88"/>
    <w:rsid w:val="00247D04"/>
    <w:rsid w:val="00273B6D"/>
    <w:rsid w:val="00304BA3"/>
    <w:rsid w:val="00412414"/>
    <w:rsid w:val="004441B5"/>
    <w:rsid w:val="00490113"/>
    <w:rsid w:val="004D4D21"/>
    <w:rsid w:val="005B04CE"/>
    <w:rsid w:val="00636A7B"/>
    <w:rsid w:val="006A6E5F"/>
    <w:rsid w:val="006D6402"/>
    <w:rsid w:val="006F530A"/>
    <w:rsid w:val="00712E7A"/>
    <w:rsid w:val="007145C0"/>
    <w:rsid w:val="00787E21"/>
    <w:rsid w:val="007D31E6"/>
    <w:rsid w:val="008173EC"/>
    <w:rsid w:val="00917AC7"/>
    <w:rsid w:val="009D505D"/>
    <w:rsid w:val="009E0D32"/>
    <w:rsid w:val="009E771A"/>
    <w:rsid w:val="009F3A77"/>
    <w:rsid w:val="00A7774D"/>
    <w:rsid w:val="00AB57CA"/>
    <w:rsid w:val="00BA2D55"/>
    <w:rsid w:val="00BB73DA"/>
    <w:rsid w:val="00BE6847"/>
    <w:rsid w:val="00BF0FC7"/>
    <w:rsid w:val="00BF6AD0"/>
    <w:rsid w:val="00C745C3"/>
    <w:rsid w:val="00CA4E5B"/>
    <w:rsid w:val="00CB7D02"/>
    <w:rsid w:val="00D11BED"/>
    <w:rsid w:val="00D4694B"/>
    <w:rsid w:val="00D50078"/>
    <w:rsid w:val="00DE2CF5"/>
    <w:rsid w:val="00E14C67"/>
    <w:rsid w:val="00E32550"/>
    <w:rsid w:val="00E759C7"/>
    <w:rsid w:val="00EF06AF"/>
    <w:rsid w:val="00F81312"/>
    <w:rsid w:val="00FC5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77A3D1-1656-4C36-A418-7ADF2E633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F81312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a4">
    <w:name w:val="Без интервала"/>
    <w:qFormat/>
    <w:rsid w:val="00247D04"/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rsid w:val="000709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5498</Words>
  <Characters>31340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образовательное учреждение высшего профессионального образования</vt:lpstr>
    </vt:vector>
  </TitlesOfParts>
  <Company>Microsoft</Company>
  <LinksUpToDate>false</LinksUpToDate>
  <CharactersWithSpaces>36765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образовательное учреждение высшего профессионального образования</dc:title>
  <dc:subject/>
  <dc:creator>Admin</dc:creator>
  <cp:keywords/>
  <dc:description/>
  <cp:lastModifiedBy>Irina</cp:lastModifiedBy>
  <cp:revision>2</cp:revision>
  <cp:lastPrinted>2011-04-08T12:53:00Z</cp:lastPrinted>
  <dcterms:created xsi:type="dcterms:W3CDTF">2014-09-02T07:48:00Z</dcterms:created>
  <dcterms:modified xsi:type="dcterms:W3CDTF">2014-09-02T07:48:00Z</dcterms:modified>
</cp:coreProperties>
</file>