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37" w:rsidRDefault="003C2C74">
      <w:pPr>
        <w:pStyle w:val="1"/>
        <w:jc w:val="center"/>
      </w:pPr>
      <w:r>
        <w:t>Афанасий фет - Жизнеутверждающее начало в стихотворениях а. а. фета о природе</w:t>
      </w:r>
    </w:p>
    <w:p w:rsidR="00107737" w:rsidRPr="003C2C74" w:rsidRDefault="003C2C74">
      <w:pPr>
        <w:pStyle w:val="a3"/>
      </w:pPr>
      <w:r>
        <w:t>Иным достался от природы Инстинкт пророчески-слепой: Они им чуют, слышат воды И в темной глубине земной. Великой матерью любимый, Стократ завиден твой удел: Не раз под оболочкой зримой Ты самое ее узрел.</w:t>
      </w:r>
      <w:r>
        <w:br/>
        <w:t>Ф. И. Тютчев</w:t>
      </w:r>
      <w:r>
        <w:br/>
        <w:t>Афанасий Афанасьевич Фет был искренне убежден, что творить нужно только следуя своему вдохновению, эмоциональному порыву. Он отрицал ведущую роль разума в деле «свободных искусств». Предметом искусства, по его мнению, могут быть, в первую очередь, природа, любовь, прекрасное, и здесь основное место занимает чувство, восприятие. Именно этим принципам поэт и следовал всю свою творческую жизнь. «Я никогда не мог понять, чтобы искусство интересовалось чем-либо помимо красоты», - говорил он.</w:t>
      </w:r>
      <w:r>
        <w:br/>
        <w:t>Восхвалению природы, ее красоты и гармонии посвящено большинство произведений Фета. Он отразил в своих стихотворениях самые высокие чувства и самые глубокие переживания человека, создал удивительные картины природы; его стихи поражают нас яркостью и сочностью красок, большим эмоциональным накалом, неугасаемой любовью к жизни.</w:t>
      </w:r>
      <w:r>
        <w:br/>
        <w:t>Он воспевал счастливую, благополучную жизнь на лоне природы, именно в ней - в природе - он видел источник жизненных сил:</w:t>
      </w:r>
      <w:r>
        <w:br/>
        <w:t>... нам дорога свобода И буйствует не разум в нас, а кровь, В нас вопиет всесильная природа, И прославлять мы будем век любовь. В пример себе певцов весенних ставим. Какой восторг - так говорить уметь. Как мы живем, так мы поем и славим, И так живем, что нам нельзя не петь.</w:t>
      </w:r>
      <w:r>
        <w:br/>
        <w:t>Пейзажи, созданные поэтом, играют всеми цветами радуги, Дышат всеми запахами, поют всеми звуками живой природы. В поэзии Фета всегда преобладают светлые, жизнерадостные тона, словно живет окружающим миром, полностью сливается с ним, передает ему свои чувства, мысли, настроения. И природа словно откликается на эмоциональные порывы поэта: «... воздух, свет и думы заодно». Он разговаривает с деревьями, травами, ветром, любуется бескрайними просторами, восторгается лунным светом, вслушивается в тишину. Поэт замечает в природе те мельчайшие детали, которые не видят миллионы других людей. И все это невероятно близко и дорого ему:</w:t>
      </w:r>
      <w:r>
        <w:br/>
        <w:t>Чудная картина, Как ты мне родна: Белая равнина, Полная луна, Свет небес высоких, И блестящий снег, И саней далеких Одинокий бег.</w:t>
      </w:r>
      <w:r>
        <w:br/>
        <w:t>Поэт всегда стремился наиболее точно воспроизводить жизненные явления, проникать в их суть. А в природе он видел высшую мудрость и гармонию, естественную красоту и пленительное волшебство. Фет представлял себе жизнь человека неразрывно связанной с природой, он призывал человека постоянно постигать этот огромный мир, для того чтобы в конечном итоге как можно глубже постигнуть собственную жизнь. Рисуя свои пейзажи, он всегда стремился отражать живую жизнь, одновременно раскрывая богатый внутренний мир человека. И все самые сильные чувства, все эмоциональные переживания лирического героя он передает именно через описание природных явлений:</w:t>
      </w:r>
      <w:r>
        <w:br/>
        <w:t>Какая ночь! все звезды до единой Тепло и кротко в душу смотрят вновь, И в воздухе за песнью соловьиной Разносится тревога и любовь.</w:t>
      </w:r>
      <w:r>
        <w:br/>
        <w:t>Природа, окружающий прекрасный и волнующий мир всегда оставались источником поэтического вдохновения Фета. Все его стихотворения проникнуты радостным восприятием жизни, в них звучит горячий призыв к наслаждению жизнью во всех ее проявлениях. Эти две темы - природа и жажда жизни - проходят через все его творчество, делая его произведения настоящими шедеврами пейзажной и интимной лирики.</w:t>
      </w:r>
      <w:r>
        <w:br/>
        <w:t>Перед читателями многих поколений стихотворения Фета раскрывают красоту русской природы, воспитывают в них любовь к родным просторам, передают радость и светлую восторженность любви, превращают душевные страдания в неустанную жажду жизни.</w:t>
      </w:r>
      <w:bookmarkStart w:id="0" w:name="_GoBack"/>
      <w:bookmarkEnd w:id="0"/>
    </w:p>
    <w:sectPr w:rsidR="00107737" w:rsidRPr="003C2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C74"/>
    <w:rsid w:val="00107737"/>
    <w:rsid w:val="003C2C74"/>
    <w:rsid w:val="007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B2880-62EA-4C37-8429-393A17BB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3130</Characters>
  <Application>Microsoft Office Word</Application>
  <DocSecurity>0</DocSecurity>
  <Lines>26</Lines>
  <Paragraphs>7</Paragraphs>
  <ScaleCrop>false</ScaleCrop>
  <Company>diakov.net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Афанасий фет - Жизнеутверждающее начало в стихотворениях а. а. фета о природе</dc:title>
  <dc:subject/>
  <dc:creator>Irina</dc:creator>
  <cp:keywords/>
  <dc:description/>
  <cp:lastModifiedBy>Irina</cp:lastModifiedBy>
  <cp:revision>2</cp:revision>
  <dcterms:created xsi:type="dcterms:W3CDTF">2014-07-12T22:17:00Z</dcterms:created>
  <dcterms:modified xsi:type="dcterms:W3CDTF">2014-07-12T22:17:00Z</dcterms:modified>
</cp:coreProperties>
</file>