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9A0" w:rsidRDefault="00996FB0">
      <w:pPr>
        <w:pStyle w:val="1"/>
        <w:jc w:val="center"/>
      </w:pPr>
      <w:r>
        <w:t>Сущность инфляции, ее виды, социально-экономические последствия и механизмы управления 2</w:t>
      </w:r>
    </w:p>
    <w:p w:rsidR="003119A0" w:rsidRDefault="00996FB0">
      <w:r>
        <w:t xml:space="preserve">Основные данные о работе </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tblGrid>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Версия шаблона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Default="00996FB0">
            <w:r>
              <w:t>2.1</w:t>
            </w:r>
          </w:p>
        </w:tc>
      </w:tr>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Филиал</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Default="003119A0"/>
        </w:tc>
      </w:tr>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Вид работы</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Default="003119A0"/>
        </w:tc>
      </w:tr>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Название дисциплины</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Default="003119A0"/>
        </w:tc>
      </w:tr>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Тема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Default="003119A0"/>
        </w:tc>
      </w:tr>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Фамилия студента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Default="003119A0"/>
        </w:tc>
      </w:tr>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Имя студента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Default="003119A0"/>
        </w:tc>
      </w:tr>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Отчество студента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Default="003119A0"/>
        </w:tc>
      </w:tr>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 контракта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Default="003119A0"/>
        </w:tc>
      </w:tr>
    </w:tbl>
    <w:p w:rsidR="003119A0" w:rsidRDefault="00996FB0">
      <w:r>
        <w:br/>
        <w:t xml:space="preserve">Содержание </w:t>
      </w:r>
    </w:p>
    <w:p w:rsidR="003119A0" w:rsidRPr="00996FB0" w:rsidRDefault="00996FB0">
      <w:pPr>
        <w:pStyle w:val="a3"/>
      </w:pPr>
      <w:r>
        <w:t>Введение……………………………………………………………….…………..3</w:t>
      </w:r>
    </w:p>
    <w:p w:rsidR="003119A0" w:rsidRDefault="00996FB0">
      <w:pPr>
        <w:pStyle w:val="a3"/>
      </w:pPr>
      <w:r>
        <w:t>Основная часть……………………………………………………………………5</w:t>
      </w:r>
    </w:p>
    <w:p w:rsidR="003119A0" w:rsidRDefault="00996FB0">
      <w:pPr>
        <w:pStyle w:val="a3"/>
      </w:pPr>
      <w:r>
        <w:t>Глава 1 Понятие инфляции, её сущность и виды………………………………5</w:t>
      </w:r>
    </w:p>
    <w:p w:rsidR="003119A0" w:rsidRDefault="00996FB0">
      <w:pPr>
        <w:pStyle w:val="a3"/>
      </w:pPr>
      <w:r>
        <w:t>1.1 Понятие инфляции ……………………………………………………………5</w:t>
      </w:r>
    </w:p>
    <w:p w:rsidR="003119A0" w:rsidRDefault="00996FB0">
      <w:pPr>
        <w:pStyle w:val="a3"/>
      </w:pPr>
      <w:r>
        <w:t>1.2 Сущность инфляции………………………………………………………….6</w:t>
      </w:r>
    </w:p>
    <w:p w:rsidR="003119A0" w:rsidRDefault="00996FB0">
      <w:pPr>
        <w:pStyle w:val="a3"/>
      </w:pPr>
      <w:r>
        <w:t>1.3 Виды инфляции……………………………………………………………….9</w:t>
      </w:r>
    </w:p>
    <w:p w:rsidR="003119A0" w:rsidRDefault="00996FB0">
      <w:pPr>
        <w:pStyle w:val="a3"/>
      </w:pPr>
      <w:r>
        <w:t>Глава 2 Последствия инфляции…………………………………………………17</w:t>
      </w:r>
    </w:p>
    <w:p w:rsidR="003119A0" w:rsidRDefault="00996FB0">
      <w:pPr>
        <w:pStyle w:val="a3"/>
      </w:pPr>
      <w:r>
        <w:t>2.1 Влияние инфляции на различные экономические процессы…………….17</w:t>
      </w:r>
    </w:p>
    <w:p w:rsidR="003119A0" w:rsidRDefault="00996FB0">
      <w:pPr>
        <w:pStyle w:val="a3"/>
      </w:pPr>
      <w:r>
        <w:t>2.2 Последствия инфляции……………………………………………………….21</w:t>
      </w:r>
    </w:p>
    <w:p w:rsidR="003119A0" w:rsidRDefault="00996FB0">
      <w:pPr>
        <w:pStyle w:val="a3"/>
      </w:pPr>
      <w:r>
        <w:t>2.3 Антиинфляционные государственные меры………………………………23</w:t>
      </w:r>
    </w:p>
    <w:p w:rsidR="003119A0" w:rsidRDefault="00996FB0">
      <w:pPr>
        <w:pStyle w:val="a3"/>
      </w:pPr>
      <w:r>
        <w:t>Заключение………………………………………………………………………27</w:t>
      </w:r>
    </w:p>
    <w:p w:rsidR="003119A0" w:rsidRDefault="00996FB0">
      <w:pPr>
        <w:pStyle w:val="a3"/>
      </w:pPr>
      <w:r>
        <w:t>Глоссарий………………………………………………………………………..29</w:t>
      </w:r>
    </w:p>
    <w:p w:rsidR="003119A0" w:rsidRDefault="00996FB0">
      <w:pPr>
        <w:pStyle w:val="a3"/>
      </w:pPr>
      <w:r>
        <w:t>Список использованных источников…………………………………………..32</w:t>
      </w:r>
    </w:p>
    <w:p w:rsidR="003119A0" w:rsidRDefault="00996FB0">
      <w:pPr>
        <w:pStyle w:val="a3"/>
      </w:pPr>
      <w:r>
        <w:t>Приложения……………………………………………………………….……...33</w:t>
      </w:r>
    </w:p>
    <w:p w:rsidR="003119A0" w:rsidRDefault="00996FB0">
      <w:r>
        <w:t xml:space="preserve">Введение </w:t>
      </w:r>
    </w:p>
    <w:p w:rsidR="003119A0" w:rsidRPr="00996FB0" w:rsidRDefault="00996FB0">
      <w:pPr>
        <w:pStyle w:val="a3"/>
      </w:pPr>
      <w:r>
        <w:t xml:space="preserve">Любой рыночной и переходной к ней экономикам в той или иной степени присуще явление инфляции, в том числе и экономикам промышленно развитых стран. Она проникает во все сферы экономической жизни и действует на них разрушающе. </w:t>
      </w:r>
    </w:p>
    <w:p w:rsidR="003119A0" w:rsidRDefault="00996FB0">
      <w:pPr>
        <w:pStyle w:val="a3"/>
      </w:pPr>
      <w:r>
        <w:t>От инфляции страдают и государство, и производство, и финансовый рынок и рыночная экономика, но больше всего страдают люди. Нарушаются установленные пропорции между ценами товаров. Продавцу и покупателю становится все труднее принять правильное оптимальное экономическое решение. Еще труднее специалистам дать экономический прогноз и сделать долгосрочные расчеты. Происходит перераспределение доходов. Те работающие, которые имеют фиксированную заработную плату, ничем не защищены от инфляционного роста цен. Возникают очереди. Появляется «черный рынок», спекуляция дефицитным товаром.</w:t>
      </w:r>
    </w:p>
    <w:p w:rsidR="003119A0" w:rsidRDefault="00996FB0">
      <w:pPr>
        <w:pStyle w:val="a3"/>
      </w:pPr>
      <w:r>
        <w:t>Как экономическое явление инфляция существует уже длительное время. Считается, что она появилась, практически с возникновением денег, с функционированием которых неразрывно связана. Интерес к инфляции и инфляционным процессам, у людей проявился ещё в древности, когда многие правители с большим или меньшим успехом пытались найти решение вечной проблемы балансирования бюджетных доходов с постоянно возрастающими расходами. Но если ранее инфляция возникала, как правило, в чрезвычайных обстоятельствах, (например, во время войны государство выпускало большое количество бумажных денег для финансирования своих военных расходов), то в последние два-три десятилетия во многих странах она стала хронической. На сегодняшний день в мире почти нет такой страны, где нет, или не было инфляции.</w:t>
      </w:r>
    </w:p>
    <w:p w:rsidR="003119A0" w:rsidRDefault="00996FB0">
      <w:pPr>
        <w:pStyle w:val="a3"/>
      </w:pPr>
      <w:r>
        <w:t xml:space="preserve">При всем обилии информации на эту тему, знания широких слоев населения поверхностны (отсюда появление инфляционного ожидания), в этом заключается практическая значимость работы. И, несмотря на оживленное обсуждение инфляционных вопросов на страницах экономической прессы, актуальность их не уменьшается. </w:t>
      </w:r>
    </w:p>
    <w:p w:rsidR="003119A0" w:rsidRDefault="00996FB0">
      <w:pPr>
        <w:pStyle w:val="a3"/>
      </w:pPr>
      <w:r>
        <w:t xml:space="preserve">Целью работы: раскрыть смысл процесса инфляции, через рассмотрение понятия инфляции, её причин и видов. </w:t>
      </w:r>
    </w:p>
    <w:p w:rsidR="003119A0" w:rsidRDefault="00996FB0">
      <w:pPr>
        <w:pStyle w:val="a3"/>
      </w:pPr>
      <w:r>
        <w:t xml:space="preserve">В работе были поставлены следующие задачи: </w:t>
      </w:r>
    </w:p>
    <w:p w:rsidR="003119A0" w:rsidRDefault="00996FB0">
      <w:pPr>
        <w:pStyle w:val="a3"/>
      </w:pPr>
      <w:r>
        <w:t xml:space="preserve">рассмотреть сущность инфляции и её виды; </w:t>
      </w:r>
    </w:p>
    <w:p w:rsidR="003119A0" w:rsidRDefault="00996FB0">
      <w:pPr>
        <w:pStyle w:val="a3"/>
      </w:pPr>
      <w:r>
        <w:t>изучить влияние инфляции на различные экономические процессы;</w:t>
      </w:r>
    </w:p>
    <w:p w:rsidR="003119A0" w:rsidRDefault="00996FB0">
      <w:pPr>
        <w:pStyle w:val="a3"/>
      </w:pPr>
      <w:r>
        <w:t>выявить возможные причины инфляции, проанализировать их, рассмотреть меры по их устранению;</w:t>
      </w:r>
    </w:p>
    <w:p w:rsidR="003119A0" w:rsidRDefault="00996FB0">
      <w:pPr>
        <w:pStyle w:val="a3"/>
      </w:pPr>
      <w:r>
        <w:t xml:space="preserve">рассмотреть последствия инфляции, как экономические, так и социальные и механизмы управления инфляцией. </w:t>
      </w:r>
    </w:p>
    <w:p w:rsidR="003119A0" w:rsidRDefault="00996FB0">
      <w:pPr>
        <w:pStyle w:val="a3"/>
      </w:pPr>
      <w:r>
        <w:t>Достижение поставленной цели имеет ряд трудностей. Несмотря на всю свою актуальность в современных рыночных условиях, проблема инфляционных процессов не имеет единого теоретического подхода. Это подтверждает наличие разных подходов как зарубежных, так и российских исследователей по данной тематике.</w:t>
      </w:r>
    </w:p>
    <w:p w:rsidR="003119A0" w:rsidRDefault="00996FB0">
      <w:r>
        <w:t xml:space="preserve">Основная часть 1глава Понятие инфляции, её сущность и виды </w:t>
      </w:r>
    </w:p>
    <w:p w:rsidR="003119A0" w:rsidRPr="00996FB0" w:rsidRDefault="00996FB0">
      <w:pPr>
        <w:pStyle w:val="a3"/>
      </w:pPr>
      <w:r>
        <w:rPr>
          <w:b/>
          <w:bCs/>
        </w:rPr>
        <w:t>1.1 Понятие инфляции</w:t>
      </w:r>
    </w:p>
    <w:p w:rsidR="003119A0" w:rsidRDefault="00996FB0">
      <w:pPr>
        <w:pStyle w:val="a3"/>
      </w:pPr>
      <w:r>
        <w:t xml:space="preserve">Инфляция - этo обесценение денег, снижение их покупательной способности, дисбаланс спроса и предложения. В буквальном переводе термин «инфляция» (от лат. inflatiо) означает «вздутие», т.е. перепoлнение каналов обращения избыточными бумажными деньгами, не обеспеченными соответствующим ростом товарной массы, что и вызывает обесценение денежной единицы и сooтветственно рост товарных цен. </w:t>
      </w:r>
    </w:p>
    <w:p w:rsidR="003119A0" w:rsidRDefault="00996FB0">
      <w:pPr>
        <w:pStyle w:val="a3"/>
      </w:pPr>
      <w:r>
        <w:t>Термин «инфляция» появился во второй половине XIX в., перекочевав из медицины. Он стал употребляться впервые в Северной Америке в период гражданской войны 1861—1865 гг. и обозначал процесс разбухания бумажно-денежного обращения. В XIX в. этот термин также употреблялся во Франции и Англии. Понятие инфляции широкое распространение в экономической литературе получило в XX в. после первой мировой войны. «По существу этим термином обозначалась денежная инфляция, - пишет В. Дроздов,- Но в дальнейшем под инфляцией… стал пониматься любой рост цен, независимо от порождающих его причин»</w:t>
      </w:r>
      <w:bookmarkStart w:id="0" w:name="sdfootnote1anc"/>
      <w:r>
        <w:fldChar w:fldCharType="begin"/>
      </w:r>
      <w:r>
        <w:instrText xml:space="preserve"> HYPERLINK "" \l "sdfootnote1sym" </w:instrText>
      </w:r>
      <w:r>
        <w:fldChar w:fldCharType="separate"/>
      </w:r>
      <w:r>
        <w:rPr>
          <w:rStyle w:val="a4"/>
        </w:rPr>
        <w:t>1</w:t>
      </w:r>
      <w:r>
        <w:fldChar w:fldCharType="end"/>
      </w:r>
      <w:bookmarkEnd w:id="0"/>
      <w:r>
        <w:t>.</w:t>
      </w:r>
    </w:p>
    <w:p w:rsidR="003119A0" w:rsidRDefault="00996FB0">
      <w:pPr>
        <w:pStyle w:val="a3"/>
      </w:pPr>
      <w:r>
        <w:t xml:space="preserve">Однакo, определение инфляции кaк переполнение каналов денежного обращения обесценивающимися бумажными деньгами нельзя считать полным. Инфляция, хотя онa и проявляется в росте товарных цен, не может быть сведенa лишь к чисто денежному феномену. Это сложное социально-экономическое явление, которое порождается диспропорциями воспроизводства в различных сферах рыночного хозяйства. Во многих странах мира инфляция представляет собой одну из наиболее острых проблем современного развития экономики. </w:t>
      </w:r>
    </w:p>
    <w:p w:rsidR="003119A0" w:rsidRDefault="00996FB0">
      <w:pPr>
        <w:pStyle w:val="a3"/>
      </w:pPr>
      <w:r>
        <w:t>Для более объективного взгляда на инфляцию, необходимо рассмотреть различные теории инфляции, которые существуют сегодня.</w:t>
      </w:r>
    </w:p>
    <w:p w:rsidR="003119A0" w:rsidRDefault="003119A0"/>
    <w:p w:rsidR="003119A0" w:rsidRPr="00996FB0" w:rsidRDefault="00996FB0">
      <w:pPr>
        <w:pStyle w:val="a3"/>
      </w:pPr>
      <w:r>
        <w:rPr>
          <w:b/>
          <w:bCs/>
        </w:rPr>
        <w:t>1.2 Сущность инфляции</w:t>
      </w:r>
    </w:p>
    <w:p w:rsidR="003119A0" w:rsidRDefault="00996FB0">
      <w:pPr>
        <w:pStyle w:val="a3"/>
      </w:pPr>
      <w:r>
        <w:t>История экономики насчитывает довольно большое количество различных экономических учений, школ и течений: неоклассики и классики, марксистская экономия, физиократы, меркантилисты, институциональная, и, магистральная экономики, радикальная экономика, вульгарная экономика, чикагская школа и либерализм, элбрейтевское течение и многие другие. Представители почти каждого из этих направлений разрабатывали или разрабатывают собственные взгляды на глобальные экономические проблемы человечества. Существуют и их теории относительно инфляции как одной из наиболее серьезных проблем, препятствующих полноценному экономическому развитию. Рассмотрим кейнсианскую теорию инфляции.</w:t>
      </w:r>
    </w:p>
    <w:p w:rsidR="003119A0" w:rsidRDefault="00996FB0">
      <w:pPr>
        <w:pStyle w:val="a3"/>
      </w:pPr>
      <w:r>
        <w:t>Кейнсианская теория инфляции. Кривая Филипса.</w:t>
      </w:r>
    </w:p>
    <w:p w:rsidR="003119A0" w:rsidRDefault="00996FB0">
      <w:pPr>
        <w:pStyle w:val="a3"/>
      </w:pPr>
      <w:r>
        <w:t>Английский экономист А. Филипс в 1958 году, на основании данных статистики Великобритании за 1861-1956 гг., предложил кривую, которая отражает обратную зависимость между уровнем ставок заработной платы и уровнем безработицы. Он установил, что увеличение безработицы в Англии больше 2,5 - 3% приводило к резкому замедлению роста цен, а так же заработной платы. На основании на этого следовал вывод, что уменьшение сопровождается повышением цен, а так же заработной платы. Таким образом, уровень безработицы может быть снижен за счет ускорения темпов инфляции.</w:t>
      </w:r>
    </w:p>
    <w:p w:rsidR="003119A0" w:rsidRDefault="00996FB0">
      <w:pPr>
        <w:pStyle w:val="a3"/>
      </w:pPr>
      <w:r>
        <w:t>Экономист Р. Липси подвел теоретическую бaзу под расчеты Филипса. Позднее американские экономисты Р. Солоу и П. Сaмуэльсон модифицировaли кривую Филипса, изменив ставки заработной платы на темпы роста товарных цен (См. Рисунок 1.А Приложение А). В таком виде кривую стали использовать для экономической политики, прежде всего для определения уровней, при которых возможны высокий уровень занятости и производства и определенная стабильность цен. На оси абсцисс показан уровень безработицы, на оси ординат - темпы роста товарных цен. В том случае, если правительство рассматривает уровень безработицы u1 как слишком высокий, тогда для его снижения проводятся бюджетные и денежно-кредитные мероприятия, которые стимулируют спрос, что ведет к расширению производства и созданию новых рабочих мест. Уровень безработицы понижается до величины u2, но вместе с тем возрастает темп инфляции до Р2. Возникшие условия способны вызвать кризисные явления, это, в свою очередь, вынудит правительство принять меры для снижения темпов роста цен до уровня Р3, а безработица увеличится до уровня u3.</w:t>
      </w:r>
    </w:p>
    <w:p w:rsidR="003119A0" w:rsidRDefault="00996FB0">
      <w:pPr>
        <w:pStyle w:val="a3"/>
      </w:pPr>
      <w:r>
        <w:t>Практика подтвердила, что кривая Филипса применима для экономической ситуации в краткосрочный период, так как в долгосрчном плане, несмотря на высокий уровень безработицы, инфляция продолжает возрастать, это объясняется целым комплексом обстоятельств.</w:t>
      </w:r>
    </w:p>
    <w:p w:rsidR="003119A0" w:rsidRDefault="00996FB0">
      <w:pPr>
        <w:pStyle w:val="a3"/>
      </w:pPr>
      <w:r>
        <w:t>Одно из таких обстоятельств - политика стимулирования спроса. Стремление правительства понизить уровень безработицы ценой увеличения инфляции успешно только в том случае, когда у населения удается создать так называемые «ложные ожидания». Например, работающие по найму, наблюдая рост ставок зарплаты, увеличивают предложения труда. И тогда, как и предполагалось в концепции кривой Филипса, наблюдается рост инфляции и связанной с ней номинальной заработной платы. Но как только люди начинают замечать, что реальная заработная плата, в отличие от номинальной, все уменьшается, то увеличение предложения труда прекращается.</w:t>
      </w:r>
    </w:p>
    <w:p w:rsidR="003119A0" w:rsidRDefault="00996FB0">
      <w:pPr>
        <w:pStyle w:val="a3"/>
      </w:pPr>
      <w:r>
        <w:t>Еще в 60-е годы на эти взаимосвязи обратил особое внимание американский экономист М. Фридман. Он подчеркнул неэффективность борьбы с безработицей путем «накачивания» спроса инфляционными мероприятиями. Таким образом, инфляция будет сопровождаться уменьшением предложения труда, т.е. растущей безработицей, когда население преодолеет свои ложные ожидания.</w:t>
      </w:r>
    </w:p>
    <w:p w:rsidR="003119A0" w:rsidRDefault="00996FB0">
      <w:pPr>
        <w:pStyle w:val="a3"/>
      </w:pPr>
      <w:r>
        <w:t>Так же считается, что кривая Филипса применима только для анализа в условиях умеренной инфляции с постоянным темпом. При неожиданных экономических потрясениях, темп инфляции возрастает также неожиданно и может сопровождаться резким увеличением безработицы.</w:t>
      </w:r>
    </w:p>
    <w:p w:rsidR="003119A0" w:rsidRDefault="00996FB0">
      <w:pPr>
        <w:pStyle w:val="a3"/>
      </w:pPr>
      <w:r>
        <w:t xml:space="preserve">Кейнсианцы выделяют три основных фактора инфляции: </w:t>
      </w:r>
    </w:p>
    <w:p w:rsidR="003119A0" w:rsidRDefault="00996FB0">
      <w:pPr>
        <w:pStyle w:val="a3"/>
      </w:pPr>
      <w:r>
        <w:t xml:space="preserve">экспансионистскую финансовую и денежно-кредитную политику, которая стимулирует спрос; </w:t>
      </w:r>
    </w:p>
    <w:p w:rsidR="003119A0" w:rsidRDefault="00996FB0">
      <w:pPr>
        <w:pStyle w:val="a3"/>
      </w:pPr>
      <w:r>
        <w:t xml:space="preserve">рост издержек производства; </w:t>
      </w:r>
    </w:p>
    <w:p w:rsidR="003119A0" w:rsidRDefault="00996FB0">
      <w:pPr>
        <w:pStyle w:val="a3"/>
      </w:pPr>
      <w:r>
        <w:t xml:space="preserve">практику монополистического ценообразования. </w:t>
      </w:r>
    </w:p>
    <w:p w:rsidR="003119A0" w:rsidRDefault="00996FB0">
      <w:pPr>
        <w:pStyle w:val="a3"/>
      </w:pPr>
      <w:r>
        <w:t>Как отмечает сам Дж.М.Кейнс, «когда дальнейшее увеличение эффективного спроса уже не ведет более к увеличению продукции, а целиком исчерпывается в увеличении единицы издержек, строго пропорциональном увеличению эффективного спроса, мы достигаем положения, которое вполне уместно назвать подлинной инфляцией».</w:t>
      </w:r>
      <w:bookmarkStart w:id="1" w:name="sdfootnote2anc"/>
      <w:r>
        <w:fldChar w:fldCharType="begin"/>
      </w:r>
      <w:r>
        <w:instrText xml:space="preserve"> HYPERLINK "" \l "sdfootnote2sym" </w:instrText>
      </w:r>
      <w:r>
        <w:fldChar w:fldCharType="separate"/>
      </w:r>
      <w:r>
        <w:rPr>
          <w:rStyle w:val="a4"/>
        </w:rPr>
        <w:t>2</w:t>
      </w:r>
      <w:r>
        <w:fldChar w:fldCharType="end"/>
      </w:r>
      <w:bookmarkEnd w:id="1"/>
    </w:p>
    <w:p w:rsidR="003119A0" w:rsidRDefault="00996FB0">
      <w:pPr>
        <w:pStyle w:val="a3"/>
      </w:pPr>
      <w:r>
        <w:t>Кейнсианцы так же рассматривают денежную массу как эндогенную переменную, зависящую от политики органов денежно-кредитного регулирования и уровня экономической активности. «Инфляция издержек» трактуется как результат воздействия не одного фактора, а нескольких. Главным из которых считается, увеличение заработной платы сверх уровня, соответствующего росту производительности труда. Хотя, по мнению Кейнса, «полная или… приблизительно полная занятость является редким и скоропроходящим событием».</w:t>
      </w:r>
      <w:bookmarkStart w:id="2" w:name="sdfootnote3anc"/>
      <w:r>
        <w:fldChar w:fldCharType="begin"/>
      </w:r>
      <w:r>
        <w:instrText xml:space="preserve"> HYPERLINK "" \l "sdfootnote3sym" </w:instrText>
      </w:r>
      <w:r>
        <w:fldChar w:fldCharType="separate"/>
      </w:r>
      <w:r>
        <w:rPr>
          <w:rStyle w:val="a4"/>
        </w:rPr>
        <w:t>3</w:t>
      </w:r>
      <w:r>
        <w:fldChar w:fldCharType="end"/>
      </w:r>
      <w:bookmarkEnd w:id="2"/>
    </w:p>
    <w:p w:rsidR="003119A0" w:rsidRDefault="00996FB0">
      <w:pPr>
        <w:pStyle w:val="a3"/>
      </w:pPr>
      <w:r>
        <w:t>Уровень занятости определяется Кейнсом точкой пересечения функций совокупного спроса и совокупного предложения. Именно в этой точке ожидаемая предпринимателями прибыль будет наибольшей. Выступая за сознательное управление денежным обращением, Кейнс считал необходимым использовать разного рода мероприятия только при неполной занятости. Он предостерегал от применения денежных рычагов в условиях полной занятости, считая, что в этом случае они могут вызвать безудержную инфляцию. «Как только попытка еще больше увеличить инвестиции независимо от величины предельной склонности к потреблению повлечет за собой тенденцию к безудержному росту цен, иначе говоря, в такой ситуации мы достигли бы состояния подлинной инфляции»,— подчеркивает Кейнс.</w:t>
      </w:r>
      <w:bookmarkStart w:id="3" w:name="sdfootnote4anc"/>
      <w:r>
        <w:fldChar w:fldCharType="begin"/>
      </w:r>
      <w:r>
        <w:instrText xml:space="preserve"> HYPERLINK "" \l "sdfootnote4sym" </w:instrText>
      </w:r>
      <w:r>
        <w:fldChar w:fldCharType="separate"/>
      </w:r>
      <w:r>
        <w:rPr>
          <w:rStyle w:val="a4"/>
        </w:rPr>
        <w:t>4</w:t>
      </w:r>
      <w:r>
        <w:fldChar w:fldCharType="end"/>
      </w:r>
      <w:bookmarkEnd w:id="3"/>
    </w:p>
    <w:p w:rsidR="003119A0" w:rsidRDefault="00996FB0">
      <w:pPr>
        <w:pStyle w:val="a3"/>
      </w:pPr>
      <w:r>
        <w:t>Кeйнс подробно описывает пeреход инфляционного процесса из пeрвой стадии во вторую: происходит замена роста цен, обусловленного изменением количества дeнег в обращении и активно воздействующего на темпы экономического развития, таким повышением цeн, которое вызвано издержками производства и ведет к их дальнейшему взвинчиванию и дeзорганизации денежного обращения. Кейнс считает, что «увеличение количества денег должно будет почти сразу же понизить норму процента в той степени, в какой это необходимо для того, чтобы увеличение занятости и заработной платы смогло привести к поглощению дополнительной массы денег в обращении».</w:t>
      </w:r>
      <w:bookmarkStart w:id="4" w:name="sdfootnote5anc"/>
      <w:r>
        <w:fldChar w:fldCharType="begin"/>
      </w:r>
      <w:r>
        <w:instrText xml:space="preserve"> HYPERLINK "" \l "sdfootnote5sym" </w:instrText>
      </w:r>
      <w:r>
        <w:fldChar w:fldCharType="separate"/>
      </w:r>
      <w:r>
        <w:rPr>
          <w:rStyle w:val="a4"/>
        </w:rPr>
        <w:t>5</w:t>
      </w:r>
      <w:r>
        <w:fldChar w:fldCharType="end"/>
      </w:r>
      <w:bookmarkEnd w:id="4"/>
    </w:p>
    <w:p w:rsidR="003119A0" w:rsidRDefault="00996FB0">
      <w:pPr>
        <w:pStyle w:val="a3"/>
      </w:pPr>
      <w:r>
        <w:t>Кроме того, кейнсианцы предполагают, что рост цен в значительной степени обусловлен политикой монополий. Кейнсианская модель инфляции в общем виде представлена на Рисунке 2 (Приложение А):</w:t>
      </w:r>
      <w:bookmarkStart w:id="5" w:name="sdfootnote6anc"/>
      <w:r>
        <w:fldChar w:fldCharType="begin"/>
      </w:r>
      <w:r>
        <w:instrText xml:space="preserve"> HYPERLINK "" \l "sdfootnote6sym" </w:instrText>
      </w:r>
      <w:r>
        <w:fldChar w:fldCharType="separate"/>
      </w:r>
      <w:r>
        <w:rPr>
          <w:rStyle w:val="a4"/>
        </w:rPr>
        <w:t>6</w:t>
      </w:r>
      <w:r>
        <w:fldChar w:fldCharType="end"/>
      </w:r>
      <w:bookmarkEnd w:id="5"/>
    </w:p>
    <w:p w:rsidR="003119A0" w:rsidRDefault="00996FB0">
      <w:pPr>
        <w:pStyle w:val="a3"/>
      </w:pPr>
      <w:r>
        <w:rPr>
          <w:b/>
          <w:bCs/>
        </w:rPr>
        <w:t xml:space="preserve">1.3 Виды инфляции </w:t>
      </w:r>
    </w:p>
    <w:p w:rsidR="003119A0" w:rsidRDefault="00996FB0">
      <w:pPr>
        <w:pStyle w:val="a3"/>
      </w:pPr>
      <w:r>
        <w:t xml:space="preserve">Дадим классификацию инфляции по нескольким параметрам: </w:t>
      </w:r>
    </w:p>
    <w:p w:rsidR="003119A0" w:rsidRDefault="00996FB0">
      <w:pPr>
        <w:pStyle w:val="a3"/>
      </w:pPr>
      <w:r>
        <w:t xml:space="preserve">с позиции темпа роста цен, </w:t>
      </w:r>
    </w:p>
    <w:p w:rsidR="003119A0" w:rsidRDefault="00996FB0">
      <w:pPr>
        <w:pStyle w:val="a3"/>
      </w:pPr>
      <w:r>
        <w:t xml:space="preserve">с точки зрения сбалансированности роста цен, </w:t>
      </w:r>
    </w:p>
    <w:p w:rsidR="003119A0" w:rsidRDefault="00996FB0">
      <w:pPr>
        <w:pStyle w:val="a3"/>
      </w:pPr>
      <w:r>
        <w:t xml:space="preserve">с позиций предсказуемости инфляции и исходя из степени вмешательства государства в рыночные процессы. </w:t>
      </w:r>
    </w:p>
    <w:p w:rsidR="003119A0" w:rsidRDefault="00996FB0">
      <w:pPr>
        <w:pStyle w:val="a3"/>
      </w:pPr>
      <w:r>
        <w:t>С точки зрения темпов роста цен (т.е. количественно) выделяют следующие виды инфляции:</w:t>
      </w:r>
    </w:p>
    <w:p w:rsidR="003119A0" w:rsidRDefault="00996FB0">
      <w:pPr>
        <w:pStyle w:val="a3"/>
      </w:pPr>
      <w:r>
        <w:t xml:space="preserve">Ползучая (умеренная) инфляция. Для неё характерны относительно невысокие темпы роста цен, примерно до 10% в год. Этот рост цен, не оказывает существенного негативного влияния на экономическую жизнь. Сбережения остаются прибыльными (процентный доход выше инфляции), риски при осуществлении инвестиций почти не возрастают, уровень жизни снижается не значительно. Такая инфляция присуща большинству стран с развитой рыночной экономикой, и она не представляется чем-то необычным. Средний уровень инфляции по странам Европейского сообщества составил за последние годы около 3-3,5% в год. </w:t>
      </w:r>
    </w:p>
    <w:p w:rsidR="003119A0" w:rsidRDefault="00996FB0">
      <w:pPr>
        <w:pStyle w:val="a3"/>
      </w:pPr>
      <w:r>
        <w:t>Галопирующая инфляция (темп роста цен - до 300-500% в год). Месячные темпы роста измеряются в двухзначных числах. Такая инфляция оказывает негативное влияние на экономику: сбережения становятся убыточными (процент по вкладам ниже темпов инфляции), долгосрочные инвестиции становятся слишком рискованными, уровень жизни населения значительно понижается. Она характерна для стран со слабой экономикой или стран с переходной экономикой. Такие высокие темпы в 80-х гг. наблюдались, к примеру, во многих странах Латинской Америки, некоторых странах Южной Азии, в 90-е годы в бывших социалистических странах. В таблице 1 (Приложение В) приведены индексы потребительских цен и темпы роста номинальных денежных доходов в странах СНГ (1992 г. к 1991 г., в количество раз):</w:t>
      </w:r>
      <w:bookmarkStart w:id="6" w:name="sdfootnote7anc"/>
      <w:r>
        <w:fldChar w:fldCharType="begin"/>
      </w:r>
      <w:r>
        <w:instrText xml:space="preserve"> HYPERLINK "" \l "sdfootnote7sym" </w:instrText>
      </w:r>
      <w:r>
        <w:fldChar w:fldCharType="separate"/>
      </w:r>
      <w:r>
        <w:rPr>
          <w:rStyle w:val="a4"/>
        </w:rPr>
        <w:t>7</w:t>
      </w:r>
      <w:r>
        <w:fldChar w:fldCharType="end"/>
      </w:r>
      <w:bookmarkEnd w:id="6"/>
      <w:r>
        <w:t xml:space="preserve"> </w:t>
      </w:r>
    </w:p>
    <w:p w:rsidR="003119A0" w:rsidRDefault="00996FB0">
      <w:pPr>
        <w:pStyle w:val="a3"/>
      </w:pPr>
      <w:r>
        <w:t xml:space="preserve">Гиперинфляция (темп роста более 50% в месяц, в годовом исчислении - более 10000%.). Этот вид разрушительно действует на экономику, уничтожая сбережения, инвестиционный механизм, производство в целом. Цены растут астрономически, расхождение цен и заработной платы становится катастрофическим, разрушается благосостояние даже наиболее обеспеченных слоев общества, бесприбыльными и убыточными становятся крупнейшие. Потребители пытаются избавиться от «горячих денег», превращая их в материальные ценности. Процветает спекуляция. Гиперинфляция, кроме негативных экономических последствий, опасна ещё и тем, что, как правило, остановить её можно только неэкономическими мерами: жестким контролем цен, принудительным изъятием продовольствия у производителей и т. п. </w:t>
      </w:r>
    </w:p>
    <w:p w:rsidR="003119A0" w:rsidRDefault="00996FB0">
      <w:pPr>
        <w:pStyle w:val="a3"/>
      </w:pPr>
      <w:r>
        <w:t>Вести успешный бизнес в условиях гиперинфляции практически не возможно. Речь может идти только о стратегии выживания. Рецепт выживания таков: автономность и самодостаточность, сокращение внешних связей, упрощение производства, натурализация базовых элементов внутрифирменного хозяйствования. Зачастую промышленным предприятиям приходится заводить свои теплицы, свинофермы и даже мини-электростанции, усиливать акцент на бартерных и клиринговых операциях.</w:t>
      </w:r>
    </w:p>
    <w:p w:rsidR="003119A0" w:rsidRDefault="00996FB0">
      <w:pPr>
        <w:pStyle w:val="a3"/>
      </w:pPr>
      <w:r>
        <w:t>С точки зрения критерия - соотносительности роста цен по различным товарным группам различают следующие виды:</w:t>
      </w:r>
    </w:p>
    <w:p w:rsidR="003119A0" w:rsidRDefault="00996FB0">
      <w:pPr>
        <w:pStyle w:val="a3"/>
      </w:pPr>
      <w:r>
        <w:t xml:space="preserve">Сбалансированная инфляция; </w:t>
      </w:r>
    </w:p>
    <w:p w:rsidR="003119A0" w:rsidRDefault="00996FB0">
      <w:pPr>
        <w:pStyle w:val="a3"/>
      </w:pPr>
      <w:r>
        <w:t>Несбалансированная инфляция.</w:t>
      </w:r>
    </w:p>
    <w:p w:rsidR="003119A0" w:rsidRDefault="00996FB0">
      <w:pPr>
        <w:pStyle w:val="a3"/>
      </w:pPr>
      <w:r>
        <w:t>При сбалансированной инфляции цены различных товаров постоянны относительно друг друга, а при несбалансированной - цены различных товаров регулярно изменяются по отношению друг к другу, причем в различных пропорциях. Сбалансированная инфляция не страшна для бизнеса. Необходимо лишь периодически повышать цены товаров: подорожало сырье - соответственно увеличивается цена конечной продукции. В основном, риск потери доходности присущ тем предпринимателям, которые стоят последними в цепочке повышения цен, это, как правило, производители сложной продукции, которая основана на интенсивных внешних кооперационных связях.</w:t>
      </w:r>
    </w:p>
    <w:p w:rsidR="003119A0" w:rsidRDefault="00996FB0">
      <w:pPr>
        <w:pStyle w:val="a3"/>
      </w:pPr>
      <w:r>
        <w:t xml:space="preserve">Несбалансированная инфляции – составляет большую проблему для экономики. Но ещё сложнее, если нет прогноза на будущее, нет уверенности хотя бы в том, что товарные группы-лидеры роста цен останутся лидерами и в дальнейшем. Невозможно рационально выбрать сферы вложения капитала, рассчитать и сравнить доходность различных вариантов инвестирования. </w:t>
      </w:r>
    </w:p>
    <w:p w:rsidR="003119A0" w:rsidRDefault="00996FB0">
      <w:pPr>
        <w:pStyle w:val="a3"/>
      </w:pPr>
      <w:r>
        <w:t xml:space="preserve">С тoчки зрения oжидаемости или предсказуемости инфляции выделяют: </w:t>
      </w:r>
    </w:p>
    <w:p w:rsidR="003119A0" w:rsidRDefault="00996FB0">
      <w:pPr>
        <w:pStyle w:val="a3"/>
      </w:pPr>
      <w:r>
        <w:t xml:space="preserve">Ожидаемую; </w:t>
      </w:r>
    </w:p>
    <w:p w:rsidR="003119A0" w:rsidRDefault="00996FB0">
      <w:pPr>
        <w:pStyle w:val="a3"/>
      </w:pPr>
      <w:r>
        <w:t xml:space="preserve">Неожидаемую. </w:t>
      </w:r>
    </w:p>
    <w:p w:rsidR="003119A0" w:rsidRDefault="00996FB0">
      <w:pPr>
        <w:pStyle w:val="a3"/>
      </w:pPr>
      <w:r>
        <w:t xml:space="preserve">Ожидаемая инфляция предсказана и спрогнозирована заранее, с достаточной степенью надежности. </w:t>
      </w:r>
    </w:p>
    <w:p w:rsidR="003119A0" w:rsidRDefault="00996FB0">
      <w:pPr>
        <w:pStyle w:val="a3"/>
      </w:pPr>
      <w:r>
        <w:t xml:space="preserve">Неожидаемая - явление стихийное, спорадическое, прогноз в данном случае невозможен. </w:t>
      </w:r>
    </w:p>
    <w:p w:rsidR="003119A0" w:rsidRDefault="00996FB0">
      <w:pPr>
        <w:pStyle w:val="a3"/>
      </w:pPr>
      <w:r>
        <w:t xml:space="preserve">Фактор ожидаемости, предсказуемости позволяет по-новому посмотреть на вопрос влияния инфляции на стратегию бизнеса. Если все фирмы и все население знает наверняка, что в следующем году цены возрастут, то в условиях идеального свободного рынка имеется целый год на заблаговременную адаптацию к спрогнозированному скачку цен. Предприятия и население, соответственно, повышают цену на свой товар (станки, оборудование, услуги, рабочая сила и т. д.). Таким образом, основная часть населения существенно не пострадает даже от гиперинфляции. Тогда, как в случае непредсказуемости, неожидаемости роста цен даже при умеренной инфляции может произойти существенное снижение доходности соответствующих предприятий. </w:t>
      </w:r>
    </w:p>
    <w:p w:rsidR="003119A0" w:rsidRDefault="00996FB0">
      <w:pPr>
        <w:pStyle w:val="a3"/>
      </w:pPr>
      <w:r>
        <w:t xml:space="preserve">Исходя из степени вмешательства государства в рыночные процессы, инфляцию подразделяют на: открытую и подавляемую. </w:t>
      </w:r>
    </w:p>
    <w:p w:rsidR="003119A0" w:rsidRDefault="00996FB0">
      <w:pPr>
        <w:pStyle w:val="a3"/>
      </w:pPr>
      <w:r>
        <w:t xml:space="preserve">Открытая инфляция характеризуется невмешательством государства в процессы формирования цен и заработной платы. Под подавляемой инфляцией подразумевается правительственный контроль над ростом цен или заработной платой, либо тем и другим одновременно. </w:t>
      </w:r>
    </w:p>
    <w:p w:rsidR="003119A0" w:rsidRDefault="00996FB0">
      <w:pPr>
        <w:pStyle w:val="a3"/>
      </w:pPr>
      <w:r>
        <w:t xml:space="preserve">Инфляция является результатом нарушения равновесия между спросом и предложением. Различают инфляцию спроса и инфляцию издержек. Нарушение равновесие со стороны спроса - называется инфляцией спроса. Другая ситуация создается, когда растут издержки производства, т. е. поднимается цена предложения, возникает инфляция предложения. </w:t>
      </w:r>
    </w:p>
    <w:p w:rsidR="003119A0" w:rsidRDefault="00996FB0">
      <w:pPr>
        <w:pStyle w:val="a3"/>
      </w:pPr>
      <w:r>
        <w:t>В 50-60-е годы прошлого столетия теории инфляции спроса и издержек лежали в основе экономической политики буржуазных правительств, а так же были наиболее популярными объяснениями инфляционного процесса. Это послужило поводом переложить на них ответственность за нарастание инфляционных процессов в экономике в 70-е годы. Таким образом, рост инфляции связывают с издержками на заработную плату. Профессор Лутц в своей работе «Инфляция издержек и спроса» пишет: «Если одновременно имеющиеся дополнительные финансы для целей инвестиций превышают то, что требуется для покрытия возросшей заработной платы и поддержания относительной доли прибылей в производстве, то инвестиции представляют собой дополнительный источник инфляции; налицо симптомы инфляции спроса. Мы ясно видим наличие сочетания инфляции издержек и инфляции спроса».</w:t>
      </w:r>
      <w:bookmarkStart w:id="7" w:name="sdfootnote8anc"/>
      <w:r>
        <w:fldChar w:fldCharType="begin"/>
      </w:r>
      <w:r>
        <w:instrText xml:space="preserve"> HYPERLINK "" \l "sdfootnote8sym" </w:instrText>
      </w:r>
      <w:r>
        <w:fldChar w:fldCharType="separate"/>
      </w:r>
      <w:r>
        <w:rPr>
          <w:rStyle w:val="a4"/>
        </w:rPr>
        <w:t>8</w:t>
      </w:r>
      <w:r>
        <w:fldChar w:fldCharType="end"/>
      </w:r>
      <w:bookmarkEnd w:id="7"/>
    </w:p>
    <w:p w:rsidR="003119A0" w:rsidRDefault="00996FB0">
      <w:pPr>
        <w:pStyle w:val="a3"/>
      </w:pPr>
      <w:r>
        <w:t>Инфляция спроса порождается выпуском в обращение дополнительной массы платежных средств, что создает превышение спроса над предложением и приводит к росту цен. В связи с этим необходимо сокращать государственные расходы, стремиться в идеале к бездефицитному бюджету для уменьшения эмиссии денег.</w:t>
      </w:r>
    </w:p>
    <w:p w:rsidR="003119A0" w:rsidRDefault="00996FB0">
      <w:pPr>
        <w:pStyle w:val="a3"/>
      </w:pPr>
      <w:r>
        <w:t xml:space="preserve">Инфляция спроса упрощенно может быть представлена так: </w:t>
      </w:r>
    </w:p>
    <w:p w:rsidR="003119A0" w:rsidRDefault="00996FB0">
      <w:pPr>
        <w:pStyle w:val="a3"/>
      </w:pPr>
      <w:r>
        <w:t xml:space="preserve">Совокупный спрос, превышающий текущие производственные возможности, вызывает повышение уровня цен. Инфляция, вызванная этим источником, начинается с роста цен на конечные продукты, который постепенно распространяется на факторы производства. При этом рост цен на последнее не поспевает за ростом цен на конечный продукт. </w:t>
      </w:r>
    </w:p>
    <w:p w:rsidR="003119A0" w:rsidRDefault="00996FB0">
      <w:pPr>
        <w:pStyle w:val="a3"/>
      </w:pPr>
      <w:r>
        <w:t xml:space="preserve">Соответственно, какими бы причинами ни был вызван первоначальный рост цен, он немедленно упирается в границы, определяемые фактическим объемом денежной массы. То есть, само по себе увеличение спроса порождает скорее угрозу инфляции, нежели саму инфляцию. Для институтов, которые регулируют объём денежной массы, т.е. в большинстве случаев - для государства (Правительства и Центрального банка) это становится проблемой. Если государство увеличивает производство, с целью предотвратить грозящий его спад, то отсюда, собственно, и начинается инфляция. В краткосрочном периоде такая политика вызывает рост цен и увеличение реального выпуска, в долгосрочном - только рост цен (инфляционная спираль). Если государство сдерживает рост денежной массы, то уже в краткосрочном периоде происходит дезинфляция - снижается спрос и восстанавливается равновесие. </w:t>
      </w:r>
    </w:p>
    <w:p w:rsidR="003119A0" w:rsidRDefault="00996FB0">
      <w:pPr>
        <w:pStyle w:val="a3"/>
      </w:pPr>
      <w:r>
        <w:t xml:space="preserve">Инфляция спросавызывается следующими денежными факторами: </w:t>
      </w:r>
    </w:p>
    <w:p w:rsidR="003119A0" w:rsidRDefault="00996FB0">
      <w:pPr>
        <w:pStyle w:val="a3"/>
      </w:pPr>
      <w:r>
        <w:t>милитаризация экономики и рост военных расходов;</w:t>
      </w:r>
    </w:p>
    <w:p w:rsidR="003119A0" w:rsidRDefault="00996FB0">
      <w:pPr>
        <w:pStyle w:val="a3"/>
      </w:pPr>
      <w:r>
        <w:t>дефицит государственного бюджета и рост внутреннего долга;</w:t>
      </w:r>
    </w:p>
    <w:p w:rsidR="003119A0" w:rsidRDefault="00996FB0">
      <w:pPr>
        <w:pStyle w:val="a3"/>
      </w:pPr>
      <w:r>
        <w:t>кредитная экспансия банков.</w:t>
      </w:r>
    </w:p>
    <w:p w:rsidR="003119A0" w:rsidRDefault="00996FB0">
      <w:pPr>
        <w:pStyle w:val="a3"/>
      </w:pPr>
      <w:r>
        <w:t xml:space="preserve">Инфляция издержек - такой механизм формирования цен, при котором их рост определяется не увеличением спроса, а повышением затрат. Предложение при прежних ценах падает, это и вызывает рост цен. При этом объём производства, и занятость уменьшаются - признак недостаточного спроса. Для инфляции издержек характерен рост всех компонентов производственных затрат (материальных ресурсов, зарплаты, затрат на обслуживание долгов и покупку денежных ресурсов и др.) и затем распространяется через повышение издержек - на конечный продукт. </w:t>
      </w:r>
    </w:p>
    <w:p w:rsidR="003119A0" w:rsidRDefault="00996FB0">
      <w:pPr>
        <w:pStyle w:val="a3"/>
      </w:pPr>
      <w:r>
        <w:t xml:space="preserve">Если в условиях инфляции издержек проводится политика смягчения ограничений роста денежной массы (в целях предотвращения спада производства), то с высокой вероятностью можно ожидать раскручивание инфляционной спирали, т.е., аналогично инфляции спроса: в краткосрочном периоде - рост цен и реального выпуска, в долгосрочном - только рост цен. Если проводится политика жестких ограничений, то производство реагирует спадом, который в течение некоторого времени сводит инфляцию к нулю. </w:t>
      </w:r>
    </w:p>
    <w:p w:rsidR="003119A0" w:rsidRDefault="00996FB0">
      <w:pPr>
        <w:pStyle w:val="a3"/>
      </w:pPr>
      <w:r>
        <w:t xml:space="preserve">Однако, в силу особeнностей конкретных факторов роста издержек, пока будет проходить дезинфляция, могут возрасти «трансакционные издeржки» (если можно так сказать) использования этих методов до политически и социально неприемлемого уровня. Но, возможен и другой вариант: требуется конкретный анализ. </w:t>
      </w:r>
    </w:p>
    <w:p w:rsidR="003119A0" w:rsidRDefault="00996FB0">
      <w:pPr>
        <w:pStyle w:val="a3"/>
      </w:pPr>
      <w:r>
        <w:t>Инфляция издeржек не является специфической закономерностью переходного периода от централизованно планируемой экономики к нормальной рыночной системе. Вспышки инфляции издержек происходят при ряде структурных сдвигов, снижающих чувствительность экономики к конечному потребительскому спросу и создающих условия, когда система производства, кредитно-дeнежный и фондовый рынки начинают работать во многом сами на себя.</w:t>
      </w:r>
    </w:p>
    <w:p w:rsidR="003119A0" w:rsidRDefault="00996FB0">
      <w:pPr>
        <w:pStyle w:val="a3"/>
      </w:pPr>
      <w:r>
        <w:t xml:space="preserve">Инфляция издeржек характеризуется воздействием следующих нeденежных факторов на процессы ценообразования: </w:t>
      </w:r>
    </w:p>
    <w:p w:rsidR="003119A0" w:rsidRDefault="003119A0"/>
    <w:p w:rsidR="003119A0" w:rsidRPr="00996FB0" w:rsidRDefault="00996FB0">
      <w:pPr>
        <w:pStyle w:val="a3"/>
      </w:pPr>
      <w:r>
        <w:t>Понижение роста производительности труда и падение производства.</w:t>
      </w:r>
    </w:p>
    <w:p w:rsidR="003119A0" w:rsidRDefault="00996FB0">
      <w:pPr>
        <w:pStyle w:val="a3"/>
      </w:pPr>
      <w:r>
        <w:t xml:space="preserve">Увеличение значения сферы услуг (оно характеризуется, с одной стороны, более медленным ростом производительности труда по сравнению с отраслями материального производства, а с другой - большим удельным весом заработной платы в общих издержках производства). </w:t>
      </w:r>
    </w:p>
    <w:p w:rsidR="003119A0" w:rsidRDefault="00996FB0">
      <w:pPr>
        <w:pStyle w:val="a3"/>
      </w:pPr>
      <w:r>
        <w:t xml:space="preserve">Ускорение роста издержек и особенно заработной платы на единицу продукции. Экономическая мощь рабочего класса, активность профсоюзных организаций не позволяют крупным компаниям снизить рост заработной платы до уровня замедленного роста производительности труда. В то же время, в результате монополистической практики ценообразования крупным компаниям были компенсированы потери за счёт ускоренного роста цен, т.е. была развернута спираль «заработная плата – цены». </w:t>
      </w:r>
    </w:p>
    <w:p w:rsidR="003119A0" w:rsidRDefault="00996FB0">
      <w:pPr>
        <w:pStyle w:val="a3"/>
      </w:pPr>
      <w:r>
        <w:t>Административная инфляция порождается волей государственных органов, рыночных союзов и объединений, отдельных лиц и др. Такая инфляция проявляется во взвинчивании платы за услуги почты, связи, коммунальные услуги, тарифов на железнодорожные перевозки, увеличении ставок импортных пошлин и др. В России пока сохраняется достаточно высокая степень монополизации товарных рынков и, соответственно, самый сильный ценовой диктат монополистов.</w:t>
      </w:r>
    </w:p>
    <w:p w:rsidR="003119A0" w:rsidRDefault="00996FB0">
      <w:pPr>
        <w:pStyle w:val="a3"/>
      </w:pPr>
      <w:r>
        <w:t>Фактическое отсутствие конкуренции на основных товарных рынках, монополизм производителей и поставщиков продовольственной и промышленной продукции сохраняют существование рынка продавца, а не рынка покупателя как в большинстве стран с развитой рыночной экономикой.</w:t>
      </w:r>
    </w:p>
    <w:p w:rsidR="003119A0" w:rsidRDefault="00996FB0">
      <w:pPr>
        <w:pStyle w:val="a3"/>
      </w:pPr>
      <w:r>
        <w:t>Поднимая цены в ключевых отраслях, например, на нефтепродукты и другие энергоносители, административная инфляция стимулирует инфляцию издержек.</w:t>
      </w:r>
    </w:p>
    <w:p w:rsidR="003119A0" w:rsidRDefault="00996FB0">
      <w:pPr>
        <w:pStyle w:val="a3"/>
      </w:pPr>
      <w:r>
        <w:t>Инфляция спирали цен и зарплат близка по характеру к административной инфляции и инфляции издержек, так как обусловливается повышением уровня заработной платы (в частности, работникам бюджетной сферы), что, в свою очередь, приводит к росту денежной массы и соответственно провоцирует рост цен на большинство промышленных и продовольственных товаров. Соответственно рост цен вызывает необходимость индексации заработной платы, тем самым, замыкая порочный круг.</w:t>
      </w:r>
    </w:p>
    <w:p w:rsidR="003119A0" w:rsidRDefault="00996FB0">
      <w:pPr>
        <w:pStyle w:val="a3"/>
      </w:pPr>
      <w:r>
        <w:t>Очевидно, что все вышеописанные виды инфляции тесно связаны между собой и влияют друг на друга.</w:t>
      </w:r>
    </w:p>
    <w:p w:rsidR="003119A0" w:rsidRDefault="00996FB0">
      <w:r>
        <w:br/>
        <w:t xml:space="preserve">2 глава Последствия инфляции </w:t>
      </w:r>
    </w:p>
    <w:p w:rsidR="003119A0" w:rsidRPr="00996FB0" w:rsidRDefault="00996FB0">
      <w:pPr>
        <w:pStyle w:val="a3"/>
      </w:pPr>
      <w:r>
        <w:rPr>
          <w:b/>
          <w:bCs/>
        </w:rPr>
        <w:t>2.1 Влияние инфляции на различные экономические процессы</w:t>
      </w:r>
    </w:p>
    <w:p w:rsidR="003119A0" w:rsidRDefault="00996FB0">
      <w:pPr>
        <w:pStyle w:val="a3"/>
      </w:pPr>
      <w:r>
        <w:t xml:space="preserve">Все виды инфляции имеют разнообразные, сложные и весьма значительные экономические и социальные последствия для всех хозяйственных субъектов. Небольшие темпы инфляции содействуют росту цен и нормы прибыли, являясь, таким образом, фактором временного оживления конъюнктуры. По мере развития инфляция превращается в серьезное препятствие для воспроизводства, обостряет экономическую и социальную напряженность в обществе. </w:t>
      </w:r>
    </w:p>
    <w:p w:rsidR="003119A0" w:rsidRDefault="00996FB0">
      <w:pPr>
        <w:pStyle w:val="a3"/>
      </w:pPr>
      <w:r>
        <w:t>Рассмотрим влияние инфляции на различные экономические процессы:</w:t>
      </w:r>
    </w:p>
    <w:p w:rsidR="003119A0" w:rsidRDefault="00996FB0">
      <w:pPr>
        <w:pStyle w:val="a3"/>
      </w:pPr>
      <w:r>
        <w:t>1. Воздействие на фискальную систему.</w:t>
      </w:r>
    </w:p>
    <w:p w:rsidR="003119A0" w:rsidRDefault="00996FB0">
      <w:pPr>
        <w:pStyle w:val="a3"/>
      </w:pPr>
      <w:r>
        <w:t xml:space="preserve">Во время инфляции высоки темпы роста общего уровня цен, a это отрицательным образом сказывается на фискальной системе. Это происходит из-за так называемого эффекта Тaнзи-Оливерa. Латиноамериканские экономисты обратили внимание на этот эффект в 70-х г. XX векa. Они заметили, что инфляция обесценивает поступления от налогообложения. Так, если налоги начисляются, например, в II квартале, a выплачиваются в III квартале года, то при гиперинфляции падает реальное значение налоговых поступлений в бюджет. </w:t>
      </w:r>
    </w:p>
    <w:p w:rsidR="003119A0" w:rsidRDefault="00996FB0">
      <w:pPr>
        <w:pStyle w:val="a3"/>
      </w:pPr>
      <w:r>
        <w:t xml:space="preserve">В условиях инфляции обесцениваются сбережения населения, несут потери банки и учреждения, которые предоставляют кредит. Интернационализация производства облегчает переход инфляции из страны в страну, осложняя международные валютные и кредитные отношения. </w:t>
      </w:r>
    </w:p>
    <w:p w:rsidR="003119A0" w:rsidRDefault="00996FB0">
      <w:pPr>
        <w:pStyle w:val="a3"/>
      </w:pPr>
      <w:r>
        <w:t>2.Воздействие на перераспределение национального дохода</w:t>
      </w:r>
    </w:p>
    <w:p w:rsidR="003119A0" w:rsidRDefault="00996FB0">
      <w:pPr>
        <w:pStyle w:val="a3"/>
      </w:pPr>
      <w:r>
        <w:t xml:space="preserve">Инфляция так же имеет и социальные последствия. Она ведёт к перераспределению национального дохода и является своего рода сверхналогом для населения, влекущее за собой отставание темпов роста номинальной, а также реальной зарплаты от резко возрастающих цен на товары и услуги. Ущерб от инфляции имеют лица свободных профессий, пенсионеры, все категории наемных работников, доходы которых либо уменьшаются, либо возрастают темпами меньшими, чем темпы инфляции. </w:t>
      </w:r>
    </w:p>
    <w:p w:rsidR="003119A0" w:rsidRDefault="00996FB0">
      <w:pPr>
        <w:pStyle w:val="a3"/>
      </w:pPr>
      <w:r>
        <w:t xml:space="preserve">Инфляция влияет так же и на распределение дохода. Вместе с ростом цен повышаются абсолютные размеры получаемого дохода. Номинальный доход - это то количество денег, которое получает человек в виде заработной платы, пенсий и т. д. Реальный доход - это то количество товаров и услуг, которые можно приобрести на номинальный доход. </w:t>
      </w:r>
    </w:p>
    <w:p w:rsidR="003119A0" w:rsidRDefault="00996FB0">
      <w:pPr>
        <w:pStyle w:val="a3"/>
      </w:pPr>
      <w:r>
        <w:t xml:space="preserve">Различные социальные группы достигают критической точки инфляции не одновременно. От снижения реальных доходов первыми несут потери лица, имеющие фиксированные доходы - стипендии, пенсии, пособия и т. п. Эти виды дохода начинают обесцениваться уже на ранних стадиях инфляционного процесса. Затем, на следующей стадии, происходит обесценивание, затрагивающее зарплаты, которые растут медленнее, чем цены. Как следствие - сокращение мотивации к труду. Рабочая сила перемещается в более доходные сектора экономики, пытаясь сохранить прежний уровень жизни. В результате происходит сокращение реального производства стимулирует дальнейший рост цен. </w:t>
      </w:r>
    </w:p>
    <w:p w:rsidR="003119A0" w:rsidRDefault="00996FB0">
      <w:pPr>
        <w:pStyle w:val="a3"/>
      </w:pPr>
      <w:r>
        <w:t xml:space="preserve">Приблизительно на этой же стадии инфляции, практически одновременно с наемными работниками критической точки достигают мелкие и средние фирмы. Они уступают крупным фирмам в качестве оборудования, в применяемых технологиях, организации труда и т. д. Эти фирмы вынуждены наращивать запасы сырья и материалов «впрок», для того чтобы снизить потери от инфляции. А растущие цены постепенно «съедают» оборотные средства предприятий. Капитал перетекает из денежной формы в товарную, то есть происходит материализация денежных средств. </w:t>
      </w:r>
    </w:p>
    <w:p w:rsidR="003119A0" w:rsidRDefault="00996FB0">
      <w:pPr>
        <w:pStyle w:val="a3"/>
      </w:pPr>
      <w:r>
        <w:t xml:space="preserve">Государство достигает критической точки на следующей стадии развития инфляции и вынуждено осуществлять дальнейшую эмиссию, раскручивая инфляционную спираль. </w:t>
      </w:r>
    </w:p>
    <w:p w:rsidR="003119A0" w:rsidRDefault="00996FB0">
      <w:pPr>
        <w:pStyle w:val="a3"/>
      </w:pPr>
      <w:r>
        <w:t>3. Влияние инфляции на накопление.</w:t>
      </w:r>
    </w:p>
    <w:p w:rsidR="003119A0" w:rsidRDefault="00996FB0">
      <w:pPr>
        <w:pStyle w:val="a3"/>
      </w:pPr>
      <w:r>
        <w:t xml:space="preserve">В процессе инфляции накопления сокращаются. Обесценение накоплений происходит одновременно с двух сторон: уменьшение реального денежного капитала и снижение его доходности. На ранних стадиях инфляции обесценение вкладов не значительно, однако чем выше инфляция, тем меньше товаров и услуг можно приобрести на деньги, которые находятся на вкладе. </w:t>
      </w:r>
    </w:p>
    <w:p w:rsidR="003119A0" w:rsidRDefault="00996FB0">
      <w:pPr>
        <w:pStyle w:val="a3"/>
      </w:pPr>
      <w:r>
        <w:t xml:space="preserve">Пока ставка процента по вкладам выше темпа роста цен, доходность от сбережений сокращается. Когда процентная ставка становится отрицательной (меньше темпа роста цен), сбережения утрачивают смысл. Чем выше уровень инфляции, тем сильнее «бегство от денег», которое, в свою очередь, усиливает рост цен. </w:t>
      </w:r>
    </w:p>
    <w:p w:rsidR="003119A0" w:rsidRDefault="00996FB0">
      <w:pPr>
        <w:pStyle w:val="a3"/>
      </w:pPr>
      <w:r>
        <w:t xml:space="preserve">В случае, когда инфляция развивается, состоятельные вкладчики вынуждены искать средства защиты своих сбережений в виде покупки высокодоходных ценных бумаг, иностранной валюты или материальных ценностей (потребительских товаров длительного пользования, драгоценностей, недвижимости, предметов искусства антиквариата и т. д.). в то время, как большая часть населения, не имеющая подобной возможности, вынуждена уменьшить сбережения, обеспечив за их счет финансирование текущего потребления. Оставшиеся средства направляются на покупку валюты. В результате инфляции накопления перераспределяются в пользу социальных групп, имеющих высокий доход, растущий вместе с увеличением цен. Сами накопления принимают товарно-материальную форму. </w:t>
      </w:r>
    </w:p>
    <w:p w:rsidR="003119A0" w:rsidRDefault="00996FB0">
      <w:pPr>
        <w:pStyle w:val="a3"/>
      </w:pPr>
      <w:r>
        <w:t xml:space="preserve">Одновременно с изменением структуры накоплений происходит и изменение структуры кредита. Из-за инфляции предоставление средств в кредит становится невыгодным для кредитора и выгодным для должника. Доля долгосрочных, а за тем и среднесрочных кредитов сокращается в связи с увеличением цен. Делать долгосрочные вложения становится рискованным. Вслед за сокращением сбережений происходит сокращение инвестиций. Постепенно инвестиции перемещаются из сферы производства в сферу торговли, а также на финансовые рынки. Снижение уровня инвестиций в сфере производства приводит к старению оборудования и росту издержек, что способствует развитию инфляции. </w:t>
      </w:r>
    </w:p>
    <w:p w:rsidR="003119A0" w:rsidRDefault="00996FB0">
      <w:pPr>
        <w:pStyle w:val="a3"/>
      </w:pPr>
      <w:r>
        <w:t>4. Влияние инфляции на экономический рост.</w:t>
      </w:r>
    </w:p>
    <w:p w:rsidR="003119A0" w:rsidRDefault="00996FB0">
      <w:pPr>
        <w:pStyle w:val="a3"/>
      </w:pPr>
      <w:r>
        <w:t>На экономику разрушительно действует высокая инфляция. Однако нет единого мнения о том, как на экономический рост влияет небольшой рост цен. Вот несколько из них.</w:t>
      </w:r>
    </w:p>
    <w:p w:rsidR="003119A0" w:rsidRDefault="00996FB0">
      <w:pPr>
        <w:pStyle w:val="a3"/>
      </w:pPr>
      <w:r>
        <w:t xml:space="preserve">Последователи кейнсианской теории считают, что слабая инфляция стимулирует экономическое развитие. Медленное, при постоянном повышении цен повышается дополнительная прибыль фирм. Соответственно, они будут заинтересованы в осуществлении инвестиций и расширении производства. Пока рост цен будет относительно небольшим, а в экономике будут существовать неиспользованные ресурсы, этот процесс будет продолжаться. </w:t>
      </w:r>
    </w:p>
    <w:p w:rsidR="003119A0" w:rsidRDefault="00996FB0">
      <w:pPr>
        <w:pStyle w:val="a3"/>
      </w:pPr>
      <w:r>
        <w:t>В отличие от кейнсианцев, представители различных направлений неоклассической теории считают, что даже слабая инфляция имеет негативное влияние на экономическое развитие. Высказывая мнение о том, что рост цен приведет к замедлению темпов роста вкладов, а позднее и к их уменьшению, из-за того, что вкладчики будут перемещать средства в сферу потребления. Так же рост цен будет тормозить и инвестиционный процесс, ведь расширение производства становится рискованным и даже бессмысленным в условиях роста цен. Потому, что перспективы сбыта продукции весьма туманны.</w:t>
      </w:r>
    </w:p>
    <w:p w:rsidR="003119A0" w:rsidRDefault="00996FB0">
      <w:pPr>
        <w:pStyle w:val="a3"/>
      </w:pPr>
      <w:r>
        <w:t xml:space="preserve">Необходимо отметить, что истинность той или другой точки зрения эмпирически не подтверждена. Можно признать, что при уровне инфляции до 5% в год происходит экономический рост. Инфляция выше этого уровня влияет на экономику негативно. </w:t>
      </w:r>
    </w:p>
    <w:p w:rsidR="003119A0" w:rsidRDefault="00996FB0">
      <w:pPr>
        <w:pStyle w:val="a3"/>
      </w:pPr>
      <w:r>
        <w:t>5. Влияние инфляции на платежный баланс.</w:t>
      </w:r>
    </w:p>
    <w:p w:rsidR="003119A0" w:rsidRDefault="00996FB0">
      <w:pPr>
        <w:pStyle w:val="a3"/>
      </w:pPr>
      <w:r>
        <w:t xml:space="preserve">Еще одно негативное последствие инфляции – это ухудшение платежного баланса страны (чистого экспорта, который представляет собой разницу между импортом и экспортом). </w:t>
      </w:r>
    </w:p>
    <w:p w:rsidR="003119A0" w:rsidRDefault="00996FB0">
      <w:pPr>
        <w:pStyle w:val="a3"/>
      </w:pPr>
      <w:r>
        <w:t xml:space="preserve">Если в стране с изначально равными объемами экспорта и импорта начинается постепенный постоянный рост цен, то экспорт из этой страны станет сокращаться, а импорт расти, что в свою очередь приведет к отрицательности платежного баланса. В этих условиях образуется дефицит. Для его покрытия страна должна либо использовать свои золотовалютные резервы, либо девальвировать национальную валюту. Но золотовалютные резервы - ограниченная величина и поэтому их использование не может продолжаться достаточно долго, тогда как девальвация национальной валюты на первом этапе позволит сохранить экспортно-импортные пропорции платежного баланса и даже несколько усилит конкурентоспособность отечественных товаров за рубежом. Но в последствие это приведет к диспропорциям в экономике: преимущество получат отрасли, которые ориентированны на производство экспортной продукции, а отрасли, потребляющие импортные товары, окажутся в упадке. Кроме того, девальвация национальной валюты создаст проблему погашения иностранных кредитов, так как для возврата единицы иностранной валюты будет требоваться большее количество единиц национальной валюты. </w:t>
      </w:r>
    </w:p>
    <w:p w:rsidR="003119A0" w:rsidRDefault="003119A0"/>
    <w:p w:rsidR="003119A0" w:rsidRPr="00996FB0" w:rsidRDefault="00996FB0">
      <w:pPr>
        <w:pStyle w:val="a3"/>
      </w:pPr>
      <w:r>
        <w:rPr>
          <w:b/>
          <w:bCs/>
        </w:rPr>
        <w:t>2.2 Последствия инфляции</w:t>
      </w:r>
    </w:p>
    <w:p w:rsidR="003119A0" w:rsidRDefault="00996FB0">
      <w:pPr>
        <w:pStyle w:val="a3"/>
      </w:pPr>
      <w:r>
        <w:t>Ускореннaя материализация денежных средств;</w:t>
      </w:r>
    </w:p>
    <w:p w:rsidR="003119A0" w:rsidRDefault="00996FB0">
      <w:pPr>
        <w:pStyle w:val="a3"/>
      </w:pPr>
      <w:r>
        <w:t xml:space="preserve">Скрытая государственная конфискация денежных средств через налоги; </w:t>
      </w:r>
    </w:p>
    <w:p w:rsidR="003119A0" w:rsidRDefault="00996FB0">
      <w:pPr>
        <w:pStyle w:val="a3"/>
      </w:pPr>
      <w:r>
        <w:t>Перераспределение доходов и богaтствa;</w:t>
      </w:r>
    </w:p>
    <w:p w:rsidR="003119A0" w:rsidRDefault="00996FB0">
      <w:pPr>
        <w:pStyle w:val="a3"/>
      </w:pPr>
      <w:r>
        <w:t>Отставание цен государственных предприятий от рыночных;</w:t>
      </w:r>
    </w:p>
    <w:p w:rsidR="003119A0" w:rsidRDefault="00996FB0">
      <w:pPr>
        <w:pStyle w:val="a3"/>
      </w:pPr>
      <w:r>
        <w:t xml:space="preserve">Обратная пропорциональность темпа инфляции и уровня безрaботицы; </w:t>
      </w:r>
    </w:p>
    <w:p w:rsidR="003119A0" w:rsidRDefault="00996FB0">
      <w:pPr>
        <w:pStyle w:val="a3"/>
      </w:pPr>
      <w:r>
        <w:t>Падение реального процента;</w:t>
      </w:r>
    </w:p>
    <w:p w:rsidR="003119A0" w:rsidRDefault="00996FB0">
      <w:pPr>
        <w:pStyle w:val="a3"/>
      </w:pPr>
      <w:r>
        <w:t>Нестабильность экономической информaции.</w:t>
      </w:r>
    </w:p>
    <w:p w:rsidR="003119A0" w:rsidRDefault="00996FB0">
      <w:pPr>
        <w:pStyle w:val="a3"/>
      </w:pPr>
      <w:r>
        <w:t>Рассмотрим каждое из последствий более подробно:</w:t>
      </w:r>
    </w:p>
    <w:p w:rsidR="003119A0" w:rsidRDefault="00996FB0">
      <w:pPr>
        <w:pStyle w:val="a3"/>
      </w:pPr>
      <w:r>
        <w:t xml:space="preserve">Одним из последствий несбалансированной инфляции является ускоренная материализация денежных средств.Население и корпорации стремятся материализовать свои быстро обесценивающиеся денежные запасы. Люди скупают aнтиквариат, технику, драгоценности и т. д. Фирмы разрабатывают планы по aктивизации использования денежных ресурсов. Стимулируется слабо продуманный, поспешный и чрезмерный темп накопления материальных запасов впрок. Дефицит нарастает параллельно с «затовариванием» складских помещений предприятий и организаций, зaхламлением квартир населения. </w:t>
      </w:r>
    </w:p>
    <w:p w:rsidR="003119A0" w:rsidRDefault="00996FB0">
      <w:pPr>
        <w:pStyle w:val="a3"/>
      </w:pPr>
      <w:r>
        <w:t xml:space="preserve">Следующее последствие - скрытая государственная конфискация денежных средств через налоги. Об опасности этого последствия писал еще Дж. Койне в 30-х годах XX века. По мере роста инфляции прогрессивное налогообложение автоматически все чаще зачисляет различные социальные группы и виды бизнеса во все более состоятельные или доходные. При этом не берется в расчет реально или номинально увеличился доход. Это позволяет правительству собирать увеличивающуюся сумму налогов даже без принятия новых налоговых законов и ставок. Как следствие - ухудшение отношения бизнеса и населения к правительству. </w:t>
      </w:r>
    </w:p>
    <w:p w:rsidR="003119A0" w:rsidRDefault="00996FB0">
      <w:pPr>
        <w:pStyle w:val="a3"/>
      </w:pPr>
      <w:r>
        <w:t>Еще одним последствием можно назвать перераспределение доходов и богатства. Любой внутригосударственный зaйм, в условиях инфляции, при возвращении спустя период времени по номиналу восполняется полностью, а реально возвращается гораздо меньше. Это происходит в связи с тем, что с течением времени национальная волюта постепенно обесценивается.</w:t>
      </w:r>
    </w:p>
    <w:p w:rsidR="003119A0" w:rsidRDefault="00996FB0">
      <w:pPr>
        <w:pStyle w:val="a3"/>
      </w:pPr>
      <w:r>
        <w:t xml:space="preserve">Полностью избавиться от подобного негативного эффекта нельзя, в силу непредсказуемости и несбалансированности инфляции. Из этого следует, что при инфляции невыгодно давать в долг надолго не только по фиксированной ставке, но зачастую даже по нарастающей. Если же давать в долг под слишком высокий процент нарастания, то подобные ссуды вряд ли кто возьмет по той же причине - непредсказуемость инфляции. Чем неожиданнее, быстрее по отношению друг к другу растут цены, тем лучше для одних и хуже для других. </w:t>
      </w:r>
    </w:p>
    <w:p w:rsidR="003119A0" w:rsidRDefault="00996FB0">
      <w:pPr>
        <w:pStyle w:val="a3"/>
      </w:pPr>
      <w:r>
        <w:t xml:space="preserve">Четвертое последствие - отставание цен государственных предприятий от рыночных. В частном секторе рыночной экономики цены издержек производства и товаров пересматриваются чаще и быстрее, чем в государственном (регулируемом) секторе. Во время инфляции госпредприятия вынуждены обосновывать каждое повышение цен, получать на это разрешение всех вышестоящих организаций. Процесс этот долгий и неэффективный, и в условиях ежемесячного резкого, неожиданного и скачкообразного роста инфляции даже технически трудно осуществим. В итоге нарастает дисбаланс частного и общественного секторов. Данный эффект особенно опасен, так как государство утрачивает свой экономический потенциал воздействия на рынок. </w:t>
      </w:r>
    </w:p>
    <w:p w:rsidR="003119A0" w:rsidRDefault="00996FB0">
      <w:pPr>
        <w:pStyle w:val="a3"/>
      </w:pPr>
      <w:r>
        <w:t>Обратная пропорциональность темпа инфляции и уровня безработицы.</w:t>
      </w:r>
    </w:p>
    <w:p w:rsidR="003119A0" w:rsidRDefault="00996FB0">
      <w:pPr>
        <w:pStyle w:val="a3"/>
      </w:pPr>
      <w:r>
        <w:t xml:space="preserve">Реальная денежная процентная ставка уменьшаетсяна величину ежегодного процента роста инфляции. Рост инфляции практически всегда сочетается с высокой, хотя и неполной занятостью и большим объемом национального производства. И наоборот, снижение инфляции совпадает по времени со спадом производства и ростом безработицы. </w:t>
      </w:r>
    </w:p>
    <w:p w:rsidR="003119A0" w:rsidRDefault="00996FB0">
      <w:pPr>
        <w:pStyle w:val="a3"/>
      </w:pPr>
      <w:r>
        <w:t>Нестабильность экономической информации.</w:t>
      </w:r>
    </w:p>
    <w:p w:rsidR="003119A0" w:rsidRDefault="00996FB0">
      <w:pPr>
        <w:pStyle w:val="a3"/>
      </w:pPr>
      <w:r>
        <w:t xml:space="preserve">Цены - это главный индикатор рыночной экономики. Ценовая информация - главная для бизнеса. Недостаточность и нестабильность экономической информации мешают составлению бизнес - планов. В ходе инфляции цены постоянно меняются, продавцы и покупатели товаров все чаще ошибаются в выборе оптимальной цены. Падает уверенность в будущих доходах, население утрачивает экономические стимулы, снижается активность бизнеса. </w:t>
      </w:r>
    </w:p>
    <w:p w:rsidR="003119A0" w:rsidRDefault="00996FB0">
      <w:pPr>
        <w:pStyle w:val="a3"/>
      </w:pPr>
      <w:r>
        <w:rPr>
          <w:b/>
          <w:bCs/>
        </w:rPr>
        <w:t>2.3 Антиинфляционные государственные меры</w:t>
      </w:r>
    </w:p>
    <w:p w:rsidR="003119A0" w:rsidRDefault="00996FB0">
      <w:pPr>
        <w:pStyle w:val="a3"/>
      </w:pPr>
      <w:r>
        <w:t>Негативные социальные и экономические последствия инфляции вынуждают правительство разных стран проводить определенную экономическую политику. В первую очередь экономисты пытаются определить, что лучше - адаптироваться к инфляции или ликвидировать её путем определённых радикальных мер. Если оценить характер антиинфляционной политики, то можно выделить в ней два подхода, один из которых разрабатывают современные кейнсианцы, а другой - экономистами неоклассической школы.</w:t>
      </w:r>
    </w:p>
    <w:p w:rsidR="003119A0" w:rsidRDefault="00996FB0">
      <w:pPr>
        <w:pStyle w:val="a3"/>
      </w:pPr>
      <w:r>
        <w:t xml:space="preserve">В рамках первого (кейнсианского) подхода предусматривается активная бюджетная политика — маневрирование государственными расходами и налогами в целях воздействия на платежеспособный спрос. </w:t>
      </w:r>
    </w:p>
    <w:p w:rsidR="003119A0" w:rsidRDefault="00996FB0">
      <w:pPr>
        <w:pStyle w:val="a3"/>
      </w:pPr>
      <w:r>
        <w:t xml:space="preserve">В условиях инфляции, при избыточном спросе государство ограничивает свои расходы и повышает налоги. В результате чего, за счет сокращения спроса, снижаются темпы инфляции. Но одновременно с этим сокращается и рост производства, а это может привести к застою и даже кризисным явлениям в экономике, а так же к расширению безработицы. </w:t>
      </w:r>
    </w:p>
    <w:p w:rsidR="003119A0" w:rsidRDefault="00996FB0">
      <w:pPr>
        <w:pStyle w:val="a3"/>
      </w:pPr>
      <w:r>
        <w:t xml:space="preserve">Для расширения спроса, в условиях спада, тоже проводится бюджетная политика. Для стимуляции спроса понижаются налоги, проводятся программы государственных капиталовложений и других расходов. Прежде всего, низкие налоги устанавливаются в отношении получателей средних и невысоких доходов, которые обычно немедленно реализуют выгоду. Считается, что таким образом расширяется спрос на потребительские товары и услуги. Однако стимулирование спроса бюджетными средствами, как показал опыт многих стран в 60-е и 70-е гг., может усиливать инфляцию. К тому же большие бюджетные дефициты ограничивают правительственные возможности маневрировать налогами и расходами. </w:t>
      </w:r>
    </w:p>
    <w:p w:rsidR="003119A0" w:rsidRDefault="00996FB0">
      <w:pPr>
        <w:pStyle w:val="a3"/>
      </w:pPr>
      <w:r>
        <w:t xml:space="preserve">Неоклассицисты, авторы второго подхода, выдвигают на первый план денежно-кредитное регулирование, косвенно и гибко воздействующее на экономическую ситуацию. Считается, что государство должно проводить дефляционные мероприятия для ограничения платежеспособного спроса, так как стимулирование экономического роста и искусственное поддержание занятости путем снижения естественного уровня безработицы ведет к потере контроля над инфляцией. Центральный банк, который формально не находится под контролем правительства проводит такое регулирование. Банк воздействует на экономику изменяя количество денег в обращении и ставок ссудного процента. </w:t>
      </w:r>
    </w:p>
    <w:p w:rsidR="003119A0" w:rsidRDefault="00996FB0">
      <w:pPr>
        <w:pStyle w:val="a3"/>
      </w:pPr>
      <w:r>
        <w:t xml:space="preserve">В современной рыночной экономике невозможно устранить все факторы инфляции (бюджетный дефицит, монополии, диспропорции в народном хозяйстве, инфляционные ожидания населения и предпринимателей, переброс инфляции по внешнеэкономическим каналам и др.), поэтому ее считают инфляционной. Отсюда следует, что полностью ликвидировать инфляцию, невозможно. Именно поэтому многие государства стремятся не допустить её разрушительных масштабов, сделать контролируемой, умеренной, вместо того, чтобы пытаться устранить её совсем. </w:t>
      </w:r>
    </w:p>
    <w:p w:rsidR="003119A0" w:rsidRDefault="00996FB0">
      <w:pPr>
        <w:pStyle w:val="a3"/>
      </w:pPr>
      <w:r>
        <w:t xml:space="preserve">В наше время считается, что целесообразнее всего сочетать долговременную и краткосрочную политики. Пиведём примерный комплекс мер антиинфляционной политики. </w:t>
      </w:r>
    </w:p>
    <w:p w:rsidR="003119A0" w:rsidRDefault="00996FB0">
      <w:pPr>
        <w:pStyle w:val="a3"/>
      </w:pPr>
      <w:r>
        <w:t xml:space="preserve">Долговременная политика включает в себя несколько задач. В том числе погашение инфляционных ожиданий населения, которые нагнетают текущий спрос. Для этого правительство должно проводить четкую последовательную антиинфляционную политику и завоевать, таким образом, доверие населения. Оно должно содействовать своими мероприятиями (стимулирование производства, антимонопольные меры, либерализация цен и т.п.) эффективному функционированию рынка, что повлияет на изменение потребительской психологии. Другая задача – принятие мер по сокращению бюджетного дефицита (так как его финансирование посредством займов у Центрального банка ведет к инфляции) за счет повышения налогов и снижения расходов государства. </w:t>
      </w:r>
    </w:p>
    <w:p w:rsidR="003119A0" w:rsidRDefault="00996FB0">
      <w:pPr>
        <w:pStyle w:val="a3"/>
      </w:pPr>
      <w:r>
        <w:t xml:space="preserve">Ещё одна задача – это проведение мероприятий в области денежного обращения, в частности, установление жёстких лимитов на ежегодный прирост денежной массыпозволяющее контролировать уровень инфляции. </w:t>
      </w:r>
    </w:p>
    <w:p w:rsidR="003119A0" w:rsidRDefault="00996FB0">
      <w:pPr>
        <w:pStyle w:val="a3"/>
      </w:pPr>
      <w:r>
        <w:t xml:space="preserve">Ослабление влияния внешних факторов так же является одной из задач долговременной политики. В частности, задача состоит в том, чтобы уменьшить инфляционное воздействие на экономику переливов иностранного капитала (при положительном сальдо платежного баланса) в виде краткосрочных кредитов и займов правительства за рубежом для финансирования бюджетного дефицита. </w:t>
      </w:r>
    </w:p>
    <w:p w:rsidR="003119A0" w:rsidRDefault="00996FB0">
      <w:pPr>
        <w:pStyle w:val="a3"/>
      </w:pPr>
      <w:r>
        <w:t xml:space="preserve">Краткосрочная же политика направлена на временное снижение темпов инфляции. Здесь необходимое расширение совокупного предложения без увеличения совокупного спроса достигается предоставлением государством льгот предприятиям, выпускающим дополнительно к основному производству побочные товары и услуги. Государство может приватизировать часть своей собственности и таким образом увеличить поступления в государственный бюджет и облегчить решение проблемы его дефицита, а также понизить инфляционный спрос за счет продажи большого количества акций новых частных предприятий. Содействует росту предложения массированный импорт потребительских товаров. </w:t>
      </w:r>
    </w:p>
    <w:p w:rsidR="003119A0" w:rsidRDefault="00996FB0">
      <w:pPr>
        <w:pStyle w:val="a3"/>
      </w:pPr>
      <w:r>
        <w:t>Определенное воздействие на темпы инфляции оказывает уменьшение текущего спроса при неизменном предложении. Это может быть достигнуто за счёт повышения процентных ставок по вкладам, стимулирующим более высокую норму сбережения.</w:t>
      </w:r>
    </w:p>
    <w:p w:rsidR="003119A0" w:rsidRDefault="00996FB0">
      <w:r>
        <w:br/>
        <w:t xml:space="preserve">Заключение </w:t>
      </w:r>
    </w:p>
    <w:p w:rsidR="003119A0" w:rsidRPr="00996FB0" w:rsidRDefault="00996FB0">
      <w:pPr>
        <w:pStyle w:val="a3"/>
      </w:pPr>
      <w:r>
        <w:t xml:space="preserve">В современном мире существует немало проблем, которые мы можем со всеми основаниями назвать глобальными. Инфляция - одна из них. </w:t>
      </w:r>
    </w:p>
    <w:p w:rsidR="003119A0" w:rsidRDefault="00996FB0">
      <w:pPr>
        <w:pStyle w:val="a3"/>
      </w:pPr>
      <w:r>
        <w:t>Инфляция – это кризисное состояние денежной системы, обусловленное диспропорциональностью развития общественного производства, проявляющееся, прежде всего в общем и неравномерном росте цен на товары и услуги.</w:t>
      </w:r>
    </w:p>
    <w:p w:rsidR="003119A0" w:rsidRDefault="00996FB0">
      <w:pPr>
        <w:pStyle w:val="a3"/>
      </w:pPr>
      <w:r>
        <w:t xml:space="preserve">В настоящее время инфляция – это один из самых болезненных и опасных процессов, которые негативно влияют на финансы, денежную и экономическую систему в целом. </w:t>
      </w:r>
    </w:p>
    <w:p w:rsidR="003119A0" w:rsidRDefault="00996FB0">
      <w:pPr>
        <w:pStyle w:val="a3"/>
      </w:pPr>
      <w:r>
        <w:t xml:space="preserve">Инфляция существовала со времен экономического развития человечества, но целиком проявилась не так давно, поразив экономики как развитых, так и развивающихся стран. В условиях развитой рыночной экономики инфляция может рассматриваться как неотъемлемый элемент хозяйственного механизма, и там она может не представлять серьезной угрозы. Тогда как в странах, осуществляющих преобразование хозяйственного механизма, инфляционный процесс развертывается, как правило, в нарастающих темпах. Это весьма необычный, специфический тип инфляции, плохо поддающийся сдерживанию и регулированию. </w:t>
      </w:r>
    </w:p>
    <w:p w:rsidR="003119A0" w:rsidRDefault="00996FB0">
      <w:pPr>
        <w:pStyle w:val="a3"/>
      </w:pPr>
      <w:r>
        <w:t>Инфляция бывает различной по своему характеру, интенсивности и проявлениям.</w:t>
      </w:r>
    </w:p>
    <w:p w:rsidR="003119A0" w:rsidRDefault="00996FB0">
      <w:pPr>
        <w:pStyle w:val="a3"/>
      </w:pPr>
      <w:r>
        <w:t>Инфляционные процессы не могут рассматриваться как прямой результат только определенной политики. Исходя из выше сказанного, следует признать, что процесс инфляции (в различных его проявлениях) носит не случайный, а весьма устойчивый и практически неизбежный характер.</w:t>
      </w:r>
    </w:p>
    <w:p w:rsidR="003119A0" w:rsidRDefault="00996FB0">
      <w:pPr>
        <w:pStyle w:val="a3"/>
      </w:pPr>
      <w:r>
        <w:t xml:space="preserve">На сегодняшний день мы не имеем абсолютно правильной и подтвержденной всеми фактами теории инфляционных процессов, которой одной можно руководствоваться, оценивая инфляцию, ее причины и последствия. Каждая из перечисленных в данной работе теорий имеет как свои сильные, так и слабые стороны. Любая современная школа не представляет собой единого монолита. Все теории и концепции становятся взаимосвязанными, одна дополняет, продолжает другую или является альтернативной ей, обеспечивая возможность широкого выбора методов объяснения, понимания и исследования инфляционных процессов. </w:t>
      </w:r>
    </w:p>
    <w:p w:rsidR="003119A0" w:rsidRDefault="00996FB0">
      <w:pPr>
        <w:pStyle w:val="a3"/>
      </w:pPr>
      <w:r>
        <w:t>Практически во всех странах отмечается множество причин инфляции. Однако комбинация различных факторов этого процесса зависит от конкретных экономических условий.</w:t>
      </w:r>
    </w:p>
    <w:p w:rsidR="003119A0" w:rsidRDefault="00996FB0">
      <w:pPr>
        <w:pStyle w:val="a3"/>
      </w:pPr>
      <w:r>
        <w:t xml:space="preserve">Все виды инфляции имеют разнообразные, сложные и весьма значительные экономические и социальные последствия для всех хозяйственных субъектов. Небольшие темпы инфляции содействуют росту цен и нормы прибыли, являясь, таким образом, фактором временного оживления конъюнктуры. По мере того, как инфляция развивается, она превращается в серьезное препятствие для воспроизводства, обостряет экономическую и социальную напряженность в обществе. </w:t>
      </w:r>
    </w:p>
    <w:p w:rsidR="003119A0" w:rsidRDefault="00996FB0">
      <w:pPr>
        <w:pStyle w:val="a3"/>
      </w:pPr>
      <w:r>
        <w:t xml:space="preserve">К негативным последствиям процессов инфляции относятся: снижение реальных доходов и обесценение сбережений населения; потеря у производителей заинтересованности в создании качественных товаров; ограничение продажи сельскохозяйственных продуктов в городе деревенскими производителями в силу падения заинтересованности, в ожидании повышения цен на продовольствие; ухудшение условий жизни преимущественно у представителей социальных групп с твердыми доходами (пенсионеров, служащих, студентов). </w:t>
      </w:r>
    </w:p>
    <w:p w:rsidR="003119A0" w:rsidRDefault="00996FB0">
      <w:pPr>
        <w:pStyle w:val="a3"/>
      </w:pPr>
      <w:r>
        <w:t xml:space="preserve">Подводя итог всему вышесказанному, можно сказать: инфляция – это сложный экономический процесс, в умеренных проявлениях которого есть доля пользы и выгоды, в критических же его выражениях есть немалая угроза экономической политике государства, и его гражданам, в частности. </w:t>
      </w:r>
    </w:p>
    <w:p w:rsidR="003119A0" w:rsidRDefault="00996FB0">
      <w:pPr>
        <w:pStyle w:val="a3"/>
      </w:pPr>
      <w:r>
        <w:t>Нормализация денежного обращения и противодействие инфляции требуют выверенных, гибких решений, настойчиво и целеустремленно проводимых в жизнь.</w:t>
      </w:r>
    </w:p>
    <w:p w:rsidR="003119A0" w:rsidRDefault="00996FB0">
      <w:pPr>
        <w:pStyle w:val="a3"/>
      </w:pPr>
      <w:r>
        <w:t>Преодолеть инфляцию можно только перестроив хозяйственный механизм и выключив рыночные регуляторы, что возможно лишь при стабильной политической ситуации.</w:t>
      </w:r>
    </w:p>
    <w:p w:rsidR="003119A0" w:rsidRDefault="00996FB0">
      <w:r>
        <w:br/>
        <w:t xml:space="preserve">Глоссарий </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gridCol w:w="480"/>
      </w:tblGrid>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 п/п</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Понятие</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Default="00996FB0">
            <w:r>
              <w:t>Определение</w:t>
            </w:r>
          </w:p>
        </w:tc>
      </w:tr>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1</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Pr="00996FB0" w:rsidRDefault="00996FB0">
            <w:pPr>
              <w:pStyle w:val="a3"/>
            </w:pPr>
            <w:r w:rsidRPr="00996FB0">
              <w:rPr>
                <w:b/>
                <w:bCs/>
              </w:rPr>
              <w:t>Безработица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Default="00996FB0">
            <w:r>
              <w:t>социально-экономическое явление, когда часть активного населения не может применить свою рабочую силу. Безработица означает неспособность государства эффективно использовать один из важнейших факторов производства - труд. Ее причинами являются: падение темпов экономического роста, технический прогресс, структурная перестройка экономики, инфляция, демографическая политика государства.</w:t>
            </w:r>
          </w:p>
        </w:tc>
      </w:tr>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2</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Pr="00996FB0" w:rsidRDefault="00996FB0">
            <w:pPr>
              <w:pStyle w:val="a3"/>
            </w:pPr>
            <w:r w:rsidRPr="00996FB0">
              <w:rPr>
                <w:b/>
                <w:bCs/>
              </w:rPr>
              <w:t>Денежная масса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Default="00996FB0">
            <w:r>
              <w:t>сумма наличных и безналичных денежных средств, а также других средств платежа. Количество денежной массы прямо пропорционально сумме цен товарок и обратно пропорционально скорости оборота денежной единицы.</w:t>
            </w:r>
          </w:p>
        </w:tc>
      </w:tr>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3</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Pr="00996FB0" w:rsidRDefault="00996FB0">
            <w:pPr>
              <w:pStyle w:val="a3"/>
            </w:pPr>
            <w:r w:rsidRPr="00996FB0">
              <w:rPr>
                <w:b/>
                <w:bCs/>
              </w:rPr>
              <w:t>Дефицит государственного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Default="00996FB0">
            <w:r>
              <w:t>превышение государственных расходов какой-либо страны над государственными доходами. На протяжении всех лет реформ в России наблюдался дефицит государственного бюджета, который в разное время составлял от трех и более процентов от величины валового внутреннего продукта.</w:t>
            </w:r>
          </w:p>
        </w:tc>
      </w:tr>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4</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Pr="00996FB0" w:rsidRDefault="00996FB0">
            <w:pPr>
              <w:pStyle w:val="a3"/>
            </w:pPr>
            <w:r w:rsidRPr="00996FB0">
              <w:rPr>
                <w:b/>
                <w:bCs/>
              </w:rPr>
              <w:t>Дефолт</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Pr="00996FB0" w:rsidRDefault="00996FB0">
            <w:pPr>
              <w:pStyle w:val="a3"/>
            </w:pPr>
            <w:r w:rsidRPr="00996FB0">
              <w:t>отказ от принятых на себя обязательств по уплате долга. Возникает в случаях, когда субъект хозяйствования в силу сложившихся обстоятельств не в состоянии своевременно и в установленном объеме вернуть долг партнеру по бизнесу, какому-либо государству или международной финансовой организации.</w:t>
            </w:r>
          </w:p>
          <w:p w:rsidR="003119A0" w:rsidRDefault="003119A0"/>
        </w:tc>
      </w:tr>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5</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Pr="00996FB0" w:rsidRDefault="00996FB0">
            <w:pPr>
              <w:pStyle w:val="a3"/>
            </w:pPr>
            <w:r w:rsidRPr="00996FB0">
              <w:rPr>
                <w:b/>
                <w:bCs/>
              </w:rPr>
              <w:t>Инфляция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Default="00996FB0">
            <w:r>
              <w:t>это обесценение денег, снижение их покупательной способности, дисбаланс спроса и предложения. В буквальном переводе термин "инфляция" (от лат. inflatio) означает "вздутие", т.е. переполнение каналов обращения избыточными бумажными деньгами, не обеспеченными соответствующим ростом товарной массы, что и вызывает обесценение денежной единицы и соответственно рост товарных цен.</w:t>
            </w:r>
          </w:p>
        </w:tc>
      </w:tr>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6</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Pr="00996FB0" w:rsidRDefault="00996FB0">
            <w:pPr>
              <w:pStyle w:val="a3"/>
            </w:pPr>
            <w:r w:rsidRPr="00996FB0">
              <w:rPr>
                <w:b/>
                <w:bCs/>
              </w:rPr>
              <w:t>Капитал</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Default="00996FB0">
            <w:r>
              <w:t>(от лат. capitalis - главный) - 1) имущество, способное приносить доход; 2) богатство (ценные бумаги, денежные средства, имущество), используемое для его собственного увеличения; 3) в марксистской политической экономии - стоимость, которая посредством использования наемной рабочей силы приносит прибавочную стоимость, т. е. самовозрастающая стоимость.</w:t>
            </w:r>
          </w:p>
        </w:tc>
      </w:tr>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7</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Pr="00996FB0" w:rsidRDefault="00996FB0">
            <w:pPr>
              <w:pStyle w:val="a3"/>
            </w:pPr>
            <w:r w:rsidRPr="00996FB0">
              <w:rPr>
                <w:b/>
                <w:bCs/>
              </w:rPr>
              <w:t>Конкуренция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Default="00996FB0">
            <w:r>
              <w:t>(от лат. concurrencia - сталкиваться) - соперничество между производителями товаров и услуг за рынок сбыта, завоевание определенного сегмента рынка. Каждая фирма использует свою стратегию и тактику для достижения этих целей. Для рыночной экономики имеет основополагающее значение. Выполняет роль ее мотора, двигателя прогресса, роста эффективности производства. Выступает стихийным регулятором хозяйственных процессов, способом установления на рынке равновесной цены. Стимулирует снижение издержек производства и реализации. Различают два вида конкуренции совершенную и несовершенную.</w:t>
            </w:r>
          </w:p>
        </w:tc>
      </w:tr>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8</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Pr="00996FB0" w:rsidRDefault="00996FB0">
            <w:pPr>
              <w:pStyle w:val="a3"/>
            </w:pPr>
            <w:r w:rsidRPr="00996FB0">
              <w:rPr>
                <w:b/>
                <w:bCs/>
              </w:rPr>
              <w:t>Кредит</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Default="00996FB0">
            <w:r>
              <w:t>(от латинского слова credo - верю) есть форма движения ссудного капитала, т.е. денежного капитала, предоставляемого в ссуду на условиях возвратности и прибыльности.</w:t>
            </w:r>
          </w:p>
        </w:tc>
      </w:tr>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9</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Pr="00996FB0" w:rsidRDefault="00996FB0">
            <w:pPr>
              <w:pStyle w:val="a3"/>
            </w:pPr>
            <w:r w:rsidRPr="00996FB0">
              <w:rPr>
                <w:b/>
                <w:bCs/>
              </w:rPr>
              <w:t>Кредитная экспансия банков</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Default="00996FB0">
            <w:r>
              <w:t>интенсивное расширение кредитных операций банков с целью извлечения дополнительной прибыли.</w:t>
            </w:r>
          </w:p>
        </w:tc>
      </w:tr>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10</w:t>
            </w:r>
          </w:p>
        </w:tc>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Pr="00996FB0" w:rsidRDefault="00996FB0">
            <w:pPr>
              <w:pStyle w:val="a3"/>
            </w:pPr>
            <w:r w:rsidRPr="00996FB0">
              <w:rPr>
                <w:b/>
                <w:bCs/>
              </w:rPr>
              <w:t>Милитаризация экономики</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Default="00996FB0">
            <w:r>
              <w:t>(от лат.Militaris – военный) Милитаризация экономики - увеличение военного сектора в общей структуре национального хозяйства отдельных государств в ущерб другим отраслям. В странах, которые не имеют собственной военной промышленности, милитаризация экономики достигается за счет возрастающей торговли оружием. Проблема милитаризации экономики остро стоит в развивающихся странах, усугубляя их общие проблемы.</w:t>
            </w:r>
          </w:p>
        </w:tc>
      </w:tr>
    </w:tbl>
    <w:p w:rsidR="003119A0" w:rsidRDefault="00996FB0">
      <w:r>
        <w:t xml:space="preserve">Список использованных источников </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tblGrid>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Default="00996FB0">
            <w:r>
              <w:t>Браунинг П. Современные экономические теории — буржуазные концепции. М., 1998.</w:t>
            </w:r>
          </w:p>
        </w:tc>
      </w:tr>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Default="00996FB0">
            <w:r>
              <w:t>Дроздов В. Критика буржуазных теорий регулирования денежной системы капитализма. М., 1972. С.22</w:t>
            </w:r>
          </w:p>
        </w:tc>
      </w:tr>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Default="00996FB0">
            <w:r>
              <w:t>Кейнс Дж.М. Общая теория занятости, процента и денег. М., 1978.</w:t>
            </w:r>
          </w:p>
        </w:tc>
      </w:tr>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Default="00996FB0">
            <w:r>
              <w:t>Критика современных буржуазных теорий финансов, денег и кредита.</w:t>
            </w:r>
          </w:p>
        </w:tc>
      </w:tr>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Default="00996FB0">
            <w:r>
              <w:t>Маркс К. Экономические рукописи, 1857—1861. М., 1998. Ч.1.</w:t>
            </w:r>
          </w:p>
        </w:tc>
      </w:tr>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Default="00996FB0">
            <w:r>
              <w:t>Мэнкью Н.Г. Принципы экономики. - СПб.: Питер Ком. 1999 - 784 с.</w:t>
            </w:r>
          </w:p>
        </w:tc>
      </w:tr>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Default="00996FB0">
            <w:r>
              <w:t>Родионов С.С, Бабичева Ю.А. Денежно-кредитное регулирование капиталистической экономики. М., 1999.</w:t>
            </w:r>
          </w:p>
        </w:tc>
      </w:tr>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Pr="00996FB0" w:rsidRDefault="00996FB0">
            <w:pPr>
              <w:pStyle w:val="a3"/>
            </w:pPr>
            <w:r w:rsidRPr="00996FB0">
              <w:t>Самуэльсон Пол Э., Нордхаус Вильям Д. / Экономика.: Уч. пособие. – М.: Издательский дом «Вильямс», 2000 – 688 с.</w:t>
            </w:r>
          </w:p>
          <w:p w:rsidR="003119A0" w:rsidRPr="00996FB0" w:rsidRDefault="00996FB0">
            <w:pPr>
              <w:pStyle w:val="a3"/>
            </w:pPr>
            <w:r w:rsidRPr="00996FB0">
              <w:t>ISBN 5-94774-022-2</w:t>
            </w:r>
          </w:p>
        </w:tc>
      </w:tr>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Pr="00996FB0" w:rsidRDefault="00996FB0">
            <w:pPr>
              <w:pStyle w:val="a3"/>
            </w:pPr>
            <w:r w:rsidRPr="00996FB0">
              <w:t>Статистика: Учебник / И, И. Елисеева, И. И. Егорова и др.; Под ред. проф. И. И. Елисеевой. – М.: ТК Велби, из – во Проспект, 2003 – 448 с.</w:t>
            </w:r>
          </w:p>
          <w:p w:rsidR="003119A0" w:rsidRPr="00996FB0" w:rsidRDefault="00996FB0">
            <w:pPr>
              <w:pStyle w:val="a3"/>
            </w:pPr>
            <w:r w:rsidRPr="00996FB0">
              <w:t>ISBN 5-94774-014-1</w:t>
            </w:r>
          </w:p>
        </w:tc>
      </w:tr>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10.</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Default="00996FB0">
            <w:r>
              <w:t>Экономическая теория: Учебник / Под общей ред. акад. В. И. Видяпина, А. И. Добрынина, Г. П. Журавлёвой, Л. С. Тарасевича. – М.: ИНФРА – М, 2003 – 714 с. ISBN 5-7805-0375-3</w:t>
            </w:r>
          </w:p>
        </w:tc>
      </w:tr>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11.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Default="00996FB0">
            <w:r>
              <w:t>Чепурин М.Н.. «Курс экономической теории» Киров, 1995г. журнал «Экономика и бизнес» №5 1996 г.</w:t>
            </w:r>
          </w:p>
        </w:tc>
      </w:tr>
    </w:tbl>
    <w:p w:rsidR="003119A0" w:rsidRDefault="00996FB0">
      <w:r>
        <w:t xml:space="preserve">Приложения </w:t>
      </w:r>
    </w:p>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480"/>
        <w:gridCol w:w="480"/>
      </w:tblGrid>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Pr="00996FB0" w:rsidRDefault="00EE767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5pt;height:49.5pt">
                  <v:imagedata r:id="rId4" o:title=""/>
                </v:shape>
              </w:pict>
            </w:r>
          </w:p>
        </w:tc>
      </w:tr>
      <w:tr w:rsidR="003119A0">
        <w:trPr>
          <w:tblCellSpacing w:w="0" w:type="dxa"/>
        </w:trPr>
        <w:tc>
          <w:tcPr>
            <w:tcW w:w="0" w:type="auto"/>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119A0" w:rsidRDefault="00996FB0">
            <w:r>
              <w:t>Б</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119A0" w:rsidRPr="00996FB0" w:rsidRDefault="00EE767C">
            <w:pPr>
              <w:pStyle w:val="a3"/>
            </w:pPr>
            <w:r>
              <w:rPr>
                <w:noProof/>
              </w:rPr>
              <w:pict>
                <v:shape id="_x0000_i1031" type="#_x0000_t75" style="width:76.5pt;height:49.5pt">
                  <v:imagedata r:id="rId5" o:title=""/>
                </v:shape>
              </w:pict>
            </w:r>
          </w:p>
        </w:tc>
      </w:tr>
    </w:tbl>
    <w:p w:rsidR="003119A0" w:rsidRDefault="003119A0"/>
    <w:bookmarkStart w:id="8" w:name="sdfootnote1sym"/>
    <w:p w:rsidR="003119A0" w:rsidRPr="00996FB0" w:rsidRDefault="00996FB0">
      <w:pPr>
        <w:pStyle w:val="a3"/>
      </w:pPr>
      <w:r>
        <w:fldChar w:fldCharType="begin"/>
      </w:r>
      <w:r>
        <w:instrText xml:space="preserve"> HYPERLINK "" \l "sdfootnote1anc" </w:instrText>
      </w:r>
      <w:r>
        <w:fldChar w:fldCharType="separate"/>
      </w:r>
      <w:r>
        <w:rPr>
          <w:rStyle w:val="a4"/>
        </w:rPr>
        <w:t>1</w:t>
      </w:r>
      <w:r>
        <w:fldChar w:fldCharType="end"/>
      </w:r>
      <w:bookmarkEnd w:id="8"/>
      <w:r>
        <w:t xml:space="preserve"> Дроздов В. Критика буржуазных теорий регулирования денежной системы капитализма. М., 1972. С.22.</w:t>
      </w:r>
    </w:p>
    <w:bookmarkStart w:id="9" w:name="sdfootnote2sym"/>
    <w:p w:rsidR="003119A0" w:rsidRDefault="00996FB0">
      <w:pPr>
        <w:pStyle w:val="a3"/>
      </w:pPr>
      <w:r>
        <w:fldChar w:fldCharType="begin"/>
      </w:r>
      <w:r>
        <w:instrText xml:space="preserve"> HYPERLINK "" \l "sdfootnote2anc" </w:instrText>
      </w:r>
      <w:r>
        <w:fldChar w:fldCharType="separate"/>
      </w:r>
      <w:r>
        <w:rPr>
          <w:rStyle w:val="a4"/>
        </w:rPr>
        <w:t>2</w:t>
      </w:r>
      <w:r>
        <w:fldChar w:fldCharType="end"/>
      </w:r>
      <w:bookmarkEnd w:id="9"/>
      <w:r>
        <w:t xml:space="preserve"> Кейнс Дж.М. Общая теория занятости, процента и денег. М., 1978. С.298.</w:t>
      </w:r>
    </w:p>
    <w:bookmarkStart w:id="10" w:name="sdfootnote3sym"/>
    <w:p w:rsidR="003119A0" w:rsidRDefault="00996FB0">
      <w:pPr>
        <w:pStyle w:val="a3"/>
      </w:pPr>
      <w:r>
        <w:fldChar w:fldCharType="begin"/>
      </w:r>
      <w:r>
        <w:instrText xml:space="preserve"> HYPERLINK "" \l "sdfootnote3anc" </w:instrText>
      </w:r>
      <w:r>
        <w:fldChar w:fldCharType="separate"/>
      </w:r>
      <w:r>
        <w:rPr>
          <w:rStyle w:val="a4"/>
        </w:rPr>
        <w:t>3</w:t>
      </w:r>
      <w:r>
        <w:fldChar w:fldCharType="end"/>
      </w:r>
      <w:bookmarkEnd w:id="10"/>
      <w:r>
        <w:t>.Кейнс Дж.М. Общая теория занятости, процента и денег. М., 1978. С.321.</w:t>
      </w:r>
    </w:p>
    <w:bookmarkStart w:id="11" w:name="sdfootnote4sym"/>
    <w:p w:rsidR="003119A0" w:rsidRDefault="00996FB0">
      <w:pPr>
        <w:pStyle w:val="a3"/>
      </w:pPr>
      <w:r>
        <w:fldChar w:fldCharType="begin"/>
      </w:r>
      <w:r>
        <w:instrText xml:space="preserve"> HYPERLINK "" \l "sdfootnote4anc" </w:instrText>
      </w:r>
      <w:r>
        <w:fldChar w:fldCharType="separate"/>
      </w:r>
      <w:r>
        <w:rPr>
          <w:rStyle w:val="a4"/>
        </w:rPr>
        <w:t>4</w:t>
      </w:r>
      <w:r>
        <w:fldChar w:fldCharType="end"/>
      </w:r>
      <w:bookmarkEnd w:id="11"/>
      <w:r>
        <w:t xml:space="preserve"> Кейнс Дж.М. Указ. соч. С.378.</w:t>
      </w:r>
    </w:p>
    <w:bookmarkStart w:id="12" w:name="sdfootnote5sym"/>
    <w:p w:rsidR="003119A0" w:rsidRDefault="00996FB0">
      <w:pPr>
        <w:pStyle w:val="a3"/>
      </w:pPr>
      <w:r>
        <w:fldChar w:fldCharType="begin"/>
      </w:r>
      <w:r>
        <w:instrText xml:space="preserve"> HYPERLINK "" \l "sdfootnote5anc" </w:instrText>
      </w:r>
      <w:r>
        <w:fldChar w:fldCharType="separate"/>
      </w:r>
      <w:r>
        <w:rPr>
          <w:rStyle w:val="a4"/>
        </w:rPr>
        <w:t>5</w:t>
      </w:r>
      <w:r>
        <w:fldChar w:fldCharType="end"/>
      </w:r>
      <w:bookmarkEnd w:id="12"/>
      <w:r>
        <w:t xml:space="preserve"> Кейнс Дж.М. Указ. соч. С.237.</w:t>
      </w:r>
    </w:p>
    <w:bookmarkStart w:id="13" w:name="sdfootnote6sym"/>
    <w:p w:rsidR="003119A0" w:rsidRDefault="00996FB0">
      <w:pPr>
        <w:pStyle w:val="a3"/>
      </w:pPr>
      <w:r>
        <w:fldChar w:fldCharType="begin"/>
      </w:r>
      <w:r>
        <w:instrText xml:space="preserve"> HYPERLINK "" \l "sdfootnote6anc" </w:instrText>
      </w:r>
      <w:r>
        <w:fldChar w:fldCharType="separate"/>
      </w:r>
      <w:r>
        <w:rPr>
          <w:rStyle w:val="a4"/>
        </w:rPr>
        <w:t>6</w:t>
      </w:r>
      <w:r>
        <w:fldChar w:fldCharType="end"/>
      </w:r>
      <w:bookmarkEnd w:id="13"/>
      <w:r>
        <w:t xml:space="preserve"> См. Родионов С.С, Бабичева Ю.А. Указ. соч. С.52.</w:t>
      </w:r>
    </w:p>
    <w:bookmarkStart w:id="14" w:name="sdfootnote7sym"/>
    <w:p w:rsidR="003119A0" w:rsidRDefault="00996FB0">
      <w:pPr>
        <w:pStyle w:val="a3"/>
      </w:pPr>
      <w:r>
        <w:fldChar w:fldCharType="begin"/>
      </w:r>
      <w:r>
        <w:instrText xml:space="preserve"> HYPERLINK "" \l "sdfootnote7anc" </w:instrText>
      </w:r>
      <w:r>
        <w:fldChar w:fldCharType="separate"/>
      </w:r>
      <w:r>
        <w:rPr>
          <w:rStyle w:val="a4"/>
        </w:rPr>
        <w:t>7</w:t>
      </w:r>
      <w:r>
        <w:fldChar w:fldCharType="end"/>
      </w:r>
      <w:bookmarkEnd w:id="14"/>
      <w:r>
        <w:t xml:space="preserve"> См. Булатов А.С. «Экономика» М., 1996г. стр.251 </w:t>
      </w:r>
    </w:p>
    <w:p w:rsidR="003119A0" w:rsidRDefault="003119A0"/>
    <w:bookmarkStart w:id="15" w:name="sdfootnote8sym"/>
    <w:p w:rsidR="003119A0" w:rsidRPr="00996FB0" w:rsidRDefault="00996FB0">
      <w:pPr>
        <w:pStyle w:val="a3"/>
      </w:pPr>
      <w:r>
        <w:fldChar w:fldCharType="begin"/>
      </w:r>
      <w:r>
        <w:instrText xml:space="preserve"> HYPERLINK "" \l "sdfootnote8anc" </w:instrText>
      </w:r>
      <w:r>
        <w:fldChar w:fldCharType="separate"/>
      </w:r>
      <w:r>
        <w:rPr>
          <w:rStyle w:val="a4"/>
        </w:rPr>
        <w:t>8</w:t>
      </w:r>
      <w:r>
        <w:fldChar w:fldCharType="end"/>
      </w:r>
      <w:bookmarkEnd w:id="15"/>
      <w:r>
        <w:t xml:space="preserve"> Критика современных буржуазных теорий финансов, денег и кредита. С.203-204.</w:t>
      </w:r>
      <w:bookmarkStart w:id="16" w:name="_GoBack"/>
      <w:bookmarkEnd w:id="16"/>
    </w:p>
    <w:sectPr w:rsidR="003119A0" w:rsidRPr="00996F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6FB0"/>
    <w:rsid w:val="003119A0"/>
    <w:rsid w:val="00996FB0"/>
    <w:rsid w:val="00EE7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4D0EDD1-A11A-42D0-B3FD-C3D0F2E1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7590</Words>
  <Characters>43264</Characters>
  <Application>Microsoft Office Word</Application>
  <DocSecurity>0</DocSecurity>
  <Lines>360</Lines>
  <Paragraphs>101</Paragraphs>
  <ScaleCrop>false</ScaleCrop>
  <Company/>
  <LinksUpToDate>false</LinksUpToDate>
  <CharactersWithSpaces>50753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Сущность инфляции, ее виды, социально-экономические последствия и механизмы управления 2</dc:title>
  <dc:subject/>
  <dc:creator>admin</dc:creator>
  <cp:keywords/>
  <dc:description/>
  <cp:lastModifiedBy>admin</cp:lastModifiedBy>
  <cp:revision>2</cp:revision>
  <dcterms:created xsi:type="dcterms:W3CDTF">2014-04-17T08:18:00Z</dcterms:created>
  <dcterms:modified xsi:type="dcterms:W3CDTF">2014-04-17T08:18:00Z</dcterms:modified>
</cp:coreProperties>
</file>