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898" w:rsidRDefault="004D2898" w:rsidP="00681F6B">
      <w:pPr>
        <w:shd w:val="clear" w:color="auto" w:fill="FFFFFF"/>
        <w:tabs>
          <w:tab w:val="left" w:pos="0"/>
        </w:tabs>
        <w:ind w:right="-104" w:firstLine="900"/>
        <w:jc w:val="center"/>
        <w:rPr>
          <w:bCs/>
          <w:color w:val="000000"/>
          <w:sz w:val="28"/>
          <w:szCs w:val="28"/>
        </w:rPr>
      </w:pPr>
    </w:p>
    <w:p w:rsidR="00082EB7" w:rsidRDefault="00082EB7" w:rsidP="00681F6B">
      <w:pPr>
        <w:shd w:val="clear" w:color="auto" w:fill="FFFFFF"/>
        <w:tabs>
          <w:tab w:val="left" w:pos="0"/>
        </w:tabs>
        <w:ind w:right="-104" w:firstLine="900"/>
        <w:jc w:val="center"/>
        <w:rPr>
          <w:bCs/>
          <w:color w:val="000000"/>
          <w:sz w:val="28"/>
          <w:szCs w:val="28"/>
        </w:rPr>
      </w:pPr>
    </w:p>
    <w:p w:rsidR="00082EB7" w:rsidRDefault="00082EB7" w:rsidP="00681F6B">
      <w:pPr>
        <w:shd w:val="clear" w:color="auto" w:fill="FFFFFF"/>
        <w:tabs>
          <w:tab w:val="left" w:pos="0"/>
        </w:tabs>
        <w:ind w:right="-104" w:firstLine="900"/>
        <w:jc w:val="center"/>
        <w:rPr>
          <w:bCs/>
          <w:color w:val="000000"/>
          <w:sz w:val="28"/>
          <w:szCs w:val="28"/>
        </w:rPr>
      </w:pPr>
      <w:r>
        <w:rPr>
          <w:bCs/>
          <w:color w:val="000000"/>
          <w:sz w:val="28"/>
          <w:szCs w:val="28"/>
        </w:rPr>
        <w:t>ФЕДЕРАЛЬНОЕ АГЕНСТВО ПО ОБРАЗОВАНИЮ</w:t>
      </w:r>
    </w:p>
    <w:p w:rsidR="00082EB7" w:rsidRDefault="00082EB7" w:rsidP="00681F6B">
      <w:pPr>
        <w:shd w:val="clear" w:color="auto" w:fill="FFFFFF"/>
        <w:tabs>
          <w:tab w:val="left" w:pos="0"/>
        </w:tabs>
        <w:ind w:right="-104" w:firstLine="900"/>
        <w:jc w:val="center"/>
        <w:rPr>
          <w:bCs/>
          <w:color w:val="000000"/>
          <w:sz w:val="28"/>
          <w:szCs w:val="28"/>
        </w:rPr>
      </w:pPr>
      <w:r>
        <w:rPr>
          <w:bCs/>
          <w:color w:val="000000"/>
          <w:sz w:val="28"/>
          <w:szCs w:val="28"/>
        </w:rPr>
        <w:t>Государственное образовательное учреждение</w:t>
      </w:r>
    </w:p>
    <w:p w:rsidR="00082EB7" w:rsidRDefault="00082EB7" w:rsidP="00681F6B">
      <w:pPr>
        <w:shd w:val="clear" w:color="auto" w:fill="FFFFFF"/>
        <w:tabs>
          <w:tab w:val="left" w:pos="0"/>
        </w:tabs>
        <w:ind w:right="-104" w:firstLine="900"/>
        <w:jc w:val="center"/>
        <w:rPr>
          <w:bCs/>
          <w:color w:val="000000"/>
          <w:sz w:val="28"/>
          <w:szCs w:val="28"/>
        </w:rPr>
      </w:pPr>
      <w:r>
        <w:rPr>
          <w:bCs/>
          <w:color w:val="000000"/>
          <w:sz w:val="28"/>
          <w:szCs w:val="28"/>
        </w:rPr>
        <w:t>высшего  профессионального образования.</w:t>
      </w:r>
    </w:p>
    <w:p w:rsidR="00082EB7" w:rsidRDefault="00082EB7" w:rsidP="00681F6B">
      <w:pPr>
        <w:shd w:val="clear" w:color="auto" w:fill="FFFFFF"/>
        <w:tabs>
          <w:tab w:val="left" w:pos="0"/>
        </w:tabs>
        <w:ind w:right="-104" w:firstLine="900"/>
        <w:jc w:val="center"/>
        <w:rPr>
          <w:bCs/>
          <w:color w:val="000000"/>
          <w:sz w:val="28"/>
          <w:szCs w:val="28"/>
        </w:rPr>
      </w:pPr>
      <w:r>
        <w:rPr>
          <w:bCs/>
          <w:color w:val="000000"/>
          <w:sz w:val="28"/>
          <w:szCs w:val="28"/>
        </w:rPr>
        <w:t>Сибирский государственный аэрокосмический университет</w:t>
      </w:r>
    </w:p>
    <w:p w:rsidR="00082EB7" w:rsidRDefault="00082EB7" w:rsidP="00681F6B">
      <w:pPr>
        <w:shd w:val="clear" w:color="auto" w:fill="FFFFFF"/>
        <w:tabs>
          <w:tab w:val="left" w:pos="0"/>
        </w:tabs>
        <w:ind w:right="-104" w:firstLine="900"/>
        <w:jc w:val="center"/>
        <w:rPr>
          <w:bCs/>
          <w:color w:val="000000"/>
          <w:sz w:val="28"/>
          <w:szCs w:val="28"/>
        </w:rPr>
      </w:pPr>
      <w:r>
        <w:rPr>
          <w:bCs/>
          <w:color w:val="000000"/>
          <w:sz w:val="28"/>
          <w:szCs w:val="28"/>
        </w:rPr>
        <w:t>имени академика М.Ф. Решетнева.</w:t>
      </w:r>
    </w:p>
    <w:p w:rsidR="00082EB7" w:rsidRDefault="00082EB7" w:rsidP="00681F6B">
      <w:pPr>
        <w:shd w:val="clear" w:color="auto" w:fill="FFFFFF"/>
        <w:tabs>
          <w:tab w:val="left" w:pos="0"/>
        </w:tabs>
        <w:ind w:right="-104" w:firstLine="900"/>
        <w:jc w:val="center"/>
        <w:rPr>
          <w:bCs/>
          <w:color w:val="000000"/>
          <w:sz w:val="28"/>
          <w:szCs w:val="28"/>
        </w:rPr>
      </w:pPr>
    </w:p>
    <w:p w:rsidR="00082EB7" w:rsidRDefault="00082EB7" w:rsidP="00681F6B">
      <w:pPr>
        <w:shd w:val="clear" w:color="auto" w:fill="FFFFFF"/>
        <w:tabs>
          <w:tab w:val="left" w:pos="0"/>
        </w:tabs>
        <w:ind w:right="-104" w:firstLine="900"/>
        <w:jc w:val="center"/>
        <w:rPr>
          <w:bCs/>
          <w:color w:val="000000"/>
          <w:sz w:val="28"/>
          <w:szCs w:val="28"/>
        </w:rPr>
      </w:pPr>
    </w:p>
    <w:p w:rsidR="00082EB7" w:rsidRDefault="00082EB7" w:rsidP="00681F6B">
      <w:pPr>
        <w:shd w:val="clear" w:color="auto" w:fill="FFFFFF"/>
        <w:tabs>
          <w:tab w:val="left" w:pos="0"/>
        </w:tabs>
        <w:ind w:right="-104" w:firstLine="900"/>
        <w:jc w:val="center"/>
        <w:rPr>
          <w:bCs/>
          <w:color w:val="000000"/>
          <w:sz w:val="28"/>
          <w:szCs w:val="28"/>
        </w:rPr>
      </w:pPr>
    </w:p>
    <w:p w:rsidR="00082EB7" w:rsidRDefault="00082EB7" w:rsidP="00681F6B">
      <w:pPr>
        <w:shd w:val="clear" w:color="auto" w:fill="FFFFFF"/>
        <w:tabs>
          <w:tab w:val="left" w:pos="0"/>
        </w:tabs>
        <w:ind w:right="-104" w:firstLine="900"/>
        <w:jc w:val="center"/>
        <w:rPr>
          <w:bCs/>
          <w:color w:val="000000"/>
          <w:sz w:val="28"/>
          <w:szCs w:val="28"/>
        </w:rPr>
      </w:pPr>
    </w:p>
    <w:p w:rsidR="00082EB7" w:rsidRDefault="00082EB7" w:rsidP="00681F6B">
      <w:pPr>
        <w:shd w:val="clear" w:color="auto" w:fill="FFFFFF"/>
        <w:tabs>
          <w:tab w:val="left" w:pos="0"/>
        </w:tabs>
        <w:ind w:right="-104" w:firstLine="900"/>
        <w:jc w:val="center"/>
        <w:rPr>
          <w:bCs/>
          <w:color w:val="000000"/>
          <w:sz w:val="28"/>
          <w:szCs w:val="28"/>
        </w:rPr>
      </w:pPr>
    </w:p>
    <w:p w:rsidR="00082EB7" w:rsidRDefault="00082EB7" w:rsidP="00681F6B">
      <w:pPr>
        <w:shd w:val="clear" w:color="auto" w:fill="FFFFFF"/>
        <w:tabs>
          <w:tab w:val="left" w:pos="0"/>
        </w:tabs>
        <w:ind w:right="-104" w:firstLine="900"/>
        <w:jc w:val="center"/>
        <w:rPr>
          <w:bCs/>
          <w:color w:val="000000"/>
          <w:sz w:val="28"/>
          <w:szCs w:val="28"/>
        </w:rPr>
      </w:pPr>
    </w:p>
    <w:p w:rsidR="00082EB7" w:rsidRDefault="00082EB7" w:rsidP="00681F6B">
      <w:pPr>
        <w:shd w:val="clear" w:color="auto" w:fill="FFFFFF"/>
        <w:tabs>
          <w:tab w:val="left" w:pos="0"/>
        </w:tabs>
        <w:ind w:right="-104" w:firstLine="900"/>
        <w:jc w:val="center"/>
        <w:rPr>
          <w:bCs/>
          <w:color w:val="000000"/>
          <w:sz w:val="28"/>
          <w:szCs w:val="28"/>
        </w:rPr>
      </w:pPr>
    </w:p>
    <w:p w:rsidR="00082EB7" w:rsidRDefault="00082EB7" w:rsidP="00681F6B">
      <w:pPr>
        <w:shd w:val="clear" w:color="auto" w:fill="FFFFFF"/>
        <w:tabs>
          <w:tab w:val="left" w:pos="0"/>
        </w:tabs>
        <w:ind w:right="-104" w:firstLine="900"/>
        <w:jc w:val="center"/>
        <w:rPr>
          <w:bCs/>
          <w:color w:val="000000"/>
          <w:sz w:val="28"/>
          <w:szCs w:val="28"/>
        </w:rPr>
      </w:pPr>
    </w:p>
    <w:p w:rsidR="00082EB7" w:rsidRDefault="00082EB7" w:rsidP="00681F6B">
      <w:pPr>
        <w:shd w:val="clear" w:color="auto" w:fill="FFFFFF"/>
        <w:tabs>
          <w:tab w:val="left" w:pos="0"/>
        </w:tabs>
        <w:ind w:right="-104" w:firstLine="900"/>
        <w:jc w:val="center"/>
        <w:rPr>
          <w:bCs/>
          <w:color w:val="000000"/>
          <w:sz w:val="28"/>
          <w:szCs w:val="28"/>
        </w:rPr>
      </w:pPr>
    </w:p>
    <w:p w:rsidR="00082EB7" w:rsidRDefault="00082EB7" w:rsidP="00681F6B">
      <w:pPr>
        <w:shd w:val="clear" w:color="auto" w:fill="FFFFFF"/>
        <w:tabs>
          <w:tab w:val="left" w:pos="0"/>
        </w:tabs>
        <w:ind w:right="-104" w:firstLine="900"/>
        <w:jc w:val="center"/>
        <w:rPr>
          <w:bCs/>
          <w:color w:val="000000"/>
          <w:sz w:val="28"/>
          <w:szCs w:val="28"/>
        </w:rPr>
      </w:pPr>
      <w:r>
        <w:rPr>
          <w:bCs/>
          <w:color w:val="000000"/>
          <w:sz w:val="28"/>
          <w:szCs w:val="28"/>
        </w:rPr>
        <w:t>Курсовая работа</w:t>
      </w:r>
    </w:p>
    <w:p w:rsidR="00082EB7" w:rsidRDefault="00082EB7" w:rsidP="00681F6B">
      <w:pPr>
        <w:shd w:val="clear" w:color="auto" w:fill="FFFFFF"/>
        <w:tabs>
          <w:tab w:val="left" w:pos="0"/>
        </w:tabs>
        <w:ind w:right="-104" w:firstLine="900"/>
        <w:jc w:val="center"/>
        <w:rPr>
          <w:bCs/>
          <w:color w:val="000000"/>
          <w:sz w:val="28"/>
          <w:szCs w:val="28"/>
        </w:rPr>
      </w:pPr>
      <w:r>
        <w:rPr>
          <w:bCs/>
          <w:color w:val="000000"/>
          <w:sz w:val="28"/>
          <w:szCs w:val="28"/>
        </w:rPr>
        <w:t>Предмет: «Таможенное право»</w:t>
      </w:r>
    </w:p>
    <w:p w:rsidR="00082EB7" w:rsidRDefault="00082EB7" w:rsidP="00681F6B">
      <w:pPr>
        <w:shd w:val="clear" w:color="auto" w:fill="FFFFFF"/>
        <w:tabs>
          <w:tab w:val="left" w:pos="0"/>
        </w:tabs>
        <w:ind w:right="-104" w:firstLine="900"/>
        <w:jc w:val="center"/>
        <w:rPr>
          <w:bCs/>
          <w:color w:val="000000"/>
          <w:sz w:val="28"/>
          <w:szCs w:val="28"/>
        </w:rPr>
      </w:pPr>
    </w:p>
    <w:p w:rsidR="00082EB7" w:rsidRPr="005D3D6F" w:rsidRDefault="00082EB7" w:rsidP="00681F6B">
      <w:pPr>
        <w:shd w:val="clear" w:color="auto" w:fill="FFFFFF"/>
        <w:tabs>
          <w:tab w:val="left" w:pos="0"/>
        </w:tabs>
        <w:ind w:right="-104" w:firstLine="900"/>
        <w:jc w:val="center"/>
        <w:rPr>
          <w:bCs/>
          <w:color w:val="000000"/>
          <w:sz w:val="28"/>
          <w:szCs w:val="28"/>
        </w:rPr>
      </w:pPr>
      <w:r>
        <w:rPr>
          <w:bCs/>
          <w:color w:val="000000"/>
          <w:sz w:val="28"/>
          <w:szCs w:val="28"/>
        </w:rPr>
        <w:t>Тема: «</w:t>
      </w:r>
      <w:r w:rsidR="00681F6B" w:rsidRPr="00681F6B">
        <w:rPr>
          <w:b/>
          <w:bCs/>
          <w:color w:val="000000"/>
          <w:sz w:val="28"/>
          <w:szCs w:val="28"/>
        </w:rPr>
        <w:t>Таможенно-тарифное регулирование</w:t>
      </w:r>
      <w:r w:rsidRPr="005D3D6F">
        <w:rPr>
          <w:bCs/>
          <w:color w:val="000000"/>
          <w:sz w:val="28"/>
          <w:szCs w:val="28"/>
        </w:rPr>
        <w:t>»</w:t>
      </w:r>
    </w:p>
    <w:p w:rsidR="00082EB7" w:rsidRPr="005D3D6F" w:rsidRDefault="00082EB7" w:rsidP="00681F6B">
      <w:pPr>
        <w:shd w:val="clear" w:color="auto" w:fill="FFFFFF"/>
        <w:tabs>
          <w:tab w:val="left" w:pos="0"/>
        </w:tabs>
        <w:ind w:right="-104" w:firstLine="900"/>
        <w:jc w:val="center"/>
        <w:rPr>
          <w:bCs/>
          <w:color w:val="000000"/>
          <w:sz w:val="28"/>
          <w:szCs w:val="28"/>
        </w:rPr>
      </w:pPr>
    </w:p>
    <w:p w:rsidR="00082EB7" w:rsidRPr="005D3D6F" w:rsidRDefault="00082EB7" w:rsidP="00082EB7">
      <w:pPr>
        <w:shd w:val="clear" w:color="auto" w:fill="FFFFFF"/>
        <w:tabs>
          <w:tab w:val="left" w:pos="0"/>
        </w:tabs>
        <w:ind w:right="-104" w:firstLine="900"/>
        <w:jc w:val="center"/>
        <w:rPr>
          <w:bCs/>
          <w:color w:val="000000"/>
          <w:sz w:val="28"/>
          <w:szCs w:val="28"/>
        </w:rPr>
      </w:pPr>
    </w:p>
    <w:p w:rsidR="00082EB7" w:rsidRDefault="00082EB7" w:rsidP="00082EB7">
      <w:pPr>
        <w:shd w:val="clear" w:color="auto" w:fill="FFFFFF"/>
        <w:tabs>
          <w:tab w:val="left" w:pos="0"/>
        </w:tabs>
        <w:ind w:right="-104" w:firstLine="900"/>
        <w:jc w:val="center"/>
        <w:rPr>
          <w:bCs/>
          <w:color w:val="000000"/>
          <w:sz w:val="28"/>
          <w:szCs w:val="28"/>
        </w:rPr>
      </w:pPr>
    </w:p>
    <w:p w:rsidR="00082EB7" w:rsidRDefault="00082EB7" w:rsidP="00082EB7">
      <w:pPr>
        <w:shd w:val="clear" w:color="auto" w:fill="FFFFFF"/>
        <w:tabs>
          <w:tab w:val="left" w:pos="0"/>
        </w:tabs>
        <w:ind w:right="-104" w:firstLine="900"/>
        <w:jc w:val="center"/>
        <w:rPr>
          <w:bCs/>
          <w:color w:val="000000"/>
          <w:sz w:val="28"/>
          <w:szCs w:val="28"/>
        </w:rPr>
      </w:pPr>
    </w:p>
    <w:p w:rsidR="00082EB7" w:rsidRDefault="00082EB7" w:rsidP="00082EB7">
      <w:pPr>
        <w:shd w:val="clear" w:color="auto" w:fill="FFFFFF"/>
        <w:tabs>
          <w:tab w:val="left" w:pos="0"/>
        </w:tabs>
        <w:ind w:right="-104" w:firstLine="900"/>
        <w:jc w:val="center"/>
        <w:rPr>
          <w:bCs/>
          <w:color w:val="000000"/>
          <w:sz w:val="28"/>
          <w:szCs w:val="28"/>
        </w:rPr>
      </w:pPr>
    </w:p>
    <w:p w:rsidR="00082EB7" w:rsidRDefault="00082EB7" w:rsidP="00082EB7">
      <w:pPr>
        <w:shd w:val="clear" w:color="auto" w:fill="FFFFFF"/>
        <w:tabs>
          <w:tab w:val="left" w:pos="0"/>
        </w:tabs>
        <w:ind w:right="-104" w:firstLine="900"/>
        <w:jc w:val="center"/>
        <w:rPr>
          <w:bCs/>
          <w:color w:val="000000"/>
          <w:sz w:val="28"/>
          <w:szCs w:val="28"/>
        </w:rPr>
      </w:pPr>
    </w:p>
    <w:p w:rsidR="00082EB7" w:rsidRDefault="00082EB7" w:rsidP="00082EB7">
      <w:pPr>
        <w:shd w:val="clear" w:color="auto" w:fill="FFFFFF"/>
        <w:tabs>
          <w:tab w:val="left" w:pos="0"/>
        </w:tabs>
        <w:ind w:right="-104" w:firstLine="900"/>
        <w:rPr>
          <w:bCs/>
          <w:color w:val="000000"/>
          <w:sz w:val="28"/>
          <w:szCs w:val="28"/>
        </w:rPr>
      </w:pPr>
      <w:r>
        <w:rPr>
          <w:bCs/>
          <w:color w:val="000000"/>
          <w:sz w:val="28"/>
          <w:szCs w:val="28"/>
        </w:rPr>
        <w:t xml:space="preserve">                                        </w:t>
      </w:r>
      <w:r w:rsidR="00681F6B">
        <w:rPr>
          <w:bCs/>
          <w:color w:val="000000"/>
          <w:sz w:val="28"/>
          <w:szCs w:val="28"/>
        </w:rPr>
        <w:t xml:space="preserve">                              </w:t>
      </w:r>
      <w:r>
        <w:rPr>
          <w:bCs/>
          <w:color w:val="000000"/>
          <w:sz w:val="28"/>
          <w:szCs w:val="28"/>
        </w:rPr>
        <w:t>Выполнил:</w:t>
      </w:r>
    </w:p>
    <w:p w:rsidR="00082EB7" w:rsidRDefault="00082EB7" w:rsidP="00082EB7">
      <w:pPr>
        <w:shd w:val="clear" w:color="auto" w:fill="FFFFFF"/>
        <w:tabs>
          <w:tab w:val="left" w:pos="0"/>
        </w:tabs>
        <w:ind w:right="-104" w:firstLine="900"/>
        <w:rPr>
          <w:bCs/>
          <w:color w:val="000000"/>
          <w:sz w:val="28"/>
          <w:szCs w:val="28"/>
        </w:rPr>
      </w:pPr>
      <w:r>
        <w:rPr>
          <w:bCs/>
          <w:color w:val="000000"/>
          <w:sz w:val="28"/>
          <w:szCs w:val="28"/>
        </w:rPr>
        <w:t xml:space="preserve">                                        </w:t>
      </w:r>
      <w:r w:rsidR="00681F6B">
        <w:rPr>
          <w:bCs/>
          <w:color w:val="000000"/>
          <w:sz w:val="28"/>
          <w:szCs w:val="28"/>
        </w:rPr>
        <w:t xml:space="preserve">                              </w:t>
      </w:r>
      <w:r>
        <w:rPr>
          <w:bCs/>
          <w:color w:val="000000"/>
          <w:sz w:val="28"/>
          <w:szCs w:val="28"/>
        </w:rPr>
        <w:t>студент</w:t>
      </w:r>
      <w:r w:rsidR="00681F6B">
        <w:rPr>
          <w:bCs/>
          <w:color w:val="000000"/>
          <w:sz w:val="28"/>
          <w:szCs w:val="28"/>
        </w:rPr>
        <w:t>ка</w:t>
      </w:r>
      <w:r>
        <w:rPr>
          <w:bCs/>
          <w:color w:val="000000"/>
          <w:sz w:val="28"/>
          <w:szCs w:val="28"/>
        </w:rPr>
        <w:t xml:space="preserve"> группы ТД-</w:t>
      </w:r>
      <w:r w:rsidR="00681F6B">
        <w:rPr>
          <w:bCs/>
          <w:color w:val="000000"/>
          <w:sz w:val="28"/>
          <w:szCs w:val="28"/>
        </w:rPr>
        <w:t>7</w:t>
      </w:r>
      <w:r>
        <w:rPr>
          <w:bCs/>
          <w:color w:val="000000"/>
          <w:sz w:val="28"/>
          <w:szCs w:val="28"/>
        </w:rPr>
        <w:t>2</w:t>
      </w:r>
    </w:p>
    <w:p w:rsidR="00082EB7" w:rsidRDefault="00082EB7" w:rsidP="00082EB7">
      <w:pPr>
        <w:shd w:val="clear" w:color="auto" w:fill="FFFFFF"/>
        <w:tabs>
          <w:tab w:val="left" w:pos="0"/>
        </w:tabs>
        <w:ind w:right="-104" w:firstLine="900"/>
        <w:rPr>
          <w:bCs/>
          <w:color w:val="000000"/>
          <w:sz w:val="28"/>
          <w:szCs w:val="28"/>
        </w:rPr>
      </w:pPr>
      <w:r>
        <w:rPr>
          <w:bCs/>
          <w:color w:val="000000"/>
          <w:sz w:val="28"/>
          <w:szCs w:val="28"/>
        </w:rPr>
        <w:t xml:space="preserve">                                        </w:t>
      </w:r>
      <w:r w:rsidR="00681F6B">
        <w:rPr>
          <w:bCs/>
          <w:color w:val="000000"/>
          <w:sz w:val="28"/>
          <w:szCs w:val="28"/>
        </w:rPr>
        <w:t xml:space="preserve">                              Тыряткина О.В.</w:t>
      </w:r>
    </w:p>
    <w:p w:rsidR="00082EB7" w:rsidRDefault="00082EB7" w:rsidP="00082EB7">
      <w:pPr>
        <w:shd w:val="clear" w:color="auto" w:fill="FFFFFF"/>
        <w:tabs>
          <w:tab w:val="left" w:pos="0"/>
        </w:tabs>
        <w:ind w:right="-104" w:firstLine="900"/>
        <w:rPr>
          <w:bCs/>
          <w:color w:val="000000"/>
          <w:sz w:val="28"/>
          <w:szCs w:val="28"/>
        </w:rPr>
      </w:pPr>
      <w:r>
        <w:rPr>
          <w:bCs/>
          <w:color w:val="000000"/>
          <w:sz w:val="28"/>
          <w:szCs w:val="28"/>
        </w:rPr>
        <w:t xml:space="preserve">                                        </w:t>
      </w:r>
      <w:r w:rsidR="00681F6B">
        <w:rPr>
          <w:bCs/>
          <w:color w:val="000000"/>
          <w:sz w:val="28"/>
          <w:szCs w:val="28"/>
        </w:rPr>
        <w:t xml:space="preserve">                              </w:t>
      </w:r>
      <w:r>
        <w:rPr>
          <w:bCs/>
          <w:color w:val="000000"/>
          <w:sz w:val="28"/>
          <w:szCs w:val="28"/>
        </w:rPr>
        <w:t>Проверил:</w:t>
      </w:r>
    </w:p>
    <w:p w:rsidR="00082EB7" w:rsidRDefault="00082EB7" w:rsidP="00082EB7">
      <w:pPr>
        <w:shd w:val="clear" w:color="auto" w:fill="FFFFFF"/>
        <w:tabs>
          <w:tab w:val="left" w:pos="0"/>
        </w:tabs>
        <w:ind w:right="-104" w:firstLine="900"/>
        <w:rPr>
          <w:bCs/>
          <w:color w:val="000000"/>
          <w:sz w:val="28"/>
          <w:szCs w:val="28"/>
        </w:rPr>
      </w:pPr>
      <w:r>
        <w:rPr>
          <w:bCs/>
          <w:color w:val="000000"/>
          <w:sz w:val="28"/>
          <w:szCs w:val="28"/>
        </w:rPr>
        <w:t xml:space="preserve">                                        </w:t>
      </w:r>
      <w:r w:rsidR="00681F6B">
        <w:rPr>
          <w:bCs/>
          <w:color w:val="000000"/>
          <w:sz w:val="28"/>
          <w:szCs w:val="28"/>
        </w:rPr>
        <w:t xml:space="preserve">                              </w:t>
      </w:r>
      <w:r>
        <w:rPr>
          <w:bCs/>
          <w:color w:val="000000"/>
          <w:sz w:val="28"/>
          <w:szCs w:val="28"/>
        </w:rPr>
        <w:t>Кандидат юридических наук,</w:t>
      </w:r>
    </w:p>
    <w:p w:rsidR="00082EB7" w:rsidRDefault="00082EB7" w:rsidP="00082EB7">
      <w:pPr>
        <w:shd w:val="clear" w:color="auto" w:fill="FFFFFF"/>
        <w:tabs>
          <w:tab w:val="left" w:pos="0"/>
        </w:tabs>
        <w:ind w:right="-104" w:firstLine="900"/>
        <w:rPr>
          <w:bCs/>
          <w:color w:val="000000"/>
          <w:sz w:val="28"/>
          <w:szCs w:val="28"/>
        </w:rPr>
      </w:pPr>
      <w:r>
        <w:rPr>
          <w:bCs/>
          <w:color w:val="000000"/>
          <w:sz w:val="28"/>
          <w:szCs w:val="28"/>
        </w:rPr>
        <w:t xml:space="preserve">                                        </w:t>
      </w:r>
      <w:r w:rsidR="00681F6B">
        <w:rPr>
          <w:bCs/>
          <w:color w:val="000000"/>
          <w:sz w:val="28"/>
          <w:szCs w:val="28"/>
        </w:rPr>
        <w:t xml:space="preserve">                              </w:t>
      </w:r>
      <w:r>
        <w:rPr>
          <w:bCs/>
          <w:color w:val="000000"/>
          <w:sz w:val="28"/>
          <w:szCs w:val="28"/>
        </w:rPr>
        <w:t>доцент кафедры правоведения</w:t>
      </w:r>
    </w:p>
    <w:p w:rsidR="00082EB7" w:rsidRDefault="00082EB7" w:rsidP="00082EB7">
      <w:pPr>
        <w:shd w:val="clear" w:color="auto" w:fill="FFFFFF"/>
        <w:tabs>
          <w:tab w:val="left" w:pos="0"/>
        </w:tabs>
        <w:ind w:right="-104" w:firstLine="900"/>
        <w:rPr>
          <w:bCs/>
          <w:color w:val="000000"/>
          <w:sz w:val="28"/>
          <w:szCs w:val="28"/>
        </w:rPr>
      </w:pPr>
      <w:r>
        <w:rPr>
          <w:bCs/>
          <w:color w:val="000000"/>
          <w:sz w:val="28"/>
          <w:szCs w:val="28"/>
        </w:rPr>
        <w:t xml:space="preserve">                                                            </w:t>
      </w:r>
      <w:r w:rsidR="00681F6B">
        <w:rPr>
          <w:bCs/>
          <w:color w:val="000000"/>
          <w:sz w:val="28"/>
          <w:szCs w:val="28"/>
        </w:rPr>
        <w:t xml:space="preserve">           </w:t>
      </w:r>
      <w:r>
        <w:rPr>
          <w:bCs/>
          <w:color w:val="000000"/>
          <w:sz w:val="28"/>
          <w:szCs w:val="28"/>
        </w:rPr>
        <w:t>В.В. Сафронов</w:t>
      </w:r>
    </w:p>
    <w:p w:rsidR="00082EB7" w:rsidRDefault="00082EB7" w:rsidP="00082EB7">
      <w:pPr>
        <w:shd w:val="clear" w:color="auto" w:fill="FFFFFF"/>
        <w:tabs>
          <w:tab w:val="left" w:pos="0"/>
        </w:tabs>
        <w:ind w:right="-104" w:firstLine="900"/>
        <w:jc w:val="center"/>
        <w:rPr>
          <w:bCs/>
          <w:color w:val="000000"/>
          <w:sz w:val="28"/>
          <w:szCs w:val="28"/>
        </w:rPr>
      </w:pPr>
    </w:p>
    <w:p w:rsidR="00082EB7" w:rsidRDefault="00082EB7" w:rsidP="00082EB7">
      <w:pPr>
        <w:shd w:val="clear" w:color="auto" w:fill="FFFFFF"/>
        <w:tabs>
          <w:tab w:val="left" w:pos="0"/>
        </w:tabs>
        <w:ind w:right="-104" w:firstLine="900"/>
        <w:jc w:val="center"/>
        <w:rPr>
          <w:bCs/>
          <w:color w:val="000000"/>
          <w:sz w:val="28"/>
          <w:szCs w:val="28"/>
        </w:rPr>
      </w:pPr>
    </w:p>
    <w:p w:rsidR="00082EB7" w:rsidRDefault="00082EB7" w:rsidP="00082EB7">
      <w:pPr>
        <w:shd w:val="clear" w:color="auto" w:fill="FFFFFF"/>
        <w:tabs>
          <w:tab w:val="left" w:pos="0"/>
        </w:tabs>
        <w:ind w:right="-104" w:firstLine="900"/>
        <w:jc w:val="center"/>
        <w:rPr>
          <w:bCs/>
          <w:color w:val="000000"/>
          <w:sz w:val="28"/>
          <w:szCs w:val="28"/>
        </w:rPr>
      </w:pPr>
    </w:p>
    <w:p w:rsidR="00082EB7" w:rsidRDefault="00082EB7" w:rsidP="00082EB7">
      <w:pPr>
        <w:shd w:val="clear" w:color="auto" w:fill="FFFFFF"/>
        <w:tabs>
          <w:tab w:val="left" w:pos="0"/>
        </w:tabs>
        <w:ind w:right="-104" w:firstLine="900"/>
        <w:jc w:val="center"/>
        <w:rPr>
          <w:bCs/>
          <w:color w:val="000000"/>
          <w:sz w:val="28"/>
          <w:szCs w:val="28"/>
        </w:rPr>
      </w:pPr>
    </w:p>
    <w:p w:rsidR="00082EB7" w:rsidRDefault="00082EB7" w:rsidP="00082EB7">
      <w:pPr>
        <w:shd w:val="clear" w:color="auto" w:fill="FFFFFF"/>
        <w:tabs>
          <w:tab w:val="left" w:pos="0"/>
        </w:tabs>
        <w:ind w:right="-104" w:firstLine="900"/>
        <w:jc w:val="center"/>
        <w:rPr>
          <w:bCs/>
          <w:color w:val="000000"/>
          <w:sz w:val="28"/>
          <w:szCs w:val="28"/>
        </w:rPr>
      </w:pPr>
    </w:p>
    <w:p w:rsidR="00082EB7" w:rsidRDefault="00082EB7" w:rsidP="00082EB7">
      <w:pPr>
        <w:shd w:val="clear" w:color="auto" w:fill="FFFFFF"/>
        <w:tabs>
          <w:tab w:val="left" w:pos="0"/>
        </w:tabs>
        <w:ind w:right="-104" w:firstLine="900"/>
        <w:jc w:val="center"/>
        <w:rPr>
          <w:bCs/>
          <w:color w:val="000000"/>
          <w:sz w:val="28"/>
          <w:szCs w:val="28"/>
        </w:rPr>
      </w:pPr>
    </w:p>
    <w:p w:rsidR="00082EB7" w:rsidRDefault="00082EB7" w:rsidP="00082EB7">
      <w:pPr>
        <w:shd w:val="clear" w:color="auto" w:fill="FFFFFF"/>
        <w:tabs>
          <w:tab w:val="left" w:pos="0"/>
        </w:tabs>
        <w:ind w:right="-104" w:firstLine="900"/>
        <w:jc w:val="center"/>
        <w:rPr>
          <w:bCs/>
          <w:color w:val="000000"/>
          <w:sz w:val="28"/>
          <w:szCs w:val="28"/>
        </w:rPr>
      </w:pPr>
    </w:p>
    <w:p w:rsidR="00082EB7" w:rsidRDefault="00082EB7" w:rsidP="00082EB7">
      <w:pPr>
        <w:shd w:val="clear" w:color="auto" w:fill="FFFFFF"/>
        <w:tabs>
          <w:tab w:val="left" w:pos="0"/>
        </w:tabs>
        <w:ind w:right="-104" w:firstLine="900"/>
        <w:jc w:val="center"/>
        <w:rPr>
          <w:bCs/>
          <w:color w:val="000000"/>
          <w:sz w:val="28"/>
          <w:szCs w:val="28"/>
        </w:rPr>
      </w:pPr>
    </w:p>
    <w:p w:rsidR="00082EB7" w:rsidRDefault="00082EB7" w:rsidP="00082EB7">
      <w:pPr>
        <w:shd w:val="clear" w:color="auto" w:fill="FFFFFF"/>
        <w:tabs>
          <w:tab w:val="left" w:pos="0"/>
        </w:tabs>
        <w:ind w:right="-104" w:firstLine="900"/>
        <w:jc w:val="center"/>
        <w:rPr>
          <w:bCs/>
          <w:color w:val="000000"/>
          <w:sz w:val="28"/>
          <w:szCs w:val="28"/>
        </w:rPr>
      </w:pPr>
      <w:r>
        <w:rPr>
          <w:bCs/>
          <w:color w:val="000000"/>
          <w:sz w:val="28"/>
          <w:szCs w:val="28"/>
        </w:rPr>
        <w:t xml:space="preserve">Красноярск, </w:t>
      </w:r>
      <w:smartTag w:uri="urn:schemas-microsoft-com:office:smarttags" w:element="metricconverter">
        <w:smartTagPr>
          <w:attr w:name="ProductID" w:val="2009 г"/>
        </w:smartTagPr>
        <w:r>
          <w:rPr>
            <w:bCs/>
            <w:color w:val="000000"/>
            <w:sz w:val="28"/>
            <w:szCs w:val="28"/>
          </w:rPr>
          <w:t>2009 г</w:t>
        </w:r>
      </w:smartTag>
      <w:r>
        <w:rPr>
          <w:bCs/>
          <w:color w:val="000000"/>
          <w:sz w:val="28"/>
          <w:szCs w:val="28"/>
        </w:rPr>
        <w:t>.</w:t>
      </w:r>
    </w:p>
    <w:p w:rsidR="00082EB7" w:rsidRDefault="00082EB7" w:rsidP="0039763D">
      <w:pPr>
        <w:spacing w:line="360" w:lineRule="auto"/>
        <w:jc w:val="both"/>
        <w:rPr>
          <w:sz w:val="28"/>
          <w:szCs w:val="28"/>
        </w:rPr>
      </w:pPr>
    </w:p>
    <w:p w:rsidR="00681F6B" w:rsidRDefault="00681F6B" w:rsidP="0039763D">
      <w:pPr>
        <w:spacing w:line="360" w:lineRule="auto"/>
        <w:jc w:val="both"/>
        <w:rPr>
          <w:sz w:val="28"/>
          <w:szCs w:val="28"/>
        </w:rPr>
      </w:pPr>
    </w:p>
    <w:p w:rsidR="00082EB7" w:rsidRDefault="00082EB7" w:rsidP="0039763D">
      <w:pPr>
        <w:spacing w:line="360" w:lineRule="auto"/>
        <w:jc w:val="both"/>
        <w:rPr>
          <w:sz w:val="28"/>
          <w:szCs w:val="28"/>
        </w:rPr>
      </w:pPr>
    </w:p>
    <w:p w:rsidR="005C6C2B" w:rsidRPr="009053C6" w:rsidRDefault="005C6C2B" w:rsidP="002F0ACF">
      <w:pPr>
        <w:spacing w:line="360" w:lineRule="auto"/>
        <w:jc w:val="center"/>
        <w:rPr>
          <w:b/>
          <w:sz w:val="28"/>
          <w:szCs w:val="28"/>
        </w:rPr>
      </w:pPr>
      <w:r w:rsidRPr="009053C6">
        <w:rPr>
          <w:b/>
          <w:sz w:val="28"/>
          <w:szCs w:val="28"/>
        </w:rPr>
        <w:t>СОДЕРЖАНИЕ</w:t>
      </w:r>
    </w:p>
    <w:p w:rsidR="00E05B5C" w:rsidRPr="0039763D" w:rsidRDefault="00E05B5C" w:rsidP="002F0ACF">
      <w:pPr>
        <w:spacing w:line="360" w:lineRule="auto"/>
        <w:jc w:val="center"/>
        <w:rPr>
          <w:sz w:val="28"/>
          <w:szCs w:val="28"/>
        </w:rPr>
      </w:pPr>
    </w:p>
    <w:p w:rsidR="005C6C2B" w:rsidRPr="0039763D" w:rsidRDefault="005C6C2B" w:rsidP="00E05B5C">
      <w:pPr>
        <w:spacing w:line="360" w:lineRule="auto"/>
        <w:ind w:left="-180" w:right="-81"/>
        <w:jc w:val="both"/>
        <w:rPr>
          <w:sz w:val="28"/>
          <w:szCs w:val="28"/>
        </w:rPr>
      </w:pPr>
      <w:r w:rsidRPr="0039763D">
        <w:rPr>
          <w:sz w:val="28"/>
          <w:szCs w:val="28"/>
        </w:rPr>
        <w:t>Введение</w:t>
      </w:r>
      <w:r w:rsidR="00E05B5C">
        <w:rPr>
          <w:sz w:val="28"/>
          <w:szCs w:val="28"/>
        </w:rPr>
        <w:t>……………………………………………………………………………..3</w:t>
      </w:r>
    </w:p>
    <w:p w:rsidR="005C6C2B" w:rsidRPr="0039763D" w:rsidRDefault="005C6C2B" w:rsidP="00E05B5C">
      <w:pPr>
        <w:spacing w:line="360" w:lineRule="auto"/>
        <w:ind w:left="-180" w:right="-81"/>
        <w:jc w:val="both"/>
        <w:rPr>
          <w:sz w:val="28"/>
          <w:szCs w:val="28"/>
        </w:rPr>
      </w:pPr>
      <w:r w:rsidRPr="0039763D">
        <w:rPr>
          <w:sz w:val="28"/>
          <w:szCs w:val="28"/>
        </w:rPr>
        <w:t>Глава 1: Сущность таможенно-тарифного регулирования</w:t>
      </w:r>
      <w:r w:rsidR="00E05B5C">
        <w:rPr>
          <w:sz w:val="28"/>
          <w:szCs w:val="28"/>
        </w:rPr>
        <w:t>…………………….....5</w:t>
      </w:r>
    </w:p>
    <w:p w:rsidR="005C6C2B" w:rsidRPr="0039763D" w:rsidRDefault="005C6C2B" w:rsidP="00E05B5C">
      <w:pPr>
        <w:spacing w:line="360" w:lineRule="auto"/>
        <w:ind w:left="-180" w:right="-81"/>
        <w:jc w:val="both"/>
        <w:rPr>
          <w:sz w:val="28"/>
          <w:szCs w:val="28"/>
        </w:rPr>
      </w:pPr>
      <w:r w:rsidRPr="0039763D">
        <w:rPr>
          <w:sz w:val="28"/>
          <w:szCs w:val="28"/>
        </w:rPr>
        <w:t xml:space="preserve">        1.1. Понятие  таможенно-тарифного регулирования</w:t>
      </w:r>
      <w:r w:rsidR="00E05B5C">
        <w:rPr>
          <w:sz w:val="28"/>
          <w:szCs w:val="28"/>
        </w:rPr>
        <w:t>………………………..5</w:t>
      </w:r>
      <w:r w:rsidRPr="0039763D">
        <w:rPr>
          <w:sz w:val="28"/>
          <w:szCs w:val="28"/>
        </w:rPr>
        <w:t xml:space="preserve">    </w:t>
      </w:r>
    </w:p>
    <w:p w:rsidR="005C6C2B" w:rsidRPr="0039763D" w:rsidRDefault="005C6C2B" w:rsidP="00E05B5C">
      <w:pPr>
        <w:spacing w:line="360" w:lineRule="auto"/>
        <w:ind w:left="-180" w:right="-81"/>
        <w:jc w:val="both"/>
        <w:rPr>
          <w:sz w:val="28"/>
          <w:szCs w:val="28"/>
        </w:rPr>
      </w:pPr>
      <w:r w:rsidRPr="0039763D">
        <w:rPr>
          <w:sz w:val="28"/>
          <w:szCs w:val="28"/>
        </w:rPr>
        <w:t xml:space="preserve">        1.2. Цели  таможенно-тарифного регулирования</w:t>
      </w:r>
      <w:r w:rsidR="00E05B5C">
        <w:rPr>
          <w:sz w:val="28"/>
          <w:szCs w:val="28"/>
        </w:rPr>
        <w:t>…………………………...10</w:t>
      </w:r>
    </w:p>
    <w:p w:rsidR="005C6C2B" w:rsidRPr="0039763D" w:rsidRDefault="005C6C2B" w:rsidP="00E05B5C">
      <w:pPr>
        <w:spacing w:line="360" w:lineRule="auto"/>
        <w:ind w:left="-180" w:right="-81"/>
        <w:jc w:val="both"/>
        <w:rPr>
          <w:sz w:val="28"/>
          <w:szCs w:val="28"/>
        </w:rPr>
      </w:pPr>
      <w:r w:rsidRPr="0039763D">
        <w:rPr>
          <w:sz w:val="28"/>
          <w:szCs w:val="28"/>
        </w:rPr>
        <w:t xml:space="preserve">        1.3. Виды таможенно-тарифного регулирования</w:t>
      </w:r>
      <w:r w:rsidR="00E05B5C">
        <w:rPr>
          <w:sz w:val="28"/>
          <w:szCs w:val="28"/>
        </w:rPr>
        <w:t>…………………...………12</w:t>
      </w:r>
    </w:p>
    <w:p w:rsidR="005C6C2B" w:rsidRPr="0039763D" w:rsidRDefault="005C6C2B" w:rsidP="00E05B5C">
      <w:pPr>
        <w:spacing w:line="360" w:lineRule="auto"/>
        <w:ind w:left="-180" w:right="-81"/>
        <w:jc w:val="both"/>
        <w:rPr>
          <w:sz w:val="28"/>
          <w:szCs w:val="28"/>
        </w:rPr>
      </w:pPr>
      <w:r w:rsidRPr="0039763D">
        <w:rPr>
          <w:sz w:val="28"/>
          <w:szCs w:val="28"/>
        </w:rPr>
        <w:t>Глава 2: Элементы  таможенно-тарифного регулирования</w:t>
      </w:r>
      <w:r w:rsidR="00E05B5C">
        <w:rPr>
          <w:sz w:val="28"/>
          <w:szCs w:val="28"/>
        </w:rPr>
        <w:t>……………………..14</w:t>
      </w:r>
    </w:p>
    <w:p w:rsidR="005C6C2B" w:rsidRPr="0039763D" w:rsidRDefault="005D6791" w:rsidP="00E05B5C">
      <w:pPr>
        <w:spacing w:line="360" w:lineRule="auto"/>
        <w:ind w:left="-180" w:right="-81"/>
        <w:jc w:val="both"/>
        <w:rPr>
          <w:sz w:val="28"/>
          <w:szCs w:val="28"/>
        </w:rPr>
      </w:pPr>
      <w:r>
        <w:rPr>
          <w:sz w:val="28"/>
          <w:szCs w:val="28"/>
        </w:rPr>
        <w:t xml:space="preserve">         </w:t>
      </w:r>
      <w:r w:rsidR="005C6C2B" w:rsidRPr="0039763D">
        <w:rPr>
          <w:sz w:val="28"/>
          <w:szCs w:val="28"/>
        </w:rPr>
        <w:t>2.1.Таможенный тариф</w:t>
      </w:r>
      <w:r w:rsidR="00E05B5C">
        <w:rPr>
          <w:sz w:val="28"/>
          <w:szCs w:val="28"/>
        </w:rPr>
        <w:t>………………………………………………………14</w:t>
      </w:r>
    </w:p>
    <w:p w:rsidR="005C6C2B" w:rsidRPr="0039763D" w:rsidRDefault="005C6C2B" w:rsidP="00E05B5C">
      <w:pPr>
        <w:spacing w:line="360" w:lineRule="auto"/>
        <w:ind w:left="-180" w:right="-81"/>
        <w:jc w:val="both"/>
        <w:rPr>
          <w:sz w:val="28"/>
          <w:szCs w:val="28"/>
        </w:rPr>
      </w:pPr>
      <w:r w:rsidRPr="0039763D">
        <w:rPr>
          <w:sz w:val="28"/>
          <w:szCs w:val="28"/>
        </w:rPr>
        <w:t xml:space="preserve">      </w:t>
      </w:r>
      <w:r w:rsidR="005D6791">
        <w:rPr>
          <w:sz w:val="28"/>
          <w:szCs w:val="28"/>
        </w:rPr>
        <w:t xml:space="preserve">  </w:t>
      </w:r>
      <w:r w:rsidRPr="0039763D">
        <w:rPr>
          <w:sz w:val="28"/>
          <w:szCs w:val="28"/>
        </w:rPr>
        <w:t>2.2.Таможенное декларирование товаров</w:t>
      </w:r>
      <w:r w:rsidR="00E05B5C">
        <w:rPr>
          <w:sz w:val="28"/>
          <w:szCs w:val="28"/>
        </w:rPr>
        <w:t>…………………………………</w:t>
      </w:r>
      <w:r w:rsidR="005D6791">
        <w:rPr>
          <w:sz w:val="28"/>
          <w:szCs w:val="28"/>
        </w:rPr>
        <w:t>..</w:t>
      </w:r>
      <w:r w:rsidR="00E05B5C">
        <w:rPr>
          <w:sz w:val="28"/>
          <w:szCs w:val="28"/>
        </w:rPr>
        <w:t>.22</w:t>
      </w:r>
    </w:p>
    <w:p w:rsidR="005C6C2B" w:rsidRPr="0039763D" w:rsidRDefault="005C6C2B" w:rsidP="00E05B5C">
      <w:pPr>
        <w:spacing w:line="360" w:lineRule="auto"/>
        <w:ind w:left="-180" w:right="-81"/>
        <w:jc w:val="both"/>
        <w:rPr>
          <w:sz w:val="28"/>
          <w:szCs w:val="28"/>
        </w:rPr>
      </w:pPr>
      <w:r w:rsidRPr="0039763D">
        <w:rPr>
          <w:sz w:val="28"/>
          <w:szCs w:val="28"/>
        </w:rPr>
        <w:t xml:space="preserve">      </w:t>
      </w:r>
      <w:r w:rsidR="005D6791">
        <w:rPr>
          <w:sz w:val="28"/>
          <w:szCs w:val="28"/>
        </w:rPr>
        <w:t xml:space="preserve">  </w:t>
      </w:r>
      <w:r w:rsidRPr="0039763D">
        <w:rPr>
          <w:sz w:val="28"/>
          <w:szCs w:val="28"/>
        </w:rPr>
        <w:t>2.3.Таможенный режим</w:t>
      </w:r>
      <w:r w:rsidR="00E05B5C">
        <w:rPr>
          <w:sz w:val="28"/>
          <w:szCs w:val="28"/>
        </w:rPr>
        <w:t>……………………………………………………....25</w:t>
      </w:r>
    </w:p>
    <w:p w:rsidR="005C6C2B" w:rsidRPr="0039763D" w:rsidRDefault="005C6C2B" w:rsidP="00E05B5C">
      <w:pPr>
        <w:spacing w:line="360" w:lineRule="auto"/>
        <w:ind w:left="-180" w:right="-81"/>
        <w:jc w:val="both"/>
        <w:rPr>
          <w:sz w:val="28"/>
          <w:szCs w:val="28"/>
        </w:rPr>
      </w:pPr>
      <w:r w:rsidRPr="0039763D">
        <w:rPr>
          <w:sz w:val="28"/>
          <w:szCs w:val="28"/>
        </w:rPr>
        <w:t xml:space="preserve">      </w:t>
      </w:r>
      <w:r w:rsidR="005D6791">
        <w:rPr>
          <w:sz w:val="28"/>
          <w:szCs w:val="28"/>
        </w:rPr>
        <w:t xml:space="preserve">  </w:t>
      </w:r>
      <w:r w:rsidRPr="0039763D">
        <w:rPr>
          <w:sz w:val="28"/>
          <w:szCs w:val="28"/>
        </w:rPr>
        <w:t>2.4. Товарная номенклатура внешнеэкономической деятельности</w:t>
      </w:r>
      <w:r w:rsidR="00E05B5C">
        <w:rPr>
          <w:sz w:val="28"/>
          <w:szCs w:val="28"/>
        </w:rPr>
        <w:t>…….....29</w:t>
      </w:r>
    </w:p>
    <w:p w:rsidR="005C6C2B" w:rsidRPr="0039763D" w:rsidRDefault="005C6C2B" w:rsidP="00E05B5C">
      <w:pPr>
        <w:spacing w:line="360" w:lineRule="auto"/>
        <w:ind w:left="-180" w:right="-81"/>
        <w:jc w:val="both"/>
        <w:rPr>
          <w:sz w:val="28"/>
          <w:szCs w:val="28"/>
        </w:rPr>
      </w:pPr>
      <w:r w:rsidRPr="0039763D">
        <w:rPr>
          <w:sz w:val="28"/>
          <w:szCs w:val="28"/>
        </w:rPr>
        <w:t>Заключение</w:t>
      </w:r>
      <w:r w:rsidR="00E05B5C">
        <w:rPr>
          <w:sz w:val="28"/>
          <w:szCs w:val="28"/>
        </w:rPr>
        <w:t>………………………………………………………....………………31</w:t>
      </w:r>
    </w:p>
    <w:p w:rsidR="005C6C2B" w:rsidRPr="0039763D" w:rsidRDefault="005C6C2B" w:rsidP="00E05B5C">
      <w:pPr>
        <w:spacing w:line="360" w:lineRule="auto"/>
        <w:ind w:left="-180" w:right="-81"/>
        <w:jc w:val="both"/>
        <w:rPr>
          <w:sz w:val="28"/>
          <w:szCs w:val="28"/>
        </w:rPr>
      </w:pPr>
      <w:r w:rsidRPr="0039763D">
        <w:rPr>
          <w:sz w:val="28"/>
          <w:szCs w:val="28"/>
        </w:rPr>
        <w:t>Список использованной литературы</w:t>
      </w:r>
      <w:r w:rsidR="00E05B5C">
        <w:rPr>
          <w:sz w:val="28"/>
          <w:szCs w:val="28"/>
        </w:rPr>
        <w:t>……………………………………………...33</w:t>
      </w: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5C6C2B" w:rsidRPr="0039763D" w:rsidRDefault="005C6C2B" w:rsidP="0039763D">
      <w:pPr>
        <w:spacing w:line="360" w:lineRule="auto"/>
        <w:jc w:val="both"/>
        <w:rPr>
          <w:sz w:val="28"/>
          <w:szCs w:val="28"/>
        </w:rPr>
      </w:pPr>
    </w:p>
    <w:p w:rsidR="00366986" w:rsidRPr="00E5477F" w:rsidRDefault="00366986" w:rsidP="00E5477F">
      <w:pPr>
        <w:spacing w:line="360" w:lineRule="auto"/>
        <w:jc w:val="center"/>
        <w:rPr>
          <w:b/>
          <w:sz w:val="28"/>
          <w:szCs w:val="28"/>
        </w:rPr>
      </w:pPr>
      <w:r w:rsidRPr="00E5477F">
        <w:rPr>
          <w:b/>
          <w:sz w:val="28"/>
          <w:szCs w:val="28"/>
        </w:rPr>
        <w:t>В</w:t>
      </w:r>
      <w:r w:rsidR="0039763D" w:rsidRPr="00E5477F">
        <w:rPr>
          <w:b/>
          <w:sz w:val="28"/>
          <w:szCs w:val="28"/>
        </w:rPr>
        <w:t>ВЕДЕНИЕ</w:t>
      </w:r>
    </w:p>
    <w:p w:rsidR="00E5477F" w:rsidRPr="00E44D55" w:rsidRDefault="00E5477F" w:rsidP="00E5477F">
      <w:pPr>
        <w:spacing w:line="360" w:lineRule="auto"/>
        <w:jc w:val="both"/>
        <w:rPr>
          <w:sz w:val="28"/>
          <w:szCs w:val="28"/>
        </w:rPr>
      </w:pPr>
      <w:r>
        <w:rPr>
          <w:sz w:val="28"/>
          <w:szCs w:val="28"/>
        </w:rPr>
        <w:t xml:space="preserve">   А</w:t>
      </w:r>
      <w:r w:rsidRPr="00E44D55">
        <w:rPr>
          <w:sz w:val="28"/>
          <w:szCs w:val="28"/>
        </w:rPr>
        <w:t xml:space="preserve">ктуальность темы </w:t>
      </w:r>
      <w:r>
        <w:rPr>
          <w:sz w:val="28"/>
          <w:szCs w:val="28"/>
        </w:rPr>
        <w:t>курсов</w:t>
      </w:r>
      <w:r w:rsidRPr="00E44D55">
        <w:rPr>
          <w:sz w:val="28"/>
          <w:szCs w:val="28"/>
        </w:rPr>
        <w:t>ой работы определяется тем, что в условиях перехода страны к рыночной экономике возникла необходимость в создании адекватного таможенно-тарифного регулирования внешнеэкономической деятельности, как составной части системы государственного управления этой важной сферой. Включаясь в решение внутренних и внешних хозяйственно-политических задач, таможенное регулирование участвует в структурной перестройке экономики, в интеграции страны в международное разделение труда и в формировании новых международных отношений, характерных для рубежа XXI века.</w:t>
      </w:r>
    </w:p>
    <w:p w:rsidR="00E5477F" w:rsidRPr="00E44D55" w:rsidRDefault="00E5477F" w:rsidP="00E5477F">
      <w:pPr>
        <w:spacing w:line="360" w:lineRule="auto"/>
        <w:jc w:val="both"/>
        <w:rPr>
          <w:sz w:val="28"/>
          <w:szCs w:val="28"/>
        </w:rPr>
      </w:pPr>
      <w:r>
        <w:rPr>
          <w:sz w:val="28"/>
          <w:szCs w:val="28"/>
        </w:rPr>
        <w:t xml:space="preserve">    </w:t>
      </w:r>
      <w:r w:rsidRPr="00E44D55">
        <w:rPr>
          <w:sz w:val="28"/>
          <w:szCs w:val="28"/>
        </w:rPr>
        <w:t xml:space="preserve">Кардинальное изменение геополитической обстановки за последнее десятилетие существенно изменило ситуацию на внутреннем и международном положении России: экономические связи бывших союзных республик, ранее развивавшиеся в границах единого народнохозяйственного комплекса, стали внешними; практически нарушено сотрудничество бывших стран - членов СЭВ. В итоге сформировалось принципиально новое пространство взаимодействия отечественной экономики с зарубежной, внутреннего рынка </w:t>
      </w:r>
      <w:r>
        <w:rPr>
          <w:sz w:val="28"/>
          <w:szCs w:val="28"/>
        </w:rPr>
        <w:t>-</w:t>
      </w:r>
      <w:r w:rsidRPr="00E44D55">
        <w:rPr>
          <w:sz w:val="28"/>
          <w:szCs w:val="28"/>
        </w:rPr>
        <w:t xml:space="preserve"> с внешним.</w:t>
      </w:r>
    </w:p>
    <w:p w:rsidR="00E5477F" w:rsidRPr="00E44D55" w:rsidRDefault="00E5477F" w:rsidP="00E5477F">
      <w:pPr>
        <w:spacing w:line="360" w:lineRule="auto"/>
        <w:jc w:val="both"/>
        <w:rPr>
          <w:sz w:val="28"/>
          <w:szCs w:val="28"/>
        </w:rPr>
      </w:pPr>
      <w:r>
        <w:rPr>
          <w:sz w:val="28"/>
          <w:szCs w:val="28"/>
        </w:rPr>
        <w:t xml:space="preserve">   </w:t>
      </w:r>
      <w:r w:rsidRPr="00E44D55">
        <w:rPr>
          <w:sz w:val="28"/>
          <w:szCs w:val="28"/>
        </w:rPr>
        <w:t>Радикальная рыночная реформа признала в качестве одной из основных целей создание открытой экономики, полномасштабное вхождение России в мировое хозяйство. Это вызывает необходимость постоянного развития специфического вида государственной и профессиональной деятельности по отлаживанию внешних связей и определяет особое значение таможенного регулирования экономических связей.</w:t>
      </w:r>
    </w:p>
    <w:p w:rsidR="00E5477F" w:rsidRPr="00E44D55" w:rsidRDefault="00E5477F" w:rsidP="00E5477F">
      <w:pPr>
        <w:spacing w:line="360" w:lineRule="auto"/>
        <w:jc w:val="both"/>
        <w:rPr>
          <w:sz w:val="28"/>
          <w:szCs w:val="28"/>
        </w:rPr>
      </w:pPr>
      <w:r>
        <w:rPr>
          <w:sz w:val="28"/>
          <w:szCs w:val="28"/>
        </w:rPr>
        <w:t xml:space="preserve">   </w:t>
      </w:r>
      <w:r w:rsidRPr="00E44D55">
        <w:rPr>
          <w:sz w:val="28"/>
          <w:szCs w:val="28"/>
        </w:rPr>
        <w:t>Многогранность и сложность возникающих в такой ситуации проблем обусловливают поиск и выбор нетрадиционных форм организации и содержания деятельности таможенной службы, включая усиление координации с федеральными органами государственной власти, региональными администрациями, межотраслевыми структурами, финансовыми и инвестиционными организациями, непосредственно с участниками ВЭД, а также повышает требования к теоретическому осмыслению и обоснованию путей обеспечения таможенной службой государственных, общественных и личных интересов граждан, охраны от посягательств извне на здоровье населения, имущественные интересы, национальные традиции и среду обитания.</w:t>
      </w:r>
    </w:p>
    <w:p w:rsidR="00E5477F" w:rsidRPr="00E44D55" w:rsidRDefault="00E5477F" w:rsidP="00E5477F">
      <w:pPr>
        <w:spacing w:line="360" w:lineRule="auto"/>
        <w:jc w:val="both"/>
        <w:rPr>
          <w:sz w:val="28"/>
          <w:szCs w:val="28"/>
        </w:rPr>
      </w:pPr>
      <w:r>
        <w:rPr>
          <w:sz w:val="28"/>
          <w:szCs w:val="28"/>
        </w:rPr>
        <w:t xml:space="preserve">   </w:t>
      </w:r>
      <w:r w:rsidRPr="00E44D55">
        <w:rPr>
          <w:sz w:val="28"/>
          <w:szCs w:val="28"/>
        </w:rPr>
        <w:t xml:space="preserve">Выполнение мероприятий, предусмотренных Целевой программой развития таможенной службы Российской Федерации на 2001- 2003 годы позволила улучшить качество таможенного администрирования таможенной системы на основных направлениях деятельности. </w:t>
      </w:r>
    </w:p>
    <w:p w:rsidR="00E5477F" w:rsidRPr="00E44D55" w:rsidRDefault="00E5477F" w:rsidP="00E5477F">
      <w:pPr>
        <w:spacing w:line="360" w:lineRule="auto"/>
        <w:jc w:val="both"/>
        <w:rPr>
          <w:sz w:val="28"/>
          <w:szCs w:val="28"/>
        </w:rPr>
      </w:pPr>
      <w:r w:rsidRPr="00E44D55">
        <w:rPr>
          <w:sz w:val="28"/>
          <w:szCs w:val="28"/>
        </w:rPr>
        <w:t>Вместе с тем, не достаточно эффективно используются таможенно-тарифные механизмы для решения текущих и стратегических задач развития экономики страны.</w:t>
      </w:r>
    </w:p>
    <w:p w:rsidR="00E5477F" w:rsidRPr="00E44D55" w:rsidRDefault="00E5477F" w:rsidP="00E5477F">
      <w:pPr>
        <w:spacing w:line="360" w:lineRule="auto"/>
        <w:jc w:val="both"/>
        <w:rPr>
          <w:sz w:val="28"/>
          <w:szCs w:val="28"/>
        </w:rPr>
      </w:pPr>
      <w:r>
        <w:rPr>
          <w:sz w:val="28"/>
          <w:szCs w:val="28"/>
        </w:rPr>
        <w:t xml:space="preserve">     </w:t>
      </w:r>
      <w:r w:rsidRPr="00E44D55">
        <w:rPr>
          <w:sz w:val="28"/>
          <w:szCs w:val="28"/>
        </w:rPr>
        <w:t>Низкое качество правовой базы, наличие пробелов в правовом регулировании способствовали образованию разрыва между методологией и практикой осуществления таможенного контроля и таможенного оформления, появлению и широкому распространению такого явления, как «региональное правотворчество».</w:t>
      </w:r>
    </w:p>
    <w:p w:rsidR="00E5477F" w:rsidRDefault="00E5477F" w:rsidP="00E5477F">
      <w:pPr>
        <w:spacing w:line="360" w:lineRule="auto"/>
        <w:jc w:val="both"/>
        <w:rPr>
          <w:sz w:val="28"/>
          <w:szCs w:val="28"/>
        </w:rPr>
      </w:pPr>
      <w:r>
        <w:rPr>
          <w:sz w:val="28"/>
          <w:szCs w:val="28"/>
        </w:rPr>
        <w:t xml:space="preserve">   </w:t>
      </w:r>
      <w:r w:rsidRPr="00E44D55">
        <w:rPr>
          <w:sz w:val="28"/>
          <w:szCs w:val="28"/>
        </w:rPr>
        <w:t>Таможенно —</w:t>
      </w:r>
      <w:r>
        <w:rPr>
          <w:sz w:val="28"/>
          <w:szCs w:val="28"/>
        </w:rPr>
        <w:t xml:space="preserve"> </w:t>
      </w:r>
      <w:r w:rsidRPr="00E44D55">
        <w:rPr>
          <w:sz w:val="28"/>
          <w:szCs w:val="28"/>
        </w:rPr>
        <w:t xml:space="preserve">тарифное регулирование внешней торговли России является одним из важнейших экономических методов управления. Принятие в мае </w:t>
      </w:r>
      <w:smartTag w:uri="urn:schemas-microsoft-com:office:smarttags" w:element="metricconverter">
        <w:smartTagPr>
          <w:attr w:name="ProductID" w:val="1993 г"/>
        </w:smartTagPr>
        <w:r w:rsidRPr="00E44D55">
          <w:rPr>
            <w:sz w:val="28"/>
            <w:szCs w:val="28"/>
          </w:rPr>
          <w:t>1993 г</w:t>
        </w:r>
      </w:smartTag>
      <w:r w:rsidRPr="00E44D55">
        <w:rPr>
          <w:sz w:val="28"/>
          <w:szCs w:val="28"/>
        </w:rPr>
        <w:t xml:space="preserve">. и вступления в силу с 1 июля </w:t>
      </w:r>
      <w:smartTag w:uri="urn:schemas-microsoft-com:office:smarttags" w:element="metricconverter">
        <w:smartTagPr>
          <w:attr w:name="ProductID" w:val="1993 г"/>
        </w:smartTagPr>
        <w:r w:rsidRPr="00E44D55">
          <w:rPr>
            <w:sz w:val="28"/>
            <w:szCs w:val="28"/>
          </w:rPr>
          <w:t>1993 г</w:t>
        </w:r>
      </w:smartTag>
      <w:r w:rsidRPr="00E44D55">
        <w:rPr>
          <w:sz w:val="28"/>
          <w:szCs w:val="28"/>
        </w:rPr>
        <w:t>. Закона РФ “О Таможенном тарифе” усилило роль и значимость таможенно - тарифного регулирования, его составных элементов. Принятием данного закона была установлена главная цель, это установление порядка формирования и применения таможенного тарифа, а также определение таможенной стоимости, страны происхождения товаров, вопросы тарифных льгот и др. Вопросы таможенно - тарифной политики регулируются рядом международных договоров, соглашений, конвенций, в которых определены на многосторонней основе многие принципы, правила, условия, организационная база таможенно – тарифной системы.</w:t>
      </w:r>
    </w:p>
    <w:p w:rsidR="00324CE0" w:rsidRPr="00E44D55" w:rsidRDefault="00324CE0" w:rsidP="00E5477F">
      <w:pPr>
        <w:spacing w:line="360" w:lineRule="auto"/>
        <w:jc w:val="both"/>
        <w:rPr>
          <w:sz w:val="28"/>
          <w:szCs w:val="28"/>
        </w:rPr>
      </w:pPr>
    </w:p>
    <w:p w:rsidR="00B03BE3" w:rsidRPr="0039763D" w:rsidRDefault="00B03BE3" w:rsidP="0039763D">
      <w:pPr>
        <w:spacing w:line="360" w:lineRule="auto"/>
        <w:jc w:val="both"/>
        <w:rPr>
          <w:sz w:val="28"/>
          <w:szCs w:val="28"/>
        </w:rPr>
      </w:pPr>
    </w:p>
    <w:p w:rsidR="009F20F0" w:rsidRPr="00776106" w:rsidRDefault="00DF5E78" w:rsidP="00776106">
      <w:pPr>
        <w:spacing w:line="360" w:lineRule="auto"/>
        <w:jc w:val="center"/>
        <w:rPr>
          <w:b/>
          <w:sz w:val="28"/>
          <w:szCs w:val="28"/>
        </w:rPr>
      </w:pPr>
      <w:r w:rsidRPr="00776106">
        <w:rPr>
          <w:b/>
          <w:sz w:val="28"/>
          <w:szCs w:val="28"/>
        </w:rPr>
        <w:t xml:space="preserve">Глава 1. </w:t>
      </w:r>
      <w:r w:rsidR="00776106" w:rsidRPr="00776106">
        <w:rPr>
          <w:b/>
          <w:sz w:val="28"/>
          <w:szCs w:val="28"/>
        </w:rPr>
        <w:t>СУЩНОСТЬ ТАМОЖЕННО-ТАРИФНОГО РЕГУЛИРОВАНИЯ</w:t>
      </w:r>
    </w:p>
    <w:p w:rsidR="009F20F0" w:rsidRPr="00776106" w:rsidRDefault="00776106" w:rsidP="0039763D">
      <w:pPr>
        <w:numPr>
          <w:ilvl w:val="1"/>
          <w:numId w:val="8"/>
        </w:numPr>
        <w:spacing w:line="360" w:lineRule="auto"/>
        <w:jc w:val="both"/>
        <w:rPr>
          <w:b/>
          <w:sz w:val="28"/>
          <w:szCs w:val="28"/>
        </w:rPr>
      </w:pPr>
      <w:r w:rsidRPr="00776106">
        <w:rPr>
          <w:b/>
          <w:sz w:val="28"/>
          <w:szCs w:val="28"/>
        </w:rPr>
        <w:t xml:space="preserve"> </w:t>
      </w:r>
      <w:r w:rsidR="009F20F0" w:rsidRPr="00776106">
        <w:rPr>
          <w:b/>
          <w:sz w:val="28"/>
          <w:szCs w:val="28"/>
        </w:rPr>
        <w:t>Понятие  та</w:t>
      </w:r>
      <w:r>
        <w:rPr>
          <w:b/>
          <w:sz w:val="28"/>
          <w:szCs w:val="28"/>
        </w:rPr>
        <w:t>моженно-тарифного регулирования.</w:t>
      </w:r>
      <w:r w:rsidR="009F20F0" w:rsidRPr="00776106">
        <w:rPr>
          <w:b/>
          <w:sz w:val="28"/>
          <w:szCs w:val="28"/>
        </w:rPr>
        <w:t xml:space="preserve">     </w:t>
      </w:r>
    </w:p>
    <w:p w:rsidR="003565AB" w:rsidRPr="0039763D" w:rsidRDefault="00776106" w:rsidP="00776106">
      <w:pPr>
        <w:spacing w:line="360" w:lineRule="auto"/>
        <w:jc w:val="both"/>
        <w:rPr>
          <w:sz w:val="28"/>
          <w:szCs w:val="28"/>
        </w:rPr>
      </w:pPr>
      <w:r>
        <w:rPr>
          <w:sz w:val="28"/>
          <w:szCs w:val="28"/>
        </w:rPr>
        <w:t xml:space="preserve">   </w:t>
      </w:r>
      <w:r w:rsidR="003565AB" w:rsidRPr="0039763D">
        <w:rPr>
          <w:sz w:val="28"/>
          <w:szCs w:val="28"/>
        </w:rPr>
        <w:t>Государство в рамках своей таможенной терри</w:t>
      </w:r>
      <w:r w:rsidR="00D47BBC" w:rsidRPr="0039763D">
        <w:rPr>
          <w:sz w:val="28"/>
          <w:szCs w:val="28"/>
        </w:rPr>
        <w:t>тори</w:t>
      </w:r>
      <w:r w:rsidR="003565AB" w:rsidRPr="0039763D">
        <w:rPr>
          <w:sz w:val="28"/>
          <w:szCs w:val="28"/>
        </w:rPr>
        <w:t>и может осущ</w:t>
      </w:r>
      <w:r w:rsidR="00D47BBC" w:rsidRPr="0039763D">
        <w:rPr>
          <w:sz w:val="28"/>
          <w:szCs w:val="28"/>
        </w:rPr>
        <w:t>ествля</w:t>
      </w:r>
      <w:r w:rsidR="003565AB" w:rsidRPr="0039763D">
        <w:rPr>
          <w:sz w:val="28"/>
          <w:szCs w:val="28"/>
        </w:rPr>
        <w:t>ть комплекс мероприятий, нацеленных на регул</w:t>
      </w:r>
      <w:r w:rsidR="00D47BBC" w:rsidRPr="0039763D">
        <w:rPr>
          <w:sz w:val="28"/>
          <w:szCs w:val="28"/>
        </w:rPr>
        <w:t>ирование</w:t>
      </w:r>
      <w:r w:rsidR="003565AB" w:rsidRPr="0039763D">
        <w:rPr>
          <w:sz w:val="28"/>
          <w:szCs w:val="28"/>
        </w:rPr>
        <w:t xml:space="preserve"> разл</w:t>
      </w:r>
      <w:r w:rsidR="00D47BBC" w:rsidRPr="0039763D">
        <w:rPr>
          <w:sz w:val="28"/>
          <w:szCs w:val="28"/>
        </w:rPr>
        <w:t>ичных параметров</w:t>
      </w:r>
      <w:r w:rsidR="003565AB" w:rsidRPr="0039763D">
        <w:rPr>
          <w:sz w:val="28"/>
          <w:szCs w:val="28"/>
        </w:rPr>
        <w:t xml:space="preserve"> вн</w:t>
      </w:r>
      <w:r w:rsidR="00D47BBC" w:rsidRPr="0039763D">
        <w:rPr>
          <w:sz w:val="28"/>
          <w:szCs w:val="28"/>
        </w:rPr>
        <w:t>ешней</w:t>
      </w:r>
      <w:r w:rsidR="003565AB" w:rsidRPr="0039763D">
        <w:rPr>
          <w:sz w:val="28"/>
          <w:szCs w:val="28"/>
        </w:rPr>
        <w:t xml:space="preserve"> торговли. Этот комплекс может включать след</w:t>
      </w:r>
      <w:r w:rsidR="00D47BBC" w:rsidRPr="0039763D">
        <w:rPr>
          <w:sz w:val="28"/>
          <w:szCs w:val="28"/>
        </w:rPr>
        <w:t>ующие</w:t>
      </w:r>
      <w:r w:rsidR="003565AB" w:rsidRPr="0039763D">
        <w:rPr>
          <w:sz w:val="28"/>
          <w:szCs w:val="28"/>
        </w:rPr>
        <w:t xml:space="preserve"> формы и методы воздействия на разл</w:t>
      </w:r>
      <w:r w:rsidR="00D47BBC" w:rsidRPr="0039763D">
        <w:rPr>
          <w:sz w:val="28"/>
          <w:szCs w:val="28"/>
        </w:rPr>
        <w:t>ичные</w:t>
      </w:r>
      <w:r w:rsidR="003565AB" w:rsidRPr="0039763D">
        <w:rPr>
          <w:sz w:val="28"/>
          <w:szCs w:val="28"/>
        </w:rPr>
        <w:t xml:space="preserve"> параметры экспортно-импортных операций:</w:t>
      </w:r>
    </w:p>
    <w:p w:rsidR="003565AB" w:rsidRPr="0039763D" w:rsidRDefault="003565AB" w:rsidP="0039763D">
      <w:pPr>
        <w:spacing w:line="360" w:lineRule="auto"/>
        <w:ind w:firstLine="540"/>
        <w:jc w:val="both"/>
        <w:rPr>
          <w:sz w:val="28"/>
          <w:szCs w:val="28"/>
        </w:rPr>
      </w:pPr>
      <w:r w:rsidRPr="0039763D">
        <w:rPr>
          <w:sz w:val="28"/>
          <w:szCs w:val="28"/>
        </w:rPr>
        <w:t xml:space="preserve">1. нетарифное </w:t>
      </w:r>
      <w:r w:rsidR="00D47BBC" w:rsidRPr="0039763D">
        <w:rPr>
          <w:sz w:val="28"/>
          <w:szCs w:val="28"/>
        </w:rPr>
        <w:t>регулирование</w:t>
      </w:r>
      <w:r w:rsidRPr="0039763D">
        <w:rPr>
          <w:sz w:val="28"/>
          <w:szCs w:val="28"/>
        </w:rPr>
        <w:t xml:space="preserve"> </w:t>
      </w:r>
      <w:r w:rsidR="00D47BBC" w:rsidRPr="0039763D">
        <w:rPr>
          <w:sz w:val="28"/>
          <w:szCs w:val="28"/>
        </w:rPr>
        <w:t xml:space="preserve">- </w:t>
      </w:r>
      <w:r w:rsidRPr="0039763D">
        <w:rPr>
          <w:sz w:val="28"/>
          <w:szCs w:val="28"/>
        </w:rPr>
        <w:t>гос</w:t>
      </w:r>
      <w:r w:rsidR="00D47BBC" w:rsidRPr="0039763D">
        <w:rPr>
          <w:sz w:val="28"/>
          <w:szCs w:val="28"/>
        </w:rPr>
        <w:t>ударст</w:t>
      </w:r>
      <w:r w:rsidRPr="0039763D">
        <w:rPr>
          <w:sz w:val="28"/>
          <w:szCs w:val="28"/>
        </w:rPr>
        <w:t>во исп</w:t>
      </w:r>
      <w:r w:rsidR="00D47BBC" w:rsidRPr="0039763D">
        <w:rPr>
          <w:sz w:val="28"/>
          <w:szCs w:val="28"/>
        </w:rPr>
        <w:t>ользует</w:t>
      </w:r>
      <w:r w:rsidRPr="0039763D">
        <w:rPr>
          <w:sz w:val="28"/>
          <w:szCs w:val="28"/>
        </w:rPr>
        <w:t xml:space="preserve"> систему правовых, административных и иных инструментов </w:t>
      </w:r>
      <w:r w:rsidR="00D47BBC" w:rsidRPr="0039763D">
        <w:rPr>
          <w:sz w:val="28"/>
          <w:szCs w:val="28"/>
        </w:rPr>
        <w:t xml:space="preserve">регулирования </w:t>
      </w:r>
      <w:r w:rsidRPr="0039763D">
        <w:rPr>
          <w:sz w:val="28"/>
          <w:szCs w:val="28"/>
        </w:rPr>
        <w:t>вн</w:t>
      </w:r>
      <w:r w:rsidR="00D47BBC" w:rsidRPr="0039763D">
        <w:rPr>
          <w:sz w:val="28"/>
          <w:szCs w:val="28"/>
        </w:rPr>
        <w:t>ешней</w:t>
      </w:r>
      <w:r w:rsidRPr="0039763D">
        <w:rPr>
          <w:sz w:val="28"/>
          <w:szCs w:val="28"/>
        </w:rPr>
        <w:t xml:space="preserve"> торговли;</w:t>
      </w:r>
    </w:p>
    <w:p w:rsidR="003565AB" w:rsidRPr="0039763D" w:rsidRDefault="003565AB" w:rsidP="0039763D">
      <w:pPr>
        <w:spacing w:line="360" w:lineRule="auto"/>
        <w:ind w:firstLine="540"/>
        <w:jc w:val="both"/>
        <w:rPr>
          <w:sz w:val="28"/>
          <w:szCs w:val="28"/>
        </w:rPr>
      </w:pPr>
      <w:r w:rsidRPr="0039763D">
        <w:rPr>
          <w:sz w:val="28"/>
          <w:szCs w:val="28"/>
        </w:rPr>
        <w:t xml:space="preserve">2. тарифное </w:t>
      </w:r>
      <w:r w:rsidR="00D47BBC" w:rsidRPr="0039763D">
        <w:rPr>
          <w:sz w:val="28"/>
          <w:szCs w:val="28"/>
        </w:rPr>
        <w:t xml:space="preserve">регулирование - </w:t>
      </w:r>
      <w:r w:rsidRPr="0039763D">
        <w:rPr>
          <w:sz w:val="28"/>
          <w:szCs w:val="28"/>
        </w:rPr>
        <w:t>гос</w:t>
      </w:r>
      <w:r w:rsidR="00D47BBC" w:rsidRPr="0039763D">
        <w:rPr>
          <w:sz w:val="28"/>
          <w:szCs w:val="28"/>
        </w:rPr>
        <w:t>ударст</w:t>
      </w:r>
      <w:r w:rsidRPr="0039763D">
        <w:rPr>
          <w:sz w:val="28"/>
          <w:szCs w:val="28"/>
        </w:rPr>
        <w:t>во как носитель там</w:t>
      </w:r>
      <w:r w:rsidR="00D47BBC" w:rsidRPr="0039763D">
        <w:rPr>
          <w:sz w:val="28"/>
          <w:szCs w:val="28"/>
        </w:rPr>
        <w:t>оженного</w:t>
      </w:r>
      <w:r w:rsidRPr="0039763D">
        <w:rPr>
          <w:sz w:val="28"/>
          <w:szCs w:val="28"/>
        </w:rPr>
        <w:t xml:space="preserve"> суверенитета исп</w:t>
      </w:r>
      <w:r w:rsidR="00D47BBC" w:rsidRPr="0039763D">
        <w:rPr>
          <w:sz w:val="28"/>
          <w:szCs w:val="28"/>
        </w:rPr>
        <w:t>ользуе</w:t>
      </w:r>
      <w:r w:rsidRPr="0039763D">
        <w:rPr>
          <w:sz w:val="28"/>
          <w:szCs w:val="28"/>
        </w:rPr>
        <w:t>т там</w:t>
      </w:r>
      <w:r w:rsidR="00D47BBC" w:rsidRPr="0039763D">
        <w:rPr>
          <w:sz w:val="28"/>
          <w:szCs w:val="28"/>
        </w:rPr>
        <w:t>оженный</w:t>
      </w:r>
      <w:r w:rsidRPr="0039763D">
        <w:rPr>
          <w:sz w:val="28"/>
          <w:szCs w:val="28"/>
        </w:rPr>
        <w:t xml:space="preserve"> тариф и систему там</w:t>
      </w:r>
      <w:r w:rsidR="00D47BBC" w:rsidRPr="0039763D">
        <w:rPr>
          <w:sz w:val="28"/>
          <w:szCs w:val="28"/>
        </w:rPr>
        <w:t>оженных</w:t>
      </w:r>
      <w:r w:rsidRPr="0039763D">
        <w:rPr>
          <w:sz w:val="28"/>
          <w:szCs w:val="28"/>
        </w:rPr>
        <w:t xml:space="preserve"> пошлин.</w:t>
      </w:r>
    </w:p>
    <w:p w:rsidR="00776106" w:rsidRDefault="00776106" w:rsidP="0039763D">
      <w:pPr>
        <w:spacing w:line="360" w:lineRule="auto"/>
        <w:jc w:val="both"/>
        <w:rPr>
          <w:sz w:val="28"/>
          <w:szCs w:val="28"/>
        </w:rPr>
      </w:pPr>
      <w:r>
        <w:rPr>
          <w:sz w:val="28"/>
          <w:szCs w:val="28"/>
        </w:rPr>
        <w:t xml:space="preserve">   </w:t>
      </w:r>
      <w:r w:rsidR="00DF5E78" w:rsidRPr="00776106">
        <w:rPr>
          <w:b/>
          <w:sz w:val="28"/>
          <w:szCs w:val="28"/>
        </w:rPr>
        <w:t>Таможенно - тарифное регулирование</w:t>
      </w:r>
      <w:r w:rsidR="00DF5E78" w:rsidRPr="0039763D">
        <w:rPr>
          <w:sz w:val="28"/>
          <w:szCs w:val="28"/>
        </w:rPr>
        <w:t xml:space="preserve"> – совокупность методов государственного воздействия на внешнеторговую деятельность, основанных на применении таможенных пошлин, процедур, правил. Таможенно - тарифное регулирование является основным методом регулирования государством сферы внешней торговли.</w:t>
      </w:r>
      <w:r w:rsidR="00113273" w:rsidRPr="0039763D">
        <w:rPr>
          <w:sz w:val="28"/>
          <w:szCs w:val="28"/>
        </w:rPr>
        <w:t xml:space="preserve"> </w:t>
      </w:r>
    </w:p>
    <w:p w:rsidR="00113273" w:rsidRPr="0039763D" w:rsidRDefault="00776106" w:rsidP="0039763D">
      <w:pPr>
        <w:spacing w:line="360" w:lineRule="auto"/>
        <w:jc w:val="both"/>
        <w:rPr>
          <w:sz w:val="28"/>
          <w:szCs w:val="28"/>
        </w:rPr>
      </w:pPr>
      <w:r>
        <w:rPr>
          <w:sz w:val="28"/>
          <w:szCs w:val="28"/>
        </w:rPr>
        <w:t xml:space="preserve">   </w:t>
      </w:r>
      <w:r w:rsidR="00113273" w:rsidRPr="0039763D">
        <w:rPr>
          <w:sz w:val="28"/>
          <w:szCs w:val="28"/>
        </w:rPr>
        <w:t>Правовую основу таможенно-тарифного регулирования составляют:</w:t>
      </w:r>
    </w:p>
    <w:p w:rsidR="00113273" w:rsidRPr="0039763D" w:rsidRDefault="00113273" w:rsidP="0039763D">
      <w:pPr>
        <w:numPr>
          <w:ilvl w:val="0"/>
          <w:numId w:val="6"/>
        </w:numPr>
        <w:spacing w:line="360" w:lineRule="auto"/>
        <w:jc w:val="both"/>
        <w:rPr>
          <w:sz w:val="28"/>
          <w:szCs w:val="28"/>
        </w:rPr>
      </w:pPr>
      <w:r w:rsidRPr="0039763D">
        <w:rPr>
          <w:sz w:val="28"/>
          <w:szCs w:val="28"/>
        </w:rPr>
        <w:t xml:space="preserve">Закон РФ «О таможенном тарифе» от 21.05.1993г., в котором установлены цели и сферы использования таможенно </w:t>
      </w:r>
      <w:r w:rsidR="003565AB" w:rsidRPr="0039763D">
        <w:rPr>
          <w:sz w:val="28"/>
          <w:szCs w:val="28"/>
        </w:rPr>
        <w:t>–</w:t>
      </w:r>
      <w:r w:rsidRPr="0039763D">
        <w:rPr>
          <w:sz w:val="28"/>
          <w:szCs w:val="28"/>
        </w:rPr>
        <w:t xml:space="preserve"> </w:t>
      </w:r>
      <w:r w:rsidR="003565AB" w:rsidRPr="0039763D">
        <w:rPr>
          <w:sz w:val="28"/>
          <w:szCs w:val="28"/>
        </w:rPr>
        <w:t>тарифных мер, определены основные понятия, используемые в правовом механизме как тарифного, так и нетарифного регулирования торгово-экономических отношений РФ, закреплены общие принципы и правила применения таможенно - тарифных мер.</w:t>
      </w:r>
    </w:p>
    <w:p w:rsidR="003565AB" w:rsidRPr="0039763D" w:rsidRDefault="003565AB" w:rsidP="0039763D">
      <w:pPr>
        <w:numPr>
          <w:ilvl w:val="0"/>
          <w:numId w:val="6"/>
        </w:numPr>
        <w:spacing w:line="360" w:lineRule="auto"/>
        <w:jc w:val="both"/>
        <w:rPr>
          <w:sz w:val="28"/>
          <w:szCs w:val="28"/>
        </w:rPr>
      </w:pPr>
      <w:r w:rsidRPr="0039763D">
        <w:rPr>
          <w:sz w:val="28"/>
          <w:szCs w:val="28"/>
        </w:rPr>
        <w:t>Таможенный кодекс РФ</w:t>
      </w:r>
    </w:p>
    <w:p w:rsidR="003565AB" w:rsidRPr="0039763D" w:rsidRDefault="003565AB" w:rsidP="0039763D">
      <w:pPr>
        <w:numPr>
          <w:ilvl w:val="0"/>
          <w:numId w:val="6"/>
        </w:numPr>
        <w:spacing w:line="360" w:lineRule="auto"/>
        <w:jc w:val="both"/>
        <w:rPr>
          <w:sz w:val="28"/>
          <w:szCs w:val="28"/>
        </w:rPr>
      </w:pPr>
      <w:r w:rsidRPr="0039763D">
        <w:rPr>
          <w:sz w:val="28"/>
          <w:szCs w:val="28"/>
        </w:rPr>
        <w:t>Система подзаконных нормативно- правовых актов по таможенно – тарифному регулированию, издаваемых Президентом РФ, Федеральной таможенной службой.</w:t>
      </w:r>
    </w:p>
    <w:p w:rsidR="005713DD" w:rsidRPr="0039763D" w:rsidRDefault="00776106" w:rsidP="0039763D">
      <w:pPr>
        <w:spacing w:line="360" w:lineRule="auto"/>
        <w:jc w:val="both"/>
        <w:rPr>
          <w:sz w:val="28"/>
          <w:szCs w:val="28"/>
        </w:rPr>
      </w:pPr>
      <w:r>
        <w:rPr>
          <w:sz w:val="28"/>
          <w:szCs w:val="28"/>
        </w:rPr>
        <w:t xml:space="preserve">   </w:t>
      </w:r>
      <w:r w:rsidR="005713DD" w:rsidRPr="0039763D">
        <w:rPr>
          <w:sz w:val="28"/>
          <w:szCs w:val="28"/>
        </w:rPr>
        <w:t>С помощью таможенно-тарифного регулирования государство влияет на внешнеэкономический оборот страны и на свой внутренний рынок путём установления таможенных пошлин, налогов, запретов и ограничений на ввозимые и вывозимые товары. Государственное регулирование импорта и экспорта товаров есть мера объективная, т.к. от того, как это регулирование будет построено, во многом зависит степень развития экономики страны. Государством проводится определённая таможенная политика, которая по своей структуре подразделяется на два вида:</w:t>
      </w:r>
    </w:p>
    <w:p w:rsidR="005713DD" w:rsidRPr="0039763D" w:rsidRDefault="005713DD" w:rsidP="0039763D">
      <w:pPr>
        <w:numPr>
          <w:ilvl w:val="0"/>
          <w:numId w:val="7"/>
        </w:numPr>
        <w:spacing w:line="360" w:lineRule="auto"/>
        <w:jc w:val="both"/>
        <w:rPr>
          <w:sz w:val="28"/>
          <w:szCs w:val="28"/>
        </w:rPr>
      </w:pPr>
      <w:r w:rsidRPr="0039763D">
        <w:rPr>
          <w:sz w:val="28"/>
          <w:szCs w:val="28"/>
        </w:rPr>
        <w:t xml:space="preserve">протекционистская политика – предусматривает защиту государством своей национальной экономики, всяческое стимулирование и поощрение к её развитию путём высоких таможенных пошлин, ограничений и запретов на ввозимые зарубежные товары для обеспечения минимальной конкуренции на внутреннем рынке и таким образом </w:t>
      </w:r>
      <w:r w:rsidR="003565AB" w:rsidRPr="0039763D">
        <w:rPr>
          <w:sz w:val="28"/>
          <w:szCs w:val="28"/>
        </w:rPr>
        <w:t>п</w:t>
      </w:r>
      <w:r w:rsidRPr="0039763D">
        <w:rPr>
          <w:sz w:val="28"/>
          <w:szCs w:val="28"/>
        </w:rPr>
        <w:t>оддержки развития  отечественного производителя</w:t>
      </w:r>
    </w:p>
    <w:p w:rsidR="00D250F9" w:rsidRPr="0039763D" w:rsidRDefault="005713DD" w:rsidP="0039763D">
      <w:pPr>
        <w:numPr>
          <w:ilvl w:val="0"/>
          <w:numId w:val="7"/>
        </w:numPr>
        <w:spacing w:line="360" w:lineRule="auto"/>
        <w:jc w:val="both"/>
        <w:rPr>
          <w:sz w:val="28"/>
          <w:szCs w:val="28"/>
        </w:rPr>
      </w:pPr>
      <w:r w:rsidRPr="0039763D">
        <w:rPr>
          <w:sz w:val="28"/>
          <w:szCs w:val="28"/>
        </w:rPr>
        <w:t xml:space="preserve">политика свободной торговли (фритредерство) – направлена на поощрение импорта зарубежных товаров и насыщение внутреннего рынка этими товарами путём </w:t>
      </w:r>
      <w:r w:rsidR="003565AB" w:rsidRPr="0039763D">
        <w:rPr>
          <w:sz w:val="28"/>
          <w:szCs w:val="28"/>
        </w:rPr>
        <w:t>м</w:t>
      </w:r>
      <w:r w:rsidRPr="0039763D">
        <w:rPr>
          <w:sz w:val="28"/>
          <w:szCs w:val="28"/>
        </w:rPr>
        <w:t>инимальных таможенных ставок, запретов и ограничений, связанных с импортированием.</w:t>
      </w:r>
    </w:p>
    <w:p w:rsidR="00D250F9" w:rsidRPr="0039763D" w:rsidRDefault="00776106" w:rsidP="0039763D">
      <w:pPr>
        <w:spacing w:line="360" w:lineRule="auto"/>
        <w:jc w:val="both"/>
        <w:rPr>
          <w:sz w:val="28"/>
          <w:szCs w:val="28"/>
        </w:rPr>
      </w:pPr>
      <w:r>
        <w:rPr>
          <w:sz w:val="28"/>
          <w:szCs w:val="28"/>
        </w:rPr>
        <w:t xml:space="preserve">   </w:t>
      </w:r>
      <w:r w:rsidR="00D250F9" w:rsidRPr="0039763D">
        <w:rPr>
          <w:sz w:val="28"/>
          <w:szCs w:val="28"/>
        </w:rPr>
        <w:t>Таможенно-тарифное регулирование является принципиальным и трудоемким действием, которое включает в себя несколько взаимосвязанных операций:</w:t>
      </w:r>
    </w:p>
    <w:p w:rsidR="00D250F9" w:rsidRPr="0039763D" w:rsidRDefault="00D250F9" w:rsidP="0039763D">
      <w:pPr>
        <w:numPr>
          <w:ilvl w:val="0"/>
          <w:numId w:val="5"/>
        </w:numPr>
        <w:spacing w:line="360" w:lineRule="auto"/>
        <w:jc w:val="both"/>
        <w:rPr>
          <w:sz w:val="28"/>
          <w:szCs w:val="28"/>
        </w:rPr>
      </w:pPr>
      <w:r w:rsidRPr="0039763D">
        <w:rPr>
          <w:sz w:val="28"/>
          <w:szCs w:val="28"/>
        </w:rPr>
        <w:t>определение страны прохождения продукта;</w:t>
      </w:r>
    </w:p>
    <w:p w:rsidR="00D250F9" w:rsidRPr="0039763D" w:rsidRDefault="00D250F9" w:rsidP="0039763D">
      <w:pPr>
        <w:numPr>
          <w:ilvl w:val="0"/>
          <w:numId w:val="5"/>
        </w:numPr>
        <w:spacing w:line="360" w:lineRule="auto"/>
        <w:jc w:val="both"/>
        <w:rPr>
          <w:sz w:val="28"/>
          <w:szCs w:val="28"/>
        </w:rPr>
      </w:pPr>
      <w:r w:rsidRPr="0039763D">
        <w:rPr>
          <w:sz w:val="28"/>
          <w:szCs w:val="28"/>
        </w:rPr>
        <w:t>определение таможенной стоимости продукта;</w:t>
      </w:r>
    </w:p>
    <w:p w:rsidR="00B03BE3" w:rsidRPr="0039763D" w:rsidRDefault="00D250F9" w:rsidP="0039763D">
      <w:pPr>
        <w:numPr>
          <w:ilvl w:val="0"/>
          <w:numId w:val="5"/>
        </w:numPr>
        <w:spacing w:line="360" w:lineRule="auto"/>
        <w:jc w:val="both"/>
        <w:rPr>
          <w:sz w:val="28"/>
          <w:szCs w:val="28"/>
        </w:rPr>
      </w:pPr>
      <w:r w:rsidRPr="0039763D">
        <w:rPr>
          <w:sz w:val="28"/>
          <w:szCs w:val="28"/>
        </w:rPr>
        <w:t>определение таможенных платежей.</w:t>
      </w:r>
    </w:p>
    <w:p w:rsidR="00B03BE3" w:rsidRDefault="00776106" w:rsidP="0039763D">
      <w:pPr>
        <w:spacing w:line="360" w:lineRule="auto"/>
        <w:jc w:val="both"/>
        <w:rPr>
          <w:sz w:val="28"/>
          <w:szCs w:val="28"/>
        </w:rPr>
      </w:pPr>
      <w:r>
        <w:rPr>
          <w:sz w:val="28"/>
          <w:szCs w:val="28"/>
        </w:rPr>
        <w:t xml:space="preserve">   </w:t>
      </w:r>
      <w:r w:rsidR="00DF5E78" w:rsidRPr="0039763D">
        <w:rPr>
          <w:sz w:val="28"/>
          <w:szCs w:val="28"/>
        </w:rPr>
        <w:t>Таможенно</w:t>
      </w:r>
      <w:r w:rsidR="003565AB" w:rsidRPr="0039763D">
        <w:rPr>
          <w:sz w:val="28"/>
          <w:szCs w:val="28"/>
        </w:rPr>
        <w:t xml:space="preserve"> - тарифное</w:t>
      </w:r>
      <w:r w:rsidR="00DF5E78" w:rsidRPr="0039763D">
        <w:rPr>
          <w:sz w:val="28"/>
          <w:szCs w:val="28"/>
        </w:rPr>
        <w:t xml:space="preserve"> регулирование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Российской Федерации, и находится в ведении Российской Федерации (п. 1 ст. 1 ТК РФ).</w:t>
      </w:r>
    </w:p>
    <w:p w:rsidR="00914730" w:rsidRPr="0039763D" w:rsidRDefault="00914730" w:rsidP="0039763D">
      <w:pPr>
        <w:spacing w:line="360" w:lineRule="auto"/>
        <w:ind w:firstLine="540"/>
        <w:jc w:val="both"/>
        <w:rPr>
          <w:sz w:val="28"/>
          <w:szCs w:val="28"/>
        </w:rPr>
      </w:pPr>
      <w:r w:rsidRPr="0075323B">
        <w:rPr>
          <w:b/>
          <w:i/>
          <w:sz w:val="28"/>
          <w:szCs w:val="28"/>
        </w:rPr>
        <w:t xml:space="preserve">Особенности </w:t>
      </w:r>
      <w:r w:rsidR="00A506D7" w:rsidRPr="0075323B">
        <w:rPr>
          <w:b/>
          <w:i/>
          <w:sz w:val="28"/>
          <w:szCs w:val="28"/>
        </w:rPr>
        <w:t>таможенно-</w:t>
      </w:r>
      <w:r w:rsidRPr="0075323B">
        <w:rPr>
          <w:b/>
          <w:i/>
          <w:sz w:val="28"/>
          <w:szCs w:val="28"/>
        </w:rPr>
        <w:t>тарифного регулирования</w:t>
      </w:r>
      <w:r w:rsidRPr="0039763D">
        <w:rPr>
          <w:sz w:val="28"/>
          <w:szCs w:val="28"/>
        </w:rPr>
        <w:t>:</w:t>
      </w:r>
    </w:p>
    <w:p w:rsidR="00914730" w:rsidRPr="0039763D" w:rsidRDefault="00914730" w:rsidP="0039763D">
      <w:pPr>
        <w:spacing w:line="360" w:lineRule="auto"/>
        <w:ind w:firstLine="540"/>
        <w:jc w:val="both"/>
        <w:rPr>
          <w:sz w:val="28"/>
          <w:szCs w:val="28"/>
        </w:rPr>
      </w:pPr>
      <w:r w:rsidRPr="0039763D">
        <w:rPr>
          <w:sz w:val="28"/>
          <w:szCs w:val="28"/>
        </w:rPr>
        <w:t>1.</w:t>
      </w:r>
      <w:r w:rsidR="00776106">
        <w:rPr>
          <w:sz w:val="28"/>
          <w:szCs w:val="28"/>
        </w:rPr>
        <w:t xml:space="preserve"> </w:t>
      </w:r>
      <w:r w:rsidR="00A506D7" w:rsidRPr="0039763D">
        <w:rPr>
          <w:sz w:val="28"/>
          <w:szCs w:val="28"/>
        </w:rPr>
        <w:t xml:space="preserve">Таможенно-тарифное регулирование </w:t>
      </w:r>
      <w:r w:rsidRPr="0039763D">
        <w:rPr>
          <w:sz w:val="28"/>
          <w:szCs w:val="28"/>
        </w:rPr>
        <w:t>- форма и способ государственного воздействия на параметры внешней торговли, наряду с нетарифным регулированием, паратарифными платежами и т.д.</w:t>
      </w:r>
    </w:p>
    <w:p w:rsidR="00914730" w:rsidRPr="0039763D" w:rsidRDefault="00914730" w:rsidP="0039763D">
      <w:pPr>
        <w:spacing w:line="360" w:lineRule="auto"/>
        <w:ind w:firstLine="540"/>
        <w:jc w:val="both"/>
        <w:rPr>
          <w:sz w:val="28"/>
          <w:szCs w:val="28"/>
        </w:rPr>
      </w:pPr>
      <w:r w:rsidRPr="0039763D">
        <w:rPr>
          <w:sz w:val="28"/>
          <w:szCs w:val="28"/>
        </w:rPr>
        <w:t xml:space="preserve">2. </w:t>
      </w:r>
      <w:r w:rsidR="00A506D7" w:rsidRPr="0039763D">
        <w:rPr>
          <w:sz w:val="28"/>
          <w:szCs w:val="28"/>
        </w:rPr>
        <w:t xml:space="preserve">Таможенно-тарифное регулирование </w:t>
      </w:r>
      <w:r w:rsidRPr="0039763D">
        <w:rPr>
          <w:sz w:val="28"/>
          <w:szCs w:val="28"/>
        </w:rPr>
        <w:t>- всегда процесс. Непрерывность товарных потоков определяет непрерывность применения тарифа и пошлин для регулирования внешней торговли.</w:t>
      </w:r>
    </w:p>
    <w:p w:rsidR="00914730" w:rsidRPr="0039763D" w:rsidRDefault="00914730" w:rsidP="0039763D">
      <w:pPr>
        <w:spacing w:line="360" w:lineRule="auto"/>
        <w:ind w:firstLine="540"/>
        <w:jc w:val="both"/>
        <w:rPr>
          <w:sz w:val="28"/>
          <w:szCs w:val="28"/>
        </w:rPr>
      </w:pPr>
      <w:r w:rsidRPr="0039763D">
        <w:rPr>
          <w:sz w:val="28"/>
          <w:szCs w:val="28"/>
        </w:rPr>
        <w:t xml:space="preserve">3. </w:t>
      </w:r>
      <w:r w:rsidR="00A506D7" w:rsidRPr="0039763D">
        <w:rPr>
          <w:sz w:val="28"/>
          <w:szCs w:val="28"/>
        </w:rPr>
        <w:t xml:space="preserve">Таможенно-тарифное регулирование </w:t>
      </w:r>
      <w:r w:rsidRPr="0039763D">
        <w:rPr>
          <w:sz w:val="28"/>
          <w:szCs w:val="28"/>
        </w:rPr>
        <w:t>обычно прим</w:t>
      </w:r>
      <w:r w:rsidR="00A506D7" w:rsidRPr="0039763D">
        <w:rPr>
          <w:sz w:val="28"/>
          <w:szCs w:val="28"/>
        </w:rPr>
        <w:t>еняет</w:t>
      </w:r>
      <w:r w:rsidRPr="0039763D">
        <w:rPr>
          <w:sz w:val="28"/>
          <w:szCs w:val="28"/>
        </w:rPr>
        <w:t>ся в системе форм и методов гос</w:t>
      </w:r>
      <w:r w:rsidR="00A506D7" w:rsidRPr="0039763D">
        <w:rPr>
          <w:sz w:val="28"/>
          <w:szCs w:val="28"/>
        </w:rPr>
        <w:t>ударственного</w:t>
      </w:r>
      <w:r w:rsidRPr="0039763D">
        <w:rPr>
          <w:sz w:val="28"/>
          <w:szCs w:val="28"/>
        </w:rPr>
        <w:t xml:space="preserve"> регул</w:t>
      </w:r>
      <w:r w:rsidR="00A506D7" w:rsidRPr="0039763D">
        <w:rPr>
          <w:sz w:val="28"/>
          <w:szCs w:val="28"/>
        </w:rPr>
        <w:t>ировани</w:t>
      </w:r>
      <w:r w:rsidRPr="0039763D">
        <w:rPr>
          <w:sz w:val="28"/>
          <w:szCs w:val="28"/>
        </w:rPr>
        <w:t>я (совместно с нетарифным регул</w:t>
      </w:r>
      <w:r w:rsidR="00A506D7" w:rsidRPr="0039763D">
        <w:rPr>
          <w:sz w:val="28"/>
          <w:szCs w:val="28"/>
        </w:rPr>
        <w:t>ированием</w:t>
      </w:r>
      <w:r w:rsidRPr="0039763D">
        <w:rPr>
          <w:sz w:val="28"/>
          <w:szCs w:val="28"/>
        </w:rPr>
        <w:t>, а также с уплатой налогов и там</w:t>
      </w:r>
      <w:r w:rsidR="00A506D7" w:rsidRPr="0039763D">
        <w:rPr>
          <w:sz w:val="28"/>
          <w:szCs w:val="28"/>
        </w:rPr>
        <w:t>оженных</w:t>
      </w:r>
      <w:r w:rsidRPr="0039763D">
        <w:rPr>
          <w:sz w:val="28"/>
          <w:szCs w:val="28"/>
        </w:rPr>
        <w:t xml:space="preserve"> платежей). </w:t>
      </w:r>
    </w:p>
    <w:p w:rsidR="00914730" w:rsidRPr="0039763D" w:rsidRDefault="00914730" w:rsidP="0039763D">
      <w:pPr>
        <w:spacing w:line="360" w:lineRule="auto"/>
        <w:ind w:firstLine="540"/>
        <w:jc w:val="both"/>
        <w:rPr>
          <w:sz w:val="28"/>
          <w:szCs w:val="28"/>
        </w:rPr>
      </w:pPr>
      <w:r w:rsidRPr="0039763D">
        <w:rPr>
          <w:sz w:val="28"/>
          <w:szCs w:val="28"/>
        </w:rPr>
        <w:t>В процессе регул</w:t>
      </w:r>
      <w:r w:rsidR="00A506D7" w:rsidRPr="0039763D">
        <w:rPr>
          <w:sz w:val="28"/>
          <w:szCs w:val="28"/>
        </w:rPr>
        <w:t>ировани</w:t>
      </w:r>
      <w:r w:rsidRPr="0039763D">
        <w:rPr>
          <w:sz w:val="28"/>
          <w:szCs w:val="28"/>
        </w:rPr>
        <w:t xml:space="preserve">я импорта, экспорта отдельных товаров </w:t>
      </w:r>
      <w:r w:rsidR="00A506D7" w:rsidRPr="0039763D">
        <w:rPr>
          <w:sz w:val="28"/>
          <w:szCs w:val="28"/>
        </w:rPr>
        <w:t>таможенно-тарифное регулирование</w:t>
      </w:r>
      <w:r w:rsidRPr="0039763D">
        <w:rPr>
          <w:sz w:val="28"/>
          <w:szCs w:val="28"/>
        </w:rPr>
        <w:t>:</w:t>
      </w:r>
    </w:p>
    <w:p w:rsidR="00914730" w:rsidRPr="0039763D" w:rsidRDefault="00914730" w:rsidP="0039763D">
      <w:pPr>
        <w:spacing w:line="360" w:lineRule="auto"/>
        <w:ind w:firstLine="540"/>
        <w:jc w:val="both"/>
        <w:rPr>
          <w:sz w:val="28"/>
          <w:szCs w:val="28"/>
        </w:rPr>
      </w:pPr>
      <w:r w:rsidRPr="0039763D">
        <w:rPr>
          <w:sz w:val="28"/>
          <w:szCs w:val="28"/>
        </w:rPr>
        <w:t>- имеет определенную обособленность или самостоятельность (по содержанию, правовой базе, усл</w:t>
      </w:r>
      <w:r w:rsidR="00A506D7" w:rsidRPr="0039763D">
        <w:rPr>
          <w:sz w:val="28"/>
          <w:szCs w:val="28"/>
        </w:rPr>
        <w:t>ови</w:t>
      </w:r>
      <w:r w:rsidRPr="0039763D">
        <w:rPr>
          <w:sz w:val="28"/>
          <w:szCs w:val="28"/>
        </w:rPr>
        <w:t>ям прим</w:t>
      </w:r>
      <w:r w:rsidR="00A506D7" w:rsidRPr="0039763D">
        <w:rPr>
          <w:sz w:val="28"/>
          <w:szCs w:val="28"/>
        </w:rPr>
        <w:t>енени</w:t>
      </w:r>
      <w:r w:rsidRPr="0039763D">
        <w:rPr>
          <w:sz w:val="28"/>
          <w:szCs w:val="28"/>
        </w:rPr>
        <w:t>я и т.д.</w:t>
      </w:r>
      <w:r w:rsidR="00A506D7" w:rsidRPr="0039763D">
        <w:rPr>
          <w:sz w:val="28"/>
          <w:szCs w:val="28"/>
        </w:rPr>
        <w:t>)</w:t>
      </w:r>
    </w:p>
    <w:p w:rsidR="00914730" w:rsidRPr="0039763D" w:rsidRDefault="00914730" w:rsidP="0039763D">
      <w:pPr>
        <w:spacing w:line="360" w:lineRule="auto"/>
        <w:ind w:firstLine="540"/>
        <w:jc w:val="both"/>
        <w:rPr>
          <w:sz w:val="28"/>
          <w:szCs w:val="28"/>
        </w:rPr>
      </w:pPr>
      <w:r w:rsidRPr="0039763D">
        <w:rPr>
          <w:sz w:val="28"/>
          <w:szCs w:val="28"/>
        </w:rPr>
        <w:t>- может занимать определенное место в системе приоритетов гос</w:t>
      </w:r>
      <w:r w:rsidR="00A506D7" w:rsidRPr="0039763D">
        <w:rPr>
          <w:sz w:val="28"/>
          <w:szCs w:val="28"/>
        </w:rPr>
        <w:t>ударственного</w:t>
      </w:r>
      <w:r w:rsidRPr="0039763D">
        <w:rPr>
          <w:sz w:val="28"/>
          <w:szCs w:val="28"/>
        </w:rPr>
        <w:t xml:space="preserve"> </w:t>
      </w:r>
      <w:r w:rsidR="00A506D7" w:rsidRPr="0039763D">
        <w:rPr>
          <w:sz w:val="28"/>
          <w:szCs w:val="28"/>
        </w:rPr>
        <w:t>регулирования</w:t>
      </w:r>
      <w:r w:rsidRPr="0039763D">
        <w:rPr>
          <w:sz w:val="28"/>
          <w:szCs w:val="28"/>
        </w:rPr>
        <w:t xml:space="preserve"> (по степени значимости).</w:t>
      </w:r>
    </w:p>
    <w:p w:rsidR="00914730" w:rsidRPr="0039763D" w:rsidRDefault="00914730" w:rsidP="0039763D">
      <w:pPr>
        <w:spacing w:line="360" w:lineRule="auto"/>
        <w:ind w:firstLine="540"/>
        <w:jc w:val="both"/>
        <w:rPr>
          <w:sz w:val="28"/>
          <w:szCs w:val="28"/>
        </w:rPr>
      </w:pPr>
      <w:r w:rsidRPr="0039763D">
        <w:rPr>
          <w:sz w:val="28"/>
          <w:szCs w:val="28"/>
        </w:rPr>
        <w:t>- может взаимодействовать с др</w:t>
      </w:r>
      <w:r w:rsidR="00A506D7" w:rsidRPr="0039763D">
        <w:rPr>
          <w:sz w:val="28"/>
          <w:szCs w:val="28"/>
        </w:rPr>
        <w:t>угими</w:t>
      </w:r>
      <w:r w:rsidRPr="0039763D">
        <w:rPr>
          <w:sz w:val="28"/>
          <w:szCs w:val="28"/>
        </w:rPr>
        <w:t xml:space="preserve"> элементами или формами</w:t>
      </w:r>
      <w:r w:rsidR="00A506D7" w:rsidRPr="0039763D">
        <w:rPr>
          <w:sz w:val="28"/>
          <w:szCs w:val="28"/>
        </w:rPr>
        <w:t xml:space="preserve"> государственного регулирования</w:t>
      </w:r>
      <w:r w:rsidRPr="0039763D">
        <w:rPr>
          <w:sz w:val="28"/>
          <w:szCs w:val="28"/>
        </w:rPr>
        <w:t>, при этом тарифное регул</w:t>
      </w:r>
      <w:r w:rsidR="0075323B">
        <w:rPr>
          <w:sz w:val="28"/>
          <w:szCs w:val="28"/>
        </w:rPr>
        <w:t>ировани</w:t>
      </w:r>
      <w:r w:rsidRPr="0039763D">
        <w:rPr>
          <w:sz w:val="28"/>
          <w:szCs w:val="28"/>
        </w:rPr>
        <w:t>е может взаимно дополнять регулирующее воздействие нетарифных мер, может взаимно заменять влияние нетарифных инструментов.</w:t>
      </w:r>
    </w:p>
    <w:p w:rsidR="00914730" w:rsidRPr="0039763D" w:rsidRDefault="00914730" w:rsidP="0039763D">
      <w:pPr>
        <w:spacing w:line="360" w:lineRule="auto"/>
        <w:ind w:firstLine="540"/>
        <w:jc w:val="both"/>
        <w:rPr>
          <w:sz w:val="28"/>
          <w:szCs w:val="28"/>
        </w:rPr>
      </w:pPr>
      <w:r w:rsidRPr="0039763D">
        <w:rPr>
          <w:sz w:val="28"/>
          <w:szCs w:val="28"/>
        </w:rPr>
        <w:t xml:space="preserve">4. </w:t>
      </w:r>
      <w:r w:rsidR="00A506D7" w:rsidRPr="0039763D">
        <w:rPr>
          <w:sz w:val="28"/>
          <w:szCs w:val="28"/>
        </w:rPr>
        <w:t xml:space="preserve">Таможенно-тарифное регулирование </w:t>
      </w:r>
      <w:r w:rsidRPr="0039763D">
        <w:rPr>
          <w:sz w:val="28"/>
          <w:szCs w:val="28"/>
        </w:rPr>
        <w:t>явл</w:t>
      </w:r>
      <w:r w:rsidR="00A506D7" w:rsidRPr="0039763D">
        <w:rPr>
          <w:sz w:val="28"/>
          <w:szCs w:val="28"/>
        </w:rPr>
        <w:t>яет</w:t>
      </w:r>
      <w:r w:rsidRPr="0039763D">
        <w:rPr>
          <w:sz w:val="28"/>
          <w:szCs w:val="28"/>
        </w:rPr>
        <w:t xml:space="preserve">ся формой </w:t>
      </w:r>
      <w:r w:rsidR="00A506D7" w:rsidRPr="0039763D">
        <w:rPr>
          <w:sz w:val="28"/>
          <w:szCs w:val="28"/>
        </w:rPr>
        <w:t>или способом оперативного регулирования</w:t>
      </w:r>
      <w:r w:rsidRPr="0039763D">
        <w:rPr>
          <w:sz w:val="28"/>
          <w:szCs w:val="28"/>
        </w:rPr>
        <w:t xml:space="preserve"> вн</w:t>
      </w:r>
      <w:r w:rsidR="00A506D7" w:rsidRPr="0039763D">
        <w:rPr>
          <w:sz w:val="28"/>
          <w:szCs w:val="28"/>
        </w:rPr>
        <w:t>ешней</w:t>
      </w:r>
      <w:r w:rsidRPr="0039763D">
        <w:rPr>
          <w:sz w:val="28"/>
          <w:szCs w:val="28"/>
        </w:rPr>
        <w:t xml:space="preserve"> торговли.</w:t>
      </w:r>
    </w:p>
    <w:p w:rsidR="00914730" w:rsidRPr="0039763D" w:rsidRDefault="00914730" w:rsidP="0039763D">
      <w:pPr>
        <w:spacing w:line="360" w:lineRule="auto"/>
        <w:ind w:firstLine="540"/>
        <w:jc w:val="both"/>
        <w:rPr>
          <w:sz w:val="28"/>
          <w:szCs w:val="28"/>
        </w:rPr>
      </w:pPr>
      <w:r w:rsidRPr="0039763D">
        <w:rPr>
          <w:sz w:val="28"/>
          <w:szCs w:val="28"/>
        </w:rPr>
        <w:t xml:space="preserve">5. </w:t>
      </w:r>
      <w:r w:rsidR="00A506D7" w:rsidRPr="0039763D">
        <w:rPr>
          <w:sz w:val="28"/>
          <w:szCs w:val="28"/>
        </w:rPr>
        <w:t>Т</w:t>
      </w:r>
      <w:r w:rsidRPr="0039763D">
        <w:rPr>
          <w:sz w:val="28"/>
          <w:szCs w:val="28"/>
        </w:rPr>
        <w:t>ам</w:t>
      </w:r>
      <w:r w:rsidR="00A506D7" w:rsidRPr="0039763D">
        <w:rPr>
          <w:sz w:val="28"/>
          <w:szCs w:val="28"/>
        </w:rPr>
        <w:t>оженный</w:t>
      </w:r>
      <w:r w:rsidRPr="0039763D">
        <w:rPr>
          <w:sz w:val="28"/>
          <w:szCs w:val="28"/>
        </w:rPr>
        <w:t xml:space="preserve"> тариф и пошлина представляют собой инструменты эконом</w:t>
      </w:r>
      <w:r w:rsidR="00A506D7" w:rsidRPr="0039763D">
        <w:rPr>
          <w:sz w:val="28"/>
          <w:szCs w:val="28"/>
        </w:rPr>
        <w:t>ического</w:t>
      </w:r>
      <w:r w:rsidRPr="0039763D">
        <w:rPr>
          <w:sz w:val="28"/>
          <w:szCs w:val="28"/>
        </w:rPr>
        <w:t xml:space="preserve"> </w:t>
      </w:r>
      <w:r w:rsidR="00A506D7" w:rsidRPr="0039763D">
        <w:rPr>
          <w:sz w:val="28"/>
          <w:szCs w:val="28"/>
        </w:rPr>
        <w:t xml:space="preserve">регулирования </w:t>
      </w:r>
      <w:r w:rsidRPr="0039763D">
        <w:rPr>
          <w:sz w:val="28"/>
          <w:szCs w:val="28"/>
        </w:rPr>
        <w:t>наряду с там</w:t>
      </w:r>
      <w:r w:rsidR="00A506D7" w:rsidRPr="0039763D">
        <w:rPr>
          <w:sz w:val="28"/>
          <w:szCs w:val="28"/>
        </w:rPr>
        <w:t>оженными</w:t>
      </w:r>
      <w:r w:rsidRPr="0039763D">
        <w:rPr>
          <w:sz w:val="28"/>
          <w:szCs w:val="28"/>
        </w:rPr>
        <w:t xml:space="preserve"> платежами и паратарифными платежами.</w:t>
      </w:r>
    </w:p>
    <w:p w:rsidR="00914730" w:rsidRPr="0039763D" w:rsidRDefault="00914730" w:rsidP="0039763D">
      <w:pPr>
        <w:spacing w:line="360" w:lineRule="auto"/>
        <w:ind w:firstLine="540"/>
        <w:jc w:val="both"/>
        <w:rPr>
          <w:sz w:val="28"/>
          <w:szCs w:val="28"/>
        </w:rPr>
      </w:pPr>
      <w:r w:rsidRPr="0039763D">
        <w:rPr>
          <w:sz w:val="28"/>
          <w:szCs w:val="28"/>
        </w:rPr>
        <w:t>6. Там</w:t>
      </w:r>
      <w:r w:rsidR="00A506D7" w:rsidRPr="0039763D">
        <w:rPr>
          <w:sz w:val="28"/>
          <w:szCs w:val="28"/>
        </w:rPr>
        <w:t>оженная</w:t>
      </w:r>
      <w:r w:rsidRPr="0039763D">
        <w:rPr>
          <w:sz w:val="28"/>
          <w:szCs w:val="28"/>
        </w:rPr>
        <w:t xml:space="preserve"> пошлина как инструмент </w:t>
      </w:r>
      <w:r w:rsidR="00A506D7" w:rsidRPr="0039763D">
        <w:rPr>
          <w:sz w:val="28"/>
          <w:szCs w:val="28"/>
        </w:rPr>
        <w:t>таможенно-тарифно</w:t>
      </w:r>
      <w:r w:rsidR="0075323B">
        <w:rPr>
          <w:sz w:val="28"/>
          <w:szCs w:val="28"/>
        </w:rPr>
        <w:t>го</w:t>
      </w:r>
      <w:r w:rsidR="00A506D7" w:rsidRPr="0039763D">
        <w:rPr>
          <w:sz w:val="28"/>
          <w:szCs w:val="28"/>
        </w:rPr>
        <w:t xml:space="preserve"> регулировани</w:t>
      </w:r>
      <w:r w:rsidR="0075323B">
        <w:rPr>
          <w:sz w:val="28"/>
          <w:szCs w:val="28"/>
        </w:rPr>
        <w:t>я</w:t>
      </w:r>
      <w:r w:rsidR="00A506D7" w:rsidRPr="0039763D">
        <w:rPr>
          <w:sz w:val="28"/>
          <w:szCs w:val="28"/>
        </w:rPr>
        <w:t xml:space="preserve"> </w:t>
      </w:r>
      <w:r w:rsidRPr="0039763D">
        <w:rPr>
          <w:sz w:val="28"/>
          <w:szCs w:val="28"/>
        </w:rPr>
        <w:t xml:space="preserve">представляет собой метод косвенного воздействия на </w:t>
      </w:r>
      <w:r w:rsidR="00A506D7" w:rsidRPr="0039763D">
        <w:rPr>
          <w:sz w:val="28"/>
          <w:szCs w:val="28"/>
        </w:rPr>
        <w:t>внешнюю</w:t>
      </w:r>
      <w:r w:rsidRPr="0039763D">
        <w:rPr>
          <w:sz w:val="28"/>
          <w:szCs w:val="28"/>
        </w:rPr>
        <w:t xml:space="preserve"> торговлю, на ценовые характеристики каждого импортного или экспортного товара (в отличие от методов прямого </w:t>
      </w:r>
      <w:r w:rsidR="00A506D7" w:rsidRPr="0039763D">
        <w:rPr>
          <w:sz w:val="28"/>
          <w:szCs w:val="28"/>
        </w:rPr>
        <w:t>регулировани</w:t>
      </w:r>
      <w:r w:rsidRPr="0039763D">
        <w:rPr>
          <w:sz w:val="28"/>
          <w:szCs w:val="28"/>
        </w:rPr>
        <w:t xml:space="preserve">я </w:t>
      </w:r>
      <w:r w:rsidR="00A506D7" w:rsidRPr="0039763D">
        <w:rPr>
          <w:sz w:val="28"/>
          <w:szCs w:val="28"/>
        </w:rPr>
        <w:t>внешней</w:t>
      </w:r>
      <w:r w:rsidRPr="0039763D">
        <w:rPr>
          <w:sz w:val="28"/>
          <w:szCs w:val="28"/>
        </w:rPr>
        <w:t xml:space="preserve"> торговли, таких как квотирование, сертификация, контингентирование).</w:t>
      </w:r>
    </w:p>
    <w:p w:rsidR="00914730" w:rsidRPr="0039763D" w:rsidRDefault="00914730" w:rsidP="0039763D">
      <w:pPr>
        <w:spacing w:line="360" w:lineRule="auto"/>
        <w:ind w:firstLine="540"/>
        <w:jc w:val="both"/>
        <w:rPr>
          <w:sz w:val="28"/>
          <w:szCs w:val="28"/>
        </w:rPr>
      </w:pPr>
      <w:r w:rsidRPr="0039763D">
        <w:rPr>
          <w:sz w:val="28"/>
          <w:szCs w:val="28"/>
        </w:rPr>
        <w:t xml:space="preserve">7. Возникает видимость того, что </w:t>
      </w:r>
      <w:r w:rsidR="00A506D7" w:rsidRPr="0039763D">
        <w:rPr>
          <w:sz w:val="28"/>
          <w:szCs w:val="28"/>
        </w:rPr>
        <w:t xml:space="preserve">таможенно-тарифное регулирование </w:t>
      </w:r>
      <w:r w:rsidRPr="0039763D">
        <w:rPr>
          <w:sz w:val="28"/>
          <w:szCs w:val="28"/>
        </w:rPr>
        <w:t>– сфера прим</w:t>
      </w:r>
      <w:r w:rsidR="00A506D7" w:rsidRPr="0039763D">
        <w:rPr>
          <w:sz w:val="28"/>
          <w:szCs w:val="28"/>
        </w:rPr>
        <w:t>енени</w:t>
      </w:r>
      <w:r w:rsidRPr="0039763D">
        <w:rPr>
          <w:sz w:val="28"/>
          <w:szCs w:val="28"/>
        </w:rPr>
        <w:t>я косвенных налогов для воздействия гос</w:t>
      </w:r>
      <w:r w:rsidR="00A506D7" w:rsidRPr="0039763D">
        <w:rPr>
          <w:sz w:val="28"/>
          <w:szCs w:val="28"/>
        </w:rPr>
        <w:t>ударства</w:t>
      </w:r>
      <w:r w:rsidRPr="0039763D">
        <w:rPr>
          <w:sz w:val="28"/>
          <w:szCs w:val="28"/>
        </w:rPr>
        <w:t xml:space="preserve"> на </w:t>
      </w:r>
      <w:r w:rsidR="00A506D7" w:rsidRPr="0039763D">
        <w:rPr>
          <w:sz w:val="28"/>
          <w:szCs w:val="28"/>
        </w:rPr>
        <w:t>внешнюю</w:t>
      </w:r>
      <w:r w:rsidRPr="0039763D">
        <w:rPr>
          <w:sz w:val="28"/>
          <w:szCs w:val="28"/>
        </w:rPr>
        <w:t xml:space="preserve"> торговлю, поэтому следует четко различать сод</w:t>
      </w:r>
      <w:r w:rsidR="00A506D7" w:rsidRPr="0039763D">
        <w:rPr>
          <w:sz w:val="28"/>
          <w:szCs w:val="28"/>
        </w:rPr>
        <w:t>ержани</w:t>
      </w:r>
      <w:r w:rsidRPr="0039763D">
        <w:rPr>
          <w:sz w:val="28"/>
          <w:szCs w:val="28"/>
        </w:rPr>
        <w:t>е там</w:t>
      </w:r>
      <w:r w:rsidR="00A506D7" w:rsidRPr="0039763D">
        <w:rPr>
          <w:sz w:val="28"/>
          <w:szCs w:val="28"/>
        </w:rPr>
        <w:t>оженной</w:t>
      </w:r>
      <w:r w:rsidRPr="0039763D">
        <w:rPr>
          <w:sz w:val="28"/>
          <w:szCs w:val="28"/>
        </w:rPr>
        <w:t xml:space="preserve"> пошлины и косвенных налогов (несмотря на наличие серии признаков сходства между ними). </w:t>
      </w:r>
    </w:p>
    <w:p w:rsidR="00D250F9" w:rsidRPr="0075323B" w:rsidRDefault="00D250F9" w:rsidP="0039763D">
      <w:pPr>
        <w:spacing w:line="360" w:lineRule="auto"/>
        <w:ind w:firstLine="540"/>
        <w:jc w:val="both"/>
        <w:rPr>
          <w:b/>
          <w:i/>
          <w:sz w:val="28"/>
          <w:szCs w:val="28"/>
        </w:rPr>
      </w:pPr>
      <w:r w:rsidRPr="0075323B">
        <w:rPr>
          <w:b/>
          <w:i/>
          <w:sz w:val="28"/>
          <w:szCs w:val="28"/>
        </w:rPr>
        <w:t>Принципы таможенно-тарифного регулирования</w:t>
      </w:r>
    </w:p>
    <w:p w:rsidR="00D250F9" w:rsidRPr="0039763D" w:rsidRDefault="00D250F9" w:rsidP="0039763D">
      <w:pPr>
        <w:spacing w:line="360" w:lineRule="auto"/>
        <w:ind w:firstLine="540"/>
        <w:jc w:val="both"/>
        <w:rPr>
          <w:sz w:val="28"/>
          <w:szCs w:val="28"/>
        </w:rPr>
      </w:pPr>
      <w:r w:rsidRPr="0039763D">
        <w:rPr>
          <w:sz w:val="28"/>
          <w:szCs w:val="28"/>
        </w:rPr>
        <w:t>Под принципами понимается совокупность обязательных правил, выработанных наукой и мировой практикой для обяза</w:t>
      </w:r>
      <w:r w:rsidRPr="0039763D">
        <w:rPr>
          <w:sz w:val="28"/>
          <w:szCs w:val="28"/>
        </w:rPr>
        <w:softHyphen/>
        <w:t xml:space="preserve">тельного применения в процессе таможенно-тарифного регулирования экспортно-импортных операций. </w:t>
      </w:r>
    </w:p>
    <w:p w:rsidR="00D250F9" w:rsidRPr="0039763D" w:rsidRDefault="00D250F9" w:rsidP="0039763D">
      <w:pPr>
        <w:tabs>
          <w:tab w:val="num" w:pos="576"/>
        </w:tabs>
        <w:spacing w:line="360" w:lineRule="auto"/>
        <w:ind w:firstLine="540"/>
        <w:jc w:val="both"/>
        <w:rPr>
          <w:sz w:val="28"/>
          <w:szCs w:val="28"/>
        </w:rPr>
      </w:pPr>
      <w:r w:rsidRPr="0039763D">
        <w:rPr>
          <w:sz w:val="28"/>
          <w:szCs w:val="28"/>
        </w:rPr>
        <w:t xml:space="preserve">1. Принцип обязательности законодательного обеспечения. Правила и процедуры </w:t>
      </w:r>
      <w:r w:rsidR="00D44E5D" w:rsidRPr="0039763D">
        <w:rPr>
          <w:sz w:val="28"/>
          <w:szCs w:val="28"/>
        </w:rPr>
        <w:t>таможенно-тарифного регулирования</w:t>
      </w:r>
      <w:r w:rsidRPr="0039763D">
        <w:rPr>
          <w:sz w:val="28"/>
          <w:szCs w:val="28"/>
        </w:rPr>
        <w:t xml:space="preserve"> требуют детального нормативно-правового обеспечения. В России данный принцип реализуется с помощью: федеральных законов, Указов Президента РФ, Постановлений Правительства РФ, приказов и других документов ФТС РФ.</w:t>
      </w:r>
    </w:p>
    <w:p w:rsidR="00D250F9" w:rsidRPr="0039763D" w:rsidRDefault="00D250F9" w:rsidP="0039763D">
      <w:pPr>
        <w:tabs>
          <w:tab w:val="num" w:pos="576"/>
        </w:tabs>
        <w:spacing w:line="360" w:lineRule="auto"/>
        <w:ind w:firstLine="540"/>
        <w:jc w:val="both"/>
        <w:rPr>
          <w:sz w:val="28"/>
          <w:szCs w:val="28"/>
        </w:rPr>
      </w:pPr>
      <w:r w:rsidRPr="0039763D">
        <w:rPr>
          <w:sz w:val="28"/>
          <w:szCs w:val="28"/>
        </w:rPr>
        <w:t>2. Принцип оперативности. Став</w:t>
      </w:r>
      <w:r w:rsidRPr="0039763D">
        <w:rPr>
          <w:sz w:val="28"/>
          <w:szCs w:val="28"/>
        </w:rPr>
        <w:softHyphen/>
        <w:t>ки и виды таможенных пошлин должны достаточно быстро не только вводиться, но при необходимости и отменяться. Как очень часто меняются характеристики внешнеторгового процесса как объек</w:t>
      </w:r>
      <w:r w:rsidRPr="0039763D">
        <w:rPr>
          <w:sz w:val="28"/>
          <w:szCs w:val="28"/>
        </w:rPr>
        <w:softHyphen/>
        <w:t>та системного</w:t>
      </w:r>
      <w:r w:rsidR="00D44E5D" w:rsidRPr="0039763D">
        <w:rPr>
          <w:sz w:val="28"/>
          <w:szCs w:val="28"/>
        </w:rPr>
        <w:t xml:space="preserve"> таможенно-тарифного регулирования</w:t>
      </w:r>
      <w:r w:rsidRPr="0039763D">
        <w:rPr>
          <w:sz w:val="28"/>
          <w:szCs w:val="28"/>
        </w:rPr>
        <w:t xml:space="preserve">, также динамично должны измяться и соответствующие инструменты </w:t>
      </w:r>
      <w:r w:rsidR="00D44E5D" w:rsidRPr="0039763D">
        <w:rPr>
          <w:sz w:val="28"/>
          <w:szCs w:val="28"/>
        </w:rPr>
        <w:t>таможенно-тарифного регулирования</w:t>
      </w:r>
      <w:r w:rsidRPr="0039763D">
        <w:rPr>
          <w:sz w:val="28"/>
          <w:szCs w:val="28"/>
        </w:rPr>
        <w:t xml:space="preserve"> (ставки, в</w:t>
      </w:r>
      <w:r w:rsidR="00D44E5D" w:rsidRPr="0039763D">
        <w:rPr>
          <w:sz w:val="28"/>
          <w:szCs w:val="28"/>
        </w:rPr>
        <w:t xml:space="preserve">иды пошлин, процедуры контроля </w:t>
      </w:r>
      <w:r w:rsidRPr="0039763D">
        <w:rPr>
          <w:sz w:val="28"/>
          <w:szCs w:val="28"/>
        </w:rPr>
        <w:t>и т п.).</w:t>
      </w:r>
    </w:p>
    <w:p w:rsidR="00D250F9" w:rsidRPr="0039763D" w:rsidRDefault="00D250F9" w:rsidP="0039763D">
      <w:pPr>
        <w:tabs>
          <w:tab w:val="num" w:pos="576"/>
        </w:tabs>
        <w:spacing w:line="360" w:lineRule="auto"/>
        <w:ind w:firstLine="540"/>
        <w:jc w:val="both"/>
        <w:rPr>
          <w:sz w:val="28"/>
          <w:szCs w:val="28"/>
        </w:rPr>
      </w:pPr>
      <w:r w:rsidRPr="0039763D">
        <w:rPr>
          <w:sz w:val="28"/>
          <w:szCs w:val="28"/>
        </w:rPr>
        <w:t>3. Принцип эскалации ставок ввозных пошлин (принцип нара</w:t>
      </w:r>
      <w:r w:rsidRPr="0039763D">
        <w:rPr>
          <w:sz w:val="28"/>
          <w:szCs w:val="28"/>
        </w:rPr>
        <w:softHyphen/>
        <w:t>щивания ставок пошлин в зав</w:t>
      </w:r>
      <w:r w:rsidR="00D44E5D" w:rsidRPr="0039763D">
        <w:rPr>
          <w:sz w:val="28"/>
          <w:szCs w:val="28"/>
        </w:rPr>
        <w:t>исимости</w:t>
      </w:r>
      <w:r w:rsidRPr="0039763D">
        <w:rPr>
          <w:sz w:val="28"/>
          <w:szCs w:val="28"/>
        </w:rPr>
        <w:t xml:space="preserve"> от степени обработки импортного товара). Три уровня ставок ввозных пошлин: </w:t>
      </w:r>
      <w:r w:rsidRPr="0039763D">
        <w:rPr>
          <w:sz w:val="28"/>
          <w:szCs w:val="28"/>
          <w:u w:val="single"/>
        </w:rPr>
        <w:t>минимальные</w:t>
      </w:r>
      <w:r w:rsidRPr="0039763D">
        <w:rPr>
          <w:sz w:val="28"/>
          <w:szCs w:val="28"/>
        </w:rPr>
        <w:t xml:space="preserve"> (исп</w:t>
      </w:r>
      <w:r w:rsidR="00D44E5D" w:rsidRPr="0039763D">
        <w:rPr>
          <w:sz w:val="28"/>
          <w:szCs w:val="28"/>
        </w:rPr>
        <w:t>ользует</w:t>
      </w:r>
      <w:r w:rsidRPr="0039763D">
        <w:rPr>
          <w:sz w:val="28"/>
          <w:szCs w:val="28"/>
        </w:rPr>
        <w:t>ся для там</w:t>
      </w:r>
      <w:r w:rsidR="00D44E5D" w:rsidRPr="0039763D">
        <w:rPr>
          <w:sz w:val="28"/>
          <w:szCs w:val="28"/>
        </w:rPr>
        <w:t>оженного</w:t>
      </w:r>
      <w:r w:rsidRPr="0039763D">
        <w:rPr>
          <w:sz w:val="28"/>
          <w:szCs w:val="28"/>
        </w:rPr>
        <w:t xml:space="preserve"> обложения сырьевых товаров, продуктов низкой степени отработки, содержащих наименьшую вели</w:t>
      </w:r>
      <w:r w:rsidRPr="0039763D">
        <w:rPr>
          <w:sz w:val="28"/>
          <w:szCs w:val="28"/>
        </w:rPr>
        <w:softHyphen/>
        <w:t>чину добавленной стоимости в цене товара</w:t>
      </w:r>
      <w:r w:rsidR="00D44E5D" w:rsidRPr="0039763D">
        <w:rPr>
          <w:sz w:val="28"/>
          <w:szCs w:val="28"/>
        </w:rPr>
        <w:t>.</w:t>
      </w:r>
      <w:r w:rsidRPr="0039763D">
        <w:rPr>
          <w:sz w:val="28"/>
          <w:szCs w:val="28"/>
        </w:rPr>
        <w:t xml:space="preserve"> Цель этих ставок - обесп</w:t>
      </w:r>
      <w:r w:rsidR="00D44E5D" w:rsidRPr="0039763D">
        <w:rPr>
          <w:sz w:val="28"/>
          <w:szCs w:val="28"/>
        </w:rPr>
        <w:t>ечени</w:t>
      </w:r>
      <w:r w:rsidRPr="0039763D">
        <w:rPr>
          <w:sz w:val="28"/>
          <w:szCs w:val="28"/>
        </w:rPr>
        <w:t>е собств</w:t>
      </w:r>
      <w:r w:rsidR="00D44E5D" w:rsidRPr="0039763D">
        <w:rPr>
          <w:sz w:val="28"/>
          <w:szCs w:val="28"/>
        </w:rPr>
        <w:t>енных</w:t>
      </w:r>
      <w:r w:rsidRPr="0039763D">
        <w:rPr>
          <w:sz w:val="28"/>
          <w:szCs w:val="28"/>
        </w:rPr>
        <w:t xml:space="preserve"> предприятий необ</w:t>
      </w:r>
      <w:r w:rsidR="00D44E5D" w:rsidRPr="0039763D">
        <w:rPr>
          <w:sz w:val="28"/>
          <w:szCs w:val="28"/>
        </w:rPr>
        <w:t>ходим</w:t>
      </w:r>
      <w:r w:rsidRPr="0039763D">
        <w:rPr>
          <w:sz w:val="28"/>
          <w:szCs w:val="28"/>
        </w:rPr>
        <w:t>ым объемом дешевого импортного сырья для после</w:t>
      </w:r>
      <w:r w:rsidRPr="0039763D">
        <w:rPr>
          <w:sz w:val="28"/>
          <w:szCs w:val="28"/>
        </w:rPr>
        <w:softHyphen/>
        <w:t>дующей переработки на своей там</w:t>
      </w:r>
      <w:r w:rsidR="00D44E5D" w:rsidRPr="0039763D">
        <w:rPr>
          <w:sz w:val="28"/>
          <w:szCs w:val="28"/>
        </w:rPr>
        <w:t>оженной</w:t>
      </w:r>
      <w:r w:rsidRPr="0039763D">
        <w:rPr>
          <w:sz w:val="28"/>
          <w:szCs w:val="28"/>
        </w:rPr>
        <w:t xml:space="preserve"> тер</w:t>
      </w:r>
      <w:r w:rsidR="00D44E5D" w:rsidRPr="0039763D">
        <w:rPr>
          <w:sz w:val="28"/>
          <w:szCs w:val="28"/>
        </w:rPr>
        <w:t>рито</w:t>
      </w:r>
      <w:r w:rsidRPr="0039763D">
        <w:rPr>
          <w:sz w:val="28"/>
          <w:szCs w:val="28"/>
        </w:rPr>
        <w:t xml:space="preserve">рии); </w:t>
      </w:r>
      <w:r w:rsidRPr="0039763D">
        <w:rPr>
          <w:sz w:val="28"/>
          <w:szCs w:val="28"/>
          <w:u w:val="single"/>
        </w:rPr>
        <w:t>средние</w:t>
      </w:r>
      <w:r w:rsidRPr="0039763D">
        <w:rPr>
          <w:sz w:val="28"/>
          <w:szCs w:val="28"/>
        </w:rPr>
        <w:t xml:space="preserve"> (на</w:t>
      </w:r>
      <w:r w:rsidRPr="0039763D">
        <w:rPr>
          <w:spacing w:val="-2"/>
          <w:sz w:val="28"/>
          <w:szCs w:val="28"/>
        </w:rPr>
        <w:t xml:space="preserve"> </w:t>
      </w:r>
      <w:r w:rsidRPr="0039763D">
        <w:rPr>
          <w:sz w:val="28"/>
          <w:szCs w:val="28"/>
        </w:rPr>
        <w:t>полуфабрикаты, зап</w:t>
      </w:r>
      <w:r w:rsidR="00D44E5D" w:rsidRPr="0039763D">
        <w:rPr>
          <w:sz w:val="28"/>
          <w:szCs w:val="28"/>
        </w:rPr>
        <w:t>асные</w:t>
      </w:r>
      <w:r w:rsidRPr="0039763D">
        <w:rPr>
          <w:sz w:val="28"/>
          <w:szCs w:val="28"/>
        </w:rPr>
        <w:t xml:space="preserve"> части, комплектующие ин</w:t>
      </w:r>
      <w:r w:rsidR="00D44E5D" w:rsidRPr="0039763D">
        <w:rPr>
          <w:sz w:val="28"/>
          <w:szCs w:val="28"/>
        </w:rPr>
        <w:t>остранного</w:t>
      </w:r>
      <w:r w:rsidRPr="0039763D">
        <w:rPr>
          <w:sz w:val="28"/>
          <w:szCs w:val="28"/>
        </w:rPr>
        <w:t xml:space="preserve"> произ</w:t>
      </w:r>
      <w:r w:rsidR="00D44E5D" w:rsidRPr="0039763D">
        <w:rPr>
          <w:sz w:val="28"/>
          <w:szCs w:val="28"/>
        </w:rPr>
        <w:t>водства</w:t>
      </w:r>
      <w:r w:rsidRPr="0039763D">
        <w:rPr>
          <w:sz w:val="28"/>
          <w:szCs w:val="28"/>
        </w:rPr>
        <w:t>. Цель - импорт данных товаров на выгодных усл</w:t>
      </w:r>
      <w:r w:rsidR="00D44E5D" w:rsidRPr="0039763D">
        <w:rPr>
          <w:sz w:val="28"/>
          <w:szCs w:val="28"/>
        </w:rPr>
        <w:t>ови</w:t>
      </w:r>
      <w:r w:rsidRPr="0039763D">
        <w:rPr>
          <w:sz w:val="28"/>
          <w:szCs w:val="28"/>
        </w:rPr>
        <w:t>ях, обесп</w:t>
      </w:r>
      <w:r w:rsidR="00D44E5D" w:rsidRPr="0039763D">
        <w:rPr>
          <w:sz w:val="28"/>
          <w:szCs w:val="28"/>
        </w:rPr>
        <w:t>ечени</w:t>
      </w:r>
      <w:r w:rsidRPr="0039763D">
        <w:rPr>
          <w:sz w:val="28"/>
          <w:szCs w:val="28"/>
        </w:rPr>
        <w:t>е производственными ресурсами оте</w:t>
      </w:r>
      <w:r w:rsidRPr="0039763D">
        <w:rPr>
          <w:sz w:val="28"/>
          <w:szCs w:val="28"/>
        </w:rPr>
        <w:softHyphen/>
        <w:t>ч</w:t>
      </w:r>
      <w:r w:rsidR="00D44E5D" w:rsidRPr="0039763D">
        <w:rPr>
          <w:sz w:val="28"/>
          <w:szCs w:val="28"/>
        </w:rPr>
        <w:t>ественных</w:t>
      </w:r>
      <w:r w:rsidRPr="0039763D">
        <w:rPr>
          <w:sz w:val="28"/>
          <w:szCs w:val="28"/>
        </w:rPr>
        <w:t xml:space="preserve"> предприятий-потребителей данных товаров); </w:t>
      </w:r>
      <w:r w:rsidRPr="0039763D">
        <w:rPr>
          <w:sz w:val="28"/>
          <w:szCs w:val="28"/>
          <w:u w:val="single"/>
        </w:rPr>
        <w:t xml:space="preserve">максимальные </w:t>
      </w:r>
      <w:r w:rsidRPr="0039763D">
        <w:rPr>
          <w:sz w:val="28"/>
          <w:szCs w:val="28"/>
        </w:rPr>
        <w:t>(при импорте продукции высокой степени готов</w:t>
      </w:r>
      <w:r w:rsidRPr="0039763D">
        <w:rPr>
          <w:sz w:val="28"/>
          <w:szCs w:val="28"/>
        </w:rPr>
        <w:softHyphen/>
        <w:t>ности, часто наукоемкой, с высокой долей добавлен</w:t>
      </w:r>
      <w:r w:rsidRPr="0039763D">
        <w:rPr>
          <w:sz w:val="28"/>
          <w:szCs w:val="28"/>
        </w:rPr>
        <w:softHyphen/>
        <w:t>ной стоимости).</w:t>
      </w:r>
    </w:p>
    <w:p w:rsidR="00D250F9" w:rsidRPr="0039763D" w:rsidRDefault="00D250F9" w:rsidP="0039763D">
      <w:pPr>
        <w:pStyle w:val="Style1"/>
        <w:spacing w:line="360" w:lineRule="auto"/>
        <w:ind w:firstLine="540"/>
        <w:rPr>
          <w:rStyle w:val="CharacterStyle1"/>
          <w:rFonts w:ascii="Times New Roman" w:hAnsi="Times New Roman" w:cs="Times New Roman"/>
          <w:sz w:val="28"/>
          <w:szCs w:val="28"/>
        </w:rPr>
      </w:pPr>
      <w:r w:rsidRPr="0039763D">
        <w:rPr>
          <w:rFonts w:ascii="Times New Roman" w:hAnsi="Times New Roman" w:cs="Times New Roman"/>
          <w:sz w:val="28"/>
          <w:szCs w:val="28"/>
        </w:rPr>
        <w:t>4. Принцип единства р</w:t>
      </w:r>
      <w:r w:rsidR="00D44E5D" w:rsidRPr="0039763D">
        <w:rPr>
          <w:rFonts w:ascii="Times New Roman" w:hAnsi="Times New Roman" w:cs="Times New Roman"/>
          <w:sz w:val="28"/>
          <w:szCs w:val="28"/>
        </w:rPr>
        <w:t>азме</w:t>
      </w:r>
      <w:r w:rsidRPr="0039763D">
        <w:rPr>
          <w:rFonts w:ascii="Times New Roman" w:hAnsi="Times New Roman" w:cs="Times New Roman"/>
          <w:sz w:val="28"/>
          <w:szCs w:val="28"/>
        </w:rPr>
        <w:t>ров пошлин на т</w:t>
      </w:r>
      <w:r w:rsidR="00D44E5D" w:rsidRPr="0039763D">
        <w:rPr>
          <w:rFonts w:ascii="Times New Roman" w:hAnsi="Times New Roman" w:cs="Times New Roman"/>
          <w:sz w:val="28"/>
          <w:szCs w:val="28"/>
        </w:rPr>
        <w:t>аможенной</w:t>
      </w:r>
      <w:r w:rsidRPr="0039763D">
        <w:rPr>
          <w:rFonts w:ascii="Times New Roman" w:hAnsi="Times New Roman" w:cs="Times New Roman"/>
          <w:sz w:val="28"/>
          <w:szCs w:val="28"/>
        </w:rPr>
        <w:t xml:space="preserve"> тер</w:t>
      </w:r>
      <w:r w:rsidR="00D44E5D" w:rsidRPr="0039763D">
        <w:rPr>
          <w:rFonts w:ascii="Times New Roman" w:hAnsi="Times New Roman" w:cs="Times New Roman"/>
          <w:sz w:val="28"/>
          <w:szCs w:val="28"/>
        </w:rPr>
        <w:t>рито</w:t>
      </w:r>
      <w:r w:rsidRPr="0039763D">
        <w:rPr>
          <w:rFonts w:ascii="Times New Roman" w:hAnsi="Times New Roman" w:cs="Times New Roman"/>
          <w:sz w:val="28"/>
          <w:szCs w:val="28"/>
        </w:rPr>
        <w:t>рии гос</w:t>
      </w:r>
      <w:r w:rsidR="00D44E5D" w:rsidRPr="0039763D">
        <w:rPr>
          <w:rFonts w:ascii="Times New Roman" w:hAnsi="Times New Roman" w:cs="Times New Roman"/>
          <w:sz w:val="28"/>
          <w:szCs w:val="28"/>
        </w:rPr>
        <w:t>ударст</w:t>
      </w:r>
      <w:r w:rsidRPr="0039763D">
        <w:rPr>
          <w:rFonts w:ascii="Times New Roman" w:hAnsi="Times New Roman" w:cs="Times New Roman"/>
          <w:sz w:val="28"/>
          <w:szCs w:val="28"/>
        </w:rPr>
        <w:t>ва. Ст. 3 ФЗ «О т</w:t>
      </w:r>
      <w:r w:rsidR="00D44E5D" w:rsidRPr="0039763D">
        <w:rPr>
          <w:rFonts w:ascii="Times New Roman" w:hAnsi="Times New Roman" w:cs="Times New Roman"/>
          <w:sz w:val="28"/>
          <w:szCs w:val="28"/>
        </w:rPr>
        <w:t>аможенном</w:t>
      </w:r>
      <w:r w:rsidRPr="0039763D">
        <w:rPr>
          <w:rFonts w:ascii="Times New Roman" w:hAnsi="Times New Roman" w:cs="Times New Roman"/>
          <w:sz w:val="28"/>
          <w:szCs w:val="28"/>
        </w:rPr>
        <w:t xml:space="preserve"> тарифе». Искл</w:t>
      </w:r>
      <w:r w:rsidR="00D44E5D" w:rsidRPr="0039763D">
        <w:rPr>
          <w:rFonts w:ascii="Times New Roman" w:hAnsi="Times New Roman" w:cs="Times New Roman"/>
          <w:sz w:val="28"/>
          <w:szCs w:val="28"/>
        </w:rPr>
        <w:t>ючени</w:t>
      </w:r>
      <w:r w:rsidRPr="0039763D">
        <w:rPr>
          <w:rFonts w:ascii="Times New Roman" w:hAnsi="Times New Roman" w:cs="Times New Roman"/>
          <w:sz w:val="28"/>
          <w:szCs w:val="28"/>
        </w:rPr>
        <w:t xml:space="preserve">я: </w:t>
      </w:r>
      <w:r w:rsidRPr="0039763D">
        <w:rPr>
          <w:rStyle w:val="CharacterStyle1"/>
          <w:rFonts w:ascii="Times New Roman" w:hAnsi="Times New Roman" w:cs="Times New Roman"/>
          <w:spacing w:val="-5"/>
          <w:sz w:val="28"/>
          <w:szCs w:val="28"/>
        </w:rPr>
        <w:t>создание на т</w:t>
      </w:r>
      <w:r w:rsidR="00D44E5D" w:rsidRPr="0039763D">
        <w:rPr>
          <w:rStyle w:val="CharacterStyle1"/>
          <w:rFonts w:ascii="Times New Roman" w:hAnsi="Times New Roman" w:cs="Times New Roman"/>
          <w:spacing w:val="-5"/>
          <w:sz w:val="28"/>
          <w:szCs w:val="28"/>
        </w:rPr>
        <w:t>аможенной</w:t>
      </w:r>
      <w:r w:rsidRPr="0039763D">
        <w:rPr>
          <w:rStyle w:val="CharacterStyle1"/>
          <w:rFonts w:ascii="Times New Roman" w:hAnsi="Times New Roman" w:cs="Times New Roman"/>
          <w:spacing w:val="-5"/>
          <w:sz w:val="28"/>
          <w:szCs w:val="28"/>
        </w:rPr>
        <w:t xml:space="preserve"> тер</w:t>
      </w:r>
      <w:r w:rsidR="00D44E5D" w:rsidRPr="0039763D">
        <w:rPr>
          <w:rStyle w:val="CharacterStyle1"/>
          <w:rFonts w:ascii="Times New Roman" w:hAnsi="Times New Roman" w:cs="Times New Roman"/>
          <w:spacing w:val="-5"/>
          <w:sz w:val="28"/>
          <w:szCs w:val="28"/>
        </w:rPr>
        <w:t>рито</w:t>
      </w:r>
      <w:r w:rsidRPr="0039763D">
        <w:rPr>
          <w:rStyle w:val="CharacterStyle1"/>
          <w:rFonts w:ascii="Times New Roman" w:hAnsi="Times New Roman" w:cs="Times New Roman"/>
          <w:spacing w:val="-5"/>
          <w:sz w:val="28"/>
          <w:szCs w:val="28"/>
        </w:rPr>
        <w:t>рии РФ сво</w:t>
      </w:r>
      <w:r w:rsidRPr="0039763D">
        <w:rPr>
          <w:rStyle w:val="CharacterStyle1"/>
          <w:rFonts w:ascii="Times New Roman" w:hAnsi="Times New Roman" w:cs="Times New Roman"/>
          <w:spacing w:val="-5"/>
          <w:sz w:val="28"/>
          <w:szCs w:val="28"/>
        </w:rPr>
        <w:softHyphen/>
      </w:r>
      <w:r w:rsidRPr="0039763D">
        <w:rPr>
          <w:rStyle w:val="CharacterStyle1"/>
          <w:rFonts w:ascii="Times New Roman" w:hAnsi="Times New Roman" w:cs="Times New Roman"/>
          <w:spacing w:val="-1"/>
          <w:sz w:val="28"/>
          <w:szCs w:val="28"/>
        </w:rPr>
        <w:t>бодных там</w:t>
      </w:r>
      <w:r w:rsidR="00D44E5D" w:rsidRPr="0039763D">
        <w:rPr>
          <w:rStyle w:val="CharacterStyle1"/>
          <w:rFonts w:ascii="Times New Roman" w:hAnsi="Times New Roman" w:cs="Times New Roman"/>
          <w:spacing w:val="-1"/>
          <w:sz w:val="28"/>
          <w:szCs w:val="28"/>
        </w:rPr>
        <w:t>оженных</w:t>
      </w:r>
      <w:r w:rsidRPr="0039763D">
        <w:rPr>
          <w:rStyle w:val="CharacterStyle1"/>
          <w:rFonts w:ascii="Times New Roman" w:hAnsi="Times New Roman" w:cs="Times New Roman"/>
          <w:spacing w:val="-1"/>
          <w:sz w:val="28"/>
          <w:szCs w:val="28"/>
        </w:rPr>
        <w:t xml:space="preserve"> зон или свободных там</w:t>
      </w:r>
      <w:r w:rsidR="00D44E5D" w:rsidRPr="0039763D">
        <w:rPr>
          <w:rStyle w:val="CharacterStyle1"/>
          <w:rFonts w:ascii="Times New Roman" w:hAnsi="Times New Roman" w:cs="Times New Roman"/>
          <w:spacing w:val="-1"/>
          <w:sz w:val="28"/>
          <w:szCs w:val="28"/>
        </w:rPr>
        <w:t>оженных</w:t>
      </w:r>
      <w:r w:rsidRPr="0039763D">
        <w:rPr>
          <w:rStyle w:val="CharacterStyle1"/>
          <w:rFonts w:ascii="Times New Roman" w:hAnsi="Times New Roman" w:cs="Times New Roman"/>
          <w:spacing w:val="-1"/>
          <w:sz w:val="28"/>
          <w:szCs w:val="28"/>
        </w:rPr>
        <w:t xml:space="preserve"> </w:t>
      </w:r>
      <w:r w:rsidRPr="0039763D">
        <w:rPr>
          <w:rStyle w:val="CharacterStyle1"/>
          <w:rFonts w:ascii="Times New Roman" w:hAnsi="Times New Roman" w:cs="Times New Roman"/>
          <w:spacing w:val="-6"/>
          <w:sz w:val="28"/>
          <w:szCs w:val="28"/>
        </w:rPr>
        <w:t>складов; предоставление тариф</w:t>
      </w:r>
      <w:r w:rsidR="00D44E5D" w:rsidRPr="0039763D">
        <w:rPr>
          <w:rStyle w:val="CharacterStyle1"/>
          <w:rFonts w:ascii="Times New Roman" w:hAnsi="Times New Roman" w:cs="Times New Roman"/>
          <w:spacing w:val="-6"/>
          <w:sz w:val="28"/>
          <w:szCs w:val="28"/>
        </w:rPr>
        <w:t>ных</w:t>
      </w:r>
      <w:r w:rsidRPr="0039763D">
        <w:rPr>
          <w:rStyle w:val="CharacterStyle1"/>
          <w:rFonts w:ascii="Times New Roman" w:hAnsi="Times New Roman" w:cs="Times New Roman"/>
          <w:spacing w:val="-6"/>
          <w:sz w:val="28"/>
          <w:szCs w:val="28"/>
        </w:rPr>
        <w:t xml:space="preserve"> преференций,</w:t>
      </w:r>
      <w:r w:rsidRPr="0039763D">
        <w:rPr>
          <w:rStyle w:val="CharacterStyle1"/>
          <w:rFonts w:ascii="Times New Roman" w:hAnsi="Times New Roman" w:cs="Times New Roman"/>
          <w:sz w:val="28"/>
          <w:szCs w:val="28"/>
        </w:rPr>
        <w:t xml:space="preserve"> тариф</w:t>
      </w:r>
      <w:r w:rsidR="00D44E5D" w:rsidRPr="0039763D">
        <w:rPr>
          <w:rStyle w:val="CharacterStyle1"/>
          <w:rFonts w:ascii="Times New Roman" w:hAnsi="Times New Roman" w:cs="Times New Roman"/>
          <w:sz w:val="28"/>
          <w:szCs w:val="28"/>
        </w:rPr>
        <w:t>ных</w:t>
      </w:r>
      <w:r w:rsidRPr="0039763D">
        <w:rPr>
          <w:rStyle w:val="CharacterStyle1"/>
          <w:rFonts w:ascii="Times New Roman" w:hAnsi="Times New Roman" w:cs="Times New Roman"/>
          <w:sz w:val="28"/>
          <w:szCs w:val="28"/>
        </w:rPr>
        <w:t xml:space="preserve"> льгот.</w:t>
      </w:r>
    </w:p>
    <w:p w:rsidR="00D250F9" w:rsidRPr="0039763D" w:rsidRDefault="00D44E5D" w:rsidP="0039763D">
      <w:pPr>
        <w:pStyle w:val="Style1"/>
        <w:spacing w:line="360" w:lineRule="auto"/>
        <w:ind w:firstLine="540"/>
        <w:rPr>
          <w:rFonts w:ascii="Times New Roman" w:hAnsi="Times New Roman" w:cs="Times New Roman"/>
          <w:sz w:val="28"/>
          <w:szCs w:val="28"/>
        </w:rPr>
      </w:pPr>
      <w:r w:rsidRPr="0039763D">
        <w:rPr>
          <w:rFonts w:ascii="Times New Roman" w:hAnsi="Times New Roman" w:cs="Times New Roman"/>
          <w:sz w:val="28"/>
          <w:szCs w:val="28"/>
        </w:rPr>
        <w:t>5</w:t>
      </w:r>
      <w:r w:rsidR="00D250F9" w:rsidRPr="0039763D">
        <w:rPr>
          <w:rFonts w:ascii="Times New Roman" w:hAnsi="Times New Roman" w:cs="Times New Roman"/>
          <w:sz w:val="28"/>
          <w:szCs w:val="28"/>
        </w:rPr>
        <w:t>. Принцип обязательного учета и исп</w:t>
      </w:r>
      <w:r w:rsidRPr="0039763D">
        <w:rPr>
          <w:rFonts w:ascii="Times New Roman" w:hAnsi="Times New Roman" w:cs="Times New Roman"/>
          <w:sz w:val="28"/>
          <w:szCs w:val="28"/>
        </w:rPr>
        <w:t>ользовани</w:t>
      </w:r>
      <w:r w:rsidR="00D250F9" w:rsidRPr="0039763D">
        <w:rPr>
          <w:rFonts w:ascii="Times New Roman" w:hAnsi="Times New Roman" w:cs="Times New Roman"/>
          <w:sz w:val="28"/>
          <w:szCs w:val="28"/>
        </w:rPr>
        <w:t>я мирового опыта. Это важно, т.к. Россия на</w:t>
      </w:r>
      <w:r w:rsidR="00D250F9" w:rsidRPr="0039763D">
        <w:rPr>
          <w:rFonts w:ascii="Times New Roman" w:hAnsi="Times New Roman" w:cs="Times New Roman"/>
          <w:sz w:val="28"/>
          <w:szCs w:val="28"/>
        </w:rPr>
        <w:softHyphen/>
        <w:t>х</w:t>
      </w:r>
      <w:r w:rsidRPr="0039763D">
        <w:rPr>
          <w:rFonts w:ascii="Times New Roman" w:hAnsi="Times New Roman" w:cs="Times New Roman"/>
          <w:sz w:val="28"/>
          <w:szCs w:val="28"/>
        </w:rPr>
        <w:t>одит</w:t>
      </w:r>
      <w:r w:rsidR="00D250F9" w:rsidRPr="0039763D">
        <w:rPr>
          <w:rFonts w:ascii="Times New Roman" w:hAnsi="Times New Roman" w:cs="Times New Roman"/>
          <w:sz w:val="28"/>
          <w:szCs w:val="28"/>
        </w:rPr>
        <w:t>ся на стадии перехода и рыночному хоз</w:t>
      </w:r>
      <w:r w:rsidRPr="0039763D">
        <w:rPr>
          <w:rFonts w:ascii="Times New Roman" w:hAnsi="Times New Roman" w:cs="Times New Roman"/>
          <w:sz w:val="28"/>
          <w:szCs w:val="28"/>
        </w:rPr>
        <w:t>яйст</w:t>
      </w:r>
      <w:r w:rsidR="00D250F9" w:rsidRPr="0039763D">
        <w:rPr>
          <w:rFonts w:ascii="Times New Roman" w:hAnsi="Times New Roman" w:cs="Times New Roman"/>
          <w:sz w:val="28"/>
          <w:szCs w:val="28"/>
        </w:rPr>
        <w:t>ву. Необ</w:t>
      </w:r>
      <w:r w:rsidRPr="0039763D">
        <w:rPr>
          <w:rFonts w:ascii="Times New Roman" w:hAnsi="Times New Roman" w:cs="Times New Roman"/>
          <w:sz w:val="28"/>
          <w:szCs w:val="28"/>
        </w:rPr>
        <w:t>ходи</w:t>
      </w:r>
      <w:r w:rsidR="00D250F9" w:rsidRPr="0039763D">
        <w:rPr>
          <w:rFonts w:ascii="Times New Roman" w:hAnsi="Times New Roman" w:cs="Times New Roman"/>
          <w:sz w:val="28"/>
          <w:szCs w:val="28"/>
        </w:rPr>
        <w:t>мо искать эффективные пути и методы гос</w:t>
      </w:r>
      <w:r w:rsidRPr="0039763D">
        <w:rPr>
          <w:rFonts w:ascii="Times New Roman" w:hAnsi="Times New Roman" w:cs="Times New Roman"/>
          <w:sz w:val="28"/>
          <w:szCs w:val="28"/>
        </w:rPr>
        <w:t>ударственного</w:t>
      </w:r>
      <w:r w:rsidR="00D250F9" w:rsidRPr="0039763D">
        <w:rPr>
          <w:rFonts w:ascii="Times New Roman" w:hAnsi="Times New Roman" w:cs="Times New Roman"/>
          <w:sz w:val="28"/>
          <w:szCs w:val="28"/>
        </w:rPr>
        <w:t xml:space="preserve"> регул</w:t>
      </w:r>
      <w:r w:rsidRPr="0039763D">
        <w:rPr>
          <w:rFonts w:ascii="Times New Roman" w:hAnsi="Times New Roman" w:cs="Times New Roman"/>
          <w:sz w:val="28"/>
          <w:szCs w:val="28"/>
        </w:rPr>
        <w:t>ирования</w:t>
      </w:r>
      <w:r w:rsidR="00D250F9" w:rsidRPr="0039763D">
        <w:rPr>
          <w:rFonts w:ascii="Times New Roman" w:hAnsi="Times New Roman" w:cs="Times New Roman"/>
          <w:sz w:val="28"/>
          <w:szCs w:val="28"/>
        </w:rPr>
        <w:t xml:space="preserve"> вн</w:t>
      </w:r>
      <w:r w:rsidRPr="0039763D">
        <w:rPr>
          <w:rFonts w:ascii="Times New Roman" w:hAnsi="Times New Roman" w:cs="Times New Roman"/>
          <w:sz w:val="28"/>
          <w:szCs w:val="28"/>
        </w:rPr>
        <w:t>ешней</w:t>
      </w:r>
      <w:r w:rsidR="00D250F9" w:rsidRPr="0039763D">
        <w:rPr>
          <w:rFonts w:ascii="Times New Roman" w:hAnsi="Times New Roman" w:cs="Times New Roman"/>
          <w:sz w:val="28"/>
          <w:szCs w:val="28"/>
        </w:rPr>
        <w:t xml:space="preserve"> торговли с учетом ранее заключенных межгос</w:t>
      </w:r>
      <w:r w:rsidRPr="0039763D">
        <w:rPr>
          <w:rFonts w:ascii="Times New Roman" w:hAnsi="Times New Roman" w:cs="Times New Roman"/>
          <w:sz w:val="28"/>
          <w:szCs w:val="28"/>
        </w:rPr>
        <w:t>ударственных</w:t>
      </w:r>
      <w:r w:rsidR="00D250F9" w:rsidRPr="0039763D">
        <w:rPr>
          <w:rFonts w:ascii="Times New Roman" w:hAnsi="Times New Roman" w:cs="Times New Roman"/>
          <w:sz w:val="28"/>
          <w:szCs w:val="28"/>
        </w:rPr>
        <w:t xml:space="preserve"> соглашений (о создании зоны свободной торговли, о Там</w:t>
      </w:r>
      <w:r w:rsidRPr="0039763D">
        <w:rPr>
          <w:rFonts w:ascii="Times New Roman" w:hAnsi="Times New Roman" w:cs="Times New Roman"/>
          <w:sz w:val="28"/>
          <w:szCs w:val="28"/>
        </w:rPr>
        <w:t>оженном</w:t>
      </w:r>
      <w:r w:rsidR="00D250F9" w:rsidRPr="0039763D">
        <w:rPr>
          <w:rFonts w:ascii="Times New Roman" w:hAnsi="Times New Roman" w:cs="Times New Roman"/>
          <w:sz w:val="28"/>
          <w:szCs w:val="28"/>
        </w:rPr>
        <w:t xml:space="preserve"> союзе, о создании ЕВРАЗЭС и др.).</w:t>
      </w:r>
    </w:p>
    <w:p w:rsidR="00D250F9" w:rsidRDefault="00D250F9" w:rsidP="0039763D">
      <w:pPr>
        <w:pStyle w:val="Style1"/>
        <w:spacing w:line="360" w:lineRule="auto"/>
        <w:ind w:firstLine="540"/>
        <w:rPr>
          <w:rFonts w:ascii="Times New Roman" w:hAnsi="Times New Roman" w:cs="Times New Roman"/>
          <w:sz w:val="28"/>
          <w:szCs w:val="28"/>
        </w:rPr>
      </w:pPr>
      <w:r w:rsidRPr="0039763D">
        <w:rPr>
          <w:rFonts w:ascii="Times New Roman" w:hAnsi="Times New Roman" w:cs="Times New Roman"/>
          <w:sz w:val="28"/>
          <w:szCs w:val="28"/>
        </w:rPr>
        <w:t>7. Принцип обратной экспансии ставок экспортных пошлин. Ставки вывозных пошлин реком</w:t>
      </w:r>
      <w:r w:rsidR="00D44E5D" w:rsidRPr="0039763D">
        <w:rPr>
          <w:rFonts w:ascii="Times New Roman" w:hAnsi="Times New Roman" w:cs="Times New Roman"/>
          <w:sz w:val="28"/>
          <w:szCs w:val="28"/>
        </w:rPr>
        <w:t>ендует</w:t>
      </w:r>
      <w:r w:rsidRPr="0039763D">
        <w:rPr>
          <w:rFonts w:ascii="Times New Roman" w:hAnsi="Times New Roman" w:cs="Times New Roman"/>
          <w:sz w:val="28"/>
          <w:szCs w:val="28"/>
        </w:rPr>
        <w:t>ся сни</w:t>
      </w:r>
      <w:r w:rsidRPr="0039763D">
        <w:rPr>
          <w:rFonts w:ascii="Times New Roman" w:hAnsi="Times New Roman" w:cs="Times New Roman"/>
          <w:sz w:val="28"/>
          <w:szCs w:val="28"/>
        </w:rPr>
        <w:softHyphen/>
        <w:t>жать по мере увеличения степени готовности экспор</w:t>
      </w:r>
      <w:r w:rsidRPr="0039763D">
        <w:rPr>
          <w:rFonts w:ascii="Times New Roman" w:hAnsi="Times New Roman" w:cs="Times New Roman"/>
          <w:sz w:val="28"/>
          <w:szCs w:val="28"/>
        </w:rPr>
        <w:softHyphen/>
        <w:t xml:space="preserve">тируемых товаров. </w:t>
      </w:r>
      <w:r w:rsidRPr="0039763D">
        <w:rPr>
          <w:rFonts w:ascii="Times New Roman" w:hAnsi="Times New Roman" w:cs="Times New Roman"/>
          <w:sz w:val="28"/>
          <w:szCs w:val="28"/>
          <w:u w:val="single"/>
        </w:rPr>
        <w:t>Минимальные</w:t>
      </w:r>
      <w:r w:rsidRPr="0039763D">
        <w:rPr>
          <w:rFonts w:ascii="Times New Roman" w:hAnsi="Times New Roman" w:cs="Times New Roman"/>
          <w:sz w:val="28"/>
          <w:szCs w:val="28"/>
        </w:rPr>
        <w:t xml:space="preserve"> ставки пошлин (или беспошлинный вывоз) - к продукции высокой степени готовности. Т</w:t>
      </w:r>
      <w:r w:rsidR="00D44E5D" w:rsidRPr="0039763D">
        <w:rPr>
          <w:rFonts w:ascii="Times New Roman" w:hAnsi="Times New Roman" w:cs="Times New Roman"/>
          <w:sz w:val="28"/>
          <w:szCs w:val="28"/>
        </w:rPr>
        <w:t xml:space="preserve">аким </w:t>
      </w:r>
      <w:r w:rsidRPr="0039763D">
        <w:rPr>
          <w:rFonts w:ascii="Times New Roman" w:hAnsi="Times New Roman" w:cs="Times New Roman"/>
          <w:sz w:val="28"/>
          <w:szCs w:val="28"/>
        </w:rPr>
        <w:t>о</w:t>
      </w:r>
      <w:r w:rsidR="00D44E5D" w:rsidRPr="0039763D">
        <w:rPr>
          <w:rFonts w:ascii="Times New Roman" w:hAnsi="Times New Roman" w:cs="Times New Roman"/>
          <w:sz w:val="28"/>
          <w:szCs w:val="28"/>
        </w:rPr>
        <w:t>бразом,</w:t>
      </w:r>
      <w:r w:rsidRPr="0039763D">
        <w:rPr>
          <w:rFonts w:ascii="Times New Roman" w:hAnsi="Times New Roman" w:cs="Times New Roman"/>
          <w:sz w:val="28"/>
          <w:szCs w:val="28"/>
        </w:rPr>
        <w:t xml:space="preserve"> гос</w:t>
      </w:r>
      <w:r w:rsidR="00D44E5D" w:rsidRPr="0039763D">
        <w:rPr>
          <w:rFonts w:ascii="Times New Roman" w:hAnsi="Times New Roman" w:cs="Times New Roman"/>
          <w:sz w:val="28"/>
          <w:szCs w:val="28"/>
        </w:rPr>
        <w:t>ударство</w:t>
      </w:r>
      <w:r w:rsidRPr="0039763D">
        <w:rPr>
          <w:rFonts w:ascii="Times New Roman" w:hAnsi="Times New Roman" w:cs="Times New Roman"/>
          <w:sz w:val="28"/>
          <w:szCs w:val="28"/>
        </w:rPr>
        <w:t xml:space="preserve"> стимулирует не только вывоз, но и развитие экспорто</w:t>
      </w:r>
      <w:r w:rsidRPr="0039763D">
        <w:rPr>
          <w:rFonts w:ascii="Times New Roman" w:hAnsi="Times New Roman" w:cs="Times New Roman"/>
          <w:sz w:val="28"/>
          <w:szCs w:val="28"/>
        </w:rPr>
        <w:softHyphen/>
        <w:t>-ориентированных секторов отеч</w:t>
      </w:r>
      <w:r w:rsidR="00382E32" w:rsidRPr="0039763D">
        <w:rPr>
          <w:rFonts w:ascii="Times New Roman" w:hAnsi="Times New Roman" w:cs="Times New Roman"/>
          <w:sz w:val="28"/>
          <w:szCs w:val="28"/>
        </w:rPr>
        <w:t>ественной</w:t>
      </w:r>
      <w:r w:rsidRPr="0039763D">
        <w:rPr>
          <w:rFonts w:ascii="Times New Roman" w:hAnsi="Times New Roman" w:cs="Times New Roman"/>
          <w:sz w:val="28"/>
          <w:szCs w:val="28"/>
        </w:rPr>
        <w:t xml:space="preserve"> экономики. </w:t>
      </w:r>
      <w:r w:rsidRPr="0039763D">
        <w:rPr>
          <w:rFonts w:ascii="Times New Roman" w:hAnsi="Times New Roman" w:cs="Times New Roman"/>
          <w:sz w:val="28"/>
          <w:szCs w:val="28"/>
          <w:u w:val="single"/>
        </w:rPr>
        <w:t>Средние</w:t>
      </w:r>
      <w:r w:rsidRPr="0039763D">
        <w:rPr>
          <w:rFonts w:ascii="Times New Roman" w:hAnsi="Times New Roman" w:cs="Times New Roman"/>
          <w:sz w:val="28"/>
          <w:szCs w:val="28"/>
        </w:rPr>
        <w:t xml:space="preserve"> по величине ставки экспортных пошлин прим</w:t>
      </w:r>
      <w:r w:rsidR="00382E32" w:rsidRPr="0039763D">
        <w:rPr>
          <w:rFonts w:ascii="Times New Roman" w:hAnsi="Times New Roman" w:cs="Times New Roman"/>
          <w:sz w:val="28"/>
          <w:szCs w:val="28"/>
        </w:rPr>
        <w:t>еняют</w:t>
      </w:r>
      <w:r w:rsidRPr="0039763D">
        <w:rPr>
          <w:rFonts w:ascii="Times New Roman" w:hAnsi="Times New Roman" w:cs="Times New Roman"/>
          <w:sz w:val="28"/>
          <w:szCs w:val="28"/>
        </w:rPr>
        <w:t>ся в процессе регул</w:t>
      </w:r>
      <w:r w:rsidR="00382E32" w:rsidRPr="0039763D">
        <w:rPr>
          <w:rFonts w:ascii="Times New Roman" w:hAnsi="Times New Roman" w:cs="Times New Roman"/>
          <w:sz w:val="28"/>
          <w:szCs w:val="28"/>
        </w:rPr>
        <w:t>ировани</w:t>
      </w:r>
      <w:r w:rsidRPr="0039763D">
        <w:rPr>
          <w:rFonts w:ascii="Times New Roman" w:hAnsi="Times New Roman" w:cs="Times New Roman"/>
          <w:sz w:val="28"/>
          <w:szCs w:val="28"/>
        </w:rPr>
        <w:t>я вывоза оте</w:t>
      </w:r>
      <w:r w:rsidRPr="0039763D">
        <w:rPr>
          <w:rFonts w:ascii="Times New Roman" w:hAnsi="Times New Roman" w:cs="Times New Roman"/>
          <w:sz w:val="28"/>
          <w:szCs w:val="28"/>
        </w:rPr>
        <w:softHyphen/>
        <w:t>ч</w:t>
      </w:r>
      <w:r w:rsidR="00382E32" w:rsidRPr="0039763D">
        <w:rPr>
          <w:rFonts w:ascii="Times New Roman" w:hAnsi="Times New Roman" w:cs="Times New Roman"/>
          <w:sz w:val="28"/>
          <w:szCs w:val="28"/>
        </w:rPr>
        <w:t>ественной</w:t>
      </w:r>
      <w:r w:rsidRPr="0039763D">
        <w:rPr>
          <w:rFonts w:ascii="Times New Roman" w:hAnsi="Times New Roman" w:cs="Times New Roman"/>
          <w:sz w:val="28"/>
          <w:szCs w:val="28"/>
        </w:rPr>
        <w:t xml:space="preserve"> продукции для промежуточного потребле</w:t>
      </w:r>
      <w:r w:rsidRPr="0039763D">
        <w:rPr>
          <w:rFonts w:ascii="Times New Roman" w:hAnsi="Times New Roman" w:cs="Times New Roman"/>
          <w:sz w:val="28"/>
          <w:szCs w:val="28"/>
        </w:rPr>
        <w:softHyphen/>
        <w:t>ния (полуфабрикаты, зап</w:t>
      </w:r>
      <w:r w:rsidR="00382E32" w:rsidRPr="0039763D">
        <w:rPr>
          <w:rFonts w:ascii="Times New Roman" w:hAnsi="Times New Roman" w:cs="Times New Roman"/>
          <w:sz w:val="28"/>
          <w:szCs w:val="28"/>
        </w:rPr>
        <w:t>асные</w:t>
      </w:r>
      <w:r w:rsidRPr="0039763D">
        <w:rPr>
          <w:rFonts w:ascii="Times New Roman" w:hAnsi="Times New Roman" w:cs="Times New Roman"/>
          <w:sz w:val="28"/>
          <w:szCs w:val="28"/>
        </w:rPr>
        <w:t xml:space="preserve"> части, разрозненное оборудование, комплектующие). </w:t>
      </w:r>
      <w:r w:rsidRPr="0039763D">
        <w:rPr>
          <w:rFonts w:ascii="Times New Roman" w:hAnsi="Times New Roman" w:cs="Times New Roman"/>
          <w:sz w:val="28"/>
          <w:szCs w:val="28"/>
          <w:u w:val="single"/>
        </w:rPr>
        <w:t>Максимальные</w:t>
      </w:r>
      <w:r w:rsidRPr="0039763D">
        <w:rPr>
          <w:rFonts w:ascii="Times New Roman" w:hAnsi="Times New Roman" w:cs="Times New Roman"/>
          <w:sz w:val="28"/>
          <w:szCs w:val="28"/>
        </w:rPr>
        <w:t xml:space="preserve"> пошлины реком</w:t>
      </w:r>
      <w:r w:rsidR="00382E32" w:rsidRPr="0039763D">
        <w:rPr>
          <w:rFonts w:ascii="Times New Roman" w:hAnsi="Times New Roman" w:cs="Times New Roman"/>
          <w:sz w:val="28"/>
          <w:szCs w:val="28"/>
        </w:rPr>
        <w:t>ендует</w:t>
      </w:r>
      <w:r w:rsidRPr="0039763D">
        <w:rPr>
          <w:rFonts w:ascii="Times New Roman" w:hAnsi="Times New Roman" w:cs="Times New Roman"/>
          <w:sz w:val="28"/>
          <w:szCs w:val="28"/>
        </w:rPr>
        <w:t>ся исп</w:t>
      </w:r>
      <w:r w:rsidR="00382E32" w:rsidRPr="0039763D">
        <w:rPr>
          <w:rFonts w:ascii="Times New Roman" w:hAnsi="Times New Roman" w:cs="Times New Roman"/>
          <w:sz w:val="28"/>
          <w:szCs w:val="28"/>
        </w:rPr>
        <w:t>ользова</w:t>
      </w:r>
      <w:r w:rsidRPr="0039763D">
        <w:rPr>
          <w:rFonts w:ascii="Times New Roman" w:hAnsi="Times New Roman" w:cs="Times New Roman"/>
          <w:sz w:val="28"/>
          <w:szCs w:val="28"/>
        </w:rPr>
        <w:t>ть для ограничения избыточного (нежелательно</w:t>
      </w:r>
      <w:r w:rsidRPr="0039763D">
        <w:rPr>
          <w:rFonts w:ascii="Times New Roman" w:hAnsi="Times New Roman" w:cs="Times New Roman"/>
          <w:sz w:val="28"/>
          <w:szCs w:val="28"/>
        </w:rPr>
        <w:softHyphen/>
        <w:t>го) экспорта сырья или прир</w:t>
      </w:r>
      <w:r w:rsidR="00382E32" w:rsidRPr="0039763D">
        <w:rPr>
          <w:rFonts w:ascii="Times New Roman" w:hAnsi="Times New Roman" w:cs="Times New Roman"/>
          <w:sz w:val="28"/>
          <w:szCs w:val="28"/>
        </w:rPr>
        <w:t>одных</w:t>
      </w:r>
      <w:r w:rsidRPr="0039763D">
        <w:rPr>
          <w:rFonts w:ascii="Times New Roman" w:hAnsi="Times New Roman" w:cs="Times New Roman"/>
          <w:sz w:val="28"/>
          <w:szCs w:val="28"/>
        </w:rPr>
        <w:t xml:space="preserve"> ресурсов, готовой продукции низкой степени отработки. Высокая ставка будет побуждать отеч</w:t>
      </w:r>
      <w:r w:rsidR="00382E32" w:rsidRPr="0039763D">
        <w:rPr>
          <w:rFonts w:ascii="Times New Roman" w:hAnsi="Times New Roman" w:cs="Times New Roman"/>
          <w:sz w:val="28"/>
          <w:szCs w:val="28"/>
        </w:rPr>
        <w:t>ественного</w:t>
      </w:r>
      <w:r w:rsidRPr="0039763D">
        <w:rPr>
          <w:rFonts w:ascii="Times New Roman" w:hAnsi="Times New Roman" w:cs="Times New Roman"/>
          <w:sz w:val="28"/>
          <w:szCs w:val="28"/>
        </w:rPr>
        <w:t xml:space="preserve"> производителя больше экспортировать продукцию высокой степени готовности, а значит, расширять масштабы переработки сырья, полуфабрикатов на т</w:t>
      </w:r>
      <w:r w:rsidR="00382E32" w:rsidRPr="0039763D">
        <w:rPr>
          <w:rFonts w:ascii="Times New Roman" w:hAnsi="Times New Roman" w:cs="Times New Roman"/>
          <w:sz w:val="28"/>
          <w:szCs w:val="28"/>
        </w:rPr>
        <w:t>аможенной территории государства</w:t>
      </w:r>
      <w:r w:rsidRPr="0039763D">
        <w:rPr>
          <w:rFonts w:ascii="Times New Roman" w:hAnsi="Times New Roman" w:cs="Times New Roman"/>
          <w:sz w:val="28"/>
          <w:szCs w:val="28"/>
        </w:rPr>
        <w:t xml:space="preserve"> – экспортера</w:t>
      </w:r>
      <w:r w:rsidR="00113273" w:rsidRPr="0039763D">
        <w:rPr>
          <w:rFonts w:ascii="Times New Roman" w:hAnsi="Times New Roman" w:cs="Times New Roman"/>
          <w:sz w:val="28"/>
          <w:szCs w:val="28"/>
        </w:rPr>
        <w:t>.</w:t>
      </w:r>
    </w:p>
    <w:p w:rsidR="00E05B5C" w:rsidRDefault="00E05B5C" w:rsidP="0039763D">
      <w:pPr>
        <w:pStyle w:val="Style1"/>
        <w:spacing w:line="360" w:lineRule="auto"/>
        <w:ind w:firstLine="540"/>
        <w:rPr>
          <w:rFonts w:ascii="Times New Roman" w:hAnsi="Times New Roman" w:cs="Times New Roman"/>
          <w:sz w:val="28"/>
          <w:szCs w:val="28"/>
        </w:rPr>
      </w:pPr>
    </w:p>
    <w:p w:rsidR="00E05B5C" w:rsidRDefault="00E05B5C" w:rsidP="0039763D">
      <w:pPr>
        <w:pStyle w:val="Style1"/>
        <w:spacing w:line="360" w:lineRule="auto"/>
        <w:ind w:firstLine="540"/>
        <w:rPr>
          <w:rFonts w:ascii="Times New Roman" w:hAnsi="Times New Roman" w:cs="Times New Roman"/>
          <w:sz w:val="28"/>
          <w:szCs w:val="28"/>
        </w:rPr>
      </w:pPr>
    </w:p>
    <w:p w:rsidR="00E05B5C" w:rsidRPr="0039763D" w:rsidRDefault="00E05B5C" w:rsidP="0039763D">
      <w:pPr>
        <w:pStyle w:val="Style1"/>
        <w:spacing w:line="360" w:lineRule="auto"/>
        <w:ind w:firstLine="540"/>
        <w:rPr>
          <w:rFonts w:ascii="Times New Roman" w:hAnsi="Times New Roman" w:cs="Times New Roman"/>
          <w:sz w:val="28"/>
          <w:szCs w:val="28"/>
        </w:rPr>
      </w:pPr>
    </w:p>
    <w:p w:rsidR="0075323B" w:rsidRDefault="0075323B" w:rsidP="0075323B">
      <w:pPr>
        <w:spacing w:line="360" w:lineRule="auto"/>
        <w:ind w:left="180"/>
        <w:jc w:val="both"/>
        <w:rPr>
          <w:b/>
          <w:sz w:val="28"/>
          <w:szCs w:val="28"/>
        </w:rPr>
      </w:pPr>
      <w:r w:rsidRPr="0075323B">
        <w:rPr>
          <w:b/>
          <w:sz w:val="28"/>
          <w:szCs w:val="28"/>
        </w:rPr>
        <w:t>1.</w:t>
      </w:r>
      <w:r w:rsidR="00DF5E78" w:rsidRPr="0075323B">
        <w:rPr>
          <w:b/>
          <w:sz w:val="28"/>
          <w:szCs w:val="28"/>
        </w:rPr>
        <w:t>2. Цели  таможенно-тарифного регулирования</w:t>
      </w:r>
      <w:r>
        <w:rPr>
          <w:b/>
          <w:sz w:val="28"/>
          <w:szCs w:val="28"/>
        </w:rPr>
        <w:t>.</w:t>
      </w:r>
    </w:p>
    <w:p w:rsidR="00D47BBC" w:rsidRPr="0075323B" w:rsidRDefault="0075323B" w:rsidP="0075323B">
      <w:pPr>
        <w:spacing w:line="360" w:lineRule="auto"/>
        <w:jc w:val="both"/>
        <w:rPr>
          <w:b/>
          <w:sz w:val="28"/>
          <w:szCs w:val="28"/>
        </w:rPr>
      </w:pPr>
      <w:r>
        <w:rPr>
          <w:b/>
          <w:sz w:val="28"/>
          <w:szCs w:val="28"/>
        </w:rPr>
        <w:t xml:space="preserve">   </w:t>
      </w:r>
      <w:r w:rsidR="00D47BBC" w:rsidRPr="0075323B">
        <w:rPr>
          <w:sz w:val="28"/>
          <w:szCs w:val="28"/>
        </w:rPr>
        <w:t>Цели</w:t>
      </w:r>
      <w:r w:rsidR="00D47BBC" w:rsidRPr="0039763D">
        <w:rPr>
          <w:sz w:val="28"/>
          <w:szCs w:val="28"/>
        </w:rPr>
        <w:t xml:space="preserve"> таможенно-тарифного регулирования могут формулировать только органы высшей государственной власти той страны, которая является носителем суверенитета на своей таможенной территории.</w:t>
      </w:r>
    </w:p>
    <w:p w:rsidR="0075323B" w:rsidRDefault="0075323B" w:rsidP="0075323B">
      <w:pPr>
        <w:spacing w:line="360" w:lineRule="auto"/>
        <w:jc w:val="both"/>
        <w:rPr>
          <w:sz w:val="28"/>
          <w:szCs w:val="28"/>
        </w:rPr>
      </w:pPr>
      <w:r>
        <w:rPr>
          <w:sz w:val="28"/>
          <w:szCs w:val="28"/>
        </w:rPr>
        <w:t xml:space="preserve">   </w:t>
      </w:r>
      <w:r w:rsidR="00D47BBC" w:rsidRPr="0039763D">
        <w:rPr>
          <w:sz w:val="28"/>
          <w:szCs w:val="28"/>
        </w:rPr>
        <w:t xml:space="preserve">Цели таможенно-тарифного регулирования можно классифицировать на основе различных признаков и критериев. По продолжительности периода регулирования цели делятся на </w:t>
      </w:r>
      <w:r w:rsidR="00D47BBC" w:rsidRPr="0075323B">
        <w:rPr>
          <w:sz w:val="28"/>
          <w:szCs w:val="28"/>
          <w:u w:val="single"/>
        </w:rPr>
        <w:t>долгосрочные</w:t>
      </w:r>
      <w:r w:rsidR="00D47BBC" w:rsidRPr="0039763D">
        <w:rPr>
          <w:sz w:val="28"/>
          <w:szCs w:val="28"/>
        </w:rPr>
        <w:t xml:space="preserve"> (стратегические), </w:t>
      </w:r>
      <w:r w:rsidR="00D47BBC" w:rsidRPr="0075323B">
        <w:rPr>
          <w:sz w:val="28"/>
          <w:szCs w:val="28"/>
          <w:u w:val="single"/>
        </w:rPr>
        <w:t>среднесрочные</w:t>
      </w:r>
      <w:r w:rsidR="00D47BBC" w:rsidRPr="0039763D">
        <w:rPr>
          <w:sz w:val="28"/>
          <w:szCs w:val="28"/>
        </w:rPr>
        <w:t xml:space="preserve"> (3-10 лет) и </w:t>
      </w:r>
      <w:r w:rsidR="00D47BBC" w:rsidRPr="0075323B">
        <w:rPr>
          <w:sz w:val="28"/>
          <w:szCs w:val="28"/>
          <w:u w:val="single"/>
        </w:rPr>
        <w:t>краткосрочные</w:t>
      </w:r>
      <w:r w:rsidR="00D47BBC" w:rsidRPr="0039763D">
        <w:rPr>
          <w:sz w:val="28"/>
          <w:szCs w:val="28"/>
        </w:rPr>
        <w:t>. Долгосрочные цели формируются законодателем иногда прямо в тексте специального закона, а текущие (среднесрочные) правительством, ФТС</w:t>
      </w:r>
      <w:r w:rsidR="00D11EFA" w:rsidRPr="0039763D">
        <w:rPr>
          <w:sz w:val="28"/>
          <w:szCs w:val="28"/>
        </w:rPr>
        <w:t>.</w:t>
      </w:r>
    </w:p>
    <w:p w:rsidR="00D11EFA" w:rsidRPr="0039763D" w:rsidRDefault="0075323B" w:rsidP="0075323B">
      <w:pPr>
        <w:spacing w:line="360" w:lineRule="auto"/>
        <w:jc w:val="both"/>
        <w:rPr>
          <w:sz w:val="28"/>
          <w:szCs w:val="28"/>
        </w:rPr>
      </w:pPr>
      <w:r>
        <w:rPr>
          <w:sz w:val="28"/>
          <w:szCs w:val="28"/>
        </w:rPr>
        <w:t xml:space="preserve">   </w:t>
      </w:r>
      <w:r w:rsidR="00D11EFA" w:rsidRPr="0039763D">
        <w:rPr>
          <w:sz w:val="28"/>
          <w:szCs w:val="28"/>
        </w:rPr>
        <w:t xml:space="preserve">К </w:t>
      </w:r>
      <w:r w:rsidR="00D11EFA" w:rsidRPr="0075323B">
        <w:rPr>
          <w:i/>
          <w:sz w:val="28"/>
          <w:szCs w:val="28"/>
        </w:rPr>
        <w:t>долгосрочным</w:t>
      </w:r>
      <w:r w:rsidR="00D11EFA" w:rsidRPr="0039763D">
        <w:rPr>
          <w:sz w:val="28"/>
          <w:szCs w:val="28"/>
        </w:rPr>
        <w:t xml:space="preserve"> целям относятся:</w:t>
      </w:r>
    </w:p>
    <w:p w:rsidR="00DF5E78" w:rsidRPr="0039763D" w:rsidRDefault="00DF5E78" w:rsidP="0075323B">
      <w:pPr>
        <w:spacing w:line="360" w:lineRule="auto"/>
        <w:jc w:val="both"/>
        <w:rPr>
          <w:sz w:val="28"/>
          <w:szCs w:val="28"/>
        </w:rPr>
      </w:pPr>
      <w:r w:rsidRPr="0039763D">
        <w:rPr>
          <w:sz w:val="28"/>
          <w:szCs w:val="28"/>
        </w:rPr>
        <w:t>1. Протекционистская - защита национальных товаропроизводителей от иностранной конкуренции</w:t>
      </w:r>
      <w:r w:rsidR="0075323B">
        <w:rPr>
          <w:sz w:val="28"/>
          <w:szCs w:val="28"/>
        </w:rPr>
        <w:t>;</w:t>
      </w:r>
    </w:p>
    <w:p w:rsidR="0075323B" w:rsidRDefault="00DF5E78" w:rsidP="0039763D">
      <w:pPr>
        <w:spacing w:line="360" w:lineRule="auto"/>
        <w:jc w:val="both"/>
        <w:rPr>
          <w:sz w:val="28"/>
          <w:szCs w:val="28"/>
        </w:rPr>
      </w:pPr>
      <w:r w:rsidRPr="0039763D">
        <w:rPr>
          <w:sz w:val="28"/>
          <w:szCs w:val="28"/>
        </w:rPr>
        <w:t>2. Фискальная – обеспечение поступления средств в бюджет</w:t>
      </w:r>
      <w:r w:rsidR="0075323B">
        <w:rPr>
          <w:sz w:val="28"/>
          <w:szCs w:val="28"/>
        </w:rPr>
        <w:t>.</w:t>
      </w:r>
    </w:p>
    <w:p w:rsidR="0075323B" w:rsidRDefault="0075323B" w:rsidP="0039763D">
      <w:pPr>
        <w:spacing w:line="360" w:lineRule="auto"/>
        <w:jc w:val="both"/>
        <w:rPr>
          <w:sz w:val="28"/>
          <w:szCs w:val="28"/>
        </w:rPr>
      </w:pPr>
      <w:r>
        <w:rPr>
          <w:sz w:val="28"/>
          <w:szCs w:val="28"/>
        </w:rPr>
        <w:t xml:space="preserve">   </w:t>
      </w:r>
      <w:r w:rsidR="007F57C1" w:rsidRPr="0075323B">
        <w:rPr>
          <w:i/>
          <w:sz w:val="28"/>
          <w:szCs w:val="28"/>
        </w:rPr>
        <w:t>Среднесрочные</w:t>
      </w:r>
      <w:r w:rsidR="007F57C1" w:rsidRPr="0039763D">
        <w:rPr>
          <w:sz w:val="28"/>
          <w:szCs w:val="28"/>
        </w:rPr>
        <w:t xml:space="preserve"> цели таможенно – тарифного регулирования:</w:t>
      </w:r>
    </w:p>
    <w:p w:rsidR="00D47BBC" w:rsidRPr="0039763D" w:rsidRDefault="00D47BBC" w:rsidP="0039763D">
      <w:pPr>
        <w:spacing w:line="360" w:lineRule="auto"/>
        <w:jc w:val="both"/>
        <w:rPr>
          <w:sz w:val="28"/>
          <w:szCs w:val="28"/>
        </w:rPr>
      </w:pPr>
      <w:r w:rsidRPr="0039763D">
        <w:rPr>
          <w:sz w:val="28"/>
          <w:szCs w:val="28"/>
        </w:rPr>
        <w:t>Основной целью таможенно</w:t>
      </w:r>
      <w:r w:rsidR="007F57C1" w:rsidRPr="0039763D">
        <w:rPr>
          <w:sz w:val="28"/>
          <w:szCs w:val="28"/>
        </w:rPr>
        <w:t xml:space="preserve"> - тарифного</w:t>
      </w:r>
      <w:r w:rsidRPr="0039763D">
        <w:rPr>
          <w:sz w:val="28"/>
          <w:szCs w:val="28"/>
        </w:rPr>
        <w:t xml:space="preserve"> регулирования любого государства является обеспечение его экономических интересов, а именно:</w:t>
      </w:r>
    </w:p>
    <w:p w:rsidR="00D47BBC" w:rsidRPr="0039763D" w:rsidRDefault="00D47BBC" w:rsidP="0039763D">
      <w:pPr>
        <w:numPr>
          <w:ilvl w:val="0"/>
          <w:numId w:val="9"/>
        </w:numPr>
        <w:spacing w:line="360" w:lineRule="auto"/>
        <w:jc w:val="both"/>
        <w:rPr>
          <w:sz w:val="28"/>
          <w:szCs w:val="28"/>
        </w:rPr>
      </w:pPr>
      <w:r w:rsidRPr="0039763D">
        <w:rPr>
          <w:sz w:val="28"/>
          <w:szCs w:val="28"/>
        </w:rPr>
        <w:t>участие в реализации торгово-политических задач по защите российского рынка, стимулированию развития национальной экономики;</w:t>
      </w:r>
    </w:p>
    <w:p w:rsidR="00D47BBC" w:rsidRPr="0039763D" w:rsidRDefault="00D47BBC" w:rsidP="0039763D">
      <w:pPr>
        <w:numPr>
          <w:ilvl w:val="0"/>
          <w:numId w:val="9"/>
        </w:numPr>
        <w:spacing w:line="360" w:lineRule="auto"/>
        <w:jc w:val="both"/>
        <w:rPr>
          <w:sz w:val="28"/>
          <w:szCs w:val="28"/>
        </w:rPr>
      </w:pPr>
      <w:r w:rsidRPr="0039763D">
        <w:rPr>
          <w:sz w:val="28"/>
          <w:szCs w:val="28"/>
        </w:rPr>
        <w:t>содействие проведению структурной перестройки;</w:t>
      </w:r>
    </w:p>
    <w:p w:rsidR="00D47BBC" w:rsidRPr="0039763D" w:rsidRDefault="00D47BBC" w:rsidP="0039763D">
      <w:pPr>
        <w:numPr>
          <w:ilvl w:val="0"/>
          <w:numId w:val="9"/>
        </w:numPr>
        <w:spacing w:line="360" w:lineRule="auto"/>
        <w:jc w:val="both"/>
        <w:rPr>
          <w:sz w:val="28"/>
          <w:szCs w:val="28"/>
        </w:rPr>
      </w:pPr>
      <w:r w:rsidRPr="0039763D">
        <w:rPr>
          <w:sz w:val="28"/>
          <w:szCs w:val="28"/>
        </w:rPr>
        <w:t>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и другие задачи экономической политики нашего государства;</w:t>
      </w:r>
    </w:p>
    <w:p w:rsidR="00D47BBC" w:rsidRPr="0039763D" w:rsidRDefault="00D47BBC" w:rsidP="0039763D">
      <w:pPr>
        <w:numPr>
          <w:ilvl w:val="0"/>
          <w:numId w:val="9"/>
        </w:numPr>
        <w:spacing w:line="360" w:lineRule="auto"/>
        <w:jc w:val="both"/>
        <w:rPr>
          <w:sz w:val="28"/>
          <w:szCs w:val="28"/>
        </w:rPr>
      </w:pPr>
      <w:r w:rsidRPr="0039763D">
        <w:rPr>
          <w:sz w:val="28"/>
          <w:szCs w:val="28"/>
        </w:rPr>
        <w:t>обеспечение наиболее эффективного использования инструментов таможенного контроля и регулирования товарообмена на таможенной территории России;</w:t>
      </w:r>
    </w:p>
    <w:p w:rsidR="00D47BBC" w:rsidRPr="0039763D" w:rsidRDefault="00D47BBC" w:rsidP="0039763D">
      <w:pPr>
        <w:numPr>
          <w:ilvl w:val="0"/>
          <w:numId w:val="9"/>
        </w:numPr>
        <w:spacing w:line="360" w:lineRule="auto"/>
        <w:jc w:val="both"/>
        <w:rPr>
          <w:sz w:val="28"/>
          <w:szCs w:val="28"/>
        </w:rPr>
      </w:pPr>
      <w:r w:rsidRPr="0039763D">
        <w:rPr>
          <w:sz w:val="28"/>
          <w:szCs w:val="28"/>
        </w:rPr>
        <w:t>участие в реализации торгово-политических задач по защите российского рынка;</w:t>
      </w:r>
    </w:p>
    <w:p w:rsidR="00D47BBC" w:rsidRPr="0039763D" w:rsidRDefault="00D47BBC" w:rsidP="0039763D">
      <w:pPr>
        <w:numPr>
          <w:ilvl w:val="0"/>
          <w:numId w:val="9"/>
        </w:numPr>
        <w:spacing w:line="360" w:lineRule="auto"/>
        <w:jc w:val="both"/>
        <w:rPr>
          <w:sz w:val="28"/>
          <w:szCs w:val="28"/>
        </w:rPr>
      </w:pPr>
      <w:r w:rsidRPr="0039763D">
        <w:rPr>
          <w:sz w:val="28"/>
          <w:szCs w:val="28"/>
        </w:rPr>
        <w:t>стимулирование развития национальной экономики;</w:t>
      </w:r>
    </w:p>
    <w:p w:rsidR="007F57C1" w:rsidRPr="0039763D" w:rsidRDefault="007F57C1" w:rsidP="0039763D">
      <w:pPr>
        <w:numPr>
          <w:ilvl w:val="0"/>
          <w:numId w:val="9"/>
        </w:numPr>
        <w:spacing w:line="360" w:lineRule="auto"/>
        <w:jc w:val="both"/>
        <w:rPr>
          <w:sz w:val="28"/>
          <w:szCs w:val="28"/>
        </w:rPr>
      </w:pPr>
      <w:r w:rsidRPr="0039763D">
        <w:rPr>
          <w:sz w:val="28"/>
          <w:szCs w:val="28"/>
        </w:rPr>
        <w:t>Получение политических уступок от стран-партнеров.</w:t>
      </w:r>
    </w:p>
    <w:p w:rsidR="00D47BBC" w:rsidRPr="0039763D" w:rsidRDefault="007F57C1" w:rsidP="0039763D">
      <w:pPr>
        <w:numPr>
          <w:ilvl w:val="0"/>
          <w:numId w:val="9"/>
        </w:numPr>
        <w:spacing w:line="360" w:lineRule="auto"/>
        <w:jc w:val="both"/>
        <w:rPr>
          <w:sz w:val="28"/>
          <w:szCs w:val="28"/>
        </w:rPr>
      </w:pPr>
      <w:r w:rsidRPr="0039763D">
        <w:rPr>
          <w:sz w:val="28"/>
          <w:szCs w:val="28"/>
        </w:rPr>
        <w:t>Обеспечение наиболее применимых условий для интеграции российской и мировой экономик</w:t>
      </w:r>
    </w:p>
    <w:p w:rsidR="00D47BBC" w:rsidRPr="0039763D" w:rsidRDefault="00D47BBC" w:rsidP="0039763D">
      <w:pPr>
        <w:numPr>
          <w:ilvl w:val="0"/>
          <w:numId w:val="9"/>
        </w:numPr>
        <w:spacing w:line="360" w:lineRule="auto"/>
        <w:jc w:val="both"/>
        <w:rPr>
          <w:sz w:val="28"/>
          <w:szCs w:val="28"/>
        </w:rPr>
      </w:pPr>
      <w:r w:rsidRPr="0039763D">
        <w:rPr>
          <w:sz w:val="28"/>
          <w:szCs w:val="28"/>
        </w:rPr>
        <w:t>содействие проведению структурной перестройки и реализации других задач экономической политики России;</w:t>
      </w:r>
    </w:p>
    <w:p w:rsidR="007F57C1" w:rsidRPr="0039763D" w:rsidRDefault="007F57C1" w:rsidP="0039763D">
      <w:pPr>
        <w:numPr>
          <w:ilvl w:val="0"/>
          <w:numId w:val="9"/>
        </w:numPr>
        <w:spacing w:line="360" w:lineRule="auto"/>
        <w:jc w:val="both"/>
        <w:rPr>
          <w:sz w:val="28"/>
          <w:szCs w:val="28"/>
        </w:rPr>
      </w:pPr>
      <w:r w:rsidRPr="0039763D">
        <w:rPr>
          <w:sz w:val="28"/>
          <w:szCs w:val="28"/>
        </w:rPr>
        <w:t>Решение задач социального характера, уменьшение влияния кризисных ситуаций на социальный и экономический сектор;</w:t>
      </w:r>
    </w:p>
    <w:p w:rsidR="00B03BE3" w:rsidRPr="0039763D" w:rsidRDefault="00D47BBC" w:rsidP="0039763D">
      <w:pPr>
        <w:numPr>
          <w:ilvl w:val="0"/>
          <w:numId w:val="9"/>
        </w:numPr>
        <w:spacing w:line="360" w:lineRule="auto"/>
        <w:jc w:val="both"/>
        <w:rPr>
          <w:sz w:val="28"/>
          <w:szCs w:val="28"/>
        </w:rPr>
      </w:pPr>
      <w:r w:rsidRPr="0039763D">
        <w:rPr>
          <w:sz w:val="28"/>
          <w:szCs w:val="28"/>
        </w:rPr>
        <w:t>иные цели, определяемые Федеральн</w:t>
      </w:r>
      <w:r w:rsidR="007F57C1" w:rsidRPr="0039763D">
        <w:rPr>
          <w:sz w:val="28"/>
          <w:szCs w:val="28"/>
        </w:rPr>
        <w:t>ой таможенной службой</w:t>
      </w:r>
      <w:r w:rsidRPr="0039763D">
        <w:rPr>
          <w:sz w:val="28"/>
          <w:szCs w:val="28"/>
        </w:rPr>
        <w:t xml:space="preserve"> и</w:t>
      </w:r>
      <w:r w:rsidR="007F57C1" w:rsidRPr="0039763D">
        <w:rPr>
          <w:sz w:val="28"/>
          <w:szCs w:val="28"/>
        </w:rPr>
        <w:t xml:space="preserve"> </w:t>
      </w:r>
      <w:r w:rsidRPr="0039763D">
        <w:rPr>
          <w:sz w:val="28"/>
          <w:szCs w:val="28"/>
        </w:rPr>
        <w:t>Правительством Российской Федерации.</w:t>
      </w:r>
    </w:p>
    <w:p w:rsidR="00D11EFA" w:rsidRDefault="00D11EFA" w:rsidP="0039763D">
      <w:pPr>
        <w:spacing w:line="360" w:lineRule="auto"/>
        <w:jc w:val="both"/>
        <w:rPr>
          <w:sz w:val="28"/>
          <w:szCs w:val="28"/>
        </w:rPr>
      </w:pPr>
    </w:p>
    <w:p w:rsidR="0039763D" w:rsidRDefault="0039763D" w:rsidP="0039763D">
      <w:pPr>
        <w:spacing w:line="360" w:lineRule="auto"/>
        <w:jc w:val="both"/>
        <w:rPr>
          <w:sz w:val="28"/>
          <w:szCs w:val="28"/>
        </w:rPr>
      </w:pPr>
    </w:p>
    <w:p w:rsidR="0039763D" w:rsidRDefault="0039763D" w:rsidP="0039763D">
      <w:pPr>
        <w:spacing w:line="360" w:lineRule="auto"/>
        <w:jc w:val="both"/>
        <w:rPr>
          <w:sz w:val="28"/>
          <w:szCs w:val="28"/>
        </w:rPr>
      </w:pPr>
    </w:p>
    <w:p w:rsidR="0039763D" w:rsidRDefault="0039763D" w:rsidP="0039763D">
      <w:pPr>
        <w:spacing w:line="360" w:lineRule="auto"/>
        <w:jc w:val="both"/>
        <w:rPr>
          <w:sz w:val="28"/>
          <w:szCs w:val="28"/>
        </w:rPr>
      </w:pPr>
    </w:p>
    <w:p w:rsidR="0039763D" w:rsidRDefault="0039763D" w:rsidP="0039763D">
      <w:pPr>
        <w:spacing w:line="360" w:lineRule="auto"/>
        <w:jc w:val="both"/>
        <w:rPr>
          <w:sz w:val="28"/>
          <w:szCs w:val="28"/>
        </w:rPr>
      </w:pPr>
    </w:p>
    <w:p w:rsidR="0039763D" w:rsidRDefault="0039763D" w:rsidP="0039763D">
      <w:pPr>
        <w:spacing w:line="360" w:lineRule="auto"/>
        <w:jc w:val="both"/>
        <w:rPr>
          <w:sz w:val="28"/>
          <w:szCs w:val="28"/>
        </w:rPr>
      </w:pPr>
    </w:p>
    <w:p w:rsidR="0039763D" w:rsidRDefault="0039763D" w:rsidP="0039763D">
      <w:pPr>
        <w:spacing w:line="360" w:lineRule="auto"/>
        <w:jc w:val="both"/>
        <w:rPr>
          <w:sz w:val="28"/>
          <w:szCs w:val="28"/>
        </w:rPr>
      </w:pPr>
    </w:p>
    <w:p w:rsidR="0039763D" w:rsidRDefault="0039763D" w:rsidP="0039763D">
      <w:pPr>
        <w:spacing w:line="360" w:lineRule="auto"/>
        <w:jc w:val="both"/>
        <w:rPr>
          <w:sz w:val="28"/>
          <w:szCs w:val="28"/>
        </w:rPr>
      </w:pPr>
    </w:p>
    <w:p w:rsidR="0039763D" w:rsidRDefault="0039763D" w:rsidP="0039763D">
      <w:pPr>
        <w:spacing w:line="360" w:lineRule="auto"/>
        <w:jc w:val="both"/>
        <w:rPr>
          <w:sz w:val="28"/>
          <w:szCs w:val="28"/>
        </w:rPr>
      </w:pPr>
    </w:p>
    <w:p w:rsidR="0039763D" w:rsidRDefault="0039763D" w:rsidP="0039763D">
      <w:pPr>
        <w:spacing w:line="360" w:lineRule="auto"/>
        <w:jc w:val="both"/>
        <w:rPr>
          <w:sz w:val="28"/>
          <w:szCs w:val="28"/>
        </w:rPr>
      </w:pPr>
    </w:p>
    <w:p w:rsidR="0039763D" w:rsidRDefault="0039763D" w:rsidP="0039763D">
      <w:pPr>
        <w:spacing w:line="360" w:lineRule="auto"/>
        <w:jc w:val="both"/>
        <w:rPr>
          <w:sz w:val="28"/>
          <w:szCs w:val="28"/>
        </w:rPr>
      </w:pPr>
    </w:p>
    <w:p w:rsidR="0039763D" w:rsidRDefault="0039763D" w:rsidP="0039763D">
      <w:pPr>
        <w:spacing w:line="360" w:lineRule="auto"/>
        <w:jc w:val="both"/>
        <w:rPr>
          <w:sz w:val="28"/>
          <w:szCs w:val="28"/>
        </w:rPr>
      </w:pPr>
    </w:p>
    <w:p w:rsidR="0039763D" w:rsidRDefault="0039763D" w:rsidP="0039763D">
      <w:pPr>
        <w:spacing w:line="360" w:lineRule="auto"/>
        <w:jc w:val="both"/>
        <w:rPr>
          <w:sz w:val="28"/>
          <w:szCs w:val="28"/>
        </w:rPr>
      </w:pPr>
    </w:p>
    <w:p w:rsidR="0039763D" w:rsidRDefault="0039763D" w:rsidP="0039763D">
      <w:pPr>
        <w:spacing w:line="360" w:lineRule="auto"/>
        <w:jc w:val="both"/>
        <w:rPr>
          <w:sz w:val="28"/>
          <w:szCs w:val="28"/>
        </w:rPr>
      </w:pPr>
    </w:p>
    <w:p w:rsidR="0039763D" w:rsidRPr="0039763D" w:rsidRDefault="0039763D" w:rsidP="0039763D">
      <w:pPr>
        <w:spacing w:line="360" w:lineRule="auto"/>
        <w:jc w:val="both"/>
        <w:rPr>
          <w:sz w:val="28"/>
          <w:szCs w:val="28"/>
        </w:rPr>
      </w:pPr>
    </w:p>
    <w:p w:rsidR="00D11EFA" w:rsidRPr="0039763D" w:rsidRDefault="00D11EFA" w:rsidP="0039763D">
      <w:pPr>
        <w:spacing w:line="360" w:lineRule="auto"/>
        <w:jc w:val="both"/>
        <w:rPr>
          <w:sz w:val="28"/>
          <w:szCs w:val="28"/>
        </w:rPr>
      </w:pPr>
    </w:p>
    <w:p w:rsidR="00D11EFA" w:rsidRDefault="007F57C1" w:rsidP="0039763D">
      <w:pPr>
        <w:spacing w:line="360" w:lineRule="auto"/>
        <w:jc w:val="both"/>
        <w:rPr>
          <w:sz w:val="28"/>
          <w:szCs w:val="28"/>
        </w:rPr>
      </w:pPr>
      <w:r w:rsidRPr="0039763D">
        <w:rPr>
          <w:sz w:val="28"/>
          <w:szCs w:val="28"/>
        </w:rPr>
        <w:t xml:space="preserve"> </w:t>
      </w:r>
    </w:p>
    <w:p w:rsidR="00D86262" w:rsidRPr="0039763D" w:rsidRDefault="00D86262" w:rsidP="0039763D">
      <w:pPr>
        <w:spacing w:line="360" w:lineRule="auto"/>
        <w:jc w:val="both"/>
        <w:rPr>
          <w:sz w:val="28"/>
          <w:szCs w:val="28"/>
        </w:rPr>
      </w:pPr>
    </w:p>
    <w:p w:rsidR="00D11EFA" w:rsidRDefault="00D11EFA" w:rsidP="0039763D">
      <w:pPr>
        <w:spacing w:line="360" w:lineRule="auto"/>
        <w:jc w:val="both"/>
        <w:rPr>
          <w:sz w:val="28"/>
          <w:szCs w:val="28"/>
        </w:rPr>
      </w:pPr>
    </w:p>
    <w:p w:rsidR="00E05B5C" w:rsidRDefault="00E05B5C" w:rsidP="0039763D">
      <w:pPr>
        <w:spacing w:line="360" w:lineRule="auto"/>
        <w:jc w:val="both"/>
        <w:rPr>
          <w:sz w:val="28"/>
          <w:szCs w:val="28"/>
        </w:rPr>
      </w:pPr>
    </w:p>
    <w:p w:rsidR="00E05B5C" w:rsidRPr="0039763D" w:rsidRDefault="00E05B5C" w:rsidP="0039763D">
      <w:pPr>
        <w:spacing w:line="360" w:lineRule="auto"/>
        <w:jc w:val="both"/>
        <w:rPr>
          <w:sz w:val="28"/>
          <w:szCs w:val="28"/>
        </w:rPr>
      </w:pPr>
    </w:p>
    <w:p w:rsidR="00D11EFA" w:rsidRPr="0075323B" w:rsidRDefault="00D11EFA" w:rsidP="0039763D">
      <w:pPr>
        <w:spacing w:line="360" w:lineRule="auto"/>
        <w:jc w:val="both"/>
        <w:rPr>
          <w:b/>
          <w:sz w:val="28"/>
          <w:szCs w:val="28"/>
        </w:rPr>
      </w:pPr>
      <w:r w:rsidRPr="0075323B">
        <w:rPr>
          <w:b/>
          <w:sz w:val="28"/>
          <w:szCs w:val="28"/>
        </w:rPr>
        <w:t>1.3.</w:t>
      </w:r>
      <w:r w:rsidR="0075323B" w:rsidRPr="0075323B">
        <w:rPr>
          <w:b/>
          <w:sz w:val="28"/>
          <w:szCs w:val="28"/>
        </w:rPr>
        <w:t xml:space="preserve"> Виды таможенно-тарифного регулирования.</w:t>
      </w:r>
    </w:p>
    <w:p w:rsidR="00D673E1" w:rsidRDefault="00D673E1" w:rsidP="00D673E1">
      <w:pPr>
        <w:spacing w:line="360" w:lineRule="auto"/>
        <w:jc w:val="both"/>
        <w:rPr>
          <w:sz w:val="28"/>
          <w:szCs w:val="28"/>
        </w:rPr>
      </w:pPr>
      <w:r>
        <w:rPr>
          <w:sz w:val="28"/>
          <w:szCs w:val="28"/>
        </w:rPr>
        <w:t xml:space="preserve">   В т</w:t>
      </w:r>
      <w:r w:rsidRPr="0052029A">
        <w:rPr>
          <w:sz w:val="28"/>
          <w:szCs w:val="28"/>
        </w:rPr>
        <w:t xml:space="preserve">аможенное регулирование </w:t>
      </w:r>
      <w:r>
        <w:rPr>
          <w:sz w:val="28"/>
          <w:szCs w:val="28"/>
        </w:rPr>
        <w:t>ходит</w:t>
      </w:r>
      <w:r w:rsidRPr="0052029A">
        <w:rPr>
          <w:sz w:val="28"/>
          <w:szCs w:val="28"/>
        </w:rPr>
        <w:t xml:space="preserve"> тарифное регулирование </w:t>
      </w:r>
      <w:r>
        <w:rPr>
          <w:sz w:val="28"/>
          <w:szCs w:val="28"/>
        </w:rPr>
        <w:t>(установление тарифов, ставок таможенных пошлин) и нетарифное регулирование (лицензирование, квотирование и т.д.)</w:t>
      </w:r>
    </w:p>
    <w:p w:rsidR="00D673E1" w:rsidRPr="0039763D" w:rsidRDefault="00D673E1" w:rsidP="00D673E1">
      <w:pPr>
        <w:spacing w:line="360" w:lineRule="auto"/>
        <w:jc w:val="both"/>
        <w:rPr>
          <w:sz w:val="28"/>
          <w:szCs w:val="28"/>
        </w:rPr>
      </w:pPr>
      <w:r>
        <w:rPr>
          <w:sz w:val="28"/>
          <w:szCs w:val="28"/>
        </w:rPr>
        <w:t xml:space="preserve">   </w:t>
      </w:r>
      <w:r w:rsidRPr="0039763D">
        <w:rPr>
          <w:sz w:val="28"/>
          <w:szCs w:val="28"/>
        </w:rPr>
        <w:t xml:space="preserve">Установление тарифов включает в себя сочетание форм прямого и косвенного воздействия на их стоимость. </w:t>
      </w:r>
    </w:p>
    <w:p w:rsidR="00D673E1" w:rsidRPr="008933CA" w:rsidRDefault="00D673E1" w:rsidP="00D673E1">
      <w:pPr>
        <w:spacing w:line="360" w:lineRule="auto"/>
        <w:jc w:val="both"/>
        <w:rPr>
          <w:sz w:val="28"/>
          <w:szCs w:val="28"/>
        </w:rPr>
      </w:pPr>
      <w:r>
        <w:rPr>
          <w:sz w:val="28"/>
          <w:szCs w:val="28"/>
        </w:rPr>
        <w:t xml:space="preserve">   </w:t>
      </w:r>
      <w:r w:rsidRPr="008933CA">
        <w:rPr>
          <w:sz w:val="28"/>
          <w:szCs w:val="28"/>
        </w:rPr>
        <w:t xml:space="preserve">Прямое </w:t>
      </w:r>
      <w:r>
        <w:rPr>
          <w:sz w:val="28"/>
          <w:szCs w:val="28"/>
        </w:rPr>
        <w:t xml:space="preserve">таможенно-тарифное </w:t>
      </w:r>
      <w:r w:rsidRPr="008933CA">
        <w:rPr>
          <w:sz w:val="28"/>
          <w:szCs w:val="28"/>
        </w:rPr>
        <w:t xml:space="preserve">регулирование — административное вмешательство государства в действующие </w:t>
      </w:r>
      <w:r>
        <w:rPr>
          <w:sz w:val="28"/>
          <w:szCs w:val="28"/>
        </w:rPr>
        <w:t>тариф</w:t>
      </w:r>
      <w:r w:rsidRPr="008933CA">
        <w:rPr>
          <w:sz w:val="28"/>
          <w:szCs w:val="28"/>
        </w:rPr>
        <w:t xml:space="preserve">ы, участие государства в формирование уровней, структуры и движения </w:t>
      </w:r>
      <w:r>
        <w:rPr>
          <w:sz w:val="28"/>
          <w:szCs w:val="28"/>
        </w:rPr>
        <w:t>тарифов</w:t>
      </w:r>
      <w:r w:rsidRPr="008933CA">
        <w:rPr>
          <w:sz w:val="28"/>
          <w:szCs w:val="28"/>
        </w:rPr>
        <w:t>, установление определенных правил ценообразования</w:t>
      </w:r>
      <w:r>
        <w:rPr>
          <w:sz w:val="28"/>
          <w:szCs w:val="28"/>
        </w:rPr>
        <w:t>.</w:t>
      </w:r>
    </w:p>
    <w:p w:rsidR="00D673E1" w:rsidRDefault="00D673E1" w:rsidP="00D673E1">
      <w:pPr>
        <w:spacing w:line="360" w:lineRule="auto"/>
        <w:jc w:val="both"/>
        <w:rPr>
          <w:sz w:val="28"/>
          <w:szCs w:val="28"/>
        </w:rPr>
      </w:pPr>
      <w:r>
        <w:rPr>
          <w:sz w:val="28"/>
          <w:szCs w:val="28"/>
        </w:rPr>
        <w:t xml:space="preserve">   </w:t>
      </w:r>
      <w:r w:rsidRPr="003308AA">
        <w:rPr>
          <w:sz w:val="28"/>
          <w:szCs w:val="28"/>
        </w:rPr>
        <w:t xml:space="preserve">При прямых методах регулирования государство прямо воздействует на </w:t>
      </w:r>
      <w:r>
        <w:rPr>
          <w:sz w:val="28"/>
          <w:szCs w:val="28"/>
        </w:rPr>
        <w:t>тарифы</w:t>
      </w:r>
      <w:r w:rsidRPr="003308AA">
        <w:rPr>
          <w:sz w:val="28"/>
          <w:szCs w:val="28"/>
        </w:rPr>
        <w:t xml:space="preserve"> путем регламентации их уровня, установления нормативов рентабельности или нормативов элементов, составляющих </w:t>
      </w:r>
      <w:r>
        <w:rPr>
          <w:sz w:val="28"/>
          <w:szCs w:val="28"/>
        </w:rPr>
        <w:t>тариф</w:t>
      </w:r>
      <w:r w:rsidRPr="003308AA">
        <w:rPr>
          <w:sz w:val="28"/>
          <w:szCs w:val="28"/>
        </w:rPr>
        <w:t>, а также другими аналогичными методами</w:t>
      </w:r>
      <w:r>
        <w:rPr>
          <w:sz w:val="28"/>
          <w:szCs w:val="28"/>
        </w:rPr>
        <w:t>.</w:t>
      </w:r>
    </w:p>
    <w:p w:rsidR="00D673E1" w:rsidRPr="007242E0" w:rsidRDefault="00D673E1" w:rsidP="00D673E1">
      <w:pPr>
        <w:spacing w:line="360" w:lineRule="auto"/>
        <w:jc w:val="both"/>
        <w:rPr>
          <w:sz w:val="28"/>
          <w:szCs w:val="28"/>
        </w:rPr>
      </w:pPr>
      <w:r>
        <w:rPr>
          <w:sz w:val="28"/>
          <w:szCs w:val="28"/>
        </w:rPr>
        <w:t xml:space="preserve">   </w:t>
      </w:r>
      <w:r w:rsidRPr="007242E0">
        <w:rPr>
          <w:sz w:val="28"/>
          <w:szCs w:val="28"/>
        </w:rPr>
        <w:t>Прямое вмешательство государства целесообразно тогда, когда ставится задача стабилизации действующих цен или их незначительного роста</w:t>
      </w:r>
      <w:r>
        <w:rPr>
          <w:sz w:val="28"/>
          <w:szCs w:val="28"/>
        </w:rPr>
        <w:t>.</w:t>
      </w:r>
    </w:p>
    <w:p w:rsidR="00D673E1" w:rsidRPr="0039763D" w:rsidRDefault="00D673E1" w:rsidP="00D673E1">
      <w:pPr>
        <w:spacing w:line="360" w:lineRule="auto"/>
        <w:jc w:val="both"/>
        <w:rPr>
          <w:sz w:val="28"/>
          <w:szCs w:val="28"/>
        </w:rPr>
      </w:pPr>
      <w:r w:rsidRPr="0039763D">
        <w:rPr>
          <w:sz w:val="28"/>
          <w:szCs w:val="28"/>
        </w:rPr>
        <w:t xml:space="preserve">Прямое регулирование тарифов осуществляется методом установления: </w:t>
      </w:r>
    </w:p>
    <w:p w:rsidR="00D673E1" w:rsidRPr="0039763D" w:rsidRDefault="00D673E1" w:rsidP="00D673E1">
      <w:pPr>
        <w:numPr>
          <w:ilvl w:val="0"/>
          <w:numId w:val="15"/>
        </w:numPr>
        <w:spacing w:line="360" w:lineRule="auto"/>
        <w:jc w:val="both"/>
        <w:rPr>
          <w:sz w:val="28"/>
          <w:szCs w:val="28"/>
        </w:rPr>
      </w:pPr>
      <w:r w:rsidRPr="0039763D">
        <w:rPr>
          <w:sz w:val="28"/>
          <w:szCs w:val="28"/>
        </w:rPr>
        <w:t>предельных тарифов;</w:t>
      </w:r>
    </w:p>
    <w:p w:rsidR="00D673E1" w:rsidRPr="0039763D" w:rsidRDefault="00D673E1" w:rsidP="00D673E1">
      <w:pPr>
        <w:numPr>
          <w:ilvl w:val="0"/>
          <w:numId w:val="15"/>
        </w:numPr>
        <w:spacing w:line="360" w:lineRule="auto"/>
        <w:jc w:val="both"/>
        <w:rPr>
          <w:sz w:val="28"/>
          <w:szCs w:val="28"/>
        </w:rPr>
      </w:pPr>
      <w:r w:rsidRPr="0039763D">
        <w:rPr>
          <w:sz w:val="28"/>
          <w:szCs w:val="28"/>
        </w:rPr>
        <w:t>уровней рентабельности по отдельным видам услуг (товаров, работ);</w:t>
      </w:r>
    </w:p>
    <w:p w:rsidR="00D673E1" w:rsidRPr="0039763D" w:rsidRDefault="00D673E1" w:rsidP="00D673E1">
      <w:pPr>
        <w:numPr>
          <w:ilvl w:val="0"/>
          <w:numId w:val="15"/>
        </w:numPr>
        <w:spacing w:line="360" w:lineRule="auto"/>
        <w:jc w:val="both"/>
        <w:rPr>
          <w:sz w:val="28"/>
          <w:szCs w:val="28"/>
        </w:rPr>
      </w:pPr>
      <w:r w:rsidRPr="0039763D">
        <w:rPr>
          <w:sz w:val="28"/>
          <w:szCs w:val="28"/>
        </w:rPr>
        <w:t>размеров надбавок и наценок;</w:t>
      </w:r>
    </w:p>
    <w:p w:rsidR="00D673E1" w:rsidRPr="0039763D" w:rsidRDefault="00D673E1" w:rsidP="00D673E1">
      <w:pPr>
        <w:numPr>
          <w:ilvl w:val="0"/>
          <w:numId w:val="15"/>
        </w:numPr>
        <w:spacing w:line="360" w:lineRule="auto"/>
        <w:jc w:val="both"/>
        <w:rPr>
          <w:sz w:val="28"/>
          <w:szCs w:val="28"/>
        </w:rPr>
      </w:pPr>
      <w:r w:rsidRPr="0039763D">
        <w:rPr>
          <w:sz w:val="28"/>
          <w:szCs w:val="28"/>
        </w:rPr>
        <w:t>порядка декларирования тарифов и их изменения;</w:t>
      </w:r>
    </w:p>
    <w:p w:rsidR="00D673E1" w:rsidRDefault="00D673E1" w:rsidP="00D673E1">
      <w:pPr>
        <w:numPr>
          <w:ilvl w:val="0"/>
          <w:numId w:val="15"/>
        </w:numPr>
        <w:spacing w:line="360" w:lineRule="auto"/>
        <w:jc w:val="both"/>
        <w:rPr>
          <w:sz w:val="28"/>
          <w:szCs w:val="28"/>
        </w:rPr>
      </w:pPr>
      <w:r w:rsidRPr="0039763D">
        <w:rPr>
          <w:sz w:val="28"/>
          <w:szCs w:val="28"/>
        </w:rPr>
        <w:t xml:space="preserve">порядка предварительного уведомления о предстоящем изменении тарифов. </w:t>
      </w:r>
    </w:p>
    <w:p w:rsidR="00D673E1" w:rsidRPr="008933CA" w:rsidRDefault="00D673E1" w:rsidP="00D673E1">
      <w:pPr>
        <w:spacing w:line="360" w:lineRule="auto"/>
        <w:jc w:val="both"/>
        <w:rPr>
          <w:sz w:val="28"/>
          <w:szCs w:val="28"/>
        </w:rPr>
      </w:pPr>
      <w:r>
        <w:rPr>
          <w:sz w:val="28"/>
          <w:szCs w:val="28"/>
        </w:rPr>
        <w:t xml:space="preserve">   </w:t>
      </w:r>
      <w:r w:rsidRPr="008933CA">
        <w:rPr>
          <w:sz w:val="28"/>
          <w:szCs w:val="28"/>
        </w:rPr>
        <w:t xml:space="preserve">Косвенное </w:t>
      </w:r>
      <w:r>
        <w:rPr>
          <w:sz w:val="28"/>
          <w:szCs w:val="28"/>
        </w:rPr>
        <w:t xml:space="preserve">таможенно-тарифное </w:t>
      </w:r>
      <w:r w:rsidRPr="008933CA">
        <w:rPr>
          <w:sz w:val="28"/>
          <w:szCs w:val="28"/>
        </w:rPr>
        <w:t xml:space="preserve">регулирование — это регулирование не самих </w:t>
      </w:r>
      <w:r>
        <w:rPr>
          <w:sz w:val="28"/>
          <w:szCs w:val="28"/>
        </w:rPr>
        <w:t>тарифов</w:t>
      </w:r>
      <w:r w:rsidRPr="008933CA">
        <w:rPr>
          <w:sz w:val="28"/>
          <w:szCs w:val="28"/>
        </w:rPr>
        <w:t>, а факторов, влияющих на них.</w:t>
      </w:r>
    </w:p>
    <w:p w:rsidR="00D673E1" w:rsidRPr="008933CA" w:rsidRDefault="00D673E1" w:rsidP="00D673E1">
      <w:pPr>
        <w:spacing w:line="360" w:lineRule="auto"/>
        <w:jc w:val="both"/>
        <w:rPr>
          <w:sz w:val="28"/>
          <w:szCs w:val="28"/>
        </w:rPr>
      </w:pPr>
      <w:r>
        <w:rPr>
          <w:sz w:val="28"/>
          <w:szCs w:val="28"/>
        </w:rPr>
        <w:t xml:space="preserve">   </w:t>
      </w:r>
      <w:r w:rsidRPr="008933CA">
        <w:rPr>
          <w:sz w:val="28"/>
          <w:szCs w:val="28"/>
        </w:rPr>
        <w:t>Косвенное вмешательство в образование</w:t>
      </w:r>
      <w:r>
        <w:rPr>
          <w:sz w:val="28"/>
          <w:szCs w:val="28"/>
        </w:rPr>
        <w:t xml:space="preserve"> тарифов</w:t>
      </w:r>
      <w:r w:rsidRPr="008933CA">
        <w:rPr>
          <w:sz w:val="28"/>
          <w:szCs w:val="28"/>
        </w:rPr>
        <w:t xml:space="preserve"> обеспечивается применением совокупности способов и средств, способствующих расширению товарного предложения на рынке, управлению доходами населения, регулированию налогов как на </w:t>
      </w:r>
      <w:r>
        <w:rPr>
          <w:sz w:val="28"/>
          <w:szCs w:val="28"/>
        </w:rPr>
        <w:t>ввоз</w:t>
      </w:r>
      <w:r w:rsidRPr="008933CA">
        <w:rPr>
          <w:sz w:val="28"/>
          <w:szCs w:val="28"/>
        </w:rPr>
        <w:t xml:space="preserve">имую, так и </w:t>
      </w:r>
      <w:r>
        <w:rPr>
          <w:sz w:val="28"/>
          <w:szCs w:val="28"/>
        </w:rPr>
        <w:t>вывози</w:t>
      </w:r>
      <w:r w:rsidRPr="008933CA">
        <w:rPr>
          <w:sz w:val="28"/>
          <w:szCs w:val="28"/>
        </w:rPr>
        <w:t>мую продукцию.</w:t>
      </w:r>
    </w:p>
    <w:p w:rsidR="00D673E1" w:rsidRPr="003308AA" w:rsidRDefault="00D673E1" w:rsidP="00D673E1">
      <w:pPr>
        <w:spacing w:line="360" w:lineRule="auto"/>
        <w:jc w:val="both"/>
        <w:rPr>
          <w:sz w:val="28"/>
          <w:szCs w:val="28"/>
        </w:rPr>
      </w:pPr>
      <w:r>
        <w:rPr>
          <w:sz w:val="28"/>
          <w:szCs w:val="28"/>
        </w:rPr>
        <w:t xml:space="preserve">   К</w:t>
      </w:r>
      <w:r w:rsidRPr="003308AA">
        <w:rPr>
          <w:sz w:val="28"/>
          <w:szCs w:val="28"/>
        </w:rPr>
        <w:t>освенн</w:t>
      </w:r>
      <w:r>
        <w:rPr>
          <w:sz w:val="28"/>
          <w:szCs w:val="28"/>
        </w:rPr>
        <w:t>ое</w:t>
      </w:r>
      <w:r w:rsidRPr="003308AA">
        <w:rPr>
          <w:sz w:val="28"/>
          <w:szCs w:val="28"/>
        </w:rPr>
        <w:t xml:space="preserve"> регулировани</w:t>
      </w:r>
      <w:r>
        <w:rPr>
          <w:sz w:val="28"/>
          <w:szCs w:val="28"/>
        </w:rPr>
        <w:t>е</w:t>
      </w:r>
      <w:r w:rsidRPr="003308AA">
        <w:rPr>
          <w:sz w:val="28"/>
          <w:szCs w:val="28"/>
        </w:rPr>
        <w:t>,</w:t>
      </w:r>
      <w:r>
        <w:rPr>
          <w:sz w:val="28"/>
          <w:szCs w:val="28"/>
        </w:rPr>
        <w:t xml:space="preserve"> </w:t>
      </w:r>
      <w:r w:rsidRPr="007242E0">
        <w:rPr>
          <w:sz w:val="28"/>
          <w:szCs w:val="28"/>
        </w:rPr>
        <w:t>как правило, направлен</w:t>
      </w:r>
      <w:r>
        <w:rPr>
          <w:sz w:val="28"/>
          <w:szCs w:val="28"/>
        </w:rPr>
        <w:t>о</w:t>
      </w:r>
      <w:r w:rsidRPr="007242E0">
        <w:rPr>
          <w:sz w:val="28"/>
          <w:szCs w:val="28"/>
        </w:rPr>
        <w:t xml:space="preserve"> на изменение конъюнктуры, на создание определенного положения в области финансирования, валютных и налоговых операций, а в целом - на установление оптимального соотношения между спросом и предложением</w:t>
      </w:r>
      <w:r>
        <w:rPr>
          <w:sz w:val="28"/>
          <w:szCs w:val="28"/>
        </w:rPr>
        <w:t>.</w:t>
      </w:r>
      <w:r w:rsidRPr="003308AA">
        <w:rPr>
          <w:sz w:val="28"/>
          <w:szCs w:val="28"/>
        </w:rPr>
        <w:t xml:space="preserve"> Эти методы проявляются в воздействии </w:t>
      </w:r>
      <w:r>
        <w:rPr>
          <w:sz w:val="28"/>
          <w:szCs w:val="28"/>
        </w:rPr>
        <w:t>на факторы установления тарифов</w:t>
      </w:r>
      <w:r w:rsidRPr="003308AA">
        <w:rPr>
          <w:sz w:val="28"/>
          <w:szCs w:val="28"/>
        </w:rPr>
        <w:t>, которые носят макроэкономический характер.</w:t>
      </w:r>
    </w:p>
    <w:p w:rsidR="00D673E1" w:rsidRPr="008933CA" w:rsidRDefault="00D673E1" w:rsidP="00D673E1">
      <w:pPr>
        <w:spacing w:line="360" w:lineRule="auto"/>
        <w:jc w:val="both"/>
        <w:rPr>
          <w:sz w:val="28"/>
          <w:szCs w:val="28"/>
        </w:rPr>
      </w:pPr>
      <w:r>
        <w:rPr>
          <w:sz w:val="28"/>
          <w:szCs w:val="28"/>
        </w:rPr>
        <w:t xml:space="preserve">   </w:t>
      </w:r>
      <w:r w:rsidRPr="008933CA">
        <w:rPr>
          <w:sz w:val="28"/>
          <w:szCs w:val="28"/>
        </w:rPr>
        <w:t xml:space="preserve">Таким образом, государство, используя экономические интересы и стимулы, влияет на экономическое поведение субъектов хозяйствования, выступающих в качестве производителей и потребителей. То есть косвенные формы экономического регулирования воздействуют </w:t>
      </w:r>
      <w:r>
        <w:rPr>
          <w:sz w:val="28"/>
          <w:szCs w:val="28"/>
        </w:rPr>
        <w:t xml:space="preserve">таможенные отношения </w:t>
      </w:r>
      <w:r w:rsidRPr="008933CA">
        <w:rPr>
          <w:sz w:val="28"/>
          <w:szCs w:val="28"/>
        </w:rPr>
        <w:t>опосредованно, автоматически, носят безадресный характер</w:t>
      </w:r>
      <w:r>
        <w:rPr>
          <w:sz w:val="28"/>
          <w:szCs w:val="28"/>
        </w:rPr>
        <w:t>.</w:t>
      </w:r>
    </w:p>
    <w:p w:rsidR="00D673E1" w:rsidRPr="00BA727A" w:rsidRDefault="00D673E1" w:rsidP="00D673E1">
      <w:pPr>
        <w:spacing w:line="360" w:lineRule="auto"/>
        <w:jc w:val="both"/>
        <w:rPr>
          <w:sz w:val="28"/>
          <w:szCs w:val="28"/>
        </w:rPr>
      </w:pPr>
      <w:r>
        <w:rPr>
          <w:sz w:val="28"/>
          <w:szCs w:val="28"/>
        </w:rPr>
        <w:t xml:space="preserve">   </w:t>
      </w:r>
      <w:r w:rsidRPr="0039763D">
        <w:rPr>
          <w:sz w:val="28"/>
          <w:szCs w:val="28"/>
        </w:rPr>
        <w:t xml:space="preserve">Косвенное влияние на тарифы осуществляется применением следующих </w:t>
      </w:r>
      <w:r w:rsidRPr="00BA727A">
        <w:rPr>
          <w:sz w:val="28"/>
          <w:szCs w:val="28"/>
        </w:rPr>
        <w:t xml:space="preserve">мер: </w:t>
      </w:r>
    </w:p>
    <w:p w:rsidR="00D673E1" w:rsidRPr="00BA727A" w:rsidRDefault="00D673E1" w:rsidP="00D673E1">
      <w:pPr>
        <w:numPr>
          <w:ilvl w:val="0"/>
          <w:numId w:val="16"/>
        </w:numPr>
        <w:spacing w:line="360" w:lineRule="auto"/>
        <w:jc w:val="both"/>
        <w:rPr>
          <w:sz w:val="28"/>
          <w:szCs w:val="28"/>
        </w:rPr>
      </w:pPr>
      <w:r w:rsidRPr="00BA727A">
        <w:rPr>
          <w:sz w:val="28"/>
          <w:szCs w:val="28"/>
        </w:rPr>
        <w:t>льготного налогообложения;</w:t>
      </w:r>
    </w:p>
    <w:p w:rsidR="00D673E1" w:rsidRPr="00BA727A" w:rsidRDefault="00D673E1" w:rsidP="00D673E1">
      <w:pPr>
        <w:numPr>
          <w:ilvl w:val="0"/>
          <w:numId w:val="16"/>
        </w:numPr>
        <w:spacing w:line="360" w:lineRule="auto"/>
        <w:jc w:val="both"/>
        <w:rPr>
          <w:sz w:val="28"/>
          <w:szCs w:val="28"/>
        </w:rPr>
      </w:pPr>
      <w:r w:rsidRPr="00BA727A">
        <w:rPr>
          <w:sz w:val="28"/>
          <w:szCs w:val="28"/>
        </w:rPr>
        <w:t>льготного кредитования;</w:t>
      </w:r>
    </w:p>
    <w:p w:rsidR="00D673E1" w:rsidRPr="00BA727A" w:rsidRDefault="00D673E1" w:rsidP="00D673E1">
      <w:pPr>
        <w:numPr>
          <w:ilvl w:val="0"/>
          <w:numId w:val="16"/>
        </w:numPr>
        <w:spacing w:line="360" w:lineRule="auto"/>
        <w:jc w:val="both"/>
        <w:rPr>
          <w:sz w:val="28"/>
          <w:szCs w:val="28"/>
        </w:rPr>
      </w:pPr>
      <w:r w:rsidRPr="00BA727A">
        <w:rPr>
          <w:sz w:val="28"/>
          <w:szCs w:val="28"/>
        </w:rPr>
        <w:t>выделения субсидий, дотаций из соответствующих бюджетов;</w:t>
      </w:r>
    </w:p>
    <w:p w:rsidR="00D673E1" w:rsidRPr="00BA727A" w:rsidRDefault="00D673E1" w:rsidP="00D673E1">
      <w:pPr>
        <w:numPr>
          <w:ilvl w:val="0"/>
          <w:numId w:val="16"/>
        </w:numPr>
        <w:spacing w:line="360" w:lineRule="auto"/>
        <w:jc w:val="both"/>
        <w:rPr>
          <w:sz w:val="28"/>
          <w:szCs w:val="28"/>
        </w:rPr>
      </w:pPr>
      <w:r w:rsidRPr="00BA727A">
        <w:rPr>
          <w:sz w:val="28"/>
          <w:szCs w:val="28"/>
        </w:rPr>
        <w:t xml:space="preserve">реализации инвестиционных программ. </w:t>
      </w:r>
    </w:p>
    <w:p w:rsidR="00D673E1" w:rsidRPr="00BA727A" w:rsidRDefault="00D673E1" w:rsidP="00D673E1">
      <w:pPr>
        <w:spacing w:line="360" w:lineRule="auto"/>
        <w:jc w:val="both"/>
        <w:rPr>
          <w:sz w:val="28"/>
          <w:szCs w:val="28"/>
        </w:rPr>
      </w:pPr>
      <w:r w:rsidRPr="00BA727A">
        <w:rPr>
          <w:sz w:val="28"/>
          <w:szCs w:val="28"/>
        </w:rPr>
        <w:t>Государство путем установления и регулирования тарифов должно целенаправленно создавать условия равновесия во внешнеэкономической деятельности. Следовательно, наиболее оптимальным является гибкое сочетание государством прямых и косвенных методов таможенно-тарифного регулирования.</w:t>
      </w:r>
    </w:p>
    <w:p w:rsidR="00B03BE3" w:rsidRDefault="00B03BE3" w:rsidP="0039763D">
      <w:pPr>
        <w:spacing w:line="360" w:lineRule="auto"/>
        <w:jc w:val="both"/>
        <w:rPr>
          <w:sz w:val="28"/>
          <w:szCs w:val="28"/>
        </w:rPr>
      </w:pPr>
    </w:p>
    <w:p w:rsidR="00D673E1" w:rsidRDefault="00D673E1" w:rsidP="0039763D">
      <w:pPr>
        <w:spacing w:line="360" w:lineRule="auto"/>
        <w:jc w:val="both"/>
        <w:rPr>
          <w:sz w:val="28"/>
          <w:szCs w:val="28"/>
        </w:rPr>
      </w:pPr>
    </w:p>
    <w:p w:rsidR="00D673E1" w:rsidRDefault="00D673E1" w:rsidP="0039763D">
      <w:pPr>
        <w:spacing w:line="360" w:lineRule="auto"/>
        <w:jc w:val="both"/>
        <w:rPr>
          <w:sz w:val="28"/>
          <w:szCs w:val="28"/>
        </w:rPr>
      </w:pPr>
    </w:p>
    <w:p w:rsidR="00D673E1" w:rsidRDefault="00D673E1" w:rsidP="0039763D">
      <w:pPr>
        <w:spacing w:line="360" w:lineRule="auto"/>
        <w:jc w:val="both"/>
        <w:rPr>
          <w:sz w:val="28"/>
          <w:szCs w:val="28"/>
        </w:rPr>
      </w:pPr>
    </w:p>
    <w:p w:rsidR="00D673E1" w:rsidRDefault="00D673E1" w:rsidP="0039763D">
      <w:pPr>
        <w:spacing w:line="360" w:lineRule="auto"/>
        <w:jc w:val="both"/>
        <w:rPr>
          <w:sz w:val="28"/>
          <w:szCs w:val="28"/>
        </w:rPr>
      </w:pPr>
    </w:p>
    <w:p w:rsidR="00D673E1" w:rsidRDefault="00D673E1" w:rsidP="0039763D">
      <w:pPr>
        <w:spacing w:line="360" w:lineRule="auto"/>
        <w:jc w:val="both"/>
        <w:rPr>
          <w:sz w:val="28"/>
          <w:szCs w:val="28"/>
        </w:rPr>
      </w:pPr>
    </w:p>
    <w:p w:rsidR="00D673E1" w:rsidRDefault="00D673E1" w:rsidP="0039763D">
      <w:pPr>
        <w:spacing w:line="360" w:lineRule="auto"/>
        <w:jc w:val="both"/>
        <w:rPr>
          <w:sz w:val="28"/>
          <w:szCs w:val="28"/>
        </w:rPr>
      </w:pPr>
    </w:p>
    <w:p w:rsidR="00E05B5C" w:rsidRDefault="00E05B5C" w:rsidP="0039763D">
      <w:pPr>
        <w:spacing w:line="360" w:lineRule="auto"/>
        <w:jc w:val="both"/>
        <w:rPr>
          <w:sz w:val="28"/>
          <w:szCs w:val="28"/>
        </w:rPr>
      </w:pPr>
    </w:p>
    <w:p w:rsidR="00E05B5C" w:rsidRPr="0039763D" w:rsidRDefault="00E05B5C" w:rsidP="0039763D">
      <w:pPr>
        <w:spacing w:line="360" w:lineRule="auto"/>
        <w:jc w:val="both"/>
        <w:rPr>
          <w:sz w:val="28"/>
          <w:szCs w:val="28"/>
        </w:rPr>
      </w:pPr>
    </w:p>
    <w:p w:rsidR="0075323B" w:rsidRPr="0075323B" w:rsidRDefault="00B03BE3" w:rsidP="0075323B">
      <w:pPr>
        <w:spacing w:line="360" w:lineRule="auto"/>
        <w:jc w:val="center"/>
        <w:rPr>
          <w:b/>
          <w:sz w:val="28"/>
          <w:szCs w:val="28"/>
        </w:rPr>
      </w:pPr>
      <w:r w:rsidRPr="0075323B">
        <w:rPr>
          <w:b/>
          <w:sz w:val="28"/>
          <w:szCs w:val="28"/>
        </w:rPr>
        <w:t xml:space="preserve">Глава 2. </w:t>
      </w:r>
      <w:r w:rsidR="0075323B" w:rsidRPr="0075323B">
        <w:rPr>
          <w:b/>
          <w:sz w:val="28"/>
          <w:szCs w:val="28"/>
        </w:rPr>
        <w:t xml:space="preserve"> ЭЛЕМЕНТЫ ТАМОЖЕННО-ТАРИФНОГО РЕГУЛИРОВАНИЯ</w:t>
      </w:r>
    </w:p>
    <w:p w:rsidR="0075323B" w:rsidRDefault="0075323B" w:rsidP="0075323B">
      <w:pPr>
        <w:spacing w:line="360" w:lineRule="auto"/>
        <w:jc w:val="both"/>
        <w:rPr>
          <w:b/>
          <w:sz w:val="28"/>
          <w:szCs w:val="28"/>
        </w:rPr>
      </w:pPr>
      <w:r w:rsidRPr="0039763D">
        <w:rPr>
          <w:sz w:val="28"/>
          <w:szCs w:val="28"/>
        </w:rPr>
        <w:t xml:space="preserve">         </w:t>
      </w:r>
      <w:r w:rsidRPr="0075323B">
        <w:rPr>
          <w:b/>
          <w:sz w:val="28"/>
          <w:szCs w:val="28"/>
        </w:rPr>
        <w:t>2.1.Таможенный тариф</w:t>
      </w:r>
      <w:r>
        <w:rPr>
          <w:b/>
          <w:sz w:val="28"/>
          <w:szCs w:val="28"/>
        </w:rPr>
        <w:t>.</w:t>
      </w:r>
    </w:p>
    <w:p w:rsidR="00B03BE3" w:rsidRPr="0075323B" w:rsidRDefault="0075323B" w:rsidP="0075323B">
      <w:pPr>
        <w:spacing w:line="360" w:lineRule="auto"/>
        <w:jc w:val="both"/>
        <w:rPr>
          <w:b/>
          <w:sz w:val="28"/>
          <w:szCs w:val="28"/>
        </w:rPr>
      </w:pPr>
      <w:r>
        <w:rPr>
          <w:b/>
          <w:sz w:val="28"/>
          <w:szCs w:val="28"/>
        </w:rPr>
        <w:t xml:space="preserve">   </w:t>
      </w:r>
      <w:r w:rsidR="00934E30" w:rsidRPr="0039763D">
        <w:rPr>
          <w:color w:val="000000"/>
          <w:spacing w:val="10"/>
          <w:sz w:val="28"/>
          <w:szCs w:val="28"/>
        </w:rPr>
        <w:t>Главным элементом таможенно-тарифного регулирования</w:t>
      </w:r>
      <w:r w:rsidR="00B03BE3" w:rsidRPr="0039763D">
        <w:rPr>
          <w:color w:val="000000"/>
          <w:spacing w:val="10"/>
          <w:sz w:val="28"/>
          <w:szCs w:val="28"/>
        </w:rPr>
        <w:t xml:space="preserve"> является </w:t>
      </w:r>
      <w:r w:rsidR="00B03BE3" w:rsidRPr="0039763D">
        <w:rPr>
          <w:color w:val="000000"/>
          <w:sz w:val="28"/>
          <w:szCs w:val="28"/>
        </w:rPr>
        <w:t xml:space="preserve">таможенный тариф, который по характеру своего действия относится к экономическим </w:t>
      </w:r>
      <w:r w:rsidR="00B03BE3" w:rsidRPr="0039763D">
        <w:rPr>
          <w:color w:val="000000"/>
          <w:spacing w:val="-1"/>
          <w:sz w:val="28"/>
          <w:szCs w:val="28"/>
        </w:rPr>
        <w:t>регуляторам внешней торговли.</w:t>
      </w:r>
    </w:p>
    <w:p w:rsidR="00B03BE3" w:rsidRPr="0039763D" w:rsidRDefault="0075323B" w:rsidP="0075323B">
      <w:pPr>
        <w:shd w:val="clear" w:color="auto" w:fill="FFFFFF"/>
        <w:spacing w:line="360" w:lineRule="auto"/>
        <w:jc w:val="both"/>
        <w:rPr>
          <w:sz w:val="28"/>
          <w:szCs w:val="28"/>
        </w:rPr>
      </w:pPr>
      <w:r>
        <w:rPr>
          <w:color w:val="000000"/>
          <w:sz w:val="28"/>
          <w:szCs w:val="28"/>
        </w:rPr>
        <w:t xml:space="preserve">   </w:t>
      </w:r>
      <w:r w:rsidR="00B03BE3" w:rsidRPr="0039763D">
        <w:rPr>
          <w:color w:val="000000"/>
          <w:sz w:val="28"/>
          <w:szCs w:val="28"/>
        </w:rPr>
        <w:t xml:space="preserve">Таможенный тариф в зависимости от контекста может определяться </w:t>
      </w:r>
      <w:r w:rsidR="00B03BE3" w:rsidRPr="0039763D">
        <w:rPr>
          <w:color w:val="000000"/>
          <w:spacing w:val="-6"/>
          <w:sz w:val="28"/>
          <w:szCs w:val="28"/>
        </w:rPr>
        <w:t>как:</w:t>
      </w:r>
    </w:p>
    <w:p w:rsidR="0075323B" w:rsidRDefault="0075323B" w:rsidP="0075323B">
      <w:pPr>
        <w:shd w:val="clear" w:color="auto" w:fill="FFFFFF"/>
        <w:tabs>
          <w:tab w:val="left" w:pos="869"/>
        </w:tabs>
        <w:spacing w:line="360" w:lineRule="auto"/>
        <w:jc w:val="both"/>
        <w:rPr>
          <w:sz w:val="28"/>
          <w:szCs w:val="28"/>
        </w:rPr>
      </w:pPr>
      <w:r>
        <w:rPr>
          <w:color w:val="000000"/>
          <w:spacing w:val="-8"/>
          <w:sz w:val="28"/>
          <w:szCs w:val="28"/>
        </w:rPr>
        <w:t xml:space="preserve">  </w:t>
      </w:r>
      <w:r w:rsidR="00800206">
        <w:rPr>
          <w:color w:val="000000"/>
          <w:spacing w:val="-8"/>
          <w:sz w:val="28"/>
          <w:szCs w:val="28"/>
        </w:rPr>
        <w:t xml:space="preserve"> </w:t>
      </w:r>
      <w:r w:rsidR="00B03BE3" w:rsidRPr="0039763D">
        <w:rPr>
          <w:color w:val="000000"/>
          <w:spacing w:val="-8"/>
          <w:sz w:val="28"/>
          <w:szCs w:val="28"/>
        </w:rPr>
        <w:t>а)</w:t>
      </w:r>
      <w:r>
        <w:rPr>
          <w:color w:val="000000"/>
          <w:sz w:val="28"/>
          <w:szCs w:val="28"/>
        </w:rPr>
        <w:t xml:space="preserve"> </w:t>
      </w:r>
      <w:r w:rsidR="00B03BE3" w:rsidRPr="0039763D">
        <w:rPr>
          <w:color w:val="000000"/>
          <w:spacing w:val="3"/>
          <w:sz w:val="28"/>
          <w:szCs w:val="28"/>
        </w:rPr>
        <w:t xml:space="preserve">инструмент торговой политики и государственного регулирования внутреннего </w:t>
      </w:r>
      <w:r w:rsidR="00B03BE3" w:rsidRPr="0039763D">
        <w:rPr>
          <w:color w:val="000000"/>
          <w:sz w:val="28"/>
          <w:szCs w:val="28"/>
        </w:rPr>
        <w:t>рынка страны при его взаимодействии с мировым рынком;</w:t>
      </w:r>
    </w:p>
    <w:p w:rsidR="00B03BE3" w:rsidRPr="0039763D" w:rsidRDefault="0075323B" w:rsidP="0075323B">
      <w:pPr>
        <w:shd w:val="clear" w:color="auto" w:fill="FFFFFF"/>
        <w:tabs>
          <w:tab w:val="left" w:pos="869"/>
        </w:tabs>
        <w:spacing w:line="360" w:lineRule="auto"/>
        <w:jc w:val="both"/>
        <w:rPr>
          <w:sz w:val="28"/>
          <w:szCs w:val="28"/>
        </w:rPr>
      </w:pPr>
      <w:r>
        <w:rPr>
          <w:color w:val="000000"/>
          <w:spacing w:val="-6"/>
          <w:sz w:val="28"/>
          <w:szCs w:val="28"/>
        </w:rPr>
        <w:t xml:space="preserve">   </w:t>
      </w:r>
      <w:r w:rsidR="00B03BE3" w:rsidRPr="0039763D">
        <w:rPr>
          <w:color w:val="000000"/>
          <w:spacing w:val="-6"/>
          <w:sz w:val="28"/>
          <w:szCs w:val="28"/>
        </w:rPr>
        <w:t>б)</w:t>
      </w:r>
      <w:r>
        <w:rPr>
          <w:color w:val="000000"/>
          <w:spacing w:val="-6"/>
          <w:sz w:val="28"/>
          <w:szCs w:val="28"/>
        </w:rPr>
        <w:t xml:space="preserve"> </w:t>
      </w:r>
      <w:r w:rsidR="00B03BE3" w:rsidRPr="0039763D">
        <w:rPr>
          <w:color w:val="000000"/>
          <w:spacing w:val="1"/>
          <w:sz w:val="28"/>
          <w:szCs w:val="28"/>
        </w:rPr>
        <w:t xml:space="preserve">свод ставок таможенных пошлин, применяемых к товарам, перемещаемым через </w:t>
      </w:r>
      <w:r w:rsidR="00B03BE3" w:rsidRPr="0039763D">
        <w:rPr>
          <w:color w:val="000000"/>
          <w:spacing w:val="3"/>
          <w:sz w:val="28"/>
          <w:szCs w:val="28"/>
        </w:rPr>
        <w:t xml:space="preserve">таможенную границу, систематизированный в соответствии с товарной номенклатурой </w:t>
      </w:r>
      <w:r w:rsidR="00B03BE3" w:rsidRPr="0039763D">
        <w:rPr>
          <w:color w:val="000000"/>
          <w:spacing w:val="-4"/>
          <w:sz w:val="28"/>
          <w:szCs w:val="28"/>
        </w:rPr>
        <w:t>ВЭД;</w:t>
      </w:r>
    </w:p>
    <w:p w:rsidR="00D935EF" w:rsidRPr="0039763D" w:rsidRDefault="00800206" w:rsidP="00800206">
      <w:pPr>
        <w:shd w:val="clear" w:color="auto" w:fill="FFFFFF"/>
        <w:spacing w:line="360" w:lineRule="auto"/>
        <w:jc w:val="both"/>
        <w:rPr>
          <w:sz w:val="28"/>
          <w:szCs w:val="28"/>
        </w:rPr>
      </w:pPr>
      <w:r>
        <w:rPr>
          <w:color w:val="000000"/>
          <w:spacing w:val="3"/>
          <w:sz w:val="28"/>
          <w:szCs w:val="28"/>
        </w:rPr>
        <w:t xml:space="preserve">   в</w:t>
      </w:r>
      <w:r w:rsidR="00B03BE3" w:rsidRPr="0039763D">
        <w:rPr>
          <w:color w:val="000000"/>
          <w:spacing w:val="3"/>
          <w:sz w:val="28"/>
          <w:szCs w:val="28"/>
        </w:rPr>
        <w:t xml:space="preserve">) конкретная ставка таможенной пошлины, подлежащей уплате при вывозе или </w:t>
      </w:r>
      <w:r w:rsidR="00B03BE3" w:rsidRPr="0039763D">
        <w:rPr>
          <w:color w:val="000000"/>
          <w:sz w:val="28"/>
          <w:szCs w:val="28"/>
        </w:rPr>
        <w:t>ввозе определенного товара на таможенную территорию страны.</w:t>
      </w:r>
    </w:p>
    <w:p w:rsidR="00934E30" w:rsidRPr="0039763D" w:rsidRDefault="00800206" w:rsidP="0039763D">
      <w:pPr>
        <w:spacing w:line="360" w:lineRule="auto"/>
        <w:jc w:val="both"/>
        <w:rPr>
          <w:sz w:val="28"/>
          <w:szCs w:val="28"/>
        </w:rPr>
      </w:pPr>
      <w:r>
        <w:rPr>
          <w:sz w:val="28"/>
          <w:szCs w:val="28"/>
        </w:rPr>
        <w:t xml:space="preserve">   </w:t>
      </w:r>
      <w:r w:rsidR="00934E30" w:rsidRPr="00800206">
        <w:rPr>
          <w:i/>
          <w:sz w:val="28"/>
          <w:szCs w:val="28"/>
        </w:rPr>
        <w:t>Таможенный тариф</w:t>
      </w:r>
      <w:r w:rsidR="00934E30" w:rsidRPr="0039763D">
        <w:rPr>
          <w:sz w:val="28"/>
          <w:szCs w:val="28"/>
        </w:rPr>
        <w:t xml:space="preserve"> – это систематизированный перечень таможенных пошлин, которыми облагаются товары при импорте, а в отдельных случаях при экспорте из данной страны. Таможенные тарифы остаются одним из важнейших инструментов государственного регулирования внешней торговли, который позволяет осуществлять с его помощью защиту национальных интересов производителей от иностранной конкуренции. Таможенный тариф относится к экономическим регуляторам.</w:t>
      </w:r>
    </w:p>
    <w:p w:rsidR="00934E30" w:rsidRPr="0039763D" w:rsidRDefault="00800206" w:rsidP="0039763D">
      <w:pPr>
        <w:spacing w:line="360" w:lineRule="auto"/>
        <w:jc w:val="both"/>
        <w:rPr>
          <w:sz w:val="28"/>
          <w:szCs w:val="28"/>
        </w:rPr>
      </w:pPr>
      <w:r>
        <w:rPr>
          <w:sz w:val="28"/>
          <w:szCs w:val="28"/>
        </w:rPr>
        <w:t xml:space="preserve">   </w:t>
      </w:r>
      <w:r w:rsidR="00934E30" w:rsidRPr="0039763D">
        <w:rPr>
          <w:sz w:val="28"/>
          <w:szCs w:val="28"/>
        </w:rPr>
        <w:t>Таможенный тариф Российской Федерации – это свод ставок таможенных пошлин (таможенного тарифа), применяемых к товарам, перемещаемым через таможенную границу Российской Федерации и систематизированным в соответствии с товарной номенклатурой внешнеэкономической деятельности.</w:t>
      </w:r>
    </w:p>
    <w:p w:rsidR="00934E30" w:rsidRPr="0039763D" w:rsidRDefault="00800206" w:rsidP="0039763D">
      <w:pPr>
        <w:spacing w:line="360" w:lineRule="auto"/>
        <w:jc w:val="both"/>
        <w:rPr>
          <w:sz w:val="28"/>
          <w:szCs w:val="28"/>
        </w:rPr>
      </w:pPr>
      <w:r>
        <w:rPr>
          <w:sz w:val="28"/>
          <w:szCs w:val="28"/>
        </w:rPr>
        <w:t xml:space="preserve">   </w:t>
      </w:r>
      <w:r w:rsidR="00934E30" w:rsidRPr="0039763D">
        <w:rPr>
          <w:sz w:val="28"/>
          <w:szCs w:val="28"/>
        </w:rPr>
        <w:t>Таможенный тариф содержит конкретные ставки пошлин, которые прямо воздействуют на цены импортируемых товаров, влияют на уровень внутренних цен в стране, непосредственно сказываются на результатах хозяйственной деятельности предприятий. В силу этого таможенные тарифы остаются одним из важнейших инструментов государственного регулирования внешней торговли, который позволяет с ее помощью защиту национальных производителей от иностранной конкуренции.</w:t>
      </w:r>
    </w:p>
    <w:p w:rsidR="00212AB9" w:rsidRPr="0039763D" w:rsidRDefault="00800206" w:rsidP="0039763D">
      <w:pPr>
        <w:spacing w:line="360" w:lineRule="auto"/>
        <w:jc w:val="both"/>
        <w:rPr>
          <w:sz w:val="28"/>
          <w:szCs w:val="28"/>
        </w:rPr>
      </w:pPr>
      <w:r>
        <w:rPr>
          <w:sz w:val="28"/>
          <w:szCs w:val="28"/>
        </w:rPr>
        <w:t xml:space="preserve">   </w:t>
      </w:r>
      <w:r w:rsidR="00212AB9" w:rsidRPr="0039763D">
        <w:rPr>
          <w:sz w:val="28"/>
          <w:szCs w:val="28"/>
        </w:rPr>
        <w:t>Существует три основных типа таможенного тарифа:</w:t>
      </w:r>
    </w:p>
    <w:p w:rsidR="00212AB9" w:rsidRPr="0039763D" w:rsidRDefault="00212AB9" w:rsidP="0039763D">
      <w:pPr>
        <w:spacing w:line="360" w:lineRule="auto"/>
        <w:jc w:val="both"/>
        <w:rPr>
          <w:sz w:val="28"/>
          <w:szCs w:val="28"/>
        </w:rPr>
      </w:pPr>
      <w:r w:rsidRPr="0039763D">
        <w:rPr>
          <w:sz w:val="28"/>
          <w:szCs w:val="28"/>
        </w:rPr>
        <w:t xml:space="preserve">- </w:t>
      </w:r>
      <w:r w:rsidRPr="00800206">
        <w:rPr>
          <w:i/>
          <w:sz w:val="28"/>
          <w:szCs w:val="28"/>
        </w:rPr>
        <w:t>двойной</w:t>
      </w:r>
      <w:r w:rsidRPr="0039763D">
        <w:rPr>
          <w:sz w:val="28"/>
          <w:szCs w:val="28"/>
        </w:rPr>
        <w:t xml:space="preserve"> тариф — тариф с максимальными и минимальными</w:t>
      </w:r>
    </w:p>
    <w:p w:rsidR="00212AB9" w:rsidRPr="0039763D" w:rsidRDefault="00212AB9" w:rsidP="0039763D">
      <w:pPr>
        <w:spacing w:line="360" w:lineRule="auto"/>
        <w:jc w:val="both"/>
        <w:rPr>
          <w:sz w:val="28"/>
          <w:szCs w:val="28"/>
        </w:rPr>
      </w:pPr>
      <w:r w:rsidRPr="0039763D">
        <w:rPr>
          <w:sz w:val="28"/>
          <w:szCs w:val="28"/>
        </w:rPr>
        <w:t>ставками таможенной пошлины по каждой товарной позиции. Выбор ставки</w:t>
      </w:r>
    </w:p>
    <w:p w:rsidR="00212AB9" w:rsidRPr="0039763D" w:rsidRDefault="00212AB9" w:rsidP="0039763D">
      <w:pPr>
        <w:spacing w:line="360" w:lineRule="auto"/>
        <w:jc w:val="both"/>
        <w:rPr>
          <w:sz w:val="28"/>
          <w:szCs w:val="28"/>
        </w:rPr>
      </w:pPr>
      <w:r w:rsidRPr="0039763D">
        <w:rPr>
          <w:sz w:val="28"/>
          <w:szCs w:val="28"/>
        </w:rPr>
        <w:t>зависит от торгово-политических отношений с конкретной страной;</w:t>
      </w:r>
    </w:p>
    <w:p w:rsidR="00212AB9" w:rsidRPr="0039763D" w:rsidRDefault="00212AB9" w:rsidP="0039763D">
      <w:pPr>
        <w:spacing w:line="360" w:lineRule="auto"/>
        <w:jc w:val="both"/>
        <w:rPr>
          <w:sz w:val="28"/>
          <w:szCs w:val="28"/>
        </w:rPr>
      </w:pPr>
      <w:r w:rsidRPr="0039763D">
        <w:rPr>
          <w:sz w:val="28"/>
          <w:szCs w:val="28"/>
        </w:rPr>
        <w:t xml:space="preserve">- </w:t>
      </w:r>
      <w:r w:rsidRPr="00800206">
        <w:rPr>
          <w:i/>
          <w:sz w:val="28"/>
          <w:szCs w:val="28"/>
        </w:rPr>
        <w:t>запретительный</w:t>
      </w:r>
      <w:r w:rsidRPr="0039763D">
        <w:rPr>
          <w:sz w:val="28"/>
          <w:szCs w:val="28"/>
        </w:rPr>
        <w:t xml:space="preserve"> тариф — высокий таможенный тариф (например, свыше 20%),</w:t>
      </w:r>
      <w:r w:rsidR="00800206">
        <w:rPr>
          <w:sz w:val="28"/>
          <w:szCs w:val="28"/>
        </w:rPr>
        <w:t xml:space="preserve"> </w:t>
      </w:r>
      <w:r w:rsidRPr="0039763D">
        <w:rPr>
          <w:sz w:val="28"/>
          <w:szCs w:val="28"/>
        </w:rPr>
        <w:t>призванный оградить внутренний рынок от ввоза или вывоза определенного</w:t>
      </w:r>
      <w:r w:rsidR="00800206">
        <w:rPr>
          <w:sz w:val="28"/>
          <w:szCs w:val="28"/>
        </w:rPr>
        <w:t xml:space="preserve"> </w:t>
      </w:r>
      <w:r w:rsidRPr="0039763D">
        <w:rPr>
          <w:sz w:val="28"/>
          <w:szCs w:val="28"/>
        </w:rPr>
        <w:t>товара;</w:t>
      </w:r>
    </w:p>
    <w:p w:rsidR="00212AB9" w:rsidRPr="0039763D" w:rsidRDefault="00212AB9" w:rsidP="00800206">
      <w:pPr>
        <w:spacing w:line="360" w:lineRule="auto"/>
        <w:jc w:val="both"/>
        <w:rPr>
          <w:sz w:val="28"/>
          <w:szCs w:val="28"/>
        </w:rPr>
      </w:pPr>
      <w:r w:rsidRPr="0039763D">
        <w:rPr>
          <w:sz w:val="28"/>
          <w:szCs w:val="28"/>
        </w:rPr>
        <w:t xml:space="preserve">- </w:t>
      </w:r>
      <w:r w:rsidRPr="00800206">
        <w:rPr>
          <w:i/>
          <w:sz w:val="28"/>
          <w:szCs w:val="28"/>
        </w:rPr>
        <w:t>дифференцированный</w:t>
      </w:r>
      <w:r w:rsidRPr="0039763D">
        <w:rPr>
          <w:sz w:val="28"/>
          <w:szCs w:val="28"/>
        </w:rPr>
        <w:t xml:space="preserve"> тариф, который позволяет отдавать</w:t>
      </w:r>
      <w:r w:rsidR="00800206">
        <w:rPr>
          <w:sz w:val="28"/>
          <w:szCs w:val="28"/>
        </w:rPr>
        <w:t xml:space="preserve"> </w:t>
      </w:r>
      <w:r w:rsidRPr="0039763D">
        <w:rPr>
          <w:sz w:val="28"/>
          <w:szCs w:val="28"/>
        </w:rPr>
        <w:t>предпочтение</w:t>
      </w:r>
      <w:r w:rsidR="00800206">
        <w:rPr>
          <w:sz w:val="28"/>
          <w:szCs w:val="28"/>
        </w:rPr>
        <w:t xml:space="preserve"> </w:t>
      </w:r>
      <w:r w:rsidRPr="0039763D">
        <w:rPr>
          <w:sz w:val="28"/>
          <w:szCs w:val="28"/>
        </w:rPr>
        <w:t xml:space="preserve"> определенным товарам или не пропускать их в зависимости от</w:t>
      </w:r>
      <w:r w:rsidR="00800206">
        <w:rPr>
          <w:sz w:val="28"/>
          <w:szCs w:val="28"/>
        </w:rPr>
        <w:t xml:space="preserve"> </w:t>
      </w:r>
      <w:r w:rsidRPr="0039763D">
        <w:rPr>
          <w:sz w:val="28"/>
          <w:szCs w:val="28"/>
        </w:rPr>
        <w:t>того, в какой стране они изготовл</w:t>
      </w:r>
      <w:r w:rsidR="00800206">
        <w:rPr>
          <w:sz w:val="28"/>
          <w:szCs w:val="28"/>
        </w:rPr>
        <w:t>е</w:t>
      </w:r>
      <w:r w:rsidRPr="0039763D">
        <w:rPr>
          <w:sz w:val="28"/>
          <w:szCs w:val="28"/>
        </w:rPr>
        <w:t>ны. Таможенный тариф обычно имеет</w:t>
      </w:r>
      <w:r w:rsidR="00800206">
        <w:rPr>
          <w:sz w:val="28"/>
          <w:szCs w:val="28"/>
        </w:rPr>
        <w:t xml:space="preserve"> </w:t>
      </w:r>
      <w:r w:rsidRPr="0039763D">
        <w:rPr>
          <w:sz w:val="28"/>
          <w:szCs w:val="28"/>
        </w:rPr>
        <w:t>несколько ставок пошлин на один и тот же товар (их назыв</w:t>
      </w:r>
      <w:r w:rsidR="00800206">
        <w:rPr>
          <w:sz w:val="28"/>
          <w:szCs w:val="28"/>
        </w:rPr>
        <w:t>а</w:t>
      </w:r>
      <w:r w:rsidRPr="0039763D">
        <w:rPr>
          <w:sz w:val="28"/>
          <w:szCs w:val="28"/>
        </w:rPr>
        <w:t>ют</w:t>
      </w:r>
      <w:r w:rsidR="00800206">
        <w:rPr>
          <w:sz w:val="28"/>
          <w:szCs w:val="28"/>
        </w:rPr>
        <w:t xml:space="preserve"> </w:t>
      </w:r>
      <w:r w:rsidRPr="0039763D">
        <w:rPr>
          <w:sz w:val="28"/>
          <w:szCs w:val="28"/>
        </w:rPr>
        <w:t xml:space="preserve">соответственно </w:t>
      </w:r>
      <w:r w:rsidR="00800206">
        <w:rPr>
          <w:sz w:val="28"/>
          <w:szCs w:val="28"/>
        </w:rPr>
        <w:t>д</w:t>
      </w:r>
      <w:r w:rsidRPr="0039763D">
        <w:rPr>
          <w:sz w:val="28"/>
          <w:szCs w:val="28"/>
        </w:rPr>
        <w:t>вухколонными, трехколонными и т. д.), поскольку многие</w:t>
      </w:r>
      <w:r w:rsidR="00800206">
        <w:rPr>
          <w:sz w:val="28"/>
          <w:szCs w:val="28"/>
        </w:rPr>
        <w:t xml:space="preserve"> </w:t>
      </w:r>
      <w:r w:rsidRPr="0039763D">
        <w:rPr>
          <w:sz w:val="28"/>
          <w:szCs w:val="28"/>
        </w:rPr>
        <w:t xml:space="preserve">страны применяют </w:t>
      </w:r>
      <w:r w:rsidR="00800206">
        <w:rPr>
          <w:sz w:val="28"/>
          <w:szCs w:val="28"/>
        </w:rPr>
        <w:t>д</w:t>
      </w:r>
      <w:r w:rsidRPr="0039763D">
        <w:rPr>
          <w:sz w:val="28"/>
          <w:szCs w:val="28"/>
        </w:rPr>
        <w:t>ифференцированные ставки на товары, импортируемые из</w:t>
      </w:r>
      <w:r w:rsidR="00800206">
        <w:rPr>
          <w:sz w:val="28"/>
          <w:szCs w:val="28"/>
        </w:rPr>
        <w:t xml:space="preserve"> </w:t>
      </w:r>
      <w:r w:rsidRPr="0039763D">
        <w:rPr>
          <w:sz w:val="28"/>
          <w:szCs w:val="28"/>
        </w:rPr>
        <w:t>государств — участников региональных экономических объединений,</w:t>
      </w:r>
      <w:r w:rsidR="00800206">
        <w:rPr>
          <w:sz w:val="28"/>
          <w:szCs w:val="28"/>
        </w:rPr>
        <w:t xml:space="preserve"> </w:t>
      </w:r>
      <w:r w:rsidRPr="0039763D">
        <w:rPr>
          <w:sz w:val="28"/>
          <w:szCs w:val="28"/>
        </w:rPr>
        <w:t>развивающихся государств и государств, на которые распространяется и не</w:t>
      </w:r>
      <w:r w:rsidR="00800206">
        <w:rPr>
          <w:sz w:val="28"/>
          <w:szCs w:val="28"/>
        </w:rPr>
        <w:t xml:space="preserve"> </w:t>
      </w:r>
      <w:r w:rsidRPr="0039763D">
        <w:rPr>
          <w:sz w:val="28"/>
          <w:szCs w:val="28"/>
        </w:rPr>
        <w:t>распространяется режим наибольшего благоприятствования.</w:t>
      </w:r>
    </w:p>
    <w:p w:rsidR="00934E30" w:rsidRPr="0039763D" w:rsidRDefault="00800206" w:rsidP="0039763D">
      <w:pPr>
        <w:spacing w:line="360" w:lineRule="auto"/>
        <w:jc w:val="both"/>
        <w:rPr>
          <w:sz w:val="28"/>
          <w:szCs w:val="28"/>
        </w:rPr>
      </w:pPr>
      <w:r>
        <w:rPr>
          <w:sz w:val="28"/>
          <w:szCs w:val="28"/>
        </w:rPr>
        <w:t xml:space="preserve">   </w:t>
      </w:r>
      <w:r w:rsidR="009F20F0" w:rsidRPr="00324CE0">
        <w:rPr>
          <w:b/>
          <w:i/>
          <w:sz w:val="28"/>
          <w:szCs w:val="28"/>
        </w:rPr>
        <w:t>Элементы таможенного тарифа</w:t>
      </w:r>
      <w:r w:rsidR="009F20F0" w:rsidRPr="0039763D">
        <w:rPr>
          <w:sz w:val="28"/>
          <w:szCs w:val="28"/>
        </w:rPr>
        <w:t>:</w:t>
      </w:r>
    </w:p>
    <w:p w:rsidR="009F20F0" w:rsidRPr="0039763D" w:rsidRDefault="009F20F0" w:rsidP="0039763D">
      <w:pPr>
        <w:numPr>
          <w:ilvl w:val="0"/>
          <w:numId w:val="3"/>
        </w:numPr>
        <w:spacing w:line="360" w:lineRule="auto"/>
        <w:jc w:val="both"/>
        <w:rPr>
          <w:sz w:val="28"/>
          <w:szCs w:val="28"/>
        </w:rPr>
      </w:pPr>
      <w:r w:rsidRPr="00800206">
        <w:rPr>
          <w:i/>
          <w:sz w:val="28"/>
          <w:szCs w:val="28"/>
        </w:rPr>
        <w:t>таможенная пошлина</w:t>
      </w:r>
      <w:r w:rsidRPr="0039763D">
        <w:rPr>
          <w:sz w:val="28"/>
          <w:szCs w:val="28"/>
        </w:rPr>
        <w:t xml:space="preserve"> </w:t>
      </w:r>
      <w:r w:rsidR="009C1977" w:rsidRPr="0039763D">
        <w:rPr>
          <w:sz w:val="28"/>
          <w:szCs w:val="28"/>
        </w:rPr>
        <w:t>–</w:t>
      </w:r>
      <w:r w:rsidRPr="0039763D">
        <w:rPr>
          <w:sz w:val="28"/>
          <w:szCs w:val="28"/>
        </w:rPr>
        <w:t xml:space="preserve"> </w:t>
      </w:r>
      <w:r w:rsidR="009C1977" w:rsidRPr="0039763D">
        <w:rPr>
          <w:sz w:val="28"/>
          <w:szCs w:val="28"/>
        </w:rPr>
        <w:t xml:space="preserve">обязательный платёж в федеральный бюджет, взимаемый таможенными органами при ввозе товаров на таможенную территорию РФ или вывозе товаров с этой территории, а также в иных случаях, установленных таможенным законодательством РФ в целях таможенно-тарифного регулирования. </w:t>
      </w:r>
    </w:p>
    <w:p w:rsidR="009C1977" w:rsidRPr="0039763D" w:rsidRDefault="00800206" w:rsidP="0039763D">
      <w:pPr>
        <w:spacing w:line="360" w:lineRule="auto"/>
        <w:ind w:left="360"/>
        <w:jc w:val="both"/>
        <w:rPr>
          <w:sz w:val="28"/>
          <w:szCs w:val="28"/>
        </w:rPr>
      </w:pPr>
      <w:r>
        <w:rPr>
          <w:sz w:val="28"/>
          <w:szCs w:val="28"/>
        </w:rPr>
        <w:t xml:space="preserve">   </w:t>
      </w:r>
      <w:r w:rsidR="009C1977" w:rsidRPr="0039763D">
        <w:rPr>
          <w:sz w:val="28"/>
          <w:szCs w:val="28"/>
        </w:rPr>
        <w:t>Таможенные пошлины выполняют три основные функции:</w:t>
      </w:r>
    </w:p>
    <w:p w:rsidR="009C1977" w:rsidRPr="0039763D" w:rsidRDefault="009C1977" w:rsidP="0039763D">
      <w:pPr>
        <w:spacing w:line="360" w:lineRule="auto"/>
        <w:ind w:left="360"/>
        <w:jc w:val="both"/>
        <w:rPr>
          <w:sz w:val="28"/>
          <w:szCs w:val="28"/>
        </w:rPr>
      </w:pPr>
      <w:r w:rsidRPr="0039763D">
        <w:rPr>
          <w:sz w:val="28"/>
          <w:szCs w:val="28"/>
        </w:rPr>
        <w:t>- фискальную, которая относится и к импортным, и к экспортным пошлинам, поскольку они являются одной из статей доходной части государственного бюджета;</w:t>
      </w:r>
    </w:p>
    <w:p w:rsidR="009C1977" w:rsidRPr="0039763D" w:rsidRDefault="009C1977" w:rsidP="0039763D">
      <w:pPr>
        <w:spacing w:line="360" w:lineRule="auto"/>
        <w:ind w:left="360"/>
        <w:jc w:val="both"/>
        <w:rPr>
          <w:sz w:val="28"/>
          <w:szCs w:val="28"/>
        </w:rPr>
      </w:pPr>
      <w:r w:rsidRPr="0039763D">
        <w:rPr>
          <w:sz w:val="28"/>
          <w:szCs w:val="28"/>
        </w:rPr>
        <w:t>- протекционистскую (защитную), относящуюся к импортным пошлинам, поскольку с их помощью государство ограждает национальных производителей от нежелательной иностранной конкуренции;</w:t>
      </w:r>
    </w:p>
    <w:p w:rsidR="009C1977" w:rsidRPr="0039763D" w:rsidRDefault="009C1977" w:rsidP="0039763D">
      <w:pPr>
        <w:spacing w:line="360" w:lineRule="auto"/>
        <w:ind w:left="360"/>
        <w:jc w:val="both"/>
        <w:rPr>
          <w:sz w:val="28"/>
          <w:szCs w:val="28"/>
        </w:rPr>
      </w:pPr>
      <w:r w:rsidRPr="0039763D">
        <w:rPr>
          <w:sz w:val="28"/>
          <w:szCs w:val="28"/>
        </w:rPr>
        <w:t>- балансировочную, которая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w:t>
      </w:r>
    </w:p>
    <w:p w:rsidR="009C1977" w:rsidRPr="0039763D" w:rsidRDefault="009C1977" w:rsidP="0039763D">
      <w:pPr>
        <w:spacing w:line="360" w:lineRule="auto"/>
        <w:ind w:left="360"/>
        <w:jc w:val="both"/>
        <w:rPr>
          <w:sz w:val="28"/>
          <w:szCs w:val="28"/>
        </w:rPr>
      </w:pPr>
      <w:r w:rsidRPr="00800206">
        <w:rPr>
          <w:i/>
          <w:sz w:val="28"/>
          <w:szCs w:val="28"/>
        </w:rPr>
        <w:t>Классификация таможенных пошлин</w:t>
      </w:r>
      <w:r w:rsidRPr="0039763D">
        <w:rPr>
          <w:sz w:val="28"/>
          <w:szCs w:val="28"/>
        </w:rPr>
        <w:t>:</w:t>
      </w:r>
    </w:p>
    <w:p w:rsidR="009C1977" w:rsidRPr="0039763D" w:rsidRDefault="00800206" w:rsidP="0039763D">
      <w:pPr>
        <w:shd w:val="clear" w:color="auto" w:fill="FFFFFF"/>
        <w:spacing w:line="360" w:lineRule="auto"/>
        <w:ind w:firstLine="720"/>
        <w:jc w:val="both"/>
        <w:rPr>
          <w:sz w:val="28"/>
          <w:szCs w:val="28"/>
        </w:rPr>
      </w:pPr>
      <w:smartTag w:uri="urn:schemas-microsoft-com:office:smarttags" w:element="place">
        <w:r>
          <w:rPr>
            <w:color w:val="000000"/>
            <w:spacing w:val="-2"/>
            <w:sz w:val="28"/>
            <w:szCs w:val="28"/>
            <w:lang w:val="en-US"/>
          </w:rPr>
          <w:t>I</w:t>
        </w:r>
        <w:r w:rsidRPr="00800206">
          <w:rPr>
            <w:color w:val="000000"/>
            <w:spacing w:val="-2"/>
            <w:sz w:val="28"/>
            <w:szCs w:val="28"/>
          </w:rPr>
          <w:t>.</w:t>
        </w:r>
      </w:smartTag>
      <w:r w:rsidRPr="00800206">
        <w:rPr>
          <w:color w:val="000000"/>
          <w:spacing w:val="-2"/>
          <w:sz w:val="28"/>
          <w:szCs w:val="28"/>
        </w:rPr>
        <w:t xml:space="preserve"> </w:t>
      </w:r>
      <w:r w:rsidR="009C1977" w:rsidRPr="0039763D">
        <w:rPr>
          <w:color w:val="000000"/>
          <w:spacing w:val="-2"/>
          <w:sz w:val="28"/>
          <w:szCs w:val="28"/>
        </w:rPr>
        <w:t>По способу взимания:</w:t>
      </w:r>
    </w:p>
    <w:p w:rsidR="009C1977" w:rsidRPr="0039763D" w:rsidRDefault="009C1977" w:rsidP="0039763D">
      <w:pPr>
        <w:shd w:val="clear" w:color="auto" w:fill="FFFFFF"/>
        <w:spacing w:line="360" w:lineRule="auto"/>
        <w:ind w:firstLine="720"/>
        <w:jc w:val="both"/>
        <w:rPr>
          <w:sz w:val="28"/>
          <w:szCs w:val="28"/>
        </w:rPr>
      </w:pPr>
      <w:r w:rsidRPr="0039763D">
        <w:rPr>
          <w:color w:val="000000"/>
          <w:spacing w:val="3"/>
          <w:sz w:val="28"/>
          <w:szCs w:val="28"/>
        </w:rPr>
        <w:t xml:space="preserve">а) адвалорные - начисляются в процентах к таможенной стоимости облагаемых </w:t>
      </w:r>
      <w:r w:rsidRPr="0039763D">
        <w:rPr>
          <w:color w:val="000000"/>
          <w:sz w:val="28"/>
          <w:szCs w:val="28"/>
        </w:rPr>
        <w:t>товаров;</w:t>
      </w:r>
    </w:p>
    <w:p w:rsidR="009C1977" w:rsidRPr="0039763D" w:rsidRDefault="009C1977" w:rsidP="0039763D">
      <w:pPr>
        <w:shd w:val="clear" w:color="auto" w:fill="FFFFFF"/>
        <w:tabs>
          <w:tab w:val="left" w:pos="864"/>
        </w:tabs>
        <w:spacing w:line="360" w:lineRule="auto"/>
        <w:ind w:firstLine="720"/>
        <w:jc w:val="both"/>
        <w:rPr>
          <w:sz w:val="28"/>
          <w:szCs w:val="28"/>
        </w:rPr>
      </w:pPr>
      <w:r w:rsidRPr="0039763D">
        <w:rPr>
          <w:color w:val="000000"/>
          <w:spacing w:val="-6"/>
          <w:sz w:val="28"/>
          <w:szCs w:val="28"/>
        </w:rPr>
        <w:t>б)</w:t>
      </w:r>
      <w:r w:rsidR="00800206">
        <w:rPr>
          <w:color w:val="000000"/>
          <w:sz w:val="28"/>
          <w:szCs w:val="28"/>
        </w:rPr>
        <w:t xml:space="preserve">  </w:t>
      </w:r>
      <w:r w:rsidRPr="0039763D">
        <w:rPr>
          <w:color w:val="000000"/>
          <w:sz w:val="28"/>
          <w:szCs w:val="28"/>
        </w:rPr>
        <w:t>специфические — начисляются в установленном размере за единицу облагаемого товара;</w:t>
      </w:r>
    </w:p>
    <w:p w:rsidR="009C1977" w:rsidRPr="0039763D" w:rsidRDefault="009C1977" w:rsidP="0039763D">
      <w:pPr>
        <w:shd w:val="clear" w:color="auto" w:fill="FFFFFF"/>
        <w:tabs>
          <w:tab w:val="left" w:pos="926"/>
        </w:tabs>
        <w:spacing w:line="360" w:lineRule="auto"/>
        <w:ind w:firstLine="720"/>
        <w:jc w:val="both"/>
        <w:rPr>
          <w:color w:val="000000"/>
          <w:sz w:val="28"/>
          <w:szCs w:val="28"/>
        </w:rPr>
      </w:pPr>
      <w:r w:rsidRPr="0039763D">
        <w:rPr>
          <w:color w:val="000000"/>
          <w:spacing w:val="-6"/>
          <w:sz w:val="28"/>
          <w:szCs w:val="28"/>
        </w:rPr>
        <w:t>в)</w:t>
      </w:r>
      <w:r w:rsidR="00800206">
        <w:rPr>
          <w:color w:val="000000"/>
          <w:sz w:val="28"/>
          <w:szCs w:val="28"/>
        </w:rPr>
        <w:t xml:space="preserve">  </w:t>
      </w:r>
      <w:r w:rsidRPr="0039763D">
        <w:rPr>
          <w:color w:val="000000"/>
          <w:spacing w:val="7"/>
          <w:sz w:val="28"/>
          <w:szCs w:val="28"/>
        </w:rPr>
        <w:t>комбинированные - сочетают оба названных  вида таможенного обложения</w:t>
      </w:r>
      <w:r w:rsidRPr="0039763D">
        <w:rPr>
          <w:color w:val="000000"/>
          <w:sz w:val="28"/>
          <w:szCs w:val="28"/>
        </w:rPr>
        <w:t>.</w:t>
      </w:r>
    </w:p>
    <w:p w:rsidR="009C1977" w:rsidRPr="0039763D" w:rsidRDefault="00800206" w:rsidP="0039763D">
      <w:pPr>
        <w:shd w:val="clear" w:color="auto" w:fill="FFFFFF"/>
        <w:spacing w:line="360" w:lineRule="auto"/>
        <w:ind w:firstLine="720"/>
        <w:jc w:val="both"/>
        <w:rPr>
          <w:sz w:val="28"/>
          <w:szCs w:val="28"/>
        </w:rPr>
      </w:pPr>
      <w:r>
        <w:rPr>
          <w:color w:val="000000"/>
          <w:spacing w:val="-1"/>
          <w:sz w:val="28"/>
          <w:szCs w:val="28"/>
          <w:lang w:val="en-US"/>
        </w:rPr>
        <w:t>II</w:t>
      </w:r>
      <w:r w:rsidRPr="00800206">
        <w:rPr>
          <w:color w:val="000000"/>
          <w:spacing w:val="-1"/>
          <w:sz w:val="28"/>
          <w:szCs w:val="28"/>
        </w:rPr>
        <w:t xml:space="preserve">. </w:t>
      </w:r>
      <w:r w:rsidR="009C1977" w:rsidRPr="0039763D">
        <w:rPr>
          <w:color w:val="000000"/>
          <w:spacing w:val="-1"/>
          <w:sz w:val="28"/>
          <w:szCs w:val="28"/>
        </w:rPr>
        <w:t>По объекту обложения:</w:t>
      </w:r>
    </w:p>
    <w:p w:rsidR="009C1977" w:rsidRPr="0039763D" w:rsidRDefault="009C1977" w:rsidP="0039763D">
      <w:pPr>
        <w:shd w:val="clear" w:color="auto" w:fill="FFFFFF"/>
        <w:spacing w:line="360" w:lineRule="auto"/>
        <w:ind w:firstLine="720"/>
        <w:jc w:val="both"/>
        <w:rPr>
          <w:color w:val="000000"/>
          <w:sz w:val="28"/>
          <w:szCs w:val="28"/>
        </w:rPr>
      </w:pPr>
      <w:r w:rsidRPr="0039763D">
        <w:rPr>
          <w:color w:val="000000"/>
          <w:spacing w:val="6"/>
          <w:sz w:val="28"/>
          <w:szCs w:val="28"/>
        </w:rPr>
        <w:t xml:space="preserve">а) импортные - пошлины, которые накладываются на импортные товары при </w:t>
      </w:r>
      <w:r w:rsidRPr="0039763D">
        <w:rPr>
          <w:color w:val="000000"/>
          <w:sz w:val="28"/>
          <w:szCs w:val="28"/>
        </w:rPr>
        <w:t>выпуске   их   для   свободного   обращения   на   внутренне</w:t>
      </w:r>
      <w:r w:rsidR="00800206">
        <w:rPr>
          <w:color w:val="000000"/>
          <w:sz w:val="28"/>
          <w:szCs w:val="28"/>
        </w:rPr>
        <w:t>м</w:t>
      </w:r>
      <w:r w:rsidRPr="0039763D">
        <w:rPr>
          <w:color w:val="000000"/>
          <w:sz w:val="28"/>
          <w:szCs w:val="28"/>
        </w:rPr>
        <w:t xml:space="preserve">   рынке   страны</w:t>
      </w:r>
      <w:r w:rsidR="00800206">
        <w:rPr>
          <w:color w:val="000000"/>
          <w:sz w:val="28"/>
          <w:szCs w:val="28"/>
        </w:rPr>
        <w:t>;</w:t>
      </w:r>
    </w:p>
    <w:p w:rsidR="009C1977" w:rsidRPr="0039763D" w:rsidRDefault="009C1977" w:rsidP="0039763D">
      <w:pPr>
        <w:shd w:val="clear" w:color="auto" w:fill="FFFFFF"/>
        <w:tabs>
          <w:tab w:val="left" w:pos="922"/>
        </w:tabs>
        <w:spacing w:line="360" w:lineRule="auto"/>
        <w:ind w:firstLine="720"/>
        <w:jc w:val="both"/>
        <w:rPr>
          <w:color w:val="000000"/>
          <w:spacing w:val="1"/>
          <w:sz w:val="28"/>
          <w:szCs w:val="28"/>
        </w:rPr>
      </w:pPr>
      <w:r w:rsidRPr="0039763D">
        <w:rPr>
          <w:color w:val="000000"/>
          <w:spacing w:val="-6"/>
          <w:sz w:val="28"/>
          <w:szCs w:val="28"/>
        </w:rPr>
        <w:t>б)</w:t>
      </w:r>
      <w:r w:rsidR="00800206" w:rsidRPr="00800206">
        <w:rPr>
          <w:color w:val="000000"/>
          <w:sz w:val="28"/>
          <w:szCs w:val="28"/>
        </w:rPr>
        <w:t xml:space="preserve">  </w:t>
      </w:r>
      <w:r w:rsidRPr="0039763D">
        <w:rPr>
          <w:color w:val="000000"/>
          <w:spacing w:val="9"/>
          <w:sz w:val="28"/>
          <w:szCs w:val="28"/>
        </w:rPr>
        <w:t xml:space="preserve">экспортные - пошлины, которые накладываются на экспортные товары при </w:t>
      </w:r>
      <w:r w:rsidRPr="0039763D">
        <w:rPr>
          <w:color w:val="000000"/>
          <w:spacing w:val="1"/>
          <w:sz w:val="28"/>
          <w:szCs w:val="28"/>
        </w:rPr>
        <w:t>выпуске их за пределы таможенной территории г</w:t>
      </w:r>
      <w:r w:rsidR="00800206">
        <w:rPr>
          <w:color w:val="000000"/>
          <w:spacing w:val="1"/>
          <w:sz w:val="28"/>
          <w:szCs w:val="28"/>
        </w:rPr>
        <w:t>осударства;</w:t>
      </w:r>
      <w:r w:rsidRPr="0039763D">
        <w:rPr>
          <w:color w:val="000000"/>
          <w:spacing w:val="1"/>
          <w:sz w:val="28"/>
          <w:szCs w:val="28"/>
        </w:rPr>
        <w:t xml:space="preserve"> </w:t>
      </w:r>
    </w:p>
    <w:p w:rsidR="009C1977" w:rsidRPr="0039763D" w:rsidRDefault="009C1977" w:rsidP="0039763D">
      <w:pPr>
        <w:shd w:val="clear" w:color="auto" w:fill="FFFFFF"/>
        <w:tabs>
          <w:tab w:val="left" w:pos="922"/>
        </w:tabs>
        <w:spacing w:line="360" w:lineRule="auto"/>
        <w:ind w:firstLine="720"/>
        <w:jc w:val="both"/>
        <w:rPr>
          <w:sz w:val="28"/>
          <w:szCs w:val="28"/>
        </w:rPr>
      </w:pPr>
      <w:r w:rsidRPr="0039763D">
        <w:rPr>
          <w:color w:val="000000"/>
          <w:spacing w:val="-8"/>
          <w:sz w:val="28"/>
          <w:szCs w:val="28"/>
        </w:rPr>
        <w:t>в)</w:t>
      </w:r>
      <w:r w:rsidR="00800206" w:rsidRPr="00800206">
        <w:rPr>
          <w:color w:val="000000"/>
          <w:sz w:val="28"/>
          <w:szCs w:val="28"/>
        </w:rPr>
        <w:t xml:space="preserve">  </w:t>
      </w:r>
      <w:r w:rsidRPr="0039763D">
        <w:rPr>
          <w:color w:val="000000"/>
          <w:spacing w:val="1"/>
          <w:sz w:val="28"/>
          <w:szCs w:val="28"/>
        </w:rPr>
        <w:t xml:space="preserve">транзитные   -  пошлины,   которые   накладываются   на  товары,   перевозимые </w:t>
      </w:r>
      <w:r w:rsidRPr="0039763D">
        <w:rPr>
          <w:color w:val="000000"/>
          <w:spacing w:val="2"/>
          <w:sz w:val="28"/>
          <w:szCs w:val="28"/>
        </w:rPr>
        <w:t xml:space="preserve">транзитом через территорию данной страны. </w:t>
      </w:r>
    </w:p>
    <w:p w:rsidR="009C1977" w:rsidRPr="0039763D" w:rsidRDefault="00800206" w:rsidP="0039763D">
      <w:pPr>
        <w:shd w:val="clear" w:color="auto" w:fill="FFFFFF"/>
        <w:spacing w:line="360" w:lineRule="auto"/>
        <w:ind w:firstLine="720"/>
        <w:jc w:val="both"/>
        <w:rPr>
          <w:sz w:val="28"/>
          <w:szCs w:val="28"/>
        </w:rPr>
      </w:pPr>
      <w:r>
        <w:rPr>
          <w:color w:val="000000"/>
          <w:spacing w:val="-2"/>
          <w:sz w:val="28"/>
          <w:szCs w:val="28"/>
          <w:lang w:val="en-US"/>
        </w:rPr>
        <w:t>III</w:t>
      </w:r>
      <w:r w:rsidRPr="00800206">
        <w:rPr>
          <w:color w:val="000000"/>
          <w:spacing w:val="-2"/>
          <w:sz w:val="28"/>
          <w:szCs w:val="28"/>
        </w:rPr>
        <w:t xml:space="preserve">. </w:t>
      </w:r>
      <w:r w:rsidR="009C1977" w:rsidRPr="0039763D">
        <w:rPr>
          <w:color w:val="000000"/>
          <w:spacing w:val="-2"/>
          <w:sz w:val="28"/>
          <w:szCs w:val="28"/>
        </w:rPr>
        <w:t>По характеру:</w:t>
      </w:r>
    </w:p>
    <w:p w:rsidR="009C1977" w:rsidRPr="0039763D" w:rsidRDefault="009C1977" w:rsidP="0039763D">
      <w:pPr>
        <w:shd w:val="clear" w:color="auto" w:fill="FFFFFF"/>
        <w:tabs>
          <w:tab w:val="left" w:pos="898"/>
        </w:tabs>
        <w:spacing w:line="360" w:lineRule="auto"/>
        <w:ind w:firstLine="720"/>
        <w:jc w:val="both"/>
        <w:rPr>
          <w:sz w:val="28"/>
          <w:szCs w:val="28"/>
        </w:rPr>
      </w:pPr>
      <w:r w:rsidRPr="0039763D">
        <w:rPr>
          <w:color w:val="000000"/>
          <w:spacing w:val="-8"/>
          <w:sz w:val="28"/>
          <w:szCs w:val="28"/>
        </w:rPr>
        <w:t>а)</w:t>
      </w:r>
      <w:r w:rsidR="00800206" w:rsidRPr="00800206">
        <w:rPr>
          <w:color w:val="000000"/>
          <w:sz w:val="28"/>
          <w:szCs w:val="28"/>
        </w:rPr>
        <w:t xml:space="preserve"> </w:t>
      </w:r>
      <w:r w:rsidRPr="0039763D">
        <w:rPr>
          <w:color w:val="000000"/>
          <w:spacing w:val="6"/>
          <w:sz w:val="28"/>
          <w:szCs w:val="28"/>
        </w:rPr>
        <w:t xml:space="preserve">сезонные - пошлины, которые применяются для оперативного регулирования </w:t>
      </w:r>
      <w:r w:rsidRPr="0039763D">
        <w:rPr>
          <w:color w:val="000000"/>
          <w:spacing w:val="1"/>
          <w:sz w:val="28"/>
          <w:szCs w:val="28"/>
        </w:rPr>
        <w:t>международной торговли продукцией сезонного     характера, прежде всего сельскохозяйственной</w:t>
      </w:r>
      <w:r w:rsidRPr="0039763D">
        <w:rPr>
          <w:color w:val="000000"/>
          <w:spacing w:val="-1"/>
          <w:sz w:val="28"/>
          <w:szCs w:val="28"/>
        </w:rPr>
        <w:t>;</w:t>
      </w:r>
    </w:p>
    <w:p w:rsidR="009C1977" w:rsidRPr="0039763D" w:rsidRDefault="009C1977" w:rsidP="0039763D">
      <w:pPr>
        <w:shd w:val="clear" w:color="auto" w:fill="FFFFFF"/>
        <w:tabs>
          <w:tab w:val="left" w:pos="950"/>
        </w:tabs>
        <w:spacing w:line="360" w:lineRule="auto"/>
        <w:ind w:firstLine="720"/>
        <w:jc w:val="both"/>
        <w:rPr>
          <w:sz w:val="28"/>
          <w:szCs w:val="28"/>
        </w:rPr>
      </w:pPr>
      <w:r w:rsidRPr="0039763D">
        <w:rPr>
          <w:color w:val="000000"/>
          <w:spacing w:val="-6"/>
          <w:sz w:val="28"/>
          <w:szCs w:val="28"/>
        </w:rPr>
        <w:t>б)</w:t>
      </w:r>
      <w:r w:rsidRPr="0039763D">
        <w:rPr>
          <w:color w:val="000000"/>
          <w:sz w:val="28"/>
          <w:szCs w:val="28"/>
        </w:rPr>
        <w:tab/>
      </w:r>
      <w:r w:rsidR="00800206" w:rsidRPr="00800206">
        <w:rPr>
          <w:color w:val="000000"/>
          <w:sz w:val="28"/>
          <w:szCs w:val="28"/>
        </w:rPr>
        <w:t xml:space="preserve">  </w:t>
      </w:r>
      <w:r w:rsidRPr="0039763D">
        <w:rPr>
          <w:color w:val="000000"/>
          <w:spacing w:val="-1"/>
          <w:sz w:val="28"/>
          <w:szCs w:val="28"/>
        </w:rPr>
        <w:t xml:space="preserve">антидемпинговые   —   пошлины,   которые   применяются   в   случае   ввоза   на </w:t>
      </w:r>
      <w:r w:rsidRPr="0039763D">
        <w:rPr>
          <w:color w:val="000000"/>
          <w:spacing w:val="1"/>
          <w:sz w:val="28"/>
          <w:szCs w:val="28"/>
        </w:rPr>
        <w:t xml:space="preserve">территорию   страны   товаров   по   цене   более   низкой,   чем   их   нормальная   цена  в </w:t>
      </w:r>
      <w:r w:rsidRPr="0039763D">
        <w:rPr>
          <w:color w:val="000000"/>
          <w:spacing w:val="4"/>
          <w:sz w:val="28"/>
          <w:szCs w:val="28"/>
        </w:rPr>
        <w:t xml:space="preserve">экспортирующей стране, если такой импорт наносит   ущерб местным производителям </w:t>
      </w:r>
      <w:r w:rsidRPr="0039763D">
        <w:rPr>
          <w:color w:val="000000"/>
          <w:spacing w:val="1"/>
          <w:sz w:val="28"/>
          <w:szCs w:val="28"/>
        </w:rPr>
        <w:t xml:space="preserve">подобных   товаров   либо   препятствует   организации и расширению национального </w:t>
      </w:r>
      <w:r w:rsidRPr="0039763D">
        <w:rPr>
          <w:color w:val="000000"/>
          <w:sz w:val="28"/>
          <w:szCs w:val="28"/>
        </w:rPr>
        <w:t>производства таких товаров;</w:t>
      </w:r>
    </w:p>
    <w:p w:rsidR="009C1977" w:rsidRPr="0039763D" w:rsidRDefault="009C1977" w:rsidP="0039763D">
      <w:pPr>
        <w:shd w:val="clear" w:color="auto" w:fill="FFFFFF"/>
        <w:tabs>
          <w:tab w:val="left" w:pos="950"/>
        </w:tabs>
        <w:spacing w:line="360" w:lineRule="auto"/>
        <w:ind w:firstLine="720"/>
        <w:jc w:val="both"/>
        <w:rPr>
          <w:sz w:val="28"/>
          <w:szCs w:val="28"/>
        </w:rPr>
      </w:pPr>
      <w:r w:rsidRPr="0039763D">
        <w:rPr>
          <w:color w:val="000000"/>
          <w:spacing w:val="-8"/>
          <w:sz w:val="28"/>
          <w:szCs w:val="28"/>
        </w:rPr>
        <w:t>в)</w:t>
      </w:r>
      <w:r w:rsidR="00800206" w:rsidRPr="00800206">
        <w:rPr>
          <w:color w:val="000000"/>
          <w:spacing w:val="-8"/>
          <w:sz w:val="28"/>
          <w:szCs w:val="28"/>
        </w:rPr>
        <w:t xml:space="preserve"> </w:t>
      </w:r>
      <w:r w:rsidRPr="0039763D">
        <w:rPr>
          <w:color w:val="000000"/>
          <w:spacing w:val="9"/>
          <w:sz w:val="28"/>
          <w:szCs w:val="28"/>
        </w:rPr>
        <w:t xml:space="preserve">компенсационные - пошлины,  накладываемые на импорт тех товаров,  при </w:t>
      </w:r>
      <w:r w:rsidRPr="0039763D">
        <w:rPr>
          <w:color w:val="000000"/>
          <w:spacing w:val="5"/>
          <w:sz w:val="28"/>
          <w:szCs w:val="28"/>
        </w:rPr>
        <w:t xml:space="preserve">производстве которых прямо или косвенно использовались субсидии, если их импорт </w:t>
      </w:r>
      <w:r w:rsidRPr="0039763D">
        <w:rPr>
          <w:color w:val="000000"/>
          <w:sz w:val="28"/>
          <w:szCs w:val="28"/>
        </w:rPr>
        <w:t>наносит ущерб национальным производителям таких товаров.</w:t>
      </w:r>
    </w:p>
    <w:p w:rsidR="009C1977" w:rsidRPr="0039763D" w:rsidRDefault="00800206" w:rsidP="0039763D">
      <w:pPr>
        <w:shd w:val="clear" w:color="auto" w:fill="FFFFFF"/>
        <w:spacing w:line="360" w:lineRule="auto"/>
        <w:ind w:firstLine="720"/>
        <w:jc w:val="both"/>
        <w:rPr>
          <w:sz w:val="28"/>
          <w:szCs w:val="28"/>
        </w:rPr>
      </w:pPr>
      <w:r>
        <w:rPr>
          <w:color w:val="000000"/>
          <w:spacing w:val="-1"/>
          <w:sz w:val="28"/>
          <w:szCs w:val="28"/>
          <w:lang w:val="en-US"/>
        </w:rPr>
        <w:t>IV</w:t>
      </w:r>
      <w:r w:rsidRPr="00800206">
        <w:rPr>
          <w:color w:val="000000"/>
          <w:spacing w:val="-1"/>
          <w:sz w:val="28"/>
          <w:szCs w:val="28"/>
        </w:rPr>
        <w:t xml:space="preserve">. </w:t>
      </w:r>
      <w:r w:rsidR="009C1977" w:rsidRPr="0039763D">
        <w:rPr>
          <w:color w:val="000000"/>
          <w:spacing w:val="-1"/>
          <w:sz w:val="28"/>
          <w:szCs w:val="28"/>
        </w:rPr>
        <w:t>По происхождению:</w:t>
      </w:r>
    </w:p>
    <w:p w:rsidR="009C1977" w:rsidRPr="0039763D" w:rsidRDefault="009C1977" w:rsidP="0039763D">
      <w:pPr>
        <w:shd w:val="clear" w:color="auto" w:fill="FFFFFF"/>
        <w:tabs>
          <w:tab w:val="left" w:pos="950"/>
        </w:tabs>
        <w:spacing w:line="360" w:lineRule="auto"/>
        <w:ind w:firstLine="720"/>
        <w:jc w:val="both"/>
        <w:rPr>
          <w:sz w:val="28"/>
          <w:szCs w:val="28"/>
        </w:rPr>
      </w:pPr>
      <w:r w:rsidRPr="0039763D">
        <w:rPr>
          <w:color w:val="000000"/>
          <w:spacing w:val="-8"/>
          <w:sz w:val="28"/>
          <w:szCs w:val="28"/>
        </w:rPr>
        <w:t>а)</w:t>
      </w:r>
      <w:r w:rsidR="00800206" w:rsidRPr="00800206">
        <w:rPr>
          <w:color w:val="000000"/>
          <w:spacing w:val="-8"/>
          <w:sz w:val="28"/>
          <w:szCs w:val="28"/>
        </w:rPr>
        <w:t xml:space="preserve"> </w:t>
      </w:r>
      <w:r w:rsidRPr="0039763D">
        <w:rPr>
          <w:color w:val="000000"/>
          <w:spacing w:val="4"/>
          <w:sz w:val="28"/>
          <w:szCs w:val="28"/>
        </w:rPr>
        <w:t xml:space="preserve">автономные - пошлины, вводимые на основании односторонних  решений </w:t>
      </w:r>
      <w:r w:rsidRPr="0039763D">
        <w:rPr>
          <w:color w:val="000000"/>
          <w:spacing w:val="8"/>
          <w:sz w:val="28"/>
          <w:szCs w:val="28"/>
        </w:rPr>
        <w:t>органов государственной власти страны</w:t>
      </w:r>
      <w:r w:rsidRPr="0039763D">
        <w:rPr>
          <w:color w:val="000000"/>
          <w:spacing w:val="1"/>
          <w:sz w:val="28"/>
          <w:szCs w:val="28"/>
        </w:rPr>
        <w:t>;</w:t>
      </w:r>
    </w:p>
    <w:p w:rsidR="009C1977" w:rsidRPr="0039763D" w:rsidRDefault="009C1977" w:rsidP="0039763D">
      <w:pPr>
        <w:shd w:val="clear" w:color="auto" w:fill="FFFFFF"/>
        <w:tabs>
          <w:tab w:val="left" w:pos="859"/>
        </w:tabs>
        <w:spacing w:line="360" w:lineRule="auto"/>
        <w:ind w:firstLine="720"/>
        <w:jc w:val="both"/>
        <w:rPr>
          <w:sz w:val="28"/>
          <w:szCs w:val="28"/>
        </w:rPr>
      </w:pPr>
      <w:r w:rsidRPr="0039763D">
        <w:rPr>
          <w:color w:val="000000"/>
          <w:spacing w:val="-8"/>
          <w:sz w:val="28"/>
          <w:szCs w:val="28"/>
        </w:rPr>
        <w:t>б)</w:t>
      </w:r>
      <w:r w:rsidR="00800206" w:rsidRPr="00800206">
        <w:rPr>
          <w:color w:val="000000"/>
          <w:sz w:val="28"/>
          <w:szCs w:val="28"/>
        </w:rPr>
        <w:t xml:space="preserve"> </w:t>
      </w:r>
      <w:r w:rsidRPr="0039763D">
        <w:rPr>
          <w:color w:val="000000"/>
          <w:spacing w:val="-1"/>
          <w:sz w:val="28"/>
          <w:szCs w:val="28"/>
        </w:rPr>
        <w:t xml:space="preserve">конвенционные (договорные) - пошлины, устанавливаемые на базе двустороннего </w:t>
      </w:r>
      <w:r w:rsidRPr="0039763D">
        <w:rPr>
          <w:color w:val="000000"/>
          <w:spacing w:val="3"/>
          <w:sz w:val="28"/>
          <w:szCs w:val="28"/>
        </w:rPr>
        <w:t xml:space="preserve">или  многостороннего  соглашения,  такое  как  Генеральное  соглашение о тарифах и </w:t>
      </w:r>
      <w:r w:rsidRPr="0039763D">
        <w:rPr>
          <w:color w:val="000000"/>
          <w:sz w:val="28"/>
          <w:szCs w:val="28"/>
        </w:rPr>
        <w:t>торговле, или соглашение о таможенном союзе;</w:t>
      </w:r>
    </w:p>
    <w:p w:rsidR="009C1977" w:rsidRPr="0039763D" w:rsidRDefault="009C1977" w:rsidP="0039763D">
      <w:pPr>
        <w:shd w:val="clear" w:color="auto" w:fill="FFFFFF"/>
        <w:tabs>
          <w:tab w:val="left" w:pos="926"/>
        </w:tabs>
        <w:spacing w:line="360" w:lineRule="auto"/>
        <w:ind w:firstLine="720"/>
        <w:jc w:val="both"/>
        <w:rPr>
          <w:sz w:val="28"/>
          <w:szCs w:val="28"/>
        </w:rPr>
      </w:pPr>
      <w:r w:rsidRPr="0039763D">
        <w:rPr>
          <w:color w:val="000000"/>
          <w:spacing w:val="-8"/>
          <w:sz w:val="28"/>
          <w:szCs w:val="28"/>
        </w:rPr>
        <w:t>в)</w:t>
      </w:r>
      <w:r w:rsidR="00800206" w:rsidRPr="00800206">
        <w:rPr>
          <w:color w:val="000000"/>
          <w:sz w:val="28"/>
          <w:szCs w:val="28"/>
        </w:rPr>
        <w:t xml:space="preserve"> </w:t>
      </w:r>
      <w:r w:rsidRPr="0039763D">
        <w:rPr>
          <w:color w:val="000000"/>
          <w:spacing w:val="5"/>
          <w:sz w:val="28"/>
          <w:szCs w:val="28"/>
        </w:rPr>
        <w:t xml:space="preserve">преференциальные - пошлины, имеющие более низкие ставки по сравнению с </w:t>
      </w:r>
      <w:r w:rsidRPr="0039763D">
        <w:rPr>
          <w:color w:val="000000"/>
          <w:spacing w:val="-1"/>
          <w:sz w:val="28"/>
          <w:szCs w:val="28"/>
        </w:rPr>
        <w:t xml:space="preserve">обычно действующим таможенным тарифом, которые      накладываются на основе </w:t>
      </w:r>
      <w:r w:rsidRPr="0039763D">
        <w:rPr>
          <w:color w:val="000000"/>
          <w:spacing w:val="5"/>
          <w:sz w:val="28"/>
          <w:szCs w:val="28"/>
        </w:rPr>
        <w:t>многосторонних соглашений на товары, происходящие из развивающихся стран.</w:t>
      </w:r>
    </w:p>
    <w:p w:rsidR="009C1977" w:rsidRPr="0039763D" w:rsidRDefault="00800206" w:rsidP="0039763D">
      <w:pPr>
        <w:shd w:val="clear" w:color="auto" w:fill="FFFFFF"/>
        <w:spacing w:line="360" w:lineRule="auto"/>
        <w:ind w:firstLine="720"/>
        <w:jc w:val="both"/>
        <w:rPr>
          <w:sz w:val="28"/>
          <w:szCs w:val="28"/>
        </w:rPr>
      </w:pPr>
      <w:r>
        <w:rPr>
          <w:color w:val="000000"/>
          <w:spacing w:val="-1"/>
          <w:sz w:val="28"/>
          <w:szCs w:val="28"/>
          <w:lang w:val="en-US"/>
        </w:rPr>
        <w:t>V</w:t>
      </w:r>
      <w:r w:rsidRPr="00800206">
        <w:rPr>
          <w:color w:val="000000"/>
          <w:spacing w:val="-1"/>
          <w:sz w:val="28"/>
          <w:szCs w:val="28"/>
        </w:rPr>
        <w:t xml:space="preserve">. </w:t>
      </w:r>
      <w:r w:rsidR="009C1977" w:rsidRPr="0039763D">
        <w:rPr>
          <w:color w:val="000000"/>
          <w:spacing w:val="-1"/>
          <w:sz w:val="28"/>
          <w:szCs w:val="28"/>
        </w:rPr>
        <w:t>По типам ставок:</w:t>
      </w:r>
    </w:p>
    <w:p w:rsidR="009C1977" w:rsidRPr="0039763D" w:rsidRDefault="009C1977" w:rsidP="0039763D">
      <w:pPr>
        <w:shd w:val="clear" w:color="auto" w:fill="FFFFFF"/>
        <w:tabs>
          <w:tab w:val="left" w:pos="898"/>
        </w:tabs>
        <w:spacing w:line="360" w:lineRule="auto"/>
        <w:ind w:firstLine="720"/>
        <w:jc w:val="both"/>
        <w:rPr>
          <w:sz w:val="28"/>
          <w:szCs w:val="28"/>
        </w:rPr>
      </w:pPr>
      <w:r w:rsidRPr="0039763D">
        <w:rPr>
          <w:color w:val="000000"/>
          <w:spacing w:val="-8"/>
          <w:sz w:val="28"/>
          <w:szCs w:val="28"/>
        </w:rPr>
        <w:t>а)</w:t>
      </w:r>
      <w:r w:rsidR="00800206" w:rsidRPr="00800206">
        <w:rPr>
          <w:color w:val="000000"/>
          <w:sz w:val="28"/>
          <w:szCs w:val="28"/>
        </w:rPr>
        <w:t xml:space="preserve"> </w:t>
      </w:r>
      <w:r w:rsidRPr="0039763D">
        <w:rPr>
          <w:color w:val="000000"/>
          <w:spacing w:val="3"/>
          <w:sz w:val="28"/>
          <w:szCs w:val="28"/>
        </w:rPr>
        <w:t xml:space="preserve">постоянные - таможенный тариф, ставки которого единовременно установлены </w:t>
      </w:r>
      <w:r w:rsidRPr="0039763D">
        <w:rPr>
          <w:color w:val="000000"/>
          <w:sz w:val="28"/>
          <w:szCs w:val="28"/>
        </w:rPr>
        <w:t>органами государственной власти и не могут изменяться в зависимости от обстоятельств;</w:t>
      </w:r>
    </w:p>
    <w:p w:rsidR="00212AB9" w:rsidRPr="00800206" w:rsidRDefault="009C1977" w:rsidP="0039763D">
      <w:pPr>
        <w:shd w:val="clear" w:color="auto" w:fill="FFFFFF"/>
        <w:spacing w:line="360" w:lineRule="auto"/>
        <w:ind w:firstLine="720"/>
        <w:jc w:val="both"/>
        <w:rPr>
          <w:color w:val="000000"/>
          <w:spacing w:val="7"/>
          <w:sz w:val="28"/>
          <w:szCs w:val="28"/>
        </w:rPr>
      </w:pPr>
      <w:r w:rsidRPr="0039763D">
        <w:rPr>
          <w:color w:val="000000"/>
          <w:spacing w:val="-6"/>
          <w:sz w:val="28"/>
          <w:szCs w:val="28"/>
        </w:rPr>
        <w:t>б)</w:t>
      </w:r>
      <w:r w:rsidR="00800206" w:rsidRPr="00800206">
        <w:rPr>
          <w:color w:val="000000"/>
          <w:sz w:val="28"/>
          <w:szCs w:val="28"/>
        </w:rPr>
        <w:t xml:space="preserve"> </w:t>
      </w:r>
      <w:r w:rsidRPr="0039763D">
        <w:rPr>
          <w:color w:val="000000"/>
          <w:spacing w:val="1"/>
          <w:sz w:val="28"/>
          <w:szCs w:val="28"/>
        </w:rPr>
        <w:t xml:space="preserve">переменные   -   таможенный   тариф,   ставки   которого   могут изменяться   в </w:t>
      </w:r>
      <w:r w:rsidRPr="0039763D">
        <w:rPr>
          <w:color w:val="000000"/>
          <w:sz w:val="28"/>
          <w:szCs w:val="28"/>
        </w:rPr>
        <w:t xml:space="preserve">установленных органами государственной власти случаях (при изменении уровня </w:t>
      </w:r>
      <w:r w:rsidRPr="0039763D">
        <w:rPr>
          <w:color w:val="000000"/>
          <w:spacing w:val="7"/>
          <w:sz w:val="28"/>
          <w:szCs w:val="28"/>
        </w:rPr>
        <w:t>мировых или внутренних цен, уровня государственных субсид</w:t>
      </w:r>
      <w:r w:rsidR="00212AB9" w:rsidRPr="0039763D">
        <w:rPr>
          <w:color w:val="000000"/>
          <w:spacing w:val="7"/>
          <w:sz w:val="28"/>
          <w:szCs w:val="28"/>
        </w:rPr>
        <w:t>ий)</w:t>
      </w:r>
      <w:r w:rsidR="00800206" w:rsidRPr="00800206">
        <w:rPr>
          <w:color w:val="000000"/>
          <w:spacing w:val="7"/>
          <w:sz w:val="28"/>
          <w:szCs w:val="28"/>
        </w:rPr>
        <w:t>.</w:t>
      </w:r>
    </w:p>
    <w:p w:rsidR="009C1977" w:rsidRPr="0039763D" w:rsidRDefault="00800206" w:rsidP="0039763D">
      <w:pPr>
        <w:shd w:val="clear" w:color="auto" w:fill="FFFFFF"/>
        <w:spacing w:line="360" w:lineRule="auto"/>
        <w:ind w:firstLine="720"/>
        <w:jc w:val="both"/>
        <w:rPr>
          <w:color w:val="000000"/>
          <w:spacing w:val="-1"/>
          <w:sz w:val="28"/>
          <w:szCs w:val="28"/>
        </w:rPr>
      </w:pPr>
      <w:r>
        <w:rPr>
          <w:color w:val="000000"/>
          <w:spacing w:val="-1"/>
          <w:sz w:val="28"/>
          <w:szCs w:val="28"/>
          <w:lang w:val="en-US"/>
        </w:rPr>
        <w:t>VI</w:t>
      </w:r>
      <w:r w:rsidRPr="00800206">
        <w:rPr>
          <w:color w:val="000000"/>
          <w:spacing w:val="-1"/>
          <w:sz w:val="28"/>
          <w:szCs w:val="28"/>
        </w:rPr>
        <w:t xml:space="preserve">. </w:t>
      </w:r>
      <w:r w:rsidR="009C1977" w:rsidRPr="0039763D">
        <w:rPr>
          <w:color w:val="000000"/>
          <w:spacing w:val="-1"/>
          <w:sz w:val="28"/>
          <w:szCs w:val="28"/>
        </w:rPr>
        <w:t>По способу вычисления:</w:t>
      </w:r>
    </w:p>
    <w:p w:rsidR="009C1977" w:rsidRPr="0039763D" w:rsidRDefault="009C1977" w:rsidP="0039763D">
      <w:pPr>
        <w:shd w:val="clear" w:color="auto" w:fill="FFFFFF"/>
        <w:spacing w:line="360" w:lineRule="auto"/>
        <w:ind w:firstLine="720"/>
        <w:jc w:val="both"/>
        <w:rPr>
          <w:sz w:val="28"/>
          <w:szCs w:val="28"/>
        </w:rPr>
      </w:pPr>
      <w:r w:rsidRPr="0039763D">
        <w:rPr>
          <w:color w:val="000000"/>
          <w:spacing w:val="-8"/>
          <w:sz w:val="28"/>
          <w:szCs w:val="28"/>
        </w:rPr>
        <w:t>а)</w:t>
      </w:r>
      <w:r w:rsidR="00800206" w:rsidRPr="00800206">
        <w:rPr>
          <w:color w:val="000000"/>
          <w:sz w:val="28"/>
          <w:szCs w:val="28"/>
        </w:rPr>
        <w:t xml:space="preserve"> </w:t>
      </w:r>
      <w:r w:rsidRPr="0039763D">
        <w:rPr>
          <w:color w:val="000000"/>
          <w:spacing w:val="5"/>
          <w:sz w:val="28"/>
          <w:szCs w:val="28"/>
        </w:rPr>
        <w:t xml:space="preserve">номинальные - тарифные ставки, указанные в таможенном тарифе. Они могут </w:t>
      </w:r>
      <w:r w:rsidRPr="0039763D">
        <w:rPr>
          <w:color w:val="000000"/>
          <w:spacing w:val="1"/>
          <w:sz w:val="28"/>
          <w:szCs w:val="28"/>
        </w:rPr>
        <w:t xml:space="preserve">дать только самое общее представление об уровне таможенного обложения, </w:t>
      </w:r>
      <w:r w:rsidRPr="0039763D">
        <w:rPr>
          <w:color w:val="000000"/>
          <w:sz w:val="28"/>
          <w:szCs w:val="28"/>
        </w:rPr>
        <w:t>которому страна подвергает свой импорт или экспорт;</w:t>
      </w:r>
    </w:p>
    <w:p w:rsidR="009C1977" w:rsidRPr="0039763D" w:rsidRDefault="009C1977" w:rsidP="0039763D">
      <w:pPr>
        <w:shd w:val="clear" w:color="auto" w:fill="FFFFFF"/>
        <w:tabs>
          <w:tab w:val="left" w:pos="1018"/>
        </w:tabs>
        <w:spacing w:line="360" w:lineRule="auto"/>
        <w:ind w:firstLine="720"/>
        <w:jc w:val="both"/>
        <w:rPr>
          <w:sz w:val="28"/>
          <w:szCs w:val="28"/>
        </w:rPr>
      </w:pPr>
      <w:r w:rsidRPr="0039763D">
        <w:rPr>
          <w:color w:val="000000"/>
          <w:spacing w:val="-6"/>
          <w:sz w:val="28"/>
          <w:szCs w:val="28"/>
        </w:rPr>
        <w:t>б)</w:t>
      </w:r>
      <w:r w:rsidRPr="0039763D">
        <w:rPr>
          <w:color w:val="000000"/>
          <w:sz w:val="28"/>
          <w:szCs w:val="28"/>
        </w:rPr>
        <w:tab/>
      </w:r>
      <w:r w:rsidRPr="0039763D">
        <w:rPr>
          <w:color w:val="000000"/>
          <w:spacing w:val="7"/>
          <w:sz w:val="28"/>
          <w:szCs w:val="28"/>
        </w:rPr>
        <w:t xml:space="preserve">эффективные ― реальный уровень таможенных пошлин на конечные товары, </w:t>
      </w:r>
      <w:r w:rsidRPr="0039763D">
        <w:rPr>
          <w:color w:val="000000"/>
          <w:spacing w:val="3"/>
          <w:sz w:val="28"/>
          <w:szCs w:val="28"/>
        </w:rPr>
        <w:t xml:space="preserve">вычисленные с учетом уровня пошлин, наложенных на импортные   узлы и детали этих </w:t>
      </w:r>
      <w:r w:rsidRPr="0039763D">
        <w:rPr>
          <w:color w:val="000000"/>
          <w:spacing w:val="-5"/>
          <w:sz w:val="28"/>
          <w:szCs w:val="28"/>
        </w:rPr>
        <w:t>товаров</w:t>
      </w:r>
      <w:r w:rsidRPr="0039763D">
        <w:rPr>
          <w:color w:val="000000"/>
          <w:spacing w:val="7"/>
          <w:sz w:val="28"/>
          <w:szCs w:val="28"/>
        </w:rPr>
        <w:t>.</w:t>
      </w:r>
    </w:p>
    <w:p w:rsidR="009F20F0" w:rsidRPr="0039763D" w:rsidRDefault="009F20F0" w:rsidP="0039763D">
      <w:pPr>
        <w:numPr>
          <w:ilvl w:val="0"/>
          <w:numId w:val="3"/>
        </w:numPr>
        <w:spacing w:line="360" w:lineRule="auto"/>
        <w:jc w:val="both"/>
        <w:rPr>
          <w:sz w:val="28"/>
          <w:szCs w:val="28"/>
        </w:rPr>
      </w:pPr>
      <w:r w:rsidRPr="007D7F31">
        <w:rPr>
          <w:i/>
          <w:sz w:val="28"/>
          <w:szCs w:val="28"/>
        </w:rPr>
        <w:t>таможенная стоимость</w:t>
      </w:r>
      <w:r w:rsidR="00212AB9" w:rsidRPr="0039763D">
        <w:rPr>
          <w:sz w:val="28"/>
          <w:szCs w:val="28"/>
        </w:rPr>
        <w:t xml:space="preserve"> </w:t>
      </w:r>
      <w:r w:rsidR="00F847B4" w:rsidRPr="0039763D">
        <w:rPr>
          <w:sz w:val="28"/>
          <w:szCs w:val="28"/>
        </w:rPr>
        <w:t>–</w:t>
      </w:r>
      <w:r w:rsidR="00212AB9" w:rsidRPr="0039763D">
        <w:rPr>
          <w:sz w:val="28"/>
          <w:szCs w:val="28"/>
        </w:rPr>
        <w:t xml:space="preserve"> </w:t>
      </w:r>
      <w:r w:rsidR="00F847B4" w:rsidRPr="0039763D">
        <w:rPr>
          <w:sz w:val="28"/>
          <w:szCs w:val="28"/>
        </w:rPr>
        <w:t>стоимостная характеристика перемещаемых через таможенную границу товаров, которая используется для целей:</w:t>
      </w:r>
    </w:p>
    <w:p w:rsidR="00F847B4" w:rsidRPr="0039763D" w:rsidRDefault="00F847B4" w:rsidP="0039763D">
      <w:pPr>
        <w:numPr>
          <w:ilvl w:val="0"/>
          <w:numId w:val="4"/>
        </w:numPr>
        <w:spacing w:line="360" w:lineRule="auto"/>
        <w:jc w:val="both"/>
        <w:rPr>
          <w:sz w:val="28"/>
          <w:szCs w:val="28"/>
        </w:rPr>
      </w:pPr>
      <w:r w:rsidRPr="0039763D">
        <w:rPr>
          <w:sz w:val="28"/>
          <w:szCs w:val="28"/>
        </w:rPr>
        <w:t>исчисления таможенных платежей;</w:t>
      </w:r>
    </w:p>
    <w:p w:rsidR="00F847B4" w:rsidRPr="0039763D" w:rsidRDefault="00F847B4" w:rsidP="0039763D">
      <w:pPr>
        <w:numPr>
          <w:ilvl w:val="0"/>
          <w:numId w:val="4"/>
        </w:numPr>
        <w:spacing w:line="360" w:lineRule="auto"/>
        <w:jc w:val="both"/>
        <w:rPr>
          <w:sz w:val="28"/>
          <w:szCs w:val="28"/>
        </w:rPr>
      </w:pPr>
      <w:r w:rsidRPr="0039763D">
        <w:rPr>
          <w:sz w:val="28"/>
          <w:szCs w:val="28"/>
        </w:rPr>
        <w:t>ведения таможенной статистики внешней торговли</w:t>
      </w:r>
    </w:p>
    <w:p w:rsidR="00F847B4" w:rsidRPr="0039763D" w:rsidRDefault="009F20F0" w:rsidP="0039763D">
      <w:pPr>
        <w:numPr>
          <w:ilvl w:val="0"/>
          <w:numId w:val="3"/>
        </w:numPr>
        <w:spacing w:line="360" w:lineRule="auto"/>
        <w:jc w:val="both"/>
        <w:rPr>
          <w:sz w:val="28"/>
          <w:szCs w:val="28"/>
        </w:rPr>
      </w:pPr>
      <w:r w:rsidRPr="007D7F31">
        <w:rPr>
          <w:i/>
          <w:sz w:val="28"/>
          <w:szCs w:val="28"/>
        </w:rPr>
        <w:t>тарифные льготы</w:t>
      </w:r>
      <w:r w:rsidR="00F847B4" w:rsidRPr="0039763D">
        <w:rPr>
          <w:sz w:val="28"/>
          <w:szCs w:val="28"/>
        </w:rPr>
        <w:t xml:space="preserve"> – предоставляемые на условиях взаимности или в одностороннем порядке при реализации торговой политики РФ льготы в отношении товара, перемещаемого через таможенную границу РФ в виде возврата ранее уплаченной пошлины, освобождения от оплаты пошлины, снижения ставки пошлины, установления тарифных квот на преференциальный ввоз (вывоз) товара. </w:t>
      </w:r>
    </w:p>
    <w:p w:rsidR="009F20F0" w:rsidRPr="0039763D" w:rsidRDefault="009F20F0" w:rsidP="0039763D">
      <w:pPr>
        <w:numPr>
          <w:ilvl w:val="0"/>
          <w:numId w:val="3"/>
        </w:numPr>
        <w:spacing w:line="360" w:lineRule="auto"/>
        <w:jc w:val="both"/>
        <w:rPr>
          <w:sz w:val="28"/>
          <w:szCs w:val="28"/>
        </w:rPr>
      </w:pPr>
      <w:r w:rsidRPr="007D7F31">
        <w:rPr>
          <w:i/>
          <w:sz w:val="28"/>
          <w:szCs w:val="28"/>
        </w:rPr>
        <w:t>тарифные преференции</w:t>
      </w:r>
      <w:r w:rsidR="00F847B4" w:rsidRPr="0039763D">
        <w:rPr>
          <w:sz w:val="28"/>
          <w:szCs w:val="28"/>
        </w:rPr>
        <w:t xml:space="preserve"> – специальные преимущества, предоставляемые при обложении таможенными пошлинами всех или нескольких видов товаров отдельных стран и не распространяющиеся на аналогичные товары других стран</w:t>
      </w:r>
    </w:p>
    <w:p w:rsidR="009F20F0" w:rsidRPr="0039763D" w:rsidRDefault="009F20F0" w:rsidP="0039763D">
      <w:pPr>
        <w:numPr>
          <w:ilvl w:val="0"/>
          <w:numId w:val="3"/>
        </w:numPr>
        <w:spacing w:line="360" w:lineRule="auto"/>
        <w:jc w:val="both"/>
        <w:rPr>
          <w:sz w:val="28"/>
          <w:szCs w:val="28"/>
        </w:rPr>
      </w:pPr>
      <w:r w:rsidRPr="007D7F31">
        <w:rPr>
          <w:i/>
          <w:sz w:val="28"/>
          <w:szCs w:val="28"/>
        </w:rPr>
        <w:t>тарифные привилегии</w:t>
      </w:r>
      <w:r w:rsidR="00F847B4" w:rsidRPr="0039763D">
        <w:rPr>
          <w:sz w:val="28"/>
          <w:szCs w:val="28"/>
        </w:rPr>
        <w:t xml:space="preserve"> </w:t>
      </w:r>
      <w:r w:rsidR="00113273" w:rsidRPr="0039763D">
        <w:rPr>
          <w:sz w:val="28"/>
          <w:szCs w:val="28"/>
        </w:rPr>
        <w:t>–</w:t>
      </w:r>
      <w:r w:rsidR="00F847B4" w:rsidRPr="0039763D">
        <w:rPr>
          <w:sz w:val="28"/>
          <w:szCs w:val="28"/>
        </w:rPr>
        <w:t xml:space="preserve"> </w:t>
      </w:r>
      <w:r w:rsidR="00113273" w:rsidRPr="0039763D">
        <w:rPr>
          <w:sz w:val="28"/>
          <w:szCs w:val="28"/>
        </w:rPr>
        <w:t>преимущества, предоставляемые определённым физическим либо должностным лицам при перемещении через таможенную границу РФ товаров, транспортных средств, ценностей, личны</w:t>
      </w:r>
      <w:r w:rsidR="007D7F31">
        <w:rPr>
          <w:sz w:val="28"/>
          <w:szCs w:val="28"/>
        </w:rPr>
        <w:t>х</w:t>
      </w:r>
      <w:r w:rsidR="00113273" w:rsidRPr="0039763D">
        <w:rPr>
          <w:sz w:val="28"/>
          <w:szCs w:val="28"/>
        </w:rPr>
        <w:t xml:space="preserve"> вещей и других предметов.</w:t>
      </w:r>
    </w:p>
    <w:p w:rsidR="00934E30" w:rsidRPr="0039763D" w:rsidRDefault="007D7F31" w:rsidP="0039763D">
      <w:pPr>
        <w:spacing w:line="360" w:lineRule="auto"/>
        <w:jc w:val="both"/>
        <w:rPr>
          <w:sz w:val="28"/>
          <w:szCs w:val="28"/>
        </w:rPr>
      </w:pPr>
      <w:r>
        <w:rPr>
          <w:sz w:val="28"/>
          <w:szCs w:val="28"/>
        </w:rPr>
        <w:t xml:space="preserve">   </w:t>
      </w:r>
      <w:r w:rsidR="00934E30" w:rsidRPr="0039763D">
        <w:rPr>
          <w:sz w:val="28"/>
          <w:szCs w:val="28"/>
        </w:rPr>
        <w:t>Чем выше уровень экономического развития страны, чем богаче и разнообразнее система ее внешнеэкономических связей, тем меньшую роль играют в ее таможенной политике чисто фискальные мотивы, тем больше эта политика определяется комплексной стратегией создания для национальной экономики благоприятных условий развития в настоящем и в будущем. И как следствие</w:t>
      </w:r>
      <w:r>
        <w:rPr>
          <w:sz w:val="28"/>
          <w:szCs w:val="28"/>
        </w:rPr>
        <w:t>,</w:t>
      </w:r>
      <w:r w:rsidR="00934E30" w:rsidRPr="0039763D">
        <w:rPr>
          <w:sz w:val="28"/>
          <w:szCs w:val="28"/>
        </w:rPr>
        <w:t xml:space="preserve"> усиление роли таможенного тарифа и применение его в качестве регулятора развития национальной экономики, позволяющего, облегчая или затрудняя ввоз в страну или вывоз из нее определенных товаров, воздействовать на торговые потоки, обеспечить сбалансированность внешнеторгового обмена, сознательно формировать хозяйственную структуру, постепенно менять место страны в международном разделении труда.</w:t>
      </w:r>
    </w:p>
    <w:p w:rsidR="00934E30" w:rsidRPr="0039763D" w:rsidRDefault="007D7F31" w:rsidP="0039763D">
      <w:pPr>
        <w:spacing w:line="360" w:lineRule="auto"/>
        <w:jc w:val="both"/>
        <w:rPr>
          <w:sz w:val="28"/>
          <w:szCs w:val="28"/>
        </w:rPr>
      </w:pPr>
      <w:r>
        <w:rPr>
          <w:sz w:val="28"/>
          <w:szCs w:val="28"/>
        </w:rPr>
        <w:t xml:space="preserve">   </w:t>
      </w:r>
      <w:r w:rsidR="00934E30" w:rsidRPr="0039763D">
        <w:rPr>
          <w:sz w:val="28"/>
          <w:szCs w:val="28"/>
        </w:rPr>
        <w:t>Импортный таможенный тариф заслуженно считается основным инструментом регулирования внешней торговли. При этом в процессе развития международной торговой системы таможенный тариф рассматривается как наиболее эффективный внешнеторговый регулятор.</w:t>
      </w:r>
    </w:p>
    <w:p w:rsidR="00934E30" w:rsidRPr="0039763D" w:rsidRDefault="00934E30" w:rsidP="0039763D">
      <w:pPr>
        <w:spacing w:line="360" w:lineRule="auto"/>
        <w:jc w:val="both"/>
        <w:rPr>
          <w:sz w:val="28"/>
          <w:szCs w:val="28"/>
        </w:rPr>
      </w:pPr>
      <w:r w:rsidRPr="0039763D">
        <w:rPr>
          <w:sz w:val="28"/>
          <w:szCs w:val="28"/>
        </w:rPr>
        <w:t>Российский тариф необходимо совершенствовать таким образом, чтобы он максимально соответствовал задаче защиты экономических интересов страны пространства.</w:t>
      </w:r>
    </w:p>
    <w:p w:rsidR="00934E30" w:rsidRPr="0039763D" w:rsidRDefault="007D7F31" w:rsidP="0039763D">
      <w:pPr>
        <w:spacing w:line="360" w:lineRule="auto"/>
        <w:jc w:val="both"/>
        <w:rPr>
          <w:sz w:val="28"/>
          <w:szCs w:val="28"/>
        </w:rPr>
      </w:pPr>
      <w:r>
        <w:rPr>
          <w:sz w:val="28"/>
          <w:szCs w:val="28"/>
        </w:rPr>
        <w:t xml:space="preserve">   </w:t>
      </w:r>
      <w:r w:rsidR="00934E30" w:rsidRPr="0039763D">
        <w:rPr>
          <w:sz w:val="28"/>
          <w:szCs w:val="28"/>
        </w:rPr>
        <w:t>В последние десятилетия значение тарифов падало по мере того, как нарастали различные косвенные барьеры регулирования внешней торговли - такие, как разнообразные технические стандарты или добровольные экспортные ограничения на основе неформального соглашения. Решительные действия по устранению подобных ограничений проводит ВТО. Рекомендации данной организации направлены на существенное повышение роли таможенных тарифов во внешнеторговом регулировании. Средние ставки тарифов экономически развитых стран в современных условиях невысоки, но влияние их на внешнюю торговлю остается весьма значительным. Ведь и с помощью сравнительно небольших пошлин можно делать ввоз определенных товаров невыгодным и стимулировать их производство внутри страны, облагая их более высокими пошлинами по сравнению с сырьем для их производства. К тому же высокая степень дифференциации тарифов позволяет, сохраняя сравнительно малый общий уровень обложения, обеспечивать защиту от импорта отдельных разновидностей товаров.</w:t>
      </w:r>
    </w:p>
    <w:p w:rsidR="00934E30" w:rsidRPr="0039763D" w:rsidRDefault="007D7F31" w:rsidP="0039763D">
      <w:pPr>
        <w:spacing w:line="360" w:lineRule="auto"/>
        <w:jc w:val="both"/>
        <w:rPr>
          <w:sz w:val="28"/>
          <w:szCs w:val="28"/>
        </w:rPr>
      </w:pPr>
      <w:r>
        <w:rPr>
          <w:sz w:val="28"/>
          <w:szCs w:val="28"/>
        </w:rPr>
        <w:t xml:space="preserve">   </w:t>
      </w:r>
      <w:r w:rsidR="00934E30" w:rsidRPr="0039763D">
        <w:rPr>
          <w:sz w:val="28"/>
          <w:szCs w:val="28"/>
        </w:rPr>
        <w:t>При современном уровне научно-технического развития, крайне высокой степени специализации такая защита оказывается весьма эффективной.</w:t>
      </w:r>
    </w:p>
    <w:p w:rsidR="00934E30" w:rsidRPr="0039763D" w:rsidRDefault="007D7F31" w:rsidP="0039763D">
      <w:pPr>
        <w:spacing w:line="360" w:lineRule="auto"/>
        <w:jc w:val="both"/>
        <w:rPr>
          <w:sz w:val="28"/>
          <w:szCs w:val="28"/>
        </w:rPr>
      </w:pPr>
      <w:r>
        <w:rPr>
          <w:sz w:val="28"/>
          <w:szCs w:val="28"/>
        </w:rPr>
        <w:t xml:space="preserve">   </w:t>
      </w:r>
      <w:r w:rsidR="00934E30" w:rsidRPr="0039763D">
        <w:rPr>
          <w:sz w:val="28"/>
          <w:szCs w:val="28"/>
        </w:rPr>
        <w:t>В то же время опыт индустриализации ряда стран свидетельствует, что таможенный тариф может быть эффективным орудием целенаправленного стимулирования ввоза товаров, необходимых для определенных отраслей промышленности. В этих целях применяются такие инструменты, как использование целевых таможенных льгот в рамках таможенных режимов переработки и просто установление дифференцированных тарифных ставок в зависимости от того, насколько вписывается импорт данного товара в принятую стратегию экономического развития.</w:t>
      </w:r>
    </w:p>
    <w:p w:rsidR="00934E30" w:rsidRPr="0039763D" w:rsidRDefault="007D3003" w:rsidP="0039763D">
      <w:pPr>
        <w:spacing w:line="360" w:lineRule="auto"/>
        <w:jc w:val="both"/>
        <w:rPr>
          <w:sz w:val="28"/>
          <w:szCs w:val="28"/>
        </w:rPr>
      </w:pPr>
      <w:r>
        <w:rPr>
          <w:sz w:val="28"/>
          <w:szCs w:val="28"/>
        </w:rPr>
        <w:t xml:space="preserve">   </w:t>
      </w:r>
      <w:r w:rsidR="00934E30" w:rsidRPr="0039763D">
        <w:rPr>
          <w:sz w:val="28"/>
          <w:szCs w:val="28"/>
        </w:rPr>
        <w:t>Играя роль непосредственного регулятора, таможенный тариф в то же время выполняет и другую функцию - является косвенным средством давления на другие государства в целях содействия развитию экспорта.</w:t>
      </w:r>
    </w:p>
    <w:p w:rsidR="00934E30" w:rsidRPr="0039763D" w:rsidRDefault="007D3003" w:rsidP="0039763D">
      <w:pPr>
        <w:spacing w:line="360" w:lineRule="auto"/>
        <w:jc w:val="both"/>
        <w:rPr>
          <w:sz w:val="28"/>
          <w:szCs w:val="28"/>
        </w:rPr>
      </w:pPr>
      <w:r>
        <w:rPr>
          <w:sz w:val="28"/>
          <w:szCs w:val="28"/>
        </w:rPr>
        <w:t xml:space="preserve">   </w:t>
      </w:r>
      <w:r w:rsidR="00934E30" w:rsidRPr="0039763D">
        <w:rPr>
          <w:sz w:val="28"/>
          <w:szCs w:val="28"/>
        </w:rPr>
        <w:t>Подводя итог</w:t>
      </w:r>
      <w:r>
        <w:rPr>
          <w:sz w:val="28"/>
          <w:szCs w:val="28"/>
        </w:rPr>
        <w:t>,</w:t>
      </w:r>
      <w:r w:rsidR="00934E30" w:rsidRPr="0039763D">
        <w:rPr>
          <w:sz w:val="28"/>
          <w:szCs w:val="28"/>
        </w:rPr>
        <w:t xml:space="preserve"> можно отметить следующее, что таможенный тариф, как правило, выполняет определенные функции.</w:t>
      </w:r>
    </w:p>
    <w:p w:rsidR="00934E30" w:rsidRPr="0039763D" w:rsidRDefault="00934E30" w:rsidP="0039763D">
      <w:pPr>
        <w:spacing w:line="360" w:lineRule="auto"/>
        <w:jc w:val="both"/>
        <w:rPr>
          <w:sz w:val="28"/>
          <w:szCs w:val="28"/>
        </w:rPr>
      </w:pPr>
      <w:r w:rsidRPr="00324CE0">
        <w:rPr>
          <w:b/>
          <w:i/>
          <w:sz w:val="28"/>
          <w:szCs w:val="28"/>
        </w:rPr>
        <w:t>Функции таможенного тарифа</w:t>
      </w:r>
      <w:r w:rsidR="007D3003">
        <w:rPr>
          <w:sz w:val="28"/>
          <w:szCs w:val="28"/>
        </w:rPr>
        <w:t>:</w:t>
      </w:r>
    </w:p>
    <w:p w:rsidR="00934E30" w:rsidRPr="0039763D" w:rsidRDefault="00934E30" w:rsidP="007D3003">
      <w:pPr>
        <w:numPr>
          <w:ilvl w:val="0"/>
          <w:numId w:val="10"/>
        </w:numPr>
        <w:spacing w:line="360" w:lineRule="auto"/>
        <w:jc w:val="both"/>
        <w:rPr>
          <w:sz w:val="28"/>
          <w:szCs w:val="28"/>
        </w:rPr>
      </w:pPr>
      <w:r w:rsidRPr="0039763D">
        <w:rPr>
          <w:sz w:val="28"/>
          <w:szCs w:val="28"/>
        </w:rPr>
        <w:t>фискальная - обеспечивает необходимое пополнение доходной части бюджета;</w:t>
      </w:r>
    </w:p>
    <w:p w:rsidR="00934E30" w:rsidRPr="0039763D" w:rsidRDefault="00934E30" w:rsidP="007D3003">
      <w:pPr>
        <w:numPr>
          <w:ilvl w:val="0"/>
          <w:numId w:val="10"/>
        </w:numPr>
        <w:spacing w:line="360" w:lineRule="auto"/>
        <w:jc w:val="both"/>
        <w:rPr>
          <w:sz w:val="28"/>
          <w:szCs w:val="28"/>
        </w:rPr>
      </w:pPr>
      <w:r w:rsidRPr="0039763D">
        <w:rPr>
          <w:sz w:val="28"/>
          <w:szCs w:val="28"/>
        </w:rPr>
        <w:t>защитная - предохраняет отечественное производство (отдельные национальные отрасли экономики) от чрезмерного уровня иностранной конкуренции, которым может быть нанесен существенный ущерб;</w:t>
      </w:r>
    </w:p>
    <w:p w:rsidR="00934E30" w:rsidRPr="0039763D" w:rsidRDefault="00934E30" w:rsidP="007D3003">
      <w:pPr>
        <w:numPr>
          <w:ilvl w:val="0"/>
          <w:numId w:val="10"/>
        </w:numPr>
        <w:spacing w:line="360" w:lineRule="auto"/>
        <w:jc w:val="both"/>
        <w:rPr>
          <w:sz w:val="28"/>
          <w:szCs w:val="28"/>
        </w:rPr>
      </w:pPr>
      <w:r w:rsidRPr="0039763D">
        <w:rPr>
          <w:sz w:val="28"/>
          <w:szCs w:val="28"/>
        </w:rPr>
        <w:t>регулирующая - оказывает определенное влияние на формирование структуры производства, на механизм ценообразования, поощряет развитие одних отраслей и сдерживает развитие других;</w:t>
      </w:r>
    </w:p>
    <w:p w:rsidR="00934E30" w:rsidRPr="0039763D" w:rsidRDefault="00934E30" w:rsidP="007D3003">
      <w:pPr>
        <w:numPr>
          <w:ilvl w:val="0"/>
          <w:numId w:val="10"/>
        </w:numPr>
        <w:spacing w:line="360" w:lineRule="auto"/>
        <w:jc w:val="both"/>
        <w:rPr>
          <w:sz w:val="28"/>
          <w:szCs w:val="28"/>
        </w:rPr>
      </w:pPr>
      <w:r w:rsidRPr="0039763D">
        <w:rPr>
          <w:sz w:val="28"/>
          <w:szCs w:val="28"/>
        </w:rPr>
        <w:t>торгово - политическая (которая может рассматриваться также как элемент регулирующей функции) - является инструментом косвенного воздействия на экономическую политику других государств, играет определенную роль в достижении баланса экономических интересов между странами.</w:t>
      </w:r>
    </w:p>
    <w:p w:rsidR="00934E30" w:rsidRPr="0039763D" w:rsidRDefault="007D3003" w:rsidP="0039763D">
      <w:pPr>
        <w:spacing w:line="360" w:lineRule="auto"/>
        <w:jc w:val="both"/>
        <w:rPr>
          <w:sz w:val="28"/>
          <w:szCs w:val="28"/>
        </w:rPr>
      </w:pPr>
      <w:r>
        <w:rPr>
          <w:sz w:val="28"/>
          <w:szCs w:val="28"/>
        </w:rPr>
        <w:t xml:space="preserve">    </w:t>
      </w:r>
      <w:r w:rsidR="00934E30" w:rsidRPr="0039763D">
        <w:rPr>
          <w:sz w:val="28"/>
          <w:szCs w:val="28"/>
        </w:rPr>
        <w:t>Таким образом, таможенный тариф является основным инструментом торговой политики и государственного регулирования внутреннего рынка товаров Российской Федерации при его взаимосвязи с мировым рынком. Основные экономические задачи таможенного тарифа сформулированы в законе Российской</w:t>
      </w:r>
      <w:r w:rsidR="00164F0B" w:rsidRPr="0039763D">
        <w:rPr>
          <w:sz w:val="28"/>
          <w:szCs w:val="28"/>
        </w:rPr>
        <w:t xml:space="preserve"> </w:t>
      </w:r>
      <w:r w:rsidR="00934E30" w:rsidRPr="0039763D">
        <w:rPr>
          <w:sz w:val="28"/>
          <w:szCs w:val="28"/>
        </w:rPr>
        <w:t xml:space="preserve">Федерации "О таможенном тарифе" от 21 мая </w:t>
      </w:r>
      <w:smartTag w:uri="urn:schemas-microsoft-com:office:smarttags" w:element="metricconverter">
        <w:smartTagPr>
          <w:attr w:name="ProductID" w:val="1993 г"/>
        </w:smartTagPr>
        <w:r w:rsidR="00934E30" w:rsidRPr="0039763D">
          <w:rPr>
            <w:sz w:val="28"/>
            <w:szCs w:val="28"/>
          </w:rPr>
          <w:t>1993 г</w:t>
        </w:r>
      </w:smartTag>
      <w:r w:rsidR="00934E30" w:rsidRPr="0039763D">
        <w:rPr>
          <w:sz w:val="28"/>
          <w:szCs w:val="28"/>
        </w:rPr>
        <w:t>., которым предусматриваются следующие меры:</w:t>
      </w:r>
    </w:p>
    <w:p w:rsidR="00934E30" w:rsidRPr="0039763D" w:rsidRDefault="00934E30" w:rsidP="0039763D">
      <w:pPr>
        <w:spacing w:line="360" w:lineRule="auto"/>
        <w:jc w:val="both"/>
        <w:rPr>
          <w:sz w:val="28"/>
          <w:szCs w:val="28"/>
        </w:rPr>
      </w:pPr>
      <w:r w:rsidRPr="0039763D">
        <w:rPr>
          <w:sz w:val="28"/>
          <w:szCs w:val="28"/>
        </w:rPr>
        <w:t>- рационализация товарной структуры ввоза товаров в Российскую</w:t>
      </w:r>
      <w:r w:rsidR="007D3003">
        <w:rPr>
          <w:sz w:val="28"/>
          <w:szCs w:val="28"/>
        </w:rPr>
        <w:t xml:space="preserve"> </w:t>
      </w:r>
      <w:r w:rsidRPr="0039763D">
        <w:rPr>
          <w:sz w:val="28"/>
          <w:szCs w:val="28"/>
        </w:rPr>
        <w:t>Федерацию;</w:t>
      </w:r>
    </w:p>
    <w:p w:rsidR="00934E30" w:rsidRPr="0039763D" w:rsidRDefault="00934E30" w:rsidP="0039763D">
      <w:pPr>
        <w:spacing w:line="360" w:lineRule="auto"/>
        <w:jc w:val="both"/>
        <w:rPr>
          <w:sz w:val="28"/>
          <w:szCs w:val="28"/>
        </w:rPr>
      </w:pPr>
      <w:r w:rsidRPr="0039763D">
        <w:rPr>
          <w:sz w:val="28"/>
          <w:szCs w:val="28"/>
        </w:rPr>
        <w:t>- поддержание рационального соотношения ввоза и вывоза товаров, валютных доходов и расходов на территории Российской Федерации;</w:t>
      </w:r>
    </w:p>
    <w:p w:rsidR="00934E30" w:rsidRPr="0039763D" w:rsidRDefault="00934E30" w:rsidP="0039763D">
      <w:pPr>
        <w:spacing w:line="360" w:lineRule="auto"/>
        <w:jc w:val="both"/>
        <w:rPr>
          <w:sz w:val="28"/>
          <w:szCs w:val="28"/>
        </w:rPr>
      </w:pPr>
      <w:r w:rsidRPr="0039763D">
        <w:rPr>
          <w:sz w:val="28"/>
          <w:szCs w:val="28"/>
        </w:rPr>
        <w:t>- создание условий для прогрессивных изменений в структуре производства и потребления товаров в Российской Федерации;</w:t>
      </w:r>
    </w:p>
    <w:p w:rsidR="00934E30" w:rsidRPr="0039763D" w:rsidRDefault="00934E30" w:rsidP="0039763D">
      <w:pPr>
        <w:spacing w:line="360" w:lineRule="auto"/>
        <w:jc w:val="both"/>
        <w:rPr>
          <w:sz w:val="28"/>
          <w:szCs w:val="28"/>
        </w:rPr>
      </w:pPr>
      <w:r w:rsidRPr="0039763D">
        <w:rPr>
          <w:sz w:val="28"/>
          <w:szCs w:val="28"/>
        </w:rPr>
        <w:t>- защита экономики Российской Федерации от неблагоприятного воздействия иностранной конкуренции. Протекционизм состоит в том, чтобы за счет взимания импортных пошлин повысить цену ввозимых иностранных товаров и сделать за счет этого более конкурентоспособными свои собственные товары.</w:t>
      </w:r>
    </w:p>
    <w:p w:rsidR="00934E30" w:rsidRPr="0039763D" w:rsidRDefault="00934E30" w:rsidP="0039763D">
      <w:pPr>
        <w:spacing w:line="360" w:lineRule="auto"/>
        <w:jc w:val="both"/>
        <w:rPr>
          <w:sz w:val="28"/>
          <w:szCs w:val="28"/>
        </w:rPr>
      </w:pPr>
      <w:r w:rsidRPr="0039763D">
        <w:rPr>
          <w:sz w:val="28"/>
          <w:szCs w:val="28"/>
        </w:rPr>
        <w:t>- обеспечение условий для эффективной интеграции Российской Федерации в мировую экономику.</w:t>
      </w:r>
    </w:p>
    <w:p w:rsidR="00934E30" w:rsidRPr="0039763D" w:rsidRDefault="007D3003" w:rsidP="0039763D">
      <w:pPr>
        <w:spacing w:line="360" w:lineRule="auto"/>
        <w:jc w:val="both"/>
        <w:rPr>
          <w:sz w:val="28"/>
          <w:szCs w:val="28"/>
        </w:rPr>
      </w:pPr>
      <w:r>
        <w:rPr>
          <w:sz w:val="28"/>
          <w:szCs w:val="28"/>
        </w:rPr>
        <w:t xml:space="preserve">   </w:t>
      </w:r>
      <w:r w:rsidR="00934E30" w:rsidRPr="0039763D">
        <w:rPr>
          <w:sz w:val="28"/>
          <w:szCs w:val="28"/>
        </w:rPr>
        <w:t>Многоплановость и специфика влияния таможенного тарифа на развитие внешнеторговых отношений и экономики страны в целом требуют взвешенного подхода к определению уровня ставок пошлин, так как необходимо учитывать всю совокупность возможных экономических, а также социальных последствий.</w:t>
      </w:r>
    </w:p>
    <w:p w:rsidR="00D935EF" w:rsidRPr="0039763D" w:rsidRDefault="00D935EF" w:rsidP="0039763D">
      <w:pPr>
        <w:spacing w:line="360" w:lineRule="auto"/>
        <w:jc w:val="both"/>
        <w:rPr>
          <w:sz w:val="28"/>
          <w:szCs w:val="28"/>
        </w:rPr>
      </w:pPr>
    </w:p>
    <w:p w:rsidR="00D935EF" w:rsidRPr="0039763D" w:rsidRDefault="00D935EF" w:rsidP="0039763D">
      <w:pPr>
        <w:spacing w:line="360" w:lineRule="auto"/>
        <w:jc w:val="both"/>
        <w:rPr>
          <w:sz w:val="28"/>
          <w:szCs w:val="28"/>
        </w:rPr>
      </w:pPr>
    </w:p>
    <w:p w:rsidR="00D935EF" w:rsidRPr="0039763D" w:rsidRDefault="00D935EF" w:rsidP="0039763D">
      <w:pPr>
        <w:spacing w:line="360" w:lineRule="auto"/>
        <w:jc w:val="both"/>
        <w:rPr>
          <w:sz w:val="28"/>
          <w:szCs w:val="28"/>
        </w:rPr>
      </w:pPr>
    </w:p>
    <w:p w:rsidR="00D935EF" w:rsidRPr="0039763D" w:rsidRDefault="00D935EF" w:rsidP="0039763D">
      <w:pPr>
        <w:spacing w:line="360" w:lineRule="auto"/>
        <w:jc w:val="both"/>
        <w:rPr>
          <w:sz w:val="28"/>
          <w:szCs w:val="28"/>
        </w:rPr>
      </w:pPr>
    </w:p>
    <w:p w:rsidR="00D935EF" w:rsidRPr="0039763D" w:rsidRDefault="00D935EF" w:rsidP="0039763D">
      <w:pPr>
        <w:spacing w:line="360" w:lineRule="auto"/>
        <w:jc w:val="both"/>
        <w:rPr>
          <w:sz w:val="28"/>
          <w:szCs w:val="28"/>
        </w:rPr>
      </w:pPr>
    </w:p>
    <w:p w:rsidR="00D935EF" w:rsidRPr="0039763D" w:rsidRDefault="00D935EF" w:rsidP="0039763D">
      <w:pPr>
        <w:spacing w:line="360" w:lineRule="auto"/>
        <w:jc w:val="both"/>
        <w:rPr>
          <w:sz w:val="28"/>
          <w:szCs w:val="28"/>
        </w:rPr>
      </w:pPr>
    </w:p>
    <w:p w:rsidR="00D935EF" w:rsidRPr="0039763D" w:rsidRDefault="00D935EF" w:rsidP="0039763D">
      <w:pPr>
        <w:spacing w:line="360" w:lineRule="auto"/>
        <w:jc w:val="both"/>
        <w:rPr>
          <w:sz w:val="28"/>
          <w:szCs w:val="28"/>
        </w:rPr>
      </w:pPr>
    </w:p>
    <w:p w:rsidR="00D935EF" w:rsidRDefault="00D935EF" w:rsidP="0039763D">
      <w:pPr>
        <w:spacing w:line="360" w:lineRule="auto"/>
        <w:jc w:val="both"/>
        <w:rPr>
          <w:sz w:val="28"/>
          <w:szCs w:val="28"/>
        </w:rPr>
      </w:pPr>
    </w:p>
    <w:p w:rsidR="00E05B5C" w:rsidRDefault="00E05B5C" w:rsidP="0039763D">
      <w:pPr>
        <w:spacing w:line="360" w:lineRule="auto"/>
        <w:jc w:val="both"/>
        <w:rPr>
          <w:sz w:val="28"/>
          <w:szCs w:val="28"/>
        </w:rPr>
      </w:pPr>
    </w:p>
    <w:p w:rsidR="00E05B5C" w:rsidRDefault="00E05B5C" w:rsidP="0039763D">
      <w:pPr>
        <w:spacing w:line="360" w:lineRule="auto"/>
        <w:jc w:val="both"/>
        <w:rPr>
          <w:sz w:val="28"/>
          <w:szCs w:val="28"/>
        </w:rPr>
      </w:pPr>
    </w:p>
    <w:p w:rsidR="00E05B5C" w:rsidRDefault="00E05B5C" w:rsidP="0039763D">
      <w:pPr>
        <w:spacing w:line="360" w:lineRule="auto"/>
        <w:jc w:val="both"/>
        <w:rPr>
          <w:sz w:val="28"/>
          <w:szCs w:val="28"/>
        </w:rPr>
      </w:pPr>
    </w:p>
    <w:p w:rsidR="00E05B5C" w:rsidRDefault="00E05B5C" w:rsidP="0039763D">
      <w:pPr>
        <w:spacing w:line="360" w:lineRule="auto"/>
        <w:jc w:val="both"/>
        <w:rPr>
          <w:sz w:val="28"/>
          <w:szCs w:val="28"/>
        </w:rPr>
      </w:pPr>
    </w:p>
    <w:p w:rsidR="00E05B5C" w:rsidRPr="0039763D" w:rsidRDefault="00E05B5C" w:rsidP="0039763D">
      <w:pPr>
        <w:spacing w:line="360" w:lineRule="auto"/>
        <w:jc w:val="both"/>
        <w:rPr>
          <w:sz w:val="28"/>
          <w:szCs w:val="28"/>
        </w:rPr>
      </w:pPr>
    </w:p>
    <w:p w:rsidR="00D935EF" w:rsidRPr="0039763D" w:rsidRDefault="00D935EF" w:rsidP="0039763D">
      <w:pPr>
        <w:spacing w:line="360" w:lineRule="auto"/>
        <w:jc w:val="both"/>
        <w:rPr>
          <w:sz w:val="28"/>
          <w:szCs w:val="28"/>
        </w:rPr>
      </w:pPr>
    </w:p>
    <w:p w:rsidR="00D935EF" w:rsidRPr="0039763D" w:rsidRDefault="00D935EF" w:rsidP="0039763D">
      <w:pPr>
        <w:spacing w:line="360" w:lineRule="auto"/>
        <w:jc w:val="both"/>
        <w:rPr>
          <w:sz w:val="28"/>
          <w:szCs w:val="28"/>
        </w:rPr>
      </w:pPr>
    </w:p>
    <w:p w:rsidR="00D935EF" w:rsidRPr="007D3003" w:rsidRDefault="00E33359" w:rsidP="0039763D">
      <w:pPr>
        <w:spacing w:line="360" w:lineRule="auto"/>
        <w:jc w:val="both"/>
        <w:rPr>
          <w:b/>
          <w:sz w:val="28"/>
          <w:szCs w:val="28"/>
        </w:rPr>
      </w:pPr>
      <w:r w:rsidRPr="007D3003">
        <w:rPr>
          <w:b/>
          <w:sz w:val="28"/>
          <w:szCs w:val="28"/>
        </w:rPr>
        <w:t>2.2. Таможенное декларирование</w:t>
      </w:r>
      <w:r w:rsidR="007D3003" w:rsidRPr="007D3003">
        <w:rPr>
          <w:b/>
          <w:sz w:val="28"/>
          <w:szCs w:val="28"/>
        </w:rPr>
        <w:t xml:space="preserve"> товаров.</w:t>
      </w:r>
      <w:r w:rsidRPr="007D3003">
        <w:rPr>
          <w:b/>
          <w:sz w:val="28"/>
          <w:szCs w:val="28"/>
        </w:rPr>
        <w:t xml:space="preserve"> </w:t>
      </w:r>
    </w:p>
    <w:p w:rsidR="00E33359" w:rsidRPr="007D3003" w:rsidRDefault="00E33359" w:rsidP="0039763D">
      <w:pPr>
        <w:autoSpaceDE w:val="0"/>
        <w:autoSpaceDN w:val="0"/>
        <w:adjustRightInd w:val="0"/>
        <w:spacing w:line="360" w:lineRule="auto"/>
        <w:jc w:val="both"/>
        <w:rPr>
          <w:rFonts w:eastAsia="Times-Italic"/>
          <w:iCs/>
          <w:sz w:val="28"/>
          <w:szCs w:val="28"/>
        </w:rPr>
      </w:pPr>
      <w:r w:rsidRPr="0039763D">
        <w:rPr>
          <w:rFonts w:eastAsia="Times-Italic"/>
          <w:i/>
          <w:iCs/>
          <w:sz w:val="28"/>
          <w:szCs w:val="28"/>
        </w:rPr>
        <w:t xml:space="preserve">Таможенное декларирование </w:t>
      </w:r>
      <w:r w:rsidRPr="0039763D">
        <w:rPr>
          <w:rFonts w:eastAsia="Times-Roman"/>
          <w:sz w:val="28"/>
          <w:szCs w:val="28"/>
        </w:rPr>
        <w:t xml:space="preserve">— </w:t>
      </w:r>
      <w:r w:rsidRPr="007D3003">
        <w:rPr>
          <w:rFonts w:eastAsia="Times-Italic"/>
          <w:iCs/>
          <w:sz w:val="28"/>
          <w:szCs w:val="28"/>
        </w:rPr>
        <w:t>это заявление уполномоченным лицом по установленной форме точных сведений о товарах в соответствии с требованиями избранного таможенного режима или специальной таможенной процедуры.</w:t>
      </w:r>
    </w:p>
    <w:p w:rsidR="00E33359" w:rsidRPr="0039763D" w:rsidRDefault="007D3003" w:rsidP="0039763D">
      <w:pPr>
        <w:autoSpaceDE w:val="0"/>
        <w:autoSpaceDN w:val="0"/>
        <w:adjustRightInd w:val="0"/>
        <w:spacing w:line="360" w:lineRule="auto"/>
        <w:jc w:val="both"/>
        <w:rPr>
          <w:rFonts w:eastAsia="Times-Roman"/>
          <w:sz w:val="28"/>
          <w:szCs w:val="28"/>
        </w:rPr>
      </w:pPr>
      <w:r>
        <w:rPr>
          <w:rFonts w:eastAsia="Times-Roman"/>
          <w:sz w:val="28"/>
          <w:szCs w:val="28"/>
        </w:rPr>
        <w:t xml:space="preserve">   </w:t>
      </w:r>
      <w:r w:rsidR="00E33359" w:rsidRPr="0039763D">
        <w:rPr>
          <w:rFonts w:eastAsia="Times-Roman"/>
          <w:sz w:val="28"/>
          <w:szCs w:val="28"/>
        </w:rPr>
        <w:t>Таможенному декларированию подлежат товары:</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xml:space="preserve">— </w:t>
      </w:r>
      <w:r w:rsidR="007D3003">
        <w:rPr>
          <w:rFonts w:eastAsia="Times-Roman"/>
          <w:sz w:val="28"/>
          <w:szCs w:val="28"/>
        </w:rPr>
        <w:t xml:space="preserve"> </w:t>
      </w:r>
      <w:r w:rsidRPr="0039763D">
        <w:rPr>
          <w:rFonts w:eastAsia="Times-Roman"/>
          <w:sz w:val="28"/>
          <w:szCs w:val="28"/>
        </w:rPr>
        <w:t>перемещаемые через таможенную границу;</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при изменении таможенного режима (например, таможенного режима временного ввоза на режим таможенного склада);</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являющиеся отходами, образовавшимися в результате применения таможенных режимов переработки на таможенной территории и переработки для внутреннего потребления;</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являющиеся остатками ввезенных товаров для переработки и не использованных в производственном процессе при применении таможенных режимов переработки на таможенной территории</w:t>
      </w:r>
      <w:r w:rsidR="007D3003">
        <w:rPr>
          <w:rFonts w:eastAsia="Times-Roman"/>
          <w:sz w:val="28"/>
          <w:szCs w:val="28"/>
        </w:rPr>
        <w:t xml:space="preserve"> </w:t>
      </w:r>
      <w:r w:rsidRPr="0039763D">
        <w:rPr>
          <w:rFonts w:eastAsia="Times-Roman"/>
          <w:sz w:val="28"/>
          <w:szCs w:val="28"/>
        </w:rPr>
        <w:t>и переработки для внутреннего потребления;</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являющиеся отходами, образовавшимися в результате уничтожения иностранных товаров, при применении таможенного режима уничтожения;</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незаконно ввезенные на таможенную территорию РФ и приобретенные лицом, осуществляющим предпринимательскую деятельность и не имеющим отношения к незаконному перемещению.</w:t>
      </w:r>
    </w:p>
    <w:p w:rsidR="00E33359" w:rsidRPr="0039763D" w:rsidRDefault="007D3003" w:rsidP="0039763D">
      <w:pPr>
        <w:autoSpaceDE w:val="0"/>
        <w:autoSpaceDN w:val="0"/>
        <w:adjustRightInd w:val="0"/>
        <w:spacing w:line="360" w:lineRule="auto"/>
        <w:jc w:val="both"/>
        <w:rPr>
          <w:rFonts w:eastAsia="Times-Roman"/>
          <w:sz w:val="28"/>
          <w:szCs w:val="28"/>
        </w:rPr>
      </w:pPr>
      <w:r>
        <w:rPr>
          <w:rFonts w:eastAsia="Times-Roman"/>
          <w:sz w:val="28"/>
          <w:szCs w:val="28"/>
        </w:rPr>
        <w:t xml:space="preserve">   </w:t>
      </w:r>
      <w:r w:rsidR="00E33359" w:rsidRPr="0039763D">
        <w:rPr>
          <w:rFonts w:eastAsia="Times-Roman"/>
          <w:sz w:val="28"/>
          <w:szCs w:val="28"/>
        </w:rPr>
        <w:t>ТК РФ предусматривает следующие формы таможенного декларирования:</w:t>
      </w:r>
    </w:p>
    <w:p w:rsidR="00E33359" w:rsidRPr="007D3003" w:rsidRDefault="00E33359" w:rsidP="0039763D">
      <w:pPr>
        <w:autoSpaceDE w:val="0"/>
        <w:autoSpaceDN w:val="0"/>
        <w:adjustRightInd w:val="0"/>
        <w:spacing w:line="360" w:lineRule="auto"/>
        <w:jc w:val="both"/>
        <w:rPr>
          <w:rFonts w:eastAsia="Times-Italic"/>
          <w:iCs/>
          <w:sz w:val="28"/>
          <w:szCs w:val="28"/>
        </w:rPr>
      </w:pPr>
      <w:r w:rsidRPr="0039763D">
        <w:rPr>
          <w:rFonts w:eastAsia="Times-Roman"/>
          <w:sz w:val="28"/>
          <w:szCs w:val="28"/>
        </w:rPr>
        <w:t xml:space="preserve">— </w:t>
      </w:r>
      <w:r w:rsidRPr="007D3003">
        <w:rPr>
          <w:rFonts w:eastAsia="Times-Italic"/>
          <w:iCs/>
          <w:sz w:val="28"/>
          <w:szCs w:val="28"/>
        </w:rPr>
        <w:t>письменную,</w:t>
      </w:r>
    </w:p>
    <w:p w:rsidR="00E33359" w:rsidRPr="007D3003" w:rsidRDefault="00E33359" w:rsidP="0039763D">
      <w:pPr>
        <w:autoSpaceDE w:val="0"/>
        <w:autoSpaceDN w:val="0"/>
        <w:adjustRightInd w:val="0"/>
        <w:spacing w:line="360" w:lineRule="auto"/>
        <w:jc w:val="both"/>
        <w:rPr>
          <w:rFonts w:eastAsia="Times-Italic"/>
          <w:iCs/>
          <w:sz w:val="28"/>
          <w:szCs w:val="28"/>
        </w:rPr>
      </w:pPr>
      <w:r w:rsidRPr="007D3003">
        <w:rPr>
          <w:rFonts w:eastAsia="Times-Roman"/>
          <w:sz w:val="28"/>
          <w:szCs w:val="28"/>
        </w:rPr>
        <w:t>—</w:t>
      </w:r>
      <w:r w:rsidR="007D3003">
        <w:rPr>
          <w:rFonts w:eastAsia="Times-Roman"/>
          <w:sz w:val="28"/>
          <w:szCs w:val="28"/>
        </w:rPr>
        <w:t xml:space="preserve"> </w:t>
      </w:r>
      <w:r w:rsidRPr="007D3003">
        <w:rPr>
          <w:rFonts w:eastAsia="Times-Italic"/>
          <w:iCs/>
          <w:sz w:val="28"/>
          <w:szCs w:val="28"/>
        </w:rPr>
        <w:t>устную;</w:t>
      </w:r>
    </w:p>
    <w:p w:rsidR="00E33359" w:rsidRPr="007D3003" w:rsidRDefault="00E33359" w:rsidP="0039763D">
      <w:pPr>
        <w:autoSpaceDE w:val="0"/>
        <w:autoSpaceDN w:val="0"/>
        <w:adjustRightInd w:val="0"/>
        <w:spacing w:line="360" w:lineRule="auto"/>
        <w:jc w:val="both"/>
        <w:rPr>
          <w:rFonts w:eastAsia="Times-Italic"/>
          <w:iCs/>
          <w:sz w:val="28"/>
          <w:szCs w:val="28"/>
        </w:rPr>
      </w:pPr>
      <w:r w:rsidRPr="007D3003">
        <w:rPr>
          <w:rFonts w:eastAsia="Times-Roman"/>
          <w:sz w:val="28"/>
          <w:szCs w:val="28"/>
        </w:rPr>
        <w:t xml:space="preserve">— </w:t>
      </w:r>
      <w:r w:rsidRPr="007D3003">
        <w:rPr>
          <w:rFonts w:eastAsia="Times-Italic"/>
          <w:iCs/>
          <w:sz w:val="28"/>
          <w:szCs w:val="28"/>
        </w:rPr>
        <w:t>конклюдентную;</w:t>
      </w:r>
    </w:p>
    <w:p w:rsidR="00E33359" w:rsidRPr="007D3003" w:rsidRDefault="00E33359" w:rsidP="0039763D">
      <w:pPr>
        <w:autoSpaceDE w:val="0"/>
        <w:autoSpaceDN w:val="0"/>
        <w:adjustRightInd w:val="0"/>
        <w:spacing w:line="360" w:lineRule="auto"/>
        <w:jc w:val="both"/>
        <w:rPr>
          <w:rFonts w:eastAsia="Times-Italic"/>
          <w:iCs/>
          <w:sz w:val="28"/>
          <w:szCs w:val="28"/>
        </w:rPr>
      </w:pPr>
      <w:r w:rsidRPr="007D3003">
        <w:rPr>
          <w:rFonts w:eastAsia="Times-Roman"/>
          <w:sz w:val="28"/>
          <w:szCs w:val="28"/>
        </w:rPr>
        <w:t xml:space="preserve">— </w:t>
      </w:r>
      <w:r w:rsidRPr="007D3003">
        <w:rPr>
          <w:rFonts w:eastAsia="Times-Italic"/>
          <w:iCs/>
          <w:sz w:val="28"/>
          <w:szCs w:val="28"/>
        </w:rPr>
        <w:t>электронную.</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BoldItalic"/>
          <w:b/>
          <w:bCs/>
          <w:i/>
          <w:iCs/>
          <w:sz w:val="28"/>
          <w:szCs w:val="28"/>
        </w:rPr>
        <w:t xml:space="preserve">Письменная форма </w:t>
      </w:r>
      <w:r w:rsidRPr="0039763D">
        <w:rPr>
          <w:rFonts w:eastAsia="Times-Roman"/>
          <w:sz w:val="28"/>
          <w:szCs w:val="28"/>
        </w:rPr>
        <w:t>таможенного декларирования включает возможность подачи;</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xml:space="preserve">— отдельной </w:t>
      </w:r>
      <w:r w:rsidRPr="007D3003">
        <w:rPr>
          <w:rFonts w:eastAsia="Times-Italic"/>
          <w:iCs/>
          <w:sz w:val="28"/>
          <w:szCs w:val="28"/>
        </w:rPr>
        <w:t>таможенной декларации</w:t>
      </w:r>
      <w:r w:rsidRPr="0039763D">
        <w:rPr>
          <w:rFonts w:eastAsia="Times-Italic"/>
          <w:i/>
          <w:iCs/>
          <w:sz w:val="28"/>
          <w:szCs w:val="28"/>
        </w:rPr>
        <w:t xml:space="preserve"> </w:t>
      </w:r>
      <w:r w:rsidRPr="0039763D">
        <w:rPr>
          <w:rFonts w:eastAsia="Times-Roman"/>
          <w:sz w:val="28"/>
          <w:szCs w:val="28"/>
        </w:rPr>
        <w:t>по установленной форме;</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xml:space="preserve">— </w:t>
      </w:r>
      <w:r w:rsidRPr="007D3003">
        <w:rPr>
          <w:rFonts w:eastAsia="Times-Italic"/>
          <w:iCs/>
          <w:sz w:val="28"/>
          <w:szCs w:val="28"/>
        </w:rPr>
        <w:t>заявления</w:t>
      </w:r>
      <w:r w:rsidRPr="0039763D">
        <w:rPr>
          <w:rFonts w:eastAsia="Times-Italic"/>
          <w:i/>
          <w:iCs/>
          <w:sz w:val="28"/>
          <w:szCs w:val="28"/>
        </w:rPr>
        <w:t xml:space="preserve">, </w:t>
      </w:r>
      <w:r w:rsidRPr="0039763D">
        <w:rPr>
          <w:rFonts w:eastAsia="Times-Roman"/>
          <w:sz w:val="28"/>
          <w:szCs w:val="28"/>
        </w:rPr>
        <w:t>составленного в произвольной форме;</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xml:space="preserve">— </w:t>
      </w:r>
      <w:r w:rsidRPr="007D3003">
        <w:rPr>
          <w:rFonts w:eastAsia="Times-Italic"/>
          <w:iCs/>
          <w:sz w:val="28"/>
          <w:szCs w:val="28"/>
        </w:rPr>
        <w:t>транспортного (таможенного) документа</w:t>
      </w:r>
      <w:r w:rsidRPr="0039763D">
        <w:rPr>
          <w:rFonts w:eastAsia="Times-Italic"/>
          <w:i/>
          <w:iCs/>
          <w:sz w:val="28"/>
          <w:szCs w:val="28"/>
        </w:rPr>
        <w:t>.</w:t>
      </w:r>
    </w:p>
    <w:p w:rsidR="00E33359" w:rsidRPr="0039763D" w:rsidRDefault="007D3003" w:rsidP="0039763D">
      <w:pPr>
        <w:autoSpaceDE w:val="0"/>
        <w:autoSpaceDN w:val="0"/>
        <w:adjustRightInd w:val="0"/>
        <w:spacing w:line="360" w:lineRule="auto"/>
        <w:jc w:val="both"/>
        <w:rPr>
          <w:rFonts w:eastAsia="Times-Roman"/>
          <w:sz w:val="28"/>
          <w:szCs w:val="28"/>
        </w:rPr>
      </w:pPr>
      <w:r>
        <w:rPr>
          <w:rFonts w:eastAsia="Times-Roman"/>
          <w:sz w:val="28"/>
          <w:szCs w:val="28"/>
        </w:rPr>
        <w:t xml:space="preserve">   </w:t>
      </w:r>
      <w:r w:rsidR="00E33359" w:rsidRPr="0039763D">
        <w:rPr>
          <w:rFonts w:eastAsia="Times-Roman"/>
          <w:sz w:val="28"/>
          <w:szCs w:val="28"/>
        </w:rPr>
        <w:t>Перечень сведений, подлежащих указанию в таможенной декларации, ограничивается только теми сведениями, которые необходимы для целей:</w:t>
      </w:r>
    </w:p>
    <w:p w:rsidR="00E33359" w:rsidRPr="0039763D" w:rsidRDefault="00E33359" w:rsidP="007D3003">
      <w:pPr>
        <w:numPr>
          <w:ilvl w:val="0"/>
          <w:numId w:val="11"/>
        </w:numPr>
        <w:autoSpaceDE w:val="0"/>
        <w:autoSpaceDN w:val="0"/>
        <w:adjustRightInd w:val="0"/>
        <w:spacing w:line="360" w:lineRule="auto"/>
        <w:jc w:val="both"/>
        <w:rPr>
          <w:rFonts w:eastAsia="Times-Roman"/>
          <w:sz w:val="28"/>
          <w:szCs w:val="28"/>
        </w:rPr>
      </w:pPr>
      <w:r w:rsidRPr="0039763D">
        <w:rPr>
          <w:rFonts w:eastAsia="Times-Roman"/>
          <w:sz w:val="28"/>
          <w:szCs w:val="28"/>
        </w:rPr>
        <w:t>исчисления и взимания таможенных платежей;</w:t>
      </w:r>
    </w:p>
    <w:p w:rsidR="00E33359" w:rsidRPr="0039763D" w:rsidRDefault="007D3003" w:rsidP="007D3003">
      <w:pPr>
        <w:numPr>
          <w:ilvl w:val="0"/>
          <w:numId w:val="11"/>
        </w:numPr>
        <w:autoSpaceDE w:val="0"/>
        <w:autoSpaceDN w:val="0"/>
        <w:adjustRightInd w:val="0"/>
        <w:spacing w:line="360" w:lineRule="auto"/>
        <w:jc w:val="both"/>
        <w:rPr>
          <w:rFonts w:eastAsia="Times-Roman"/>
          <w:sz w:val="28"/>
          <w:szCs w:val="28"/>
        </w:rPr>
      </w:pPr>
      <w:r>
        <w:rPr>
          <w:rFonts w:eastAsia="Times-Roman"/>
          <w:sz w:val="28"/>
          <w:szCs w:val="28"/>
        </w:rPr>
        <w:t>ф</w:t>
      </w:r>
      <w:r w:rsidR="00E33359" w:rsidRPr="0039763D">
        <w:rPr>
          <w:rFonts w:eastAsia="Times-Roman"/>
          <w:sz w:val="28"/>
          <w:szCs w:val="28"/>
        </w:rPr>
        <w:t>ормирования таможенной статистики;</w:t>
      </w:r>
    </w:p>
    <w:p w:rsidR="00E33359" w:rsidRPr="0039763D" w:rsidRDefault="00E33359" w:rsidP="007D3003">
      <w:pPr>
        <w:numPr>
          <w:ilvl w:val="0"/>
          <w:numId w:val="11"/>
        </w:numPr>
        <w:autoSpaceDE w:val="0"/>
        <w:autoSpaceDN w:val="0"/>
        <w:adjustRightInd w:val="0"/>
        <w:spacing w:line="360" w:lineRule="auto"/>
        <w:jc w:val="both"/>
        <w:rPr>
          <w:rFonts w:eastAsia="Times-Roman"/>
          <w:sz w:val="28"/>
          <w:szCs w:val="28"/>
        </w:rPr>
      </w:pPr>
      <w:r w:rsidRPr="0039763D">
        <w:rPr>
          <w:rFonts w:eastAsia="Times-Roman"/>
          <w:sz w:val="28"/>
          <w:szCs w:val="28"/>
        </w:rPr>
        <w:t>применения таможенного законодательства (проверки соблюдения требований избранного таможенного режима или специальной таможенной процедуры).</w:t>
      </w:r>
    </w:p>
    <w:p w:rsidR="00E33359" w:rsidRPr="0039763D" w:rsidRDefault="007D3003" w:rsidP="0039763D">
      <w:pPr>
        <w:autoSpaceDE w:val="0"/>
        <w:autoSpaceDN w:val="0"/>
        <w:adjustRightInd w:val="0"/>
        <w:spacing w:line="360" w:lineRule="auto"/>
        <w:jc w:val="both"/>
        <w:rPr>
          <w:rFonts w:eastAsia="Times-Roman"/>
          <w:sz w:val="28"/>
          <w:szCs w:val="28"/>
        </w:rPr>
      </w:pPr>
      <w:r>
        <w:rPr>
          <w:rFonts w:eastAsia="Times-Roman"/>
          <w:sz w:val="28"/>
          <w:szCs w:val="28"/>
        </w:rPr>
        <w:t xml:space="preserve">   </w:t>
      </w:r>
      <w:r w:rsidR="00E33359" w:rsidRPr="0039763D">
        <w:rPr>
          <w:rFonts w:eastAsia="Times-Roman"/>
          <w:sz w:val="28"/>
          <w:szCs w:val="28"/>
        </w:rPr>
        <w:t>Такими сведениями, в частности, могут быть:</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сведения о заявляемом таможенном режиме;</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о лице, декларирующем товар (декларанте), его представителе (таможенном брокере), ином лице, имеющем право на совершение с товаром юридически значимых действий от собственного имени;</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сведения о лице, составившем таможенную декларацию (представитель организации-декларанта, специалист по таможенному оформлению, если товар декларируется таможенным брокером);</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сведения о товарах (наименование, описание, классификационный код по ТН ВЭД России, страна происхождения, страна</w:t>
      </w:r>
      <w:r w:rsidR="00F3705C" w:rsidRPr="0039763D">
        <w:rPr>
          <w:rFonts w:eastAsia="Times-Roman"/>
          <w:sz w:val="28"/>
          <w:szCs w:val="28"/>
        </w:rPr>
        <w:t xml:space="preserve"> </w:t>
      </w:r>
      <w:r w:rsidRPr="0039763D">
        <w:rPr>
          <w:rFonts w:eastAsia="Times-Roman"/>
          <w:sz w:val="28"/>
          <w:szCs w:val="28"/>
        </w:rPr>
        <w:t>отправления (назначения), производитель товаров, характеристика</w:t>
      </w:r>
      <w:r w:rsidR="00F3705C" w:rsidRPr="0039763D">
        <w:rPr>
          <w:rFonts w:eastAsia="Times-Roman"/>
          <w:sz w:val="28"/>
          <w:szCs w:val="28"/>
        </w:rPr>
        <w:t xml:space="preserve"> </w:t>
      </w:r>
      <w:r w:rsidRPr="0039763D">
        <w:rPr>
          <w:rFonts w:eastAsia="Times-Roman"/>
          <w:sz w:val="28"/>
          <w:szCs w:val="28"/>
        </w:rPr>
        <w:t>упаковки, количество, таможенная стоимость);</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сведения об исчислении таможенных платежей (виды и размеры ставок таможенных пошлин, НДС, акцизов, таможенных сборов, а также суммы исчисленных таможенных платежей);</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сведения о примененных таможенных льготах (по уплате</w:t>
      </w:r>
      <w:r w:rsidR="00F3705C" w:rsidRPr="0039763D">
        <w:rPr>
          <w:rFonts w:eastAsia="Times-Roman"/>
          <w:sz w:val="28"/>
          <w:szCs w:val="28"/>
        </w:rPr>
        <w:t xml:space="preserve"> </w:t>
      </w:r>
      <w:r w:rsidRPr="0039763D">
        <w:rPr>
          <w:rFonts w:eastAsia="Times-Roman"/>
          <w:sz w:val="28"/>
          <w:szCs w:val="28"/>
        </w:rPr>
        <w:t>таможенных платежей);</w:t>
      </w:r>
    </w:p>
    <w:p w:rsidR="00E33359" w:rsidRPr="0039763D" w:rsidRDefault="00E33359" w:rsidP="0039763D">
      <w:pPr>
        <w:autoSpaceDE w:val="0"/>
        <w:autoSpaceDN w:val="0"/>
        <w:adjustRightInd w:val="0"/>
        <w:spacing w:line="360" w:lineRule="auto"/>
        <w:jc w:val="both"/>
        <w:rPr>
          <w:rFonts w:eastAsia="Times-Roman"/>
          <w:sz w:val="28"/>
          <w:szCs w:val="28"/>
        </w:rPr>
      </w:pPr>
      <w:r w:rsidRPr="0039763D">
        <w:rPr>
          <w:rFonts w:eastAsia="Times-Roman"/>
          <w:sz w:val="28"/>
          <w:szCs w:val="28"/>
        </w:rPr>
        <w:t>— сведения о курсе валюты (для целей учета и исчисления</w:t>
      </w:r>
      <w:r w:rsidR="00F3705C" w:rsidRPr="0039763D">
        <w:rPr>
          <w:rFonts w:eastAsia="Times-Roman"/>
          <w:sz w:val="28"/>
          <w:szCs w:val="28"/>
        </w:rPr>
        <w:t xml:space="preserve"> </w:t>
      </w:r>
      <w:r w:rsidRPr="0039763D">
        <w:rPr>
          <w:rFonts w:eastAsia="Times-Roman"/>
          <w:sz w:val="28"/>
          <w:szCs w:val="28"/>
        </w:rPr>
        <w:t>таможенных платежей);</w:t>
      </w:r>
    </w:p>
    <w:p w:rsidR="00F3705C" w:rsidRPr="0039763D" w:rsidRDefault="00F3705C" w:rsidP="0039763D">
      <w:pPr>
        <w:autoSpaceDE w:val="0"/>
        <w:autoSpaceDN w:val="0"/>
        <w:adjustRightInd w:val="0"/>
        <w:spacing w:line="360" w:lineRule="auto"/>
        <w:jc w:val="both"/>
        <w:rPr>
          <w:rFonts w:eastAsia="Times-Roman"/>
          <w:sz w:val="28"/>
          <w:szCs w:val="28"/>
        </w:rPr>
      </w:pPr>
      <w:r w:rsidRPr="0039763D">
        <w:rPr>
          <w:rFonts w:eastAsia="Times-Roman"/>
          <w:sz w:val="28"/>
          <w:szCs w:val="28"/>
        </w:rPr>
        <w:t>— сведения о соблюдении мер нетарифного регулирования, а также запретов и ограничений неэкономического характера (лицензии, сертификаты);</w:t>
      </w:r>
    </w:p>
    <w:p w:rsidR="00F3705C" w:rsidRPr="0039763D" w:rsidRDefault="00F3705C" w:rsidP="0039763D">
      <w:pPr>
        <w:autoSpaceDE w:val="0"/>
        <w:autoSpaceDN w:val="0"/>
        <w:adjustRightInd w:val="0"/>
        <w:spacing w:line="360" w:lineRule="auto"/>
        <w:jc w:val="both"/>
        <w:rPr>
          <w:rFonts w:eastAsia="Times-Roman"/>
          <w:sz w:val="28"/>
          <w:szCs w:val="28"/>
        </w:rPr>
      </w:pPr>
      <w:r w:rsidRPr="0039763D">
        <w:rPr>
          <w:rFonts w:eastAsia="Times-Roman"/>
          <w:sz w:val="28"/>
          <w:szCs w:val="28"/>
        </w:rPr>
        <w:t>— иные сведения, подтверждающие соблюдение условий помещения товара под заявленный таможенный режим;</w:t>
      </w:r>
    </w:p>
    <w:p w:rsidR="00F3705C" w:rsidRPr="0039763D" w:rsidRDefault="00F3705C" w:rsidP="0039763D">
      <w:pPr>
        <w:autoSpaceDE w:val="0"/>
        <w:autoSpaceDN w:val="0"/>
        <w:adjustRightInd w:val="0"/>
        <w:spacing w:line="360" w:lineRule="auto"/>
        <w:jc w:val="both"/>
        <w:rPr>
          <w:rFonts w:eastAsia="Times-Roman"/>
          <w:sz w:val="28"/>
          <w:szCs w:val="28"/>
        </w:rPr>
      </w:pPr>
      <w:r w:rsidRPr="0039763D">
        <w:rPr>
          <w:rFonts w:eastAsia="Times-Roman"/>
          <w:sz w:val="28"/>
          <w:szCs w:val="28"/>
        </w:rPr>
        <w:t>— место и дата составления таможенной декларации.</w:t>
      </w:r>
    </w:p>
    <w:p w:rsidR="00F3705C" w:rsidRPr="0039763D" w:rsidRDefault="007D3003" w:rsidP="0039763D">
      <w:pPr>
        <w:autoSpaceDE w:val="0"/>
        <w:autoSpaceDN w:val="0"/>
        <w:adjustRightInd w:val="0"/>
        <w:spacing w:line="360" w:lineRule="auto"/>
        <w:jc w:val="both"/>
        <w:rPr>
          <w:rFonts w:eastAsia="Times-Roman"/>
          <w:sz w:val="28"/>
          <w:szCs w:val="28"/>
        </w:rPr>
      </w:pPr>
      <w:r>
        <w:rPr>
          <w:rFonts w:eastAsia="Times-Roman"/>
          <w:sz w:val="28"/>
          <w:szCs w:val="28"/>
        </w:rPr>
        <w:t xml:space="preserve">   </w:t>
      </w:r>
      <w:r w:rsidR="00F3705C" w:rsidRPr="0039763D">
        <w:rPr>
          <w:rFonts w:eastAsia="Times-Roman"/>
          <w:sz w:val="28"/>
          <w:szCs w:val="28"/>
        </w:rPr>
        <w:t>Таможенная декларация удостоверяется лицом, ее составившим (путем проставления соответствующей печати), и подписывается работником этого лица.</w:t>
      </w:r>
    </w:p>
    <w:p w:rsidR="00F3705C" w:rsidRPr="0039763D" w:rsidRDefault="007D3003" w:rsidP="0039763D">
      <w:pPr>
        <w:autoSpaceDE w:val="0"/>
        <w:autoSpaceDN w:val="0"/>
        <w:adjustRightInd w:val="0"/>
        <w:spacing w:line="360" w:lineRule="auto"/>
        <w:jc w:val="both"/>
        <w:rPr>
          <w:rFonts w:eastAsia="Times-Roman"/>
          <w:sz w:val="28"/>
          <w:szCs w:val="28"/>
        </w:rPr>
      </w:pPr>
      <w:r>
        <w:rPr>
          <w:rFonts w:eastAsia="Times-Roman"/>
          <w:sz w:val="28"/>
          <w:szCs w:val="28"/>
        </w:rPr>
        <w:t xml:space="preserve">   </w:t>
      </w:r>
      <w:r w:rsidR="00F3705C" w:rsidRPr="0039763D">
        <w:rPr>
          <w:rFonts w:eastAsia="Times-Roman"/>
          <w:sz w:val="28"/>
          <w:szCs w:val="28"/>
        </w:rPr>
        <w:t xml:space="preserve">При перемещении товаров физическими лицами в количестве, по стоимости и весу которых не предусмотрена уплата таможенных платежей, допускается </w:t>
      </w:r>
      <w:r w:rsidR="00F3705C" w:rsidRPr="0039763D">
        <w:rPr>
          <w:rFonts w:eastAsia="Times-Italic"/>
          <w:b/>
          <w:i/>
          <w:iCs/>
          <w:sz w:val="28"/>
          <w:szCs w:val="28"/>
        </w:rPr>
        <w:t>устная форма</w:t>
      </w:r>
      <w:r w:rsidR="00F3705C" w:rsidRPr="0039763D">
        <w:rPr>
          <w:rFonts w:eastAsia="Times-Italic"/>
          <w:i/>
          <w:iCs/>
          <w:sz w:val="28"/>
          <w:szCs w:val="28"/>
        </w:rPr>
        <w:t xml:space="preserve"> </w:t>
      </w:r>
      <w:r w:rsidR="00F3705C" w:rsidRPr="0039763D">
        <w:rPr>
          <w:rFonts w:eastAsia="Times-Roman"/>
          <w:sz w:val="28"/>
          <w:szCs w:val="28"/>
        </w:rPr>
        <w:t>таможенного декларирования.</w:t>
      </w:r>
    </w:p>
    <w:p w:rsidR="00D935EF" w:rsidRPr="0039763D" w:rsidRDefault="007D3003" w:rsidP="007D3003">
      <w:pPr>
        <w:autoSpaceDE w:val="0"/>
        <w:autoSpaceDN w:val="0"/>
        <w:adjustRightInd w:val="0"/>
        <w:spacing w:line="360" w:lineRule="auto"/>
        <w:jc w:val="both"/>
        <w:rPr>
          <w:sz w:val="28"/>
          <w:szCs w:val="28"/>
        </w:rPr>
      </w:pPr>
      <w:r>
        <w:rPr>
          <w:rFonts w:eastAsia="Times-Roman"/>
          <w:sz w:val="28"/>
          <w:szCs w:val="28"/>
        </w:rPr>
        <w:t xml:space="preserve">   </w:t>
      </w:r>
      <w:r w:rsidR="00F3705C" w:rsidRPr="0039763D">
        <w:rPr>
          <w:rFonts w:eastAsia="Times-Roman"/>
          <w:sz w:val="28"/>
          <w:szCs w:val="28"/>
        </w:rPr>
        <w:t>В местах таможенного оформления, оборудованных для применения физическими лицами «зеленого коридора»</w:t>
      </w:r>
      <w:r w:rsidR="00F3705C" w:rsidRPr="0039763D">
        <w:rPr>
          <w:sz w:val="28"/>
          <w:szCs w:val="28"/>
        </w:rPr>
        <w:t xml:space="preserve"> (проход физического лица через специально обозначенное место)</w:t>
      </w:r>
      <w:r w:rsidR="00F3705C" w:rsidRPr="0039763D">
        <w:rPr>
          <w:rFonts w:eastAsia="Times-Roman"/>
          <w:sz w:val="28"/>
          <w:szCs w:val="28"/>
        </w:rPr>
        <w:t xml:space="preserve">, декларирование может осуществляться в </w:t>
      </w:r>
      <w:r w:rsidR="00F3705C" w:rsidRPr="0039763D">
        <w:rPr>
          <w:rFonts w:eastAsia="Times-Italic"/>
          <w:b/>
          <w:i/>
          <w:iCs/>
          <w:sz w:val="28"/>
          <w:szCs w:val="28"/>
        </w:rPr>
        <w:t>конклюдентной форме</w:t>
      </w:r>
      <w:r w:rsidR="00F3705C" w:rsidRPr="0039763D">
        <w:rPr>
          <w:rFonts w:eastAsia="Times-Italic"/>
          <w:i/>
          <w:iCs/>
          <w:sz w:val="28"/>
          <w:szCs w:val="28"/>
        </w:rPr>
        <w:t xml:space="preserve">, </w:t>
      </w:r>
      <w:r w:rsidR="00F3705C" w:rsidRPr="0039763D">
        <w:rPr>
          <w:rFonts w:eastAsia="Times-Roman"/>
          <w:sz w:val="28"/>
          <w:szCs w:val="28"/>
        </w:rPr>
        <w:t>то есть выбор «зеленого коридора» рассматривается как заявление об отсутствии товаров, подлежащих письменному декларированию.</w:t>
      </w:r>
    </w:p>
    <w:p w:rsidR="00F3705C" w:rsidRPr="0039763D" w:rsidRDefault="007D3003" w:rsidP="0039763D">
      <w:pPr>
        <w:spacing w:line="360" w:lineRule="auto"/>
        <w:jc w:val="both"/>
        <w:rPr>
          <w:sz w:val="28"/>
          <w:szCs w:val="28"/>
        </w:rPr>
      </w:pPr>
      <w:r>
        <w:rPr>
          <w:sz w:val="28"/>
          <w:szCs w:val="28"/>
        </w:rPr>
        <w:t xml:space="preserve">   </w:t>
      </w:r>
      <w:r w:rsidR="00F3705C" w:rsidRPr="007D3003">
        <w:rPr>
          <w:b/>
          <w:i/>
          <w:sz w:val="28"/>
          <w:szCs w:val="28"/>
        </w:rPr>
        <w:t>Электронное декларирование</w:t>
      </w:r>
      <w:r w:rsidR="00F3705C" w:rsidRPr="0039763D">
        <w:rPr>
          <w:sz w:val="28"/>
          <w:szCs w:val="28"/>
        </w:rPr>
        <w:t xml:space="preserve"> – это создание электронной копии грузовой таможенной декларации (ГТД), сброс в автоматизированную систему с помощью специальных каналов связи, регистрация, прохождение через форматно - логистический контроль, с целью выявления ошибок и несоответствий. Конечным этапом электронного декларирования является выпуск товара. </w:t>
      </w:r>
    </w:p>
    <w:p w:rsidR="00F3705C" w:rsidRPr="0039763D" w:rsidRDefault="007D3003" w:rsidP="0039763D">
      <w:pPr>
        <w:spacing w:line="360" w:lineRule="auto"/>
        <w:jc w:val="both"/>
        <w:rPr>
          <w:sz w:val="28"/>
          <w:szCs w:val="28"/>
        </w:rPr>
      </w:pPr>
      <w:r>
        <w:rPr>
          <w:sz w:val="28"/>
          <w:szCs w:val="28"/>
        </w:rPr>
        <w:t xml:space="preserve">   </w:t>
      </w:r>
      <w:r w:rsidR="00F3705C" w:rsidRPr="0039763D">
        <w:rPr>
          <w:sz w:val="28"/>
          <w:szCs w:val="28"/>
        </w:rPr>
        <w:t xml:space="preserve">К плюсам электронного декларирования можно отнести: </w:t>
      </w:r>
    </w:p>
    <w:p w:rsidR="00F3705C" w:rsidRPr="0039763D" w:rsidRDefault="00F3705C" w:rsidP="0039763D">
      <w:pPr>
        <w:numPr>
          <w:ilvl w:val="0"/>
          <w:numId w:val="2"/>
        </w:numPr>
        <w:spacing w:line="360" w:lineRule="auto"/>
        <w:jc w:val="both"/>
        <w:rPr>
          <w:sz w:val="28"/>
          <w:szCs w:val="28"/>
        </w:rPr>
      </w:pPr>
      <w:r w:rsidRPr="0039763D">
        <w:rPr>
          <w:sz w:val="28"/>
          <w:szCs w:val="28"/>
        </w:rPr>
        <w:t xml:space="preserve">безбумажную систему оформления; </w:t>
      </w:r>
    </w:p>
    <w:p w:rsidR="00F3705C" w:rsidRPr="0039763D" w:rsidRDefault="00F3705C" w:rsidP="0039763D">
      <w:pPr>
        <w:numPr>
          <w:ilvl w:val="0"/>
          <w:numId w:val="2"/>
        </w:numPr>
        <w:spacing w:line="360" w:lineRule="auto"/>
        <w:jc w:val="both"/>
        <w:rPr>
          <w:sz w:val="28"/>
          <w:szCs w:val="28"/>
        </w:rPr>
      </w:pPr>
      <w:r w:rsidRPr="0039763D">
        <w:rPr>
          <w:sz w:val="28"/>
          <w:szCs w:val="28"/>
        </w:rPr>
        <w:t xml:space="preserve">высокую скорость таможенного оформления; </w:t>
      </w:r>
    </w:p>
    <w:p w:rsidR="00F3705C" w:rsidRPr="0039763D" w:rsidRDefault="00F3705C" w:rsidP="0039763D">
      <w:pPr>
        <w:numPr>
          <w:ilvl w:val="0"/>
          <w:numId w:val="2"/>
        </w:numPr>
        <w:spacing w:line="360" w:lineRule="auto"/>
        <w:jc w:val="both"/>
        <w:rPr>
          <w:sz w:val="28"/>
          <w:szCs w:val="28"/>
        </w:rPr>
      </w:pPr>
      <w:r w:rsidRPr="0039763D">
        <w:rPr>
          <w:sz w:val="28"/>
          <w:szCs w:val="28"/>
        </w:rPr>
        <w:t xml:space="preserve">полную прозрачность процесса таможенного оформления; </w:t>
      </w:r>
    </w:p>
    <w:p w:rsidR="00D935EF" w:rsidRPr="0039763D" w:rsidRDefault="00F3705C" w:rsidP="0039763D">
      <w:pPr>
        <w:numPr>
          <w:ilvl w:val="0"/>
          <w:numId w:val="2"/>
        </w:numPr>
        <w:spacing w:line="360" w:lineRule="auto"/>
        <w:jc w:val="both"/>
        <w:rPr>
          <w:sz w:val="28"/>
          <w:szCs w:val="28"/>
        </w:rPr>
      </w:pPr>
      <w:r w:rsidRPr="0039763D">
        <w:rPr>
          <w:sz w:val="28"/>
          <w:szCs w:val="28"/>
        </w:rPr>
        <w:t>возможность проводить таможенный контроль в автоматическом режиме.</w:t>
      </w:r>
    </w:p>
    <w:p w:rsidR="00D935EF" w:rsidRDefault="00D935EF" w:rsidP="0039763D">
      <w:pPr>
        <w:spacing w:line="360" w:lineRule="auto"/>
        <w:jc w:val="both"/>
        <w:rPr>
          <w:sz w:val="28"/>
          <w:szCs w:val="28"/>
        </w:rPr>
      </w:pPr>
    </w:p>
    <w:p w:rsidR="007D3003" w:rsidRPr="0039763D" w:rsidRDefault="007D3003" w:rsidP="0039763D">
      <w:pPr>
        <w:spacing w:line="360" w:lineRule="auto"/>
        <w:jc w:val="both"/>
        <w:rPr>
          <w:sz w:val="28"/>
          <w:szCs w:val="28"/>
        </w:rPr>
      </w:pPr>
    </w:p>
    <w:p w:rsidR="00D935EF" w:rsidRDefault="00D935EF" w:rsidP="0039763D">
      <w:pPr>
        <w:spacing w:line="360" w:lineRule="auto"/>
        <w:jc w:val="both"/>
        <w:rPr>
          <w:sz w:val="28"/>
          <w:szCs w:val="28"/>
        </w:rPr>
      </w:pPr>
    </w:p>
    <w:p w:rsidR="00E05B5C" w:rsidRPr="0039763D" w:rsidRDefault="00E05B5C" w:rsidP="0039763D">
      <w:pPr>
        <w:spacing w:line="360" w:lineRule="auto"/>
        <w:jc w:val="both"/>
        <w:rPr>
          <w:sz w:val="28"/>
          <w:szCs w:val="28"/>
        </w:rPr>
      </w:pPr>
    </w:p>
    <w:p w:rsidR="007D3003" w:rsidRDefault="00601054" w:rsidP="007D3003">
      <w:pPr>
        <w:spacing w:line="360" w:lineRule="auto"/>
        <w:jc w:val="both"/>
        <w:rPr>
          <w:b/>
          <w:sz w:val="28"/>
          <w:szCs w:val="28"/>
        </w:rPr>
      </w:pPr>
      <w:r w:rsidRPr="007D3003">
        <w:rPr>
          <w:b/>
          <w:sz w:val="28"/>
          <w:szCs w:val="28"/>
        </w:rPr>
        <w:t>2.3. Таможенный режим</w:t>
      </w:r>
      <w:r w:rsidR="007D3003">
        <w:rPr>
          <w:b/>
          <w:sz w:val="28"/>
          <w:szCs w:val="28"/>
        </w:rPr>
        <w:t>.</w:t>
      </w:r>
    </w:p>
    <w:p w:rsidR="00601054" w:rsidRPr="007D3003" w:rsidRDefault="007D3003" w:rsidP="007D3003">
      <w:pPr>
        <w:spacing w:line="360" w:lineRule="auto"/>
        <w:jc w:val="both"/>
        <w:rPr>
          <w:b/>
          <w:sz w:val="28"/>
          <w:szCs w:val="28"/>
        </w:rPr>
      </w:pPr>
      <w:r>
        <w:rPr>
          <w:b/>
          <w:sz w:val="28"/>
          <w:szCs w:val="28"/>
        </w:rPr>
        <w:t xml:space="preserve">   </w:t>
      </w:r>
      <w:r w:rsidR="00601054" w:rsidRPr="0039763D">
        <w:rPr>
          <w:sz w:val="28"/>
          <w:szCs w:val="28"/>
        </w:rPr>
        <w:t xml:space="preserve">Перемещение товаров и транспортных средств через российскую таможенную границу производится в соответствии с заявленными таможенными режимами (статья 22 Таможенного кодекса РФ). </w:t>
      </w:r>
    </w:p>
    <w:p w:rsidR="00601054" w:rsidRPr="0039763D" w:rsidRDefault="007D3003" w:rsidP="007D3003">
      <w:pPr>
        <w:spacing w:line="360" w:lineRule="auto"/>
        <w:jc w:val="both"/>
        <w:rPr>
          <w:sz w:val="28"/>
          <w:szCs w:val="28"/>
        </w:rPr>
      </w:pPr>
      <w:r>
        <w:rPr>
          <w:sz w:val="28"/>
          <w:szCs w:val="28"/>
        </w:rPr>
        <w:t xml:space="preserve">   </w:t>
      </w:r>
      <w:r w:rsidR="00601054" w:rsidRPr="0039763D">
        <w:rPr>
          <w:sz w:val="28"/>
          <w:szCs w:val="28"/>
        </w:rPr>
        <w:t>Понятие "</w:t>
      </w:r>
      <w:r w:rsidR="00601054" w:rsidRPr="007D3003">
        <w:rPr>
          <w:bCs/>
          <w:i/>
          <w:sz w:val="28"/>
          <w:szCs w:val="28"/>
        </w:rPr>
        <w:t>таможенный режим</w:t>
      </w:r>
      <w:r w:rsidR="00601054" w:rsidRPr="0039763D">
        <w:rPr>
          <w:sz w:val="28"/>
          <w:szCs w:val="28"/>
        </w:rPr>
        <w:t xml:space="preserve">" служит для обозначения </w:t>
      </w:r>
      <w:r w:rsidR="00601054" w:rsidRPr="007D3003">
        <w:rPr>
          <w:iCs/>
          <w:sz w:val="28"/>
          <w:szCs w:val="28"/>
        </w:rPr>
        <w:t>специальной системы мероприятий и совокупности методов (приемов), обеспечивающих комплексное применение инструментов таможенного регулирования, с помощью которого осуществляется государственное воздействие на развитие внешнеэкономических отношений</w:t>
      </w:r>
      <w:r w:rsidR="00601054" w:rsidRPr="0039763D">
        <w:rPr>
          <w:sz w:val="28"/>
          <w:szCs w:val="28"/>
        </w:rPr>
        <w:t>.</w:t>
      </w:r>
    </w:p>
    <w:p w:rsidR="00601054" w:rsidRPr="0039763D" w:rsidRDefault="007D3003" w:rsidP="007D3003">
      <w:pPr>
        <w:spacing w:line="360" w:lineRule="auto"/>
        <w:jc w:val="both"/>
        <w:rPr>
          <w:sz w:val="28"/>
          <w:szCs w:val="28"/>
        </w:rPr>
      </w:pPr>
      <w:r>
        <w:rPr>
          <w:sz w:val="28"/>
          <w:szCs w:val="28"/>
        </w:rPr>
        <w:t xml:space="preserve">   </w:t>
      </w:r>
      <w:r w:rsidR="00601054" w:rsidRPr="0039763D">
        <w:rPr>
          <w:sz w:val="28"/>
          <w:szCs w:val="28"/>
        </w:rPr>
        <w:t xml:space="preserve">В узкоспециальном значении, используемом в российском таможенном законодательстве, это понятие обозначает </w:t>
      </w:r>
      <w:r w:rsidR="00601054" w:rsidRPr="007D3003">
        <w:rPr>
          <w:sz w:val="28"/>
          <w:szCs w:val="28"/>
        </w:rPr>
        <w:t>"</w:t>
      </w:r>
      <w:r w:rsidR="00601054" w:rsidRPr="007D3003">
        <w:rPr>
          <w:iCs/>
          <w:sz w:val="28"/>
          <w:szCs w:val="28"/>
        </w:rPr>
        <w:t>совокупность положений, определяющих статус товаров и транспортных средств, перемещаемых через таможенную границу Российской Федерации, для таможенных целей</w:t>
      </w:r>
      <w:r w:rsidR="00601054" w:rsidRPr="007D3003">
        <w:rPr>
          <w:sz w:val="28"/>
          <w:szCs w:val="28"/>
        </w:rPr>
        <w:t>"</w:t>
      </w:r>
      <w:r w:rsidR="00601054" w:rsidRPr="0039763D">
        <w:rPr>
          <w:sz w:val="28"/>
          <w:szCs w:val="28"/>
        </w:rPr>
        <w:t xml:space="preserve"> (ч. 12 ст. 18 ТК).</w:t>
      </w:r>
    </w:p>
    <w:p w:rsidR="00601054" w:rsidRPr="0039763D" w:rsidRDefault="007D3003" w:rsidP="007D3003">
      <w:pPr>
        <w:spacing w:line="360" w:lineRule="auto"/>
        <w:jc w:val="both"/>
        <w:rPr>
          <w:sz w:val="28"/>
          <w:szCs w:val="28"/>
        </w:rPr>
      </w:pPr>
      <w:r>
        <w:rPr>
          <w:sz w:val="28"/>
          <w:szCs w:val="28"/>
        </w:rPr>
        <w:t xml:space="preserve">   </w:t>
      </w:r>
      <w:r w:rsidR="00601054" w:rsidRPr="0039763D">
        <w:rPr>
          <w:sz w:val="28"/>
          <w:szCs w:val="28"/>
        </w:rPr>
        <w:t>Таможенный режим является одной из основных категорий российского таможенного законодательства. С его помощью определяется:</w:t>
      </w:r>
    </w:p>
    <w:p w:rsidR="00601054" w:rsidRPr="0039763D" w:rsidRDefault="007D3003" w:rsidP="007D3003">
      <w:pPr>
        <w:pStyle w:val="a5"/>
        <w:spacing w:line="360" w:lineRule="auto"/>
        <w:ind w:left="0"/>
        <w:jc w:val="both"/>
        <w:rPr>
          <w:sz w:val="28"/>
          <w:szCs w:val="28"/>
        </w:rPr>
      </w:pPr>
      <w:r>
        <w:rPr>
          <w:sz w:val="28"/>
          <w:szCs w:val="28"/>
        </w:rPr>
        <w:t xml:space="preserve">  </w:t>
      </w:r>
      <w:r w:rsidR="00601054" w:rsidRPr="0039763D">
        <w:rPr>
          <w:sz w:val="28"/>
          <w:szCs w:val="28"/>
        </w:rPr>
        <w:t>а) конкретный порядок перемещения товара через таможенную границу в зависимости от его предназначения (цели перемещения);</w:t>
      </w:r>
    </w:p>
    <w:p w:rsidR="00601054" w:rsidRPr="0039763D" w:rsidRDefault="007D3003" w:rsidP="007D3003">
      <w:pPr>
        <w:spacing w:line="360" w:lineRule="auto"/>
        <w:jc w:val="both"/>
        <w:rPr>
          <w:sz w:val="28"/>
          <w:szCs w:val="28"/>
        </w:rPr>
      </w:pPr>
      <w:r>
        <w:rPr>
          <w:sz w:val="28"/>
          <w:szCs w:val="28"/>
        </w:rPr>
        <w:t xml:space="preserve">  </w:t>
      </w:r>
      <w:r w:rsidR="00601054" w:rsidRPr="0039763D">
        <w:rPr>
          <w:sz w:val="28"/>
          <w:szCs w:val="28"/>
        </w:rPr>
        <w:t>б) условия его нахождения и допустимое использование на (вне) таможенной территории;</w:t>
      </w:r>
    </w:p>
    <w:p w:rsidR="00601054" w:rsidRPr="0039763D" w:rsidRDefault="007D3003" w:rsidP="007D3003">
      <w:pPr>
        <w:spacing w:line="360" w:lineRule="auto"/>
        <w:jc w:val="both"/>
        <w:rPr>
          <w:sz w:val="28"/>
          <w:szCs w:val="28"/>
        </w:rPr>
      </w:pPr>
      <w:r>
        <w:rPr>
          <w:sz w:val="28"/>
          <w:szCs w:val="28"/>
        </w:rPr>
        <w:t xml:space="preserve">  </w:t>
      </w:r>
      <w:r w:rsidR="00601054" w:rsidRPr="0039763D">
        <w:rPr>
          <w:sz w:val="28"/>
          <w:szCs w:val="28"/>
        </w:rPr>
        <w:t>в) права и обязанности бенефициара таможенного режима (бенефициар таможенного режима - лицо, которое в соответствии с таможенным законодательством располагает необходимыми правомочиями (пользования, распоряжения) в отношении помещенного под таможенный режим товара и имеет право использовать в полном объеме все выгоды, льготы, преимущества, предоставляемые регламентацией данного режима).</w:t>
      </w:r>
    </w:p>
    <w:p w:rsidR="00601054" w:rsidRPr="0039763D" w:rsidRDefault="007D3003" w:rsidP="007D3003">
      <w:pPr>
        <w:pStyle w:val="20"/>
        <w:spacing w:line="360" w:lineRule="auto"/>
        <w:ind w:left="0"/>
        <w:jc w:val="both"/>
        <w:rPr>
          <w:sz w:val="28"/>
          <w:szCs w:val="28"/>
        </w:rPr>
      </w:pPr>
      <w:r>
        <w:rPr>
          <w:sz w:val="28"/>
          <w:szCs w:val="28"/>
        </w:rPr>
        <w:t xml:space="preserve">  </w:t>
      </w:r>
      <w:r w:rsidR="00601054" w:rsidRPr="0039763D">
        <w:rPr>
          <w:sz w:val="28"/>
          <w:szCs w:val="28"/>
        </w:rPr>
        <w:t>г) в некоторых случаях также требования к данному товару, правовому статусу лица, перемещающего его через таможенную границу.</w:t>
      </w:r>
    </w:p>
    <w:p w:rsidR="00601054" w:rsidRPr="0039763D" w:rsidRDefault="007D3003" w:rsidP="007D3003">
      <w:pPr>
        <w:spacing w:line="360" w:lineRule="auto"/>
        <w:jc w:val="both"/>
        <w:rPr>
          <w:sz w:val="28"/>
          <w:szCs w:val="28"/>
        </w:rPr>
      </w:pPr>
      <w:r>
        <w:rPr>
          <w:sz w:val="28"/>
          <w:szCs w:val="28"/>
        </w:rPr>
        <w:t xml:space="preserve">   </w:t>
      </w:r>
      <w:r w:rsidR="00601054" w:rsidRPr="0039763D">
        <w:rPr>
          <w:sz w:val="28"/>
          <w:szCs w:val="28"/>
        </w:rPr>
        <w:t xml:space="preserve">Под </w:t>
      </w:r>
      <w:r w:rsidR="00601054" w:rsidRPr="0039763D">
        <w:rPr>
          <w:b/>
          <w:bCs/>
          <w:sz w:val="28"/>
          <w:szCs w:val="28"/>
        </w:rPr>
        <w:t>перемещением через таможенную границу</w:t>
      </w:r>
      <w:r w:rsidR="00601054" w:rsidRPr="0039763D">
        <w:rPr>
          <w:sz w:val="28"/>
          <w:szCs w:val="28"/>
        </w:rPr>
        <w:t xml:space="preserve"> Российской Федерации понимается совершение действий по ввозу на таможенную территорию Российской Федерации или вывозу с этой территории товаров и транспортных средств любым способом. При ввозе товаров и транспортных средств к указанным действиям относится фактическое пересечение таможенной границы Российской Федерации, а при их вывозе - подача таможенной декларации или иное действие, непосредственно направленное на реализацию намерения вывезти товары и транспортные средства (ч. 5 ст. 18 Таможенного кодекса РФ).</w:t>
      </w:r>
    </w:p>
    <w:p w:rsidR="00601054" w:rsidRPr="0039763D" w:rsidRDefault="007D3003" w:rsidP="007D3003">
      <w:pPr>
        <w:spacing w:line="360" w:lineRule="auto"/>
        <w:jc w:val="both"/>
        <w:rPr>
          <w:sz w:val="28"/>
          <w:szCs w:val="28"/>
        </w:rPr>
      </w:pPr>
      <w:r>
        <w:rPr>
          <w:sz w:val="28"/>
          <w:szCs w:val="28"/>
        </w:rPr>
        <w:t xml:space="preserve">   </w:t>
      </w:r>
      <w:r w:rsidR="00601054" w:rsidRPr="0039763D">
        <w:rPr>
          <w:sz w:val="28"/>
          <w:szCs w:val="28"/>
        </w:rPr>
        <w:t xml:space="preserve">Таможенные режимы имеют внутреннюю структуру, которая представляет собой условия, требования и ограничения. Они могут содержаться как в самом Таможенном кодексе РФ, так и в иных нормативных правовых актах. В рамках одного таможенного режима могут устанавливаться </w:t>
      </w:r>
      <w:r w:rsidR="00601054" w:rsidRPr="007D3003">
        <w:rPr>
          <w:sz w:val="28"/>
          <w:szCs w:val="28"/>
          <w:u w:val="single"/>
        </w:rPr>
        <w:t>требования</w:t>
      </w:r>
      <w:r w:rsidR="00601054" w:rsidRPr="0039763D">
        <w:rPr>
          <w:sz w:val="28"/>
          <w:szCs w:val="28"/>
        </w:rPr>
        <w:t xml:space="preserve">, </w:t>
      </w:r>
      <w:r w:rsidR="00601054" w:rsidRPr="007D3003">
        <w:rPr>
          <w:sz w:val="28"/>
          <w:szCs w:val="28"/>
          <w:u w:val="single"/>
        </w:rPr>
        <w:t>условия</w:t>
      </w:r>
      <w:r w:rsidR="00601054" w:rsidRPr="0039763D">
        <w:rPr>
          <w:sz w:val="28"/>
          <w:szCs w:val="28"/>
        </w:rPr>
        <w:t xml:space="preserve"> и </w:t>
      </w:r>
      <w:r w:rsidR="00601054" w:rsidRPr="007D3003">
        <w:rPr>
          <w:sz w:val="28"/>
          <w:szCs w:val="28"/>
          <w:u w:val="single"/>
        </w:rPr>
        <w:t>ограничения</w:t>
      </w:r>
      <w:r w:rsidR="00601054" w:rsidRPr="0039763D">
        <w:rPr>
          <w:sz w:val="28"/>
          <w:szCs w:val="28"/>
        </w:rPr>
        <w:t xml:space="preserve"> как общего характера, так и относящиеся к отдельным видам товаров.</w:t>
      </w:r>
    </w:p>
    <w:p w:rsidR="00601054" w:rsidRPr="0039763D" w:rsidRDefault="007D3003" w:rsidP="007D3003">
      <w:pPr>
        <w:spacing w:line="360" w:lineRule="auto"/>
        <w:jc w:val="both"/>
        <w:rPr>
          <w:sz w:val="28"/>
          <w:szCs w:val="28"/>
        </w:rPr>
      </w:pPr>
      <w:r>
        <w:rPr>
          <w:sz w:val="28"/>
          <w:szCs w:val="28"/>
        </w:rPr>
        <w:t xml:space="preserve">   </w:t>
      </w:r>
      <w:r w:rsidR="00601054" w:rsidRPr="0039763D">
        <w:rPr>
          <w:sz w:val="28"/>
          <w:szCs w:val="28"/>
        </w:rPr>
        <w:t xml:space="preserve">Под </w:t>
      </w:r>
      <w:r w:rsidR="00601054" w:rsidRPr="007D3003">
        <w:rPr>
          <w:bCs/>
          <w:sz w:val="28"/>
          <w:szCs w:val="28"/>
          <w:u w:val="single"/>
        </w:rPr>
        <w:t>условиями и требованиями</w:t>
      </w:r>
      <w:r w:rsidR="00601054" w:rsidRPr="0039763D">
        <w:rPr>
          <w:sz w:val="28"/>
          <w:szCs w:val="28"/>
        </w:rPr>
        <w:t xml:space="preserve"> таможенного режима понимают действия, с совершением которых связана возможность предоставления лицу таможенного режима и возможность его завершения, а под </w:t>
      </w:r>
      <w:r w:rsidR="00601054" w:rsidRPr="007D3003">
        <w:rPr>
          <w:bCs/>
          <w:sz w:val="28"/>
          <w:szCs w:val="28"/>
          <w:u w:val="single"/>
        </w:rPr>
        <w:t>ограничениями</w:t>
      </w:r>
      <w:r w:rsidR="00601054" w:rsidRPr="0039763D">
        <w:rPr>
          <w:sz w:val="28"/>
          <w:szCs w:val="28"/>
        </w:rPr>
        <w:t xml:space="preserve"> - действия с товарами и транспортными средствами, в совершении которых лицо прямо или косвенно ограничено.</w:t>
      </w:r>
    </w:p>
    <w:p w:rsidR="00601054" w:rsidRPr="0039763D" w:rsidRDefault="007D3003" w:rsidP="007D3003">
      <w:pPr>
        <w:spacing w:line="360" w:lineRule="auto"/>
        <w:jc w:val="both"/>
        <w:rPr>
          <w:sz w:val="28"/>
          <w:szCs w:val="28"/>
        </w:rPr>
      </w:pPr>
      <w:r>
        <w:rPr>
          <w:sz w:val="28"/>
          <w:szCs w:val="28"/>
        </w:rPr>
        <w:t xml:space="preserve">   </w:t>
      </w:r>
      <w:r w:rsidR="00601054" w:rsidRPr="0039763D">
        <w:rPr>
          <w:sz w:val="28"/>
          <w:szCs w:val="28"/>
        </w:rPr>
        <w:t xml:space="preserve">Принцип </w:t>
      </w:r>
      <w:r w:rsidR="00601054" w:rsidRPr="0039763D">
        <w:rPr>
          <w:b/>
          <w:bCs/>
          <w:sz w:val="28"/>
          <w:szCs w:val="28"/>
        </w:rPr>
        <w:t>свободы выбора и изменения таможенного режима</w:t>
      </w:r>
      <w:r w:rsidR="00601054" w:rsidRPr="0039763D">
        <w:rPr>
          <w:sz w:val="28"/>
          <w:szCs w:val="28"/>
        </w:rPr>
        <w:t>, в соответствии с которым лицо вправе в любое время выбрать любой таможенный режим или изменить его на другой независимо от характера, количества, страны происхождения или назначения товаров и транспортных средств, если иное не предусмотрено нормативными правовыми актами по таможенному делу закреплен в статье 25 Таможенного кодекса РФ.</w:t>
      </w:r>
    </w:p>
    <w:p w:rsidR="00F14B09" w:rsidRDefault="007D3003" w:rsidP="007D3003">
      <w:pPr>
        <w:pStyle w:val="3"/>
        <w:spacing w:line="360" w:lineRule="auto"/>
        <w:ind w:left="0"/>
        <w:jc w:val="both"/>
        <w:rPr>
          <w:sz w:val="28"/>
          <w:szCs w:val="28"/>
        </w:rPr>
      </w:pPr>
      <w:r>
        <w:rPr>
          <w:sz w:val="28"/>
          <w:szCs w:val="28"/>
        </w:rPr>
        <w:t xml:space="preserve">   </w:t>
      </w:r>
      <w:r w:rsidR="00601054" w:rsidRPr="0039763D">
        <w:rPr>
          <w:sz w:val="28"/>
          <w:szCs w:val="28"/>
        </w:rPr>
        <w:t xml:space="preserve">Следует различать понятия "выбор" и "изменение" таможенного режима. </w:t>
      </w:r>
      <w:r w:rsidR="00601054" w:rsidRPr="0039763D">
        <w:rPr>
          <w:b/>
          <w:bCs/>
          <w:sz w:val="28"/>
          <w:szCs w:val="28"/>
        </w:rPr>
        <w:t>Выбор таможенного режима</w:t>
      </w:r>
      <w:r w:rsidR="00601054" w:rsidRPr="0039763D">
        <w:rPr>
          <w:sz w:val="28"/>
          <w:szCs w:val="28"/>
        </w:rPr>
        <w:t xml:space="preserve"> имеет место в случае, когда товар еще не приобрел статуса для таможенных целей либо когда этот статус в силу различных обстоятельств утрачен. Право выбора таможенного режима реализуется лицом, например, при ввозе товаров и транспортных средств на таможенную территорию Российской Федерации или при их вывозе с этой территории. </w:t>
      </w:r>
    </w:p>
    <w:p w:rsidR="00601054" w:rsidRPr="0039763D" w:rsidRDefault="00601054" w:rsidP="007D3003">
      <w:pPr>
        <w:pStyle w:val="3"/>
        <w:spacing w:line="360" w:lineRule="auto"/>
        <w:ind w:left="0"/>
        <w:jc w:val="both"/>
        <w:rPr>
          <w:sz w:val="28"/>
          <w:szCs w:val="28"/>
        </w:rPr>
      </w:pPr>
      <w:r w:rsidRPr="0039763D">
        <w:rPr>
          <w:b/>
          <w:bCs/>
          <w:sz w:val="28"/>
          <w:szCs w:val="28"/>
        </w:rPr>
        <w:t>Изменение же одного таможенного режима на другой</w:t>
      </w:r>
      <w:r w:rsidRPr="0039763D">
        <w:rPr>
          <w:sz w:val="28"/>
          <w:szCs w:val="28"/>
        </w:rPr>
        <w:t xml:space="preserve"> возможно только в период действия режима. Как правило, изменение таможенного режима обусловливается изменением намерений лица относительно товара, перемещенного через таможенную границу Российской Федерации, либо истечением срока действия избранного таможенного режима.</w:t>
      </w:r>
    </w:p>
    <w:p w:rsidR="00D935EF" w:rsidRPr="00F14B09" w:rsidRDefault="00F14B09" w:rsidP="0039763D">
      <w:pPr>
        <w:spacing w:line="360" w:lineRule="auto"/>
        <w:jc w:val="both"/>
        <w:rPr>
          <w:b/>
          <w:sz w:val="28"/>
          <w:szCs w:val="28"/>
        </w:rPr>
      </w:pPr>
      <w:r>
        <w:rPr>
          <w:b/>
          <w:sz w:val="28"/>
          <w:szCs w:val="28"/>
        </w:rPr>
        <w:t xml:space="preserve">   </w:t>
      </w:r>
      <w:r w:rsidRPr="00F14B09">
        <w:rPr>
          <w:b/>
          <w:sz w:val="28"/>
          <w:szCs w:val="28"/>
        </w:rPr>
        <w:t>Классификация таможенных режимов:</w:t>
      </w:r>
    </w:p>
    <w:p w:rsidR="00601054" w:rsidRPr="0039763D" w:rsidRDefault="00601054" w:rsidP="0039763D">
      <w:pPr>
        <w:autoSpaceDE w:val="0"/>
        <w:autoSpaceDN w:val="0"/>
        <w:adjustRightInd w:val="0"/>
        <w:spacing w:line="360" w:lineRule="auto"/>
        <w:jc w:val="both"/>
        <w:rPr>
          <w:rFonts w:eastAsia="Times-Bold"/>
          <w:b/>
          <w:bCs/>
          <w:sz w:val="28"/>
          <w:szCs w:val="28"/>
        </w:rPr>
      </w:pPr>
      <w:r w:rsidRPr="00F14B09">
        <w:rPr>
          <w:rFonts w:eastAsia="Times-Bold"/>
          <w:bCs/>
          <w:i/>
          <w:sz w:val="28"/>
          <w:szCs w:val="28"/>
        </w:rPr>
        <w:t>1. Основные таможенные режимы</w:t>
      </w:r>
      <w:r w:rsidRPr="0039763D">
        <w:rPr>
          <w:rFonts w:eastAsia="Times-Bold"/>
          <w:b/>
          <w:bCs/>
          <w:sz w:val="28"/>
          <w:szCs w:val="28"/>
        </w:rPr>
        <w:t xml:space="preserve"> </w:t>
      </w:r>
      <w:r w:rsidRPr="0039763D">
        <w:rPr>
          <w:rFonts w:eastAsia="Times-Roman"/>
          <w:sz w:val="28"/>
          <w:szCs w:val="28"/>
        </w:rPr>
        <w:t>рассматриваются в качестве</w:t>
      </w:r>
      <w:r w:rsidR="00F14B09">
        <w:rPr>
          <w:rFonts w:eastAsia="Times-Roman"/>
          <w:sz w:val="28"/>
          <w:szCs w:val="28"/>
        </w:rPr>
        <w:t xml:space="preserve"> </w:t>
      </w:r>
      <w:r w:rsidRPr="0039763D">
        <w:rPr>
          <w:rFonts w:eastAsia="Times-Roman"/>
          <w:sz w:val="28"/>
          <w:szCs w:val="28"/>
        </w:rPr>
        <w:t>таковых из-за частоты обращения к ним участников ВЭД, то есть</w:t>
      </w:r>
      <w:r w:rsidR="00F14B09">
        <w:rPr>
          <w:rFonts w:eastAsia="Times-Roman"/>
          <w:sz w:val="28"/>
          <w:szCs w:val="28"/>
        </w:rPr>
        <w:t xml:space="preserve"> </w:t>
      </w:r>
      <w:r w:rsidRPr="0039763D">
        <w:rPr>
          <w:rFonts w:eastAsia="Times-Roman"/>
          <w:sz w:val="28"/>
          <w:szCs w:val="28"/>
        </w:rPr>
        <w:t>наиболее часто применяемые таможенные режимы</w:t>
      </w:r>
      <w:r w:rsidR="00AA05B3" w:rsidRPr="0039763D">
        <w:rPr>
          <w:rFonts w:eastAsia="Times-Roman"/>
          <w:sz w:val="28"/>
          <w:szCs w:val="28"/>
        </w:rPr>
        <w:t>. К ним относятся</w:t>
      </w:r>
      <w:r w:rsidRPr="0039763D">
        <w:rPr>
          <w:rFonts w:eastAsia="Times-Bold"/>
          <w:b/>
          <w:bCs/>
          <w:sz w:val="28"/>
          <w:szCs w:val="28"/>
        </w:rPr>
        <w:t>:</w:t>
      </w:r>
    </w:p>
    <w:p w:rsidR="00601054" w:rsidRPr="00F14B09" w:rsidRDefault="00601054" w:rsidP="0039763D">
      <w:pPr>
        <w:autoSpaceDE w:val="0"/>
        <w:autoSpaceDN w:val="0"/>
        <w:adjustRightInd w:val="0"/>
        <w:spacing w:line="360" w:lineRule="auto"/>
        <w:jc w:val="both"/>
        <w:rPr>
          <w:rFonts w:eastAsia="Times-Italic"/>
          <w:iCs/>
          <w:sz w:val="28"/>
          <w:szCs w:val="28"/>
        </w:rPr>
      </w:pPr>
      <w:r w:rsidRPr="0039763D">
        <w:rPr>
          <w:rFonts w:eastAsia="Times-Roman"/>
          <w:sz w:val="28"/>
          <w:szCs w:val="28"/>
        </w:rPr>
        <w:t xml:space="preserve">— </w:t>
      </w:r>
      <w:r w:rsidRPr="00F14B09">
        <w:rPr>
          <w:rFonts w:eastAsia="Times-Italic"/>
          <w:iCs/>
          <w:sz w:val="28"/>
          <w:szCs w:val="28"/>
        </w:rPr>
        <w:t>выпуск для внутреннего потребления;</w:t>
      </w:r>
    </w:p>
    <w:p w:rsidR="00601054" w:rsidRPr="00F14B09" w:rsidRDefault="00601054" w:rsidP="0039763D">
      <w:pPr>
        <w:autoSpaceDE w:val="0"/>
        <w:autoSpaceDN w:val="0"/>
        <w:adjustRightInd w:val="0"/>
        <w:spacing w:line="360" w:lineRule="auto"/>
        <w:jc w:val="both"/>
        <w:rPr>
          <w:rFonts w:eastAsia="Times-Italic"/>
          <w:iCs/>
          <w:sz w:val="28"/>
          <w:szCs w:val="28"/>
        </w:rPr>
      </w:pPr>
      <w:r w:rsidRPr="00F14B09">
        <w:rPr>
          <w:rFonts w:eastAsia="Times-Roman"/>
          <w:sz w:val="28"/>
          <w:szCs w:val="28"/>
        </w:rPr>
        <w:t xml:space="preserve">— </w:t>
      </w:r>
      <w:r w:rsidRPr="00F14B09">
        <w:rPr>
          <w:rFonts w:eastAsia="Times-Italic"/>
          <w:iCs/>
          <w:sz w:val="28"/>
          <w:szCs w:val="28"/>
        </w:rPr>
        <w:t>экспорт;</w:t>
      </w:r>
    </w:p>
    <w:p w:rsidR="00601054" w:rsidRPr="0039763D" w:rsidRDefault="00601054" w:rsidP="0039763D">
      <w:pPr>
        <w:autoSpaceDE w:val="0"/>
        <w:autoSpaceDN w:val="0"/>
        <w:adjustRightInd w:val="0"/>
        <w:spacing w:line="360" w:lineRule="auto"/>
        <w:jc w:val="both"/>
        <w:rPr>
          <w:rFonts w:eastAsia="Times-Italic"/>
          <w:i/>
          <w:iCs/>
          <w:sz w:val="28"/>
          <w:szCs w:val="28"/>
        </w:rPr>
      </w:pPr>
      <w:r w:rsidRPr="00F14B09">
        <w:rPr>
          <w:rFonts w:eastAsia="Times-Roman"/>
          <w:sz w:val="28"/>
          <w:szCs w:val="28"/>
        </w:rPr>
        <w:t xml:space="preserve">— </w:t>
      </w:r>
      <w:r w:rsidRPr="00F14B09">
        <w:rPr>
          <w:rFonts w:eastAsia="Times-Italic"/>
          <w:iCs/>
          <w:sz w:val="28"/>
          <w:szCs w:val="28"/>
        </w:rPr>
        <w:t>международный таможенный транзит</w:t>
      </w:r>
      <w:r w:rsidRPr="0039763D">
        <w:rPr>
          <w:rFonts w:eastAsia="Times-Italic"/>
          <w:i/>
          <w:iCs/>
          <w:sz w:val="28"/>
          <w:szCs w:val="28"/>
        </w:rPr>
        <w:t>.</w:t>
      </w:r>
    </w:p>
    <w:p w:rsidR="00601054" w:rsidRPr="0039763D" w:rsidRDefault="00601054" w:rsidP="0039763D">
      <w:pPr>
        <w:autoSpaceDE w:val="0"/>
        <w:autoSpaceDN w:val="0"/>
        <w:adjustRightInd w:val="0"/>
        <w:spacing w:line="360" w:lineRule="auto"/>
        <w:jc w:val="both"/>
        <w:rPr>
          <w:rFonts w:eastAsia="Times-Roman"/>
          <w:sz w:val="28"/>
          <w:szCs w:val="28"/>
        </w:rPr>
      </w:pPr>
      <w:r w:rsidRPr="00F14B09">
        <w:rPr>
          <w:rFonts w:eastAsia="Times-BoldItalic"/>
          <w:bCs/>
          <w:i/>
          <w:iCs/>
          <w:sz w:val="28"/>
          <w:szCs w:val="28"/>
        </w:rPr>
        <w:t>2.</w:t>
      </w:r>
      <w:r w:rsidRPr="00F14B09">
        <w:rPr>
          <w:rFonts w:eastAsia="Times-BoldItalic"/>
          <w:bCs/>
          <w:iCs/>
          <w:sz w:val="28"/>
          <w:szCs w:val="28"/>
        </w:rPr>
        <w:t xml:space="preserve"> </w:t>
      </w:r>
      <w:r w:rsidRPr="00F14B09">
        <w:rPr>
          <w:rFonts w:eastAsia="Times-Bold"/>
          <w:bCs/>
          <w:i/>
          <w:sz w:val="28"/>
          <w:szCs w:val="28"/>
        </w:rPr>
        <w:t>Экономические таможенные режимы</w:t>
      </w:r>
      <w:r w:rsidRPr="0039763D">
        <w:rPr>
          <w:rFonts w:eastAsia="Times-Bold"/>
          <w:b/>
          <w:bCs/>
          <w:sz w:val="28"/>
          <w:szCs w:val="28"/>
        </w:rPr>
        <w:t xml:space="preserve"> </w:t>
      </w:r>
      <w:r w:rsidRPr="0039763D">
        <w:rPr>
          <w:rFonts w:eastAsia="Times-Bold"/>
          <w:bCs/>
          <w:sz w:val="28"/>
          <w:szCs w:val="28"/>
        </w:rPr>
        <w:t>о</w:t>
      </w:r>
      <w:r w:rsidRPr="0039763D">
        <w:rPr>
          <w:rFonts w:eastAsia="Times-Roman"/>
          <w:sz w:val="28"/>
          <w:szCs w:val="28"/>
        </w:rPr>
        <w:t>бъединены в соответствующую группу по нескольким признакам:</w:t>
      </w:r>
    </w:p>
    <w:p w:rsidR="00601054" w:rsidRPr="0039763D" w:rsidRDefault="00601054" w:rsidP="0039763D">
      <w:pPr>
        <w:autoSpaceDE w:val="0"/>
        <w:autoSpaceDN w:val="0"/>
        <w:adjustRightInd w:val="0"/>
        <w:spacing w:line="360" w:lineRule="auto"/>
        <w:jc w:val="both"/>
        <w:rPr>
          <w:rFonts w:eastAsia="Times-Roman"/>
          <w:sz w:val="28"/>
          <w:szCs w:val="28"/>
        </w:rPr>
      </w:pPr>
      <w:r w:rsidRPr="0039763D">
        <w:rPr>
          <w:rFonts w:eastAsia="Times-Roman"/>
          <w:sz w:val="28"/>
          <w:szCs w:val="28"/>
        </w:rPr>
        <w:t>— хозяйственно-целевому применению товаров, например, изготовление или ремонт товаров в режимах переработки, продажа</w:t>
      </w:r>
      <w:r w:rsidR="00AA05B3" w:rsidRPr="0039763D">
        <w:rPr>
          <w:rFonts w:eastAsia="Times-Roman"/>
          <w:sz w:val="28"/>
          <w:szCs w:val="28"/>
        </w:rPr>
        <w:t xml:space="preserve"> </w:t>
      </w:r>
      <w:r w:rsidRPr="0039763D">
        <w:rPr>
          <w:rFonts w:eastAsia="Times-Roman"/>
          <w:sz w:val="28"/>
          <w:szCs w:val="28"/>
        </w:rPr>
        <w:t>товаров в режиме таможенного склада, временный ввоз товаров для</w:t>
      </w:r>
      <w:r w:rsidR="00AA05B3" w:rsidRPr="0039763D">
        <w:rPr>
          <w:rFonts w:eastAsia="Times-Roman"/>
          <w:sz w:val="28"/>
          <w:szCs w:val="28"/>
        </w:rPr>
        <w:t xml:space="preserve"> </w:t>
      </w:r>
      <w:r w:rsidRPr="0039763D">
        <w:rPr>
          <w:rFonts w:eastAsia="Times-Roman"/>
          <w:sz w:val="28"/>
          <w:szCs w:val="28"/>
        </w:rPr>
        <w:t>обеспечения деятельности представительств зарубежных компаний,</w:t>
      </w:r>
      <w:r w:rsidR="00F14B09">
        <w:rPr>
          <w:rFonts w:eastAsia="Times-Roman"/>
          <w:sz w:val="28"/>
          <w:szCs w:val="28"/>
        </w:rPr>
        <w:t xml:space="preserve"> </w:t>
      </w:r>
      <w:r w:rsidRPr="0039763D">
        <w:rPr>
          <w:rFonts w:eastAsia="Times-Roman"/>
          <w:sz w:val="28"/>
          <w:szCs w:val="28"/>
        </w:rPr>
        <w:t>аккредитованных на территории РФ;</w:t>
      </w:r>
    </w:p>
    <w:p w:rsidR="00AA05B3" w:rsidRPr="0039763D" w:rsidRDefault="00601054" w:rsidP="0039763D">
      <w:pPr>
        <w:autoSpaceDE w:val="0"/>
        <w:autoSpaceDN w:val="0"/>
        <w:adjustRightInd w:val="0"/>
        <w:spacing w:line="360" w:lineRule="auto"/>
        <w:jc w:val="both"/>
        <w:rPr>
          <w:rFonts w:eastAsia="Times-Roman"/>
          <w:sz w:val="28"/>
          <w:szCs w:val="28"/>
        </w:rPr>
      </w:pPr>
      <w:r w:rsidRPr="0039763D">
        <w:rPr>
          <w:rFonts w:eastAsia="Times-Roman"/>
          <w:sz w:val="28"/>
          <w:szCs w:val="28"/>
        </w:rPr>
        <w:t>— наличию экономической заинтересованности ввиду предоставляемых преимуществ (полное либо частичное освобождение от</w:t>
      </w:r>
      <w:r w:rsidR="00AA05B3" w:rsidRPr="0039763D">
        <w:rPr>
          <w:rFonts w:eastAsia="Times-Roman"/>
          <w:sz w:val="28"/>
          <w:szCs w:val="28"/>
        </w:rPr>
        <w:t xml:space="preserve"> </w:t>
      </w:r>
      <w:r w:rsidRPr="0039763D">
        <w:rPr>
          <w:rFonts w:eastAsia="Times-Roman"/>
          <w:sz w:val="28"/>
          <w:szCs w:val="28"/>
        </w:rPr>
        <w:t>уплаты таможенных пошлин, налогов, неприменение к товарам мер</w:t>
      </w:r>
      <w:r w:rsidR="00AA05B3" w:rsidRPr="0039763D">
        <w:rPr>
          <w:rFonts w:eastAsia="Times-Roman"/>
          <w:sz w:val="28"/>
          <w:szCs w:val="28"/>
        </w:rPr>
        <w:t xml:space="preserve"> </w:t>
      </w:r>
      <w:r w:rsidRPr="0039763D">
        <w:rPr>
          <w:rFonts w:eastAsia="Times-Roman"/>
          <w:sz w:val="28"/>
          <w:szCs w:val="28"/>
        </w:rPr>
        <w:t>нетарифного регулирования).</w:t>
      </w:r>
    </w:p>
    <w:p w:rsidR="00601054" w:rsidRPr="0039763D" w:rsidRDefault="00AA05B3" w:rsidP="0039763D">
      <w:pPr>
        <w:autoSpaceDE w:val="0"/>
        <w:autoSpaceDN w:val="0"/>
        <w:adjustRightInd w:val="0"/>
        <w:spacing w:line="360" w:lineRule="auto"/>
        <w:jc w:val="both"/>
        <w:rPr>
          <w:rFonts w:eastAsia="Times-Bold"/>
          <w:b/>
          <w:bCs/>
          <w:sz w:val="28"/>
          <w:szCs w:val="28"/>
        </w:rPr>
      </w:pPr>
      <w:r w:rsidRPr="0039763D">
        <w:rPr>
          <w:rFonts w:eastAsia="Times-Roman"/>
          <w:sz w:val="28"/>
          <w:szCs w:val="28"/>
        </w:rPr>
        <w:t>К экономическим таможенным режимам относятся</w:t>
      </w:r>
      <w:r w:rsidR="00601054" w:rsidRPr="0039763D">
        <w:rPr>
          <w:rFonts w:eastAsia="Times-Bold"/>
          <w:b/>
          <w:bCs/>
          <w:sz w:val="28"/>
          <w:szCs w:val="28"/>
        </w:rPr>
        <w:t>:</w:t>
      </w:r>
    </w:p>
    <w:p w:rsidR="00601054" w:rsidRPr="00F14B09" w:rsidRDefault="00601054" w:rsidP="0039763D">
      <w:pPr>
        <w:autoSpaceDE w:val="0"/>
        <w:autoSpaceDN w:val="0"/>
        <w:adjustRightInd w:val="0"/>
        <w:spacing w:line="360" w:lineRule="auto"/>
        <w:jc w:val="both"/>
        <w:rPr>
          <w:rFonts w:eastAsia="Times-Italic"/>
          <w:iCs/>
          <w:sz w:val="28"/>
          <w:szCs w:val="28"/>
        </w:rPr>
      </w:pPr>
      <w:r w:rsidRPr="0039763D">
        <w:rPr>
          <w:rFonts w:eastAsia="Times-Roman"/>
          <w:sz w:val="28"/>
          <w:szCs w:val="28"/>
        </w:rPr>
        <w:t xml:space="preserve">— </w:t>
      </w:r>
      <w:r w:rsidRPr="00F14B09">
        <w:rPr>
          <w:rFonts w:eastAsia="Times-Italic"/>
          <w:iCs/>
          <w:sz w:val="28"/>
          <w:szCs w:val="28"/>
        </w:rPr>
        <w:t>переработка на таможенной территории;</w:t>
      </w:r>
    </w:p>
    <w:p w:rsidR="00601054" w:rsidRPr="00F14B09" w:rsidRDefault="00601054" w:rsidP="0039763D">
      <w:pPr>
        <w:autoSpaceDE w:val="0"/>
        <w:autoSpaceDN w:val="0"/>
        <w:adjustRightInd w:val="0"/>
        <w:spacing w:line="360" w:lineRule="auto"/>
        <w:jc w:val="both"/>
        <w:rPr>
          <w:rFonts w:eastAsia="Times-Italic"/>
          <w:iCs/>
          <w:sz w:val="28"/>
          <w:szCs w:val="28"/>
        </w:rPr>
      </w:pPr>
      <w:r w:rsidRPr="00F14B09">
        <w:rPr>
          <w:rFonts w:eastAsia="Times-Roman"/>
          <w:sz w:val="28"/>
          <w:szCs w:val="28"/>
        </w:rPr>
        <w:t xml:space="preserve">— </w:t>
      </w:r>
      <w:r w:rsidRPr="00F14B09">
        <w:rPr>
          <w:rFonts w:eastAsia="Times-Italic"/>
          <w:iCs/>
          <w:sz w:val="28"/>
          <w:szCs w:val="28"/>
        </w:rPr>
        <w:t>переработка для внутреннего потребления;</w:t>
      </w:r>
    </w:p>
    <w:p w:rsidR="00601054" w:rsidRPr="00F14B09" w:rsidRDefault="00601054" w:rsidP="0039763D">
      <w:pPr>
        <w:autoSpaceDE w:val="0"/>
        <w:autoSpaceDN w:val="0"/>
        <w:adjustRightInd w:val="0"/>
        <w:spacing w:line="360" w:lineRule="auto"/>
        <w:jc w:val="both"/>
        <w:rPr>
          <w:rFonts w:eastAsia="Times-Italic"/>
          <w:iCs/>
          <w:sz w:val="28"/>
          <w:szCs w:val="28"/>
        </w:rPr>
      </w:pPr>
      <w:r w:rsidRPr="00F14B09">
        <w:rPr>
          <w:rFonts w:eastAsia="Times-Roman"/>
          <w:sz w:val="28"/>
          <w:szCs w:val="28"/>
        </w:rPr>
        <w:t xml:space="preserve">— </w:t>
      </w:r>
      <w:r w:rsidRPr="00F14B09">
        <w:rPr>
          <w:rFonts w:eastAsia="Times-Italic"/>
          <w:iCs/>
          <w:sz w:val="28"/>
          <w:szCs w:val="28"/>
        </w:rPr>
        <w:t>переработка вне таможенной территории;</w:t>
      </w:r>
    </w:p>
    <w:p w:rsidR="00601054" w:rsidRPr="00F14B09" w:rsidRDefault="00601054" w:rsidP="0039763D">
      <w:pPr>
        <w:autoSpaceDE w:val="0"/>
        <w:autoSpaceDN w:val="0"/>
        <w:adjustRightInd w:val="0"/>
        <w:spacing w:line="360" w:lineRule="auto"/>
        <w:jc w:val="both"/>
        <w:rPr>
          <w:rFonts w:eastAsia="Times-Italic"/>
          <w:iCs/>
          <w:sz w:val="28"/>
          <w:szCs w:val="28"/>
        </w:rPr>
      </w:pPr>
      <w:r w:rsidRPr="00F14B09">
        <w:rPr>
          <w:rFonts w:eastAsia="Times-Roman"/>
          <w:sz w:val="28"/>
          <w:szCs w:val="28"/>
        </w:rPr>
        <w:t xml:space="preserve">— </w:t>
      </w:r>
      <w:r w:rsidRPr="00F14B09">
        <w:rPr>
          <w:rFonts w:eastAsia="Times-Italic"/>
          <w:iCs/>
          <w:sz w:val="28"/>
          <w:szCs w:val="28"/>
        </w:rPr>
        <w:t>временный ввоз;</w:t>
      </w:r>
    </w:p>
    <w:p w:rsidR="00601054" w:rsidRPr="00F14B09" w:rsidRDefault="00601054" w:rsidP="0039763D">
      <w:pPr>
        <w:autoSpaceDE w:val="0"/>
        <w:autoSpaceDN w:val="0"/>
        <w:adjustRightInd w:val="0"/>
        <w:spacing w:line="360" w:lineRule="auto"/>
        <w:jc w:val="both"/>
        <w:rPr>
          <w:rFonts w:eastAsia="Times-Italic"/>
          <w:iCs/>
          <w:sz w:val="28"/>
          <w:szCs w:val="28"/>
        </w:rPr>
      </w:pPr>
      <w:r w:rsidRPr="00F14B09">
        <w:rPr>
          <w:rFonts w:eastAsia="Times-Roman"/>
          <w:sz w:val="28"/>
          <w:szCs w:val="28"/>
        </w:rPr>
        <w:t xml:space="preserve">— </w:t>
      </w:r>
      <w:r w:rsidRPr="00F14B09">
        <w:rPr>
          <w:rFonts w:eastAsia="Times-Italic"/>
          <w:iCs/>
          <w:sz w:val="28"/>
          <w:szCs w:val="28"/>
        </w:rPr>
        <w:t>таможенный склад;</w:t>
      </w:r>
    </w:p>
    <w:p w:rsidR="00601054" w:rsidRPr="00F14B09" w:rsidRDefault="00601054" w:rsidP="0039763D">
      <w:pPr>
        <w:autoSpaceDE w:val="0"/>
        <w:autoSpaceDN w:val="0"/>
        <w:adjustRightInd w:val="0"/>
        <w:spacing w:line="360" w:lineRule="auto"/>
        <w:jc w:val="both"/>
        <w:rPr>
          <w:rFonts w:eastAsia="Times-Italic"/>
          <w:iCs/>
          <w:sz w:val="28"/>
          <w:szCs w:val="28"/>
        </w:rPr>
      </w:pPr>
      <w:r w:rsidRPr="00F14B09">
        <w:rPr>
          <w:rFonts w:eastAsia="Times-Roman"/>
          <w:sz w:val="28"/>
          <w:szCs w:val="28"/>
        </w:rPr>
        <w:t xml:space="preserve">— </w:t>
      </w:r>
      <w:r w:rsidRPr="00F14B09">
        <w:rPr>
          <w:rFonts w:eastAsia="Times-Italic"/>
          <w:iCs/>
          <w:sz w:val="28"/>
          <w:szCs w:val="28"/>
        </w:rPr>
        <w:t>свободная таможенная зона (свободный склад).</w:t>
      </w:r>
    </w:p>
    <w:p w:rsidR="00601054" w:rsidRPr="0039763D" w:rsidRDefault="00601054" w:rsidP="0039763D">
      <w:pPr>
        <w:autoSpaceDE w:val="0"/>
        <w:autoSpaceDN w:val="0"/>
        <w:adjustRightInd w:val="0"/>
        <w:spacing w:line="360" w:lineRule="auto"/>
        <w:jc w:val="both"/>
        <w:rPr>
          <w:rFonts w:eastAsia="Times-Bold"/>
          <w:b/>
          <w:bCs/>
          <w:sz w:val="28"/>
          <w:szCs w:val="28"/>
        </w:rPr>
      </w:pPr>
      <w:r w:rsidRPr="00F14B09">
        <w:rPr>
          <w:rFonts w:eastAsia="Times-Bold"/>
          <w:bCs/>
          <w:i/>
          <w:sz w:val="28"/>
          <w:szCs w:val="28"/>
        </w:rPr>
        <w:t>3. Завершающие таможенные режимы</w:t>
      </w:r>
      <w:r w:rsidR="00AA05B3" w:rsidRPr="0039763D">
        <w:rPr>
          <w:rFonts w:eastAsia="Times-Bold"/>
          <w:b/>
          <w:bCs/>
          <w:sz w:val="28"/>
          <w:szCs w:val="28"/>
        </w:rPr>
        <w:t xml:space="preserve"> </w:t>
      </w:r>
      <w:r w:rsidR="00AA05B3" w:rsidRPr="0039763D">
        <w:rPr>
          <w:rFonts w:eastAsia="Times-Roman"/>
          <w:sz w:val="28"/>
          <w:szCs w:val="28"/>
        </w:rPr>
        <w:t>характеризуются окончанием таможенного контроля по завершению действия любого из них. В эту группу входят</w:t>
      </w:r>
      <w:r w:rsidRPr="0039763D">
        <w:rPr>
          <w:rFonts w:eastAsia="Times-Bold"/>
          <w:b/>
          <w:bCs/>
          <w:sz w:val="28"/>
          <w:szCs w:val="28"/>
        </w:rPr>
        <w:t>:</w:t>
      </w:r>
    </w:p>
    <w:p w:rsidR="00601054" w:rsidRPr="0039763D" w:rsidRDefault="00601054" w:rsidP="0039763D">
      <w:pPr>
        <w:autoSpaceDE w:val="0"/>
        <w:autoSpaceDN w:val="0"/>
        <w:adjustRightInd w:val="0"/>
        <w:spacing w:line="360" w:lineRule="auto"/>
        <w:jc w:val="both"/>
        <w:rPr>
          <w:rFonts w:eastAsia="Times-Roman"/>
          <w:sz w:val="28"/>
          <w:szCs w:val="28"/>
        </w:rPr>
      </w:pPr>
      <w:r w:rsidRPr="0039763D">
        <w:rPr>
          <w:rFonts w:eastAsia="Times-Roman"/>
          <w:sz w:val="28"/>
          <w:szCs w:val="28"/>
        </w:rPr>
        <w:t>— реимпорт;</w:t>
      </w:r>
    </w:p>
    <w:p w:rsidR="00601054" w:rsidRPr="0039763D" w:rsidRDefault="00601054" w:rsidP="0039763D">
      <w:pPr>
        <w:autoSpaceDE w:val="0"/>
        <w:autoSpaceDN w:val="0"/>
        <w:adjustRightInd w:val="0"/>
        <w:spacing w:line="360" w:lineRule="auto"/>
        <w:jc w:val="both"/>
        <w:rPr>
          <w:rFonts w:eastAsia="Times-Roman"/>
          <w:sz w:val="28"/>
          <w:szCs w:val="28"/>
        </w:rPr>
      </w:pPr>
      <w:r w:rsidRPr="0039763D">
        <w:rPr>
          <w:rFonts w:eastAsia="Times-Roman"/>
          <w:sz w:val="28"/>
          <w:szCs w:val="28"/>
        </w:rPr>
        <w:t>— реэкспорт;</w:t>
      </w:r>
    </w:p>
    <w:p w:rsidR="00601054" w:rsidRPr="0039763D" w:rsidRDefault="00601054" w:rsidP="0039763D">
      <w:pPr>
        <w:autoSpaceDE w:val="0"/>
        <w:autoSpaceDN w:val="0"/>
        <w:adjustRightInd w:val="0"/>
        <w:spacing w:line="360" w:lineRule="auto"/>
        <w:jc w:val="both"/>
        <w:rPr>
          <w:rFonts w:eastAsia="Times-Roman"/>
          <w:sz w:val="28"/>
          <w:szCs w:val="28"/>
        </w:rPr>
      </w:pPr>
      <w:r w:rsidRPr="0039763D">
        <w:rPr>
          <w:rFonts w:eastAsia="Times-Roman"/>
          <w:sz w:val="28"/>
          <w:szCs w:val="28"/>
        </w:rPr>
        <w:t>— уничтожение;</w:t>
      </w:r>
    </w:p>
    <w:p w:rsidR="00601054" w:rsidRPr="0039763D" w:rsidRDefault="00601054" w:rsidP="0039763D">
      <w:pPr>
        <w:autoSpaceDE w:val="0"/>
        <w:autoSpaceDN w:val="0"/>
        <w:adjustRightInd w:val="0"/>
        <w:spacing w:line="360" w:lineRule="auto"/>
        <w:jc w:val="both"/>
        <w:rPr>
          <w:rFonts w:eastAsia="Times-Roman"/>
          <w:sz w:val="28"/>
          <w:szCs w:val="28"/>
        </w:rPr>
      </w:pPr>
      <w:r w:rsidRPr="0039763D">
        <w:rPr>
          <w:rFonts w:eastAsia="Times-Roman"/>
          <w:sz w:val="28"/>
          <w:szCs w:val="28"/>
        </w:rPr>
        <w:t>— отказ в пользу государства.</w:t>
      </w:r>
    </w:p>
    <w:p w:rsidR="00601054" w:rsidRPr="0039763D" w:rsidRDefault="00601054" w:rsidP="0039763D">
      <w:pPr>
        <w:autoSpaceDE w:val="0"/>
        <w:autoSpaceDN w:val="0"/>
        <w:adjustRightInd w:val="0"/>
        <w:spacing w:line="360" w:lineRule="auto"/>
        <w:jc w:val="both"/>
        <w:rPr>
          <w:rFonts w:eastAsia="Times-Bold"/>
          <w:b/>
          <w:bCs/>
          <w:sz w:val="28"/>
          <w:szCs w:val="28"/>
        </w:rPr>
      </w:pPr>
      <w:r w:rsidRPr="00F14B09">
        <w:rPr>
          <w:rFonts w:eastAsia="Times-Bold"/>
          <w:bCs/>
          <w:i/>
          <w:sz w:val="28"/>
          <w:szCs w:val="28"/>
        </w:rPr>
        <w:t>4. Специальные таможенные режимы</w:t>
      </w:r>
      <w:r w:rsidR="00AA05B3" w:rsidRPr="0039763D">
        <w:rPr>
          <w:rFonts w:eastAsia="Times-Bold"/>
          <w:b/>
          <w:bCs/>
          <w:sz w:val="28"/>
          <w:szCs w:val="28"/>
        </w:rPr>
        <w:t xml:space="preserve"> </w:t>
      </w:r>
      <w:r w:rsidR="00AA05B3" w:rsidRPr="0039763D">
        <w:rPr>
          <w:rFonts w:eastAsia="Times-Roman"/>
          <w:sz w:val="28"/>
          <w:szCs w:val="28"/>
        </w:rPr>
        <w:t>предусматривают в основном узконаправленное (конкретно определенное) использование товаров, полностью освобожденных от уплаты таможенных платежей. Сюда входят</w:t>
      </w:r>
      <w:r w:rsidR="00F14B09" w:rsidRPr="0039763D">
        <w:rPr>
          <w:rFonts w:eastAsia="Times-Bold"/>
          <w:b/>
          <w:bCs/>
          <w:sz w:val="28"/>
          <w:szCs w:val="28"/>
        </w:rPr>
        <w:t>:</w:t>
      </w:r>
    </w:p>
    <w:p w:rsidR="00601054" w:rsidRPr="0039763D" w:rsidRDefault="00601054" w:rsidP="0039763D">
      <w:pPr>
        <w:autoSpaceDE w:val="0"/>
        <w:autoSpaceDN w:val="0"/>
        <w:adjustRightInd w:val="0"/>
        <w:spacing w:line="360" w:lineRule="auto"/>
        <w:jc w:val="both"/>
        <w:rPr>
          <w:rFonts w:eastAsia="Times-Roman"/>
          <w:sz w:val="28"/>
          <w:szCs w:val="28"/>
        </w:rPr>
      </w:pPr>
      <w:r w:rsidRPr="0039763D">
        <w:rPr>
          <w:rFonts w:eastAsia="Times-Roman"/>
          <w:sz w:val="28"/>
          <w:szCs w:val="28"/>
        </w:rPr>
        <w:t>— временный вывоз;</w:t>
      </w:r>
    </w:p>
    <w:p w:rsidR="00601054" w:rsidRPr="0039763D" w:rsidRDefault="00601054" w:rsidP="0039763D">
      <w:pPr>
        <w:autoSpaceDE w:val="0"/>
        <w:autoSpaceDN w:val="0"/>
        <w:adjustRightInd w:val="0"/>
        <w:spacing w:line="360" w:lineRule="auto"/>
        <w:jc w:val="both"/>
        <w:rPr>
          <w:rFonts w:eastAsia="Times-Roman"/>
          <w:sz w:val="28"/>
          <w:szCs w:val="28"/>
        </w:rPr>
      </w:pPr>
      <w:r w:rsidRPr="0039763D">
        <w:rPr>
          <w:rFonts w:eastAsia="Times-Roman"/>
          <w:sz w:val="28"/>
          <w:szCs w:val="28"/>
        </w:rPr>
        <w:t>— беспошлинная торговля;</w:t>
      </w:r>
    </w:p>
    <w:p w:rsidR="00601054" w:rsidRPr="0039763D" w:rsidRDefault="00601054" w:rsidP="0039763D">
      <w:pPr>
        <w:autoSpaceDE w:val="0"/>
        <w:autoSpaceDN w:val="0"/>
        <w:adjustRightInd w:val="0"/>
        <w:spacing w:line="360" w:lineRule="auto"/>
        <w:jc w:val="both"/>
        <w:rPr>
          <w:rFonts w:eastAsia="Times-Roman"/>
          <w:sz w:val="28"/>
          <w:szCs w:val="28"/>
        </w:rPr>
      </w:pPr>
      <w:r w:rsidRPr="0039763D">
        <w:rPr>
          <w:rFonts w:eastAsia="Times-Roman"/>
          <w:sz w:val="28"/>
          <w:szCs w:val="28"/>
        </w:rPr>
        <w:t>— перемещение припасов;</w:t>
      </w:r>
    </w:p>
    <w:p w:rsidR="00601054" w:rsidRPr="0039763D" w:rsidRDefault="00601054" w:rsidP="0039763D">
      <w:pPr>
        <w:autoSpaceDE w:val="0"/>
        <w:autoSpaceDN w:val="0"/>
        <w:adjustRightInd w:val="0"/>
        <w:spacing w:line="360" w:lineRule="auto"/>
        <w:jc w:val="both"/>
        <w:rPr>
          <w:rFonts w:eastAsia="Times-Roman"/>
          <w:sz w:val="28"/>
          <w:szCs w:val="28"/>
        </w:rPr>
      </w:pPr>
      <w:r w:rsidRPr="0039763D">
        <w:rPr>
          <w:rFonts w:eastAsia="Times-Roman"/>
          <w:sz w:val="28"/>
          <w:szCs w:val="28"/>
        </w:rPr>
        <w:t>— иные специальные таможенные режимы.</w:t>
      </w:r>
    </w:p>
    <w:p w:rsidR="00AA05B3" w:rsidRPr="0039763D" w:rsidRDefault="00AA05B3" w:rsidP="0039763D">
      <w:pPr>
        <w:autoSpaceDE w:val="0"/>
        <w:autoSpaceDN w:val="0"/>
        <w:adjustRightInd w:val="0"/>
        <w:spacing w:line="360" w:lineRule="auto"/>
        <w:jc w:val="both"/>
        <w:rPr>
          <w:rFonts w:eastAsia="Times-Roman"/>
          <w:sz w:val="28"/>
          <w:szCs w:val="28"/>
        </w:rPr>
      </w:pPr>
    </w:p>
    <w:p w:rsidR="00AA05B3" w:rsidRDefault="00AA05B3" w:rsidP="0039763D">
      <w:pPr>
        <w:autoSpaceDE w:val="0"/>
        <w:autoSpaceDN w:val="0"/>
        <w:adjustRightInd w:val="0"/>
        <w:spacing w:line="360" w:lineRule="auto"/>
        <w:jc w:val="both"/>
        <w:rPr>
          <w:rFonts w:eastAsia="Times-Roman"/>
          <w:sz w:val="28"/>
          <w:szCs w:val="28"/>
        </w:rPr>
      </w:pPr>
    </w:p>
    <w:p w:rsidR="00F14B09" w:rsidRDefault="00F14B09" w:rsidP="0039763D">
      <w:pPr>
        <w:autoSpaceDE w:val="0"/>
        <w:autoSpaceDN w:val="0"/>
        <w:adjustRightInd w:val="0"/>
        <w:spacing w:line="360" w:lineRule="auto"/>
        <w:jc w:val="both"/>
        <w:rPr>
          <w:rFonts w:eastAsia="Times-Roman"/>
          <w:sz w:val="28"/>
          <w:szCs w:val="28"/>
        </w:rPr>
      </w:pPr>
    </w:p>
    <w:p w:rsidR="00F14B09" w:rsidRDefault="00F14B09" w:rsidP="0039763D">
      <w:pPr>
        <w:autoSpaceDE w:val="0"/>
        <w:autoSpaceDN w:val="0"/>
        <w:adjustRightInd w:val="0"/>
        <w:spacing w:line="360" w:lineRule="auto"/>
        <w:jc w:val="both"/>
        <w:rPr>
          <w:rFonts w:eastAsia="Times-Roman"/>
          <w:sz w:val="28"/>
          <w:szCs w:val="28"/>
        </w:rPr>
      </w:pPr>
    </w:p>
    <w:p w:rsidR="00F14B09" w:rsidRDefault="00F14B09" w:rsidP="0039763D">
      <w:pPr>
        <w:autoSpaceDE w:val="0"/>
        <w:autoSpaceDN w:val="0"/>
        <w:adjustRightInd w:val="0"/>
        <w:spacing w:line="360" w:lineRule="auto"/>
        <w:jc w:val="both"/>
        <w:rPr>
          <w:rFonts w:eastAsia="Times-Roman"/>
          <w:sz w:val="28"/>
          <w:szCs w:val="28"/>
        </w:rPr>
      </w:pPr>
    </w:p>
    <w:p w:rsidR="00F14B09" w:rsidRDefault="00F14B09" w:rsidP="0039763D">
      <w:pPr>
        <w:autoSpaceDE w:val="0"/>
        <w:autoSpaceDN w:val="0"/>
        <w:adjustRightInd w:val="0"/>
        <w:spacing w:line="360" w:lineRule="auto"/>
        <w:jc w:val="both"/>
        <w:rPr>
          <w:rFonts w:eastAsia="Times-Roman"/>
          <w:sz w:val="28"/>
          <w:szCs w:val="28"/>
        </w:rPr>
      </w:pPr>
    </w:p>
    <w:p w:rsidR="00F14B09" w:rsidRDefault="00F14B09" w:rsidP="0039763D">
      <w:pPr>
        <w:autoSpaceDE w:val="0"/>
        <w:autoSpaceDN w:val="0"/>
        <w:adjustRightInd w:val="0"/>
        <w:spacing w:line="360" w:lineRule="auto"/>
        <w:jc w:val="both"/>
        <w:rPr>
          <w:rFonts w:eastAsia="Times-Roman"/>
          <w:sz w:val="28"/>
          <w:szCs w:val="28"/>
        </w:rPr>
      </w:pPr>
    </w:p>
    <w:p w:rsidR="00F14B09" w:rsidRDefault="00F14B09" w:rsidP="0039763D">
      <w:pPr>
        <w:autoSpaceDE w:val="0"/>
        <w:autoSpaceDN w:val="0"/>
        <w:adjustRightInd w:val="0"/>
        <w:spacing w:line="360" w:lineRule="auto"/>
        <w:jc w:val="both"/>
        <w:rPr>
          <w:rFonts w:eastAsia="Times-Roman"/>
          <w:sz w:val="28"/>
          <w:szCs w:val="28"/>
        </w:rPr>
      </w:pPr>
    </w:p>
    <w:p w:rsidR="00F14B09" w:rsidRDefault="00F14B09" w:rsidP="0039763D">
      <w:pPr>
        <w:autoSpaceDE w:val="0"/>
        <w:autoSpaceDN w:val="0"/>
        <w:adjustRightInd w:val="0"/>
        <w:spacing w:line="360" w:lineRule="auto"/>
        <w:jc w:val="both"/>
        <w:rPr>
          <w:rFonts w:eastAsia="Times-Roman"/>
          <w:sz w:val="28"/>
          <w:szCs w:val="28"/>
        </w:rPr>
      </w:pPr>
    </w:p>
    <w:p w:rsidR="00F14B09" w:rsidRDefault="00F14B09" w:rsidP="0039763D">
      <w:pPr>
        <w:autoSpaceDE w:val="0"/>
        <w:autoSpaceDN w:val="0"/>
        <w:adjustRightInd w:val="0"/>
        <w:spacing w:line="360" w:lineRule="auto"/>
        <w:jc w:val="both"/>
        <w:rPr>
          <w:rFonts w:eastAsia="Times-Roman"/>
          <w:sz w:val="28"/>
          <w:szCs w:val="28"/>
        </w:rPr>
      </w:pPr>
    </w:p>
    <w:p w:rsidR="00F14B09" w:rsidRDefault="00F14B09" w:rsidP="0039763D">
      <w:pPr>
        <w:autoSpaceDE w:val="0"/>
        <w:autoSpaceDN w:val="0"/>
        <w:adjustRightInd w:val="0"/>
        <w:spacing w:line="360" w:lineRule="auto"/>
        <w:jc w:val="both"/>
        <w:rPr>
          <w:rFonts w:eastAsia="Times-Roman"/>
          <w:sz w:val="28"/>
          <w:szCs w:val="28"/>
        </w:rPr>
      </w:pPr>
    </w:p>
    <w:p w:rsidR="00F14B09" w:rsidRDefault="00F14B09" w:rsidP="0039763D">
      <w:pPr>
        <w:autoSpaceDE w:val="0"/>
        <w:autoSpaceDN w:val="0"/>
        <w:adjustRightInd w:val="0"/>
        <w:spacing w:line="360" w:lineRule="auto"/>
        <w:jc w:val="both"/>
        <w:rPr>
          <w:rFonts w:eastAsia="Times-Roman"/>
          <w:sz w:val="28"/>
          <w:szCs w:val="28"/>
        </w:rPr>
      </w:pPr>
    </w:p>
    <w:p w:rsidR="00F14B09" w:rsidRDefault="00F14B09" w:rsidP="0039763D">
      <w:pPr>
        <w:autoSpaceDE w:val="0"/>
        <w:autoSpaceDN w:val="0"/>
        <w:adjustRightInd w:val="0"/>
        <w:spacing w:line="360" w:lineRule="auto"/>
        <w:jc w:val="both"/>
        <w:rPr>
          <w:rFonts w:eastAsia="Times-Roman"/>
          <w:sz w:val="28"/>
          <w:szCs w:val="28"/>
        </w:rPr>
      </w:pPr>
    </w:p>
    <w:p w:rsidR="00F14B09" w:rsidRDefault="00F14B09" w:rsidP="0039763D">
      <w:pPr>
        <w:autoSpaceDE w:val="0"/>
        <w:autoSpaceDN w:val="0"/>
        <w:adjustRightInd w:val="0"/>
        <w:spacing w:line="360" w:lineRule="auto"/>
        <w:jc w:val="both"/>
        <w:rPr>
          <w:rFonts w:eastAsia="Times-Roman"/>
          <w:sz w:val="28"/>
          <w:szCs w:val="28"/>
        </w:rPr>
      </w:pPr>
    </w:p>
    <w:p w:rsidR="00F14B09" w:rsidRDefault="00F14B09" w:rsidP="0039763D">
      <w:pPr>
        <w:autoSpaceDE w:val="0"/>
        <w:autoSpaceDN w:val="0"/>
        <w:adjustRightInd w:val="0"/>
        <w:spacing w:line="360" w:lineRule="auto"/>
        <w:jc w:val="both"/>
        <w:rPr>
          <w:rFonts w:eastAsia="Times-Roman"/>
          <w:sz w:val="28"/>
          <w:szCs w:val="28"/>
        </w:rPr>
      </w:pPr>
    </w:p>
    <w:p w:rsidR="00E05B5C" w:rsidRPr="0039763D" w:rsidRDefault="00E05B5C" w:rsidP="0039763D">
      <w:pPr>
        <w:autoSpaceDE w:val="0"/>
        <w:autoSpaceDN w:val="0"/>
        <w:adjustRightInd w:val="0"/>
        <w:spacing w:line="360" w:lineRule="auto"/>
        <w:jc w:val="both"/>
        <w:rPr>
          <w:rFonts w:eastAsia="Times-Roman"/>
          <w:sz w:val="28"/>
          <w:szCs w:val="28"/>
        </w:rPr>
      </w:pPr>
    </w:p>
    <w:p w:rsidR="00AA05B3" w:rsidRPr="00F14B09" w:rsidRDefault="00AA05B3" w:rsidP="0039763D">
      <w:pPr>
        <w:autoSpaceDE w:val="0"/>
        <w:autoSpaceDN w:val="0"/>
        <w:adjustRightInd w:val="0"/>
        <w:spacing w:line="360" w:lineRule="auto"/>
        <w:jc w:val="both"/>
        <w:rPr>
          <w:rFonts w:eastAsia="Times-Roman"/>
          <w:b/>
          <w:sz w:val="28"/>
          <w:szCs w:val="28"/>
        </w:rPr>
      </w:pPr>
      <w:r w:rsidRPr="00F14B09">
        <w:rPr>
          <w:rFonts w:eastAsia="Times-Roman"/>
          <w:b/>
          <w:sz w:val="28"/>
          <w:szCs w:val="28"/>
        </w:rPr>
        <w:t xml:space="preserve">2.4. </w:t>
      </w:r>
      <w:r w:rsidR="00F14B09" w:rsidRPr="00F14B09">
        <w:rPr>
          <w:b/>
          <w:sz w:val="28"/>
          <w:szCs w:val="28"/>
        </w:rPr>
        <w:t>Товарная номенклатура внешнеэкономической деятельности</w:t>
      </w:r>
      <w:r w:rsidR="00F14B09">
        <w:rPr>
          <w:b/>
          <w:sz w:val="28"/>
          <w:szCs w:val="28"/>
        </w:rPr>
        <w:t>.</w:t>
      </w:r>
    </w:p>
    <w:p w:rsidR="00F14B09" w:rsidRDefault="00F14B09" w:rsidP="0039763D">
      <w:pPr>
        <w:autoSpaceDE w:val="0"/>
        <w:autoSpaceDN w:val="0"/>
        <w:adjustRightInd w:val="0"/>
        <w:spacing w:line="360" w:lineRule="auto"/>
        <w:jc w:val="both"/>
        <w:rPr>
          <w:rFonts w:eastAsia="Times-Bold"/>
          <w:sz w:val="28"/>
          <w:szCs w:val="28"/>
        </w:rPr>
      </w:pPr>
      <w:r>
        <w:rPr>
          <w:rFonts w:eastAsia="Times-Bold"/>
          <w:sz w:val="28"/>
          <w:szCs w:val="28"/>
        </w:rPr>
        <w:t xml:space="preserve">   </w:t>
      </w:r>
      <w:r w:rsidR="00AA05B3" w:rsidRPr="00F14B09">
        <w:rPr>
          <w:rFonts w:eastAsia="Times-Bold"/>
          <w:i/>
          <w:sz w:val="28"/>
          <w:szCs w:val="28"/>
        </w:rPr>
        <w:t>Товарная номенклатура внешнеэкономической деятельности РФ (ТН ВЭД</w:t>
      </w:r>
      <w:r w:rsidR="00AA05B3" w:rsidRPr="0039763D">
        <w:rPr>
          <w:rFonts w:eastAsia="Times-Bold"/>
          <w:sz w:val="28"/>
          <w:szCs w:val="28"/>
        </w:rPr>
        <w:t xml:space="preserve">) — классификатор товаров, применяемый таможенными органами и участниками внешнеэкономической деятельности (ВЭД) в целях проведения таможенных операций. Принимается Правительством РФ, в разработке и дополнении участвует Федеральная таможенная служба. ТН ВЭД является расширенным российским вариантом Гармонизированной Системы (ГС), разработанной Всемирной таможенной организацией и принятой в качестве основы для товарной классификации в странах Евросоюза и других. </w:t>
      </w:r>
    </w:p>
    <w:p w:rsidR="00AA05B3" w:rsidRPr="0039763D" w:rsidRDefault="00F14B09" w:rsidP="0039763D">
      <w:pPr>
        <w:autoSpaceDE w:val="0"/>
        <w:autoSpaceDN w:val="0"/>
        <w:adjustRightInd w:val="0"/>
        <w:spacing w:line="360" w:lineRule="auto"/>
        <w:jc w:val="both"/>
        <w:rPr>
          <w:rFonts w:eastAsia="Times-Bold"/>
          <w:sz w:val="28"/>
          <w:szCs w:val="28"/>
        </w:rPr>
      </w:pPr>
      <w:r>
        <w:rPr>
          <w:rFonts w:eastAsia="Times-Bold"/>
          <w:sz w:val="28"/>
          <w:szCs w:val="28"/>
        </w:rPr>
        <w:t xml:space="preserve">   </w:t>
      </w:r>
      <w:r w:rsidR="00AA05B3" w:rsidRPr="0039763D">
        <w:rPr>
          <w:rFonts w:eastAsia="Times-Bold"/>
          <w:sz w:val="28"/>
          <w:szCs w:val="28"/>
        </w:rPr>
        <w:t>Суть классификатора состоит в том, что каждому товару присваивается 10-значный код, который в дальнейшем и используется при совершении таможенных операций, таких как декларирование или взимание таможенных пошлин. Такое кодирование применяется в целях обеспечения однозначной идентификации товаров, перемещаемых через таможенную границу РФ, а также для упрощения автоматизированной обработки таможенных деклараций и иных сведений, предоставляемых таможенным органам при осуществлении ВЭД её участниками. Состоит из 21 раздела и 97 групп (77 группа ТН ВЭД в настоящее время зарезервирована и не используется).</w:t>
      </w:r>
    </w:p>
    <w:p w:rsidR="00AA05B3" w:rsidRPr="0039763D" w:rsidRDefault="00F14B09" w:rsidP="0039763D">
      <w:pPr>
        <w:autoSpaceDE w:val="0"/>
        <w:autoSpaceDN w:val="0"/>
        <w:adjustRightInd w:val="0"/>
        <w:spacing w:line="360" w:lineRule="auto"/>
        <w:jc w:val="both"/>
        <w:rPr>
          <w:rFonts w:eastAsia="Times-Bold"/>
          <w:sz w:val="28"/>
          <w:szCs w:val="28"/>
        </w:rPr>
      </w:pPr>
      <w:r>
        <w:rPr>
          <w:rFonts w:eastAsia="Times-Bold"/>
          <w:sz w:val="28"/>
          <w:szCs w:val="28"/>
        </w:rPr>
        <w:t xml:space="preserve">   </w:t>
      </w:r>
      <w:r w:rsidR="00AA05B3" w:rsidRPr="0039763D">
        <w:rPr>
          <w:rFonts w:eastAsia="Times-Bold"/>
          <w:sz w:val="28"/>
          <w:szCs w:val="28"/>
        </w:rPr>
        <w:t>10-значный код товара по ТН ВЭД представляет собой:</w:t>
      </w:r>
    </w:p>
    <w:p w:rsidR="00AA05B3" w:rsidRPr="0039763D" w:rsidRDefault="00F14B09" w:rsidP="0039763D">
      <w:pPr>
        <w:autoSpaceDE w:val="0"/>
        <w:autoSpaceDN w:val="0"/>
        <w:adjustRightInd w:val="0"/>
        <w:spacing w:line="360" w:lineRule="auto"/>
        <w:jc w:val="both"/>
        <w:rPr>
          <w:rFonts w:eastAsia="Times-Roman"/>
          <w:sz w:val="28"/>
          <w:szCs w:val="28"/>
        </w:rPr>
      </w:pPr>
      <w:r>
        <w:rPr>
          <w:rFonts w:eastAsia="Times-Bold"/>
          <w:sz w:val="28"/>
          <w:szCs w:val="28"/>
        </w:rPr>
        <w:t xml:space="preserve">а) </w:t>
      </w:r>
      <w:r w:rsidR="00AA05B3" w:rsidRPr="0039763D">
        <w:rPr>
          <w:rFonts w:eastAsia="Times-Bold"/>
          <w:sz w:val="28"/>
          <w:szCs w:val="28"/>
        </w:rPr>
        <w:t>2 первые цифры — товарная группа ТН ВЭД</w:t>
      </w:r>
      <w:r>
        <w:rPr>
          <w:rFonts w:eastAsia="Times-Bold"/>
          <w:sz w:val="28"/>
          <w:szCs w:val="28"/>
        </w:rPr>
        <w:t>.</w:t>
      </w:r>
      <w:r w:rsidR="00AA05B3" w:rsidRPr="0039763D">
        <w:rPr>
          <w:rFonts w:eastAsia="Times-Bold"/>
          <w:sz w:val="28"/>
          <w:szCs w:val="28"/>
        </w:rPr>
        <w:t xml:space="preserve"> </w:t>
      </w:r>
      <w:r w:rsidR="00AA05B3" w:rsidRPr="0039763D">
        <w:rPr>
          <w:rFonts w:eastAsia="Times-Roman"/>
          <w:sz w:val="28"/>
          <w:szCs w:val="28"/>
        </w:rPr>
        <w:t>Группы формируются по таким критериям, как, например:</w:t>
      </w:r>
    </w:p>
    <w:p w:rsidR="00AA05B3" w:rsidRPr="0039763D" w:rsidRDefault="00AA05B3" w:rsidP="0039763D">
      <w:pPr>
        <w:autoSpaceDE w:val="0"/>
        <w:autoSpaceDN w:val="0"/>
        <w:adjustRightInd w:val="0"/>
        <w:spacing w:line="360" w:lineRule="auto"/>
        <w:jc w:val="both"/>
        <w:rPr>
          <w:rFonts w:eastAsia="Times-Roman"/>
          <w:sz w:val="28"/>
          <w:szCs w:val="28"/>
        </w:rPr>
      </w:pPr>
      <w:r w:rsidRPr="0039763D">
        <w:rPr>
          <w:rFonts w:eastAsia="Times-Roman"/>
          <w:sz w:val="28"/>
          <w:szCs w:val="28"/>
        </w:rPr>
        <w:t xml:space="preserve">— материал, из которого изготовлен товар </w:t>
      </w:r>
    </w:p>
    <w:p w:rsidR="00AA05B3" w:rsidRPr="0039763D" w:rsidRDefault="00AA05B3" w:rsidP="0039763D">
      <w:pPr>
        <w:autoSpaceDE w:val="0"/>
        <w:autoSpaceDN w:val="0"/>
        <w:adjustRightInd w:val="0"/>
        <w:spacing w:line="360" w:lineRule="auto"/>
        <w:jc w:val="both"/>
        <w:rPr>
          <w:rFonts w:eastAsia="Times-Roman"/>
          <w:sz w:val="28"/>
          <w:szCs w:val="28"/>
        </w:rPr>
      </w:pPr>
      <w:r w:rsidRPr="0039763D">
        <w:rPr>
          <w:rFonts w:eastAsia="Times-Roman"/>
          <w:sz w:val="28"/>
          <w:szCs w:val="28"/>
        </w:rPr>
        <w:t xml:space="preserve">— функциональное предназначение товара </w:t>
      </w:r>
    </w:p>
    <w:p w:rsidR="00AA05B3" w:rsidRPr="0039763D" w:rsidRDefault="00AA05B3" w:rsidP="0039763D">
      <w:pPr>
        <w:autoSpaceDE w:val="0"/>
        <w:autoSpaceDN w:val="0"/>
        <w:adjustRightInd w:val="0"/>
        <w:spacing w:line="360" w:lineRule="auto"/>
        <w:jc w:val="both"/>
        <w:rPr>
          <w:rFonts w:eastAsia="Times-Roman"/>
          <w:sz w:val="28"/>
          <w:szCs w:val="28"/>
        </w:rPr>
      </w:pPr>
      <w:r w:rsidRPr="0039763D">
        <w:rPr>
          <w:rFonts w:eastAsia="Times-Roman"/>
          <w:sz w:val="28"/>
          <w:szCs w:val="28"/>
        </w:rPr>
        <w:t>— степень обработки товара (от сырья до товара, прошедшего</w:t>
      </w:r>
      <w:r w:rsidR="00F14B09">
        <w:rPr>
          <w:rFonts w:eastAsia="Times-Roman"/>
          <w:sz w:val="28"/>
          <w:szCs w:val="28"/>
        </w:rPr>
        <w:t xml:space="preserve"> </w:t>
      </w:r>
      <w:r w:rsidRPr="0039763D">
        <w:rPr>
          <w:rFonts w:eastAsia="Times-Roman"/>
          <w:sz w:val="28"/>
          <w:szCs w:val="28"/>
        </w:rPr>
        <w:t>высокую степень обработки).</w:t>
      </w:r>
    </w:p>
    <w:p w:rsidR="00AA05B3" w:rsidRPr="0039763D" w:rsidRDefault="00AA05B3" w:rsidP="0039763D">
      <w:pPr>
        <w:autoSpaceDE w:val="0"/>
        <w:autoSpaceDN w:val="0"/>
        <w:adjustRightInd w:val="0"/>
        <w:spacing w:line="360" w:lineRule="auto"/>
        <w:jc w:val="both"/>
        <w:rPr>
          <w:rFonts w:eastAsia="Times-Roman"/>
          <w:sz w:val="28"/>
          <w:szCs w:val="28"/>
        </w:rPr>
      </w:pPr>
      <w:r w:rsidRPr="0039763D">
        <w:rPr>
          <w:rFonts w:eastAsia="Times-Roman"/>
          <w:sz w:val="28"/>
          <w:szCs w:val="28"/>
        </w:rPr>
        <w:t>Для целей конкретизации товарных групп также используются</w:t>
      </w:r>
      <w:r w:rsidR="00E70224" w:rsidRPr="0039763D">
        <w:rPr>
          <w:rFonts w:eastAsia="Times-Roman"/>
          <w:sz w:val="28"/>
          <w:szCs w:val="28"/>
        </w:rPr>
        <w:t xml:space="preserve"> </w:t>
      </w:r>
      <w:r w:rsidRPr="0039763D">
        <w:rPr>
          <w:rFonts w:eastAsia="Times-Roman"/>
          <w:sz w:val="28"/>
          <w:szCs w:val="28"/>
        </w:rPr>
        <w:t>примечания к товарным группам.</w:t>
      </w:r>
    </w:p>
    <w:p w:rsidR="00E70224" w:rsidRPr="0039763D" w:rsidRDefault="00F14B09" w:rsidP="0039763D">
      <w:pPr>
        <w:autoSpaceDE w:val="0"/>
        <w:autoSpaceDN w:val="0"/>
        <w:adjustRightInd w:val="0"/>
        <w:spacing w:line="360" w:lineRule="auto"/>
        <w:jc w:val="both"/>
        <w:rPr>
          <w:rFonts w:eastAsia="Times-Roman"/>
          <w:sz w:val="28"/>
          <w:szCs w:val="28"/>
        </w:rPr>
      </w:pPr>
      <w:r>
        <w:rPr>
          <w:rFonts w:eastAsia="Times-Bold"/>
          <w:sz w:val="28"/>
          <w:szCs w:val="28"/>
        </w:rPr>
        <w:t xml:space="preserve">б) </w:t>
      </w:r>
      <w:r w:rsidR="00AA05B3" w:rsidRPr="0039763D">
        <w:rPr>
          <w:rFonts w:eastAsia="Times-Bold"/>
          <w:sz w:val="28"/>
          <w:szCs w:val="28"/>
        </w:rPr>
        <w:t>4 первые цифры — товарная позиция</w:t>
      </w:r>
      <w:r w:rsidR="00E70224" w:rsidRPr="0039763D">
        <w:rPr>
          <w:rFonts w:eastAsia="Times-Bold"/>
          <w:sz w:val="28"/>
          <w:szCs w:val="28"/>
        </w:rPr>
        <w:t>.</w:t>
      </w:r>
      <w:r w:rsidR="00AA05B3" w:rsidRPr="0039763D">
        <w:rPr>
          <w:rFonts w:eastAsia="Times-Bold"/>
          <w:sz w:val="28"/>
          <w:szCs w:val="28"/>
        </w:rPr>
        <w:t xml:space="preserve"> </w:t>
      </w:r>
      <w:r w:rsidR="00E70224" w:rsidRPr="0039763D">
        <w:rPr>
          <w:rFonts w:eastAsia="Times-Roman"/>
          <w:sz w:val="28"/>
          <w:szCs w:val="28"/>
        </w:rPr>
        <w:t>В товарных позициях товары детализируются</w:t>
      </w:r>
      <w:r>
        <w:rPr>
          <w:rFonts w:eastAsia="Times-Roman"/>
          <w:sz w:val="28"/>
          <w:szCs w:val="28"/>
        </w:rPr>
        <w:t xml:space="preserve"> </w:t>
      </w:r>
      <w:r w:rsidR="00E70224" w:rsidRPr="0039763D">
        <w:rPr>
          <w:rFonts w:eastAsia="Times-Roman"/>
          <w:sz w:val="28"/>
          <w:szCs w:val="28"/>
        </w:rPr>
        <w:t>с учетом таких признаков, как вид товара, его форма. Причем уровень конкретизации товара уже настолько точен, что описание товара имеет юридическое (правовое) значение и не всегда требует дополнительных примечаний.</w:t>
      </w:r>
    </w:p>
    <w:p w:rsidR="00AA05B3" w:rsidRPr="0039763D" w:rsidRDefault="00F14B09" w:rsidP="0039763D">
      <w:pPr>
        <w:autoSpaceDE w:val="0"/>
        <w:autoSpaceDN w:val="0"/>
        <w:adjustRightInd w:val="0"/>
        <w:spacing w:line="360" w:lineRule="auto"/>
        <w:jc w:val="both"/>
        <w:rPr>
          <w:rFonts w:eastAsia="Times-Bold"/>
          <w:sz w:val="28"/>
          <w:szCs w:val="28"/>
        </w:rPr>
      </w:pPr>
      <w:r>
        <w:rPr>
          <w:rFonts w:eastAsia="Times-Bold"/>
          <w:sz w:val="28"/>
          <w:szCs w:val="28"/>
        </w:rPr>
        <w:t xml:space="preserve">в) </w:t>
      </w:r>
      <w:r w:rsidR="00AA05B3" w:rsidRPr="0039763D">
        <w:rPr>
          <w:rFonts w:eastAsia="Times-Bold"/>
          <w:sz w:val="28"/>
          <w:szCs w:val="28"/>
        </w:rPr>
        <w:t>6 первых цифр</w:t>
      </w:r>
      <w:r>
        <w:rPr>
          <w:rFonts w:eastAsia="Times-Bold"/>
          <w:sz w:val="28"/>
          <w:szCs w:val="28"/>
        </w:rPr>
        <w:t xml:space="preserve"> — товарная субпозиция.</w:t>
      </w:r>
    </w:p>
    <w:p w:rsidR="00AA05B3" w:rsidRPr="0039763D" w:rsidRDefault="00F14B09" w:rsidP="0039763D">
      <w:pPr>
        <w:autoSpaceDE w:val="0"/>
        <w:autoSpaceDN w:val="0"/>
        <w:adjustRightInd w:val="0"/>
        <w:spacing w:line="360" w:lineRule="auto"/>
        <w:jc w:val="both"/>
        <w:rPr>
          <w:rFonts w:eastAsia="Times-Bold"/>
          <w:sz w:val="28"/>
          <w:szCs w:val="28"/>
        </w:rPr>
      </w:pPr>
      <w:r>
        <w:rPr>
          <w:rFonts w:eastAsia="Times-Bold"/>
          <w:sz w:val="28"/>
          <w:szCs w:val="28"/>
        </w:rPr>
        <w:t xml:space="preserve">г) </w:t>
      </w:r>
      <w:r w:rsidR="00AA05B3" w:rsidRPr="0039763D">
        <w:rPr>
          <w:rFonts w:eastAsia="Times-Bold"/>
          <w:sz w:val="28"/>
          <w:szCs w:val="28"/>
        </w:rPr>
        <w:t>10 цифр, полный код товара, который и указывается в грузовой таможенной декларации</w:t>
      </w:r>
      <w:r>
        <w:rPr>
          <w:rFonts w:eastAsia="Times-Bold"/>
          <w:sz w:val="28"/>
          <w:szCs w:val="28"/>
        </w:rPr>
        <w:t xml:space="preserve"> </w:t>
      </w:r>
      <w:r w:rsidR="00AA05B3" w:rsidRPr="0039763D">
        <w:rPr>
          <w:rFonts w:eastAsia="Times-Bold"/>
          <w:sz w:val="28"/>
          <w:szCs w:val="28"/>
        </w:rPr>
        <w:t>— товарная подсубпозиция.</w:t>
      </w:r>
    </w:p>
    <w:p w:rsidR="00AA05B3" w:rsidRPr="0039763D" w:rsidRDefault="00F14B09" w:rsidP="0039763D">
      <w:pPr>
        <w:autoSpaceDE w:val="0"/>
        <w:autoSpaceDN w:val="0"/>
        <w:adjustRightInd w:val="0"/>
        <w:spacing w:line="360" w:lineRule="auto"/>
        <w:jc w:val="both"/>
        <w:rPr>
          <w:rFonts w:eastAsia="Times-Bold"/>
          <w:sz w:val="28"/>
          <w:szCs w:val="28"/>
        </w:rPr>
      </w:pPr>
      <w:r>
        <w:rPr>
          <w:rFonts w:eastAsia="Times-Bold"/>
          <w:sz w:val="28"/>
          <w:szCs w:val="28"/>
        </w:rPr>
        <w:t xml:space="preserve">   </w:t>
      </w:r>
      <w:r w:rsidR="00AA05B3" w:rsidRPr="0039763D">
        <w:rPr>
          <w:rFonts w:eastAsia="Times-Bold"/>
          <w:sz w:val="28"/>
          <w:szCs w:val="28"/>
        </w:rPr>
        <w:t>Определение кода перемещаемого товара возложено на декларанта, однако его правильность контролируется таможенными органами. Присвоенный перемещаемому товару код ТН ВЭД используется для исчисления подлежащих уплате таможенных платежей, а также применения к нему специальных мер, если таковое предусмотрено для данных товаров.</w:t>
      </w:r>
    </w:p>
    <w:p w:rsidR="00601054" w:rsidRPr="0039763D" w:rsidRDefault="00601054" w:rsidP="0039763D">
      <w:pPr>
        <w:spacing w:line="360" w:lineRule="auto"/>
        <w:jc w:val="both"/>
        <w:rPr>
          <w:sz w:val="28"/>
          <w:szCs w:val="28"/>
        </w:rPr>
      </w:pPr>
    </w:p>
    <w:p w:rsidR="00D935EF" w:rsidRPr="0039763D" w:rsidRDefault="00D935EF" w:rsidP="0039763D">
      <w:pPr>
        <w:spacing w:line="360" w:lineRule="auto"/>
        <w:jc w:val="both"/>
        <w:rPr>
          <w:sz w:val="28"/>
          <w:szCs w:val="28"/>
        </w:rPr>
      </w:pPr>
    </w:p>
    <w:p w:rsidR="00D935EF" w:rsidRDefault="00D935EF"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Default="00F14B09" w:rsidP="0039763D">
      <w:pPr>
        <w:spacing w:line="360" w:lineRule="auto"/>
        <w:jc w:val="both"/>
        <w:rPr>
          <w:sz w:val="28"/>
          <w:szCs w:val="28"/>
        </w:rPr>
      </w:pPr>
    </w:p>
    <w:p w:rsidR="00F14B09" w:rsidRPr="0039763D" w:rsidRDefault="00F14B09" w:rsidP="0039763D">
      <w:pPr>
        <w:spacing w:line="360" w:lineRule="auto"/>
        <w:jc w:val="both"/>
        <w:rPr>
          <w:sz w:val="28"/>
          <w:szCs w:val="28"/>
        </w:rPr>
      </w:pPr>
    </w:p>
    <w:p w:rsidR="00F14B09" w:rsidRDefault="00F14B09" w:rsidP="00F14B09">
      <w:pPr>
        <w:spacing w:line="360" w:lineRule="auto"/>
        <w:jc w:val="center"/>
        <w:rPr>
          <w:color w:val="000000"/>
          <w:spacing w:val="-1"/>
          <w:sz w:val="28"/>
          <w:szCs w:val="28"/>
        </w:rPr>
      </w:pPr>
      <w:r w:rsidRPr="00F14B09">
        <w:rPr>
          <w:b/>
          <w:sz w:val="28"/>
          <w:szCs w:val="28"/>
        </w:rPr>
        <w:t>ЗАКЛЮЧЕНИЕ</w:t>
      </w:r>
    </w:p>
    <w:p w:rsidR="00DE01A1" w:rsidRDefault="00F10060" w:rsidP="00F10060">
      <w:pPr>
        <w:shd w:val="clear" w:color="auto" w:fill="FFFFFF"/>
        <w:spacing w:line="360" w:lineRule="auto"/>
        <w:jc w:val="both"/>
        <w:rPr>
          <w:sz w:val="28"/>
          <w:szCs w:val="28"/>
        </w:rPr>
      </w:pPr>
      <w:r>
        <w:rPr>
          <w:sz w:val="28"/>
          <w:szCs w:val="28"/>
        </w:rPr>
        <w:t xml:space="preserve">   </w:t>
      </w:r>
      <w:r w:rsidR="00DE01A1" w:rsidRPr="0039763D">
        <w:rPr>
          <w:sz w:val="28"/>
          <w:szCs w:val="28"/>
        </w:rPr>
        <w:t>Таможенно</w:t>
      </w:r>
      <w:r w:rsidR="00DE01A1">
        <w:rPr>
          <w:sz w:val="28"/>
          <w:szCs w:val="28"/>
        </w:rPr>
        <w:t>-тарифное</w:t>
      </w:r>
      <w:r w:rsidR="00DE01A1" w:rsidRPr="0039763D">
        <w:rPr>
          <w:sz w:val="28"/>
          <w:szCs w:val="28"/>
        </w:rPr>
        <w:t xml:space="preserve"> регулирование – это один из базовых институтов любой экономики. Особенно важна его роль в государствах, которые осуществляют переход от централизованной экономики к рыночной. Это прямо относится к России: при таких масштабных переменах, какие сейчас происходят в нашей стране, необходимо опираться на те инструменты, которые изначально, в силу своей природы, должны быть проводниками рыночных реформ. Задача таможенной системы состоит в том, чтобы состыковать новую экономическую систему России с системой мирохозяйственных связей и за счет этого дать импульс развитию внешнеэкономических связей. Одним из условий, для выполнения этой задачи является соответствующ</w:t>
      </w:r>
      <w:r w:rsidR="00DE01A1">
        <w:rPr>
          <w:sz w:val="28"/>
          <w:szCs w:val="28"/>
        </w:rPr>
        <w:t>ая</w:t>
      </w:r>
      <w:r w:rsidR="00DE01A1" w:rsidRPr="0039763D">
        <w:rPr>
          <w:sz w:val="28"/>
          <w:szCs w:val="28"/>
        </w:rPr>
        <w:t xml:space="preserve"> постановка таможенно</w:t>
      </w:r>
      <w:r w:rsidR="00DE01A1">
        <w:rPr>
          <w:sz w:val="28"/>
          <w:szCs w:val="28"/>
        </w:rPr>
        <w:t>-тарифного</w:t>
      </w:r>
      <w:r w:rsidR="00DE01A1" w:rsidRPr="0039763D">
        <w:rPr>
          <w:sz w:val="28"/>
          <w:szCs w:val="28"/>
        </w:rPr>
        <w:t xml:space="preserve"> </w:t>
      </w:r>
      <w:r w:rsidR="00DE01A1">
        <w:rPr>
          <w:sz w:val="28"/>
          <w:szCs w:val="28"/>
        </w:rPr>
        <w:t>регулирования</w:t>
      </w:r>
      <w:r w:rsidR="00DE01A1" w:rsidRPr="0039763D">
        <w:rPr>
          <w:sz w:val="28"/>
          <w:szCs w:val="28"/>
        </w:rPr>
        <w:t>. И</w:t>
      </w:r>
      <w:r w:rsidR="00DE01A1">
        <w:rPr>
          <w:sz w:val="28"/>
          <w:szCs w:val="28"/>
        </w:rPr>
        <w:t>,</w:t>
      </w:r>
      <w:r w:rsidR="00DE01A1" w:rsidRPr="0039763D">
        <w:rPr>
          <w:sz w:val="28"/>
          <w:szCs w:val="28"/>
        </w:rPr>
        <w:t xml:space="preserve"> как следствие</w:t>
      </w:r>
      <w:r w:rsidR="00DE01A1">
        <w:rPr>
          <w:sz w:val="28"/>
          <w:szCs w:val="28"/>
        </w:rPr>
        <w:t>,</w:t>
      </w:r>
      <w:r w:rsidR="00DE01A1" w:rsidRPr="0039763D">
        <w:rPr>
          <w:sz w:val="28"/>
          <w:szCs w:val="28"/>
        </w:rPr>
        <w:t xml:space="preserve"> развитие правовой базы всего таможенного дела, унификации таможенных процедур на основе передового мирового опыта</w:t>
      </w:r>
      <w:r w:rsidR="00DE01A1">
        <w:rPr>
          <w:sz w:val="28"/>
          <w:szCs w:val="28"/>
        </w:rPr>
        <w:t xml:space="preserve"> </w:t>
      </w:r>
      <w:r w:rsidR="00DE01A1" w:rsidRPr="0039763D">
        <w:rPr>
          <w:sz w:val="28"/>
          <w:szCs w:val="28"/>
        </w:rPr>
        <w:t>Россия, будучи великой евроазиатской страной, имеет исключительно благоприятные перспективы интеграции в международную таможенную систему.</w:t>
      </w:r>
      <w:r w:rsidR="00DE01A1">
        <w:rPr>
          <w:sz w:val="28"/>
          <w:szCs w:val="28"/>
        </w:rPr>
        <w:t xml:space="preserve"> </w:t>
      </w:r>
    </w:p>
    <w:p w:rsidR="00F14B09" w:rsidRDefault="00F10060" w:rsidP="00F10060">
      <w:pPr>
        <w:shd w:val="clear" w:color="auto" w:fill="FFFFFF"/>
        <w:spacing w:line="360" w:lineRule="auto"/>
        <w:jc w:val="both"/>
        <w:rPr>
          <w:sz w:val="28"/>
          <w:szCs w:val="28"/>
        </w:rPr>
      </w:pPr>
      <w:r>
        <w:rPr>
          <w:color w:val="000000"/>
          <w:sz w:val="28"/>
          <w:szCs w:val="28"/>
        </w:rPr>
        <w:t xml:space="preserve">   </w:t>
      </w:r>
      <w:r w:rsidR="00F14B09">
        <w:rPr>
          <w:color w:val="000000"/>
          <w:sz w:val="28"/>
          <w:szCs w:val="28"/>
        </w:rPr>
        <w:t xml:space="preserve">Ускорение интеграционных процессов и глобализация экономических связей </w:t>
      </w:r>
      <w:r w:rsidR="00F14B09">
        <w:rPr>
          <w:color w:val="000000"/>
          <w:spacing w:val="10"/>
          <w:sz w:val="28"/>
          <w:szCs w:val="28"/>
        </w:rPr>
        <w:t xml:space="preserve">сопровождались качественными изменениями функций и роли таможенного дела в </w:t>
      </w:r>
      <w:r w:rsidR="00F14B09">
        <w:rPr>
          <w:color w:val="000000"/>
          <w:spacing w:val="5"/>
          <w:sz w:val="28"/>
          <w:szCs w:val="28"/>
        </w:rPr>
        <w:t xml:space="preserve">реализации внутренней и внешней политики,    проявившимися в создании </w:t>
      </w:r>
      <w:r w:rsidR="00F14B09">
        <w:rPr>
          <w:color w:val="000000"/>
          <w:sz w:val="28"/>
          <w:szCs w:val="28"/>
        </w:rPr>
        <w:t>межгосударственных зон свободной торговли и таможенных союзов.</w:t>
      </w:r>
    </w:p>
    <w:p w:rsidR="00F10060" w:rsidRDefault="00F10060" w:rsidP="00F10060">
      <w:pPr>
        <w:shd w:val="clear" w:color="auto" w:fill="FFFFFF"/>
        <w:tabs>
          <w:tab w:val="left" w:pos="859"/>
        </w:tabs>
        <w:spacing w:line="360" w:lineRule="auto"/>
        <w:jc w:val="both"/>
        <w:rPr>
          <w:color w:val="000000"/>
          <w:sz w:val="28"/>
          <w:szCs w:val="28"/>
        </w:rPr>
      </w:pPr>
      <w:r>
        <w:rPr>
          <w:color w:val="000000"/>
          <w:spacing w:val="4"/>
          <w:sz w:val="28"/>
          <w:szCs w:val="28"/>
        </w:rPr>
        <w:t xml:space="preserve">   </w:t>
      </w:r>
      <w:r w:rsidR="00F14B09">
        <w:rPr>
          <w:color w:val="000000"/>
          <w:spacing w:val="4"/>
          <w:sz w:val="28"/>
          <w:szCs w:val="28"/>
        </w:rPr>
        <w:t xml:space="preserve">Сложившаяся к настоящему времени таможенно-тарифная политика России в </w:t>
      </w:r>
      <w:r w:rsidR="00F14B09">
        <w:rPr>
          <w:color w:val="000000"/>
          <w:sz w:val="28"/>
          <w:szCs w:val="28"/>
        </w:rPr>
        <w:t xml:space="preserve">основном ориентирована на: </w:t>
      </w:r>
    </w:p>
    <w:p w:rsidR="00F10060" w:rsidRDefault="00F14B09" w:rsidP="00F10060">
      <w:pPr>
        <w:numPr>
          <w:ilvl w:val="0"/>
          <w:numId w:val="14"/>
        </w:numPr>
        <w:shd w:val="clear" w:color="auto" w:fill="FFFFFF"/>
        <w:tabs>
          <w:tab w:val="left" w:pos="859"/>
        </w:tabs>
        <w:spacing w:line="360" w:lineRule="auto"/>
        <w:jc w:val="both"/>
        <w:rPr>
          <w:color w:val="000000"/>
          <w:spacing w:val="5"/>
          <w:sz w:val="28"/>
          <w:szCs w:val="28"/>
        </w:rPr>
      </w:pPr>
      <w:r>
        <w:rPr>
          <w:color w:val="000000"/>
          <w:sz w:val="28"/>
          <w:szCs w:val="28"/>
        </w:rPr>
        <w:t xml:space="preserve">пополнение доходной части бюджета (до 50% доходной </w:t>
      </w:r>
      <w:r>
        <w:rPr>
          <w:color w:val="000000"/>
          <w:spacing w:val="5"/>
          <w:sz w:val="28"/>
          <w:szCs w:val="28"/>
        </w:rPr>
        <w:t xml:space="preserve">части федерального бюджета поступают от таможенных сборов); </w:t>
      </w:r>
    </w:p>
    <w:p w:rsidR="00F10060" w:rsidRDefault="00F14B09" w:rsidP="00F10060">
      <w:pPr>
        <w:numPr>
          <w:ilvl w:val="0"/>
          <w:numId w:val="14"/>
        </w:numPr>
        <w:shd w:val="clear" w:color="auto" w:fill="FFFFFF"/>
        <w:tabs>
          <w:tab w:val="left" w:pos="859"/>
        </w:tabs>
        <w:spacing w:line="360" w:lineRule="auto"/>
        <w:jc w:val="both"/>
        <w:rPr>
          <w:color w:val="000000"/>
          <w:spacing w:val="7"/>
          <w:sz w:val="28"/>
          <w:szCs w:val="28"/>
        </w:rPr>
      </w:pPr>
      <w:r>
        <w:rPr>
          <w:color w:val="000000"/>
          <w:spacing w:val="5"/>
          <w:sz w:val="28"/>
          <w:szCs w:val="28"/>
        </w:rPr>
        <w:t xml:space="preserve">защиту ослабленных </w:t>
      </w:r>
      <w:r>
        <w:rPr>
          <w:color w:val="000000"/>
          <w:sz w:val="28"/>
          <w:szCs w:val="28"/>
        </w:rPr>
        <w:t xml:space="preserve">секторов экономики (отсюда повышение импортных пошлин на многие виды зарубежных </w:t>
      </w:r>
      <w:r>
        <w:rPr>
          <w:color w:val="000000"/>
          <w:spacing w:val="7"/>
          <w:sz w:val="28"/>
          <w:szCs w:val="28"/>
        </w:rPr>
        <w:t xml:space="preserve">товаров); </w:t>
      </w:r>
    </w:p>
    <w:p w:rsidR="00F14B09" w:rsidRDefault="00F14B09" w:rsidP="00F10060">
      <w:pPr>
        <w:numPr>
          <w:ilvl w:val="0"/>
          <w:numId w:val="14"/>
        </w:numPr>
        <w:shd w:val="clear" w:color="auto" w:fill="FFFFFF"/>
        <w:tabs>
          <w:tab w:val="left" w:pos="859"/>
        </w:tabs>
        <w:spacing w:line="360" w:lineRule="auto"/>
        <w:jc w:val="both"/>
        <w:rPr>
          <w:sz w:val="28"/>
          <w:szCs w:val="28"/>
        </w:rPr>
      </w:pPr>
      <w:r>
        <w:rPr>
          <w:color w:val="000000"/>
          <w:spacing w:val="7"/>
          <w:sz w:val="28"/>
          <w:szCs w:val="28"/>
        </w:rPr>
        <w:t xml:space="preserve">приспособление к требованиям ВТО, с которой Россия ведет переговоры о </w:t>
      </w:r>
      <w:r>
        <w:rPr>
          <w:color w:val="000000"/>
          <w:spacing w:val="6"/>
          <w:sz w:val="28"/>
          <w:szCs w:val="28"/>
        </w:rPr>
        <w:t xml:space="preserve">вступлении в эту организацию (с этой целью по согласованному </w:t>
      </w:r>
      <w:r w:rsidR="00F10060">
        <w:rPr>
          <w:color w:val="000000"/>
          <w:spacing w:val="6"/>
          <w:sz w:val="28"/>
          <w:szCs w:val="28"/>
        </w:rPr>
        <w:t xml:space="preserve">графику </w:t>
      </w:r>
      <w:r>
        <w:rPr>
          <w:color w:val="000000"/>
          <w:spacing w:val="6"/>
          <w:sz w:val="28"/>
          <w:szCs w:val="28"/>
        </w:rPr>
        <w:t>вынуждено</w:t>
      </w:r>
      <w:r w:rsidR="00F10060">
        <w:rPr>
          <w:color w:val="000000"/>
          <w:spacing w:val="6"/>
          <w:sz w:val="28"/>
          <w:szCs w:val="28"/>
        </w:rPr>
        <w:t xml:space="preserve"> </w:t>
      </w:r>
      <w:r>
        <w:rPr>
          <w:color w:val="000000"/>
          <w:spacing w:val="-1"/>
          <w:sz w:val="28"/>
          <w:szCs w:val="28"/>
        </w:rPr>
        <w:t>снижаются наиболее высокие ставки таможенного тарифа).</w:t>
      </w:r>
    </w:p>
    <w:p w:rsidR="00F14B09" w:rsidRDefault="00F10060" w:rsidP="00F10060">
      <w:pPr>
        <w:shd w:val="clear" w:color="auto" w:fill="FFFFFF"/>
        <w:tabs>
          <w:tab w:val="left" w:pos="960"/>
        </w:tabs>
        <w:spacing w:line="360" w:lineRule="auto"/>
        <w:jc w:val="both"/>
        <w:rPr>
          <w:sz w:val="28"/>
          <w:szCs w:val="28"/>
        </w:rPr>
      </w:pPr>
      <w:r>
        <w:rPr>
          <w:color w:val="000000"/>
          <w:sz w:val="28"/>
          <w:szCs w:val="28"/>
        </w:rPr>
        <w:t xml:space="preserve">   </w:t>
      </w:r>
      <w:r w:rsidR="00F14B09">
        <w:rPr>
          <w:color w:val="000000"/>
          <w:sz w:val="28"/>
          <w:szCs w:val="28"/>
        </w:rPr>
        <w:t>Основными направлениями таможенно - тарифной политики России на</w:t>
      </w:r>
      <w:r w:rsidR="00F14B09">
        <w:rPr>
          <w:color w:val="000000"/>
          <w:sz w:val="28"/>
          <w:szCs w:val="28"/>
        </w:rPr>
        <w:br/>
      </w:r>
      <w:r w:rsidR="00F14B09">
        <w:rPr>
          <w:color w:val="000000"/>
          <w:spacing w:val="-1"/>
          <w:sz w:val="28"/>
          <w:szCs w:val="28"/>
        </w:rPr>
        <w:t>ближайшую и среднесрочную перспективу должны стать:</w:t>
      </w:r>
    </w:p>
    <w:p w:rsidR="00F14B09" w:rsidRDefault="00F14B09" w:rsidP="00F14B09">
      <w:pPr>
        <w:numPr>
          <w:ilvl w:val="0"/>
          <w:numId w:val="12"/>
        </w:numPr>
        <w:shd w:val="clear" w:color="auto" w:fill="FFFFFF"/>
        <w:tabs>
          <w:tab w:val="left" w:pos="744"/>
        </w:tabs>
        <w:spacing w:line="360" w:lineRule="auto"/>
        <w:ind w:firstLine="709"/>
        <w:jc w:val="both"/>
        <w:rPr>
          <w:color w:val="000000"/>
          <w:sz w:val="28"/>
          <w:szCs w:val="28"/>
        </w:rPr>
      </w:pPr>
      <w:r>
        <w:rPr>
          <w:color w:val="000000"/>
          <w:spacing w:val="4"/>
          <w:sz w:val="28"/>
          <w:szCs w:val="28"/>
        </w:rPr>
        <w:t xml:space="preserve">соблюдение системы приоритетов: обеспечение интересов России; обеспечение </w:t>
      </w:r>
      <w:r>
        <w:rPr>
          <w:color w:val="000000"/>
          <w:spacing w:val="11"/>
          <w:sz w:val="28"/>
          <w:szCs w:val="28"/>
        </w:rPr>
        <w:t xml:space="preserve">интересов блока стран, возглавляемого Россией; обеспечение интересов мирового </w:t>
      </w:r>
      <w:r>
        <w:rPr>
          <w:color w:val="000000"/>
          <w:spacing w:val="-1"/>
          <w:sz w:val="28"/>
          <w:szCs w:val="28"/>
        </w:rPr>
        <w:t>сообщества в целом;</w:t>
      </w:r>
    </w:p>
    <w:p w:rsidR="00F14B09" w:rsidRDefault="00F14B09" w:rsidP="00F14B09">
      <w:pPr>
        <w:numPr>
          <w:ilvl w:val="0"/>
          <w:numId w:val="12"/>
        </w:numPr>
        <w:shd w:val="clear" w:color="auto" w:fill="FFFFFF"/>
        <w:tabs>
          <w:tab w:val="left" w:pos="744"/>
        </w:tabs>
        <w:spacing w:line="360" w:lineRule="auto"/>
        <w:ind w:firstLine="709"/>
        <w:jc w:val="both"/>
        <w:rPr>
          <w:color w:val="000000"/>
          <w:sz w:val="28"/>
          <w:szCs w:val="28"/>
        </w:rPr>
      </w:pPr>
      <w:r>
        <w:rPr>
          <w:color w:val="000000"/>
          <w:spacing w:val="5"/>
          <w:sz w:val="28"/>
          <w:szCs w:val="28"/>
        </w:rPr>
        <w:t xml:space="preserve">сочетание интересов государства и интересов отдельных участников </w:t>
      </w:r>
      <w:r>
        <w:rPr>
          <w:color w:val="000000"/>
          <w:spacing w:val="4"/>
          <w:sz w:val="28"/>
          <w:szCs w:val="28"/>
        </w:rPr>
        <w:t xml:space="preserve">внешнеэкономической деятельности при обязательном приоритете общенациональных </w:t>
      </w:r>
      <w:r>
        <w:rPr>
          <w:color w:val="000000"/>
          <w:spacing w:val="-1"/>
          <w:sz w:val="28"/>
          <w:szCs w:val="28"/>
        </w:rPr>
        <w:t>интересов;</w:t>
      </w:r>
    </w:p>
    <w:p w:rsidR="00F14B09" w:rsidRDefault="00F14B09" w:rsidP="00F14B09">
      <w:pPr>
        <w:numPr>
          <w:ilvl w:val="0"/>
          <w:numId w:val="12"/>
        </w:numPr>
        <w:shd w:val="clear" w:color="auto" w:fill="FFFFFF"/>
        <w:tabs>
          <w:tab w:val="left" w:pos="744"/>
        </w:tabs>
        <w:spacing w:line="360" w:lineRule="auto"/>
        <w:ind w:firstLine="709"/>
        <w:jc w:val="both"/>
        <w:rPr>
          <w:color w:val="000000"/>
          <w:sz w:val="28"/>
          <w:szCs w:val="28"/>
        </w:rPr>
      </w:pPr>
      <w:r>
        <w:rPr>
          <w:color w:val="000000"/>
          <w:sz w:val="28"/>
          <w:szCs w:val="28"/>
        </w:rPr>
        <w:t>обеспечение внешней безопасности страны - экономической, продовольственной, технологической, научной, экологической и др.;</w:t>
      </w:r>
    </w:p>
    <w:p w:rsidR="00F14B09" w:rsidRDefault="00F14B09" w:rsidP="00F14B09">
      <w:pPr>
        <w:numPr>
          <w:ilvl w:val="0"/>
          <w:numId w:val="12"/>
        </w:numPr>
        <w:shd w:val="clear" w:color="auto" w:fill="FFFFFF"/>
        <w:tabs>
          <w:tab w:val="left" w:pos="744"/>
        </w:tabs>
        <w:spacing w:line="360" w:lineRule="auto"/>
        <w:ind w:firstLine="709"/>
        <w:jc w:val="both"/>
        <w:rPr>
          <w:color w:val="000000"/>
          <w:sz w:val="28"/>
          <w:szCs w:val="28"/>
        </w:rPr>
      </w:pPr>
      <w:r>
        <w:rPr>
          <w:color w:val="000000"/>
          <w:spacing w:val="5"/>
          <w:sz w:val="28"/>
          <w:szCs w:val="28"/>
        </w:rPr>
        <w:t xml:space="preserve">содействие улучшению структуры внешнеторгового оборота,   улучшению </w:t>
      </w:r>
      <w:r>
        <w:rPr>
          <w:color w:val="000000"/>
          <w:spacing w:val="-1"/>
          <w:sz w:val="28"/>
          <w:szCs w:val="28"/>
        </w:rPr>
        <w:t>структуры экспорта и импорта;</w:t>
      </w:r>
    </w:p>
    <w:p w:rsidR="00F14B09" w:rsidRDefault="00F14B09" w:rsidP="00F14B09">
      <w:pPr>
        <w:numPr>
          <w:ilvl w:val="0"/>
          <w:numId w:val="12"/>
        </w:numPr>
        <w:shd w:val="clear" w:color="auto" w:fill="FFFFFF"/>
        <w:tabs>
          <w:tab w:val="left" w:pos="744"/>
        </w:tabs>
        <w:spacing w:line="360" w:lineRule="auto"/>
        <w:ind w:firstLine="709"/>
        <w:jc w:val="both"/>
        <w:rPr>
          <w:color w:val="000000"/>
          <w:sz w:val="28"/>
          <w:szCs w:val="28"/>
        </w:rPr>
      </w:pPr>
      <w:r>
        <w:rPr>
          <w:color w:val="000000"/>
          <w:sz w:val="28"/>
          <w:szCs w:val="28"/>
        </w:rPr>
        <w:t>соблюдения интересов отечественных производителей товаров.</w:t>
      </w:r>
    </w:p>
    <w:p w:rsidR="00F14B09" w:rsidRDefault="00F14B09" w:rsidP="00F14B09">
      <w:pPr>
        <w:shd w:val="clear" w:color="auto" w:fill="FFFFFF"/>
        <w:spacing w:line="360" w:lineRule="auto"/>
        <w:ind w:firstLine="709"/>
        <w:jc w:val="both"/>
        <w:rPr>
          <w:sz w:val="28"/>
          <w:szCs w:val="28"/>
        </w:rPr>
      </w:pPr>
      <w:r>
        <w:rPr>
          <w:color w:val="000000"/>
          <w:spacing w:val="2"/>
          <w:sz w:val="28"/>
          <w:szCs w:val="28"/>
        </w:rPr>
        <w:t xml:space="preserve">Таким образом, многоплановость и специфика влияния таможенного тарифа на </w:t>
      </w:r>
      <w:r>
        <w:rPr>
          <w:color w:val="000000"/>
          <w:sz w:val="28"/>
          <w:szCs w:val="28"/>
        </w:rPr>
        <w:t>развитие внешнеторговых отношений и экономики в целом требуют от правительств взвешенного подхода к определению уровня пошлин, учитывающего всю совокупность возможных последствий.</w:t>
      </w:r>
    </w:p>
    <w:p w:rsidR="00F14B09" w:rsidRDefault="00F14B09" w:rsidP="00F14B09">
      <w:pPr>
        <w:spacing w:line="360" w:lineRule="auto"/>
        <w:jc w:val="center"/>
        <w:rPr>
          <w:b/>
          <w:sz w:val="28"/>
          <w:szCs w:val="28"/>
        </w:rPr>
      </w:pPr>
    </w:p>
    <w:p w:rsidR="00F14B09" w:rsidRDefault="00F14B09" w:rsidP="00F14B09">
      <w:pPr>
        <w:spacing w:line="360" w:lineRule="auto"/>
        <w:jc w:val="center"/>
        <w:rPr>
          <w:b/>
          <w:sz w:val="28"/>
          <w:szCs w:val="28"/>
        </w:rPr>
      </w:pPr>
    </w:p>
    <w:p w:rsidR="00F14B09" w:rsidRDefault="00F14B09" w:rsidP="00F14B09">
      <w:pPr>
        <w:spacing w:line="360" w:lineRule="auto"/>
        <w:jc w:val="center"/>
        <w:rPr>
          <w:b/>
          <w:sz w:val="28"/>
          <w:szCs w:val="28"/>
        </w:rPr>
      </w:pPr>
    </w:p>
    <w:p w:rsidR="00F14B09" w:rsidRDefault="00F14B09" w:rsidP="00F14B09">
      <w:pPr>
        <w:spacing w:line="360" w:lineRule="auto"/>
        <w:jc w:val="center"/>
        <w:rPr>
          <w:b/>
          <w:sz w:val="28"/>
          <w:szCs w:val="28"/>
        </w:rPr>
      </w:pPr>
    </w:p>
    <w:p w:rsidR="00F14B09" w:rsidRDefault="00F14B09" w:rsidP="00F14B09">
      <w:pPr>
        <w:spacing w:line="360" w:lineRule="auto"/>
        <w:jc w:val="center"/>
        <w:rPr>
          <w:b/>
          <w:sz w:val="28"/>
          <w:szCs w:val="28"/>
        </w:rPr>
      </w:pPr>
    </w:p>
    <w:p w:rsidR="00F14B09" w:rsidRDefault="00F14B09" w:rsidP="00F14B09">
      <w:pPr>
        <w:spacing w:line="360" w:lineRule="auto"/>
        <w:jc w:val="center"/>
        <w:rPr>
          <w:b/>
          <w:sz w:val="28"/>
          <w:szCs w:val="28"/>
        </w:rPr>
      </w:pPr>
    </w:p>
    <w:p w:rsidR="00F14B09" w:rsidRDefault="00F14B09" w:rsidP="00F14B09">
      <w:pPr>
        <w:spacing w:line="360" w:lineRule="auto"/>
        <w:jc w:val="center"/>
        <w:rPr>
          <w:b/>
          <w:sz w:val="28"/>
          <w:szCs w:val="28"/>
        </w:rPr>
      </w:pPr>
    </w:p>
    <w:p w:rsidR="00F14B09" w:rsidRPr="00F14B09" w:rsidRDefault="00F14B09" w:rsidP="00F14B09">
      <w:pPr>
        <w:spacing w:line="360" w:lineRule="auto"/>
        <w:jc w:val="center"/>
        <w:rPr>
          <w:b/>
          <w:sz w:val="28"/>
          <w:szCs w:val="28"/>
        </w:rPr>
      </w:pPr>
    </w:p>
    <w:p w:rsidR="00D935EF" w:rsidRPr="0039763D" w:rsidRDefault="00D935EF" w:rsidP="0039763D">
      <w:pPr>
        <w:spacing w:line="360" w:lineRule="auto"/>
        <w:jc w:val="both"/>
        <w:rPr>
          <w:sz w:val="28"/>
          <w:szCs w:val="28"/>
        </w:rPr>
      </w:pPr>
    </w:p>
    <w:p w:rsidR="00D935EF" w:rsidRDefault="00D935EF" w:rsidP="0039763D">
      <w:pPr>
        <w:spacing w:line="360" w:lineRule="auto"/>
        <w:jc w:val="both"/>
        <w:rPr>
          <w:sz w:val="28"/>
          <w:szCs w:val="28"/>
        </w:rPr>
      </w:pPr>
    </w:p>
    <w:p w:rsidR="002F0ACF" w:rsidRDefault="002F0ACF" w:rsidP="0039763D">
      <w:pPr>
        <w:spacing w:line="360" w:lineRule="auto"/>
        <w:jc w:val="both"/>
        <w:rPr>
          <w:sz w:val="28"/>
          <w:szCs w:val="28"/>
        </w:rPr>
      </w:pPr>
    </w:p>
    <w:p w:rsidR="002F0ACF" w:rsidRDefault="002F0ACF" w:rsidP="002F0ACF">
      <w:pPr>
        <w:spacing w:line="360" w:lineRule="auto"/>
        <w:jc w:val="center"/>
        <w:rPr>
          <w:b/>
          <w:sz w:val="28"/>
          <w:szCs w:val="28"/>
        </w:rPr>
      </w:pPr>
      <w:r w:rsidRPr="002F0ACF">
        <w:rPr>
          <w:b/>
          <w:sz w:val="28"/>
          <w:szCs w:val="28"/>
        </w:rPr>
        <w:t>СПИСОК ИСПОЛЬЗОВАННОЙ ЛИТЕРАТУРЫ</w:t>
      </w:r>
    </w:p>
    <w:p w:rsidR="002F0ACF" w:rsidRPr="002F0ACF" w:rsidRDefault="002F0ACF" w:rsidP="002F0ACF">
      <w:pPr>
        <w:spacing w:line="360" w:lineRule="auto"/>
        <w:jc w:val="both"/>
        <w:rPr>
          <w:sz w:val="28"/>
          <w:szCs w:val="28"/>
        </w:rPr>
      </w:pPr>
      <w:r w:rsidRPr="002F0ACF">
        <w:rPr>
          <w:sz w:val="28"/>
          <w:szCs w:val="28"/>
        </w:rPr>
        <w:t>1. Конституция Российской Федерации 12 декабря 1993г</w:t>
      </w:r>
      <w:r>
        <w:rPr>
          <w:sz w:val="28"/>
          <w:szCs w:val="28"/>
        </w:rPr>
        <w:t>;</w:t>
      </w:r>
    </w:p>
    <w:p w:rsidR="002F0ACF" w:rsidRDefault="002F0ACF" w:rsidP="002F0ACF">
      <w:pPr>
        <w:spacing w:line="360" w:lineRule="auto"/>
        <w:jc w:val="both"/>
        <w:rPr>
          <w:sz w:val="28"/>
          <w:szCs w:val="28"/>
        </w:rPr>
      </w:pPr>
      <w:r w:rsidRPr="002F0ACF">
        <w:rPr>
          <w:sz w:val="28"/>
          <w:szCs w:val="28"/>
        </w:rPr>
        <w:t xml:space="preserve">2. Таможенный кодекс РФ от 28 мая </w:t>
      </w:r>
      <w:smartTag w:uri="urn:schemas-microsoft-com:office:smarttags" w:element="metricconverter">
        <w:smartTagPr>
          <w:attr w:name="ProductID" w:val="2003 г"/>
        </w:smartTagPr>
        <w:r w:rsidRPr="002F0ACF">
          <w:rPr>
            <w:sz w:val="28"/>
            <w:szCs w:val="28"/>
          </w:rPr>
          <w:t>2003 г</w:t>
        </w:r>
      </w:smartTag>
      <w:r w:rsidRPr="002F0ACF">
        <w:rPr>
          <w:sz w:val="28"/>
          <w:szCs w:val="28"/>
        </w:rPr>
        <w:t>. № 61 - ФЗ//СЗ РФ 02.06.2003, № 22. Ст. 2066.</w:t>
      </w:r>
      <w:r>
        <w:rPr>
          <w:sz w:val="28"/>
          <w:szCs w:val="28"/>
        </w:rPr>
        <w:t>;</w:t>
      </w:r>
    </w:p>
    <w:p w:rsidR="002F0ACF" w:rsidRDefault="002F0ACF" w:rsidP="002F0ACF">
      <w:pPr>
        <w:spacing w:line="360" w:lineRule="auto"/>
        <w:jc w:val="both"/>
        <w:rPr>
          <w:sz w:val="28"/>
          <w:szCs w:val="28"/>
        </w:rPr>
      </w:pPr>
      <w:r>
        <w:rPr>
          <w:sz w:val="28"/>
          <w:szCs w:val="28"/>
        </w:rPr>
        <w:t xml:space="preserve">3. </w:t>
      </w:r>
      <w:r w:rsidRPr="002F0ACF">
        <w:rPr>
          <w:sz w:val="28"/>
          <w:szCs w:val="28"/>
        </w:rPr>
        <w:t>Закон РФ от 21 мая 1993г. № 5003 - 1 «О таможенном тарифе»</w:t>
      </w:r>
      <w:r>
        <w:rPr>
          <w:sz w:val="28"/>
          <w:szCs w:val="28"/>
        </w:rPr>
        <w:t>;</w:t>
      </w:r>
    </w:p>
    <w:p w:rsidR="002F0ACF" w:rsidRDefault="002F0ACF" w:rsidP="002F0ACF">
      <w:pPr>
        <w:spacing w:line="360" w:lineRule="auto"/>
        <w:jc w:val="both"/>
        <w:rPr>
          <w:sz w:val="28"/>
          <w:szCs w:val="28"/>
        </w:rPr>
      </w:pPr>
      <w:r>
        <w:rPr>
          <w:sz w:val="28"/>
          <w:szCs w:val="28"/>
        </w:rPr>
        <w:t xml:space="preserve">4. </w:t>
      </w:r>
      <w:r w:rsidRPr="002F0ACF">
        <w:rPr>
          <w:sz w:val="28"/>
          <w:szCs w:val="28"/>
        </w:rPr>
        <w:t>Таможенное право: Учебник / Отв</w:t>
      </w:r>
      <w:r>
        <w:rPr>
          <w:sz w:val="28"/>
          <w:szCs w:val="28"/>
        </w:rPr>
        <w:t>. ред. А.Ф. Ноздрачев. М., 1998;</w:t>
      </w:r>
    </w:p>
    <w:p w:rsidR="002F0ACF" w:rsidRDefault="002F0ACF" w:rsidP="002F0ACF">
      <w:pPr>
        <w:spacing w:line="360" w:lineRule="auto"/>
        <w:jc w:val="both"/>
        <w:rPr>
          <w:sz w:val="28"/>
          <w:szCs w:val="28"/>
        </w:rPr>
      </w:pPr>
      <w:r>
        <w:rPr>
          <w:sz w:val="28"/>
          <w:szCs w:val="28"/>
        </w:rPr>
        <w:t>5.</w:t>
      </w:r>
      <w:r w:rsidRPr="002F0ACF">
        <w:rPr>
          <w:sz w:val="28"/>
          <w:szCs w:val="28"/>
        </w:rPr>
        <w:t xml:space="preserve"> Халипов С.В. Таможенное право: Учебник. М., 2004.</w:t>
      </w:r>
      <w:r>
        <w:rPr>
          <w:sz w:val="28"/>
          <w:szCs w:val="28"/>
        </w:rPr>
        <w:t>;</w:t>
      </w:r>
    </w:p>
    <w:p w:rsidR="002F0ACF" w:rsidRPr="002F0ACF" w:rsidRDefault="002F0ACF" w:rsidP="002F0ACF">
      <w:pPr>
        <w:spacing w:line="360" w:lineRule="auto"/>
        <w:jc w:val="both"/>
        <w:rPr>
          <w:sz w:val="28"/>
          <w:szCs w:val="28"/>
        </w:rPr>
      </w:pPr>
      <w:r>
        <w:rPr>
          <w:sz w:val="28"/>
          <w:szCs w:val="28"/>
        </w:rPr>
        <w:t xml:space="preserve">6. </w:t>
      </w:r>
      <w:r w:rsidRPr="002F0ACF">
        <w:rPr>
          <w:sz w:val="28"/>
          <w:szCs w:val="28"/>
        </w:rPr>
        <w:t>Габричидзе Б.Н., Черниховский А.Г. «Таможенное право». - М. Издательство</w:t>
      </w:r>
      <w:r>
        <w:rPr>
          <w:sz w:val="28"/>
          <w:szCs w:val="28"/>
        </w:rPr>
        <w:t xml:space="preserve"> </w:t>
      </w:r>
      <w:r w:rsidRPr="002F0ACF">
        <w:rPr>
          <w:sz w:val="28"/>
          <w:szCs w:val="28"/>
        </w:rPr>
        <w:t xml:space="preserve">«Данилов и К». </w:t>
      </w:r>
      <w:smartTag w:uri="urn:schemas-microsoft-com:office:smarttags" w:element="metricconverter">
        <w:smartTagPr>
          <w:attr w:name="ProductID" w:val="2004 г"/>
        </w:smartTagPr>
        <w:r w:rsidRPr="002F0ACF">
          <w:rPr>
            <w:sz w:val="28"/>
            <w:szCs w:val="28"/>
          </w:rPr>
          <w:t>2004 г</w:t>
        </w:r>
      </w:smartTag>
      <w:r w:rsidRPr="002F0ACF">
        <w:rPr>
          <w:sz w:val="28"/>
          <w:szCs w:val="28"/>
        </w:rPr>
        <w:t>.</w:t>
      </w:r>
      <w:r w:rsidR="004D042E">
        <w:rPr>
          <w:sz w:val="28"/>
          <w:szCs w:val="28"/>
        </w:rPr>
        <w:t>;</w:t>
      </w:r>
    </w:p>
    <w:p w:rsidR="002F0ACF" w:rsidRPr="002F0ACF" w:rsidRDefault="002F0ACF" w:rsidP="002F0ACF">
      <w:pPr>
        <w:spacing w:line="360" w:lineRule="auto"/>
        <w:jc w:val="both"/>
        <w:rPr>
          <w:sz w:val="28"/>
          <w:szCs w:val="28"/>
        </w:rPr>
      </w:pPr>
      <w:r>
        <w:rPr>
          <w:sz w:val="28"/>
          <w:szCs w:val="28"/>
        </w:rPr>
        <w:t>7</w:t>
      </w:r>
      <w:r w:rsidRPr="002F0ACF">
        <w:rPr>
          <w:sz w:val="28"/>
          <w:szCs w:val="28"/>
        </w:rPr>
        <w:t>. Габричидзе Б.Н. «Российское таможенное право». Учебник для вузов.</w:t>
      </w:r>
      <w:r>
        <w:rPr>
          <w:sz w:val="28"/>
          <w:szCs w:val="28"/>
        </w:rPr>
        <w:t xml:space="preserve"> </w:t>
      </w:r>
      <w:r w:rsidRPr="002F0ACF">
        <w:rPr>
          <w:sz w:val="28"/>
          <w:szCs w:val="28"/>
        </w:rPr>
        <w:t xml:space="preserve">«Норма» - М., </w:t>
      </w:r>
      <w:smartTag w:uri="urn:schemas-microsoft-com:office:smarttags" w:element="metricconverter">
        <w:smartTagPr>
          <w:attr w:name="ProductID" w:val="2002 г"/>
        </w:smartTagPr>
        <w:r w:rsidRPr="002F0ACF">
          <w:rPr>
            <w:sz w:val="28"/>
            <w:szCs w:val="28"/>
          </w:rPr>
          <w:t>2002 г</w:t>
        </w:r>
      </w:smartTag>
      <w:r w:rsidRPr="002F0ACF">
        <w:rPr>
          <w:sz w:val="28"/>
          <w:szCs w:val="28"/>
        </w:rPr>
        <w:t>.</w:t>
      </w:r>
      <w:r w:rsidR="004D042E">
        <w:rPr>
          <w:sz w:val="28"/>
          <w:szCs w:val="28"/>
        </w:rPr>
        <w:t>;</w:t>
      </w:r>
    </w:p>
    <w:p w:rsidR="002F0ACF" w:rsidRPr="002F0ACF" w:rsidRDefault="002F0ACF" w:rsidP="002F0ACF">
      <w:pPr>
        <w:spacing w:line="360" w:lineRule="auto"/>
        <w:jc w:val="both"/>
        <w:rPr>
          <w:sz w:val="28"/>
          <w:szCs w:val="28"/>
        </w:rPr>
      </w:pPr>
      <w:r>
        <w:rPr>
          <w:sz w:val="28"/>
          <w:szCs w:val="28"/>
        </w:rPr>
        <w:t>8</w:t>
      </w:r>
      <w:r w:rsidRPr="002F0ACF">
        <w:rPr>
          <w:sz w:val="28"/>
          <w:szCs w:val="28"/>
        </w:rPr>
        <w:t>. Шапошников Н.Н. «Таможенная политика России». 2003г.</w:t>
      </w:r>
      <w:r w:rsidR="004D042E">
        <w:rPr>
          <w:sz w:val="28"/>
          <w:szCs w:val="28"/>
        </w:rPr>
        <w:t>;</w:t>
      </w:r>
    </w:p>
    <w:p w:rsidR="002F0ACF" w:rsidRDefault="002F0ACF" w:rsidP="002F0ACF">
      <w:pPr>
        <w:spacing w:line="360" w:lineRule="auto"/>
        <w:jc w:val="both"/>
        <w:rPr>
          <w:sz w:val="28"/>
          <w:szCs w:val="28"/>
        </w:rPr>
      </w:pPr>
      <w:r>
        <w:rPr>
          <w:sz w:val="28"/>
          <w:szCs w:val="28"/>
        </w:rPr>
        <w:t>9</w:t>
      </w:r>
      <w:r w:rsidRPr="002F0ACF">
        <w:rPr>
          <w:sz w:val="28"/>
          <w:szCs w:val="28"/>
        </w:rPr>
        <w:t>. Фомин С.В. «Международные экономические отношения», М. «Юркнига» 2004</w:t>
      </w:r>
      <w:r w:rsidR="004D042E">
        <w:rPr>
          <w:sz w:val="28"/>
          <w:szCs w:val="28"/>
        </w:rPr>
        <w:t>;</w:t>
      </w:r>
    </w:p>
    <w:p w:rsidR="004D042E" w:rsidRPr="004D042E" w:rsidRDefault="004D042E" w:rsidP="004D042E">
      <w:pPr>
        <w:spacing w:line="360" w:lineRule="auto"/>
        <w:jc w:val="both"/>
        <w:rPr>
          <w:sz w:val="28"/>
          <w:szCs w:val="28"/>
        </w:rPr>
      </w:pPr>
      <w:r>
        <w:rPr>
          <w:sz w:val="28"/>
          <w:szCs w:val="28"/>
        </w:rPr>
        <w:t xml:space="preserve">10. </w:t>
      </w:r>
      <w:r w:rsidRPr="004D042E">
        <w:rPr>
          <w:sz w:val="28"/>
          <w:szCs w:val="28"/>
        </w:rPr>
        <w:t>Арутюнян Г.В. Правовое регулирование таможенных платежей. – М.:</w:t>
      </w:r>
      <w:r>
        <w:rPr>
          <w:sz w:val="28"/>
          <w:szCs w:val="28"/>
        </w:rPr>
        <w:t xml:space="preserve"> </w:t>
      </w:r>
    </w:p>
    <w:p w:rsidR="004D042E" w:rsidRDefault="004D042E" w:rsidP="004D042E">
      <w:pPr>
        <w:spacing w:line="360" w:lineRule="auto"/>
        <w:jc w:val="both"/>
        <w:rPr>
          <w:sz w:val="28"/>
          <w:szCs w:val="28"/>
        </w:rPr>
      </w:pPr>
      <w:r w:rsidRPr="004D042E">
        <w:rPr>
          <w:sz w:val="28"/>
          <w:szCs w:val="28"/>
        </w:rPr>
        <w:t>Юриспруденция, 2000.</w:t>
      </w:r>
      <w:r>
        <w:rPr>
          <w:sz w:val="28"/>
          <w:szCs w:val="28"/>
        </w:rPr>
        <w:t>;</w:t>
      </w:r>
    </w:p>
    <w:p w:rsidR="004D042E" w:rsidRDefault="004D042E" w:rsidP="004D042E">
      <w:pPr>
        <w:spacing w:line="360" w:lineRule="auto"/>
        <w:jc w:val="both"/>
        <w:rPr>
          <w:sz w:val="28"/>
          <w:szCs w:val="28"/>
        </w:rPr>
      </w:pPr>
      <w:r>
        <w:rPr>
          <w:sz w:val="28"/>
          <w:szCs w:val="28"/>
        </w:rPr>
        <w:t xml:space="preserve">11. </w:t>
      </w:r>
      <w:r w:rsidRPr="004D042E">
        <w:rPr>
          <w:sz w:val="28"/>
          <w:szCs w:val="28"/>
        </w:rPr>
        <w:t>Козырин АН. Таможенные режимы. – М.: «Статут», 200</w:t>
      </w:r>
      <w:r>
        <w:rPr>
          <w:sz w:val="28"/>
          <w:szCs w:val="28"/>
        </w:rPr>
        <w:t>5</w:t>
      </w:r>
      <w:r w:rsidRPr="004D042E">
        <w:rPr>
          <w:sz w:val="28"/>
          <w:szCs w:val="28"/>
        </w:rPr>
        <w:t>.</w:t>
      </w:r>
      <w:r>
        <w:rPr>
          <w:sz w:val="28"/>
          <w:szCs w:val="28"/>
        </w:rPr>
        <w:t>;</w:t>
      </w:r>
    </w:p>
    <w:p w:rsidR="004D042E" w:rsidRPr="004D042E" w:rsidRDefault="004D042E" w:rsidP="004D042E">
      <w:pPr>
        <w:spacing w:line="360" w:lineRule="auto"/>
        <w:jc w:val="both"/>
        <w:rPr>
          <w:sz w:val="28"/>
          <w:szCs w:val="28"/>
        </w:rPr>
      </w:pPr>
      <w:r>
        <w:rPr>
          <w:sz w:val="28"/>
          <w:szCs w:val="28"/>
        </w:rPr>
        <w:t xml:space="preserve">12. </w:t>
      </w:r>
      <w:r w:rsidRPr="004D042E">
        <w:rPr>
          <w:sz w:val="28"/>
          <w:szCs w:val="28"/>
        </w:rPr>
        <w:t>Стрельник В. Таможенно-тарифное регулирование внешней торговли в Российской Федерации”, “Внешнеэкономический бюллетень”, №12</w:t>
      </w:r>
      <w:r>
        <w:rPr>
          <w:sz w:val="28"/>
          <w:szCs w:val="28"/>
        </w:rPr>
        <w:t xml:space="preserve"> </w:t>
      </w:r>
    </w:p>
    <w:p w:rsidR="004D042E" w:rsidRDefault="004D042E" w:rsidP="004D042E">
      <w:pPr>
        <w:spacing w:line="360" w:lineRule="auto"/>
        <w:jc w:val="both"/>
        <w:rPr>
          <w:sz w:val="28"/>
          <w:szCs w:val="28"/>
        </w:rPr>
      </w:pPr>
      <w:r>
        <w:rPr>
          <w:sz w:val="28"/>
          <w:szCs w:val="28"/>
        </w:rPr>
        <w:t>2005, №1, 2006</w:t>
      </w:r>
      <w:r w:rsidRPr="004D042E">
        <w:rPr>
          <w:sz w:val="28"/>
          <w:szCs w:val="28"/>
        </w:rPr>
        <w:t>.</w:t>
      </w:r>
      <w:r>
        <w:rPr>
          <w:sz w:val="28"/>
          <w:szCs w:val="28"/>
        </w:rPr>
        <w:t>;</w:t>
      </w:r>
    </w:p>
    <w:p w:rsidR="004D042E" w:rsidRDefault="004D042E" w:rsidP="004D042E">
      <w:pPr>
        <w:spacing w:line="360" w:lineRule="auto"/>
        <w:jc w:val="both"/>
        <w:rPr>
          <w:sz w:val="28"/>
          <w:szCs w:val="28"/>
        </w:rPr>
      </w:pPr>
      <w:r>
        <w:rPr>
          <w:sz w:val="28"/>
          <w:szCs w:val="28"/>
        </w:rPr>
        <w:t xml:space="preserve">13. </w:t>
      </w:r>
      <w:r w:rsidRPr="004D042E">
        <w:rPr>
          <w:sz w:val="28"/>
          <w:szCs w:val="28"/>
        </w:rPr>
        <w:t>Андриашин Х.А. Свинухов В.Г. Таможенное право учебник для ВУЗов - М.: Изд-во ЗАО Юстицинформ, 2008</w:t>
      </w:r>
      <w:r>
        <w:rPr>
          <w:sz w:val="28"/>
          <w:szCs w:val="28"/>
        </w:rPr>
        <w:t>;</w:t>
      </w:r>
    </w:p>
    <w:p w:rsidR="004D042E" w:rsidRPr="004D042E" w:rsidRDefault="004D042E" w:rsidP="004D042E">
      <w:pPr>
        <w:spacing w:line="360" w:lineRule="auto"/>
        <w:jc w:val="both"/>
        <w:rPr>
          <w:sz w:val="28"/>
          <w:szCs w:val="28"/>
        </w:rPr>
      </w:pPr>
      <w:r>
        <w:rPr>
          <w:sz w:val="28"/>
          <w:szCs w:val="28"/>
        </w:rPr>
        <w:t>14. Источник определений - www.</w:t>
      </w:r>
      <w:r w:rsidRPr="004D042E">
        <w:rPr>
          <w:sz w:val="28"/>
          <w:szCs w:val="28"/>
        </w:rPr>
        <w:t>tamognia.ru (Официальный сайт российской таможни)</w:t>
      </w:r>
      <w:r>
        <w:rPr>
          <w:sz w:val="28"/>
          <w:szCs w:val="28"/>
        </w:rPr>
        <w:t>.</w:t>
      </w:r>
      <w:bookmarkStart w:id="0" w:name="_GoBack"/>
      <w:bookmarkEnd w:id="0"/>
    </w:p>
    <w:sectPr w:rsidR="004D042E" w:rsidRPr="004D042E" w:rsidSect="00E05B5C">
      <w:footerReference w:type="even" r:id="rId7"/>
      <w:foot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59" w:rsidRDefault="00997E59">
      <w:r>
        <w:separator/>
      </w:r>
    </w:p>
  </w:endnote>
  <w:endnote w:type="continuationSeparator" w:id="0">
    <w:p w:rsidR="00997E59" w:rsidRDefault="0099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E0" w:rsidRDefault="00324CE0" w:rsidP="00C968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24CE0" w:rsidRDefault="00324CE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E0" w:rsidRDefault="00324CE0" w:rsidP="00C968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D2898">
      <w:rPr>
        <w:rStyle w:val="a8"/>
        <w:noProof/>
      </w:rPr>
      <w:t>2</w:t>
    </w:r>
    <w:r>
      <w:rPr>
        <w:rStyle w:val="a8"/>
      </w:rPr>
      <w:fldChar w:fldCharType="end"/>
    </w:r>
  </w:p>
  <w:p w:rsidR="00324CE0" w:rsidRDefault="00324C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59" w:rsidRDefault="00997E59">
      <w:r>
        <w:separator/>
      </w:r>
    </w:p>
  </w:footnote>
  <w:footnote w:type="continuationSeparator" w:id="0">
    <w:p w:rsidR="00997E59" w:rsidRDefault="00997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4C6842"/>
    <w:lvl w:ilvl="0">
      <w:numFmt w:val="decimal"/>
      <w:lvlText w:val="*"/>
      <w:lvlJc w:val="left"/>
    </w:lvl>
  </w:abstractNum>
  <w:abstractNum w:abstractNumId="1">
    <w:nsid w:val="03C95972"/>
    <w:multiLevelType w:val="multilevel"/>
    <w:tmpl w:val="69F67B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4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2">
    <w:nsid w:val="040026D3"/>
    <w:multiLevelType w:val="hybridMultilevel"/>
    <w:tmpl w:val="4ACCE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530D02"/>
    <w:multiLevelType w:val="hybridMultilevel"/>
    <w:tmpl w:val="74D24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E503AB"/>
    <w:multiLevelType w:val="hybridMultilevel"/>
    <w:tmpl w:val="DE805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A86B29"/>
    <w:multiLevelType w:val="hybridMultilevel"/>
    <w:tmpl w:val="7F2AF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623203"/>
    <w:multiLevelType w:val="hybridMultilevel"/>
    <w:tmpl w:val="C45A2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9D1263"/>
    <w:multiLevelType w:val="hybridMultilevel"/>
    <w:tmpl w:val="2A6A7E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E90C79"/>
    <w:multiLevelType w:val="hybridMultilevel"/>
    <w:tmpl w:val="3B6C1E2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2E0F8B"/>
    <w:multiLevelType w:val="hybridMultilevel"/>
    <w:tmpl w:val="EBF48B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C5643E5"/>
    <w:multiLevelType w:val="singleLevel"/>
    <w:tmpl w:val="B4049C26"/>
    <w:lvl w:ilvl="0">
      <w:start w:val="1"/>
      <w:numFmt w:val="decimal"/>
      <w:lvlText w:val="%1."/>
      <w:legacy w:legacy="1" w:legacySpace="0" w:legacyIndent="879"/>
      <w:lvlJc w:val="left"/>
      <w:rPr>
        <w:rFonts w:ascii="Times New Roman" w:hAnsi="Times New Roman" w:cs="Times New Roman" w:hint="default"/>
      </w:rPr>
    </w:lvl>
  </w:abstractNum>
  <w:abstractNum w:abstractNumId="11">
    <w:nsid w:val="5C271FFD"/>
    <w:multiLevelType w:val="hybridMultilevel"/>
    <w:tmpl w:val="E656E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3B59BE"/>
    <w:multiLevelType w:val="hybridMultilevel"/>
    <w:tmpl w:val="51966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603CE5"/>
    <w:multiLevelType w:val="hybridMultilevel"/>
    <w:tmpl w:val="D4A44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2E72C4"/>
    <w:multiLevelType w:val="hybridMultilevel"/>
    <w:tmpl w:val="44A6E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4"/>
  </w:num>
  <w:num w:numId="4">
    <w:abstractNumId w:val="8"/>
  </w:num>
  <w:num w:numId="5">
    <w:abstractNumId w:val="7"/>
  </w:num>
  <w:num w:numId="6">
    <w:abstractNumId w:val="4"/>
  </w:num>
  <w:num w:numId="7">
    <w:abstractNumId w:val="6"/>
  </w:num>
  <w:num w:numId="8">
    <w:abstractNumId w:val="1"/>
  </w:num>
  <w:num w:numId="9">
    <w:abstractNumId w:val="9"/>
  </w:num>
  <w:num w:numId="10">
    <w:abstractNumId w:val="3"/>
  </w:num>
  <w:num w:numId="11">
    <w:abstractNumId w:val="11"/>
  </w:num>
  <w:num w:numId="12">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3">
    <w:abstractNumId w:val="0"/>
    <w:lvlOverride w:ilvl="0">
      <w:lvl w:ilvl="0">
        <w:numFmt w:val="bullet"/>
        <w:lvlText w:val="-"/>
        <w:legacy w:legacy="1" w:legacySpace="0" w:legacyIndent="278"/>
        <w:lvlJc w:val="left"/>
        <w:rPr>
          <w:rFonts w:ascii="Times New Roman" w:hAnsi="Times New Roman" w:cs="Times New Roman" w:hint="default"/>
        </w:rPr>
      </w:lvl>
    </w:lvlOverride>
  </w:num>
  <w:num w:numId="14">
    <w:abstractNumId w:val="12"/>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C2B"/>
    <w:rsid w:val="00037616"/>
    <w:rsid w:val="00082EB7"/>
    <w:rsid w:val="00113273"/>
    <w:rsid w:val="00164F0B"/>
    <w:rsid w:val="001B55E3"/>
    <w:rsid w:val="001E2E2E"/>
    <w:rsid w:val="00212AB9"/>
    <w:rsid w:val="00246F0A"/>
    <w:rsid w:val="002F0ACF"/>
    <w:rsid w:val="00324CE0"/>
    <w:rsid w:val="00345945"/>
    <w:rsid w:val="003565AB"/>
    <w:rsid w:val="00366986"/>
    <w:rsid w:val="003703AF"/>
    <w:rsid w:val="00382E32"/>
    <w:rsid w:val="0039763D"/>
    <w:rsid w:val="004D042E"/>
    <w:rsid w:val="004D2898"/>
    <w:rsid w:val="005208AB"/>
    <w:rsid w:val="00547746"/>
    <w:rsid w:val="00564896"/>
    <w:rsid w:val="005713DD"/>
    <w:rsid w:val="005C6C2B"/>
    <w:rsid w:val="005D6791"/>
    <w:rsid w:val="00601054"/>
    <w:rsid w:val="00681F6B"/>
    <w:rsid w:val="00706494"/>
    <w:rsid w:val="00731046"/>
    <w:rsid w:val="0075323B"/>
    <w:rsid w:val="0075356C"/>
    <w:rsid w:val="00776106"/>
    <w:rsid w:val="007D3003"/>
    <w:rsid w:val="007D7F31"/>
    <w:rsid w:val="007F57C1"/>
    <w:rsid w:val="00800206"/>
    <w:rsid w:val="008762E5"/>
    <w:rsid w:val="00896028"/>
    <w:rsid w:val="008B5B1B"/>
    <w:rsid w:val="009053C6"/>
    <w:rsid w:val="00914730"/>
    <w:rsid w:val="00934E30"/>
    <w:rsid w:val="00997E59"/>
    <w:rsid w:val="009C1977"/>
    <w:rsid w:val="009F20F0"/>
    <w:rsid w:val="00A506D7"/>
    <w:rsid w:val="00AA05B3"/>
    <w:rsid w:val="00B03BE3"/>
    <w:rsid w:val="00B96371"/>
    <w:rsid w:val="00C75B00"/>
    <w:rsid w:val="00C9685E"/>
    <w:rsid w:val="00CA2F05"/>
    <w:rsid w:val="00CD3DB1"/>
    <w:rsid w:val="00D11EFA"/>
    <w:rsid w:val="00D250F9"/>
    <w:rsid w:val="00D36C24"/>
    <w:rsid w:val="00D44E5D"/>
    <w:rsid w:val="00D47BBC"/>
    <w:rsid w:val="00D673E1"/>
    <w:rsid w:val="00D844F1"/>
    <w:rsid w:val="00D86262"/>
    <w:rsid w:val="00D935EF"/>
    <w:rsid w:val="00DE01A1"/>
    <w:rsid w:val="00DF5E78"/>
    <w:rsid w:val="00E05B5C"/>
    <w:rsid w:val="00E33359"/>
    <w:rsid w:val="00E5477F"/>
    <w:rsid w:val="00E70224"/>
    <w:rsid w:val="00F10060"/>
    <w:rsid w:val="00F14B09"/>
    <w:rsid w:val="00F3705C"/>
    <w:rsid w:val="00F60E90"/>
    <w:rsid w:val="00F847B4"/>
    <w:rsid w:val="00F94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0108629-24CF-40A2-AA4E-6809F2C1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rsid w:val="00601054"/>
    <w:pPr>
      <w:widowControl w:val="0"/>
      <w:autoSpaceDE w:val="0"/>
      <w:autoSpaceDN w:val="0"/>
      <w:adjustRightInd w:val="0"/>
      <w:ind w:firstLine="567"/>
      <w:jc w:val="both"/>
      <w:outlineLvl w:val="4"/>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03BE3"/>
    <w:pPr>
      <w:shd w:val="clear" w:color="auto" w:fill="FFFFFF"/>
      <w:spacing w:before="758"/>
      <w:ind w:left="605"/>
      <w:jc w:val="both"/>
    </w:pPr>
    <w:rPr>
      <w:b/>
      <w:bCs/>
      <w:color w:val="000000"/>
      <w:spacing w:val="-1"/>
      <w:sz w:val="28"/>
      <w:szCs w:val="28"/>
    </w:rPr>
  </w:style>
  <w:style w:type="paragraph" w:styleId="a3">
    <w:name w:val="footnote text"/>
    <w:basedOn w:val="a"/>
    <w:semiHidden/>
    <w:rsid w:val="00B03BE3"/>
    <w:rPr>
      <w:color w:val="000000"/>
      <w:spacing w:val="-1"/>
      <w:sz w:val="28"/>
      <w:szCs w:val="28"/>
    </w:rPr>
  </w:style>
  <w:style w:type="character" w:styleId="a4">
    <w:name w:val="footnote reference"/>
    <w:basedOn w:val="a0"/>
    <w:semiHidden/>
    <w:rsid w:val="00B03BE3"/>
    <w:rPr>
      <w:vertAlign w:val="superscript"/>
    </w:rPr>
  </w:style>
  <w:style w:type="paragraph" w:styleId="a5">
    <w:name w:val="Body Text Indent"/>
    <w:basedOn w:val="a"/>
    <w:rsid w:val="00601054"/>
    <w:pPr>
      <w:spacing w:after="120"/>
      <w:ind w:left="283"/>
    </w:pPr>
  </w:style>
  <w:style w:type="paragraph" w:styleId="20">
    <w:name w:val="Body Text Indent 2"/>
    <w:basedOn w:val="a"/>
    <w:rsid w:val="00601054"/>
    <w:pPr>
      <w:spacing w:after="120" w:line="480" w:lineRule="auto"/>
      <w:ind w:left="283"/>
    </w:pPr>
  </w:style>
  <w:style w:type="paragraph" w:styleId="3">
    <w:name w:val="Body Text Indent 3"/>
    <w:basedOn w:val="a"/>
    <w:rsid w:val="00601054"/>
    <w:pPr>
      <w:spacing w:after="120"/>
      <w:ind w:left="283"/>
    </w:pPr>
    <w:rPr>
      <w:sz w:val="16"/>
      <w:szCs w:val="16"/>
    </w:rPr>
  </w:style>
  <w:style w:type="paragraph" w:customStyle="1" w:styleId="Style1">
    <w:name w:val="Style 1"/>
    <w:rsid w:val="00D250F9"/>
    <w:pPr>
      <w:widowControl w:val="0"/>
      <w:autoSpaceDE w:val="0"/>
      <w:autoSpaceDN w:val="0"/>
      <w:ind w:firstLine="288"/>
      <w:jc w:val="both"/>
    </w:pPr>
    <w:rPr>
      <w:rFonts w:ascii="Arial" w:hAnsi="Arial" w:cs="Arial"/>
    </w:rPr>
  </w:style>
  <w:style w:type="character" w:customStyle="1" w:styleId="CharacterStyle1">
    <w:name w:val="Character Style 1"/>
    <w:rsid w:val="00D250F9"/>
    <w:rPr>
      <w:rFonts w:ascii="Arial" w:hAnsi="Arial" w:cs="Arial"/>
      <w:sz w:val="20"/>
      <w:szCs w:val="20"/>
    </w:rPr>
  </w:style>
  <w:style w:type="paragraph" w:styleId="a6">
    <w:name w:val="Title"/>
    <w:basedOn w:val="a"/>
    <w:qFormat/>
    <w:rsid w:val="00F14B09"/>
    <w:pPr>
      <w:widowControl w:val="0"/>
      <w:shd w:val="clear" w:color="auto" w:fill="FFFFFF"/>
      <w:autoSpaceDE w:val="0"/>
      <w:autoSpaceDN w:val="0"/>
      <w:adjustRightInd w:val="0"/>
      <w:spacing w:line="360" w:lineRule="auto"/>
      <w:ind w:firstLine="709"/>
      <w:jc w:val="center"/>
    </w:pPr>
    <w:rPr>
      <w:b/>
      <w:bCs/>
      <w:color w:val="000000"/>
      <w:spacing w:val="-3"/>
      <w:sz w:val="28"/>
      <w:szCs w:val="28"/>
    </w:rPr>
  </w:style>
  <w:style w:type="paragraph" w:styleId="a7">
    <w:name w:val="footer"/>
    <w:basedOn w:val="a"/>
    <w:rsid w:val="00E05B5C"/>
    <w:pPr>
      <w:tabs>
        <w:tab w:val="center" w:pos="4677"/>
        <w:tab w:val="right" w:pos="9355"/>
      </w:tabs>
    </w:pPr>
  </w:style>
  <w:style w:type="character" w:styleId="a8">
    <w:name w:val="page number"/>
    <w:basedOn w:val="a0"/>
    <w:rsid w:val="00E0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7226</Words>
  <Characters>41194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Оксана</dc:creator>
  <cp:keywords/>
  <dc:description/>
  <cp:lastModifiedBy>admin</cp:lastModifiedBy>
  <cp:revision>2</cp:revision>
  <cp:lastPrinted>2009-12-08T09:22:00Z</cp:lastPrinted>
  <dcterms:created xsi:type="dcterms:W3CDTF">2014-04-12T12:08:00Z</dcterms:created>
  <dcterms:modified xsi:type="dcterms:W3CDTF">2014-04-12T12:08:00Z</dcterms:modified>
</cp:coreProperties>
</file>