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66" w:rsidRPr="009978F6" w:rsidRDefault="00CB4866" w:rsidP="007F6011">
      <w:pPr>
        <w:jc w:val="center"/>
        <w:rPr>
          <w:b/>
        </w:rPr>
      </w:pPr>
      <w:r w:rsidRPr="009978F6">
        <w:rPr>
          <w:b/>
        </w:rPr>
        <w:t>ФЕДЕРАЛЬНОЕ АГЕНТСТВО ПО ОБРАЗОВАНИЮ</w:t>
      </w:r>
    </w:p>
    <w:p w:rsidR="00CB4866" w:rsidRPr="009978F6" w:rsidRDefault="00CB4866" w:rsidP="007F6011">
      <w:pPr>
        <w:jc w:val="center"/>
        <w:rPr>
          <w:b/>
        </w:rPr>
      </w:pPr>
    </w:p>
    <w:p w:rsidR="00CB4866" w:rsidRPr="009978F6" w:rsidRDefault="00CB4866" w:rsidP="007F6011">
      <w:pPr>
        <w:jc w:val="center"/>
        <w:rPr>
          <w:b/>
        </w:rPr>
      </w:pPr>
      <w:r w:rsidRPr="009978F6">
        <w:rPr>
          <w:b/>
        </w:rPr>
        <w:t>ФЕДЕРАЛЬНОЕ ГОСУДАРСТВЕННОЕ ОБРАЗОВАТЕЛЬНОЕ УЧРЕЖДЕНИЕ</w:t>
      </w:r>
    </w:p>
    <w:p w:rsidR="00CB4866" w:rsidRPr="009978F6" w:rsidRDefault="00CB4866" w:rsidP="007F6011">
      <w:pPr>
        <w:jc w:val="center"/>
        <w:rPr>
          <w:b/>
        </w:rPr>
      </w:pPr>
      <w:r w:rsidRPr="009978F6">
        <w:rPr>
          <w:b/>
        </w:rPr>
        <w:t>ВЫСШЕГО ПРОФЕССИОНАЛЬНОГО ОБРАЗОВАНИЯ</w:t>
      </w:r>
    </w:p>
    <w:p w:rsidR="00CB4866" w:rsidRPr="009978F6" w:rsidRDefault="00CB4866" w:rsidP="007F6011">
      <w:pPr>
        <w:jc w:val="center"/>
        <w:rPr>
          <w:b/>
        </w:rPr>
      </w:pPr>
      <w:r w:rsidRPr="009978F6">
        <w:rPr>
          <w:b/>
        </w:rPr>
        <w:t>«РОССИЙСКИЙ ГОСУДАРСТВЕННЫЙ  УНИВЕРСИТЕТ ТУРИЗМА И СЕРВИСА»</w:t>
      </w:r>
    </w:p>
    <w:p w:rsidR="00CB4866" w:rsidRPr="00E970B8" w:rsidRDefault="00CB4866" w:rsidP="007F6011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CB4866" w:rsidRPr="003150E5" w:rsidRDefault="00CB4866" w:rsidP="007F6011">
      <w:pPr>
        <w:rPr>
          <w:sz w:val="28"/>
          <w:szCs w:val="28"/>
        </w:rPr>
      </w:pPr>
    </w:p>
    <w:p w:rsidR="007F6011" w:rsidRDefault="007F6011" w:rsidP="007F6011">
      <w:pPr>
        <w:jc w:val="center"/>
        <w:rPr>
          <w:sz w:val="28"/>
          <w:szCs w:val="28"/>
        </w:rPr>
      </w:pPr>
    </w:p>
    <w:p w:rsidR="007F6011" w:rsidRDefault="007F6011" w:rsidP="007F6011">
      <w:pPr>
        <w:rPr>
          <w:sz w:val="28"/>
          <w:szCs w:val="28"/>
        </w:rPr>
      </w:pPr>
    </w:p>
    <w:p w:rsidR="00CB4866" w:rsidRPr="003150E5" w:rsidRDefault="00CB4866" w:rsidP="0085071B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Кафедра</w:t>
      </w:r>
      <w:r w:rsidR="007F6011">
        <w:rPr>
          <w:sz w:val="28"/>
          <w:szCs w:val="28"/>
        </w:rPr>
        <w:t xml:space="preserve"> «История и политология»</w:t>
      </w:r>
    </w:p>
    <w:p w:rsidR="00CB4866" w:rsidRDefault="00CB4866" w:rsidP="007F6011">
      <w:pPr>
        <w:jc w:val="center"/>
        <w:rPr>
          <w:sz w:val="28"/>
          <w:szCs w:val="28"/>
        </w:rPr>
      </w:pPr>
    </w:p>
    <w:p w:rsidR="007F6011" w:rsidRPr="003150E5" w:rsidRDefault="007F6011" w:rsidP="007F6011">
      <w:pPr>
        <w:jc w:val="center"/>
        <w:rPr>
          <w:sz w:val="28"/>
          <w:szCs w:val="28"/>
        </w:rPr>
      </w:pPr>
    </w:p>
    <w:p w:rsidR="00CB4866" w:rsidRPr="003150E5" w:rsidRDefault="00CB4866" w:rsidP="008200F3">
      <w:pPr>
        <w:jc w:val="right"/>
        <w:rPr>
          <w:b/>
          <w:sz w:val="28"/>
          <w:szCs w:val="28"/>
        </w:rPr>
      </w:pPr>
      <w:r w:rsidRPr="003150E5">
        <w:rPr>
          <w:b/>
          <w:sz w:val="28"/>
          <w:szCs w:val="28"/>
        </w:rPr>
        <w:t>УТВЕРЖДАЮ</w:t>
      </w:r>
    </w:p>
    <w:p w:rsidR="00CB4866" w:rsidRPr="003150E5" w:rsidRDefault="00CB4866" w:rsidP="008200F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150E5">
        <w:rPr>
          <w:sz w:val="28"/>
          <w:szCs w:val="28"/>
        </w:rPr>
        <w:t>роректор по учебной работе</w:t>
      </w:r>
      <w:r>
        <w:rPr>
          <w:sz w:val="28"/>
          <w:szCs w:val="28"/>
        </w:rPr>
        <w:t>,</w:t>
      </w:r>
    </w:p>
    <w:p w:rsidR="00CB4866" w:rsidRDefault="00CB4866" w:rsidP="008200F3">
      <w:pPr>
        <w:jc w:val="right"/>
        <w:rPr>
          <w:sz w:val="28"/>
          <w:szCs w:val="28"/>
        </w:rPr>
      </w:pPr>
      <w:r w:rsidRPr="003150E5">
        <w:rPr>
          <w:sz w:val="28"/>
          <w:szCs w:val="28"/>
        </w:rPr>
        <w:t xml:space="preserve">д.э.н., профессор </w:t>
      </w:r>
    </w:p>
    <w:p w:rsidR="00CB4866" w:rsidRPr="003150E5" w:rsidRDefault="00CB4866" w:rsidP="008200F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3150E5">
        <w:rPr>
          <w:sz w:val="28"/>
          <w:szCs w:val="28"/>
        </w:rPr>
        <w:t>Новикова Н.Г</w:t>
      </w:r>
      <w:r>
        <w:rPr>
          <w:sz w:val="28"/>
          <w:szCs w:val="28"/>
        </w:rPr>
        <w:t>.</w:t>
      </w:r>
    </w:p>
    <w:p w:rsidR="00CB4866" w:rsidRPr="003150E5" w:rsidRDefault="00CB4866" w:rsidP="008200F3">
      <w:pPr>
        <w:tabs>
          <w:tab w:val="left" w:pos="4500"/>
        </w:tabs>
        <w:jc w:val="right"/>
        <w:rPr>
          <w:sz w:val="28"/>
          <w:szCs w:val="28"/>
        </w:rPr>
      </w:pPr>
      <w:r w:rsidRPr="003150E5">
        <w:rPr>
          <w:sz w:val="28"/>
          <w:szCs w:val="28"/>
        </w:rPr>
        <w:t>«_____»__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Pr="003150E5">
        <w:rPr>
          <w:sz w:val="28"/>
          <w:szCs w:val="28"/>
        </w:rPr>
        <w:t>__200__г.</w:t>
      </w:r>
    </w:p>
    <w:p w:rsidR="00CB4866" w:rsidRPr="003150E5" w:rsidRDefault="00CB4866" w:rsidP="007F6011">
      <w:pPr>
        <w:rPr>
          <w:sz w:val="28"/>
          <w:szCs w:val="28"/>
        </w:rPr>
      </w:pPr>
    </w:p>
    <w:p w:rsidR="00CB4866" w:rsidRPr="003150E5" w:rsidRDefault="00CB4866" w:rsidP="007F6011">
      <w:pPr>
        <w:rPr>
          <w:sz w:val="28"/>
          <w:szCs w:val="28"/>
        </w:rPr>
      </w:pPr>
    </w:p>
    <w:p w:rsidR="00CB4866" w:rsidRPr="003150E5" w:rsidRDefault="00CB4866" w:rsidP="007F6011">
      <w:pPr>
        <w:rPr>
          <w:sz w:val="28"/>
          <w:szCs w:val="28"/>
        </w:rPr>
      </w:pPr>
    </w:p>
    <w:p w:rsidR="00CB4866" w:rsidRPr="00B5216D" w:rsidRDefault="00CB4866" w:rsidP="007F6011">
      <w:pPr>
        <w:jc w:val="center"/>
        <w:rPr>
          <w:b/>
          <w:sz w:val="32"/>
          <w:szCs w:val="32"/>
        </w:rPr>
      </w:pPr>
      <w:r w:rsidRPr="00B5216D">
        <w:rPr>
          <w:b/>
          <w:sz w:val="32"/>
          <w:szCs w:val="32"/>
        </w:rPr>
        <w:t>МЕТОДИЧЕСКИЕ УКАЗАНИЯ</w:t>
      </w:r>
    </w:p>
    <w:p w:rsidR="00CB4866" w:rsidRPr="00B5216D" w:rsidRDefault="00CB4866" w:rsidP="007F6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ВЫПОЛНЕНИЮ КОНТРОЛЬНЫХ РАБОТ</w:t>
      </w:r>
    </w:p>
    <w:p w:rsidR="00CB4866" w:rsidRDefault="00CB4866" w:rsidP="007F6011">
      <w:pPr>
        <w:jc w:val="center"/>
        <w:rPr>
          <w:sz w:val="28"/>
          <w:szCs w:val="28"/>
        </w:rPr>
      </w:pPr>
    </w:p>
    <w:p w:rsidR="00CB4866" w:rsidRDefault="00CB4866" w:rsidP="007F6011">
      <w:pPr>
        <w:jc w:val="center"/>
        <w:rPr>
          <w:sz w:val="28"/>
          <w:szCs w:val="28"/>
        </w:rPr>
      </w:pPr>
    </w:p>
    <w:p w:rsidR="00CB4866" w:rsidRPr="00CB4648" w:rsidRDefault="00CB4866" w:rsidP="007F6011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CB4648">
        <w:rPr>
          <w:sz w:val="28"/>
          <w:szCs w:val="28"/>
        </w:rPr>
        <w:t>ля студентов</w:t>
      </w:r>
      <w:r w:rsidR="008200F3">
        <w:rPr>
          <w:sz w:val="28"/>
          <w:szCs w:val="28"/>
        </w:rPr>
        <w:t xml:space="preserve"> заочной</w:t>
      </w:r>
      <w:r w:rsidRPr="00CB4648">
        <w:rPr>
          <w:sz w:val="28"/>
          <w:szCs w:val="28"/>
        </w:rPr>
        <w:t xml:space="preserve"> формы обучения</w:t>
      </w:r>
    </w:p>
    <w:p w:rsidR="00CB4866" w:rsidRDefault="00CB4866" w:rsidP="007F6011">
      <w:pPr>
        <w:jc w:val="center"/>
        <w:rPr>
          <w:sz w:val="28"/>
          <w:szCs w:val="28"/>
        </w:rPr>
      </w:pPr>
    </w:p>
    <w:p w:rsidR="008200F3" w:rsidRDefault="008200F3" w:rsidP="008200F3">
      <w:pPr>
        <w:rPr>
          <w:sz w:val="28"/>
          <w:szCs w:val="28"/>
        </w:rPr>
      </w:pPr>
    </w:p>
    <w:p w:rsidR="00CB4866" w:rsidRPr="003150E5" w:rsidRDefault="00CB4866" w:rsidP="005E1669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Дисциплина</w:t>
      </w:r>
      <w:r w:rsidR="008200F3">
        <w:rPr>
          <w:sz w:val="28"/>
          <w:szCs w:val="28"/>
        </w:rPr>
        <w:t xml:space="preserve"> «</w:t>
      </w:r>
      <w:r w:rsidR="00D44958">
        <w:rPr>
          <w:sz w:val="28"/>
          <w:szCs w:val="28"/>
        </w:rPr>
        <w:t>О</w:t>
      </w:r>
      <w:r w:rsidR="008200F3">
        <w:rPr>
          <w:sz w:val="28"/>
          <w:szCs w:val="28"/>
        </w:rPr>
        <w:t>течеств</w:t>
      </w:r>
      <w:r w:rsidR="00D44958">
        <w:rPr>
          <w:sz w:val="28"/>
          <w:szCs w:val="28"/>
        </w:rPr>
        <w:t>енная история</w:t>
      </w:r>
      <w:r w:rsidR="008200F3">
        <w:rPr>
          <w:sz w:val="28"/>
          <w:szCs w:val="28"/>
        </w:rPr>
        <w:t>»</w:t>
      </w:r>
    </w:p>
    <w:p w:rsidR="008200F3" w:rsidRDefault="008200F3" w:rsidP="008200F3">
      <w:pPr>
        <w:rPr>
          <w:sz w:val="28"/>
          <w:szCs w:val="28"/>
        </w:rPr>
      </w:pPr>
    </w:p>
    <w:p w:rsidR="00316A73" w:rsidRDefault="00316A73" w:rsidP="00316A73">
      <w:pPr>
        <w:ind w:left="-56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Для</w:t>
      </w:r>
      <w:r w:rsidR="00872112">
        <w:rPr>
          <w:sz w:val="28"/>
          <w:szCs w:val="28"/>
        </w:rPr>
        <w:t xml:space="preserve"> всех</w:t>
      </w:r>
      <w:r>
        <w:rPr>
          <w:sz w:val="28"/>
          <w:szCs w:val="28"/>
        </w:rPr>
        <w:t xml:space="preserve"> специальностей </w:t>
      </w:r>
    </w:p>
    <w:p w:rsidR="00316A73" w:rsidRDefault="00316A73" w:rsidP="00316A73">
      <w:pPr>
        <w:ind w:left="-567"/>
        <w:jc w:val="center"/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8200F3" w:rsidP="007F6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</w:t>
        </w:r>
        <w:r w:rsidR="00F85ABE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</w:t>
        </w:r>
        <w:r w:rsidR="00CB4866" w:rsidRPr="003150E5">
          <w:rPr>
            <w:sz w:val="28"/>
            <w:szCs w:val="28"/>
          </w:rPr>
          <w:t>г</w:t>
        </w:r>
      </w:smartTag>
      <w:r w:rsidR="00CB4866" w:rsidRPr="003150E5">
        <w:rPr>
          <w:sz w:val="28"/>
          <w:szCs w:val="28"/>
        </w:rPr>
        <w:t>.</w:t>
      </w:r>
    </w:p>
    <w:p w:rsidR="00CB4866" w:rsidRPr="004B02D5" w:rsidRDefault="00CB4866" w:rsidP="007F6011">
      <w:pPr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D44958" w:rsidRPr="003150E5" w:rsidRDefault="00CB4866" w:rsidP="00D44958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контрольных работ составлены на основании рабочей программы дисциплины</w:t>
      </w:r>
      <w:r w:rsidR="008200F3">
        <w:rPr>
          <w:sz w:val="28"/>
          <w:szCs w:val="28"/>
        </w:rPr>
        <w:t xml:space="preserve"> </w:t>
      </w:r>
      <w:r w:rsidR="00D44958">
        <w:rPr>
          <w:sz w:val="28"/>
          <w:szCs w:val="28"/>
        </w:rPr>
        <w:t>«Отечественная история»</w:t>
      </w:r>
    </w:p>
    <w:p w:rsidR="008200F3" w:rsidRDefault="008200F3" w:rsidP="007F6011">
      <w:pPr>
        <w:rPr>
          <w:sz w:val="20"/>
          <w:szCs w:val="20"/>
        </w:rPr>
      </w:pPr>
    </w:p>
    <w:p w:rsidR="00D44958" w:rsidRDefault="00D44958" w:rsidP="007F6011">
      <w:pPr>
        <w:rPr>
          <w:sz w:val="20"/>
          <w:szCs w:val="20"/>
        </w:rPr>
      </w:pP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контрольных работ рассмотрены и утверждены на заседании кафедры</w:t>
      </w:r>
      <w:r w:rsidR="008200F3">
        <w:rPr>
          <w:sz w:val="28"/>
          <w:szCs w:val="28"/>
        </w:rPr>
        <w:t xml:space="preserve"> «История и политология»</w:t>
      </w:r>
    </w:p>
    <w:p w:rsidR="008200F3" w:rsidRDefault="008200F3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0"/>
          <w:szCs w:val="20"/>
        </w:rPr>
      </w:pPr>
    </w:p>
    <w:p w:rsidR="008200F3" w:rsidRDefault="008200F3" w:rsidP="007F6011">
      <w:pPr>
        <w:rPr>
          <w:sz w:val="28"/>
          <w:szCs w:val="28"/>
        </w:rPr>
      </w:pPr>
    </w:p>
    <w:p w:rsidR="00CB4866" w:rsidRDefault="0085071B" w:rsidP="007F6011">
      <w:pPr>
        <w:rPr>
          <w:sz w:val="28"/>
          <w:szCs w:val="28"/>
        </w:rPr>
      </w:pPr>
      <w:r>
        <w:rPr>
          <w:sz w:val="28"/>
          <w:szCs w:val="28"/>
        </w:rPr>
        <w:t>Протокол №6</w:t>
      </w:r>
      <w:r w:rsidR="00CB4866">
        <w:rPr>
          <w:sz w:val="28"/>
          <w:szCs w:val="28"/>
        </w:rPr>
        <w:tab/>
      </w:r>
      <w:r w:rsidR="00CB4866">
        <w:rPr>
          <w:sz w:val="28"/>
          <w:szCs w:val="28"/>
        </w:rPr>
        <w:tab/>
      </w:r>
      <w:r w:rsidR="00CB4866">
        <w:rPr>
          <w:sz w:val="28"/>
          <w:szCs w:val="28"/>
        </w:rPr>
        <w:tab/>
      </w:r>
      <w:r w:rsidR="00CB486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="00CB4866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CB4866">
        <w:rPr>
          <w:sz w:val="28"/>
          <w:szCs w:val="28"/>
        </w:rPr>
        <w:t>»</w:t>
      </w:r>
      <w:r>
        <w:rPr>
          <w:sz w:val="28"/>
          <w:szCs w:val="28"/>
        </w:rPr>
        <w:t>февраля</w:t>
      </w:r>
      <w:r w:rsidR="00CB4866">
        <w:rPr>
          <w:sz w:val="28"/>
          <w:szCs w:val="28"/>
        </w:rPr>
        <w:t>200</w:t>
      </w:r>
      <w:r w:rsidR="00F85ABE">
        <w:rPr>
          <w:sz w:val="28"/>
          <w:szCs w:val="28"/>
        </w:rPr>
        <w:t>9</w:t>
      </w:r>
      <w:r w:rsidR="00CB4866">
        <w:rPr>
          <w:sz w:val="28"/>
          <w:szCs w:val="28"/>
        </w:rPr>
        <w:t>г.</w:t>
      </w:r>
    </w:p>
    <w:p w:rsidR="00CB4866" w:rsidRDefault="00CB4866" w:rsidP="007F6011">
      <w:pPr>
        <w:rPr>
          <w:sz w:val="28"/>
          <w:szCs w:val="28"/>
        </w:rPr>
      </w:pPr>
    </w:p>
    <w:p w:rsidR="00CB4866" w:rsidRDefault="008200F3" w:rsidP="007F6011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CB4866">
        <w:rPr>
          <w:sz w:val="28"/>
          <w:szCs w:val="28"/>
        </w:rPr>
        <w:tab/>
      </w:r>
      <w:r>
        <w:rPr>
          <w:sz w:val="28"/>
          <w:szCs w:val="28"/>
        </w:rPr>
        <w:t>д.и.н., проф. Багдасарян В.Э.</w:t>
      </w:r>
      <w:r w:rsidR="00CB4866">
        <w:rPr>
          <w:sz w:val="28"/>
          <w:szCs w:val="28"/>
        </w:rPr>
        <w:t>.</w:t>
      </w: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контрольных работ одобрены Учебно-методическим советом ФГОУВПО «РГУТиС»</w:t>
      </w: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  <w:t>«____»_______________200</w:t>
      </w:r>
      <w:r w:rsidR="00F85ABE">
        <w:rPr>
          <w:sz w:val="28"/>
          <w:szCs w:val="28"/>
        </w:rPr>
        <w:t>9</w:t>
      </w:r>
      <w:r w:rsidR="008200F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>Пре</w:t>
      </w:r>
      <w:r w:rsidR="008200F3">
        <w:rPr>
          <w:sz w:val="28"/>
          <w:szCs w:val="28"/>
        </w:rPr>
        <w:t>дседатель УМС ФГОУВПО «РГУТиС»</w:t>
      </w:r>
      <w:r w:rsidR="008200F3">
        <w:rPr>
          <w:sz w:val="28"/>
          <w:szCs w:val="28"/>
        </w:rPr>
        <w:tab/>
      </w:r>
      <w:r>
        <w:rPr>
          <w:sz w:val="28"/>
          <w:szCs w:val="28"/>
        </w:rPr>
        <w:t>д.э.н., проф. Новикова Н.Г.</w:t>
      </w:r>
    </w:p>
    <w:p w:rsidR="00CB4866" w:rsidRDefault="00CB4866" w:rsidP="007F6011">
      <w:pPr>
        <w:rPr>
          <w:sz w:val="28"/>
          <w:szCs w:val="28"/>
        </w:rPr>
      </w:pPr>
    </w:p>
    <w:p w:rsidR="00CB4866" w:rsidRPr="004B02D5" w:rsidRDefault="00CB4866" w:rsidP="007F60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</w:t>
      </w:r>
      <w:r w:rsidRPr="00DF5478">
        <w:rPr>
          <w:b/>
          <w:sz w:val="28"/>
          <w:szCs w:val="28"/>
        </w:rPr>
        <w:t xml:space="preserve">по выполнению </w:t>
      </w:r>
      <w:r w:rsidRPr="00A67A82">
        <w:rPr>
          <w:b/>
          <w:sz w:val="28"/>
          <w:szCs w:val="28"/>
        </w:rPr>
        <w:t>контрольных</w:t>
      </w:r>
      <w:r w:rsidRPr="00DF5478">
        <w:rPr>
          <w:b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разработа</w:t>
      </w:r>
      <w:r w:rsidR="005E1669">
        <w:rPr>
          <w:b/>
          <w:sz w:val="28"/>
          <w:szCs w:val="28"/>
        </w:rPr>
        <w:t>ли</w:t>
      </w:r>
      <w:r w:rsidRPr="004B02D5">
        <w:rPr>
          <w:b/>
          <w:sz w:val="28"/>
          <w:szCs w:val="28"/>
        </w:rPr>
        <w:t>:</w:t>
      </w:r>
    </w:p>
    <w:p w:rsidR="00CB4866" w:rsidRPr="004B02D5" w:rsidRDefault="00CB4866" w:rsidP="007F6011">
      <w:pPr>
        <w:rPr>
          <w:b/>
          <w:sz w:val="28"/>
          <w:szCs w:val="28"/>
        </w:rPr>
      </w:pPr>
    </w:p>
    <w:p w:rsidR="005E1669" w:rsidRDefault="005E1669" w:rsidP="005E166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Профессорско-преподавательский состав кафедры</w:t>
      </w:r>
    </w:p>
    <w:p w:rsidR="005E1669" w:rsidRDefault="005E1669" w:rsidP="005E1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«История и политология»                                 </w:t>
      </w:r>
    </w:p>
    <w:p w:rsidR="005E1669" w:rsidRDefault="005E1669" w:rsidP="005E1669">
      <w:pPr>
        <w:tabs>
          <w:tab w:val="left" w:pos="7520"/>
        </w:tabs>
      </w:pPr>
      <w:r>
        <w:t>Д.и.н., проф                                                                                   Багдасарян В.Э.</w:t>
      </w:r>
    </w:p>
    <w:p w:rsidR="005E1669" w:rsidRDefault="005E1669" w:rsidP="005E1669">
      <w:r>
        <w:t>Д.и.н., проф.                                                                                  Ершов В.Ф.</w:t>
      </w:r>
    </w:p>
    <w:p w:rsidR="005E1669" w:rsidRDefault="005E1669" w:rsidP="005E1669">
      <w:r>
        <w:t>Д.и.н., проф.                                                                                  Орлов И.Б.</w:t>
      </w:r>
    </w:p>
    <w:p w:rsidR="005E1669" w:rsidRDefault="005E1669" w:rsidP="005E1669">
      <w:r>
        <w:t>Д.и.н., проф.                                                                                  Горелов И.Е.</w:t>
      </w:r>
    </w:p>
    <w:p w:rsidR="005E1669" w:rsidRDefault="005E1669" w:rsidP="005E1669">
      <w:r>
        <w:t>Д.и.н., проф.                                                                                  Телицын В.Л.</w:t>
      </w:r>
    </w:p>
    <w:p w:rsidR="005E1669" w:rsidRDefault="005E1669" w:rsidP="005E1669">
      <w:r>
        <w:t>Д.и.н., проф.                                                                                  Булдаков В.П.</w:t>
      </w:r>
    </w:p>
    <w:p w:rsidR="005E1669" w:rsidRDefault="005E1669" w:rsidP="005E1669">
      <w:r>
        <w:t>Д.и.н., проф.                                                                                  Смоленский Н.И.</w:t>
      </w:r>
    </w:p>
    <w:p w:rsidR="005E1669" w:rsidRDefault="005E1669" w:rsidP="005E1669">
      <w:r>
        <w:t>Д.и.н., проф.                                                                                  Михеенков В.П.</w:t>
      </w:r>
    </w:p>
    <w:p w:rsidR="005E1669" w:rsidRDefault="005E1669" w:rsidP="005E1669">
      <w:r>
        <w:t>К.и.н., доц.                                                                                     Камнева Г.П.</w:t>
      </w:r>
    </w:p>
    <w:p w:rsidR="005E1669" w:rsidRDefault="005E1669" w:rsidP="005E1669">
      <w:r>
        <w:t xml:space="preserve">К.и.н., доц.                                                                                     Клычников В.М.  </w:t>
      </w:r>
    </w:p>
    <w:p w:rsidR="005E1669" w:rsidRDefault="005E1669" w:rsidP="007F6011">
      <w:pPr>
        <w:rPr>
          <w:b/>
          <w:sz w:val="28"/>
          <w:szCs w:val="28"/>
        </w:rPr>
      </w:pPr>
    </w:p>
    <w:p w:rsidR="005E1669" w:rsidRDefault="005E1669" w:rsidP="007F6011">
      <w:pPr>
        <w:rPr>
          <w:b/>
          <w:sz w:val="28"/>
          <w:szCs w:val="28"/>
        </w:rPr>
      </w:pPr>
    </w:p>
    <w:p w:rsidR="00CB4866" w:rsidRPr="004B02D5" w:rsidRDefault="00CB4866" w:rsidP="007F6011">
      <w:pPr>
        <w:rPr>
          <w:b/>
          <w:sz w:val="28"/>
          <w:szCs w:val="28"/>
        </w:rPr>
      </w:pPr>
      <w:r w:rsidRPr="004B02D5">
        <w:rPr>
          <w:b/>
          <w:sz w:val="28"/>
          <w:szCs w:val="28"/>
        </w:rPr>
        <w:t>Согласовано:</w:t>
      </w: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>Уче</w:t>
      </w:r>
      <w:r w:rsidR="008200F3">
        <w:rPr>
          <w:sz w:val="28"/>
          <w:szCs w:val="28"/>
        </w:rPr>
        <w:t>бно-методического управления</w:t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>
        <w:rPr>
          <w:sz w:val="28"/>
          <w:szCs w:val="28"/>
        </w:rPr>
        <w:t>к.э.н. доцент Дуборкина И.А</w:t>
      </w:r>
    </w:p>
    <w:p w:rsidR="00CB4866" w:rsidRDefault="00CB4866" w:rsidP="007F6011">
      <w:pPr>
        <w:rPr>
          <w:sz w:val="28"/>
          <w:szCs w:val="28"/>
        </w:rPr>
      </w:pP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CB4866" w:rsidRDefault="00CB4866" w:rsidP="007F6011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200F3">
        <w:rPr>
          <w:sz w:val="28"/>
          <w:szCs w:val="28"/>
        </w:rPr>
        <w:t>чебно-методического отдела</w:t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 w:rsidR="008200F3">
        <w:rPr>
          <w:sz w:val="28"/>
          <w:szCs w:val="28"/>
        </w:rPr>
        <w:tab/>
      </w:r>
      <w:r>
        <w:rPr>
          <w:sz w:val="28"/>
          <w:szCs w:val="28"/>
        </w:rPr>
        <w:t>Рыженок Н.В.</w:t>
      </w:r>
    </w:p>
    <w:p w:rsidR="0030144F" w:rsidRDefault="00CB4866" w:rsidP="0030144F">
      <w:pPr>
        <w:jc w:val="center"/>
        <w:rPr>
          <w:b/>
          <w:sz w:val="28"/>
          <w:szCs w:val="28"/>
        </w:rPr>
      </w:pPr>
      <w:r w:rsidRPr="0030144F">
        <w:rPr>
          <w:b/>
          <w:sz w:val="28"/>
          <w:szCs w:val="28"/>
        </w:rPr>
        <w:br w:type="page"/>
      </w:r>
      <w:r w:rsidR="0030144F" w:rsidRPr="0030144F">
        <w:rPr>
          <w:b/>
          <w:sz w:val="28"/>
          <w:szCs w:val="28"/>
        </w:rPr>
        <w:t>ПОЯСНИТЕЛЬНАЯ ЗАПИСКА</w:t>
      </w:r>
    </w:p>
    <w:p w:rsidR="0030144F" w:rsidRPr="0030144F" w:rsidRDefault="0030144F" w:rsidP="0030144F">
      <w:pPr>
        <w:jc w:val="center"/>
        <w:rPr>
          <w:b/>
          <w:sz w:val="28"/>
          <w:szCs w:val="28"/>
        </w:rPr>
      </w:pPr>
    </w:p>
    <w:p w:rsidR="009215AB" w:rsidRDefault="00A72271" w:rsidP="007F6011">
      <w:pPr>
        <w:jc w:val="both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Контрольные работы по дисциплине «История отечества» выполняются студентами очно-заочной и заочной форм обучения. </w:t>
      </w:r>
      <w:r w:rsidR="00CB4866" w:rsidRPr="00CB4866">
        <w:rPr>
          <w:color w:val="000000"/>
          <w:sz w:val="28"/>
          <w:szCs w:val="28"/>
        </w:rPr>
        <w:t>Выбор темы – по п</w:t>
      </w:r>
      <w:r w:rsidR="00AC5B99">
        <w:rPr>
          <w:color w:val="000000"/>
          <w:sz w:val="28"/>
          <w:szCs w:val="28"/>
        </w:rPr>
        <w:t>е</w:t>
      </w:r>
      <w:r w:rsidR="00CB4866" w:rsidRPr="00CB4866">
        <w:rPr>
          <w:color w:val="000000"/>
          <w:sz w:val="28"/>
          <w:szCs w:val="28"/>
        </w:rPr>
        <w:t>рвой букве фамилии или произвольно в перечне дополнительных тем.</w:t>
      </w:r>
      <w:r w:rsidRPr="00CB4866">
        <w:rPr>
          <w:color w:val="000000"/>
          <w:sz w:val="28"/>
          <w:szCs w:val="28"/>
        </w:rPr>
        <w:t xml:space="preserve"> Контрольная работа сдаётся в начале учебной сессии. Объём – 15-25 листов формата А</w:t>
      </w:r>
      <w:r w:rsidR="007F39ED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</w:rPr>
        <w:t xml:space="preserve">4, кегль12 или 14, интервал при кегле 12 – 1,5, при кегле 14 – 1. </w:t>
      </w:r>
    </w:p>
    <w:p w:rsidR="00872112" w:rsidRDefault="00872112" w:rsidP="00872112">
      <w:pPr>
        <w:spacing w:line="360" w:lineRule="auto"/>
        <w:ind w:firstLine="709"/>
        <w:jc w:val="both"/>
        <w:rPr>
          <w:b/>
        </w:rPr>
      </w:pPr>
    </w:p>
    <w:p w:rsidR="00872112" w:rsidRPr="00872112" w:rsidRDefault="00872112" w:rsidP="0087211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72112">
        <w:rPr>
          <w:b/>
          <w:sz w:val="28"/>
          <w:szCs w:val="28"/>
        </w:rPr>
        <w:t>(Титульный лист и рецензия в приложении 1 и 2)</w:t>
      </w:r>
    </w:p>
    <w:p w:rsidR="00872112" w:rsidRPr="00CB4866" w:rsidRDefault="00872112" w:rsidP="007F6011">
      <w:pPr>
        <w:jc w:val="both"/>
        <w:rPr>
          <w:sz w:val="28"/>
          <w:szCs w:val="28"/>
        </w:rPr>
      </w:pPr>
    </w:p>
    <w:p w:rsidR="00227C14" w:rsidRPr="00CB4866" w:rsidRDefault="00227C14" w:rsidP="00CB4866">
      <w:pPr>
        <w:shd w:val="clear" w:color="auto" w:fill="FFFFFF"/>
        <w:ind w:left="1829" w:right="365" w:hanging="1210"/>
        <w:rPr>
          <w:color w:val="000000"/>
          <w:sz w:val="28"/>
          <w:szCs w:val="28"/>
        </w:rPr>
      </w:pPr>
    </w:p>
    <w:p w:rsidR="00CB4866" w:rsidRPr="00CB4866" w:rsidRDefault="00CB4866" w:rsidP="00CB4866">
      <w:pPr>
        <w:shd w:val="clear" w:color="auto" w:fill="FFFFFF"/>
        <w:ind w:right="365"/>
        <w:jc w:val="center"/>
        <w:rPr>
          <w:b/>
          <w:color w:val="000000"/>
          <w:sz w:val="28"/>
          <w:szCs w:val="28"/>
        </w:rPr>
      </w:pPr>
    </w:p>
    <w:p w:rsidR="000E44C5" w:rsidRPr="00CB4866" w:rsidRDefault="009215AB" w:rsidP="00CB4866">
      <w:pPr>
        <w:shd w:val="clear" w:color="auto" w:fill="FFFFFF"/>
        <w:ind w:right="365"/>
        <w:jc w:val="center"/>
        <w:rPr>
          <w:b/>
          <w:color w:val="000000"/>
          <w:sz w:val="28"/>
          <w:szCs w:val="28"/>
        </w:rPr>
      </w:pPr>
      <w:r w:rsidRPr="00CB4866">
        <w:rPr>
          <w:b/>
          <w:color w:val="000000"/>
          <w:sz w:val="28"/>
          <w:szCs w:val="28"/>
        </w:rPr>
        <w:t xml:space="preserve">ТЕМАТИКА ПИСЬМЕННЫХ КОНТРОЛЬНЫХ РАБОТ </w:t>
      </w:r>
    </w:p>
    <w:p w:rsidR="009215AB" w:rsidRPr="00CB4866" w:rsidRDefault="009215AB" w:rsidP="00CB4866">
      <w:pPr>
        <w:shd w:val="clear" w:color="auto" w:fill="FFFFFF"/>
        <w:ind w:right="365"/>
        <w:jc w:val="center"/>
        <w:rPr>
          <w:b/>
          <w:sz w:val="28"/>
          <w:szCs w:val="28"/>
        </w:rPr>
      </w:pPr>
      <w:r w:rsidRPr="00CB4866">
        <w:rPr>
          <w:b/>
          <w:color w:val="000000"/>
          <w:sz w:val="28"/>
          <w:szCs w:val="28"/>
        </w:rPr>
        <w:t xml:space="preserve">ПО </w:t>
      </w:r>
      <w:r w:rsidR="000E44C5" w:rsidRPr="00CB4866">
        <w:rPr>
          <w:b/>
          <w:color w:val="000000"/>
          <w:sz w:val="28"/>
          <w:szCs w:val="28"/>
        </w:rPr>
        <w:t>ИСТОРИИ ОТЕЧЕСТВА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А.</w:t>
      </w:r>
    </w:p>
    <w:p w:rsidR="009215AB" w:rsidRPr="00CB4866" w:rsidRDefault="009215AB" w:rsidP="00CB4866">
      <w:pPr>
        <w:shd w:val="clear" w:color="auto" w:fill="FFFFFF"/>
        <w:ind w:right="2554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Принятие христианства на Руси. Примерный план.</w:t>
      </w:r>
    </w:p>
    <w:p w:rsidR="009215AB" w:rsidRPr="00CB4866" w:rsidRDefault="009215AB" w:rsidP="00CB4866">
      <w:pPr>
        <w:shd w:val="clear" w:color="auto" w:fill="FFFFFF"/>
        <w:tabs>
          <w:tab w:val="left" w:pos="686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1.</w:t>
      </w:r>
      <w:r w:rsidRPr="00CB4866">
        <w:rPr>
          <w:color w:val="000000"/>
          <w:sz w:val="28"/>
          <w:szCs w:val="28"/>
        </w:rPr>
        <w:tab/>
        <w:t>Исторические обстоятельства, способствующие принятию христианства</w:t>
      </w:r>
      <w:r w:rsidRPr="00CB4866">
        <w:rPr>
          <w:color w:val="000000"/>
          <w:sz w:val="28"/>
          <w:szCs w:val="28"/>
        </w:rPr>
        <w:br/>
        <w:t>на Руси.</w:t>
      </w:r>
    </w:p>
    <w:p w:rsidR="009215AB" w:rsidRPr="00CB4866" w:rsidRDefault="009215AB" w:rsidP="00CB4866">
      <w:pPr>
        <w:shd w:val="clear" w:color="auto" w:fill="FFFFFF"/>
        <w:tabs>
          <w:tab w:val="left" w:pos="696"/>
        </w:tabs>
        <w:ind w:right="730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2.</w:t>
      </w:r>
      <w:r w:rsidRPr="00CB4866">
        <w:rPr>
          <w:color w:val="000000"/>
          <w:sz w:val="28"/>
          <w:szCs w:val="28"/>
        </w:rPr>
        <w:tab/>
        <w:t>Христианство - государственная реформа и путь к прогрессу.</w:t>
      </w:r>
      <w:r w:rsidRPr="00CB4866">
        <w:rPr>
          <w:color w:val="000000"/>
          <w:sz w:val="28"/>
          <w:szCs w:val="28"/>
        </w:rPr>
        <w:br/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Введение христианства на Руси. М., 1987.</w:t>
      </w:r>
    </w:p>
    <w:p w:rsidR="000E44C5" w:rsidRPr="00CB4866" w:rsidRDefault="009215AB" w:rsidP="00CB4866">
      <w:pPr>
        <w:shd w:val="clear" w:color="auto" w:fill="FFFFFF"/>
        <w:ind w:right="365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«Крещение Руси» в трудах русских и советских историков. М, 1988. Христианство и Русь. М., 1988. Как была крещена Русь. М., 1988. История Отечества: люди, идеи, решения. М., 1991. </w:t>
      </w:r>
    </w:p>
    <w:p w:rsidR="000E44C5" w:rsidRPr="00CB4866" w:rsidRDefault="000E44C5" w:rsidP="00CB4866">
      <w:pPr>
        <w:shd w:val="clear" w:color="auto" w:fill="FFFFFF"/>
        <w:ind w:right="365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ind w:right="365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Б.</w:t>
      </w:r>
    </w:p>
    <w:p w:rsidR="009215AB" w:rsidRPr="00CB4866" w:rsidRDefault="009215AB" w:rsidP="00CB4866">
      <w:pPr>
        <w:shd w:val="clear" w:color="auto" w:fill="FFFFFF"/>
        <w:ind w:right="14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   А.    Невский    -    полководец    и    дипломат,    выдающийся государственный деятель Руси.</w:t>
      </w:r>
    </w:p>
    <w:p w:rsidR="009215AB" w:rsidRPr="00CB4866" w:rsidRDefault="009215AB" w:rsidP="00CB4866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Как жил и чем прославился князь Александр Ярославич?</w:t>
      </w:r>
    </w:p>
    <w:p w:rsidR="009215AB" w:rsidRPr="00CB4866" w:rsidRDefault="009215AB" w:rsidP="00CB4866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А. Невский - родоначальник политики московских князей, политики</w:t>
      </w:r>
      <w:r w:rsidRPr="00CB4866">
        <w:rPr>
          <w:color w:val="000000"/>
          <w:sz w:val="28"/>
          <w:szCs w:val="28"/>
        </w:rPr>
        <w:br/>
        <w:t>возрождения Руси.</w:t>
      </w:r>
    </w:p>
    <w:p w:rsidR="009215AB" w:rsidRPr="00CB4866" w:rsidRDefault="009215AB" w:rsidP="00CB4866">
      <w:pPr>
        <w:shd w:val="clear" w:color="auto" w:fill="FFFFFF"/>
        <w:ind w:right="1824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Пашуто В.Т. Александр Невский. М., 1975. Каргалов В.В. Полководцы </w:t>
      </w:r>
      <w:r w:rsidRPr="00CB4866">
        <w:rPr>
          <w:color w:val="000000"/>
          <w:sz w:val="28"/>
          <w:szCs w:val="28"/>
          <w:lang w:val="en-US"/>
        </w:rPr>
        <w:t>X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XVI</w:t>
      </w:r>
      <w:r w:rsidRPr="00CB4866">
        <w:rPr>
          <w:color w:val="000000"/>
          <w:sz w:val="28"/>
          <w:szCs w:val="28"/>
        </w:rPr>
        <w:t xml:space="preserve"> вв. М., 1939. Соколов Ю.Ф. За землю русскую. М., 1990.</w:t>
      </w:r>
    </w:p>
    <w:p w:rsidR="000E44C5" w:rsidRPr="00CB4866" w:rsidRDefault="009215AB" w:rsidP="00CB4866">
      <w:pPr>
        <w:shd w:val="clear" w:color="auto" w:fill="FFFFFF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Клепин М.А. Святой и благоверный князь Александр Невский. М., 1993. 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В.</w:t>
      </w:r>
    </w:p>
    <w:p w:rsidR="009215AB" w:rsidRPr="00CB4866" w:rsidRDefault="009215AB" w:rsidP="00CB4866">
      <w:pPr>
        <w:shd w:val="clear" w:color="auto" w:fill="FFFFFF"/>
        <w:ind w:right="10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  Д.   Донской   -   политик   и   военачальник,   основоположник московского единодержавия.</w:t>
      </w:r>
    </w:p>
    <w:p w:rsidR="009215AB" w:rsidRPr="00CB4866" w:rsidRDefault="009215AB" w:rsidP="00CB4866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Проблема Московского единодержавия.</w:t>
      </w:r>
    </w:p>
    <w:p w:rsidR="009215AB" w:rsidRPr="00CB4866" w:rsidRDefault="009215AB" w:rsidP="00CB4866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Куликовская битва - акт освободительной борьбы русского народа против ордынского ига.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Лошиц Ю.М. Дмитрий Донской. М., 1980.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Плугин В.А. Сергий Радонежский, Дмитрий Донской. Андрей Рублев // История СССР. 1989. № 4.</w:t>
      </w:r>
    </w:p>
    <w:p w:rsidR="009215AB" w:rsidRPr="00CB4866" w:rsidRDefault="009215AB" w:rsidP="00CB4866">
      <w:pPr>
        <w:shd w:val="clear" w:color="auto" w:fill="FFFFFF"/>
        <w:ind w:right="10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Кучкин В.А. Дмитрий Донской и Сергий Радонежский в канун Куликовской битвы. - Церковь, общество и государство в феодальной России.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История Отечества: люди, идеи, решения. М., 1991.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Г.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Зарождение древнерусской дипломатии.</w:t>
      </w:r>
    </w:p>
    <w:p w:rsidR="009215AB" w:rsidRPr="00CB4866" w:rsidRDefault="009215AB" w:rsidP="00CB4866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Восточная политика Руси в ГХ-Х вв.</w:t>
      </w:r>
    </w:p>
    <w:p w:rsidR="009215AB" w:rsidRPr="00CB4866" w:rsidRDefault="009215AB" w:rsidP="00CB4866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436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Дипломатия княгини Ольги.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427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Святослав - дипломат и политик.</w:t>
      </w:r>
      <w:r w:rsidRPr="00CB4866">
        <w:rPr>
          <w:color w:val="000000"/>
          <w:sz w:val="28"/>
          <w:szCs w:val="28"/>
        </w:rPr>
        <w:tab/>
        <w:t>'</w:t>
      </w:r>
    </w:p>
    <w:p w:rsidR="009215AB" w:rsidRPr="00CB4866" w:rsidRDefault="009215AB" w:rsidP="00CB4866">
      <w:pPr>
        <w:shd w:val="clear" w:color="auto" w:fill="FFFFFF"/>
        <w:ind w:right="19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Сахаров А.Н. Дипломатия Древней Руси (зарождение древнерусской дипломатии). М., 1987.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Карамзин Н.М. Предания веков. М, 1988.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Соловьев СМ. Чтения и рассказы по истории России. М;,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Каргалов В.В. Полководцы </w:t>
      </w:r>
      <w:r w:rsidRPr="00CB4866">
        <w:rPr>
          <w:color w:val="000000"/>
          <w:sz w:val="28"/>
          <w:szCs w:val="28"/>
          <w:lang w:val="en-US"/>
        </w:rPr>
        <w:t>X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XVI</w:t>
      </w:r>
      <w:r w:rsidRPr="00CB4866">
        <w:rPr>
          <w:color w:val="000000"/>
          <w:sz w:val="28"/>
          <w:szCs w:val="28"/>
        </w:rPr>
        <w:t xml:space="preserve"> вв. М., 1989.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Д.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Первый русский царь Иван Грозный.</w:t>
      </w:r>
    </w:p>
    <w:p w:rsidR="009215AB" w:rsidRPr="00CB4866" w:rsidRDefault="009215AB" w:rsidP="00CB4866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Путь к единодержавию.</w:t>
      </w:r>
    </w:p>
    <w:p w:rsidR="009215AB" w:rsidRPr="00CB4866" w:rsidRDefault="009215AB" w:rsidP="00CB4866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Учреждение опричнины.</w:t>
      </w:r>
    </w:p>
    <w:p w:rsidR="009215AB" w:rsidRPr="00CB4866" w:rsidRDefault="009215AB" w:rsidP="00CB4866">
      <w:pPr>
        <w:widowControl w:val="0"/>
        <w:numPr>
          <w:ilvl w:val="0"/>
          <w:numId w:val="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Личность царя Ивана </w:t>
      </w:r>
      <w:r w:rsidRPr="00CB4866">
        <w:rPr>
          <w:color w:val="000000"/>
          <w:sz w:val="28"/>
          <w:szCs w:val="28"/>
          <w:lang w:val="en-US"/>
        </w:rPr>
        <w:t>IV.</w:t>
      </w:r>
    </w:p>
    <w:p w:rsidR="00227C14" w:rsidRPr="00CB4866" w:rsidRDefault="009215AB" w:rsidP="00CB4866">
      <w:pPr>
        <w:shd w:val="clear" w:color="auto" w:fill="FFFFFF"/>
        <w:ind w:right="1824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Карамзин М.Н. Предания веков. М., 1988.      '   </w:t>
      </w:r>
    </w:p>
    <w:p w:rsidR="009215AB" w:rsidRPr="00CB4866" w:rsidRDefault="009215AB" w:rsidP="00CB4866">
      <w:pPr>
        <w:shd w:val="clear" w:color="auto" w:fill="FFFFFF"/>
        <w:ind w:right="1824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Кобрин </w:t>
      </w:r>
      <w:r w:rsidR="00227C14" w:rsidRPr="00CB4866">
        <w:rPr>
          <w:color w:val="000000"/>
          <w:sz w:val="28"/>
          <w:szCs w:val="28"/>
        </w:rPr>
        <w:t>В.</w:t>
      </w:r>
      <w:r w:rsidRPr="00CB4866">
        <w:rPr>
          <w:color w:val="000000"/>
          <w:sz w:val="28"/>
          <w:szCs w:val="28"/>
        </w:rPr>
        <w:t>В. Иван Грозный. М., 1989.</w:t>
      </w:r>
    </w:p>
    <w:p w:rsidR="009215AB" w:rsidRPr="00CB4866" w:rsidRDefault="009215AB" w:rsidP="00CB4866">
      <w:pPr>
        <w:shd w:val="clear" w:color="auto" w:fill="FFFFFF"/>
        <w:tabs>
          <w:tab w:val="left" w:pos="5021"/>
        </w:tabs>
        <w:ind w:right="1094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Шмидт С</w:t>
      </w:r>
      <w:r w:rsidR="000E44C5" w:rsidRPr="00CB4866">
        <w:rPr>
          <w:color w:val="000000"/>
          <w:sz w:val="28"/>
          <w:szCs w:val="28"/>
        </w:rPr>
        <w:t>.</w:t>
      </w:r>
      <w:r w:rsidRPr="00CB4866">
        <w:rPr>
          <w:color w:val="000000"/>
          <w:sz w:val="28"/>
          <w:szCs w:val="28"/>
        </w:rPr>
        <w:t xml:space="preserve">О. Россия в эпоху Ивана Грозного. М., 1999.      </w:t>
      </w:r>
      <w:r w:rsidRPr="00CB4866">
        <w:rPr>
          <w:color w:val="000000"/>
          <w:sz w:val="28"/>
          <w:szCs w:val="28"/>
        </w:rPr>
        <w:br/>
        <w:t>Р.Г. Скрынников. Иван Грозный. М., 1980.</w:t>
      </w:r>
      <w:r w:rsidRPr="00CB4866">
        <w:rPr>
          <w:color w:val="000000"/>
          <w:sz w:val="28"/>
          <w:szCs w:val="28"/>
        </w:rPr>
        <w:tab/>
      </w:r>
    </w:p>
    <w:p w:rsidR="000E44C5" w:rsidRPr="00CB4866" w:rsidRDefault="009215AB" w:rsidP="00CB4866">
      <w:pPr>
        <w:shd w:val="clear" w:color="auto" w:fill="FFFFFF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Костомаров Н.И. Русская история в жизнеописаниях ее главнейших деятелей. М., 1993. 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Е.</w:t>
      </w:r>
    </w:p>
    <w:p w:rsidR="000E44C5" w:rsidRPr="00CB4866" w:rsidRDefault="009215AB" w:rsidP="00CB4866">
      <w:pPr>
        <w:shd w:val="clear" w:color="auto" w:fill="FFFFFF"/>
        <w:jc w:val="both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Тема: Политические интриги смутного времени в России. Б. Годунов. </w:t>
      </w:r>
    </w:p>
    <w:p w:rsidR="009215AB" w:rsidRPr="00CB4866" w:rsidRDefault="009215AB" w:rsidP="00CB4866">
      <w:pPr>
        <w:shd w:val="clear" w:color="auto" w:fill="FFFFFF"/>
        <w:jc w:val="both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1. Что такое Смута? Основные события к ней относящие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2. Какое значение для истории России имела деятельность Б. Годунова? Смута в Московском государстве. Россия начала </w:t>
      </w:r>
      <w:r w:rsidRPr="00CB4866">
        <w:rPr>
          <w:color w:val="000000"/>
          <w:sz w:val="28"/>
          <w:szCs w:val="28"/>
          <w:lang w:val="en-US"/>
        </w:rPr>
        <w:t>XVII</w:t>
      </w:r>
      <w:r w:rsidRPr="00CB4866">
        <w:rPr>
          <w:color w:val="000000"/>
          <w:sz w:val="28"/>
          <w:szCs w:val="28"/>
        </w:rPr>
        <w:t xml:space="preserve"> столетия в записках современников. М., 1989.</w:t>
      </w:r>
    </w:p>
    <w:p w:rsidR="009215AB" w:rsidRPr="00CB4866" w:rsidRDefault="009215AB" w:rsidP="00CB4866">
      <w:pPr>
        <w:shd w:val="clear" w:color="auto" w:fill="FFFFFF"/>
        <w:tabs>
          <w:tab w:val="left" w:pos="4378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Карамзин Н.М. Предания веков. М., 1986.</w:t>
      </w:r>
      <w:r w:rsidRPr="00CB4866">
        <w:rPr>
          <w:color w:val="000000"/>
          <w:sz w:val="28"/>
          <w:szCs w:val="28"/>
        </w:rPr>
        <w:tab/>
        <w:t>,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О начале войн и смут в Московии. М., 1997.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Морозова Л.Е. Смутное время в России.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Скрынников Р.Г. Борис Годунов. М., 1992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Ж.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Поход за утраченной волей. С. Разин: личность и судьба.</w:t>
      </w:r>
    </w:p>
    <w:p w:rsidR="009215AB" w:rsidRPr="00CB4866" w:rsidRDefault="009215AB" w:rsidP="00CB4866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На переломе столетия. Соборное уложение 1649 г.</w:t>
      </w:r>
    </w:p>
    <w:p w:rsidR="009215AB" w:rsidRPr="00CB4866" w:rsidRDefault="009215AB" w:rsidP="00CB4866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ind w:right="2688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Личность вождя Крестьянской войны.</w:t>
      </w:r>
      <w:r w:rsidRPr="00CB4866">
        <w:rPr>
          <w:color w:val="000000"/>
          <w:sz w:val="28"/>
          <w:szCs w:val="28"/>
        </w:rPr>
        <w:br/>
        <w:t xml:space="preserve">   </w:t>
      </w:r>
      <w:r w:rsidRPr="00CB4866">
        <w:rPr>
          <w:smallCaps/>
          <w:color w:val="000000"/>
          <w:sz w:val="28"/>
          <w:szCs w:val="28"/>
        </w:rPr>
        <w:t xml:space="preserve">       </w:t>
      </w:r>
      <w:r w:rsidRPr="00CB4866">
        <w:rPr>
          <w:color w:val="000000"/>
          <w:sz w:val="28"/>
          <w:szCs w:val="28"/>
        </w:rPr>
        <w:t>Буганов В .И. Степан Разин. М., 1985.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Сахаров А.Н. Степан Разин. М.. 1987.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Астапенко М.П. Где родился Степан Разин // Вопросы истории. 1989. № 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Соловьев В.М. Поход за утраченной волей. М., 1990.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3.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Тема: Преображенная Россия. Петр </w:t>
      </w:r>
      <w:r w:rsidRPr="00CB4866">
        <w:rPr>
          <w:color w:val="000000"/>
          <w:sz w:val="28"/>
          <w:szCs w:val="28"/>
          <w:lang w:val="en-US"/>
        </w:rPr>
        <w:t>I</w:t>
      </w:r>
      <w:r w:rsidRPr="00CB4866">
        <w:rPr>
          <w:color w:val="000000"/>
          <w:sz w:val="28"/>
          <w:szCs w:val="28"/>
        </w:rPr>
        <w:t>: личность и реформы.</w:t>
      </w:r>
    </w:p>
    <w:p w:rsidR="009215AB" w:rsidRPr="00CB4866" w:rsidRDefault="009215AB" w:rsidP="00CB4866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Незаурядная личность реформатора России.</w:t>
      </w:r>
    </w:p>
    <w:p w:rsidR="009215AB" w:rsidRPr="00CB4866" w:rsidRDefault="009215AB" w:rsidP="00CB4866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Государственные реформы Петра </w:t>
      </w:r>
      <w:r w:rsidRPr="00CB4866">
        <w:rPr>
          <w:color w:val="000000"/>
          <w:sz w:val="28"/>
          <w:szCs w:val="28"/>
          <w:lang w:val="en-US"/>
        </w:rPr>
        <w:t>I</w:t>
      </w:r>
      <w:r w:rsidRPr="00CB4866">
        <w:rPr>
          <w:color w:val="000000"/>
          <w:sz w:val="28"/>
          <w:szCs w:val="28"/>
        </w:rPr>
        <w:t>.</w:t>
      </w:r>
      <w:r w:rsidRPr="00CB4866">
        <w:rPr>
          <w:color w:val="000000"/>
          <w:sz w:val="28"/>
          <w:szCs w:val="28"/>
        </w:rPr>
        <w:br/>
        <w:t>Павленко Н.И. Петр Первый и его время. М., 1983.</w:t>
      </w:r>
      <w:r w:rsidRPr="00CB4866">
        <w:rPr>
          <w:color w:val="000000"/>
          <w:sz w:val="28"/>
          <w:szCs w:val="28"/>
        </w:rPr>
        <w:br/>
        <w:t>Соловьев СМ. Чтения и рассказы по истории России. М., 1989.</w:t>
      </w:r>
      <w:r w:rsidRPr="00CB4866">
        <w:rPr>
          <w:color w:val="000000"/>
          <w:sz w:val="28"/>
          <w:szCs w:val="28"/>
        </w:rPr>
        <w:br/>
        <w:t>Анисимов Е.В. Петр Первый: рождение империи // Вопросы истории.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1989. № 7.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Империя после Петра </w:t>
      </w:r>
      <w:r w:rsidRPr="00CB4866">
        <w:rPr>
          <w:color w:val="000000"/>
          <w:sz w:val="28"/>
          <w:szCs w:val="28"/>
          <w:lang w:val="en-US"/>
        </w:rPr>
        <w:t>I</w:t>
      </w:r>
      <w:r w:rsidRPr="00CB4866">
        <w:rPr>
          <w:color w:val="000000"/>
          <w:sz w:val="28"/>
          <w:szCs w:val="28"/>
        </w:rPr>
        <w:t>. 1725-1765. Я. Шаховской, В. Нащокин, И. Неклюев. М., 1998.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Рождение империи. И. Корб, И. Желябужский, А. Матвеев. М., 1997.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Ключевский В.О. Исторические портреты.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Перевороты и войны. </w:t>
      </w:r>
      <w:r w:rsidRPr="00CB4866">
        <w:rPr>
          <w:color w:val="000000"/>
          <w:sz w:val="28"/>
          <w:szCs w:val="28"/>
          <w:lang w:val="en-US"/>
        </w:rPr>
        <w:t>X</w:t>
      </w:r>
      <w:r w:rsidRPr="00CB4866">
        <w:rPr>
          <w:color w:val="000000"/>
          <w:sz w:val="28"/>
          <w:szCs w:val="28"/>
        </w:rPr>
        <w:t>. Манштейн. Б. и Э. Миних. М., 1997.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Судьба незаурядной женщины. Екатерина 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1. «Просвещенный абсолютизм» Екатерины П.</w:t>
      </w:r>
    </w:p>
    <w:p w:rsidR="009215AB" w:rsidRPr="00CB4866" w:rsidRDefault="009215AB" w:rsidP="00CB4866">
      <w:pPr>
        <w:shd w:val="clear" w:color="auto" w:fill="FFFFFF"/>
        <w:ind w:right="1152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2. Образ действий, испытания и успехи Екатерины. Каменский А.Б. Екатерина П // Вопросы истории. 1989. № 3. Департамент фаворитов. М., 1990. История Екатерины Второй. В 2-х тт. М.</w:t>
      </w:r>
      <w:r w:rsidRPr="00CB4866">
        <w:rPr>
          <w:color w:val="000000"/>
          <w:sz w:val="28"/>
          <w:szCs w:val="28"/>
          <w:vertAlign w:val="subscript"/>
        </w:rPr>
        <w:t>(</w:t>
      </w:r>
      <w:r w:rsidRPr="00CB4866">
        <w:rPr>
          <w:color w:val="000000"/>
          <w:sz w:val="28"/>
          <w:szCs w:val="28"/>
        </w:rPr>
        <w:t xml:space="preserve"> 1991.</w:t>
      </w:r>
    </w:p>
    <w:p w:rsidR="000E44C5" w:rsidRPr="00CB4866" w:rsidRDefault="009215AB" w:rsidP="00CB4866">
      <w:pPr>
        <w:shd w:val="clear" w:color="auto" w:fill="FFFFFF"/>
        <w:ind w:right="384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Борзаковский П.К. Императрица Екатерина Вторая Великая. М., 1991. Наше Отечество. Опыт политической истории. М., 1991. </w:t>
      </w:r>
    </w:p>
    <w:p w:rsidR="000E44C5" w:rsidRPr="00CB4866" w:rsidRDefault="000E44C5" w:rsidP="00CB4866">
      <w:pPr>
        <w:shd w:val="clear" w:color="auto" w:fill="FFFFFF"/>
        <w:ind w:right="384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ind w:right="384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К.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   Великий    год    России.    Исторические    портреты    женщин. Отечественной войны 1812 года.</w:t>
      </w:r>
    </w:p>
    <w:p w:rsidR="009215AB" w:rsidRPr="00CB4866" w:rsidRDefault="009215AB" w:rsidP="00CB4866">
      <w:pPr>
        <w:widowControl w:val="0"/>
        <w:numPr>
          <w:ilvl w:val="0"/>
          <w:numId w:val="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Общее негодование народа.</w:t>
      </w:r>
    </w:p>
    <w:p w:rsidR="009215AB" w:rsidRPr="00CB4866" w:rsidRDefault="009215AB" w:rsidP="00CB4866">
      <w:pPr>
        <w:widowControl w:val="0"/>
        <w:numPr>
          <w:ilvl w:val="0"/>
          <w:numId w:val="8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Русские женщины делили все тяготы войны.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Денис Давыдов. Дневник партизанских действий 1812 года. Л., 1985.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Надежда Дурова. Кавалерист-девица. Происшествие в России. Л., 1985. 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Орлик О.в. Гроза двенадцатого года. М., 1987.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Троицкий Н.А. 1812-великий год России. М., 1988.</w:t>
      </w:r>
    </w:p>
    <w:p w:rsidR="009215AB" w:rsidRPr="00CB4866" w:rsidRDefault="009215AB" w:rsidP="00CB4866">
      <w:pPr>
        <w:shd w:val="clear" w:color="auto" w:fill="FFFFFF"/>
        <w:tabs>
          <w:tab w:val="left" w:pos="6293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Кутузов М.И. Письма, записки. М., 1989.</w:t>
      </w:r>
      <w:r w:rsidRPr="00CB4866">
        <w:rPr>
          <w:color w:val="000000"/>
          <w:sz w:val="28"/>
          <w:szCs w:val="28"/>
        </w:rPr>
        <w:tab/>
      </w:r>
    </w:p>
    <w:p w:rsidR="000E44C5" w:rsidRPr="00CB4866" w:rsidRDefault="000E44C5" w:rsidP="00CB4866">
      <w:pPr>
        <w:shd w:val="clear" w:color="auto" w:fill="FFFFFF"/>
        <w:tabs>
          <w:tab w:val="left" w:pos="6322"/>
        </w:tabs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6322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Д.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Москва купеческая. Из истории предпринимательства в России.</w:t>
      </w:r>
    </w:p>
    <w:p w:rsidR="009215AB" w:rsidRPr="00CB4866" w:rsidRDefault="009215AB" w:rsidP="00CB4866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Краткая история известнейших купеческих родов Москвы.</w:t>
      </w:r>
    </w:p>
    <w:p w:rsidR="009215AB" w:rsidRPr="00CB4866" w:rsidRDefault="009215AB" w:rsidP="00CB4866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Общественная и благотворительная деятельность купеческого сословия.</w:t>
      </w:r>
      <w:r w:rsidRPr="00CB4866">
        <w:rPr>
          <w:color w:val="000000"/>
          <w:sz w:val="28"/>
          <w:szCs w:val="28"/>
        </w:rPr>
        <w:br/>
        <w:t>Бурышкин П.А. Москва купеческая.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Братья Рябушинские // Встречи с историей. Вып.З.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Заглянем в „святцы" // Купец. 1992. № 3.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Думова Н.Г. Московские меценаты. М., 1993.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М.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П.А. Столыпин и программа модернизации России.</w:t>
      </w:r>
    </w:p>
    <w:p w:rsidR="009215AB" w:rsidRPr="00CB4866" w:rsidRDefault="009215AB" w:rsidP="00CB4866">
      <w:pPr>
        <w:widowControl w:val="0"/>
        <w:numPr>
          <w:ilvl w:val="0"/>
          <w:numId w:val="1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Проекты и реальность. Аграрная реформа Столыпина.</w:t>
      </w:r>
    </w:p>
    <w:p w:rsidR="009215AB" w:rsidRPr="00CB4866" w:rsidRDefault="009215AB" w:rsidP="00CB4866">
      <w:pPr>
        <w:widowControl w:val="0"/>
        <w:numPr>
          <w:ilvl w:val="0"/>
          <w:numId w:val="1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Судьба реформатора.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Зырянов П.А. Столыпин без легенд // Историки отвечают на вопросы. Вып.2.М,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Столыпин П.А. Думские речи. М., 1990.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Рыбас С, Тараканова Л. Жизнь и смерть Петра Столыпина // Смена. 1991. №№ 5,6.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Аверх А.Я. Столыпин П.А. и судьбы реформ в России. М., 1991.</w:t>
      </w:r>
    </w:p>
    <w:p w:rsidR="000E44C5" w:rsidRPr="00CB4866" w:rsidRDefault="000E44C5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Н.</w:t>
      </w:r>
    </w:p>
    <w:p w:rsidR="009215AB" w:rsidRPr="00CB4866" w:rsidRDefault="009215AB" w:rsidP="00CB4866">
      <w:pPr>
        <w:shd w:val="clear" w:color="auto" w:fill="FFFFFF"/>
        <w:ind w:right="10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Личность в истории России: непредвзятые политические портреты. Виктор Чернов   лидер партии эсеров.</w:t>
      </w:r>
    </w:p>
    <w:p w:rsidR="009215AB" w:rsidRPr="00CB4866" w:rsidRDefault="009215AB" w:rsidP="00CB4866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Учеба в Московском университете. Дискуссия о путях дальнейшего</w:t>
      </w:r>
      <w:r w:rsidRPr="00CB4866">
        <w:rPr>
          <w:color w:val="000000"/>
          <w:sz w:val="28"/>
          <w:szCs w:val="28"/>
        </w:rPr>
        <w:br/>
        <w:t>развития России.</w:t>
      </w:r>
    </w:p>
    <w:p w:rsidR="009215AB" w:rsidRPr="00CB4866" w:rsidRDefault="009215AB" w:rsidP="00CB4866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Дело партии „Народного права".</w:t>
      </w:r>
    </w:p>
    <w:p w:rsidR="009215AB" w:rsidRPr="00CB4866" w:rsidRDefault="009215AB" w:rsidP="00CB4866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Первая эмиграция В.И. Чернова.</w:t>
      </w:r>
    </w:p>
    <w:p w:rsidR="009215AB" w:rsidRPr="00CB4866" w:rsidRDefault="009215AB" w:rsidP="00CB4866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„В борьбе обретешь ты право свое!"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Чернов В.и. Страницы из политического дневника // Вопросы истории КПСС. 1991. №6.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Политические партии России: Справочник. Брянск, 1993.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История Отечества в портретах политических и государственных деятелей. Брянск, 1993.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Пайпс Р. Русская революция. Т.1-2. М., 1994.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О.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Личность в истории России. Непредвзятые политические портреты: П.Н. Милюков - политик, публицист, ученый-историк.</w:t>
      </w:r>
    </w:p>
    <w:p w:rsidR="009215AB" w:rsidRPr="00CB4866" w:rsidRDefault="009215AB" w:rsidP="00CB4866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П.Н. Милюков - лидер российского либерального движения.</w:t>
      </w:r>
    </w:p>
    <w:p w:rsidR="009215AB" w:rsidRPr="00CB4866" w:rsidRDefault="009215AB" w:rsidP="00CB4866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right="2189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Жизненный итог П.Н. Милюкова.</w:t>
      </w:r>
      <w:r w:rsidRPr="00CB4866">
        <w:rPr>
          <w:color w:val="000000"/>
          <w:sz w:val="28"/>
          <w:szCs w:val="28"/>
        </w:rPr>
        <w:br/>
        <w:t>Думова Н.Г. Кончилось ваше время. М., 1990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Александров С.А. Лидер российских кадетов П.Н. Милюков. М., 1996. Политические партии России: Справочник. Брянск, 1993. История   Отечества   в   портретах   политических   и   государственных деятелей. Брянск, 1993.</w:t>
      </w:r>
    </w:p>
    <w:p w:rsidR="009215AB" w:rsidRPr="00CB4866" w:rsidRDefault="009215AB" w:rsidP="00CB4866">
      <w:pPr>
        <w:shd w:val="clear" w:color="auto" w:fill="FFFFFF"/>
        <w:tabs>
          <w:tab w:val="left" w:pos="5112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Боффа Д. История Советского Союза. Т. 1. М., 1994.</w:t>
      </w:r>
      <w:r w:rsidRPr="00CB4866">
        <w:rPr>
          <w:color w:val="000000"/>
          <w:sz w:val="28"/>
          <w:szCs w:val="28"/>
        </w:rPr>
        <w:tab/>
      </w:r>
    </w:p>
    <w:p w:rsidR="003216C1" w:rsidRPr="00CB4866" w:rsidRDefault="003216C1" w:rsidP="00CB4866">
      <w:pPr>
        <w:shd w:val="clear" w:color="auto" w:fill="FFFFFF"/>
        <w:tabs>
          <w:tab w:val="left" w:pos="5059"/>
        </w:tabs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5059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П</w:t>
      </w:r>
    </w:p>
    <w:p w:rsidR="009215AB" w:rsidRPr="00CB4866" w:rsidRDefault="009215AB" w:rsidP="00CB4866">
      <w:pPr>
        <w:shd w:val="clear" w:color="auto" w:fill="FFFFFF"/>
        <w:tabs>
          <w:tab w:val="left" w:pos="5141"/>
          <w:tab w:val="left" w:pos="6173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Был ли неизбежен Октяб</w:t>
      </w:r>
      <w:r w:rsidR="003216C1" w:rsidRPr="00CB4866">
        <w:rPr>
          <w:color w:val="000000"/>
          <w:sz w:val="28"/>
          <w:szCs w:val="28"/>
        </w:rPr>
        <w:t>рь 1917 года?</w:t>
      </w:r>
      <w:r w:rsidR="003216C1" w:rsidRPr="00CB4866">
        <w:rPr>
          <w:color w:val="000000"/>
          <w:sz w:val="28"/>
          <w:szCs w:val="28"/>
        </w:rPr>
        <w:tab/>
      </w:r>
      <w:r w:rsidRPr="00CB4866">
        <w:rPr>
          <w:color w:val="000000"/>
          <w:sz w:val="28"/>
          <w:szCs w:val="28"/>
          <w:vertAlign w:val="superscript"/>
        </w:rPr>
        <w:tab/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1. 1917 год: возможность исторического выбора</w:t>
      </w:r>
    </w:p>
    <w:p w:rsidR="009215AB" w:rsidRPr="00CB4866" w:rsidRDefault="009215AB" w:rsidP="00CB4866">
      <w:pPr>
        <w:widowControl w:val="0"/>
        <w:numPr>
          <w:ilvl w:val="0"/>
          <w:numId w:val="13"/>
        </w:numPr>
        <w:shd w:val="clear" w:color="auto" w:fill="FFFFFF"/>
        <w:tabs>
          <w:tab w:val="left" w:pos="710"/>
          <w:tab w:val="left" w:pos="417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Керенский, Корнилов или Ленин?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13"/>
        </w:numPr>
        <w:shd w:val="clear" w:color="auto" w:fill="FFFFFF"/>
        <w:tabs>
          <w:tab w:val="left" w:pos="710"/>
          <w:tab w:val="left" w:pos="4051"/>
        </w:tabs>
        <w:autoSpaceDE w:val="0"/>
        <w:autoSpaceDN w:val="0"/>
        <w:adjustRightInd w:val="0"/>
        <w:ind w:right="1536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Большевики приходят к власти.</w:t>
      </w:r>
      <w:r w:rsidRPr="00CB4866">
        <w:rPr>
          <w:color w:val="000000"/>
          <w:sz w:val="28"/>
          <w:szCs w:val="28"/>
        </w:rPr>
        <w:tab/>
      </w:r>
      <w:r w:rsidRPr="00CB4866">
        <w:rPr>
          <w:color w:val="000000"/>
          <w:sz w:val="28"/>
          <w:szCs w:val="28"/>
        </w:rPr>
        <w:br/>
        <w:t>Россия, 1917 год: выбор пути. М.. 1988.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Рабинович А. Большевики приходят к власти. Революция 1917 г. в Петрограде. М.,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Иоффе Г.3.1917-й: Ленин, Керенский, Корнилов. М., 1997.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Трукан Г.А. Был ли неизбежен Октябрь?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Наше Отечество: Опыт политической истории. Т.2.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История Отечества: люди, идеи, решения. М., 1991.</w:t>
      </w:r>
    </w:p>
    <w:p w:rsidR="009215AB" w:rsidRPr="00CB4866" w:rsidRDefault="009215AB" w:rsidP="00CB4866">
      <w:pPr>
        <w:shd w:val="clear" w:color="auto" w:fill="FFFFFF"/>
        <w:ind w:right="14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Геллер М., Некрич А. История России 1917-1995. Утопия у власти. Т.1. М., 1995.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Р.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Разгон Учредительного собрания.</w:t>
      </w:r>
    </w:p>
    <w:p w:rsidR="009215AB" w:rsidRPr="00CB4866" w:rsidRDefault="009215AB" w:rsidP="00CB4866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Идея Учредительного собрания.</w:t>
      </w:r>
    </w:p>
    <w:p w:rsidR="009215AB" w:rsidRPr="00CB4866" w:rsidRDefault="009215AB" w:rsidP="00CB4866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  <w:tab w:val="left" w:pos="5242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Диктатура большевистской партии.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  <w:tab w:val="left" w:pos="524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Почему было распущено Учредительное собрание?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14"/>
        </w:numPr>
        <w:shd w:val="clear" w:color="auto" w:fill="FFFFFF"/>
        <w:tabs>
          <w:tab w:val="left" w:pos="696"/>
          <w:tab w:val="left" w:pos="524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Иоффе Г. Третьего не дано: Переписка на исторические темы. М., 1989.</w:t>
      </w:r>
      <w:r w:rsidRPr="00CB4866">
        <w:rPr>
          <w:color w:val="000000"/>
          <w:sz w:val="28"/>
          <w:szCs w:val="28"/>
        </w:rPr>
        <w:br/>
        <w:t>Наше Отечество: Опыт политической истории. Т.2. М., 1991.</w:t>
      </w:r>
      <w:r w:rsidRPr="00CB4866">
        <w:rPr>
          <w:color w:val="000000"/>
          <w:sz w:val="28"/>
          <w:szCs w:val="28"/>
        </w:rPr>
        <w:br/>
        <w:t>История Отечества. 4.1. М., 1992.</w:t>
      </w:r>
    </w:p>
    <w:p w:rsidR="003216C1" w:rsidRPr="00CB4866" w:rsidRDefault="009215AB" w:rsidP="00CB4866">
      <w:pPr>
        <w:shd w:val="clear" w:color="auto" w:fill="FFFFFF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Леонов СВ. Рождение советской империи: государство и идеология 1917-1922 гг. М., 1997. </w:t>
      </w:r>
    </w:p>
    <w:p w:rsidR="003216C1" w:rsidRPr="00CB4866" w:rsidRDefault="009215AB" w:rsidP="00CB4866">
      <w:pPr>
        <w:shd w:val="clear" w:color="auto" w:fill="FFFFFF"/>
        <w:rPr>
          <w:color w:val="000000"/>
          <w:sz w:val="28"/>
          <w:szCs w:val="28"/>
          <w:u w:val="single"/>
        </w:rPr>
      </w:pPr>
      <w:r w:rsidRPr="00CB4866">
        <w:rPr>
          <w:color w:val="000000"/>
          <w:sz w:val="28"/>
          <w:szCs w:val="28"/>
          <w:u w:val="single"/>
        </w:rPr>
        <w:t xml:space="preserve">Вариант </w:t>
      </w:r>
      <w:r w:rsidR="003216C1" w:rsidRPr="00CB4866">
        <w:rPr>
          <w:color w:val="000000"/>
          <w:sz w:val="28"/>
          <w:szCs w:val="28"/>
          <w:u w:val="single"/>
        </w:rPr>
        <w:t>ф</w:t>
      </w:r>
      <w:r w:rsidRPr="00CB4866">
        <w:rPr>
          <w:color w:val="000000"/>
          <w:sz w:val="28"/>
          <w:szCs w:val="28"/>
          <w:u w:val="single"/>
        </w:rPr>
        <w:t xml:space="preserve"> 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Последние дни последнего царя. Николай П: жизнь и смерть.</w:t>
      </w:r>
    </w:p>
    <w:p w:rsidR="009215AB" w:rsidRPr="00CB4866" w:rsidRDefault="009215AB" w:rsidP="00CB4866">
      <w:pPr>
        <w:widowControl w:val="0"/>
        <w:numPr>
          <w:ilvl w:val="0"/>
          <w:numId w:val="1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Император Николай </w:t>
      </w:r>
      <w:r w:rsidRPr="00CB4866">
        <w:rPr>
          <w:color w:val="000000"/>
          <w:sz w:val="28"/>
          <w:szCs w:val="28"/>
          <w:lang w:val="en-US"/>
        </w:rPr>
        <w:t>II</w:t>
      </w:r>
      <w:r w:rsidRPr="00CB4866">
        <w:rPr>
          <w:color w:val="000000"/>
          <w:sz w:val="28"/>
          <w:szCs w:val="28"/>
        </w:rPr>
        <w:t xml:space="preserve"> и его семья.</w:t>
      </w:r>
    </w:p>
    <w:p w:rsidR="009215AB" w:rsidRPr="00CB4866" w:rsidRDefault="009215AB" w:rsidP="00CB4866">
      <w:pPr>
        <w:widowControl w:val="0"/>
        <w:numPr>
          <w:ilvl w:val="0"/>
          <w:numId w:val="1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Перелистывая царские дневники.</w:t>
      </w:r>
    </w:p>
    <w:p w:rsidR="009215AB" w:rsidRPr="00CB4866" w:rsidRDefault="009215AB" w:rsidP="00CB4866">
      <w:pPr>
        <w:widowControl w:val="0"/>
        <w:numPr>
          <w:ilvl w:val="0"/>
          <w:numId w:val="1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Правда и вымыслы о последних днях династии Романовых.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Иоффе Г. За последней чертой: Переписка на исторические темы. М.,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Иоффе Г. Дом особого назначения; Корона и эшафот.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Родиков В. Легенда о царской голове: Дорогами тысячелетий. Кн.4. М.,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Последние дни последнего царя. М., 1991.</w:t>
      </w:r>
    </w:p>
    <w:p w:rsidR="003216C1" w:rsidRPr="00CB4866" w:rsidRDefault="009215AB" w:rsidP="00CB4866">
      <w:pPr>
        <w:shd w:val="clear" w:color="auto" w:fill="FFFFFF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Радзинский Э. Господи, ...спаси и усмири Россию. Николай </w:t>
      </w:r>
      <w:r w:rsidRPr="00CB4866">
        <w:rPr>
          <w:color w:val="000000"/>
          <w:sz w:val="28"/>
          <w:szCs w:val="28"/>
          <w:lang w:val="en-US"/>
        </w:rPr>
        <w:t>II</w:t>
      </w:r>
      <w:r w:rsidRPr="00CB4866">
        <w:rPr>
          <w:color w:val="000000"/>
          <w:sz w:val="28"/>
          <w:szCs w:val="28"/>
        </w:rPr>
        <w:t xml:space="preserve">: жизнь и смерть. М., 1993. 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</w:rPr>
      </w:pPr>
    </w:p>
    <w:p w:rsidR="003216C1" w:rsidRPr="00CB4866" w:rsidRDefault="009215AB" w:rsidP="00CB4866">
      <w:pPr>
        <w:shd w:val="clear" w:color="auto" w:fill="FFFFFF"/>
        <w:rPr>
          <w:color w:val="000000"/>
          <w:sz w:val="28"/>
          <w:szCs w:val="28"/>
          <w:u w:val="single"/>
        </w:rPr>
      </w:pPr>
      <w:r w:rsidRPr="00CB4866">
        <w:rPr>
          <w:color w:val="000000"/>
          <w:sz w:val="28"/>
          <w:szCs w:val="28"/>
          <w:u w:val="single"/>
        </w:rPr>
        <w:t xml:space="preserve">Вариант Т 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Новые подходи. Белое движение.,.</w:t>
      </w:r>
    </w:p>
    <w:p w:rsidR="009215AB" w:rsidRPr="00CB4866" w:rsidRDefault="009215AB" w:rsidP="00CB4866">
      <w:pPr>
        <w:widowControl w:val="0"/>
        <w:numPr>
          <w:ilvl w:val="0"/>
          <w:numId w:val="1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Под какими лозунгами сражались красные и белые?</w:t>
      </w:r>
    </w:p>
    <w:p w:rsidR="009215AB" w:rsidRPr="00CB4866" w:rsidRDefault="009215AB" w:rsidP="00CB4866">
      <w:pPr>
        <w:widowControl w:val="0"/>
        <w:numPr>
          <w:ilvl w:val="0"/>
          <w:numId w:val="1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Крайняя неоднородность белого лагеря.</w:t>
      </w:r>
    </w:p>
    <w:p w:rsidR="009215AB" w:rsidRPr="00CB4866" w:rsidRDefault="009215AB" w:rsidP="00CB4866">
      <w:pPr>
        <w:widowControl w:val="0"/>
        <w:numPr>
          <w:ilvl w:val="0"/>
          <w:numId w:val="1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Программа белого движения и реальность.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Литвин А.Л. и др. Гражданская война: ломка старых догм и стереотипов // Историки спорят. М.,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Поляков Ю.А. Историческая наука: люди и проблемы. М., 1999.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Кораблев Ю.И. Гражданская война 1918-1920 годов: новые подходы -Страницы истории советского общества. М., 1989.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Ушаков А.И. История гражданской войны в литературе русского зарубежья. М, 1993.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Деникин А.И. Очерки русской смуты. М., 1991.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Павлюченков С.А. Военный коммунизм в России: власть и массы. М., 1997.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Тормозов В.Т. Белое движение в гражданской войне. 80 лет изучения (1918-1998). М, 1998.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У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Нэп: поиски путей развития страны.</w:t>
      </w:r>
    </w:p>
    <w:p w:rsidR="009215AB" w:rsidRPr="00CB4866" w:rsidRDefault="009215AB" w:rsidP="00CB4866">
      <w:pPr>
        <w:widowControl w:val="0"/>
        <w:numPr>
          <w:ilvl w:val="0"/>
          <w:numId w:val="1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Дискуссия о путях хозяйственного развития страны.</w:t>
      </w:r>
    </w:p>
    <w:p w:rsidR="009215AB" w:rsidRPr="00CB4866" w:rsidRDefault="009215AB" w:rsidP="00CB4866">
      <w:pPr>
        <w:widowControl w:val="0"/>
        <w:numPr>
          <w:ilvl w:val="0"/>
          <w:numId w:val="1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Опыт акционерного предпринимательства.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Данилов В.П. и др. Нэп и его судьба // Историки спорят. М., 1989. Горинов М.М. Нэп: поиски путей развития. М., 1990. Касьяненко В.И. Нэп и акционерное предпринимательство в СССР.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История России. </w:t>
      </w:r>
      <w:r w:rsidRPr="00CB4866">
        <w:rPr>
          <w:color w:val="000000"/>
          <w:sz w:val="28"/>
          <w:szCs w:val="28"/>
          <w:lang w:val="en-US"/>
        </w:rPr>
        <w:t>XIX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XX</w:t>
      </w:r>
      <w:r w:rsidRPr="00CB4866">
        <w:rPr>
          <w:color w:val="000000"/>
          <w:sz w:val="28"/>
          <w:szCs w:val="28"/>
        </w:rPr>
        <w:t xml:space="preserve"> вв. Брянск, 1994,</w:t>
      </w:r>
    </w:p>
    <w:p w:rsidR="009215AB" w:rsidRPr="00CB4866" w:rsidRDefault="009215AB" w:rsidP="00CB4866">
      <w:pPr>
        <w:shd w:val="clear" w:color="auto" w:fill="FFFFFF"/>
        <w:tabs>
          <w:tab w:val="left" w:pos="4925"/>
        </w:tabs>
        <w:ind w:right="1459"/>
        <w:jc w:val="center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23</w:t>
      </w:r>
    </w:p>
    <w:p w:rsidR="009215AB" w:rsidRPr="00CB4866" w:rsidRDefault="009215AB" w:rsidP="00CB4866">
      <w:pPr>
        <w:shd w:val="clear" w:color="auto" w:fill="FFFFFF"/>
        <w:tabs>
          <w:tab w:val="left" w:pos="4925"/>
        </w:tabs>
        <w:ind w:right="1459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Ф.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Тема: Политическое насилие в истории России.  </w:t>
      </w:r>
    </w:p>
    <w:p w:rsidR="009215AB" w:rsidRPr="00CB4866" w:rsidRDefault="009215AB" w:rsidP="00CB4866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  <w:tab w:val="left" w:pos="470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Красный террор и ВЧК. 1918-21 гг.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  <w:tab w:val="left" w:pos="6422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Белый террор. 1918-39 гг.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Белоэмигрантский экстремизм 1920-45 гг.</w:t>
      </w:r>
    </w:p>
    <w:p w:rsidR="009215AB" w:rsidRPr="00CB4866" w:rsidRDefault="009215AB" w:rsidP="00CB4866">
      <w:pPr>
        <w:shd w:val="clear" w:color="auto" w:fill="FFFFFF"/>
        <w:ind w:right="67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Индивидуальный политический террор в России ХГХ - начало </w:t>
      </w:r>
      <w:r w:rsidRPr="00CB4866">
        <w:rPr>
          <w:color w:val="000000"/>
          <w:sz w:val="28"/>
          <w:szCs w:val="28"/>
          <w:lang w:val="en-US"/>
        </w:rPr>
        <w:t>XX</w:t>
      </w:r>
      <w:r w:rsidRPr="00CB4866">
        <w:rPr>
          <w:color w:val="000000"/>
          <w:sz w:val="28"/>
          <w:szCs w:val="28"/>
        </w:rPr>
        <w:t xml:space="preserve"> в. М., 1996.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Мелыунов СП. Красный террор в России. 1918-1923.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Кривицкий В. Я был агентом Сталина.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Судоплатов П. Разведка и Кремль. М., 1996.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Стецовский Ю. История советских репрессий. Т.1-2. М., 1998.</w:t>
      </w:r>
    </w:p>
    <w:p w:rsidR="009215AB" w:rsidRPr="00CB4866" w:rsidRDefault="009215AB" w:rsidP="00CB4866">
      <w:pPr>
        <w:shd w:val="clear" w:color="auto" w:fill="FFFFFF"/>
        <w:ind w:right="82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Свириденко Ю.П., Ершов В.Ф. Белый террор? Политический экстремизм российской эмиграции. 1920-1945. М., 2000.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 xml:space="preserve">Вариант </w:t>
      </w:r>
      <w:r w:rsidRPr="00CB4866">
        <w:rPr>
          <w:color w:val="000000"/>
          <w:sz w:val="28"/>
          <w:szCs w:val="28"/>
          <w:u w:val="single"/>
          <w:lang w:val="en-US"/>
        </w:rPr>
        <w:t>X</w:t>
      </w:r>
      <w:r w:rsidRPr="00CB4866">
        <w:rPr>
          <w:color w:val="000000"/>
          <w:sz w:val="28"/>
          <w:szCs w:val="28"/>
          <w:u w:val="single"/>
        </w:rPr>
        <w:t>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Установление режима личной власти Сталина.</w:t>
      </w:r>
    </w:p>
    <w:p w:rsidR="009215AB" w:rsidRPr="00CB4866" w:rsidRDefault="009215AB" w:rsidP="00CB4866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Главная тайна сталинизма.</w:t>
      </w:r>
    </w:p>
    <w:p w:rsidR="009215AB" w:rsidRPr="00CB4866" w:rsidRDefault="009215AB" w:rsidP="00CB4866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Политические процессы 30-х годов, их последствия.</w:t>
      </w:r>
    </w:p>
    <w:p w:rsidR="009215AB" w:rsidRPr="00CB4866" w:rsidRDefault="009215AB" w:rsidP="00CB4866">
      <w:pPr>
        <w:shd w:val="clear" w:color="auto" w:fill="FFFFFF"/>
        <w:ind w:right="11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Ципко А.С. Истоки сталинизма // Наука и жизнь. 1988. № 11, 12; 1989. № 1-2.</w:t>
      </w:r>
    </w:p>
    <w:p w:rsidR="009215AB" w:rsidRPr="00CB4866" w:rsidRDefault="009215AB" w:rsidP="00CB4866">
      <w:pPr>
        <w:shd w:val="clear" w:color="auto" w:fill="FFFFFF"/>
        <w:ind w:right="106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Борисов Ю. Политическая система конца 20-30-х гг. О Сталине и сталинизме // Историки спорят. М.,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Медведев Р. О Сталине и сталинизме // Знамя. 1989. № 1-4.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Режим личной власти Сталина. К истории формирования. М.,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Восленский М.С. Номенклатура.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Реабилитация. Политические процессы 30 - 50-х гг. М.,1991.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Стецовский Ю. История советских репрессий. "Г. 1,2. М., 1998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 xml:space="preserve">Вариант </w:t>
      </w:r>
      <w:r w:rsidR="003216C1" w:rsidRPr="00CB4866">
        <w:rPr>
          <w:color w:val="000000"/>
          <w:sz w:val="28"/>
          <w:szCs w:val="28"/>
          <w:u w:val="single"/>
        </w:rPr>
        <w:t>Ц</w:t>
      </w:r>
      <w:r w:rsidRPr="00CB4866">
        <w:rPr>
          <w:color w:val="000000"/>
          <w:sz w:val="28"/>
          <w:szCs w:val="28"/>
          <w:u w:val="single"/>
        </w:rPr>
        <w:t>.</w:t>
      </w:r>
    </w:p>
    <w:p w:rsidR="009215AB" w:rsidRPr="00CB4866" w:rsidRDefault="009215AB" w:rsidP="00CB4866">
      <w:pPr>
        <w:shd w:val="clear" w:color="auto" w:fill="FFFFFF"/>
        <w:ind w:right="134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Знать и помнить. Цена победы советского народа в Великой Отечественной войне.</w:t>
      </w:r>
    </w:p>
    <w:p w:rsidR="009215AB" w:rsidRPr="00CB4866" w:rsidRDefault="009215AB" w:rsidP="00CB4866">
      <w:pPr>
        <w:shd w:val="clear" w:color="auto" w:fill="FFFFFF"/>
        <w:ind w:right="130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1. Источники силы и значение победы советского народа в Великой Отечественной войне.</w:t>
      </w:r>
    </w:p>
    <w:p w:rsidR="009215AB" w:rsidRPr="00CB4866" w:rsidRDefault="009215AB" w:rsidP="00CB4866">
      <w:pPr>
        <w:rPr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tabs>
          <w:tab w:val="left" w:pos="744"/>
        </w:tabs>
        <w:ind w:right="730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2.</w:t>
      </w:r>
      <w:r w:rsidRPr="00CB4866">
        <w:rPr>
          <w:color w:val="000000"/>
          <w:sz w:val="28"/>
          <w:szCs w:val="28"/>
        </w:rPr>
        <w:tab/>
        <w:t>Великая Отечественная война: подвиг и обманутые надежды.</w:t>
      </w:r>
      <w:r w:rsidRPr="00CB4866">
        <w:rPr>
          <w:color w:val="000000"/>
          <w:sz w:val="28"/>
          <w:szCs w:val="28"/>
        </w:rPr>
        <w:br/>
        <w:t xml:space="preserve">Самсонов </w:t>
      </w:r>
      <w:r w:rsidRPr="00CB4866">
        <w:rPr>
          <w:color w:val="000000"/>
          <w:sz w:val="28"/>
          <w:szCs w:val="28"/>
          <w:lang w:val="en-US"/>
        </w:rPr>
        <w:t>A</w:t>
      </w:r>
      <w:r w:rsidRPr="00CB4866">
        <w:rPr>
          <w:color w:val="000000"/>
          <w:sz w:val="28"/>
          <w:szCs w:val="28"/>
        </w:rPr>
        <w:t>.</w:t>
      </w:r>
      <w:r w:rsidRPr="00CB4866">
        <w:rPr>
          <w:color w:val="000000"/>
          <w:sz w:val="28"/>
          <w:szCs w:val="28"/>
          <w:lang w:val="en-US"/>
        </w:rPr>
        <w:t>M</w:t>
      </w:r>
      <w:r w:rsidRPr="00CB4866">
        <w:rPr>
          <w:color w:val="000000"/>
          <w:sz w:val="28"/>
          <w:szCs w:val="28"/>
        </w:rPr>
        <w:t>. Знать и помнить. М,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1418 дней войны. Из воспоминаний о Великой Отечественной войне. М., 1990.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Быков В. Так что же сделали с Победой? </w:t>
      </w:r>
      <w:r w:rsidRPr="00CB4866">
        <w:rPr>
          <w:color w:val="000000"/>
          <w:sz w:val="28"/>
          <w:szCs w:val="28"/>
          <w:lang w:val="en-US"/>
        </w:rPr>
        <w:t>II</w:t>
      </w:r>
      <w:r w:rsidRPr="00CB4866">
        <w:rPr>
          <w:color w:val="000000"/>
          <w:sz w:val="28"/>
          <w:szCs w:val="28"/>
        </w:rPr>
        <w:t xml:space="preserve"> Комсомольская правда. 1990. 29 сент.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Вторая мировая война. Великая Отечественная война. // Родина. 1991. № 6-7.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Жуков Г.К. Воспоминания и размышления. Т. 1-3. М., 1998.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Скрытая правда войны: 1941 год. М., 1992.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Ч.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  Страницы   социалистической   системы.   Хрущев   Н.С.:   судьба реформатора.</w:t>
      </w:r>
    </w:p>
    <w:p w:rsidR="009215AB" w:rsidRPr="00CB4866" w:rsidRDefault="009215AB" w:rsidP="00CB4866">
      <w:pPr>
        <w:shd w:val="clear" w:color="auto" w:fill="FFFFFF"/>
        <w:ind w:right="3283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1. Страна жаждала перемен. </w:t>
      </w:r>
    </w:p>
    <w:p w:rsidR="009215AB" w:rsidRPr="00CB4866" w:rsidRDefault="009215AB" w:rsidP="00CB4866">
      <w:pPr>
        <w:shd w:val="clear" w:color="auto" w:fill="FFFFFF"/>
        <w:ind w:right="3283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2. Обеспечить мир на земле.</w:t>
      </w:r>
    </w:p>
    <w:p w:rsidR="009215AB" w:rsidRPr="00CB4866" w:rsidRDefault="009215AB" w:rsidP="00CB4866">
      <w:pPr>
        <w:shd w:val="clear" w:color="auto" w:fill="FFFFFF"/>
        <w:tabs>
          <w:tab w:val="left" w:pos="835"/>
        </w:tabs>
        <w:ind w:right="1459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3.</w:t>
      </w:r>
      <w:r w:rsidRPr="00CB4866">
        <w:rPr>
          <w:color w:val="000000"/>
          <w:sz w:val="28"/>
          <w:szCs w:val="28"/>
        </w:rPr>
        <w:tab/>
        <w:t>Повернуться лицом к экономике.</w:t>
      </w:r>
      <w:r w:rsidRPr="00CB4866">
        <w:rPr>
          <w:color w:val="000000"/>
          <w:sz w:val="28"/>
          <w:szCs w:val="28"/>
        </w:rPr>
        <w:br/>
        <w:t>Хрущев Н.С. Материалы к биографии. М., 1989.</w:t>
      </w:r>
      <w:r w:rsidRPr="00CB4866">
        <w:rPr>
          <w:color w:val="000000"/>
          <w:sz w:val="28"/>
          <w:szCs w:val="28"/>
        </w:rPr>
        <w:br/>
        <w:t>Хрущев С. Пенсионер союзного значения. М., 1991.</w:t>
      </w:r>
      <w:r w:rsidRPr="00CB4866">
        <w:rPr>
          <w:color w:val="000000"/>
          <w:sz w:val="28"/>
          <w:szCs w:val="28"/>
        </w:rPr>
        <w:br/>
        <w:t>Аджубей А. Те десять лет. М., 1990.</w:t>
      </w:r>
    </w:p>
    <w:p w:rsidR="003216C1" w:rsidRPr="00CB4866" w:rsidRDefault="009215AB" w:rsidP="00CB4866">
      <w:pPr>
        <w:shd w:val="clear" w:color="auto" w:fill="FFFFFF"/>
        <w:ind w:right="365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Главный вывод его жизни // Подмосковные известия. 1994.16 апр. Век и миг Никиты Хрущева // Комсомольская правда. 1994.16 апр. Эпоха Хрущева нами не осмыслена // Российская газета. 1994. 14 апр.</w:t>
      </w:r>
    </w:p>
    <w:p w:rsidR="003216C1" w:rsidRPr="00CB4866" w:rsidRDefault="003216C1" w:rsidP="00CB4866">
      <w:pPr>
        <w:shd w:val="clear" w:color="auto" w:fill="FFFFFF"/>
        <w:ind w:right="365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ind w:right="365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 Вариант Ш.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Размышления о природе политического лидерства. Л.И. Брежнев как человек и государственный деятель.</w:t>
      </w:r>
    </w:p>
    <w:p w:rsidR="009215AB" w:rsidRPr="00CB4866" w:rsidRDefault="009215AB" w:rsidP="00CB4866">
      <w:pPr>
        <w:widowControl w:val="0"/>
        <w:numPr>
          <w:ilvl w:val="0"/>
          <w:numId w:val="20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Тщеславие. Сентиментальность. Пристрастие к похвалам.</w:t>
      </w:r>
    </w:p>
    <w:p w:rsidR="009215AB" w:rsidRPr="00CB4866" w:rsidRDefault="009215AB" w:rsidP="00CB4866">
      <w:pPr>
        <w:widowControl w:val="0"/>
        <w:numPr>
          <w:ilvl w:val="0"/>
          <w:numId w:val="20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Отношение Брежнева к работе.</w:t>
      </w:r>
    </w:p>
    <w:p w:rsidR="009215AB" w:rsidRPr="00CB4866" w:rsidRDefault="009215AB" w:rsidP="00CB4866">
      <w:pPr>
        <w:widowControl w:val="0"/>
        <w:numPr>
          <w:ilvl w:val="0"/>
          <w:numId w:val="20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Нарастание застойных явлений в партии и обществе.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Бурлацкий Ф. Брежнев и крушение оттепели // Литературная газета. 1988. 14 сент.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Медведев Р. Личность и эпоха. Политический портрет Л.И. Брежнева. М., 1991.</w:t>
      </w:r>
    </w:p>
    <w:p w:rsidR="009215AB" w:rsidRPr="00CB4866" w:rsidRDefault="009215AB" w:rsidP="00CB4866">
      <w:pPr>
        <w:shd w:val="clear" w:color="auto" w:fill="FFFFFF"/>
        <w:tabs>
          <w:tab w:val="left" w:pos="5957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Брежнев Л.И. Материалы к биографии. М., 1991.</w:t>
      </w:r>
      <w:r w:rsidRPr="00CB4866">
        <w:rPr>
          <w:color w:val="000000"/>
          <w:sz w:val="28"/>
          <w:szCs w:val="28"/>
        </w:rPr>
        <w:tab/>
      </w:r>
    </w:p>
    <w:p w:rsidR="003216C1" w:rsidRPr="00CB4866" w:rsidRDefault="009215AB" w:rsidP="00CB4866">
      <w:pPr>
        <w:shd w:val="clear" w:color="auto" w:fill="FFFFFF"/>
        <w:ind w:right="2554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История России. </w:t>
      </w:r>
      <w:r w:rsidRPr="00CB4866">
        <w:rPr>
          <w:color w:val="000000"/>
          <w:sz w:val="28"/>
          <w:szCs w:val="28"/>
          <w:lang w:val="en-US"/>
        </w:rPr>
        <w:t>XIX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XX</w:t>
      </w:r>
      <w:r w:rsidRPr="00CB4866">
        <w:rPr>
          <w:color w:val="000000"/>
          <w:sz w:val="28"/>
          <w:szCs w:val="28"/>
        </w:rPr>
        <w:t xml:space="preserve"> вв. Брянск, 1994. </w:t>
      </w:r>
    </w:p>
    <w:p w:rsidR="003216C1" w:rsidRPr="00CB4866" w:rsidRDefault="003216C1" w:rsidP="00CB4866">
      <w:pPr>
        <w:shd w:val="clear" w:color="auto" w:fill="FFFFFF"/>
        <w:ind w:right="2554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ind w:right="2554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Вариант Щ.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   Курс    на    обновление    общества.    М.С.    Горбачев    и    его непоследовательность в политике.</w:t>
      </w:r>
    </w:p>
    <w:p w:rsidR="009215AB" w:rsidRPr="00CB4866" w:rsidRDefault="009215AB" w:rsidP="00CB4866">
      <w:pPr>
        <w:widowControl w:val="0"/>
        <w:numPr>
          <w:ilvl w:val="0"/>
          <w:numId w:val="21"/>
        </w:numPr>
        <w:shd w:val="clear" w:color="auto" w:fill="FFFFFF"/>
        <w:tabs>
          <w:tab w:val="left" w:pos="850"/>
          <w:tab w:val="left" w:pos="589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Поиск новой концепции развития страны.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21"/>
        </w:numPr>
        <w:shd w:val="clear" w:color="auto" w:fill="FFFFFF"/>
        <w:tabs>
          <w:tab w:val="left" w:pos="850"/>
          <w:tab w:val="left" w:pos="56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Первые шаги по пути реформ.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widowControl w:val="0"/>
        <w:numPr>
          <w:ilvl w:val="0"/>
          <w:numId w:val="2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Возможно ли возвращение Горбачева на политическую арену:</w:t>
      </w:r>
      <w:r w:rsidRPr="00CB4866">
        <w:rPr>
          <w:color w:val="000000"/>
          <w:sz w:val="28"/>
          <w:szCs w:val="28"/>
        </w:rPr>
        <w:br/>
        <w:t>Горбачев М.С. Перестройка и новое мышление для нашей страны и всего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мира. М., 1988.</w:t>
      </w:r>
    </w:p>
    <w:p w:rsidR="009215AB" w:rsidRPr="00CB4866" w:rsidRDefault="009215AB" w:rsidP="00CB4866">
      <w:pPr>
        <w:shd w:val="clear" w:color="auto" w:fill="FFFFFF"/>
        <w:tabs>
          <w:tab w:val="left" w:pos="5117"/>
        </w:tabs>
        <w:ind w:right="365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Наше Отечество. Опыт политической истории. Т.2. М., 1991.       </w:t>
      </w:r>
    </w:p>
    <w:p w:rsidR="009215AB" w:rsidRPr="00CB4866" w:rsidRDefault="009215AB" w:rsidP="00CB4866">
      <w:pPr>
        <w:shd w:val="clear" w:color="auto" w:fill="FFFFFF"/>
        <w:tabs>
          <w:tab w:val="left" w:pos="5117"/>
        </w:tabs>
        <w:ind w:right="365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Горбачев М.С. Путч. М., 1991.</w:t>
      </w:r>
      <w:r w:rsidRPr="00CB4866">
        <w:rPr>
          <w:color w:val="000000"/>
          <w:sz w:val="28"/>
          <w:szCs w:val="28"/>
        </w:rPr>
        <w:tab/>
      </w:r>
    </w:p>
    <w:p w:rsidR="009215AB" w:rsidRPr="00CB4866" w:rsidRDefault="009215AB" w:rsidP="00CB4866">
      <w:pPr>
        <w:shd w:val="clear" w:color="auto" w:fill="FFFFFF"/>
        <w:ind w:right="82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Илюхин В.И. Дело М.С. Горбачева. Речь главного обвинителя. Изд.2-е. М., 1994.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Вариант Э</w:t>
      </w:r>
      <w:r w:rsidR="003216C1" w:rsidRPr="00CB4866">
        <w:rPr>
          <w:color w:val="000000"/>
          <w:sz w:val="28"/>
          <w:szCs w:val="28"/>
          <w:u w:val="single"/>
        </w:rPr>
        <w:t>, Ю, Я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Тема: Россия: между прошлым и будущим. Путь в 21 -й век.      1</w:t>
      </w:r>
    </w:p>
    <w:p w:rsidR="009215AB" w:rsidRPr="00CB4866" w:rsidRDefault="009215AB" w:rsidP="00CB4866">
      <w:pPr>
        <w:widowControl w:val="0"/>
        <w:numPr>
          <w:ilvl w:val="0"/>
          <w:numId w:val="2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Современная Россия и ее основные проблемы.</w:t>
      </w:r>
    </w:p>
    <w:p w:rsidR="009215AB" w:rsidRPr="00CB4866" w:rsidRDefault="009215AB" w:rsidP="00CB4866">
      <w:pPr>
        <w:widowControl w:val="0"/>
        <w:numPr>
          <w:ilvl w:val="0"/>
          <w:numId w:val="2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Россия в многополярном мире-</w:t>
      </w:r>
    </w:p>
    <w:p w:rsidR="009215AB" w:rsidRPr="00CB4866" w:rsidRDefault="009215AB" w:rsidP="00CB4866">
      <w:pPr>
        <w:widowControl w:val="0"/>
        <w:numPr>
          <w:ilvl w:val="0"/>
          <w:numId w:val="2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Наше будущее - свободные граждане свободной страны.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Россия сегодня. Политический портрет в документах: 1985-1991. М.,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История России. ХГХ-ХХ вв. Брянск, 1994.</w:t>
      </w:r>
    </w:p>
    <w:p w:rsidR="009215AB" w:rsidRPr="00CB4866" w:rsidRDefault="009215AB" w:rsidP="00CB4866">
      <w:pPr>
        <w:shd w:val="clear" w:color="auto" w:fill="FFFFFF"/>
        <w:ind w:right="139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Пульс времени: новая литература о политике, экономике, истории Отечества. М., 1994.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ГаджиевК.С. Геополитика. М.. 1997.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Дугин А. Геополитическое будущее России. М., 1997.</w:t>
      </w:r>
    </w:p>
    <w:p w:rsidR="009215AB" w:rsidRPr="00CB4866" w:rsidRDefault="009215AB" w:rsidP="00CB4866">
      <w:pPr>
        <w:shd w:val="clear" w:color="auto" w:fill="FFFFFF"/>
        <w:ind w:right="154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Защищать не только национальное достояние, но и международный престиж России // Российская газета. 1994. 4,17 ми</w:t>
      </w:r>
    </w:p>
    <w:p w:rsidR="009215AB" w:rsidRPr="00CB4866" w:rsidRDefault="009215AB" w:rsidP="00CB4866">
      <w:pPr>
        <w:shd w:val="clear" w:color="auto" w:fill="FFFFFF"/>
        <w:ind w:right="173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Петухов В., Рябов А. Временный феномен апатии масс // Независимая газета. 1994. 17 авг.</w:t>
      </w:r>
    </w:p>
    <w:p w:rsidR="009215AB" w:rsidRPr="00CB4866" w:rsidRDefault="009215AB" w:rsidP="00CB4866">
      <w:pPr>
        <w:shd w:val="clear" w:color="auto" w:fill="FFFFFF"/>
        <w:jc w:val="center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26</w:t>
      </w:r>
    </w:p>
    <w:p w:rsidR="009215AB" w:rsidRPr="00CB4866" w:rsidRDefault="009215AB" w:rsidP="00CB4866">
      <w:pPr>
        <w:shd w:val="clear" w:color="auto" w:fill="FFFFFF"/>
        <w:ind w:right="14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Жириков А.А. Этнические факторы политической стабильности. М, 1995.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Ерган Д., Тайн Г. Россия: двадцать лет спустя. Четыре сценария. М., 1995.</w:t>
      </w:r>
    </w:p>
    <w:p w:rsidR="009215AB" w:rsidRPr="00CB4866" w:rsidRDefault="009215AB" w:rsidP="00CB4866">
      <w:pPr>
        <w:shd w:val="clear" w:color="auto" w:fill="FFFFFF"/>
        <w:ind w:right="10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Зевелев А., Павлов Ю. Созидатель или разрушитель? Б.Н. Ельцин: факты и размышления М, 1999.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Зевелев А., Павлов Ю. Расколотая власть. М., 1995.  </w:t>
      </w:r>
    </w:p>
    <w:p w:rsidR="003216C1" w:rsidRPr="00CB4866" w:rsidRDefault="003216C1" w:rsidP="00CB4866">
      <w:pPr>
        <w:shd w:val="clear" w:color="auto" w:fill="FFFFFF"/>
        <w:ind w:left="514" w:hanging="422"/>
        <w:rPr>
          <w:color w:val="000000"/>
          <w:sz w:val="28"/>
          <w:szCs w:val="28"/>
        </w:rPr>
      </w:pPr>
    </w:p>
    <w:p w:rsidR="003216C1" w:rsidRPr="00CB4866" w:rsidRDefault="003216C1" w:rsidP="00CB4866">
      <w:pPr>
        <w:shd w:val="clear" w:color="auto" w:fill="FFFFFF"/>
        <w:ind w:left="514" w:hanging="422"/>
        <w:rPr>
          <w:color w:val="000000"/>
          <w:sz w:val="28"/>
          <w:szCs w:val="28"/>
        </w:rPr>
      </w:pPr>
    </w:p>
    <w:p w:rsidR="003216C1" w:rsidRPr="00CB4866" w:rsidRDefault="003216C1" w:rsidP="00CB486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B4866">
        <w:rPr>
          <w:b/>
          <w:color w:val="000000"/>
          <w:sz w:val="28"/>
          <w:szCs w:val="28"/>
        </w:rPr>
        <w:br w:type="page"/>
        <w:t>ДОПОЛНИТЕЛЬНЫЕ ТЕМЫ</w:t>
      </w:r>
      <w:r w:rsidR="009215AB" w:rsidRPr="00CB4866">
        <w:rPr>
          <w:b/>
          <w:color w:val="000000"/>
          <w:sz w:val="28"/>
          <w:szCs w:val="28"/>
        </w:rPr>
        <w:t xml:space="preserve"> КОНТРОЛЬНЫХ РАБОТ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 xml:space="preserve">1. Древняя </w:t>
      </w:r>
      <w:r w:rsidRPr="00CB4866">
        <w:rPr>
          <w:smallCaps/>
          <w:color w:val="000000"/>
          <w:sz w:val="28"/>
          <w:szCs w:val="28"/>
          <w:u w:val="single"/>
        </w:rPr>
        <w:t xml:space="preserve">Русь в </w:t>
      </w:r>
      <w:r w:rsidRPr="00CB4866">
        <w:rPr>
          <w:color w:val="000000"/>
          <w:sz w:val="28"/>
          <w:szCs w:val="28"/>
          <w:u w:val="single"/>
        </w:rPr>
        <w:t>изображении Н.М. Карамзина.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Карамзин Н.М. История государства Российского. Т. 1-1 (любое издание).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Макогоненко Г.П. Древняя Россия, открытая Н.М. Карамзиным // Карамзин Н.М. Предания веков. М., 1988.</w:t>
      </w:r>
    </w:p>
    <w:p w:rsidR="003216C1" w:rsidRPr="00CB4866" w:rsidRDefault="009215AB" w:rsidP="00CB4866">
      <w:pPr>
        <w:shd w:val="clear" w:color="auto" w:fill="FFFFFF"/>
        <w:ind w:right="365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       </w:t>
      </w:r>
    </w:p>
    <w:p w:rsidR="003216C1" w:rsidRPr="00CB4866" w:rsidRDefault="009215AB" w:rsidP="00CB4866">
      <w:pPr>
        <w:shd w:val="clear" w:color="auto" w:fill="FFFFFF"/>
        <w:ind w:right="365"/>
        <w:rPr>
          <w:color w:val="000000"/>
          <w:sz w:val="28"/>
          <w:szCs w:val="28"/>
          <w:u w:val="single"/>
        </w:rPr>
      </w:pPr>
      <w:r w:rsidRPr="00CB4866">
        <w:rPr>
          <w:color w:val="000000"/>
          <w:sz w:val="28"/>
          <w:szCs w:val="28"/>
        </w:rPr>
        <w:t xml:space="preserve"> </w:t>
      </w:r>
      <w:r w:rsidRPr="00CB4866">
        <w:rPr>
          <w:color w:val="000000"/>
          <w:sz w:val="28"/>
          <w:szCs w:val="28"/>
          <w:u w:val="single"/>
        </w:rPr>
        <w:t>2. «Призвание варягов»: историческая легенда или реальность?</w:t>
      </w:r>
    </w:p>
    <w:p w:rsidR="009215AB" w:rsidRPr="00CB4866" w:rsidRDefault="009215AB" w:rsidP="00CB4866">
      <w:pPr>
        <w:shd w:val="clear" w:color="auto" w:fill="FFFFFF"/>
        <w:ind w:right="365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История Отечества: люди, идеи, решения: очерки истории России </w:t>
      </w:r>
      <w:r w:rsidRPr="00CB4866">
        <w:rPr>
          <w:color w:val="000000"/>
          <w:sz w:val="28"/>
          <w:szCs w:val="28"/>
          <w:lang w:val="en-US"/>
        </w:rPr>
        <w:t>IX</w:t>
      </w:r>
      <w:r w:rsidRPr="00CB4866">
        <w:rPr>
          <w:color w:val="000000"/>
          <w:sz w:val="28"/>
          <w:szCs w:val="28"/>
        </w:rPr>
        <w:t xml:space="preserve"> -начала </w:t>
      </w:r>
      <w:r w:rsidRPr="00CB4866">
        <w:rPr>
          <w:color w:val="000000"/>
          <w:sz w:val="28"/>
          <w:szCs w:val="28"/>
          <w:lang w:val="en-US"/>
        </w:rPr>
        <w:t>XX</w:t>
      </w:r>
      <w:r w:rsidRPr="00CB4866">
        <w:rPr>
          <w:color w:val="000000"/>
          <w:sz w:val="28"/>
          <w:szCs w:val="28"/>
        </w:rPr>
        <w:t xml:space="preserve"> вв. М, 1991.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Рыбаков Б.А. Мир истории: первые века русской истории. М., 1987.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Фроянов И.Я. Исторические реалии в летописном сказании о призвании варягов // Вопросы истории. 1991. № 6.</w:t>
      </w:r>
    </w:p>
    <w:p w:rsidR="003216C1" w:rsidRPr="00CB4866" w:rsidRDefault="003216C1" w:rsidP="00CB4866">
      <w:pPr>
        <w:shd w:val="clear" w:color="auto" w:fill="FFFFFF"/>
        <w:tabs>
          <w:tab w:val="left" w:pos="773"/>
        </w:tabs>
        <w:ind w:right="3283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773"/>
        </w:tabs>
        <w:ind w:right="3283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3.</w:t>
      </w:r>
      <w:r w:rsidRPr="00CB4866">
        <w:rPr>
          <w:color w:val="000000"/>
          <w:sz w:val="28"/>
          <w:szCs w:val="28"/>
          <w:u w:val="single"/>
        </w:rPr>
        <w:tab/>
        <w:t>Дипломатия Древней Руси.</w:t>
      </w:r>
      <w:r w:rsidRPr="00CB4866">
        <w:rPr>
          <w:color w:val="000000"/>
          <w:sz w:val="28"/>
          <w:szCs w:val="28"/>
          <w:u w:val="single"/>
        </w:rPr>
        <w:br/>
      </w: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Пашуто В.Т. Внешняя политика Древней Руси. М., 1968.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Сахаров А.Н. Дипломатия Древней Руси. </w:t>
      </w:r>
      <w:r w:rsidRPr="00CB4866">
        <w:rPr>
          <w:color w:val="000000"/>
          <w:sz w:val="28"/>
          <w:szCs w:val="28"/>
          <w:lang w:val="en-US"/>
        </w:rPr>
        <w:t>IX</w:t>
      </w:r>
      <w:r w:rsidRPr="00CB4866">
        <w:rPr>
          <w:color w:val="000000"/>
          <w:sz w:val="28"/>
          <w:szCs w:val="28"/>
        </w:rPr>
        <w:t xml:space="preserve"> - первая половина </w:t>
      </w:r>
      <w:r w:rsidRPr="00CB4866">
        <w:rPr>
          <w:color w:val="000000"/>
          <w:sz w:val="28"/>
          <w:szCs w:val="28"/>
          <w:lang w:val="en-US"/>
        </w:rPr>
        <w:t>X</w:t>
      </w:r>
      <w:r w:rsidRPr="00CB4866">
        <w:rPr>
          <w:color w:val="000000"/>
          <w:sz w:val="28"/>
          <w:szCs w:val="28"/>
        </w:rPr>
        <w:t xml:space="preserve"> в. М., 1987.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Сахаров А.Н. Дипломатия Святослава. М., 1982.</w:t>
      </w:r>
    </w:p>
    <w:p w:rsidR="009215AB" w:rsidRPr="00CB4866" w:rsidRDefault="009215AB" w:rsidP="00CB4866">
      <w:pPr>
        <w:shd w:val="clear" w:color="auto" w:fill="FFFFFF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Сахаров А.Н. "Мы от рода русского..." Рождение русской дипломатии. Л., 1986.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Сахаров А.Н. Дипломатия княгини Ольги // Вопросы истории. 1979. № 10.</w:t>
      </w:r>
    </w:p>
    <w:p w:rsidR="003216C1" w:rsidRPr="00CB4866" w:rsidRDefault="003216C1" w:rsidP="00CB4866">
      <w:pPr>
        <w:shd w:val="clear" w:color="auto" w:fill="FFFFFF"/>
        <w:tabs>
          <w:tab w:val="left" w:pos="773"/>
        </w:tabs>
        <w:ind w:right="3648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773"/>
        </w:tabs>
        <w:ind w:right="3648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4.</w:t>
      </w:r>
      <w:r w:rsidRPr="00CB4866">
        <w:rPr>
          <w:color w:val="000000"/>
          <w:sz w:val="28"/>
          <w:szCs w:val="28"/>
          <w:u w:val="single"/>
        </w:rPr>
        <w:tab/>
        <w:t>Русское летописание.</w:t>
      </w:r>
      <w:r w:rsidRPr="00CB4866">
        <w:rPr>
          <w:color w:val="000000"/>
          <w:sz w:val="28"/>
          <w:szCs w:val="28"/>
          <w:u w:val="single"/>
        </w:rPr>
        <w:br/>
      </w: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Повесть временных лет. 4.1-2. М., 1950.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Буганов В.И. Русские летописи // Вопросы истории. 1984. № 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Рыбаков Б.А. Древняя Русь. Сказания, былины, летописи. М., 1963.</w:t>
      </w:r>
    </w:p>
    <w:p w:rsidR="003216C1" w:rsidRPr="00CB4866" w:rsidRDefault="003216C1" w:rsidP="00CB4866">
      <w:pPr>
        <w:shd w:val="clear" w:color="auto" w:fill="FFFFFF"/>
        <w:tabs>
          <w:tab w:val="left" w:pos="773"/>
        </w:tabs>
        <w:ind w:right="2554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773"/>
        </w:tabs>
        <w:ind w:right="2554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5.</w:t>
      </w:r>
      <w:r w:rsidRPr="00CB4866">
        <w:rPr>
          <w:color w:val="000000"/>
          <w:sz w:val="28"/>
          <w:szCs w:val="28"/>
          <w:u w:val="single"/>
        </w:rPr>
        <w:tab/>
        <w:t>Русская церковь и монгольское ню.</w:t>
      </w:r>
      <w:r w:rsidRPr="00CB4866">
        <w:rPr>
          <w:color w:val="000000"/>
          <w:sz w:val="28"/>
          <w:szCs w:val="28"/>
          <w:u w:val="single"/>
        </w:rPr>
        <w:br/>
      </w: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Русское православие: вехи истории. М.,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Борисов Н.С. Русская церковь в политической борьбе </w:t>
      </w:r>
      <w:r w:rsidRPr="00CB4866">
        <w:rPr>
          <w:color w:val="000000"/>
          <w:sz w:val="28"/>
          <w:szCs w:val="28"/>
          <w:lang w:val="en-US"/>
        </w:rPr>
        <w:t>XIV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XV</w:t>
      </w:r>
      <w:r w:rsidRPr="00CB4866">
        <w:rPr>
          <w:color w:val="000000"/>
          <w:sz w:val="28"/>
          <w:szCs w:val="28"/>
        </w:rPr>
        <w:t xml:space="preserve"> вв. М., 1986.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Сахаров   А.Н.   Церковь   и   образование   Русского   централизованного государства // Вопросы истории. 1966. № 1.</w:t>
      </w:r>
    </w:p>
    <w:p w:rsidR="003216C1" w:rsidRPr="00CB4866" w:rsidRDefault="003216C1" w:rsidP="00CB4866">
      <w:pPr>
        <w:shd w:val="clear" w:color="auto" w:fill="FFFFFF"/>
        <w:tabs>
          <w:tab w:val="left" w:pos="773"/>
        </w:tabs>
        <w:ind w:right="3283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773"/>
        </w:tabs>
        <w:ind w:right="3283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6.</w:t>
      </w:r>
      <w:r w:rsidRPr="00CB4866">
        <w:rPr>
          <w:color w:val="000000"/>
          <w:sz w:val="28"/>
          <w:szCs w:val="28"/>
          <w:u w:val="single"/>
        </w:rPr>
        <w:tab/>
        <w:t xml:space="preserve">Деятели </w:t>
      </w:r>
      <w:r w:rsidRPr="00CB4866">
        <w:rPr>
          <w:smallCaps/>
          <w:color w:val="000000"/>
          <w:sz w:val="28"/>
          <w:szCs w:val="28"/>
          <w:u w:val="single"/>
        </w:rPr>
        <w:t xml:space="preserve">русской </w:t>
      </w:r>
      <w:r w:rsidRPr="00CB4866">
        <w:rPr>
          <w:color w:val="000000"/>
          <w:sz w:val="28"/>
          <w:szCs w:val="28"/>
          <w:u w:val="single"/>
        </w:rPr>
        <w:t>церкви.</w:t>
      </w:r>
      <w:r w:rsidRPr="00CB4866">
        <w:rPr>
          <w:color w:val="000000"/>
          <w:sz w:val="28"/>
          <w:szCs w:val="28"/>
          <w:u w:val="single"/>
        </w:rPr>
        <w:br/>
      </w: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Борисов Н.С. Церковные деятели средневековой Руси ХП-ХШ вв. М., 1988.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Борисов Н.С. «И свеча бы не угасла...» Исторический портрет Сергия Радонежского. М., 1990.</w:t>
      </w:r>
    </w:p>
    <w:p w:rsidR="003216C1" w:rsidRPr="00CB4866" w:rsidRDefault="009215AB" w:rsidP="00CB4866">
      <w:pPr>
        <w:shd w:val="clear" w:color="auto" w:fill="FFFFFF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>Плугин В.А. Сергий Радонежский - Дмитрий Донской - Андрей Рубл</w:t>
      </w:r>
      <w:r w:rsidR="003216C1" w:rsidRPr="00CB4866">
        <w:rPr>
          <w:color w:val="000000"/>
          <w:sz w:val="28"/>
          <w:szCs w:val="28"/>
        </w:rPr>
        <w:t xml:space="preserve">ев // История СССР. 1989. № 4. 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 </w:t>
      </w:r>
      <w:r w:rsidRPr="00CB4866">
        <w:rPr>
          <w:color w:val="000000"/>
          <w:sz w:val="28"/>
          <w:szCs w:val="28"/>
          <w:u w:val="single"/>
        </w:rPr>
        <w:t>7. Язычество Древней Руси.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Рыбаков Б.А Язычество Древней Руси. М., 1987.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Носова Г.А. Язычество в православии. М., 1975.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Русский народ: его обычаи, обряды, предания, суеверия и поэзия. М., 1991.</w:t>
      </w:r>
    </w:p>
    <w:p w:rsidR="003216C1" w:rsidRPr="00CB4866" w:rsidRDefault="003216C1" w:rsidP="00CB4866">
      <w:pPr>
        <w:shd w:val="clear" w:color="auto" w:fill="FFFFFF"/>
        <w:tabs>
          <w:tab w:val="left" w:pos="739"/>
        </w:tabs>
        <w:ind w:right="3648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739"/>
        </w:tabs>
        <w:ind w:right="3648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8.</w:t>
      </w:r>
      <w:r w:rsidRPr="00CB4866">
        <w:rPr>
          <w:color w:val="000000"/>
          <w:sz w:val="28"/>
          <w:szCs w:val="28"/>
          <w:u w:val="single"/>
        </w:rPr>
        <w:tab/>
        <w:t>Древнерусский город</w:t>
      </w:r>
      <w:r w:rsidRPr="00CB4866">
        <w:rPr>
          <w:color w:val="000000"/>
          <w:sz w:val="28"/>
          <w:szCs w:val="28"/>
        </w:rPr>
        <w:t>.</w:t>
      </w:r>
      <w:r w:rsidRPr="00CB4866">
        <w:rPr>
          <w:color w:val="000000"/>
          <w:sz w:val="28"/>
          <w:szCs w:val="28"/>
        </w:rPr>
        <w:br/>
        <w:t>Литература:</w:t>
      </w:r>
    </w:p>
    <w:p w:rsidR="009215AB" w:rsidRPr="00CB4866" w:rsidRDefault="009215AB" w:rsidP="00CB4866">
      <w:pPr>
        <w:shd w:val="clear" w:color="auto" w:fill="FFFFFF"/>
        <w:ind w:right="365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Сахаров </w:t>
      </w:r>
      <w:r w:rsidRPr="00CB4866">
        <w:rPr>
          <w:color w:val="000000"/>
          <w:sz w:val="28"/>
          <w:szCs w:val="28"/>
          <w:lang w:val="en-US"/>
        </w:rPr>
        <w:t>A</w:t>
      </w:r>
      <w:r w:rsidRPr="00CB4866">
        <w:rPr>
          <w:color w:val="000000"/>
          <w:sz w:val="28"/>
          <w:szCs w:val="28"/>
        </w:rPr>
        <w:t>.</w:t>
      </w:r>
      <w:r w:rsidRPr="00CB4866">
        <w:rPr>
          <w:color w:val="000000"/>
          <w:sz w:val="28"/>
          <w:szCs w:val="28"/>
          <w:lang w:val="en-US"/>
        </w:rPr>
        <w:t>M</w:t>
      </w:r>
      <w:r w:rsidRPr="00CB4866">
        <w:rPr>
          <w:color w:val="000000"/>
          <w:sz w:val="28"/>
          <w:szCs w:val="28"/>
        </w:rPr>
        <w:t xml:space="preserve">. Города Северо-восточной Руси </w:t>
      </w:r>
      <w:r w:rsidRPr="00CB4866">
        <w:rPr>
          <w:color w:val="000000"/>
          <w:sz w:val="28"/>
          <w:szCs w:val="28"/>
          <w:lang w:val="en-US"/>
        </w:rPr>
        <w:t>XIV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XV</w:t>
      </w:r>
      <w:r w:rsidRPr="00CB4866">
        <w:rPr>
          <w:color w:val="000000"/>
          <w:sz w:val="28"/>
          <w:szCs w:val="28"/>
        </w:rPr>
        <w:t xml:space="preserve"> вв. М., 1988. Алферова Г.Н. Русские города </w:t>
      </w:r>
      <w:r w:rsidRPr="00CB4866">
        <w:rPr>
          <w:color w:val="000000"/>
          <w:sz w:val="28"/>
          <w:szCs w:val="28"/>
          <w:lang w:val="en-US"/>
        </w:rPr>
        <w:t>XVJ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XVII</w:t>
      </w:r>
      <w:r w:rsidRPr="00CB4866">
        <w:rPr>
          <w:color w:val="000000"/>
          <w:sz w:val="28"/>
          <w:szCs w:val="28"/>
        </w:rPr>
        <w:t xml:space="preserve"> вв. М., 1988.</w:t>
      </w:r>
    </w:p>
    <w:p w:rsidR="003216C1" w:rsidRPr="00CB4866" w:rsidRDefault="003216C1" w:rsidP="00CB4866">
      <w:pPr>
        <w:shd w:val="clear" w:color="auto" w:fill="FFFFFF"/>
        <w:tabs>
          <w:tab w:val="left" w:pos="739"/>
        </w:tabs>
        <w:ind w:right="3283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tabs>
          <w:tab w:val="left" w:pos="739"/>
        </w:tabs>
        <w:ind w:right="3283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9.</w:t>
      </w:r>
      <w:r w:rsidRPr="00CB4866">
        <w:rPr>
          <w:color w:val="000000"/>
          <w:sz w:val="28"/>
          <w:szCs w:val="28"/>
          <w:u w:val="single"/>
        </w:rPr>
        <w:tab/>
        <w:t>Самозванщииа в России.</w:t>
      </w:r>
      <w:r w:rsidRPr="00CB4866">
        <w:rPr>
          <w:color w:val="000000"/>
          <w:sz w:val="28"/>
          <w:szCs w:val="28"/>
          <w:u w:val="single"/>
        </w:rPr>
        <w:br/>
      </w: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Скрынников Р.Г. Борис Годунов. М., 1978.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Скрынников Р.Г. Самозванцы в России в начале </w:t>
      </w:r>
      <w:r w:rsidRPr="00CB4866">
        <w:rPr>
          <w:color w:val="000000"/>
          <w:sz w:val="28"/>
          <w:szCs w:val="28"/>
          <w:lang w:val="en-US"/>
        </w:rPr>
        <w:t>XVII</w:t>
      </w:r>
      <w:r w:rsidRPr="00CB4866">
        <w:rPr>
          <w:color w:val="000000"/>
          <w:sz w:val="28"/>
          <w:szCs w:val="28"/>
        </w:rPr>
        <w:t xml:space="preserve"> в. Григорий Отрепьев. Новосибирск, 1990.</w:t>
      </w:r>
    </w:p>
    <w:p w:rsidR="003216C1" w:rsidRPr="00CB4866" w:rsidRDefault="003216C1" w:rsidP="00CB4866">
      <w:pPr>
        <w:shd w:val="clear" w:color="auto" w:fill="FFFFFF"/>
        <w:tabs>
          <w:tab w:val="left" w:pos="787"/>
        </w:tabs>
        <w:ind w:right="1920"/>
        <w:rPr>
          <w:color w:val="000000"/>
          <w:sz w:val="28"/>
          <w:szCs w:val="28"/>
          <w:u w:val="single"/>
        </w:rPr>
      </w:pPr>
    </w:p>
    <w:p w:rsidR="009215AB" w:rsidRPr="00CB4866" w:rsidRDefault="003216C1" w:rsidP="00CB4866">
      <w:pPr>
        <w:shd w:val="clear" w:color="auto" w:fill="FFFFFF"/>
        <w:tabs>
          <w:tab w:val="left" w:pos="787"/>
        </w:tabs>
        <w:ind w:right="1920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10.</w:t>
      </w:r>
      <w:r w:rsidR="009215AB" w:rsidRPr="00CB4866">
        <w:rPr>
          <w:color w:val="000000"/>
          <w:sz w:val="28"/>
          <w:szCs w:val="28"/>
          <w:u w:val="single"/>
        </w:rPr>
        <w:t>Человек эпохи петровских преобразований.</w:t>
      </w:r>
      <w:r w:rsidR="009215AB" w:rsidRPr="00CB4866">
        <w:rPr>
          <w:color w:val="000000"/>
          <w:sz w:val="28"/>
          <w:szCs w:val="28"/>
          <w:u w:val="single"/>
        </w:rPr>
        <w:br/>
      </w:r>
      <w:r w:rsidR="009215AB" w:rsidRPr="00CB4866">
        <w:rPr>
          <w:color w:val="000000"/>
          <w:sz w:val="28"/>
          <w:szCs w:val="28"/>
        </w:rPr>
        <w:t>Литература;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Соловьев СМ. Публичные чтения о Петре Великом // В кн.: Чтения и рассказы по истории России. М., 1989.</w:t>
      </w:r>
    </w:p>
    <w:p w:rsidR="009215AB" w:rsidRPr="00CB4866" w:rsidRDefault="009215AB" w:rsidP="00CB4866">
      <w:pPr>
        <w:shd w:val="clear" w:color="auto" w:fill="FFFFFF"/>
        <w:ind w:right="2026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Буганов В.И. Петр Великий и его время. М., 1989. Павленко Н.И. Птенцы гнезда петрова. М., 1989.</w:t>
      </w:r>
    </w:p>
    <w:p w:rsidR="003216C1" w:rsidRPr="00CB4866" w:rsidRDefault="003216C1" w:rsidP="00CB4866">
      <w:pPr>
        <w:shd w:val="clear" w:color="auto" w:fill="FFFFFF"/>
        <w:tabs>
          <w:tab w:val="left" w:pos="787"/>
        </w:tabs>
        <w:ind w:right="768"/>
        <w:rPr>
          <w:color w:val="000000"/>
          <w:sz w:val="28"/>
          <w:szCs w:val="28"/>
          <w:u w:val="single"/>
        </w:rPr>
      </w:pPr>
    </w:p>
    <w:p w:rsidR="009215AB" w:rsidRPr="00CB4866" w:rsidRDefault="003216C1" w:rsidP="00CB4866">
      <w:pPr>
        <w:shd w:val="clear" w:color="auto" w:fill="FFFFFF"/>
        <w:tabs>
          <w:tab w:val="left" w:pos="787"/>
        </w:tabs>
        <w:ind w:right="768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11.</w:t>
      </w:r>
      <w:r w:rsidR="009215AB" w:rsidRPr="00CB4866">
        <w:rPr>
          <w:color w:val="000000"/>
          <w:sz w:val="28"/>
          <w:szCs w:val="28"/>
          <w:u w:val="single"/>
        </w:rPr>
        <w:t>Крестьянская война под предводительством Е. Пугачева.</w:t>
      </w:r>
      <w:r w:rsidR="009215AB" w:rsidRPr="00CB4866">
        <w:rPr>
          <w:color w:val="000000"/>
          <w:sz w:val="28"/>
          <w:szCs w:val="28"/>
          <w:u w:val="single"/>
        </w:rPr>
        <w:br/>
      </w:r>
      <w:r w:rsidR="009215AB"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Документы ставки Е.И. Пугачева, повстанческих властей и учреждений. 1773-1774. М., 1975.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Крестьянские  войны  в  России  </w:t>
      </w:r>
      <w:r w:rsidRPr="00CB4866">
        <w:rPr>
          <w:color w:val="000000"/>
          <w:sz w:val="28"/>
          <w:szCs w:val="28"/>
          <w:lang w:val="en-US"/>
        </w:rPr>
        <w:t>XVII</w:t>
      </w:r>
      <w:r w:rsidRPr="00CB4866">
        <w:rPr>
          <w:color w:val="000000"/>
          <w:sz w:val="28"/>
          <w:szCs w:val="28"/>
        </w:rPr>
        <w:t>-</w:t>
      </w:r>
      <w:r w:rsidRPr="00CB4866">
        <w:rPr>
          <w:color w:val="000000"/>
          <w:sz w:val="28"/>
          <w:szCs w:val="28"/>
          <w:lang w:val="en-US"/>
        </w:rPr>
        <w:t>XVIII</w:t>
      </w:r>
      <w:r w:rsidRPr="00CB4866">
        <w:rPr>
          <w:color w:val="000000"/>
          <w:sz w:val="28"/>
          <w:szCs w:val="28"/>
        </w:rPr>
        <w:t xml:space="preserve">  вв.:   проблемы,  поиски, решения. М., 1974.</w:t>
      </w:r>
    </w:p>
    <w:p w:rsidR="003216C1" w:rsidRPr="00CB4866" w:rsidRDefault="009215AB" w:rsidP="00CB4866">
      <w:pPr>
        <w:shd w:val="clear" w:color="auto" w:fill="FFFFFF"/>
        <w:ind w:right="768"/>
        <w:rPr>
          <w:color w:val="000000"/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Лимонов Ю.А., Мавродин В.В. Пугачев и пугачевцы. Л., 1974. \/     </w:t>
      </w:r>
    </w:p>
    <w:p w:rsidR="003216C1" w:rsidRPr="00CB4866" w:rsidRDefault="003216C1" w:rsidP="00CB4866">
      <w:pPr>
        <w:shd w:val="clear" w:color="auto" w:fill="FFFFFF"/>
        <w:ind w:right="768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ind w:right="768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 </w:t>
      </w:r>
      <w:r w:rsidRPr="00CB4866">
        <w:rPr>
          <w:color w:val="000000"/>
          <w:sz w:val="28"/>
          <w:szCs w:val="28"/>
          <w:u w:val="single"/>
        </w:rPr>
        <w:t>12. Отечественная война 1812 г. и ее герои.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Абалихин Б.С. Героическая эпопея народного подвига. М., 1987.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Жилин П.А. Отечественная война 1812 года. М., 1988.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Троицкий На. 1812. Великий год России. М., 1988.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13. Церковь и государство в первые годы советской власти.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Алексеев В. Был ли патриарх Тихон «вождем контрреволюции» /</w:t>
      </w:r>
      <w:r w:rsidRPr="00CB4866">
        <w:rPr>
          <w:color w:val="000000"/>
          <w:sz w:val="28"/>
          <w:szCs w:val="28"/>
          <w:lang w:val="en-US"/>
        </w:rPr>
        <w:t>I</w:t>
      </w:r>
      <w:r w:rsidRPr="00CB4866">
        <w:rPr>
          <w:color w:val="000000"/>
          <w:sz w:val="28"/>
          <w:szCs w:val="28"/>
        </w:rPr>
        <w:t xml:space="preserve"> Диалог. 1990. №12.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Вострышев М.И. Патриарх Тихон. М., 1999.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Булгаков Н. Подвиг патриарха // Москва. 1990. № 12.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Русская Православная церковь и коммунистическое государство. 1917-1941. М., 1996.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Солженицын А.И. Архипелаг ГУЛАГ. 1918-1956. М., 1990. </w:t>
      </w:r>
      <w:r w:rsidRPr="00CB4866">
        <w:rPr>
          <w:color w:val="000000"/>
          <w:sz w:val="28"/>
          <w:szCs w:val="28"/>
          <w:vertAlign w:val="superscript"/>
        </w:rPr>
        <w:t>Ш</w:t>
      </w:r>
    </w:p>
    <w:p w:rsidR="003216C1" w:rsidRPr="00CB4866" w:rsidRDefault="003216C1" w:rsidP="00CB4866">
      <w:pPr>
        <w:shd w:val="clear" w:color="auto" w:fill="FFFFFF"/>
        <w:tabs>
          <w:tab w:val="left" w:pos="754"/>
        </w:tabs>
        <w:rPr>
          <w:color w:val="000000"/>
          <w:sz w:val="28"/>
          <w:szCs w:val="28"/>
          <w:u w:val="single"/>
        </w:rPr>
      </w:pPr>
    </w:p>
    <w:p w:rsidR="009215AB" w:rsidRPr="00CB4866" w:rsidRDefault="003216C1" w:rsidP="00CB4866">
      <w:pPr>
        <w:shd w:val="clear" w:color="auto" w:fill="FFFFFF"/>
        <w:tabs>
          <w:tab w:val="left" w:pos="754"/>
        </w:tabs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14.</w:t>
      </w:r>
      <w:r w:rsidR="009215AB" w:rsidRPr="00CB4866">
        <w:rPr>
          <w:color w:val="000000"/>
          <w:sz w:val="28"/>
          <w:szCs w:val="28"/>
          <w:u w:val="single"/>
        </w:rPr>
        <w:t>Сменовеховство: выбор</w:t>
      </w:r>
      <w:r w:rsidR="009215AB" w:rsidRPr="00CB4866">
        <w:rPr>
          <w:color w:val="000000"/>
          <w:sz w:val="28"/>
          <w:szCs w:val="28"/>
        </w:rPr>
        <w:t xml:space="preserve"> пущ.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Смена вех //Литературное обозрение. 1991. М 7.</w:t>
      </w:r>
    </w:p>
    <w:p w:rsidR="009215AB" w:rsidRPr="00CB4866" w:rsidRDefault="009215AB" w:rsidP="00CB4866">
      <w:pPr>
        <w:shd w:val="clear" w:color="auto" w:fill="FFFFFF"/>
        <w:tabs>
          <w:tab w:val="left" w:pos="6062"/>
        </w:tabs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Костиков В.В. «Не будем проклинать изгнанье,..» Пути и судьбы русской эмиграции. М., 1990.</w:t>
      </w:r>
    </w:p>
    <w:p w:rsidR="009215AB" w:rsidRPr="00CB4866" w:rsidRDefault="009215AB" w:rsidP="00CB4866">
      <w:pPr>
        <w:shd w:val="clear" w:color="auto" w:fill="FFFFFF"/>
        <w:ind w:right="5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Мануйлов В.И. Две парадигмы: Опыт современного прочтения «Смены вех» // Полис. 1991. № 3.</w:t>
      </w:r>
    </w:p>
    <w:p w:rsidR="003216C1" w:rsidRPr="00CB4866" w:rsidRDefault="003216C1" w:rsidP="00CB4866">
      <w:pPr>
        <w:shd w:val="clear" w:color="auto" w:fill="FFFFFF"/>
        <w:tabs>
          <w:tab w:val="left" w:pos="754"/>
        </w:tabs>
        <w:ind w:right="2304"/>
        <w:rPr>
          <w:color w:val="000000"/>
          <w:sz w:val="28"/>
          <w:szCs w:val="28"/>
          <w:u w:val="single"/>
        </w:rPr>
      </w:pPr>
    </w:p>
    <w:p w:rsidR="009215AB" w:rsidRPr="00CB4866" w:rsidRDefault="003216C1" w:rsidP="00CB4866">
      <w:pPr>
        <w:shd w:val="clear" w:color="auto" w:fill="FFFFFF"/>
        <w:tabs>
          <w:tab w:val="left" w:pos="754"/>
        </w:tabs>
        <w:ind w:right="2304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15.</w:t>
      </w:r>
      <w:r w:rsidR="009215AB" w:rsidRPr="00CB4866">
        <w:rPr>
          <w:color w:val="000000"/>
          <w:sz w:val="28"/>
          <w:szCs w:val="28"/>
          <w:u w:val="single"/>
        </w:rPr>
        <w:t>Коллекционеры и меценаты России.</w:t>
      </w:r>
      <w:r w:rsidR="009215AB" w:rsidRPr="00CB4866">
        <w:rPr>
          <w:color w:val="000000"/>
          <w:sz w:val="28"/>
          <w:szCs w:val="28"/>
          <w:u w:val="single"/>
        </w:rPr>
        <w:br/>
      </w:r>
      <w:r w:rsidR="009215AB"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Боханов А.Н. Коллекционеры и меценаты в России. М..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 xml:space="preserve">Боханов А.Н. Савва Морозов // Вопросы истории. </w:t>
      </w:r>
      <w:r w:rsidRPr="00CB4866">
        <w:rPr>
          <w:color w:val="000000"/>
          <w:sz w:val="28"/>
          <w:szCs w:val="28"/>
          <w:lang w:val="en-US"/>
        </w:rPr>
        <w:t>1</w:t>
      </w:r>
      <w:r w:rsidRPr="00CB4866">
        <w:rPr>
          <w:color w:val="000000"/>
          <w:sz w:val="28"/>
          <w:szCs w:val="28"/>
        </w:rPr>
        <w:t>989. № 4.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Боханов А.Н. Савва Мамонтов // Вопросы истории. 1990. № 11.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Боткина А.П. Павел Михайлович Третьяков. М., 1986.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Думова Н. Имени Бахрушина // Знамя. 1991. № 3.</w:t>
      </w:r>
    </w:p>
    <w:p w:rsidR="003216C1" w:rsidRPr="00CB4866" w:rsidRDefault="003216C1" w:rsidP="00CB4866">
      <w:pPr>
        <w:shd w:val="clear" w:color="auto" w:fill="FFFFFF"/>
        <w:rPr>
          <w:color w:val="000000"/>
          <w:sz w:val="28"/>
          <w:szCs w:val="28"/>
        </w:rPr>
      </w:pP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  <w:u w:val="single"/>
        </w:rPr>
        <w:t>16.   Политические   партии   России   в   1917   г.:   эсеры,   кадеты, большевики.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Литература: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Думова Н.Г. Кончилось ваше время. М., 1990.</w:t>
      </w:r>
    </w:p>
    <w:p w:rsidR="009215AB" w:rsidRPr="00CB4866" w:rsidRDefault="009215AB" w:rsidP="00CB4866">
      <w:pPr>
        <w:shd w:val="clear" w:color="auto" w:fill="FFFFFF"/>
        <w:ind w:right="43"/>
        <w:jc w:val="both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Камнева Г.П. Экзистенциальные истоки эсеровского движения // Россия: идеи и люди. Вып.3.1997.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Рабинович А. Большевики приходят к власти. М., 1989.</w:t>
      </w:r>
    </w:p>
    <w:p w:rsidR="009215AB" w:rsidRPr="00CB4866" w:rsidRDefault="009215AB" w:rsidP="00CB4866">
      <w:pPr>
        <w:shd w:val="clear" w:color="auto" w:fill="FFFFFF"/>
        <w:rPr>
          <w:sz w:val="28"/>
          <w:szCs w:val="28"/>
        </w:rPr>
      </w:pPr>
      <w:r w:rsidRPr="00CB4866">
        <w:rPr>
          <w:color w:val="000000"/>
          <w:sz w:val="28"/>
          <w:szCs w:val="28"/>
        </w:rPr>
        <w:t>Пайпс Р. Русская революция. М., 19&lt;М. Г. 1,2.</w:t>
      </w:r>
    </w:p>
    <w:p w:rsidR="009215AB" w:rsidRPr="00CB4866" w:rsidRDefault="009215AB" w:rsidP="00CB4866">
      <w:pPr>
        <w:shd w:val="clear" w:color="auto" w:fill="FFFFFF"/>
        <w:ind w:left="5" w:right="19" w:firstLine="494"/>
        <w:jc w:val="both"/>
        <w:rPr>
          <w:color w:val="000000"/>
          <w:sz w:val="28"/>
          <w:szCs w:val="28"/>
        </w:rPr>
      </w:pPr>
    </w:p>
    <w:p w:rsidR="009215AB" w:rsidRPr="00CB4866" w:rsidRDefault="009215AB" w:rsidP="00CB4866">
      <w:pPr>
        <w:rPr>
          <w:sz w:val="28"/>
          <w:szCs w:val="28"/>
        </w:rPr>
      </w:pPr>
    </w:p>
    <w:p w:rsidR="009215AB" w:rsidRPr="00CB4866" w:rsidRDefault="009215AB" w:rsidP="00CB4866">
      <w:pPr>
        <w:jc w:val="right"/>
        <w:rPr>
          <w:sz w:val="28"/>
          <w:szCs w:val="28"/>
        </w:rPr>
      </w:pPr>
      <w:r w:rsidRPr="00CB4866">
        <w:rPr>
          <w:sz w:val="28"/>
          <w:szCs w:val="28"/>
        </w:rPr>
        <w:t xml:space="preserve"> </w:t>
      </w:r>
    </w:p>
    <w:p w:rsidR="00283703" w:rsidRPr="00CB4866" w:rsidRDefault="00283703" w:rsidP="00CB4866">
      <w:pPr>
        <w:rPr>
          <w:sz w:val="28"/>
          <w:szCs w:val="28"/>
        </w:rPr>
      </w:pPr>
    </w:p>
    <w:p w:rsidR="00446C17" w:rsidRDefault="00446C17" w:rsidP="00446C17">
      <w:pPr>
        <w:jc w:val="right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</w:rPr>
        <w:t>ПРИЛОЖЕНИЕ 1</w:t>
      </w:r>
    </w:p>
    <w:p w:rsidR="00446C17" w:rsidRDefault="00446C17" w:rsidP="00446C17">
      <w:pPr>
        <w:jc w:val="center"/>
        <w:rPr>
          <w:b/>
          <w:sz w:val="32"/>
          <w:szCs w:val="32"/>
        </w:rPr>
      </w:pPr>
    </w:p>
    <w:p w:rsidR="00446C17" w:rsidRDefault="00446C17" w:rsidP="00446C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РЕЦЕНЗИЯ</w:t>
      </w:r>
    </w:p>
    <w:p w:rsidR="00446C17" w:rsidRDefault="00446C17" w:rsidP="00446C17">
      <w:pPr>
        <w:jc w:val="center"/>
        <w:rPr>
          <w:b/>
          <w:sz w:val="32"/>
          <w:szCs w:val="32"/>
        </w:rPr>
      </w:pPr>
    </w:p>
    <w:p w:rsidR="00446C17" w:rsidRDefault="00446C17" w:rsidP="00446C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контрольную работу </w:t>
      </w:r>
    </w:p>
    <w:p w:rsidR="00446C17" w:rsidRDefault="00446C17" w:rsidP="00446C17">
      <w:pPr>
        <w:ind w:left="1985" w:hanging="5"/>
      </w:pPr>
      <w:r>
        <w:t>студента(ки) заочной формы обучения __________________          ____________________________________________________</w:t>
      </w:r>
    </w:p>
    <w:p w:rsidR="00446C17" w:rsidRPr="00C73841" w:rsidRDefault="00446C17" w:rsidP="00446C17">
      <w:pPr>
        <w:ind w:firstLine="1980"/>
      </w:pPr>
      <w:r w:rsidRPr="00C73841">
        <w:t xml:space="preserve">                                Ф.И.О</w:t>
      </w:r>
    </w:p>
    <w:p w:rsidR="00446C17" w:rsidRDefault="00446C17" w:rsidP="00446C17">
      <w:pPr>
        <w:ind w:firstLine="1980"/>
      </w:pPr>
      <w:r>
        <w:t>________________________группы _____________ курса</w:t>
      </w:r>
    </w:p>
    <w:p w:rsidR="00446C17" w:rsidRDefault="00446C17" w:rsidP="00446C17">
      <w:pPr>
        <w:ind w:firstLine="1980"/>
      </w:pPr>
      <w:r>
        <w:t>специальности_____________________________________</w:t>
      </w:r>
    </w:p>
    <w:p w:rsidR="00446C17" w:rsidRDefault="00446C17" w:rsidP="00446C17">
      <w:pPr>
        <w:ind w:firstLine="1980"/>
      </w:pPr>
      <w:r>
        <w:t>__________________________________________________</w:t>
      </w:r>
    </w:p>
    <w:p w:rsidR="00446C17" w:rsidRDefault="00446C17" w:rsidP="00446C17">
      <w:pPr>
        <w:ind w:firstLine="1980"/>
      </w:pPr>
      <w:r>
        <w:t>по дисциплине _____________________________________</w:t>
      </w:r>
    </w:p>
    <w:p w:rsidR="00446C17" w:rsidRDefault="00446C17" w:rsidP="00446C17">
      <w:pPr>
        <w:ind w:firstLine="1980"/>
      </w:pPr>
      <w:r>
        <w:t>__________________________________________________</w:t>
      </w:r>
    </w:p>
    <w:p w:rsidR="00446C17" w:rsidRDefault="00446C17" w:rsidP="00446C17">
      <w:pPr>
        <w:ind w:firstLine="1980"/>
      </w:pPr>
      <w:r>
        <w:t>тема: _____________________________________________</w:t>
      </w:r>
    </w:p>
    <w:p w:rsidR="00446C17" w:rsidRDefault="00446C17" w:rsidP="00446C17">
      <w:pPr>
        <w:ind w:firstLine="1980"/>
      </w:pPr>
      <w:r>
        <w:t>__________________________________________________</w:t>
      </w:r>
    </w:p>
    <w:p w:rsidR="00446C17" w:rsidRDefault="00446C17" w:rsidP="00446C17">
      <w:r>
        <w:t>1. Соответствие контрольной работы  заявленной теме, заданию: 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2. Оценка качества выполнения контрольной работы:____________________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3. Оценка полноты разработки поставленных вопросов:__________________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4. Недостатки и замечания___________________________________________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>
      <w:r>
        <w:t>5. Оценка контрольной работы: ______________________________________</w:t>
      </w:r>
    </w:p>
    <w:p w:rsidR="00446C17" w:rsidRDefault="00446C17" w:rsidP="00446C17">
      <w:r>
        <w:t>__________________________________________________________________</w:t>
      </w:r>
    </w:p>
    <w:p w:rsidR="00446C17" w:rsidRDefault="00446C17" w:rsidP="00446C17"/>
    <w:p w:rsidR="00446C17" w:rsidRDefault="00446C17" w:rsidP="00446C17">
      <w:pPr>
        <w:ind w:firstLine="2520"/>
      </w:pPr>
      <w:r>
        <w:t>Преподаватель ____________________/____________</w:t>
      </w: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ind w:firstLine="2520"/>
      </w:pPr>
    </w:p>
    <w:p w:rsidR="00446C17" w:rsidRDefault="00446C17" w:rsidP="00446C17">
      <w:pPr>
        <w:jc w:val="right"/>
        <w:rPr>
          <w:b/>
        </w:rPr>
      </w:pPr>
      <w:r>
        <w:rPr>
          <w:b/>
        </w:rPr>
        <w:t>ПРИЛОЖЕНИЕ 2</w:t>
      </w:r>
    </w:p>
    <w:p w:rsidR="00446C17" w:rsidRDefault="00446C17" w:rsidP="00446C17">
      <w:pPr>
        <w:jc w:val="right"/>
        <w:rPr>
          <w:b/>
        </w:rPr>
      </w:pPr>
    </w:p>
    <w:p w:rsidR="00446C17" w:rsidRPr="007D5E28" w:rsidRDefault="00446C17" w:rsidP="00446C17">
      <w:pPr>
        <w:jc w:val="center"/>
        <w:rPr>
          <w:b/>
        </w:rPr>
      </w:pPr>
      <w:r w:rsidRPr="007D5E28">
        <w:rPr>
          <w:b/>
        </w:rPr>
        <w:t>ФЕДЕРАЛЬНОЕ АГЕНТСТВО ПО ОБРАЗОВАНИЮ</w:t>
      </w:r>
    </w:p>
    <w:p w:rsidR="00446C17" w:rsidRPr="007D5E28" w:rsidRDefault="00446C17" w:rsidP="00446C17">
      <w:pPr>
        <w:jc w:val="center"/>
        <w:rPr>
          <w:b/>
        </w:rPr>
      </w:pPr>
      <w:r w:rsidRPr="007D5E28">
        <w:rPr>
          <w:b/>
        </w:rPr>
        <w:t>ФЕДЕРАЛЬНОЕ ГОСУДАРСТВЕННОЕ ОБРАЗОВАТЕЛЬНОЕ УЧРЕЖДЕНИЕ</w:t>
      </w:r>
    </w:p>
    <w:p w:rsidR="00446C17" w:rsidRPr="007D5E28" w:rsidRDefault="00446C17" w:rsidP="00446C17">
      <w:pPr>
        <w:jc w:val="center"/>
        <w:rPr>
          <w:b/>
        </w:rPr>
      </w:pPr>
      <w:r w:rsidRPr="007D5E28">
        <w:rPr>
          <w:b/>
        </w:rPr>
        <w:t>ВЫСШЕГО ПРОФЕССИОНАЛЬНОГО ОБРАЗОВАНИЯ</w:t>
      </w:r>
    </w:p>
    <w:p w:rsidR="00446C17" w:rsidRPr="007D5E28" w:rsidRDefault="00446C17" w:rsidP="00446C17">
      <w:pPr>
        <w:jc w:val="center"/>
        <w:rPr>
          <w:b/>
        </w:rPr>
      </w:pPr>
      <w:r w:rsidRPr="007D5E28">
        <w:rPr>
          <w:b/>
        </w:rPr>
        <w:t>«РОССИЙСКИЙ ГОСУДАРСТВЕННЫЙ  УНИВЕРСИТЕТ ТУРИЗМА И СЕРВИСА»</w:t>
      </w:r>
    </w:p>
    <w:p w:rsidR="00446C17" w:rsidRDefault="00446C17" w:rsidP="00446C17">
      <w:pPr>
        <w:jc w:val="center"/>
        <w:rPr>
          <w:b/>
        </w:rPr>
      </w:pPr>
      <w:r>
        <w:rPr>
          <w:b/>
        </w:rPr>
        <w:t>(</w:t>
      </w:r>
      <w:r w:rsidRPr="007D5E28">
        <w:rPr>
          <w:b/>
        </w:rPr>
        <w:t>ФГОУВПО «РГУТиС»</w:t>
      </w:r>
      <w:r>
        <w:rPr>
          <w:b/>
        </w:rPr>
        <w:t>)</w:t>
      </w:r>
    </w:p>
    <w:p w:rsidR="00446C17" w:rsidRDefault="00446C17" w:rsidP="00446C17">
      <w:pPr>
        <w:jc w:val="center"/>
        <w:rPr>
          <w:b/>
        </w:rPr>
      </w:pPr>
    </w:p>
    <w:p w:rsidR="00446C17" w:rsidRDefault="00446C17" w:rsidP="00446C17">
      <w:pPr>
        <w:jc w:val="center"/>
        <w:rPr>
          <w:b/>
        </w:rPr>
      </w:pPr>
      <w:r>
        <w:rPr>
          <w:b/>
        </w:rPr>
        <w:t>____________________________________факультет</w:t>
      </w:r>
    </w:p>
    <w:p w:rsidR="00446C17" w:rsidRDefault="00446C17" w:rsidP="00446C17">
      <w:pPr>
        <w:jc w:val="center"/>
        <w:rPr>
          <w:b/>
        </w:rPr>
      </w:pPr>
      <w:r>
        <w:rPr>
          <w:b/>
        </w:rPr>
        <w:t>Кафедра______________________________________</w:t>
      </w:r>
    </w:p>
    <w:p w:rsidR="00446C17" w:rsidRDefault="00446C17" w:rsidP="00446C17">
      <w:pPr>
        <w:jc w:val="center"/>
        <w:rPr>
          <w:b/>
        </w:rPr>
      </w:pPr>
    </w:p>
    <w:p w:rsidR="00446C17" w:rsidRPr="004F59AE" w:rsidRDefault="00446C17" w:rsidP="00446C17">
      <w:pPr>
        <w:jc w:val="center"/>
        <w:rPr>
          <w:b/>
        </w:rPr>
      </w:pPr>
      <w:r w:rsidRPr="004F59AE">
        <w:rPr>
          <w:b/>
        </w:rPr>
        <w:t xml:space="preserve">КОНТРОЛЬНАЯ РАБОТА </w:t>
      </w:r>
      <w:r>
        <w:rPr>
          <w:b/>
        </w:rPr>
        <w:t>по</w:t>
      </w:r>
    </w:p>
    <w:p w:rsidR="00446C17" w:rsidRDefault="00446C17" w:rsidP="00446C17">
      <w:pPr>
        <w:jc w:val="center"/>
        <w:rPr>
          <w:b/>
          <w:sz w:val="16"/>
          <w:szCs w:val="16"/>
        </w:rPr>
      </w:pPr>
      <w:r>
        <w:rPr>
          <w:b/>
        </w:rPr>
        <w:t>______________________________________________________</w:t>
      </w:r>
    </w:p>
    <w:p w:rsidR="00446C17" w:rsidRDefault="00446C17" w:rsidP="00446C1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наименование дисциплины</w:t>
      </w:r>
    </w:p>
    <w:p w:rsidR="00446C17" w:rsidRPr="004F59AE" w:rsidRDefault="00446C17" w:rsidP="00446C17">
      <w:pPr>
        <w:jc w:val="center"/>
        <w:rPr>
          <w:b/>
          <w:sz w:val="16"/>
          <w:szCs w:val="16"/>
        </w:rPr>
      </w:pPr>
    </w:p>
    <w:p w:rsidR="00446C17" w:rsidRDefault="00446C17" w:rsidP="00446C17">
      <w:pPr>
        <w:jc w:val="center"/>
        <w:rPr>
          <w:b/>
        </w:rPr>
      </w:pPr>
      <w:r>
        <w:rPr>
          <w:b/>
        </w:rPr>
        <w:t>____ -й семестр</w:t>
      </w:r>
    </w:p>
    <w:p w:rsidR="00446C17" w:rsidRDefault="00446C17" w:rsidP="00446C17">
      <w:pPr>
        <w:jc w:val="center"/>
        <w:rPr>
          <w:b/>
        </w:rPr>
      </w:pP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</w:rPr>
        <w:t>Студента(ки) заочной формы обучения__________________________________________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Ф.И.О., полностью</w:t>
      </w:r>
    </w:p>
    <w:p w:rsidR="00446C17" w:rsidRPr="008D33F8" w:rsidRDefault="00446C17" w:rsidP="00446C17">
      <w:r w:rsidRPr="008D33F8">
        <w:rPr>
          <w:b/>
        </w:rPr>
        <w:t>_____________________________________________________________________________</w:t>
      </w:r>
    </w:p>
    <w:p w:rsidR="00446C17" w:rsidRDefault="00446C17" w:rsidP="00446C17">
      <w:pPr>
        <w:rPr>
          <w:b/>
        </w:rPr>
      </w:pPr>
      <w:r>
        <w:rPr>
          <w:b/>
        </w:rPr>
        <w:t>№ зачетной книжки _________________________ группа__________________________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</w:rPr>
        <w:t>Специальность _______________________________________________________________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код и наименование специальности</w:t>
      </w:r>
    </w:p>
    <w:p w:rsidR="00446C17" w:rsidRDefault="00446C17" w:rsidP="00446C17">
      <w:pPr>
        <w:rPr>
          <w:b/>
        </w:rPr>
      </w:pPr>
      <w:r w:rsidRPr="004F59AE">
        <w:rPr>
          <w:b/>
        </w:rPr>
        <w:t>____________________________________________________</w:t>
      </w:r>
      <w:r>
        <w:rPr>
          <w:b/>
        </w:rPr>
        <w:t>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</w:rPr>
        <w:t>№ варианта_________________                          Выполнила 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подпись студента(ки)</w:t>
      </w:r>
    </w:p>
    <w:p w:rsidR="00446C17" w:rsidRDefault="00446C17" w:rsidP="00446C17">
      <w:pPr>
        <w:rPr>
          <w:b/>
          <w:sz w:val="16"/>
          <w:szCs w:val="16"/>
        </w:rPr>
      </w:pPr>
    </w:p>
    <w:p w:rsidR="00446C17" w:rsidRPr="00A81B11" w:rsidRDefault="00446C17" w:rsidP="00446C17">
      <w:pPr>
        <w:rPr>
          <w:b/>
          <w:sz w:val="16"/>
          <w:szCs w:val="16"/>
        </w:rPr>
      </w:pPr>
      <w:r w:rsidRPr="00A81B11">
        <w:rPr>
          <w:b/>
        </w:rPr>
        <w:t>Работа предъявлена на проверку «____»_________200__г.__________________________</w:t>
      </w:r>
    </w:p>
    <w:p w:rsidR="00446C17" w:rsidRPr="00A81B11" w:rsidRDefault="00446C17" w:rsidP="00446C17">
      <w:pPr>
        <w:rPr>
          <w:b/>
          <w:sz w:val="16"/>
          <w:szCs w:val="16"/>
        </w:rPr>
      </w:pPr>
      <w:r w:rsidRPr="00A81B1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подпись преподавателя</w:t>
      </w:r>
    </w:p>
    <w:p w:rsidR="00446C17" w:rsidRPr="00A81B11" w:rsidRDefault="00446C17" w:rsidP="00446C17">
      <w:pPr>
        <w:rPr>
          <w:b/>
        </w:rPr>
      </w:pPr>
      <w:r w:rsidRPr="00A81B11">
        <w:rPr>
          <w:b/>
        </w:rPr>
        <w:t>Результаты проверки__________________________________________________________</w:t>
      </w:r>
    </w:p>
    <w:p w:rsidR="00446C17" w:rsidRPr="00A81B11" w:rsidRDefault="00446C17" w:rsidP="00446C17">
      <w:pPr>
        <w:rPr>
          <w:b/>
        </w:rPr>
      </w:pPr>
      <w:r w:rsidRPr="00A81B11">
        <w:rPr>
          <w:b/>
        </w:rPr>
        <w:t>Замечания, рекомендации______________________</w:t>
      </w:r>
      <w:r>
        <w:rPr>
          <w:b/>
        </w:rPr>
        <w:t>_______________________________</w:t>
      </w:r>
    </w:p>
    <w:p w:rsidR="00446C17" w:rsidRPr="00A81B11" w:rsidRDefault="00446C17" w:rsidP="00446C17">
      <w:pPr>
        <w:rPr>
          <w:b/>
        </w:rPr>
      </w:pPr>
      <w:r w:rsidRPr="00A81B11">
        <w:rPr>
          <w:b/>
        </w:rPr>
        <w:t>_____________________________________________________________________________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 w:rsidRPr="00A81B11">
        <w:rPr>
          <w:b/>
        </w:rPr>
        <w:t>Проверил преподаватель</w:t>
      </w:r>
      <w:r>
        <w:rPr>
          <w:b/>
        </w:rPr>
        <w:t xml:space="preserve"> «___»__________200__г. ________________________________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Ф.И.О., подпись</w:t>
      </w:r>
    </w:p>
    <w:p w:rsidR="00446C17" w:rsidRDefault="00446C17" w:rsidP="00446C17">
      <w:pPr>
        <w:rPr>
          <w:b/>
          <w:sz w:val="16"/>
          <w:szCs w:val="16"/>
        </w:rPr>
      </w:pPr>
      <w:r w:rsidRPr="00A81B11">
        <w:rPr>
          <w:b/>
          <w:u w:val="single"/>
        </w:rPr>
        <w:t>Вторично</w:t>
      </w:r>
      <w:r w:rsidRPr="00A81B11">
        <w:rPr>
          <w:b/>
        </w:rPr>
        <w:t xml:space="preserve"> предъявлена на проверку</w:t>
      </w:r>
      <w:r>
        <w:rPr>
          <w:b/>
        </w:rPr>
        <w:t xml:space="preserve"> «___»__________200__г. 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подпись преподавателя</w:t>
      </w:r>
    </w:p>
    <w:p w:rsidR="00446C17" w:rsidRDefault="00446C17" w:rsidP="00446C17">
      <w:pPr>
        <w:rPr>
          <w:b/>
        </w:rPr>
      </w:pPr>
      <w:r>
        <w:rPr>
          <w:b/>
        </w:rPr>
        <w:t>Результаты проверки_________________________________________________________</w:t>
      </w:r>
    </w:p>
    <w:p w:rsidR="00446C17" w:rsidRDefault="00446C17" w:rsidP="00446C17">
      <w:pPr>
        <w:rPr>
          <w:b/>
        </w:rPr>
      </w:pPr>
      <w:r>
        <w:rPr>
          <w:b/>
        </w:rPr>
        <w:t>Замечания_________________________________________________________________________________________________________________________________________________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</w:rPr>
        <w:t>Проверил преподаватель «___»________200__г. __________________________________</w:t>
      </w:r>
    </w:p>
    <w:p w:rsidR="00446C17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Ф.И.О., подпись</w:t>
      </w:r>
    </w:p>
    <w:p w:rsidR="00446C17" w:rsidRDefault="00446C17" w:rsidP="00446C17">
      <w:pPr>
        <w:rPr>
          <w:b/>
          <w:sz w:val="16"/>
          <w:szCs w:val="16"/>
        </w:rPr>
      </w:pPr>
    </w:p>
    <w:p w:rsidR="00446C17" w:rsidRPr="00A81B11" w:rsidRDefault="00446C17" w:rsidP="00446C17">
      <w:pPr>
        <w:rPr>
          <w:b/>
        </w:rPr>
      </w:pPr>
    </w:p>
    <w:p w:rsidR="00446C17" w:rsidRPr="00A81B11" w:rsidRDefault="00446C17" w:rsidP="00446C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:rsidR="00446C17" w:rsidRDefault="00446C17" w:rsidP="00446C17">
      <w:pPr>
        <w:jc w:val="center"/>
        <w:rPr>
          <w:b/>
          <w:sz w:val="16"/>
          <w:szCs w:val="16"/>
        </w:rPr>
      </w:pPr>
      <w:r>
        <w:rPr>
          <w:b/>
        </w:rPr>
        <w:t>Работа принята (проведено собеседование) «___»_______200__г____________________</w:t>
      </w:r>
    </w:p>
    <w:p w:rsidR="00446C17" w:rsidRPr="00A81B11" w:rsidRDefault="00446C17" w:rsidP="00446C1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подпись преподавателя</w:t>
      </w:r>
    </w:p>
    <w:p w:rsidR="00446C17" w:rsidRPr="00246C71" w:rsidRDefault="00446C17" w:rsidP="00446C17">
      <w:pPr>
        <w:jc w:val="both"/>
      </w:pPr>
    </w:p>
    <w:p w:rsidR="00446C17" w:rsidRDefault="00446C17" w:rsidP="00446C17"/>
    <w:p w:rsidR="00446C17" w:rsidRPr="00550973" w:rsidRDefault="00446C17" w:rsidP="00446C17"/>
    <w:p w:rsidR="00CB4866" w:rsidRPr="00CB4866" w:rsidRDefault="00CB4866" w:rsidP="00CB4866">
      <w:pPr>
        <w:rPr>
          <w:sz w:val="28"/>
          <w:szCs w:val="28"/>
        </w:rPr>
      </w:pPr>
      <w:bookmarkStart w:id="0" w:name="_GoBack"/>
      <w:bookmarkEnd w:id="0"/>
    </w:p>
    <w:sectPr w:rsidR="00CB4866" w:rsidRPr="00CB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DCC"/>
    <w:multiLevelType w:val="singleLevel"/>
    <w:tmpl w:val="CDBC2C1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10274A24"/>
    <w:multiLevelType w:val="singleLevel"/>
    <w:tmpl w:val="0CE6312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3513D00"/>
    <w:multiLevelType w:val="singleLevel"/>
    <w:tmpl w:val="F086E9A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1A636C56"/>
    <w:multiLevelType w:val="singleLevel"/>
    <w:tmpl w:val="00ECAF2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1B5F4ED9"/>
    <w:multiLevelType w:val="singleLevel"/>
    <w:tmpl w:val="3242845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">
    <w:nsid w:val="21B26578"/>
    <w:multiLevelType w:val="singleLevel"/>
    <w:tmpl w:val="0C18614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>
    <w:nsid w:val="2F951D28"/>
    <w:multiLevelType w:val="singleLevel"/>
    <w:tmpl w:val="64966CF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2FE05E64"/>
    <w:multiLevelType w:val="singleLevel"/>
    <w:tmpl w:val="B9CC4EB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33D124CC"/>
    <w:multiLevelType w:val="singleLevel"/>
    <w:tmpl w:val="CDBC2C1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9">
    <w:nsid w:val="3C8746D6"/>
    <w:multiLevelType w:val="singleLevel"/>
    <w:tmpl w:val="8D00AD3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0">
    <w:nsid w:val="3F322CD1"/>
    <w:multiLevelType w:val="singleLevel"/>
    <w:tmpl w:val="238ABD4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428B09EA"/>
    <w:multiLevelType w:val="singleLevel"/>
    <w:tmpl w:val="297CE2CA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2">
    <w:nsid w:val="433A45BE"/>
    <w:multiLevelType w:val="singleLevel"/>
    <w:tmpl w:val="BE60D8A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>
    <w:nsid w:val="4F3F6D09"/>
    <w:multiLevelType w:val="singleLevel"/>
    <w:tmpl w:val="847E6C9A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4">
    <w:nsid w:val="5691533B"/>
    <w:multiLevelType w:val="singleLevel"/>
    <w:tmpl w:val="8D00AD3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>
    <w:nsid w:val="64141F6B"/>
    <w:multiLevelType w:val="singleLevel"/>
    <w:tmpl w:val="238ABD4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6">
    <w:nsid w:val="660478FA"/>
    <w:multiLevelType w:val="singleLevel"/>
    <w:tmpl w:val="B9CC4EB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7">
    <w:nsid w:val="6B5F667D"/>
    <w:multiLevelType w:val="singleLevel"/>
    <w:tmpl w:val="2ACE9DD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>
    <w:nsid w:val="72A97E16"/>
    <w:multiLevelType w:val="singleLevel"/>
    <w:tmpl w:val="F0BCEB4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9">
    <w:nsid w:val="792719DA"/>
    <w:multiLevelType w:val="singleLevel"/>
    <w:tmpl w:val="64966CF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0">
    <w:nsid w:val="7FBA5088"/>
    <w:multiLevelType w:val="singleLevel"/>
    <w:tmpl w:val="8F9E4D1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9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15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17"/>
  </w:num>
  <w:num w:numId="15">
    <w:abstractNumId w:val="18"/>
  </w:num>
  <w:num w:numId="16">
    <w:abstractNumId w:val="16"/>
  </w:num>
  <w:num w:numId="17">
    <w:abstractNumId w:val="5"/>
  </w:num>
  <w:num w:numId="18">
    <w:abstractNumId w:val="7"/>
  </w:num>
  <w:num w:numId="19">
    <w:abstractNumId w:val="2"/>
  </w:num>
  <w:num w:numId="20">
    <w:abstractNumId w:val="12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085"/>
    <w:rsid w:val="000C6B11"/>
    <w:rsid w:val="000E44C5"/>
    <w:rsid w:val="00227C14"/>
    <w:rsid w:val="00283703"/>
    <w:rsid w:val="002C0085"/>
    <w:rsid w:val="0030144F"/>
    <w:rsid w:val="00316A73"/>
    <w:rsid w:val="003216C1"/>
    <w:rsid w:val="00395A91"/>
    <w:rsid w:val="00446C17"/>
    <w:rsid w:val="00450E2A"/>
    <w:rsid w:val="005E1669"/>
    <w:rsid w:val="005F4B15"/>
    <w:rsid w:val="007F39ED"/>
    <w:rsid w:val="007F6011"/>
    <w:rsid w:val="008200F3"/>
    <w:rsid w:val="0085071B"/>
    <w:rsid w:val="00872112"/>
    <w:rsid w:val="009215AB"/>
    <w:rsid w:val="00976285"/>
    <w:rsid w:val="009B47B8"/>
    <w:rsid w:val="009C4B4D"/>
    <w:rsid w:val="00A72271"/>
    <w:rsid w:val="00AC5B99"/>
    <w:rsid w:val="00CB4866"/>
    <w:rsid w:val="00D44958"/>
    <w:rsid w:val="00F85ABE"/>
    <w:rsid w:val="00F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9B65-853C-4BDD-85E7-DE366D9D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МГУС</Company>
  <LinksUpToDate>false</LinksUpToDate>
  <CharactersWithSpaces>25850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savchenkonn</dc:creator>
  <cp:keywords/>
  <dc:description/>
  <cp:lastModifiedBy>Irina</cp:lastModifiedBy>
  <cp:revision>2</cp:revision>
  <cp:lastPrinted>2008-06-11T07:50:00Z</cp:lastPrinted>
  <dcterms:created xsi:type="dcterms:W3CDTF">2014-09-04T18:41:00Z</dcterms:created>
  <dcterms:modified xsi:type="dcterms:W3CDTF">2014-09-04T18:41:00Z</dcterms:modified>
</cp:coreProperties>
</file>