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0C9" w:rsidRPr="005654F2" w:rsidRDefault="00EE40C9" w:rsidP="00EE40C9">
      <w:pPr>
        <w:pStyle w:val="ConsNonformat"/>
        <w:widowControl/>
        <w:jc w:val="center"/>
        <w:rPr>
          <w:rFonts w:ascii="Times New Roman" w:hAnsi="Times New Roman" w:cs="Times New Roman"/>
          <w:b/>
          <w:sz w:val="28"/>
          <w:szCs w:val="28"/>
        </w:rPr>
      </w:pPr>
      <w:bookmarkStart w:id="0" w:name="_top"/>
      <w:bookmarkEnd w:id="0"/>
      <w:r w:rsidRPr="005654F2">
        <w:rPr>
          <w:rFonts w:ascii="Times New Roman" w:hAnsi="Times New Roman" w:cs="Times New Roman"/>
          <w:b/>
          <w:sz w:val="28"/>
          <w:szCs w:val="28"/>
        </w:rPr>
        <w:t>Федеральное Агентство по высшему образованию</w:t>
      </w:r>
    </w:p>
    <w:p w:rsidR="00EE40C9" w:rsidRPr="005654F2" w:rsidRDefault="00EE40C9" w:rsidP="00EE40C9">
      <w:pPr>
        <w:pStyle w:val="ConsNonformat"/>
        <w:widowControl/>
        <w:jc w:val="center"/>
        <w:rPr>
          <w:rFonts w:ascii="Times New Roman" w:hAnsi="Times New Roman" w:cs="Times New Roman"/>
          <w:b/>
          <w:sz w:val="28"/>
          <w:szCs w:val="28"/>
        </w:rPr>
      </w:pPr>
      <w:r w:rsidRPr="005654F2">
        <w:rPr>
          <w:rFonts w:ascii="Times New Roman" w:hAnsi="Times New Roman" w:cs="Times New Roman"/>
          <w:b/>
          <w:sz w:val="28"/>
          <w:szCs w:val="28"/>
        </w:rPr>
        <w:t>Пятигорский Государственный технический университет</w:t>
      </w:r>
    </w:p>
    <w:p w:rsidR="00EE40C9" w:rsidRPr="005654F2" w:rsidRDefault="00EE40C9" w:rsidP="00EE40C9">
      <w:pPr>
        <w:pStyle w:val="ConsNonformat"/>
        <w:widowControl/>
        <w:jc w:val="center"/>
        <w:rPr>
          <w:rFonts w:ascii="Times New Roman" w:hAnsi="Times New Roman" w:cs="Times New Roman"/>
          <w:b/>
          <w:sz w:val="28"/>
          <w:szCs w:val="28"/>
        </w:rPr>
      </w:pPr>
      <w:r w:rsidRPr="005654F2">
        <w:rPr>
          <w:rFonts w:ascii="Times New Roman" w:hAnsi="Times New Roman" w:cs="Times New Roman"/>
          <w:b/>
          <w:sz w:val="28"/>
          <w:szCs w:val="28"/>
        </w:rPr>
        <w:t>Кафедра Таможенного дела</w:t>
      </w:r>
    </w:p>
    <w:p w:rsidR="00EE40C9" w:rsidRPr="005654F2" w:rsidRDefault="00EE40C9" w:rsidP="00EE40C9">
      <w:pPr>
        <w:pStyle w:val="ConsNonformat"/>
        <w:widowControl/>
        <w:jc w:val="center"/>
        <w:rPr>
          <w:rFonts w:ascii="Times New Roman" w:hAnsi="Times New Roman" w:cs="Times New Roman"/>
          <w:b/>
          <w:sz w:val="28"/>
          <w:szCs w:val="28"/>
        </w:rPr>
      </w:pPr>
    </w:p>
    <w:p w:rsidR="00EE40C9" w:rsidRPr="005654F2" w:rsidRDefault="00EE40C9" w:rsidP="00EE40C9">
      <w:pPr>
        <w:pStyle w:val="ConsNonformat"/>
        <w:widowControl/>
        <w:rPr>
          <w:b/>
          <w:sz w:val="22"/>
          <w:szCs w:val="22"/>
        </w:rPr>
      </w:pP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pStyle w:val="20"/>
        <w:rPr>
          <w:b/>
          <w:sz w:val="24"/>
          <w:szCs w:val="24"/>
        </w:rPr>
      </w:pP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pStyle w:val="a6"/>
        <w:jc w:val="center"/>
        <w:rPr>
          <w:b/>
          <w:sz w:val="24"/>
          <w:szCs w:val="24"/>
        </w:rPr>
      </w:pPr>
      <w:r w:rsidRPr="00EE40C9">
        <w:rPr>
          <w:b/>
          <w:sz w:val="24"/>
          <w:szCs w:val="24"/>
        </w:rPr>
        <w:t xml:space="preserve">Методические </w:t>
      </w:r>
      <w:r w:rsidR="00EE40C9" w:rsidRPr="00EE40C9">
        <w:rPr>
          <w:b/>
          <w:sz w:val="24"/>
          <w:szCs w:val="24"/>
        </w:rPr>
        <w:t xml:space="preserve">указания  по </w:t>
      </w:r>
      <w:r w:rsidRPr="00EE40C9">
        <w:rPr>
          <w:b/>
          <w:sz w:val="24"/>
          <w:szCs w:val="24"/>
        </w:rPr>
        <w:t xml:space="preserve"> самостоятельн</w:t>
      </w:r>
      <w:r w:rsidR="00EE40C9" w:rsidRPr="00EE40C9">
        <w:rPr>
          <w:b/>
          <w:sz w:val="24"/>
          <w:szCs w:val="24"/>
        </w:rPr>
        <w:t>о</w:t>
      </w:r>
      <w:r w:rsidR="00987AB1">
        <w:rPr>
          <w:b/>
          <w:sz w:val="24"/>
          <w:szCs w:val="24"/>
        </w:rPr>
        <w:t>му</w:t>
      </w:r>
      <w:r w:rsidR="00EE40C9" w:rsidRPr="00EE40C9">
        <w:rPr>
          <w:b/>
          <w:sz w:val="24"/>
          <w:szCs w:val="24"/>
        </w:rPr>
        <w:t xml:space="preserve"> </w:t>
      </w:r>
      <w:r w:rsidR="00987AB1">
        <w:rPr>
          <w:b/>
          <w:sz w:val="24"/>
          <w:szCs w:val="24"/>
        </w:rPr>
        <w:t xml:space="preserve">изучению </w:t>
      </w:r>
      <w:r w:rsidRPr="00EE40C9">
        <w:rPr>
          <w:b/>
          <w:sz w:val="24"/>
          <w:szCs w:val="24"/>
        </w:rPr>
        <w:t xml:space="preserve"> дисциплин</w:t>
      </w:r>
      <w:r w:rsidR="00987AB1">
        <w:rPr>
          <w:b/>
          <w:sz w:val="24"/>
          <w:szCs w:val="24"/>
        </w:rPr>
        <w:t xml:space="preserve">ы </w:t>
      </w:r>
      <w:r w:rsidRPr="00EE40C9">
        <w:rPr>
          <w:b/>
          <w:sz w:val="24"/>
          <w:szCs w:val="24"/>
        </w:rPr>
        <w:t>«</w:t>
      </w:r>
      <w:r w:rsidR="002204B1" w:rsidRPr="00EE40C9">
        <w:rPr>
          <w:b/>
          <w:sz w:val="24"/>
          <w:szCs w:val="24"/>
        </w:rPr>
        <w:t>Налоги и таможенные платежи</w:t>
      </w:r>
      <w:r w:rsidRPr="00EE40C9">
        <w:rPr>
          <w:b/>
          <w:sz w:val="24"/>
          <w:szCs w:val="24"/>
        </w:rPr>
        <w:t>»</w:t>
      </w:r>
    </w:p>
    <w:p w:rsidR="00EE40C9" w:rsidRPr="00EE40C9" w:rsidRDefault="00EE40C9" w:rsidP="005D2FE8">
      <w:pPr>
        <w:pStyle w:val="a6"/>
        <w:jc w:val="center"/>
        <w:rPr>
          <w:b/>
          <w:sz w:val="24"/>
          <w:szCs w:val="24"/>
        </w:rPr>
      </w:pPr>
      <w:r w:rsidRPr="00EE40C9">
        <w:rPr>
          <w:b/>
          <w:sz w:val="24"/>
          <w:szCs w:val="24"/>
        </w:rPr>
        <w:t>для студентов всех форм обучения</w:t>
      </w:r>
    </w:p>
    <w:p w:rsidR="005D2FE8" w:rsidRPr="00EE40C9" w:rsidRDefault="00EE40C9" w:rsidP="005D2FE8">
      <w:pPr>
        <w:pStyle w:val="a6"/>
        <w:jc w:val="center"/>
        <w:rPr>
          <w:b/>
          <w:sz w:val="24"/>
          <w:szCs w:val="24"/>
        </w:rPr>
      </w:pPr>
      <w:r w:rsidRPr="00EE40C9">
        <w:rPr>
          <w:b/>
          <w:sz w:val="24"/>
          <w:szCs w:val="24"/>
        </w:rPr>
        <w:t xml:space="preserve"> </w:t>
      </w:r>
      <w:r w:rsidR="005D2FE8" w:rsidRPr="00EE40C9">
        <w:rPr>
          <w:b/>
          <w:sz w:val="24"/>
          <w:szCs w:val="24"/>
        </w:rPr>
        <w:t xml:space="preserve">специальности </w:t>
      </w:r>
      <w:r w:rsidRPr="00EE40C9">
        <w:rPr>
          <w:b/>
          <w:sz w:val="24"/>
          <w:szCs w:val="24"/>
        </w:rPr>
        <w:t>080115</w:t>
      </w:r>
      <w:r w:rsidR="005D2FE8" w:rsidRPr="00EE40C9">
        <w:rPr>
          <w:b/>
          <w:sz w:val="24"/>
          <w:szCs w:val="24"/>
        </w:rPr>
        <w:t xml:space="preserve"> «Таможенное дело».</w:t>
      </w: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jc w:val="center"/>
        <w:rPr>
          <w:b/>
          <w:sz w:val="24"/>
          <w:szCs w:val="24"/>
        </w:rPr>
      </w:pPr>
    </w:p>
    <w:p w:rsidR="005D2FE8" w:rsidRPr="00EE40C9" w:rsidRDefault="005D2FE8" w:rsidP="005D2FE8">
      <w:pPr>
        <w:jc w:val="both"/>
        <w:rPr>
          <w:b/>
          <w:sz w:val="24"/>
          <w:szCs w:val="24"/>
        </w:rPr>
      </w:pPr>
    </w:p>
    <w:p w:rsidR="005D2FE8" w:rsidRPr="00EE40C9" w:rsidRDefault="005D2FE8" w:rsidP="005D2FE8">
      <w:pPr>
        <w:jc w:val="both"/>
        <w:rPr>
          <w:b/>
          <w:sz w:val="24"/>
          <w:szCs w:val="24"/>
        </w:rPr>
      </w:pPr>
    </w:p>
    <w:p w:rsidR="005D2FE8" w:rsidRPr="00EE40C9" w:rsidRDefault="005D2FE8" w:rsidP="005D2FE8">
      <w:pPr>
        <w:jc w:val="both"/>
        <w:rPr>
          <w:b/>
          <w:sz w:val="24"/>
          <w:szCs w:val="24"/>
        </w:rPr>
      </w:pPr>
    </w:p>
    <w:p w:rsidR="005D2FE8" w:rsidRPr="00EE40C9" w:rsidRDefault="005D2FE8" w:rsidP="005D2FE8">
      <w:pPr>
        <w:jc w:val="both"/>
        <w:rPr>
          <w:b/>
          <w:sz w:val="24"/>
          <w:szCs w:val="24"/>
        </w:rPr>
      </w:pPr>
    </w:p>
    <w:p w:rsidR="005D2FE8" w:rsidRDefault="005D2FE8" w:rsidP="005D2FE8">
      <w:pPr>
        <w:jc w:val="both"/>
        <w:rPr>
          <w:b/>
          <w:sz w:val="24"/>
          <w:szCs w:val="24"/>
        </w:rPr>
      </w:pPr>
    </w:p>
    <w:p w:rsidR="008F724C" w:rsidRDefault="008F724C" w:rsidP="005D2FE8">
      <w:pPr>
        <w:jc w:val="both"/>
        <w:rPr>
          <w:b/>
          <w:sz w:val="24"/>
          <w:szCs w:val="24"/>
        </w:rPr>
      </w:pPr>
    </w:p>
    <w:p w:rsidR="008F724C" w:rsidRPr="00EE40C9" w:rsidRDefault="008F724C" w:rsidP="005D2FE8">
      <w:pPr>
        <w:jc w:val="both"/>
        <w:rPr>
          <w:b/>
          <w:sz w:val="24"/>
          <w:szCs w:val="24"/>
        </w:rPr>
      </w:pPr>
    </w:p>
    <w:p w:rsidR="005D2FE8" w:rsidRPr="00EE40C9" w:rsidRDefault="005D2FE8" w:rsidP="005D2FE8">
      <w:pPr>
        <w:jc w:val="both"/>
        <w:rPr>
          <w:b/>
          <w:sz w:val="24"/>
          <w:szCs w:val="24"/>
        </w:rPr>
      </w:pPr>
    </w:p>
    <w:p w:rsidR="005D2FE8" w:rsidRPr="00EE40C9" w:rsidRDefault="005D2FE8" w:rsidP="005D2FE8">
      <w:pPr>
        <w:jc w:val="both"/>
        <w:rPr>
          <w:b/>
          <w:sz w:val="24"/>
          <w:szCs w:val="24"/>
        </w:rPr>
      </w:pPr>
    </w:p>
    <w:p w:rsidR="005D2FE8" w:rsidRPr="00EE40C9" w:rsidRDefault="005D2FE8" w:rsidP="005D2FE8">
      <w:pPr>
        <w:jc w:val="both"/>
        <w:rPr>
          <w:b/>
          <w:sz w:val="24"/>
          <w:szCs w:val="24"/>
        </w:rPr>
      </w:pPr>
    </w:p>
    <w:p w:rsidR="005D2FE8" w:rsidRPr="00EE40C9" w:rsidRDefault="005D2FE8" w:rsidP="005D2FE8">
      <w:pPr>
        <w:jc w:val="center"/>
        <w:rPr>
          <w:b/>
          <w:sz w:val="24"/>
          <w:szCs w:val="24"/>
        </w:rPr>
      </w:pPr>
      <w:r w:rsidRPr="00EE40C9">
        <w:rPr>
          <w:b/>
          <w:sz w:val="24"/>
          <w:szCs w:val="24"/>
        </w:rPr>
        <w:t xml:space="preserve">Пятигорск </w:t>
      </w:r>
      <w:r w:rsidR="00EE40C9">
        <w:rPr>
          <w:b/>
          <w:sz w:val="24"/>
          <w:szCs w:val="24"/>
        </w:rPr>
        <w:t>2007</w:t>
      </w:r>
    </w:p>
    <w:p w:rsidR="005D2FE8" w:rsidRPr="00EE40C9" w:rsidRDefault="005D2FE8" w:rsidP="002204B1">
      <w:pPr>
        <w:pStyle w:val="30"/>
        <w:jc w:val="both"/>
        <w:rPr>
          <w:sz w:val="24"/>
          <w:szCs w:val="24"/>
        </w:rPr>
      </w:pPr>
    </w:p>
    <w:p w:rsidR="005D2FE8" w:rsidRPr="00EE40C9" w:rsidRDefault="005D2FE8" w:rsidP="002204B1">
      <w:pPr>
        <w:pStyle w:val="30"/>
        <w:jc w:val="both"/>
        <w:rPr>
          <w:sz w:val="24"/>
          <w:szCs w:val="24"/>
        </w:rPr>
      </w:pPr>
      <w:r w:rsidRPr="00EE40C9">
        <w:rPr>
          <w:sz w:val="24"/>
          <w:szCs w:val="24"/>
        </w:rPr>
        <w:t xml:space="preserve">Методические </w:t>
      </w:r>
      <w:r w:rsidR="00987AB1">
        <w:rPr>
          <w:sz w:val="24"/>
          <w:szCs w:val="24"/>
        </w:rPr>
        <w:t>указания</w:t>
      </w:r>
      <w:r w:rsidRPr="00EE40C9">
        <w:rPr>
          <w:sz w:val="24"/>
          <w:szCs w:val="24"/>
        </w:rPr>
        <w:t xml:space="preserve"> предназначены для самостоятельной работы студентов  специальности </w:t>
      </w:r>
      <w:r w:rsidR="00987AB1">
        <w:rPr>
          <w:sz w:val="24"/>
          <w:szCs w:val="24"/>
        </w:rPr>
        <w:t>080115</w:t>
      </w:r>
      <w:r w:rsidRPr="00EE40C9">
        <w:rPr>
          <w:sz w:val="24"/>
          <w:szCs w:val="24"/>
        </w:rPr>
        <w:t xml:space="preserve"> «Таможенное дело», изучающих дисциплину  «</w:t>
      </w:r>
      <w:r w:rsidR="002204B1" w:rsidRPr="00EE40C9">
        <w:rPr>
          <w:sz w:val="24"/>
          <w:szCs w:val="24"/>
        </w:rPr>
        <w:t>Налоги и таможенные платежи»</w:t>
      </w:r>
      <w:r w:rsidRPr="00EE40C9">
        <w:rPr>
          <w:sz w:val="24"/>
          <w:szCs w:val="24"/>
        </w:rPr>
        <w:t xml:space="preserve">, а также служат основой для подготовки к зачету </w:t>
      </w:r>
      <w:r w:rsidR="00987AB1">
        <w:rPr>
          <w:sz w:val="24"/>
          <w:szCs w:val="24"/>
        </w:rPr>
        <w:t>и</w:t>
      </w:r>
      <w:r w:rsidRPr="00EE40C9">
        <w:rPr>
          <w:sz w:val="24"/>
          <w:szCs w:val="24"/>
        </w:rPr>
        <w:t xml:space="preserve"> экзамену.</w:t>
      </w:r>
    </w:p>
    <w:p w:rsidR="005D2FE8" w:rsidRPr="00EE40C9" w:rsidRDefault="005D2FE8" w:rsidP="005D2FE8">
      <w:pPr>
        <w:jc w:val="both"/>
        <w:rPr>
          <w:sz w:val="24"/>
          <w:szCs w:val="24"/>
        </w:rPr>
      </w:pPr>
      <w:r w:rsidRPr="00EE40C9">
        <w:rPr>
          <w:sz w:val="24"/>
          <w:szCs w:val="24"/>
        </w:rPr>
        <w:tab/>
        <w:t xml:space="preserve">Методические </w:t>
      </w:r>
      <w:r w:rsidR="00987AB1">
        <w:rPr>
          <w:sz w:val="24"/>
          <w:szCs w:val="24"/>
        </w:rPr>
        <w:t>указания</w:t>
      </w:r>
      <w:r w:rsidRPr="00EE40C9">
        <w:rPr>
          <w:sz w:val="24"/>
          <w:szCs w:val="24"/>
        </w:rPr>
        <w:t xml:space="preserve"> содержат краткое изложение тем дисциплины, предусмотренных рабочей программой, перечень вопросов для самопроверки и список основной и дополнительной литературы, рекомендуемой к использованию в учебном процессе. Содержащиеся в методических указаниях контрольные вопросы позволяют более глубоко понять и усвоить изученный </w:t>
      </w:r>
      <w:r w:rsidR="00987AB1">
        <w:rPr>
          <w:sz w:val="24"/>
          <w:szCs w:val="24"/>
        </w:rPr>
        <w:t>материал.</w:t>
      </w:r>
    </w:p>
    <w:p w:rsidR="005D2FE8" w:rsidRPr="00EE40C9" w:rsidRDefault="005D2FE8" w:rsidP="005D2FE8">
      <w:pPr>
        <w:ind w:firstLine="708"/>
        <w:jc w:val="both"/>
        <w:rPr>
          <w:sz w:val="24"/>
          <w:szCs w:val="24"/>
        </w:rPr>
      </w:pPr>
      <w:r w:rsidRPr="00EE40C9">
        <w:rPr>
          <w:sz w:val="24"/>
          <w:szCs w:val="24"/>
        </w:rPr>
        <w:t xml:space="preserve"> Методические </w:t>
      </w:r>
      <w:r w:rsidR="00987AB1">
        <w:rPr>
          <w:sz w:val="24"/>
          <w:szCs w:val="24"/>
        </w:rPr>
        <w:t>указания</w:t>
      </w:r>
      <w:r w:rsidRPr="00EE40C9">
        <w:rPr>
          <w:sz w:val="24"/>
          <w:szCs w:val="24"/>
        </w:rPr>
        <w:t xml:space="preserve">  рекомендованы научно-методическим советом ПГТУ для студентов специальности </w:t>
      </w:r>
      <w:r w:rsidR="00987AB1">
        <w:rPr>
          <w:sz w:val="24"/>
          <w:szCs w:val="24"/>
        </w:rPr>
        <w:t>080115</w:t>
      </w:r>
      <w:r w:rsidRPr="00EE40C9">
        <w:rPr>
          <w:sz w:val="24"/>
          <w:szCs w:val="24"/>
        </w:rPr>
        <w:t xml:space="preserve">, всех форм обучения. </w:t>
      </w:r>
    </w:p>
    <w:p w:rsidR="005D2FE8" w:rsidRPr="00EE40C9" w:rsidRDefault="005D2FE8" w:rsidP="005D2FE8">
      <w:pPr>
        <w:jc w:val="both"/>
        <w:rPr>
          <w:sz w:val="24"/>
          <w:szCs w:val="24"/>
        </w:rPr>
      </w:pPr>
    </w:p>
    <w:p w:rsidR="005D2FE8" w:rsidRPr="00EE40C9" w:rsidRDefault="005D2FE8" w:rsidP="005D2FE8">
      <w:pPr>
        <w:jc w:val="both"/>
        <w:rPr>
          <w:sz w:val="24"/>
          <w:szCs w:val="24"/>
        </w:rPr>
      </w:pPr>
    </w:p>
    <w:p w:rsidR="00987AB1" w:rsidRDefault="005D2FE8" w:rsidP="005D2FE8">
      <w:pPr>
        <w:jc w:val="both"/>
        <w:rPr>
          <w:sz w:val="24"/>
          <w:szCs w:val="24"/>
        </w:rPr>
      </w:pPr>
      <w:r w:rsidRPr="00EE40C9">
        <w:rPr>
          <w:sz w:val="24"/>
          <w:szCs w:val="24"/>
        </w:rPr>
        <w:t xml:space="preserve">Методические </w:t>
      </w:r>
      <w:r w:rsidR="00987AB1">
        <w:rPr>
          <w:sz w:val="24"/>
          <w:szCs w:val="24"/>
        </w:rPr>
        <w:t>указания</w:t>
      </w:r>
      <w:r w:rsidRPr="00EE40C9">
        <w:rPr>
          <w:sz w:val="24"/>
          <w:szCs w:val="24"/>
        </w:rPr>
        <w:t xml:space="preserve"> по </w:t>
      </w:r>
      <w:r w:rsidR="00987AB1">
        <w:rPr>
          <w:sz w:val="24"/>
          <w:szCs w:val="24"/>
        </w:rPr>
        <w:t>самостоятельному изучению дисциплины «Налоги и таможенные платежи».</w:t>
      </w:r>
    </w:p>
    <w:p w:rsidR="005D2FE8" w:rsidRPr="00EE40C9" w:rsidRDefault="005D2FE8" w:rsidP="005D2FE8">
      <w:pPr>
        <w:jc w:val="both"/>
        <w:rPr>
          <w:sz w:val="24"/>
          <w:szCs w:val="24"/>
        </w:rPr>
      </w:pPr>
      <w:r w:rsidRPr="00EE40C9">
        <w:rPr>
          <w:sz w:val="24"/>
          <w:szCs w:val="24"/>
        </w:rPr>
        <w:t xml:space="preserve"> Составитель: </w:t>
      </w:r>
      <w:r w:rsidR="002204B1" w:rsidRPr="00EE40C9">
        <w:rPr>
          <w:sz w:val="24"/>
          <w:szCs w:val="24"/>
        </w:rPr>
        <w:t>ст.преподаватель</w:t>
      </w:r>
      <w:r w:rsidRPr="00EE40C9">
        <w:rPr>
          <w:sz w:val="24"/>
          <w:szCs w:val="24"/>
        </w:rPr>
        <w:t xml:space="preserve">  кафедры «Таможенное дело» К</w:t>
      </w:r>
      <w:r w:rsidR="002204B1" w:rsidRPr="00EE40C9">
        <w:rPr>
          <w:sz w:val="24"/>
          <w:szCs w:val="24"/>
        </w:rPr>
        <w:t>иреева Ю.Н.</w:t>
      </w:r>
      <w:r w:rsidRPr="00EE40C9">
        <w:rPr>
          <w:sz w:val="24"/>
          <w:szCs w:val="24"/>
        </w:rPr>
        <w:t xml:space="preserve"> – Пятигорск: ПГТУ, 200</w:t>
      </w:r>
      <w:r w:rsidR="00987AB1">
        <w:rPr>
          <w:sz w:val="24"/>
          <w:szCs w:val="24"/>
        </w:rPr>
        <w:t>7</w:t>
      </w:r>
      <w:r w:rsidRPr="00EE40C9">
        <w:rPr>
          <w:sz w:val="24"/>
          <w:szCs w:val="24"/>
        </w:rPr>
        <w:t xml:space="preserve">.- </w:t>
      </w:r>
      <w:r w:rsidR="00987AB1">
        <w:rPr>
          <w:sz w:val="24"/>
          <w:szCs w:val="24"/>
        </w:rPr>
        <w:t xml:space="preserve">        </w:t>
      </w:r>
      <w:r w:rsidRPr="00EE40C9">
        <w:rPr>
          <w:sz w:val="24"/>
          <w:szCs w:val="24"/>
        </w:rPr>
        <w:t>с.</w:t>
      </w:r>
    </w:p>
    <w:p w:rsidR="005D2FE8" w:rsidRPr="00EE40C9" w:rsidRDefault="005D2FE8" w:rsidP="005D2FE8">
      <w:pPr>
        <w:jc w:val="both"/>
        <w:rPr>
          <w:sz w:val="24"/>
          <w:szCs w:val="24"/>
        </w:rPr>
      </w:pPr>
    </w:p>
    <w:p w:rsidR="00987AB1" w:rsidRDefault="005D2FE8" w:rsidP="005D2FE8">
      <w:pPr>
        <w:ind w:left="-360" w:right="-10" w:firstLine="360"/>
        <w:jc w:val="both"/>
        <w:rPr>
          <w:sz w:val="24"/>
          <w:szCs w:val="24"/>
        </w:rPr>
      </w:pPr>
      <w:r w:rsidRPr="00EE40C9">
        <w:rPr>
          <w:sz w:val="24"/>
          <w:szCs w:val="24"/>
        </w:rPr>
        <w:t>Рецензент: к.э.н</w:t>
      </w:r>
      <w:r w:rsidR="00987AB1">
        <w:rPr>
          <w:sz w:val="24"/>
          <w:szCs w:val="24"/>
        </w:rPr>
        <w:t xml:space="preserve">, доцент, </w:t>
      </w:r>
      <w:r w:rsidRPr="00EE40C9">
        <w:rPr>
          <w:sz w:val="24"/>
          <w:szCs w:val="24"/>
        </w:rPr>
        <w:t xml:space="preserve"> зав. </w:t>
      </w:r>
      <w:r w:rsidR="00987AB1">
        <w:rPr>
          <w:sz w:val="24"/>
          <w:szCs w:val="24"/>
        </w:rPr>
        <w:t>к</w:t>
      </w:r>
      <w:r w:rsidRPr="00EE40C9">
        <w:rPr>
          <w:sz w:val="24"/>
          <w:szCs w:val="24"/>
        </w:rPr>
        <w:t xml:space="preserve">афедрой «Таможенное дело» </w:t>
      </w:r>
      <w:r w:rsidR="00987AB1">
        <w:rPr>
          <w:sz w:val="24"/>
          <w:szCs w:val="24"/>
        </w:rPr>
        <w:t xml:space="preserve"> </w:t>
      </w:r>
    </w:p>
    <w:p w:rsidR="005D2FE8" w:rsidRPr="00EE40C9" w:rsidRDefault="005D2FE8" w:rsidP="005D2FE8">
      <w:pPr>
        <w:ind w:left="-360" w:right="-10" w:firstLine="360"/>
        <w:jc w:val="both"/>
        <w:rPr>
          <w:sz w:val="24"/>
          <w:szCs w:val="24"/>
        </w:rPr>
      </w:pPr>
      <w:r w:rsidRPr="00EE40C9">
        <w:rPr>
          <w:sz w:val="24"/>
          <w:szCs w:val="24"/>
        </w:rPr>
        <w:t>Рудь Н.Ю.</w:t>
      </w:r>
    </w:p>
    <w:p w:rsidR="005D2FE8" w:rsidRPr="00EE40C9" w:rsidRDefault="005D2FE8" w:rsidP="005D2FE8">
      <w:pPr>
        <w:pStyle w:val="a5"/>
        <w:rPr>
          <w:sz w:val="24"/>
          <w:szCs w:val="24"/>
        </w:rPr>
      </w:pPr>
    </w:p>
    <w:p w:rsidR="005D2FE8" w:rsidRPr="00EE40C9" w:rsidRDefault="005D2FE8" w:rsidP="005D2FE8">
      <w:pPr>
        <w:pStyle w:val="a5"/>
        <w:rPr>
          <w:sz w:val="24"/>
          <w:szCs w:val="24"/>
        </w:rPr>
      </w:pPr>
    </w:p>
    <w:p w:rsidR="005D2FE8" w:rsidRPr="00EE40C9" w:rsidRDefault="005D2FE8" w:rsidP="005D2FE8">
      <w:pPr>
        <w:pStyle w:val="a5"/>
        <w:rPr>
          <w:sz w:val="24"/>
          <w:szCs w:val="24"/>
        </w:rPr>
      </w:pPr>
    </w:p>
    <w:p w:rsidR="005D2FE8" w:rsidRPr="00EE40C9" w:rsidRDefault="005D2FE8" w:rsidP="005D2FE8">
      <w:pPr>
        <w:pStyle w:val="a5"/>
        <w:rPr>
          <w:sz w:val="24"/>
          <w:szCs w:val="24"/>
        </w:rPr>
      </w:pPr>
    </w:p>
    <w:p w:rsidR="005D2FE8" w:rsidRPr="00EE40C9" w:rsidRDefault="005D2FE8" w:rsidP="005D2FE8">
      <w:pPr>
        <w:pStyle w:val="a5"/>
        <w:rPr>
          <w:sz w:val="24"/>
          <w:szCs w:val="24"/>
        </w:rPr>
      </w:pPr>
    </w:p>
    <w:p w:rsidR="002204B1" w:rsidRPr="00EE40C9" w:rsidRDefault="002204B1" w:rsidP="005D2FE8">
      <w:pPr>
        <w:pStyle w:val="a5"/>
        <w:rPr>
          <w:sz w:val="24"/>
          <w:szCs w:val="24"/>
        </w:rPr>
      </w:pPr>
    </w:p>
    <w:p w:rsidR="002204B1" w:rsidRPr="00EE40C9" w:rsidRDefault="002204B1" w:rsidP="005D2FE8">
      <w:pPr>
        <w:pStyle w:val="a5"/>
        <w:rPr>
          <w:sz w:val="24"/>
          <w:szCs w:val="24"/>
        </w:rPr>
      </w:pPr>
    </w:p>
    <w:p w:rsidR="005D2FE8" w:rsidRPr="00EE40C9" w:rsidRDefault="005D2FE8" w:rsidP="005D2FE8">
      <w:pPr>
        <w:pStyle w:val="a5"/>
        <w:rPr>
          <w:sz w:val="24"/>
          <w:szCs w:val="24"/>
        </w:rPr>
      </w:pPr>
    </w:p>
    <w:p w:rsidR="005D2FE8" w:rsidRPr="00EE40C9" w:rsidRDefault="005D2FE8" w:rsidP="005D2FE8">
      <w:pPr>
        <w:pStyle w:val="a5"/>
        <w:rPr>
          <w:sz w:val="24"/>
          <w:szCs w:val="24"/>
        </w:rPr>
      </w:pPr>
      <w:r w:rsidRPr="00EE40C9">
        <w:rPr>
          <w:sz w:val="24"/>
          <w:szCs w:val="24"/>
        </w:rPr>
        <w:t>Пятигорский государственный технологический университет</w:t>
      </w:r>
    </w:p>
    <w:p w:rsidR="005D2FE8" w:rsidRPr="00EE40C9" w:rsidRDefault="005D2FE8" w:rsidP="005D2FE8">
      <w:pPr>
        <w:pStyle w:val="a5"/>
        <w:rPr>
          <w:sz w:val="24"/>
          <w:szCs w:val="24"/>
        </w:rPr>
      </w:pPr>
    </w:p>
    <w:p w:rsidR="005D2FE8" w:rsidRPr="00EE40C9" w:rsidRDefault="005D2FE8" w:rsidP="005D2FE8">
      <w:pPr>
        <w:spacing w:line="480" w:lineRule="auto"/>
        <w:jc w:val="center"/>
        <w:rPr>
          <w:sz w:val="24"/>
          <w:szCs w:val="24"/>
        </w:rPr>
      </w:pPr>
    </w:p>
    <w:p w:rsidR="005D2FE8" w:rsidRPr="00EE40C9" w:rsidRDefault="005D2FE8" w:rsidP="005D2FE8">
      <w:pPr>
        <w:spacing w:line="480" w:lineRule="auto"/>
        <w:jc w:val="center"/>
        <w:rPr>
          <w:sz w:val="24"/>
          <w:szCs w:val="24"/>
        </w:rPr>
      </w:pPr>
      <w:r w:rsidRPr="00EE40C9">
        <w:rPr>
          <w:sz w:val="24"/>
          <w:szCs w:val="24"/>
        </w:rPr>
        <w:t>СОДЕРЖАНИЕ</w:t>
      </w:r>
    </w:p>
    <w:p w:rsidR="007262E4" w:rsidRPr="00EE40C9" w:rsidRDefault="005D2FE8" w:rsidP="005D2FE8">
      <w:pPr>
        <w:spacing w:line="480" w:lineRule="auto"/>
        <w:rPr>
          <w:sz w:val="24"/>
          <w:szCs w:val="24"/>
        </w:rPr>
      </w:pPr>
      <w:r w:rsidRPr="00EE40C9">
        <w:rPr>
          <w:sz w:val="24"/>
          <w:szCs w:val="24"/>
        </w:rPr>
        <w:t>Введение……………………………………</w:t>
      </w:r>
      <w:r w:rsidR="00606145">
        <w:rPr>
          <w:sz w:val="24"/>
          <w:szCs w:val="24"/>
        </w:rPr>
        <w:t>……..</w:t>
      </w:r>
      <w:r w:rsidRPr="00EE40C9">
        <w:rPr>
          <w:sz w:val="24"/>
          <w:szCs w:val="24"/>
        </w:rPr>
        <w:t>…….</w:t>
      </w:r>
    </w:p>
    <w:p w:rsidR="005D2FE8" w:rsidRPr="00EE40C9" w:rsidRDefault="005D2FE8" w:rsidP="005D2FE8">
      <w:pPr>
        <w:spacing w:line="480" w:lineRule="auto"/>
        <w:rPr>
          <w:sz w:val="24"/>
          <w:szCs w:val="24"/>
        </w:rPr>
      </w:pPr>
      <w:r w:rsidRPr="00EE40C9">
        <w:rPr>
          <w:sz w:val="24"/>
          <w:szCs w:val="24"/>
        </w:rPr>
        <w:t xml:space="preserve">1.Цель и задачи </w:t>
      </w:r>
      <w:r w:rsidR="00FD2D2F">
        <w:rPr>
          <w:sz w:val="24"/>
          <w:szCs w:val="24"/>
        </w:rPr>
        <w:t xml:space="preserve">изучения </w:t>
      </w:r>
      <w:r w:rsidRPr="00EE40C9">
        <w:rPr>
          <w:sz w:val="24"/>
          <w:szCs w:val="24"/>
        </w:rPr>
        <w:t>дисциплины………………………………………</w:t>
      </w:r>
      <w:r w:rsidR="00606145">
        <w:rPr>
          <w:sz w:val="24"/>
          <w:szCs w:val="24"/>
        </w:rPr>
        <w:t>……</w:t>
      </w:r>
    </w:p>
    <w:p w:rsidR="00FD2D2F" w:rsidRDefault="00FD2D2F" w:rsidP="00FD2D2F">
      <w:pPr>
        <w:spacing w:before="100"/>
        <w:rPr>
          <w:sz w:val="24"/>
          <w:szCs w:val="24"/>
        </w:rPr>
      </w:pPr>
      <w:r>
        <w:rPr>
          <w:sz w:val="24"/>
          <w:szCs w:val="24"/>
        </w:rPr>
        <w:t xml:space="preserve">2. </w:t>
      </w:r>
      <w:r w:rsidRPr="00FD2D2F">
        <w:rPr>
          <w:sz w:val="24"/>
          <w:szCs w:val="24"/>
        </w:rPr>
        <w:t>Требования  к уровню освоения</w:t>
      </w:r>
    </w:p>
    <w:p w:rsidR="00FD2D2F" w:rsidRPr="00FD2D2F" w:rsidRDefault="00FD2D2F" w:rsidP="00FD2D2F">
      <w:pPr>
        <w:spacing w:before="100"/>
        <w:rPr>
          <w:sz w:val="24"/>
          <w:szCs w:val="24"/>
        </w:rPr>
      </w:pPr>
      <w:r w:rsidRPr="00FD2D2F">
        <w:rPr>
          <w:sz w:val="24"/>
          <w:szCs w:val="24"/>
        </w:rPr>
        <w:t xml:space="preserve"> содержания дисциплины</w:t>
      </w:r>
      <w:r>
        <w:rPr>
          <w:sz w:val="24"/>
          <w:szCs w:val="24"/>
        </w:rPr>
        <w:t>……………………………</w:t>
      </w:r>
    </w:p>
    <w:p w:rsidR="00FD2D2F" w:rsidRDefault="00FD2D2F" w:rsidP="005D2FE8">
      <w:pPr>
        <w:spacing w:line="480" w:lineRule="auto"/>
        <w:rPr>
          <w:sz w:val="24"/>
          <w:szCs w:val="24"/>
        </w:rPr>
      </w:pPr>
    </w:p>
    <w:p w:rsidR="00606145" w:rsidRDefault="005D2FE8" w:rsidP="005D2FE8">
      <w:pPr>
        <w:spacing w:line="480" w:lineRule="auto"/>
        <w:rPr>
          <w:sz w:val="24"/>
          <w:szCs w:val="24"/>
        </w:rPr>
      </w:pPr>
      <w:r w:rsidRPr="00EE40C9">
        <w:rPr>
          <w:sz w:val="24"/>
          <w:szCs w:val="24"/>
        </w:rPr>
        <w:t>3</w:t>
      </w:r>
      <w:r w:rsidR="00606145">
        <w:rPr>
          <w:sz w:val="24"/>
          <w:szCs w:val="24"/>
        </w:rPr>
        <w:t>.</w:t>
      </w:r>
      <w:r w:rsidRPr="00EE40C9">
        <w:rPr>
          <w:sz w:val="24"/>
          <w:szCs w:val="24"/>
        </w:rPr>
        <w:t xml:space="preserve"> Методические рекомендации</w:t>
      </w:r>
      <w:r w:rsidR="00606145">
        <w:rPr>
          <w:sz w:val="24"/>
          <w:szCs w:val="24"/>
        </w:rPr>
        <w:t xml:space="preserve"> по изучению тем дисциплины………….</w:t>
      </w:r>
      <w:r w:rsidRPr="00EE40C9">
        <w:rPr>
          <w:sz w:val="24"/>
          <w:szCs w:val="24"/>
        </w:rPr>
        <w:t>……………………………………</w:t>
      </w:r>
    </w:p>
    <w:p w:rsidR="005D2FE8" w:rsidRDefault="005D2FE8" w:rsidP="005D2FE8">
      <w:pPr>
        <w:spacing w:line="480" w:lineRule="auto"/>
        <w:jc w:val="both"/>
        <w:rPr>
          <w:sz w:val="24"/>
          <w:szCs w:val="24"/>
        </w:rPr>
      </w:pPr>
    </w:p>
    <w:p w:rsidR="00D10AE0" w:rsidRDefault="00D10AE0" w:rsidP="005D2FE8">
      <w:pPr>
        <w:spacing w:line="480" w:lineRule="auto"/>
        <w:jc w:val="both"/>
        <w:rPr>
          <w:sz w:val="24"/>
          <w:szCs w:val="24"/>
        </w:rPr>
      </w:pPr>
    </w:p>
    <w:p w:rsidR="00D10AE0" w:rsidRDefault="00D10AE0" w:rsidP="005D2FE8">
      <w:pPr>
        <w:spacing w:line="480" w:lineRule="auto"/>
        <w:jc w:val="both"/>
        <w:rPr>
          <w:sz w:val="24"/>
          <w:szCs w:val="24"/>
        </w:rPr>
      </w:pPr>
    </w:p>
    <w:p w:rsidR="00D10AE0" w:rsidRPr="00EE40C9" w:rsidRDefault="00D10AE0" w:rsidP="005D2FE8">
      <w:pPr>
        <w:spacing w:line="480" w:lineRule="auto"/>
        <w:jc w:val="both"/>
        <w:rPr>
          <w:sz w:val="24"/>
          <w:szCs w:val="24"/>
        </w:rPr>
      </w:pPr>
    </w:p>
    <w:p w:rsidR="005D2FE8" w:rsidRPr="00EE40C9" w:rsidRDefault="005D2FE8" w:rsidP="005D2FE8">
      <w:pPr>
        <w:spacing w:line="480" w:lineRule="auto"/>
        <w:jc w:val="both"/>
        <w:rPr>
          <w:sz w:val="24"/>
          <w:szCs w:val="24"/>
        </w:rPr>
      </w:pPr>
    </w:p>
    <w:p w:rsidR="005D2FE8" w:rsidRPr="00EE40C9" w:rsidRDefault="005D2FE8" w:rsidP="005D2FE8">
      <w:pPr>
        <w:spacing w:line="360" w:lineRule="auto"/>
        <w:jc w:val="center"/>
        <w:rPr>
          <w:sz w:val="24"/>
          <w:szCs w:val="24"/>
        </w:rPr>
      </w:pPr>
    </w:p>
    <w:p w:rsidR="005D2FE8" w:rsidRDefault="005D2FE8" w:rsidP="005D2FE8">
      <w:pPr>
        <w:spacing w:line="360" w:lineRule="auto"/>
        <w:jc w:val="center"/>
        <w:rPr>
          <w:sz w:val="24"/>
          <w:szCs w:val="24"/>
        </w:rPr>
      </w:pPr>
    </w:p>
    <w:p w:rsidR="00987AB1" w:rsidRDefault="00987AB1" w:rsidP="005D2FE8">
      <w:pPr>
        <w:spacing w:line="360" w:lineRule="auto"/>
        <w:jc w:val="center"/>
        <w:rPr>
          <w:sz w:val="24"/>
          <w:szCs w:val="24"/>
        </w:rPr>
      </w:pPr>
    </w:p>
    <w:p w:rsidR="00987AB1" w:rsidRPr="00EE40C9" w:rsidRDefault="00987AB1" w:rsidP="005D2FE8">
      <w:pPr>
        <w:spacing w:line="360" w:lineRule="auto"/>
        <w:jc w:val="center"/>
        <w:rPr>
          <w:sz w:val="24"/>
          <w:szCs w:val="24"/>
        </w:rPr>
      </w:pPr>
    </w:p>
    <w:p w:rsidR="002204B1" w:rsidRPr="00EE40C9" w:rsidRDefault="002204B1" w:rsidP="005D2FE8">
      <w:pPr>
        <w:spacing w:line="360" w:lineRule="auto"/>
        <w:jc w:val="center"/>
        <w:rPr>
          <w:sz w:val="24"/>
          <w:szCs w:val="24"/>
        </w:rPr>
      </w:pPr>
    </w:p>
    <w:p w:rsidR="0058421D" w:rsidRPr="005C36B5" w:rsidRDefault="008F724C" w:rsidP="008F724C">
      <w:pPr>
        <w:spacing w:line="360" w:lineRule="auto"/>
        <w:ind w:left="708" w:right="-444" w:firstLine="708"/>
        <w:rPr>
          <w:b/>
          <w:sz w:val="24"/>
          <w:szCs w:val="24"/>
        </w:rPr>
      </w:pPr>
      <w:r>
        <w:rPr>
          <w:b/>
          <w:sz w:val="24"/>
          <w:szCs w:val="24"/>
        </w:rPr>
        <w:t xml:space="preserve">                        </w:t>
      </w:r>
      <w:r w:rsidR="0058421D" w:rsidRPr="005C36B5">
        <w:rPr>
          <w:b/>
          <w:sz w:val="24"/>
          <w:szCs w:val="24"/>
        </w:rPr>
        <w:t>ВВЕДЕНИЕ</w:t>
      </w:r>
    </w:p>
    <w:p w:rsidR="0058421D" w:rsidRPr="005C36B5" w:rsidRDefault="0058421D" w:rsidP="008F724C">
      <w:pPr>
        <w:ind w:right="-444" w:firstLine="708"/>
        <w:jc w:val="both"/>
        <w:rPr>
          <w:sz w:val="24"/>
          <w:szCs w:val="24"/>
        </w:rPr>
      </w:pPr>
      <w:r w:rsidRPr="005C36B5">
        <w:rPr>
          <w:sz w:val="24"/>
          <w:szCs w:val="24"/>
        </w:rPr>
        <w:t xml:space="preserve">Налоги  являются необходимым звеном экономических отношений в обществе с момента возникновения государства. В современном цивилизованном мире налоги – основная форма доходов государства. </w:t>
      </w:r>
    </w:p>
    <w:p w:rsidR="005C36B5" w:rsidRPr="005C36B5" w:rsidRDefault="005C36B5" w:rsidP="008F724C">
      <w:pPr>
        <w:widowControl w:val="0"/>
        <w:autoSpaceDE w:val="0"/>
        <w:autoSpaceDN w:val="0"/>
        <w:adjustRightInd w:val="0"/>
        <w:ind w:right="-444" w:firstLine="708"/>
        <w:jc w:val="both"/>
        <w:rPr>
          <w:sz w:val="24"/>
          <w:szCs w:val="24"/>
        </w:rPr>
      </w:pPr>
      <w:r w:rsidRPr="005C36B5">
        <w:rPr>
          <w:sz w:val="24"/>
          <w:szCs w:val="24"/>
        </w:rPr>
        <w:t>С провозглашением курса на либерализацию внешнеэконо</w:t>
      </w:r>
      <w:r w:rsidRPr="005C36B5">
        <w:rPr>
          <w:sz w:val="24"/>
          <w:szCs w:val="24"/>
        </w:rPr>
        <w:softHyphen/>
        <w:t>мической деятельности в Российской Федерации значительно возросло число экспортно-импортных операций. Ликвидация государственной монополии внешнеэкономической деятельно</w:t>
      </w:r>
      <w:r w:rsidRPr="005C36B5">
        <w:rPr>
          <w:sz w:val="24"/>
          <w:szCs w:val="24"/>
        </w:rPr>
        <w:softHyphen/>
        <w:t>сти привела к тому, что для любого хозяйствующего субъекта появилась возможность выхода на внешний рынок и соверше</w:t>
      </w:r>
      <w:r w:rsidRPr="005C36B5">
        <w:rPr>
          <w:sz w:val="24"/>
          <w:szCs w:val="24"/>
        </w:rPr>
        <w:softHyphen/>
        <w:t>ния внешнеторговых операций. Внешний рынок открылся и для физических лиц. Это закономерно обусловило необходи</w:t>
      </w:r>
      <w:r w:rsidRPr="005C36B5">
        <w:rPr>
          <w:sz w:val="24"/>
          <w:szCs w:val="24"/>
        </w:rPr>
        <w:softHyphen/>
        <w:t>мость оперативного правового урегулирования внешнеэконо</w:t>
      </w:r>
      <w:r w:rsidRPr="005C36B5">
        <w:rPr>
          <w:sz w:val="24"/>
          <w:szCs w:val="24"/>
        </w:rPr>
        <w:softHyphen/>
        <w:t>мических отношений посредством применения системы тамо</w:t>
      </w:r>
      <w:r w:rsidRPr="005C36B5">
        <w:rPr>
          <w:sz w:val="24"/>
          <w:szCs w:val="24"/>
        </w:rPr>
        <w:softHyphen/>
        <w:t>женных платежей.</w:t>
      </w:r>
    </w:p>
    <w:p w:rsidR="005C36B5" w:rsidRPr="005C36B5" w:rsidRDefault="005C36B5" w:rsidP="008F724C">
      <w:pPr>
        <w:widowControl w:val="0"/>
        <w:autoSpaceDE w:val="0"/>
        <w:autoSpaceDN w:val="0"/>
        <w:adjustRightInd w:val="0"/>
        <w:ind w:right="-444" w:firstLine="708"/>
        <w:jc w:val="both"/>
        <w:rPr>
          <w:sz w:val="24"/>
          <w:szCs w:val="24"/>
        </w:rPr>
      </w:pPr>
      <w:r w:rsidRPr="005C36B5">
        <w:rPr>
          <w:sz w:val="24"/>
          <w:szCs w:val="24"/>
        </w:rPr>
        <w:t>Обширная нормативно-правовая база, сформировавшаяся на ее основе многоуровневая система таможенных правоотно</w:t>
      </w:r>
      <w:r w:rsidRPr="005C36B5">
        <w:rPr>
          <w:sz w:val="24"/>
          <w:szCs w:val="24"/>
        </w:rPr>
        <w:softHyphen/>
        <w:t>шений налогового характера, накопленный практический опыт, ознакомление с аналогичными зарубежными исследованиями — все это ориентирует на выявление и изучение путей решения широких теоретических задач в сфере регулирования таможен</w:t>
      </w:r>
      <w:r w:rsidRPr="005C36B5">
        <w:rPr>
          <w:sz w:val="24"/>
          <w:szCs w:val="24"/>
        </w:rPr>
        <w:softHyphen/>
        <w:t>ных платежей.</w:t>
      </w:r>
    </w:p>
    <w:p w:rsidR="005C36B5" w:rsidRPr="005C36B5" w:rsidRDefault="005C36B5" w:rsidP="008F724C">
      <w:pPr>
        <w:widowControl w:val="0"/>
        <w:autoSpaceDE w:val="0"/>
        <w:autoSpaceDN w:val="0"/>
        <w:adjustRightInd w:val="0"/>
        <w:ind w:right="-444" w:firstLine="708"/>
        <w:jc w:val="both"/>
        <w:rPr>
          <w:sz w:val="24"/>
          <w:szCs w:val="24"/>
        </w:rPr>
      </w:pPr>
      <w:r w:rsidRPr="005C36B5">
        <w:rPr>
          <w:sz w:val="24"/>
          <w:szCs w:val="24"/>
        </w:rPr>
        <w:t>Важное стимулирующее влияние на данный процесс ока</w:t>
      </w:r>
      <w:r w:rsidRPr="005C36B5">
        <w:rPr>
          <w:sz w:val="24"/>
          <w:szCs w:val="24"/>
        </w:rPr>
        <w:softHyphen/>
        <w:t>зывает и общая тенденция к углубленному исследованию пра</w:t>
      </w:r>
      <w:r w:rsidRPr="005C36B5">
        <w:rPr>
          <w:sz w:val="24"/>
          <w:szCs w:val="24"/>
        </w:rPr>
        <w:softHyphen/>
        <w:t>вовых проблем использования широкого арсенала налоговых инструментов регулирования внешнеторговых отношений, сло</w:t>
      </w:r>
      <w:r w:rsidRPr="005C36B5">
        <w:rPr>
          <w:sz w:val="24"/>
          <w:szCs w:val="24"/>
        </w:rPr>
        <w:softHyphen/>
        <w:t>жившаяся в связи с усилением интеграционных процессов как в мировой экономике в целом, так и на региональном уровне.</w:t>
      </w:r>
    </w:p>
    <w:p w:rsidR="00901284" w:rsidRPr="00EE40C9" w:rsidRDefault="00901284" w:rsidP="008F724C">
      <w:pPr>
        <w:spacing w:before="100"/>
        <w:ind w:left="360" w:right="-444"/>
        <w:rPr>
          <w:b/>
          <w:sz w:val="24"/>
          <w:szCs w:val="24"/>
        </w:rPr>
      </w:pPr>
    </w:p>
    <w:p w:rsidR="005C36B5" w:rsidRPr="00C37FC6" w:rsidRDefault="005C36B5" w:rsidP="008F724C">
      <w:pPr>
        <w:numPr>
          <w:ilvl w:val="0"/>
          <w:numId w:val="9"/>
        </w:numPr>
        <w:spacing w:before="100"/>
        <w:ind w:right="-444"/>
        <w:rPr>
          <w:b/>
          <w:sz w:val="24"/>
          <w:szCs w:val="24"/>
        </w:rPr>
      </w:pPr>
      <w:r w:rsidRPr="00C37FC6">
        <w:rPr>
          <w:b/>
          <w:sz w:val="24"/>
          <w:szCs w:val="24"/>
        </w:rPr>
        <w:t>Цель и задачи изучения дисциплины.</w:t>
      </w:r>
    </w:p>
    <w:p w:rsidR="005C36B5" w:rsidRPr="00C37FC6" w:rsidRDefault="005C36B5" w:rsidP="00D10AE0">
      <w:pPr>
        <w:numPr>
          <w:ilvl w:val="1"/>
          <w:numId w:val="9"/>
        </w:numPr>
        <w:tabs>
          <w:tab w:val="clear" w:pos="780"/>
          <w:tab w:val="num" w:pos="704"/>
        </w:tabs>
        <w:spacing w:before="100"/>
        <w:ind w:left="704" w:right="-444"/>
        <w:rPr>
          <w:b/>
          <w:sz w:val="24"/>
          <w:szCs w:val="24"/>
        </w:rPr>
      </w:pPr>
      <w:r w:rsidRPr="00C37FC6">
        <w:rPr>
          <w:b/>
          <w:sz w:val="24"/>
          <w:szCs w:val="24"/>
        </w:rPr>
        <w:t>Цель преподавания дисциплины.</w:t>
      </w:r>
    </w:p>
    <w:p w:rsidR="005C36B5" w:rsidRPr="00C37FC6" w:rsidRDefault="005C36B5" w:rsidP="005C36B5">
      <w:pPr>
        <w:spacing w:before="100"/>
        <w:ind w:left="360" w:firstLine="344"/>
        <w:jc w:val="both"/>
        <w:rPr>
          <w:sz w:val="24"/>
          <w:szCs w:val="24"/>
        </w:rPr>
      </w:pPr>
      <w:r>
        <w:rPr>
          <w:sz w:val="24"/>
          <w:szCs w:val="24"/>
        </w:rPr>
        <w:t>Сформировать у студентов четкое представление о налогах и сборах, их видах, об отношениях, возникающих при установлении и взимании налогов, а также рассмотреть процесс создания и реформирования налоговой системы в РФ и оказать помощь в углублении и систематизации знаний в области налогообложения (</w:t>
      </w:r>
      <w:r w:rsidRPr="00C37FC6">
        <w:rPr>
          <w:sz w:val="24"/>
          <w:szCs w:val="24"/>
        </w:rPr>
        <w:t>включая таможенные платежи</w:t>
      </w:r>
      <w:r>
        <w:rPr>
          <w:sz w:val="24"/>
          <w:szCs w:val="24"/>
        </w:rPr>
        <w:t xml:space="preserve">), </w:t>
      </w:r>
      <w:r w:rsidRPr="00C37FC6">
        <w:rPr>
          <w:sz w:val="24"/>
          <w:szCs w:val="24"/>
        </w:rPr>
        <w:t xml:space="preserve"> в Российской Федерации.</w:t>
      </w:r>
    </w:p>
    <w:p w:rsidR="005C36B5" w:rsidRPr="00C37FC6" w:rsidRDefault="005C36B5" w:rsidP="00D10AE0">
      <w:pPr>
        <w:numPr>
          <w:ilvl w:val="1"/>
          <w:numId w:val="9"/>
        </w:numPr>
        <w:tabs>
          <w:tab w:val="clear" w:pos="780"/>
          <w:tab w:val="num" w:pos="704"/>
        </w:tabs>
        <w:spacing w:before="100"/>
        <w:ind w:left="704"/>
        <w:rPr>
          <w:b/>
          <w:sz w:val="24"/>
          <w:szCs w:val="24"/>
        </w:rPr>
      </w:pPr>
      <w:r w:rsidRPr="00C37FC6">
        <w:rPr>
          <w:b/>
          <w:sz w:val="24"/>
          <w:szCs w:val="24"/>
        </w:rPr>
        <w:t>Задачи изучения дисциплины.</w:t>
      </w:r>
    </w:p>
    <w:p w:rsidR="005C36B5" w:rsidRDefault="005C36B5" w:rsidP="005C36B5">
      <w:pPr>
        <w:numPr>
          <w:ilvl w:val="0"/>
          <w:numId w:val="41"/>
        </w:numPr>
        <w:spacing w:before="100"/>
        <w:jc w:val="both"/>
        <w:rPr>
          <w:sz w:val="24"/>
          <w:szCs w:val="24"/>
        </w:rPr>
      </w:pPr>
      <w:r w:rsidRPr="00C37FC6">
        <w:rPr>
          <w:sz w:val="24"/>
          <w:szCs w:val="24"/>
        </w:rPr>
        <w:t>изучение налогов как целостной системы и выявление взаимосвязи бюджетной, налоговой и таможенной политики;</w:t>
      </w:r>
    </w:p>
    <w:p w:rsidR="005C36B5" w:rsidRDefault="005C36B5" w:rsidP="005C36B5">
      <w:pPr>
        <w:numPr>
          <w:ilvl w:val="0"/>
          <w:numId w:val="41"/>
        </w:numPr>
        <w:spacing w:before="100"/>
        <w:jc w:val="both"/>
        <w:rPr>
          <w:sz w:val="24"/>
          <w:szCs w:val="24"/>
        </w:rPr>
      </w:pPr>
      <w:r w:rsidRPr="00C37FC6">
        <w:rPr>
          <w:sz w:val="24"/>
          <w:szCs w:val="24"/>
        </w:rPr>
        <w:t>изучение особенностей формирования налоговой системы и основных направлений ее совершенствования в РФ;</w:t>
      </w:r>
    </w:p>
    <w:p w:rsidR="005C36B5" w:rsidRPr="00C37FC6" w:rsidRDefault="005C36B5" w:rsidP="005C36B5">
      <w:pPr>
        <w:numPr>
          <w:ilvl w:val="0"/>
          <w:numId w:val="41"/>
        </w:numPr>
        <w:spacing w:before="100"/>
        <w:jc w:val="both"/>
        <w:rPr>
          <w:b/>
          <w:sz w:val="24"/>
          <w:szCs w:val="24"/>
        </w:rPr>
      </w:pPr>
      <w:r w:rsidRPr="00C37FC6">
        <w:rPr>
          <w:sz w:val="24"/>
          <w:szCs w:val="24"/>
        </w:rPr>
        <w:t>изучение особенностей установления ставок и тарифов, порядка начисления налогов и таможенных платежей, а также порядка предоставления льгот по их уплате;</w:t>
      </w:r>
    </w:p>
    <w:p w:rsidR="005C36B5" w:rsidRPr="00C37FC6" w:rsidRDefault="005C36B5" w:rsidP="005C36B5">
      <w:pPr>
        <w:numPr>
          <w:ilvl w:val="0"/>
          <w:numId w:val="41"/>
        </w:numPr>
        <w:spacing w:before="100"/>
        <w:jc w:val="both"/>
        <w:rPr>
          <w:b/>
          <w:sz w:val="24"/>
          <w:szCs w:val="24"/>
        </w:rPr>
      </w:pPr>
      <w:r w:rsidRPr="00C37FC6">
        <w:rPr>
          <w:sz w:val="24"/>
          <w:szCs w:val="24"/>
        </w:rPr>
        <w:t>изучение порядка уплаты налогов, сборов и таможенных платежей;</w:t>
      </w:r>
    </w:p>
    <w:p w:rsidR="005C36B5" w:rsidRPr="00C37FC6" w:rsidRDefault="005C36B5" w:rsidP="005C36B5">
      <w:pPr>
        <w:numPr>
          <w:ilvl w:val="0"/>
          <w:numId w:val="41"/>
        </w:numPr>
        <w:spacing w:before="100"/>
        <w:jc w:val="both"/>
        <w:rPr>
          <w:b/>
          <w:sz w:val="24"/>
          <w:szCs w:val="24"/>
        </w:rPr>
      </w:pPr>
      <w:r>
        <w:rPr>
          <w:sz w:val="24"/>
          <w:szCs w:val="24"/>
        </w:rPr>
        <w:t>овладение понятийным аппаратом в области налоговых правоотношений;</w:t>
      </w:r>
    </w:p>
    <w:p w:rsidR="005C36B5" w:rsidRPr="00C37FC6" w:rsidRDefault="005C36B5" w:rsidP="005C36B5">
      <w:pPr>
        <w:numPr>
          <w:ilvl w:val="0"/>
          <w:numId w:val="41"/>
        </w:numPr>
        <w:spacing w:before="100"/>
        <w:jc w:val="both"/>
        <w:rPr>
          <w:sz w:val="24"/>
          <w:szCs w:val="24"/>
        </w:rPr>
      </w:pPr>
      <w:r w:rsidRPr="00C37FC6">
        <w:rPr>
          <w:sz w:val="24"/>
          <w:szCs w:val="24"/>
        </w:rPr>
        <w:t>формирование представления о порядке уплаты таможенных платежей при использовании различных таможенных режимов.</w:t>
      </w:r>
    </w:p>
    <w:p w:rsidR="005C36B5" w:rsidRPr="00C37FC6" w:rsidRDefault="005C36B5" w:rsidP="00D10AE0">
      <w:pPr>
        <w:numPr>
          <w:ilvl w:val="1"/>
          <w:numId w:val="9"/>
        </w:numPr>
        <w:tabs>
          <w:tab w:val="clear" w:pos="780"/>
          <w:tab w:val="num" w:pos="704"/>
        </w:tabs>
        <w:spacing w:before="100"/>
        <w:ind w:left="704"/>
        <w:rPr>
          <w:b/>
          <w:sz w:val="24"/>
          <w:szCs w:val="24"/>
        </w:rPr>
      </w:pPr>
      <w:r w:rsidRPr="00C37FC6">
        <w:rPr>
          <w:b/>
          <w:sz w:val="24"/>
          <w:szCs w:val="24"/>
        </w:rPr>
        <w:t>Перечень базовых дисциплин.</w:t>
      </w:r>
    </w:p>
    <w:p w:rsidR="005C36B5" w:rsidRPr="00C37FC6" w:rsidRDefault="005C36B5" w:rsidP="005C36B5">
      <w:pPr>
        <w:spacing w:before="100"/>
        <w:ind w:left="360" w:firstLine="344"/>
        <w:jc w:val="both"/>
        <w:rPr>
          <w:sz w:val="24"/>
          <w:szCs w:val="24"/>
        </w:rPr>
      </w:pPr>
      <w:r w:rsidRPr="00C37FC6">
        <w:rPr>
          <w:sz w:val="24"/>
          <w:szCs w:val="24"/>
        </w:rPr>
        <w:t>Дисциплина является прикладной, ее изучение основывается на знаниях, полученных в результате освоения следующих дисциплин специальности: «Организация таможенного контроля товаров и транспортных средств», «Таможенно-тарифное регулирование ВЭД и таможенная стоимость», «ТН ВЭД России», «Таможенное право».</w:t>
      </w:r>
    </w:p>
    <w:p w:rsidR="005C36B5" w:rsidRPr="00C37FC6" w:rsidRDefault="005C36B5" w:rsidP="005C36B5">
      <w:pPr>
        <w:numPr>
          <w:ilvl w:val="0"/>
          <w:numId w:val="9"/>
        </w:numPr>
        <w:spacing w:before="100"/>
        <w:rPr>
          <w:b/>
          <w:sz w:val="24"/>
          <w:szCs w:val="24"/>
        </w:rPr>
      </w:pPr>
      <w:r w:rsidRPr="00C37FC6">
        <w:rPr>
          <w:b/>
          <w:sz w:val="24"/>
          <w:szCs w:val="24"/>
        </w:rPr>
        <w:t>Требования  к уровню освоения содержания дисциплины</w:t>
      </w:r>
      <w:r>
        <w:rPr>
          <w:b/>
          <w:sz w:val="24"/>
          <w:szCs w:val="24"/>
        </w:rPr>
        <w:t>.</w:t>
      </w:r>
    </w:p>
    <w:p w:rsidR="005C36B5" w:rsidRPr="00C37FC6" w:rsidRDefault="005C36B5" w:rsidP="005C36B5">
      <w:pPr>
        <w:spacing w:before="100"/>
        <w:ind w:left="360"/>
        <w:rPr>
          <w:b/>
          <w:sz w:val="24"/>
          <w:szCs w:val="24"/>
        </w:rPr>
      </w:pPr>
      <w:r w:rsidRPr="00C37FC6">
        <w:rPr>
          <w:b/>
          <w:sz w:val="24"/>
          <w:szCs w:val="24"/>
        </w:rPr>
        <w:t>В результате изучения дисциплины студент должен  знать:</w:t>
      </w:r>
    </w:p>
    <w:p w:rsidR="005C36B5" w:rsidRPr="00C37FC6" w:rsidRDefault="005C36B5" w:rsidP="005C36B5">
      <w:pPr>
        <w:numPr>
          <w:ilvl w:val="0"/>
          <w:numId w:val="42"/>
        </w:numPr>
        <w:spacing w:before="100"/>
        <w:jc w:val="both"/>
        <w:rPr>
          <w:sz w:val="24"/>
          <w:szCs w:val="24"/>
        </w:rPr>
      </w:pPr>
      <w:r w:rsidRPr="00C37FC6">
        <w:rPr>
          <w:sz w:val="24"/>
          <w:szCs w:val="24"/>
        </w:rPr>
        <w:t>положения таможенного, налогового и гражданского законодательства РФ</w:t>
      </w:r>
      <w:r>
        <w:rPr>
          <w:sz w:val="24"/>
          <w:szCs w:val="24"/>
        </w:rPr>
        <w:t xml:space="preserve">, </w:t>
      </w:r>
      <w:r w:rsidRPr="00C37FC6">
        <w:rPr>
          <w:sz w:val="24"/>
          <w:szCs w:val="24"/>
        </w:rPr>
        <w:t xml:space="preserve"> нормативно-правовой базы </w:t>
      </w:r>
      <w:r>
        <w:rPr>
          <w:sz w:val="24"/>
          <w:szCs w:val="24"/>
        </w:rPr>
        <w:t>ФТС</w:t>
      </w:r>
      <w:r w:rsidRPr="00C37FC6">
        <w:rPr>
          <w:sz w:val="24"/>
          <w:szCs w:val="24"/>
        </w:rPr>
        <w:t xml:space="preserve"> России с учетом текущих изменений и дополнений в части  применения налогов и таможенных платежей;</w:t>
      </w:r>
    </w:p>
    <w:p w:rsidR="005C36B5" w:rsidRPr="00C37FC6" w:rsidRDefault="005C36B5" w:rsidP="005C36B5">
      <w:pPr>
        <w:numPr>
          <w:ilvl w:val="0"/>
          <w:numId w:val="42"/>
        </w:numPr>
        <w:spacing w:before="100"/>
        <w:jc w:val="both"/>
        <w:rPr>
          <w:b/>
          <w:sz w:val="24"/>
          <w:szCs w:val="24"/>
        </w:rPr>
      </w:pPr>
      <w:r w:rsidRPr="00C37FC6">
        <w:rPr>
          <w:sz w:val="24"/>
          <w:szCs w:val="24"/>
        </w:rPr>
        <w:t>применение экономических инструментов тарифного и нетарифного регулирования внешней торговли;</w:t>
      </w:r>
    </w:p>
    <w:p w:rsidR="005C36B5" w:rsidRPr="00C37FC6" w:rsidRDefault="005C36B5" w:rsidP="005C36B5">
      <w:pPr>
        <w:numPr>
          <w:ilvl w:val="0"/>
          <w:numId w:val="42"/>
        </w:numPr>
        <w:spacing w:before="100"/>
        <w:jc w:val="both"/>
        <w:rPr>
          <w:b/>
          <w:sz w:val="24"/>
          <w:szCs w:val="24"/>
        </w:rPr>
      </w:pPr>
      <w:r w:rsidRPr="00C37FC6">
        <w:rPr>
          <w:sz w:val="24"/>
          <w:szCs w:val="24"/>
        </w:rPr>
        <w:t>порядок начисления налогов и таможенных платежей;</w:t>
      </w:r>
    </w:p>
    <w:p w:rsidR="005C36B5" w:rsidRPr="004523BD" w:rsidRDefault="005C36B5" w:rsidP="005C36B5">
      <w:pPr>
        <w:numPr>
          <w:ilvl w:val="0"/>
          <w:numId w:val="42"/>
        </w:numPr>
        <w:spacing w:before="100"/>
        <w:jc w:val="both"/>
        <w:rPr>
          <w:b/>
          <w:sz w:val="24"/>
          <w:szCs w:val="24"/>
        </w:rPr>
      </w:pPr>
      <w:r w:rsidRPr="00C37FC6">
        <w:rPr>
          <w:sz w:val="24"/>
          <w:szCs w:val="24"/>
        </w:rPr>
        <w:t>факторы, влияющие на объем отдельных видов налогов и таможенных платежей;</w:t>
      </w:r>
    </w:p>
    <w:p w:rsidR="005C36B5" w:rsidRPr="004523BD" w:rsidRDefault="005C36B5" w:rsidP="005C36B5">
      <w:pPr>
        <w:numPr>
          <w:ilvl w:val="0"/>
          <w:numId w:val="42"/>
        </w:numPr>
        <w:spacing w:before="100"/>
        <w:jc w:val="both"/>
        <w:rPr>
          <w:b/>
          <w:sz w:val="24"/>
          <w:szCs w:val="24"/>
        </w:rPr>
      </w:pPr>
      <w:r>
        <w:rPr>
          <w:sz w:val="24"/>
          <w:szCs w:val="24"/>
        </w:rPr>
        <w:t>классификацию налогов;</w:t>
      </w:r>
    </w:p>
    <w:p w:rsidR="005C36B5" w:rsidRPr="004523BD" w:rsidRDefault="005C36B5" w:rsidP="005C36B5">
      <w:pPr>
        <w:numPr>
          <w:ilvl w:val="0"/>
          <w:numId w:val="42"/>
        </w:numPr>
        <w:spacing w:before="100"/>
        <w:jc w:val="both"/>
        <w:rPr>
          <w:b/>
          <w:sz w:val="24"/>
          <w:szCs w:val="24"/>
        </w:rPr>
      </w:pPr>
      <w:r>
        <w:rPr>
          <w:sz w:val="24"/>
          <w:szCs w:val="24"/>
        </w:rPr>
        <w:t>элементы налога и их характеристики;</w:t>
      </w:r>
    </w:p>
    <w:p w:rsidR="005C36B5" w:rsidRPr="00A7262B" w:rsidRDefault="005C36B5" w:rsidP="005C36B5">
      <w:pPr>
        <w:numPr>
          <w:ilvl w:val="0"/>
          <w:numId w:val="42"/>
        </w:numPr>
        <w:spacing w:before="100"/>
        <w:jc w:val="both"/>
        <w:rPr>
          <w:b/>
          <w:sz w:val="24"/>
          <w:szCs w:val="24"/>
        </w:rPr>
      </w:pPr>
      <w:r>
        <w:rPr>
          <w:sz w:val="24"/>
          <w:szCs w:val="24"/>
        </w:rPr>
        <w:t>функции налогов;</w:t>
      </w:r>
    </w:p>
    <w:p w:rsidR="005C36B5" w:rsidRPr="00A7262B" w:rsidRDefault="005C36B5" w:rsidP="005C36B5">
      <w:pPr>
        <w:numPr>
          <w:ilvl w:val="0"/>
          <w:numId w:val="42"/>
        </w:numPr>
        <w:spacing w:before="100"/>
        <w:jc w:val="both"/>
        <w:rPr>
          <w:b/>
          <w:sz w:val="24"/>
          <w:szCs w:val="24"/>
        </w:rPr>
      </w:pPr>
      <w:r>
        <w:rPr>
          <w:sz w:val="24"/>
          <w:szCs w:val="24"/>
        </w:rPr>
        <w:t>порядок применения подоходного налога с физических лиц;</w:t>
      </w:r>
    </w:p>
    <w:p w:rsidR="005C36B5" w:rsidRPr="00A7262B" w:rsidRDefault="005C36B5" w:rsidP="005C36B5">
      <w:pPr>
        <w:numPr>
          <w:ilvl w:val="0"/>
          <w:numId w:val="42"/>
        </w:numPr>
        <w:spacing w:before="100"/>
        <w:jc w:val="both"/>
        <w:rPr>
          <w:b/>
          <w:sz w:val="24"/>
          <w:szCs w:val="24"/>
        </w:rPr>
      </w:pPr>
      <w:r>
        <w:rPr>
          <w:sz w:val="24"/>
          <w:szCs w:val="24"/>
        </w:rPr>
        <w:t>порядок применения и уплаты  налога на прибыль предприятий;</w:t>
      </w:r>
    </w:p>
    <w:p w:rsidR="005C36B5" w:rsidRPr="00A7262B" w:rsidRDefault="005C36B5" w:rsidP="005C36B5">
      <w:pPr>
        <w:numPr>
          <w:ilvl w:val="0"/>
          <w:numId w:val="42"/>
        </w:numPr>
        <w:spacing w:before="100"/>
        <w:jc w:val="both"/>
        <w:rPr>
          <w:b/>
          <w:sz w:val="24"/>
          <w:szCs w:val="24"/>
        </w:rPr>
      </w:pPr>
      <w:r>
        <w:rPr>
          <w:sz w:val="24"/>
          <w:szCs w:val="24"/>
        </w:rPr>
        <w:t>порядок исчисления и уплаты налога на добавленную стоимость;</w:t>
      </w:r>
    </w:p>
    <w:p w:rsidR="005C36B5" w:rsidRPr="00A7262B" w:rsidRDefault="005C36B5" w:rsidP="005C36B5">
      <w:pPr>
        <w:numPr>
          <w:ilvl w:val="0"/>
          <w:numId w:val="42"/>
        </w:numPr>
        <w:spacing w:before="100"/>
        <w:jc w:val="both"/>
        <w:rPr>
          <w:b/>
          <w:sz w:val="24"/>
          <w:szCs w:val="24"/>
        </w:rPr>
      </w:pPr>
      <w:r>
        <w:rPr>
          <w:sz w:val="24"/>
          <w:szCs w:val="24"/>
        </w:rPr>
        <w:t>порядок исчисления и уплаты акциза;</w:t>
      </w:r>
    </w:p>
    <w:p w:rsidR="005C36B5" w:rsidRPr="00C37FC6" w:rsidRDefault="005C36B5" w:rsidP="005C36B5">
      <w:pPr>
        <w:numPr>
          <w:ilvl w:val="0"/>
          <w:numId w:val="42"/>
        </w:numPr>
        <w:spacing w:before="100"/>
        <w:jc w:val="both"/>
        <w:rPr>
          <w:b/>
          <w:sz w:val="24"/>
          <w:szCs w:val="24"/>
        </w:rPr>
      </w:pPr>
      <w:r>
        <w:rPr>
          <w:sz w:val="24"/>
          <w:szCs w:val="24"/>
        </w:rPr>
        <w:t>порядок исчисления и уплаты налога на имущество предприятий, земельного налога.</w:t>
      </w:r>
    </w:p>
    <w:p w:rsidR="005C36B5" w:rsidRPr="00C37FC6" w:rsidRDefault="005C36B5" w:rsidP="005C36B5">
      <w:pPr>
        <w:spacing w:before="100"/>
        <w:ind w:left="360"/>
        <w:rPr>
          <w:b/>
          <w:sz w:val="24"/>
          <w:szCs w:val="24"/>
        </w:rPr>
      </w:pPr>
      <w:r w:rsidRPr="00C37FC6">
        <w:rPr>
          <w:b/>
          <w:sz w:val="24"/>
          <w:szCs w:val="24"/>
        </w:rPr>
        <w:t>В результате изучения дисциплины студент должен уметь:</w:t>
      </w:r>
    </w:p>
    <w:p w:rsidR="005C36B5" w:rsidRDefault="005C36B5" w:rsidP="008F724C">
      <w:pPr>
        <w:numPr>
          <w:ilvl w:val="0"/>
          <w:numId w:val="45"/>
        </w:numPr>
        <w:spacing w:before="100"/>
        <w:jc w:val="both"/>
        <w:rPr>
          <w:sz w:val="24"/>
          <w:szCs w:val="24"/>
        </w:rPr>
      </w:pPr>
      <w:r>
        <w:rPr>
          <w:sz w:val="24"/>
          <w:szCs w:val="24"/>
        </w:rPr>
        <w:t>исчислять   таможенные пошлины и налоги;</w:t>
      </w:r>
    </w:p>
    <w:p w:rsidR="005C36B5" w:rsidRPr="00C37FC6" w:rsidRDefault="005C36B5" w:rsidP="00606145">
      <w:pPr>
        <w:numPr>
          <w:ilvl w:val="0"/>
          <w:numId w:val="43"/>
        </w:numPr>
        <w:spacing w:before="100"/>
        <w:jc w:val="both"/>
        <w:rPr>
          <w:sz w:val="24"/>
          <w:szCs w:val="24"/>
        </w:rPr>
      </w:pPr>
      <w:r w:rsidRPr="00C37FC6">
        <w:rPr>
          <w:sz w:val="24"/>
          <w:szCs w:val="24"/>
        </w:rPr>
        <w:t>обеспечивать  контроль  правильност</w:t>
      </w:r>
      <w:r>
        <w:rPr>
          <w:sz w:val="24"/>
          <w:szCs w:val="24"/>
        </w:rPr>
        <w:t xml:space="preserve">и </w:t>
      </w:r>
      <w:r w:rsidRPr="00C37FC6">
        <w:rPr>
          <w:sz w:val="24"/>
          <w:szCs w:val="24"/>
        </w:rPr>
        <w:t xml:space="preserve"> начисления таможенных платежей и их </w:t>
      </w:r>
      <w:r w:rsidR="008F724C">
        <w:rPr>
          <w:sz w:val="24"/>
          <w:szCs w:val="24"/>
        </w:rPr>
        <w:t>с</w:t>
      </w:r>
      <w:r w:rsidRPr="00C37FC6">
        <w:rPr>
          <w:sz w:val="24"/>
          <w:szCs w:val="24"/>
        </w:rPr>
        <w:t>воевременным перечислением в бюджет;</w:t>
      </w:r>
    </w:p>
    <w:p w:rsidR="005C36B5" w:rsidRDefault="005C36B5" w:rsidP="00606145">
      <w:pPr>
        <w:numPr>
          <w:ilvl w:val="0"/>
          <w:numId w:val="43"/>
        </w:numPr>
        <w:spacing w:before="100"/>
        <w:jc w:val="both"/>
        <w:rPr>
          <w:sz w:val="24"/>
          <w:szCs w:val="24"/>
        </w:rPr>
      </w:pPr>
      <w:r w:rsidRPr="00C37FC6">
        <w:rPr>
          <w:sz w:val="24"/>
          <w:szCs w:val="24"/>
        </w:rPr>
        <w:t xml:space="preserve"> </w:t>
      </w:r>
      <w:r>
        <w:rPr>
          <w:sz w:val="24"/>
          <w:szCs w:val="24"/>
        </w:rPr>
        <w:t>исчислять налоговую базу различных налогов;</w:t>
      </w:r>
    </w:p>
    <w:p w:rsidR="005C36B5" w:rsidRDefault="005C36B5" w:rsidP="00606145">
      <w:pPr>
        <w:numPr>
          <w:ilvl w:val="0"/>
          <w:numId w:val="43"/>
        </w:numPr>
        <w:spacing w:before="100"/>
        <w:jc w:val="both"/>
        <w:rPr>
          <w:sz w:val="24"/>
          <w:szCs w:val="24"/>
        </w:rPr>
      </w:pPr>
      <w:r>
        <w:rPr>
          <w:sz w:val="24"/>
          <w:szCs w:val="24"/>
        </w:rPr>
        <w:t>Установить налоговую ставку;</w:t>
      </w:r>
    </w:p>
    <w:p w:rsidR="005C36B5" w:rsidRDefault="005C36B5" w:rsidP="00606145">
      <w:pPr>
        <w:numPr>
          <w:ilvl w:val="0"/>
          <w:numId w:val="43"/>
        </w:numPr>
        <w:spacing w:before="100"/>
        <w:jc w:val="both"/>
        <w:rPr>
          <w:sz w:val="24"/>
          <w:szCs w:val="24"/>
        </w:rPr>
      </w:pPr>
      <w:r>
        <w:rPr>
          <w:sz w:val="24"/>
          <w:szCs w:val="24"/>
        </w:rPr>
        <w:t>Установить сроки и порядок уплаты налогов;</w:t>
      </w:r>
    </w:p>
    <w:p w:rsidR="005C36B5" w:rsidRDefault="005C36B5" w:rsidP="00606145">
      <w:pPr>
        <w:numPr>
          <w:ilvl w:val="0"/>
          <w:numId w:val="43"/>
        </w:numPr>
        <w:spacing w:before="100"/>
        <w:jc w:val="both"/>
        <w:rPr>
          <w:sz w:val="24"/>
          <w:szCs w:val="24"/>
        </w:rPr>
      </w:pPr>
      <w:r>
        <w:rPr>
          <w:sz w:val="24"/>
          <w:szCs w:val="24"/>
        </w:rPr>
        <w:t>Исчислять таможенные пошлины и налоги с применением автоматизированного рабочего места «ТПО»;</w:t>
      </w:r>
    </w:p>
    <w:p w:rsidR="005C36B5" w:rsidRDefault="005C36B5" w:rsidP="00606145">
      <w:pPr>
        <w:numPr>
          <w:ilvl w:val="0"/>
          <w:numId w:val="43"/>
        </w:numPr>
        <w:spacing w:before="100"/>
        <w:jc w:val="both"/>
        <w:rPr>
          <w:sz w:val="24"/>
          <w:szCs w:val="24"/>
        </w:rPr>
      </w:pPr>
      <w:r>
        <w:rPr>
          <w:sz w:val="24"/>
          <w:szCs w:val="24"/>
        </w:rPr>
        <w:t xml:space="preserve">Определять доходы и расходы организаций, классификацию доходов и расходов; </w:t>
      </w:r>
    </w:p>
    <w:p w:rsidR="005C36B5" w:rsidRDefault="005C36B5" w:rsidP="00606145">
      <w:pPr>
        <w:numPr>
          <w:ilvl w:val="0"/>
          <w:numId w:val="43"/>
        </w:numPr>
        <w:spacing w:before="100"/>
        <w:jc w:val="both"/>
        <w:rPr>
          <w:sz w:val="24"/>
          <w:szCs w:val="24"/>
        </w:rPr>
      </w:pPr>
      <w:r>
        <w:rPr>
          <w:sz w:val="24"/>
          <w:szCs w:val="24"/>
        </w:rPr>
        <w:t>Рассчитывать налоговую базу по налогу на прибыль;</w:t>
      </w:r>
    </w:p>
    <w:p w:rsidR="005C36B5" w:rsidRDefault="005C36B5" w:rsidP="00606145">
      <w:pPr>
        <w:numPr>
          <w:ilvl w:val="0"/>
          <w:numId w:val="43"/>
        </w:numPr>
        <w:spacing w:before="100"/>
        <w:jc w:val="both"/>
        <w:rPr>
          <w:sz w:val="24"/>
          <w:szCs w:val="24"/>
        </w:rPr>
      </w:pPr>
      <w:r>
        <w:rPr>
          <w:sz w:val="24"/>
          <w:szCs w:val="24"/>
        </w:rPr>
        <w:t xml:space="preserve"> рассчитывать налоговую базу по налогу на добавленную стоимость;</w:t>
      </w:r>
    </w:p>
    <w:p w:rsidR="00FD2D2F" w:rsidRDefault="00FD2D2F" w:rsidP="00FD2D2F">
      <w:pPr>
        <w:spacing w:line="360" w:lineRule="auto"/>
        <w:jc w:val="center"/>
        <w:rPr>
          <w:sz w:val="24"/>
          <w:szCs w:val="24"/>
        </w:rPr>
      </w:pPr>
    </w:p>
    <w:p w:rsidR="005D2FE8" w:rsidRPr="00606145" w:rsidRDefault="005D2FE8" w:rsidP="00FD2D2F">
      <w:pPr>
        <w:numPr>
          <w:ilvl w:val="0"/>
          <w:numId w:val="9"/>
        </w:numPr>
        <w:spacing w:line="360" w:lineRule="auto"/>
        <w:jc w:val="center"/>
        <w:rPr>
          <w:b/>
        </w:rPr>
      </w:pPr>
      <w:r w:rsidRPr="00606145">
        <w:rPr>
          <w:b/>
        </w:rPr>
        <w:t xml:space="preserve">МЕТОДИЧЕСКИЕ РЕКОМЕНДАЦИИ ПО ИЗУЧЕНИЮ  ТЕМ ДИСЦИПЛИНЫ </w:t>
      </w:r>
      <w:r w:rsidR="00901284" w:rsidRPr="00606145">
        <w:rPr>
          <w:b/>
        </w:rPr>
        <w:t xml:space="preserve"> «НАЛОГИ И ТАМОЖЕННЫЕ ПЛАТЕЖИ»</w:t>
      </w:r>
    </w:p>
    <w:p w:rsidR="008F724C" w:rsidRDefault="008F724C" w:rsidP="007262E4">
      <w:pPr>
        <w:spacing w:before="100"/>
        <w:ind w:left="644"/>
        <w:jc w:val="both"/>
        <w:rPr>
          <w:sz w:val="24"/>
          <w:szCs w:val="24"/>
        </w:rPr>
      </w:pPr>
    </w:p>
    <w:p w:rsidR="008F724C" w:rsidRDefault="008F724C" w:rsidP="008F724C">
      <w:pPr>
        <w:spacing w:before="100"/>
        <w:rPr>
          <w:b/>
          <w:sz w:val="24"/>
          <w:szCs w:val="24"/>
        </w:rPr>
      </w:pPr>
      <w:r>
        <w:rPr>
          <w:b/>
          <w:sz w:val="24"/>
        </w:rPr>
        <w:t xml:space="preserve">Тема 1. </w:t>
      </w:r>
      <w:r w:rsidRPr="005B0519">
        <w:rPr>
          <w:b/>
          <w:sz w:val="24"/>
          <w:szCs w:val="24"/>
        </w:rPr>
        <w:t>Налоги в механизме управления экономикой</w:t>
      </w:r>
    </w:p>
    <w:p w:rsidR="008F724C" w:rsidRDefault="008F724C" w:rsidP="008F724C">
      <w:pPr>
        <w:spacing w:before="100"/>
        <w:ind w:left="360"/>
        <w:rPr>
          <w:b/>
          <w:sz w:val="24"/>
        </w:rPr>
      </w:pPr>
      <w:r>
        <w:rPr>
          <w:b/>
          <w:sz w:val="24"/>
        </w:rPr>
        <w:t>План</w:t>
      </w:r>
    </w:p>
    <w:p w:rsidR="008F724C" w:rsidRDefault="008F724C" w:rsidP="008F724C">
      <w:pPr>
        <w:numPr>
          <w:ilvl w:val="0"/>
          <w:numId w:val="44"/>
        </w:numPr>
        <w:spacing w:before="100"/>
        <w:jc w:val="both"/>
        <w:rPr>
          <w:sz w:val="24"/>
        </w:rPr>
      </w:pPr>
      <w:r w:rsidRPr="00694A6A">
        <w:rPr>
          <w:sz w:val="24"/>
        </w:rPr>
        <w:t>Налоги как инструмент бюджетного регулирования.</w:t>
      </w:r>
    </w:p>
    <w:p w:rsidR="008F724C" w:rsidRPr="00694A6A" w:rsidRDefault="008F724C" w:rsidP="008F724C">
      <w:pPr>
        <w:numPr>
          <w:ilvl w:val="0"/>
          <w:numId w:val="44"/>
        </w:numPr>
        <w:spacing w:before="100"/>
        <w:jc w:val="both"/>
        <w:rPr>
          <w:sz w:val="24"/>
        </w:rPr>
      </w:pPr>
      <w:r w:rsidRPr="00694A6A">
        <w:rPr>
          <w:sz w:val="24"/>
        </w:rPr>
        <w:t xml:space="preserve"> Понятие налога и сбора. Функции налогов. Элементы налога (налогоплательщики, объект, налоговая база, налоговый период, ставка налогообложения, порядок исчисления, сроки уплаты налога, налоговые льготы).</w:t>
      </w:r>
    </w:p>
    <w:p w:rsidR="008F724C" w:rsidRDefault="008F724C" w:rsidP="008F724C">
      <w:pPr>
        <w:numPr>
          <w:ilvl w:val="0"/>
          <w:numId w:val="44"/>
        </w:numPr>
        <w:spacing w:before="100"/>
        <w:jc w:val="both"/>
        <w:rPr>
          <w:sz w:val="24"/>
        </w:rPr>
      </w:pPr>
      <w:r w:rsidRPr="00694A6A">
        <w:rPr>
          <w:sz w:val="24"/>
        </w:rPr>
        <w:t xml:space="preserve">Деление налогов на прямые и косвенные. Классификация налогов по принадлежности к уровню власти: федеральные налоги и сборы, региональные налоги и сборы, местные налоги и сборы. </w:t>
      </w:r>
    </w:p>
    <w:p w:rsidR="008F724C" w:rsidRDefault="008F724C" w:rsidP="008F724C">
      <w:pPr>
        <w:numPr>
          <w:ilvl w:val="0"/>
          <w:numId w:val="44"/>
        </w:numPr>
        <w:spacing w:before="100"/>
        <w:jc w:val="both"/>
        <w:rPr>
          <w:sz w:val="24"/>
        </w:rPr>
      </w:pPr>
      <w:r>
        <w:rPr>
          <w:sz w:val="24"/>
        </w:rPr>
        <w:t xml:space="preserve"> </w:t>
      </w:r>
      <w:r w:rsidRPr="00694A6A">
        <w:rPr>
          <w:sz w:val="24"/>
        </w:rPr>
        <w:t>Понятие налоговой системы и ее состав.</w:t>
      </w:r>
      <w:r w:rsidRPr="00D92F8C">
        <w:rPr>
          <w:sz w:val="24"/>
        </w:rPr>
        <w:t xml:space="preserve"> </w:t>
      </w:r>
      <w:r>
        <w:rPr>
          <w:sz w:val="24"/>
        </w:rPr>
        <w:t xml:space="preserve"> </w:t>
      </w:r>
      <w:r w:rsidRPr="00694A6A">
        <w:rPr>
          <w:sz w:val="24"/>
        </w:rPr>
        <w:t>Налоговый механизм – сущность, понятие, элементы. Налоговое планирование. Налоговое регулирование. Налоговый контроль.</w:t>
      </w:r>
    </w:p>
    <w:p w:rsidR="008F724C" w:rsidRDefault="008F724C" w:rsidP="008F724C">
      <w:pPr>
        <w:ind w:left="284" w:hanging="284"/>
        <w:jc w:val="center"/>
        <w:rPr>
          <w:sz w:val="24"/>
          <w:szCs w:val="24"/>
        </w:rPr>
      </w:pPr>
    </w:p>
    <w:p w:rsidR="007262E4" w:rsidRPr="00EE40C9" w:rsidRDefault="00901284" w:rsidP="00FD2D2F">
      <w:pPr>
        <w:ind w:firstLine="284"/>
        <w:jc w:val="both"/>
        <w:rPr>
          <w:sz w:val="24"/>
          <w:szCs w:val="24"/>
        </w:rPr>
      </w:pPr>
      <w:r w:rsidRPr="00EE40C9">
        <w:rPr>
          <w:sz w:val="24"/>
          <w:szCs w:val="24"/>
        </w:rPr>
        <w:t>Переход экономики России на принципы рыночного хозяйства выявил острую необходимость реформирования всей финансовой системы страны и прежде всего – в налоговой сфере.</w:t>
      </w:r>
      <w:r w:rsidR="00540907" w:rsidRPr="00EE40C9">
        <w:rPr>
          <w:sz w:val="24"/>
          <w:szCs w:val="24"/>
        </w:rPr>
        <w:t xml:space="preserve"> Налоговую систему образовала совокупность отношений по взиманию налогов, сборов и пошлин и других платежей в установленном Законом порядке.</w:t>
      </w:r>
    </w:p>
    <w:p w:rsidR="007262E4" w:rsidRPr="00EE40C9" w:rsidRDefault="007262E4" w:rsidP="00FD2D2F">
      <w:pPr>
        <w:ind w:firstLine="284"/>
        <w:jc w:val="both"/>
        <w:rPr>
          <w:sz w:val="24"/>
          <w:szCs w:val="24"/>
        </w:rPr>
      </w:pPr>
      <w:r w:rsidRPr="00EE40C9">
        <w:rPr>
          <w:sz w:val="24"/>
          <w:szCs w:val="24"/>
        </w:rPr>
        <w:t xml:space="preserve"> Налог используется государством как способ перераспределения национального дохода. Посредством него часть выручки, прибыли, дохода юридических и физических лиц направляется в бюджетные либо внебюджетные денежные фонды, а затем используется на решение общественных задач.</w:t>
      </w:r>
    </w:p>
    <w:p w:rsidR="007E7A4D" w:rsidRPr="00EE40C9" w:rsidRDefault="007E7A4D" w:rsidP="00FD2D2F">
      <w:pPr>
        <w:ind w:firstLine="284"/>
        <w:jc w:val="both"/>
        <w:rPr>
          <w:sz w:val="24"/>
          <w:szCs w:val="24"/>
        </w:rPr>
      </w:pPr>
      <w:r w:rsidRPr="00FD2D2F">
        <w:rPr>
          <w:b/>
          <w:sz w:val="24"/>
          <w:szCs w:val="24"/>
        </w:rPr>
        <w:t>Под налогом понимается</w:t>
      </w:r>
      <w:r w:rsidRPr="00EE40C9">
        <w:rPr>
          <w:sz w:val="24"/>
          <w:szCs w:val="24"/>
        </w:rPr>
        <w:t xml:space="preserve"> обязательный, индивидуальный,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и/или муниципальных образований.</w:t>
      </w:r>
    </w:p>
    <w:p w:rsidR="00901284" w:rsidRPr="00EE40C9" w:rsidRDefault="007E7A4D" w:rsidP="00FD2D2F">
      <w:pPr>
        <w:ind w:firstLine="284"/>
        <w:jc w:val="both"/>
        <w:rPr>
          <w:sz w:val="24"/>
          <w:szCs w:val="24"/>
        </w:rPr>
      </w:pPr>
      <w:r w:rsidRPr="00FD2D2F">
        <w:rPr>
          <w:b/>
          <w:sz w:val="24"/>
          <w:szCs w:val="24"/>
        </w:rPr>
        <w:t>Под сбором понимается</w:t>
      </w:r>
      <w:r w:rsidRPr="00EE40C9">
        <w:rPr>
          <w:sz w:val="24"/>
          <w:szCs w:val="24"/>
        </w:rPr>
        <w:t xml:space="preserve"> обязательный взнос, взимаемый с организаций и физических лиц, уплата которого является одним из условий совершения в отношении плательщиков сборов гос.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7262E4" w:rsidRPr="00EE40C9" w:rsidRDefault="007262E4" w:rsidP="00901284">
      <w:pPr>
        <w:spacing w:before="100"/>
        <w:ind w:firstLine="284"/>
        <w:jc w:val="both"/>
        <w:rPr>
          <w:sz w:val="24"/>
          <w:szCs w:val="24"/>
        </w:rPr>
      </w:pPr>
      <w:r w:rsidRPr="00EE40C9">
        <w:rPr>
          <w:sz w:val="24"/>
          <w:szCs w:val="24"/>
        </w:rPr>
        <w:t>В состав федеральных налогов Законом об основах налоговой системы были отнесены:</w:t>
      </w:r>
    </w:p>
    <w:p w:rsidR="007262E4" w:rsidRPr="00EE40C9" w:rsidRDefault="007262E4" w:rsidP="007262E4">
      <w:pPr>
        <w:numPr>
          <w:ilvl w:val="0"/>
          <w:numId w:val="10"/>
        </w:numPr>
        <w:spacing w:before="100"/>
        <w:jc w:val="both"/>
        <w:rPr>
          <w:sz w:val="24"/>
          <w:szCs w:val="24"/>
        </w:rPr>
      </w:pPr>
      <w:r w:rsidRPr="00EE40C9">
        <w:rPr>
          <w:sz w:val="24"/>
          <w:szCs w:val="24"/>
        </w:rPr>
        <w:t>НДС</w:t>
      </w:r>
    </w:p>
    <w:p w:rsidR="007262E4" w:rsidRPr="00EE40C9" w:rsidRDefault="007262E4" w:rsidP="007262E4">
      <w:pPr>
        <w:numPr>
          <w:ilvl w:val="0"/>
          <w:numId w:val="10"/>
        </w:numPr>
        <w:spacing w:before="100"/>
        <w:jc w:val="both"/>
        <w:rPr>
          <w:sz w:val="24"/>
          <w:szCs w:val="24"/>
        </w:rPr>
      </w:pPr>
      <w:r w:rsidRPr="00EE40C9">
        <w:rPr>
          <w:sz w:val="24"/>
          <w:szCs w:val="24"/>
        </w:rPr>
        <w:t>акцизы на отдельные виды товаров и услуг</w:t>
      </w:r>
    </w:p>
    <w:p w:rsidR="007262E4" w:rsidRPr="00EE40C9" w:rsidRDefault="007262E4" w:rsidP="007262E4">
      <w:pPr>
        <w:numPr>
          <w:ilvl w:val="0"/>
          <w:numId w:val="10"/>
        </w:numPr>
        <w:spacing w:before="100"/>
        <w:jc w:val="both"/>
        <w:rPr>
          <w:sz w:val="24"/>
          <w:szCs w:val="24"/>
        </w:rPr>
      </w:pPr>
      <w:r w:rsidRPr="00EE40C9">
        <w:rPr>
          <w:sz w:val="24"/>
          <w:szCs w:val="24"/>
        </w:rPr>
        <w:t>налог на доходы банков</w:t>
      </w:r>
    </w:p>
    <w:p w:rsidR="007262E4" w:rsidRPr="00EE40C9" w:rsidRDefault="007262E4" w:rsidP="007262E4">
      <w:pPr>
        <w:numPr>
          <w:ilvl w:val="0"/>
          <w:numId w:val="10"/>
        </w:numPr>
        <w:spacing w:before="100"/>
        <w:jc w:val="both"/>
        <w:rPr>
          <w:sz w:val="24"/>
          <w:szCs w:val="24"/>
        </w:rPr>
      </w:pPr>
      <w:r w:rsidRPr="00EE40C9">
        <w:rPr>
          <w:sz w:val="24"/>
          <w:szCs w:val="24"/>
        </w:rPr>
        <w:t>налог на доходы от страхования деятельности</w:t>
      </w:r>
    </w:p>
    <w:p w:rsidR="007262E4" w:rsidRPr="00EE40C9" w:rsidRDefault="007262E4" w:rsidP="007262E4">
      <w:pPr>
        <w:numPr>
          <w:ilvl w:val="0"/>
          <w:numId w:val="10"/>
        </w:numPr>
        <w:spacing w:before="100"/>
        <w:jc w:val="both"/>
        <w:rPr>
          <w:sz w:val="24"/>
          <w:szCs w:val="24"/>
        </w:rPr>
      </w:pPr>
      <w:r w:rsidRPr="00EE40C9">
        <w:rPr>
          <w:sz w:val="24"/>
          <w:szCs w:val="24"/>
        </w:rPr>
        <w:t>биржевой налог</w:t>
      </w:r>
    </w:p>
    <w:p w:rsidR="007262E4" w:rsidRPr="00EE40C9" w:rsidRDefault="007262E4" w:rsidP="007262E4">
      <w:pPr>
        <w:numPr>
          <w:ilvl w:val="0"/>
          <w:numId w:val="10"/>
        </w:numPr>
        <w:spacing w:before="100"/>
        <w:jc w:val="both"/>
        <w:rPr>
          <w:sz w:val="24"/>
          <w:szCs w:val="24"/>
        </w:rPr>
      </w:pPr>
      <w:r w:rsidRPr="00EE40C9">
        <w:rPr>
          <w:sz w:val="24"/>
          <w:szCs w:val="24"/>
        </w:rPr>
        <w:t>налог на операции с ценными бумагами</w:t>
      </w:r>
    </w:p>
    <w:p w:rsidR="007262E4" w:rsidRPr="00EE40C9" w:rsidRDefault="007262E4" w:rsidP="007262E4">
      <w:pPr>
        <w:numPr>
          <w:ilvl w:val="0"/>
          <w:numId w:val="10"/>
        </w:numPr>
        <w:spacing w:before="100"/>
        <w:jc w:val="both"/>
        <w:rPr>
          <w:sz w:val="24"/>
          <w:szCs w:val="24"/>
        </w:rPr>
      </w:pPr>
      <w:r w:rsidRPr="00EE40C9">
        <w:rPr>
          <w:sz w:val="24"/>
          <w:szCs w:val="24"/>
        </w:rPr>
        <w:t>таможенная пошлина</w:t>
      </w:r>
    </w:p>
    <w:p w:rsidR="007262E4" w:rsidRPr="00EE40C9" w:rsidRDefault="007262E4" w:rsidP="007262E4">
      <w:pPr>
        <w:numPr>
          <w:ilvl w:val="0"/>
          <w:numId w:val="10"/>
        </w:numPr>
        <w:spacing w:before="100"/>
        <w:jc w:val="both"/>
        <w:rPr>
          <w:sz w:val="24"/>
          <w:szCs w:val="24"/>
        </w:rPr>
      </w:pPr>
      <w:r w:rsidRPr="00EE40C9">
        <w:rPr>
          <w:sz w:val="24"/>
          <w:szCs w:val="24"/>
        </w:rPr>
        <w:t>отчисления на воспроизводство минерально-сырьевой базы</w:t>
      </w:r>
    </w:p>
    <w:p w:rsidR="007262E4" w:rsidRPr="00EE40C9" w:rsidRDefault="007262E4" w:rsidP="007262E4">
      <w:pPr>
        <w:numPr>
          <w:ilvl w:val="0"/>
          <w:numId w:val="10"/>
        </w:numPr>
        <w:spacing w:before="100"/>
        <w:jc w:val="both"/>
        <w:rPr>
          <w:sz w:val="24"/>
          <w:szCs w:val="24"/>
        </w:rPr>
      </w:pPr>
      <w:r w:rsidRPr="00EE40C9">
        <w:rPr>
          <w:sz w:val="24"/>
          <w:szCs w:val="24"/>
        </w:rPr>
        <w:t>платежи за пользование природными ресурсами</w:t>
      </w:r>
    </w:p>
    <w:p w:rsidR="007262E4" w:rsidRPr="00EE40C9" w:rsidRDefault="007262E4" w:rsidP="007262E4">
      <w:pPr>
        <w:numPr>
          <w:ilvl w:val="0"/>
          <w:numId w:val="10"/>
        </w:numPr>
        <w:spacing w:before="100"/>
        <w:jc w:val="both"/>
        <w:rPr>
          <w:sz w:val="24"/>
          <w:szCs w:val="24"/>
        </w:rPr>
      </w:pPr>
      <w:r w:rsidRPr="00EE40C9">
        <w:rPr>
          <w:sz w:val="24"/>
          <w:szCs w:val="24"/>
        </w:rPr>
        <w:t>подоходный налог (налог на прибыль с предприятий)</w:t>
      </w:r>
    </w:p>
    <w:p w:rsidR="007262E4" w:rsidRPr="00EE40C9" w:rsidRDefault="007262E4" w:rsidP="007262E4">
      <w:pPr>
        <w:numPr>
          <w:ilvl w:val="0"/>
          <w:numId w:val="10"/>
        </w:numPr>
        <w:spacing w:before="100"/>
        <w:jc w:val="both"/>
        <w:rPr>
          <w:sz w:val="24"/>
          <w:szCs w:val="24"/>
        </w:rPr>
      </w:pPr>
      <w:r w:rsidRPr="00EE40C9">
        <w:rPr>
          <w:sz w:val="24"/>
          <w:szCs w:val="24"/>
        </w:rPr>
        <w:t>подоходный налог с физических лиц</w:t>
      </w:r>
    </w:p>
    <w:p w:rsidR="007262E4" w:rsidRPr="00EE40C9" w:rsidRDefault="007262E4" w:rsidP="007262E4">
      <w:pPr>
        <w:numPr>
          <w:ilvl w:val="0"/>
          <w:numId w:val="10"/>
        </w:numPr>
        <w:spacing w:before="100"/>
        <w:jc w:val="both"/>
        <w:rPr>
          <w:sz w:val="24"/>
          <w:szCs w:val="24"/>
        </w:rPr>
      </w:pPr>
      <w:r w:rsidRPr="00EE40C9">
        <w:rPr>
          <w:sz w:val="24"/>
          <w:szCs w:val="24"/>
        </w:rPr>
        <w:t>налоги, служащие источником образования дорожных фондов</w:t>
      </w:r>
    </w:p>
    <w:p w:rsidR="007262E4" w:rsidRPr="00EE40C9" w:rsidRDefault="007262E4" w:rsidP="007262E4">
      <w:pPr>
        <w:numPr>
          <w:ilvl w:val="0"/>
          <w:numId w:val="10"/>
        </w:numPr>
        <w:spacing w:before="100"/>
        <w:jc w:val="both"/>
        <w:rPr>
          <w:sz w:val="24"/>
          <w:szCs w:val="24"/>
        </w:rPr>
      </w:pPr>
      <w:r w:rsidRPr="00EE40C9">
        <w:rPr>
          <w:sz w:val="24"/>
          <w:szCs w:val="24"/>
        </w:rPr>
        <w:t>гербовый сбор</w:t>
      </w:r>
    </w:p>
    <w:p w:rsidR="007262E4" w:rsidRPr="00EE40C9" w:rsidRDefault="007262E4" w:rsidP="007262E4">
      <w:pPr>
        <w:numPr>
          <w:ilvl w:val="0"/>
          <w:numId w:val="10"/>
        </w:numPr>
        <w:spacing w:before="100"/>
        <w:jc w:val="both"/>
        <w:rPr>
          <w:sz w:val="24"/>
          <w:szCs w:val="24"/>
        </w:rPr>
      </w:pPr>
      <w:r w:rsidRPr="00EE40C9">
        <w:rPr>
          <w:sz w:val="24"/>
          <w:szCs w:val="24"/>
        </w:rPr>
        <w:t>государственная пошлина</w:t>
      </w:r>
    </w:p>
    <w:p w:rsidR="007262E4" w:rsidRPr="00EE40C9" w:rsidRDefault="007262E4" w:rsidP="007262E4">
      <w:pPr>
        <w:numPr>
          <w:ilvl w:val="0"/>
          <w:numId w:val="10"/>
        </w:numPr>
        <w:spacing w:before="100"/>
        <w:jc w:val="both"/>
        <w:rPr>
          <w:sz w:val="24"/>
          <w:szCs w:val="24"/>
        </w:rPr>
      </w:pPr>
      <w:r w:rsidRPr="00EE40C9">
        <w:rPr>
          <w:sz w:val="24"/>
          <w:szCs w:val="24"/>
        </w:rPr>
        <w:t>налог с имущества, переходящего в порядке наследования и дарения</w:t>
      </w:r>
    </w:p>
    <w:p w:rsidR="007262E4" w:rsidRPr="00EE40C9" w:rsidRDefault="007262E4" w:rsidP="007262E4">
      <w:pPr>
        <w:numPr>
          <w:ilvl w:val="0"/>
          <w:numId w:val="10"/>
        </w:numPr>
        <w:spacing w:before="100"/>
        <w:jc w:val="both"/>
        <w:rPr>
          <w:sz w:val="24"/>
          <w:szCs w:val="24"/>
        </w:rPr>
      </w:pPr>
      <w:r w:rsidRPr="00EE40C9">
        <w:rPr>
          <w:sz w:val="24"/>
          <w:szCs w:val="24"/>
        </w:rPr>
        <w:t>сбор за пользование наименований «Россия». «РФ» и образованных на их основе слов и словосочетаний</w:t>
      </w:r>
    </w:p>
    <w:p w:rsidR="007E7A4D" w:rsidRPr="00FD2D2F" w:rsidRDefault="007E7A4D" w:rsidP="007E7A4D">
      <w:pPr>
        <w:spacing w:before="100"/>
        <w:jc w:val="both"/>
        <w:rPr>
          <w:b/>
          <w:sz w:val="24"/>
          <w:szCs w:val="24"/>
        </w:rPr>
      </w:pPr>
      <w:r w:rsidRPr="00FD2D2F">
        <w:rPr>
          <w:b/>
          <w:sz w:val="24"/>
          <w:szCs w:val="24"/>
        </w:rPr>
        <w:t>Вопросы для самоконтроля:</w:t>
      </w:r>
    </w:p>
    <w:p w:rsidR="007E7A4D" w:rsidRPr="00EE40C9" w:rsidRDefault="007E7A4D" w:rsidP="007E7A4D">
      <w:pPr>
        <w:numPr>
          <w:ilvl w:val="0"/>
          <w:numId w:val="11"/>
        </w:numPr>
        <w:spacing w:before="100"/>
        <w:jc w:val="both"/>
        <w:rPr>
          <w:sz w:val="24"/>
          <w:szCs w:val="24"/>
        </w:rPr>
      </w:pPr>
      <w:r w:rsidRPr="00EE40C9">
        <w:rPr>
          <w:sz w:val="24"/>
          <w:szCs w:val="24"/>
        </w:rPr>
        <w:t>Перечислите, какие налоги России являются основными.</w:t>
      </w:r>
    </w:p>
    <w:p w:rsidR="007E7A4D" w:rsidRPr="00EE40C9" w:rsidRDefault="007E7A4D" w:rsidP="007E7A4D">
      <w:pPr>
        <w:numPr>
          <w:ilvl w:val="0"/>
          <w:numId w:val="11"/>
        </w:numPr>
        <w:spacing w:before="100"/>
        <w:jc w:val="both"/>
        <w:rPr>
          <w:sz w:val="24"/>
          <w:szCs w:val="24"/>
        </w:rPr>
      </w:pPr>
      <w:r w:rsidRPr="00EE40C9">
        <w:rPr>
          <w:sz w:val="24"/>
          <w:szCs w:val="24"/>
        </w:rPr>
        <w:t>Назовите налоги, полностью поступающие в федеральный бюджет.</w:t>
      </w:r>
    </w:p>
    <w:p w:rsidR="007E7A4D" w:rsidRPr="00EE40C9" w:rsidRDefault="007E7A4D" w:rsidP="007E7A4D">
      <w:pPr>
        <w:numPr>
          <w:ilvl w:val="0"/>
          <w:numId w:val="11"/>
        </w:numPr>
        <w:spacing w:before="100"/>
        <w:jc w:val="both"/>
        <w:rPr>
          <w:sz w:val="24"/>
          <w:szCs w:val="24"/>
        </w:rPr>
      </w:pPr>
      <w:r w:rsidRPr="00EE40C9">
        <w:rPr>
          <w:sz w:val="24"/>
          <w:szCs w:val="24"/>
        </w:rPr>
        <w:t>Какое из существующих определ</w:t>
      </w:r>
      <w:r w:rsidR="00D16DAF" w:rsidRPr="00EE40C9">
        <w:rPr>
          <w:sz w:val="24"/>
          <w:szCs w:val="24"/>
        </w:rPr>
        <w:t>е</w:t>
      </w:r>
      <w:r w:rsidRPr="00EE40C9">
        <w:rPr>
          <w:sz w:val="24"/>
          <w:szCs w:val="24"/>
        </w:rPr>
        <w:t>ний налог</w:t>
      </w:r>
      <w:r w:rsidR="00D16DAF" w:rsidRPr="00EE40C9">
        <w:rPr>
          <w:sz w:val="24"/>
          <w:szCs w:val="24"/>
        </w:rPr>
        <w:t>а</w:t>
      </w:r>
      <w:r w:rsidRPr="00EE40C9">
        <w:rPr>
          <w:sz w:val="24"/>
          <w:szCs w:val="24"/>
        </w:rPr>
        <w:t xml:space="preserve"> вам представляется наиболее верным и почему.</w:t>
      </w:r>
    </w:p>
    <w:p w:rsidR="00D16DAF" w:rsidRPr="00EE40C9" w:rsidRDefault="00D16DAF" w:rsidP="005D2FE8">
      <w:pPr>
        <w:ind w:left="284" w:hanging="284"/>
        <w:jc w:val="center"/>
        <w:rPr>
          <w:sz w:val="24"/>
          <w:szCs w:val="24"/>
        </w:rPr>
      </w:pPr>
    </w:p>
    <w:p w:rsidR="00D16DAF" w:rsidRPr="00EE40C9" w:rsidRDefault="00D16DAF" w:rsidP="005D2FE8">
      <w:pPr>
        <w:ind w:left="284" w:hanging="284"/>
        <w:jc w:val="center"/>
        <w:rPr>
          <w:sz w:val="24"/>
          <w:szCs w:val="24"/>
        </w:rPr>
      </w:pPr>
      <w:r w:rsidRPr="00EE40C9">
        <w:rPr>
          <w:sz w:val="24"/>
          <w:szCs w:val="24"/>
        </w:rPr>
        <w:t>Тесты</w:t>
      </w:r>
    </w:p>
    <w:p w:rsidR="00D16DAF" w:rsidRPr="00EE40C9" w:rsidRDefault="00D16DAF" w:rsidP="005D2FE8">
      <w:pPr>
        <w:ind w:left="284" w:hanging="284"/>
        <w:jc w:val="center"/>
        <w:rPr>
          <w:sz w:val="24"/>
          <w:szCs w:val="24"/>
        </w:rPr>
      </w:pPr>
      <w:r w:rsidRPr="00EE40C9">
        <w:rPr>
          <w:sz w:val="24"/>
          <w:szCs w:val="24"/>
        </w:rPr>
        <w:t>№1</w:t>
      </w:r>
    </w:p>
    <w:p w:rsidR="00D16DAF" w:rsidRPr="00EE40C9" w:rsidRDefault="00D16DAF" w:rsidP="00D16DAF">
      <w:pPr>
        <w:ind w:left="284" w:hanging="284"/>
        <w:rPr>
          <w:sz w:val="24"/>
          <w:szCs w:val="24"/>
        </w:rPr>
      </w:pPr>
      <w:r w:rsidRPr="00EE40C9">
        <w:rPr>
          <w:sz w:val="24"/>
          <w:szCs w:val="24"/>
        </w:rPr>
        <w:t>НК РФ не рассматривает в качестве объекта налогообложения:</w:t>
      </w:r>
    </w:p>
    <w:p w:rsidR="00D16DAF" w:rsidRPr="00EE40C9" w:rsidRDefault="00D16DAF" w:rsidP="00D16DAF">
      <w:pPr>
        <w:numPr>
          <w:ilvl w:val="1"/>
          <w:numId w:val="10"/>
        </w:numPr>
        <w:rPr>
          <w:sz w:val="24"/>
          <w:szCs w:val="24"/>
        </w:rPr>
      </w:pPr>
      <w:r w:rsidRPr="00EE40C9">
        <w:rPr>
          <w:sz w:val="24"/>
          <w:szCs w:val="24"/>
        </w:rPr>
        <w:t>имущественные права</w:t>
      </w:r>
    </w:p>
    <w:p w:rsidR="00D16DAF" w:rsidRPr="00EE40C9" w:rsidRDefault="00D16DAF" w:rsidP="00D16DAF">
      <w:pPr>
        <w:numPr>
          <w:ilvl w:val="1"/>
          <w:numId w:val="10"/>
        </w:numPr>
        <w:rPr>
          <w:sz w:val="24"/>
          <w:szCs w:val="24"/>
        </w:rPr>
      </w:pPr>
      <w:r w:rsidRPr="00EE40C9">
        <w:rPr>
          <w:sz w:val="24"/>
          <w:szCs w:val="24"/>
        </w:rPr>
        <w:t>имущество</w:t>
      </w:r>
    </w:p>
    <w:p w:rsidR="00D16DAF" w:rsidRPr="00EE40C9" w:rsidRDefault="00D16DAF" w:rsidP="00D16DAF">
      <w:pPr>
        <w:numPr>
          <w:ilvl w:val="1"/>
          <w:numId w:val="10"/>
        </w:numPr>
        <w:rPr>
          <w:sz w:val="24"/>
          <w:szCs w:val="24"/>
        </w:rPr>
      </w:pPr>
      <w:r w:rsidRPr="00EE40C9">
        <w:rPr>
          <w:sz w:val="24"/>
          <w:szCs w:val="24"/>
        </w:rPr>
        <w:t>прибыль, доход</w:t>
      </w:r>
    </w:p>
    <w:p w:rsidR="00D16DAF" w:rsidRPr="00EE40C9" w:rsidRDefault="00D16DAF" w:rsidP="00D16DAF">
      <w:pPr>
        <w:rPr>
          <w:sz w:val="24"/>
          <w:szCs w:val="24"/>
        </w:rPr>
      </w:pPr>
    </w:p>
    <w:p w:rsidR="00D16DAF" w:rsidRPr="00EE40C9" w:rsidRDefault="00D16DAF" w:rsidP="00D16DAF">
      <w:pPr>
        <w:jc w:val="center"/>
        <w:rPr>
          <w:sz w:val="24"/>
          <w:szCs w:val="24"/>
        </w:rPr>
      </w:pPr>
      <w:r w:rsidRPr="00EE40C9">
        <w:rPr>
          <w:sz w:val="24"/>
          <w:szCs w:val="24"/>
        </w:rPr>
        <w:t>№2</w:t>
      </w:r>
    </w:p>
    <w:p w:rsidR="00D16DAF" w:rsidRPr="00EE40C9" w:rsidRDefault="00D16DAF" w:rsidP="00D16DAF">
      <w:pPr>
        <w:jc w:val="both"/>
        <w:rPr>
          <w:sz w:val="24"/>
          <w:szCs w:val="24"/>
        </w:rPr>
      </w:pPr>
      <w:r w:rsidRPr="00EE40C9">
        <w:rPr>
          <w:sz w:val="24"/>
          <w:szCs w:val="24"/>
        </w:rPr>
        <w:t>Налоговая база – это:</w:t>
      </w:r>
    </w:p>
    <w:p w:rsidR="00D16DAF" w:rsidRPr="00EE40C9" w:rsidRDefault="00D16DAF" w:rsidP="00D16DAF">
      <w:pPr>
        <w:numPr>
          <w:ilvl w:val="0"/>
          <w:numId w:val="12"/>
        </w:numPr>
        <w:jc w:val="both"/>
        <w:rPr>
          <w:sz w:val="24"/>
          <w:szCs w:val="24"/>
        </w:rPr>
      </w:pPr>
      <w:r w:rsidRPr="00EE40C9">
        <w:rPr>
          <w:sz w:val="24"/>
          <w:szCs w:val="24"/>
        </w:rPr>
        <w:t>активы и доход субъекта налогообложения</w:t>
      </w:r>
    </w:p>
    <w:p w:rsidR="00D16DAF" w:rsidRPr="00EE40C9" w:rsidRDefault="00D16DAF" w:rsidP="00D16DAF">
      <w:pPr>
        <w:numPr>
          <w:ilvl w:val="0"/>
          <w:numId w:val="12"/>
        </w:numPr>
        <w:jc w:val="both"/>
        <w:rPr>
          <w:sz w:val="24"/>
          <w:szCs w:val="24"/>
        </w:rPr>
      </w:pPr>
      <w:r w:rsidRPr="00EE40C9">
        <w:rPr>
          <w:sz w:val="24"/>
          <w:szCs w:val="24"/>
        </w:rPr>
        <w:t>размер налога, уплаченного субъектом</w:t>
      </w:r>
    </w:p>
    <w:p w:rsidR="00D16DAF" w:rsidRPr="00EE40C9" w:rsidRDefault="00D16DAF" w:rsidP="00D16DAF">
      <w:pPr>
        <w:numPr>
          <w:ilvl w:val="0"/>
          <w:numId w:val="12"/>
        </w:numPr>
        <w:jc w:val="both"/>
        <w:rPr>
          <w:sz w:val="24"/>
          <w:szCs w:val="24"/>
        </w:rPr>
      </w:pPr>
      <w:r w:rsidRPr="00EE40C9">
        <w:rPr>
          <w:sz w:val="24"/>
          <w:szCs w:val="24"/>
        </w:rPr>
        <w:t>часть объекта, выраженная в облагаемых единицах</w:t>
      </w:r>
    </w:p>
    <w:p w:rsidR="00D16DAF" w:rsidRPr="00EE40C9" w:rsidRDefault="00D16DAF" w:rsidP="00D16DAF">
      <w:pPr>
        <w:jc w:val="both"/>
        <w:rPr>
          <w:sz w:val="24"/>
          <w:szCs w:val="24"/>
        </w:rPr>
      </w:pPr>
    </w:p>
    <w:p w:rsidR="00D16DAF" w:rsidRPr="00EE40C9" w:rsidRDefault="00D16DAF" w:rsidP="00D16DAF">
      <w:pPr>
        <w:jc w:val="center"/>
        <w:rPr>
          <w:sz w:val="24"/>
          <w:szCs w:val="24"/>
        </w:rPr>
      </w:pPr>
      <w:r w:rsidRPr="00EE40C9">
        <w:rPr>
          <w:sz w:val="24"/>
          <w:szCs w:val="24"/>
        </w:rPr>
        <w:t>№3</w:t>
      </w:r>
    </w:p>
    <w:p w:rsidR="00D16DAF" w:rsidRPr="00EE40C9" w:rsidRDefault="00D16DAF" w:rsidP="00D16DAF">
      <w:pPr>
        <w:jc w:val="both"/>
        <w:rPr>
          <w:sz w:val="24"/>
          <w:szCs w:val="24"/>
        </w:rPr>
      </w:pPr>
      <w:r w:rsidRPr="00EE40C9">
        <w:rPr>
          <w:sz w:val="24"/>
          <w:szCs w:val="24"/>
        </w:rPr>
        <w:t>К косвенным налогам относятся:</w:t>
      </w:r>
    </w:p>
    <w:p w:rsidR="00D16DAF" w:rsidRPr="00EE40C9" w:rsidRDefault="00D16DAF" w:rsidP="00D16DAF">
      <w:pPr>
        <w:numPr>
          <w:ilvl w:val="0"/>
          <w:numId w:val="13"/>
        </w:numPr>
        <w:jc w:val="both"/>
        <w:rPr>
          <w:sz w:val="24"/>
          <w:szCs w:val="24"/>
        </w:rPr>
      </w:pPr>
      <w:r w:rsidRPr="00EE40C9">
        <w:rPr>
          <w:sz w:val="24"/>
          <w:szCs w:val="24"/>
        </w:rPr>
        <w:t>налоги на доход и имущество</w:t>
      </w:r>
    </w:p>
    <w:p w:rsidR="00D16DAF" w:rsidRPr="00EE40C9" w:rsidRDefault="00D16DAF" w:rsidP="00D16DAF">
      <w:pPr>
        <w:numPr>
          <w:ilvl w:val="0"/>
          <w:numId w:val="13"/>
        </w:numPr>
        <w:jc w:val="both"/>
        <w:rPr>
          <w:sz w:val="24"/>
          <w:szCs w:val="24"/>
        </w:rPr>
      </w:pPr>
      <w:r w:rsidRPr="00EE40C9">
        <w:rPr>
          <w:sz w:val="24"/>
          <w:szCs w:val="24"/>
        </w:rPr>
        <w:t>налоги в виде прибавки к цене, оплачиваемой потребителями</w:t>
      </w:r>
    </w:p>
    <w:p w:rsidR="00D16DAF" w:rsidRPr="00EE40C9" w:rsidRDefault="00D16DAF" w:rsidP="00D16DAF">
      <w:pPr>
        <w:numPr>
          <w:ilvl w:val="0"/>
          <w:numId w:val="13"/>
        </w:numPr>
        <w:jc w:val="both"/>
        <w:rPr>
          <w:sz w:val="24"/>
          <w:szCs w:val="24"/>
        </w:rPr>
      </w:pPr>
      <w:r w:rsidRPr="00EE40C9">
        <w:rPr>
          <w:sz w:val="24"/>
          <w:szCs w:val="24"/>
        </w:rPr>
        <w:t>налоги, включаемые в себестоимость готовой продукции</w:t>
      </w:r>
    </w:p>
    <w:p w:rsidR="005D2FE8" w:rsidRPr="00FD2D2F" w:rsidRDefault="005D2FE8" w:rsidP="005D2FE8">
      <w:pPr>
        <w:ind w:left="284" w:hanging="284"/>
        <w:jc w:val="center"/>
        <w:rPr>
          <w:b/>
          <w:sz w:val="24"/>
          <w:szCs w:val="24"/>
        </w:rPr>
      </w:pPr>
      <w:r w:rsidRPr="00FD2D2F">
        <w:rPr>
          <w:b/>
          <w:sz w:val="24"/>
          <w:szCs w:val="24"/>
        </w:rPr>
        <w:t>Литература:</w:t>
      </w:r>
    </w:p>
    <w:p w:rsidR="005D2FE8" w:rsidRPr="00EE40C9" w:rsidRDefault="005D2FE8" w:rsidP="005D2FE8">
      <w:pPr>
        <w:numPr>
          <w:ilvl w:val="0"/>
          <w:numId w:val="1"/>
        </w:numPr>
        <w:jc w:val="both"/>
        <w:rPr>
          <w:sz w:val="24"/>
          <w:szCs w:val="24"/>
        </w:rPr>
      </w:pPr>
      <w:r w:rsidRPr="00EE40C9">
        <w:rPr>
          <w:sz w:val="24"/>
          <w:szCs w:val="24"/>
        </w:rPr>
        <w:t>Миляков Н. В. Налоги и налогообложение: Курс лекций. 2-е изд., перераб. и доп. – М.: ИНФРА-М, 2001. – с. 3 – 32</w:t>
      </w:r>
    </w:p>
    <w:p w:rsidR="005D2FE8" w:rsidRPr="00EE40C9" w:rsidRDefault="005D2FE8" w:rsidP="005D2FE8">
      <w:pPr>
        <w:numPr>
          <w:ilvl w:val="0"/>
          <w:numId w:val="1"/>
        </w:numPr>
        <w:jc w:val="both"/>
        <w:rPr>
          <w:sz w:val="24"/>
          <w:szCs w:val="24"/>
        </w:rPr>
      </w:pPr>
      <w:r w:rsidRPr="00EE40C9">
        <w:rPr>
          <w:sz w:val="24"/>
          <w:szCs w:val="24"/>
        </w:rPr>
        <w:t>Экономика: Учебник / Под ред. доц. А. С. Булатова. – М.: Издательство БЕК, 1994. – с. 300 – 315.</w:t>
      </w:r>
    </w:p>
    <w:p w:rsidR="005D2FE8" w:rsidRPr="00EE40C9" w:rsidRDefault="005D2FE8" w:rsidP="005D2FE8">
      <w:pPr>
        <w:numPr>
          <w:ilvl w:val="0"/>
          <w:numId w:val="1"/>
        </w:numPr>
        <w:jc w:val="both"/>
        <w:rPr>
          <w:sz w:val="24"/>
          <w:szCs w:val="24"/>
        </w:rPr>
      </w:pPr>
      <w:r w:rsidRPr="00EE40C9">
        <w:rPr>
          <w:sz w:val="24"/>
          <w:szCs w:val="24"/>
        </w:rPr>
        <w:t xml:space="preserve">Основы таможенного дела: Учебник / Под обм. Ред. В.Г. Драганова. – М.: Экономика, 1998. – с. 325- 329. </w:t>
      </w:r>
    </w:p>
    <w:p w:rsidR="005D2FE8" w:rsidRPr="00EE40C9" w:rsidRDefault="005D2FE8" w:rsidP="005D2FE8">
      <w:pPr>
        <w:numPr>
          <w:ilvl w:val="0"/>
          <w:numId w:val="1"/>
        </w:numPr>
        <w:jc w:val="both"/>
        <w:rPr>
          <w:sz w:val="24"/>
          <w:szCs w:val="24"/>
        </w:rPr>
      </w:pPr>
      <w:r w:rsidRPr="00EE40C9">
        <w:rPr>
          <w:sz w:val="24"/>
          <w:szCs w:val="24"/>
        </w:rPr>
        <w:t>Налоговый кодекс Российской Федерации.</w:t>
      </w:r>
    </w:p>
    <w:p w:rsidR="00FD2D2F" w:rsidRDefault="00FD2D2F" w:rsidP="00D16DAF">
      <w:pPr>
        <w:spacing w:before="100"/>
        <w:ind w:left="284"/>
        <w:jc w:val="both"/>
        <w:rPr>
          <w:sz w:val="24"/>
          <w:szCs w:val="24"/>
        </w:rPr>
      </w:pPr>
    </w:p>
    <w:p w:rsidR="00FD2D2F" w:rsidRDefault="00FD2D2F" w:rsidP="00FD2D2F">
      <w:pPr>
        <w:spacing w:before="100"/>
        <w:rPr>
          <w:b/>
          <w:sz w:val="24"/>
          <w:szCs w:val="24"/>
        </w:rPr>
      </w:pPr>
      <w:r w:rsidRPr="005B0519">
        <w:rPr>
          <w:b/>
          <w:sz w:val="24"/>
        </w:rPr>
        <w:t xml:space="preserve">Тема 2. </w:t>
      </w:r>
      <w:r w:rsidRPr="005B0519">
        <w:rPr>
          <w:b/>
          <w:sz w:val="24"/>
          <w:szCs w:val="24"/>
        </w:rPr>
        <w:t>Основы теории налогов</w:t>
      </w:r>
    </w:p>
    <w:p w:rsidR="00FD2D2F" w:rsidRDefault="00FD2D2F" w:rsidP="00FD2D2F">
      <w:pPr>
        <w:spacing w:before="100"/>
        <w:ind w:left="380"/>
        <w:rPr>
          <w:b/>
          <w:sz w:val="24"/>
          <w:szCs w:val="24"/>
        </w:rPr>
      </w:pPr>
      <w:r>
        <w:rPr>
          <w:b/>
          <w:sz w:val="24"/>
          <w:szCs w:val="24"/>
        </w:rPr>
        <w:t>План</w:t>
      </w:r>
    </w:p>
    <w:p w:rsidR="00FD2D2F" w:rsidRDefault="00FD2D2F" w:rsidP="00FD2D2F">
      <w:pPr>
        <w:numPr>
          <w:ilvl w:val="0"/>
          <w:numId w:val="46"/>
        </w:numPr>
        <w:spacing w:before="100"/>
        <w:rPr>
          <w:sz w:val="24"/>
        </w:rPr>
      </w:pPr>
      <w:r w:rsidRPr="00694A6A">
        <w:rPr>
          <w:sz w:val="24"/>
        </w:rPr>
        <w:t>Возникновение налогов и их связь с товарно-денежными отношениями и государством. Основы теории налогов.</w:t>
      </w:r>
    </w:p>
    <w:p w:rsidR="00FD2D2F" w:rsidRDefault="00FD2D2F" w:rsidP="00FD2D2F">
      <w:pPr>
        <w:numPr>
          <w:ilvl w:val="0"/>
          <w:numId w:val="46"/>
        </w:numPr>
        <w:spacing w:before="100"/>
        <w:rPr>
          <w:sz w:val="24"/>
        </w:rPr>
      </w:pPr>
      <w:r w:rsidRPr="00694A6A">
        <w:rPr>
          <w:sz w:val="24"/>
        </w:rPr>
        <w:t xml:space="preserve"> Понятие налоговой системы и ее состав.</w:t>
      </w:r>
    </w:p>
    <w:p w:rsidR="00A91F2E" w:rsidRPr="0022247F" w:rsidRDefault="00A91F2E" w:rsidP="00A91F2E">
      <w:pPr>
        <w:widowControl w:val="0"/>
        <w:autoSpaceDE w:val="0"/>
        <w:autoSpaceDN w:val="0"/>
        <w:adjustRightInd w:val="0"/>
        <w:ind w:firstLine="426"/>
        <w:jc w:val="both"/>
        <w:rPr>
          <w:rFonts w:ascii="Arial" w:hAnsi="Arial"/>
          <w:sz w:val="24"/>
          <w:szCs w:val="24"/>
        </w:rPr>
      </w:pPr>
      <w:r w:rsidRPr="0022247F">
        <w:rPr>
          <w:sz w:val="24"/>
          <w:szCs w:val="24"/>
        </w:rPr>
        <w:t xml:space="preserve">В конце </w:t>
      </w:r>
      <w:r w:rsidRPr="0022247F">
        <w:rPr>
          <w:sz w:val="24"/>
          <w:szCs w:val="24"/>
          <w:lang w:val="en-US"/>
        </w:rPr>
        <w:t>IX</w:t>
      </w:r>
      <w:r w:rsidRPr="0022247F">
        <w:rPr>
          <w:sz w:val="24"/>
          <w:szCs w:val="24"/>
        </w:rPr>
        <w:t xml:space="preserve"> в. началось объединение Древнерусского го</w:t>
      </w:r>
      <w:r>
        <w:rPr>
          <w:sz w:val="24"/>
          <w:szCs w:val="24"/>
        </w:rPr>
        <w:t>сударства</w:t>
      </w:r>
      <w:r w:rsidRPr="0022247F">
        <w:rPr>
          <w:sz w:val="24"/>
          <w:szCs w:val="24"/>
        </w:rPr>
        <w:t>. Основным источником доходов княжеской казны была дань</w:t>
      </w:r>
      <w:r>
        <w:rPr>
          <w:sz w:val="24"/>
          <w:szCs w:val="24"/>
        </w:rPr>
        <w:t xml:space="preserve">. </w:t>
      </w:r>
      <w:r w:rsidRPr="0022247F">
        <w:rPr>
          <w:sz w:val="24"/>
          <w:szCs w:val="24"/>
        </w:rPr>
        <w:t xml:space="preserve"> Князь Олег (?—912), утвердившись в Киеве, занялся установлением дани с подвластных племен. Князь Олег установил дани ильменским славянам, кривичаш и мери. В </w:t>
      </w:r>
      <w:smartTag w:uri="urn:schemas-microsoft-com:office:smarttags" w:element="metricconverter">
        <w:smartTagPr>
          <w:attr w:name="ProductID" w:val="884 г"/>
        </w:smartTagPr>
        <w:r w:rsidRPr="0022247F">
          <w:rPr>
            <w:sz w:val="24"/>
            <w:szCs w:val="24"/>
          </w:rPr>
          <w:t>884 г</w:t>
        </w:r>
      </w:smartTag>
      <w:r w:rsidRPr="0022247F">
        <w:rPr>
          <w:sz w:val="24"/>
          <w:szCs w:val="24"/>
        </w:rPr>
        <w:t>. он покорил древлян и наложил дань: по черной кунице с жилья. В следующем году, победив днепровских северян,</w:t>
      </w:r>
      <w:r>
        <w:rPr>
          <w:sz w:val="24"/>
          <w:szCs w:val="24"/>
        </w:rPr>
        <w:t xml:space="preserve"> </w:t>
      </w:r>
      <w:r w:rsidRPr="0022247F">
        <w:rPr>
          <w:sz w:val="24"/>
          <w:szCs w:val="24"/>
        </w:rPr>
        <w:t>потребовал дань легкую. Легкость обложения преследовала политические цели. Северяне, платившие дань хазарам, не оказали  сильного сопротивления дружине Олега. Это обложение оказалось  для них легче, чем во времена зависимости от хазар. Об этом узнали радимич</w:t>
      </w:r>
      <w:r>
        <w:rPr>
          <w:sz w:val="24"/>
          <w:szCs w:val="24"/>
        </w:rPr>
        <w:t>и</w:t>
      </w:r>
      <w:r w:rsidRPr="0022247F">
        <w:rPr>
          <w:sz w:val="24"/>
          <w:szCs w:val="24"/>
        </w:rPr>
        <w:t xml:space="preserve">, жившие на берегах реки Сожи, и без сопротивления  стали платить дань киевскому князю, защитившему их от хазар. </w:t>
      </w:r>
    </w:p>
    <w:p w:rsidR="00A91F2E" w:rsidRPr="0022247F" w:rsidRDefault="00A91F2E" w:rsidP="00A91F2E">
      <w:pPr>
        <w:widowControl w:val="0"/>
        <w:autoSpaceDE w:val="0"/>
        <w:autoSpaceDN w:val="0"/>
        <w:adjustRightInd w:val="0"/>
        <w:ind w:firstLine="426"/>
        <w:jc w:val="both"/>
        <w:rPr>
          <w:rFonts w:ascii="Arial" w:hAnsi="Arial"/>
          <w:sz w:val="24"/>
          <w:szCs w:val="24"/>
        </w:rPr>
      </w:pPr>
      <w:r w:rsidRPr="0022247F">
        <w:rPr>
          <w:sz w:val="24"/>
          <w:szCs w:val="24"/>
        </w:rPr>
        <w:t>Дань взималась двумя способами: повозом, когда она привози</w:t>
      </w:r>
      <w:r w:rsidRPr="0022247F">
        <w:rPr>
          <w:sz w:val="24"/>
          <w:szCs w:val="24"/>
        </w:rPr>
        <w:softHyphen/>
        <w:t>лась в Киев, и полюдьем, когда князья или княжеские дружины сами ездили за нею. Одна из поездок к древлянам печально закон</w:t>
      </w:r>
      <w:r w:rsidRPr="0022247F">
        <w:rPr>
          <w:sz w:val="24"/>
          <w:szCs w:val="24"/>
        </w:rPr>
        <w:softHyphen/>
        <w:t>чилась для преемника Олега князя Игоря (?—945). Князь забыл, что умеренность есть добродетель власти, и обременил древлян тягостным налогом, а получив его, вернулся требовать новой дани. Древляне не стерпели «двойного налогообложения», и князь был убит.</w:t>
      </w:r>
    </w:p>
    <w:p w:rsidR="00A91F2E" w:rsidRPr="0022247F" w:rsidRDefault="00A91F2E" w:rsidP="00A91F2E">
      <w:pPr>
        <w:widowControl w:val="0"/>
        <w:autoSpaceDE w:val="0"/>
        <w:autoSpaceDN w:val="0"/>
        <w:adjustRightInd w:val="0"/>
        <w:ind w:firstLine="426"/>
        <w:jc w:val="both"/>
        <w:rPr>
          <w:rFonts w:ascii="Arial" w:hAnsi="Arial"/>
          <w:sz w:val="24"/>
          <w:szCs w:val="24"/>
        </w:rPr>
      </w:pPr>
      <w:r w:rsidRPr="0022247F">
        <w:rPr>
          <w:sz w:val="24"/>
          <w:szCs w:val="24"/>
        </w:rPr>
        <w:t>Известно, что в Древней Руси было поземельное обложение. Косвенное налогообложение существовало в форме торговых и судебных пошлин. Пошлина «мыт» взималась за провоз товаров через горные заставы, пошлина «перевоз» — за перевоз через реку, «гостиная» пошлина — за право иметь склады, «торговая» пошлина за право устраивать рынки.</w:t>
      </w:r>
    </w:p>
    <w:p w:rsidR="00A91F2E" w:rsidRDefault="00A91F2E" w:rsidP="00A91F2E">
      <w:pPr>
        <w:widowControl w:val="0"/>
        <w:autoSpaceDE w:val="0"/>
        <w:autoSpaceDN w:val="0"/>
        <w:adjustRightInd w:val="0"/>
        <w:jc w:val="both"/>
        <w:rPr>
          <w:sz w:val="24"/>
          <w:szCs w:val="24"/>
        </w:rPr>
      </w:pPr>
      <w:r w:rsidRPr="0022247F">
        <w:rPr>
          <w:sz w:val="24"/>
          <w:szCs w:val="24"/>
        </w:rPr>
        <w:t>В годы монголо-татарского ига основным налогом стал «выход», взимавшийся баскаками — уполномоченными хана, а затем, когда удалось освободиться от ханских чиновников, русскими князьями. «Выход» взимался с души мужского пола и с головы скота. Удель</w:t>
      </w:r>
      <w:r w:rsidRPr="0022247F">
        <w:rPr>
          <w:sz w:val="24"/>
          <w:szCs w:val="24"/>
        </w:rPr>
        <w:softHyphen/>
        <w:t>ный князь собирал дань в уделе и передавал ее великому князю для отправления в Орду. Но был и другой способ — откуп. Откуп</w:t>
      </w:r>
      <w:r w:rsidRPr="0022247F">
        <w:rPr>
          <w:sz w:val="24"/>
          <w:szCs w:val="24"/>
        </w:rPr>
        <w:softHyphen/>
        <w:t xml:space="preserve">щиками выступали </w:t>
      </w:r>
      <w:r>
        <w:rPr>
          <w:sz w:val="24"/>
          <w:szCs w:val="24"/>
        </w:rPr>
        <w:t xml:space="preserve"> </w:t>
      </w:r>
    </w:p>
    <w:p w:rsidR="00A91F2E" w:rsidRPr="0022247F" w:rsidRDefault="00A91F2E" w:rsidP="00A91F2E">
      <w:pPr>
        <w:widowControl w:val="0"/>
        <w:autoSpaceDE w:val="0"/>
        <w:autoSpaceDN w:val="0"/>
        <w:adjustRightInd w:val="0"/>
        <w:jc w:val="both"/>
        <w:rPr>
          <w:rFonts w:ascii="Arial" w:hAnsi="Arial"/>
          <w:sz w:val="24"/>
          <w:szCs w:val="24"/>
        </w:rPr>
      </w:pPr>
      <w:r>
        <w:rPr>
          <w:sz w:val="24"/>
          <w:szCs w:val="24"/>
        </w:rPr>
        <w:t xml:space="preserve">     </w:t>
      </w:r>
      <w:r w:rsidRPr="0022247F">
        <w:rPr>
          <w:sz w:val="24"/>
          <w:szCs w:val="24"/>
        </w:rPr>
        <w:t xml:space="preserve">хорезмские или хивинские купцы. Внося татарам </w:t>
      </w:r>
      <w:r>
        <w:rPr>
          <w:sz w:val="24"/>
          <w:szCs w:val="24"/>
        </w:rPr>
        <w:t xml:space="preserve">           </w:t>
      </w:r>
      <w:r w:rsidRPr="0022247F">
        <w:rPr>
          <w:sz w:val="24"/>
          <w:szCs w:val="24"/>
        </w:rPr>
        <w:t xml:space="preserve">единовременные суммы, они затем обогащались сами, </w:t>
      </w:r>
      <w:r>
        <w:rPr>
          <w:sz w:val="24"/>
          <w:szCs w:val="24"/>
        </w:rPr>
        <w:t xml:space="preserve">       </w:t>
      </w:r>
      <w:r w:rsidRPr="0022247F">
        <w:rPr>
          <w:sz w:val="24"/>
          <w:szCs w:val="24"/>
        </w:rPr>
        <w:t>увеличивая налоговый гнет на русские княжества.</w:t>
      </w:r>
    </w:p>
    <w:p w:rsidR="00A91F2E" w:rsidRPr="0022247F" w:rsidRDefault="00A91F2E" w:rsidP="00A91F2E">
      <w:pPr>
        <w:widowControl w:val="0"/>
        <w:autoSpaceDE w:val="0"/>
        <w:autoSpaceDN w:val="0"/>
        <w:adjustRightInd w:val="0"/>
        <w:ind w:left="360"/>
        <w:jc w:val="both"/>
        <w:rPr>
          <w:rFonts w:ascii="Arial" w:hAnsi="Arial"/>
          <w:sz w:val="24"/>
          <w:szCs w:val="24"/>
        </w:rPr>
      </w:pPr>
      <w:r w:rsidRPr="0022247F">
        <w:rPr>
          <w:sz w:val="24"/>
          <w:szCs w:val="24"/>
        </w:rPr>
        <w:t>Взимание прямых налогов в казну самого Русского государства стало почти невозможным. Главным источником внутренних до</w:t>
      </w:r>
      <w:r w:rsidRPr="0022247F">
        <w:rPr>
          <w:sz w:val="24"/>
          <w:szCs w:val="24"/>
        </w:rPr>
        <w:softHyphen/>
        <w:t>ходов были пошлины. Особенно крупными источниками дохода явились торговые сборы. Они возрастали за счет присоединения к Московскому княжеству новых земель</w:t>
      </w:r>
      <w:r>
        <w:rPr>
          <w:sz w:val="24"/>
          <w:szCs w:val="24"/>
        </w:rPr>
        <w:t xml:space="preserve">. </w:t>
      </w:r>
      <w:r w:rsidRPr="0022247F">
        <w:rPr>
          <w:sz w:val="24"/>
          <w:szCs w:val="24"/>
        </w:rPr>
        <w:t xml:space="preserve"> В качестве главного прямого налога Иван </w:t>
      </w:r>
      <w:r w:rsidRPr="0022247F">
        <w:rPr>
          <w:sz w:val="24"/>
          <w:szCs w:val="24"/>
          <w:lang w:val="en-US"/>
        </w:rPr>
        <w:t>III</w:t>
      </w:r>
      <w:r w:rsidRPr="0022247F">
        <w:rPr>
          <w:sz w:val="24"/>
          <w:szCs w:val="24"/>
        </w:rPr>
        <w:t xml:space="preserve"> ввел «данные </w:t>
      </w:r>
      <w:r>
        <w:rPr>
          <w:sz w:val="24"/>
          <w:szCs w:val="24"/>
        </w:rPr>
        <w:t xml:space="preserve">д дело и т.д. </w:t>
      </w:r>
    </w:p>
    <w:p w:rsidR="00D16DAF" w:rsidRPr="00EE40C9" w:rsidRDefault="00A91F2E" w:rsidP="00A91F2E">
      <w:pPr>
        <w:spacing w:before="100"/>
        <w:ind w:left="360" w:firstLine="348"/>
        <w:jc w:val="both"/>
        <w:rPr>
          <w:sz w:val="24"/>
          <w:szCs w:val="24"/>
        </w:rPr>
      </w:pPr>
      <w:r>
        <w:rPr>
          <w:sz w:val="24"/>
          <w:szCs w:val="24"/>
        </w:rPr>
        <w:t>В настоящее время н</w:t>
      </w:r>
      <w:r w:rsidR="00D16DAF" w:rsidRPr="00EE40C9">
        <w:rPr>
          <w:sz w:val="24"/>
          <w:szCs w:val="24"/>
        </w:rPr>
        <w:t>алоговые органы РФ  - это единая система контроля за соблюдением налогового законодательства, правильностью исчисления, полнотой и своевременностью внесения в соответствующий бюджет налогов и других обязательных платежей, установленных законодательством, а также контроля за соблюдением валютного законодательства, осуществляемого в пределах компетенции налоговых органов.</w:t>
      </w:r>
    </w:p>
    <w:p w:rsidR="00D16DAF" w:rsidRPr="00EE40C9" w:rsidRDefault="00D16DAF" w:rsidP="00A91F2E">
      <w:pPr>
        <w:spacing w:before="100"/>
        <w:ind w:left="360"/>
        <w:jc w:val="both"/>
        <w:rPr>
          <w:sz w:val="24"/>
          <w:szCs w:val="24"/>
        </w:rPr>
      </w:pPr>
      <w:r w:rsidRPr="00EE40C9">
        <w:rPr>
          <w:sz w:val="24"/>
          <w:szCs w:val="24"/>
        </w:rPr>
        <w:t xml:space="preserve"> Министерство РФ по налогам и сборам относится к центральным органам федеральной исполнительной власти и имеет свои территориальные подразделения. Основная цель системы управления налогообложением состоит в оптимальном и эффективном развитии экономики РФ путем воздействия на объекты управления (организации, физических лиц) субъектом управления, т.е. государством в лице налоговых органов.</w:t>
      </w:r>
    </w:p>
    <w:p w:rsidR="00D16DAF" w:rsidRPr="00A91F2E" w:rsidRDefault="00725D0C" w:rsidP="00D16DAF">
      <w:pPr>
        <w:spacing w:before="100"/>
        <w:jc w:val="both"/>
        <w:rPr>
          <w:b/>
          <w:sz w:val="24"/>
          <w:szCs w:val="24"/>
        </w:rPr>
      </w:pPr>
      <w:r w:rsidRPr="00A91F2E">
        <w:rPr>
          <w:b/>
          <w:sz w:val="24"/>
          <w:szCs w:val="24"/>
        </w:rPr>
        <w:t>Вопросы для самоконтроля:</w:t>
      </w:r>
    </w:p>
    <w:p w:rsidR="00A91F2E" w:rsidRDefault="00A91F2E" w:rsidP="00725D0C">
      <w:pPr>
        <w:numPr>
          <w:ilvl w:val="0"/>
          <w:numId w:val="14"/>
        </w:numPr>
        <w:spacing w:before="100"/>
        <w:jc w:val="both"/>
        <w:rPr>
          <w:sz w:val="24"/>
          <w:szCs w:val="24"/>
        </w:rPr>
      </w:pPr>
      <w:r>
        <w:rPr>
          <w:sz w:val="24"/>
          <w:szCs w:val="24"/>
        </w:rPr>
        <w:t xml:space="preserve">Каковы исторические особенности становления управления налоговой системой России? </w:t>
      </w:r>
    </w:p>
    <w:p w:rsidR="00725D0C" w:rsidRDefault="00725D0C" w:rsidP="00725D0C">
      <w:pPr>
        <w:numPr>
          <w:ilvl w:val="0"/>
          <w:numId w:val="14"/>
        </w:numPr>
        <w:spacing w:before="100"/>
        <w:jc w:val="both"/>
        <w:rPr>
          <w:sz w:val="24"/>
          <w:szCs w:val="24"/>
        </w:rPr>
      </w:pPr>
      <w:r w:rsidRPr="00EE40C9">
        <w:rPr>
          <w:sz w:val="24"/>
          <w:szCs w:val="24"/>
        </w:rPr>
        <w:t>Перечислите обязанности налоговых органов.</w:t>
      </w:r>
    </w:p>
    <w:p w:rsidR="00A91F2E" w:rsidRPr="00EE40C9" w:rsidRDefault="0097690E" w:rsidP="00725D0C">
      <w:pPr>
        <w:numPr>
          <w:ilvl w:val="0"/>
          <w:numId w:val="14"/>
        </w:numPr>
        <w:spacing w:before="100"/>
        <w:jc w:val="both"/>
        <w:rPr>
          <w:sz w:val="24"/>
          <w:szCs w:val="24"/>
        </w:rPr>
      </w:pPr>
      <w:r>
        <w:rPr>
          <w:sz w:val="24"/>
          <w:szCs w:val="24"/>
        </w:rPr>
        <w:t>Кто является участником налоговых правоотношений со стороны государства?</w:t>
      </w:r>
    </w:p>
    <w:p w:rsidR="00725D0C" w:rsidRPr="0097690E" w:rsidRDefault="00725D0C" w:rsidP="00725D0C">
      <w:pPr>
        <w:spacing w:before="100"/>
        <w:ind w:left="360"/>
        <w:jc w:val="center"/>
        <w:rPr>
          <w:b/>
          <w:sz w:val="24"/>
          <w:szCs w:val="24"/>
        </w:rPr>
      </w:pPr>
      <w:r w:rsidRPr="0097690E">
        <w:rPr>
          <w:b/>
          <w:sz w:val="24"/>
          <w:szCs w:val="24"/>
        </w:rPr>
        <w:t>Тесты</w:t>
      </w:r>
    </w:p>
    <w:p w:rsidR="00725D0C" w:rsidRPr="00EE40C9" w:rsidRDefault="00725D0C" w:rsidP="00725D0C">
      <w:pPr>
        <w:spacing w:before="100"/>
        <w:ind w:left="360"/>
        <w:jc w:val="center"/>
        <w:rPr>
          <w:sz w:val="24"/>
          <w:szCs w:val="24"/>
        </w:rPr>
      </w:pPr>
      <w:r w:rsidRPr="00EE40C9">
        <w:rPr>
          <w:sz w:val="24"/>
          <w:szCs w:val="24"/>
        </w:rPr>
        <w:t>№1</w:t>
      </w:r>
    </w:p>
    <w:p w:rsidR="00725D0C" w:rsidRPr="00EE40C9" w:rsidRDefault="00725D0C" w:rsidP="00725D0C">
      <w:pPr>
        <w:spacing w:before="100"/>
        <w:ind w:left="360"/>
        <w:jc w:val="both"/>
        <w:rPr>
          <w:sz w:val="24"/>
          <w:szCs w:val="24"/>
        </w:rPr>
      </w:pPr>
      <w:r w:rsidRPr="00EE40C9">
        <w:rPr>
          <w:sz w:val="24"/>
          <w:szCs w:val="24"/>
        </w:rPr>
        <w:t>Налоговыми органами в РФ являются Государственная налоговая служба РФ и ее территориальные подразделения:</w:t>
      </w:r>
    </w:p>
    <w:p w:rsidR="00725D0C" w:rsidRPr="00EE40C9" w:rsidRDefault="00725D0C" w:rsidP="00725D0C">
      <w:pPr>
        <w:numPr>
          <w:ilvl w:val="0"/>
          <w:numId w:val="15"/>
        </w:numPr>
        <w:spacing w:before="100"/>
        <w:jc w:val="both"/>
        <w:rPr>
          <w:sz w:val="24"/>
          <w:szCs w:val="24"/>
        </w:rPr>
      </w:pPr>
      <w:r w:rsidRPr="00EE40C9">
        <w:rPr>
          <w:sz w:val="24"/>
          <w:szCs w:val="24"/>
        </w:rPr>
        <w:t>Да</w:t>
      </w:r>
    </w:p>
    <w:p w:rsidR="00725D0C" w:rsidRPr="00EE40C9" w:rsidRDefault="00725D0C" w:rsidP="00725D0C">
      <w:pPr>
        <w:numPr>
          <w:ilvl w:val="0"/>
          <w:numId w:val="15"/>
        </w:numPr>
        <w:spacing w:before="100"/>
        <w:jc w:val="both"/>
        <w:rPr>
          <w:sz w:val="24"/>
          <w:szCs w:val="24"/>
        </w:rPr>
      </w:pPr>
      <w:r w:rsidRPr="00EE40C9">
        <w:rPr>
          <w:sz w:val="24"/>
          <w:szCs w:val="24"/>
        </w:rPr>
        <w:t>Нет</w:t>
      </w:r>
    </w:p>
    <w:p w:rsidR="00725D0C" w:rsidRPr="00EE40C9" w:rsidRDefault="00725D0C" w:rsidP="00725D0C">
      <w:pPr>
        <w:spacing w:before="100"/>
        <w:jc w:val="center"/>
        <w:rPr>
          <w:sz w:val="24"/>
          <w:szCs w:val="24"/>
        </w:rPr>
      </w:pPr>
      <w:r w:rsidRPr="00EE40C9">
        <w:rPr>
          <w:sz w:val="24"/>
          <w:szCs w:val="24"/>
        </w:rPr>
        <w:t>№ 2</w:t>
      </w:r>
    </w:p>
    <w:p w:rsidR="00725D0C" w:rsidRPr="00EE40C9" w:rsidRDefault="00725D0C" w:rsidP="00725D0C">
      <w:pPr>
        <w:spacing w:before="100"/>
        <w:jc w:val="both"/>
        <w:rPr>
          <w:sz w:val="24"/>
          <w:szCs w:val="24"/>
        </w:rPr>
      </w:pPr>
      <w:r w:rsidRPr="00EE40C9">
        <w:rPr>
          <w:sz w:val="24"/>
          <w:szCs w:val="24"/>
        </w:rPr>
        <w:t>Налоговые органы вправе  требовать от налогоплательщика документы по формам, установленным государственными органами, а также пояснения и документы, подтверждающие правильность исчисления и своевременность уплаты налогов:</w:t>
      </w:r>
    </w:p>
    <w:p w:rsidR="00725D0C" w:rsidRPr="00EE40C9" w:rsidRDefault="00725D0C" w:rsidP="00725D0C">
      <w:pPr>
        <w:numPr>
          <w:ilvl w:val="0"/>
          <w:numId w:val="16"/>
        </w:numPr>
        <w:spacing w:before="100"/>
        <w:jc w:val="both"/>
        <w:rPr>
          <w:sz w:val="24"/>
          <w:szCs w:val="24"/>
        </w:rPr>
      </w:pPr>
      <w:r w:rsidRPr="00EE40C9">
        <w:rPr>
          <w:sz w:val="24"/>
          <w:szCs w:val="24"/>
        </w:rPr>
        <w:t>Да</w:t>
      </w:r>
    </w:p>
    <w:p w:rsidR="00725D0C" w:rsidRPr="00EE40C9" w:rsidRDefault="00725D0C" w:rsidP="00725D0C">
      <w:pPr>
        <w:numPr>
          <w:ilvl w:val="0"/>
          <w:numId w:val="16"/>
        </w:numPr>
        <w:spacing w:before="100"/>
        <w:jc w:val="both"/>
        <w:rPr>
          <w:sz w:val="24"/>
          <w:szCs w:val="24"/>
        </w:rPr>
      </w:pPr>
      <w:r w:rsidRPr="00EE40C9">
        <w:rPr>
          <w:sz w:val="24"/>
          <w:szCs w:val="24"/>
        </w:rPr>
        <w:t>Нет</w:t>
      </w:r>
    </w:p>
    <w:p w:rsidR="005D2FE8" w:rsidRDefault="00725D0C" w:rsidP="005D2FE8">
      <w:pPr>
        <w:pStyle w:val="4"/>
        <w:ind w:left="284" w:hanging="284"/>
        <w:rPr>
          <w:sz w:val="24"/>
          <w:szCs w:val="24"/>
        </w:rPr>
      </w:pPr>
      <w:r w:rsidRPr="00EE40C9">
        <w:rPr>
          <w:sz w:val="24"/>
          <w:szCs w:val="24"/>
        </w:rPr>
        <w:t>Л</w:t>
      </w:r>
      <w:r w:rsidR="005D2FE8" w:rsidRPr="00EE40C9">
        <w:rPr>
          <w:sz w:val="24"/>
          <w:szCs w:val="24"/>
        </w:rPr>
        <w:t>итература</w:t>
      </w:r>
    </w:p>
    <w:p w:rsidR="005B38A3" w:rsidRPr="00694A6A" w:rsidRDefault="005B38A3" w:rsidP="005B38A3">
      <w:pPr>
        <w:numPr>
          <w:ilvl w:val="0"/>
          <w:numId w:val="47"/>
        </w:numPr>
        <w:jc w:val="both"/>
        <w:rPr>
          <w:sz w:val="24"/>
        </w:rPr>
      </w:pPr>
      <w:r w:rsidRPr="00694A6A">
        <w:rPr>
          <w:sz w:val="24"/>
        </w:rPr>
        <w:t>Балабанов И.Т. Внешнеэкономические связи. М.:, Финансы и статистика, 1998г.</w:t>
      </w:r>
    </w:p>
    <w:p w:rsidR="005B38A3" w:rsidRPr="00694A6A" w:rsidRDefault="005B38A3" w:rsidP="005B38A3">
      <w:pPr>
        <w:numPr>
          <w:ilvl w:val="0"/>
          <w:numId w:val="47"/>
        </w:numPr>
        <w:jc w:val="both"/>
        <w:rPr>
          <w:sz w:val="24"/>
        </w:rPr>
      </w:pPr>
      <w:r w:rsidRPr="00694A6A">
        <w:rPr>
          <w:sz w:val="24"/>
        </w:rPr>
        <w:t>Балакина А.П. Вестник Налоговой Академии. – М.: Всероссийская Государственная налоговая академия ,№1,1999 г.</w:t>
      </w:r>
    </w:p>
    <w:p w:rsidR="005B38A3" w:rsidRPr="00694A6A" w:rsidRDefault="005B38A3" w:rsidP="005B38A3">
      <w:pPr>
        <w:numPr>
          <w:ilvl w:val="0"/>
          <w:numId w:val="47"/>
        </w:numPr>
        <w:jc w:val="both"/>
        <w:rPr>
          <w:sz w:val="24"/>
        </w:rPr>
      </w:pPr>
      <w:r w:rsidRPr="00694A6A">
        <w:rPr>
          <w:sz w:val="24"/>
        </w:rPr>
        <w:t>Батизи Э.Э. Управление внешнеэкономической деятельностью хозяйственных субъектов в России. М.:, Норма, 1998г.</w:t>
      </w:r>
    </w:p>
    <w:p w:rsidR="005B38A3" w:rsidRPr="00694A6A" w:rsidRDefault="005B38A3" w:rsidP="005B38A3">
      <w:pPr>
        <w:numPr>
          <w:ilvl w:val="0"/>
          <w:numId w:val="47"/>
        </w:numPr>
        <w:jc w:val="both"/>
        <w:rPr>
          <w:sz w:val="24"/>
        </w:rPr>
      </w:pPr>
      <w:r w:rsidRPr="00694A6A">
        <w:rPr>
          <w:sz w:val="24"/>
        </w:rPr>
        <w:t>Березова О.А., Зайцев Д.А.  Налоговые проверки – М: Главбух, 1999г.</w:t>
      </w:r>
    </w:p>
    <w:p w:rsidR="005B38A3" w:rsidRPr="00694A6A" w:rsidRDefault="005B38A3" w:rsidP="005B38A3">
      <w:pPr>
        <w:pStyle w:val="a4"/>
        <w:numPr>
          <w:ilvl w:val="0"/>
          <w:numId w:val="47"/>
        </w:numPr>
        <w:jc w:val="both"/>
        <w:rPr>
          <w:rFonts w:ascii="Times New Roman" w:hAnsi="Times New Roman"/>
          <w:sz w:val="24"/>
        </w:rPr>
      </w:pPr>
      <w:r w:rsidRPr="00694A6A">
        <w:rPr>
          <w:rFonts w:ascii="Times New Roman" w:hAnsi="Times New Roman"/>
          <w:sz w:val="24"/>
        </w:rPr>
        <w:t>Бутаков Д.Д. Основы мирового Налогового Кодекса - Финансы. 1996.  N 8, N 10.</w:t>
      </w:r>
    </w:p>
    <w:p w:rsidR="005B38A3" w:rsidRPr="00694A6A" w:rsidRDefault="005B38A3" w:rsidP="005B38A3">
      <w:pPr>
        <w:numPr>
          <w:ilvl w:val="0"/>
          <w:numId w:val="47"/>
        </w:numPr>
        <w:jc w:val="both"/>
        <w:rPr>
          <w:sz w:val="24"/>
        </w:rPr>
      </w:pPr>
      <w:r w:rsidRPr="00694A6A">
        <w:rPr>
          <w:sz w:val="24"/>
        </w:rPr>
        <w:t>Габридзе Б.Н. Российское таможенное право. М.:, Норма, 2001г.</w:t>
      </w:r>
    </w:p>
    <w:p w:rsidR="005B38A3" w:rsidRPr="00694A6A" w:rsidRDefault="005B38A3" w:rsidP="005B38A3">
      <w:pPr>
        <w:pStyle w:val="a4"/>
        <w:numPr>
          <w:ilvl w:val="0"/>
          <w:numId w:val="47"/>
        </w:numPr>
        <w:jc w:val="both"/>
        <w:rPr>
          <w:rFonts w:ascii="Times New Roman" w:hAnsi="Times New Roman"/>
          <w:sz w:val="24"/>
        </w:rPr>
      </w:pPr>
      <w:r w:rsidRPr="00694A6A">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5B38A3" w:rsidRPr="00694A6A" w:rsidRDefault="005B38A3" w:rsidP="005B38A3">
      <w:pPr>
        <w:pStyle w:val="a4"/>
        <w:numPr>
          <w:ilvl w:val="0"/>
          <w:numId w:val="47"/>
        </w:numPr>
        <w:jc w:val="both"/>
        <w:rPr>
          <w:rFonts w:ascii="Times New Roman" w:hAnsi="Times New Roman"/>
          <w:sz w:val="24"/>
        </w:rPr>
      </w:pPr>
      <w:r w:rsidRPr="00694A6A">
        <w:rPr>
          <w:rFonts w:ascii="Times New Roman" w:hAnsi="Times New Roman"/>
          <w:sz w:val="24"/>
        </w:rPr>
        <w:t>Дернберг Р.Л. Международное налогообложение / Перевод с английского. - М.: Юнит, 1999г.</w:t>
      </w:r>
    </w:p>
    <w:p w:rsidR="005B38A3" w:rsidRPr="00694A6A" w:rsidRDefault="005B38A3" w:rsidP="005B38A3">
      <w:pPr>
        <w:numPr>
          <w:ilvl w:val="0"/>
          <w:numId w:val="47"/>
        </w:numPr>
        <w:rPr>
          <w:sz w:val="24"/>
        </w:rPr>
      </w:pPr>
      <w:r w:rsidRPr="00694A6A">
        <w:rPr>
          <w:sz w:val="24"/>
        </w:rPr>
        <w:t>Драганов В.П. Основы таможенного дела. М.:, Экономика, 1998г.</w:t>
      </w:r>
    </w:p>
    <w:p w:rsidR="005B38A3" w:rsidRPr="005B38A3" w:rsidRDefault="005B38A3" w:rsidP="005B38A3"/>
    <w:p w:rsidR="005B38A3" w:rsidRDefault="005B38A3" w:rsidP="005B38A3">
      <w:pPr>
        <w:spacing w:before="100"/>
        <w:jc w:val="both"/>
        <w:rPr>
          <w:b/>
          <w:sz w:val="24"/>
          <w:szCs w:val="24"/>
        </w:rPr>
      </w:pPr>
      <w:r w:rsidRPr="005B0519">
        <w:rPr>
          <w:b/>
          <w:sz w:val="24"/>
        </w:rPr>
        <w:t xml:space="preserve">Тема 3. </w:t>
      </w:r>
      <w:r w:rsidRPr="005B0519">
        <w:rPr>
          <w:b/>
          <w:sz w:val="24"/>
          <w:szCs w:val="24"/>
        </w:rPr>
        <w:t>Федеральные налоги Российской Федерации</w:t>
      </w:r>
    </w:p>
    <w:p w:rsidR="005B38A3" w:rsidRDefault="005B38A3" w:rsidP="005B38A3">
      <w:pPr>
        <w:spacing w:before="100"/>
        <w:ind w:left="380"/>
        <w:jc w:val="both"/>
        <w:rPr>
          <w:b/>
          <w:sz w:val="24"/>
          <w:szCs w:val="24"/>
        </w:rPr>
      </w:pPr>
      <w:r>
        <w:rPr>
          <w:b/>
          <w:sz w:val="24"/>
          <w:szCs w:val="24"/>
        </w:rPr>
        <w:t>План</w:t>
      </w:r>
    </w:p>
    <w:p w:rsidR="005B38A3" w:rsidRDefault="005B38A3" w:rsidP="005B38A3">
      <w:pPr>
        <w:numPr>
          <w:ilvl w:val="0"/>
          <w:numId w:val="48"/>
        </w:numPr>
        <w:jc w:val="both"/>
        <w:rPr>
          <w:sz w:val="24"/>
        </w:rPr>
      </w:pPr>
      <w:r w:rsidRPr="00694A6A">
        <w:rPr>
          <w:sz w:val="24"/>
        </w:rPr>
        <w:t>Состав федеральных налогов. Значение налогов для формирования бюджета РФ и проведения финансовой по</w:t>
      </w:r>
      <w:r w:rsidRPr="00694A6A">
        <w:rPr>
          <w:sz w:val="24"/>
        </w:rPr>
        <w:softHyphen/>
        <w:t>литики Российской Федерации. Место федеральных налогов в налоговой системе РФ.</w:t>
      </w:r>
    </w:p>
    <w:p w:rsidR="005B38A3" w:rsidRPr="00694A6A" w:rsidRDefault="005B38A3" w:rsidP="005B38A3">
      <w:pPr>
        <w:numPr>
          <w:ilvl w:val="0"/>
          <w:numId w:val="48"/>
        </w:numPr>
        <w:spacing w:before="100"/>
        <w:jc w:val="both"/>
        <w:rPr>
          <w:sz w:val="24"/>
        </w:rPr>
      </w:pPr>
      <w:r w:rsidRPr="00694A6A">
        <w:rPr>
          <w:i/>
          <w:sz w:val="24"/>
        </w:rPr>
        <w:t xml:space="preserve">Налог на добавленную стоимость. </w:t>
      </w:r>
      <w:r w:rsidRPr="00694A6A">
        <w:rPr>
          <w:sz w:val="24"/>
        </w:rPr>
        <w:t>Понятие добав</w:t>
      </w:r>
      <w:r w:rsidRPr="00694A6A">
        <w:rPr>
          <w:sz w:val="24"/>
        </w:rPr>
        <w:softHyphen/>
        <w:t>ленной стоимости. Место налога на добавленную стоимость (НДС) в общей системе налогов. Методы определения вели</w:t>
      </w:r>
      <w:r w:rsidRPr="00694A6A">
        <w:rPr>
          <w:sz w:val="24"/>
        </w:rPr>
        <w:softHyphen/>
        <w:t>чины добавленной стоимости. Ставки налога на добавлен</w:t>
      </w:r>
      <w:r w:rsidRPr="00694A6A">
        <w:rPr>
          <w:sz w:val="24"/>
        </w:rPr>
        <w:softHyphen/>
        <w:t>ную стоимость. Льготы по уплате НДС. Порядок и сроки уплаты НДС в бюджет. Особенности исчисления НДС в раз</w:t>
      </w:r>
      <w:r w:rsidRPr="00694A6A">
        <w:rPr>
          <w:sz w:val="24"/>
        </w:rPr>
        <w:softHyphen/>
        <w:t>личных сферах деятельности.</w:t>
      </w:r>
      <w:r w:rsidRPr="00694A6A">
        <w:rPr>
          <w:sz w:val="24"/>
        </w:rPr>
        <w:tab/>
        <w:t>Порядок исчисления и уплаты НДС по товарам, ввози</w:t>
      </w:r>
      <w:r w:rsidRPr="00694A6A">
        <w:rPr>
          <w:sz w:val="24"/>
        </w:rPr>
        <w:softHyphen/>
        <w:t>мым в Российскую Федерацию. Плательщики НДС. Особен</w:t>
      </w:r>
      <w:r w:rsidRPr="00694A6A">
        <w:rPr>
          <w:sz w:val="24"/>
        </w:rPr>
        <w:softHyphen/>
        <w:t>ности определения налогооблагаемой базы. Льготы по нало</w:t>
      </w:r>
      <w:r w:rsidRPr="00694A6A">
        <w:rPr>
          <w:sz w:val="24"/>
        </w:rPr>
        <w:softHyphen/>
        <w:t>гообложению импортируемых товаров. Порядок возврата НДС при вывозе товаров с территории Российской Федера</w:t>
      </w:r>
      <w:r w:rsidRPr="00694A6A">
        <w:rPr>
          <w:sz w:val="24"/>
        </w:rPr>
        <w:softHyphen/>
        <w:t>ции.</w:t>
      </w:r>
    </w:p>
    <w:p w:rsidR="005B38A3" w:rsidRPr="00694A6A" w:rsidRDefault="005B38A3" w:rsidP="005B38A3">
      <w:pPr>
        <w:numPr>
          <w:ilvl w:val="0"/>
          <w:numId w:val="48"/>
        </w:numPr>
        <w:spacing w:before="100"/>
        <w:jc w:val="both"/>
        <w:rPr>
          <w:sz w:val="24"/>
        </w:rPr>
      </w:pPr>
      <w:r w:rsidRPr="00694A6A">
        <w:rPr>
          <w:i/>
          <w:sz w:val="24"/>
        </w:rPr>
        <w:t xml:space="preserve">Акцизы </w:t>
      </w:r>
      <w:r w:rsidRPr="00694A6A">
        <w:rPr>
          <w:sz w:val="24"/>
        </w:rPr>
        <w:t>как разновидность косвенных налогов. Объект налогообложения. Перечень подакцизных товаров. Ставки акцизов. Порядок исчисления и уплаты акцизов в бюджет. Плательщики налога.</w:t>
      </w:r>
    </w:p>
    <w:p w:rsidR="005B38A3" w:rsidRPr="00694A6A" w:rsidRDefault="005B38A3" w:rsidP="005B38A3">
      <w:pPr>
        <w:numPr>
          <w:ilvl w:val="0"/>
          <w:numId w:val="48"/>
        </w:numPr>
        <w:spacing w:before="100"/>
        <w:jc w:val="both"/>
        <w:rPr>
          <w:sz w:val="24"/>
        </w:rPr>
      </w:pPr>
      <w:r w:rsidRPr="00694A6A">
        <w:rPr>
          <w:i/>
          <w:sz w:val="24"/>
        </w:rPr>
        <w:t>Налог на прибыль предприятий.</w:t>
      </w:r>
      <w:r w:rsidRPr="00694A6A">
        <w:rPr>
          <w:sz w:val="24"/>
        </w:rPr>
        <w:t xml:space="preserve"> Место налога на прибыль в системе налогов. Плательщики налога. Ставки налога на прибыль. Дифференциация ставок по видам бюджетов. Порядок исчисления налогооблагаемой базы. Льготы по налогу на прибыль. Снижение ставок налога на прибыль. Освобождение от уплаты налога на прибыль отдельных категорий юридических лиц.</w:t>
      </w:r>
    </w:p>
    <w:p w:rsidR="005B38A3" w:rsidRPr="00694A6A" w:rsidRDefault="005B38A3" w:rsidP="005B38A3">
      <w:pPr>
        <w:numPr>
          <w:ilvl w:val="0"/>
          <w:numId w:val="48"/>
        </w:numPr>
        <w:spacing w:before="100"/>
        <w:jc w:val="both"/>
        <w:rPr>
          <w:i/>
          <w:sz w:val="24"/>
        </w:rPr>
      </w:pPr>
      <w:r w:rsidRPr="00694A6A">
        <w:rPr>
          <w:i/>
          <w:sz w:val="24"/>
        </w:rPr>
        <w:t>Подоходный налог с  физических лиц.</w:t>
      </w:r>
      <w:r w:rsidRPr="00694A6A">
        <w:rPr>
          <w:sz w:val="24"/>
        </w:rPr>
        <w:t xml:space="preserve"> Основные принципы налогообложения граждан. Ставки налога. Виды налоговых вычетов. Механизм расчета и перечисления в бюджет налога с до</w:t>
      </w:r>
      <w:r w:rsidRPr="00694A6A">
        <w:rPr>
          <w:sz w:val="24"/>
        </w:rPr>
        <w:softHyphen/>
        <w:t>хода, получаемого гражданами по месту основной работы. Особенности исчисления и уплаты налога с дохода, получа</w:t>
      </w:r>
      <w:r w:rsidRPr="00694A6A">
        <w:rPr>
          <w:sz w:val="24"/>
        </w:rPr>
        <w:softHyphen/>
        <w:t xml:space="preserve">емого не по месту основной работы. Декларация о доходах. Порядок заполнения декларации и расчет налога. </w:t>
      </w:r>
    </w:p>
    <w:p w:rsidR="005B38A3" w:rsidRDefault="005B38A3" w:rsidP="005B38A3">
      <w:pPr>
        <w:numPr>
          <w:ilvl w:val="0"/>
          <w:numId w:val="48"/>
        </w:numPr>
        <w:spacing w:before="100"/>
        <w:jc w:val="both"/>
        <w:rPr>
          <w:sz w:val="24"/>
        </w:rPr>
      </w:pPr>
      <w:r w:rsidRPr="00694A6A">
        <w:rPr>
          <w:i/>
          <w:sz w:val="24"/>
        </w:rPr>
        <w:t xml:space="preserve">Налоги, формирующие дорожные фонды. </w:t>
      </w:r>
      <w:r w:rsidRPr="00694A6A">
        <w:rPr>
          <w:sz w:val="24"/>
        </w:rPr>
        <w:t xml:space="preserve">Место налога в системе внебюджетных фондов. Плательщики налога. Ставки налога. Порядок исчисления налогооблагаемой базы. </w:t>
      </w:r>
    </w:p>
    <w:p w:rsidR="00987B5C" w:rsidRDefault="00987B5C" w:rsidP="00987B5C">
      <w:pPr>
        <w:spacing w:before="100"/>
        <w:ind w:left="426"/>
        <w:jc w:val="both"/>
        <w:rPr>
          <w:sz w:val="24"/>
        </w:rPr>
      </w:pPr>
    </w:p>
    <w:p w:rsidR="00987B5C" w:rsidRPr="00987B5C" w:rsidRDefault="00987B5C" w:rsidP="00987B5C">
      <w:pPr>
        <w:widowControl w:val="0"/>
        <w:autoSpaceDE w:val="0"/>
        <w:autoSpaceDN w:val="0"/>
        <w:adjustRightInd w:val="0"/>
        <w:jc w:val="both"/>
        <w:rPr>
          <w:sz w:val="24"/>
          <w:szCs w:val="24"/>
        </w:rPr>
      </w:pPr>
      <w:r>
        <w:tab/>
      </w:r>
      <w:r w:rsidRPr="00987B5C">
        <w:rPr>
          <w:sz w:val="24"/>
          <w:szCs w:val="24"/>
        </w:rPr>
        <w:t>НДС в большинстве налоговых систем, в том числе в налоговой системе РФ, выступает основным косвенным налогом на потребление.</w:t>
      </w:r>
    </w:p>
    <w:p w:rsidR="00987B5C" w:rsidRPr="00987B5C" w:rsidRDefault="00987B5C" w:rsidP="00987B5C">
      <w:pPr>
        <w:widowControl w:val="0"/>
        <w:autoSpaceDE w:val="0"/>
        <w:autoSpaceDN w:val="0"/>
        <w:adjustRightInd w:val="0"/>
        <w:ind w:firstLine="720"/>
        <w:jc w:val="both"/>
        <w:rPr>
          <w:sz w:val="24"/>
          <w:szCs w:val="24"/>
        </w:rPr>
      </w:pPr>
      <w:r w:rsidRPr="00987B5C">
        <w:rPr>
          <w:sz w:val="24"/>
          <w:szCs w:val="24"/>
        </w:rPr>
        <w:t>Порядок расчета и уплаты НДС регулируется положениями 21 НК РФ.</w:t>
      </w:r>
    </w:p>
    <w:p w:rsidR="00987B5C" w:rsidRPr="00987B5C" w:rsidRDefault="00987B5C" w:rsidP="00987B5C">
      <w:pPr>
        <w:widowControl w:val="0"/>
        <w:autoSpaceDE w:val="0"/>
        <w:autoSpaceDN w:val="0"/>
        <w:adjustRightInd w:val="0"/>
        <w:jc w:val="both"/>
        <w:rPr>
          <w:sz w:val="24"/>
          <w:szCs w:val="24"/>
        </w:rPr>
      </w:pPr>
      <w:r w:rsidRPr="00987B5C">
        <w:rPr>
          <w:sz w:val="24"/>
          <w:szCs w:val="24"/>
        </w:rPr>
        <w:t xml:space="preserve"> Плательщиками НДС являются  лица, определяемые в соответствии с НК РФ (к ним относятся организации и индивидуальные предприниматели), а также лица, определяемые в соответствии с Таможенным кодексом РФ.</w:t>
      </w:r>
    </w:p>
    <w:p w:rsidR="00987B5C" w:rsidRPr="009F289B" w:rsidRDefault="00987B5C" w:rsidP="00987B5C">
      <w:pPr>
        <w:widowControl w:val="0"/>
        <w:autoSpaceDE w:val="0"/>
        <w:autoSpaceDN w:val="0"/>
        <w:adjustRightInd w:val="0"/>
        <w:ind w:firstLine="720"/>
        <w:jc w:val="both"/>
        <w:rPr>
          <w:sz w:val="24"/>
          <w:szCs w:val="24"/>
        </w:rPr>
      </w:pPr>
      <w:r w:rsidRPr="00987B5C">
        <w:rPr>
          <w:sz w:val="24"/>
          <w:szCs w:val="24"/>
        </w:rPr>
        <w:t>Субъекты имеют право на освобождение от уплаты НДС, если они не реализуют подакцизную продукцию и подакцизное мине</w:t>
      </w:r>
      <w:r w:rsidRPr="00987B5C">
        <w:rPr>
          <w:sz w:val="24"/>
          <w:szCs w:val="24"/>
        </w:rPr>
        <w:softHyphen/>
        <w:t>ральное сырье. Основанием для освобождения является объем выручки за три предшествующих последовательных</w:t>
      </w:r>
      <w:r w:rsidRPr="009F289B">
        <w:rPr>
          <w:sz w:val="24"/>
          <w:szCs w:val="24"/>
        </w:rPr>
        <w:t xml:space="preserve"> календарных месяца без учета НДС и налога с продаж, не превышающий 1 млн руб. Освобождение предоставляется на 12 последователь</w:t>
      </w:r>
      <w:r w:rsidRPr="009F289B">
        <w:rPr>
          <w:sz w:val="24"/>
          <w:szCs w:val="24"/>
        </w:rPr>
        <w:softHyphen/>
        <w:t>ных календарных месяцев в уведомительном порядке налоговых органов, где налогоплательщик состоит на учете.</w:t>
      </w:r>
    </w:p>
    <w:p w:rsidR="00987B5C" w:rsidRPr="009F289B" w:rsidRDefault="00987B5C" w:rsidP="00987B5C">
      <w:pPr>
        <w:widowControl w:val="0"/>
        <w:autoSpaceDE w:val="0"/>
        <w:autoSpaceDN w:val="0"/>
        <w:adjustRightInd w:val="0"/>
        <w:ind w:firstLine="720"/>
        <w:jc w:val="both"/>
        <w:rPr>
          <w:sz w:val="24"/>
          <w:szCs w:val="24"/>
        </w:rPr>
      </w:pPr>
      <w:r w:rsidRPr="009F289B">
        <w:rPr>
          <w:sz w:val="24"/>
          <w:szCs w:val="24"/>
        </w:rPr>
        <w:t>Объектом налогообложения</w:t>
      </w:r>
      <w:r>
        <w:t xml:space="preserve"> </w:t>
      </w:r>
      <w:r w:rsidRPr="009F289B">
        <w:rPr>
          <w:sz w:val="24"/>
          <w:szCs w:val="24"/>
        </w:rPr>
        <w:t>высту</w:t>
      </w:r>
      <w:r>
        <w:t>п</w:t>
      </w:r>
      <w:r w:rsidRPr="009F289B">
        <w:rPr>
          <w:sz w:val="24"/>
          <w:szCs w:val="24"/>
        </w:rPr>
        <w:t>ают: реализация товаров (работ, услуг) на территории Российской Федерации, в том чис</w:t>
      </w:r>
      <w:r w:rsidRPr="009F289B">
        <w:rPr>
          <w:sz w:val="24"/>
          <w:szCs w:val="24"/>
        </w:rPr>
        <w:softHyphen/>
        <w:t>ле реализация предметов залога и передача товаров (результа</w:t>
      </w:r>
      <w:r w:rsidRPr="009F289B">
        <w:rPr>
          <w:sz w:val="24"/>
          <w:szCs w:val="24"/>
        </w:rPr>
        <w:softHyphen/>
        <w:t>тов выполненных работ, оказание услуг) по предоставлении от</w:t>
      </w:r>
      <w:r w:rsidRPr="009F289B">
        <w:rPr>
          <w:sz w:val="24"/>
          <w:szCs w:val="24"/>
        </w:rPr>
        <w:softHyphen/>
        <w:t>ступного или новации; передача на территории Российской Федерации товаров (выполнение работ, оказание услуг) для соб</w:t>
      </w:r>
      <w:r w:rsidRPr="009F289B">
        <w:rPr>
          <w:sz w:val="24"/>
          <w:szCs w:val="24"/>
        </w:rPr>
        <w:softHyphen/>
        <w:t>ственных нужд, расходы на которые не принимаются к вычету при исчислении налога на прибыль организаций; выполнение строительно-монтажных работ для собственного потребления; ввоз товаров на таможенную территорию Российской Федера</w:t>
      </w:r>
      <w:r w:rsidRPr="009F289B">
        <w:rPr>
          <w:sz w:val="24"/>
          <w:szCs w:val="24"/>
        </w:rPr>
        <w:softHyphen/>
        <w:t>ции.</w:t>
      </w:r>
    </w:p>
    <w:p w:rsidR="00987B5C" w:rsidRPr="009F289B" w:rsidRDefault="00987B5C" w:rsidP="00987B5C">
      <w:pPr>
        <w:widowControl w:val="0"/>
        <w:autoSpaceDE w:val="0"/>
        <w:autoSpaceDN w:val="0"/>
        <w:adjustRightInd w:val="0"/>
        <w:ind w:firstLine="720"/>
        <w:jc w:val="both"/>
        <w:rPr>
          <w:sz w:val="24"/>
          <w:szCs w:val="24"/>
        </w:rPr>
      </w:pPr>
      <w:r w:rsidRPr="009F289B">
        <w:rPr>
          <w:sz w:val="24"/>
          <w:szCs w:val="24"/>
        </w:rPr>
        <w:t>Для целей определения налоговой базы к объекту налогооб</w:t>
      </w:r>
      <w:r w:rsidRPr="009F289B">
        <w:rPr>
          <w:sz w:val="24"/>
          <w:szCs w:val="24"/>
        </w:rPr>
        <w:softHyphen/>
        <w:t>ложения добавляются суммы авансовых платежей, суммы, по</w:t>
      </w:r>
      <w:r w:rsidRPr="009F289B">
        <w:rPr>
          <w:sz w:val="24"/>
          <w:szCs w:val="24"/>
        </w:rPr>
        <w:softHyphen/>
        <w:t>лученные за реализованные товары (работы, услуги) в виде фи</w:t>
      </w:r>
      <w:r w:rsidRPr="009F289B">
        <w:rPr>
          <w:sz w:val="24"/>
          <w:szCs w:val="24"/>
        </w:rPr>
        <w:softHyphen/>
        <w:t>нансовой помощи, на пополнение фондов специального назна</w:t>
      </w:r>
      <w:r w:rsidRPr="009F289B">
        <w:rPr>
          <w:sz w:val="24"/>
          <w:szCs w:val="24"/>
        </w:rPr>
        <w:softHyphen/>
        <w:t>чения, в счет увеличения доходов; суммы, полученные в виде процента (дисконта) по полученным в счет оплаты за реализо</w:t>
      </w:r>
      <w:r w:rsidRPr="009F289B">
        <w:rPr>
          <w:sz w:val="24"/>
          <w:szCs w:val="24"/>
        </w:rPr>
        <w:softHyphen/>
        <w:t>ванные товары (работы, услуги) облигациям и векселям; суммы полученных страховых выплат по договорам страхования риска неисполнения договорных обязательств контрагентом страхова</w:t>
      </w:r>
      <w:r w:rsidRPr="009F289B">
        <w:rPr>
          <w:sz w:val="24"/>
          <w:szCs w:val="24"/>
        </w:rPr>
        <w:softHyphen/>
        <w:t>теля-кредитора.</w:t>
      </w:r>
    </w:p>
    <w:p w:rsidR="00987B5C" w:rsidRPr="009F289B" w:rsidRDefault="00987B5C" w:rsidP="00987B5C">
      <w:pPr>
        <w:widowControl w:val="0"/>
        <w:autoSpaceDE w:val="0"/>
        <w:autoSpaceDN w:val="0"/>
        <w:adjustRightInd w:val="0"/>
        <w:ind w:firstLine="720"/>
        <w:jc w:val="both"/>
        <w:rPr>
          <w:sz w:val="24"/>
          <w:szCs w:val="24"/>
        </w:rPr>
      </w:pPr>
      <w:r w:rsidRPr="009F289B">
        <w:rPr>
          <w:sz w:val="24"/>
          <w:szCs w:val="24"/>
        </w:rPr>
        <w:t>К операциям, освобождаемым от налогообложения, относят</w:t>
      </w:r>
      <w:r w:rsidRPr="009F289B">
        <w:rPr>
          <w:sz w:val="24"/>
          <w:szCs w:val="24"/>
        </w:rPr>
        <w:softHyphen/>
        <w:t>ся ввоз товаров на территорию Российской Федерации, а также операции по реализации товаров, работ, услуг на территории Рос</w:t>
      </w:r>
      <w:r w:rsidRPr="009F289B">
        <w:rPr>
          <w:sz w:val="24"/>
          <w:szCs w:val="24"/>
        </w:rPr>
        <w:softHyphen/>
        <w:t>сийской Федерации — это, во-первых, услуги по сдаче в аренду помещений иностранным субъектам, аккредитованным в Россий</w:t>
      </w:r>
      <w:r w:rsidRPr="009F289B">
        <w:rPr>
          <w:sz w:val="24"/>
          <w:szCs w:val="24"/>
        </w:rPr>
        <w:softHyphen/>
        <w:t>ской Федерации, во-вторых, реализация (потребление для соб</w:t>
      </w:r>
      <w:r w:rsidRPr="009F289B">
        <w:rPr>
          <w:sz w:val="24"/>
          <w:szCs w:val="24"/>
        </w:rPr>
        <w:softHyphen/>
        <w:t>ственных нужд), не подлежащая налогообложению, и, в-третьих, операции, не подлежащие налогообложению.</w:t>
      </w:r>
    </w:p>
    <w:p w:rsidR="00987B5C" w:rsidRPr="009F289B" w:rsidRDefault="00987B5C" w:rsidP="00987B5C">
      <w:pPr>
        <w:widowControl w:val="0"/>
        <w:autoSpaceDE w:val="0"/>
        <w:autoSpaceDN w:val="0"/>
        <w:adjustRightInd w:val="0"/>
        <w:jc w:val="both"/>
        <w:rPr>
          <w:sz w:val="24"/>
          <w:szCs w:val="24"/>
        </w:rPr>
      </w:pPr>
      <w:r w:rsidRPr="009F289B">
        <w:rPr>
          <w:sz w:val="24"/>
          <w:szCs w:val="24"/>
        </w:rPr>
        <w:t>Сумма налога, предъявляемая покупателю товаров, определя</w:t>
      </w:r>
      <w:r w:rsidRPr="009F289B">
        <w:rPr>
          <w:sz w:val="24"/>
          <w:szCs w:val="24"/>
        </w:rPr>
        <w:softHyphen/>
        <w:t>ется как процентное отношение установленной налоговой ставки от налоговой базы. Последняя определяется исходя из свобод</w:t>
      </w:r>
      <w:r w:rsidRPr="009F289B">
        <w:rPr>
          <w:sz w:val="24"/>
          <w:szCs w:val="24"/>
        </w:rPr>
        <w:softHyphen/>
        <w:t>ных цен (с учетом акцизов и без НДС и налога с продаж) либо исходя из государственных регулируемых цен (тарифов) без НДС и налога с продаж. Исключения составляют: реализация имуще</w:t>
      </w:r>
      <w:r w:rsidRPr="009F289B">
        <w:rPr>
          <w:sz w:val="24"/>
          <w:szCs w:val="24"/>
        </w:rPr>
        <w:softHyphen/>
        <w:t>ства, подлежащего учету по ценам, включающим сумму уплачен</w:t>
      </w:r>
      <w:r w:rsidRPr="009F289B">
        <w:rPr>
          <w:sz w:val="24"/>
          <w:szCs w:val="24"/>
        </w:rPr>
        <w:softHyphen/>
        <w:t>ного НДС; реализация сельскохозяйственной продукции, закуп</w:t>
      </w:r>
      <w:r w:rsidRPr="009F289B">
        <w:rPr>
          <w:sz w:val="24"/>
          <w:szCs w:val="24"/>
        </w:rPr>
        <w:softHyphen/>
        <w:t>ленной у физических лиц (не являющихся плательщиками НДС), а также осуществление специальных расчетов в соответствии со</w:t>
      </w:r>
      <w:r>
        <w:t xml:space="preserve"> </w:t>
      </w:r>
      <w:r w:rsidRPr="009F289B">
        <w:rPr>
          <w:sz w:val="24"/>
          <w:szCs w:val="24"/>
        </w:rPr>
        <w:t>ст. 40 НК РФ.</w:t>
      </w:r>
    </w:p>
    <w:p w:rsidR="00987B5C" w:rsidRPr="009F289B" w:rsidRDefault="00987B5C" w:rsidP="00987B5C">
      <w:pPr>
        <w:widowControl w:val="0"/>
        <w:autoSpaceDE w:val="0"/>
        <w:autoSpaceDN w:val="0"/>
        <w:adjustRightInd w:val="0"/>
        <w:ind w:firstLine="720"/>
        <w:jc w:val="both"/>
        <w:rPr>
          <w:sz w:val="24"/>
          <w:szCs w:val="24"/>
        </w:rPr>
      </w:pPr>
      <w:r w:rsidRPr="009F289B">
        <w:rPr>
          <w:sz w:val="24"/>
          <w:szCs w:val="24"/>
        </w:rPr>
        <w:t>Для исчисления НДС применяются налоговые ставки в разме</w:t>
      </w:r>
      <w:r w:rsidRPr="009F289B">
        <w:rPr>
          <w:sz w:val="24"/>
          <w:szCs w:val="24"/>
        </w:rPr>
        <w:softHyphen/>
        <w:t xml:space="preserve">ре 0; 10 и </w:t>
      </w:r>
      <w:r>
        <w:t>18</w:t>
      </w:r>
      <w:r w:rsidRPr="009F289B">
        <w:rPr>
          <w:sz w:val="24"/>
          <w:szCs w:val="24"/>
        </w:rPr>
        <w:t xml:space="preserve"> %. Кроме того, при реализации товаров, (работ, услуг) по ценам и тарифам, включающим в себя НДС, а также в случаях, предусмотренных НК РФ, организации вправе применять расчет</w:t>
      </w:r>
      <w:r w:rsidRPr="009F289B">
        <w:rPr>
          <w:sz w:val="24"/>
          <w:szCs w:val="24"/>
        </w:rPr>
        <w:softHyphen/>
        <w:t>ный метод определения налоговой ставки.</w:t>
      </w:r>
    </w:p>
    <w:p w:rsidR="00987B5C" w:rsidRPr="009F289B" w:rsidRDefault="00987B5C" w:rsidP="00987B5C">
      <w:pPr>
        <w:widowControl w:val="0"/>
        <w:autoSpaceDE w:val="0"/>
        <w:autoSpaceDN w:val="0"/>
        <w:adjustRightInd w:val="0"/>
        <w:ind w:firstLine="720"/>
        <w:jc w:val="both"/>
        <w:rPr>
          <w:sz w:val="24"/>
          <w:szCs w:val="24"/>
        </w:rPr>
      </w:pPr>
      <w:r w:rsidRPr="009F289B">
        <w:rPr>
          <w:sz w:val="24"/>
          <w:szCs w:val="24"/>
        </w:rPr>
        <w:t>Налоговым периодом по НДС может выступать календарный месяц для налогоплательщиков с ежемесячными в течение квар</w:t>
      </w:r>
      <w:r w:rsidRPr="009F289B">
        <w:rPr>
          <w:sz w:val="24"/>
          <w:szCs w:val="24"/>
        </w:rPr>
        <w:softHyphen/>
        <w:t>тала суммами выручки от реализации товаров (работ, услуг) без НДС и налога с продаж, превышающими 1 млн руб., для осталь</w:t>
      </w:r>
      <w:r w:rsidRPr="009F289B">
        <w:rPr>
          <w:sz w:val="24"/>
          <w:szCs w:val="24"/>
        </w:rPr>
        <w:softHyphen/>
        <w:t>ных налогоплательщиков — квартал.</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Введение в действие главы 25 «Налог на прибыль организаций» НК РФ установило новый, отличный от предыдущих лет, порядок исчисления и уплаты налога на прибыль.</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С целью разрешения вопросов практического плана был при</w:t>
      </w:r>
      <w:r w:rsidRPr="00EE764E">
        <w:rPr>
          <w:sz w:val="24"/>
          <w:szCs w:val="24"/>
        </w:rPr>
        <w:softHyphen/>
        <w:t>нят федеральный закон от 29.05.2002 г. № 57-ФЗ «О внесении из</w:t>
      </w:r>
      <w:r w:rsidRPr="00EE764E">
        <w:rPr>
          <w:sz w:val="24"/>
          <w:szCs w:val="24"/>
        </w:rPr>
        <w:softHyphen/>
        <w:t>менений и дополнений в часть вторую Налогового кодекса Рос</w:t>
      </w:r>
      <w:r w:rsidRPr="00EE764E">
        <w:rPr>
          <w:sz w:val="24"/>
          <w:szCs w:val="24"/>
        </w:rPr>
        <w:softHyphen/>
        <w:t>сийской Федерации».</w:t>
      </w:r>
    </w:p>
    <w:p w:rsidR="00987B5C" w:rsidRPr="00EE764E" w:rsidRDefault="00987B5C" w:rsidP="00987B5C">
      <w:pPr>
        <w:widowControl w:val="0"/>
        <w:autoSpaceDE w:val="0"/>
        <w:autoSpaceDN w:val="0"/>
        <w:adjustRightInd w:val="0"/>
        <w:jc w:val="both"/>
        <w:rPr>
          <w:sz w:val="24"/>
          <w:szCs w:val="24"/>
        </w:rPr>
      </w:pPr>
      <w:r w:rsidRPr="00EE764E">
        <w:rPr>
          <w:sz w:val="24"/>
          <w:szCs w:val="24"/>
        </w:rPr>
        <w:t>Плательщиками налога на прибыль являются:</w:t>
      </w:r>
    </w:p>
    <w:p w:rsidR="00987B5C" w:rsidRPr="00EE764E" w:rsidRDefault="00987B5C" w:rsidP="00987B5C">
      <w:pPr>
        <w:widowControl w:val="0"/>
        <w:autoSpaceDE w:val="0"/>
        <w:autoSpaceDN w:val="0"/>
        <w:adjustRightInd w:val="0"/>
        <w:jc w:val="both"/>
        <w:rPr>
          <w:sz w:val="24"/>
          <w:szCs w:val="24"/>
        </w:rPr>
      </w:pPr>
      <w:r w:rsidRPr="00EE764E">
        <w:rPr>
          <w:sz w:val="24"/>
          <w:szCs w:val="24"/>
        </w:rPr>
        <w:t>♦    российские организации;</w:t>
      </w:r>
    </w:p>
    <w:p w:rsidR="00987B5C" w:rsidRPr="00EE764E" w:rsidRDefault="00987B5C" w:rsidP="00987B5C">
      <w:pPr>
        <w:widowControl w:val="0"/>
        <w:autoSpaceDE w:val="0"/>
        <w:autoSpaceDN w:val="0"/>
        <w:adjustRightInd w:val="0"/>
        <w:jc w:val="both"/>
        <w:rPr>
          <w:sz w:val="24"/>
          <w:szCs w:val="24"/>
        </w:rPr>
      </w:pPr>
      <w:r w:rsidRPr="00EE764E">
        <w:rPr>
          <w:sz w:val="24"/>
          <w:szCs w:val="24"/>
        </w:rPr>
        <w:t>♦   иностранные организации, осуществляющие свою деятель</w:t>
      </w:r>
      <w:r w:rsidRPr="00EE764E">
        <w:rPr>
          <w:sz w:val="24"/>
          <w:szCs w:val="24"/>
        </w:rPr>
        <w:softHyphen/>
        <w:t>ность на территории Российской Федерации;</w:t>
      </w:r>
    </w:p>
    <w:p w:rsidR="00987B5C" w:rsidRPr="00EE764E" w:rsidRDefault="00987B5C" w:rsidP="00987B5C">
      <w:pPr>
        <w:widowControl w:val="0"/>
        <w:autoSpaceDE w:val="0"/>
        <w:autoSpaceDN w:val="0"/>
        <w:adjustRightInd w:val="0"/>
        <w:jc w:val="both"/>
        <w:rPr>
          <w:sz w:val="24"/>
          <w:szCs w:val="24"/>
        </w:rPr>
      </w:pPr>
      <w:r w:rsidRPr="00EE764E">
        <w:rPr>
          <w:sz w:val="24"/>
          <w:szCs w:val="24"/>
        </w:rPr>
        <w:t>♦   иностранные организации, получающие доходы от источ</w:t>
      </w:r>
      <w:r w:rsidRPr="00EE764E">
        <w:rPr>
          <w:sz w:val="24"/>
          <w:szCs w:val="24"/>
        </w:rPr>
        <w:softHyphen/>
        <w:t>ников на территории Российской Федерации.</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Объектом налогообложения по налогу на прибыль признает</w:t>
      </w:r>
      <w:r w:rsidRPr="00EE764E">
        <w:rPr>
          <w:sz w:val="24"/>
          <w:szCs w:val="24"/>
        </w:rPr>
        <w:softHyphen/>
        <w:t>ся прибыль, Полученная налогоплательщиком.</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Для российских организаций прибыль определяется как раз</w:t>
      </w:r>
      <w:r w:rsidRPr="00EE764E">
        <w:rPr>
          <w:sz w:val="24"/>
          <w:szCs w:val="24"/>
        </w:rPr>
        <w:softHyphen/>
        <w:t>ница между полученными доходами и величиной произведенных расходов.</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Для иностранных организаций, осуществляющих свою деятель</w:t>
      </w:r>
      <w:r w:rsidRPr="00EE764E">
        <w:rPr>
          <w:sz w:val="24"/>
          <w:szCs w:val="24"/>
        </w:rPr>
        <w:softHyphen/>
        <w:t>ность в Российской Федерации через постоянные представительства прибылью считается доход, полученный через эти постоянные пред</w:t>
      </w:r>
      <w:r w:rsidRPr="00EE764E">
        <w:rPr>
          <w:sz w:val="24"/>
          <w:szCs w:val="24"/>
        </w:rPr>
        <w:softHyphen/>
        <w:t>ставительства, уменьшенный на величину произведенных этими по</w:t>
      </w:r>
      <w:r w:rsidRPr="00EE764E">
        <w:rPr>
          <w:sz w:val="24"/>
          <w:szCs w:val="24"/>
        </w:rPr>
        <w:softHyphen/>
        <w:t>стоянными представительствами расходов.</w:t>
      </w:r>
    </w:p>
    <w:p w:rsidR="00987B5C" w:rsidRPr="00EE764E" w:rsidRDefault="00987B5C" w:rsidP="00987B5C">
      <w:pPr>
        <w:widowControl w:val="0"/>
        <w:autoSpaceDE w:val="0"/>
        <w:autoSpaceDN w:val="0"/>
        <w:adjustRightInd w:val="0"/>
        <w:jc w:val="both"/>
        <w:rPr>
          <w:sz w:val="24"/>
          <w:szCs w:val="24"/>
        </w:rPr>
      </w:pPr>
      <w:r w:rsidRPr="00EE764E">
        <w:rPr>
          <w:sz w:val="24"/>
          <w:szCs w:val="24"/>
        </w:rPr>
        <w:t>Иностранные организации, не имеющие на территории Рос</w:t>
      </w:r>
      <w:r w:rsidRPr="00EE764E">
        <w:rPr>
          <w:sz w:val="24"/>
          <w:szCs w:val="24"/>
        </w:rPr>
        <w:softHyphen/>
        <w:t>сийской Федерации постоянных представительств, но получаю</w:t>
      </w:r>
      <w:r w:rsidRPr="00EE764E">
        <w:rPr>
          <w:sz w:val="24"/>
          <w:szCs w:val="24"/>
        </w:rPr>
        <w:softHyphen/>
        <w:t>щие доходы, налог уплачивают исходя из суммы доходов, полу</w:t>
      </w:r>
      <w:r w:rsidRPr="00EE764E">
        <w:rPr>
          <w:sz w:val="24"/>
          <w:szCs w:val="24"/>
        </w:rPr>
        <w:softHyphen/>
        <w:t>ченных от российских источников.</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Организации могут признавать доходы и расходы в зависимос</w:t>
      </w:r>
      <w:r w:rsidRPr="00EE764E">
        <w:rPr>
          <w:sz w:val="24"/>
          <w:szCs w:val="24"/>
        </w:rPr>
        <w:softHyphen/>
        <w:t>ти от принятого метода. Методы признания доходов и расходов — кассовый и начисления — закрепляются в учетной политике орга</w:t>
      </w:r>
      <w:r w:rsidRPr="00EE764E">
        <w:rPr>
          <w:sz w:val="24"/>
          <w:szCs w:val="24"/>
        </w:rPr>
        <w:softHyphen/>
        <w:t>низации.</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В соответствии с методом начисления доходы (расходы) при</w:t>
      </w:r>
      <w:r w:rsidRPr="00EE764E">
        <w:rPr>
          <w:sz w:val="24"/>
          <w:szCs w:val="24"/>
        </w:rPr>
        <w:softHyphen/>
        <w:t>знаются таковыми в том отчетном (налоговом) периоде, в кото</w:t>
      </w:r>
      <w:r w:rsidRPr="00EE764E">
        <w:rPr>
          <w:sz w:val="24"/>
          <w:szCs w:val="24"/>
        </w:rPr>
        <w:softHyphen/>
        <w:t>ром они имели место, независимо от того, когда фактически по</w:t>
      </w:r>
      <w:r w:rsidRPr="00EE764E">
        <w:rPr>
          <w:sz w:val="24"/>
          <w:szCs w:val="24"/>
        </w:rPr>
        <w:softHyphen/>
        <w:t>ступили (выбыли) денежные средства, связанные с ними, или про</w:t>
      </w:r>
      <w:r w:rsidRPr="00EE764E">
        <w:rPr>
          <w:sz w:val="24"/>
          <w:szCs w:val="24"/>
        </w:rPr>
        <w:softHyphen/>
        <w:t>изошла иная форма оплаты.</w:t>
      </w:r>
    </w:p>
    <w:p w:rsidR="00987B5C" w:rsidRPr="00EE764E" w:rsidRDefault="00987B5C" w:rsidP="00987B5C">
      <w:pPr>
        <w:widowControl w:val="0"/>
        <w:autoSpaceDE w:val="0"/>
        <w:autoSpaceDN w:val="0"/>
        <w:adjustRightInd w:val="0"/>
        <w:jc w:val="both"/>
        <w:rPr>
          <w:sz w:val="24"/>
          <w:szCs w:val="24"/>
        </w:rPr>
      </w:pPr>
      <w:r w:rsidRPr="00EE764E">
        <w:rPr>
          <w:sz w:val="24"/>
          <w:szCs w:val="24"/>
        </w:rPr>
        <w:t>Согласно кассовому методу доходы (расходы) признаются та</w:t>
      </w:r>
      <w:r w:rsidRPr="00EE764E">
        <w:rPr>
          <w:sz w:val="24"/>
          <w:szCs w:val="24"/>
        </w:rPr>
        <w:softHyphen/>
        <w:t>ковыми в том отчетном (налоговом) периоде, в котором они фак</w:t>
      </w:r>
      <w:r w:rsidRPr="00EE764E">
        <w:rPr>
          <w:sz w:val="24"/>
          <w:szCs w:val="24"/>
        </w:rPr>
        <w:softHyphen/>
        <w:t>тически были получены (оплачены).</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Доходы организации для целей исчисления налога на прибыль делятся на две группы:</w:t>
      </w:r>
    </w:p>
    <w:p w:rsidR="00987B5C" w:rsidRPr="00EE764E" w:rsidRDefault="00987B5C" w:rsidP="00987B5C">
      <w:pPr>
        <w:widowControl w:val="0"/>
        <w:autoSpaceDE w:val="0"/>
        <w:autoSpaceDN w:val="0"/>
        <w:adjustRightInd w:val="0"/>
        <w:jc w:val="both"/>
        <w:rPr>
          <w:sz w:val="24"/>
          <w:szCs w:val="24"/>
        </w:rPr>
      </w:pPr>
      <w:r w:rsidRPr="00EE764E">
        <w:rPr>
          <w:sz w:val="24"/>
          <w:szCs w:val="24"/>
        </w:rPr>
        <w:t>1) доходы от реализации товаров (работ, услуг) и имуществен</w:t>
      </w:r>
      <w:r w:rsidRPr="00EE764E">
        <w:rPr>
          <w:sz w:val="24"/>
          <w:szCs w:val="24"/>
        </w:rPr>
        <w:softHyphen/>
        <w:t>ных прав;</w:t>
      </w:r>
    </w:p>
    <w:p w:rsidR="00987B5C" w:rsidRPr="00EE764E" w:rsidRDefault="00987B5C" w:rsidP="00987B5C">
      <w:pPr>
        <w:widowControl w:val="0"/>
        <w:autoSpaceDE w:val="0"/>
        <w:autoSpaceDN w:val="0"/>
        <w:adjustRightInd w:val="0"/>
        <w:jc w:val="both"/>
        <w:rPr>
          <w:sz w:val="24"/>
          <w:szCs w:val="24"/>
        </w:rPr>
      </w:pPr>
      <w:r w:rsidRPr="00EE764E">
        <w:rPr>
          <w:sz w:val="24"/>
          <w:szCs w:val="24"/>
        </w:rPr>
        <w:t>2) внереализационные доходы.</w:t>
      </w:r>
    </w:p>
    <w:p w:rsidR="00987B5C" w:rsidRPr="00EE764E" w:rsidRDefault="00987B5C" w:rsidP="00987B5C">
      <w:pPr>
        <w:widowControl w:val="0"/>
        <w:autoSpaceDE w:val="0"/>
        <w:autoSpaceDN w:val="0"/>
        <w:adjustRightInd w:val="0"/>
        <w:jc w:val="both"/>
        <w:rPr>
          <w:sz w:val="24"/>
          <w:szCs w:val="24"/>
        </w:rPr>
      </w:pPr>
      <w:r w:rsidRPr="00EE764E">
        <w:rPr>
          <w:sz w:val="24"/>
          <w:szCs w:val="24"/>
        </w:rPr>
        <w:t>Расходы в зависимости от характера, а также условий осуще</w:t>
      </w:r>
      <w:r w:rsidRPr="00EE764E">
        <w:rPr>
          <w:sz w:val="24"/>
          <w:szCs w:val="24"/>
        </w:rPr>
        <w:softHyphen/>
        <w:t>ствления и направлений деятельности налогоплательщика под</w:t>
      </w:r>
      <w:r w:rsidRPr="00EE764E">
        <w:rPr>
          <w:sz w:val="24"/>
          <w:szCs w:val="24"/>
        </w:rPr>
        <w:softHyphen/>
        <w:t>разделяются на две группы:</w:t>
      </w:r>
    </w:p>
    <w:p w:rsidR="00987B5C" w:rsidRPr="00EE764E" w:rsidRDefault="00987B5C" w:rsidP="00987B5C">
      <w:pPr>
        <w:widowControl w:val="0"/>
        <w:autoSpaceDE w:val="0"/>
        <w:autoSpaceDN w:val="0"/>
        <w:adjustRightInd w:val="0"/>
        <w:jc w:val="both"/>
        <w:rPr>
          <w:sz w:val="24"/>
          <w:szCs w:val="24"/>
        </w:rPr>
      </w:pPr>
      <w:r w:rsidRPr="00EE764E">
        <w:rPr>
          <w:sz w:val="24"/>
          <w:szCs w:val="24"/>
        </w:rPr>
        <w:t>♦   расходы, связанные с производством и реализацией;</w:t>
      </w:r>
    </w:p>
    <w:p w:rsidR="00987B5C" w:rsidRPr="00EE764E" w:rsidRDefault="00987B5C" w:rsidP="00987B5C">
      <w:pPr>
        <w:widowControl w:val="0"/>
        <w:autoSpaceDE w:val="0"/>
        <w:autoSpaceDN w:val="0"/>
        <w:adjustRightInd w:val="0"/>
        <w:jc w:val="both"/>
        <w:rPr>
          <w:sz w:val="24"/>
          <w:szCs w:val="24"/>
        </w:rPr>
      </w:pPr>
      <w:r w:rsidRPr="00EE764E">
        <w:rPr>
          <w:sz w:val="24"/>
          <w:szCs w:val="24"/>
        </w:rPr>
        <w:t>♦   внереализационные.</w:t>
      </w:r>
    </w:p>
    <w:p w:rsidR="00987B5C" w:rsidRPr="00EE764E" w:rsidRDefault="00987B5C" w:rsidP="00987B5C">
      <w:pPr>
        <w:widowControl w:val="0"/>
        <w:autoSpaceDE w:val="0"/>
        <w:autoSpaceDN w:val="0"/>
        <w:adjustRightInd w:val="0"/>
        <w:jc w:val="both"/>
        <w:rPr>
          <w:sz w:val="24"/>
          <w:szCs w:val="24"/>
        </w:rPr>
      </w:pPr>
      <w:r w:rsidRPr="00EE764E">
        <w:rPr>
          <w:sz w:val="24"/>
          <w:szCs w:val="24"/>
        </w:rPr>
        <w:t>Налоговой базой по налогу на прибыль признается денежное выражение прибыли. Доходы, полученные в натуральной форме в результате реализации товаров (работ, услуг), учитываются ис</w:t>
      </w:r>
      <w:r w:rsidRPr="00EE764E">
        <w:rPr>
          <w:sz w:val="24"/>
          <w:szCs w:val="24"/>
        </w:rPr>
        <w:softHyphen/>
        <w:t>ходя из цены сделки с учетом положений ст. 40 НК РФ. То же са</w:t>
      </w:r>
      <w:r w:rsidRPr="00EE764E">
        <w:rPr>
          <w:sz w:val="24"/>
          <w:szCs w:val="24"/>
        </w:rPr>
        <w:softHyphen/>
        <w:t>мое относится и к внереализационным доходам, полученным в на</w:t>
      </w:r>
      <w:r w:rsidRPr="00EE764E">
        <w:rPr>
          <w:sz w:val="24"/>
          <w:szCs w:val="24"/>
        </w:rPr>
        <w:softHyphen/>
        <w:t>туральной форме.</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Прибыль, подлежащая налогообложению, определяется нара</w:t>
      </w:r>
      <w:r w:rsidRPr="00EE764E">
        <w:rPr>
          <w:sz w:val="24"/>
          <w:szCs w:val="24"/>
        </w:rPr>
        <w:softHyphen/>
        <w:t>стающим итогом с начала налогового периода.</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В случае, если в отчетном (налоговом) периоде налогоплатель</w:t>
      </w:r>
      <w:r w:rsidRPr="00EE764E">
        <w:rPr>
          <w:sz w:val="24"/>
          <w:szCs w:val="24"/>
        </w:rPr>
        <w:softHyphen/>
        <w:t>щиком получен убыток, то налоговая база признается равной нулю.</w:t>
      </w:r>
    </w:p>
    <w:p w:rsidR="00987B5C" w:rsidRPr="00EE764E" w:rsidRDefault="00987B5C" w:rsidP="00987B5C">
      <w:pPr>
        <w:widowControl w:val="0"/>
        <w:autoSpaceDE w:val="0"/>
        <w:autoSpaceDN w:val="0"/>
        <w:adjustRightInd w:val="0"/>
        <w:jc w:val="both"/>
        <w:rPr>
          <w:sz w:val="24"/>
          <w:szCs w:val="24"/>
        </w:rPr>
      </w:pPr>
      <w:r w:rsidRPr="00EE764E">
        <w:rPr>
          <w:sz w:val="24"/>
          <w:szCs w:val="24"/>
        </w:rPr>
        <w:t>По итогам каждого отчетного (налогового) периода организа</w:t>
      </w:r>
      <w:r w:rsidRPr="00EE764E">
        <w:rPr>
          <w:sz w:val="24"/>
          <w:szCs w:val="24"/>
        </w:rPr>
        <w:softHyphen/>
        <w:t>ции исчисляют сумму авансового платежа исходя из ставки нало</w:t>
      </w:r>
      <w:r w:rsidRPr="00EE764E">
        <w:rPr>
          <w:sz w:val="24"/>
          <w:szCs w:val="24"/>
        </w:rPr>
        <w:softHyphen/>
        <w:t>га и прибыли, подлежащей налогообложению, рассчитанной на</w:t>
      </w:r>
      <w:r w:rsidRPr="00EE764E">
        <w:rPr>
          <w:sz w:val="24"/>
          <w:szCs w:val="24"/>
        </w:rPr>
        <w:softHyphen/>
        <w:t>растающим итогом с начала года. В течение отчетного периода на</w:t>
      </w:r>
      <w:r w:rsidRPr="00EE764E">
        <w:rPr>
          <w:sz w:val="24"/>
          <w:szCs w:val="24"/>
        </w:rPr>
        <w:softHyphen/>
        <w:t>логоплательщики исчисляют сумму ежемесячного авансового пла</w:t>
      </w:r>
      <w:r w:rsidRPr="00EE764E">
        <w:rPr>
          <w:sz w:val="24"/>
          <w:szCs w:val="24"/>
        </w:rPr>
        <w:softHyphen/>
        <w:t>тежа.</w:t>
      </w:r>
    </w:p>
    <w:p w:rsidR="00987B5C" w:rsidRPr="00EE764E" w:rsidRDefault="00987B5C" w:rsidP="00987B5C">
      <w:pPr>
        <w:widowControl w:val="0"/>
        <w:autoSpaceDE w:val="0"/>
        <w:autoSpaceDN w:val="0"/>
        <w:adjustRightInd w:val="0"/>
        <w:jc w:val="both"/>
        <w:rPr>
          <w:sz w:val="24"/>
          <w:szCs w:val="24"/>
        </w:rPr>
      </w:pPr>
      <w:r w:rsidRPr="00EE764E">
        <w:rPr>
          <w:sz w:val="24"/>
          <w:szCs w:val="24"/>
        </w:rPr>
        <w:t>Авансовые платежи по итогам отчетного периода уплачивают</w:t>
      </w:r>
      <w:r w:rsidRPr="00EE764E">
        <w:rPr>
          <w:sz w:val="24"/>
          <w:szCs w:val="24"/>
        </w:rPr>
        <w:softHyphen/>
        <w:t>ся не позднее сроков, установленных для подачи налоговых дек</w:t>
      </w:r>
      <w:r w:rsidRPr="00EE764E">
        <w:rPr>
          <w:sz w:val="24"/>
          <w:szCs w:val="24"/>
        </w:rPr>
        <w:softHyphen/>
        <w:t>лараций за соответствующий отчетный период:</w:t>
      </w:r>
    </w:p>
    <w:p w:rsidR="00987B5C" w:rsidRPr="00EE764E" w:rsidRDefault="00987B5C" w:rsidP="00987B5C">
      <w:pPr>
        <w:widowControl w:val="0"/>
        <w:autoSpaceDE w:val="0"/>
        <w:autoSpaceDN w:val="0"/>
        <w:adjustRightInd w:val="0"/>
        <w:jc w:val="both"/>
        <w:rPr>
          <w:sz w:val="24"/>
          <w:szCs w:val="24"/>
        </w:rPr>
      </w:pPr>
      <w:r w:rsidRPr="00EE764E">
        <w:rPr>
          <w:sz w:val="24"/>
          <w:szCs w:val="24"/>
        </w:rPr>
        <w:t>♦    ежемесячные авансовые платежи, подлежащие уплате в те</w:t>
      </w:r>
      <w:r w:rsidRPr="00EE764E">
        <w:rPr>
          <w:sz w:val="24"/>
          <w:szCs w:val="24"/>
        </w:rPr>
        <w:softHyphen/>
        <w:t>чение отчетного периода — в срок не позднее 28-го числа каждо</w:t>
      </w:r>
      <w:r w:rsidRPr="00EE764E">
        <w:rPr>
          <w:sz w:val="24"/>
          <w:szCs w:val="24"/>
        </w:rPr>
        <w:softHyphen/>
        <w:t>го месяца этого отчетного периода;</w:t>
      </w:r>
    </w:p>
    <w:p w:rsidR="00987B5C" w:rsidRPr="00EE764E" w:rsidRDefault="00987B5C" w:rsidP="00987B5C">
      <w:pPr>
        <w:widowControl w:val="0"/>
        <w:autoSpaceDE w:val="0"/>
        <w:autoSpaceDN w:val="0"/>
        <w:adjustRightInd w:val="0"/>
        <w:jc w:val="both"/>
        <w:rPr>
          <w:sz w:val="24"/>
          <w:szCs w:val="24"/>
        </w:rPr>
      </w:pPr>
      <w:r w:rsidRPr="00EE764E">
        <w:rPr>
          <w:sz w:val="24"/>
          <w:szCs w:val="24"/>
        </w:rPr>
        <w:t>♦    ежемесячные авансовые платежи по фактически получен</w:t>
      </w:r>
      <w:r w:rsidRPr="00EE764E">
        <w:rPr>
          <w:sz w:val="24"/>
          <w:szCs w:val="24"/>
        </w:rPr>
        <w:softHyphen/>
        <w:t>ной прибыли — в срок не позднее 28-го числа следующего месяца;</w:t>
      </w:r>
    </w:p>
    <w:p w:rsidR="00987B5C" w:rsidRPr="00EE764E" w:rsidRDefault="00987B5C" w:rsidP="00987B5C">
      <w:pPr>
        <w:widowControl w:val="0"/>
        <w:autoSpaceDE w:val="0"/>
        <w:autoSpaceDN w:val="0"/>
        <w:adjustRightInd w:val="0"/>
        <w:jc w:val="both"/>
        <w:rPr>
          <w:sz w:val="24"/>
          <w:szCs w:val="24"/>
        </w:rPr>
      </w:pPr>
      <w:r w:rsidRPr="00EE764E">
        <w:rPr>
          <w:sz w:val="24"/>
          <w:szCs w:val="24"/>
        </w:rPr>
        <w:t>♦   квартальные авансовые платежи — в срок не позднее 28-го числа месяца, следующего за кварталом.</w:t>
      </w:r>
    </w:p>
    <w:p w:rsidR="00987B5C" w:rsidRPr="00EE764E" w:rsidRDefault="00987B5C" w:rsidP="00987B5C">
      <w:pPr>
        <w:widowControl w:val="0"/>
        <w:autoSpaceDE w:val="0"/>
        <w:autoSpaceDN w:val="0"/>
        <w:adjustRightInd w:val="0"/>
        <w:ind w:firstLine="720"/>
        <w:jc w:val="both"/>
        <w:rPr>
          <w:sz w:val="24"/>
          <w:szCs w:val="24"/>
        </w:rPr>
      </w:pPr>
      <w:r w:rsidRPr="00EE764E">
        <w:rPr>
          <w:sz w:val="24"/>
          <w:szCs w:val="24"/>
        </w:rPr>
        <w:t>Декларация по налогу на прибыль предоставляется налогопла</w:t>
      </w:r>
      <w:r w:rsidRPr="00EE764E">
        <w:rPr>
          <w:sz w:val="24"/>
          <w:szCs w:val="24"/>
        </w:rPr>
        <w:softHyphen/>
        <w:t>тельщиками и налоговыми агентами:</w:t>
      </w:r>
    </w:p>
    <w:p w:rsidR="00987B5C" w:rsidRPr="00EE764E" w:rsidRDefault="00987B5C" w:rsidP="00987B5C">
      <w:pPr>
        <w:widowControl w:val="0"/>
        <w:autoSpaceDE w:val="0"/>
        <w:autoSpaceDN w:val="0"/>
        <w:adjustRightInd w:val="0"/>
        <w:jc w:val="both"/>
        <w:rPr>
          <w:sz w:val="24"/>
          <w:szCs w:val="24"/>
        </w:rPr>
      </w:pPr>
      <w:r w:rsidRPr="00EE764E">
        <w:rPr>
          <w:sz w:val="24"/>
          <w:szCs w:val="24"/>
        </w:rPr>
        <w:t>♦    по итогам налогового периода — не позднее 28 марта следу</w:t>
      </w:r>
      <w:r w:rsidRPr="00EE764E">
        <w:rPr>
          <w:sz w:val="24"/>
          <w:szCs w:val="24"/>
        </w:rPr>
        <w:softHyphen/>
        <w:t>ющего года;</w:t>
      </w:r>
    </w:p>
    <w:p w:rsidR="00987B5C" w:rsidRPr="00EE764E" w:rsidRDefault="00987B5C" w:rsidP="00987B5C">
      <w:pPr>
        <w:widowControl w:val="0"/>
        <w:autoSpaceDE w:val="0"/>
        <w:autoSpaceDN w:val="0"/>
        <w:adjustRightInd w:val="0"/>
        <w:jc w:val="both"/>
        <w:rPr>
          <w:sz w:val="24"/>
          <w:szCs w:val="24"/>
        </w:rPr>
      </w:pPr>
      <w:r w:rsidRPr="00EE764E">
        <w:rPr>
          <w:sz w:val="24"/>
          <w:szCs w:val="24"/>
        </w:rPr>
        <w:t>♦   по итогам отчетного периода — не позднее 28 дней после его окончания.</w:t>
      </w:r>
    </w:p>
    <w:p w:rsidR="00987B5C" w:rsidRDefault="00987B5C" w:rsidP="00987B5C">
      <w:pPr>
        <w:widowControl w:val="0"/>
        <w:autoSpaceDE w:val="0"/>
        <w:autoSpaceDN w:val="0"/>
        <w:adjustRightInd w:val="0"/>
        <w:jc w:val="both"/>
      </w:pPr>
    </w:p>
    <w:p w:rsidR="00987B5C" w:rsidRPr="00987B5C" w:rsidRDefault="00987B5C" w:rsidP="00987B5C">
      <w:pPr>
        <w:widowControl w:val="0"/>
        <w:autoSpaceDE w:val="0"/>
        <w:autoSpaceDN w:val="0"/>
        <w:adjustRightInd w:val="0"/>
        <w:jc w:val="both"/>
        <w:rPr>
          <w:b/>
          <w:sz w:val="24"/>
          <w:szCs w:val="24"/>
        </w:rPr>
      </w:pPr>
      <w:r w:rsidRPr="00987B5C">
        <w:rPr>
          <w:b/>
          <w:sz w:val="24"/>
          <w:szCs w:val="24"/>
        </w:rPr>
        <w:t>Вопросы для самоконтроля:</w:t>
      </w:r>
    </w:p>
    <w:p w:rsidR="00987B5C" w:rsidRPr="00EE764E" w:rsidRDefault="00987B5C" w:rsidP="00F777EE">
      <w:pPr>
        <w:widowControl w:val="0"/>
        <w:numPr>
          <w:ilvl w:val="0"/>
          <w:numId w:val="49"/>
        </w:numPr>
        <w:autoSpaceDE w:val="0"/>
        <w:autoSpaceDN w:val="0"/>
        <w:adjustRightInd w:val="0"/>
        <w:jc w:val="both"/>
        <w:rPr>
          <w:sz w:val="24"/>
          <w:szCs w:val="24"/>
        </w:rPr>
      </w:pPr>
      <w:r w:rsidRPr="00EE764E">
        <w:rPr>
          <w:sz w:val="24"/>
          <w:szCs w:val="24"/>
        </w:rPr>
        <w:t>Какой нормативный акт устанавливает порядок исчисления и уплаты налога на прибыль?</w:t>
      </w:r>
    </w:p>
    <w:p w:rsidR="00987B5C" w:rsidRPr="00EE764E" w:rsidRDefault="00987B5C" w:rsidP="00F777EE">
      <w:pPr>
        <w:widowControl w:val="0"/>
        <w:numPr>
          <w:ilvl w:val="0"/>
          <w:numId w:val="49"/>
        </w:numPr>
        <w:autoSpaceDE w:val="0"/>
        <w:autoSpaceDN w:val="0"/>
        <w:adjustRightInd w:val="0"/>
        <w:jc w:val="both"/>
        <w:rPr>
          <w:sz w:val="24"/>
          <w:szCs w:val="24"/>
        </w:rPr>
      </w:pPr>
      <w:r w:rsidRPr="00EE764E">
        <w:rPr>
          <w:sz w:val="24"/>
          <w:szCs w:val="24"/>
        </w:rPr>
        <w:t>В чем состоит регулирующая роль налога на прибыль?</w:t>
      </w:r>
    </w:p>
    <w:p w:rsidR="00987B5C" w:rsidRPr="00EE764E" w:rsidRDefault="00987B5C" w:rsidP="00F777EE">
      <w:pPr>
        <w:widowControl w:val="0"/>
        <w:numPr>
          <w:ilvl w:val="0"/>
          <w:numId w:val="49"/>
        </w:numPr>
        <w:autoSpaceDE w:val="0"/>
        <w:autoSpaceDN w:val="0"/>
        <w:adjustRightInd w:val="0"/>
        <w:jc w:val="both"/>
        <w:rPr>
          <w:sz w:val="24"/>
          <w:szCs w:val="24"/>
        </w:rPr>
      </w:pPr>
      <w:r w:rsidRPr="00EE764E">
        <w:rPr>
          <w:sz w:val="24"/>
          <w:szCs w:val="24"/>
        </w:rPr>
        <w:t>Какая группировка доходов и расходов принята в системе бухгалтерского учета и для целей налогообложения прибыли?</w:t>
      </w:r>
    </w:p>
    <w:p w:rsidR="00987B5C" w:rsidRPr="00EE764E" w:rsidRDefault="00987B5C" w:rsidP="00F777EE">
      <w:pPr>
        <w:widowControl w:val="0"/>
        <w:numPr>
          <w:ilvl w:val="0"/>
          <w:numId w:val="49"/>
        </w:numPr>
        <w:autoSpaceDE w:val="0"/>
        <w:autoSpaceDN w:val="0"/>
        <w:adjustRightInd w:val="0"/>
        <w:jc w:val="both"/>
        <w:rPr>
          <w:sz w:val="24"/>
          <w:szCs w:val="24"/>
        </w:rPr>
      </w:pPr>
      <w:r w:rsidRPr="00EE764E">
        <w:rPr>
          <w:sz w:val="24"/>
          <w:szCs w:val="24"/>
        </w:rPr>
        <w:t>Какие расходы организации являются обоснованными?</w:t>
      </w:r>
    </w:p>
    <w:p w:rsidR="00987B5C" w:rsidRPr="00EE764E" w:rsidRDefault="00987B5C" w:rsidP="00F777EE">
      <w:pPr>
        <w:widowControl w:val="0"/>
        <w:numPr>
          <w:ilvl w:val="0"/>
          <w:numId w:val="49"/>
        </w:numPr>
        <w:autoSpaceDE w:val="0"/>
        <w:autoSpaceDN w:val="0"/>
        <w:adjustRightInd w:val="0"/>
        <w:jc w:val="both"/>
        <w:rPr>
          <w:sz w:val="24"/>
          <w:szCs w:val="24"/>
        </w:rPr>
      </w:pPr>
      <w:r w:rsidRPr="00EE764E">
        <w:rPr>
          <w:sz w:val="24"/>
          <w:szCs w:val="24"/>
        </w:rPr>
        <w:t>В чем смысл предоставления субъектам Российской Феде</w:t>
      </w:r>
      <w:r w:rsidRPr="00EE764E">
        <w:rPr>
          <w:sz w:val="24"/>
          <w:szCs w:val="24"/>
        </w:rPr>
        <w:softHyphen/>
        <w:t>рации права регулирования налоговых ставок по прибыли, зачис</w:t>
      </w:r>
      <w:r w:rsidRPr="00EE764E">
        <w:rPr>
          <w:sz w:val="24"/>
          <w:szCs w:val="24"/>
        </w:rPr>
        <w:softHyphen/>
        <w:t>ляемой в их бюджеты?</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Назовите основные виды налогов на потребление.</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Объясните понятие «эластичность налога».</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Каков механизм исчисления НДС?</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В чем отличие «нулевой» ставки от освобождения от НДС?</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Отражается ли на экономике предприятия уплата НДС?</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Чем отличается НДС от налога с продаж?</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Почему в состав плательщиков НДС включены индивидуальные предприниматели?</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Реализация каких товаров не подлежит налогообложению?</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Каков порядок определения суммы НДС, подлежащей упла</w:t>
      </w:r>
      <w:r w:rsidRPr="009F289B">
        <w:rPr>
          <w:sz w:val="24"/>
          <w:szCs w:val="24"/>
        </w:rPr>
        <w:softHyphen/>
        <w:t>те в бюджет?</w:t>
      </w:r>
    </w:p>
    <w:p w:rsidR="00F777EE" w:rsidRPr="009F289B" w:rsidRDefault="00F777EE" w:rsidP="00F777EE">
      <w:pPr>
        <w:widowControl w:val="0"/>
        <w:numPr>
          <w:ilvl w:val="0"/>
          <w:numId w:val="49"/>
        </w:numPr>
        <w:autoSpaceDE w:val="0"/>
        <w:autoSpaceDN w:val="0"/>
        <w:adjustRightInd w:val="0"/>
        <w:jc w:val="both"/>
        <w:rPr>
          <w:sz w:val="24"/>
          <w:szCs w:val="24"/>
        </w:rPr>
      </w:pPr>
      <w:r w:rsidRPr="009F289B">
        <w:rPr>
          <w:sz w:val="24"/>
          <w:szCs w:val="24"/>
        </w:rPr>
        <w:t>Каковы сроки уплаты и представления декларации по НДС?</w:t>
      </w:r>
    </w:p>
    <w:p w:rsidR="00987B5C" w:rsidRPr="00F777EE" w:rsidRDefault="00987B5C" w:rsidP="00F777EE">
      <w:pPr>
        <w:widowControl w:val="0"/>
        <w:autoSpaceDE w:val="0"/>
        <w:autoSpaceDN w:val="0"/>
        <w:adjustRightInd w:val="0"/>
        <w:jc w:val="center"/>
        <w:rPr>
          <w:b/>
          <w:sz w:val="24"/>
          <w:szCs w:val="24"/>
        </w:rPr>
      </w:pPr>
      <w:r w:rsidRPr="00F777EE">
        <w:rPr>
          <w:b/>
          <w:sz w:val="24"/>
          <w:szCs w:val="24"/>
        </w:rPr>
        <w:t>Тесты</w:t>
      </w:r>
    </w:p>
    <w:p w:rsidR="00987B5C" w:rsidRPr="00EE764E" w:rsidRDefault="00987B5C" w:rsidP="00987B5C">
      <w:pPr>
        <w:widowControl w:val="0"/>
        <w:autoSpaceDE w:val="0"/>
        <w:autoSpaceDN w:val="0"/>
        <w:adjustRightInd w:val="0"/>
        <w:jc w:val="both"/>
        <w:rPr>
          <w:sz w:val="24"/>
          <w:szCs w:val="24"/>
        </w:rPr>
      </w:pPr>
      <w:r w:rsidRPr="00EE764E">
        <w:rPr>
          <w:sz w:val="24"/>
          <w:szCs w:val="24"/>
        </w:rPr>
        <w:t>№1</w:t>
      </w:r>
    </w:p>
    <w:p w:rsidR="00987B5C" w:rsidRPr="00EE764E" w:rsidRDefault="00987B5C" w:rsidP="00987B5C">
      <w:pPr>
        <w:widowControl w:val="0"/>
        <w:autoSpaceDE w:val="0"/>
        <w:autoSpaceDN w:val="0"/>
        <w:adjustRightInd w:val="0"/>
        <w:jc w:val="both"/>
        <w:rPr>
          <w:sz w:val="24"/>
          <w:szCs w:val="24"/>
        </w:rPr>
      </w:pPr>
      <w:r w:rsidRPr="00EE764E">
        <w:rPr>
          <w:sz w:val="24"/>
          <w:szCs w:val="24"/>
        </w:rPr>
        <w:t>Доходами от реализации товаров (работ, услуг) для целей налогообложения являются:</w:t>
      </w:r>
    </w:p>
    <w:p w:rsidR="00987B5C" w:rsidRPr="00EE764E" w:rsidRDefault="00987B5C" w:rsidP="00987B5C">
      <w:pPr>
        <w:widowControl w:val="0"/>
        <w:autoSpaceDE w:val="0"/>
        <w:autoSpaceDN w:val="0"/>
        <w:adjustRightInd w:val="0"/>
        <w:jc w:val="both"/>
        <w:rPr>
          <w:sz w:val="24"/>
          <w:szCs w:val="24"/>
        </w:rPr>
      </w:pPr>
      <w:r w:rsidRPr="00EE764E">
        <w:rPr>
          <w:sz w:val="24"/>
          <w:szCs w:val="24"/>
        </w:rPr>
        <w:t>1) выручка от продажи товаров (работ, услуг), имущества и имущественных прав;</w:t>
      </w:r>
    </w:p>
    <w:p w:rsidR="00987B5C" w:rsidRPr="00EE764E" w:rsidRDefault="00987B5C" w:rsidP="00987B5C">
      <w:pPr>
        <w:widowControl w:val="0"/>
        <w:autoSpaceDE w:val="0"/>
        <w:autoSpaceDN w:val="0"/>
        <w:adjustRightInd w:val="0"/>
        <w:jc w:val="both"/>
        <w:rPr>
          <w:sz w:val="24"/>
          <w:szCs w:val="24"/>
        </w:rPr>
      </w:pPr>
      <w:r w:rsidRPr="00EE764E">
        <w:rPr>
          <w:sz w:val="24"/>
          <w:szCs w:val="24"/>
        </w:rPr>
        <w:t>2)  выручка от продажи товаров (работ, услуг), имущества (включая ценные бумаги);</w:t>
      </w:r>
    </w:p>
    <w:p w:rsidR="00987B5C" w:rsidRPr="00EE764E" w:rsidRDefault="00987B5C" w:rsidP="00987B5C">
      <w:pPr>
        <w:widowControl w:val="0"/>
        <w:autoSpaceDE w:val="0"/>
        <w:autoSpaceDN w:val="0"/>
        <w:adjustRightInd w:val="0"/>
        <w:jc w:val="both"/>
        <w:rPr>
          <w:sz w:val="24"/>
          <w:szCs w:val="24"/>
        </w:rPr>
      </w:pPr>
      <w:r w:rsidRPr="00EE764E">
        <w:rPr>
          <w:sz w:val="24"/>
          <w:szCs w:val="24"/>
        </w:rPr>
        <w:t>3) выручка от продажи товаров (работ, услуг).</w:t>
      </w:r>
    </w:p>
    <w:p w:rsidR="00F777EE" w:rsidRDefault="00F777EE" w:rsidP="00987B5C">
      <w:pPr>
        <w:widowControl w:val="0"/>
        <w:autoSpaceDE w:val="0"/>
        <w:autoSpaceDN w:val="0"/>
        <w:adjustRightInd w:val="0"/>
        <w:jc w:val="both"/>
        <w:rPr>
          <w:sz w:val="24"/>
          <w:szCs w:val="24"/>
        </w:rPr>
      </w:pPr>
      <w:r>
        <w:rPr>
          <w:sz w:val="24"/>
          <w:szCs w:val="24"/>
        </w:rPr>
        <w:t xml:space="preserve"> </w:t>
      </w:r>
    </w:p>
    <w:p w:rsidR="00987B5C" w:rsidRPr="00EE764E" w:rsidRDefault="00987B5C" w:rsidP="00987B5C">
      <w:pPr>
        <w:widowControl w:val="0"/>
        <w:autoSpaceDE w:val="0"/>
        <w:autoSpaceDN w:val="0"/>
        <w:adjustRightInd w:val="0"/>
        <w:jc w:val="both"/>
        <w:rPr>
          <w:sz w:val="24"/>
          <w:szCs w:val="24"/>
        </w:rPr>
      </w:pPr>
      <w:r w:rsidRPr="00EE764E">
        <w:rPr>
          <w:sz w:val="24"/>
          <w:szCs w:val="24"/>
        </w:rPr>
        <w:t>№2</w:t>
      </w:r>
      <w:r w:rsidR="00F777EE">
        <w:rPr>
          <w:sz w:val="24"/>
          <w:szCs w:val="24"/>
        </w:rPr>
        <w:t xml:space="preserve"> </w:t>
      </w:r>
    </w:p>
    <w:p w:rsidR="00987B5C" w:rsidRPr="00EE764E" w:rsidRDefault="00987B5C" w:rsidP="00987B5C">
      <w:pPr>
        <w:widowControl w:val="0"/>
        <w:autoSpaceDE w:val="0"/>
        <w:autoSpaceDN w:val="0"/>
        <w:adjustRightInd w:val="0"/>
        <w:jc w:val="both"/>
        <w:rPr>
          <w:sz w:val="24"/>
          <w:szCs w:val="24"/>
        </w:rPr>
      </w:pPr>
      <w:r w:rsidRPr="00EE764E">
        <w:rPr>
          <w:sz w:val="24"/>
          <w:szCs w:val="24"/>
        </w:rPr>
        <w:t>Доходы от долевого участия в деятельности других предпри</w:t>
      </w:r>
      <w:r w:rsidRPr="00EE764E">
        <w:rPr>
          <w:sz w:val="24"/>
          <w:szCs w:val="24"/>
        </w:rPr>
        <w:softHyphen/>
        <w:t>ятий относятся для целей исчисления налога на прибыль:</w:t>
      </w:r>
    </w:p>
    <w:p w:rsidR="00987B5C" w:rsidRPr="00EE764E" w:rsidRDefault="00987B5C" w:rsidP="00987B5C">
      <w:pPr>
        <w:widowControl w:val="0"/>
        <w:autoSpaceDE w:val="0"/>
        <w:autoSpaceDN w:val="0"/>
        <w:adjustRightInd w:val="0"/>
        <w:jc w:val="both"/>
        <w:rPr>
          <w:sz w:val="24"/>
          <w:szCs w:val="24"/>
        </w:rPr>
      </w:pPr>
      <w:r w:rsidRPr="00EE764E">
        <w:rPr>
          <w:sz w:val="24"/>
          <w:szCs w:val="24"/>
        </w:rPr>
        <w:t>1) к доходам от реализации;</w:t>
      </w:r>
    </w:p>
    <w:p w:rsidR="00987B5C" w:rsidRPr="00EE764E" w:rsidRDefault="00987B5C" w:rsidP="00987B5C">
      <w:pPr>
        <w:widowControl w:val="0"/>
        <w:autoSpaceDE w:val="0"/>
        <w:autoSpaceDN w:val="0"/>
        <w:adjustRightInd w:val="0"/>
        <w:jc w:val="both"/>
        <w:rPr>
          <w:sz w:val="24"/>
          <w:szCs w:val="24"/>
        </w:rPr>
      </w:pPr>
      <w:r w:rsidRPr="00EE764E">
        <w:rPr>
          <w:sz w:val="24"/>
          <w:szCs w:val="24"/>
        </w:rPr>
        <w:t>2) к внереализационным доходам;</w:t>
      </w:r>
    </w:p>
    <w:p w:rsidR="00987B5C" w:rsidRPr="00EE764E" w:rsidRDefault="00987B5C" w:rsidP="00987B5C">
      <w:pPr>
        <w:widowControl w:val="0"/>
        <w:autoSpaceDE w:val="0"/>
        <w:autoSpaceDN w:val="0"/>
        <w:adjustRightInd w:val="0"/>
        <w:jc w:val="both"/>
        <w:rPr>
          <w:sz w:val="24"/>
          <w:szCs w:val="24"/>
        </w:rPr>
      </w:pPr>
      <w:r w:rsidRPr="00EE764E">
        <w:rPr>
          <w:sz w:val="24"/>
          <w:szCs w:val="24"/>
        </w:rPr>
        <w:t>3) не учитываются для исчисления прибыли.</w:t>
      </w:r>
    </w:p>
    <w:p w:rsidR="00F777EE" w:rsidRDefault="00F777EE" w:rsidP="00987B5C">
      <w:pPr>
        <w:widowControl w:val="0"/>
        <w:autoSpaceDE w:val="0"/>
        <w:autoSpaceDN w:val="0"/>
        <w:adjustRightInd w:val="0"/>
        <w:jc w:val="both"/>
        <w:rPr>
          <w:sz w:val="24"/>
          <w:szCs w:val="24"/>
        </w:rPr>
      </w:pPr>
    </w:p>
    <w:p w:rsidR="00987B5C" w:rsidRPr="00EE764E" w:rsidRDefault="00987B5C" w:rsidP="00987B5C">
      <w:pPr>
        <w:widowControl w:val="0"/>
        <w:autoSpaceDE w:val="0"/>
        <w:autoSpaceDN w:val="0"/>
        <w:adjustRightInd w:val="0"/>
        <w:jc w:val="both"/>
        <w:rPr>
          <w:sz w:val="24"/>
          <w:szCs w:val="24"/>
        </w:rPr>
      </w:pPr>
      <w:r w:rsidRPr="00EE764E">
        <w:rPr>
          <w:sz w:val="24"/>
          <w:szCs w:val="24"/>
        </w:rPr>
        <w:t>№3</w:t>
      </w:r>
    </w:p>
    <w:p w:rsidR="00987B5C" w:rsidRPr="00EE764E" w:rsidRDefault="00987B5C" w:rsidP="00987B5C">
      <w:pPr>
        <w:widowControl w:val="0"/>
        <w:autoSpaceDE w:val="0"/>
        <w:autoSpaceDN w:val="0"/>
        <w:adjustRightInd w:val="0"/>
        <w:jc w:val="both"/>
        <w:rPr>
          <w:sz w:val="24"/>
          <w:szCs w:val="24"/>
        </w:rPr>
      </w:pPr>
      <w:r w:rsidRPr="00EE764E">
        <w:rPr>
          <w:sz w:val="24"/>
          <w:szCs w:val="24"/>
        </w:rPr>
        <w:t>Налоговая база по налогу на прибыль исчисляется:</w:t>
      </w:r>
    </w:p>
    <w:p w:rsidR="00987B5C" w:rsidRPr="00EE764E" w:rsidRDefault="00987B5C" w:rsidP="00987B5C">
      <w:pPr>
        <w:widowControl w:val="0"/>
        <w:autoSpaceDE w:val="0"/>
        <w:autoSpaceDN w:val="0"/>
        <w:adjustRightInd w:val="0"/>
        <w:jc w:val="both"/>
        <w:rPr>
          <w:sz w:val="24"/>
          <w:szCs w:val="24"/>
        </w:rPr>
      </w:pPr>
      <w:r w:rsidRPr="00EE764E">
        <w:rPr>
          <w:sz w:val="24"/>
          <w:szCs w:val="24"/>
        </w:rPr>
        <w:t>1) по итогам каждого квартала;</w:t>
      </w:r>
    </w:p>
    <w:p w:rsidR="00987B5C" w:rsidRPr="00EE764E" w:rsidRDefault="00987B5C" w:rsidP="00987B5C">
      <w:pPr>
        <w:widowControl w:val="0"/>
        <w:autoSpaceDE w:val="0"/>
        <w:autoSpaceDN w:val="0"/>
        <w:adjustRightInd w:val="0"/>
        <w:jc w:val="both"/>
        <w:rPr>
          <w:sz w:val="24"/>
          <w:szCs w:val="24"/>
        </w:rPr>
      </w:pPr>
      <w:r w:rsidRPr="00EE764E">
        <w:rPr>
          <w:sz w:val="24"/>
          <w:szCs w:val="24"/>
        </w:rPr>
        <w:t>2) нарастающим итогом с начала каждого квартала;</w:t>
      </w:r>
    </w:p>
    <w:p w:rsidR="00987B5C" w:rsidRPr="00EE764E" w:rsidRDefault="00987B5C" w:rsidP="00987B5C">
      <w:pPr>
        <w:widowControl w:val="0"/>
        <w:autoSpaceDE w:val="0"/>
        <w:autoSpaceDN w:val="0"/>
        <w:adjustRightInd w:val="0"/>
        <w:jc w:val="both"/>
        <w:rPr>
          <w:sz w:val="24"/>
          <w:szCs w:val="24"/>
        </w:rPr>
      </w:pPr>
      <w:r w:rsidRPr="00EE764E">
        <w:rPr>
          <w:sz w:val="24"/>
          <w:szCs w:val="24"/>
        </w:rPr>
        <w:t>3) нарастающим итогом с начала налогового периода.</w:t>
      </w:r>
    </w:p>
    <w:p w:rsidR="00F777EE" w:rsidRDefault="00F777EE" w:rsidP="00F777EE">
      <w:pPr>
        <w:ind w:firstLine="720"/>
        <w:jc w:val="both"/>
        <w:rPr>
          <w:sz w:val="24"/>
        </w:rPr>
      </w:pPr>
      <w:r w:rsidRPr="00694A6A">
        <w:rPr>
          <w:sz w:val="24"/>
        </w:rPr>
        <w:tab/>
      </w:r>
    </w:p>
    <w:p w:rsidR="00F777EE" w:rsidRDefault="00F777EE" w:rsidP="00F777EE">
      <w:pPr>
        <w:jc w:val="both"/>
        <w:rPr>
          <w:b/>
          <w:sz w:val="24"/>
          <w:szCs w:val="24"/>
        </w:rPr>
      </w:pPr>
      <w:r w:rsidRPr="00D92F8C">
        <w:rPr>
          <w:b/>
          <w:sz w:val="24"/>
        </w:rPr>
        <w:t xml:space="preserve">Тема 4. </w:t>
      </w:r>
      <w:r w:rsidRPr="00D92F8C">
        <w:rPr>
          <w:b/>
          <w:sz w:val="24"/>
          <w:szCs w:val="24"/>
        </w:rPr>
        <w:t>Региональные налоги и сборы в Российской Федерации</w:t>
      </w:r>
    </w:p>
    <w:p w:rsidR="00F777EE" w:rsidRPr="00D92F8C" w:rsidRDefault="00F777EE" w:rsidP="00F777EE">
      <w:pPr>
        <w:ind w:firstLine="426"/>
        <w:jc w:val="both"/>
        <w:rPr>
          <w:b/>
          <w:sz w:val="24"/>
        </w:rPr>
      </w:pPr>
      <w:r>
        <w:rPr>
          <w:b/>
          <w:sz w:val="24"/>
          <w:szCs w:val="24"/>
        </w:rPr>
        <w:t>План</w:t>
      </w:r>
    </w:p>
    <w:p w:rsidR="00F777EE" w:rsidRPr="00694A6A" w:rsidRDefault="00F777EE" w:rsidP="00F777EE">
      <w:pPr>
        <w:numPr>
          <w:ilvl w:val="0"/>
          <w:numId w:val="50"/>
        </w:numPr>
        <w:spacing w:before="100"/>
        <w:jc w:val="both"/>
        <w:rPr>
          <w:i/>
          <w:sz w:val="24"/>
        </w:rPr>
      </w:pPr>
      <w:r w:rsidRPr="00694A6A">
        <w:rPr>
          <w:i/>
          <w:sz w:val="24"/>
        </w:rPr>
        <w:t xml:space="preserve">Региональные налоги </w:t>
      </w:r>
      <w:r w:rsidRPr="00694A6A">
        <w:rPr>
          <w:sz w:val="24"/>
        </w:rPr>
        <w:t>- место региональных налогов в общей системе налогов. Значение региональных налогов как источника финансо</w:t>
      </w:r>
      <w:r w:rsidRPr="00694A6A">
        <w:rPr>
          <w:sz w:val="24"/>
        </w:rPr>
        <w:softHyphen/>
        <w:t>вых ресурсов для бюджетов субъектов федерации и инстру</w:t>
      </w:r>
      <w:r w:rsidRPr="00694A6A">
        <w:rPr>
          <w:sz w:val="24"/>
        </w:rPr>
        <w:softHyphen/>
        <w:t>мента регулирования хозяйственной деятельности.</w:t>
      </w:r>
    </w:p>
    <w:p w:rsidR="00F777EE" w:rsidRPr="00694A6A" w:rsidRDefault="00F777EE" w:rsidP="00F777EE">
      <w:pPr>
        <w:numPr>
          <w:ilvl w:val="0"/>
          <w:numId w:val="50"/>
        </w:numPr>
        <w:spacing w:before="100"/>
        <w:jc w:val="both"/>
        <w:rPr>
          <w:sz w:val="24"/>
        </w:rPr>
      </w:pPr>
      <w:r w:rsidRPr="00694A6A">
        <w:rPr>
          <w:i/>
          <w:sz w:val="24"/>
        </w:rPr>
        <w:t>Налог на имущество предприятий.</w:t>
      </w:r>
      <w:r w:rsidRPr="00694A6A">
        <w:rPr>
          <w:sz w:val="24"/>
        </w:rPr>
        <w:t xml:space="preserve"> Плательщики налога. Объект налогообложения. Налогооблагаемая база. Ставка налога. Порядок исчисления налога. Налоговый период. Сроки уплаты налога. Льготы по уплате налога на имущество организаций. </w:t>
      </w:r>
      <w:r w:rsidRPr="00694A6A">
        <w:rPr>
          <w:sz w:val="24"/>
        </w:rPr>
        <w:tab/>
        <w:t>Воздействие на</w:t>
      </w:r>
      <w:r w:rsidRPr="00694A6A">
        <w:rPr>
          <w:sz w:val="24"/>
        </w:rPr>
        <w:softHyphen/>
        <w:t xml:space="preserve">лога на имущество на финансовые результаты деятельности предприятий </w:t>
      </w:r>
      <w:r>
        <w:rPr>
          <w:sz w:val="24"/>
        </w:rPr>
        <w:t xml:space="preserve"> </w:t>
      </w:r>
      <w:r w:rsidRPr="00694A6A">
        <w:rPr>
          <w:sz w:val="24"/>
        </w:rPr>
        <w:t>и на уровень цен.</w:t>
      </w:r>
    </w:p>
    <w:p w:rsidR="00F777EE" w:rsidRDefault="00F777EE" w:rsidP="00F777EE">
      <w:pPr>
        <w:numPr>
          <w:ilvl w:val="0"/>
          <w:numId w:val="50"/>
        </w:numPr>
        <w:spacing w:before="100"/>
        <w:rPr>
          <w:i/>
          <w:sz w:val="24"/>
        </w:rPr>
      </w:pPr>
      <w:r w:rsidRPr="00694A6A">
        <w:rPr>
          <w:i/>
          <w:sz w:val="24"/>
        </w:rPr>
        <w:t xml:space="preserve">Прочие региональные налоги. </w:t>
      </w:r>
    </w:p>
    <w:p w:rsidR="00192137" w:rsidRPr="00EE40C9" w:rsidRDefault="00192137" w:rsidP="00192137">
      <w:pPr>
        <w:spacing w:before="100"/>
        <w:ind w:firstLine="360"/>
        <w:jc w:val="both"/>
        <w:rPr>
          <w:sz w:val="24"/>
          <w:szCs w:val="24"/>
        </w:rPr>
      </w:pPr>
      <w:r w:rsidRPr="00EE40C9">
        <w:rPr>
          <w:sz w:val="24"/>
          <w:szCs w:val="24"/>
        </w:rPr>
        <w:t>Региональные налоги и сборы устанавливаются в соответствии с НК РФ и вводятся в действие законами субъектов РФ, они обязательны к уплате на территории соответствующих субъектов РФ. При установлении органы власти субъекта РФ определяют налоговые льготы, налоговую ставку в пределах, установленных НК РФ , порядок и сроки уплаты налога, форму отчетности по налогу. В ст.14 НК РФ перечислены региональные налоги и сборы. К ним относятся:</w:t>
      </w:r>
    </w:p>
    <w:p w:rsidR="00192137" w:rsidRPr="00EE40C9" w:rsidRDefault="00192137" w:rsidP="00192137">
      <w:pPr>
        <w:numPr>
          <w:ilvl w:val="0"/>
          <w:numId w:val="17"/>
        </w:numPr>
        <w:spacing w:before="100"/>
        <w:rPr>
          <w:sz w:val="24"/>
          <w:szCs w:val="24"/>
        </w:rPr>
      </w:pPr>
      <w:r w:rsidRPr="00EE40C9">
        <w:rPr>
          <w:sz w:val="24"/>
          <w:szCs w:val="24"/>
        </w:rPr>
        <w:t>налог на имущество организаций</w:t>
      </w:r>
    </w:p>
    <w:p w:rsidR="00192137" w:rsidRPr="00EE40C9" w:rsidRDefault="00192137" w:rsidP="00192137">
      <w:pPr>
        <w:numPr>
          <w:ilvl w:val="0"/>
          <w:numId w:val="17"/>
        </w:numPr>
        <w:spacing w:before="100"/>
        <w:rPr>
          <w:sz w:val="24"/>
          <w:szCs w:val="24"/>
        </w:rPr>
      </w:pPr>
      <w:r w:rsidRPr="00EE40C9">
        <w:rPr>
          <w:sz w:val="24"/>
          <w:szCs w:val="24"/>
        </w:rPr>
        <w:t>налог на недвижимость</w:t>
      </w:r>
    </w:p>
    <w:p w:rsidR="00192137" w:rsidRPr="00EE40C9" w:rsidRDefault="00192137" w:rsidP="00192137">
      <w:pPr>
        <w:numPr>
          <w:ilvl w:val="0"/>
          <w:numId w:val="17"/>
        </w:numPr>
        <w:spacing w:before="100"/>
        <w:rPr>
          <w:sz w:val="24"/>
          <w:szCs w:val="24"/>
        </w:rPr>
      </w:pPr>
      <w:r w:rsidRPr="00EE40C9">
        <w:rPr>
          <w:sz w:val="24"/>
          <w:szCs w:val="24"/>
        </w:rPr>
        <w:t>дорожный налог</w:t>
      </w:r>
    </w:p>
    <w:p w:rsidR="00192137" w:rsidRPr="00EE40C9" w:rsidRDefault="00192137" w:rsidP="00192137">
      <w:pPr>
        <w:numPr>
          <w:ilvl w:val="0"/>
          <w:numId w:val="17"/>
        </w:numPr>
        <w:spacing w:before="100"/>
        <w:rPr>
          <w:sz w:val="24"/>
          <w:szCs w:val="24"/>
        </w:rPr>
      </w:pPr>
      <w:r w:rsidRPr="00EE40C9">
        <w:rPr>
          <w:sz w:val="24"/>
          <w:szCs w:val="24"/>
        </w:rPr>
        <w:t>транспортный налог</w:t>
      </w:r>
    </w:p>
    <w:p w:rsidR="00192137" w:rsidRPr="00EE40C9" w:rsidRDefault="00192137" w:rsidP="00192137">
      <w:pPr>
        <w:numPr>
          <w:ilvl w:val="0"/>
          <w:numId w:val="17"/>
        </w:numPr>
        <w:spacing w:before="100"/>
        <w:rPr>
          <w:sz w:val="24"/>
          <w:szCs w:val="24"/>
        </w:rPr>
      </w:pPr>
      <w:r w:rsidRPr="00EE40C9">
        <w:rPr>
          <w:sz w:val="24"/>
          <w:szCs w:val="24"/>
        </w:rPr>
        <w:t>налог с продаж</w:t>
      </w:r>
    </w:p>
    <w:p w:rsidR="00192137" w:rsidRPr="00EE40C9" w:rsidRDefault="00192137" w:rsidP="00192137">
      <w:pPr>
        <w:numPr>
          <w:ilvl w:val="0"/>
          <w:numId w:val="17"/>
        </w:numPr>
        <w:spacing w:before="100"/>
        <w:rPr>
          <w:sz w:val="24"/>
          <w:szCs w:val="24"/>
        </w:rPr>
      </w:pPr>
      <w:r w:rsidRPr="00EE40C9">
        <w:rPr>
          <w:sz w:val="24"/>
          <w:szCs w:val="24"/>
        </w:rPr>
        <w:t>налог на игорный бизнес</w:t>
      </w:r>
    </w:p>
    <w:p w:rsidR="00192137" w:rsidRPr="00EE40C9" w:rsidRDefault="00192137" w:rsidP="00192137">
      <w:pPr>
        <w:numPr>
          <w:ilvl w:val="0"/>
          <w:numId w:val="17"/>
        </w:numPr>
        <w:spacing w:before="100"/>
        <w:rPr>
          <w:sz w:val="24"/>
          <w:szCs w:val="24"/>
        </w:rPr>
      </w:pPr>
      <w:r w:rsidRPr="00EE40C9">
        <w:rPr>
          <w:sz w:val="24"/>
          <w:szCs w:val="24"/>
        </w:rPr>
        <w:t>региональные лицензионные сборы.</w:t>
      </w:r>
    </w:p>
    <w:p w:rsidR="00192137" w:rsidRPr="00EE40C9" w:rsidRDefault="00192137" w:rsidP="00192137">
      <w:pPr>
        <w:spacing w:before="100"/>
        <w:ind w:firstLine="360"/>
        <w:jc w:val="both"/>
        <w:rPr>
          <w:sz w:val="24"/>
          <w:szCs w:val="24"/>
        </w:rPr>
      </w:pPr>
      <w:r w:rsidRPr="00EE40C9">
        <w:rPr>
          <w:sz w:val="24"/>
          <w:szCs w:val="24"/>
        </w:rPr>
        <w:t xml:space="preserve">Налогообложение имущества, в том числе недвижимости, общепринято в большинстве развитых стран. Почти 10 стран используют для формирования своих бюджетов налог на имущество. В конце 60-х в нашей стране также были введены имущественные платежи за производственные основные фонды и нормируемые оборотные средства. Плательщиком выступали государственные планово-прибыльные объединения, предприятия, организации промышленности, строительства и т.д.Плата за фонды представляла собой форму распределения прибыли (чистого дохода) и являлась первоочередным платежом из прибыли в государственный бюджет. </w:t>
      </w:r>
    </w:p>
    <w:p w:rsidR="001C778B" w:rsidRPr="00EE40C9" w:rsidRDefault="001C778B" w:rsidP="00192137">
      <w:pPr>
        <w:spacing w:before="100"/>
        <w:ind w:firstLine="360"/>
        <w:jc w:val="both"/>
        <w:rPr>
          <w:sz w:val="24"/>
          <w:szCs w:val="24"/>
        </w:rPr>
      </w:pPr>
      <w:r w:rsidRPr="00EE40C9">
        <w:rPr>
          <w:sz w:val="24"/>
          <w:szCs w:val="24"/>
        </w:rPr>
        <w:t>В РФ налог на имущество предприятий был введен  с 01.01.1992 г. Законом РФ от 13.12.1991 г. №2030-1 «О налоге на имущество предприятий» с целью:</w:t>
      </w:r>
    </w:p>
    <w:p w:rsidR="001C778B" w:rsidRPr="00EE40C9" w:rsidRDefault="001C778B" w:rsidP="001C778B">
      <w:pPr>
        <w:numPr>
          <w:ilvl w:val="0"/>
          <w:numId w:val="18"/>
        </w:numPr>
        <w:spacing w:before="100"/>
        <w:jc w:val="both"/>
        <w:rPr>
          <w:sz w:val="24"/>
          <w:szCs w:val="24"/>
        </w:rPr>
      </w:pPr>
      <w:r w:rsidRPr="00EE40C9">
        <w:rPr>
          <w:sz w:val="24"/>
          <w:szCs w:val="24"/>
        </w:rPr>
        <w:t>создания у предприятий заинтересованности в реализации излишнего, неиспользованного имущества;</w:t>
      </w:r>
    </w:p>
    <w:p w:rsidR="001C778B" w:rsidRPr="00EE40C9" w:rsidRDefault="001C778B" w:rsidP="001C778B">
      <w:pPr>
        <w:numPr>
          <w:ilvl w:val="0"/>
          <w:numId w:val="18"/>
        </w:numPr>
        <w:spacing w:before="100"/>
        <w:jc w:val="both"/>
        <w:rPr>
          <w:sz w:val="24"/>
          <w:szCs w:val="24"/>
        </w:rPr>
      </w:pPr>
      <w:r w:rsidRPr="00EE40C9">
        <w:rPr>
          <w:sz w:val="24"/>
          <w:szCs w:val="24"/>
        </w:rPr>
        <w:t>способствовать эффективному использованию имущества, находящегося на балансе предприятия.</w:t>
      </w:r>
    </w:p>
    <w:p w:rsidR="001C778B" w:rsidRPr="00EE40C9" w:rsidRDefault="001C778B" w:rsidP="001C778B">
      <w:pPr>
        <w:spacing w:before="100"/>
        <w:jc w:val="both"/>
        <w:rPr>
          <w:sz w:val="24"/>
          <w:szCs w:val="24"/>
        </w:rPr>
      </w:pPr>
      <w:r w:rsidRPr="00F777EE">
        <w:rPr>
          <w:b/>
          <w:sz w:val="24"/>
          <w:szCs w:val="24"/>
        </w:rPr>
        <w:t>Вопросы для самоконтроля</w:t>
      </w:r>
      <w:r w:rsidRPr="00EE40C9">
        <w:rPr>
          <w:sz w:val="24"/>
          <w:szCs w:val="24"/>
        </w:rPr>
        <w:t>:</w:t>
      </w:r>
    </w:p>
    <w:p w:rsidR="00F777EE" w:rsidRDefault="00F777EE" w:rsidP="001C778B">
      <w:pPr>
        <w:numPr>
          <w:ilvl w:val="0"/>
          <w:numId w:val="19"/>
        </w:numPr>
        <w:spacing w:before="100"/>
        <w:jc w:val="both"/>
        <w:rPr>
          <w:sz w:val="24"/>
          <w:szCs w:val="24"/>
        </w:rPr>
      </w:pPr>
      <w:r>
        <w:rPr>
          <w:sz w:val="24"/>
          <w:szCs w:val="24"/>
        </w:rPr>
        <w:t xml:space="preserve">Дайте характеристику региональным налогам. </w:t>
      </w:r>
    </w:p>
    <w:p w:rsidR="001C778B" w:rsidRPr="00EE40C9" w:rsidRDefault="001C778B" w:rsidP="001C778B">
      <w:pPr>
        <w:numPr>
          <w:ilvl w:val="0"/>
          <w:numId w:val="19"/>
        </w:numPr>
        <w:spacing w:before="100"/>
        <w:jc w:val="both"/>
        <w:rPr>
          <w:sz w:val="24"/>
          <w:szCs w:val="24"/>
        </w:rPr>
      </w:pPr>
      <w:r w:rsidRPr="00EE40C9">
        <w:rPr>
          <w:sz w:val="24"/>
          <w:szCs w:val="24"/>
        </w:rPr>
        <w:t>Сформулируйте экономический смысл налога на имущество организаций с позиции его регулирующей функции.</w:t>
      </w:r>
    </w:p>
    <w:p w:rsidR="001C778B" w:rsidRPr="00EE40C9" w:rsidRDefault="001C778B" w:rsidP="001C778B">
      <w:pPr>
        <w:numPr>
          <w:ilvl w:val="0"/>
          <w:numId w:val="19"/>
        </w:numPr>
        <w:spacing w:before="100"/>
        <w:jc w:val="both"/>
        <w:rPr>
          <w:sz w:val="24"/>
          <w:szCs w:val="24"/>
        </w:rPr>
      </w:pPr>
      <w:r w:rsidRPr="00EE40C9">
        <w:rPr>
          <w:sz w:val="24"/>
          <w:szCs w:val="24"/>
        </w:rPr>
        <w:t>В чем принципиальное различие налога на имущество, взимаемого с предприятий и физических лиц?</w:t>
      </w:r>
    </w:p>
    <w:p w:rsidR="00192137" w:rsidRPr="00F777EE" w:rsidRDefault="001C778B" w:rsidP="001C778B">
      <w:pPr>
        <w:spacing w:before="100"/>
        <w:ind w:firstLine="360"/>
        <w:jc w:val="center"/>
        <w:rPr>
          <w:b/>
          <w:sz w:val="24"/>
          <w:szCs w:val="24"/>
        </w:rPr>
      </w:pPr>
      <w:r w:rsidRPr="00F777EE">
        <w:rPr>
          <w:b/>
          <w:sz w:val="24"/>
          <w:szCs w:val="24"/>
        </w:rPr>
        <w:t>Тест</w:t>
      </w:r>
    </w:p>
    <w:p w:rsidR="001C778B" w:rsidRPr="00EE40C9" w:rsidRDefault="001C778B" w:rsidP="001C778B">
      <w:pPr>
        <w:spacing w:before="100"/>
        <w:ind w:firstLine="360"/>
        <w:jc w:val="center"/>
        <w:rPr>
          <w:sz w:val="24"/>
          <w:szCs w:val="24"/>
        </w:rPr>
      </w:pPr>
      <w:r w:rsidRPr="00EE40C9">
        <w:rPr>
          <w:sz w:val="24"/>
          <w:szCs w:val="24"/>
        </w:rPr>
        <w:t>№1</w:t>
      </w:r>
    </w:p>
    <w:p w:rsidR="001C778B" w:rsidRPr="00EE40C9" w:rsidRDefault="001C778B" w:rsidP="001C778B">
      <w:pPr>
        <w:spacing w:before="100"/>
        <w:ind w:firstLine="360"/>
        <w:jc w:val="both"/>
        <w:rPr>
          <w:sz w:val="24"/>
          <w:szCs w:val="24"/>
        </w:rPr>
      </w:pPr>
      <w:r w:rsidRPr="00EE40C9">
        <w:rPr>
          <w:sz w:val="24"/>
          <w:szCs w:val="24"/>
        </w:rPr>
        <w:t>Налоговая база определяется как среднегодовая стоимость имущества, признаваемого объектом налогообложения:</w:t>
      </w:r>
    </w:p>
    <w:p w:rsidR="001C778B" w:rsidRPr="00EE40C9" w:rsidRDefault="001C778B" w:rsidP="001C778B">
      <w:pPr>
        <w:numPr>
          <w:ilvl w:val="0"/>
          <w:numId w:val="20"/>
        </w:numPr>
        <w:spacing w:before="100"/>
        <w:jc w:val="both"/>
        <w:rPr>
          <w:sz w:val="24"/>
          <w:szCs w:val="24"/>
        </w:rPr>
      </w:pPr>
      <w:r w:rsidRPr="00EE40C9">
        <w:rPr>
          <w:sz w:val="24"/>
          <w:szCs w:val="24"/>
        </w:rPr>
        <w:t>Да</w:t>
      </w:r>
    </w:p>
    <w:p w:rsidR="001C778B" w:rsidRPr="00EE40C9" w:rsidRDefault="001C778B" w:rsidP="001C778B">
      <w:pPr>
        <w:numPr>
          <w:ilvl w:val="0"/>
          <w:numId w:val="20"/>
        </w:numPr>
        <w:spacing w:before="100"/>
        <w:jc w:val="both"/>
        <w:rPr>
          <w:sz w:val="24"/>
          <w:szCs w:val="24"/>
        </w:rPr>
      </w:pPr>
      <w:r w:rsidRPr="00EE40C9">
        <w:rPr>
          <w:sz w:val="24"/>
          <w:szCs w:val="24"/>
        </w:rPr>
        <w:t>Нет</w:t>
      </w:r>
    </w:p>
    <w:p w:rsidR="001C778B" w:rsidRPr="00EE40C9" w:rsidRDefault="001C778B" w:rsidP="001C778B">
      <w:pPr>
        <w:spacing w:before="100"/>
        <w:jc w:val="center"/>
        <w:rPr>
          <w:sz w:val="24"/>
          <w:szCs w:val="24"/>
        </w:rPr>
      </w:pPr>
      <w:r w:rsidRPr="00EE40C9">
        <w:rPr>
          <w:sz w:val="24"/>
          <w:szCs w:val="24"/>
        </w:rPr>
        <w:t>№2</w:t>
      </w:r>
    </w:p>
    <w:p w:rsidR="00192137" w:rsidRPr="00EE40C9" w:rsidRDefault="001C778B" w:rsidP="00192137">
      <w:pPr>
        <w:spacing w:before="100"/>
        <w:ind w:firstLine="360"/>
        <w:jc w:val="both"/>
        <w:rPr>
          <w:sz w:val="24"/>
          <w:szCs w:val="24"/>
        </w:rPr>
      </w:pPr>
      <w:r w:rsidRPr="00EE40C9">
        <w:rPr>
          <w:sz w:val="24"/>
          <w:szCs w:val="24"/>
        </w:rPr>
        <w:t>Не признаются объектом налогообложения:</w:t>
      </w:r>
    </w:p>
    <w:p w:rsidR="001C778B" w:rsidRPr="00EE40C9" w:rsidRDefault="001C778B" w:rsidP="001C778B">
      <w:pPr>
        <w:numPr>
          <w:ilvl w:val="0"/>
          <w:numId w:val="21"/>
        </w:numPr>
        <w:spacing w:before="100"/>
        <w:jc w:val="both"/>
        <w:rPr>
          <w:sz w:val="24"/>
          <w:szCs w:val="24"/>
        </w:rPr>
      </w:pPr>
      <w:r w:rsidRPr="00EE40C9">
        <w:rPr>
          <w:sz w:val="24"/>
          <w:szCs w:val="24"/>
        </w:rPr>
        <w:t>земля и иные объекты природопользования</w:t>
      </w:r>
    </w:p>
    <w:p w:rsidR="001C778B" w:rsidRPr="00EE40C9" w:rsidRDefault="001C778B" w:rsidP="001C778B">
      <w:pPr>
        <w:numPr>
          <w:ilvl w:val="0"/>
          <w:numId w:val="21"/>
        </w:numPr>
        <w:spacing w:before="100"/>
        <w:jc w:val="both"/>
        <w:rPr>
          <w:sz w:val="24"/>
          <w:szCs w:val="24"/>
        </w:rPr>
      </w:pPr>
      <w:r w:rsidRPr="00EE40C9">
        <w:rPr>
          <w:sz w:val="24"/>
          <w:szCs w:val="24"/>
        </w:rPr>
        <w:t>имущество организаций и учреждений уголовно-исполнительной системы</w:t>
      </w:r>
    </w:p>
    <w:p w:rsidR="005D2FE8" w:rsidRPr="00F777EE" w:rsidRDefault="005D2FE8" w:rsidP="00F777EE">
      <w:pPr>
        <w:spacing w:before="100"/>
        <w:ind w:firstLine="360"/>
        <w:jc w:val="center"/>
        <w:rPr>
          <w:b/>
          <w:sz w:val="24"/>
          <w:szCs w:val="24"/>
        </w:rPr>
      </w:pPr>
      <w:r w:rsidRPr="00F777EE">
        <w:rPr>
          <w:b/>
          <w:sz w:val="24"/>
          <w:szCs w:val="24"/>
        </w:rPr>
        <w:t>Литература</w:t>
      </w:r>
    </w:p>
    <w:p w:rsidR="005D2FE8" w:rsidRPr="00EE40C9" w:rsidRDefault="005D2FE8" w:rsidP="00D10AE0">
      <w:pPr>
        <w:numPr>
          <w:ilvl w:val="0"/>
          <w:numId w:val="2"/>
        </w:numPr>
        <w:ind w:left="714" w:hanging="357"/>
        <w:rPr>
          <w:sz w:val="24"/>
          <w:szCs w:val="24"/>
        </w:rPr>
      </w:pPr>
      <w:r w:rsidRPr="00EE40C9">
        <w:rPr>
          <w:sz w:val="24"/>
          <w:szCs w:val="24"/>
        </w:rPr>
        <w:t>Миляков Н. В. Налоги и налогообложение. С. 106-149.</w:t>
      </w:r>
    </w:p>
    <w:p w:rsidR="00F777EE" w:rsidRPr="00694A6A" w:rsidRDefault="00F777EE" w:rsidP="00F777EE">
      <w:pPr>
        <w:numPr>
          <w:ilvl w:val="0"/>
          <w:numId w:val="2"/>
        </w:numPr>
        <w:rPr>
          <w:sz w:val="24"/>
        </w:rPr>
      </w:pPr>
      <w:r w:rsidRPr="00694A6A">
        <w:rPr>
          <w:sz w:val="24"/>
        </w:rPr>
        <w:t>Балабанов И.Т. Внешнеэкономические связи. М.:, Финансы и статистика, 1998г.</w:t>
      </w:r>
    </w:p>
    <w:p w:rsidR="00F777EE" w:rsidRPr="00694A6A" w:rsidRDefault="00F777EE" w:rsidP="00F777EE">
      <w:pPr>
        <w:numPr>
          <w:ilvl w:val="0"/>
          <w:numId w:val="2"/>
        </w:numPr>
        <w:rPr>
          <w:sz w:val="24"/>
        </w:rPr>
      </w:pPr>
      <w:r w:rsidRPr="00694A6A">
        <w:rPr>
          <w:sz w:val="24"/>
        </w:rPr>
        <w:t>Балакина А.П. Вестник Налоговой Академии. – М.: Всероссийская Государственная налоговая академия ,№1,1999 г.</w:t>
      </w:r>
    </w:p>
    <w:p w:rsidR="00F777EE" w:rsidRPr="00694A6A" w:rsidRDefault="00F777EE" w:rsidP="00F777EE">
      <w:pPr>
        <w:numPr>
          <w:ilvl w:val="0"/>
          <w:numId w:val="2"/>
        </w:numPr>
        <w:rPr>
          <w:sz w:val="24"/>
        </w:rPr>
      </w:pPr>
      <w:r w:rsidRPr="00694A6A">
        <w:rPr>
          <w:sz w:val="24"/>
        </w:rPr>
        <w:t>Батизи Э.Э. Управление внешнеэкономической деятельностью хозяйственных субъектов в России. М.:, Норма, 1998г.</w:t>
      </w:r>
    </w:p>
    <w:p w:rsidR="00F777EE" w:rsidRPr="00694A6A" w:rsidRDefault="00F777EE" w:rsidP="00F777EE">
      <w:pPr>
        <w:numPr>
          <w:ilvl w:val="0"/>
          <w:numId w:val="2"/>
        </w:numPr>
        <w:rPr>
          <w:sz w:val="24"/>
        </w:rPr>
      </w:pPr>
      <w:r w:rsidRPr="00694A6A">
        <w:rPr>
          <w:sz w:val="24"/>
        </w:rPr>
        <w:t>Березова О.А., Зайцев Д.А.  Налоговые проверки – М: Главбух, 1999г.</w:t>
      </w:r>
    </w:p>
    <w:p w:rsidR="00F777EE" w:rsidRPr="00694A6A" w:rsidRDefault="00F777EE" w:rsidP="00F777EE">
      <w:pPr>
        <w:pStyle w:val="a4"/>
        <w:numPr>
          <w:ilvl w:val="0"/>
          <w:numId w:val="2"/>
        </w:numPr>
        <w:rPr>
          <w:rFonts w:ascii="Times New Roman" w:hAnsi="Times New Roman"/>
          <w:sz w:val="24"/>
        </w:rPr>
      </w:pPr>
      <w:r w:rsidRPr="00694A6A">
        <w:rPr>
          <w:rFonts w:ascii="Times New Roman" w:hAnsi="Times New Roman"/>
          <w:sz w:val="24"/>
        </w:rPr>
        <w:t>Бутаков Д.Д. Основы мирового Налогового Кодекса - Финансы. 1996.  N 8, N 10.</w:t>
      </w:r>
    </w:p>
    <w:p w:rsidR="00F777EE" w:rsidRPr="00694A6A" w:rsidRDefault="00F777EE" w:rsidP="00F777EE">
      <w:pPr>
        <w:numPr>
          <w:ilvl w:val="0"/>
          <w:numId w:val="2"/>
        </w:numPr>
        <w:rPr>
          <w:sz w:val="24"/>
        </w:rPr>
      </w:pPr>
      <w:r w:rsidRPr="00694A6A">
        <w:rPr>
          <w:sz w:val="24"/>
        </w:rPr>
        <w:t>Габридзе Б.Н. Российское таможенное право. М.:, Норма, 2001г.</w:t>
      </w:r>
    </w:p>
    <w:p w:rsidR="00F777EE" w:rsidRPr="00694A6A" w:rsidRDefault="00F777EE" w:rsidP="00F777EE">
      <w:pPr>
        <w:pStyle w:val="a4"/>
        <w:numPr>
          <w:ilvl w:val="0"/>
          <w:numId w:val="2"/>
        </w:numPr>
        <w:rPr>
          <w:rFonts w:ascii="Times New Roman" w:hAnsi="Times New Roman"/>
          <w:sz w:val="24"/>
        </w:rPr>
      </w:pPr>
      <w:r w:rsidRPr="00694A6A">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F777EE" w:rsidRPr="00694A6A" w:rsidRDefault="00F777EE" w:rsidP="00F777EE">
      <w:pPr>
        <w:pStyle w:val="a4"/>
        <w:numPr>
          <w:ilvl w:val="0"/>
          <w:numId w:val="2"/>
        </w:numPr>
        <w:rPr>
          <w:rFonts w:ascii="Times New Roman" w:hAnsi="Times New Roman"/>
          <w:sz w:val="24"/>
        </w:rPr>
      </w:pPr>
      <w:r w:rsidRPr="00694A6A">
        <w:rPr>
          <w:rFonts w:ascii="Times New Roman" w:hAnsi="Times New Roman"/>
          <w:sz w:val="24"/>
        </w:rPr>
        <w:t>Дернберг Р.Л. Международное налогообложение / Перевод с английского. - М.: Юнит, 1999г.</w:t>
      </w:r>
    </w:p>
    <w:p w:rsidR="00F777EE" w:rsidRDefault="00F777EE" w:rsidP="00F777EE">
      <w:pPr>
        <w:numPr>
          <w:ilvl w:val="0"/>
          <w:numId w:val="2"/>
        </w:numPr>
        <w:rPr>
          <w:sz w:val="24"/>
        </w:rPr>
      </w:pPr>
      <w:r w:rsidRPr="00694A6A">
        <w:rPr>
          <w:sz w:val="24"/>
        </w:rPr>
        <w:t>Драганов В.П. Основы таможенного дела. М.:, Экономика, 1998г.</w:t>
      </w:r>
    </w:p>
    <w:p w:rsidR="00F777EE" w:rsidRPr="00694A6A" w:rsidRDefault="00F777EE" w:rsidP="00F777EE">
      <w:pPr>
        <w:pStyle w:val="a6"/>
        <w:numPr>
          <w:ilvl w:val="0"/>
          <w:numId w:val="2"/>
        </w:numPr>
        <w:spacing w:after="0"/>
        <w:rPr>
          <w:sz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 xml:space="preserve">. </w:t>
      </w:r>
    </w:p>
    <w:p w:rsidR="00F777EE" w:rsidRDefault="00F777EE" w:rsidP="005D2FE8">
      <w:pPr>
        <w:pStyle w:val="5"/>
        <w:ind w:left="284" w:hanging="284"/>
        <w:jc w:val="both"/>
        <w:rPr>
          <w:szCs w:val="24"/>
        </w:rPr>
      </w:pPr>
    </w:p>
    <w:p w:rsidR="00F777EE" w:rsidRDefault="00F777EE" w:rsidP="00F777EE">
      <w:pPr>
        <w:pStyle w:val="5"/>
        <w:ind w:left="0"/>
        <w:jc w:val="left"/>
      </w:pPr>
      <w:r w:rsidRPr="00A73B00">
        <w:t>Тема 5. Местные налоги Российской Федерации</w:t>
      </w:r>
    </w:p>
    <w:p w:rsidR="00F777EE" w:rsidRPr="00F777EE" w:rsidRDefault="00F777EE" w:rsidP="00F777EE">
      <w:pPr>
        <w:rPr>
          <w:b/>
          <w:sz w:val="24"/>
          <w:szCs w:val="24"/>
        </w:rPr>
      </w:pPr>
      <w:r w:rsidRPr="00F777EE">
        <w:rPr>
          <w:b/>
          <w:sz w:val="24"/>
          <w:szCs w:val="24"/>
        </w:rPr>
        <w:t>План</w:t>
      </w:r>
    </w:p>
    <w:p w:rsidR="00F777EE" w:rsidRPr="00694A6A" w:rsidRDefault="00F777EE" w:rsidP="00F777EE">
      <w:pPr>
        <w:numPr>
          <w:ilvl w:val="0"/>
          <w:numId w:val="51"/>
        </w:numPr>
        <w:spacing w:before="100"/>
        <w:jc w:val="both"/>
        <w:rPr>
          <w:sz w:val="24"/>
        </w:rPr>
      </w:pPr>
      <w:r w:rsidRPr="00694A6A">
        <w:rPr>
          <w:i/>
          <w:sz w:val="24"/>
        </w:rPr>
        <w:t>Земельный налог.</w:t>
      </w:r>
      <w:r w:rsidRPr="00694A6A">
        <w:rPr>
          <w:sz w:val="24"/>
        </w:rPr>
        <w:t xml:space="preserve"> Экономическое содержание земельного налога. Кадастровая оценка земель, ее значение в формиро</w:t>
      </w:r>
      <w:r w:rsidRPr="00694A6A">
        <w:rPr>
          <w:sz w:val="24"/>
        </w:rPr>
        <w:softHyphen/>
        <w:t>вании земельного налога.</w:t>
      </w:r>
      <w:r>
        <w:rPr>
          <w:sz w:val="24"/>
        </w:rPr>
        <w:t xml:space="preserve"> </w:t>
      </w:r>
      <w:r w:rsidRPr="00694A6A">
        <w:rPr>
          <w:sz w:val="24"/>
        </w:rPr>
        <w:t>Плательщики налога. Ставки земельного налога. Прин</w:t>
      </w:r>
      <w:r w:rsidRPr="00694A6A">
        <w:rPr>
          <w:sz w:val="24"/>
        </w:rPr>
        <w:softHyphen/>
        <w:t>ципы дифференциации ставок земельного налога. Особен</w:t>
      </w:r>
      <w:r w:rsidRPr="00694A6A">
        <w:rPr>
          <w:sz w:val="24"/>
        </w:rPr>
        <w:softHyphen/>
        <w:t>ности дифференциации ставок на городские земли. Налог на земли сельскохозяйственного назначения. Система льгот по уплате земельного налога.</w:t>
      </w:r>
    </w:p>
    <w:p w:rsidR="00F777EE" w:rsidRPr="00694A6A" w:rsidRDefault="00F777EE" w:rsidP="00F777EE">
      <w:pPr>
        <w:numPr>
          <w:ilvl w:val="0"/>
          <w:numId w:val="51"/>
        </w:numPr>
        <w:spacing w:before="100"/>
        <w:jc w:val="both"/>
        <w:rPr>
          <w:sz w:val="24"/>
        </w:rPr>
      </w:pPr>
      <w:r w:rsidRPr="00694A6A">
        <w:rPr>
          <w:i/>
          <w:sz w:val="24"/>
        </w:rPr>
        <w:t>Налог на рекламу.</w:t>
      </w:r>
      <w:r w:rsidRPr="00694A6A">
        <w:rPr>
          <w:sz w:val="24"/>
        </w:rPr>
        <w:t xml:space="preserve"> Плательщики налога. Объект налогообложения. Налогооблагаемая база. Ставка налога. Порядок исчисления налога. Налоговый период. Сроки уплаты налога. Льготы по уплате налога на имущество организаций. </w:t>
      </w:r>
    </w:p>
    <w:p w:rsidR="00F777EE" w:rsidRDefault="00F777EE" w:rsidP="00F777EE">
      <w:pPr>
        <w:numPr>
          <w:ilvl w:val="0"/>
          <w:numId w:val="51"/>
        </w:numPr>
        <w:spacing w:before="100"/>
        <w:jc w:val="both"/>
        <w:rPr>
          <w:i/>
          <w:sz w:val="24"/>
        </w:rPr>
      </w:pPr>
      <w:r w:rsidRPr="00694A6A">
        <w:rPr>
          <w:i/>
          <w:sz w:val="24"/>
        </w:rPr>
        <w:t>Прочие местные налоги и сборы.</w:t>
      </w:r>
    </w:p>
    <w:p w:rsidR="009D4536" w:rsidRPr="00EE40C9" w:rsidRDefault="001C778B" w:rsidP="00F777EE">
      <w:pPr>
        <w:spacing w:before="100"/>
        <w:ind w:firstLine="360"/>
        <w:jc w:val="both"/>
        <w:rPr>
          <w:sz w:val="24"/>
          <w:szCs w:val="24"/>
        </w:rPr>
      </w:pPr>
      <w:r w:rsidRPr="00EE40C9">
        <w:rPr>
          <w:sz w:val="24"/>
          <w:szCs w:val="24"/>
        </w:rPr>
        <w:t>Местными признаются налоги и сборы, устанавливаемые и вводимые в действие в соответствии с НК РФ, нормативными актами представител</w:t>
      </w:r>
      <w:r w:rsidR="009D4536" w:rsidRPr="00EE40C9">
        <w:rPr>
          <w:sz w:val="24"/>
          <w:szCs w:val="24"/>
        </w:rPr>
        <w:t>ь</w:t>
      </w:r>
      <w:r w:rsidRPr="00EE40C9">
        <w:rPr>
          <w:sz w:val="24"/>
          <w:szCs w:val="24"/>
        </w:rPr>
        <w:t xml:space="preserve">ных органов самоуправления и обязательные к уплате на </w:t>
      </w:r>
      <w:r w:rsidR="009D4536" w:rsidRPr="00EE40C9">
        <w:rPr>
          <w:sz w:val="24"/>
          <w:szCs w:val="24"/>
        </w:rPr>
        <w:t xml:space="preserve"> территории соответствующих муниципальных образований. Местные налоги и сборы установлены ст.15 НК РФ. К ним относятся:</w:t>
      </w:r>
    </w:p>
    <w:p w:rsidR="001C778B" w:rsidRPr="00EE40C9" w:rsidRDefault="009D4536" w:rsidP="00F777EE">
      <w:pPr>
        <w:numPr>
          <w:ilvl w:val="0"/>
          <w:numId w:val="22"/>
        </w:numPr>
        <w:spacing w:before="100"/>
        <w:jc w:val="both"/>
        <w:rPr>
          <w:sz w:val="24"/>
          <w:szCs w:val="24"/>
        </w:rPr>
      </w:pPr>
      <w:r w:rsidRPr="00EE40C9">
        <w:rPr>
          <w:sz w:val="24"/>
          <w:szCs w:val="24"/>
        </w:rPr>
        <w:t>земельный налог</w:t>
      </w:r>
    </w:p>
    <w:p w:rsidR="009D4536" w:rsidRPr="00EE40C9" w:rsidRDefault="009D4536" w:rsidP="009D4536">
      <w:pPr>
        <w:numPr>
          <w:ilvl w:val="0"/>
          <w:numId w:val="22"/>
        </w:numPr>
        <w:spacing w:before="100"/>
        <w:rPr>
          <w:sz w:val="24"/>
          <w:szCs w:val="24"/>
        </w:rPr>
      </w:pPr>
      <w:r w:rsidRPr="00EE40C9">
        <w:rPr>
          <w:sz w:val="24"/>
          <w:szCs w:val="24"/>
        </w:rPr>
        <w:t>налог на имущество физических лиц</w:t>
      </w:r>
    </w:p>
    <w:p w:rsidR="009D4536" w:rsidRPr="00EE40C9" w:rsidRDefault="009D4536" w:rsidP="009D4536">
      <w:pPr>
        <w:numPr>
          <w:ilvl w:val="0"/>
          <w:numId w:val="22"/>
        </w:numPr>
        <w:spacing w:before="100"/>
        <w:rPr>
          <w:sz w:val="24"/>
          <w:szCs w:val="24"/>
        </w:rPr>
      </w:pPr>
      <w:r w:rsidRPr="00EE40C9">
        <w:rPr>
          <w:sz w:val="24"/>
          <w:szCs w:val="24"/>
        </w:rPr>
        <w:t>налог на рекламу</w:t>
      </w:r>
    </w:p>
    <w:p w:rsidR="009D4536" w:rsidRPr="00EE40C9" w:rsidRDefault="009D4536" w:rsidP="009D4536">
      <w:pPr>
        <w:numPr>
          <w:ilvl w:val="0"/>
          <w:numId w:val="22"/>
        </w:numPr>
        <w:spacing w:before="100"/>
        <w:rPr>
          <w:sz w:val="24"/>
          <w:szCs w:val="24"/>
        </w:rPr>
      </w:pPr>
      <w:r w:rsidRPr="00EE40C9">
        <w:rPr>
          <w:sz w:val="24"/>
          <w:szCs w:val="24"/>
        </w:rPr>
        <w:t>налог на наследование и дарение</w:t>
      </w:r>
    </w:p>
    <w:p w:rsidR="009D4536" w:rsidRPr="00EE40C9" w:rsidRDefault="009D4536" w:rsidP="009D4536">
      <w:pPr>
        <w:numPr>
          <w:ilvl w:val="0"/>
          <w:numId w:val="22"/>
        </w:numPr>
        <w:spacing w:before="100"/>
        <w:rPr>
          <w:sz w:val="24"/>
          <w:szCs w:val="24"/>
        </w:rPr>
      </w:pPr>
      <w:r w:rsidRPr="00EE40C9">
        <w:rPr>
          <w:sz w:val="24"/>
          <w:szCs w:val="24"/>
        </w:rPr>
        <w:t>местные лицензионные сборы</w:t>
      </w:r>
    </w:p>
    <w:p w:rsidR="009D4536" w:rsidRPr="00EE40C9" w:rsidRDefault="009D4536" w:rsidP="009D4536">
      <w:pPr>
        <w:spacing w:before="100"/>
        <w:ind w:left="360" w:firstLine="60"/>
        <w:jc w:val="both"/>
        <w:rPr>
          <w:sz w:val="24"/>
          <w:szCs w:val="24"/>
        </w:rPr>
      </w:pPr>
      <w:r w:rsidRPr="00F777EE">
        <w:rPr>
          <w:i/>
          <w:sz w:val="24"/>
          <w:szCs w:val="24"/>
        </w:rPr>
        <w:t>Налог на рекламу</w:t>
      </w:r>
      <w:r w:rsidRPr="00EE40C9">
        <w:rPr>
          <w:sz w:val="24"/>
          <w:szCs w:val="24"/>
        </w:rPr>
        <w:t xml:space="preserve"> является одним из самых существенных по объему поступающих платежей и возникает у предприятий и граждан, осуществляющих расходы по рекламе собственно продукции, работ, услуг.  Рекламой считается любая форма публичного представления товаров, работ, услуг через средства распространения информации. Юридическое или физическое лицо, от имени которого осуществляется реклама, именуется рекламодателем. К рекламным услугам не относятся изготовление и распространение: информационных вывесок о режиме работы и правилах обслуживания потребителей, размещаемых в помещениях, используемых для реализации товаров, включая витрины; объявлений и извещений об изменении местонахождения организаций, номеров телефонов и т.д.</w:t>
      </w:r>
    </w:p>
    <w:p w:rsidR="009D4536" w:rsidRPr="00F777EE" w:rsidRDefault="009D4536" w:rsidP="009D4536">
      <w:pPr>
        <w:spacing w:before="100"/>
        <w:ind w:left="360" w:firstLine="60"/>
        <w:jc w:val="both"/>
        <w:rPr>
          <w:b/>
          <w:sz w:val="24"/>
          <w:szCs w:val="24"/>
        </w:rPr>
      </w:pPr>
      <w:r w:rsidRPr="00F777EE">
        <w:rPr>
          <w:b/>
          <w:sz w:val="24"/>
          <w:szCs w:val="24"/>
        </w:rPr>
        <w:t>Вопросы для самоконтроля:</w:t>
      </w:r>
    </w:p>
    <w:p w:rsidR="009D4536" w:rsidRPr="00EE40C9" w:rsidRDefault="009D4536" w:rsidP="009D4536">
      <w:pPr>
        <w:numPr>
          <w:ilvl w:val="0"/>
          <w:numId w:val="23"/>
        </w:numPr>
        <w:spacing w:before="100"/>
        <w:jc w:val="both"/>
        <w:rPr>
          <w:sz w:val="24"/>
          <w:szCs w:val="24"/>
        </w:rPr>
      </w:pPr>
      <w:r w:rsidRPr="00EE40C9">
        <w:rPr>
          <w:sz w:val="24"/>
          <w:szCs w:val="24"/>
        </w:rPr>
        <w:t>Перечислите местные налоги и сборы.</w:t>
      </w:r>
    </w:p>
    <w:p w:rsidR="009D4536" w:rsidRPr="00EE40C9" w:rsidRDefault="009D4536" w:rsidP="009D4536">
      <w:pPr>
        <w:numPr>
          <w:ilvl w:val="0"/>
          <w:numId w:val="23"/>
        </w:numPr>
        <w:spacing w:before="100"/>
        <w:jc w:val="both"/>
        <w:rPr>
          <w:sz w:val="24"/>
          <w:szCs w:val="24"/>
        </w:rPr>
      </w:pPr>
      <w:r w:rsidRPr="00EE40C9">
        <w:rPr>
          <w:sz w:val="24"/>
          <w:szCs w:val="24"/>
        </w:rPr>
        <w:t>Дайте определение понятию «земельный налог».</w:t>
      </w:r>
    </w:p>
    <w:p w:rsidR="009D4536" w:rsidRPr="00F777EE" w:rsidRDefault="009D4536" w:rsidP="009D4536">
      <w:pPr>
        <w:spacing w:before="100"/>
        <w:ind w:left="420"/>
        <w:jc w:val="center"/>
        <w:rPr>
          <w:b/>
          <w:sz w:val="24"/>
          <w:szCs w:val="24"/>
        </w:rPr>
      </w:pPr>
      <w:r w:rsidRPr="00F777EE">
        <w:rPr>
          <w:b/>
          <w:sz w:val="24"/>
          <w:szCs w:val="24"/>
        </w:rPr>
        <w:t>Тест</w:t>
      </w:r>
    </w:p>
    <w:p w:rsidR="009D4536" w:rsidRPr="00EE40C9" w:rsidRDefault="009D4536" w:rsidP="009D4536">
      <w:pPr>
        <w:spacing w:before="100"/>
        <w:ind w:left="420"/>
        <w:jc w:val="center"/>
        <w:rPr>
          <w:sz w:val="24"/>
          <w:szCs w:val="24"/>
        </w:rPr>
      </w:pPr>
      <w:r w:rsidRPr="00EE40C9">
        <w:rPr>
          <w:sz w:val="24"/>
          <w:szCs w:val="24"/>
        </w:rPr>
        <w:t>№1</w:t>
      </w:r>
    </w:p>
    <w:p w:rsidR="009D4536" w:rsidRPr="00EE40C9" w:rsidRDefault="009D4536" w:rsidP="009D4536">
      <w:pPr>
        <w:spacing w:before="100"/>
        <w:ind w:left="420"/>
        <w:jc w:val="both"/>
        <w:rPr>
          <w:sz w:val="24"/>
          <w:szCs w:val="24"/>
        </w:rPr>
      </w:pPr>
      <w:r w:rsidRPr="00EE40C9">
        <w:rPr>
          <w:sz w:val="24"/>
          <w:szCs w:val="24"/>
        </w:rPr>
        <w:t>Объектом налогообложения налога на рекламу  является стоимость работ и услуг по изготовлению и распространению рекламы собственной продукции (работ, услуг)</w:t>
      </w:r>
    </w:p>
    <w:p w:rsidR="009D4536" w:rsidRPr="00EE40C9" w:rsidRDefault="009D4536" w:rsidP="009D4536">
      <w:pPr>
        <w:numPr>
          <w:ilvl w:val="0"/>
          <w:numId w:val="24"/>
        </w:numPr>
        <w:spacing w:before="100"/>
        <w:jc w:val="both"/>
        <w:rPr>
          <w:sz w:val="24"/>
          <w:szCs w:val="24"/>
        </w:rPr>
      </w:pPr>
      <w:r w:rsidRPr="00EE40C9">
        <w:rPr>
          <w:sz w:val="24"/>
          <w:szCs w:val="24"/>
        </w:rPr>
        <w:t>Да</w:t>
      </w:r>
    </w:p>
    <w:p w:rsidR="009D4536" w:rsidRPr="00EE40C9" w:rsidRDefault="009D4536" w:rsidP="009D4536">
      <w:pPr>
        <w:numPr>
          <w:ilvl w:val="0"/>
          <w:numId w:val="24"/>
        </w:numPr>
        <w:spacing w:before="100"/>
        <w:jc w:val="both"/>
        <w:rPr>
          <w:sz w:val="24"/>
          <w:szCs w:val="24"/>
        </w:rPr>
      </w:pPr>
      <w:r w:rsidRPr="00EE40C9">
        <w:rPr>
          <w:sz w:val="24"/>
          <w:szCs w:val="24"/>
        </w:rPr>
        <w:t>Нет</w:t>
      </w:r>
    </w:p>
    <w:p w:rsidR="009D4536" w:rsidRPr="00EE40C9" w:rsidRDefault="009D4536" w:rsidP="009D4536">
      <w:pPr>
        <w:spacing w:before="100"/>
        <w:jc w:val="center"/>
        <w:rPr>
          <w:sz w:val="24"/>
          <w:szCs w:val="24"/>
        </w:rPr>
      </w:pPr>
      <w:r w:rsidRPr="00EE40C9">
        <w:rPr>
          <w:sz w:val="24"/>
          <w:szCs w:val="24"/>
        </w:rPr>
        <w:t>№2</w:t>
      </w:r>
    </w:p>
    <w:p w:rsidR="009D4536" w:rsidRPr="00EE40C9" w:rsidRDefault="007C53B1" w:rsidP="007C53B1">
      <w:pPr>
        <w:spacing w:before="100"/>
        <w:jc w:val="both"/>
        <w:rPr>
          <w:sz w:val="24"/>
          <w:szCs w:val="24"/>
        </w:rPr>
      </w:pPr>
      <w:r w:rsidRPr="00EE40C9">
        <w:rPr>
          <w:sz w:val="24"/>
          <w:szCs w:val="24"/>
        </w:rPr>
        <w:t>Учет расчетов с бюджетом по налогу на рекламу  ведется плательщиком на счете 68 «Расчеты с бюджетом», на отдельном субсчете «Налог на рекламу»:</w:t>
      </w:r>
    </w:p>
    <w:p w:rsidR="007C53B1" w:rsidRPr="00EE40C9" w:rsidRDefault="007C53B1" w:rsidP="007C53B1">
      <w:pPr>
        <w:numPr>
          <w:ilvl w:val="0"/>
          <w:numId w:val="25"/>
        </w:numPr>
        <w:spacing w:before="100"/>
        <w:jc w:val="both"/>
        <w:rPr>
          <w:sz w:val="24"/>
          <w:szCs w:val="24"/>
        </w:rPr>
      </w:pPr>
      <w:r w:rsidRPr="00EE40C9">
        <w:rPr>
          <w:sz w:val="24"/>
          <w:szCs w:val="24"/>
        </w:rPr>
        <w:t>Да</w:t>
      </w:r>
    </w:p>
    <w:p w:rsidR="007C53B1" w:rsidRPr="00EE40C9" w:rsidRDefault="007C53B1" w:rsidP="007C53B1">
      <w:pPr>
        <w:numPr>
          <w:ilvl w:val="0"/>
          <w:numId w:val="25"/>
        </w:numPr>
        <w:spacing w:before="100"/>
        <w:jc w:val="both"/>
        <w:rPr>
          <w:i/>
          <w:sz w:val="24"/>
          <w:szCs w:val="24"/>
        </w:rPr>
      </w:pPr>
      <w:r w:rsidRPr="00EE40C9">
        <w:rPr>
          <w:sz w:val="24"/>
          <w:szCs w:val="24"/>
        </w:rPr>
        <w:t>Нет</w:t>
      </w:r>
    </w:p>
    <w:p w:rsidR="005D2FE8" w:rsidRPr="00F777EE" w:rsidRDefault="005D2FE8" w:rsidP="00F777EE">
      <w:pPr>
        <w:spacing w:before="100"/>
        <w:ind w:left="360"/>
        <w:jc w:val="center"/>
        <w:rPr>
          <w:b/>
          <w:sz w:val="24"/>
          <w:szCs w:val="24"/>
        </w:rPr>
      </w:pPr>
      <w:r w:rsidRPr="00F777EE">
        <w:rPr>
          <w:b/>
          <w:sz w:val="24"/>
          <w:szCs w:val="24"/>
        </w:rPr>
        <w:t>Литература</w:t>
      </w:r>
    </w:p>
    <w:p w:rsidR="00F777EE" w:rsidRPr="00EE40C9" w:rsidRDefault="00F777EE" w:rsidP="00F777EE">
      <w:pPr>
        <w:numPr>
          <w:ilvl w:val="0"/>
          <w:numId w:val="52"/>
        </w:numPr>
        <w:rPr>
          <w:sz w:val="24"/>
          <w:szCs w:val="24"/>
        </w:rPr>
      </w:pPr>
      <w:r w:rsidRPr="00EE40C9">
        <w:rPr>
          <w:sz w:val="24"/>
          <w:szCs w:val="24"/>
        </w:rPr>
        <w:t>Миляков Н. В. Налоги и налогообложение. С. 106-149.</w:t>
      </w:r>
    </w:p>
    <w:p w:rsidR="00F777EE" w:rsidRPr="00694A6A" w:rsidRDefault="00F777EE" w:rsidP="00F777EE">
      <w:pPr>
        <w:numPr>
          <w:ilvl w:val="0"/>
          <w:numId w:val="52"/>
        </w:numPr>
        <w:rPr>
          <w:sz w:val="24"/>
        </w:rPr>
      </w:pPr>
      <w:r w:rsidRPr="00694A6A">
        <w:rPr>
          <w:sz w:val="24"/>
        </w:rPr>
        <w:t>Балабанов И.Т. Внешнеэкономические связи. М.:, Финансы и статистика, 1998г.</w:t>
      </w:r>
    </w:p>
    <w:p w:rsidR="00F777EE" w:rsidRPr="00694A6A" w:rsidRDefault="00F777EE" w:rsidP="00F777EE">
      <w:pPr>
        <w:numPr>
          <w:ilvl w:val="0"/>
          <w:numId w:val="52"/>
        </w:numPr>
        <w:rPr>
          <w:sz w:val="24"/>
        </w:rPr>
      </w:pPr>
      <w:r w:rsidRPr="00694A6A">
        <w:rPr>
          <w:sz w:val="24"/>
        </w:rPr>
        <w:t>Балакина А.П. Вестник Налоговой Академии. – М.: Всероссийская Государственная налоговая академия ,№1,1999 г.</w:t>
      </w:r>
    </w:p>
    <w:p w:rsidR="00F777EE" w:rsidRPr="00694A6A" w:rsidRDefault="00F777EE" w:rsidP="00F777EE">
      <w:pPr>
        <w:numPr>
          <w:ilvl w:val="0"/>
          <w:numId w:val="52"/>
        </w:numPr>
        <w:rPr>
          <w:sz w:val="24"/>
        </w:rPr>
      </w:pPr>
      <w:r w:rsidRPr="00694A6A">
        <w:rPr>
          <w:sz w:val="24"/>
        </w:rPr>
        <w:t>Батизи Э.Э. Управление внешнеэкономической деятельностью хозяйственных субъектов в России. М.:, Норма, 1998г.</w:t>
      </w:r>
    </w:p>
    <w:p w:rsidR="00F777EE" w:rsidRPr="00694A6A" w:rsidRDefault="00F777EE" w:rsidP="00F777EE">
      <w:pPr>
        <w:numPr>
          <w:ilvl w:val="0"/>
          <w:numId w:val="52"/>
        </w:numPr>
        <w:rPr>
          <w:sz w:val="24"/>
        </w:rPr>
      </w:pPr>
      <w:r w:rsidRPr="00694A6A">
        <w:rPr>
          <w:sz w:val="24"/>
        </w:rPr>
        <w:t>Березова О.А., Зайцев Д.А.  Налоговые проверки – М: Главбух, 1999г.</w:t>
      </w:r>
    </w:p>
    <w:p w:rsidR="00F777EE" w:rsidRPr="00694A6A" w:rsidRDefault="00F777EE" w:rsidP="00F777EE">
      <w:pPr>
        <w:pStyle w:val="a4"/>
        <w:numPr>
          <w:ilvl w:val="0"/>
          <w:numId w:val="52"/>
        </w:numPr>
        <w:rPr>
          <w:rFonts w:ascii="Times New Roman" w:hAnsi="Times New Roman"/>
          <w:sz w:val="24"/>
        </w:rPr>
      </w:pPr>
      <w:r w:rsidRPr="00694A6A">
        <w:rPr>
          <w:rFonts w:ascii="Times New Roman" w:hAnsi="Times New Roman"/>
          <w:sz w:val="24"/>
        </w:rPr>
        <w:t>Бутаков Д.Д. Основы мирового Налогового Кодекса - Финансы. 1996.  N 8, N 10.</w:t>
      </w:r>
    </w:p>
    <w:p w:rsidR="00F777EE" w:rsidRPr="00694A6A" w:rsidRDefault="00F777EE" w:rsidP="00F777EE">
      <w:pPr>
        <w:numPr>
          <w:ilvl w:val="0"/>
          <w:numId w:val="52"/>
        </w:numPr>
        <w:rPr>
          <w:sz w:val="24"/>
        </w:rPr>
      </w:pPr>
      <w:r w:rsidRPr="00694A6A">
        <w:rPr>
          <w:sz w:val="24"/>
        </w:rPr>
        <w:t>Габридзе Б.Н. Российское таможенное право. М.:, Норма, 2001г.</w:t>
      </w:r>
    </w:p>
    <w:p w:rsidR="00F777EE" w:rsidRPr="00694A6A" w:rsidRDefault="00F777EE" w:rsidP="00F777EE">
      <w:pPr>
        <w:pStyle w:val="a4"/>
        <w:numPr>
          <w:ilvl w:val="0"/>
          <w:numId w:val="52"/>
        </w:numPr>
        <w:rPr>
          <w:rFonts w:ascii="Times New Roman" w:hAnsi="Times New Roman"/>
          <w:sz w:val="24"/>
        </w:rPr>
      </w:pPr>
      <w:r w:rsidRPr="00694A6A">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F777EE" w:rsidRPr="00694A6A" w:rsidRDefault="00F777EE" w:rsidP="00F777EE">
      <w:pPr>
        <w:pStyle w:val="a4"/>
        <w:numPr>
          <w:ilvl w:val="0"/>
          <w:numId w:val="52"/>
        </w:numPr>
        <w:rPr>
          <w:rFonts w:ascii="Times New Roman" w:hAnsi="Times New Roman"/>
          <w:sz w:val="24"/>
        </w:rPr>
      </w:pPr>
      <w:r w:rsidRPr="00694A6A">
        <w:rPr>
          <w:rFonts w:ascii="Times New Roman" w:hAnsi="Times New Roman"/>
          <w:sz w:val="24"/>
        </w:rPr>
        <w:t>Дернберг Р.Л. Международное налогообложение / Перевод с английского. - М.: Юнит, 1999г.</w:t>
      </w:r>
    </w:p>
    <w:p w:rsidR="00F777EE" w:rsidRDefault="00F777EE" w:rsidP="00F777EE">
      <w:pPr>
        <w:numPr>
          <w:ilvl w:val="0"/>
          <w:numId w:val="52"/>
        </w:numPr>
        <w:rPr>
          <w:sz w:val="24"/>
        </w:rPr>
      </w:pPr>
      <w:r w:rsidRPr="00694A6A">
        <w:rPr>
          <w:sz w:val="24"/>
        </w:rPr>
        <w:t>Драганов В.П. Основы таможенного дела. М.:, Экономика, 1998г.</w:t>
      </w:r>
    </w:p>
    <w:p w:rsidR="00F777EE" w:rsidRPr="00694A6A" w:rsidRDefault="00F777EE" w:rsidP="00F777EE">
      <w:pPr>
        <w:pStyle w:val="a6"/>
        <w:numPr>
          <w:ilvl w:val="0"/>
          <w:numId w:val="52"/>
        </w:numPr>
        <w:spacing w:after="0"/>
        <w:rPr>
          <w:sz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 xml:space="preserve">. </w:t>
      </w:r>
    </w:p>
    <w:p w:rsidR="005D2FE8" w:rsidRDefault="005D2FE8" w:rsidP="00F777EE">
      <w:pPr>
        <w:spacing w:before="100"/>
        <w:ind w:right="200"/>
        <w:jc w:val="center"/>
        <w:rPr>
          <w:i/>
          <w:sz w:val="24"/>
          <w:szCs w:val="24"/>
          <w:u w:val="single"/>
        </w:rPr>
      </w:pPr>
    </w:p>
    <w:p w:rsidR="00F777EE" w:rsidRDefault="00F777EE" w:rsidP="00F777EE">
      <w:pPr>
        <w:spacing w:before="100"/>
        <w:ind w:left="1060" w:right="200" w:hanging="1060"/>
        <w:rPr>
          <w:b/>
          <w:sz w:val="24"/>
        </w:rPr>
      </w:pPr>
      <w:r w:rsidRPr="00D94854">
        <w:rPr>
          <w:b/>
          <w:sz w:val="24"/>
        </w:rPr>
        <w:t xml:space="preserve">Тема 6. </w:t>
      </w:r>
      <w:r w:rsidRPr="00D94854">
        <w:rPr>
          <w:b/>
          <w:sz w:val="24"/>
          <w:szCs w:val="24"/>
        </w:rPr>
        <w:t xml:space="preserve">Общая характеристика и назначение </w:t>
      </w:r>
      <w:r>
        <w:rPr>
          <w:b/>
          <w:sz w:val="24"/>
          <w:szCs w:val="24"/>
        </w:rPr>
        <w:t xml:space="preserve"> т</w:t>
      </w:r>
      <w:r w:rsidRPr="00D94854">
        <w:rPr>
          <w:b/>
          <w:sz w:val="24"/>
          <w:szCs w:val="24"/>
        </w:rPr>
        <w:t>аможенных платежей</w:t>
      </w:r>
      <w:r w:rsidRPr="00D94854">
        <w:rPr>
          <w:b/>
          <w:sz w:val="24"/>
        </w:rPr>
        <w:t xml:space="preserve"> </w:t>
      </w:r>
    </w:p>
    <w:p w:rsidR="00F777EE" w:rsidRPr="00D94854" w:rsidRDefault="00F777EE" w:rsidP="00F777EE">
      <w:pPr>
        <w:spacing w:before="100"/>
        <w:ind w:left="1060" w:right="200" w:hanging="1060"/>
        <w:rPr>
          <w:b/>
          <w:sz w:val="24"/>
        </w:rPr>
      </w:pPr>
      <w:r>
        <w:rPr>
          <w:b/>
          <w:sz w:val="24"/>
        </w:rPr>
        <w:t>План</w:t>
      </w:r>
    </w:p>
    <w:p w:rsidR="00F777EE" w:rsidRDefault="00F777EE" w:rsidP="005C1A39">
      <w:pPr>
        <w:numPr>
          <w:ilvl w:val="1"/>
          <w:numId w:val="53"/>
        </w:numPr>
        <w:jc w:val="both"/>
        <w:rPr>
          <w:sz w:val="24"/>
        </w:rPr>
      </w:pPr>
      <w:r w:rsidRPr="00694A6A">
        <w:rPr>
          <w:sz w:val="24"/>
        </w:rPr>
        <w:t>Таможенный кодекс РФ о таможенных платежах в Рос</w:t>
      </w:r>
      <w:r w:rsidRPr="00694A6A">
        <w:rPr>
          <w:sz w:val="24"/>
        </w:rPr>
        <w:softHyphen/>
        <w:t xml:space="preserve">сийской Федерации. </w:t>
      </w:r>
    </w:p>
    <w:p w:rsidR="00F777EE" w:rsidRDefault="00F777EE" w:rsidP="005C1A39">
      <w:pPr>
        <w:numPr>
          <w:ilvl w:val="1"/>
          <w:numId w:val="53"/>
        </w:numPr>
        <w:jc w:val="both"/>
        <w:rPr>
          <w:sz w:val="24"/>
        </w:rPr>
      </w:pPr>
      <w:r w:rsidRPr="00694A6A">
        <w:rPr>
          <w:sz w:val="24"/>
        </w:rPr>
        <w:t xml:space="preserve">Виды таможенных платежей в РФ, их характеристика и назначение. </w:t>
      </w:r>
    </w:p>
    <w:p w:rsidR="00F777EE" w:rsidRDefault="00F777EE" w:rsidP="005C1A39">
      <w:pPr>
        <w:numPr>
          <w:ilvl w:val="1"/>
          <w:numId w:val="53"/>
        </w:numPr>
        <w:jc w:val="both"/>
        <w:rPr>
          <w:sz w:val="24"/>
        </w:rPr>
      </w:pPr>
      <w:r w:rsidRPr="00694A6A">
        <w:rPr>
          <w:sz w:val="24"/>
        </w:rPr>
        <w:t>Таможенная политика госу</w:t>
      </w:r>
      <w:r w:rsidRPr="00694A6A">
        <w:rPr>
          <w:sz w:val="24"/>
        </w:rPr>
        <w:softHyphen/>
        <w:t xml:space="preserve">дарства и таможенные платежи. </w:t>
      </w:r>
    </w:p>
    <w:p w:rsidR="00F777EE" w:rsidRPr="00983356" w:rsidRDefault="00F777EE" w:rsidP="005C1A39">
      <w:pPr>
        <w:numPr>
          <w:ilvl w:val="1"/>
          <w:numId w:val="53"/>
        </w:numPr>
        <w:jc w:val="both"/>
        <w:rPr>
          <w:b/>
          <w:sz w:val="24"/>
        </w:rPr>
      </w:pPr>
      <w:r w:rsidRPr="00694A6A">
        <w:rPr>
          <w:sz w:val="24"/>
        </w:rPr>
        <w:t>Место таможенных плате</w:t>
      </w:r>
      <w:r w:rsidRPr="00694A6A">
        <w:rPr>
          <w:sz w:val="24"/>
        </w:rPr>
        <w:softHyphen/>
        <w:t xml:space="preserve">жей в формировании доходной части федерального бюджета страны. </w:t>
      </w:r>
    </w:p>
    <w:p w:rsidR="00F777EE" w:rsidRPr="00EE40C9" w:rsidRDefault="00F777EE" w:rsidP="005C1A39">
      <w:pPr>
        <w:ind w:right="200"/>
        <w:jc w:val="center"/>
        <w:rPr>
          <w:i/>
          <w:sz w:val="24"/>
          <w:szCs w:val="24"/>
          <w:u w:val="single"/>
        </w:rPr>
      </w:pPr>
    </w:p>
    <w:p w:rsidR="005C1A39" w:rsidRPr="005C1A39" w:rsidRDefault="00F777EE" w:rsidP="005C1A39">
      <w:pPr>
        <w:widowControl w:val="0"/>
        <w:shd w:val="clear" w:color="auto" w:fill="FFFFFF"/>
        <w:tabs>
          <w:tab w:val="left" w:pos="514"/>
        </w:tabs>
        <w:autoSpaceDE w:val="0"/>
        <w:autoSpaceDN w:val="0"/>
        <w:adjustRightInd w:val="0"/>
        <w:spacing w:before="14"/>
        <w:jc w:val="both"/>
        <w:rPr>
          <w:rFonts w:ascii="Arial" w:hAnsi="Arial"/>
          <w:sz w:val="24"/>
          <w:szCs w:val="24"/>
        </w:rPr>
      </w:pPr>
      <w:r>
        <w:rPr>
          <w:sz w:val="24"/>
        </w:rPr>
        <w:tab/>
      </w:r>
      <w:r w:rsidR="007C53B1" w:rsidRPr="00EE40C9">
        <w:rPr>
          <w:sz w:val="24"/>
        </w:rPr>
        <w:tab/>
      </w:r>
      <w:r w:rsidR="005C1A39" w:rsidRPr="005C1A39">
        <w:rPr>
          <w:sz w:val="24"/>
          <w:szCs w:val="24"/>
        </w:rPr>
        <w:t>Для достижения фискальных и защитных (протекционистских) целей внешнеторгового регулирования государство использует таможенные платежи.</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Таможенные платежи взимаются таможенными органами в связи с перемещением товаров и транспортных средств через таможенную границу.</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В соответствии с Таможенным кодексом (ст. 318) к ним относятся:</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1)  ввозная таможенная пошлина;</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2)  вывозная таможенная пошлина;</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3)  налог на добавленную стоимость, взимаемый при ввозе то</w:t>
      </w:r>
      <w:r w:rsidRPr="005C1A39">
        <w:rPr>
          <w:sz w:val="24"/>
          <w:szCs w:val="24"/>
        </w:rPr>
        <w:softHyphen/>
        <w:t>варов на таможенную территорию Российской Федерации;</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4)  акциз, взимаемый при ввозе товаров на таможенную терри</w:t>
      </w:r>
      <w:r w:rsidRPr="005C1A39">
        <w:rPr>
          <w:sz w:val="24"/>
          <w:szCs w:val="24"/>
        </w:rPr>
        <w:softHyphen/>
        <w:t>торию Российской Федерации;</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5)  таможенные сборы.</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Ввозные и вывозные таможенные пошлины взимаются в соответствии с Законом РФ «О таможенном тарифе». Взима</w:t>
      </w:r>
      <w:r w:rsidRPr="005C1A39">
        <w:rPr>
          <w:sz w:val="24"/>
          <w:szCs w:val="24"/>
        </w:rPr>
        <w:softHyphen/>
        <w:t>ние НДС и акцизов установлено Налоговым кодексом (гл. 21 и 22). Наконец, порядок уплаты таможенных сборов определен в гл. 33.1 Таможенного кодекса.</w:t>
      </w:r>
    </w:p>
    <w:p w:rsidR="005C1A39" w:rsidRPr="005C1A39" w:rsidRDefault="005C1A39" w:rsidP="005C1A39">
      <w:pPr>
        <w:widowControl w:val="0"/>
        <w:autoSpaceDE w:val="0"/>
        <w:autoSpaceDN w:val="0"/>
        <w:adjustRightInd w:val="0"/>
        <w:ind w:firstLine="708"/>
        <w:jc w:val="both"/>
        <w:rPr>
          <w:rFonts w:ascii="Arial" w:hAnsi="Arial"/>
          <w:sz w:val="24"/>
          <w:szCs w:val="24"/>
        </w:rPr>
      </w:pPr>
      <w:r w:rsidRPr="005C1A39">
        <w:rPr>
          <w:sz w:val="24"/>
          <w:szCs w:val="24"/>
        </w:rPr>
        <w:t>Комплексное понятие «таможенные платежи», появившее</w:t>
      </w:r>
      <w:r w:rsidRPr="005C1A39">
        <w:rPr>
          <w:sz w:val="24"/>
          <w:szCs w:val="24"/>
        </w:rPr>
        <w:softHyphen/>
        <w:t>ся впервые в российском законодательстве в Таможенном ко</w:t>
      </w:r>
      <w:r w:rsidRPr="005C1A39">
        <w:rPr>
          <w:sz w:val="24"/>
          <w:szCs w:val="24"/>
        </w:rPr>
        <w:softHyphen/>
        <w:t xml:space="preserve">дексе </w:t>
      </w:r>
      <w:smartTag w:uri="urn:schemas-microsoft-com:office:smarttags" w:element="metricconverter">
        <w:smartTagPr>
          <w:attr w:name="ProductID" w:val="1993 г"/>
        </w:smartTagPr>
        <w:r w:rsidRPr="005C1A39">
          <w:rPr>
            <w:sz w:val="24"/>
            <w:szCs w:val="24"/>
          </w:rPr>
          <w:t>1993 г</w:t>
        </w:r>
      </w:smartTag>
      <w:r w:rsidRPr="005C1A39">
        <w:rPr>
          <w:sz w:val="24"/>
          <w:szCs w:val="24"/>
        </w:rPr>
        <w:t>., включает обязательные платежи различной пра</w:t>
      </w:r>
      <w:r w:rsidRPr="005C1A39">
        <w:rPr>
          <w:sz w:val="24"/>
          <w:szCs w:val="24"/>
        </w:rPr>
        <w:softHyphen/>
        <w:t>вовой природы: таможенную пошлину (ввозную и вывозную), косвенные налоги — НДС и акцизы на товары, ввозимые на таможенную территорию Российской Федерации, а также та</w:t>
      </w:r>
      <w:r w:rsidRPr="005C1A39">
        <w:rPr>
          <w:sz w:val="24"/>
          <w:szCs w:val="24"/>
        </w:rPr>
        <w:softHyphen/>
        <w:t>моженные сборы: за таможенное оформление, за таможенное сопровождение, за хранение.</w:t>
      </w:r>
    </w:p>
    <w:p w:rsidR="005C1A39" w:rsidRPr="005C1A39" w:rsidRDefault="005C1A39" w:rsidP="005C1A39">
      <w:pPr>
        <w:widowControl w:val="0"/>
        <w:autoSpaceDE w:val="0"/>
        <w:autoSpaceDN w:val="0"/>
        <w:adjustRightInd w:val="0"/>
        <w:jc w:val="both"/>
        <w:rPr>
          <w:rFonts w:ascii="Arial" w:hAnsi="Arial"/>
          <w:sz w:val="24"/>
          <w:szCs w:val="24"/>
        </w:rPr>
      </w:pPr>
      <w:r w:rsidRPr="005C1A39">
        <w:rPr>
          <w:sz w:val="24"/>
          <w:szCs w:val="24"/>
        </w:rPr>
        <w:t>Наряду с таможенным законодательством, категория «та</w:t>
      </w:r>
      <w:r w:rsidRPr="005C1A39">
        <w:rPr>
          <w:sz w:val="24"/>
          <w:szCs w:val="24"/>
        </w:rPr>
        <w:softHyphen/>
        <w:t>моженные платежи» используется также и в других отраслях законодательства Российской Федерации — налоговом, адми</w:t>
      </w:r>
      <w:r w:rsidRPr="005C1A39">
        <w:rPr>
          <w:sz w:val="24"/>
          <w:szCs w:val="24"/>
        </w:rPr>
        <w:softHyphen/>
        <w:t>нистративном, уголовном и др.</w:t>
      </w:r>
    </w:p>
    <w:p w:rsidR="005C1A39" w:rsidRPr="005C1A39" w:rsidRDefault="005C1A39" w:rsidP="005C1A39">
      <w:pPr>
        <w:widowControl w:val="0"/>
        <w:autoSpaceDE w:val="0"/>
        <w:autoSpaceDN w:val="0"/>
        <w:adjustRightInd w:val="0"/>
        <w:ind w:firstLine="720"/>
        <w:jc w:val="both"/>
        <w:rPr>
          <w:rFonts w:ascii="Arial" w:hAnsi="Arial"/>
          <w:sz w:val="24"/>
          <w:szCs w:val="24"/>
        </w:rPr>
      </w:pPr>
      <w:r w:rsidRPr="005C1A39">
        <w:rPr>
          <w:sz w:val="24"/>
          <w:szCs w:val="24"/>
        </w:rPr>
        <w:t>Таможенные платежи устанавливаются в соответствии с за</w:t>
      </w:r>
      <w:r w:rsidRPr="005C1A39">
        <w:rPr>
          <w:sz w:val="24"/>
          <w:szCs w:val="24"/>
        </w:rPr>
        <w:softHyphen/>
        <w:t>конодательством Российской Федерации: таможенная пошли</w:t>
      </w:r>
      <w:r w:rsidRPr="005C1A39">
        <w:rPr>
          <w:sz w:val="24"/>
          <w:szCs w:val="24"/>
        </w:rPr>
        <w:softHyphen/>
        <w:t>на — Законом Российской Федерации «О таможенном тари</w:t>
      </w:r>
      <w:r w:rsidRPr="005C1A39">
        <w:rPr>
          <w:sz w:val="24"/>
          <w:szCs w:val="24"/>
        </w:rPr>
        <w:softHyphen/>
        <w:t>фе», НДС и акцизы — Налоговым кодексом, таможенные сборы — Таможенным кодексом.</w:t>
      </w:r>
    </w:p>
    <w:p w:rsidR="005C1A39" w:rsidRPr="005C1A39" w:rsidRDefault="005C1A39" w:rsidP="005C1A39">
      <w:pPr>
        <w:widowControl w:val="0"/>
        <w:autoSpaceDE w:val="0"/>
        <w:autoSpaceDN w:val="0"/>
        <w:adjustRightInd w:val="0"/>
        <w:ind w:firstLine="720"/>
        <w:jc w:val="both"/>
        <w:rPr>
          <w:rFonts w:ascii="Arial" w:hAnsi="Arial"/>
          <w:sz w:val="24"/>
          <w:szCs w:val="24"/>
        </w:rPr>
      </w:pPr>
      <w:r w:rsidRPr="005C1A39">
        <w:rPr>
          <w:sz w:val="24"/>
          <w:szCs w:val="24"/>
        </w:rPr>
        <w:t>В случае возникновения коллизий (столкновений) норм та</w:t>
      </w:r>
      <w:r w:rsidRPr="005C1A39">
        <w:rPr>
          <w:sz w:val="24"/>
          <w:szCs w:val="24"/>
        </w:rPr>
        <w:softHyphen/>
        <w:t>моженного и налогового законодательства при регулировании отношений по установлению, введению и взиманию таможен</w:t>
      </w:r>
      <w:r w:rsidRPr="005C1A39">
        <w:rPr>
          <w:sz w:val="24"/>
          <w:szCs w:val="24"/>
        </w:rPr>
        <w:softHyphen/>
        <w:t>ных платежей применяется норма ст. 2 Налогового кодекса РФ, в соответствии с которой в отношении таможенных платежей применяются нормы таможенного законодательства, если толь</w:t>
      </w:r>
      <w:r w:rsidRPr="005C1A39">
        <w:rPr>
          <w:sz w:val="24"/>
          <w:szCs w:val="24"/>
        </w:rPr>
        <w:softHyphen/>
        <w:t>ко иное не установлено самим Налоговым кодексом РФ.</w:t>
      </w:r>
    </w:p>
    <w:p w:rsidR="005C1A39" w:rsidRPr="005C1A39" w:rsidRDefault="005C1A39" w:rsidP="005C1A39">
      <w:pPr>
        <w:widowControl w:val="0"/>
        <w:autoSpaceDE w:val="0"/>
        <w:autoSpaceDN w:val="0"/>
        <w:adjustRightInd w:val="0"/>
        <w:ind w:firstLine="708"/>
        <w:jc w:val="both"/>
        <w:rPr>
          <w:rFonts w:ascii="Arial" w:hAnsi="Arial"/>
          <w:sz w:val="24"/>
          <w:szCs w:val="24"/>
        </w:rPr>
      </w:pPr>
      <w:r w:rsidRPr="005C1A39">
        <w:rPr>
          <w:sz w:val="24"/>
          <w:szCs w:val="24"/>
        </w:rPr>
        <w:t>Следует различать понятия «таможенные платежи» и «плате</w:t>
      </w:r>
      <w:r w:rsidRPr="005C1A39">
        <w:rPr>
          <w:sz w:val="24"/>
          <w:szCs w:val="24"/>
        </w:rPr>
        <w:softHyphen/>
        <w:t>жи, предусмотренные таможенным законодательством». Послед</w:t>
      </w:r>
      <w:r w:rsidRPr="005C1A39">
        <w:rPr>
          <w:sz w:val="24"/>
          <w:szCs w:val="24"/>
        </w:rPr>
        <w:softHyphen/>
        <w:t>нее понятие является более широким и включает как собствен</w:t>
      </w:r>
      <w:r w:rsidRPr="005C1A39">
        <w:rPr>
          <w:sz w:val="24"/>
          <w:szCs w:val="24"/>
        </w:rPr>
        <w:softHyphen/>
        <w:t>но таможенные платежи, так и некоторые другие обязательные платежи, осуществляемые в таможенной сфере, например: сред</w:t>
      </w:r>
      <w:r w:rsidRPr="005C1A39">
        <w:rPr>
          <w:sz w:val="24"/>
          <w:szCs w:val="24"/>
        </w:rPr>
        <w:softHyphen/>
        <w:t>ства от реализации конфискатов, пени, штрафы, проценты за предоставление отсрочки либо рассрочки таможенного плате</w:t>
      </w:r>
      <w:r w:rsidRPr="005C1A39">
        <w:rPr>
          <w:sz w:val="24"/>
          <w:szCs w:val="24"/>
        </w:rPr>
        <w:softHyphen/>
        <w:t>жа, суммы обеспечения уплаты таможенных платежей.</w:t>
      </w:r>
    </w:p>
    <w:p w:rsidR="005C1A39" w:rsidRPr="005C1A39" w:rsidRDefault="005C1A39" w:rsidP="005C1A39">
      <w:pPr>
        <w:widowControl w:val="0"/>
        <w:autoSpaceDE w:val="0"/>
        <w:autoSpaceDN w:val="0"/>
        <w:adjustRightInd w:val="0"/>
        <w:jc w:val="both"/>
        <w:rPr>
          <w:sz w:val="24"/>
          <w:szCs w:val="24"/>
        </w:rPr>
      </w:pPr>
    </w:p>
    <w:p w:rsidR="007C53B1" w:rsidRPr="00EE40C9" w:rsidRDefault="007C53B1" w:rsidP="007C53B1">
      <w:pPr>
        <w:widowControl w:val="0"/>
        <w:shd w:val="clear" w:color="auto" w:fill="FFFFFF"/>
        <w:tabs>
          <w:tab w:val="left" w:pos="514"/>
        </w:tabs>
        <w:autoSpaceDE w:val="0"/>
        <w:autoSpaceDN w:val="0"/>
        <w:adjustRightInd w:val="0"/>
        <w:spacing w:before="14"/>
        <w:jc w:val="both"/>
        <w:rPr>
          <w:b/>
          <w:i/>
          <w:sz w:val="24"/>
        </w:rPr>
      </w:pPr>
      <w:r w:rsidRPr="00EE40C9">
        <w:rPr>
          <w:b/>
          <w:i/>
          <w:sz w:val="24"/>
        </w:rPr>
        <w:t>Вопросы для самоконтроля:</w:t>
      </w:r>
    </w:p>
    <w:p w:rsidR="005C1A39" w:rsidRDefault="005C1A39" w:rsidP="005C1A39">
      <w:pPr>
        <w:widowControl w:val="0"/>
        <w:numPr>
          <w:ilvl w:val="0"/>
          <w:numId w:val="54"/>
        </w:numPr>
        <w:shd w:val="clear" w:color="auto" w:fill="FFFFFF"/>
        <w:tabs>
          <w:tab w:val="left" w:pos="514"/>
        </w:tabs>
        <w:autoSpaceDE w:val="0"/>
        <w:autoSpaceDN w:val="0"/>
        <w:adjustRightInd w:val="0"/>
        <w:spacing w:before="14"/>
        <w:jc w:val="both"/>
        <w:rPr>
          <w:sz w:val="24"/>
        </w:rPr>
      </w:pPr>
      <w:r>
        <w:rPr>
          <w:sz w:val="24"/>
        </w:rPr>
        <w:t>Перечислите таможенные пошлины и налоги.</w:t>
      </w:r>
    </w:p>
    <w:p w:rsidR="005C1A39" w:rsidRDefault="005C1A39" w:rsidP="005C1A39">
      <w:pPr>
        <w:widowControl w:val="0"/>
        <w:numPr>
          <w:ilvl w:val="0"/>
          <w:numId w:val="54"/>
        </w:numPr>
        <w:shd w:val="clear" w:color="auto" w:fill="FFFFFF"/>
        <w:tabs>
          <w:tab w:val="left" w:pos="514"/>
        </w:tabs>
        <w:autoSpaceDE w:val="0"/>
        <w:autoSpaceDN w:val="0"/>
        <w:adjustRightInd w:val="0"/>
        <w:spacing w:before="14"/>
        <w:jc w:val="both"/>
        <w:rPr>
          <w:sz w:val="24"/>
        </w:rPr>
      </w:pPr>
      <w:r>
        <w:rPr>
          <w:sz w:val="24"/>
        </w:rPr>
        <w:t>Плательщики таможенных пошлин и налогов.</w:t>
      </w:r>
    </w:p>
    <w:p w:rsidR="007C53B1" w:rsidRDefault="007C53B1" w:rsidP="005C1A39">
      <w:pPr>
        <w:widowControl w:val="0"/>
        <w:numPr>
          <w:ilvl w:val="0"/>
          <w:numId w:val="54"/>
        </w:numPr>
        <w:shd w:val="clear" w:color="auto" w:fill="FFFFFF"/>
        <w:tabs>
          <w:tab w:val="left" w:pos="514"/>
        </w:tabs>
        <w:autoSpaceDE w:val="0"/>
        <w:autoSpaceDN w:val="0"/>
        <w:adjustRightInd w:val="0"/>
        <w:spacing w:before="14"/>
        <w:jc w:val="both"/>
        <w:rPr>
          <w:sz w:val="24"/>
        </w:rPr>
      </w:pPr>
      <w:r w:rsidRPr="00EE40C9">
        <w:rPr>
          <w:sz w:val="24"/>
        </w:rPr>
        <w:t>Что такое таможенная пошлина и какие ее основные функции?</w:t>
      </w:r>
    </w:p>
    <w:p w:rsidR="005C1A39" w:rsidRPr="00EE40C9" w:rsidRDefault="005C1A39" w:rsidP="005C1A39">
      <w:pPr>
        <w:widowControl w:val="0"/>
        <w:numPr>
          <w:ilvl w:val="0"/>
          <w:numId w:val="54"/>
        </w:numPr>
        <w:shd w:val="clear" w:color="auto" w:fill="FFFFFF"/>
        <w:tabs>
          <w:tab w:val="left" w:pos="514"/>
        </w:tabs>
        <w:autoSpaceDE w:val="0"/>
        <w:autoSpaceDN w:val="0"/>
        <w:adjustRightInd w:val="0"/>
        <w:spacing w:before="14"/>
        <w:jc w:val="both"/>
        <w:rPr>
          <w:sz w:val="24"/>
        </w:rPr>
      </w:pPr>
      <w:r>
        <w:rPr>
          <w:sz w:val="24"/>
        </w:rPr>
        <w:t>Основания для уплаты таможенных платежей.</w:t>
      </w:r>
    </w:p>
    <w:p w:rsidR="007C53B1" w:rsidRPr="00EE40C9" w:rsidRDefault="007C53B1" w:rsidP="007C53B1">
      <w:pPr>
        <w:widowControl w:val="0"/>
        <w:shd w:val="clear" w:color="auto" w:fill="FFFFFF"/>
        <w:tabs>
          <w:tab w:val="left" w:pos="514"/>
        </w:tabs>
        <w:autoSpaceDE w:val="0"/>
        <w:autoSpaceDN w:val="0"/>
        <w:adjustRightInd w:val="0"/>
        <w:spacing w:before="14"/>
        <w:jc w:val="both"/>
        <w:rPr>
          <w:sz w:val="24"/>
        </w:rPr>
      </w:pPr>
    </w:p>
    <w:p w:rsidR="007C53B1" w:rsidRPr="005C1A39" w:rsidRDefault="007C53B1" w:rsidP="007C53B1">
      <w:pPr>
        <w:widowControl w:val="0"/>
        <w:shd w:val="clear" w:color="auto" w:fill="FFFFFF"/>
        <w:tabs>
          <w:tab w:val="left" w:pos="514"/>
        </w:tabs>
        <w:autoSpaceDE w:val="0"/>
        <w:autoSpaceDN w:val="0"/>
        <w:adjustRightInd w:val="0"/>
        <w:spacing w:before="14"/>
        <w:jc w:val="center"/>
        <w:rPr>
          <w:b/>
          <w:sz w:val="24"/>
        </w:rPr>
      </w:pPr>
      <w:r w:rsidRPr="005C1A39">
        <w:rPr>
          <w:b/>
          <w:sz w:val="24"/>
        </w:rPr>
        <w:t>Тест</w:t>
      </w:r>
    </w:p>
    <w:p w:rsidR="007C53B1" w:rsidRPr="00EE40C9" w:rsidRDefault="007C53B1" w:rsidP="007C53B1">
      <w:pPr>
        <w:widowControl w:val="0"/>
        <w:shd w:val="clear" w:color="auto" w:fill="FFFFFF"/>
        <w:tabs>
          <w:tab w:val="left" w:pos="514"/>
        </w:tabs>
        <w:autoSpaceDE w:val="0"/>
        <w:autoSpaceDN w:val="0"/>
        <w:adjustRightInd w:val="0"/>
        <w:spacing w:before="14"/>
        <w:jc w:val="center"/>
        <w:rPr>
          <w:sz w:val="24"/>
        </w:rPr>
      </w:pPr>
      <w:r w:rsidRPr="00EE40C9">
        <w:rPr>
          <w:sz w:val="24"/>
        </w:rPr>
        <w:t>№1</w:t>
      </w:r>
    </w:p>
    <w:p w:rsidR="007C53B1" w:rsidRPr="00EE40C9" w:rsidRDefault="007C53B1" w:rsidP="007C53B1">
      <w:pPr>
        <w:widowControl w:val="0"/>
        <w:shd w:val="clear" w:color="auto" w:fill="FFFFFF"/>
        <w:tabs>
          <w:tab w:val="left" w:pos="514"/>
        </w:tabs>
        <w:autoSpaceDE w:val="0"/>
        <w:autoSpaceDN w:val="0"/>
        <w:adjustRightInd w:val="0"/>
        <w:spacing w:before="14"/>
        <w:jc w:val="both"/>
        <w:rPr>
          <w:sz w:val="24"/>
        </w:rPr>
      </w:pPr>
      <w:r w:rsidRPr="00EE40C9">
        <w:rPr>
          <w:sz w:val="24"/>
        </w:rPr>
        <w:t>Таможенная пошлина – это одна из разновидностей косвенных налогов, которыми облагается внешнеторговый оборот товаров в силу факта перемещения товаров через  таможенную границу:</w:t>
      </w:r>
    </w:p>
    <w:p w:rsidR="007C53B1" w:rsidRPr="00EE40C9" w:rsidRDefault="007C53B1" w:rsidP="007C53B1">
      <w:pPr>
        <w:widowControl w:val="0"/>
        <w:numPr>
          <w:ilvl w:val="0"/>
          <w:numId w:val="26"/>
        </w:numPr>
        <w:shd w:val="clear" w:color="auto" w:fill="FFFFFF"/>
        <w:tabs>
          <w:tab w:val="left" w:pos="514"/>
        </w:tabs>
        <w:autoSpaceDE w:val="0"/>
        <w:autoSpaceDN w:val="0"/>
        <w:adjustRightInd w:val="0"/>
        <w:spacing w:before="14"/>
        <w:jc w:val="both"/>
        <w:rPr>
          <w:sz w:val="24"/>
        </w:rPr>
      </w:pPr>
      <w:r w:rsidRPr="00EE40C9">
        <w:rPr>
          <w:sz w:val="24"/>
        </w:rPr>
        <w:t>Да</w:t>
      </w:r>
    </w:p>
    <w:p w:rsidR="007C53B1" w:rsidRPr="00EE40C9" w:rsidRDefault="007C53B1" w:rsidP="007C53B1">
      <w:pPr>
        <w:widowControl w:val="0"/>
        <w:numPr>
          <w:ilvl w:val="0"/>
          <w:numId w:val="26"/>
        </w:numPr>
        <w:shd w:val="clear" w:color="auto" w:fill="FFFFFF"/>
        <w:tabs>
          <w:tab w:val="left" w:pos="514"/>
        </w:tabs>
        <w:autoSpaceDE w:val="0"/>
        <w:autoSpaceDN w:val="0"/>
        <w:adjustRightInd w:val="0"/>
        <w:spacing w:before="14"/>
        <w:jc w:val="both"/>
        <w:rPr>
          <w:sz w:val="24"/>
        </w:rPr>
      </w:pPr>
      <w:r w:rsidRPr="00EE40C9">
        <w:rPr>
          <w:sz w:val="24"/>
        </w:rPr>
        <w:t>Нет</w:t>
      </w:r>
    </w:p>
    <w:p w:rsidR="007C53B1" w:rsidRPr="00EE40C9" w:rsidRDefault="007C53B1" w:rsidP="007C53B1">
      <w:pPr>
        <w:widowControl w:val="0"/>
        <w:shd w:val="clear" w:color="auto" w:fill="FFFFFF"/>
        <w:tabs>
          <w:tab w:val="left" w:pos="514"/>
        </w:tabs>
        <w:autoSpaceDE w:val="0"/>
        <w:autoSpaceDN w:val="0"/>
        <w:adjustRightInd w:val="0"/>
        <w:spacing w:before="14"/>
        <w:jc w:val="both"/>
        <w:rPr>
          <w:sz w:val="24"/>
        </w:rPr>
      </w:pPr>
    </w:p>
    <w:p w:rsidR="007C53B1" w:rsidRPr="00EE40C9" w:rsidRDefault="007C53B1" w:rsidP="007C53B1">
      <w:pPr>
        <w:widowControl w:val="0"/>
        <w:shd w:val="clear" w:color="auto" w:fill="FFFFFF"/>
        <w:tabs>
          <w:tab w:val="left" w:pos="514"/>
        </w:tabs>
        <w:autoSpaceDE w:val="0"/>
        <w:autoSpaceDN w:val="0"/>
        <w:adjustRightInd w:val="0"/>
        <w:spacing w:before="14"/>
        <w:jc w:val="center"/>
        <w:rPr>
          <w:sz w:val="24"/>
        </w:rPr>
      </w:pPr>
      <w:r w:rsidRPr="00EE40C9">
        <w:rPr>
          <w:sz w:val="24"/>
        </w:rPr>
        <w:t>№2</w:t>
      </w:r>
    </w:p>
    <w:p w:rsidR="007C53B1" w:rsidRPr="00EE40C9" w:rsidRDefault="007C53B1" w:rsidP="007C53B1">
      <w:pPr>
        <w:widowControl w:val="0"/>
        <w:shd w:val="clear" w:color="auto" w:fill="FFFFFF"/>
        <w:tabs>
          <w:tab w:val="left" w:pos="514"/>
        </w:tabs>
        <w:autoSpaceDE w:val="0"/>
        <w:autoSpaceDN w:val="0"/>
        <w:adjustRightInd w:val="0"/>
        <w:spacing w:before="14"/>
        <w:jc w:val="both"/>
        <w:rPr>
          <w:sz w:val="24"/>
        </w:rPr>
      </w:pPr>
      <w:r w:rsidRPr="00EE40C9">
        <w:rPr>
          <w:sz w:val="24"/>
        </w:rPr>
        <w:t>Ставки акциза могут устанавливаться  тремя способами:</w:t>
      </w:r>
    </w:p>
    <w:p w:rsidR="007C53B1" w:rsidRPr="00EE40C9" w:rsidRDefault="007C53B1" w:rsidP="007C53B1">
      <w:pPr>
        <w:widowControl w:val="0"/>
        <w:numPr>
          <w:ilvl w:val="0"/>
          <w:numId w:val="27"/>
        </w:numPr>
        <w:shd w:val="clear" w:color="auto" w:fill="FFFFFF"/>
        <w:tabs>
          <w:tab w:val="left" w:pos="514"/>
        </w:tabs>
        <w:autoSpaceDE w:val="0"/>
        <w:autoSpaceDN w:val="0"/>
        <w:adjustRightInd w:val="0"/>
        <w:spacing w:before="14"/>
        <w:jc w:val="both"/>
        <w:rPr>
          <w:sz w:val="24"/>
        </w:rPr>
      </w:pPr>
      <w:r w:rsidRPr="00EE40C9">
        <w:rPr>
          <w:sz w:val="24"/>
        </w:rPr>
        <w:t>в процентах к  таможенной стоимости</w:t>
      </w:r>
    </w:p>
    <w:p w:rsidR="007C53B1" w:rsidRPr="00EE40C9" w:rsidRDefault="007C53B1" w:rsidP="007C53B1">
      <w:pPr>
        <w:widowControl w:val="0"/>
        <w:numPr>
          <w:ilvl w:val="0"/>
          <w:numId w:val="27"/>
        </w:numPr>
        <w:shd w:val="clear" w:color="auto" w:fill="FFFFFF"/>
        <w:tabs>
          <w:tab w:val="left" w:pos="514"/>
        </w:tabs>
        <w:autoSpaceDE w:val="0"/>
        <w:autoSpaceDN w:val="0"/>
        <w:adjustRightInd w:val="0"/>
        <w:spacing w:before="14"/>
        <w:jc w:val="both"/>
        <w:rPr>
          <w:sz w:val="24"/>
        </w:rPr>
      </w:pPr>
      <w:r w:rsidRPr="00EE40C9">
        <w:rPr>
          <w:sz w:val="24"/>
        </w:rPr>
        <w:t>в ЕВРО за единицу товара</w:t>
      </w:r>
    </w:p>
    <w:p w:rsidR="007C53B1" w:rsidRPr="00EE40C9" w:rsidRDefault="007C53B1" w:rsidP="007C53B1">
      <w:pPr>
        <w:widowControl w:val="0"/>
        <w:numPr>
          <w:ilvl w:val="0"/>
          <w:numId w:val="27"/>
        </w:numPr>
        <w:shd w:val="clear" w:color="auto" w:fill="FFFFFF"/>
        <w:tabs>
          <w:tab w:val="left" w:pos="514"/>
        </w:tabs>
        <w:autoSpaceDE w:val="0"/>
        <w:autoSpaceDN w:val="0"/>
        <w:adjustRightInd w:val="0"/>
        <w:spacing w:before="14"/>
        <w:jc w:val="both"/>
        <w:rPr>
          <w:sz w:val="24"/>
        </w:rPr>
      </w:pPr>
      <w:r w:rsidRPr="00EE40C9">
        <w:rPr>
          <w:sz w:val="24"/>
        </w:rPr>
        <w:t>путем установления комбинированных ставок, сочетающих два предыдущих вида обложения.</w:t>
      </w:r>
    </w:p>
    <w:p w:rsidR="007C53B1" w:rsidRPr="00EE40C9" w:rsidRDefault="007C53B1" w:rsidP="007C53B1">
      <w:pPr>
        <w:widowControl w:val="0"/>
        <w:shd w:val="clear" w:color="auto" w:fill="FFFFFF"/>
        <w:tabs>
          <w:tab w:val="left" w:pos="514"/>
        </w:tabs>
        <w:autoSpaceDE w:val="0"/>
        <w:autoSpaceDN w:val="0"/>
        <w:adjustRightInd w:val="0"/>
        <w:spacing w:before="14"/>
        <w:jc w:val="both"/>
        <w:rPr>
          <w:sz w:val="24"/>
        </w:rPr>
      </w:pPr>
    </w:p>
    <w:p w:rsidR="005D2FE8" w:rsidRPr="00EE40C9" w:rsidRDefault="005D2FE8" w:rsidP="005D2FE8">
      <w:pPr>
        <w:spacing w:before="100"/>
        <w:jc w:val="center"/>
        <w:rPr>
          <w:sz w:val="24"/>
          <w:szCs w:val="24"/>
        </w:rPr>
      </w:pPr>
      <w:r w:rsidRPr="00EE40C9">
        <w:rPr>
          <w:sz w:val="24"/>
          <w:szCs w:val="24"/>
        </w:rPr>
        <w:t>Литература</w:t>
      </w:r>
    </w:p>
    <w:p w:rsidR="005D2FE8" w:rsidRPr="00EE40C9" w:rsidRDefault="005D2FE8" w:rsidP="005D2FE8">
      <w:pPr>
        <w:numPr>
          <w:ilvl w:val="0"/>
          <w:numId w:val="3"/>
        </w:numPr>
        <w:rPr>
          <w:sz w:val="24"/>
        </w:rPr>
      </w:pPr>
      <w:r w:rsidRPr="00EE40C9">
        <w:rPr>
          <w:sz w:val="24"/>
        </w:rPr>
        <w:t>Балабанов И.Т. Внешнеэкономические связи. М.:, Финансы и статистика, 1998г.</w:t>
      </w:r>
    </w:p>
    <w:p w:rsidR="005D2FE8" w:rsidRPr="00EE40C9" w:rsidRDefault="005D2FE8" w:rsidP="005D2FE8">
      <w:pPr>
        <w:numPr>
          <w:ilvl w:val="0"/>
          <w:numId w:val="3"/>
        </w:numPr>
        <w:rPr>
          <w:sz w:val="24"/>
        </w:rPr>
      </w:pPr>
      <w:r w:rsidRPr="00EE40C9">
        <w:rPr>
          <w:sz w:val="24"/>
        </w:rPr>
        <w:t>Балакина А.П. Вестник Налоговой Академии. – М.: Всероссийская Государственная налоговая академия ,№1,1999 г.</w:t>
      </w:r>
    </w:p>
    <w:p w:rsidR="005D2FE8" w:rsidRPr="00EE40C9" w:rsidRDefault="005D2FE8" w:rsidP="005D2FE8">
      <w:pPr>
        <w:numPr>
          <w:ilvl w:val="0"/>
          <w:numId w:val="3"/>
        </w:numPr>
        <w:rPr>
          <w:sz w:val="24"/>
        </w:rPr>
      </w:pPr>
      <w:r w:rsidRPr="00EE40C9">
        <w:rPr>
          <w:sz w:val="24"/>
        </w:rPr>
        <w:t>Батизи Э.Э. Управление внешнеэкономической деятельностью хозяйственных субъектов в России. М.:, Норма, 1998г.</w:t>
      </w:r>
    </w:p>
    <w:p w:rsidR="005D2FE8" w:rsidRPr="00EE40C9" w:rsidRDefault="005D2FE8" w:rsidP="005D2FE8">
      <w:pPr>
        <w:numPr>
          <w:ilvl w:val="0"/>
          <w:numId w:val="3"/>
        </w:numPr>
        <w:rPr>
          <w:sz w:val="24"/>
        </w:rPr>
      </w:pPr>
      <w:r w:rsidRPr="00EE40C9">
        <w:rPr>
          <w:sz w:val="24"/>
        </w:rPr>
        <w:t>Березова О.А., Зайцев Д.А.  Налоговые проверки – М: Главбух, 1999г.</w:t>
      </w:r>
    </w:p>
    <w:p w:rsidR="005D2FE8" w:rsidRPr="00EE40C9" w:rsidRDefault="005D2FE8" w:rsidP="005D2FE8">
      <w:pPr>
        <w:pStyle w:val="a4"/>
        <w:numPr>
          <w:ilvl w:val="0"/>
          <w:numId w:val="3"/>
        </w:numPr>
        <w:rPr>
          <w:rFonts w:ascii="Times New Roman" w:hAnsi="Times New Roman"/>
          <w:sz w:val="24"/>
        </w:rPr>
      </w:pPr>
      <w:r w:rsidRPr="00EE40C9">
        <w:rPr>
          <w:rFonts w:ascii="Times New Roman" w:hAnsi="Times New Roman"/>
          <w:sz w:val="24"/>
        </w:rPr>
        <w:t>Бутаков Д.Д. Основы мирового Налогового Кодекса - Финансы. 1996.  N 8, N 10.</w:t>
      </w:r>
    </w:p>
    <w:p w:rsidR="005D2FE8" w:rsidRPr="00EE40C9" w:rsidRDefault="005D2FE8" w:rsidP="005D2FE8">
      <w:pPr>
        <w:numPr>
          <w:ilvl w:val="0"/>
          <w:numId w:val="3"/>
        </w:numPr>
        <w:rPr>
          <w:sz w:val="24"/>
        </w:rPr>
      </w:pPr>
      <w:r w:rsidRPr="00EE40C9">
        <w:rPr>
          <w:sz w:val="24"/>
        </w:rPr>
        <w:t>Габридзе Б.Н. Российское таможенное право. М.:, Норма, 2001г.</w:t>
      </w:r>
    </w:p>
    <w:p w:rsidR="005D2FE8" w:rsidRPr="00EE40C9" w:rsidRDefault="005D2FE8" w:rsidP="005D2FE8">
      <w:pPr>
        <w:pStyle w:val="a4"/>
        <w:numPr>
          <w:ilvl w:val="0"/>
          <w:numId w:val="3"/>
        </w:numPr>
        <w:rPr>
          <w:rFonts w:ascii="Times New Roman" w:hAnsi="Times New Roman"/>
          <w:sz w:val="24"/>
        </w:rPr>
      </w:pPr>
      <w:r w:rsidRPr="00EE40C9">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5D2FE8" w:rsidRPr="00EE40C9" w:rsidRDefault="005D2FE8" w:rsidP="005D2FE8">
      <w:pPr>
        <w:pStyle w:val="a4"/>
        <w:numPr>
          <w:ilvl w:val="0"/>
          <w:numId w:val="3"/>
        </w:numPr>
        <w:rPr>
          <w:rFonts w:ascii="Times New Roman" w:hAnsi="Times New Roman"/>
          <w:sz w:val="24"/>
        </w:rPr>
      </w:pPr>
      <w:r w:rsidRPr="00EE40C9">
        <w:rPr>
          <w:rFonts w:ascii="Times New Roman" w:hAnsi="Times New Roman"/>
          <w:sz w:val="24"/>
        </w:rPr>
        <w:t>Дернберг Р.Л. Международное налогообложение / Перевод с английского. - М.: Юнит, 1999г.</w:t>
      </w:r>
    </w:p>
    <w:p w:rsidR="005D2FE8" w:rsidRPr="00EE40C9" w:rsidRDefault="005D2FE8" w:rsidP="005D2FE8">
      <w:pPr>
        <w:numPr>
          <w:ilvl w:val="0"/>
          <w:numId w:val="3"/>
        </w:numPr>
        <w:rPr>
          <w:sz w:val="24"/>
        </w:rPr>
      </w:pPr>
      <w:r w:rsidRPr="00EE40C9">
        <w:rPr>
          <w:sz w:val="24"/>
        </w:rPr>
        <w:t>Драганов В.П. Основы таможенного дела. М.:, Экономика, 1998г.</w:t>
      </w:r>
    </w:p>
    <w:p w:rsidR="005D2FE8" w:rsidRPr="00EE40C9" w:rsidRDefault="005D2FE8" w:rsidP="005D2FE8">
      <w:pPr>
        <w:numPr>
          <w:ilvl w:val="0"/>
          <w:numId w:val="3"/>
        </w:numPr>
        <w:rPr>
          <w:sz w:val="24"/>
        </w:rPr>
      </w:pPr>
      <w:r w:rsidRPr="00EE40C9">
        <w:rPr>
          <w:sz w:val="24"/>
        </w:rPr>
        <w:t>Ковалев О.В. Константинов Ю.П.  Аудит  - М: Приор, 1999г.</w:t>
      </w:r>
    </w:p>
    <w:p w:rsidR="005D2FE8" w:rsidRPr="00EE40C9" w:rsidRDefault="005D2FE8" w:rsidP="005D2FE8">
      <w:pPr>
        <w:numPr>
          <w:ilvl w:val="0"/>
          <w:numId w:val="3"/>
        </w:numPr>
        <w:rPr>
          <w:sz w:val="24"/>
        </w:rPr>
      </w:pPr>
      <w:r w:rsidRPr="00EE40C9">
        <w:rPr>
          <w:sz w:val="24"/>
        </w:rPr>
        <w:t>Крашенинников В.М. Экономическая деятельность таможенных органов М.: РИО РТА, 1996г.</w:t>
      </w:r>
    </w:p>
    <w:p w:rsidR="005C1A39" w:rsidRDefault="005C1A39" w:rsidP="00590D9B">
      <w:pPr>
        <w:spacing w:before="100"/>
        <w:jc w:val="both"/>
        <w:rPr>
          <w:sz w:val="24"/>
          <w:szCs w:val="24"/>
        </w:rPr>
      </w:pPr>
    </w:p>
    <w:p w:rsidR="005C1A39" w:rsidRDefault="005C1A39" w:rsidP="005C1A39">
      <w:pPr>
        <w:spacing w:before="100"/>
        <w:jc w:val="both"/>
        <w:rPr>
          <w:b/>
          <w:sz w:val="24"/>
          <w:szCs w:val="24"/>
        </w:rPr>
      </w:pPr>
      <w:r w:rsidRPr="00AE4DAB">
        <w:rPr>
          <w:b/>
          <w:sz w:val="24"/>
          <w:szCs w:val="24"/>
        </w:rPr>
        <w:t>Тема 7. Таможенные пошлины Российской Федерации</w:t>
      </w:r>
    </w:p>
    <w:p w:rsidR="005C1A39" w:rsidRPr="00AE4DAB" w:rsidRDefault="005C1A39" w:rsidP="005C1A39">
      <w:pPr>
        <w:spacing w:before="100"/>
        <w:jc w:val="both"/>
        <w:rPr>
          <w:b/>
          <w:sz w:val="24"/>
          <w:szCs w:val="24"/>
        </w:rPr>
      </w:pPr>
      <w:r>
        <w:rPr>
          <w:b/>
          <w:sz w:val="24"/>
          <w:szCs w:val="24"/>
        </w:rPr>
        <w:t>План</w:t>
      </w:r>
    </w:p>
    <w:p w:rsidR="005C1A39" w:rsidRDefault="005C1A39" w:rsidP="005C1A39">
      <w:pPr>
        <w:numPr>
          <w:ilvl w:val="0"/>
          <w:numId w:val="55"/>
        </w:numPr>
        <w:spacing w:before="100"/>
        <w:jc w:val="both"/>
        <w:rPr>
          <w:sz w:val="24"/>
        </w:rPr>
      </w:pPr>
      <w:r w:rsidRPr="00694A6A">
        <w:rPr>
          <w:sz w:val="24"/>
        </w:rPr>
        <w:t xml:space="preserve">Экономическая природа таможенных пошлин. Место таможенных пошлин в системе мер государственного регулирования внешней торговли. </w:t>
      </w:r>
    </w:p>
    <w:p w:rsidR="005C1A39" w:rsidRPr="00694A6A" w:rsidRDefault="005C1A39" w:rsidP="005C1A39">
      <w:pPr>
        <w:numPr>
          <w:ilvl w:val="0"/>
          <w:numId w:val="55"/>
        </w:numPr>
        <w:spacing w:before="100"/>
        <w:jc w:val="both"/>
        <w:rPr>
          <w:sz w:val="24"/>
        </w:rPr>
      </w:pPr>
      <w:r w:rsidRPr="00694A6A">
        <w:rPr>
          <w:sz w:val="24"/>
        </w:rPr>
        <w:t>Классификация таможенных пошлин по признакам и видам.</w:t>
      </w:r>
    </w:p>
    <w:p w:rsidR="00590D9B" w:rsidRPr="00EE40C9" w:rsidRDefault="00590D9B" w:rsidP="005C1A39">
      <w:pPr>
        <w:spacing w:before="100"/>
        <w:ind w:firstLine="360"/>
        <w:jc w:val="both"/>
        <w:rPr>
          <w:sz w:val="24"/>
          <w:szCs w:val="24"/>
        </w:rPr>
      </w:pPr>
      <w:r w:rsidRPr="00EE40C9">
        <w:rPr>
          <w:sz w:val="24"/>
          <w:szCs w:val="24"/>
        </w:rPr>
        <w:t>Товары, перемещаемые через таможенную границу РФ подлежат обложению таможенной пошлиной в соответствии с Законом РФ «О таможенном тарифе».</w:t>
      </w:r>
    </w:p>
    <w:p w:rsidR="00590D9B" w:rsidRPr="00EE40C9" w:rsidRDefault="00590D9B" w:rsidP="005C1A39">
      <w:pPr>
        <w:spacing w:before="100"/>
        <w:ind w:firstLine="360"/>
        <w:jc w:val="both"/>
        <w:rPr>
          <w:sz w:val="24"/>
          <w:szCs w:val="24"/>
        </w:rPr>
      </w:pPr>
      <w:r w:rsidRPr="00EE40C9">
        <w:rPr>
          <w:sz w:val="24"/>
          <w:szCs w:val="24"/>
        </w:rPr>
        <w:t>Таможенный тариф – свод ставок таможенных пошлин, применяемый к товарам, перемещаемым через таможенную границу РФ, и систематизированных в соответствии с ТН ВЭД России.</w:t>
      </w:r>
    </w:p>
    <w:p w:rsidR="00590D9B" w:rsidRPr="00EE40C9" w:rsidRDefault="00590D9B" w:rsidP="005C1A39">
      <w:pPr>
        <w:spacing w:before="100"/>
        <w:ind w:firstLine="360"/>
        <w:jc w:val="both"/>
        <w:rPr>
          <w:sz w:val="24"/>
          <w:szCs w:val="24"/>
        </w:rPr>
      </w:pPr>
      <w:r w:rsidRPr="00EE40C9">
        <w:rPr>
          <w:sz w:val="24"/>
          <w:szCs w:val="24"/>
        </w:rPr>
        <w:t>Таможенная пошлина – платеж, взимаемый таможенными органами при ввозе товаров на таможенную территорию или при его вывозе с этой территории.</w:t>
      </w:r>
    </w:p>
    <w:p w:rsidR="00590D9B" w:rsidRPr="00EE40C9" w:rsidRDefault="00590D9B" w:rsidP="00590D9B">
      <w:pPr>
        <w:spacing w:before="100"/>
        <w:jc w:val="both"/>
        <w:rPr>
          <w:sz w:val="24"/>
          <w:szCs w:val="24"/>
        </w:rPr>
      </w:pPr>
      <w:r w:rsidRPr="00EE40C9">
        <w:rPr>
          <w:sz w:val="24"/>
          <w:szCs w:val="24"/>
        </w:rPr>
        <w:t xml:space="preserve"> Законодательством предусмотрены следующие виды пошлин:</w:t>
      </w:r>
    </w:p>
    <w:p w:rsidR="00590D9B" w:rsidRPr="00EE40C9" w:rsidRDefault="00590D9B" w:rsidP="00590D9B">
      <w:pPr>
        <w:numPr>
          <w:ilvl w:val="0"/>
          <w:numId w:val="28"/>
        </w:numPr>
        <w:spacing w:before="100"/>
        <w:jc w:val="both"/>
        <w:rPr>
          <w:sz w:val="24"/>
          <w:szCs w:val="24"/>
        </w:rPr>
      </w:pPr>
      <w:r w:rsidRPr="00EE40C9">
        <w:rPr>
          <w:sz w:val="24"/>
          <w:szCs w:val="24"/>
        </w:rPr>
        <w:t>сезонные – устанавливаются для оперативного регулирования ввоза/вывоза товаров; при их введении ставки таможенных пошлин, предусмотренные таможенным тарифом, не применяются.</w:t>
      </w:r>
    </w:p>
    <w:p w:rsidR="00590D9B" w:rsidRPr="00EE40C9" w:rsidRDefault="00590D9B" w:rsidP="00590D9B">
      <w:pPr>
        <w:numPr>
          <w:ilvl w:val="0"/>
          <w:numId w:val="28"/>
        </w:numPr>
        <w:spacing w:before="100"/>
        <w:jc w:val="both"/>
        <w:rPr>
          <w:sz w:val="24"/>
          <w:szCs w:val="24"/>
        </w:rPr>
      </w:pPr>
      <w:r w:rsidRPr="00EE40C9">
        <w:rPr>
          <w:sz w:val="24"/>
          <w:szCs w:val="24"/>
        </w:rPr>
        <w:t>особые виды пошлин: специальные, антидемпинговые, компенсационные, которые временно устанавливаются на ввозимые товары в целях защиты экономических интересов РФ.</w:t>
      </w:r>
    </w:p>
    <w:p w:rsidR="005C1A39" w:rsidRPr="005C1A39" w:rsidRDefault="005C1A39" w:rsidP="005C1A39">
      <w:pPr>
        <w:widowControl w:val="0"/>
        <w:autoSpaceDE w:val="0"/>
        <w:autoSpaceDN w:val="0"/>
        <w:adjustRightInd w:val="0"/>
        <w:ind w:firstLine="720"/>
        <w:jc w:val="both"/>
        <w:rPr>
          <w:sz w:val="24"/>
          <w:szCs w:val="24"/>
        </w:rPr>
      </w:pPr>
      <w:r w:rsidRPr="005C1A39">
        <w:rPr>
          <w:sz w:val="24"/>
          <w:szCs w:val="24"/>
        </w:rPr>
        <w:t>Налоговая база для целей исчисления таможенных платежей устанавливается на законодательном уровне: для таможенной пошлины — в Законе РФ «О таможенном тарифе», а для НДС и акциза — во второй части Налогового кодекса РФ.</w:t>
      </w:r>
    </w:p>
    <w:p w:rsidR="005C1A39" w:rsidRPr="005C1A39" w:rsidRDefault="005C1A39" w:rsidP="005C1A39">
      <w:pPr>
        <w:widowControl w:val="0"/>
        <w:autoSpaceDE w:val="0"/>
        <w:autoSpaceDN w:val="0"/>
        <w:adjustRightInd w:val="0"/>
        <w:ind w:firstLine="720"/>
        <w:jc w:val="both"/>
        <w:rPr>
          <w:sz w:val="24"/>
          <w:szCs w:val="24"/>
        </w:rPr>
      </w:pPr>
      <w:r w:rsidRPr="005C1A39">
        <w:rPr>
          <w:i/>
          <w:sz w:val="24"/>
          <w:szCs w:val="24"/>
        </w:rPr>
        <w:t>Налоговая база</w:t>
      </w:r>
      <w:r w:rsidRPr="005C1A39">
        <w:rPr>
          <w:sz w:val="24"/>
          <w:szCs w:val="24"/>
        </w:rPr>
        <w:t xml:space="preserve"> представляет собой стоимостную физиче</w:t>
      </w:r>
      <w:r w:rsidRPr="005C1A39">
        <w:rPr>
          <w:sz w:val="24"/>
          <w:szCs w:val="24"/>
        </w:rPr>
        <w:softHyphen/>
        <w:t>скую или иную характеристики объекта налогообложения (при</w:t>
      </w:r>
      <w:r w:rsidRPr="005C1A39">
        <w:rPr>
          <w:sz w:val="24"/>
          <w:szCs w:val="24"/>
        </w:rPr>
        <w:softHyphen/>
        <w:t>менительно к таможенным платежам — товаров, перемещае</w:t>
      </w:r>
      <w:r w:rsidRPr="005C1A39">
        <w:rPr>
          <w:sz w:val="24"/>
          <w:szCs w:val="24"/>
        </w:rPr>
        <w:softHyphen/>
        <w:t>мых через таможенную границу).</w:t>
      </w:r>
    </w:p>
    <w:p w:rsidR="005C1A39" w:rsidRPr="005C1A39" w:rsidRDefault="005C1A39" w:rsidP="005C1A39">
      <w:pPr>
        <w:widowControl w:val="0"/>
        <w:autoSpaceDE w:val="0"/>
        <w:autoSpaceDN w:val="0"/>
        <w:adjustRightInd w:val="0"/>
        <w:jc w:val="both"/>
        <w:rPr>
          <w:sz w:val="24"/>
          <w:szCs w:val="24"/>
        </w:rPr>
      </w:pPr>
      <w:r w:rsidRPr="005C1A39">
        <w:rPr>
          <w:sz w:val="24"/>
          <w:szCs w:val="24"/>
        </w:rPr>
        <w:t>При обложении таможенной пошлиной налоговая база за</w:t>
      </w:r>
      <w:r w:rsidRPr="005C1A39">
        <w:rPr>
          <w:sz w:val="24"/>
          <w:szCs w:val="24"/>
        </w:rPr>
        <w:softHyphen/>
        <w:t>висит от вида применяемой ставки.</w:t>
      </w:r>
    </w:p>
    <w:p w:rsidR="005C1A39" w:rsidRPr="005C1A39" w:rsidRDefault="005C1A39" w:rsidP="005C1A39">
      <w:pPr>
        <w:widowControl w:val="0"/>
        <w:autoSpaceDE w:val="0"/>
        <w:autoSpaceDN w:val="0"/>
        <w:adjustRightInd w:val="0"/>
        <w:jc w:val="both"/>
        <w:rPr>
          <w:sz w:val="24"/>
          <w:szCs w:val="24"/>
        </w:rPr>
      </w:pPr>
      <w:r w:rsidRPr="005C1A39">
        <w:rPr>
          <w:sz w:val="24"/>
          <w:szCs w:val="24"/>
        </w:rPr>
        <w:t>В соответствии со ст. 4 Закона РФ «О таможенном тарифе» в России применяются следующие виды ставок таможенных пошлин:</w:t>
      </w:r>
    </w:p>
    <w:p w:rsidR="005C1A39" w:rsidRPr="005C1A39" w:rsidRDefault="005C1A39" w:rsidP="005C1A39">
      <w:pPr>
        <w:widowControl w:val="0"/>
        <w:autoSpaceDE w:val="0"/>
        <w:autoSpaceDN w:val="0"/>
        <w:adjustRightInd w:val="0"/>
        <w:jc w:val="both"/>
        <w:rPr>
          <w:sz w:val="24"/>
          <w:szCs w:val="24"/>
        </w:rPr>
      </w:pPr>
      <w:r w:rsidRPr="005C1A39">
        <w:rPr>
          <w:sz w:val="24"/>
          <w:szCs w:val="24"/>
        </w:rPr>
        <w:t>—   адвалорных, начисляемых в процентах к таможенной сто</w:t>
      </w:r>
      <w:r w:rsidRPr="005C1A39">
        <w:rPr>
          <w:sz w:val="24"/>
          <w:szCs w:val="24"/>
        </w:rPr>
        <w:softHyphen/>
        <w:t>имости облагаемых товаров;</w:t>
      </w:r>
    </w:p>
    <w:p w:rsidR="005C1A39" w:rsidRPr="005C1A39" w:rsidRDefault="005C1A39" w:rsidP="005C1A39">
      <w:pPr>
        <w:widowControl w:val="0"/>
        <w:autoSpaceDE w:val="0"/>
        <w:autoSpaceDN w:val="0"/>
        <w:adjustRightInd w:val="0"/>
        <w:jc w:val="both"/>
        <w:rPr>
          <w:sz w:val="24"/>
          <w:szCs w:val="24"/>
        </w:rPr>
      </w:pPr>
      <w:r w:rsidRPr="005C1A39">
        <w:rPr>
          <w:sz w:val="24"/>
          <w:szCs w:val="24"/>
        </w:rPr>
        <w:t>—   специфических, начисляемых в установленном размере за еди</w:t>
      </w:r>
      <w:r w:rsidRPr="005C1A39">
        <w:rPr>
          <w:sz w:val="24"/>
          <w:szCs w:val="24"/>
        </w:rPr>
        <w:softHyphen/>
        <w:t>ницу облагаемых товаров;</w:t>
      </w:r>
    </w:p>
    <w:p w:rsidR="005C1A39" w:rsidRPr="005C1A39" w:rsidRDefault="005C1A39" w:rsidP="005C1A39">
      <w:pPr>
        <w:widowControl w:val="0"/>
        <w:autoSpaceDE w:val="0"/>
        <w:autoSpaceDN w:val="0"/>
        <w:adjustRightInd w:val="0"/>
        <w:jc w:val="both"/>
        <w:rPr>
          <w:sz w:val="24"/>
          <w:szCs w:val="24"/>
        </w:rPr>
      </w:pPr>
      <w:r w:rsidRPr="005C1A39">
        <w:rPr>
          <w:sz w:val="24"/>
          <w:szCs w:val="24"/>
        </w:rPr>
        <w:t>—   комбинированных, сочетающих оба названных вида таможен</w:t>
      </w:r>
      <w:r w:rsidRPr="005C1A39">
        <w:rPr>
          <w:sz w:val="24"/>
          <w:szCs w:val="24"/>
        </w:rPr>
        <w:softHyphen/>
        <w:t>ного обложения.</w:t>
      </w:r>
    </w:p>
    <w:p w:rsidR="005C1A39" w:rsidRPr="005C1A39" w:rsidRDefault="005C1A39" w:rsidP="005C1A39">
      <w:pPr>
        <w:widowControl w:val="0"/>
        <w:autoSpaceDE w:val="0"/>
        <w:autoSpaceDN w:val="0"/>
        <w:adjustRightInd w:val="0"/>
        <w:jc w:val="both"/>
        <w:rPr>
          <w:sz w:val="24"/>
          <w:szCs w:val="24"/>
        </w:rPr>
      </w:pPr>
      <w:r w:rsidRPr="005C1A39">
        <w:rPr>
          <w:sz w:val="24"/>
          <w:szCs w:val="24"/>
        </w:rPr>
        <w:t>Таким образом, при обложении таможенной пошлиной по адвалорным ставкам базой обложения будет таможенная сто</w:t>
      </w:r>
      <w:r w:rsidRPr="005C1A39">
        <w:rPr>
          <w:sz w:val="24"/>
          <w:szCs w:val="24"/>
        </w:rPr>
        <w:softHyphen/>
        <w:t>имость, при обложении по специфическим ставкам — количе</w:t>
      </w:r>
      <w:r w:rsidRPr="005C1A39">
        <w:rPr>
          <w:sz w:val="24"/>
          <w:szCs w:val="24"/>
        </w:rPr>
        <w:softHyphen/>
        <w:t>ственные или физические характеристики товара, а при обло</w:t>
      </w:r>
      <w:r w:rsidRPr="005C1A39">
        <w:rPr>
          <w:sz w:val="24"/>
          <w:szCs w:val="24"/>
        </w:rPr>
        <w:softHyphen/>
        <w:t>жении по комбинированным ставкам — одна из двух выше названных баз, использование которой даст наибольшую ве</w:t>
      </w:r>
      <w:r w:rsidRPr="005C1A39">
        <w:rPr>
          <w:sz w:val="24"/>
          <w:szCs w:val="24"/>
        </w:rPr>
        <w:softHyphen/>
        <w:t>личину таможенной пошлины.</w:t>
      </w:r>
    </w:p>
    <w:p w:rsidR="005C1A39" w:rsidRPr="005C1A39" w:rsidRDefault="005C1A39" w:rsidP="005C1A39">
      <w:pPr>
        <w:widowControl w:val="0"/>
        <w:autoSpaceDE w:val="0"/>
        <w:autoSpaceDN w:val="0"/>
        <w:adjustRightInd w:val="0"/>
        <w:jc w:val="both"/>
        <w:rPr>
          <w:sz w:val="24"/>
          <w:szCs w:val="24"/>
        </w:rPr>
      </w:pPr>
      <w:r w:rsidRPr="005C1A39">
        <w:rPr>
          <w:sz w:val="24"/>
          <w:szCs w:val="24"/>
        </w:rPr>
        <w:t>Использование количественных или физических характе</w:t>
      </w:r>
      <w:r w:rsidRPr="005C1A39">
        <w:rPr>
          <w:sz w:val="24"/>
          <w:szCs w:val="24"/>
        </w:rPr>
        <w:softHyphen/>
        <w:t>ристик не создает существенных проблем ни в теории тамо</w:t>
      </w:r>
      <w:r w:rsidRPr="005C1A39">
        <w:rPr>
          <w:sz w:val="24"/>
          <w:szCs w:val="24"/>
        </w:rPr>
        <w:softHyphen/>
        <w:t>женного регулирования, ни во внешнеторговой практике. Как правило, способ установления физических характеристик то</w:t>
      </w:r>
      <w:r w:rsidRPr="005C1A39">
        <w:rPr>
          <w:sz w:val="24"/>
          <w:szCs w:val="24"/>
        </w:rPr>
        <w:softHyphen/>
        <w:t>варов, перемещаемых через таможенную границу Российской федерации, фиксируется непосредственно в самом таможен</w:t>
      </w:r>
      <w:r w:rsidRPr="005C1A39">
        <w:rPr>
          <w:sz w:val="24"/>
          <w:szCs w:val="24"/>
        </w:rPr>
        <w:softHyphen/>
        <w:t>ном тарифе. Так, например, в действующем Таможенном та</w:t>
      </w:r>
      <w:r w:rsidRPr="005C1A39">
        <w:rPr>
          <w:sz w:val="24"/>
          <w:szCs w:val="24"/>
        </w:rPr>
        <w:softHyphen/>
        <w:t xml:space="preserve">рифе Российской Федерации, утвержденном Постановлением Правительства РФ от 30 ноября </w:t>
      </w:r>
      <w:smartTag w:uri="urn:schemas-microsoft-com:office:smarttags" w:element="metricconverter">
        <w:smartTagPr>
          <w:attr w:name="ProductID" w:val="2001 г"/>
        </w:smartTagPr>
        <w:r w:rsidRPr="005C1A39">
          <w:rPr>
            <w:sz w:val="24"/>
            <w:szCs w:val="24"/>
          </w:rPr>
          <w:t>2001 г</w:t>
        </w:r>
      </w:smartTag>
      <w:r w:rsidRPr="005C1A39">
        <w:rPr>
          <w:sz w:val="24"/>
          <w:szCs w:val="24"/>
        </w:rPr>
        <w:t>. № 830, закреплено, что «при исчислении сумм таможенных пошлин, взимаемых по специфическим ставкам, установленным в евро за килограмм массы товара, или комбинированным ставкам со специфиче</w:t>
      </w:r>
      <w:r w:rsidRPr="005C1A39">
        <w:rPr>
          <w:sz w:val="24"/>
          <w:szCs w:val="24"/>
        </w:rPr>
        <w:softHyphen/>
        <w:t>ской составляющей в евро за килограмм массы товара, в каче</w:t>
      </w:r>
      <w:r w:rsidRPr="005C1A39">
        <w:rPr>
          <w:sz w:val="24"/>
          <w:szCs w:val="24"/>
        </w:rPr>
        <w:softHyphen/>
        <w:t>стве расчетной базы используется масса товара с учетом его первичной упаковки, которая неотделима от товара до его по</w:t>
      </w:r>
      <w:r w:rsidRPr="005C1A39">
        <w:rPr>
          <w:sz w:val="24"/>
          <w:szCs w:val="24"/>
        </w:rPr>
        <w:softHyphen/>
        <w:t>требления и в которой товар представляется для розничной продажи».</w:t>
      </w:r>
    </w:p>
    <w:p w:rsidR="005C1A39" w:rsidRPr="00EE40C9" w:rsidRDefault="005C1A39" w:rsidP="005C1A39">
      <w:pPr>
        <w:spacing w:before="100"/>
        <w:jc w:val="both"/>
        <w:rPr>
          <w:sz w:val="24"/>
          <w:szCs w:val="24"/>
        </w:rPr>
      </w:pPr>
    </w:p>
    <w:p w:rsidR="00590D9B" w:rsidRPr="005C1A39" w:rsidRDefault="00590D9B" w:rsidP="00590D9B">
      <w:pPr>
        <w:spacing w:before="100"/>
        <w:jc w:val="both"/>
        <w:rPr>
          <w:b/>
          <w:sz w:val="24"/>
          <w:szCs w:val="24"/>
        </w:rPr>
      </w:pPr>
      <w:r w:rsidRPr="005C1A39">
        <w:rPr>
          <w:b/>
          <w:sz w:val="24"/>
          <w:szCs w:val="24"/>
        </w:rPr>
        <w:t>Вопросы для самоконтроля:</w:t>
      </w:r>
    </w:p>
    <w:p w:rsidR="00590D9B" w:rsidRPr="00EE40C9" w:rsidRDefault="00590D9B" w:rsidP="00590D9B">
      <w:pPr>
        <w:numPr>
          <w:ilvl w:val="0"/>
          <w:numId w:val="29"/>
        </w:numPr>
        <w:spacing w:before="100"/>
        <w:jc w:val="both"/>
        <w:rPr>
          <w:sz w:val="24"/>
          <w:szCs w:val="24"/>
        </w:rPr>
      </w:pPr>
      <w:r w:rsidRPr="00EE40C9">
        <w:rPr>
          <w:sz w:val="24"/>
          <w:szCs w:val="24"/>
        </w:rPr>
        <w:t>Назовите виды ставок таможенных пошлин.</w:t>
      </w:r>
    </w:p>
    <w:p w:rsidR="00590D9B" w:rsidRPr="00EE40C9" w:rsidRDefault="00590D9B" w:rsidP="00590D9B">
      <w:pPr>
        <w:numPr>
          <w:ilvl w:val="0"/>
          <w:numId w:val="29"/>
        </w:numPr>
        <w:spacing w:before="100"/>
        <w:jc w:val="both"/>
        <w:rPr>
          <w:sz w:val="24"/>
          <w:szCs w:val="24"/>
        </w:rPr>
      </w:pPr>
      <w:r w:rsidRPr="00EE40C9">
        <w:rPr>
          <w:sz w:val="24"/>
          <w:szCs w:val="24"/>
        </w:rPr>
        <w:t>Для чего Российским Правительством вводятся сезонные  пошлины?</w:t>
      </w:r>
    </w:p>
    <w:p w:rsidR="00590D9B" w:rsidRDefault="00155BE0" w:rsidP="00590D9B">
      <w:pPr>
        <w:numPr>
          <w:ilvl w:val="0"/>
          <w:numId w:val="29"/>
        </w:numPr>
        <w:spacing w:before="100"/>
        <w:jc w:val="both"/>
        <w:rPr>
          <w:sz w:val="24"/>
          <w:szCs w:val="24"/>
        </w:rPr>
      </w:pPr>
      <w:r w:rsidRPr="00EE40C9">
        <w:rPr>
          <w:sz w:val="24"/>
          <w:szCs w:val="24"/>
        </w:rPr>
        <w:t>Дайте характеристику основным видам пошлин.</w:t>
      </w:r>
    </w:p>
    <w:p w:rsidR="005C1A39" w:rsidRPr="00EE40C9" w:rsidRDefault="005C1A39" w:rsidP="00590D9B">
      <w:pPr>
        <w:numPr>
          <w:ilvl w:val="0"/>
          <w:numId w:val="29"/>
        </w:numPr>
        <w:spacing w:before="100"/>
        <w:jc w:val="both"/>
        <w:rPr>
          <w:sz w:val="24"/>
          <w:szCs w:val="24"/>
        </w:rPr>
      </w:pPr>
      <w:r>
        <w:rPr>
          <w:sz w:val="24"/>
          <w:szCs w:val="24"/>
        </w:rPr>
        <w:t>Налогооблагаемая база при исчислении таможенной пошлины.</w:t>
      </w:r>
    </w:p>
    <w:p w:rsidR="00155BE0" w:rsidRPr="005C1A39" w:rsidRDefault="00155BE0" w:rsidP="00155BE0">
      <w:pPr>
        <w:spacing w:before="100"/>
        <w:jc w:val="center"/>
        <w:rPr>
          <w:b/>
          <w:sz w:val="24"/>
          <w:szCs w:val="24"/>
        </w:rPr>
      </w:pPr>
      <w:r w:rsidRPr="005C1A39">
        <w:rPr>
          <w:b/>
          <w:sz w:val="24"/>
          <w:szCs w:val="24"/>
        </w:rPr>
        <w:t>Тест</w:t>
      </w:r>
    </w:p>
    <w:p w:rsidR="00155BE0" w:rsidRPr="00EE40C9" w:rsidRDefault="00155BE0" w:rsidP="00155BE0">
      <w:pPr>
        <w:spacing w:before="100"/>
        <w:jc w:val="center"/>
        <w:rPr>
          <w:sz w:val="24"/>
          <w:szCs w:val="24"/>
        </w:rPr>
      </w:pPr>
      <w:r w:rsidRPr="00EE40C9">
        <w:rPr>
          <w:sz w:val="24"/>
          <w:szCs w:val="24"/>
        </w:rPr>
        <w:t>№1</w:t>
      </w:r>
    </w:p>
    <w:p w:rsidR="00155BE0" w:rsidRPr="00EE40C9" w:rsidRDefault="00155BE0" w:rsidP="00155BE0">
      <w:pPr>
        <w:spacing w:before="100"/>
        <w:rPr>
          <w:sz w:val="24"/>
          <w:szCs w:val="24"/>
        </w:rPr>
      </w:pPr>
      <w:r w:rsidRPr="00EE40C9">
        <w:rPr>
          <w:sz w:val="24"/>
          <w:szCs w:val="24"/>
        </w:rPr>
        <w:t>Что является налоговой базой для исчисления таможенных пошлин:</w:t>
      </w:r>
    </w:p>
    <w:p w:rsidR="00155BE0" w:rsidRPr="00EE40C9" w:rsidRDefault="00155BE0" w:rsidP="00155BE0">
      <w:pPr>
        <w:numPr>
          <w:ilvl w:val="0"/>
          <w:numId w:val="30"/>
        </w:numPr>
        <w:spacing w:before="100"/>
        <w:rPr>
          <w:sz w:val="24"/>
          <w:szCs w:val="24"/>
        </w:rPr>
      </w:pPr>
      <w:r w:rsidRPr="00EE40C9">
        <w:rPr>
          <w:sz w:val="24"/>
          <w:szCs w:val="24"/>
        </w:rPr>
        <w:t>таможенная стоимость товаров или их количество</w:t>
      </w:r>
    </w:p>
    <w:p w:rsidR="00155BE0" w:rsidRPr="00EE40C9" w:rsidRDefault="00155BE0" w:rsidP="00155BE0">
      <w:pPr>
        <w:numPr>
          <w:ilvl w:val="0"/>
          <w:numId w:val="30"/>
        </w:numPr>
        <w:spacing w:before="100"/>
        <w:rPr>
          <w:sz w:val="24"/>
          <w:szCs w:val="24"/>
        </w:rPr>
      </w:pPr>
      <w:r w:rsidRPr="00EE40C9">
        <w:rPr>
          <w:sz w:val="24"/>
          <w:szCs w:val="24"/>
        </w:rPr>
        <w:t>таможенная стоимость товаров</w:t>
      </w:r>
    </w:p>
    <w:p w:rsidR="00155BE0" w:rsidRPr="00EE40C9" w:rsidRDefault="00155BE0" w:rsidP="00155BE0">
      <w:pPr>
        <w:numPr>
          <w:ilvl w:val="0"/>
          <w:numId w:val="30"/>
        </w:numPr>
        <w:spacing w:before="100"/>
        <w:rPr>
          <w:sz w:val="24"/>
          <w:szCs w:val="24"/>
        </w:rPr>
      </w:pPr>
      <w:r w:rsidRPr="00EE40C9">
        <w:rPr>
          <w:sz w:val="24"/>
          <w:szCs w:val="24"/>
        </w:rPr>
        <w:t>количество товаров</w:t>
      </w:r>
    </w:p>
    <w:p w:rsidR="00155BE0" w:rsidRPr="00EE40C9" w:rsidRDefault="00155BE0" w:rsidP="00155BE0">
      <w:pPr>
        <w:spacing w:before="100"/>
        <w:jc w:val="center"/>
        <w:rPr>
          <w:sz w:val="24"/>
          <w:szCs w:val="24"/>
        </w:rPr>
      </w:pPr>
      <w:r w:rsidRPr="00EE40C9">
        <w:rPr>
          <w:sz w:val="24"/>
          <w:szCs w:val="24"/>
        </w:rPr>
        <w:t>№2</w:t>
      </w:r>
    </w:p>
    <w:p w:rsidR="00155BE0" w:rsidRPr="00EE40C9" w:rsidRDefault="00155BE0" w:rsidP="00155BE0">
      <w:pPr>
        <w:spacing w:before="100"/>
        <w:jc w:val="both"/>
        <w:rPr>
          <w:sz w:val="24"/>
          <w:szCs w:val="24"/>
        </w:rPr>
      </w:pPr>
      <w:r w:rsidRPr="00EE40C9">
        <w:rPr>
          <w:sz w:val="24"/>
          <w:szCs w:val="24"/>
        </w:rPr>
        <w:t>Адвалорный вид ставки начисляется в %:</w:t>
      </w:r>
    </w:p>
    <w:p w:rsidR="00155BE0" w:rsidRPr="00EE40C9" w:rsidRDefault="00155BE0" w:rsidP="00155BE0">
      <w:pPr>
        <w:numPr>
          <w:ilvl w:val="0"/>
          <w:numId w:val="31"/>
        </w:numPr>
        <w:spacing w:before="100"/>
        <w:jc w:val="both"/>
        <w:rPr>
          <w:sz w:val="24"/>
          <w:szCs w:val="24"/>
        </w:rPr>
      </w:pPr>
      <w:r w:rsidRPr="00EE40C9">
        <w:rPr>
          <w:sz w:val="24"/>
          <w:szCs w:val="24"/>
        </w:rPr>
        <w:t>Да</w:t>
      </w:r>
    </w:p>
    <w:p w:rsidR="00155BE0" w:rsidRPr="00EE40C9" w:rsidRDefault="00155BE0" w:rsidP="00155BE0">
      <w:pPr>
        <w:numPr>
          <w:ilvl w:val="0"/>
          <w:numId w:val="31"/>
        </w:numPr>
        <w:spacing w:before="100"/>
        <w:jc w:val="both"/>
        <w:rPr>
          <w:sz w:val="24"/>
          <w:szCs w:val="24"/>
        </w:rPr>
      </w:pPr>
      <w:r w:rsidRPr="00EE40C9">
        <w:rPr>
          <w:sz w:val="24"/>
          <w:szCs w:val="24"/>
        </w:rPr>
        <w:t>Нет</w:t>
      </w:r>
    </w:p>
    <w:p w:rsidR="00155BE0" w:rsidRPr="00EE40C9" w:rsidRDefault="00155BE0" w:rsidP="00155BE0">
      <w:pPr>
        <w:spacing w:before="100"/>
        <w:jc w:val="center"/>
        <w:rPr>
          <w:sz w:val="24"/>
          <w:szCs w:val="24"/>
        </w:rPr>
      </w:pPr>
      <w:r w:rsidRPr="00EE40C9">
        <w:rPr>
          <w:sz w:val="24"/>
          <w:szCs w:val="24"/>
        </w:rPr>
        <w:t>№3</w:t>
      </w:r>
    </w:p>
    <w:p w:rsidR="00155BE0" w:rsidRPr="00EE40C9" w:rsidRDefault="00155BE0" w:rsidP="00155BE0">
      <w:pPr>
        <w:spacing w:before="100"/>
        <w:jc w:val="both"/>
        <w:rPr>
          <w:sz w:val="24"/>
          <w:szCs w:val="24"/>
        </w:rPr>
      </w:pPr>
      <w:r w:rsidRPr="00EE40C9">
        <w:rPr>
          <w:sz w:val="24"/>
          <w:szCs w:val="24"/>
        </w:rPr>
        <w:t>Ставки таможенных пошлин применяются на день принятия таможенной декларации таможенным органом к таможенному оформлению:</w:t>
      </w:r>
    </w:p>
    <w:p w:rsidR="00155BE0" w:rsidRPr="00EE40C9" w:rsidRDefault="00155BE0" w:rsidP="00155BE0">
      <w:pPr>
        <w:numPr>
          <w:ilvl w:val="0"/>
          <w:numId w:val="32"/>
        </w:numPr>
        <w:spacing w:before="100"/>
        <w:jc w:val="both"/>
        <w:rPr>
          <w:sz w:val="24"/>
          <w:szCs w:val="24"/>
        </w:rPr>
      </w:pPr>
      <w:r w:rsidRPr="00EE40C9">
        <w:rPr>
          <w:sz w:val="24"/>
          <w:szCs w:val="24"/>
        </w:rPr>
        <w:t>Да</w:t>
      </w:r>
    </w:p>
    <w:p w:rsidR="00155BE0" w:rsidRPr="00EE40C9" w:rsidRDefault="00155BE0" w:rsidP="00155BE0">
      <w:pPr>
        <w:numPr>
          <w:ilvl w:val="0"/>
          <w:numId w:val="32"/>
        </w:numPr>
        <w:spacing w:before="100"/>
        <w:jc w:val="both"/>
        <w:rPr>
          <w:sz w:val="24"/>
          <w:szCs w:val="24"/>
        </w:rPr>
      </w:pPr>
      <w:r w:rsidRPr="00EE40C9">
        <w:rPr>
          <w:sz w:val="24"/>
          <w:szCs w:val="24"/>
        </w:rPr>
        <w:t>Нет</w:t>
      </w:r>
    </w:p>
    <w:p w:rsidR="005D2FE8" w:rsidRPr="005C1A39" w:rsidRDefault="005D2FE8" w:rsidP="00155BE0">
      <w:pPr>
        <w:spacing w:before="100"/>
        <w:ind w:left="360"/>
        <w:jc w:val="center"/>
        <w:rPr>
          <w:b/>
          <w:sz w:val="24"/>
          <w:szCs w:val="24"/>
        </w:rPr>
      </w:pPr>
      <w:r w:rsidRPr="005C1A39">
        <w:rPr>
          <w:b/>
          <w:sz w:val="24"/>
          <w:szCs w:val="24"/>
        </w:rPr>
        <w:t>Литература</w:t>
      </w:r>
    </w:p>
    <w:p w:rsidR="005D2FE8" w:rsidRPr="00EE40C9" w:rsidRDefault="005D2FE8" w:rsidP="005D2FE8">
      <w:pPr>
        <w:numPr>
          <w:ilvl w:val="0"/>
          <w:numId w:val="4"/>
        </w:numPr>
        <w:rPr>
          <w:sz w:val="24"/>
        </w:rPr>
      </w:pPr>
      <w:r w:rsidRPr="00EE40C9">
        <w:rPr>
          <w:sz w:val="24"/>
        </w:rPr>
        <w:t>Балабанов И.Т. Внешнеэкономические связи. М.:, Финансы и статистика, 1998г.</w:t>
      </w:r>
    </w:p>
    <w:p w:rsidR="005D2FE8" w:rsidRPr="00EE40C9" w:rsidRDefault="005D2FE8" w:rsidP="005D2FE8">
      <w:pPr>
        <w:numPr>
          <w:ilvl w:val="0"/>
          <w:numId w:val="4"/>
        </w:numPr>
        <w:rPr>
          <w:sz w:val="24"/>
        </w:rPr>
      </w:pPr>
      <w:r w:rsidRPr="00EE40C9">
        <w:rPr>
          <w:sz w:val="24"/>
        </w:rPr>
        <w:t>Балакина А.П. Вестник Налоговой Академии. – М.: Всероссийская Государственная налоговая академия ,№1,1999 г.</w:t>
      </w:r>
    </w:p>
    <w:p w:rsidR="005D2FE8" w:rsidRPr="00EE40C9" w:rsidRDefault="005D2FE8" w:rsidP="005D2FE8">
      <w:pPr>
        <w:numPr>
          <w:ilvl w:val="0"/>
          <w:numId w:val="4"/>
        </w:numPr>
        <w:rPr>
          <w:sz w:val="24"/>
        </w:rPr>
      </w:pPr>
      <w:r w:rsidRPr="00EE40C9">
        <w:rPr>
          <w:sz w:val="24"/>
        </w:rPr>
        <w:t>Батизи Э.Э. Управление внешнеэкономической деятельностью хозяйственных субъектов в России. М.:, Норма, 1998г.</w:t>
      </w:r>
    </w:p>
    <w:p w:rsidR="005D2FE8" w:rsidRPr="00EE40C9" w:rsidRDefault="005D2FE8" w:rsidP="005D2FE8">
      <w:pPr>
        <w:numPr>
          <w:ilvl w:val="0"/>
          <w:numId w:val="4"/>
        </w:numPr>
        <w:rPr>
          <w:sz w:val="24"/>
        </w:rPr>
      </w:pPr>
      <w:r w:rsidRPr="00EE40C9">
        <w:rPr>
          <w:sz w:val="24"/>
        </w:rPr>
        <w:t>Березова О.А., Зайцев Д.А.  Налоговые проверки – М: Главбух, 1999г.</w:t>
      </w:r>
    </w:p>
    <w:p w:rsidR="005D2FE8" w:rsidRPr="00EE40C9" w:rsidRDefault="005D2FE8" w:rsidP="005D2FE8">
      <w:pPr>
        <w:pStyle w:val="a4"/>
        <w:numPr>
          <w:ilvl w:val="0"/>
          <w:numId w:val="4"/>
        </w:numPr>
        <w:rPr>
          <w:rFonts w:ascii="Times New Roman" w:hAnsi="Times New Roman"/>
          <w:sz w:val="24"/>
        </w:rPr>
      </w:pPr>
      <w:r w:rsidRPr="00EE40C9">
        <w:rPr>
          <w:rFonts w:ascii="Times New Roman" w:hAnsi="Times New Roman"/>
          <w:sz w:val="24"/>
        </w:rPr>
        <w:t>Бутаков Д.Д. Основы мирового Налогового Кодекса - Финансы. 1996.  N 8, N 10.</w:t>
      </w:r>
    </w:p>
    <w:p w:rsidR="005D2FE8" w:rsidRPr="00EE40C9" w:rsidRDefault="005D2FE8" w:rsidP="005D2FE8">
      <w:pPr>
        <w:numPr>
          <w:ilvl w:val="0"/>
          <w:numId w:val="4"/>
        </w:numPr>
        <w:rPr>
          <w:sz w:val="24"/>
        </w:rPr>
      </w:pPr>
      <w:r w:rsidRPr="00EE40C9">
        <w:rPr>
          <w:sz w:val="24"/>
        </w:rPr>
        <w:t>Габридзе Б.Н. Российское таможенное право. М.:, Норма, 2001г.</w:t>
      </w:r>
    </w:p>
    <w:p w:rsidR="005C1A39" w:rsidRDefault="005C1A39" w:rsidP="005C1A39">
      <w:pPr>
        <w:pStyle w:val="8"/>
        <w:rPr>
          <w:b/>
          <w:i w:val="0"/>
        </w:rPr>
      </w:pPr>
      <w:r w:rsidRPr="00D94854">
        <w:rPr>
          <w:b/>
          <w:i w:val="0"/>
        </w:rPr>
        <w:t>Тема 8. Таможенные сборы, взимаемые таможенными органами РФ</w:t>
      </w:r>
    </w:p>
    <w:p w:rsidR="005C1A39" w:rsidRPr="00983356" w:rsidRDefault="005C1A39" w:rsidP="005C1A39">
      <w:pPr>
        <w:rPr>
          <w:b/>
          <w:sz w:val="24"/>
          <w:szCs w:val="24"/>
        </w:rPr>
      </w:pPr>
      <w:r w:rsidRPr="00983356">
        <w:rPr>
          <w:b/>
          <w:sz w:val="24"/>
          <w:szCs w:val="24"/>
        </w:rPr>
        <w:t>План</w:t>
      </w:r>
    </w:p>
    <w:p w:rsidR="005C1A39" w:rsidRDefault="005C1A39" w:rsidP="005C1A39">
      <w:pPr>
        <w:widowControl w:val="0"/>
        <w:numPr>
          <w:ilvl w:val="0"/>
          <w:numId w:val="56"/>
        </w:numPr>
        <w:autoSpaceDE w:val="0"/>
        <w:autoSpaceDN w:val="0"/>
        <w:adjustRightInd w:val="0"/>
        <w:jc w:val="both"/>
        <w:rPr>
          <w:sz w:val="24"/>
          <w:szCs w:val="24"/>
        </w:rPr>
      </w:pPr>
      <w:r w:rsidRPr="00DB5601">
        <w:rPr>
          <w:sz w:val="24"/>
          <w:szCs w:val="24"/>
        </w:rPr>
        <w:t xml:space="preserve">Понятие и виды таможенных сборов. Таможенные сборы как разновидность таможенных платежей. </w:t>
      </w:r>
    </w:p>
    <w:p w:rsidR="005C1A39" w:rsidRDefault="005C1A39" w:rsidP="005C1A39">
      <w:pPr>
        <w:widowControl w:val="0"/>
        <w:numPr>
          <w:ilvl w:val="0"/>
          <w:numId w:val="56"/>
        </w:numPr>
        <w:autoSpaceDE w:val="0"/>
        <w:autoSpaceDN w:val="0"/>
        <w:adjustRightInd w:val="0"/>
        <w:jc w:val="both"/>
        <w:rPr>
          <w:sz w:val="24"/>
          <w:szCs w:val="24"/>
        </w:rPr>
      </w:pPr>
      <w:r w:rsidRPr="00DB5601">
        <w:rPr>
          <w:sz w:val="24"/>
          <w:szCs w:val="24"/>
        </w:rPr>
        <w:t xml:space="preserve">Таможенные сборы за таможенное оформление. </w:t>
      </w:r>
    </w:p>
    <w:p w:rsidR="005C1A39" w:rsidRDefault="005C1A39" w:rsidP="005C1A39">
      <w:pPr>
        <w:widowControl w:val="0"/>
        <w:numPr>
          <w:ilvl w:val="0"/>
          <w:numId w:val="56"/>
        </w:numPr>
        <w:autoSpaceDE w:val="0"/>
        <w:autoSpaceDN w:val="0"/>
        <w:adjustRightInd w:val="0"/>
        <w:jc w:val="both"/>
        <w:rPr>
          <w:sz w:val="24"/>
          <w:szCs w:val="24"/>
        </w:rPr>
      </w:pPr>
      <w:r w:rsidRPr="00DB5601">
        <w:rPr>
          <w:sz w:val="24"/>
          <w:szCs w:val="24"/>
        </w:rPr>
        <w:t xml:space="preserve">Таможенный сбор за хранение. </w:t>
      </w:r>
    </w:p>
    <w:p w:rsidR="005C1A39" w:rsidRPr="00983356" w:rsidRDefault="005C1A39" w:rsidP="005C1A39">
      <w:pPr>
        <w:widowControl w:val="0"/>
        <w:numPr>
          <w:ilvl w:val="0"/>
          <w:numId w:val="56"/>
        </w:numPr>
        <w:autoSpaceDE w:val="0"/>
        <w:autoSpaceDN w:val="0"/>
        <w:adjustRightInd w:val="0"/>
        <w:jc w:val="both"/>
      </w:pPr>
      <w:r w:rsidRPr="00DB5601">
        <w:rPr>
          <w:sz w:val="24"/>
          <w:szCs w:val="24"/>
        </w:rPr>
        <w:t xml:space="preserve">Таможенный сбор за таможенное сопровождение. </w:t>
      </w:r>
    </w:p>
    <w:p w:rsidR="005C1A39" w:rsidRDefault="0008408C" w:rsidP="0008408C">
      <w:pPr>
        <w:spacing w:before="100"/>
        <w:ind w:left="284"/>
        <w:jc w:val="both"/>
        <w:rPr>
          <w:sz w:val="24"/>
        </w:rPr>
      </w:pPr>
      <w:r>
        <w:rPr>
          <w:sz w:val="24"/>
        </w:rPr>
        <w:t xml:space="preserve">Таможенные сборы представляют собой плату за услуги, предоставляемые таможенными органами, и является одним из видов таможенных платежей. Таможенные сборы уплачиваются в соответствии с Таможенным кодексом. В </w:t>
      </w:r>
      <w:smartTag w:uri="urn:schemas-microsoft-com:office:smarttags" w:element="metricconverter">
        <w:smartTagPr>
          <w:attr w:name="ProductID" w:val="2004 г"/>
        </w:smartTagPr>
        <w:r>
          <w:rPr>
            <w:sz w:val="24"/>
          </w:rPr>
          <w:t>2004 г</w:t>
        </w:r>
      </w:smartTag>
      <w:r>
        <w:rPr>
          <w:sz w:val="24"/>
        </w:rPr>
        <w:t xml:space="preserve">.  ТК РФ был дополнен главой 33.1 «Таможенные сборы», в которой были установлены виды таможенных сборов, определен порядок уплаты, возврата и взыскания. </w:t>
      </w:r>
    </w:p>
    <w:p w:rsidR="0008408C" w:rsidRDefault="0008408C" w:rsidP="0008408C">
      <w:pPr>
        <w:spacing w:before="100"/>
        <w:ind w:left="284"/>
        <w:jc w:val="both"/>
        <w:rPr>
          <w:sz w:val="24"/>
        </w:rPr>
      </w:pPr>
      <w:r>
        <w:rPr>
          <w:sz w:val="24"/>
        </w:rPr>
        <w:tab/>
        <w:t>В РФ взимаются следующие  виды  таможенных сборов:</w:t>
      </w:r>
    </w:p>
    <w:p w:rsidR="0008408C" w:rsidRDefault="0008408C" w:rsidP="0008408C">
      <w:pPr>
        <w:spacing w:before="100"/>
        <w:ind w:left="284"/>
        <w:jc w:val="both"/>
        <w:rPr>
          <w:sz w:val="24"/>
        </w:rPr>
      </w:pPr>
      <w:r>
        <w:rPr>
          <w:sz w:val="24"/>
        </w:rPr>
        <w:t>1. таможенные сборы за таможенное оформление</w:t>
      </w:r>
    </w:p>
    <w:p w:rsidR="0008408C" w:rsidRDefault="0008408C" w:rsidP="0008408C">
      <w:pPr>
        <w:spacing w:before="100"/>
        <w:ind w:left="284"/>
        <w:jc w:val="both"/>
        <w:rPr>
          <w:sz w:val="24"/>
        </w:rPr>
      </w:pPr>
      <w:r>
        <w:rPr>
          <w:sz w:val="24"/>
        </w:rPr>
        <w:t>2. таможенные сборы за таможенное сопровождение</w:t>
      </w:r>
    </w:p>
    <w:p w:rsidR="0008408C" w:rsidRDefault="0008408C" w:rsidP="0008408C">
      <w:pPr>
        <w:spacing w:before="100"/>
        <w:ind w:left="284"/>
        <w:jc w:val="both"/>
        <w:rPr>
          <w:sz w:val="24"/>
        </w:rPr>
      </w:pPr>
      <w:r>
        <w:rPr>
          <w:sz w:val="24"/>
        </w:rPr>
        <w:t>3. таможенные сборы за хранения.</w:t>
      </w:r>
    </w:p>
    <w:p w:rsidR="0008408C" w:rsidRDefault="0008408C" w:rsidP="0008408C">
      <w:pPr>
        <w:spacing w:before="100"/>
        <w:ind w:left="284"/>
        <w:jc w:val="both"/>
        <w:rPr>
          <w:sz w:val="24"/>
        </w:rPr>
      </w:pPr>
      <w:r>
        <w:rPr>
          <w:sz w:val="24"/>
        </w:rPr>
        <w:tab/>
        <w:t xml:space="preserve">Ставки  таможенных сборов за таможенное оформление установлены  Постановлением Правительства  РФ от 28.12.2004 г. № 863 и в регулировании этого вопроса произошли также значительные изменения: если раньше этот сбор взимался в большинстве случаев в процентах от таможенной стоимости оформляемого товара, то теперь, сохранив тенденцию зависимости величины сбора от таможенной стоимость, законодатель установил, что таможенные  сборы Зв таможенное оформление товара, в том числе транспортных средств, уплачиваются по ставкам, зависимым от величины таможенной стоимости. </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Таможенные сборы за таможенное сопровождение — один из трех установленных видов таможенных сборов, уплачиваемый в соответствии с Таможенным кодексом за осуществление та</w:t>
      </w:r>
      <w:r w:rsidRPr="00B15AF1">
        <w:rPr>
          <w:sz w:val="24"/>
          <w:szCs w:val="24"/>
        </w:rPr>
        <w:softHyphen/>
        <w:t>моженного сопровождения, т.е. сопровождение транспортных средств, перевозящих товары в соответствии с внутренним та</w:t>
      </w:r>
      <w:r w:rsidRPr="00B15AF1">
        <w:rPr>
          <w:sz w:val="24"/>
          <w:szCs w:val="24"/>
        </w:rPr>
        <w:softHyphen/>
        <w:t>моженным транзитом, которое осуществляется должностными лицами таможенных органов исключительно в целях обеспе</w:t>
      </w:r>
      <w:r w:rsidRPr="00B15AF1">
        <w:rPr>
          <w:sz w:val="24"/>
          <w:szCs w:val="24"/>
        </w:rPr>
        <w:softHyphen/>
        <w:t>чения соблюдения таможенного законодательства при внут</w:t>
      </w:r>
      <w:r w:rsidRPr="00B15AF1">
        <w:rPr>
          <w:sz w:val="24"/>
          <w:szCs w:val="24"/>
        </w:rPr>
        <w:softHyphen/>
        <w:t>реннем таможенном транзите (ст. 87 ТК РФ).</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Лицами, ответственными за уплату таможенных сборов за таможенное сопровождение, являются лица, получившие раз</w:t>
      </w:r>
      <w:r w:rsidRPr="00B15AF1">
        <w:rPr>
          <w:sz w:val="24"/>
          <w:szCs w:val="24"/>
        </w:rPr>
        <w:softHyphen/>
        <w:t>решение на внутренний таможенный транзит либо на между</w:t>
      </w:r>
      <w:r w:rsidRPr="00B15AF1">
        <w:rPr>
          <w:sz w:val="24"/>
          <w:szCs w:val="24"/>
        </w:rPr>
        <w:softHyphen/>
        <w:t>народный таможенный транзит.</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Исчисление таможенных сборов за таможенное сопровожде</w:t>
      </w:r>
      <w:r w:rsidRPr="00B15AF1">
        <w:rPr>
          <w:sz w:val="24"/>
          <w:szCs w:val="24"/>
        </w:rPr>
        <w:softHyphen/>
        <w:t>ние производится лицами, ответственными за уплату таможен</w:t>
      </w:r>
      <w:r w:rsidRPr="00B15AF1">
        <w:rPr>
          <w:sz w:val="24"/>
          <w:szCs w:val="24"/>
        </w:rPr>
        <w:softHyphen/>
        <w:t>ных сборов, самостоятельно, а также таможенными органами при выставлении требований об уплате таможенных платежей.</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Момент уплаты. Таможенные сборы за таможенное сопро</w:t>
      </w:r>
      <w:r w:rsidRPr="00B15AF1">
        <w:rPr>
          <w:sz w:val="24"/>
          <w:szCs w:val="24"/>
        </w:rPr>
        <w:softHyphen/>
        <w:t>вождение уплачиваются при сопровождении транспортных средств, перевозящих товары в соответствии с процедурой внут</w:t>
      </w:r>
      <w:r w:rsidRPr="00B15AF1">
        <w:rPr>
          <w:sz w:val="24"/>
          <w:szCs w:val="24"/>
        </w:rPr>
        <w:softHyphen/>
        <w:t>реннего таможенного транзита либо с таможенным режимом международного таможенного транзита. Они должны быть уп</w:t>
      </w:r>
      <w:r w:rsidRPr="00B15AF1">
        <w:rPr>
          <w:sz w:val="24"/>
          <w:szCs w:val="24"/>
        </w:rPr>
        <w:softHyphen/>
        <w:t>лачены до начала фактического осуществления таможенного</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сопровождения.</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Уплата таможенных сборов за таможенное сопровождение осуществляется по правилам и в формах, которые установлены Таможенным кодексом в отношении уплаты таможенных по</w:t>
      </w:r>
      <w:r w:rsidRPr="00B15AF1">
        <w:rPr>
          <w:sz w:val="24"/>
          <w:szCs w:val="24"/>
        </w:rPr>
        <w:softHyphen/>
        <w:t>шлин и налогов.</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Таможенные сборы за таможенное сопровождение уплачи</w:t>
      </w:r>
      <w:r w:rsidRPr="00B15AF1">
        <w:rPr>
          <w:sz w:val="24"/>
          <w:szCs w:val="24"/>
        </w:rPr>
        <w:softHyphen/>
        <w:t>ваются в следующих размерах:</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1)  за осуществление таможенного сопровождения каждого ав</w:t>
      </w:r>
      <w:r w:rsidRPr="00B15AF1">
        <w:rPr>
          <w:sz w:val="24"/>
          <w:szCs w:val="24"/>
        </w:rPr>
        <w:softHyphen/>
        <w:t>тотранспортного средства и каждой единицы железнодорож</w:t>
      </w:r>
      <w:r w:rsidRPr="00B15AF1">
        <w:rPr>
          <w:sz w:val="24"/>
          <w:szCs w:val="24"/>
        </w:rPr>
        <w:softHyphen/>
        <w:t>ного подвижного состава на расстояние:</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 xml:space="preserve">до </w:t>
      </w:r>
      <w:smartTag w:uri="urn:schemas-microsoft-com:office:smarttags" w:element="metricconverter">
        <w:smartTagPr>
          <w:attr w:name="ProductID" w:val="50 км"/>
        </w:smartTagPr>
        <w:r w:rsidRPr="00B15AF1">
          <w:rPr>
            <w:sz w:val="24"/>
            <w:szCs w:val="24"/>
          </w:rPr>
          <w:t>50 км</w:t>
        </w:r>
      </w:smartTag>
      <w:r w:rsidRPr="00B15AF1">
        <w:rPr>
          <w:sz w:val="24"/>
          <w:szCs w:val="24"/>
        </w:rPr>
        <w:t xml:space="preserve"> - 2 000 руб.;</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 xml:space="preserve">от 51 до </w:t>
      </w:r>
      <w:smartTag w:uri="urn:schemas-microsoft-com:office:smarttags" w:element="metricconverter">
        <w:smartTagPr>
          <w:attr w:name="ProductID" w:val="100 км"/>
        </w:smartTagPr>
        <w:r w:rsidRPr="00B15AF1">
          <w:rPr>
            <w:sz w:val="24"/>
            <w:szCs w:val="24"/>
          </w:rPr>
          <w:t>100 км</w:t>
        </w:r>
      </w:smartTag>
      <w:r w:rsidRPr="00B15AF1">
        <w:rPr>
          <w:sz w:val="24"/>
          <w:szCs w:val="24"/>
        </w:rPr>
        <w:t xml:space="preserve"> — 3 000 руб.;</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 xml:space="preserve">от 101 до </w:t>
      </w:r>
      <w:smartTag w:uri="urn:schemas-microsoft-com:office:smarttags" w:element="metricconverter">
        <w:smartTagPr>
          <w:attr w:name="ProductID" w:val="200 км"/>
        </w:smartTagPr>
        <w:r w:rsidRPr="00B15AF1">
          <w:rPr>
            <w:sz w:val="24"/>
            <w:szCs w:val="24"/>
          </w:rPr>
          <w:t>200 км</w:t>
        </w:r>
      </w:smartTag>
      <w:r w:rsidRPr="00B15AF1">
        <w:rPr>
          <w:sz w:val="24"/>
          <w:szCs w:val="24"/>
        </w:rPr>
        <w:t xml:space="preserve"> — 4 000 руб.;</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 xml:space="preserve">свыше </w:t>
      </w:r>
      <w:smartTag w:uri="urn:schemas-microsoft-com:office:smarttags" w:element="metricconverter">
        <w:smartTagPr>
          <w:attr w:name="ProductID" w:val="200 км"/>
        </w:smartTagPr>
        <w:r w:rsidRPr="00B15AF1">
          <w:rPr>
            <w:sz w:val="24"/>
            <w:szCs w:val="24"/>
          </w:rPr>
          <w:t>200 км</w:t>
        </w:r>
      </w:smartTag>
      <w:r w:rsidRPr="00B15AF1">
        <w:rPr>
          <w:sz w:val="24"/>
          <w:szCs w:val="24"/>
        </w:rPr>
        <w:t xml:space="preserve"> — 1000 руб. за каждые </w:t>
      </w:r>
      <w:smartTag w:uri="urn:schemas-microsoft-com:office:smarttags" w:element="metricconverter">
        <w:smartTagPr>
          <w:attr w:name="ProductID" w:val="100 км"/>
        </w:smartTagPr>
        <w:r w:rsidRPr="00B15AF1">
          <w:rPr>
            <w:sz w:val="24"/>
            <w:szCs w:val="24"/>
          </w:rPr>
          <w:t>100 км</w:t>
        </w:r>
      </w:smartTag>
      <w:r w:rsidRPr="00B15AF1">
        <w:rPr>
          <w:sz w:val="24"/>
          <w:szCs w:val="24"/>
        </w:rPr>
        <w:t xml:space="preserve"> пути, но не</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менее 6 000 руб.;</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2)  за осуществление таможенного сопровождения каждого мор</w:t>
      </w:r>
      <w:r w:rsidRPr="00B15AF1">
        <w:rPr>
          <w:sz w:val="24"/>
          <w:szCs w:val="24"/>
        </w:rPr>
        <w:softHyphen/>
        <w:t>ского, речного или воздушного судна — 20 000 руб. незави</w:t>
      </w:r>
      <w:r w:rsidRPr="00B15AF1">
        <w:rPr>
          <w:sz w:val="24"/>
          <w:szCs w:val="24"/>
        </w:rPr>
        <w:softHyphen/>
        <w:t>симо от расстояния перемещения.</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Правительство Российской Федерации вправе определять случаи освобождения от уплаты таможенных сборов за тамо</w:t>
      </w:r>
      <w:r w:rsidRPr="00B15AF1">
        <w:rPr>
          <w:sz w:val="24"/>
          <w:szCs w:val="24"/>
        </w:rPr>
        <w:softHyphen/>
        <w:t>женное сопровождение.</w:t>
      </w:r>
    </w:p>
    <w:p w:rsidR="0008408C" w:rsidRPr="00B15AF1" w:rsidRDefault="0008408C" w:rsidP="0008408C">
      <w:pPr>
        <w:widowControl w:val="0"/>
        <w:autoSpaceDE w:val="0"/>
        <w:autoSpaceDN w:val="0"/>
        <w:adjustRightInd w:val="0"/>
        <w:ind w:firstLine="720"/>
        <w:jc w:val="both"/>
        <w:rPr>
          <w:rFonts w:ascii="Arial" w:hAnsi="Arial"/>
          <w:sz w:val="24"/>
          <w:szCs w:val="24"/>
        </w:rPr>
      </w:pPr>
      <w:r w:rsidRPr="00B15AF1">
        <w:rPr>
          <w:sz w:val="24"/>
          <w:szCs w:val="24"/>
        </w:rPr>
        <w:t>Таможенные сборы за хранение — это вид таможенных пла</w:t>
      </w:r>
      <w:r w:rsidRPr="00B15AF1">
        <w:rPr>
          <w:sz w:val="24"/>
          <w:szCs w:val="24"/>
        </w:rPr>
        <w:softHyphen/>
        <w:t>тежей, уплачиваемый в соответствии с Таможенным кодексом за хранение товаров на учрежденных таможенными органами складах временного хранения и таможенных складах.</w:t>
      </w:r>
    </w:p>
    <w:p w:rsidR="0008408C" w:rsidRPr="00B15AF1" w:rsidRDefault="0008408C" w:rsidP="0008408C">
      <w:pPr>
        <w:widowControl w:val="0"/>
        <w:autoSpaceDE w:val="0"/>
        <w:autoSpaceDN w:val="0"/>
        <w:adjustRightInd w:val="0"/>
        <w:jc w:val="both"/>
        <w:rPr>
          <w:rFonts w:ascii="Arial" w:hAnsi="Arial"/>
          <w:sz w:val="24"/>
          <w:szCs w:val="24"/>
        </w:rPr>
      </w:pPr>
      <w:r w:rsidRPr="00B15AF1">
        <w:rPr>
          <w:sz w:val="24"/>
          <w:szCs w:val="24"/>
        </w:rPr>
        <w:t>Лицами, ответственными за уплату таможенных сборов за хранение, являются лица, поместившие товары на склад вре</w:t>
      </w:r>
      <w:r w:rsidRPr="00B15AF1">
        <w:rPr>
          <w:sz w:val="24"/>
          <w:szCs w:val="24"/>
        </w:rPr>
        <w:softHyphen/>
        <w:t>менного хранения или на таможенный склад таможенного орга</w:t>
      </w:r>
      <w:r w:rsidRPr="00B15AF1">
        <w:rPr>
          <w:sz w:val="24"/>
          <w:szCs w:val="24"/>
        </w:rPr>
        <w:softHyphen/>
        <w:t>на, а в отдельных случаях — лица, которые приобрели имуще</w:t>
      </w:r>
      <w:r w:rsidRPr="00B15AF1">
        <w:rPr>
          <w:sz w:val="24"/>
          <w:szCs w:val="24"/>
        </w:rPr>
        <w:softHyphen/>
        <w:t>ственные права на товары, находящиеся на хранении на таможенном складе таможенного органа (ст. 219 ТК РФ).</w:t>
      </w:r>
    </w:p>
    <w:p w:rsidR="0008408C" w:rsidRPr="0008408C" w:rsidRDefault="0008408C" w:rsidP="0008408C">
      <w:pPr>
        <w:spacing w:before="100"/>
        <w:ind w:firstLine="360"/>
        <w:jc w:val="both"/>
        <w:rPr>
          <w:b/>
          <w:sz w:val="24"/>
          <w:szCs w:val="24"/>
        </w:rPr>
      </w:pPr>
      <w:r w:rsidRPr="0008408C">
        <w:rPr>
          <w:b/>
          <w:sz w:val="24"/>
          <w:szCs w:val="24"/>
        </w:rPr>
        <w:t>Вопросы для самоконтроля:</w:t>
      </w:r>
    </w:p>
    <w:p w:rsidR="0008408C" w:rsidRPr="00EE40C9" w:rsidRDefault="0008408C" w:rsidP="00D10AE0">
      <w:pPr>
        <w:numPr>
          <w:ilvl w:val="0"/>
          <w:numId w:val="34"/>
        </w:numPr>
        <w:ind w:left="714" w:hanging="357"/>
        <w:jc w:val="both"/>
        <w:rPr>
          <w:sz w:val="24"/>
          <w:szCs w:val="24"/>
        </w:rPr>
      </w:pPr>
      <w:r w:rsidRPr="00EE40C9">
        <w:rPr>
          <w:sz w:val="24"/>
          <w:szCs w:val="24"/>
        </w:rPr>
        <w:t>Что понимается под понятием «сборы за таможенное оформление»?</w:t>
      </w:r>
    </w:p>
    <w:p w:rsidR="0008408C" w:rsidRDefault="00E67F3C" w:rsidP="00D10AE0">
      <w:pPr>
        <w:numPr>
          <w:ilvl w:val="0"/>
          <w:numId w:val="34"/>
        </w:numPr>
        <w:ind w:left="714" w:hanging="357"/>
        <w:jc w:val="both"/>
        <w:rPr>
          <w:sz w:val="24"/>
          <w:szCs w:val="24"/>
        </w:rPr>
      </w:pPr>
      <w:r>
        <w:rPr>
          <w:sz w:val="24"/>
          <w:szCs w:val="24"/>
        </w:rPr>
        <w:t>Назовите с</w:t>
      </w:r>
      <w:r w:rsidR="0008408C" w:rsidRPr="00EE40C9">
        <w:rPr>
          <w:sz w:val="24"/>
          <w:szCs w:val="24"/>
        </w:rPr>
        <w:t>тавки сборов за таможенное оформление</w:t>
      </w:r>
      <w:r>
        <w:rPr>
          <w:sz w:val="24"/>
          <w:szCs w:val="24"/>
        </w:rPr>
        <w:t xml:space="preserve">, за таможенное сопровождение, за хранение товаров на СВХ. </w:t>
      </w:r>
    </w:p>
    <w:p w:rsidR="00E67F3C" w:rsidRDefault="00E67F3C" w:rsidP="00D10AE0">
      <w:pPr>
        <w:numPr>
          <w:ilvl w:val="0"/>
          <w:numId w:val="34"/>
        </w:numPr>
        <w:ind w:left="714" w:hanging="357"/>
        <w:jc w:val="both"/>
        <w:rPr>
          <w:sz w:val="24"/>
          <w:szCs w:val="24"/>
        </w:rPr>
      </w:pPr>
      <w:r>
        <w:rPr>
          <w:sz w:val="24"/>
          <w:szCs w:val="24"/>
        </w:rPr>
        <w:t>Лица, ответственные за уплату таможенных сборов.</w:t>
      </w:r>
    </w:p>
    <w:p w:rsidR="00E67F3C" w:rsidRPr="00EE40C9" w:rsidRDefault="00E67F3C" w:rsidP="00D10AE0">
      <w:pPr>
        <w:numPr>
          <w:ilvl w:val="0"/>
          <w:numId w:val="34"/>
        </w:numPr>
        <w:ind w:left="714" w:hanging="357"/>
        <w:jc w:val="both"/>
        <w:rPr>
          <w:sz w:val="24"/>
          <w:szCs w:val="24"/>
        </w:rPr>
      </w:pPr>
      <w:r>
        <w:rPr>
          <w:sz w:val="24"/>
          <w:szCs w:val="24"/>
        </w:rPr>
        <w:t>Порядок уплаты таможенных сборов</w:t>
      </w:r>
    </w:p>
    <w:p w:rsidR="0008408C" w:rsidRPr="00E67F3C" w:rsidRDefault="0008408C" w:rsidP="0008408C">
      <w:pPr>
        <w:spacing w:before="100"/>
        <w:jc w:val="center"/>
        <w:rPr>
          <w:b/>
          <w:sz w:val="24"/>
          <w:szCs w:val="24"/>
        </w:rPr>
      </w:pPr>
      <w:r w:rsidRPr="00E67F3C">
        <w:rPr>
          <w:b/>
          <w:sz w:val="24"/>
          <w:szCs w:val="24"/>
        </w:rPr>
        <w:t>Тест</w:t>
      </w:r>
    </w:p>
    <w:p w:rsidR="0008408C" w:rsidRPr="00EE40C9" w:rsidRDefault="0008408C" w:rsidP="0008408C">
      <w:pPr>
        <w:spacing w:before="100"/>
        <w:jc w:val="center"/>
        <w:rPr>
          <w:sz w:val="24"/>
          <w:szCs w:val="24"/>
        </w:rPr>
      </w:pPr>
      <w:r w:rsidRPr="00EE40C9">
        <w:rPr>
          <w:sz w:val="24"/>
          <w:szCs w:val="24"/>
        </w:rPr>
        <w:t>№1</w:t>
      </w:r>
    </w:p>
    <w:p w:rsidR="00E67F3C" w:rsidRPr="00EE40C9" w:rsidRDefault="00E67F3C" w:rsidP="00E67F3C">
      <w:pPr>
        <w:jc w:val="both"/>
        <w:rPr>
          <w:sz w:val="24"/>
          <w:szCs w:val="24"/>
        </w:rPr>
      </w:pPr>
      <w:r w:rsidRPr="00EE40C9">
        <w:rPr>
          <w:sz w:val="24"/>
          <w:szCs w:val="24"/>
        </w:rPr>
        <w:t>Существует ли освобождения от уплаты сбора за таможенное оформление?</w:t>
      </w:r>
    </w:p>
    <w:p w:rsidR="00E67F3C" w:rsidRPr="00EE40C9" w:rsidRDefault="00E67F3C" w:rsidP="00D10AE0">
      <w:pPr>
        <w:numPr>
          <w:ilvl w:val="0"/>
          <w:numId w:val="37"/>
        </w:numPr>
        <w:ind w:left="0"/>
        <w:jc w:val="both"/>
        <w:rPr>
          <w:sz w:val="24"/>
          <w:szCs w:val="24"/>
        </w:rPr>
      </w:pPr>
      <w:r w:rsidRPr="00EE40C9">
        <w:rPr>
          <w:sz w:val="24"/>
          <w:szCs w:val="24"/>
        </w:rPr>
        <w:t>нет, поскольку данный платеж взимается не за перемещаемые товары, а за деятельность таможенного органа</w:t>
      </w:r>
    </w:p>
    <w:p w:rsidR="00E67F3C" w:rsidRPr="00EE40C9" w:rsidRDefault="00E67F3C" w:rsidP="00D10AE0">
      <w:pPr>
        <w:numPr>
          <w:ilvl w:val="0"/>
          <w:numId w:val="37"/>
        </w:numPr>
        <w:ind w:left="0"/>
        <w:jc w:val="both"/>
        <w:rPr>
          <w:sz w:val="24"/>
          <w:szCs w:val="24"/>
        </w:rPr>
      </w:pPr>
      <w:r w:rsidRPr="00EE40C9">
        <w:rPr>
          <w:sz w:val="24"/>
          <w:szCs w:val="24"/>
        </w:rPr>
        <w:t>существуют, но только в случае избрания таможенного режима отказа в пользу государства</w:t>
      </w:r>
    </w:p>
    <w:p w:rsidR="0008408C" w:rsidRPr="00EE40C9" w:rsidRDefault="0008408C" w:rsidP="00E67F3C">
      <w:pPr>
        <w:jc w:val="center"/>
        <w:rPr>
          <w:sz w:val="24"/>
          <w:szCs w:val="24"/>
        </w:rPr>
      </w:pPr>
      <w:r w:rsidRPr="00EE40C9">
        <w:rPr>
          <w:sz w:val="24"/>
          <w:szCs w:val="24"/>
        </w:rPr>
        <w:t>№2</w:t>
      </w:r>
    </w:p>
    <w:p w:rsidR="00E67F3C" w:rsidRDefault="00E67F3C" w:rsidP="00E67F3C">
      <w:pPr>
        <w:pStyle w:val="a7"/>
        <w:spacing w:before="0" w:beforeAutospacing="0" w:after="0" w:afterAutospacing="0"/>
      </w:pPr>
      <w:r w:rsidRPr="00E67F3C">
        <w:t xml:space="preserve">Могут ли таможенные органы  взимать сбор за таможенное оформление в размерах, превышающих установленные законом  и подзаконными актами? </w:t>
      </w:r>
      <w:r w:rsidRPr="00E67F3C">
        <w:br/>
      </w:r>
      <w:r>
        <w:t xml:space="preserve">1.  Нет, не могут. </w:t>
      </w:r>
      <w:r>
        <w:br/>
        <w:t xml:space="preserve">2.  Могут (с предварительного разрешения ГТК России), если процедура оформления затягивается из-за непредставления декларантом необходимых для таможенных целей документов. </w:t>
      </w:r>
    </w:p>
    <w:p w:rsidR="0008408C" w:rsidRDefault="0008408C" w:rsidP="00E67F3C">
      <w:pPr>
        <w:pStyle w:val="a7"/>
        <w:spacing w:before="0" w:beforeAutospacing="0" w:after="0" w:afterAutospacing="0"/>
        <w:jc w:val="center"/>
      </w:pPr>
      <w:r w:rsidRPr="00EE40C9">
        <w:t>№3</w:t>
      </w:r>
    </w:p>
    <w:p w:rsidR="00E67F3C" w:rsidRDefault="00E67F3C" w:rsidP="00E67F3C">
      <w:pPr>
        <w:jc w:val="both"/>
        <w:rPr>
          <w:sz w:val="24"/>
          <w:szCs w:val="24"/>
        </w:rPr>
      </w:pPr>
      <w:r w:rsidRPr="00E67F3C">
        <w:rPr>
          <w:sz w:val="24"/>
          <w:szCs w:val="24"/>
        </w:rPr>
        <w:t>Налогооблагаемой базой при исчислении таможенных сборов за таможенное оформление</w:t>
      </w:r>
      <w:r w:rsidR="0008408C" w:rsidRPr="00E67F3C">
        <w:rPr>
          <w:sz w:val="24"/>
          <w:szCs w:val="24"/>
        </w:rPr>
        <w:t xml:space="preserve">  </w:t>
      </w:r>
      <w:r>
        <w:rPr>
          <w:sz w:val="24"/>
          <w:szCs w:val="24"/>
        </w:rPr>
        <w:t xml:space="preserve"> является:</w:t>
      </w:r>
    </w:p>
    <w:p w:rsidR="00E67F3C" w:rsidRDefault="00E67F3C" w:rsidP="00E67F3C">
      <w:pPr>
        <w:numPr>
          <w:ilvl w:val="0"/>
          <w:numId w:val="57"/>
        </w:numPr>
        <w:jc w:val="both"/>
        <w:rPr>
          <w:sz w:val="24"/>
          <w:szCs w:val="24"/>
        </w:rPr>
      </w:pPr>
      <w:r>
        <w:rPr>
          <w:sz w:val="24"/>
          <w:szCs w:val="24"/>
        </w:rPr>
        <w:t>таможенная стоимость</w:t>
      </w:r>
    </w:p>
    <w:p w:rsidR="00E67F3C" w:rsidRDefault="00E67F3C" w:rsidP="00E67F3C">
      <w:pPr>
        <w:numPr>
          <w:ilvl w:val="0"/>
          <w:numId w:val="57"/>
        </w:numPr>
        <w:jc w:val="both"/>
        <w:rPr>
          <w:sz w:val="24"/>
          <w:szCs w:val="24"/>
        </w:rPr>
      </w:pPr>
      <w:r>
        <w:rPr>
          <w:sz w:val="24"/>
          <w:szCs w:val="24"/>
        </w:rPr>
        <w:t>количество товара</w:t>
      </w:r>
    </w:p>
    <w:p w:rsidR="00E67F3C" w:rsidRDefault="00E67F3C" w:rsidP="00E67F3C">
      <w:pPr>
        <w:jc w:val="both"/>
        <w:rPr>
          <w:sz w:val="24"/>
          <w:szCs w:val="24"/>
        </w:rPr>
      </w:pPr>
    </w:p>
    <w:p w:rsidR="0008408C" w:rsidRDefault="0008408C" w:rsidP="00E67F3C">
      <w:pPr>
        <w:jc w:val="both"/>
        <w:rPr>
          <w:b/>
          <w:sz w:val="24"/>
        </w:rPr>
      </w:pPr>
      <w:r w:rsidRPr="00E67F3C">
        <w:rPr>
          <w:sz w:val="24"/>
          <w:szCs w:val="24"/>
        </w:rPr>
        <w:t xml:space="preserve">  </w:t>
      </w:r>
      <w:r w:rsidRPr="00D94854">
        <w:t xml:space="preserve"> </w:t>
      </w:r>
      <w:r w:rsidRPr="00A73B00">
        <w:rPr>
          <w:b/>
          <w:sz w:val="24"/>
        </w:rPr>
        <w:t>Литература</w:t>
      </w:r>
    </w:p>
    <w:p w:rsidR="0008408C" w:rsidRPr="00694A6A" w:rsidRDefault="0008408C" w:rsidP="00E67F3C">
      <w:pPr>
        <w:numPr>
          <w:ilvl w:val="0"/>
          <w:numId w:val="58"/>
        </w:numPr>
        <w:rPr>
          <w:sz w:val="24"/>
        </w:rPr>
      </w:pPr>
      <w:r w:rsidRPr="00694A6A">
        <w:rPr>
          <w:sz w:val="24"/>
        </w:rPr>
        <w:t>Мураховская И.С. Налогообложение предприятий 2000 – М: Проспект, 2000г.</w:t>
      </w:r>
    </w:p>
    <w:p w:rsidR="0008408C" w:rsidRPr="00694A6A" w:rsidRDefault="0008408C" w:rsidP="00E67F3C">
      <w:pPr>
        <w:numPr>
          <w:ilvl w:val="0"/>
          <w:numId w:val="58"/>
        </w:numPr>
        <w:rPr>
          <w:sz w:val="24"/>
        </w:rPr>
      </w:pPr>
      <w:r w:rsidRPr="00694A6A">
        <w:rPr>
          <w:sz w:val="24"/>
        </w:rPr>
        <w:t>Назырин А.Н. Таможенная политика. М.:, Спарк, 1998г.</w:t>
      </w:r>
    </w:p>
    <w:p w:rsidR="0008408C" w:rsidRPr="00694A6A" w:rsidRDefault="0008408C" w:rsidP="00E67F3C">
      <w:pPr>
        <w:numPr>
          <w:ilvl w:val="0"/>
          <w:numId w:val="58"/>
        </w:numPr>
        <w:rPr>
          <w:sz w:val="24"/>
        </w:rPr>
      </w:pPr>
      <w:r w:rsidRPr="00694A6A">
        <w:rPr>
          <w:sz w:val="24"/>
        </w:rPr>
        <w:t xml:space="preserve">Семьянинов А.Г. Налоги и таможенные платежи. М.: РИО РТА, </w:t>
      </w:r>
      <w:r>
        <w:rPr>
          <w:sz w:val="24"/>
        </w:rPr>
        <w:t>2005</w:t>
      </w:r>
      <w:r w:rsidRPr="00694A6A">
        <w:rPr>
          <w:sz w:val="24"/>
        </w:rPr>
        <w:t>г.</w:t>
      </w:r>
    </w:p>
    <w:p w:rsidR="0008408C" w:rsidRPr="00694A6A" w:rsidRDefault="0008408C" w:rsidP="00E67F3C">
      <w:pPr>
        <w:pStyle w:val="a6"/>
        <w:numPr>
          <w:ilvl w:val="0"/>
          <w:numId w:val="58"/>
        </w:numPr>
        <w:spacing w:after="0"/>
        <w:rPr>
          <w:sz w:val="24"/>
        </w:rPr>
      </w:pPr>
      <w:r w:rsidRPr="00694A6A">
        <w:rPr>
          <w:sz w:val="24"/>
        </w:rPr>
        <w:t xml:space="preserve">Таможенные платежи – </w:t>
      </w:r>
      <w:smartTag w:uri="urn:schemas-microsoft-com:office:smarttags" w:element="metricconverter">
        <w:smartTagPr>
          <w:attr w:name="ProductID" w:val="98, М"/>
        </w:smartTagPr>
        <w:r w:rsidRPr="00694A6A">
          <w:rPr>
            <w:sz w:val="24"/>
          </w:rPr>
          <w:t>98, М</w:t>
        </w:r>
      </w:smartTag>
      <w:r w:rsidRPr="00694A6A">
        <w:rPr>
          <w:sz w:val="24"/>
        </w:rPr>
        <w:t xml:space="preserve">.:, Центр Экономики и маркетинга, </w:t>
      </w:r>
      <w:r>
        <w:rPr>
          <w:sz w:val="24"/>
        </w:rPr>
        <w:t>2006</w:t>
      </w:r>
      <w:r w:rsidRPr="00694A6A">
        <w:rPr>
          <w:sz w:val="24"/>
        </w:rPr>
        <w:t xml:space="preserve">г. </w:t>
      </w:r>
    </w:p>
    <w:p w:rsidR="0008408C" w:rsidRPr="00694A6A" w:rsidRDefault="0008408C" w:rsidP="00E67F3C">
      <w:pPr>
        <w:pStyle w:val="a6"/>
        <w:numPr>
          <w:ilvl w:val="0"/>
          <w:numId w:val="58"/>
        </w:numPr>
        <w:spacing w:after="0"/>
        <w:rPr>
          <w:sz w:val="24"/>
        </w:rPr>
      </w:pPr>
      <w:r w:rsidRPr="00694A6A">
        <w:rPr>
          <w:sz w:val="24"/>
        </w:rPr>
        <w:t>Тимощенко И.В.Таможенное право России. М.:, Приор, 200</w:t>
      </w:r>
      <w:r>
        <w:rPr>
          <w:sz w:val="24"/>
        </w:rPr>
        <w:t>4</w:t>
      </w:r>
      <w:r w:rsidRPr="00694A6A">
        <w:rPr>
          <w:sz w:val="24"/>
        </w:rPr>
        <w:t>.</w:t>
      </w:r>
    </w:p>
    <w:p w:rsidR="0008408C" w:rsidRDefault="0008408C" w:rsidP="00E67F3C">
      <w:pPr>
        <w:widowControl w:val="0"/>
        <w:numPr>
          <w:ilvl w:val="0"/>
          <w:numId w:val="58"/>
        </w:numPr>
        <w:autoSpaceDE w:val="0"/>
        <w:autoSpaceDN w:val="0"/>
        <w:adjustRightInd w:val="0"/>
        <w:jc w:val="both"/>
        <w:rPr>
          <w:sz w:val="24"/>
          <w:szCs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w:t>
      </w:r>
    </w:p>
    <w:p w:rsidR="0008408C" w:rsidRPr="00983356" w:rsidRDefault="0008408C" w:rsidP="00E67F3C">
      <w:pPr>
        <w:widowControl w:val="0"/>
        <w:autoSpaceDE w:val="0"/>
        <w:autoSpaceDN w:val="0"/>
        <w:adjustRightInd w:val="0"/>
        <w:jc w:val="both"/>
      </w:pPr>
    </w:p>
    <w:p w:rsidR="00E67F3C" w:rsidRDefault="00E67F3C" w:rsidP="00E67F3C">
      <w:pPr>
        <w:widowControl w:val="0"/>
        <w:autoSpaceDE w:val="0"/>
        <w:autoSpaceDN w:val="0"/>
        <w:adjustRightInd w:val="0"/>
        <w:jc w:val="both"/>
        <w:rPr>
          <w:b/>
          <w:sz w:val="24"/>
          <w:szCs w:val="24"/>
        </w:rPr>
      </w:pPr>
      <w:r w:rsidRPr="00983356">
        <w:rPr>
          <w:b/>
          <w:sz w:val="24"/>
          <w:szCs w:val="24"/>
        </w:rPr>
        <w:t>Тема 9. Акцизы в системе таможенных платежей</w:t>
      </w:r>
    </w:p>
    <w:p w:rsidR="00E67F3C" w:rsidRPr="00983356" w:rsidRDefault="00E67F3C" w:rsidP="00E67F3C">
      <w:pPr>
        <w:widowControl w:val="0"/>
        <w:autoSpaceDE w:val="0"/>
        <w:autoSpaceDN w:val="0"/>
        <w:adjustRightInd w:val="0"/>
        <w:jc w:val="both"/>
        <w:rPr>
          <w:b/>
          <w:sz w:val="24"/>
          <w:szCs w:val="24"/>
        </w:rPr>
      </w:pPr>
      <w:r>
        <w:rPr>
          <w:b/>
          <w:sz w:val="24"/>
          <w:szCs w:val="24"/>
        </w:rPr>
        <w:t>План</w:t>
      </w:r>
    </w:p>
    <w:p w:rsidR="00E67F3C" w:rsidRDefault="00E67F3C" w:rsidP="00E67F3C">
      <w:pPr>
        <w:numPr>
          <w:ilvl w:val="0"/>
          <w:numId w:val="59"/>
        </w:numPr>
        <w:spacing w:before="100"/>
        <w:jc w:val="both"/>
        <w:rPr>
          <w:sz w:val="24"/>
        </w:rPr>
      </w:pPr>
      <w:r w:rsidRPr="00694A6A">
        <w:rPr>
          <w:sz w:val="24"/>
        </w:rPr>
        <w:t>Налоговый кодекс РФ о применении акцизов в отноше</w:t>
      </w:r>
      <w:r w:rsidRPr="00694A6A">
        <w:rPr>
          <w:sz w:val="24"/>
        </w:rPr>
        <w:softHyphen/>
        <w:t>нии товаров, перемещаемых через таможенную границу РФ.</w:t>
      </w:r>
      <w:r w:rsidRPr="00694A6A">
        <w:rPr>
          <w:sz w:val="24"/>
        </w:rPr>
        <w:tab/>
      </w:r>
    </w:p>
    <w:p w:rsidR="00E67F3C" w:rsidRDefault="00E67F3C" w:rsidP="00E67F3C">
      <w:pPr>
        <w:numPr>
          <w:ilvl w:val="0"/>
          <w:numId w:val="59"/>
        </w:numPr>
        <w:spacing w:before="100"/>
        <w:jc w:val="both"/>
        <w:rPr>
          <w:sz w:val="24"/>
        </w:rPr>
      </w:pPr>
      <w:r w:rsidRPr="00694A6A">
        <w:rPr>
          <w:sz w:val="24"/>
        </w:rPr>
        <w:t>Налогооблагаемая база, используемая для начисления акцизов при ввозе товаров в РФ. Особенно</w:t>
      </w:r>
      <w:r w:rsidRPr="00694A6A">
        <w:rPr>
          <w:sz w:val="24"/>
        </w:rPr>
        <w:softHyphen/>
        <w:t>сти применения и акцизов к товарам, ввозимым на таможен</w:t>
      </w:r>
      <w:r w:rsidRPr="00694A6A">
        <w:rPr>
          <w:sz w:val="24"/>
        </w:rPr>
        <w:softHyphen/>
        <w:t>ную территорию Российской Федерации.</w:t>
      </w:r>
      <w:r w:rsidRPr="00694A6A">
        <w:rPr>
          <w:sz w:val="24"/>
        </w:rPr>
        <w:tab/>
      </w:r>
    </w:p>
    <w:p w:rsidR="00E67F3C" w:rsidRPr="00E67F3C" w:rsidRDefault="00E67F3C" w:rsidP="00E67F3C">
      <w:pPr>
        <w:numPr>
          <w:ilvl w:val="0"/>
          <w:numId w:val="59"/>
        </w:numPr>
        <w:spacing w:before="100"/>
        <w:jc w:val="both"/>
        <w:rPr>
          <w:b/>
          <w:sz w:val="24"/>
          <w:szCs w:val="24"/>
        </w:rPr>
      </w:pPr>
      <w:r w:rsidRPr="00694A6A">
        <w:rPr>
          <w:sz w:val="24"/>
        </w:rPr>
        <w:t>Маркировка отдельных видов подакцизных товаров.</w:t>
      </w:r>
    </w:p>
    <w:p w:rsidR="00E67F3C" w:rsidRDefault="00E67F3C" w:rsidP="00E67F3C">
      <w:pPr>
        <w:spacing w:before="100"/>
        <w:jc w:val="both"/>
        <w:rPr>
          <w:sz w:val="24"/>
        </w:rPr>
      </w:pPr>
    </w:p>
    <w:p w:rsidR="00B3073E" w:rsidRPr="008B7E9C" w:rsidRDefault="00B3073E" w:rsidP="00B3073E">
      <w:pPr>
        <w:shd w:val="clear" w:color="auto" w:fill="FFFFFF"/>
        <w:ind w:firstLine="720"/>
        <w:jc w:val="both"/>
        <w:rPr>
          <w:color w:val="000000"/>
          <w:sz w:val="24"/>
          <w:szCs w:val="24"/>
        </w:rPr>
      </w:pPr>
      <w:r>
        <w:rPr>
          <w:bCs/>
          <w:color w:val="000000"/>
          <w:sz w:val="24"/>
          <w:szCs w:val="24"/>
        </w:rPr>
        <w:t xml:space="preserve">Акциза являются косвенными налогами федерального значения,  включаемыми в цену товара. </w:t>
      </w:r>
      <w:r w:rsidRPr="008B7E9C">
        <w:rPr>
          <w:bCs/>
          <w:color w:val="000000"/>
          <w:sz w:val="24"/>
          <w:szCs w:val="24"/>
        </w:rPr>
        <w:t xml:space="preserve">Налогоплательщики акциза </w:t>
      </w:r>
      <w:r w:rsidRPr="008B7E9C">
        <w:rPr>
          <w:color w:val="000000"/>
          <w:sz w:val="24"/>
          <w:szCs w:val="24"/>
        </w:rPr>
        <w:t>— лица, признаваемые плательщиками акциза в связи с перемещением товаров через таможенную гра</w:t>
      </w:r>
      <w:r w:rsidRPr="008B7E9C">
        <w:rPr>
          <w:color w:val="000000"/>
          <w:sz w:val="24"/>
          <w:szCs w:val="24"/>
        </w:rPr>
        <w:softHyphen/>
        <w:t>ницу России и определяемые таковыми в соответствии с ТК РФ. При ввозе подакцизных товаров на территорию России акцизы уплачи</w:t>
      </w:r>
      <w:r w:rsidRPr="008B7E9C">
        <w:rPr>
          <w:color w:val="000000"/>
          <w:sz w:val="24"/>
          <w:szCs w:val="24"/>
        </w:rPr>
        <w:softHyphen/>
        <w:t>вает декларант либо иное лицо. Лицо, ответственное за уплату таможенных платежей, несет ответствен</w:t>
      </w:r>
      <w:r w:rsidRPr="008B7E9C">
        <w:rPr>
          <w:color w:val="000000"/>
          <w:sz w:val="24"/>
          <w:szCs w:val="24"/>
        </w:rPr>
        <w:softHyphen/>
        <w:t>ность перед таможенными органами за правильное исчисление и свое</w:t>
      </w:r>
      <w:r w:rsidRPr="008B7E9C">
        <w:rPr>
          <w:color w:val="000000"/>
          <w:sz w:val="24"/>
          <w:szCs w:val="24"/>
        </w:rPr>
        <w:softHyphen/>
        <w:t xml:space="preserve">временную уплату акцизов. </w:t>
      </w:r>
    </w:p>
    <w:p w:rsidR="00B3073E" w:rsidRPr="008B7E9C" w:rsidRDefault="00B3073E" w:rsidP="00B3073E">
      <w:pPr>
        <w:shd w:val="clear" w:color="auto" w:fill="FFFFFF"/>
        <w:ind w:firstLine="720"/>
        <w:jc w:val="both"/>
        <w:rPr>
          <w:b/>
          <w:sz w:val="24"/>
          <w:szCs w:val="24"/>
        </w:rPr>
      </w:pPr>
      <w:r w:rsidRPr="008B7E9C">
        <w:rPr>
          <w:b/>
          <w:color w:val="000000"/>
          <w:sz w:val="24"/>
          <w:szCs w:val="24"/>
        </w:rPr>
        <w:t>Подакцизные товары:</w:t>
      </w:r>
    </w:p>
    <w:p w:rsidR="00B3073E" w:rsidRPr="008B7E9C" w:rsidRDefault="00B3073E" w:rsidP="00B3073E">
      <w:pPr>
        <w:shd w:val="clear" w:color="auto" w:fill="FFFFFF"/>
        <w:jc w:val="both"/>
        <w:rPr>
          <w:sz w:val="24"/>
          <w:szCs w:val="24"/>
        </w:rPr>
      </w:pPr>
      <w:r w:rsidRPr="008B7E9C">
        <w:rPr>
          <w:color w:val="000000"/>
          <w:sz w:val="24"/>
          <w:szCs w:val="24"/>
        </w:rPr>
        <w:t>1)  спирт этиловый из всех видов сырья, за исключением спирта конь</w:t>
      </w:r>
      <w:r w:rsidRPr="008B7E9C">
        <w:rPr>
          <w:color w:val="000000"/>
          <w:sz w:val="24"/>
          <w:szCs w:val="24"/>
        </w:rPr>
        <w:softHyphen/>
        <w:t>ячного;</w:t>
      </w:r>
    </w:p>
    <w:p w:rsidR="00B3073E" w:rsidRPr="008B7E9C" w:rsidRDefault="00B3073E" w:rsidP="00B3073E">
      <w:pPr>
        <w:shd w:val="clear" w:color="auto" w:fill="FFFFFF"/>
        <w:jc w:val="both"/>
        <w:rPr>
          <w:sz w:val="24"/>
          <w:szCs w:val="24"/>
        </w:rPr>
      </w:pPr>
      <w:r w:rsidRPr="008B7E9C">
        <w:rPr>
          <w:color w:val="000000"/>
          <w:sz w:val="24"/>
          <w:szCs w:val="24"/>
        </w:rPr>
        <w:t>2)  спиртосодержащая продукция  (растворы,  эмульсии,  суспензии и другие виды продукции в жидком виде) с объемной долей этилового спирта более 9%;</w:t>
      </w:r>
    </w:p>
    <w:p w:rsidR="00B3073E" w:rsidRPr="008B7E9C" w:rsidRDefault="00B3073E" w:rsidP="00B3073E">
      <w:pPr>
        <w:shd w:val="clear" w:color="auto" w:fill="FFFFFF"/>
        <w:jc w:val="both"/>
        <w:rPr>
          <w:sz w:val="24"/>
          <w:szCs w:val="24"/>
        </w:rPr>
      </w:pPr>
      <w:r w:rsidRPr="008B7E9C">
        <w:rPr>
          <w:color w:val="000000"/>
          <w:sz w:val="24"/>
          <w:szCs w:val="24"/>
        </w:rPr>
        <w:t>3)  алкогольная продукция  (спирт питьевой,  водка, ликероводочные изделия, коньяки, вино и иная пищевая продукция с объемной долей этилового спирта более 1,5%, за исключением виноматериалов);</w:t>
      </w:r>
    </w:p>
    <w:p w:rsidR="00B3073E" w:rsidRPr="008B7E9C" w:rsidRDefault="00B3073E" w:rsidP="00B3073E">
      <w:pPr>
        <w:shd w:val="clear" w:color="auto" w:fill="FFFFFF"/>
        <w:jc w:val="both"/>
        <w:rPr>
          <w:sz w:val="24"/>
          <w:szCs w:val="24"/>
        </w:rPr>
      </w:pPr>
      <w:r w:rsidRPr="008B7E9C">
        <w:rPr>
          <w:color w:val="000000"/>
          <w:sz w:val="24"/>
          <w:szCs w:val="24"/>
        </w:rPr>
        <w:t>4)  пиво;</w:t>
      </w:r>
    </w:p>
    <w:p w:rsidR="00B3073E" w:rsidRPr="008B7E9C" w:rsidRDefault="00B3073E" w:rsidP="00B3073E">
      <w:pPr>
        <w:shd w:val="clear" w:color="auto" w:fill="FFFFFF"/>
        <w:jc w:val="both"/>
        <w:rPr>
          <w:sz w:val="24"/>
          <w:szCs w:val="24"/>
        </w:rPr>
      </w:pPr>
      <w:r w:rsidRPr="008B7E9C">
        <w:rPr>
          <w:color w:val="000000"/>
          <w:sz w:val="24"/>
          <w:szCs w:val="24"/>
        </w:rPr>
        <w:t>5)  табачные изделия;</w:t>
      </w:r>
    </w:p>
    <w:p w:rsidR="00B3073E" w:rsidRPr="008B7E9C" w:rsidRDefault="00B3073E" w:rsidP="00B3073E">
      <w:pPr>
        <w:shd w:val="clear" w:color="auto" w:fill="FFFFFF"/>
        <w:jc w:val="both"/>
        <w:rPr>
          <w:sz w:val="24"/>
          <w:szCs w:val="24"/>
        </w:rPr>
      </w:pPr>
      <w:r w:rsidRPr="008B7E9C">
        <w:rPr>
          <w:color w:val="000000"/>
          <w:sz w:val="24"/>
          <w:szCs w:val="24"/>
        </w:rPr>
        <w:t>6)  автомобили легковые и мотоциклы с мощностью двигателя свыше</w:t>
      </w:r>
      <w:r w:rsidRPr="008B7E9C">
        <w:rPr>
          <w:color w:val="000000"/>
          <w:sz w:val="24"/>
          <w:szCs w:val="24"/>
          <w:vertAlign w:val="superscript"/>
        </w:rPr>
        <w:t xml:space="preserve"> </w:t>
      </w:r>
      <w:r w:rsidRPr="008B7E9C">
        <w:rPr>
          <w:color w:val="000000"/>
          <w:sz w:val="24"/>
          <w:szCs w:val="24"/>
        </w:rPr>
        <w:t>112,5 кВт;</w:t>
      </w:r>
    </w:p>
    <w:p w:rsidR="00B3073E" w:rsidRPr="008B7E9C" w:rsidRDefault="00B3073E" w:rsidP="00B3073E">
      <w:pPr>
        <w:shd w:val="clear" w:color="auto" w:fill="FFFFFF"/>
        <w:jc w:val="both"/>
        <w:rPr>
          <w:sz w:val="24"/>
          <w:szCs w:val="24"/>
        </w:rPr>
      </w:pPr>
      <w:r w:rsidRPr="008B7E9C">
        <w:rPr>
          <w:color w:val="000000"/>
          <w:sz w:val="24"/>
          <w:szCs w:val="24"/>
        </w:rPr>
        <w:t>7)  автомобильный бензин;</w:t>
      </w:r>
    </w:p>
    <w:p w:rsidR="00B3073E" w:rsidRPr="008B7E9C" w:rsidRDefault="00B3073E" w:rsidP="00B3073E">
      <w:pPr>
        <w:shd w:val="clear" w:color="auto" w:fill="FFFFFF"/>
        <w:jc w:val="both"/>
        <w:rPr>
          <w:sz w:val="24"/>
          <w:szCs w:val="24"/>
        </w:rPr>
      </w:pPr>
      <w:r w:rsidRPr="008B7E9C">
        <w:rPr>
          <w:color w:val="000000"/>
          <w:sz w:val="24"/>
          <w:szCs w:val="24"/>
        </w:rPr>
        <w:t>8)  дизельное топливо;</w:t>
      </w:r>
    </w:p>
    <w:p w:rsidR="00B3073E" w:rsidRPr="008B7E9C" w:rsidRDefault="00B3073E" w:rsidP="00B3073E">
      <w:pPr>
        <w:shd w:val="clear" w:color="auto" w:fill="FFFFFF"/>
        <w:jc w:val="both"/>
        <w:rPr>
          <w:sz w:val="24"/>
          <w:szCs w:val="24"/>
        </w:rPr>
      </w:pPr>
      <w:r w:rsidRPr="008B7E9C">
        <w:rPr>
          <w:color w:val="000000"/>
          <w:sz w:val="24"/>
          <w:szCs w:val="24"/>
        </w:rPr>
        <w:t>9)  моторные масла для дизельных и (или) карбюраторных (инжектор</w:t>
      </w:r>
      <w:r w:rsidRPr="008B7E9C">
        <w:rPr>
          <w:color w:val="000000"/>
          <w:sz w:val="24"/>
          <w:szCs w:val="24"/>
        </w:rPr>
        <w:softHyphen/>
        <w:t>ных) двигателей;</w:t>
      </w:r>
    </w:p>
    <w:p w:rsidR="00B3073E" w:rsidRPr="008B7E9C" w:rsidRDefault="00B3073E" w:rsidP="00B3073E">
      <w:pPr>
        <w:shd w:val="clear" w:color="auto" w:fill="FFFFFF"/>
        <w:jc w:val="both"/>
        <w:rPr>
          <w:sz w:val="24"/>
          <w:szCs w:val="24"/>
        </w:rPr>
      </w:pPr>
      <w:r w:rsidRPr="008B7E9C">
        <w:rPr>
          <w:color w:val="000000"/>
          <w:sz w:val="24"/>
          <w:szCs w:val="24"/>
        </w:rPr>
        <w:t>10) прямогонный бензин.</w:t>
      </w:r>
    </w:p>
    <w:p w:rsidR="00B3073E" w:rsidRPr="008B7E9C" w:rsidRDefault="00B3073E" w:rsidP="00B3073E">
      <w:pPr>
        <w:shd w:val="clear" w:color="auto" w:fill="FFFFFF"/>
        <w:ind w:firstLine="720"/>
        <w:jc w:val="both"/>
        <w:rPr>
          <w:color w:val="000000"/>
          <w:sz w:val="24"/>
          <w:szCs w:val="24"/>
        </w:rPr>
      </w:pPr>
      <w:r w:rsidRPr="008B7E9C">
        <w:rPr>
          <w:bCs/>
          <w:color w:val="000000"/>
          <w:sz w:val="24"/>
          <w:szCs w:val="24"/>
        </w:rPr>
        <w:t xml:space="preserve">Не рассматривается как подакцизные товары </w:t>
      </w:r>
      <w:r w:rsidRPr="008B7E9C">
        <w:rPr>
          <w:color w:val="000000"/>
          <w:sz w:val="24"/>
          <w:szCs w:val="24"/>
        </w:rPr>
        <w:t>следующая спиртосодержащая продукция:</w:t>
      </w:r>
    </w:p>
    <w:p w:rsidR="00B3073E" w:rsidRPr="008B7E9C" w:rsidRDefault="00B3073E" w:rsidP="00B3073E">
      <w:pPr>
        <w:widowControl w:val="0"/>
        <w:numPr>
          <w:ilvl w:val="0"/>
          <w:numId w:val="61"/>
        </w:numPr>
        <w:shd w:val="clear" w:color="auto" w:fill="FFFFFF"/>
        <w:autoSpaceDE w:val="0"/>
        <w:autoSpaceDN w:val="0"/>
        <w:adjustRightInd w:val="0"/>
        <w:jc w:val="both"/>
        <w:rPr>
          <w:sz w:val="24"/>
          <w:szCs w:val="24"/>
        </w:rPr>
      </w:pPr>
      <w:r w:rsidRPr="008B7E9C">
        <w:rPr>
          <w:color w:val="000000"/>
          <w:sz w:val="24"/>
          <w:szCs w:val="24"/>
        </w:rPr>
        <w:t xml:space="preserve">лекарственные, </w:t>
      </w:r>
    </w:p>
    <w:p w:rsidR="00B3073E" w:rsidRPr="008B7E9C" w:rsidRDefault="00B3073E" w:rsidP="00B3073E">
      <w:pPr>
        <w:widowControl w:val="0"/>
        <w:numPr>
          <w:ilvl w:val="0"/>
          <w:numId w:val="61"/>
        </w:numPr>
        <w:shd w:val="clear" w:color="auto" w:fill="FFFFFF"/>
        <w:autoSpaceDE w:val="0"/>
        <w:autoSpaceDN w:val="0"/>
        <w:adjustRightInd w:val="0"/>
        <w:jc w:val="both"/>
        <w:rPr>
          <w:sz w:val="24"/>
          <w:szCs w:val="24"/>
        </w:rPr>
      </w:pPr>
      <w:r w:rsidRPr="008B7E9C">
        <w:rPr>
          <w:color w:val="000000"/>
          <w:sz w:val="24"/>
          <w:szCs w:val="24"/>
        </w:rPr>
        <w:t xml:space="preserve">лечебно-профилактические, </w:t>
      </w:r>
    </w:p>
    <w:p w:rsidR="00B3073E" w:rsidRPr="008B7E9C" w:rsidRDefault="00B3073E" w:rsidP="00B3073E">
      <w:pPr>
        <w:widowControl w:val="0"/>
        <w:numPr>
          <w:ilvl w:val="0"/>
          <w:numId w:val="61"/>
        </w:numPr>
        <w:shd w:val="clear" w:color="auto" w:fill="FFFFFF"/>
        <w:autoSpaceDE w:val="0"/>
        <w:autoSpaceDN w:val="0"/>
        <w:adjustRightInd w:val="0"/>
        <w:jc w:val="both"/>
        <w:rPr>
          <w:sz w:val="24"/>
          <w:szCs w:val="24"/>
        </w:rPr>
      </w:pPr>
      <w:r w:rsidRPr="008B7E9C">
        <w:rPr>
          <w:color w:val="000000"/>
          <w:sz w:val="24"/>
          <w:szCs w:val="24"/>
        </w:rPr>
        <w:t>диагно</w:t>
      </w:r>
      <w:r w:rsidRPr="008B7E9C">
        <w:rPr>
          <w:color w:val="000000"/>
          <w:sz w:val="24"/>
          <w:szCs w:val="24"/>
        </w:rPr>
        <w:softHyphen/>
        <w:t>стические средства, разлитые в емкости в соответствии с требованиями государственных стандартов лекарственных средств (фармакопейных ста</w:t>
      </w:r>
      <w:r w:rsidRPr="008B7E9C">
        <w:rPr>
          <w:color w:val="000000"/>
          <w:sz w:val="24"/>
          <w:szCs w:val="24"/>
        </w:rPr>
        <w:softHyphen/>
        <w:t xml:space="preserve">тей). </w:t>
      </w:r>
    </w:p>
    <w:p w:rsidR="00B3073E" w:rsidRPr="008B7E9C" w:rsidRDefault="00B3073E" w:rsidP="00B3073E">
      <w:pPr>
        <w:shd w:val="clear" w:color="auto" w:fill="FFFFFF"/>
        <w:jc w:val="both"/>
        <w:rPr>
          <w:sz w:val="24"/>
          <w:szCs w:val="24"/>
        </w:rPr>
      </w:pPr>
      <w:r w:rsidRPr="008B7E9C">
        <w:rPr>
          <w:b/>
          <w:bCs/>
          <w:color w:val="000000"/>
          <w:sz w:val="24"/>
          <w:szCs w:val="24"/>
        </w:rPr>
        <w:t>Налоговая база при ввозе подакцизных товаров на таможенную территорию РФ</w:t>
      </w:r>
    </w:p>
    <w:p w:rsidR="00B3073E" w:rsidRPr="008B7E9C" w:rsidRDefault="00B3073E" w:rsidP="00B3073E">
      <w:pPr>
        <w:shd w:val="clear" w:color="auto" w:fill="FFFFFF"/>
        <w:jc w:val="both"/>
        <w:rPr>
          <w:sz w:val="24"/>
          <w:szCs w:val="24"/>
        </w:rPr>
      </w:pPr>
      <w:r w:rsidRPr="008B7E9C">
        <w:rPr>
          <w:color w:val="000000"/>
          <w:sz w:val="24"/>
          <w:szCs w:val="24"/>
        </w:rPr>
        <w:t>При ввозе подакцизных товаров (с учетом ст. 185 НК РФ) на тамо</w:t>
      </w:r>
      <w:r w:rsidRPr="008B7E9C">
        <w:rPr>
          <w:color w:val="000000"/>
          <w:sz w:val="24"/>
          <w:szCs w:val="24"/>
        </w:rPr>
        <w:softHyphen/>
        <w:t>женную территорию РФ налоговая база определяется:</w:t>
      </w:r>
    </w:p>
    <w:p w:rsidR="00B3073E" w:rsidRPr="008B7E9C" w:rsidRDefault="00B3073E" w:rsidP="00B3073E">
      <w:pPr>
        <w:shd w:val="clear" w:color="auto" w:fill="FFFFFF"/>
        <w:jc w:val="both"/>
        <w:rPr>
          <w:color w:val="000000"/>
          <w:sz w:val="24"/>
          <w:szCs w:val="24"/>
        </w:rPr>
      </w:pPr>
      <w:r w:rsidRPr="008B7E9C">
        <w:rPr>
          <w:color w:val="000000"/>
          <w:sz w:val="24"/>
          <w:szCs w:val="24"/>
        </w:rPr>
        <w:t>1)  по подакцизным товарам, в отношении которых установлены твер</w:t>
      </w:r>
      <w:r w:rsidRPr="008B7E9C">
        <w:rPr>
          <w:color w:val="000000"/>
          <w:sz w:val="24"/>
          <w:szCs w:val="24"/>
        </w:rPr>
        <w:softHyphen/>
        <w:t>дые (специфические) налоговые ставки (в абсолютной сумме на единицу измерения) — как объем ввозимых подакцизных товаров в натуральном выражении и исчисление осуществляется по формуле:</w:t>
      </w:r>
    </w:p>
    <w:p w:rsidR="00B3073E" w:rsidRPr="008B7E9C" w:rsidRDefault="00B3073E" w:rsidP="00B3073E">
      <w:pPr>
        <w:shd w:val="clear" w:color="auto" w:fill="FFFFFF"/>
        <w:jc w:val="both"/>
        <w:rPr>
          <w:color w:val="000000"/>
          <w:sz w:val="24"/>
          <w:szCs w:val="24"/>
        </w:rPr>
      </w:pPr>
      <w:r w:rsidRPr="008B7E9C">
        <w:rPr>
          <w:color w:val="000000"/>
          <w:sz w:val="24"/>
          <w:szCs w:val="24"/>
        </w:rPr>
        <w:t>Акциз = кол-во подакцизных товаров в натур. выражении * спец. ставка</w:t>
      </w:r>
    </w:p>
    <w:p w:rsidR="00B3073E" w:rsidRPr="008B7E9C" w:rsidRDefault="00B3073E" w:rsidP="00B3073E">
      <w:pPr>
        <w:shd w:val="clear" w:color="auto" w:fill="FFFFFF"/>
        <w:jc w:val="both"/>
        <w:rPr>
          <w:color w:val="000000"/>
          <w:sz w:val="24"/>
          <w:szCs w:val="24"/>
        </w:rPr>
      </w:pPr>
      <w:r w:rsidRPr="008B7E9C">
        <w:rPr>
          <w:color w:val="000000"/>
          <w:sz w:val="24"/>
          <w:szCs w:val="24"/>
        </w:rPr>
        <w:t>2)  по подакцизным товарам, в отношении которых установлены адва</w:t>
      </w:r>
      <w:r w:rsidRPr="008B7E9C">
        <w:rPr>
          <w:color w:val="000000"/>
          <w:sz w:val="24"/>
          <w:szCs w:val="24"/>
        </w:rPr>
        <w:softHyphen/>
        <w:t>лорные (в процентах) налоговые ставки, — как сумма их таможенной стоимости и подлежащей уплате таможенной пошлины. Из всего перечня товаров, ввозимых  на таможенную территорию РФ,  в настоящее время такие ставки применяются только к ювелирным изделиям.</w:t>
      </w:r>
    </w:p>
    <w:p w:rsidR="00B3073E" w:rsidRPr="008B7E9C" w:rsidRDefault="00B3073E" w:rsidP="00B3073E">
      <w:pPr>
        <w:shd w:val="clear" w:color="auto" w:fill="FFFFFF"/>
        <w:jc w:val="both"/>
        <w:rPr>
          <w:color w:val="000000"/>
          <w:sz w:val="24"/>
          <w:szCs w:val="24"/>
        </w:rPr>
      </w:pPr>
      <w:r w:rsidRPr="008B7E9C">
        <w:rPr>
          <w:color w:val="000000"/>
          <w:sz w:val="24"/>
          <w:szCs w:val="24"/>
        </w:rPr>
        <w:t>Исчисление акцизов по таким ставкам осуществляется по формуле:</w:t>
      </w:r>
    </w:p>
    <w:p w:rsidR="00B3073E" w:rsidRPr="008B7E9C" w:rsidRDefault="00B3073E" w:rsidP="00B3073E">
      <w:pPr>
        <w:shd w:val="clear" w:color="auto" w:fill="FFFFFF"/>
        <w:jc w:val="both"/>
        <w:rPr>
          <w:sz w:val="24"/>
          <w:szCs w:val="24"/>
        </w:rPr>
      </w:pPr>
      <w:r w:rsidRPr="008B7E9C">
        <w:rPr>
          <w:b/>
          <w:color w:val="000000"/>
          <w:sz w:val="24"/>
          <w:szCs w:val="24"/>
        </w:rPr>
        <w:t xml:space="preserve">Акциз  </w:t>
      </w:r>
      <w:r w:rsidRPr="008B7E9C">
        <w:rPr>
          <w:color w:val="000000"/>
          <w:sz w:val="24"/>
          <w:szCs w:val="24"/>
        </w:rPr>
        <w:t>= (там. стоимость + таможенная пошлина) * адвалорная ставка</w:t>
      </w:r>
    </w:p>
    <w:p w:rsidR="00B3073E" w:rsidRPr="008B7E9C" w:rsidRDefault="00B3073E" w:rsidP="00B3073E">
      <w:pPr>
        <w:shd w:val="clear" w:color="auto" w:fill="FFFFFF"/>
        <w:jc w:val="both"/>
        <w:rPr>
          <w:sz w:val="24"/>
          <w:szCs w:val="24"/>
        </w:rPr>
      </w:pPr>
      <w:r w:rsidRPr="008B7E9C">
        <w:rPr>
          <w:color w:val="000000"/>
          <w:sz w:val="24"/>
          <w:szCs w:val="24"/>
        </w:rPr>
        <w:t>Таможенная стоимость подакцизных товаров,  а также  подлежащая уплате таможенная пошлина определяются в соответствии с гл. 27 ТК РФ. Налоговая база определяется отдельно по каждой ввозимой на тамо</w:t>
      </w:r>
      <w:r w:rsidRPr="008B7E9C">
        <w:rPr>
          <w:color w:val="000000"/>
          <w:sz w:val="24"/>
          <w:szCs w:val="24"/>
        </w:rPr>
        <w:softHyphen/>
        <w:t>женную территорию РФ партии подакцизных товаров, в отношении ко</w:t>
      </w:r>
      <w:r w:rsidRPr="008B7E9C">
        <w:rPr>
          <w:color w:val="000000"/>
          <w:sz w:val="24"/>
          <w:szCs w:val="24"/>
        </w:rPr>
        <w:softHyphen/>
        <w:t>торой налогоплательщик подает отдельную ТД.</w:t>
      </w:r>
    </w:p>
    <w:p w:rsidR="00B3073E" w:rsidRPr="008B7E9C" w:rsidRDefault="00B3073E" w:rsidP="00B3073E">
      <w:pPr>
        <w:shd w:val="clear" w:color="auto" w:fill="FFFFFF"/>
        <w:jc w:val="both"/>
        <w:rPr>
          <w:sz w:val="24"/>
          <w:szCs w:val="24"/>
        </w:rPr>
      </w:pPr>
      <w:r w:rsidRPr="008B7E9C">
        <w:rPr>
          <w:sz w:val="24"/>
          <w:szCs w:val="24"/>
        </w:rPr>
        <w:t>Если в составе одной партии ввозимых на таможенную террито</w:t>
      </w:r>
      <w:r w:rsidRPr="008B7E9C">
        <w:rPr>
          <w:sz w:val="24"/>
          <w:szCs w:val="24"/>
        </w:rPr>
        <w:softHyphen/>
        <w:t xml:space="preserve">рию РФ подакцизных товаров имеются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w:t>
      </w:r>
    </w:p>
    <w:p w:rsidR="00B3073E" w:rsidRPr="008B7E9C" w:rsidRDefault="00B3073E" w:rsidP="00B3073E">
      <w:pPr>
        <w:shd w:val="clear" w:color="auto" w:fill="FFFFFF"/>
        <w:jc w:val="both"/>
        <w:rPr>
          <w:sz w:val="24"/>
          <w:szCs w:val="24"/>
        </w:rPr>
      </w:pPr>
      <w:r w:rsidRPr="008B7E9C">
        <w:rPr>
          <w:color w:val="000000"/>
          <w:sz w:val="24"/>
          <w:szCs w:val="24"/>
        </w:rPr>
        <w:t>В случае ввоза на таможенную территорию Российской Федерации подакцизных транспортных средств и алко</w:t>
      </w:r>
      <w:r w:rsidRPr="008B7E9C">
        <w:rPr>
          <w:color w:val="000000"/>
          <w:sz w:val="24"/>
          <w:szCs w:val="24"/>
        </w:rPr>
        <w:softHyphen/>
        <w:t>гольной продукции для определения количества подакциз</w:t>
      </w:r>
      <w:r w:rsidRPr="008B7E9C">
        <w:rPr>
          <w:color w:val="000000"/>
          <w:sz w:val="24"/>
          <w:szCs w:val="24"/>
        </w:rPr>
        <w:softHyphen/>
        <w:t>ных товаров используется особый коэффициент Кк.</w:t>
      </w:r>
    </w:p>
    <w:p w:rsidR="00B3073E" w:rsidRPr="008B7E9C" w:rsidRDefault="00B3073E" w:rsidP="00B3073E">
      <w:pPr>
        <w:shd w:val="clear" w:color="auto" w:fill="FFFFFF"/>
        <w:jc w:val="both"/>
        <w:rPr>
          <w:sz w:val="24"/>
          <w:szCs w:val="24"/>
        </w:rPr>
      </w:pPr>
      <w:r w:rsidRPr="008B7E9C">
        <w:rPr>
          <w:color w:val="000000"/>
          <w:sz w:val="24"/>
          <w:szCs w:val="24"/>
        </w:rPr>
        <w:t>Так, для алкогольной продукции ставки акцизов уста</w:t>
      </w:r>
      <w:r w:rsidRPr="008B7E9C">
        <w:rPr>
          <w:color w:val="000000"/>
          <w:sz w:val="24"/>
          <w:szCs w:val="24"/>
        </w:rPr>
        <w:softHyphen/>
        <w:t xml:space="preserve">новлены в рублях и копейках за </w:t>
      </w:r>
      <w:smartTag w:uri="urn:schemas-microsoft-com:office:smarttags" w:element="metricconverter">
        <w:smartTagPr>
          <w:attr w:name="ProductID" w:val="1 литр"/>
        </w:smartTagPr>
        <w:r w:rsidRPr="008B7E9C">
          <w:rPr>
            <w:color w:val="000000"/>
            <w:sz w:val="24"/>
            <w:szCs w:val="24"/>
          </w:rPr>
          <w:t>1 литр</w:t>
        </w:r>
      </w:smartTag>
      <w:r w:rsidRPr="008B7E9C">
        <w:rPr>
          <w:color w:val="000000"/>
          <w:sz w:val="24"/>
          <w:szCs w:val="24"/>
        </w:rPr>
        <w:t xml:space="preserve"> спиртосодержащей продукции. Однако по сути налогообложению подлежит чистый (стопроцентный) спирт, содержащийся в этой про</w:t>
      </w:r>
      <w:r w:rsidRPr="008B7E9C">
        <w:rPr>
          <w:color w:val="000000"/>
          <w:sz w:val="24"/>
          <w:szCs w:val="24"/>
        </w:rPr>
        <w:softHyphen/>
        <w:t>дукции. Поэтому для определения его общего количества, входящего в состав, к примеру, пива, общий литраж про</w:t>
      </w:r>
      <w:r w:rsidRPr="008B7E9C">
        <w:rPr>
          <w:color w:val="000000"/>
          <w:sz w:val="24"/>
          <w:szCs w:val="24"/>
        </w:rPr>
        <w:softHyphen/>
        <w:t>дукции умножается на ее крепость. Иными словами, Кк представляет собой объемное (процентное) наличие без</w:t>
      </w:r>
      <w:r w:rsidRPr="008B7E9C">
        <w:rPr>
          <w:color w:val="000000"/>
          <w:sz w:val="24"/>
          <w:szCs w:val="24"/>
        </w:rPr>
        <w:softHyphen/>
        <w:t>водного (стопроцентного) этилового спирта, содержащего</w:t>
      </w:r>
      <w:r w:rsidRPr="008B7E9C">
        <w:rPr>
          <w:color w:val="000000"/>
          <w:sz w:val="24"/>
          <w:szCs w:val="24"/>
        </w:rPr>
        <w:softHyphen/>
        <w:t>ся в спиртосодержащей продукции.</w:t>
      </w:r>
    </w:p>
    <w:p w:rsidR="004C190E" w:rsidRPr="004C190E" w:rsidRDefault="004C190E" w:rsidP="004C190E">
      <w:pPr>
        <w:spacing w:before="100"/>
        <w:jc w:val="both"/>
        <w:rPr>
          <w:b/>
          <w:sz w:val="24"/>
          <w:szCs w:val="24"/>
        </w:rPr>
      </w:pPr>
      <w:r w:rsidRPr="004C190E">
        <w:rPr>
          <w:b/>
          <w:sz w:val="24"/>
          <w:szCs w:val="24"/>
        </w:rPr>
        <w:t>Вопросы для самоконтроля:</w:t>
      </w:r>
    </w:p>
    <w:p w:rsidR="004C190E" w:rsidRDefault="004C190E" w:rsidP="00D10AE0">
      <w:pPr>
        <w:numPr>
          <w:ilvl w:val="0"/>
          <w:numId w:val="38"/>
        </w:numPr>
        <w:ind w:left="1004"/>
        <w:jc w:val="both"/>
        <w:rPr>
          <w:sz w:val="24"/>
          <w:szCs w:val="24"/>
        </w:rPr>
      </w:pPr>
      <w:r w:rsidRPr="00EE40C9">
        <w:rPr>
          <w:sz w:val="24"/>
          <w:szCs w:val="24"/>
        </w:rPr>
        <w:t>Что входи</w:t>
      </w:r>
      <w:r>
        <w:rPr>
          <w:sz w:val="24"/>
          <w:szCs w:val="24"/>
        </w:rPr>
        <w:t>т</w:t>
      </w:r>
      <w:r w:rsidRPr="00EE40C9">
        <w:rPr>
          <w:sz w:val="24"/>
          <w:szCs w:val="24"/>
        </w:rPr>
        <w:t xml:space="preserve"> в налоговую базу при исчислении акцизов?</w:t>
      </w:r>
    </w:p>
    <w:p w:rsidR="004C190E" w:rsidRPr="004C190E" w:rsidRDefault="004C190E" w:rsidP="00D10AE0">
      <w:pPr>
        <w:widowControl w:val="0"/>
        <w:numPr>
          <w:ilvl w:val="0"/>
          <w:numId w:val="38"/>
        </w:numPr>
        <w:autoSpaceDE w:val="0"/>
        <w:autoSpaceDN w:val="0"/>
        <w:adjustRightInd w:val="0"/>
        <w:ind w:left="1004"/>
        <w:rPr>
          <w:rFonts w:ascii="Arial" w:hAnsi="Arial"/>
          <w:sz w:val="24"/>
          <w:szCs w:val="24"/>
        </w:rPr>
      </w:pPr>
      <w:r w:rsidRPr="004C190E">
        <w:rPr>
          <w:sz w:val="24"/>
          <w:szCs w:val="24"/>
        </w:rPr>
        <w:t>Категории подакцизных товаров. Порядок расчета и виды ставок акцизов. Льготы.</w:t>
      </w:r>
    </w:p>
    <w:p w:rsidR="004C190E" w:rsidRDefault="004C190E" w:rsidP="00D10AE0">
      <w:pPr>
        <w:numPr>
          <w:ilvl w:val="0"/>
          <w:numId w:val="38"/>
        </w:numPr>
        <w:ind w:left="1004"/>
        <w:jc w:val="both"/>
        <w:rPr>
          <w:sz w:val="24"/>
          <w:szCs w:val="24"/>
        </w:rPr>
      </w:pPr>
      <w:r>
        <w:rPr>
          <w:sz w:val="24"/>
          <w:szCs w:val="24"/>
        </w:rPr>
        <w:t>Какие товары относятся к спиртосодержащей продукции?</w:t>
      </w:r>
    </w:p>
    <w:p w:rsidR="004C190E" w:rsidRPr="00EE40C9" w:rsidRDefault="004C190E" w:rsidP="00D10AE0">
      <w:pPr>
        <w:numPr>
          <w:ilvl w:val="0"/>
          <w:numId w:val="38"/>
        </w:numPr>
        <w:ind w:left="1004"/>
        <w:jc w:val="both"/>
        <w:rPr>
          <w:sz w:val="24"/>
          <w:szCs w:val="24"/>
        </w:rPr>
      </w:pPr>
      <w:r>
        <w:rPr>
          <w:sz w:val="24"/>
          <w:szCs w:val="24"/>
        </w:rPr>
        <w:t xml:space="preserve">Что относят к ювелирным изделиям, подлежащих обложению акцизами? </w:t>
      </w:r>
    </w:p>
    <w:p w:rsidR="004C190E" w:rsidRPr="004C190E" w:rsidRDefault="004C190E" w:rsidP="004C190E">
      <w:pPr>
        <w:spacing w:before="100"/>
        <w:jc w:val="center"/>
        <w:rPr>
          <w:b/>
          <w:sz w:val="24"/>
          <w:szCs w:val="24"/>
        </w:rPr>
      </w:pPr>
      <w:r w:rsidRPr="004C190E">
        <w:rPr>
          <w:b/>
          <w:sz w:val="24"/>
          <w:szCs w:val="24"/>
        </w:rPr>
        <w:t>Тест</w:t>
      </w:r>
    </w:p>
    <w:p w:rsidR="004C190E" w:rsidRPr="00EE40C9" w:rsidRDefault="004C190E" w:rsidP="004C190E">
      <w:pPr>
        <w:spacing w:before="100"/>
        <w:jc w:val="center"/>
        <w:rPr>
          <w:sz w:val="24"/>
          <w:szCs w:val="24"/>
        </w:rPr>
      </w:pPr>
      <w:r w:rsidRPr="00EE40C9">
        <w:rPr>
          <w:sz w:val="24"/>
          <w:szCs w:val="24"/>
        </w:rPr>
        <w:t>№1</w:t>
      </w:r>
    </w:p>
    <w:p w:rsidR="004C190E" w:rsidRPr="00EE40C9" w:rsidRDefault="004C190E" w:rsidP="004C190E">
      <w:pPr>
        <w:spacing w:before="100"/>
        <w:jc w:val="both"/>
        <w:rPr>
          <w:sz w:val="24"/>
          <w:szCs w:val="24"/>
        </w:rPr>
      </w:pPr>
      <w:r w:rsidRPr="00EE40C9">
        <w:rPr>
          <w:sz w:val="24"/>
          <w:szCs w:val="24"/>
        </w:rPr>
        <w:t>Ставки акцизов устанавливаются могут устанавливаться тремя способами:</w:t>
      </w:r>
    </w:p>
    <w:p w:rsidR="004C190E" w:rsidRPr="00EE40C9" w:rsidRDefault="004C190E" w:rsidP="004C190E">
      <w:pPr>
        <w:numPr>
          <w:ilvl w:val="0"/>
          <w:numId w:val="33"/>
        </w:numPr>
        <w:spacing w:before="100"/>
        <w:jc w:val="both"/>
        <w:rPr>
          <w:sz w:val="24"/>
          <w:szCs w:val="24"/>
        </w:rPr>
      </w:pPr>
      <w:r w:rsidRPr="00EE40C9">
        <w:rPr>
          <w:sz w:val="24"/>
          <w:szCs w:val="24"/>
        </w:rPr>
        <w:t>в % к таможенной стоимости</w:t>
      </w:r>
    </w:p>
    <w:p w:rsidR="004C190E" w:rsidRPr="00EE40C9" w:rsidRDefault="004C190E" w:rsidP="004C190E">
      <w:pPr>
        <w:numPr>
          <w:ilvl w:val="0"/>
          <w:numId w:val="33"/>
        </w:numPr>
        <w:spacing w:before="100"/>
        <w:jc w:val="both"/>
        <w:rPr>
          <w:sz w:val="24"/>
          <w:szCs w:val="24"/>
        </w:rPr>
      </w:pPr>
      <w:r w:rsidRPr="00EE40C9">
        <w:rPr>
          <w:sz w:val="24"/>
          <w:szCs w:val="24"/>
        </w:rPr>
        <w:t>в ЕВРО за единицу товара</w:t>
      </w:r>
    </w:p>
    <w:p w:rsidR="004C190E" w:rsidRPr="00EE40C9" w:rsidRDefault="004C190E" w:rsidP="004C190E">
      <w:pPr>
        <w:numPr>
          <w:ilvl w:val="0"/>
          <w:numId w:val="33"/>
        </w:numPr>
        <w:spacing w:before="100"/>
        <w:jc w:val="both"/>
        <w:rPr>
          <w:sz w:val="24"/>
          <w:szCs w:val="24"/>
        </w:rPr>
      </w:pPr>
      <w:r w:rsidRPr="00EE40C9">
        <w:rPr>
          <w:sz w:val="24"/>
          <w:szCs w:val="24"/>
        </w:rPr>
        <w:t>путем установления комбинированных ставок</w:t>
      </w:r>
    </w:p>
    <w:p w:rsidR="004C190E" w:rsidRPr="00EE40C9" w:rsidRDefault="004C190E" w:rsidP="004C190E">
      <w:pPr>
        <w:spacing w:before="100"/>
        <w:jc w:val="center"/>
        <w:rPr>
          <w:sz w:val="24"/>
          <w:szCs w:val="24"/>
        </w:rPr>
      </w:pPr>
      <w:r w:rsidRPr="00EE40C9">
        <w:rPr>
          <w:sz w:val="24"/>
          <w:szCs w:val="24"/>
        </w:rPr>
        <w:t>№2</w:t>
      </w:r>
    </w:p>
    <w:p w:rsidR="004C190E" w:rsidRPr="00EE40C9" w:rsidRDefault="004C190E" w:rsidP="004C190E">
      <w:pPr>
        <w:spacing w:before="100"/>
        <w:jc w:val="both"/>
        <w:rPr>
          <w:sz w:val="24"/>
          <w:szCs w:val="24"/>
        </w:rPr>
      </w:pPr>
      <w:r w:rsidRPr="00EE40C9">
        <w:rPr>
          <w:sz w:val="24"/>
          <w:szCs w:val="24"/>
        </w:rPr>
        <w:t>К подакцизным товарам относятся:</w:t>
      </w:r>
    </w:p>
    <w:p w:rsidR="004C190E" w:rsidRPr="00EE40C9" w:rsidRDefault="004C190E" w:rsidP="004C190E">
      <w:pPr>
        <w:spacing w:before="100"/>
        <w:jc w:val="both"/>
        <w:rPr>
          <w:sz w:val="24"/>
          <w:szCs w:val="24"/>
        </w:rPr>
      </w:pPr>
      <w:r w:rsidRPr="00EE40C9">
        <w:rPr>
          <w:sz w:val="24"/>
          <w:szCs w:val="24"/>
        </w:rPr>
        <w:t>1. бриллианты</w:t>
      </w:r>
    </w:p>
    <w:p w:rsidR="004C190E" w:rsidRPr="00EE40C9" w:rsidRDefault="004C190E" w:rsidP="004C190E">
      <w:pPr>
        <w:spacing w:before="100"/>
        <w:jc w:val="both"/>
        <w:rPr>
          <w:sz w:val="24"/>
          <w:szCs w:val="24"/>
        </w:rPr>
      </w:pPr>
      <w:r w:rsidRPr="00EE40C9">
        <w:rPr>
          <w:sz w:val="24"/>
          <w:szCs w:val="24"/>
        </w:rPr>
        <w:t>2. пиво</w:t>
      </w:r>
    </w:p>
    <w:p w:rsidR="004C190E" w:rsidRPr="00EE40C9" w:rsidRDefault="004C190E" w:rsidP="004C190E">
      <w:pPr>
        <w:spacing w:before="100"/>
        <w:jc w:val="both"/>
        <w:rPr>
          <w:sz w:val="24"/>
          <w:szCs w:val="24"/>
        </w:rPr>
      </w:pPr>
      <w:r w:rsidRPr="00EE40C9">
        <w:rPr>
          <w:sz w:val="24"/>
          <w:szCs w:val="24"/>
        </w:rPr>
        <w:t>3. табачные изделия</w:t>
      </w:r>
    </w:p>
    <w:p w:rsidR="00E67F3C" w:rsidRPr="00983356" w:rsidRDefault="004C190E" w:rsidP="004C190E">
      <w:pPr>
        <w:spacing w:before="100"/>
        <w:jc w:val="both"/>
        <w:rPr>
          <w:b/>
          <w:sz w:val="24"/>
          <w:szCs w:val="24"/>
        </w:rPr>
      </w:pPr>
      <w:r w:rsidRPr="00EE40C9">
        <w:rPr>
          <w:sz w:val="24"/>
          <w:szCs w:val="24"/>
        </w:rPr>
        <w:t>4. шоколад</w:t>
      </w:r>
    </w:p>
    <w:p w:rsidR="00E67F3C" w:rsidRDefault="00E67F3C" w:rsidP="00E67F3C">
      <w:pPr>
        <w:spacing w:before="100"/>
        <w:jc w:val="center"/>
        <w:rPr>
          <w:b/>
          <w:sz w:val="24"/>
        </w:rPr>
      </w:pPr>
      <w:r w:rsidRPr="00D94854">
        <w:t xml:space="preserve">     </w:t>
      </w:r>
      <w:r w:rsidRPr="00A73B00">
        <w:rPr>
          <w:b/>
          <w:sz w:val="24"/>
        </w:rPr>
        <w:t>Литература</w:t>
      </w:r>
    </w:p>
    <w:p w:rsidR="00E67F3C" w:rsidRPr="00694A6A" w:rsidRDefault="00E67F3C" w:rsidP="00E67F3C">
      <w:pPr>
        <w:numPr>
          <w:ilvl w:val="0"/>
          <w:numId w:val="60"/>
        </w:numPr>
        <w:rPr>
          <w:sz w:val="24"/>
        </w:rPr>
      </w:pPr>
      <w:r w:rsidRPr="00694A6A">
        <w:rPr>
          <w:sz w:val="24"/>
        </w:rPr>
        <w:t>Мураховская И.С. Налогообложение предприятий 2000 – М: Проспект, 2000г.</w:t>
      </w:r>
    </w:p>
    <w:p w:rsidR="00E67F3C" w:rsidRPr="00694A6A" w:rsidRDefault="00E67F3C" w:rsidP="00E67F3C">
      <w:pPr>
        <w:numPr>
          <w:ilvl w:val="0"/>
          <w:numId w:val="60"/>
        </w:numPr>
        <w:rPr>
          <w:sz w:val="24"/>
        </w:rPr>
      </w:pPr>
      <w:r w:rsidRPr="00694A6A">
        <w:rPr>
          <w:sz w:val="24"/>
        </w:rPr>
        <w:t>Назырин А.Н. Таможенная политика. М.:, Спарк, 1998г.</w:t>
      </w:r>
    </w:p>
    <w:p w:rsidR="00E67F3C" w:rsidRPr="00694A6A" w:rsidRDefault="00E67F3C" w:rsidP="00E67F3C">
      <w:pPr>
        <w:numPr>
          <w:ilvl w:val="0"/>
          <w:numId w:val="60"/>
        </w:numPr>
        <w:rPr>
          <w:sz w:val="24"/>
        </w:rPr>
      </w:pPr>
      <w:r w:rsidRPr="00694A6A">
        <w:rPr>
          <w:sz w:val="24"/>
        </w:rPr>
        <w:t xml:space="preserve">Семьянинов А.Г. Налоги и таможенные платежи. М.: РИО РТА, </w:t>
      </w:r>
      <w:r>
        <w:rPr>
          <w:sz w:val="24"/>
        </w:rPr>
        <w:t>2005</w:t>
      </w:r>
      <w:r w:rsidRPr="00694A6A">
        <w:rPr>
          <w:sz w:val="24"/>
        </w:rPr>
        <w:t>г.</w:t>
      </w:r>
    </w:p>
    <w:p w:rsidR="00E67F3C" w:rsidRPr="00694A6A" w:rsidRDefault="00E67F3C" w:rsidP="00E67F3C">
      <w:pPr>
        <w:pStyle w:val="a6"/>
        <w:numPr>
          <w:ilvl w:val="0"/>
          <w:numId w:val="60"/>
        </w:numPr>
        <w:spacing w:after="0"/>
        <w:rPr>
          <w:sz w:val="24"/>
        </w:rPr>
      </w:pPr>
      <w:r w:rsidRPr="00694A6A">
        <w:rPr>
          <w:sz w:val="24"/>
        </w:rPr>
        <w:t xml:space="preserve">Таможенные платежи – </w:t>
      </w:r>
      <w:smartTag w:uri="urn:schemas-microsoft-com:office:smarttags" w:element="metricconverter">
        <w:smartTagPr>
          <w:attr w:name="ProductID" w:val="98, М"/>
        </w:smartTagPr>
        <w:r w:rsidRPr="00694A6A">
          <w:rPr>
            <w:sz w:val="24"/>
          </w:rPr>
          <w:t>98, М</w:t>
        </w:r>
      </w:smartTag>
      <w:r w:rsidRPr="00694A6A">
        <w:rPr>
          <w:sz w:val="24"/>
        </w:rPr>
        <w:t xml:space="preserve">.:, Центр Экономики и маркетинга, </w:t>
      </w:r>
      <w:r>
        <w:rPr>
          <w:sz w:val="24"/>
        </w:rPr>
        <w:t>2006</w:t>
      </w:r>
      <w:r w:rsidRPr="00694A6A">
        <w:rPr>
          <w:sz w:val="24"/>
        </w:rPr>
        <w:t xml:space="preserve">г. </w:t>
      </w:r>
    </w:p>
    <w:p w:rsidR="00E67F3C" w:rsidRPr="00694A6A" w:rsidRDefault="00E67F3C" w:rsidP="00E67F3C">
      <w:pPr>
        <w:pStyle w:val="a6"/>
        <w:numPr>
          <w:ilvl w:val="0"/>
          <w:numId w:val="60"/>
        </w:numPr>
        <w:spacing w:after="0"/>
        <w:rPr>
          <w:sz w:val="24"/>
        </w:rPr>
      </w:pPr>
      <w:r w:rsidRPr="00694A6A">
        <w:rPr>
          <w:sz w:val="24"/>
        </w:rPr>
        <w:t>Тимощенко И.В.Таможенное право России. М.:, Приор, 200</w:t>
      </w:r>
      <w:r>
        <w:rPr>
          <w:sz w:val="24"/>
        </w:rPr>
        <w:t>4</w:t>
      </w:r>
      <w:r w:rsidRPr="00694A6A">
        <w:rPr>
          <w:sz w:val="24"/>
        </w:rPr>
        <w:t>.</w:t>
      </w:r>
    </w:p>
    <w:p w:rsidR="00E67F3C" w:rsidRPr="00B3073E" w:rsidRDefault="00E67F3C" w:rsidP="00E67F3C">
      <w:pPr>
        <w:widowControl w:val="0"/>
        <w:numPr>
          <w:ilvl w:val="0"/>
          <w:numId w:val="60"/>
        </w:numPr>
        <w:autoSpaceDE w:val="0"/>
        <w:autoSpaceDN w:val="0"/>
        <w:adjustRightInd w:val="0"/>
        <w:jc w:val="both"/>
        <w:rPr>
          <w:sz w:val="24"/>
          <w:szCs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w:t>
      </w:r>
    </w:p>
    <w:p w:rsidR="00B3073E" w:rsidRPr="00B3073E" w:rsidRDefault="00B3073E" w:rsidP="00B3073E">
      <w:pPr>
        <w:widowControl w:val="0"/>
        <w:tabs>
          <w:tab w:val="left" w:pos="2564"/>
        </w:tabs>
        <w:autoSpaceDE w:val="0"/>
        <w:autoSpaceDN w:val="0"/>
        <w:adjustRightInd w:val="0"/>
        <w:jc w:val="both"/>
        <w:rPr>
          <w:rFonts w:ascii="Arial" w:hAnsi="Arial"/>
          <w:b/>
          <w:sz w:val="24"/>
          <w:szCs w:val="24"/>
        </w:rPr>
      </w:pPr>
      <w:r w:rsidRPr="00B3073E">
        <w:rPr>
          <w:b/>
          <w:sz w:val="24"/>
          <w:szCs w:val="24"/>
        </w:rPr>
        <w:t>Нормативный материал:</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1)  Закон РФ от 21 мая </w:t>
      </w:r>
      <w:smartTag w:uri="urn:schemas-microsoft-com:office:smarttags" w:element="metricconverter">
        <w:smartTagPr>
          <w:attr w:name="ProductID" w:val="1993 г"/>
        </w:smartTagPr>
        <w:r w:rsidRPr="00B3073E">
          <w:rPr>
            <w:sz w:val="24"/>
            <w:szCs w:val="24"/>
          </w:rPr>
          <w:t>1993 г</w:t>
        </w:r>
      </w:smartTag>
      <w:r w:rsidRPr="00B3073E">
        <w:rPr>
          <w:sz w:val="24"/>
          <w:szCs w:val="24"/>
        </w:rPr>
        <w:t>. № 5003-1 "О таможенном тари</w:t>
      </w:r>
      <w:r w:rsidRPr="00B3073E">
        <w:rPr>
          <w:sz w:val="24"/>
          <w:szCs w:val="24"/>
        </w:rPr>
        <w:softHyphen/>
        <w:t>фе" // Российская газета. 1993. 5 июня. № 107;</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2)  ТК РФ;</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3)  Ч. 1 НК РФ// СЗ РФ. 1998. Ст. 3824 (с учетом последую</w:t>
      </w:r>
      <w:r w:rsidRPr="00B3073E">
        <w:rPr>
          <w:sz w:val="24"/>
          <w:szCs w:val="24"/>
        </w:rPr>
        <w:softHyphen/>
        <w:t>щих изменений и дополнений);</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4)  Ч. 2 НК РФ // Российская газета. 2000. 10 авг. № 153—154 (с учетом последующих изменений и дополнений);</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5)  Постановление Правительства РФ от 13 сентября </w:t>
      </w:r>
      <w:smartTag w:uri="urn:schemas-microsoft-com:office:smarttags" w:element="metricconverter">
        <w:smartTagPr>
          <w:attr w:name="ProductID" w:val="1994 г"/>
        </w:smartTagPr>
        <w:r w:rsidRPr="00B3073E">
          <w:rPr>
            <w:sz w:val="24"/>
            <w:szCs w:val="24"/>
          </w:rPr>
          <w:t>1994 г</w:t>
        </w:r>
      </w:smartTag>
      <w:r w:rsidRPr="00B3073E">
        <w:rPr>
          <w:sz w:val="24"/>
          <w:szCs w:val="24"/>
        </w:rPr>
        <w:t>. № 1057 "Об утверждении перечня стран-пользователей схемой пре</w:t>
      </w:r>
      <w:r w:rsidRPr="00B3073E">
        <w:rPr>
          <w:sz w:val="24"/>
          <w:szCs w:val="24"/>
        </w:rPr>
        <w:softHyphen/>
        <w:t>ференций РФ" // СЗ РФ. 1994. № 21. Ст. 2400;</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6)  Постановление Правительства РФ от 07 декабря </w:t>
      </w:r>
      <w:smartTag w:uri="urn:schemas-microsoft-com:office:smarttags" w:element="metricconverter">
        <w:smartTagPr>
          <w:attr w:name="ProductID" w:val="1996 г"/>
        </w:smartTagPr>
        <w:r w:rsidRPr="00B3073E">
          <w:rPr>
            <w:sz w:val="24"/>
            <w:szCs w:val="24"/>
          </w:rPr>
          <w:t>1996 г</w:t>
        </w:r>
      </w:smartTag>
      <w:r w:rsidRPr="00B3073E">
        <w:rPr>
          <w:sz w:val="24"/>
          <w:szCs w:val="24"/>
        </w:rPr>
        <w:t>. № 1461 "О порядке определения таможенной стоимости товаров, вы</w:t>
      </w:r>
      <w:r w:rsidRPr="00B3073E">
        <w:rPr>
          <w:sz w:val="24"/>
          <w:szCs w:val="24"/>
        </w:rPr>
        <w:softHyphen/>
        <w:t>возимых с таможенной территории Российской Федерации" // СЗ РФ. 1996. № 51. Ст. 5815;</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7)  Постановление Правительства РФ от 25 мая </w:t>
      </w:r>
      <w:smartTag w:uri="urn:schemas-microsoft-com:office:smarttags" w:element="metricconverter">
        <w:smartTagPr>
          <w:attr w:name="ProductID" w:val="2000 г"/>
        </w:smartTagPr>
        <w:r w:rsidRPr="00B3073E">
          <w:rPr>
            <w:sz w:val="24"/>
            <w:szCs w:val="24"/>
          </w:rPr>
          <w:t>2000 г</w:t>
        </w:r>
      </w:smartTag>
      <w:r w:rsidRPr="00B3073E">
        <w:rPr>
          <w:sz w:val="24"/>
          <w:szCs w:val="24"/>
        </w:rPr>
        <w:t>. №414 "Об утверждении Перечня товаров, происходящих из развиваю</w:t>
      </w:r>
      <w:r w:rsidRPr="00B3073E">
        <w:rPr>
          <w:sz w:val="24"/>
          <w:szCs w:val="24"/>
        </w:rPr>
        <w:softHyphen/>
        <w:t>щихся и наименее развитых стран, в отношении которых при вво</w:t>
      </w:r>
      <w:r w:rsidRPr="00B3073E">
        <w:rPr>
          <w:sz w:val="24"/>
          <w:szCs w:val="24"/>
        </w:rPr>
        <w:softHyphen/>
        <w:t>зе на территорию Российской Федерации предоставляются тариф</w:t>
      </w:r>
      <w:r w:rsidRPr="00B3073E">
        <w:rPr>
          <w:sz w:val="24"/>
          <w:szCs w:val="24"/>
        </w:rPr>
        <w:softHyphen/>
        <w:t>ные преференции" // СЗ РФ. 2000. № 22. Ст. 2321;</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8)  Приказ ГТК России от 27 августа </w:t>
      </w:r>
      <w:smartTag w:uri="urn:schemas-microsoft-com:office:smarttags" w:element="metricconverter">
        <w:smartTagPr>
          <w:attr w:name="ProductID" w:val="1997 г"/>
        </w:smartTagPr>
        <w:r w:rsidRPr="00B3073E">
          <w:rPr>
            <w:sz w:val="24"/>
            <w:szCs w:val="24"/>
          </w:rPr>
          <w:t>1997 г</w:t>
        </w:r>
      </w:smartTag>
      <w:r w:rsidRPr="00B3073E">
        <w:rPr>
          <w:sz w:val="24"/>
          <w:szCs w:val="24"/>
        </w:rPr>
        <w:t>. № 522 "Об утвер</w:t>
      </w:r>
      <w:r w:rsidRPr="00B3073E">
        <w:rPr>
          <w:sz w:val="24"/>
          <w:szCs w:val="24"/>
        </w:rPr>
        <w:softHyphen/>
        <w:t>ждении Правил применения Порядка определения таможенной сто</w:t>
      </w:r>
      <w:r w:rsidRPr="00B3073E">
        <w:rPr>
          <w:sz w:val="24"/>
          <w:szCs w:val="24"/>
        </w:rPr>
        <w:softHyphen/>
        <w:t>имости товаров, вывозимых с таможенной территории РФ"// БНА. 1998. № 1;</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9)  Приказ ГТК России от 15 января </w:t>
      </w:r>
      <w:smartTag w:uri="urn:schemas-microsoft-com:office:smarttags" w:element="metricconverter">
        <w:smartTagPr>
          <w:attr w:name="ProductID" w:val="1994 г"/>
        </w:smartTagPr>
        <w:r w:rsidRPr="00B3073E">
          <w:rPr>
            <w:sz w:val="24"/>
            <w:szCs w:val="24"/>
          </w:rPr>
          <w:t>1994 г</w:t>
        </w:r>
      </w:smartTag>
      <w:r w:rsidRPr="00B3073E">
        <w:rPr>
          <w:sz w:val="24"/>
          <w:szCs w:val="24"/>
        </w:rPr>
        <w:t>. № 1 "О таможен</w:t>
      </w:r>
      <w:r w:rsidRPr="00B3073E">
        <w:rPr>
          <w:sz w:val="24"/>
          <w:szCs w:val="24"/>
        </w:rPr>
        <w:softHyphen/>
        <w:t>ной стоимости товаров, ввозимых на территорию Российской Фе</w:t>
      </w:r>
      <w:r w:rsidRPr="00B3073E">
        <w:rPr>
          <w:sz w:val="24"/>
          <w:szCs w:val="24"/>
        </w:rPr>
        <w:softHyphen/>
        <w:t>дерации"// БНА, 1994. № 5;</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10)  Письмо ГТК России от 13 марта </w:t>
      </w:r>
      <w:smartTag w:uri="urn:schemas-microsoft-com:office:smarttags" w:element="metricconverter">
        <w:smartTagPr>
          <w:attr w:name="ProductID" w:val="2000 г"/>
        </w:smartTagPr>
        <w:r w:rsidRPr="00B3073E">
          <w:rPr>
            <w:sz w:val="24"/>
            <w:szCs w:val="24"/>
          </w:rPr>
          <w:t>2000 г</w:t>
        </w:r>
      </w:smartTag>
      <w:r w:rsidRPr="00B3073E">
        <w:rPr>
          <w:sz w:val="24"/>
          <w:szCs w:val="24"/>
        </w:rPr>
        <w:t>. № 01-06/6088 "Об учете затрат по доставке товаров, при определении таможенной стоимости ввозимых товаров // Таможенный вестник. 2000. № 8;</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11)  Письмо ГТК России от 31 мая </w:t>
      </w:r>
      <w:smartTag w:uri="urn:schemas-microsoft-com:office:smarttags" w:element="metricconverter">
        <w:smartTagPr>
          <w:attr w:name="ProductID" w:val="2000 г"/>
        </w:smartTagPr>
        <w:r w:rsidRPr="00B3073E">
          <w:rPr>
            <w:sz w:val="24"/>
            <w:szCs w:val="24"/>
          </w:rPr>
          <w:t>2000 г</w:t>
        </w:r>
      </w:smartTag>
      <w:r w:rsidRPr="00B3073E">
        <w:rPr>
          <w:sz w:val="24"/>
          <w:szCs w:val="24"/>
        </w:rPr>
        <w:t>. № 01-06/14407 "О применении таможенными органами положений части первой На</w:t>
      </w:r>
      <w:r w:rsidRPr="00B3073E">
        <w:rPr>
          <w:sz w:val="24"/>
          <w:szCs w:val="24"/>
        </w:rPr>
        <w:softHyphen/>
        <w:t>логового кодекса Российской Федерации с учетом изменений, вне</w:t>
      </w:r>
      <w:r w:rsidRPr="00B3073E">
        <w:rPr>
          <w:sz w:val="24"/>
          <w:szCs w:val="24"/>
        </w:rPr>
        <w:softHyphen/>
        <w:t>сенных Федеральным законом "О внесении изменений и дополне</w:t>
      </w:r>
      <w:r w:rsidRPr="00B3073E">
        <w:rPr>
          <w:sz w:val="24"/>
          <w:szCs w:val="24"/>
        </w:rPr>
        <w:softHyphen/>
        <w:t>ний в часть первую Налогового кодекса Российской Федерации"// Таможенные ведомости, 2000. № 8.</w:t>
      </w:r>
    </w:p>
    <w:p w:rsidR="00B3073E" w:rsidRPr="00B3073E" w:rsidRDefault="00B3073E" w:rsidP="00B3073E">
      <w:pPr>
        <w:widowControl w:val="0"/>
        <w:autoSpaceDE w:val="0"/>
        <w:autoSpaceDN w:val="0"/>
        <w:adjustRightInd w:val="0"/>
        <w:jc w:val="both"/>
        <w:rPr>
          <w:rFonts w:ascii="Arial" w:hAnsi="Arial"/>
          <w:sz w:val="24"/>
          <w:szCs w:val="24"/>
        </w:rPr>
      </w:pPr>
      <w:r w:rsidRPr="00B3073E">
        <w:rPr>
          <w:sz w:val="24"/>
          <w:szCs w:val="24"/>
        </w:rPr>
        <w:t xml:space="preserve">12) Приказ ГТК России от 9 ноября </w:t>
      </w:r>
      <w:smartTag w:uri="urn:schemas-microsoft-com:office:smarttags" w:element="metricconverter">
        <w:smartTagPr>
          <w:attr w:name="ProductID" w:val="2000 г"/>
        </w:smartTagPr>
        <w:r w:rsidRPr="00B3073E">
          <w:rPr>
            <w:sz w:val="24"/>
            <w:szCs w:val="24"/>
          </w:rPr>
          <w:t>2000 г</w:t>
        </w:r>
      </w:smartTag>
      <w:r w:rsidRPr="00B3073E">
        <w:rPr>
          <w:sz w:val="24"/>
          <w:szCs w:val="24"/>
        </w:rPr>
        <w:t>. № 1010 "Об утвер</w:t>
      </w:r>
      <w:r w:rsidRPr="00B3073E">
        <w:rPr>
          <w:sz w:val="24"/>
          <w:szCs w:val="24"/>
        </w:rPr>
        <w:softHyphen/>
        <w:t>ждении Инструкции о взимании таможенных сборов за таможен</w:t>
      </w:r>
      <w:r w:rsidRPr="00B3073E">
        <w:rPr>
          <w:sz w:val="24"/>
          <w:szCs w:val="24"/>
        </w:rPr>
        <w:softHyphen/>
        <w:t>ное оформление" // Российская газета. 2001. 10 янв. № 4.</w:t>
      </w:r>
    </w:p>
    <w:p w:rsidR="004C190E" w:rsidRDefault="004C190E" w:rsidP="004C190E">
      <w:pPr>
        <w:spacing w:before="100"/>
        <w:jc w:val="both"/>
        <w:rPr>
          <w:b/>
          <w:sz w:val="24"/>
          <w:szCs w:val="24"/>
        </w:rPr>
      </w:pPr>
      <w:r w:rsidRPr="00D94854">
        <w:rPr>
          <w:b/>
          <w:sz w:val="24"/>
        </w:rPr>
        <w:t xml:space="preserve">Тема 10.   </w:t>
      </w:r>
      <w:r w:rsidRPr="00D94854">
        <w:rPr>
          <w:b/>
          <w:sz w:val="24"/>
          <w:szCs w:val="24"/>
        </w:rPr>
        <w:t>НДС при таможенном оформлении товаров</w:t>
      </w:r>
    </w:p>
    <w:p w:rsidR="004C190E" w:rsidRPr="00D94854" w:rsidRDefault="004C190E" w:rsidP="004C190E">
      <w:pPr>
        <w:spacing w:before="100"/>
        <w:jc w:val="both"/>
        <w:rPr>
          <w:b/>
          <w:sz w:val="24"/>
          <w:szCs w:val="24"/>
        </w:rPr>
      </w:pPr>
      <w:r>
        <w:rPr>
          <w:b/>
          <w:sz w:val="24"/>
          <w:szCs w:val="24"/>
        </w:rPr>
        <w:t>План</w:t>
      </w:r>
    </w:p>
    <w:p w:rsidR="004C190E" w:rsidRDefault="004C190E" w:rsidP="004C190E">
      <w:pPr>
        <w:numPr>
          <w:ilvl w:val="0"/>
          <w:numId w:val="62"/>
        </w:numPr>
        <w:spacing w:before="100"/>
        <w:jc w:val="both"/>
        <w:rPr>
          <w:sz w:val="24"/>
          <w:szCs w:val="24"/>
        </w:rPr>
      </w:pPr>
      <w:r w:rsidRPr="004E5B84">
        <w:rPr>
          <w:sz w:val="24"/>
          <w:szCs w:val="24"/>
        </w:rPr>
        <w:t xml:space="preserve">Налогооблагаемая база для исчисления НДС, порядок ее исчисления. </w:t>
      </w:r>
    </w:p>
    <w:p w:rsidR="004C190E" w:rsidRDefault="004C190E" w:rsidP="004C190E">
      <w:pPr>
        <w:numPr>
          <w:ilvl w:val="0"/>
          <w:numId w:val="62"/>
        </w:numPr>
        <w:spacing w:before="100"/>
      </w:pPr>
      <w:r w:rsidRPr="004E5B84">
        <w:rPr>
          <w:sz w:val="24"/>
          <w:szCs w:val="24"/>
        </w:rPr>
        <w:t>Льготы по уплате НДС при ввозе товаров на таможенную террито</w:t>
      </w:r>
      <w:r w:rsidRPr="004E5B84">
        <w:rPr>
          <w:sz w:val="24"/>
          <w:szCs w:val="24"/>
        </w:rPr>
        <w:softHyphen/>
        <w:t>рию РФ.</w:t>
      </w:r>
      <w:r w:rsidRPr="00D94854">
        <w:t xml:space="preserve"> </w:t>
      </w:r>
    </w:p>
    <w:p w:rsidR="004C190E" w:rsidRDefault="004C190E" w:rsidP="004C190E">
      <w:pPr>
        <w:spacing w:before="100"/>
        <w:jc w:val="center"/>
        <w:rPr>
          <w:b/>
          <w:sz w:val="24"/>
        </w:rPr>
      </w:pPr>
      <w:r w:rsidRPr="00D94854">
        <w:t xml:space="preserve">   </w:t>
      </w:r>
      <w:r w:rsidRPr="00A73B00">
        <w:rPr>
          <w:b/>
          <w:sz w:val="24"/>
        </w:rPr>
        <w:t>Литература</w:t>
      </w:r>
    </w:p>
    <w:p w:rsidR="004C190E" w:rsidRPr="00694A6A" w:rsidRDefault="004C190E" w:rsidP="004C190E">
      <w:pPr>
        <w:numPr>
          <w:ilvl w:val="0"/>
          <w:numId w:val="63"/>
        </w:numPr>
        <w:rPr>
          <w:sz w:val="24"/>
        </w:rPr>
      </w:pPr>
      <w:r w:rsidRPr="00694A6A">
        <w:rPr>
          <w:sz w:val="24"/>
        </w:rPr>
        <w:t>Мураховская И.С. Налогообложение предприятий 2000 – М: Проспект, 2000г.</w:t>
      </w:r>
    </w:p>
    <w:p w:rsidR="004C190E" w:rsidRPr="00694A6A" w:rsidRDefault="004C190E" w:rsidP="004C190E">
      <w:pPr>
        <w:numPr>
          <w:ilvl w:val="0"/>
          <w:numId w:val="63"/>
        </w:numPr>
        <w:rPr>
          <w:sz w:val="24"/>
        </w:rPr>
      </w:pPr>
      <w:r w:rsidRPr="00694A6A">
        <w:rPr>
          <w:sz w:val="24"/>
        </w:rPr>
        <w:t>Назырин А.Н. Таможенная политика. М.:, Спарк, 1998г.</w:t>
      </w:r>
    </w:p>
    <w:p w:rsidR="004C190E" w:rsidRPr="00694A6A" w:rsidRDefault="004C190E" w:rsidP="004C190E">
      <w:pPr>
        <w:numPr>
          <w:ilvl w:val="0"/>
          <w:numId w:val="63"/>
        </w:numPr>
        <w:rPr>
          <w:sz w:val="24"/>
        </w:rPr>
      </w:pPr>
      <w:r w:rsidRPr="00694A6A">
        <w:rPr>
          <w:sz w:val="24"/>
        </w:rPr>
        <w:t xml:space="preserve">Семьянинов А.Г. Налоги и таможенные платежи. М.: РИО РТА, </w:t>
      </w:r>
      <w:r>
        <w:rPr>
          <w:sz w:val="24"/>
        </w:rPr>
        <w:t>2005</w:t>
      </w:r>
      <w:r w:rsidRPr="00694A6A">
        <w:rPr>
          <w:sz w:val="24"/>
        </w:rPr>
        <w:t>г.</w:t>
      </w:r>
    </w:p>
    <w:p w:rsidR="004C190E" w:rsidRPr="00694A6A" w:rsidRDefault="004C190E" w:rsidP="004C190E">
      <w:pPr>
        <w:pStyle w:val="a6"/>
        <w:numPr>
          <w:ilvl w:val="0"/>
          <w:numId w:val="63"/>
        </w:numPr>
        <w:spacing w:after="0"/>
        <w:rPr>
          <w:sz w:val="24"/>
        </w:rPr>
      </w:pPr>
      <w:r w:rsidRPr="00694A6A">
        <w:rPr>
          <w:sz w:val="24"/>
        </w:rPr>
        <w:t xml:space="preserve">Таможенные платежи – </w:t>
      </w:r>
      <w:smartTag w:uri="urn:schemas-microsoft-com:office:smarttags" w:element="metricconverter">
        <w:smartTagPr>
          <w:attr w:name="ProductID" w:val="98, М"/>
        </w:smartTagPr>
        <w:r w:rsidRPr="00694A6A">
          <w:rPr>
            <w:sz w:val="24"/>
          </w:rPr>
          <w:t>98, М</w:t>
        </w:r>
      </w:smartTag>
      <w:r w:rsidRPr="00694A6A">
        <w:rPr>
          <w:sz w:val="24"/>
        </w:rPr>
        <w:t xml:space="preserve">.:, Центр Экономики и маркетинга, </w:t>
      </w:r>
      <w:r>
        <w:rPr>
          <w:sz w:val="24"/>
        </w:rPr>
        <w:t>2006</w:t>
      </w:r>
      <w:r w:rsidRPr="00694A6A">
        <w:rPr>
          <w:sz w:val="24"/>
        </w:rPr>
        <w:t xml:space="preserve">г. </w:t>
      </w:r>
    </w:p>
    <w:p w:rsidR="004C190E" w:rsidRPr="00694A6A" w:rsidRDefault="004C190E" w:rsidP="004C190E">
      <w:pPr>
        <w:pStyle w:val="a6"/>
        <w:numPr>
          <w:ilvl w:val="0"/>
          <w:numId w:val="63"/>
        </w:numPr>
        <w:spacing w:after="0"/>
        <w:rPr>
          <w:sz w:val="24"/>
        </w:rPr>
      </w:pPr>
      <w:r w:rsidRPr="00694A6A">
        <w:rPr>
          <w:sz w:val="24"/>
        </w:rPr>
        <w:t>Тимощенко И.В.Таможенное право России. М.:, Приор, 200</w:t>
      </w:r>
      <w:r>
        <w:rPr>
          <w:sz w:val="24"/>
        </w:rPr>
        <w:t>4</w:t>
      </w:r>
      <w:r w:rsidRPr="00694A6A">
        <w:rPr>
          <w:sz w:val="24"/>
        </w:rPr>
        <w:t>.</w:t>
      </w:r>
    </w:p>
    <w:p w:rsidR="004C190E" w:rsidRDefault="004C190E" w:rsidP="004C190E">
      <w:pPr>
        <w:widowControl w:val="0"/>
        <w:numPr>
          <w:ilvl w:val="0"/>
          <w:numId w:val="63"/>
        </w:numPr>
        <w:autoSpaceDE w:val="0"/>
        <w:autoSpaceDN w:val="0"/>
        <w:adjustRightInd w:val="0"/>
        <w:jc w:val="both"/>
        <w:rPr>
          <w:sz w:val="24"/>
          <w:szCs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w:t>
      </w:r>
    </w:p>
    <w:p w:rsidR="004C190E" w:rsidRDefault="004C190E" w:rsidP="004C190E">
      <w:pPr>
        <w:shd w:val="clear" w:color="auto" w:fill="FFFFFF"/>
        <w:jc w:val="both"/>
        <w:rPr>
          <w:b/>
          <w:bCs/>
          <w:color w:val="000000"/>
          <w:sz w:val="24"/>
          <w:szCs w:val="24"/>
        </w:rPr>
      </w:pPr>
    </w:p>
    <w:p w:rsidR="004C190E" w:rsidRPr="004C190E" w:rsidRDefault="004C190E" w:rsidP="004C190E">
      <w:pPr>
        <w:shd w:val="clear" w:color="auto" w:fill="FFFFFF"/>
        <w:ind w:firstLine="360"/>
        <w:jc w:val="both"/>
        <w:rPr>
          <w:sz w:val="24"/>
          <w:szCs w:val="24"/>
        </w:rPr>
      </w:pPr>
      <w:r w:rsidRPr="004C190E">
        <w:rPr>
          <w:b/>
          <w:bCs/>
          <w:color w:val="000000"/>
          <w:sz w:val="24"/>
          <w:szCs w:val="24"/>
        </w:rPr>
        <w:t xml:space="preserve">Налог на добавленную стоимость (НДС)  - </w:t>
      </w:r>
      <w:r w:rsidRPr="004C190E">
        <w:rPr>
          <w:color w:val="000000"/>
          <w:sz w:val="24"/>
          <w:szCs w:val="24"/>
        </w:rPr>
        <w:t>вид таможенного платежа, взимаемого таможенными органами при ввозе товаров на таможенную территорию РФ и перечисляемого в доход федерального бюджета.</w:t>
      </w:r>
    </w:p>
    <w:p w:rsidR="004C190E" w:rsidRPr="004C190E" w:rsidRDefault="004C190E" w:rsidP="004C190E">
      <w:pPr>
        <w:shd w:val="clear" w:color="auto" w:fill="FFFFFF"/>
        <w:jc w:val="both"/>
        <w:rPr>
          <w:sz w:val="24"/>
          <w:szCs w:val="24"/>
        </w:rPr>
      </w:pPr>
      <w:r w:rsidRPr="004C190E">
        <w:rPr>
          <w:color w:val="000000"/>
          <w:sz w:val="24"/>
          <w:szCs w:val="24"/>
        </w:rPr>
        <w:t>Во многих странах, в том числе в России, в целях стимулирования экспорта фирмам-экспортерам возвращается сумма НДС. При импорте НДС служит средством протекционистской политики, поскольку его взимание с импортируемых товаров ведет к их удорожанию, повышая тем самым конкурентоспособность товаров и услуг отечественного про</w:t>
      </w:r>
      <w:r w:rsidRPr="004C190E">
        <w:rPr>
          <w:color w:val="000000"/>
          <w:sz w:val="24"/>
          <w:szCs w:val="24"/>
        </w:rPr>
        <w:softHyphen/>
        <w:t>изводства.</w:t>
      </w:r>
    </w:p>
    <w:p w:rsidR="004C190E" w:rsidRPr="004C190E" w:rsidRDefault="004C190E" w:rsidP="004C190E">
      <w:pPr>
        <w:shd w:val="clear" w:color="auto" w:fill="FFFFFF"/>
        <w:jc w:val="both"/>
        <w:rPr>
          <w:sz w:val="24"/>
          <w:szCs w:val="24"/>
        </w:rPr>
      </w:pPr>
      <w:r w:rsidRPr="004C190E">
        <w:rPr>
          <w:b/>
          <w:bCs/>
          <w:color w:val="000000"/>
          <w:sz w:val="24"/>
          <w:szCs w:val="24"/>
        </w:rPr>
        <w:t xml:space="preserve">Плательщики НДС </w:t>
      </w:r>
      <w:r w:rsidRPr="004C190E">
        <w:rPr>
          <w:color w:val="000000"/>
          <w:sz w:val="24"/>
          <w:szCs w:val="24"/>
        </w:rPr>
        <w:t>— лица, признаваемые плательщиками налога в связи с перемещением товаров через таможенную границу РФ. НДС уплачивается непосредственно декларантом либо иными лица</w:t>
      </w:r>
      <w:r w:rsidRPr="004C190E">
        <w:rPr>
          <w:color w:val="000000"/>
          <w:sz w:val="24"/>
          <w:szCs w:val="24"/>
        </w:rPr>
        <w:softHyphen/>
        <w:t>ми. Поскольку НДС, уплачиваемый при перемещении товара через таможенную границу, относится к тамо</w:t>
      </w:r>
      <w:r w:rsidRPr="004C190E">
        <w:rPr>
          <w:color w:val="000000"/>
          <w:sz w:val="24"/>
          <w:szCs w:val="24"/>
        </w:rPr>
        <w:softHyphen/>
        <w:t>женным платежам, организация, предприниматель должны уплатить НДС при ввозе товара в РФ, несмотря на то, что в других ситуациях они не являются плательщиками НДС.</w:t>
      </w:r>
    </w:p>
    <w:p w:rsidR="004C190E" w:rsidRPr="004C190E" w:rsidRDefault="004C190E" w:rsidP="004C190E">
      <w:pPr>
        <w:shd w:val="clear" w:color="auto" w:fill="FFFFFF"/>
        <w:jc w:val="both"/>
        <w:rPr>
          <w:sz w:val="24"/>
          <w:szCs w:val="24"/>
        </w:rPr>
      </w:pPr>
      <w:r w:rsidRPr="004C190E">
        <w:rPr>
          <w:b/>
          <w:bCs/>
          <w:color w:val="000000"/>
          <w:sz w:val="24"/>
          <w:szCs w:val="24"/>
        </w:rPr>
        <w:t xml:space="preserve">Объектом налогообложения </w:t>
      </w:r>
      <w:r w:rsidRPr="004C190E">
        <w:rPr>
          <w:color w:val="000000"/>
          <w:sz w:val="24"/>
          <w:szCs w:val="24"/>
        </w:rPr>
        <w:t>признается ввоз товаров на таможенную территорию России.</w:t>
      </w:r>
    </w:p>
    <w:p w:rsidR="004C190E" w:rsidRPr="004C190E" w:rsidRDefault="004C190E" w:rsidP="004C190E">
      <w:pPr>
        <w:shd w:val="clear" w:color="auto" w:fill="FFFFFF"/>
        <w:jc w:val="both"/>
        <w:rPr>
          <w:sz w:val="24"/>
          <w:szCs w:val="24"/>
        </w:rPr>
      </w:pPr>
      <w:r w:rsidRPr="004C190E">
        <w:rPr>
          <w:color w:val="000000"/>
          <w:sz w:val="24"/>
          <w:szCs w:val="24"/>
        </w:rPr>
        <w:t xml:space="preserve">Согласно ст. 149, 150 НК РФ </w:t>
      </w:r>
      <w:r w:rsidRPr="004C190E">
        <w:rPr>
          <w:b/>
          <w:bCs/>
          <w:color w:val="000000"/>
          <w:sz w:val="24"/>
          <w:szCs w:val="24"/>
        </w:rPr>
        <w:t xml:space="preserve">не подлежат налогообложению </w:t>
      </w:r>
      <w:r w:rsidRPr="004C190E">
        <w:rPr>
          <w:color w:val="000000"/>
          <w:sz w:val="24"/>
          <w:szCs w:val="24"/>
        </w:rPr>
        <w:t>(освобо</w:t>
      </w:r>
      <w:r w:rsidRPr="004C190E">
        <w:rPr>
          <w:color w:val="000000"/>
          <w:sz w:val="24"/>
          <w:szCs w:val="24"/>
        </w:rPr>
        <w:softHyphen/>
        <w:t>ждаются от НДС):</w:t>
      </w:r>
    </w:p>
    <w:p w:rsidR="004C190E" w:rsidRPr="004C190E" w:rsidRDefault="004C190E" w:rsidP="004C190E">
      <w:pPr>
        <w:shd w:val="clear" w:color="auto" w:fill="FFFFFF"/>
        <w:jc w:val="both"/>
        <w:rPr>
          <w:sz w:val="24"/>
          <w:szCs w:val="24"/>
        </w:rPr>
      </w:pPr>
      <w:r w:rsidRPr="004C190E">
        <w:rPr>
          <w:i/>
          <w:iCs/>
          <w:color w:val="000000"/>
          <w:sz w:val="24"/>
          <w:szCs w:val="24"/>
        </w:rPr>
        <w:t xml:space="preserve">реализация </w:t>
      </w:r>
      <w:r w:rsidRPr="004C190E">
        <w:rPr>
          <w:color w:val="000000"/>
          <w:sz w:val="24"/>
          <w:szCs w:val="24"/>
        </w:rPr>
        <w:t>(передача, выполнение, оказание для собственных нужд) на территории РФ:</w:t>
      </w:r>
    </w:p>
    <w:p w:rsidR="004C190E" w:rsidRPr="004C190E" w:rsidRDefault="004C190E" w:rsidP="004C190E">
      <w:pPr>
        <w:shd w:val="clear" w:color="auto" w:fill="FFFFFF"/>
        <w:jc w:val="both"/>
        <w:rPr>
          <w:sz w:val="24"/>
          <w:szCs w:val="24"/>
        </w:rPr>
      </w:pPr>
      <w:r w:rsidRPr="004C190E">
        <w:rPr>
          <w:color w:val="000000"/>
          <w:sz w:val="24"/>
          <w:szCs w:val="24"/>
        </w:rPr>
        <w:t>а) товаров, помещенных под таможенный режим беспошлинной торговли;</w:t>
      </w:r>
    </w:p>
    <w:p w:rsidR="004C190E" w:rsidRPr="004C190E" w:rsidRDefault="004C190E" w:rsidP="004C190E">
      <w:pPr>
        <w:shd w:val="clear" w:color="auto" w:fill="FFFFFF"/>
        <w:jc w:val="both"/>
        <w:rPr>
          <w:sz w:val="24"/>
          <w:szCs w:val="24"/>
        </w:rPr>
      </w:pPr>
      <w:r w:rsidRPr="004C190E">
        <w:rPr>
          <w:color w:val="000000"/>
          <w:sz w:val="24"/>
          <w:szCs w:val="24"/>
        </w:rPr>
        <w:t>б)  товаров, за исключением подакцизных, реализуемых (выполнен</w:t>
      </w:r>
      <w:r w:rsidRPr="004C190E">
        <w:rPr>
          <w:color w:val="000000"/>
          <w:sz w:val="24"/>
          <w:szCs w:val="24"/>
        </w:rPr>
        <w:softHyphen/>
        <w:t>ных, оказанных) в рамках оказания безвозмездной помощи (содейст</w:t>
      </w:r>
      <w:r w:rsidRPr="004C190E">
        <w:rPr>
          <w:color w:val="000000"/>
          <w:sz w:val="24"/>
          <w:szCs w:val="24"/>
        </w:rPr>
        <w:softHyphen/>
        <w:t>вия) РФ в соответствии с Федеральным законом "О безвозмездной по</w:t>
      </w:r>
      <w:r w:rsidRPr="004C190E">
        <w:rPr>
          <w:color w:val="000000"/>
          <w:sz w:val="24"/>
          <w:szCs w:val="24"/>
        </w:rPr>
        <w:softHyphen/>
        <w:t>мощи (содействии)  Российской Федерации;</w:t>
      </w:r>
    </w:p>
    <w:p w:rsidR="004C190E" w:rsidRPr="004C190E" w:rsidRDefault="004C190E" w:rsidP="004C190E">
      <w:pPr>
        <w:shd w:val="clear" w:color="auto" w:fill="FFFFFF"/>
        <w:jc w:val="both"/>
        <w:rPr>
          <w:sz w:val="24"/>
          <w:szCs w:val="24"/>
        </w:rPr>
      </w:pPr>
      <w:r w:rsidRPr="004C190E">
        <w:rPr>
          <w:color w:val="000000"/>
          <w:sz w:val="24"/>
          <w:szCs w:val="24"/>
        </w:rPr>
        <w:t xml:space="preserve">-   </w:t>
      </w:r>
      <w:r w:rsidRPr="004C190E">
        <w:rPr>
          <w:i/>
          <w:iCs/>
          <w:color w:val="000000"/>
          <w:sz w:val="24"/>
          <w:szCs w:val="24"/>
        </w:rPr>
        <w:t xml:space="preserve">ввоз на таможенную территорию РФ </w:t>
      </w:r>
      <w:r w:rsidRPr="004C190E">
        <w:rPr>
          <w:color w:val="000000"/>
          <w:sz w:val="24"/>
          <w:szCs w:val="24"/>
        </w:rPr>
        <w:t>товаров (за исключением подак</w:t>
      </w:r>
      <w:r w:rsidRPr="004C190E">
        <w:rPr>
          <w:color w:val="000000"/>
          <w:sz w:val="24"/>
          <w:szCs w:val="24"/>
        </w:rPr>
        <w:softHyphen/>
        <w:t>цизных):</w:t>
      </w:r>
    </w:p>
    <w:p w:rsidR="004C190E" w:rsidRPr="004C190E" w:rsidRDefault="004C190E" w:rsidP="004C190E">
      <w:pPr>
        <w:shd w:val="clear" w:color="auto" w:fill="FFFFFF"/>
        <w:jc w:val="both"/>
        <w:rPr>
          <w:sz w:val="24"/>
          <w:szCs w:val="24"/>
        </w:rPr>
      </w:pPr>
      <w:r w:rsidRPr="004C190E">
        <w:rPr>
          <w:color w:val="000000"/>
          <w:sz w:val="24"/>
          <w:szCs w:val="24"/>
        </w:rPr>
        <w:t>а) ввозимых в качестве безвозмездной помощи (содействия) России; Освобождается от налого</w:t>
      </w:r>
      <w:r w:rsidRPr="004C190E">
        <w:rPr>
          <w:color w:val="000000"/>
          <w:sz w:val="24"/>
          <w:szCs w:val="24"/>
        </w:rPr>
        <w:softHyphen/>
        <w:t>обложения ввоз медицинских товаров отечественного и зарубежного производства по перечню, утверждаемому Правительством РФ, важней</w:t>
      </w:r>
      <w:r w:rsidRPr="004C190E">
        <w:rPr>
          <w:color w:val="000000"/>
          <w:sz w:val="24"/>
          <w:szCs w:val="24"/>
        </w:rPr>
        <w:softHyphen/>
        <w:t>шей и жизненно необходимой медицинской техники, а также сырья и комплектующих изделий для их производства. Перечень медицинской техники, реализация которой на территории РФ не подлежит обложению НДС, утв. Постановлением Правительства РФ от 17.01.2002 № 19;</w:t>
      </w:r>
    </w:p>
    <w:p w:rsidR="004C190E" w:rsidRPr="004C190E" w:rsidRDefault="004C190E" w:rsidP="004C190E">
      <w:pPr>
        <w:shd w:val="clear" w:color="auto" w:fill="FFFFFF"/>
        <w:jc w:val="both"/>
        <w:rPr>
          <w:sz w:val="24"/>
          <w:szCs w:val="24"/>
        </w:rPr>
      </w:pPr>
      <w:r w:rsidRPr="004C190E">
        <w:rPr>
          <w:color w:val="000000"/>
          <w:sz w:val="24"/>
          <w:szCs w:val="24"/>
        </w:rPr>
        <w:t>б)  протезно-ортопедических изделий, сырья для их изготовления и полуфабрикатов к ним;</w:t>
      </w:r>
    </w:p>
    <w:p w:rsidR="004C190E" w:rsidRPr="004C190E" w:rsidRDefault="004C190E" w:rsidP="004C190E">
      <w:pPr>
        <w:shd w:val="clear" w:color="auto" w:fill="FFFFFF"/>
        <w:jc w:val="both"/>
        <w:rPr>
          <w:color w:val="000000"/>
          <w:sz w:val="24"/>
          <w:szCs w:val="24"/>
        </w:rPr>
      </w:pPr>
      <w:r w:rsidRPr="004C190E">
        <w:rPr>
          <w:color w:val="000000"/>
          <w:sz w:val="24"/>
          <w:szCs w:val="24"/>
        </w:rPr>
        <w:t>в)  технических средств, включая автомототранспорт, материалы, ко</w:t>
      </w:r>
      <w:r w:rsidRPr="004C190E">
        <w:rPr>
          <w:color w:val="000000"/>
          <w:sz w:val="24"/>
          <w:szCs w:val="24"/>
        </w:rPr>
        <w:softHyphen/>
        <w:t>торые могут быть использованы исключительно для профилактики инва</w:t>
      </w:r>
      <w:r w:rsidRPr="004C190E">
        <w:rPr>
          <w:color w:val="000000"/>
          <w:sz w:val="24"/>
          <w:szCs w:val="24"/>
        </w:rPr>
        <w:softHyphen/>
        <w:t>лидности   и   реабилитации   инвалидов).</w:t>
      </w:r>
    </w:p>
    <w:p w:rsidR="004C190E" w:rsidRPr="004C190E" w:rsidRDefault="004C190E" w:rsidP="004C190E">
      <w:pPr>
        <w:shd w:val="clear" w:color="auto" w:fill="FFFFFF"/>
        <w:jc w:val="both"/>
        <w:rPr>
          <w:sz w:val="24"/>
          <w:szCs w:val="24"/>
        </w:rPr>
      </w:pPr>
      <w:r w:rsidRPr="004C190E">
        <w:rPr>
          <w:color w:val="000000"/>
          <w:sz w:val="24"/>
          <w:szCs w:val="24"/>
        </w:rPr>
        <w:t>в)  материалов для изготовления медицинских иммунобиологических препаратов для диагностики, профилактики и (или) лечения инфекцион</w:t>
      </w:r>
      <w:r w:rsidRPr="004C190E">
        <w:rPr>
          <w:color w:val="000000"/>
          <w:sz w:val="24"/>
          <w:szCs w:val="24"/>
        </w:rPr>
        <w:softHyphen/>
        <w:t>ных заболеваний.   Перечень  утвержден  Постановлением  Правительст</w:t>
      </w:r>
      <w:r w:rsidRPr="004C190E">
        <w:rPr>
          <w:color w:val="000000"/>
          <w:sz w:val="24"/>
          <w:szCs w:val="24"/>
        </w:rPr>
        <w:softHyphen/>
        <w:t>ва РФ от 29.04.2002 № 283 (в ред. от 11.04.2003);</w:t>
      </w:r>
    </w:p>
    <w:p w:rsidR="004C190E" w:rsidRPr="004C190E" w:rsidRDefault="004C190E" w:rsidP="004C190E">
      <w:pPr>
        <w:shd w:val="clear" w:color="auto" w:fill="FFFFFF"/>
        <w:jc w:val="both"/>
        <w:rPr>
          <w:sz w:val="24"/>
          <w:szCs w:val="24"/>
        </w:rPr>
      </w:pPr>
      <w:r w:rsidRPr="004C190E">
        <w:rPr>
          <w:color w:val="000000"/>
          <w:sz w:val="24"/>
          <w:szCs w:val="24"/>
        </w:rPr>
        <w:t>е)  художественных ценностей, передаваемых в качестве дара учрежде</w:t>
      </w:r>
      <w:r w:rsidRPr="004C190E">
        <w:rPr>
          <w:color w:val="000000"/>
          <w:sz w:val="24"/>
          <w:szCs w:val="24"/>
        </w:rPr>
        <w:softHyphen/>
        <w:t>ниям, отнесенным согласно законодательству к особо ценным объектам культурного и национального наследия народов РФ (решение принимает</w:t>
      </w:r>
    </w:p>
    <w:p w:rsidR="004C190E" w:rsidRPr="004C190E" w:rsidRDefault="004C190E" w:rsidP="004C190E">
      <w:pPr>
        <w:shd w:val="clear" w:color="auto" w:fill="FFFFFF"/>
        <w:jc w:val="both"/>
        <w:rPr>
          <w:sz w:val="24"/>
          <w:szCs w:val="24"/>
        </w:rPr>
      </w:pPr>
      <w:r w:rsidRPr="004C190E">
        <w:rPr>
          <w:color w:val="000000"/>
          <w:sz w:val="24"/>
          <w:szCs w:val="24"/>
        </w:rPr>
        <w:t>ГТК России);</w:t>
      </w:r>
    </w:p>
    <w:p w:rsidR="004C190E" w:rsidRPr="004C190E" w:rsidRDefault="004C190E" w:rsidP="004C190E">
      <w:pPr>
        <w:shd w:val="clear" w:color="auto" w:fill="FFFFFF"/>
        <w:jc w:val="both"/>
        <w:rPr>
          <w:sz w:val="24"/>
          <w:szCs w:val="24"/>
        </w:rPr>
      </w:pPr>
      <w:r w:rsidRPr="004C190E">
        <w:rPr>
          <w:color w:val="000000"/>
          <w:sz w:val="24"/>
          <w:szCs w:val="24"/>
        </w:rPr>
        <w:t>ж)  всех видов печатных изданий, получаемых государственными и муниципальными библиотеками и музеями по международному книго</w:t>
      </w:r>
      <w:r w:rsidRPr="004C190E">
        <w:rPr>
          <w:color w:val="000000"/>
          <w:sz w:val="24"/>
          <w:szCs w:val="24"/>
        </w:rPr>
        <w:softHyphen/>
        <w:t>обмену, а также произведений кинематографии, ввозимых специализиро</w:t>
      </w:r>
      <w:r w:rsidRPr="004C190E">
        <w:rPr>
          <w:color w:val="000000"/>
          <w:sz w:val="24"/>
          <w:szCs w:val="24"/>
        </w:rPr>
        <w:softHyphen/>
        <w:t>ванными государственными организациями в целях осуществления межгосударственных  некоммерческих обменов (решение принимает ГТК России);</w:t>
      </w:r>
    </w:p>
    <w:p w:rsidR="004C190E" w:rsidRPr="004C190E" w:rsidRDefault="004C190E" w:rsidP="004C190E">
      <w:pPr>
        <w:spacing w:line="360" w:lineRule="auto"/>
        <w:rPr>
          <w:b/>
          <w:sz w:val="24"/>
          <w:szCs w:val="24"/>
        </w:rPr>
      </w:pPr>
      <w:r w:rsidRPr="004C190E">
        <w:rPr>
          <w:b/>
          <w:sz w:val="24"/>
          <w:szCs w:val="24"/>
        </w:rPr>
        <w:t>Вопросы для самоконтроля:</w:t>
      </w:r>
    </w:p>
    <w:p w:rsidR="004C190E" w:rsidRPr="004C190E" w:rsidRDefault="004C190E" w:rsidP="004C190E">
      <w:pPr>
        <w:widowControl w:val="0"/>
        <w:numPr>
          <w:ilvl w:val="0"/>
          <w:numId w:val="64"/>
        </w:numPr>
        <w:autoSpaceDE w:val="0"/>
        <w:autoSpaceDN w:val="0"/>
        <w:adjustRightInd w:val="0"/>
        <w:jc w:val="both"/>
        <w:rPr>
          <w:rFonts w:ascii="Arial" w:hAnsi="Arial"/>
          <w:sz w:val="24"/>
          <w:szCs w:val="24"/>
        </w:rPr>
      </w:pPr>
      <w:r w:rsidRPr="004C190E">
        <w:rPr>
          <w:sz w:val="24"/>
          <w:szCs w:val="24"/>
        </w:rPr>
        <w:t>Порядок расчета и ставки налога на добавленную стоимость, взимаемого при ввозе товаров на таможенную территорию Российс</w:t>
      </w:r>
      <w:r w:rsidRPr="004C190E">
        <w:rPr>
          <w:sz w:val="24"/>
          <w:szCs w:val="24"/>
        </w:rPr>
        <w:softHyphen/>
        <w:t xml:space="preserve">кой Федерации. </w:t>
      </w:r>
    </w:p>
    <w:p w:rsidR="004C190E" w:rsidRPr="004C190E" w:rsidRDefault="004C190E" w:rsidP="004C190E">
      <w:pPr>
        <w:widowControl w:val="0"/>
        <w:numPr>
          <w:ilvl w:val="0"/>
          <w:numId w:val="64"/>
        </w:numPr>
        <w:autoSpaceDE w:val="0"/>
        <w:autoSpaceDN w:val="0"/>
        <w:adjustRightInd w:val="0"/>
        <w:jc w:val="both"/>
        <w:rPr>
          <w:rFonts w:ascii="Arial" w:hAnsi="Arial"/>
          <w:sz w:val="24"/>
          <w:szCs w:val="24"/>
        </w:rPr>
      </w:pPr>
      <w:r>
        <w:rPr>
          <w:sz w:val="24"/>
          <w:szCs w:val="24"/>
        </w:rPr>
        <w:t>Порядок предоставления льгот.</w:t>
      </w:r>
    </w:p>
    <w:p w:rsidR="004C190E" w:rsidRPr="004C190E" w:rsidRDefault="004C190E" w:rsidP="004C190E">
      <w:pPr>
        <w:widowControl w:val="0"/>
        <w:autoSpaceDE w:val="0"/>
        <w:autoSpaceDN w:val="0"/>
        <w:adjustRightInd w:val="0"/>
        <w:jc w:val="center"/>
        <w:rPr>
          <w:rFonts w:ascii="Arial" w:hAnsi="Arial"/>
          <w:b/>
          <w:sz w:val="24"/>
          <w:szCs w:val="24"/>
        </w:rPr>
      </w:pPr>
      <w:r w:rsidRPr="004C190E">
        <w:rPr>
          <w:b/>
          <w:sz w:val="24"/>
          <w:szCs w:val="24"/>
        </w:rPr>
        <w:t>Тест</w:t>
      </w:r>
    </w:p>
    <w:p w:rsidR="004C190E" w:rsidRDefault="004C190E" w:rsidP="004C190E">
      <w:pPr>
        <w:spacing w:line="360" w:lineRule="auto"/>
        <w:jc w:val="center"/>
        <w:rPr>
          <w:sz w:val="24"/>
          <w:szCs w:val="24"/>
        </w:rPr>
      </w:pPr>
      <w:r>
        <w:rPr>
          <w:sz w:val="24"/>
          <w:szCs w:val="24"/>
        </w:rPr>
        <w:t>№ 1</w:t>
      </w:r>
    </w:p>
    <w:p w:rsidR="004C190E" w:rsidRPr="004C190E" w:rsidRDefault="004C190E" w:rsidP="004C190E">
      <w:pPr>
        <w:pStyle w:val="a7"/>
        <w:spacing w:before="0" w:beforeAutospacing="0" w:after="0" w:afterAutospacing="0"/>
        <w:rPr>
          <w:bCs/>
        </w:rPr>
      </w:pPr>
      <w:r w:rsidRPr="004C190E">
        <w:rPr>
          <w:bCs/>
        </w:rPr>
        <w:t xml:space="preserve">Что </w:t>
      </w:r>
      <w:r w:rsidRPr="004C190E">
        <w:rPr>
          <w:bCs/>
          <w:iCs/>
        </w:rPr>
        <w:t>входит</w:t>
      </w:r>
      <w:r w:rsidRPr="004C190E">
        <w:rPr>
          <w:bCs/>
          <w:i/>
          <w:iCs/>
        </w:rPr>
        <w:t xml:space="preserve"> </w:t>
      </w:r>
      <w:r w:rsidRPr="004C190E">
        <w:rPr>
          <w:bCs/>
        </w:rPr>
        <w:t xml:space="preserve">в налоговую базу при исчислении НДС (при ввозе товаров в РФ)? </w:t>
      </w:r>
    </w:p>
    <w:p w:rsidR="004C190E" w:rsidRPr="00ED26D6" w:rsidRDefault="004C190E" w:rsidP="004C190E">
      <w:pPr>
        <w:pStyle w:val="a7"/>
        <w:spacing w:after="240" w:afterAutospacing="0"/>
      </w:pPr>
      <w:r w:rsidRPr="00ED26D6">
        <w:rPr>
          <w:bCs/>
        </w:rPr>
        <w:t xml:space="preserve">а) Таможенная стоимость, таможенная пошлина и сбор за таможенное оформление. </w:t>
      </w:r>
      <w:r w:rsidRPr="00ED26D6">
        <w:rPr>
          <w:bCs/>
        </w:rPr>
        <w:br/>
        <w:t xml:space="preserve">б) Таможенная стоимость, таможенная пошлина и акциз. </w:t>
      </w:r>
      <w:r w:rsidRPr="00ED26D6">
        <w:rPr>
          <w:bCs/>
        </w:rPr>
        <w:br/>
        <w:t>в) Таможенна</w:t>
      </w:r>
      <w:r>
        <w:rPr>
          <w:bCs/>
        </w:rPr>
        <w:t>я</w:t>
      </w:r>
      <w:r w:rsidRPr="00ED26D6">
        <w:rPr>
          <w:bCs/>
        </w:rPr>
        <w:t xml:space="preserve"> стоимость и акциз. </w:t>
      </w:r>
    </w:p>
    <w:p w:rsidR="00155BE0" w:rsidRDefault="004962F1" w:rsidP="00155BE0">
      <w:pPr>
        <w:spacing w:before="100"/>
        <w:jc w:val="both"/>
        <w:rPr>
          <w:sz w:val="24"/>
          <w:szCs w:val="24"/>
        </w:rPr>
      </w:pPr>
      <w:r w:rsidRPr="00EE40C9">
        <w:rPr>
          <w:sz w:val="24"/>
          <w:szCs w:val="24"/>
        </w:rPr>
        <w:t xml:space="preserve">                                                 </w:t>
      </w:r>
      <w:r w:rsidR="00155BE0" w:rsidRPr="00EE40C9">
        <w:rPr>
          <w:sz w:val="24"/>
          <w:szCs w:val="24"/>
        </w:rPr>
        <w:t xml:space="preserve"> </w:t>
      </w:r>
      <w:r w:rsidR="004C190E">
        <w:rPr>
          <w:sz w:val="24"/>
          <w:szCs w:val="24"/>
        </w:rPr>
        <w:t>№ 2</w:t>
      </w:r>
    </w:p>
    <w:p w:rsidR="004C190E" w:rsidRDefault="004C190E" w:rsidP="004C190E">
      <w:pPr>
        <w:pStyle w:val="a7"/>
        <w:spacing w:after="240" w:afterAutospacing="0"/>
        <w:jc w:val="both"/>
      </w:pPr>
      <w:r>
        <w:rPr>
          <w:bCs/>
        </w:rPr>
        <w:t>Д</w:t>
      </w:r>
      <w:r w:rsidRPr="004C190E">
        <w:rPr>
          <w:bCs/>
        </w:rPr>
        <w:t xml:space="preserve">ля каких целей необходимо устанавливать страну происхождения товара при взимании таможенных платежей? </w:t>
      </w:r>
      <w:r w:rsidRPr="004C190E">
        <w:rPr>
          <w:bCs/>
        </w:rPr>
        <w:br/>
      </w:r>
      <w:r w:rsidRPr="007C4675">
        <w:t xml:space="preserve">а) Для предоставления льгот. </w:t>
      </w:r>
      <w:r w:rsidRPr="007C4675">
        <w:br/>
        <w:t xml:space="preserve">б) Для проверки качества и безопасности товара. </w:t>
      </w:r>
      <w:r w:rsidRPr="007C4675">
        <w:br/>
        <w:t xml:space="preserve">в) Для формирования статистики торговли с зарубежными странами. </w:t>
      </w:r>
    </w:p>
    <w:p w:rsidR="004C190E" w:rsidRPr="00EE40C9" w:rsidRDefault="004C190E" w:rsidP="00155BE0">
      <w:pPr>
        <w:spacing w:before="100"/>
        <w:jc w:val="both"/>
        <w:rPr>
          <w:sz w:val="24"/>
          <w:szCs w:val="24"/>
        </w:rPr>
      </w:pPr>
    </w:p>
    <w:p w:rsidR="005D2FE8" w:rsidRPr="00EE40C9" w:rsidRDefault="005D2FE8" w:rsidP="007A63D9">
      <w:pPr>
        <w:spacing w:before="100"/>
        <w:jc w:val="center"/>
        <w:rPr>
          <w:sz w:val="24"/>
          <w:szCs w:val="24"/>
        </w:rPr>
      </w:pPr>
      <w:r w:rsidRPr="00EE40C9">
        <w:rPr>
          <w:sz w:val="24"/>
          <w:szCs w:val="24"/>
        </w:rPr>
        <w:t>Литература</w:t>
      </w:r>
    </w:p>
    <w:p w:rsidR="005D2FE8" w:rsidRPr="00EE40C9" w:rsidRDefault="005D2FE8" w:rsidP="00155BE0">
      <w:pPr>
        <w:pStyle w:val="a4"/>
        <w:numPr>
          <w:ilvl w:val="0"/>
          <w:numId w:val="5"/>
        </w:numPr>
        <w:jc w:val="both"/>
        <w:rPr>
          <w:rFonts w:ascii="Times New Roman" w:hAnsi="Times New Roman"/>
          <w:sz w:val="24"/>
        </w:rPr>
      </w:pPr>
      <w:r w:rsidRPr="00EE40C9">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5D2FE8" w:rsidRPr="00EE40C9" w:rsidRDefault="005D2FE8" w:rsidP="00155BE0">
      <w:pPr>
        <w:pStyle w:val="a4"/>
        <w:numPr>
          <w:ilvl w:val="0"/>
          <w:numId w:val="5"/>
        </w:numPr>
        <w:jc w:val="both"/>
        <w:rPr>
          <w:rFonts w:ascii="Times New Roman" w:hAnsi="Times New Roman"/>
          <w:sz w:val="24"/>
        </w:rPr>
      </w:pPr>
      <w:r w:rsidRPr="00EE40C9">
        <w:rPr>
          <w:rFonts w:ascii="Times New Roman" w:hAnsi="Times New Roman"/>
          <w:sz w:val="24"/>
        </w:rPr>
        <w:t>Дернберг Р.Л. Международное налогообложение / Перевод с английского. - М.: Юнит, 1999г.</w:t>
      </w:r>
    </w:p>
    <w:p w:rsidR="005D2FE8" w:rsidRPr="00EE40C9" w:rsidRDefault="005D2FE8" w:rsidP="00155BE0">
      <w:pPr>
        <w:numPr>
          <w:ilvl w:val="0"/>
          <w:numId w:val="5"/>
        </w:numPr>
        <w:jc w:val="both"/>
        <w:rPr>
          <w:sz w:val="24"/>
        </w:rPr>
      </w:pPr>
      <w:r w:rsidRPr="00EE40C9">
        <w:rPr>
          <w:sz w:val="24"/>
        </w:rPr>
        <w:t>Драганов В.П. Основы таможенного дела. М.:, Экономика, 1998г.</w:t>
      </w:r>
    </w:p>
    <w:p w:rsidR="005D2FE8" w:rsidRPr="00EE40C9" w:rsidRDefault="005D2FE8" w:rsidP="00155BE0">
      <w:pPr>
        <w:numPr>
          <w:ilvl w:val="0"/>
          <w:numId w:val="5"/>
        </w:numPr>
        <w:jc w:val="both"/>
        <w:rPr>
          <w:sz w:val="24"/>
        </w:rPr>
      </w:pPr>
      <w:r w:rsidRPr="00EE40C9">
        <w:rPr>
          <w:sz w:val="24"/>
        </w:rPr>
        <w:t>Ковалев О.В. Константинов Ю.П.  Аудит  - М: Приор, 1999г.</w:t>
      </w:r>
    </w:p>
    <w:p w:rsidR="005D2FE8" w:rsidRPr="00EE40C9" w:rsidRDefault="005D2FE8" w:rsidP="00155BE0">
      <w:pPr>
        <w:numPr>
          <w:ilvl w:val="0"/>
          <w:numId w:val="5"/>
        </w:numPr>
        <w:jc w:val="both"/>
        <w:rPr>
          <w:sz w:val="24"/>
        </w:rPr>
      </w:pPr>
      <w:r w:rsidRPr="00EE40C9">
        <w:rPr>
          <w:sz w:val="24"/>
        </w:rPr>
        <w:t>Крашенинников В.М. Экономическая деятельность таможенных органов М.: РИО РТА, 1996г.</w:t>
      </w:r>
    </w:p>
    <w:p w:rsidR="005D2FE8" w:rsidRPr="00EE40C9" w:rsidRDefault="005D2FE8" w:rsidP="005D2FE8">
      <w:pPr>
        <w:numPr>
          <w:ilvl w:val="0"/>
          <w:numId w:val="6"/>
        </w:numPr>
        <w:rPr>
          <w:sz w:val="24"/>
        </w:rPr>
      </w:pPr>
      <w:r w:rsidRPr="00EE40C9">
        <w:rPr>
          <w:sz w:val="24"/>
        </w:rPr>
        <w:t>, 1996г.</w:t>
      </w:r>
    </w:p>
    <w:p w:rsidR="004C190E" w:rsidRPr="004E5B84" w:rsidRDefault="004C190E" w:rsidP="004C190E">
      <w:pPr>
        <w:spacing w:before="100"/>
        <w:jc w:val="both"/>
        <w:rPr>
          <w:b/>
          <w:sz w:val="24"/>
          <w:szCs w:val="24"/>
        </w:rPr>
      </w:pPr>
      <w:r w:rsidRPr="004E5B84">
        <w:rPr>
          <w:b/>
          <w:sz w:val="24"/>
          <w:szCs w:val="24"/>
        </w:rPr>
        <w:t xml:space="preserve">Тема 11. </w:t>
      </w:r>
      <w:r>
        <w:rPr>
          <w:b/>
          <w:sz w:val="24"/>
          <w:szCs w:val="24"/>
        </w:rPr>
        <w:t xml:space="preserve"> </w:t>
      </w:r>
      <w:r w:rsidRPr="004E5B84">
        <w:rPr>
          <w:b/>
          <w:sz w:val="24"/>
          <w:szCs w:val="24"/>
        </w:rPr>
        <w:t>Порядок уплаты таможенных платежей</w:t>
      </w:r>
    </w:p>
    <w:p w:rsidR="004C190E" w:rsidRPr="004E5B84" w:rsidRDefault="004C190E" w:rsidP="004C190E">
      <w:pPr>
        <w:spacing w:before="100"/>
        <w:ind w:firstLine="120"/>
        <w:jc w:val="both"/>
        <w:rPr>
          <w:b/>
          <w:sz w:val="24"/>
        </w:rPr>
      </w:pPr>
      <w:r w:rsidRPr="004E5B84">
        <w:rPr>
          <w:b/>
          <w:sz w:val="24"/>
        </w:rPr>
        <w:t>План</w:t>
      </w:r>
    </w:p>
    <w:p w:rsidR="004C190E" w:rsidRDefault="004C190E" w:rsidP="004C190E">
      <w:pPr>
        <w:numPr>
          <w:ilvl w:val="0"/>
          <w:numId w:val="65"/>
        </w:numPr>
        <w:spacing w:before="100"/>
        <w:jc w:val="both"/>
        <w:rPr>
          <w:sz w:val="24"/>
        </w:rPr>
      </w:pPr>
      <w:r w:rsidRPr="00694A6A">
        <w:rPr>
          <w:sz w:val="24"/>
        </w:rPr>
        <w:t>Исполнение обязанности по уплате таможенных плате</w:t>
      </w:r>
      <w:r w:rsidRPr="00694A6A">
        <w:rPr>
          <w:sz w:val="24"/>
        </w:rPr>
        <w:softHyphen/>
        <w:t xml:space="preserve">жей. </w:t>
      </w:r>
    </w:p>
    <w:p w:rsidR="004C190E" w:rsidRDefault="004C190E" w:rsidP="004C190E">
      <w:pPr>
        <w:numPr>
          <w:ilvl w:val="0"/>
          <w:numId w:val="65"/>
        </w:numPr>
        <w:spacing w:before="100"/>
        <w:jc w:val="both"/>
        <w:rPr>
          <w:sz w:val="24"/>
        </w:rPr>
      </w:pPr>
      <w:r w:rsidRPr="00694A6A">
        <w:rPr>
          <w:sz w:val="24"/>
        </w:rPr>
        <w:t xml:space="preserve">Плательщики таможенных платежей. </w:t>
      </w:r>
    </w:p>
    <w:p w:rsidR="004C190E" w:rsidRPr="004E5B84" w:rsidRDefault="004C190E" w:rsidP="004C190E">
      <w:pPr>
        <w:numPr>
          <w:ilvl w:val="0"/>
          <w:numId w:val="65"/>
        </w:numPr>
        <w:spacing w:before="100"/>
        <w:jc w:val="both"/>
        <w:rPr>
          <w:szCs w:val="24"/>
        </w:rPr>
      </w:pPr>
      <w:r w:rsidRPr="00694A6A">
        <w:rPr>
          <w:sz w:val="24"/>
        </w:rPr>
        <w:t xml:space="preserve">Способы уплаты таможенных платежей. Сроки уплаты таможенных платежей. </w:t>
      </w:r>
    </w:p>
    <w:p w:rsidR="007509CE" w:rsidRDefault="007509CE" w:rsidP="007509CE">
      <w:pPr>
        <w:shd w:val="clear" w:color="auto" w:fill="FFFFFF"/>
        <w:ind w:firstLine="720"/>
        <w:jc w:val="both"/>
        <w:rPr>
          <w:color w:val="000000"/>
          <w:sz w:val="24"/>
          <w:szCs w:val="24"/>
        </w:rPr>
      </w:pPr>
    </w:p>
    <w:p w:rsidR="007509CE" w:rsidRPr="007509CE" w:rsidRDefault="007509CE" w:rsidP="007509CE">
      <w:pPr>
        <w:shd w:val="clear" w:color="auto" w:fill="FFFFFF"/>
        <w:ind w:firstLine="720"/>
        <w:jc w:val="both"/>
        <w:rPr>
          <w:color w:val="000000"/>
          <w:sz w:val="24"/>
          <w:szCs w:val="24"/>
        </w:rPr>
      </w:pPr>
      <w:r w:rsidRPr="007509CE">
        <w:rPr>
          <w:color w:val="000000"/>
          <w:sz w:val="24"/>
          <w:szCs w:val="24"/>
        </w:rPr>
        <w:t xml:space="preserve">Важной частью таможенного дела является взимание таможенных платежей при перемещении товаров через таможенную границу. Доля  таможенных платежей в общем объеме федеральных доходов государства составляет около 40%. В </w:t>
      </w:r>
      <w:smartTag w:uri="urn:schemas-microsoft-com:office:smarttags" w:element="metricconverter">
        <w:smartTagPr>
          <w:attr w:name="ProductID" w:val="2002 г"/>
        </w:smartTagPr>
        <w:r w:rsidRPr="007509CE">
          <w:rPr>
            <w:color w:val="000000"/>
            <w:sz w:val="24"/>
            <w:szCs w:val="24"/>
          </w:rPr>
          <w:t>2002 г</w:t>
        </w:r>
      </w:smartTag>
      <w:r w:rsidRPr="007509CE">
        <w:rPr>
          <w:color w:val="000000"/>
          <w:sz w:val="24"/>
          <w:szCs w:val="24"/>
        </w:rPr>
        <w:t xml:space="preserve">. таможенных платежей было получено около 283 млрд рублей, а задание на </w:t>
      </w:r>
      <w:smartTag w:uri="urn:schemas-microsoft-com:office:smarttags" w:element="metricconverter">
        <w:smartTagPr>
          <w:attr w:name="ProductID" w:val="2003 г"/>
        </w:smartTagPr>
        <w:r w:rsidRPr="007509CE">
          <w:rPr>
            <w:color w:val="000000"/>
            <w:sz w:val="24"/>
            <w:szCs w:val="24"/>
          </w:rPr>
          <w:t>2003 г</w:t>
        </w:r>
      </w:smartTag>
      <w:r w:rsidRPr="007509CE">
        <w:rPr>
          <w:color w:val="000000"/>
          <w:sz w:val="24"/>
          <w:szCs w:val="24"/>
        </w:rPr>
        <w:t>. было увеличено на 50 млрд руб.</w:t>
      </w:r>
    </w:p>
    <w:p w:rsidR="007509CE" w:rsidRPr="007509CE" w:rsidRDefault="007509CE" w:rsidP="007509CE">
      <w:pPr>
        <w:shd w:val="clear" w:color="auto" w:fill="FFFFFF"/>
        <w:ind w:firstLine="720"/>
        <w:jc w:val="both"/>
        <w:rPr>
          <w:color w:val="000000"/>
          <w:sz w:val="24"/>
          <w:szCs w:val="24"/>
        </w:rPr>
      </w:pPr>
      <w:r w:rsidRPr="007509CE">
        <w:rPr>
          <w:color w:val="000000"/>
          <w:sz w:val="24"/>
          <w:szCs w:val="24"/>
        </w:rPr>
        <w:t>Под таможенными платежами понимаются пошлины, налоги и сборы, взимаемые таможенными органами в области таможенного дела.  К таможенным платежам относятся:</w:t>
      </w:r>
    </w:p>
    <w:p w:rsidR="007509CE" w:rsidRPr="007509CE" w:rsidRDefault="007509CE" w:rsidP="007509CE">
      <w:pPr>
        <w:widowControl w:val="0"/>
        <w:numPr>
          <w:ilvl w:val="0"/>
          <w:numId w:val="66"/>
        </w:numPr>
        <w:shd w:val="clear" w:color="auto" w:fill="FFFFFF"/>
        <w:autoSpaceDE w:val="0"/>
        <w:autoSpaceDN w:val="0"/>
        <w:adjustRightInd w:val="0"/>
        <w:jc w:val="both"/>
        <w:rPr>
          <w:sz w:val="24"/>
          <w:szCs w:val="24"/>
        </w:rPr>
      </w:pPr>
      <w:r w:rsidRPr="007509CE">
        <w:rPr>
          <w:i/>
          <w:iCs/>
          <w:color w:val="000000"/>
          <w:sz w:val="24"/>
          <w:szCs w:val="24"/>
        </w:rPr>
        <w:t>ввозная и вывозная таможенные пошлин;,</w:t>
      </w:r>
    </w:p>
    <w:p w:rsidR="007509CE" w:rsidRPr="007509CE" w:rsidRDefault="007509CE" w:rsidP="007509CE">
      <w:pPr>
        <w:widowControl w:val="0"/>
        <w:numPr>
          <w:ilvl w:val="0"/>
          <w:numId w:val="66"/>
        </w:numPr>
        <w:shd w:val="clear" w:color="auto" w:fill="FFFFFF"/>
        <w:autoSpaceDE w:val="0"/>
        <w:autoSpaceDN w:val="0"/>
        <w:adjustRightInd w:val="0"/>
        <w:jc w:val="both"/>
        <w:rPr>
          <w:sz w:val="24"/>
          <w:szCs w:val="24"/>
        </w:rPr>
      </w:pPr>
      <w:r w:rsidRPr="007509CE">
        <w:rPr>
          <w:i/>
          <w:iCs/>
          <w:color w:val="000000"/>
          <w:sz w:val="24"/>
          <w:szCs w:val="24"/>
        </w:rPr>
        <w:t>налог на добавленную стоимость, взимаемый при ввозе то</w:t>
      </w:r>
      <w:r w:rsidRPr="007509CE">
        <w:rPr>
          <w:i/>
          <w:iCs/>
          <w:color w:val="000000"/>
          <w:sz w:val="24"/>
          <w:szCs w:val="24"/>
        </w:rPr>
        <w:softHyphen/>
        <w:t xml:space="preserve">варов на таможенную территорию </w:t>
      </w:r>
      <w:r w:rsidRPr="007509CE">
        <w:rPr>
          <w:color w:val="000000"/>
          <w:sz w:val="24"/>
          <w:szCs w:val="24"/>
        </w:rPr>
        <w:t>РФ;</w:t>
      </w:r>
    </w:p>
    <w:p w:rsidR="007509CE" w:rsidRPr="007509CE" w:rsidRDefault="007509CE" w:rsidP="007509CE">
      <w:pPr>
        <w:widowControl w:val="0"/>
        <w:numPr>
          <w:ilvl w:val="0"/>
          <w:numId w:val="66"/>
        </w:numPr>
        <w:shd w:val="clear" w:color="auto" w:fill="FFFFFF"/>
        <w:autoSpaceDE w:val="0"/>
        <w:autoSpaceDN w:val="0"/>
        <w:adjustRightInd w:val="0"/>
        <w:jc w:val="both"/>
        <w:rPr>
          <w:sz w:val="24"/>
          <w:szCs w:val="24"/>
        </w:rPr>
      </w:pPr>
      <w:r w:rsidRPr="007509CE">
        <w:rPr>
          <w:i/>
          <w:iCs/>
          <w:color w:val="000000"/>
          <w:sz w:val="24"/>
          <w:szCs w:val="24"/>
        </w:rPr>
        <w:t>акциз, взимаемый при ввозе товаров на таможенную тер</w:t>
      </w:r>
      <w:r w:rsidRPr="007509CE">
        <w:rPr>
          <w:i/>
          <w:iCs/>
          <w:color w:val="000000"/>
          <w:sz w:val="24"/>
          <w:szCs w:val="24"/>
        </w:rPr>
        <w:softHyphen/>
        <w:t>риторию РФ;</w:t>
      </w:r>
    </w:p>
    <w:p w:rsidR="007509CE" w:rsidRPr="007509CE" w:rsidRDefault="007509CE" w:rsidP="007509CE">
      <w:pPr>
        <w:widowControl w:val="0"/>
        <w:numPr>
          <w:ilvl w:val="0"/>
          <w:numId w:val="66"/>
        </w:numPr>
        <w:shd w:val="clear" w:color="auto" w:fill="FFFFFF"/>
        <w:autoSpaceDE w:val="0"/>
        <w:autoSpaceDN w:val="0"/>
        <w:adjustRightInd w:val="0"/>
        <w:jc w:val="both"/>
        <w:rPr>
          <w:sz w:val="24"/>
          <w:szCs w:val="24"/>
        </w:rPr>
      </w:pPr>
      <w:r w:rsidRPr="007509CE">
        <w:rPr>
          <w:i/>
          <w:iCs/>
          <w:color w:val="000000"/>
          <w:sz w:val="24"/>
          <w:szCs w:val="24"/>
        </w:rPr>
        <w:t>специальные, антидемпинговые и компенсационные пошли</w:t>
      </w:r>
      <w:r w:rsidRPr="007509CE">
        <w:rPr>
          <w:i/>
          <w:iCs/>
          <w:color w:val="000000"/>
          <w:sz w:val="24"/>
          <w:szCs w:val="24"/>
        </w:rPr>
        <w:softHyphen/>
        <w:t xml:space="preserve">ны, </w:t>
      </w:r>
      <w:r w:rsidRPr="007509CE">
        <w:rPr>
          <w:color w:val="000000"/>
          <w:sz w:val="24"/>
          <w:szCs w:val="24"/>
        </w:rPr>
        <w:t>взимаемые при ввозе товаров на таможенную территорию РФ применительно к ввозной таможенной пошлине, но устанавливае</w:t>
      </w:r>
      <w:r w:rsidRPr="007509CE">
        <w:rPr>
          <w:color w:val="000000"/>
          <w:sz w:val="24"/>
          <w:szCs w:val="24"/>
        </w:rPr>
        <w:softHyphen/>
        <w:t>мые в соответствии с законодательством РФ о мерах по защите экономических интересов РФ при осуществлении внешней торгов</w:t>
      </w:r>
      <w:r w:rsidRPr="007509CE">
        <w:rPr>
          <w:color w:val="000000"/>
          <w:sz w:val="24"/>
          <w:szCs w:val="24"/>
        </w:rPr>
        <w:softHyphen/>
        <w:t>ли товарами.</w:t>
      </w:r>
    </w:p>
    <w:p w:rsidR="007509CE" w:rsidRPr="007509CE" w:rsidRDefault="007509CE" w:rsidP="007509CE">
      <w:pPr>
        <w:shd w:val="clear" w:color="auto" w:fill="FFFFFF"/>
        <w:jc w:val="both"/>
        <w:rPr>
          <w:sz w:val="24"/>
          <w:szCs w:val="24"/>
        </w:rPr>
      </w:pPr>
      <w:r w:rsidRPr="007509CE">
        <w:rPr>
          <w:color w:val="000000"/>
          <w:sz w:val="24"/>
          <w:szCs w:val="24"/>
        </w:rPr>
        <w:t xml:space="preserve"> таможенные сборы ( за сопровождение, за таможенное оформление).</w:t>
      </w:r>
    </w:p>
    <w:p w:rsidR="007509CE" w:rsidRPr="007509CE" w:rsidRDefault="007509CE" w:rsidP="007509CE">
      <w:pPr>
        <w:shd w:val="clear" w:color="auto" w:fill="FFFFFF"/>
        <w:ind w:firstLine="720"/>
        <w:jc w:val="both"/>
        <w:rPr>
          <w:sz w:val="24"/>
          <w:szCs w:val="24"/>
        </w:rPr>
      </w:pPr>
      <w:r w:rsidRPr="007509CE">
        <w:rPr>
          <w:color w:val="000000"/>
          <w:sz w:val="24"/>
          <w:szCs w:val="24"/>
        </w:rPr>
        <w:t>Плательщики  таможенных платежей:</w:t>
      </w:r>
    </w:p>
    <w:p w:rsidR="007509CE" w:rsidRPr="007509CE" w:rsidRDefault="007509CE" w:rsidP="007509CE">
      <w:pPr>
        <w:shd w:val="clear" w:color="auto" w:fill="FFFFFF"/>
        <w:ind w:firstLine="720"/>
        <w:jc w:val="both"/>
        <w:rPr>
          <w:sz w:val="24"/>
          <w:szCs w:val="24"/>
        </w:rPr>
      </w:pPr>
      <w:r w:rsidRPr="007509CE">
        <w:rPr>
          <w:color w:val="000000"/>
          <w:sz w:val="24"/>
          <w:szCs w:val="24"/>
        </w:rPr>
        <w:t>В соответствии со статьей 320 и пунктом 1 ст. 328 ТК РФ плательщиков таможенных платежей можно разделить на несколько самостоятельных групп.</w:t>
      </w:r>
    </w:p>
    <w:p w:rsidR="007509CE" w:rsidRPr="007509CE" w:rsidRDefault="007509CE" w:rsidP="007509CE">
      <w:pPr>
        <w:shd w:val="clear" w:color="auto" w:fill="FFFFFF"/>
        <w:jc w:val="both"/>
        <w:rPr>
          <w:sz w:val="24"/>
          <w:szCs w:val="24"/>
        </w:rPr>
      </w:pPr>
      <w:r w:rsidRPr="007509CE">
        <w:rPr>
          <w:bCs/>
          <w:color w:val="000000"/>
          <w:sz w:val="24"/>
          <w:szCs w:val="24"/>
        </w:rPr>
        <w:t>1.</w:t>
      </w:r>
      <w:r w:rsidRPr="007509CE">
        <w:rPr>
          <w:color w:val="000000"/>
          <w:sz w:val="24"/>
          <w:szCs w:val="24"/>
        </w:rPr>
        <w:t xml:space="preserve"> </w:t>
      </w:r>
      <w:r w:rsidRPr="007509CE">
        <w:rPr>
          <w:bCs/>
          <w:color w:val="000000"/>
          <w:sz w:val="24"/>
          <w:szCs w:val="24"/>
        </w:rPr>
        <w:t xml:space="preserve">Обязательные плательщики таможенных платежей. </w:t>
      </w:r>
      <w:r w:rsidRPr="007509CE">
        <w:rPr>
          <w:color w:val="000000"/>
          <w:sz w:val="24"/>
          <w:szCs w:val="24"/>
        </w:rPr>
        <w:t xml:space="preserve">К </w:t>
      </w:r>
      <w:r w:rsidRPr="007509CE">
        <w:rPr>
          <w:bCs/>
          <w:color w:val="000000"/>
          <w:sz w:val="24"/>
          <w:szCs w:val="24"/>
        </w:rPr>
        <w:t>обязательным</w:t>
      </w:r>
      <w:r w:rsidRPr="007509CE">
        <w:rPr>
          <w:color w:val="000000"/>
          <w:sz w:val="24"/>
          <w:szCs w:val="24"/>
        </w:rPr>
        <w:t xml:space="preserve"> плательщикам следует отнести </w:t>
      </w:r>
      <w:r w:rsidRPr="007509CE">
        <w:rPr>
          <w:i/>
          <w:iCs/>
          <w:color w:val="000000"/>
          <w:sz w:val="24"/>
          <w:szCs w:val="24"/>
        </w:rPr>
        <w:t xml:space="preserve">декларантов и таможенных брокеров, </w:t>
      </w:r>
      <w:r w:rsidRPr="007509CE">
        <w:rPr>
          <w:color w:val="000000"/>
          <w:sz w:val="24"/>
          <w:szCs w:val="24"/>
        </w:rPr>
        <w:t>поскольку они являются участниками таможенных операций и процедур, требования которых предусматривают уплату таможенных платежей.</w:t>
      </w:r>
    </w:p>
    <w:p w:rsidR="007509CE" w:rsidRPr="007509CE" w:rsidRDefault="007509CE" w:rsidP="007509CE">
      <w:pPr>
        <w:shd w:val="clear" w:color="auto" w:fill="FFFFFF"/>
        <w:jc w:val="both"/>
        <w:rPr>
          <w:bCs/>
          <w:color w:val="000000"/>
          <w:sz w:val="24"/>
          <w:szCs w:val="24"/>
        </w:rPr>
      </w:pPr>
      <w:r w:rsidRPr="007509CE">
        <w:rPr>
          <w:bCs/>
          <w:color w:val="000000"/>
          <w:sz w:val="24"/>
          <w:szCs w:val="24"/>
        </w:rPr>
        <w:t>2.</w:t>
      </w:r>
      <w:r w:rsidRPr="007509CE">
        <w:rPr>
          <w:color w:val="000000"/>
          <w:sz w:val="24"/>
          <w:szCs w:val="24"/>
        </w:rPr>
        <w:t xml:space="preserve">  </w:t>
      </w:r>
      <w:r w:rsidRPr="007509CE">
        <w:rPr>
          <w:bCs/>
          <w:color w:val="000000"/>
          <w:sz w:val="24"/>
          <w:szCs w:val="24"/>
        </w:rPr>
        <w:t xml:space="preserve">Возможные плательщики таможенных платежей. </w:t>
      </w:r>
    </w:p>
    <w:p w:rsidR="007509CE" w:rsidRPr="007509CE" w:rsidRDefault="007509CE" w:rsidP="007509CE">
      <w:pPr>
        <w:shd w:val="clear" w:color="auto" w:fill="FFFFFF"/>
        <w:jc w:val="both"/>
        <w:rPr>
          <w:sz w:val="24"/>
          <w:szCs w:val="24"/>
        </w:rPr>
      </w:pPr>
      <w:r w:rsidRPr="007509CE">
        <w:rPr>
          <w:bCs/>
          <w:color w:val="000000"/>
          <w:sz w:val="24"/>
          <w:szCs w:val="24"/>
        </w:rPr>
        <w:t>К числу таких плательщиков относятся:</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 xml:space="preserve">владелец таможенного склада, в </w:t>
      </w:r>
      <w:r w:rsidRPr="007509CE">
        <w:rPr>
          <w:color w:val="000000"/>
          <w:sz w:val="24"/>
          <w:szCs w:val="24"/>
        </w:rPr>
        <w:t>случае утраты хранящихся товаров,  либо их выдачи без разрешения таможенного органа (пункт 2 ст. 230 ТК РФ);</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 xml:space="preserve">перевозчик товаров по процедуре ВТТ /таможенный перевозчик, </w:t>
      </w:r>
      <w:r w:rsidRPr="007509CE">
        <w:rPr>
          <w:iCs/>
          <w:color w:val="000000"/>
          <w:sz w:val="24"/>
          <w:szCs w:val="24"/>
        </w:rPr>
        <w:t>международный перевозчик или иное лицо, получившее разрешение на внутренний таможенный транзит либо экспедитор, в случае недоставки иностранных товаров в таможенный орган назначения;</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 xml:space="preserve">владелец таможенного склада, </w:t>
      </w:r>
      <w:r w:rsidRPr="007509CE">
        <w:rPr>
          <w:iCs/>
          <w:color w:val="000000"/>
          <w:sz w:val="24"/>
          <w:szCs w:val="24"/>
        </w:rPr>
        <w:t>в случае утраты хранящихся товаров либо их  выдачи без разрешения таможенного органа;</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лица, незаконно перемещающие товары и транспортные средства через таможенную границу;</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 xml:space="preserve">лица, участвующие в незаконном перемещении товаров и </w:t>
      </w:r>
      <w:r w:rsidRPr="007509CE">
        <w:rPr>
          <w:iCs/>
          <w:color w:val="000000"/>
          <w:sz w:val="24"/>
          <w:szCs w:val="24"/>
        </w:rPr>
        <w:t>ТС через таможенную границу, если они знали или должны были знать о незаконности такого ввоза / п.4 ст.320 ТК РФ/, т.е. недобросовестные приобретатели товаров;</w:t>
      </w:r>
    </w:p>
    <w:p w:rsidR="007509CE" w:rsidRPr="007509CE" w:rsidRDefault="007509CE" w:rsidP="007509CE">
      <w:pPr>
        <w:widowControl w:val="0"/>
        <w:numPr>
          <w:ilvl w:val="0"/>
          <w:numId w:val="67"/>
        </w:numPr>
        <w:shd w:val="clear" w:color="auto" w:fill="FFFFFF"/>
        <w:autoSpaceDE w:val="0"/>
        <w:autoSpaceDN w:val="0"/>
        <w:adjustRightInd w:val="0"/>
        <w:jc w:val="both"/>
        <w:rPr>
          <w:sz w:val="24"/>
          <w:szCs w:val="24"/>
        </w:rPr>
      </w:pPr>
      <w:r w:rsidRPr="007509CE">
        <w:rPr>
          <w:i/>
          <w:iCs/>
          <w:color w:val="000000"/>
          <w:sz w:val="24"/>
          <w:szCs w:val="24"/>
        </w:rPr>
        <w:t xml:space="preserve">организация почтовой связи, </w:t>
      </w:r>
      <w:r w:rsidRPr="007509CE">
        <w:rPr>
          <w:color w:val="000000"/>
          <w:sz w:val="24"/>
          <w:szCs w:val="24"/>
        </w:rPr>
        <w:t>утратившая или выдавшая без разрешения таможенного органа МПО ( п. 5 ст.295 ТК РФ).ения (пункт 5 ст. 295 ТК РФ).</w:t>
      </w:r>
    </w:p>
    <w:p w:rsidR="007509CE" w:rsidRPr="007509CE" w:rsidRDefault="007509CE" w:rsidP="007509CE">
      <w:pPr>
        <w:shd w:val="clear" w:color="auto" w:fill="FFFFFF"/>
        <w:ind w:firstLine="360"/>
        <w:jc w:val="both"/>
        <w:rPr>
          <w:sz w:val="24"/>
          <w:szCs w:val="24"/>
        </w:rPr>
      </w:pPr>
      <w:r w:rsidRPr="007509CE">
        <w:rPr>
          <w:color w:val="000000"/>
          <w:sz w:val="24"/>
          <w:szCs w:val="24"/>
        </w:rPr>
        <w:t xml:space="preserve">Таким образом, </w:t>
      </w:r>
      <w:r w:rsidRPr="007509CE">
        <w:rPr>
          <w:bCs/>
          <w:color w:val="000000"/>
          <w:sz w:val="24"/>
          <w:szCs w:val="24"/>
        </w:rPr>
        <w:t xml:space="preserve">обязательные плательщики </w:t>
      </w:r>
      <w:r w:rsidRPr="007509CE">
        <w:rPr>
          <w:color w:val="000000"/>
          <w:sz w:val="24"/>
          <w:szCs w:val="24"/>
        </w:rPr>
        <w:t>таможенных пла</w:t>
      </w:r>
      <w:r w:rsidRPr="007509CE">
        <w:rPr>
          <w:color w:val="000000"/>
          <w:sz w:val="24"/>
          <w:szCs w:val="24"/>
        </w:rPr>
        <w:softHyphen/>
        <w:t>тежей — это лица, которые обязаны уплатить платеж в установ</w:t>
      </w:r>
      <w:r w:rsidRPr="007509CE">
        <w:rPr>
          <w:color w:val="000000"/>
          <w:sz w:val="24"/>
          <w:szCs w:val="24"/>
        </w:rPr>
        <w:softHyphen/>
        <w:t>ленный срок. Они же являются лицами, ответственными за испол</w:t>
      </w:r>
      <w:r w:rsidRPr="007509CE">
        <w:rPr>
          <w:color w:val="000000"/>
          <w:sz w:val="24"/>
          <w:szCs w:val="24"/>
        </w:rPr>
        <w:softHyphen/>
        <w:t>нение данной обязанности.</w:t>
      </w:r>
    </w:p>
    <w:p w:rsidR="007509CE" w:rsidRPr="007509CE" w:rsidRDefault="007509CE" w:rsidP="007509CE">
      <w:pPr>
        <w:shd w:val="clear" w:color="auto" w:fill="FFFFFF"/>
        <w:ind w:firstLine="360"/>
        <w:jc w:val="both"/>
        <w:rPr>
          <w:sz w:val="24"/>
          <w:szCs w:val="24"/>
        </w:rPr>
      </w:pPr>
      <w:r w:rsidRPr="007509CE">
        <w:rPr>
          <w:bCs/>
          <w:color w:val="000000"/>
          <w:sz w:val="24"/>
          <w:szCs w:val="24"/>
        </w:rPr>
        <w:t xml:space="preserve">Возможные плательщики </w:t>
      </w:r>
      <w:r w:rsidRPr="007509CE">
        <w:rPr>
          <w:color w:val="000000"/>
          <w:sz w:val="24"/>
          <w:szCs w:val="24"/>
        </w:rPr>
        <w:t>таможенных платежей изначально</w:t>
      </w:r>
      <w:r w:rsidRPr="007509CE">
        <w:rPr>
          <w:color w:val="000000"/>
          <w:sz w:val="24"/>
          <w:szCs w:val="24"/>
          <w:vertAlign w:val="subscript"/>
        </w:rPr>
        <w:t xml:space="preserve"> </w:t>
      </w:r>
      <w:r w:rsidRPr="007509CE">
        <w:rPr>
          <w:color w:val="000000"/>
          <w:sz w:val="24"/>
          <w:szCs w:val="24"/>
        </w:rPr>
        <w:t>не несут никакой обязанности по их уплате. Однако данная обязанность может появиться в случае возникновения оснований ответственности за уплату таможенных платежей.</w:t>
      </w:r>
    </w:p>
    <w:p w:rsidR="007509CE" w:rsidRPr="007509CE" w:rsidRDefault="007509CE" w:rsidP="007509CE">
      <w:pPr>
        <w:shd w:val="clear" w:color="auto" w:fill="FFFFFF"/>
        <w:jc w:val="center"/>
        <w:rPr>
          <w:sz w:val="24"/>
          <w:szCs w:val="24"/>
        </w:rPr>
      </w:pPr>
      <w:r w:rsidRPr="007509CE">
        <w:rPr>
          <w:bCs/>
          <w:color w:val="000000"/>
          <w:sz w:val="24"/>
          <w:szCs w:val="24"/>
        </w:rPr>
        <w:t xml:space="preserve">Сроки уплаты таможенных платежей </w:t>
      </w:r>
      <w:r w:rsidRPr="007509CE">
        <w:rPr>
          <w:color w:val="000000"/>
          <w:sz w:val="24"/>
          <w:szCs w:val="24"/>
        </w:rPr>
        <w:t>(ст. 329 ТК РФ).</w:t>
      </w:r>
    </w:p>
    <w:p w:rsidR="007509CE" w:rsidRPr="007509CE" w:rsidRDefault="007509CE" w:rsidP="007509CE">
      <w:pPr>
        <w:shd w:val="clear" w:color="auto" w:fill="FFFFFF"/>
        <w:ind w:firstLine="720"/>
        <w:jc w:val="both"/>
        <w:rPr>
          <w:sz w:val="24"/>
          <w:szCs w:val="24"/>
        </w:rPr>
      </w:pPr>
      <w:r w:rsidRPr="007509CE">
        <w:rPr>
          <w:color w:val="000000"/>
          <w:sz w:val="24"/>
          <w:szCs w:val="24"/>
        </w:rPr>
        <w:t>Исходя из содержания ст. 329 ТК РФ срок уплаты тамо</w:t>
      </w:r>
      <w:r w:rsidRPr="007509CE">
        <w:rPr>
          <w:color w:val="000000"/>
          <w:sz w:val="24"/>
          <w:szCs w:val="24"/>
        </w:rPr>
        <w:softHyphen/>
        <w:t xml:space="preserve">женных платежей можно определить как </w:t>
      </w:r>
      <w:r w:rsidRPr="007509CE">
        <w:rPr>
          <w:i/>
          <w:iCs/>
          <w:color w:val="000000"/>
          <w:sz w:val="24"/>
          <w:szCs w:val="24"/>
        </w:rPr>
        <w:t>период времени, в тече</w:t>
      </w:r>
      <w:r w:rsidRPr="007509CE">
        <w:rPr>
          <w:i/>
          <w:iCs/>
          <w:color w:val="000000"/>
          <w:sz w:val="24"/>
          <w:szCs w:val="24"/>
        </w:rPr>
        <w:softHyphen/>
        <w:t xml:space="preserve">ние которого требуется уплатить необходимые суммы, или </w:t>
      </w:r>
      <w:r w:rsidRPr="007509CE">
        <w:rPr>
          <w:color w:val="000000"/>
          <w:sz w:val="24"/>
          <w:szCs w:val="24"/>
        </w:rPr>
        <w:t>со</w:t>
      </w:r>
      <w:r w:rsidRPr="007509CE">
        <w:rPr>
          <w:color w:val="000000"/>
          <w:sz w:val="24"/>
          <w:szCs w:val="24"/>
        </w:rPr>
        <w:softHyphen/>
        <w:t xml:space="preserve">бытие, </w:t>
      </w:r>
      <w:r w:rsidRPr="007509CE">
        <w:rPr>
          <w:i/>
          <w:iCs/>
          <w:color w:val="000000"/>
          <w:sz w:val="24"/>
          <w:szCs w:val="24"/>
        </w:rPr>
        <w:t>с возникновением которого ТК РФ связывает необходи</w:t>
      </w:r>
      <w:r w:rsidRPr="007509CE">
        <w:rPr>
          <w:i/>
          <w:iCs/>
          <w:color w:val="000000"/>
          <w:sz w:val="24"/>
          <w:szCs w:val="24"/>
        </w:rPr>
        <w:softHyphen/>
        <w:t>мость уплаты таможенных платежей,</w:t>
      </w:r>
    </w:p>
    <w:p w:rsidR="007509CE" w:rsidRPr="007509CE" w:rsidRDefault="007509CE" w:rsidP="007509CE">
      <w:pPr>
        <w:shd w:val="clear" w:color="auto" w:fill="FFFFFF"/>
        <w:ind w:firstLine="720"/>
        <w:jc w:val="both"/>
        <w:rPr>
          <w:sz w:val="24"/>
          <w:szCs w:val="24"/>
        </w:rPr>
      </w:pPr>
      <w:r w:rsidRPr="007509CE">
        <w:rPr>
          <w:color w:val="000000"/>
          <w:sz w:val="24"/>
          <w:szCs w:val="24"/>
        </w:rPr>
        <w:t>Существуют следующие виды сроков уплаты таможенных платежей.</w:t>
      </w:r>
    </w:p>
    <w:p w:rsidR="007509CE" w:rsidRPr="007509CE" w:rsidRDefault="007509CE" w:rsidP="007509CE">
      <w:pPr>
        <w:shd w:val="clear" w:color="auto" w:fill="FFFFFF"/>
        <w:jc w:val="both"/>
        <w:rPr>
          <w:sz w:val="24"/>
          <w:szCs w:val="24"/>
        </w:rPr>
      </w:pPr>
      <w:r w:rsidRPr="007509CE">
        <w:rPr>
          <w:color w:val="000000"/>
          <w:sz w:val="24"/>
          <w:szCs w:val="24"/>
        </w:rPr>
        <w:t xml:space="preserve">1.  </w:t>
      </w:r>
      <w:r w:rsidRPr="007509CE">
        <w:rPr>
          <w:i/>
          <w:iCs/>
          <w:color w:val="000000"/>
          <w:sz w:val="24"/>
          <w:szCs w:val="24"/>
        </w:rPr>
        <w:t xml:space="preserve">При ввозе товаров на таможенную территорию РФ </w:t>
      </w:r>
      <w:r w:rsidRPr="007509CE">
        <w:rPr>
          <w:color w:val="000000"/>
          <w:sz w:val="24"/>
          <w:szCs w:val="24"/>
        </w:rPr>
        <w:t>— 15 дней со дня предъявления товаров в таможенный орган в месте их прибытия или 15 дней со дня завершения внутреннего таможен</w:t>
      </w:r>
      <w:r w:rsidRPr="007509CE">
        <w:rPr>
          <w:color w:val="000000"/>
          <w:sz w:val="24"/>
          <w:szCs w:val="24"/>
        </w:rPr>
        <w:softHyphen/>
        <w:t>ного транзита, если место таможенного декларирования отлично от места прибытия товаров на таможенную территорию.</w:t>
      </w:r>
    </w:p>
    <w:p w:rsidR="007509CE" w:rsidRPr="007509CE" w:rsidRDefault="007509CE" w:rsidP="007509CE">
      <w:pPr>
        <w:shd w:val="clear" w:color="auto" w:fill="FFFFFF"/>
        <w:jc w:val="both"/>
        <w:rPr>
          <w:color w:val="000000"/>
          <w:sz w:val="24"/>
          <w:szCs w:val="24"/>
        </w:rPr>
      </w:pPr>
      <w:r w:rsidRPr="007509CE">
        <w:rPr>
          <w:color w:val="000000"/>
          <w:sz w:val="24"/>
          <w:szCs w:val="24"/>
        </w:rPr>
        <w:t xml:space="preserve">2.  </w:t>
      </w:r>
      <w:r w:rsidRPr="007509CE">
        <w:rPr>
          <w:i/>
          <w:iCs/>
          <w:color w:val="000000"/>
          <w:sz w:val="24"/>
          <w:szCs w:val="24"/>
        </w:rPr>
        <w:t xml:space="preserve">При вывозе товаров </w:t>
      </w:r>
      <w:r w:rsidRPr="007509CE">
        <w:rPr>
          <w:color w:val="000000"/>
          <w:sz w:val="24"/>
          <w:szCs w:val="24"/>
        </w:rPr>
        <w:t>таможенные платежи должны быть уплачены не позднее дня подачи таможенной декларации, если иное не установлено ТК.</w:t>
      </w:r>
    </w:p>
    <w:p w:rsidR="007509CE" w:rsidRPr="007509CE" w:rsidRDefault="007509CE" w:rsidP="007509CE">
      <w:pPr>
        <w:shd w:val="clear" w:color="auto" w:fill="FFFFFF"/>
        <w:jc w:val="both"/>
        <w:rPr>
          <w:color w:val="000000"/>
          <w:sz w:val="24"/>
          <w:szCs w:val="24"/>
        </w:rPr>
      </w:pPr>
      <w:r w:rsidRPr="007509CE">
        <w:rPr>
          <w:color w:val="000000"/>
          <w:sz w:val="24"/>
          <w:szCs w:val="24"/>
        </w:rPr>
        <w:t xml:space="preserve">3. </w:t>
      </w:r>
      <w:r w:rsidRPr="007509CE">
        <w:rPr>
          <w:i/>
          <w:iCs/>
          <w:color w:val="000000"/>
          <w:sz w:val="24"/>
          <w:szCs w:val="24"/>
        </w:rPr>
        <w:t xml:space="preserve">При изменении таможенного режима </w:t>
      </w:r>
      <w:r w:rsidRPr="007509CE">
        <w:rPr>
          <w:color w:val="000000"/>
          <w:sz w:val="24"/>
          <w:szCs w:val="24"/>
        </w:rPr>
        <w:t>таможенные платежи должны быть уплачены не позднее дня завершения действия из</w:t>
      </w:r>
      <w:r w:rsidRPr="007509CE">
        <w:rPr>
          <w:color w:val="000000"/>
          <w:sz w:val="24"/>
          <w:szCs w:val="24"/>
        </w:rPr>
        <w:softHyphen/>
        <w:t>меняемого таможенного режима (например, день истечения срока хранения товаров в режиме таможенного склада).</w:t>
      </w:r>
    </w:p>
    <w:p w:rsidR="007509CE" w:rsidRPr="007509CE" w:rsidRDefault="007509CE" w:rsidP="007509CE">
      <w:pPr>
        <w:shd w:val="clear" w:color="auto" w:fill="FFFFFF"/>
        <w:jc w:val="both"/>
        <w:rPr>
          <w:sz w:val="24"/>
          <w:szCs w:val="24"/>
        </w:rPr>
      </w:pPr>
      <w:r w:rsidRPr="007509CE">
        <w:rPr>
          <w:color w:val="000000"/>
          <w:sz w:val="24"/>
          <w:szCs w:val="24"/>
        </w:rPr>
        <w:t xml:space="preserve">4. </w:t>
      </w:r>
      <w:r w:rsidRPr="007509CE">
        <w:rPr>
          <w:i/>
          <w:iCs/>
          <w:color w:val="000000"/>
          <w:sz w:val="24"/>
          <w:szCs w:val="24"/>
        </w:rPr>
        <w:t xml:space="preserve">При нецелевом использовании условно выпущенных товаров </w:t>
      </w:r>
      <w:r w:rsidRPr="007509CE">
        <w:rPr>
          <w:color w:val="000000"/>
          <w:sz w:val="24"/>
          <w:szCs w:val="24"/>
        </w:rPr>
        <w:t>сроком уплаты таможенных платежей является первый день, ког</w:t>
      </w:r>
      <w:r w:rsidRPr="007509CE">
        <w:rPr>
          <w:color w:val="000000"/>
          <w:sz w:val="24"/>
          <w:szCs w:val="24"/>
        </w:rPr>
        <w:softHyphen/>
        <w:t>да лицом были нарушены ограничения по пользованию и распоряжению товарами (например, продажа товаров, ввезенных в каче</w:t>
      </w:r>
      <w:r w:rsidRPr="007509CE">
        <w:rPr>
          <w:color w:val="000000"/>
          <w:sz w:val="24"/>
          <w:szCs w:val="24"/>
        </w:rPr>
        <w:softHyphen/>
        <w:t>стве вклада иностранного инвестора в уставный (складочный) ка</w:t>
      </w:r>
      <w:r w:rsidRPr="007509CE">
        <w:rPr>
          <w:color w:val="000000"/>
          <w:sz w:val="24"/>
          <w:szCs w:val="24"/>
        </w:rPr>
        <w:softHyphen/>
        <w:t>питал организаций с иностранными инвестициями). Если такой день установить невозможно, сроком уплаты таможенных платежей счи</w:t>
      </w:r>
      <w:r w:rsidRPr="007509CE">
        <w:rPr>
          <w:color w:val="000000"/>
          <w:sz w:val="24"/>
          <w:szCs w:val="24"/>
        </w:rPr>
        <w:softHyphen/>
        <w:t>тается день принятия таможенным органом таможенной деклара</w:t>
      </w:r>
      <w:r w:rsidRPr="007509CE">
        <w:rPr>
          <w:color w:val="000000"/>
          <w:sz w:val="24"/>
          <w:szCs w:val="24"/>
        </w:rPr>
        <w:softHyphen/>
        <w:t>ции при условном выпуске данных товаров.</w:t>
      </w:r>
    </w:p>
    <w:p w:rsidR="007509CE" w:rsidRPr="007509CE" w:rsidRDefault="007509CE" w:rsidP="007509CE">
      <w:pPr>
        <w:shd w:val="clear" w:color="auto" w:fill="FFFFFF"/>
        <w:jc w:val="both"/>
        <w:rPr>
          <w:sz w:val="24"/>
          <w:szCs w:val="24"/>
        </w:rPr>
      </w:pPr>
      <w:r w:rsidRPr="007509CE">
        <w:rPr>
          <w:color w:val="000000"/>
          <w:sz w:val="24"/>
          <w:szCs w:val="24"/>
        </w:rPr>
        <w:t xml:space="preserve">5. </w:t>
      </w:r>
      <w:r w:rsidRPr="007509CE">
        <w:rPr>
          <w:i/>
          <w:iCs/>
          <w:color w:val="000000"/>
          <w:sz w:val="24"/>
          <w:szCs w:val="24"/>
        </w:rPr>
        <w:t>При нарушении требований и условий таможенных проце</w:t>
      </w:r>
      <w:r w:rsidRPr="007509CE">
        <w:rPr>
          <w:i/>
          <w:iCs/>
          <w:color w:val="000000"/>
          <w:sz w:val="24"/>
          <w:szCs w:val="24"/>
        </w:rPr>
        <w:softHyphen/>
        <w:t xml:space="preserve">дур, </w:t>
      </w:r>
      <w:r w:rsidRPr="007509CE">
        <w:rPr>
          <w:color w:val="000000"/>
          <w:sz w:val="24"/>
          <w:szCs w:val="24"/>
        </w:rPr>
        <w:t>которое влечет за собой обязанность уплаты таможенных пла</w:t>
      </w:r>
      <w:r w:rsidRPr="007509CE">
        <w:rPr>
          <w:color w:val="000000"/>
          <w:sz w:val="24"/>
          <w:szCs w:val="24"/>
        </w:rPr>
        <w:softHyphen/>
        <w:t>тежей, сроком такой уплаты считается день совершения данного нарушения (например, утрата или выдача без разрешения тамо</w:t>
      </w:r>
      <w:r w:rsidRPr="007509CE">
        <w:rPr>
          <w:color w:val="000000"/>
          <w:sz w:val="24"/>
          <w:szCs w:val="24"/>
        </w:rPr>
        <w:softHyphen/>
        <w:t>женного органа товаров, перевозимых по процедуре внутреннего таможенного транзита, хранящихся на складе временного хране</w:t>
      </w:r>
      <w:r w:rsidRPr="007509CE">
        <w:rPr>
          <w:color w:val="000000"/>
          <w:sz w:val="24"/>
          <w:szCs w:val="24"/>
        </w:rPr>
        <w:softHyphen/>
        <w:t>ния или помещенных под таможенный режим таможенного скла</w:t>
      </w:r>
      <w:r w:rsidRPr="007509CE">
        <w:rPr>
          <w:color w:val="000000"/>
          <w:sz w:val="24"/>
          <w:szCs w:val="24"/>
        </w:rPr>
        <w:softHyphen/>
        <w:t>да, магазина беспошлинной торговли</w:t>
      </w:r>
      <w:r w:rsidRPr="007509CE">
        <w:rPr>
          <w:color w:val="000000"/>
          <w:sz w:val="24"/>
          <w:szCs w:val="24"/>
          <w:vertAlign w:val="superscript"/>
        </w:rPr>
        <w:t>1</w:t>
      </w:r>
      <w:r w:rsidRPr="007509CE">
        <w:rPr>
          <w:color w:val="000000"/>
          <w:sz w:val="24"/>
          <w:szCs w:val="24"/>
        </w:rPr>
        <w:t>). Если такой день устано</w:t>
      </w:r>
      <w:r w:rsidRPr="007509CE">
        <w:rPr>
          <w:color w:val="000000"/>
          <w:sz w:val="24"/>
          <w:szCs w:val="24"/>
        </w:rPr>
        <w:softHyphen/>
        <w:t>вить невозможно, сроком уплаты таможенных платежей считает</w:t>
      </w:r>
      <w:r w:rsidRPr="007509CE">
        <w:rPr>
          <w:color w:val="000000"/>
          <w:sz w:val="24"/>
          <w:szCs w:val="24"/>
        </w:rPr>
        <w:softHyphen/>
        <w:t>ся день начала действия соответствующей таможенной процедуры (например, день прибытия товаров на таможенную территорию -пункт 2 ст. 77 ТК РФ, день получения письменного разрешения на внутренний таможенный транзит — ст. 80 ТК РФ, день заверше</w:t>
      </w:r>
      <w:r w:rsidRPr="007509CE">
        <w:rPr>
          <w:color w:val="000000"/>
          <w:sz w:val="24"/>
          <w:szCs w:val="24"/>
        </w:rPr>
        <w:softHyphen/>
        <w:t>ния внутреннего таможенного транзита -- пункт 4 ст. 103, день помещения товаров под избранный таможенный режим — пункт 3 ст. 157 ТК РФ).</w:t>
      </w:r>
    </w:p>
    <w:p w:rsidR="007509CE" w:rsidRPr="007509CE" w:rsidRDefault="007509CE" w:rsidP="007509CE">
      <w:pPr>
        <w:shd w:val="clear" w:color="auto" w:fill="FFFFFF"/>
        <w:jc w:val="both"/>
        <w:rPr>
          <w:sz w:val="24"/>
          <w:szCs w:val="24"/>
        </w:rPr>
      </w:pPr>
      <w:r w:rsidRPr="007509CE">
        <w:rPr>
          <w:color w:val="000000"/>
          <w:sz w:val="24"/>
          <w:szCs w:val="24"/>
        </w:rPr>
        <w:t xml:space="preserve">6.  Сроки уплаты таможенных платежей в случае применения </w:t>
      </w:r>
      <w:r w:rsidRPr="007509CE">
        <w:rPr>
          <w:i/>
          <w:iCs/>
          <w:color w:val="000000"/>
          <w:sz w:val="24"/>
          <w:szCs w:val="24"/>
        </w:rPr>
        <w:t xml:space="preserve">специальных таможенных процедур </w:t>
      </w:r>
      <w:r w:rsidRPr="007509CE">
        <w:rPr>
          <w:color w:val="000000"/>
          <w:sz w:val="24"/>
          <w:szCs w:val="24"/>
        </w:rPr>
        <w:t>установлены для каждой такой процедуры в отдельности. Например, физические лица, перемещающие товары в ручной клади и сопровождаемом багаже, уплачивают таможенные платежи непосредственно при следовании через  Государственную границу Российской Федерации.</w:t>
      </w:r>
    </w:p>
    <w:p w:rsidR="007509CE" w:rsidRPr="007509CE" w:rsidRDefault="007509CE" w:rsidP="007509CE">
      <w:pPr>
        <w:shd w:val="clear" w:color="auto" w:fill="FFFFFF"/>
        <w:jc w:val="both"/>
        <w:rPr>
          <w:sz w:val="24"/>
          <w:szCs w:val="24"/>
        </w:rPr>
      </w:pPr>
      <w:r w:rsidRPr="007509CE">
        <w:rPr>
          <w:color w:val="000000"/>
          <w:sz w:val="24"/>
          <w:szCs w:val="24"/>
        </w:rPr>
        <w:t xml:space="preserve">7. </w:t>
      </w:r>
      <w:r w:rsidRPr="007509CE">
        <w:rPr>
          <w:i/>
          <w:iCs/>
          <w:color w:val="000000"/>
          <w:sz w:val="24"/>
          <w:szCs w:val="24"/>
        </w:rPr>
        <w:t xml:space="preserve">Сроки уплаты таможенных платежей, устанавливаемые для отдельных случаев таможенными органами или заинтересованными ванными лицами, с согласия таможенных органов. </w:t>
      </w:r>
      <w:r w:rsidRPr="007509CE">
        <w:rPr>
          <w:color w:val="000000"/>
          <w:sz w:val="24"/>
          <w:szCs w:val="24"/>
        </w:rPr>
        <w:t xml:space="preserve">Например, уплаты таможенных платежей в отношении временно ввезенных товаров (при уплате периодических сумм таможенных пошлин и  налогов — пункт 3 ст. 212 ТК РФ), сроки предоставления отсрочки или рассрочки уплаты таможенных платежей (пункты б, 7 ст. ЗЗ3 ТКРФ). Под датой уплаты таможенного платежа понимается </w:t>
      </w:r>
      <w:r w:rsidRPr="007509CE">
        <w:rPr>
          <w:i/>
          <w:iCs/>
          <w:color w:val="000000"/>
          <w:sz w:val="24"/>
          <w:szCs w:val="24"/>
        </w:rPr>
        <w:t xml:space="preserve">день совершения плательщиком действий, освобождающих его от обязанности по уплате платежа в отношении перечисленной суммы. </w:t>
      </w:r>
      <w:r w:rsidRPr="007509CE">
        <w:rPr>
          <w:color w:val="000000"/>
          <w:sz w:val="24"/>
          <w:szCs w:val="24"/>
        </w:rPr>
        <w:t>При соблюдении требований таможенных операций и проце</w:t>
      </w:r>
      <w:r w:rsidRPr="007509CE">
        <w:rPr>
          <w:color w:val="000000"/>
          <w:sz w:val="24"/>
          <w:szCs w:val="24"/>
        </w:rPr>
        <w:softHyphen/>
        <w:t>дур дата уплаты таможенного платежа не должна превышать установленные сроки уплаты. Иначе, в части превышения таких сро</w:t>
      </w:r>
      <w:r w:rsidRPr="007509CE">
        <w:rPr>
          <w:color w:val="000000"/>
          <w:sz w:val="24"/>
          <w:szCs w:val="24"/>
        </w:rPr>
        <w:softHyphen/>
        <w:t>ков, образуется недоимка, с которой взимается определенный про</w:t>
      </w:r>
      <w:r w:rsidRPr="007509CE">
        <w:rPr>
          <w:color w:val="000000"/>
          <w:sz w:val="24"/>
          <w:szCs w:val="24"/>
        </w:rPr>
        <w:softHyphen/>
        <w:t xml:space="preserve">цент (пени), за просрочку уплаты таможенного платежа. В ТК РФ дата уплаты таможенного платежа обозначена </w:t>
      </w:r>
      <w:r w:rsidRPr="007509CE">
        <w:rPr>
          <w:bCs/>
          <w:color w:val="000000"/>
          <w:sz w:val="24"/>
          <w:szCs w:val="24"/>
        </w:rPr>
        <w:t>мо</w:t>
      </w:r>
      <w:r w:rsidRPr="007509CE">
        <w:rPr>
          <w:bCs/>
          <w:color w:val="000000"/>
          <w:sz w:val="24"/>
          <w:szCs w:val="24"/>
        </w:rPr>
        <w:softHyphen/>
        <w:t xml:space="preserve">ментом исполнения обязанности по уплате таможенного платежа </w:t>
      </w:r>
      <w:r w:rsidRPr="007509CE">
        <w:rPr>
          <w:color w:val="000000"/>
          <w:sz w:val="24"/>
          <w:szCs w:val="24"/>
        </w:rPr>
        <w:t>(ст. 332 ТК РФ). Момент исполнения обязанности по уплате таможенных пла</w:t>
      </w:r>
      <w:r w:rsidRPr="007509CE">
        <w:rPr>
          <w:color w:val="000000"/>
          <w:sz w:val="24"/>
          <w:szCs w:val="24"/>
        </w:rPr>
        <w:softHyphen/>
        <w:t>тежей зависит от той формы и способа уплаты, которую избира</w:t>
      </w:r>
      <w:r w:rsidRPr="007509CE">
        <w:rPr>
          <w:color w:val="000000"/>
          <w:sz w:val="24"/>
          <w:szCs w:val="24"/>
        </w:rPr>
        <w:softHyphen/>
        <w:t>ет плательщик (безналичная форма уплаты, внесение денежных средств в кассу таможенного органа, применение микропроцессор</w:t>
      </w:r>
      <w:r w:rsidRPr="007509CE">
        <w:rPr>
          <w:color w:val="000000"/>
          <w:sz w:val="24"/>
          <w:szCs w:val="24"/>
        </w:rPr>
        <w:softHyphen/>
        <w:t>ных пластиковых карт, зачет авансовых сумм или денежного за</w:t>
      </w:r>
      <w:r w:rsidRPr="007509CE">
        <w:rPr>
          <w:color w:val="000000"/>
          <w:sz w:val="24"/>
          <w:szCs w:val="24"/>
        </w:rPr>
        <w:softHyphen/>
        <w:t>лога).</w:t>
      </w:r>
    </w:p>
    <w:p w:rsidR="007509CE" w:rsidRPr="007509CE" w:rsidRDefault="007509CE" w:rsidP="007509CE">
      <w:pPr>
        <w:shd w:val="clear" w:color="auto" w:fill="FFFFFF"/>
        <w:jc w:val="both"/>
        <w:rPr>
          <w:sz w:val="24"/>
          <w:szCs w:val="24"/>
        </w:rPr>
      </w:pPr>
      <w:r w:rsidRPr="007509CE">
        <w:rPr>
          <w:color w:val="000000"/>
          <w:sz w:val="24"/>
          <w:szCs w:val="24"/>
        </w:rPr>
        <w:t>На основании ст. 332 ТК РФ обязанность по уплате таможен</w:t>
      </w:r>
      <w:r w:rsidRPr="007509CE">
        <w:rPr>
          <w:color w:val="000000"/>
          <w:sz w:val="24"/>
          <w:szCs w:val="24"/>
        </w:rPr>
        <w:softHyphen/>
        <w:t>ных пошлин, налогов считается исполненной в следующих случаях.</w:t>
      </w:r>
    </w:p>
    <w:p w:rsidR="007509CE" w:rsidRPr="007509CE" w:rsidRDefault="007509CE" w:rsidP="007509CE">
      <w:pPr>
        <w:shd w:val="clear" w:color="auto" w:fill="FFFFFF"/>
        <w:jc w:val="both"/>
        <w:rPr>
          <w:sz w:val="24"/>
          <w:szCs w:val="24"/>
        </w:rPr>
      </w:pPr>
      <w:r w:rsidRPr="007509CE">
        <w:rPr>
          <w:color w:val="000000"/>
          <w:sz w:val="24"/>
          <w:szCs w:val="24"/>
        </w:rPr>
        <w:t xml:space="preserve">1. </w:t>
      </w:r>
      <w:r w:rsidRPr="007509CE">
        <w:rPr>
          <w:i/>
          <w:iCs/>
          <w:color w:val="000000"/>
          <w:sz w:val="24"/>
          <w:szCs w:val="24"/>
        </w:rPr>
        <w:t>С момента списания денежных средств со счета платель</w:t>
      </w:r>
      <w:r w:rsidRPr="007509CE">
        <w:rPr>
          <w:i/>
          <w:iCs/>
          <w:color w:val="000000"/>
          <w:sz w:val="24"/>
          <w:szCs w:val="24"/>
        </w:rPr>
        <w:softHyphen/>
        <w:t xml:space="preserve">щика в банке. </w:t>
      </w:r>
      <w:r w:rsidRPr="007509CE">
        <w:rPr>
          <w:color w:val="000000"/>
          <w:sz w:val="24"/>
          <w:szCs w:val="24"/>
        </w:rPr>
        <w:t>Для целей подтверждения данного факта платель</w:t>
      </w:r>
      <w:r w:rsidRPr="007509CE">
        <w:rPr>
          <w:color w:val="000000"/>
          <w:sz w:val="24"/>
          <w:szCs w:val="24"/>
        </w:rPr>
        <w:softHyphen/>
        <w:t>щиком предоставляется таможенному органу платежное поруче</w:t>
      </w:r>
      <w:r w:rsidRPr="007509CE">
        <w:rPr>
          <w:color w:val="000000"/>
          <w:sz w:val="24"/>
          <w:szCs w:val="24"/>
        </w:rPr>
        <w:softHyphen/>
        <w:t>ние с отметкой банка о списании соответствующих сумм.</w:t>
      </w:r>
    </w:p>
    <w:p w:rsidR="007509CE" w:rsidRPr="007509CE" w:rsidRDefault="007509CE" w:rsidP="007509CE">
      <w:pPr>
        <w:shd w:val="clear" w:color="auto" w:fill="FFFFFF"/>
        <w:jc w:val="both"/>
        <w:rPr>
          <w:sz w:val="24"/>
          <w:szCs w:val="24"/>
        </w:rPr>
      </w:pPr>
      <w:r w:rsidRPr="007509CE">
        <w:rPr>
          <w:color w:val="000000"/>
          <w:sz w:val="24"/>
          <w:szCs w:val="24"/>
        </w:rPr>
        <w:t>Одновременно с нормативными преобразованиями процедуры уплаты таможенных платежей в безналичной форме принимаются меры по техническому совершенствованию механизма такой упла</w:t>
      </w:r>
      <w:r w:rsidRPr="007509CE">
        <w:rPr>
          <w:color w:val="000000"/>
          <w:sz w:val="24"/>
          <w:szCs w:val="24"/>
        </w:rPr>
        <w:softHyphen/>
        <w:t>ты, которые предусматривают одновременное решение нескольких задач, а именно:</w:t>
      </w:r>
    </w:p>
    <w:p w:rsidR="007509CE" w:rsidRPr="007509CE" w:rsidRDefault="007509CE" w:rsidP="007509CE">
      <w:pPr>
        <w:shd w:val="clear" w:color="auto" w:fill="FFFFFF"/>
        <w:jc w:val="both"/>
        <w:rPr>
          <w:sz w:val="24"/>
          <w:szCs w:val="24"/>
        </w:rPr>
      </w:pPr>
      <w:r w:rsidRPr="007509CE">
        <w:rPr>
          <w:color w:val="000000"/>
          <w:sz w:val="24"/>
          <w:szCs w:val="24"/>
        </w:rPr>
        <w:t>а)  создание надлежащих условий для участников ВЭД, уско</w:t>
      </w:r>
      <w:r w:rsidRPr="007509CE">
        <w:rPr>
          <w:color w:val="000000"/>
          <w:sz w:val="24"/>
          <w:szCs w:val="24"/>
        </w:rPr>
        <w:softHyphen/>
        <w:t>ряющих процедуру таможенного оформления, в части проверки поступления соответствующих сумм;</w:t>
      </w:r>
    </w:p>
    <w:p w:rsidR="007509CE" w:rsidRPr="007509CE" w:rsidRDefault="007509CE" w:rsidP="007509CE">
      <w:pPr>
        <w:shd w:val="clear" w:color="auto" w:fill="FFFFFF"/>
        <w:jc w:val="both"/>
        <w:rPr>
          <w:sz w:val="24"/>
          <w:szCs w:val="24"/>
        </w:rPr>
      </w:pPr>
      <w:r w:rsidRPr="007509CE">
        <w:rPr>
          <w:color w:val="000000"/>
          <w:sz w:val="24"/>
          <w:szCs w:val="24"/>
        </w:rPr>
        <w:t>б)  обеспечение поступления таможенных платежей на счета таможенных органов.</w:t>
      </w:r>
    </w:p>
    <w:p w:rsidR="007509CE" w:rsidRPr="007509CE" w:rsidRDefault="007509CE" w:rsidP="007509CE">
      <w:pPr>
        <w:shd w:val="clear" w:color="auto" w:fill="FFFFFF"/>
        <w:jc w:val="both"/>
        <w:rPr>
          <w:sz w:val="24"/>
          <w:szCs w:val="24"/>
        </w:rPr>
      </w:pPr>
      <w:r w:rsidRPr="007509CE">
        <w:rPr>
          <w:color w:val="000000"/>
          <w:sz w:val="24"/>
          <w:szCs w:val="24"/>
        </w:rPr>
        <w:t>К таким мерам, в частности, относится введение микропроцес</w:t>
      </w:r>
      <w:r w:rsidRPr="007509CE">
        <w:rPr>
          <w:color w:val="000000"/>
          <w:sz w:val="24"/>
          <w:szCs w:val="24"/>
        </w:rPr>
        <w:softHyphen/>
        <w:t>сорных пластиковых карт, именуемых иначе как таможенные кар</w:t>
      </w:r>
      <w:r w:rsidRPr="007509CE">
        <w:rPr>
          <w:color w:val="000000"/>
          <w:sz w:val="24"/>
          <w:szCs w:val="24"/>
        </w:rPr>
        <w:softHyphen/>
        <w:t>ты. Таможенная карта представляет собой микропроцессорную бан</w:t>
      </w:r>
      <w:r w:rsidRPr="007509CE">
        <w:rPr>
          <w:color w:val="000000"/>
          <w:sz w:val="24"/>
          <w:szCs w:val="24"/>
        </w:rPr>
        <w:softHyphen/>
        <w:t xml:space="preserve">ковскую карту, которая эмитируется кредитными организациями (банками-эмитентами) и является инструментом доступа к счету плательщика таможенных платежей в банке-эмитенте. При этом уплата таможенных платежей с таможенной карты производится либо в валюте РФ, либо в долларах США. Расчеты с применением таможенных карт осуществляются на базе специализированного платежного электронного терминала или на базе персонального компьютера с устройством чтения магнитной полосы и микропроцессора таможенной карты, устанавливаемых в таможенных органах. Для уплаты таможенных платежей декларант одновременно с   подачей ГТД  представляет в таможню  таможенную карту, указав ее в описи прилагаемых к ГТД документов. Например, "Таможенная карта № _ _". На этапе приема, регистрации и учета таможенных деклараций после проведения проверки соблюдения установленных условий, необходимых для принятия таможенной декларации,  до регистрации поданной ГТД инспектор таможни осуществляет </w:t>
      </w:r>
      <w:r w:rsidRPr="007509CE">
        <w:rPr>
          <w:color w:val="000000"/>
          <w:sz w:val="24"/>
          <w:szCs w:val="24"/>
          <w:lang w:val="en-US"/>
        </w:rPr>
        <w:t>one</w:t>
      </w:r>
      <w:r w:rsidRPr="007509CE">
        <w:rPr>
          <w:color w:val="000000"/>
          <w:sz w:val="24"/>
          <w:szCs w:val="24"/>
        </w:rPr>
        <w:t>рации по оплате таможенных платежей с использованием таможенной карты. Для этого таможенная карта помещается в считывающее устройство терминала. Держатель карты (пользователь таможенной карты, чье имя указано на лицевой стороне карты  и  образец подписи которого имеется на ее оборотной стороне) вво</w:t>
      </w:r>
      <w:r w:rsidRPr="007509CE">
        <w:rPr>
          <w:color w:val="000000"/>
          <w:sz w:val="24"/>
          <w:szCs w:val="24"/>
        </w:rPr>
        <w:softHyphen/>
        <w:t>дит с помощью выносного устройства электронного терминала персональный код. Далее (при правильном наборе держателем карты персонального кода) инспектор набирает на терминале ИНН дек</w:t>
      </w:r>
      <w:r w:rsidRPr="007509CE">
        <w:rPr>
          <w:color w:val="000000"/>
          <w:sz w:val="24"/>
          <w:szCs w:val="24"/>
        </w:rPr>
        <w:softHyphen/>
        <w:t>ларанта и сумму таможенных платежей, подлежащих уплате на основании оформляемой ГТД. После получения положительного ответа (подтверждения платежеспособности карты) терминал рас</w:t>
      </w:r>
      <w:r w:rsidRPr="007509CE">
        <w:rPr>
          <w:color w:val="000000"/>
          <w:sz w:val="24"/>
          <w:szCs w:val="24"/>
        </w:rPr>
        <w:softHyphen/>
        <w:t>печатывает счет в трех экземплярах.</w:t>
      </w:r>
    </w:p>
    <w:p w:rsidR="007509CE" w:rsidRPr="007509CE" w:rsidRDefault="007509CE" w:rsidP="007509CE">
      <w:pPr>
        <w:shd w:val="clear" w:color="auto" w:fill="FFFFFF"/>
        <w:jc w:val="both"/>
        <w:rPr>
          <w:sz w:val="24"/>
          <w:szCs w:val="24"/>
        </w:rPr>
      </w:pPr>
      <w:r w:rsidRPr="007509CE">
        <w:rPr>
          <w:color w:val="000000"/>
          <w:sz w:val="24"/>
          <w:szCs w:val="24"/>
        </w:rPr>
        <w:t>Держатель таможенной карты расписывается на одном экзем</w:t>
      </w:r>
      <w:r w:rsidRPr="007509CE">
        <w:rPr>
          <w:color w:val="000000"/>
          <w:sz w:val="24"/>
          <w:szCs w:val="24"/>
        </w:rPr>
        <w:softHyphen/>
        <w:t>пляре счета. После этого инспектор проверяет идентичность под</w:t>
      </w:r>
      <w:r w:rsidRPr="007509CE">
        <w:rPr>
          <w:color w:val="000000"/>
          <w:sz w:val="24"/>
          <w:szCs w:val="24"/>
        </w:rPr>
        <w:softHyphen/>
        <w:t>писи держателя таможенной карты на счете с образцом подписи на таможенной карте. При совпадении подписи на таможенной кар</w:t>
      </w:r>
      <w:r w:rsidRPr="007509CE">
        <w:rPr>
          <w:color w:val="000000"/>
          <w:sz w:val="24"/>
          <w:szCs w:val="24"/>
        </w:rPr>
        <w:softHyphen/>
        <w:t>те — инспектор подтверждает произведенный платеж (нажатия соответствующей клавиши на терминале).</w:t>
      </w:r>
    </w:p>
    <w:p w:rsidR="007509CE" w:rsidRPr="007509CE" w:rsidRDefault="007509CE" w:rsidP="007509CE">
      <w:pPr>
        <w:shd w:val="clear" w:color="auto" w:fill="FFFFFF"/>
        <w:jc w:val="both"/>
        <w:rPr>
          <w:sz w:val="24"/>
          <w:szCs w:val="24"/>
        </w:rPr>
      </w:pPr>
      <w:r w:rsidRPr="007509CE">
        <w:rPr>
          <w:color w:val="000000"/>
          <w:sz w:val="24"/>
          <w:szCs w:val="24"/>
        </w:rPr>
        <w:t>В экземпляр счета с подписью держателя таможенной карты инспектор вносит данные, удостоверяющие личность держателя карты, которые заверяет своей подписью и личной номерной печа</w:t>
      </w:r>
      <w:r w:rsidRPr="007509CE">
        <w:rPr>
          <w:color w:val="000000"/>
          <w:sz w:val="24"/>
          <w:szCs w:val="24"/>
        </w:rPr>
        <w:softHyphen/>
        <w:t>тью. Данный экземпляр счета передается в отдел таможенных пла</w:t>
      </w:r>
      <w:r w:rsidRPr="007509CE">
        <w:rPr>
          <w:color w:val="000000"/>
          <w:sz w:val="24"/>
          <w:szCs w:val="24"/>
        </w:rPr>
        <w:softHyphen/>
        <w:t>тежей таможни. На двух неподписанных экземплярах счета инс</w:t>
      </w:r>
      <w:r w:rsidRPr="007509CE">
        <w:rPr>
          <w:color w:val="000000"/>
          <w:sz w:val="24"/>
          <w:szCs w:val="24"/>
        </w:rPr>
        <w:softHyphen/>
        <w:t>пектор делает запись "Оплачено", которую также заверяет своей подписью и личной номерной печатью. Один экземпляр не подпи</w:t>
      </w:r>
      <w:r w:rsidRPr="007509CE">
        <w:rPr>
          <w:color w:val="000000"/>
          <w:sz w:val="24"/>
          <w:szCs w:val="24"/>
        </w:rPr>
        <w:softHyphen/>
        <w:t xml:space="preserve">санного держателем карты счета инспектор передает держателю таможенной карты, второй приобщает к комплекту документов </w:t>
      </w:r>
      <w:r w:rsidRPr="007509CE">
        <w:rPr>
          <w:color w:val="000000"/>
          <w:sz w:val="24"/>
          <w:szCs w:val="24"/>
          <w:vertAlign w:val="superscript"/>
        </w:rPr>
        <w:t xml:space="preserve"> </w:t>
      </w:r>
      <w:r w:rsidRPr="007509CE">
        <w:rPr>
          <w:color w:val="000000"/>
          <w:sz w:val="24"/>
          <w:szCs w:val="24"/>
        </w:rPr>
        <w:t>ГТД, внеся в опись документов номер и дату счета. После завершения каждой платежной операции терминал распечатывает подтверждающий чек, который служит основанием возвращения инс</w:t>
      </w:r>
      <w:r w:rsidRPr="007509CE">
        <w:rPr>
          <w:color w:val="000000"/>
          <w:sz w:val="24"/>
          <w:szCs w:val="24"/>
        </w:rPr>
        <w:softHyphen/>
        <w:t>пектором таможенной карты держателю (декларанту).</w:t>
      </w:r>
    </w:p>
    <w:p w:rsidR="007509CE" w:rsidRPr="007509CE" w:rsidRDefault="007509CE" w:rsidP="007509CE">
      <w:pPr>
        <w:shd w:val="clear" w:color="auto" w:fill="FFFFFF"/>
        <w:jc w:val="both"/>
        <w:rPr>
          <w:i/>
          <w:iCs/>
          <w:color w:val="000000"/>
          <w:sz w:val="24"/>
          <w:szCs w:val="24"/>
        </w:rPr>
      </w:pPr>
      <w:r w:rsidRPr="007509CE">
        <w:rPr>
          <w:i/>
          <w:iCs/>
          <w:color w:val="000000"/>
          <w:sz w:val="24"/>
          <w:szCs w:val="24"/>
        </w:rPr>
        <w:t>Наличие платежного документа, сформированного электронным терминалом и подписанного держателем таможенной карты и инспектором таможни, считается фактическим поступлением денежных средств на счет таможни</w:t>
      </w:r>
    </w:p>
    <w:p w:rsidR="007509CE" w:rsidRPr="007509CE" w:rsidRDefault="007509CE" w:rsidP="007509CE">
      <w:pPr>
        <w:shd w:val="clear" w:color="auto" w:fill="FFFFFF"/>
        <w:jc w:val="both"/>
        <w:rPr>
          <w:i/>
          <w:iCs/>
          <w:color w:val="000000"/>
          <w:sz w:val="24"/>
          <w:szCs w:val="24"/>
        </w:rPr>
      </w:pPr>
      <w:r w:rsidRPr="007509CE">
        <w:rPr>
          <w:i/>
          <w:iCs/>
          <w:color w:val="000000"/>
          <w:sz w:val="24"/>
          <w:szCs w:val="24"/>
        </w:rPr>
        <w:t>2. С момента внесения денежных средств в кассу таможенного органа. При осуществлении  таможенного платежа наличными оформляется таможенный приходный ордер</w:t>
      </w:r>
    </w:p>
    <w:p w:rsidR="007509CE" w:rsidRPr="007509CE" w:rsidRDefault="007509CE" w:rsidP="007509CE">
      <w:pPr>
        <w:shd w:val="clear" w:color="auto" w:fill="FFFFFF"/>
        <w:jc w:val="both"/>
        <w:rPr>
          <w:i/>
          <w:iCs/>
          <w:color w:val="000000"/>
          <w:sz w:val="24"/>
          <w:szCs w:val="24"/>
        </w:rPr>
      </w:pPr>
      <w:r w:rsidRPr="007509CE">
        <w:rPr>
          <w:i/>
          <w:iCs/>
          <w:color w:val="000000"/>
          <w:sz w:val="24"/>
          <w:szCs w:val="24"/>
        </w:rPr>
        <w:t>3. С момента зачета ( по инициативе плательщика) излишне уплаченных или излишне взысканных сумм таможенных пошлин, налогов в качестве таможенных платежей..</w:t>
      </w:r>
    </w:p>
    <w:p w:rsidR="007509CE" w:rsidRPr="007509CE" w:rsidRDefault="007509CE" w:rsidP="007509CE">
      <w:pPr>
        <w:shd w:val="clear" w:color="auto" w:fill="FFFFFF"/>
        <w:jc w:val="both"/>
        <w:rPr>
          <w:sz w:val="24"/>
          <w:szCs w:val="24"/>
        </w:rPr>
      </w:pPr>
      <w:r w:rsidRPr="007509CE">
        <w:rPr>
          <w:iCs/>
          <w:color w:val="000000"/>
          <w:sz w:val="24"/>
          <w:szCs w:val="24"/>
        </w:rPr>
        <w:t>Моментом зачета является принятие таможенным органом такого заявления. Т.е. таможенному органу предварительно необходимо убедиться в наличии факта излишней уплаты либо излишнего взыскания, а также сверить размеры соответствующих сумм.</w:t>
      </w:r>
    </w:p>
    <w:p w:rsidR="007509CE" w:rsidRPr="007509CE" w:rsidRDefault="007509CE" w:rsidP="007509CE">
      <w:pPr>
        <w:shd w:val="clear" w:color="auto" w:fill="FFFFFF"/>
        <w:jc w:val="both"/>
        <w:rPr>
          <w:sz w:val="24"/>
          <w:szCs w:val="24"/>
        </w:rPr>
      </w:pPr>
      <w:r w:rsidRPr="007509CE">
        <w:rPr>
          <w:color w:val="000000"/>
          <w:sz w:val="24"/>
          <w:szCs w:val="24"/>
        </w:rPr>
        <w:t xml:space="preserve">4. </w:t>
      </w:r>
      <w:r w:rsidRPr="007509CE">
        <w:rPr>
          <w:i/>
          <w:iCs/>
          <w:color w:val="000000"/>
          <w:sz w:val="24"/>
          <w:szCs w:val="24"/>
        </w:rPr>
        <w:t>С момента зачета (по инициативе плательщика) авансовых сумм или денежного залога в качестве таможенных платежей.</w:t>
      </w:r>
    </w:p>
    <w:p w:rsidR="007509CE" w:rsidRPr="007509CE" w:rsidRDefault="007509CE" w:rsidP="007509CE">
      <w:pPr>
        <w:shd w:val="clear" w:color="auto" w:fill="FFFFFF"/>
        <w:jc w:val="both"/>
        <w:rPr>
          <w:sz w:val="24"/>
          <w:szCs w:val="24"/>
        </w:rPr>
      </w:pPr>
      <w:r w:rsidRPr="007509CE">
        <w:rPr>
          <w:color w:val="000000"/>
          <w:sz w:val="24"/>
          <w:szCs w:val="24"/>
        </w:rPr>
        <w:t>Моментом зачета является получение таможенным органом рас</w:t>
      </w:r>
      <w:r w:rsidRPr="007509CE">
        <w:rPr>
          <w:color w:val="000000"/>
          <w:sz w:val="24"/>
          <w:szCs w:val="24"/>
        </w:rPr>
        <w:softHyphen/>
        <w:t>поряжения о зачете. При наличии авансовых сумм на счете таможенного органа в качестве распоряжения о зачете рассматривается поданная тамо</w:t>
      </w:r>
      <w:r w:rsidRPr="007509CE">
        <w:rPr>
          <w:color w:val="000000"/>
          <w:sz w:val="24"/>
          <w:szCs w:val="24"/>
        </w:rPr>
        <w:softHyphen/>
        <w:t>женная декларация (применительно к суммам таможенных пошлин, налогов, указанных в ней, — пункт 3 ст. 330 ТК РФ).</w:t>
      </w:r>
    </w:p>
    <w:p w:rsidR="007509CE" w:rsidRPr="007509CE" w:rsidRDefault="007509CE" w:rsidP="007509CE">
      <w:pPr>
        <w:shd w:val="clear" w:color="auto" w:fill="FFFFFF"/>
        <w:jc w:val="both"/>
        <w:rPr>
          <w:sz w:val="24"/>
          <w:szCs w:val="24"/>
        </w:rPr>
      </w:pPr>
      <w:r w:rsidRPr="007509CE">
        <w:rPr>
          <w:color w:val="000000"/>
          <w:sz w:val="24"/>
          <w:szCs w:val="24"/>
        </w:rPr>
        <w:t>В случае использования денежного залога для целей уплаты таможенных пошлин, налогов, помимо распоряжения о зачете тре</w:t>
      </w:r>
      <w:r w:rsidRPr="007509CE">
        <w:rPr>
          <w:color w:val="000000"/>
          <w:sz w:val="24"/>
          <w:szCs w:val="24"/>
        </w:rPr>
        <w:softHyphen/>
        <w:t>буется подтвердить исполнение обязательства, которое обеспечи</w:t>
      </w:r>
      <w:r w:rsidRPr="007509CE">
        <w:rPr>
          <w:color w:val="000000"/>
          <w:sz w:val="24"/>
          <w:szCs w:val="24"/>
        </w:rPr>
        <w:softHyphen/>
        <w:t>валось денежным залогом (пункт 4 ст. 345 ТК РФ). Например, пре</w:t>
      </w:r>
      <w:r w:rsidRPr="007509CE">
        <w:rPr>
          <w:color w:val="000000"/>
          <w:sz w:val="24"/>
          <w:szCs w:val="24"/>
        </w:rPr>
        <w:softHyphen/>
        <w:t>доставить свидетельство о завершении внутреннего таможенного транзита (пункт 1 ст. 92 ТК РФ), если в соответствии с со ст. 86 ТК РФ применялось обеспечение уплаты таможенных платежей).</w:t>
      </w:r>
    </w:p>
    <w:p w:rsidR="007509CE" w:rsidRPr="007509CE" w:rsidRDefault="007509CE" w:rsidP="007509CE">
      <w:pPr>
        <w:shd w:val="clear" w:color="auto" w:fill="FFFFFF"/>
        <w:jc w:val="both"/>
        <w:rPr>
          <w:sz w:val="24"/>
          <w:szCs w:val="24"/>
        </w:rPr>
      </w:pPr>
      <w:r w:rsidRPr="007509CE">
        <w:rPr>
          <w:color w:val="000000"/>
          <w:sz w:val="24"/>
          <w:szCs w:val="24"/>
        </w:rPr>
        <w:t xml:space="preserve">5.  С </w:t>
      </w:r>
      <w:r w:rsidRPr="007509CE">
        <w:rPr>
          <w:i/>
          <w:iCs/>
          <w:color w:val="000000"/>
          <w:sz w:val="24"/>
          <w:szCs w:val="24"/>
        </w:rPr>
        <w:t>момента зачета в счет уплаты таможенных пошлин, налогов денежных средств, уплаченных банком, иной кредитной организацией либо страховой организацией в соответствии с бан</w:t>
      </w:r>
      <w:r w:rsidRPr="007509CE">
        <w:rPr>
          <w:i/>
          <w:iCs/>
          <w:color w:val="000000"/>
          <w:sz w:val="24"/>
          <w:szCs w:val="24"/>
        </w:rPr>
        <w:softHyphen/>
        <w:t>ковской гарантией или договором страхования, а также поручи</w:t>
      </w:r>
      <w:r w:rsidRPr="007509CE">
        <w:rPr>
          <w:i/>
          <w:iCs/>
          <w:color w:val="000000"/>
          <w:sz w:val="24"/>
          <w:szCs w:val="24"/>
        </w:rPr>
        <w:softHyphen/>
        <w:t>телем в соответствии с договором поручительства.</w:t>
      </w:r>
    </w:p>
    <w:p w:rsidR="007509CE" w:rsidRPr="007509CE" w:rsidRDefault="007509CE" w:rsidP="007509CE">
      <w:pPr>
        <w:shd w:val="clear" w:color="auto" w:fill="FFFFFF"/>
        <w:ind w:firstLine="720"/>
        <w:jc w:val="both"/>
        <w:rPr>
          <w:sz w:val="24"/>
          <w:szCs w:val="24"/>
        </w:rPr>
      </w:pPr>
      <w:r w:rsidRPr="007509CE">
        <w:rPr>
          <w:color w:val="000000"/>
          <w:sz w:val="24"/>
          <w:szCs w:val="24"/>
        </w:rPr>
        <w:t>Таможенные платежи уплачиваются в кассу или на счет таможенного органа, а  при перемещении товаров в международных почтовых отправлениях — организации  почтовой связи, которая затем переводит денежные суммы на счет соответствующего таможенного органа, который их и начислил при осуществлении таможенного оформления товара.</w:t>
      </w:r>
    </w:p>
    <w:p w:rsidR="007509CE" w:rsidRPr="007509CE" w:rsidRDefault="007509CE" w:rsidP="007509CE">
      <w:pPr>
        <w:shd w:val="clear" w:color="auto" w:fill="FFFFFF"/>
        <w:ind w:firstLine="720"/>
        <w:jc w:val="both"/>
        <w:rPr>
          <w:sz w:val="24"/>
          <w:szCs w:val="24"/>
        </w:rPr>
      </w:pPr>
      <w:r w:rsidRPr="007509CE">
        <w:rPr>
          <w:color w:val="000000"/>
          <w:sz w:val="24"/>
          <w:szCs w:val="24"/>
        </w:rPr>
        <w:t>Таможенные пошлины, налоги могут уплачиваться по выбору плательщика как в валюте РФ, так и в иностранных валютах, курсы  которых котируются Центральным банком РФ.</w:t>
      </w:r>
    </w:p>
    <w:p w:rsidR="007509CE" w:rsidRPr="007509CE" w:rsidRDefault="007509CE" w:rsidP="007509CE">
      <w:pPr>
        <w:shd w:val="clear" w:color="auto" w:fill="FFFFFF"/>
        <w:jc w:val="both"/>
        <w:rPr>
          <w:sz w:val="24"/>
          <w:szCs w:val="24"/>
        </w:rPr>
      </w:pPr>
      <w:r w:rsidRPr="007509CE">
        <w:rPr>
          <w:color w:val="000000"/>
          <w:sz w:val="24"/>
          <w:szCs w:val="24"/>
        </w:rPr>
        <w:t>Пересчет валюты РФ в иностранную валюту для целей уплаты таможенных пошлин, налогов, исчисленных в валюте РФ, произ</w:t>
      </w:r>
      <w:r w:rsidRPr="007509CE">
        <w:rPr>
          <w:color w:val="000000"/>
          <w:sz w:val="24"/>
          <w:szCs w:val="24"/>
        </w:rPr>
        <w:softHyphen/>
        <w:t>водится по курсу, действующему на день принятия таможенным органом таможенной декларации, а в случаях, когда обязанность уплаты таможенных пошлин, налогов не связана с подачей тамо</w:t>
      </w:r>
      <w:r w:rsidRPr="007509CE">
        <w:rPr>
          <w:color w:val="000000"/>
          <w:sz w:val="24"/>
          <w:szCs w:val="24"/>
        </w:rPr>
        <w:softHyphen/>
        <w:t>женной декларации, — на день фактической уплаты. Для целей исчисления таможенных пошлин, на</w:t>
      </w:r>
      <w:r w:rsidRPr="007509CE">
        <w:rPr>
          <w:color w:val="000000"/>
          <w:sz w:val="24"/>
          <w:szCs w:val="24"/>
        </w:rPr>
        <w:softHyphen/>
        <w:t>логов применяются ставки, действующие на день принятия тамо</w:t>
      </w:r>
      <w:r w:rsidRPr="007509CE">
        <w:rPr>
          <w:color w:val="000000"/>
          <w:sz w:val="24"/>
          <w:szCs w:val="24"/>
        </w:rPr>
        <w:softHyphen/>
        <w:t>женной декларации таможенным органом. Исключения из данного правила составляют случаи:</w:t>
      </w:r>
    </w:p>
    <w:p w:rsidR="007509CE" w:rsidRPr="007509CE" w:rsidRDefault="007509CE" w:rsidP="007509CE">
      <w:pPr>
        <w:shd w:val="clear" w:color="auto" w:fill="FFFFFF"/>
        <w:jc w:val="both"/>
        <w:rPr>
          <w:sz w:val="24"/>
          <w:szCs w:val="24"/>
        </w:rPr>
      </w:pPr>
      <w:r w:rsidRPr="007509CE">
        <w:rPr>
          <w:color w:val="000000"/>
          <w:sz w:val="24"/>
          <w:szCs w:val="24"/>
        </w:rPr>
        <w:t>—  выпуска товаров до подачи таможенной декларации (пункт 3 ст. 150 ТК РФ);</w:t>
      </w:r>
    </w:p>
    <w:p w:rsidR="007509CE" w:rsidRPr="007509CE" w:rsidRDefault="007509CE" w:rsidP="007509CE">
      <w:pPr>
        <w:shd w:val="clear" w:color="auto" w:fill="FFFFFF"/>
        <w:jc w:val="both"/>
        <w:rPr>
          <w:sz w:val="24"/>
          <w:szCs w:val="24"/>
        </w:rPr>
      </w:pPr>
      <w:r w:rsidRPr="007509CE">
        <w:rPr>
          <w:color w:val="000000"/>
          <w:sz w:val="24"/>
          <w:szCs w:val="24"/>
        </w:rPr>
        <w:t>— уплаты таможенных пошлин в отношении товаров, переме</w:t>
      </w:r>
      <w:r w:rsidRPr="007509CE">
        <w:rPr>
          <w:color w:val="000000"/>
          <w:sz w:val="24"/>
          <w:szCs w:val="24"/>
        </w:rPr>
        <w:softHyphen/>
        <w:t>щаемых трубопроводным транспортом (ст. 312 ТК РФ);</w:t>
      </w:r>
    </w:p>
    <w:p w:rsidR="007509CE" w:rsidRPr="007509CE" w:rsidRDefault="007509CE" w:rsidP="007509CE">
      <w:pPr>
        <w:shd w:val="clear" w:color="auto" w:fill="FFFFFF"/>
        <w:jc w:val="both"/>
        <w:rPr>
          <w:sz w:val="24"/>
          <w:szCs w:val="24"/>
        </w:rPr>
      </w:pPr>
      <w:r w:rsidRPr="007509CE">
        <w:rPr>
          <w:color w:val="000000"/>
          <w:sz w:val="24"/>
          <w:szCs w:val="24"/>
        </w:rPr>
        <w:t>—  уплаты таможенных пошлин, налогов в отношении товаров, незаконно перемещенных через таможенную границу РФ либо ис</w:t>
      </w:r>
      <w:r w:rsidRPr="007509CE">
        <w:rPr>
          <w:color w:val="000000"/>
          <w:sz w:val="24"/>
          <w:szCs w:val="24"/>
        </w:rPr>
        <w:softHyphen/>
        <w:t>пользованных на таможенной территории РФ в нарушение требо</w:t>
      </w:r>
      <w:r w:rsidRPr="007509CE">
        <w:rPr>
          <w:color w:val="000000"/>
          <w:sz w:val="24"/>
          <w:szCs w:val="24"/>
        </w:rPr>
        <w:softHyphen/>
        <w:t>ваний таможенных процедур внутреннего таможенного транзита или временного хранения (пункт 1 ст. 327 ТК РФ).</w:t>
      </w:r>
    </w:p>
    <w:p w:rsidR="007509CE" w:rsidRPr="007509CE" w:rsidRDefault="007509CE" w:rsidP="007509CE">
      <w:pPr>
        <w:shd w:val="clear" w:color="auto" w:fill="FFFFFF"/>
        <w:jc w:val="both"/>
        <w:rPr>
          <w:sz w:val="24"/>
          <w:szCs w:val="24"/>
        </w:rPr>
      </w:pPr>
      <w:r w:rsidRPr="007509CE">
        <w:rPr>
          <w:color w:val="000000"/>
          <w:sz w:val="24"/>
          <w:szCs w:val="24"/>
        </w:rPr>
        <w:t>ТК РФ предусматривается изменение срока уплаты таможен</w:t>
      </w:r>
      <w:r w:rsidRPr="007509CE">
        <w:rPr>
          <w:color w:val="000000"/>
          <w:sz w:val="24"/>
          <w:szCs w:val="24"/>
        </w:rPr>
        <w:softHyphen/>
        <w:t>ных пошлин, налогов в форме отсрочки либо рассрочки.  Отсрочка — продление предельного срока уплаты платежа.  Рассрочка — продление предельного срока уплаты платежа на п в течение которого необходимая сумма должна уплачиваться частями.</w:t>
      </w:r>
    </w:p>
    <w:p w:rsidR="007509CE" w:rsidRPr="007509CE" w:rsidRDefault="007509CE" w:rsidP="007509CE">
      <w:pPr>
        <w:shd w:val="clear" w:color="auto" w:fill="FFFFFF"/>
        <w:jc w:val="both"/>
        <w:rPr>
          <w:sz w:val="24"/>
          <w:szCs w:val="24"/>
        </w:rPr>
      </w:pPr>
      <w:r w:rsidRPr="007509CE">
        <w:rPr>
          <w:color w:val="000000"/>
          <w:sz w:val="24"/>
          <w:szCs w:val="24"/>
        </w:rPr>
        <w:t>Предоставление отсрочки либо рассрочки возможно на срок от одного до шести месяцев и при наличии одного из следующих ос</w:t>
      </w:r>
      <w:r w:rsidRPr="007509CE">
        <w:rPr>
          <w:color w:val="000000"/>
          <w:sz w:val="24"/>
          <w:szCs w:val="24"/>
        </w:rPr>
        <w:softHyphen/>
        <w:t>нований:</w:t>
      </w:r>
    </w:p>
    <w:p w:rsidR="007509CE" w:rsidRPr="007509CE" w:rsidRDefault="007509CE" w:rsidP="007509CE">
      <w:pPr>
        <w:shd w:val="clear" w:color="auto" w:fill="FFFFFF"/>
        <w:jc w:val="both"/>
        <w:rPr>
          <w:sz w:val="24"/>
          <w:szCs w:val="24"/>
        </w:rPr>
      </w:pPr>
      <w:r w:rsidRPr="007509CE">
        <w:rPr>
          <w:color w:val="000000"/>
          <w:sz w:val="24"/>
          <w:szCs w:val="24"/>
        </w:rPr>
        <w:t>—  причинение плательщику ущерба в результате стихийной бедствия, технологической катастрофы или иных обстоятельств непреодолимой силы;</w:t>
      </w:r>
    </w:p>
    <w:p w:rsidR="007509CE" w:rsidRPr="007509CE" w:rsidRDefault="007509CE" w:rsidP="007509CE">
      <w:pPr>
        <w:shd w:val="clear" w:color="auto" w:fill="FFFFFF"/>
        <w:jc w:val="both"/>
        <w:rPr>
          <w:sz w:val="24"/>
          <w:szCs w:val="24"/>
        </w:rPr>
      </w:pPr>
      <w:r w:rsidRPr="007509CE">
        <w:rPr>
          <w:color w:val="000000"/>
          <w:sz w:val="24"/>
          <w:szCs w:val="24"/>
        </w:rPr>
        <w:t>- задержка плательщику финансирования из федерального бюджета  или оплаты выполненного плательщиком государственного заказа;</w:t>
      </w:r>
    </w:p>
    <w:p w:rsidR="007509CE" w:rsidRPr="007509CE" w:rsidRDefault="007509CE" w:rsidP="007509CE">
      <w:pPr>
        <w:shd w:val="clear" w:color="auto" w:fill="FFFFFF"/>
        <w:jc w:val="both"/>
        <w:rPr>
          <w:sz w:val="24"/>
          <w:szCs w:val="24"/>
        </w:rPr>
      </w:pPr>
      <w:r w:rsidRPr="007509CE">
        <w:rPr>
          <w:color w:val="000000"/>
          <w:sz w:val="24"/>
          <w:szCs w:val="24"/>
        </w:rPr>
        <w:t>- перемещаемые плательщиком через таможенную границу товары являются товарами, подвергающимися быстрой порче;</w:t>
      </w:r>
    </w:p>
    <w:p w:rsidR="007509CE" w:rsidRPr="007509CE" w:rsidRDefault="007509CE" w:rsidP="007509CE">
      <w:pPr>
        <w:shd w:val="clear" w:color="auto" w:fill="FFFFFF"/>
        <w:jc w:val="both"/>
        <w:rPr>
          <w:sz w:val="24"/>
          <w:szCs w:val="24"/>
        </w:rPr>
      </w:pPr>
      <w:r w:rsidRPr="007509CE">
        <w:rPr>
          <w:color w:val="000000"/>
          <w:sz w:val="24"/>
          <w:szCs w:val="24"/>
        </w:rPr>
        <w:t>-осуществление плательщиком поставок по межправитель</w:t>
      </w:r>
      <w:r w:rsidRPr="007509CE">
        <w:rPr>
          <w:color w:val="000000"/>
          <w:sz w:val="24"/>
          <w:szCs w:val="24"/>
        </w:rPr>
        <w:softHyphen/>
        <w:t>ственным соглашениям.</w:t>
      </w:r>
    </w:p>
    <w:p w:rsidR="007509CE" w:rsidRPr="007509CE" w:rsidRDefault="007509CE" w:rsidP="007509CE">
      <w:pPr>
        <w:shd w:val="clear" w:color="auto" w:fill="FFFFFF"/>
        <w:jc w:val="both"/>
        <w:rPr>
          <w:sz w:val="24"/>
          <w:szCs w:val="24"/>
        </w:rPr>
      </w:pPr>
      <w:r w:rsidRPr="007509CE">
        <w:rPr>
          <w:color w:val="000000"/>
          <w:sz w:val="24"/>
          <w:szCs w:val="24"/>
        </w:rPr>
        <w:t>Однако в случаях возбуждения в отношении плательщика уго</w:t>
      </w:r>
      <w:r w:rsidRPr="007509CE">
        <w:rPr>
          <w:color w:val="000000"/>
          <w:sz w:val="24"/>
          <w:szCs w:val="24"/>
        </w:rPr>
        <w:softHyphen/>
        <w:t>ловного дела по признакам таможенного преступления или воз</w:t>
      </w:r>
      <w:r w:rsidRPr="007509CE">
        <w:rPr>
          <w:color w:val="000000"/>
          <w:sz w:val="24"/>
          <w:szCs w:val="24"/>
        </w:rPr>
        <w:softHyphen/>
        <w:t>буждения процедуры банкротства таможенный орган отказывает в выдаче разрешения либо отменяет ранее принятое решение об изменении срока уплаты таможенных платежей.</w:t>
      </w:r>
    </w:p>
    <w:p w:rsidR="007509CE" w:rsidRPr="007509CE" w:rsidRDefault="007509CE" w:rsidP="007509CE">
      <w:pPr>
        <w:shd w:val="clear" w:color="auto" w:fill="FFFFFF"/>
        <w:jc w:val="both"/>
        <w:rPr>
          <w:sz w:val="24"/>
          <w:szCs w:val="24"/>
        </w:rPr>
      </w:pPr>
      <w:r w:rsidRPr="007509CE">
        <w:rPr>
          <w:color w:val="000000"/>
          <w:sz w:val="24"/>
          <w:szCs w:val="24"/>
        </w:rPr>
        <w:t>Изменение срока уплаты таможенных пошлин, налогов сопро</w:t>
      </w:r>
      <w:r w:rsidRPr="007509CE">
        <w:rPr>
          <w:color w:val="000000"/>
          <w:sz w:val="24"/>
          <w:szCs w:val="24"/>
        </w:rPr>
        <w:softHyphen/>
        <w:t xml:space="preserve">вождается:                                                                                      </w:t>
      </w:r>
    </w:p>
    <w:p w:rsidR="007509CE" w:rsidRPr="007509CE" w:rsidRDefault="007509CE" w:rsidP="007509CE">
      <w:pPr>
        <w:widowControl w:val="0"/>
        <w:numPr>
          <w:ilvl w:val="0"/>
          <w:numId w:val="68"/>
        </w:numPr>
        <w:shd w:val="clear" w:color="auto" w:fill="FFFFFF"/>
        <w:autoSpaceDE w:val="0"/>
        <w:autoSpaceDN w:val="0"/>
        <w:adjustRightInd w:val="0"/>
        <w:jc w:val="both"/>
        <w:rPr>
          <w:sz w:val="24"/>
          <w:szCs w:val="24"/>
        </w:rPr>
      </w:pPr>
      <w:r w:rsidRPr="007509CE">
        <w:rPr>
          <w:color w:val="000000"/>
          <w:sz w:val="24"/>
          <w:szCs w:val="24"/>
        </w:rPr>
        <w:t xml:space="preserve"> взиманием процентов (начисляемых на сумму задолженнос</w:t>
      </w:r>
      <w:r w:rsidRPr="007509CE">
        <w:rPr>
          <w:color w:val="000000"/>
          <w:sz w:val="24"/>
          <w:szCs w:val="24"/>
        </w:rPr>
        <w:softHyphen/>
        <w:t>ти), исходя из ставки рефинансирования Центрального банка РФ, действующей в период отсрочки или рассрочки;</w:t>
      </w:r>
    </w:p>
    <w:p w:rsidR="007509CE" w:rsidRPr="007509CE" w:rsidRDefault="007509CE" w:rsidP="007509CE">
      <w:pPr>
        <w:widowControl w:val="0"/>
        <w:numPr>
          <w:ilvl w:val="0"/>
          <w:numId w:val="68"/>
        </w:numPr>
        <w:shd w:val="clear" w:color="auto" w:fill="FFFFFF"/>
        <w:autoSpaceDE w:val="0"/>
        <w:autoSpaceDN w:val="0"/>
        <w:adjustRightInd w:val="0"/>
        <w:jc w:val="both"/>
        <w:rPr>
          <w:sz w:val="24"/>
          <w:szCs w:val="24"/>
        </w:rPr>
      </w:pPr>
      <w:r w:rsidRPr="007509CE">
        <w:rPr>
          <w:color w:val="000000"/>
          <w:sz w:val="24"/>
          <w:szCs w:val="24"/>
        </w:rPr>
        <w:t xml:space="preserve"> применением мер по обеспечению уплаты таможенных пла</w:t>
      </w:r>
      <w:r w:rsidRPr="007509CE">
        <w:rPr>
          <w:color w:val="000000"/>
          <w:sz w:val="24"/>
          <w:szCs w:val="24"/>
        </w:rPr>
        <w:softHyphen/>
        <w:t>тежей.</w:t>
      </w:r>
    </w:p>
    <w:p w:rsidR="007509CE" w:rsidRPr="007509CE" w:rsidRDefault="007509CE" w:rsidP="007509CE">
      <w:pPr>
        <w:shd w:val="clear" w:color="auto" w:fill="FFFFFF"/>
        <w:jc w:val="both"/>
        <w:rPr>
          <w:sz w:val="24"/>
          <w:szCs w:val="24"/>
        </w:rPr>
      </w:pPr>
      <w:r w:rsidRPr="007509CE">
        <w:rPr>
          <w:color w:val="000000"/>
          <w:sz w:val="24"/>
          <w:szCs w:val="24"/>
        </w:rPr>
        <w:t>Применение мер по обеспечению уплаты таможенных плате</w:t>
      </w:r>
      <w:r w:rsidRPr="007509CE">
        <w:rPr>
          <w:color w:val="000000"/>
          <w:sz w:val="24"/>
          <w:szCs w:val="24"/>
        </w:rPr>
        <w:softHyphen/>
        <w:t>жей имеет место не только при предоставлении отсрочки или рас</w:t>
      </w:r>
      <w:r w:rsidRPr="007509CE">
        <w:rPr>
          <w:color w:val="000000"/>
          <w:sz w:val="24"/>
          <w:szCs w:val="24"/>
        </w:rPr>
        <w:softHyphen/>
        <w:t>срочки, но и при:</w:t>
      </w:r>
    </w:p>
    <w:p w:rsidR="007509CE" w:rsidRPr="007509CE" w:rsidRDefault="007509CE" w:rsidP="007509CE">
      <w:pPr>
        <w:widowControl w:val="0"/>
        <w:numPr>
          <w:ilvl w:val="0"/>
          <w:numId w:val="69"/>
        </w:numPr>
        <w:shd w:val="clear" w:color="auto" w:fill="FFFFFF"/>
        <w:autoSpaceDE w:val="0"/>
        <w:autoSpaceDN w:val="0"/>
        <w:adjustRightInd w:val="0"/>
        <w:jc w:val="both"/>
        <w:rPr>
          <w:sz w:val="24"/>
          <w:szCs w:val="24"/>
        </w:rPr>
      </w:pPr>
      <w:r w:rsidRPr="007509CE">
        <w:rPr>
          <w:color w:val="000000"/>
          <w:sz w:val="24"/>
          <w:szCs w:val="24"/>
        </w:rPr>
        <w:t xml:space="preserve">  условном выпуске товаров (ст. 151 ТК РФ);</w:t>
      </w:r>
    </w:p>
    <w:p w:rsidR="007509CE" w:rsidRPr="007509CE" w:rsidRDefault="007509CE" w:rsidP="007509CE">
      <w:pPr>
        <w:widowControl w:val="0"/>
        <w:numPr>
          <w:ilvl w:val="0"/>
          <w:numId w:val="69"/>
        </w:numPr>
        <w:shd w:val="clear" w:color="auto" w:fill="FFFFFF"/>
        <w:autoSpaceDE w:val="0"/>
        <w:autoSpaceDN w:val="0"/>
        <w:adjustRightInd w:val="0"/>
        <w:jc w:val="both"/>
        <w:rPr>
          <w:sz w:val="24"/>
          <w:szCs w:val="24"/>
        </w:rPr>
      </w:pPr>
      <w:r w:rsidRPr="007509CE">
        <w:rPr>
          <w:color w:val="000000"/>
          <w:sz w:val="24"/>
          <w:szCs w:val="24"/>
        </w:rPr>
        <w:t>перевозке или хранении иностранных товаров (внутренний таможенный транзит, временное хранение товаров на складе по</w:t>
      </w:r>
      <w:r w:rsidRPr="007509CE">
        <w:rPr>
          <w:color w:val="000000"/>
          <w:sz w:val="24"/>
          <w:szCs w:val="24"/>
        </w:rPr>
        <w:softHyphen/>
        <w:t>лучателя — пункт 2 ст. 117 ТК РФ);</w:t>
      </w:r>
    </w:p>
    <w:p w:rsidR="007509CE" w:rsidRPr="007509CE" w:rsidRDefault="007509CE" w:rsidP="007509CE">
      <w:pPr>
        <w:widowControl w:val="0"/>
        <w:numPr>
          <w:ilvl w:val="0"/>
          <w:numId w:val="69"/>
        </w:numPr>
        <w:shd w:val="clear" w:color="auto" w:fill="FFFFFF"/>
        <w:autoSpaceDE w:val="0"/>
        <w:autoSpaceDN w:val="0"/>
        <w:adjustRightInd w:val="0"/>
        <w:jc w:val="both"/>
        <w:rPr>
          <w:sz w:val="24"/>
          <w:szCs w:val="24"/>
        </w:rPr>
      </w:pPr>
      <w:r w:rsidRPr="007509CE">
        <w:rPr>
          <w:color w:val="000000"/>
          <w:sz w:val="24"/>
          <w:szCs w:val="24"/>
        </w:rPr>
        <w:t xml:space="preserve"> осуществлении деятельности в области таможенного дела (ст. 339 ТК РФ).</w:t>
      </w:r>
    </w:p>
    <w:p w:rsidR="007509CE" w:rsidRPr="007509CE" w:rsidRDefault="007509CE" w:rsidP="007509CE">
      <w:pPr>
        <w:shd w:val="clear" w:color="auto" w:fill="FFFFFF"/>
        <w:ind w:firstLine="360"/>
        <w:jc w:val="both"/>
        <w:rPr>
          <w:sz w:val="24"/>
          <w:szCs w:val="24"/>
        </w:rPr>
      </w:pPr>
      <w:r w:rsidRPr="007509CE">
        <w:rPr>
          <w:color w:val="000000"/>
          <w:sz w:val="24"/>
          <w:szCs w:val="24"/>
        </w:rPr>
        <w:t>Обеспечение уплаты таможенных платежей не предоставляет</w:t>
      </w:r>
      <w:r w:rsidRPr="007509CE">
        <w:rPr>
          <w:color w:val="000000"/>
          <w:sz w:val="24"/>
          <w:szCs w:val="24"/>
        </w:rPr>
        <w:softHyphen/>
        <w:t xml:space="preserve">ся, если сумма подлежащих уплате таможенных пошлин, налогов не превышает двадцати тысяч рублей, а также в случаях, когда таможенный орган имеет основания полагать, что обязательства, взятые перед ним, будут выполнены. </w:t>
      </w:r>
    </w:p>
    <w:p w:rsidR="007509CE" w:rsidRPr="007509CE" w:rsidRDefault="007509CE" w:rsidP="007509CE">
      <w:pPr>
        <w:shd w:val="clear" w:color="auto" w:fill="FFFFFF"/>
        <w:jc w:val="both"/>
        <w:rPr>
          <w:color w:val="000000"/>
          <w:sz w:val="24"/>
          <w:szCs w:val="24"/>
        </w:rPr>
      </w:pPr>
      <w:r w:rsidRPr="007509CE">
        <w:rPr>
          <w:color w:val="000000"/>
          <w:sz w:val="24"/>
          <w:szCs w:val="24"/>
        </w:rPr>
        <w:t>К способам обеспечения уплаты таможенных платежей отно</w:t>
      </w:r>
      <w:r w:rsidRPr="007509CE">
        <w:rPr>
          <w:color w:val="000000"/>
          <w:sz w:val="24"/>
          <w:szCs w:val="24"/>
        </w:rPr>
        <w:softHyphen/>
        <w:t>сятся:</w:t>
      </w:r>
    </w:p>
    <w:p w:rsidR="007509CE" w:rsidRPr="007509CE" w:rsidRDefault="007509CE" w:rsidP="007509CE">
      <w:pPr>
        <w:widowControl w:val="0"/>
        <w:numPr>
          <w:ilvl w:val="0"/>
          <w:numId w:val="70"/>
        </w:numPr>
        <w:shd w:val="clear" w:color="auto" w:fill="FFFFFF"/>
        <w:autoSpaceDE w:val="0"/>
        <w:autoSpaceDN w:val="0"/>
        <w:adjustRightInd w:val="0"/>
        <w:jc w:val="both"/>
        <w:rPr>
          <w:sz w:val="24"/>
          <w:szCs w:val="24"/>
        </w:rPr>
      </w:pPr>
      <w:r w:rsidRPr="007509CE">
        <w:rPr>
          <w:color w:val="000000"/>
          <w:sz w:val="24"/>
          <w:szCs w:val="24"/>
        </w:rPr>
        <w:t>залог товаров и иного имущества,</w:t>
      </w:r>
    </w:p>
    <w:p w:rsidR="007509CE" w:rsidRPr="007509CE" w:rsidRDefault="007509CE" w:rsidP="007509CE">
      <w:pPr>
        <w:widowControl w:val="0"/>
        <w:numPr>
          <w:ilvl w:val="0"/>
          <w:numId w:val="70"/>
        </w:numPr>
        <w:shd w:val="clear" w:color="auto" w:fill="FFFFFF"/>
        <w:autoSpaceDE w:val="0"/>
        <w:autoSpaceDN w:val="0"/>
        <w:adjustRightInd w:val="0"/>
        <w:jc w:val="both"/>
        <w:rPr>
          <w:sz w:val="24"/>
          <w:szCs w:val="24"/>
        </w:rPr>
      </w:pPr>
      <w:r w:rsidRPr="007509CE">
        <w:rPr>
          <w:color w:val="000000"/>
          <w:sz w:val="24"/>
          <w:szCs w:val="24"/>
        </w:rPr>
        <w:t xml:space="preserve"> банковская гарантия, </w:t>
      </w:r>
    </w:p>
    <w:p w:rsidR="007509CE" w:rsidRPr="007509CE" w:rsidRDefault="007509CE" w:rsidP="007509CE">
      <w:pPr>
        <w:widowControl w:val="0"/>
        <w:numPr>
          <w:ilvl w:val="0"/>
          <w:numId w:val="70"/>
        </w:numPr>
        <w:shd w:val="clear" w:color="auto" w:fill="FFFFFF"/>
        <w:autoSpaceDE w:val="0"/>
        <w:autoSpaceDN w:val="0"/>
        <w:adjustRightInd w:val="0"/>
        <w:jc w:val="both"/>
        <w:rPr>
          <w:sz w:val="24"/>
          <w:szCs w:val="24"/>
        </w:rPr>
      </w:pPr>
      <w:r w:rsidRPr="007509CE">
        <w:rPr>
          <w:color w:val="000000"/>
          <w:sz w:val="24"/>
          <w:szCs w:val="24"/>
        </w:rPr>
        <w:t xml:space="preserve">внесение денежных средств в кассу или на счет таможенного органа </w:t>
      </w:r>
      <w:r w:rsidRPr="007509CE">
        <w:rPr>
          <w:color w:val="000000"/>
          <w:sz w:val="24"/>
          <w:szCs w:val="24"/>
          <w:vertAlign w:val="superscript"/>
        </w:rPr>
        <w:t xml:space="preserve"> </w:t>
      </w:r>
      <w:r w:rsidRPr="007509CE">
        <w:rPr>
          <w:color w:val="000000"/>
          <w:sz w:val="24"/>
          <w:szCs w:val="24"/>
        </w:rPr>
        <w:t>в Федеральном казначействе (денежный залог),</w:t>
      </w:r>
    </w:p>
    <w:p w:rsidR="007509CE" w:rsidRPr="007509CE" w:rsidRDefault="007509CE" w:rsidP="007509CE">
      <w:pPr>
        <w:widowControl w:val="0"/>
        <w:numPr>
          <w:ilvl w:val="0"/>
          <w:numId w:val="70"/>
        </w:numPr>
        <w:shd w:val="clear" w:color="auto" w:fill="FFFFFF"/>
        <w:autoSpaceDE w:val="0"/>
        <w:autoSpaceDN w:val="0"/>
        <w:adjustRightInd w:val="0"/>
        <w:jc w:val="both"/>
        <w:rPr>
          <w:sz w:val="24"/>
          <w:szCs w:val="24"/>
        </w:rPr>
      </w:pPr>
      <w:r w:rsidRPr="007509CE">
        <w:rPr>
          <w:color w:val="000000"/>
          <w:sz w:val="24"/>
          <w:szCs w:val="24"/>
        </w:rPr>
        <w:t xml:space="preserve">поручительство, </w:t>
      </w:r>
    </w:p>
    <w:p w:rsidR="007509CE" w:rsidRPr="007509CE" w:rsidRDefault="007509CE" w:rsidP="007509CE">
      <w:pPr>
        <w:widowControl w:val="0"/>
        <w:numPr>
          <w:ilvl w:val="0"/>
          <w:numId w:val="70"/>
        </w:numPr>
        <w:shd w:val="clear" w:color="auto" w:fill="FFFFFF"/>
        <w:autoSpaceDE w:val="0"/>
        <w:autoSpaceDN w:val="0"/>
        <w:adjustRightInd w:val="0"/>
        <w:jc w:val="both"/>
        <w:rPr>
          <w:sz w:val="24"/>
          <w:szCs w:val="24"/>
        </w:rPr>
      </w:pPr>
      <w:r w:rsidRPr="007509CE">
        <w:rPr>
          <w:color w:val="000000"/>
          <w:sz w:val="24"/>
          <w:szCs w:val="24"/>
        </w:rPr>
        <w:t>договор страхования.</w:t>
      </w:r>
    </w:p>
    <w:p w:rsidR="007509CE" w:rsidRPr="007509CE" w:rsidRDefault="007509CE" w:rsidP="007509CE">
      <w:pPr>
        <w:shd w:val="clear" w:color="auto" w:fill="FFFFFF"/>
        <w:jc w:val="center"/>
        <w:rPr>
          <w:bCs/>
          <w:i/>
          <w:color w:val="000000"/>
          <w:sz w:val="24"/>
          <w:szCs w:val="24"/>
        </w:rPr>
      </w:pPr>
      <w:r w:rsidRPr="007509CE">
        <w:rPr>
          <w:bCs/>
          <w:i/>
          <w:color w:val="000000"/>
          <w:sz w:val="24"/>
          <w:szCs w:val="24"/>
        </w:rPr>
        <w:t>Взыскание не уплаченных в установленные сроки</w:t>
      </w:r>
    </w:p>
    <w:p w:rsidR="007509CE" w:rsidRPr="007509CE" w:rsidRDefault="007509CE" w:rsidP="007509CE">
      <w:pPr>
        <w:shd w:val="clear" w:color="auto" w:fill="FFFFFF"/>
        <w:jc w:val="center"/>
        <w:rPr>
          <w:bCs/>
          <w:i/>
          <w:color w:val="000000"/>
          <w:sz w:val="24"/>
          <w:szCs w:val="24"/>
        </w:rPr>
      </w:pPr>
      <w:r w:rsidRPr="007509CE">
        <w:rPr>
          <w:bCs/>
          <w:i/>
          <w:color w:val="000000"/>
          <w:sz w:val="24"/>
          <w:szCs w:val="24"/>
        </w:rPr>
        <w:t xml:space="preserve"> сумм  таможенных пошлин, налогов</w:t>
      </w:r>
    </w:p>
    <w:p w:rsidR="007509CE" w:rsidRPr="007509CE" w:rsidRDefault="007509CE" w:rsidP="007509CE">
      <w:pPr>
        <w:shd w:val="clear" w:color="auto" w:fill="FFFFFF"/>
        <w:ind w:firstLine="720"/>
        <w:jc w:val="both"/>
        <w:rPr>
          <w:sz w:val="24"/>
          <w:szCs w:val="24"/>
        </w:rPr>
      </w:pPr>
      <w:r w:rsidRPr="007509CE">
        <w:rPr>
          <w:color w:val="000000"/>
          <w:sz w:val="24"/>
          <w:szCs w:val="24"/>
        </w:rPr>
        <w:t>Не уплаченные своевременно таможенные  платежи взыскиваются таможенным органом независимо от  привлечения плательщика к ответственности за нарушение таможенных правил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509CE" w:rsidRPr="007509CE" w:rsidRDefault="007509CE" w:rsidP="007509CE">
      <w:pPr>
        <w:shd w:val="clear" w:color="auto" w:fill="FFFFFF"/>
        <w:jc w:val="both"/>
        <w:rPr>
          <w:sz w:val="24"/>
          <w:szCs w:val="24"/>
        </w:rPr>
      </w:pPr>
      <w:r w:rsidRPr="007509CE">
        <w:rPr>
          <w:color w:val="000000"/>
          <w:sz w:val="24"/>
          <w:szCs w:val="24"/>
        </w:rPr>
        <w:t>Принудительное взыскание таможенных платежей имеет свои особенности применительно к лицу, в отношении которого могут быть использованы меры по взысканию таможенных платежей.</w:t>
      </w:r>
    </w:p>
    <w:p w:rsidR="007509CE" w:rsidRPr="007509CE" w:rsidRDefault="007509CE" w:rsidP="007509CE">
      <w:pPr>
        <w:shd w:val="clear" w:color="auto" w:fill="FFFFFF"/>
        <w:ind w:firstLine="720"/>
        <w:jc w:val="both"/>
        <w:rPr>
          <w:sz w:val="24"/>
          <w:szCs w:val="24"/>
        </w:rPr>
      </w:pPr>
      <w:r w:rsidRPr="007509CE">
        <w:rPr>
          <w:color w:val="000000"/>
          <w:sz w:val="24"/>
          <w:szCs w:val="24"/>
        </w:rPr>
        <w:t xml:space="preserve">В отношении </w:t>
      </w:r>
      <w:r w:rsidRPr="007509CE">
        <w:rPr>
          <w:i/>
          <w:iCs/>
          <w:color w:val="000000"/>
          <w:sz w:val="24"/>
          <w:szCs w:val="24"/>
        </w:rPr>
        <w:t xml:space="preserve">юридического </w:t>
      </w:r>
      <w:r w:rsidRPr="007509CE">
        <w:rPr>
          <w:color w:val="000000"/>
          <w:sz w:val="24"/>
          <w:szCs w:val="24"/>
        </w:rPr>
        <w:t>лица предусмотрен механизм бесспорного списания необходимых сумм со счетов плательщика-организации в банке или за счет иного имущества, а также в судебном порядке.</w:t>
      </w:r>
    </w:p>
    <w:p w:rsidR="007509CE" w:rsidRPr="007509CE" w:rsidRDefault="007509CE" w:rsidP="007509CE">
      <w:pPr>
        <w:shd w:val="clear" w:color="auto" w:fill="FFFFFF"/>
        <w:ind w:firstLine="720"/>
        <w:jc w:val="both"/>
        <w:rPr>
          <w:sz w:val="24"/>
          <w:szCs w:val="24"/>
        </w:rPr>
      </w:pPr>
      <w:r w:rsidRPr="007509CE">
        <w:rPr>
          <w:color w:val="000000"/>
          <w:sz w:val="24"/>
          <w:szCs w:val="24"/>
        </w:rPr>
        <w:t xml:space="preserve">Принудительное взыскание с </w:t>
      </w:r>
      <w:r w:rsidRPr="007509CE">
        <w:rPr>
          <w:i/>
          <w:iCs/>
          <w:color w:val="000000"/>
          <w:sz w:val="24"/>
          <w:szCs w:val="24"/>
        </w:rPr>
        <w:t xml:space="preserve">физических </w:t>
      </w:r>
      <w:r w:rsidRPr="007509CE">
        <w:rPr>
          <w:color w:val="000000"/>
          <w:sz w:val="24"/>
          <w:szCs w:val="24"/>
        </w:rPr>
        <w:t>лиц производится только в судебном порядке.</w:t>
      </w:r>
    </w:p>
    <w:p w:rsidR="007509CE" w:rsidRPr="007509CE" w:rsidRDefault="007509CE" w:rsidP="007509CE">
      <w:pPr>
        <w:shd w:val="clear" w:color="auto" w:fill="FFFFFF"/>
        <w:jc w:val="both"/>
        <w:rPr>
          <w:sz w:val="24"/>
          <w:szCs w:val="24"/>
        </w:rPr>
      </w:pPr>
      <w:r w:rsidRPr="007509CE">
        <w:rPr>
          <w:color w:val="000000"/>
          <w:sz w:val="24"/>
          <w:szCs w:val="24"/>
        </w:rPr>
        <w:t>Принудительное взыскание неуплаченных сумм таможенных платежей не производится при наличии одного из следующих об</w:t>
      </w:r>
      <w:r w:rsidRPr="007509CE">
        <w:rPr>
          <w:color w:val="000000"/>
          <w:sz w:val="24"/>
          <w:szCs w:val="24"/>
        </w:rPr>
        <w:softHyphen/>
        <w:t>стоятельств.</w:t>
      </w:r>
    </w:p>
    <w:p w:rsidR="007509CE" w:rsidRPr="007509CE" w:rsidRDefault="007509CE" w:rsidP="007509CE">
      <w:pPr>
        <w:shd w:val="clear" w:color="auto" w:fill="FFFFFF"/>
        <w:jc w:val="both"/>
        <w:rPr>
          <w:sz w:val="24"/>
          <w:szCs w:val="24"/>
        </w:rPr>
      </w:pPr>
      <w:r w:rsidRPr="007509CE">
        <w:rPr>
          <w:color w:val="000000"/>
          <w:sz w:val="24"/>
          <w:szCs w:val="24"/>
        </w:rPr>
        <w:t>1.  Если требование об уплате таможенных платежей не выс</w:t>
      </w:r>
      <w:r w:rsidRPr="007509CE">
        <w:rPr>
          <w:color w:val="000000"/>
          <w:sz w:val="24"/>
          <w:szCs w:val="24"/>
        </w:rPr>
        <w:softHyphen/>
        <w:t>тавлено в течение трех лет со дня истечения срока их уплаты либо со дня наступления события, влекущего обязанность лиц уп</w:t>
      </w:r>
      <w:r w:rsidRPr="007509CE">
        <w:rPr>
          <w:color w:val="000000"/>
          <w:sz w:val="24"/>
          <w:szCs w:val="24"/>
        </w:rPr>
        <w:softHyphen/>
        <w:t>лачивать таможенные пошлины, налоги, то есть при истечении сро</w:t>
      </w:r>
      <w:r w:rsidRPr="007509CE">
        <w:rPr>
          <w:color w:val="000000"/>
          <w:sz w:val="24"/>
          <w:szCs w:val="24"/>
        </w:rPr>
        <w:softHyphen/>
        <w:t>ка давности взыскания таможенных платежей. Требование об уплате таможенных платежей представляет собой извещение таможенного органа в письменной форме о не уплаченной в установленный срок сумме таможенных платежей, а также об обязанности уплатить в установленный этим требованием срок,  неуплаченную сумму таможенных платежей, пеней и (или) проценты. Форма требования утверждена</w:t>
      </w:r>
      <w:r w:rsidRPr="007509CE">
        <w:rPr>
          <w:color w:val="000000"/>
          <w:sz w:val="24"/>
          <w:szCs w:val="24"/>
          <w:vertAlign w:val="superscript"/>
        </w:rPr>
        <w:t xml:space="preserve"> </w:t>
      </w:r>
      <w:r w:rsidRPr="007509CE">
        <w:rPr>
          <w:color w:val="000000"/>
          <w:sz w:val="24"/>
          <w:szCs w:val="24"/>
        </w:rPr>
        <w:t xml:space="preserve">приказом ГТК России от 14 августа </w:t>
      </w:r>
      <w:smartTag w:uri="urn:schemas-microsoft-com:office:smarttags" w:element="metricconverter">
        <w:smartTagPr>
          <w:attr w:name="ProductID" w:val="2003 г"/>
        </w:smartTagPr>
        <w:r w:rsidRPr="007509CE">
          <w:rPr>
            <w:color w:val="000000"/>
            <w:sz w:val="24"/>
            <w:szCs w:val="24"/>
          </w:rPr>
          <w:t>2003 г</w:t>
        </w:r>
      </w:smartTag>
      <w:r w:rsidRPr="007509CE">
        <w:rPr>
          <w:color w:val="000000"/>
          <w:sz w:val="24"/>
          <w:szCs w:val="24"/>
        </w:rPr>
        <w:t>. № 886 "Об утверждении формы</w:t>
      </w:r>
      <w:r w:rsidRPr="007509CE">
        <w:rPr>
          <w:color w:val="000000"/>
          <w:sz w:val="24"/>
          <w:szCs w:val="24"/>
          <w:vertAlign w:val="superscript"/>
        </w:rPr>
        <w:t xml:space="preserve"> </w:t>
      </w:r>
      <w:r w:rsidRPr="007509CE">
        <w:rPr>
          <w:color w:val="000000"/>
          <w:sz w:val="24"/>
          <w:szCs w:val="24"/>
        </w:rPr>
        <w:t>требования об уплате таможенных платежей" .</w:t>
      </w:r>
    </w:p>
    <w:p w:rsidR="007509CE" w:rsidRPr="007509CE" w:rsidRDefault="007509CE" w:rsidP="007509CE">
      <w:pPr>
        <w:shd w:val="clear" w:color="auto" w:fill="FFFFFF"/>
        <w:jc w:val="both"/>
        <w:rPr>
          <w:sz w:val="24"/>
          <w:szCs w:val="24"/>
        </w:rPr>
      </w:pPr>
      <w:r w:rsidRPr="007509CE">
        <w:rPr>
          <w:color w:val="000000"/>
          <w:sz w:val="24"/>
          <w:szCs w:val="24"/>
        </w:rPr>
        <w:t>2. Если размер неуплаченных сумм таможенных пошлин, нало</w:t>
      </w:r>
      <w:r w:rsidRPr="007509CE">
        <w:rPr>
          <w:color w:val="000000"/>
          <w:sz w:val="24"/>
          <w:szCs w:val="24"/>
        </w:rPr>
        <w:softHyphen/>
        <w:t>гов в отношении товаров, указанных в одной таможенной декла</w:t>
      </w:r>
      <w:r w:rsidRPr="007509CE">
        <w:rPr>
          <w:color w:val="000000"/>
          <w:sz w:val="24"/>
          <w:szCs w:val="24"/>
        </w:rPr>
        <w:softHyphen/>
        <w:t>рации, либо товаров, отправленных в одно и то же время одним и тем же отправителем в адрес одного получателя, составляет менее 150 рублей.</w:t>
      </w:r>
    </w:p>
    <w:p w:rsidR="007509CE" w:rsidRPr="007509CE" w:rsidRDefault="007509CE" w:rsidP="007509CE">
      <w:pPr>
        <w:shd w:val="clear" w:color="auto" w:fill="FFFFFF"/>
        <w:jc w:val="center"/>
        <w:rPr>
          <w:bCs/>
          <w:i/>
          <w:color w:val="000000"/>
          <w:sz w:val="24"/>
          <w:szCs w:val="24"/>
        </w:rPr>
      </w:pPr>
      <w:r w:rsidRPr="007509CE">
        <w:rPr>
          <w:bCs/>
          <w:i/>
          <w:color w:val="000000"/>
          <w:sz w:val="24"/>
          <w:szCs w:val="24"/>
        </w:rPr>
        <w:t>Возврат излишне уплаченных или излишне</w:t>
      </w:r>
    </w:p>
    <w:p w:rsidR="007509CE" w:rsidRPr="007509CE" w:rsidRDefault="007509CE" w:rsidP="007509CE">
      <w:pPr>
        <w:shd w:val="clear" w:color="auto" w:fill="FFFFFF"/>
        <w:jc w:val="center"/>
        <w:rPr>
          <w:bCs/>
          <w:i/>
          <w:color w:val="000000"/>
          <w:sz w:val="24"/>
          <w:szCs w:val="24"/>
        </w:rPr>
      </w:pPr>
      <w:r w:rsidRPr="007509CE">
        <w:rPr>
          <w:bCs/>
          <w:i/>
          <w:color w:val="000000"/>
          <w:sz w:val="24"/>
          <w:szCs w:val="24"/>
        </w:rPr>
        <w:t xml:space="preserve"> взысканных та</w:t>
      </w:r>
      <w:r w:rsidRPr="007509CE">
        <w:rPr>
          <w:bCs/>
          <w:i/>
          <w:color w:val="000000"/>
          <w:sz w:val="24"/>
          <w:szCs w:val="24"/>
        </w:rPr>
        <w:softHyphen/>
        <w:t>моженных платежей.</w:t>
      </w:r>
    </w:p>
    <w:p w:rsidR="007509CE" w:rsidRPr="007509CE" w:rsidRDefault="007509CE" w:rsidP="007509CE">
      <w:pPr>
        <w:shd w:val="clear" w:color="auto" w:fill="FFFFFF"/>
        <w:jc w:val="both"/>
        <w:rPr>
          <w:sz w:val="24"/>
          <w:szCs w:val="24"/>
        </w:rPr>
      </w:pPr>
      <w:r w:rsidRPr="007509CE">
        <w:rPr>
          <w:bCs/>
          <w:color w:val="000000"/>
          <w:sz w:val="24"/>
          <w:szCs w:val="24"/>
        </w:rPr>
        <w:t xml:space="preserve"> </w:t>
      </w:r>
      <w:r w:rsidRPr="007509CE">
        <w:rPr>
          <w:color w:val="000000"/>
          <w:sz w:val="24"/>
          <w:szCs w:val="24"/>
        </w:rPr>
        <w:t>Излишне уплаченной или излишне взыскан</w:t>
      </w:r>
      <w:r w:rsidRPr="007509CE">
        <w:rPr>
          <w:color w:val="000000"/>
          <w:sz w:val="24"/>
          <w:szCs w:val="24"/>
        </w:rPr>
        <w:softHyphen/>
        <w:t>ной суммой таможенных пошлин, налогов является сумма факти</w:t>
      </w:r>
      <w:r w:rsidRPr="007509CE">
        <w:rPr>
          <w:color w:val="000000"/>
          <w:sz w:val="24"/>
          <w:szCs w:val="24"/>
        </w:rPr>
        <w:softHyphen/>
        <w:t>чески уплаченных или взысканных в качестве таможенных пошлин, налогов денежных средств, размер которых превышает сумму, под</w:t>
      </w:r>
      <w:r w:rsidRPr="007509CE">
        <w:rPr>
          <w:color w:val="000000"/>
          <w:sz w:val="24"/>
          <w:szCs w:val="24"/>
        </w:rPr>
        <w:softHyphen/>
        <w:t>лежащую уплате.</w:t>
      </w:r>
    </w:p>
    <w:p w:rsidR="007509CE" w:rsidRPr="007509CE" w:rsidRDefault="007509CE" w:rsidP="007509CE">
      <w:pPr>
        <w:shd w:val="clear" w:color="auto" w:fill="FFFFFF"/>
        <w:jc w:val="both"/>
        <w:rPr>
          <w:sz w:val="24"/>
          <w:szCs w:val="24"/>
        </w:rPr>
      </w:pPr>
      <w:r w:rsidRPr="007509CE">
        <w:rPr>
          <w:color w:val="000000"/>
          <w:sz w:val="24"/>
          <w:szCs w:val="24"/>
        </w:rPr>
        <w:t>Возврат излишне уплаченных или излишне взысканных таможенных платежей производится при наличии заявления плательщика и по решению таможенного органа, на счет которого поступили соответствующие платежи. Заявление может быть подано в течение трех лет со дня излишней уплаты либо излишнего взыс</w:t>
      </w:r>
      <w:r w:rsidRPr="007509CE">
        <w:rPr>
          <w:color w:val="000000"/>
          <w:sz w:val="24"/>
          <w:szCs w:val="24"/>
        </w:rPr>
        <w:softHyphen/>
        <w:t>кания таможенных платежей. Возврат  производится в валюте РФ. Если уплата или взыскание таможенных пошлин, налогов производились в ино</w:t>
      </w:r>
      <w:r w:rsidRPr="007509CE">
        <w:rPr>
          <w:color w:val="000000"/>
          <w:sz w:val="24"/>
          <w:szCs w:val="24"/>
        </w:rPr>
        <w:softHyphen/>
        <w:t>странной валюте, возврат излишне уплаченных или излишне взыс</w:t>
      </w:r>
      <w:r w:rsidRPr="007509CE">
        <w:rPr>
          <w:color w:val="000000"/>
          <w:sz w:val="24"/>
          <w:szCs w:val="24"/>
        </w:rPr>
        <w:softHyphen/>
        <w:t>канных таможенных платежей производится по курсу Централь</w:t>
      </w:r>
      <w:r w:rsidRPr="007509CE">
        <w:rPr>
          <w:color w:val="000000"/>
          <w:sz w:val="24"/>
          <w:szCs w:val="24"/>
        </w:rPr>
        <w:softHyphen/>
        <w:t xml:space="preserve">ного банка Российской Федерации, действующему на день, когда произошли их излишняя уплата или излишнее взыскание. </w:t>
      </w:r>
    </w:p>
    <w:p w:rsidR="007509CE" w:rsidRPr="007509CE" w:rsidRDefault="007509CE" w:rsidP="007509CE">
      <w:pPr>
        <w:shd w:val="clear" w:color="auto" w:fill="FFFFFF"/>
        <w:jc w:val="both"/>
        <w:rPr>
          <w:i/>
          <w:sz w:val="24"/>
          <w:szCs w:val="24"/>
        </w:rPr>
      </w:pPr>
      <w:r w:rsidRPr="007509CE">
        <w:rPr>
          <w:i/>
          <w:color w:val="000000"/>
          <w:sz w:val="24"/>
          <w:szCs w:val="24"/>
        </w:rPr>
        <w:t>Проценты (по ставкам рефинансирования Центрального банка РФ) на возвращаемые суммы таможенных платежей начисляются только в том случае, если таможенный орган пропустит месячный срок (со дня подачи плательщиком заявления) принятия решения о возврате. Проценты начисляются за каждый день нарушения срока возврата.</w:t>
      </w:r>
    </w:p>
    <w:p w:rsidR="007509CE" w:rsidRPr="007509CE" w:rsidRDefault="007509CE" w:rsidP="007509CE">
      <w:pPr>
        <w:shd w:val="clear" w:color="auto" w:fill="FFFFFF"/>
        <w:ind w:firstLine="720"/>
        <w:jc w:val="both"/>
        <w:rPr>
          <w:sz w:val="24"/>
          <w:szCs w:val="24"/>
        </w:rPr>
      </w:pPr>
      <w:r w:rsidRPr="007509CE">
        <w:rPr>
          <w:color w:val="000000"/>
          <w:sz w:val="24"/>
          <w:szCs w:val="24"/>
        </w:rPr>
        <w:t xml:space="preserve">ТК РФ предусмотрен исчерпывающий перечень оснований, при установлении одного из которых </w:t>
      </w:r>
      <w:r w:rsidRPr="007509CE">
        <w:rPr>
          <w:i/>
          <w:iCs/>
          <w:color w:val="000000"/>
          <w:sz w:val="24"/>
          <w:szCs w:val="24"/>
        </w:rPr>
        <w:t>излишне уплаченные или излиш</w:t>
      </w:r>
      <w:r w:rsidRPr="007509CE">
        <w:rPr>
          <w:i/>
          <w:iCs/>
          <w:color w:val="000000"/>
          <w:sz w:val="24"/>
          <w:szCs w:val="24"/>
        </w:rPr>
        <w:softHyphen/>
        <w:t>не взысканные таможенные пошлины, налоги не возвращаются:</w:t>
      </w:r>
    </w:p>
    <w:p w:rsidR="007509CE" w:rsidRPr="007509CE" w:rsidRDefault="007509CE" w:rsidP="007509CE">
      <w:pPr>
        <w:widowControl w:val="0"/>
        <w:numPr>
          <w:ilvl w:val="0"/>
          <w:numId w:val="71"/>
        </w:numPr>
        <w:shd w:val="clear" w:color="auto" w:fill="FFFFFF"/>
        <w:autoSpaceDE w:val="0"/>
        <w:autoSpaceDN w:val="0"/>
        <w:adjustRightInd w:val="0"/>
        <w:jc w:val="both"/>
        <w:rPr>
          <w:sz w:val="24"/>
          <w:szCs w:val="24"/>
        </w:rPr>
      </w:pPr>
      <w:r w:rsidRPr="007509CE">
        <w:rPr>
          <w:color w:val="000000"/>
          <w:sz w:val="24"/>
          <w:szCs w:val="24"/>
        </w:rPr>
        <w:t xml:space="preserve"> наличие у плательщика задолженности по уплате тамо</w:t>
      </w:r>
      <w:r w:rsidRPr="007509CE">
        <w:rPr>
          <w:color w:val="000000"/>
          <w:sz w:val="24"/>
          <w:szCs w:val="24"/>
        </w:rPr>
        <w:softHyphen/>
        <w:t>женных платежей;</w:t>
      </w:r>
    </w:p>
    <w:p w:rsidR="007509CE" w:rsidRPr="007509CE" w:rsidRDefault="007509CE" w:rsidP="007509CE">
      <w:pPr>
        <w:widowControl w:val="0"/>
        <w:numPr>
          <w:ilvl w:val="0"/>
          <w:numId w:val="71"/>
        </w:numPr>
        <w:shd w:val="clear" w:color="auto" w:fill="FFFFFF"/>
        <w:autoSpaceDE w:val="0"/>
        <w:autoSpaceDN w:val="0"/>
        <w:adjustRightInd w:val="0"/>
        <w:jc w:val="both"/>
        <w:rPr>
          <w:sz w:val="24"/>
          <w:szCs w:val="24"/>
        </w:rPr>
      </w:pPr>
      <w:r w:rsidRPr="007509CE">
        <w:rPr>
          <w:color w:val="000000"/>
          <w:sz w:val="24"/>
          <w:szCs w:val="24"/>
        </w:rPr>
        <w:t xml:space="preserve"> сумма таможенных платежей, подлежащих возврату, менее 150 рублей (за исключением возврата платежей физическим ли</w:t>
      </w:r>
      <w:r w:rsidRPr="007509CE">
        <w:rPr>
          <w:color w:val="000000"/>
          <w:sz w:val="24"/>
          <w:szCs w:val="24"/>
        </w:rPr>
        <w:softHyphen/>
        <w:t>цам);</w:t>
      </w:r>
    </w:p>
    <w:p w:rsidR="007509CE" w:rsidRPr="007509CE" w:rsidRDefault="007509CE" w:rsidP="007509CE">
      <w:pPr>
        <w:widowControl w:val="0"/>
        <w:numPr>
          <w:ilvl w:val="0"/>
          <w:numId w:val="71"/>
        </w:numPr>
        <w:shd w:val="clear" w:color="auto" w:fill="FFFFFF"/>
        <w:autoSpaceDE w:val="0"/>
        <w:autoSpaceDN w:val="0"/>
        <w:adjustRightInd w:val="0"/>
        <w:jc w:val="both"/>
        <w:rPr>
          <w:sz w:val="24"/>
          <w:szCs w:val="24"/>
        </w:rPr>
      </w:pPr>
      <w:r w:rsidRPr="007509CE">
        <w:rPr>
          <w:color w:val="000000"/>
          <w:sz w:val="24"/>
          <w:szCs w:val="24"/>
        </w:rPr>
        <w:t xml:space="preserve"> пропущен срок обращения в таможенный орган с заявлени</w:t>
      </w:r>
      <w:r w:rsidRPr="007509CE">
        <w:rPr>
          <w:color w:val="000000"/>
          <w:sz w:val="24"/>
          <w:szCs w:val="24"/>
        </w:rPr>
        <w:softHyphen/>
        <w:t>ем о возврате таможенных платежей.</w:t>
      </w:r>
    </w:p>
    <w:p w:rsidR="007509CE" w:rsidRPr="007509CE" w:rsidRDefault="007509CE" w:rsidP="007509CE">
      <w:pPr>
        <w:shd w:val="clear" w:color="auto" w:fill="FFFFFF"/>
        <w:jc w:val="both"/>
        <w:rPr>
          <w:sz w:val="24"/>
          <w:szCs w:val="24"/>
        </w:rPr>
      </w:pPr>
      <w:r w:rsidRPr="007509CE">
        <w:rPr>
          <w:color w:val="000000"/>
          <w:sz w:val="24"/>
          <w:szCs w:val="24"/>
        </w:rPr>
        <w:t>Денежный залог возвращается таможенным органом, на счет или в кассу которого суммы денежного залога были уплачены, либо таможенным органом, в котором завершаются таможенная процедура или таможенный режим, обязательства исполнения которых были обеспечены денежным залогом. Денежный залог может быть возвращен в валюте платежа и, в зависимости от формы уплаты, в наличной валюте либо перечис</w:t>
      </w:r>
      <w:r w:rsidRPr="007509CE">
        <w:rPr>
          <w:color w:val="000000"/>
          <w:sz w:val="24"/>
          <w:szCs w:val="24"/>
        </w:rPr>
        <w:softHyphen/>
        <w:t>лен на счет плательщика.</w:t>
      </w:r>
    </w:p>
    <w:p w:rsidR="007509CE" w:rsidRPr="007509CE" w:rsidRDefault="007509CE" w:rsidP="007509CE">
      <w:pPr>
        <w:shd w:val="clear" w:color="auto" w:fill="FFFFFF"/>
        <w:jc w:val="both"/>
        <w:rPr>
          <w:sz w:val="24"/>
          <w:szCs w:val="24"/>
        </w:rPr>
      </w:pPr>
      <w:r w:rsidRPr="007509CE">
        <w:rPr>
          <w:color w:val="000000"/>
          <w:sz w:val="24"/>
          <w:szCs w:val="24"/>
        </w:rPr>
        <w:t>Возврат авансовых платежей в соответствии с пунктом 5 ст. 330 ТК РФ осуществляется применительно к возврату тамо</w:t>
      </w:r>
      <w:r w:rsidRPr="007509CE">
        <w:rPr>
          <w:color w:val="000000"/>
          <w:sz w:val="24"/>
          <w:szCs w:val="24"/>
        </w:rPr>
        <w:softHyphen/>
        <w:t xml:space="preserve">женных пошлин, налогов при условии, что заявление о возврате подано в течение трех лет со дня внесения авансовых платежей в кассу или поступления на счет таможенного органа.                 </w:t>
      </w:r>
    </w:p>
    <w:p w:rsidR="007509CE" w:rsidRDefault="007509CE" w:rsidP="007509CE">
      <w:pPr>
        <w:rPr>
          <w:b/>
          <w:sz w:val="24"/>
          <w:szCs w:val="24"/>
        </w:rPr>
      </w:pPr>
      <w:r w:rsidRPr="007509CE">
        <w:rPr>
          <w:b/>
          <w:sz w:val="24"/>
          <w:szCs w:val="24"/>
        </w:rPr>
        <w:t>Вопросы для самоконтроля:</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  Понятие таможенных платежей и их виды.</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2.  Плательщики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3.  Сроки уплаты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4.  Исполнение обязанности по уплате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5. Понятие задолженности по таможенным платежам, недоимки и пени.</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5.  Основания и порядок предоставления отсрочки и рассрочки по уплате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6.  Общее понятие и разновидности мер по обеспечению упла</w:t>
      </w:r>
      <w:r w:rsidRPr="007509CE">
        <w:rPr>
          <w:sz w:val="24"/>
          <w:szCs w:val="24"/>
        </w:rPr>
        <w:softHyphen/>
        <w:t>ты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7.  Порядок взыскания задолженности по таможенным плате</w:t>
      </w:r>
      <w:r w:rsidRPr="007509CE">
        <w:rPr>
          <w:sz w:val="24"/>
          <w:szCs w:val="24"/>
        </w:rPr>
        <w:softHyphen/>
        <w:t>жам.</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8.  Основания и порядок возврата излишне уплаченных и из</w:t>
      </w:r>
      <w:r w:rsidRPr="007509CE">
        <w:rPr>
          <w:sz w:val="24"/>
          <w:szCs w:val="24"/>
        </w:rPr>
        <w:softHyphen/>
        <w:t>лишне взысканных сумм таможенных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9.  Понятие и статус авансовых платежей.</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10.  Понятие, виды и назначение таможенной пошлины.</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11.  Понятие и содержание таможенного тарифа.</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12.  Товарная номенклатура внешнеэкономической деятельно</w:t>
      </w:r>
      <w:r w:rsidRPr="007509CE">
        <w:rPr>
          <w:sz w:val="24"/>
          <w:szCs w:val="24"/>
        </w:rPr>
        <w:softHyphen/>
        <w:t>сти (ТН ВЭД России) и ее значение в формировании таможенного тарифа.</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13.  Виды ставок таможенных пошлин.</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14.  Понятие, назначение и общая структура таможенной сто</w:t>
      </w:r>
      <w:r w:rsidRPr="007509CE">
        <w:rPr>
          <w:sz w:val="24"/>
          <w:szCs w:val="24"/>
        </w:rPr>
        <w:softHyphen/>
        <w:t>имости.</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15.  Методы определения таможенной стоимости.</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16.  Назначение и порядок определения страны происхожде</w:t>
      </w:r>
      <w:r w:rsidRPr="007509CE">
        <w:rPr>
          <w:sz w:val="24"/>
          <w:szCs w:val="24"/>
        </w:rPr>
        <w:softHyphen/>
        <w:t>ния товара.</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17.  Понятие и критерии предоставления тарифных льгот. Та</w:t>
      </w:r>
      <w:r w:rsidRPr="007509CE">
        <w:rPr>
          <w:sz w:val="24"/>
          <w:szCs w:val="24"/>
        </w:rPr>
        <w:softHyphen/>
        <w:t>рифные преференции.</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18. Порядок расчета и ставки налога на добавленную стоимость, взимаемого при ввозе товаров на таможенную территорию Российс</w:t>
      </w:r>
      <w:r w:rsidRPr="007509CE">
        <w:rPr>
          <w:sz w:val="24"/>
          <w:szCs w:val="24"/>
        </w:rPr>
        <w:softHyphen/>
        <w:t>кой Федерации. Льготы.</w:t>
      </w:r>
    </w:p>
    <w:p w:rsidR="007509CE" w:rsidRPr="007509CE" w:rsidRDefault="007509CE" w:rsidP="007509CE">
      <w:pPr>
        <w:widowControl w:val="0"/>
        <w:autoSpaceDE w:val="0"/>
        <w:autoSpaceDN w:val="0"/>
        <w:adjustRightInd w:val="0"/>
        <w:jc w:val="both"/>
        <w:rPr>
          <w:rFonts w:ascii="Arial" w:hAnsi="Arial"/>
          <w:sz w:val="24"/>
          <w:szCs w:val="24"/>
        </w:rPr>
      </w:pPr>
      <w:r w:rsidRPr="007509CE">
        <w:rPr>
          <w:sz w:val="24"/>
          <w:szCs w:val="24"/>
        </w:rPr>
        <w:t>19.  Понятие, ставки и особенности уплаты сбора за таможен</w:t>
      </w:r>
      <w:r w:rsidRPr="007509CE">
        <w:rPr>
          <w:sz w:val="24"/>
          <w:szCs w:val="24"/>
        </w:rPr>
        <w:softHyphen/>
        <w:t>ное оформление. Льготы.</w:t>
      </w:r>
    </w:p>
    <w:p w:rsidR="004C190E" w:rsidRDefault="004C190E" w:rsidP="004C190E">
      <w:pPr>
        <w:spacing w:before="100"/>
        <w:jc w:val="center"/>
        <w:rPr>
          <w:b/>
          <w:sz w:val="24"/>
        </w:rPr>
      </w:pPr>
      <w:r w:rsidRPr="00D94854">
        <w:t xml:space="preserve">   </w:t>
      </w:r>
      <w:r w:rsidRPr="00A73B00">
        <w:rPr>
          <w:b/>
          <w:sz w:val="24"/>
        </w:rPr>
        <w:t>Литература</w:t>
      </w:r>
    </w:p>
    <w:p w:rsidR="004C190E" w:rsidRPr="00694A6A" w:rsidRDefault="004C190E" w:rsidP="007509CE">
      <w:pPr>
        <w:numPr>
          <w:ilvl w:val="0"/>
          <w:numId w:val="72"/>
        </w:numPr>
        <w:rPr>
          <w:sz w:val="24"/>
        </w:rPr>
      </w:pPr>
      <w:r w:rsidRPr="00694A6A">
        <w:rPr>
          <w:sz w:val="24"/>
        </w:rPr>
        <w:t>Мураховская И.С. Налогообложение предприятий 2000 – М: Проспект, 2000г.</w:t>
      </w:r>
    </w:p>
    <w:p w:rsidR="004C190E" w:rsidRPr="00694A6A" w:rsidRDefault="004C190E" w:rsidP="007509CE">
      <w:pPr>
        <w:numPr>
          <w:ilvl w:val="0"/>
          <w:numId w:val="72"/>
        </w:numPr>
        <w:rPr>
          <w:sz w:val="24"/>
        </w:rPr>
      </w:pPr>
      <w:r w:rsidRPr="00694A6A">
        <w:rPr>
          <w:sz w:val="24"/>
        </w:rPr>
        <w:t>Назырин А.Н. Таможенная политика. М.:, Спарк, 1998г.</w:t>
      </w:r>
    </w:p>
    <w:p w:rsidR="004C190E" w:rsidRPr="00694A6A" w:rsidRDefault="004C190E" w:rsidP="007509CE">
      <w:pPr>
        <w:numPr>
          <w:ilvl w:val="0"/>
          <w:numId w:val="72"/>
        </w:numPr>
        <w:rPr>
          <w:sz w:val="24"/>
        </w:rPr>
      </w:pPr>
      <w:r w:rsidRPr="00694A6A">
        <w:rPr>
          <w:sz w:val="24"/>
        </w:rPr>
        <w:t xml:space="preserve">Семьянинов А.Г. Налоги и таможенные платежи. М.: РИО РТА, </w:t>
      </w:r>
      <w:r>
        <w:rPr>
          <w:sz w:val="24"/>
        </w:rPr>
        <w:t>2005</w:t>
      </w:r>
      <w:r w:rsidRPr="00694A6A">
        <w:rPr>
          <w:sz w:val="24"/>
        </w:rPr>
        <w:t>г.</w:t>
      </w:r>
    </w:p>
    <w:p w:rsidR="004C190E" w:rsidRPr="00694A6A" w:rsidRDefault="004C190E" w:rsidP="007509CE">
      <w:pPr>
        <w:pStyle w:val="a6"/>
        <w:numPr>
          <w:ilvl w:val="0"/>
          <w:numId w:val="72"/>
        </w:numPr>
        <w:spacing w:after="0"/>
        <w:rPr>
          <w:sz w:val="24"/>
        </w:rPr>
      </w:pPr>
      <w:r w:rsidRPr="00694A6A">
        <w:rPr>
          <w:sz w:val="24"/>
        </w:rPr>
        <w:t xml:space="preserve">Таможенные платежи – </w:t>
      </w:r>
      <w:smartTag w:uri="urn:schemas-microsoft-com:office:smarttags" w:element="metricconverter">
        <w:smartTagPr>
          <w:attr w:name="ProductID" w:val="98, М"/>
        </w:smartTagPr>
        <w:r w:rsidRPr="00694A6A">
          <w:rPr>
            <w:sz w:val="24"/>
          </w:rPr>
          <w:t>98, М</w:t>
        </w:r>
      </w:smartTag>
      <w:r w:rsidRPr="00694A6A">
        <w:rPr>
          <w:sz w:val="24"/>
        </w:rPr>
        <w:t xml:space="preserve">.:, Центр Экономики и маркетинга, </w:t>
      </w:r>
      <w:r>
        <w:rPr>
          <w:sz w:val="24"/>
        </w:rPr>
        <w:t>2006</w:t>
      </w:r>
      <w:r w:rsidRPr="00694A6A">
        <w:rPr>
          <w:sz w:val="24"/>
        </w:rPr>
        <w:t xml:space="preserve">г. </w:t>
      </w:r>
    </w:p>
    <w:p w:rsidR="004C190E" w:rsidRPr="00694A6A" w:rsidRDefault="004C190E" w:rsidP="007509CE">
      <w:pPr>
        <w:pStyle w:val="a6"/>
        <w:numPr>
          <w:ilvl w:val="0"/>
          <w:numId w:val="72"/>
        </w:numPr>
        <w:spacing w:after="0"/>
        <w:rPr>
          <w:sz w:val="24"/>
        </w:rPr>
      </w:pPr>
      <w:r w:rsidRPr="00694A6A">
        <w:rPr>
          <w:sz w:val="24"/>
        </w:rPr>
        <w:t>Тимощенко И.В.Таможенное право России. М.:, Приор, 200</w:t>
      </w:r>
      <w:r>
        <w:rPr>
          <w:sz w:val="24"/>
        </w:rPr>
        <w:t>4</w:t>
      </w:r>
      <w:r w:rsidRPr="00694A6A">
        <w:rPr>
          <w:sz w:val="24"/>
        </w:rPr>
        <w:t>.</w:t>
      </w:r>
    </w:p>
    <w:p w:rsidR="004C190E" w:rsidRDefault="004C190E" w:rsidP="007509CE">
      <w:pPr>
        <w:widowControl w:val="0"/>
        <w:numPr>
          <w:ilvl w:val="0"/>
          <w:numId w:val="72"/>
        </w:numPr>
        <w:autoSpaceDE w:val="0"/>
        <w:autoSpaceDN w:val="0"/>
        <w:adjustRightInd w:val="0"/>
        <w:jc w:val="both"/>
        <w:rPr>
          <w:sz w:val="24"/>
          <w:szCs w:val="24"/>
        </w:rPr>
      </w:pPr>
      <w:r w:rsidRPr="00694A6A">
        <w:rPr>
          <w:sz w:val="24"/>
        </w:rPr>
        <w:t xml:space="preserve">Юткина Т.Ф.   Налоги и налогообложение –М.: ИНФРА—М, </w:t>
      </w:r>
      <w:smartTag w:uri="urn:schemas-microsoft-com:office:smarttags" w:element="metricconverter">
        <w:smartTagPr>
          <w:attr w:name="ProductID" w:val="1999 г"/>
        </w:smartTagPr>
        <w:r w:rsidRPr="00694A6A">
          <w:rPr>
            <w:sz w:val="24"/>
          </w:rPr>
          <w:t>1999 г</w:t>
        </w:r>
      </w:smartTag>
      <w:r w:rsidRPr="00694A6A">
        <w:rPr>
          <w:sz w:val="24"/>
        </w:rPr>
        <w:t>.</w:t>
      </w:r>
    </w:p>
    <w:p w:rsidR="007509CE" w:rsidRDefault="007509CE" w:rsidP="007509CE">
      <w:pPr>
        <w:spacing w:before="100"/>
        <w:jc w:val="both"/>
        <w:rPr>
          <w:b/>
          <w:sz w:val="24"/>
          <w:szCs w:val="24"/>
        </w:rPr>
      </w:pPr>
      <w:r w:rsidRPr="004E5B84">
        <w:rPr>
          <w:b/>
          <w:sz w:val="24"/>
          <w:szCs w:val="24"/>
        </w:rPr>
        <w:t>Тема 12. Контроль за поступлением таможенных платежей на счета таможенных органов</w:t>
      </w:r>
    </w:p>
    <w:p w:rsidR="007509CE" w:rsidRPr="004E5B84" w:rsidRDefault="007509CE" w:rsidP="007509CE">
      <w:pPr>
        <w:jc w:val="both"/>
        <w:rPr>
          <w:b/>
          <w:sz w:val="24"/>
          <w:szCs w:val="24"/>
        </w:rPr>
      </w:pPr>
      <w:r>
        <w:rPr>
          <w:b/>
          <w:sz w:val="24"/>
          <w:szCs w:val="24"/>
        </w:rPr>
        <w:t>План</w:t>
      </w:r>
    </w:p>
    <w:p w:rsidR="007509CE" w:rsidRDefault="007509CE" w:rsidP="007509CE">
      <w:pPr>
        <w:pStyle w:val="3"/>
        <w:numPr>
          <w:ilvl w:val="0"/>
          <w:numId w:val="73"/>
        </w:numPr>
        <w:spacing w:before="0"/>
        <w:rPr>
          <w:sz w:val="24"/>
          <w:szCs w:val="24"/>
        </w:rPr>
      </w:pPr>
      <w:r w:rsidRPr="004E5B84">
        <w:rPr>
          <w:sz w:val="24"/>
          <w:szCs w:val="24"/>
        </w:rPr>
        <w:t xml:space="preserve">Порядок и  формы обеспечения уплаты таможенных платежей. </w:t>
      </w:r>
    </w:p>
    <w:p w:rsidR="007509CE" w:rsidRDefault="007509CE" w:rsidP="007509CE">
      <w:pPr>
        <w:pStyle w:val="3"/>
        <w:numPr>
          <w:ilvl w:val="0"/>
          <w:numId w:val="73"/>
        </w:numPr>
        <w:spacing w:before="0"/>
        <w:rPr>
          <w:sz w:val="24"/>
          <w:szCs w:val="24"/>
        </w:rPr>
      </w:pPr>
      <w:r w:rsidRPr="004E5B84">
        <w:rPr>
          <w:sz w:val="24"/>
          <w:szCs w:val="24"/>
        </w:rPr>
        <w:t xml:space="preserve">Порядок возврата обеспечения уплаты таможенных платежей. </w:t>
      </w:r>
    </w:p>
    <w:p w:rsidR="007509CE" w:rsidRDefault="007509CE" w:rsidP="007509CE">
      <w:pPr>
        <w:pStyle w:val="3"/>
        <w:numPr>
          <w:ilvl w:val="0"/>
          <w:numId w:val="73"/>
        </w:numPr>
        <w:spacing w:before="0"/>
        <w:rPr>
          <w:sz w:val="24"/>
          <w:szCs w:val="24"/>
        </w:rPr>
      </w:pPr>
      <w:r w:rsidRPr="004E5B84">
        <w:rPr>
          <w:sz w:val="24"/>
          <w:szCs w:val="24"/>
        </w:rPr>
        <w:t>Способы обеспечения уплаты таможенных платежей.</w:t>
      </w:r>
    </w:p>
    <w:p w:rsidR="007509CE" w:rsidRDefault="007509CE" w:rsidP="007509CE">
      <w:pPr>
        <w:pStyle w:val="3"/>
        <w:spacing w:before="0"/>
        <w:rPr>
          <w:sz w:val="24"/>
          <w:szCs w:val="24"/>
        </w:rPr>
      </w:pPr>
    </w:p>
    <w:p w:rsidR="007509CE" w:rsidRPr="00830E25" w:rsidRDefault="007509CE" w:rsidP="007509CE">
      <w:pPr>
        <w:widowControl w:val="0"/>
        <w:autoSpaceDE w:val="0"/>
        <w:autoSpaceDN w:val="0"/>
        <w:adjustRightInd w:val="0"/>
        <w:ind w:firstLine="360"/>
        <w:jc w:val="both"/>
        <w:rPr>
          <w:rFonts w:ascii="Arial" w:hAnsi="Arial"/>
          <w:sz w:val="24"/>
          <w:szCs w:val="24"/>
        </w:rPr>
      </w:pPr>
      <w:r w:rsidRPr="00830E25">
        <w:rPr>
          <w:sz w:val="24"/>
          <w:szCs w:val="24"/>
        </w:rPr>
        <w:t>Размер обеспечения таможенных платежей определяется та</w:t>
      </w:r>
      <w:r w:rsidRPr="00830E25">
        <w:rPr>
          <w:sz w:val="24"/>
          <w:szCs w:val="24"/>
        </w:rPr>
        <w:softHyphen/>
        <w:t>моженными органами (ст. 338 ТК РФ). Для этого они исполь</w:t>
      </w:r>
      <w:r w:rsidRPr="00830E25">
        <w:rPr>
          <w:sz w:val="24"/>
          <w:szCs w:val="24"/>
        </w:rPr>
        <w:softHyphen/>
        <w:t>зуют в качестве ориентира (верхнего предела) суммы таможен</w:t>
      </w:r>
      <w:r w:rsidRPr="00830E25">
        <w:rPr>
          <w:sz w:val="24"/>
          <w:szCs w:val="24"/>
        </w:rPr>
        <w:softHyphen/>
        <w:t>ных платежей и процентов, которые подлежали бы уплате при выпуске товаров для свободного обращения (если речь идет об обеспечении уплаты таможенных платежей в отношении това</w:t>
      </w:r>
      <w:r w:rsidRPr="00830E25">
        <w:rPr>
          <w:sz w:val="24"/>
          <w:szCs w:val="24"/>
        </w:rPr>
        <w:softHyphen/>
        <w:t>ров, ввозимых на таможенную территорию Российской Феде</w:t>
      </w:r>
      <w:r w:rsidRPr="00830E25">
        <w:rPr>
          <w:sz w:val="24"/>
          <w:szCs w:val="24"/>
        </w:rPr>
        <w:softHyphen/>
        <w:t>рации) или их вывозе в соответствии с таможенным режимом экспорта (если речь идет об обеспечении уплаты таможенных платежей в отношении товаров, вывозимых с таможенной тер</w:t>
      </w:r>
      <w:r w:rsidRPr="00830E25">
        <w:rPr>
          <w:sz w:val="24"/>
          <w:szCs w:val="24"/>
        </w:rPr>
        <w:softHyphen/>
        <w:t>ритории Российской Федерации).</w:t>
      </w:r>
    </w:p>
    <w:p w:rsidR="007509CE" w:rsidRPr="00830E25" w:rsidRDefault="007509CE" w:rsidP="007509CE">
      <w:pPr>
        <w:widowControl w:val="0"/>
        <w:autoSpaceDE w:val="0"/>
        <w:autoSpaceDN w:val="0"/>
        <w:adjustRightInd w:val="0"/>
        <w:ind w:firstLine="360"/>
        <w:jc w:val="both"/>
        <w:rPr>
          <w:rFonts w:ascii="Arial" w:hAnsi="Arial"/>
          <w:sz w:val="24"/>
          <w:szCs w:val="24"/>
        </w:rPr>
      </w:pPr>
      <w:r w:rsidRPr="00830E25">
        <w:rPr>
          <w:sz w:val="24"/>
          <w:szCs w:val="24"/>
        </w:rPr>
        <w:t>Встречаются такие ситуации, когда при установлении разме</w:t>
      </w:r>
      <w:r w:rsidRPr="00830E25">
        <w:rPr>
          <w:sz w:val="24"/>
          <w:szCs w:val="24"/>
        </w:rPr>
        <w:softHyphen/>
        <w:t>ра обеспечения уплаты таможенных платежей невозможно точ</w:t>
      </w:r>
      <w:r w:rsidRPr="00830E25">
        <w:rPr>
          <w:sz w:val="24"/>
          <w:szCs w:val="24"/>
        </w:rPr>
        <w:softHyphen/>
        <w:t>но определить сумму подлежащих уплате таможенных пошлин, налогов из-за того, что в таможенный орган не были представ</w:t>
      </w:r>
      <w:r w:rsidRPr="00830E25">
        <w:rPr>
          <w:sz w:val="24"/>
          <w:szCs w:val="24"/>
        </w:rPr>
        <w:softHyphen/>
        <w:t>лены точные сведения о характере товаров, об их наименова</w:t>
      </w:r>
      <w:r w:rsidRPr="00830E25">
        <w:rPr>
          <w:sz w:val="24"/>
          <w:szCs w:val="24"/>
        </w:rPr>
        <w:softHyphen/>
        <w:t>нии, о количестве, стране происхождения и таможенной сто</w:t>
      </w:r>
      <w:r w:rsidRPr="00830E25">
        <w:rPr>
          <w:sz w:val="24"/>
          <w:szCs w:val="24"/>
        </w:rPr>
        <w:softHyphen/>
        <w:t>имости. В таких случаях размер обеспечения определяется исходя из наибольшей величины ставок таможенных пошлин, налогов, стоимости товаров и (или) их количества, которые могут быть определены на основании имеющихся сведений.</w:t>
      </w:r>
    </w:p>
    <w:p w:rsidR="007509CE" w:rsidRPr="00830E25" w:rsidRDefault="007509CE" w:rsidP="007509CE">
      <w:pPr>
        <w:widowControl w:val="0"/>
        <w:autoSpaceDE w:val="0"/>
        <w:autoSpaceDN w:val="0"/>
        <w:adjustRightInd w:val="0"/>
        <w:ind w:firstLine="360"/>
        <w:jc w:val="both"/>
        <w:rPr>
          <w:rFonts w:ascii="Arial" w:hAnsi="Arial"/>
          <w:sz w:val="24"/>
          <w:szCs w:val="24"/>
        </w:rPr>
      </w:pPr>
      <w:r w:rsidRPr="00830E25">
        <w:rPr>
          <w:sz w:val="24"/>
          <w:szCs w:val="24"/>
        </w:rPr>
        <w:t>При обнаружении таможенным органом признаков, указы</w:t>
      </w:r>
      <w:r w:rsidRPr="00830E25">
        <w:rPr>
          <w:sz w:val="24"/>
          <w:szCs w:val="24"/>
        </w:rPr>
        <w:softHyphen/>
        <w:t>вающих на то, что заявленные при декларировании товаров сведения, которые влияют на размер подлежащих уплате тамо</w:t>
      </w:r>
      <w:r w:rsidRPr="00830E25">
        <w:rPr>
          <w:sz w:val="24"/>
          <w:szCs w:val="24"/>
        </w:rPr>
        <w:softHyphen/>
        <w:t>женных пошлин, налогов, могут являться недостоверными либо заявленные сведения должным образом не подтверждены, та</w:t>
      </w:r>
      <w:r w:rsidRPr="00830E25">
        <w:rPr>
          <w:sz w:val="24"/>
          <w:szCs w:val="24"/>
        </w:rPr>
        <w:softHyphen/>
        <w:t>моженный орган осуществляет выпуск товаров при условии обеспечения уплаты таможенных платежей, которые могут быть дополнительно начислены (п. 3 ст. 153 ТК РФ), а размер обес</w:t>
      </w:r>
      <w:r w:rsidRPr="00830E25">
        <w:rPr>
          <w:sz w:val="24"/>
          <w:szCs w:val="24"/>
        </w:rPr>
        <w:softHyphen/>
        <w:t>печения уплаты таможенных платежей определяется таможен</w:t>
      </w:r>
      <w:r w:rsidRPr="00830E25">
        <w:rPr>
          <w:sz w:val="24"/>
          <w:szCs w:val="24"/>
        </w:rPr>
        <w:softHyphen/>
        <w:t>ным органом как разница между суммой таможенных пошлин, налогов, которые могут быть дополнительно начислены (с уче</w:t>
      </w:r>
      <w:r w:rsidRPr="00830E25">
        <w:rPr>
          <w:sz w:val="24"/>
          <w:szCs w:val="24"/>
        </w:rPr>
        <w:softHyphen/>
        <w:t>том требований, установленных пп. 1 и 2 ст. 338 ТК РФ), и суммой уплаченных таможенных пошлин, налогов.</w:t>
      </w:r>
    </w:p>
    <w:p w:rsidR="007509CE" w:rsidRPr="00830E25" w:rsidRDefault="007509CE" w:rsidP="007509CE">
      <w:pPr>
        <w:widowControl w:val="0"/>
        <w:autoSpaceDE w:val="0"/>
        <w:autoSpaceDN w:val="0"/>
        <w:adjustRightInd w:val="0"/>
        <w:ind w:firstLine="360"/>
        <w:jc w:val="both"/>
        <w:rPr>
          <w:rFonts w:ascii="Arial" w:hAnsi="Arial"/>
          <w:sz w:val="24"/>
          <w:szCs w:val="24"/>
        </w:rPr>
      </w:pPr>
      <w:r w:rsidRPr="00830E25">
        <w:rPr>
          <w:sz w:val="24"/>
          <w:szCs w:val="24"/>
        </w:rPr>
        <w:t>Законодатель установил также минимальный размер обес</w:t>
      </w:r>
      <w:r w:rsidRPr="00830E25">
        <w:rPr>
          <w:sz w:val="24"/>
          <w:szCs w:val="24"/>
        </w:rPr>
        <w:softHyphen/>
        <w:t>печения уплаты таможенных платежей при осуществлении де</w:t>
      </w:r>
      <w:r w:rsidRPr="00830E25">
        <w:rPr>
          <w:sz w:val="24"/>
          <w:szCs w:val="24"/>
        </w:rPr>
        <w:softHyphen/>
        <w:t>ятельности в области таможенного дела (ст. 339 ТК РФ):</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1)  для таможенного брокера — 50 млн руб.;</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2)  для таможенного перевозчика — 20 млн руб.;</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3)  для владельцев складов временного хранения и таможен</w:t>
      </w:r>
      <w:r w:rsidRPr="00830E25">
        <w:rPr>
          <w:sz w:val="24"/>
          <w:szCs w:val="24"/>
        </w:rPr>
        <w:softHyphen/>
        <w:t>ных складов закрытого типа (предназначенных для хране</w:t>
      </w:r>
      <w:r w:rsidRPr="00830E25">
        <w:rPr>
          <w:sz w:val="24"/>
          <w:szCs w:val="24"/>
        </w:rPr>
        <w:softHyphen/>
        <w:t>ния товаров владельца склада) — 2,5 млн руб.;</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4)  для владельцев складов временного хранения и таможен</w:t>
      </w:r>
      <w:r w:rsidRPr="00830E25">
        <w:rPr>
          <w:sz w:val="24"/>
          <w:szCs w:val="24"/>
        </w:rPr>
        <w:softHyphen/>
        <w:t>ных складов открытого типа (доступных для хранения лю</w:t>
      </w:r>
      <w:r w:rsidRPr="00830E25">
        <w:rPr>
          <w:sz w:val="24"/>
          <w:szCs w:val="24"/>
        </w:rPr>
        <w:softHyphen/>
        <w:t>бых товаров и использования любыми лицами):</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а)  если в качестве склада используется открытая площад</w:t>
      </w:r>
      <w:r w:rsidRPr="00830E25">
        <w:rPr>
          <w:sz w:val="24"/>
          <w:szCs w:val="24"/>
        </w:rPr>
        <w:softHyphen/>
        <w:t>ка— 2,5 млн руб.; и дополнительно 1000 руб. за 1кв.м полезной площади;</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 xml:space="preserve">б)  если в качестве склада используется помещение — 300 руб. за </w:t>
      </w:r>
      <w:smartTag w:uri="urn:schemas-microsoft-com:office:smarttags" w:element="metricconverter">
        <w:smartTagPr>
          <w:attr w:name="ProductID" w:val="1 куб. м"/>
        </w:smartTagPr>
        <w:r w:rsidRPr="00830E25">
          <w:rPr>
            <w:sz w:val="24"/>
            <w:szCs w:val="24"/>
          </w:rPr>
          <w:t>1 куб. м</w:t>
        </w:r>
      </w:smartTag>
      <w:r w:rsidRPr="00830E25">
        <w:rPr>
          <w:sz w:val="24"/>
          <w:szCs w:val="24"/>
        </w:rPr>
        <w:t xml:space="preserve"> полезного объема помещения.</w:t>
      </w:r>
    </w:p>
    <w:p w:rsidR="007509CE" w:rsidRPr="00830E25" w:rsidRDefault="007509CE" w:rsidP="007509CE">
      <w:pPr>
        <w:widowControl w:val="0"/>
        <w:autoSpaceDE w:val="0"/>
        <w:autoSpaceDN w:val="0"/>
        <w:adjustRightInd w:val="0"/>
        <w:ind w:firstLine="708"/>
        <w:jc w:val="both"/>
        <w:rPr>
          <w:rFonts w:ascii="Arial" w:hAnsi="Arial"/>
          <w:sz w:val="24"/>
          <w:szCs w:val="24"/>
        </w:rPr>
      </w:pPr>
      <w:r w:rsidRPr="00830E25">
        <w:rPr>
          <w:sz w:val="24"/>
          <w:szCs w:val="24"/>
        </w:rPr>
        <w:t>Способы обеспечения уплаты таможенных платежей пред</w:t>
      </w:r>
      <w:r w:rsidRPr="00830E25">
        <w:rPr>
          <w:sz w:val="24"/>
          <w:szCs w:val="24"/>
        </w:rPr>
        <w:softHyphen/>
        <w:t>ставляют собой специальные меры имущественного характе</w:t>
      </w:r>
      <w:r w:rsidRPr="00830E25">
        <w:rPr>
          <w:sz w:val="24"/>
          <w:szCs w:val="24"/>
        </w:rPr>
        <w:softHyphen/>
        <w:t>ра, стимулирующие их уплату в надлежащем порядке путем установления дополнительных гарантий.</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Плательщик выбирает способ обеспечения уплаты таможен</w:t>
      </w:r>
      <w:r w:rsidRPr="00830E25">
        <w:rPr>
          <w:sz w:val="24"/>
          <w:szCs w:val="24"/>
        </w:rPr>
        <w:softHyphen/>
        <w:t>ных платежей самостоятельно.</w:t>
      </w:r>
    </w:p>
    <w:p w:rsidR="007509CE" w:rsidRPr="00830E25" w:rsidRDefault="007509CE" w:rsidP="007509CE">
      <w:pPr>
        <w:widowControl w:val="0"/>
        <w:autoSpaceDE w:val="0"/>
        <w:autoSpaceDN w:val="0"/>
        <w:adjustRightInd w:val="0"/>
        <w:jc w:val="both"/>
        <w:rPr>
          <w:rFonts w:ascii="Arial" w:hAnsi="Arial"/>
          <w:sz w:val="24"/>
          <w:szCs w:val="24"/>
        </w:rPr>
      </w:pPr>
      <w:r w:rsidRPr="00830E25">
        <w:rPr>
          <w:sz w:val="24"/>
          <w:szCs w:val="24"/>
        </w:rPr>
        <w:t>К основным способам обеспечения уплаты таможенных платежей относятся:</w:t>
      </w:r>
    </w:p>
    <w:p w:rsidR="007509CE" w:rsidRPr="00830E25" w:rsidRDefault="007509CE" w:rsidP="007509CE">
      <w:pPr>
        <w:widowControl w:val="0"/>
        <w:numPr>
          <w:ilvl w:val="0"/>
          <w:numId w:val="74"/>
        </w:numPr>
        <w:autoSpaceDE w:val="0"/>
        <w:autoSpaceDN w:val="0"/>
        <w:adjustRightInd w:val="0"/>
        <w:jc w:val="both"/>
        <w:rPr>
          <w:rFonts w:ascii="Arial" w:hAnsi="Arial"/>
          <w:sz w:val="24"/>
          <w:szCs w:val="24"/>
        </w:rPr>
      </w:pPr>
      <w:r w:rsidRPr="00830E25">
        <w:rPr>
          <w:sz w:val="24"/>
          <w:szCs w:val="24"/>
        </w:rPr>
        <w:t xml:space="preserve">   залог товаров и иного имущества;</w:t>
      </w:r>
    </w:p>
    <w:p w:rsidR="007509CE" w:rsidRPr="00830E25" w:rsidRDefault="007509CE" w:rsidP="007509CE">
      <w:pPr>
        <w:widowControl w:val="0"/>
        <w:numPr>
          <w:ilvl w:val="0"/>
          <w:numId w:val="74"/>
        </w:numPr>
        <w:autoSpaceDE w:val="0"/>
        <w:autoSpaceDN w:val="0"/>
        <w:adjustRightInd w:val="0"/>
        <w:jc w:val="both"/>
        <w:rPr>
          <w:rFonts w:ascii="Arial" w:hAnsi="Arial"/>
          <w:sz w:val="24"/>
          <w:szCs w:val="24"/>
        </w:rPr>
      </w:pPr>
      <w:r w:rsidRPr="00830E25">
        <w:rPr>
          <w:sz w:val="24"/>
          <w:szCs w:val="24"/>
        </w:rPr>
        <w:t xml:space="preserve">   банковскую гарантию;</w:t>
      </w:r>
    </w:p>
    <w:p w:rsidR="007509CE" w:rsidRPr="00830E25" w:rsidRDefault="007509CE" w:rsidP="007509CE">
      <w:pPr>
        <w:widowControl w:val="0"/>
        <w:numPr>
          <w:ilvl w:val="0"/>
          <w:numId w:val="74"/>
        </w:numPr>
        <w:autoSpaceDE w:val="0"/>
        <w:autoSpaceDN w:val="0"/>
        <w:adjustRightInd w:val="0"/>
        <w:jc w:val="both"/>
        <w:rPr>
          <w:rFonts w:ascii="Arial" w:hAnsi="Arial"/>
          <w:sz w:val="24"/>
          <w:szCs w:val="24"/>
        </w:rPr>
      </w:pPr>
      <w:r w:rsidRPr="00830E25">
        <w:rPr>
          <w:sz w:val="24"/>
          <w:szCs w:val="24"/>
        </w:rPr>
        <w:t xml:space="preserve">   внесение денежных средств в кассу или на счет таможенно</w:t>
      </w:r>
      <w:r w:rsidRPr="00830E25">
        <w:rPr>
          <w:sz w:val="24"/>
          <w:szCs w:val="24"/>
        </w:rPr>
        <w:softHyphen/>
        <w:t>го органа в федеральном казначействе (денежный залог);</w:t>
      </w:r>
    </w:p>
    <w:p w:rsidR="007509CE" w:rsidRPr="00830E25" w:rsidRDefault="007509CE" w:rsidP="007509CE">
      <w:pPr>
        <w:widowControl w:val="0"/>
        <w:numPr>
          <w:ilvl w:val="0"/>
          <w:numId w:val="74"/>
        </w:numPr>
        <w:autoSpaceDE w:val="0"/>
        <w:autoSpaceDN w:val="0"/>
        <w:adjustRightInd w:val="0"/>
        <w:jc w:val="both"/>
        <w:rPr>
          <w:rFonts w:ascii="Arial" w:hAnsi="Arial"/>
          <w:sz w:val="24"/>
          <w:szCs w:val="24"/>
        </w:rPr>
      </w:pPr>
      <w:r w:rsidRPr="00830E25">
        <w:rPr>
          <w:sz w:val="24"/>
          <w:szCs w:val="24"/>
        </w:rPr>
        <w:t xml:space="preserve">   поручительство.</w:t>
      </w:r>
    </w:p>
    <w:p w:rsidR="007509CE" w:rsidRDefault="007509CE" w:rsidP="007509CE">
      <w:pPr>
        <w:widowControl w:val="0"/>
        <w:autoSpaceDE w:val="0"/>
        <w:autoSpaceDN w:val="0"/>
        <w:adjustRightInd w:val="0"/>
        <w:jc w:val="both"/>
        <w:rPr>
          <w:sz w:val="24"/>
          <w:szCs w:val="24"/>
        </w:rPr>
      </w:pPr>
      <w:r w:rsidRPr="00830E25">
        <w:rPr>
          <w:sz w:val="24"/>
          <w:szCs w:val="24"/>
        </w:rPr>
        <w:t>Кроме того, законодательством предусмотрена возможность использования дополнительного способа обеспечения уплаты таможенных платежей — договора страхования.</w:t>
      </w:r>
    </w:p>
    <w:p w:rsidR="007509CE" w:rsidRPr="007509CE" w:rsidRDefault="007509CE" w:rsidP="007509CE">
      <w:pPr>
        <w:widowControl w:val="0"/>
        <w:autoSpaceDE w:val="0"/>
        <w:autoSpaceDN w:val="0"/>
        <w:adjustRightInd w:val="0"/>
        <w:jc w:val="both"/>
        <w:rPr>
          <w:b/>
          <w:sz w:val="24"/>
          <w:szCs w:val="24"/>
        </w:rPr>
      </w:pPr>
      <w:r w:rsidRPr="007509CE">
        <w:rPr>
          <w:b/>
          <w:sz w:val="24"/>
          <w:szCs w:val="24"/>
        </w:rPr>
        <w:t>Вопросы для самоконтроля:</w:t>
      </w:r>
    </w:p>
    <w:p w:rsidR="007509CE" w:rsidRDefault="007509CE" w:rsidP="007509CE">
      <w:pPr>
        <w:widowControl w:val="0"/>
        <w:numPr>
          <w:ilvl w:val="0"/>
          <w:numId w:val="75"/>
        </w:numPr>
        <w:autoSpaceDE w:val="0"/>
        <w:autoSpaceDN w:val="0"/>
        <w:adjustRightInd w:val="0"/>
        <w:jc w:val="both"/>
        <w:rPr>
          <w:sz w:val="24"/>
          <w:szCs w:val="24"/>
        </w:rPr>
      </w:pPr>
      <w:r>
        <w:rPr>
          <w:sz w:val="24"/>
          <w:szCs w:val="24"/>
        </w:rPr>
        <w:t xml:space="preserve">Охарактеризуйте способы обеспечения  уплаты </w:t>
      </w:r>
      <w:r w:rsidRPr="007509CE">
        <w:rPr>
          <w:sz w:val="24"/>
          <w:szCs w:val="24"/>
        </w:rPr>
        <w:t xml:space="preserve"> </w:t>
      </w:r>
      <w:r>
        <w:rPr>
          <w:sz w:val="24"/>
          <w:szCs w:val="24"/>
        </w:rPr>
        <w:t xml:space="preserve"> таможенных платежей.</w:t>
      </w:r>
    </w:p>
    <w:p w:rsidR="007509CE" w:rsidRDefault="007509CE" w:rsidP="007509CE">
      <w:pPr>
        <w:widowControl w:val="0"/>
        <w:numPr>
          <w:ilvl w:val="0"/>
          <w:numId w:val="75"/>
        </w:numPr>
        <w:autoSpaceDE w:val="0"/>
        <w:autoSpaceDN w:val="0"/>
        <w:adjustRightInd w:val="0"/>
        <w:jc w:val="both"/>
        <w:rPr>
          <w:sz w:val="24"/>
          <w:szCs w:val="24"/>
        </w:rPr>
      </w:pPr>
      <w:r>
        <w:rPr>
          <w:sz w:val="24"/>
          <w:szCs w:val="24"/>
        </w:rPr>
        <w:t>Минимальный размер обеспечения уплаты таможенных платежей.</w:t>
      </w:r>
    </w:p>
    <w:p w:rsidR="007509CE" w:rsidRPr="007509CE" w:rsidRDefault="007509CE" w:rsidP="007509CE">
      <w:pPr>
        <w:widowControl w:val="0"/>
        <w:numPr>
          <w:ilvl w:val="0"/>
          <w:numId w:val="75"/>
        </w:numPr>
        <w:autoSpaceDE w:val="0"/>
        <w:autoSpaceDN w:val="0"/>
        <w:adjustRightInd w:val="0"/>
        <w:jc w:val="both"/>
        <w:rPr>
          <w:sz w:val="24"/>
          <w:szCs w:val="24"/>
        </w:rPr>
      </w:pPr>
      <w:r>
        <w:rPr>
          <w:sz w:val="24"/>
          <w:szCs w:val="24"/>
        </w:rPr>
        <w:t>Как и когда вносится денежный залог?</w:t>
      </w:r>
    </w:p>
    <w:p w:rsidR="007509CE" w:rsidRPr="00DF0BEC" w:rsidRDefault="007509CE" w:rsidP="007509CE">
      <w:pPr>
        <w:spacing w:before="100"/>
        <w:jc w:val="center"/>
        <w:rPr>
          <w:b/>
          <w:sz w:val="24"/>
          <w:szCs w:val="24"/>
        </w:rPr>
      </w:pPr>
      <w:r w:rsidRPr="00DF0BEC">
        <w:rPr>
          <w:b/>
          <w:sz w:val="24"/>
          <w:szCs w:val="24"/>
        </w:rPr>
        <w:t>Литература</w:t>
      </w:r>
    </w:p>
    <w:p w:rsidR="007509CE" w:rsidRPr="00D36378" w:rsidRDefault="007509CE" w:rsidP="00D10AE0">
      <w:pPr>
        <w:pStyle w:val="a4"/>
        <w:numPr>
          <w:ilvl w:val="0"/>
          <w:numId w:val="7"/>
        </w:numPr>
        <w:tabs>
          <w:tab w:val="clear" w:pos="720"/>
          <w:tab w:val="num" w:pos="360"/>
        </w:tabs>
        <w:ind w:left="360"/>
        <w:rPr>
          <w:rFonts w:ascii="Times New Roman" w:hAnsi="Times New Roman"/>
          <w:sz w:val="24"/>
        </w:rPr>
      </w:pPr>
      <w:r w:rsidRPr="00D36378">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7509CE" w:rsidRPr="00D36378" w:rsidRDefault="007509CE" w:rsidP="00D10AE0">
      <w:pPr>
        <w:pStyle w:val="a4"/>
        <w:numPr>
          <w:ilvl w:val="0"/>
          <w:numId w:val="7"/>
        </w:numPr>
        <w:tabs>
          <w:tab w:val="clear" w:pos="720"/>
          <w:tab w:val="num" w:pos="360"/>
        </w:tabs>
        <w:ind w:left="360"/>
        <w:rPr>
          <w:rFonts w:ascii="Times New Roman" w:hAnsi="Times New Roman"/>
          <w:sz w:val="24"/>
        </w:rPr>
      </w:pPr>
      <w:r w:rsidRPr="00D36378">
        <w:rPr>
          <w:rFonts w:ascii="Times New Roman" w:hAnsi="Times New Roman"/>
          <w:sz w:val="24"/>
        </w:rPr>
        <w:t>Дернберг Р.Л. Международное налогообложение / Перевод с английского. - М.: Юнит, 1999г.</w:t>
      </w:r>
    </w:p>
    <w:p w:rsidR="007509CE" w:rsidRPr="00D36378" w:rsidRDefault="007509CE" w:rsidP="00D10AE0">
      <w:pPr>
        <w:numPr>
          <w:ilvl w:val="0"/>
          <w:numId w:val="7"/>
        </w:numPr>
        <w:tabs>
          <w:tab w:val="clear" w:pos="720"/>
          <w:tab w:val="num" w:pos="360"/>
        </w:tabs>
        <w:ind w:left="360"/>
        <w:rPr>
          <w:sz w:val="24"/>
        </w:rPr>
      </w:pPr>
      <w:r w:rsidRPr="00D36378">
        <w:rPr>
          <w:sz w:val="24"/>
        </w:rPr>
        <w:t>Драганов В.П. Основы таможенного дела. М.:, Экономика, 1998г.</w:t>
      </w:r>
    </w:p>
    <w:p w:rsidR="007509CE" w:rsidRPr="00D36378" w:rsidRDefault="007509CE" w:rsidP="00D10AE0">
      <w:pPr>
        <w:numPr>
          <w:ilvl w:val="0"/>
          <w:numId w:val="7"/>
        </w:numPr>
        <w:tabs>
          <w:tab w:val="clear" w:pos="720"/>
          <w:tab w:val="num" w:pos="360"/>
        </w:tabs>
        <w:ind w:left="360"/>
        <w:rPr>
          <w:sz w:val="24"/>
        </w:rPr>
      </w:pPr>
      <w:r w:rsidRPr="00D36378">
        <w:rPr>
          <w:sz w:val="24"/>
        </w:rPr>
        <w:t>Ковалев О.В. Константинов Ю.П.  Аудит  - М: Приор, 1999г.</w:t>
      </w:r>
    </w:p>
    <w:p w:rsidR="007509CE" w:rsidRPr="00D36378" w:rsidRDefault="007509CE" w:rsidP="00D10AE0">
      <w:pPr>
        <w:numPr>
          <w:ilvl w:val="0"/>
          <w:numId w:val="7"/>
        </w:numPr>
        <w:tabs>
          <w:tab w:val="clear" w:pos="720"/>
          <w:tab w:val="num" w:pos="360"/>
        </w:tabs>
        <w:ind w:left="360"/>
        <w:rPr>
          <w:sz w:val="24"/>
        </w:rPr>
      </w:pPr>
      <w:r w:rsidRPr="00D36378">
        <w:rPr>
          <w:sz w:val="24"/>
        </w:rPr>
        <w:t>Крашенинников В.М. Экономическая деятельность таможенных органов М.: РИО РТА, 1996г.</w:t>
      </w:r>
    </w:p>
    <w:p w:rsidR="007509CE" w:rsidRDefault="007509CE" w:rsidP="007509CE">
      <w:pPr>
        <w:pStyle w:val="3"/>
        <w:ind w:left="0"/>
        <w:rPr>
          <w:b/>
          <w:sz w:val="24"/>
          <w:szCs w:val="24"/>
        </w:rPr>
      </w:pPr>
      <w:r w:rsidRPr="004E5B84">
        <w:rPr>
          <w:b/>
          <w:sz w:val="24"/>
          <w:szCs w:val="24"/>
        </w:rPr>
        <w:t>Тема 13. Порядок уплаты таможенных платежей при использовании  различных  таможенных режимов</w:t>
      </w:r>
    </w:p>
    <w:p w:rsidR="007509CE" w:rsidRPr="004E5B84" w:rsidRDefault="007509CE" w:rsidP="007509CE">
      <w:pPr>
        <w:pStyle w:val="3"/>
        <w:ind w:left="0"/>
        <w:rPr>
          <w:b/>
          <w:sz w:val="24"/>
          <w:szCs w:val="24"/>
        </w:rPr>
      </w:pPr>
      <w:r>
        <w:rPr>
          <w:b/>
          <w:sz w:val="24"/>
          <w:szCs w:val="24"/>
        </w:rPr>
        <w:t>План</w:t>
      </w:r>
    </w:p>
    <w:p w:rsidR="007509CE" w:rsidRDefault="007509CE" w:rsidP="007509CE">
      <w:pPr>
        <w:numPr>
          <w:ilvl w:val="0"/>
          <w:numId w:val="76"/>
        </w:numPr>
        <w:jc w:val="both"/>
        <w:rPr>
          <w:sz w:val="24"/>
        </w:rPr>
      </w:pPr>
      <w:r w:rsidRPr="00694A6A">
        <w:rPr>
          <w:sz w:val="24"/>
        </w:rPr>
        <w:t xml:space="preserve">Таможенный кодекс РФ о таможенных режимах. </w:t>
      </w:r>
    </w:p>
    <w:p w:rsidR="007509CE" w:rsidRPr="00694A6A" w:rsidRDefault="007509CE" w:rsidP="007509CE">
      <w:pPr>
        <w:numPr>
          <w:ilvl w:val="0"/>
          <w:numId w:val="76"/>
        </w:numPr>
        <w:jc w:val="both"/>
        <w:rPr>
          <w:sz w:val="24"/>
        </w:rPr>
      </w:pPr>
      <w:r w:rsidRPr="00694A6A">
        <w:rPr>
          <w:sz w:val="24"/>
        </w:rPr>
        <w:t>Особенность применения таможенных платежей при использовании различных таможенных режимов.</w:t>
      </w:r>
    </w:p>
    <w:p w:rsidR="003C483D" w:rsidRDefault="003C483D" w:rsidP="003C483D">
      <w:pPr>
        <w:widowControl w:val="0"/>
        <w:shd w:val="clear" w:color="auto" w:fill="FFFFFF"/>
        <w:tabs>
          <w:tab w:val="left" w:pos="514"/>
        </w:tabs>
        <w:autoSpaceDE w:val="0"/>
        <w:autoSpaceDN w:val="0"/>
        <w:adjustRightInd w:val="0"/>
        <w:ind w:left="360"/>
        <w:jc w:val="both"/>
        <w:rPr>
          <w:sz w:val="24"/>
        </w:rPr>
      </w:pPr>
    </w:p>
    <w:p w:rsidR="0041335E" w:rsidRPr="00EE40C9" w:rsidRDefault="0041335E" w:rsidP="0041335E">
      <w:pPr>
        <w:widowControl w:val="0"/>
        <w:shd w:val="clear" w:color="auto" w:fill="FFFFFF"/>
        <w:tabs>
          <w:tab w:val="left" w:pos="514"/>
        </w:tabs>
        <w:autoSpaceDE w:val="0"/>
        <w:autoSpaceDN w:val="0"/>
        <w:adjustRightInd w:val="0"/>
        <w:jc w:val="both"/>
        <w:rPr>
          <w:sz w:val="24"/>
        </w:rPr>
      </w:pPr>
      <w:r w:rsidRPr="00EE40C9">
        <w:rPr>
          <w:sz w:val="24"/>
        </w:rPr>
        <w:t>Таможенный режим является одним из основных и наиболее важных инструментов таможенного регулирования внешнеэкономической деятельности. Таможенный кодекс РФ определяет понятие таможенного режима как совокупность положений, определяющих статус товаров и транспортных средств, перемещаемых через таможенную границу РФ, для таможенных целей. Выбор того или иного таможенного режима является прерогативой лица, перемещающего товары.</w:t>
      </w:r>
    </w:p>
    <w:p w:rsidR="0041335E" w:rsidRPr="00EE40C9" w:rsidRDefault="0041335E" w:rsidP="0041335E">
      <w:pPr>
        <w:widowControl w:val="0"/>
        <w:shd w:val="clear" w:color="auto" w:fill="FFFFFF"/>
        <w:tabs>
          <w:tab w:val="left" w:pos="514"/>
        </w:tabs>
        <w:autoSpaceDE w:val="0"/>
        <w:autoSpaceDN w:val="0"/>
        <w:adjustRightInd w:val="0"/>
        <w:jc w:val="both"/>
        <w:rPr>
          <w:sz w:val="24"/>
        </w:rPr>
      </w:pPr>
      <w:r w:rsidRPr="00EE40C9">
        <w:rPr>
          <w:sz w:val="24"/>
        </w:rPr>
        <w:tab/>
        <w:t>Каждый таможенный режим имеет свою определенную внутреннюю структуру, отражающую его содержание и представляющую собой совокупность условий, требований и ограничений, характерных именно для этого таможенного режима.</w:t>
      </w:r>
    </w:p>
    <w:p w:rsidR="004F4ABC" w:rsidRPr="00EE40C9" w:rsidRDefault="004F4ABC" w:rsidP="0041335E">
      <w:pPr>
        <w:widowControl w:val="0"/>
        <w:shd w:val="clear" w:color="auto" w:fill="FFFFFF"/>
        <w:tabs>
          <w:tab w:val="left" w:pos="514"/>
        </w:tabs>
        <w:autoSpaceDE w:val="0"/>
        <w:autoSpaceDN w:val="0"/>
        <w:adjustRightInd w:val="0"/>
        <w:jc w:val="both"/>
        <w:rPr>
          <w:sz w:val="24"/>
        </w:rPr>
      </w:pPr>
      <w:r w:rsidRPr="00EE40C9">
        <w:rPr>
          <w:sz w:val="24"/>
        </w:rPr>
        <w:tab/>
        <w:t>Декларант вправе в любое время изменить заявленный таможенный режим в отношении партии товаров на другой, независимо от характера, количества, страны происхождения или назначения товаров.</w:t>
      </w:r>
    </w:p>
    <w:p w:rsidR="0041335E" w:rsidRPr="00EE40C9" w:rsidRDefault="004F4ABC" w:rsidP="0041335E">
      <w:pPr>
        <w:widowControl w:val="0"/>
        <w:shd w:val="clear" w:color="auto" w:fill="FFFFFF"/>
        <w:tabs>
          <w:tab w:val="left" w:pos="514"/>
        </w:tabs>
        <w:autoSpaceDE w:val="0"/>
        <w:autoSpaceDN w:val="0"/>
        <w:adjustRightInd w:val="0"/>
        <w:jc w:val="both"/>
        <w:rPr>
          <w:sz w:val="24"/>
        </w:rPr>
      </w:pPr>
      <w:r w:rsidRPr="00EE40C9">
        <w:rPr>
          <w:sz w:val="24"/>
        </w:rPr>
        <w:t>Изменение таможенного режима временного вывоза на режим экспорта допускается при предоставлении в таможенный орган заявления об изменении таможенного режима. Для расчета таможенных пошлин и налогов применяются ставки таможенных пошлин и налогов и курс иностранных  валют, действующих на день принятия ГТД с заявленным таможенным режимом, а таможенная стоимость – на день помещения товаров под таможенный режим временного вывоза.</w:t>
      </w:r>
    </w:p>
    <w:p w:rsidR="008E399F" w:rsidRPr="003C483D" w:rsidRDefault="008E399F" w:rsidP="0041335E">
      <w:pPr>
        <w:widowControl w:val="0"/>
        <w:shd w:val="clear" w:color="auto" w:fill="FFFFFF"/>
        <w:tabs>
          <w:tab w:val="left" w:pos="514"/>
        </w:tabs>
        <w:autoSpaceDE w:val="0"/>
        <w:autoSpaceDN w:val="0"/>
        <w:adjustRightInd w:val="0"/>
        <w:jc w:val="both"/>
        <w:rPr>
          <w:b/>
          <w:sz w:val="24"/>
        </w:rPr>
      </w:pPr>
      <w:r w:rsidRPr="003C483D">
        <w:rPr>
          <w:b/>
          <w:sz w:val="24"/>
        </w:rPr>
        <w:t>Вопросы для самоконтроля:</w:t>
      </w:r>
    </w:p>
    <w:p w:rsidR="008E399F" w:rsidRPr="00EE40C9" w:rsidRDefault="008E399F" w:rsidP="008E399F">
      <w:pPr>
        <w:widowControl w:val="0"/>
        <w:numPr>
          <w:ilvl w:val="0"/>
          <w:numId w:val="35"/>
        </w:numPr>
        <w:shd w:val="clear" w:color="auto" w:fill="FFFFFF"/>
        <w:tabs>
          <w:tab w:val="left" w:pos="514"/>
        </w:tabs>
        <w:autoSpaceDE w:val="0"/>
        <w:autoSpaceDN w:val="0"/>
        <w:adjustRightInd w:val="0"/>
        <w:jc w:val="both"/>
        <w:rPr>
          <w:sz w:val="24"/>
        </w:rPr>
      </w:pPr>
      <w:r w:rsidRPr="00EE40C9">
        <w:rPr>
          <w:sz w:val="24"/>
        </w:rPr>
        <w:t>Лица, ответственные за уплату таможенных платежей в различных таможенных режимах.</w:t>
      </w:r>
    </w:p>
    <w:p w:rsidR="008E399F" w:rsidRPr="00EE40C9" w:rsidRDefault="008E399F" w:rsidP="008E399F">
      <w:pPr>
        <w:widowControl w:val="0"/>
        <w:numPr>
          <w:ilvl w:val="0"/>
          <w:numId w:val="35"/>
        </w:numPr>
        <w:shd w:val="clear" w:color="auto" w:fill="FFFFFF"/>
        <w:tabs>
          <w:tab w:val="left" w:pos="514"/>
        </w:tabs>
        <w:autoSpaceDE w:val="0"/>
        <w:autoSpaceDN w:val="0"/>
        <w:adjustRightInd w:val="0"/>
        <w:jc w:val="both"/>
        <w:rPr>
          <w:sz w:val="24"/>
        </w:rPr>
      </w:pPr>
      <w:r w:rsidRPr="00EE40C9">
        <w:rPr>
          <w:sz w:val="24"/>
        </w:rPr>
        <w:t>Технология обеспечения таможенных платежей путем внесения причитающихся сумм на депозит.</w:t>
      </w:r>
    </w:p>
    <w:p w:rsidR="008E399F" w:rsidRPr="00EE40C9" w:rsidRDefault="008E399F" w:rsidP="008E399F">
      <w:pPr>
        <w:widowControl w:val="0"/>
        <w:numPr>
          <w:ilvl w:val="0"/>
          <w:numId w:val="35"/>
        </w:numPr>
        <w:shd w:val="clear" w:color="auto" w:fill="FFFFFF"/>
        <w:tabs>
          <w:tab w:val="left" w:pos="514"/>
        </w:tabs>
        <w:autoSpaceDE w:val="0"/>
        <w:autoSpaceDN w:val="0"/>
        <w:adjustRightInd w:val="0"/>
        <w:jc w:val="both"/>
        <w:rPr>
          <w:sz w:val="24"/>
        </w:rPr>
      </w:pPr>
      <w:r w:rsidRPr="00EE40C9">
        <w:rPr>
          <w:sz w:val="24"/>
        </w:rPr>
        <w:t>В какой срок должно быть направлено плательщику требование об уплате таможенных платежей?</w:t>
      </w:r>
    </w:p>
    <w:p w:rsidR="008E399F" w:rsidRPr="00EE40C9" w:rsidRDefault="008E399F" w:rsidP="008E399F">
      <w:pPr>
        <w:widowControl w:val="0"/>
        <w:shd w:val="clear" w:color="auto" w:fill="FFFFFF"/>
        <w:tabs>
          <w:tab w:val="left" w:pos="514"/>
        </w:tabs>
        <w:autoSpaceDE w:val="0"/>
        <w:autoSpaceDN w:val="0"/>
        <w:adjustRightInd w:val="0"/>
        <w:jc w:val="both"/>
        <w:rPr>
          <w:sz w:val="24"/>
        </w:rPr>
      </w:pPr>
    </w:p>
    <w:p w:rsidR="008E399F" w:rsidRPr="00EE40C9" w:rsidRDefault="008E399F" w:rsidP="008E399F">
      <w:pPr>
        <w:widowControl w:val="0"/>
        <w:shd w:val="clear" w:color="auto" w:fill="FFFFFF"/>
        <w:tabs>
          <w:tab w:val="left" w:pos="514"/>
        </w:tabs>
        <w:autoSpaceDE w:val="0"/>
        <w:autoSpaceDN w:val="0"/>
        <w:adjustRightInd w:val="0"/>
        <w:jc w:val="center"/>
        <w:rPr>
          <w:sz w:val="24"/>
        </w:rPr>
      </w:pPr>
      <w:r w:rsidRPr="00EE40C9">
        <w:rPr>
          <w:sz w:val="24"/>
        </w:rPr>
        <w:t>Тест</w:t>
      </w:r>
    </w:p>
    <w:p w:rsidR="008E399F" w:rsidRPr="00EE40C9" w:rsidRDefault="008E399F" w:rsidP="008E399F">
      <w:pPr>
        <w:widowControl w:val="0"/>
        <w:shd w:val="clear" w:color="auto" w:fill="FFFFFF"/>
        <w:tabs>
          <w:tab w:val="left" w:pos="514"/>
        </w:tabs>
        <w:autoSpaceDE w:val="0"/>
        <w:autoSpaceDN w:val="0"/>
        <w:adjustRightInd w:val="0"/>
        <w:jc w:val="center"/>
        <w:rPr>
          <w:sz w:val="24"/>
        </w:rPr>
      </w:pPr>
      <w:r w:rsidRPr="00EE40C9">
        <w:rPr>
          <w:sz w:val="24"/>
        </w:rPr>
        <w:t>№1</w:t>
      </w:r>
    </w:p>
    <w:p w:rsidR="008E399F" w:rsidRPr="00EE40C9" w:rsidRDefault="008E399F" w:rsidP="008E399F">
      <w:pPr>
        <w:widowControl w:val="0"/>
        <w:shd w:val="clear" w:color="auto" w:fill="FFFFFF"/>
        <w:tabs>
          <w:tab w:val="left" w:pos="514"/>
        </w:tabs>
        <w:autoSpaceDE w:val="0"/>
        <w:autoSpaceDN w:val="0"/>
        <w:adjustRightInd w:val="0"/>
        <w:jc w:val="both"/>
        <w:rPr>
          <w:sz w:val="24"/>
        </w:rPr>
      </w:pPr>
      <w:r w:rsidRPr="00EE40C9">
        <w:rPr>
          <w:sz w:val="24"/>
        </w:rPr>
        <w:t>Какими способами обеспечивается уплата таможенных платежей?</w:t>
      </w:r>
    </w:p>
    <w:p w:rsidR="008E399F" w:rsidRPr="00EE40C9" w:rsidRDefault="008E399F" w:rsidP="008E399F">
      <w:pPr>
        <w:widowControl w:val="0"/>
        <w:numPr>
          <w:ilvl w:val="0"/>
          <w:numId w:val="36"/>
        </w:numPr>
        <w:shd w:val="clear" w:color="auto" w:fill="FFFFFF"/>
        <w:tabs>
          <w:tab w:val="left" w:pos="514"/>
        </w:tabs>
        <w:autoSpaceDE w:val="0"/>
        <w:autoSpaceDN w:val="0"/>
        <w:adjustRightInd w:val="0"/>
        <w:jc w:val="both"/>
        <w:rPr>
          <w:sz w:val="24"/>
        </w:rPr>
      </w:pPr>
      <w:r w:rsidRPr="00EE40C9">
        <w:rPr>
          <w:sz w:val="24"/>
        </w:rPr>
        <w:t>залог товаров и иного имущества</w:t>
      </w:r>
    </w:p>
    <w:p w:rsidR="008E399F" w:rsidRPr="00EE40C9" w:rsidRDefault="008E399F" w:rsidP="008E399F">
      <w:pPr>
        <w:widowControl w:val="0"/>
        <w:numPr>
          <w:ilvl w:val="0"/>
          <w:numId w:val="36"/>
        </w:numPr>
        <w:shd w:val="clear" w:color="auto" w:fill="FFFFFF"/>
        <w:tabs>
          <w:tab w:val="left" w:pos="514"/>
        </w:tabs>
        <w:autoSpaceDE w:val="0"/>
        <w:autoSpaceDN w:val="0"/>
        <w:adjustRightInd w:val="0"/>
        <w:jc w:val="both"/>
        <w:rPr>
          <w:sz w:val="24"/>
        </w:rPr>
      </w:pPr>
      <w:r w:rsidRPr="00EE40C9">
        <w:rPr>
          <w:sz w:val="24"/>
        </w:rPr>
        <w:t>банковская гарантия</w:t>
      </w:r>
    </w:p>
    <w:p w:rsidR="008E399F" w:rsidRPr="00EE40C9" w:rsidRDefault="008E399F" w:rsidP="008E399F">
      <w:pPr>
        <w:widowControl w:val="0"/>
        <w:numPr>
          <w:ilvl w:val="0"/>
          <w:numId w:val="36"/>
        </w:numPr>
        <w:shd w:val="clear" w:color="auto" w:fill="FFFFFF"/>
        <w:tabs>
          <w:tab w:val="left" w:pos="514"/>
        </w:tabs>
        <w:autoSpaceDE w:val="0"/>
        <w:autoSpaceDN w:val="0"/>
        <w:adjustRightInd w:val="0"/>
        <w:jc w:val="both"/>
        <w:rPr>
          <w:sz w:val="24"/>
        </w:rPr>
      </w:pPr>
      <w:r w:rsidRPr="00EE40C9">
        <w:rPr>
          <w:sz w:val="24"/>
        </w:rPr>
        <w:t>внесение денежных средств на депозит</w:t>
      </w:r>
    </w:p>
    <w:p w:rsidR="008E399F" w:rsidRPr="00EE40C9" w:rsidRDefault="008E399F" w:rsidP="008E399F">
      <w:pPr>
        <w:widowControl w:val="0"/>
        <w:numPr>
          <w:ilvl w:val="0"/>
          <w:numId w:val="36"/>
        </w:numPr>
        <w:shd w:val="clear" w:color="auto" w:fill="FFFFFF"/>
        <w:tabs>
          <w:tab w:val="left" w:pos="514"/>
        </w:tabs>
        <w:autoSpaceDE w:val="0"/>
        <w:autoSpaceDN w:val="0"/>
        <w:adjustRightInd w:val="0"/>
        <w:jc w:val="both"/>
        <w:rPr>
          <w:sz w:val="24"/>
        </w:rPr>
      </w:pPr>
      <w:r w:rsidRPr="00EE40C9">
        <w:rPr>
          <w:sz w:val="24"/>
        </w:rPr>
        <w:t>договор поручительства</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p>
    <w:p w:rsidR="008E399F" w:rsidRPr="00EE40C9" w:rsidRDefault="008E399F" w:rsidP="008E399F">
      <w:pPr>
        <w:widowControl w:val="0"/>
        <w:shd w:val="clear" w:color="auto" w:fill="FFFFFF"/>
        <w:tabs>
          <w:tab w:val="left" w:pos="514"/>
        </w:tabs>
        <w:autoSpaceDE w:val="0"/>
        <w:autoSpaceDN w:val="0"/>
        <w:adjustRightInd w:val="0"/>
        <w:ind w:left="360"/>
        <w:jc w:val="center"/>
        <w:rPr>
          <w:sz w:val="24"/>
        </w:rPr>
      </w:pPr>
      <w:r w:rsidRPr="00EE40C9">
        <w:rPr>
          <w:sz w:val="24"/>
        </w:rPr>
        <w:t>№2</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В каких случаях обеспечение уплаты таможенных платежей не предоставляется?</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1. если сумма, подлежащая уплате таможенных платежей составляет менее 20 тыс. руб.</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2. если сумма составляет менее 10 млн. руб.</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p>
    <w:p w:rsidR="00D87E74" w:rsidRPr="00EE40C9" w:rsidRDefault="00D87E74" w:rsidP="00D87E74">
      <w:pPr>
        <w:widowControl w:val="0"/>
        <w:shd w:val="clear" w:color="auto" w:fill="FFFFFF"/>
        <w:tabs>
          <w:tab w:val="left" w:pos="514"/>
        </w:tabs>
        <w:autoSpaceDE w:val="0"/>
        <w:autoSpaceDN w:val="0"/>
        <w:adjustRightInd w:val="0"/>
        <w:ind w:left="360"/>
        <w:jc w:val="center"/>
        <w:rPr>
          <w:sz w:val="24"/>
        </w:rPr>
      </w:pPr>
      <w:r w:rsidRPr="00EE40C9">
        <w:rPr>
          <w:sz w:val="24"/>
        </w:rPr>
        <w:t>№3</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 xml:space="preserve"> Сколько видов таможенных режимов закреплено в Таможенном кодексе?</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1. 18</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2. 4</w:t>
      </w:r>
    </w:p>
    <w:p w:rsidR="008E399F" w:rsidRPr="00EE40C9" w:rsidRDefault="008E399F" w:rsidP="008E399F">
      <w:pPr>
        <w:widowControl w:val="0"/>
        <w:shd w:val="clear" w:color="auto" w:fill="FFFFFF"/>
        <w:tabs>
          <w:tab w:val="left" w:pos="514"/>
        </w:tabs>
        <w:autoSpaceDE w:val="0"/>
        <w:autoSpaceDN w:val="0"/>
        <w:adjustRightInd w:val="0"/>
        <w:ind w:left="360"/>
        <w:jc w:val="both"/>
        <w:rPr>
          <w:sz w:val="24"/>
        </w:rPr>
      </w:pPr>
      <w:r w:rsidRPr="00EE40C9">
        <w:rPr>
          <w:sz w:val="24"/>
        </w:rPr>
        <w:t>3. 6</w:t>
      </w:r>
    </w:p>
    <w:p w:rsidR="007509CE" w:rsidRPr="00DF0BEC" w:rsidRDefault="007509CE" w:rsidP="007509CE">
      <w:pPr>
        <w:spacing w:before="100"/>
        <w:jc w:val="center"/>
        <w:rPr>
          <w:b/>
          <w:sz w:val="24"/>
          <w:szCs w:val="24"/>
        </w:rPr>
      </w:pPr>
      <w:r w:rsidRPr="00DF0BEC">
        <w:rPr>
          <w:b/>
          <w:sz w:val="24"/>
          <w:szCs w:val="24"/>
        </w:rPr>
        <w:t>Литература</w:t>
      </w:r>
    </w:p>
    <w:p w:rsidR="007509CE" w:rsidRPr="00D36378" w:rsidRDefault="007509CE" w:rsidP="003C483D">
      <w:pPr>
        <w:pStyle w:val="a4"/>
        <w:numPr>
          <w:ilvl w:val="0"/>
          <w:numId w:val="77"/>
        </w:numPr>
        <w:rPr>
          <w:rFonts w:ascii="Times New Roman" w:hAnsi="Times New Roman"/>
          <w:sz w:val="24"/>
        </w:rPr>
      </w:pPr>
      <w:r w:rsidRPr="00D36378">
        <w:rPr>
          <w:rFonts w:ascii="Times New Roman" w:hAnsi="Times New Roman"/>
          <w:sz w:val="24"/>
        </w:rPr>
        <w:t>Глинкин А. Совместная деятельность и налоги: взгляд налогового инспектора - Экономика и жизнь. СПб. рег. Выпуск. 2000г. N 11.</w:t>
      </w:r>
    </w:p>
    <w:p w:rsidR="007509CE" w:rsidRPr="00D36378" w:rsidRDefault="007509CE" w:rsidP="003C483D">
      <w:pPr>
        <w:pStyle w:val="a4"/>
        <w:numPr>
          <w:ilvl w:val="0"/>
          <w:numId w:val="77"/>
        </w:numPr>
        <w:rPr>
          <w:rFonts w:ascii="Times New Roman" w:hAnsi="Times New Roman"/>
          <w:sz w:val="24"/>
        </w:rPr>
      </w:pPr>
      <w:r w:rsidRPr="00D36378">
        <w:rPr>
          <w:rFonts w:ascii="Times New Roman" w:hAnsi="Times New Roman"/>
          <w:sz w:val="24"/>
        </w:rPr>
        <w:t>Дернберг Р.Л. Международное налогообложение / Перевод с английского. - М.: Юнит, 1999г.</w:t>
      </w:r>
    </w:p>
    <w:p w:rsidR="007509CE" w:rsidRPr="00D36378" w:rsidRDefault="007509CE" w:rsidP="003C483D">
      <w:pPr>
        <w:numPr>
          <w:ilvl w:val="0"/>
          <w:numId w:val="77"/>
        </w:numPr>
        <w:rPr>
          <w:sz w:val="24"/>
        </w:rPr>
      </w:pPr>
      <w:r w:rsidRPr="00D36378">
        <w:rPr>
          <w:sz w:val="24"/>
        </w:rPr>
        <w:t>Драганов В.П. Основы таможенного дела. М.:, Экономика, 1998г.</w:t>
      </w:r>
    </w:p>
    <w:p w:rsidR="007509CE" w:rsidRPr="00D36378" w:rsidRDefault="007509CE" w:rsidP="003C483D">
      <w:pPr>
        <w:numPr>
          <w:ilvl w:val="0"/>
          <w:numId w:val="77"/>
        </w:numPr>
        <w:rPr>
          <w:sz w:val="24"/>
        </w:rPr>
      </w:pPr>
      <w:r w:rsidRPr="00D36378">
        <w:rPr>
          <w:sz w:val="24"/>
        </w:rPr>
        <w:t>Ковалев О.В. Константинов Ю.П.  Аудит  - М: Приор, 1999г.</w:t>
      </w:r>
    </w:p>
    <w:p w:rsidR="007509CE" w:rsidRPr="00D36378" w:rsidRDefault="007509CE" w:rsidP="003C483D">
      <w:pPr>
        <w:numPr>
          <w:ilvl w:val="0"/>
          <w:numId w:val="77"/>
        </w:numPr>
        <w:rPr>
          <w:sz w:val="24"/>
        </w:rPr>
      </w:pPr>
      <w:r w:rsidRPr="00D36378">
        <w:rPr>
          <w:sz w:val="24"/>
        </w:rPr>
        <w:t>Крашенинников В.М. Экономическая деятельность таможенных органов М.: РИО РТА, 1996г.</w:t>
      </w:r>
    </w:p>
    <w:p w:rsidR="003C483D" w:rsidRDefault="003C483D" w:rsidP="003C483D">
      <w:pPr>
        <w:spacing w:before="100"/>
        <w:ind w:left="120"/>
        <w:jc w:val="both"/>
        <w:rPr>
          <w:b/>
          <w:sz w:val="24"/>
        </w:rPr>
      </w:pPr>
      <w:r w:rsidRPr="00642D2E">
        <w:rPr>
          <w:b/>
          <w:sz w:val="24"/>
        </w:rPr>
        <w:t>Тема 14.  Применение таможенных платежей к товарам, перемещаемым через границу РФ  физическими лицами.</w:t>
      </w:r>
    </w:p>
    <w:p w:rsidR="003C483D" w:rsidRPr="00642D2E" w:rsidRDefault="003C483D" w:rsidP="003C483D">
      <w:pPr>
        <w:spacing w:before="100"/>
        <w:ind w:left="120"/>
        <w:jc w:val="both"/>
        <w:rPr>
          <w:b/>
          <w:sz w:val="24"/>
        </w:rPr>
      </w:pPr>
      <w:r>
        <w:rPr>
          <w:b/>
          <w:sz w:val="24"/>
        </w:rPr>
        <w:t>План</w:t>
      </w:r>
    </w:p>
    <w:p w:rsidR="003C483D" w:rsidRPr="00D36378" w:rsidRDefault="003C483D" w:rsidP="00D10AE0">
      <w:pPr>
        <w:numPr>
          <w:ilvl w:val="0"/>
          <w:numId w:val="8"/>
        </w:numPr>
        <w:tabs>
          <w:tab w:val="clear" w:pos="720"/>
          <w:tab w:val="num" w:pos="360"/>
        </w:tabs>
        <w:spacing w:before="100"/>
        <w:ind w:left="360"/>
        <w:jc w:val="both"/>
        <w:rPr>
          <w:sz w:val="24"/>
          <w:szCs w:val="24"/>
        </w:rPr>
      </w:pPr>
      <w:r w:rsidRPr="00D36378">
        <w:rPr>
          <w:sz w:val="24"/>
          <w:szCs w:val="24"/>
        </w:rPr>
        <w:t xml:space="preserve">Условия пропуска товаров и транспортных средств, перемещаемых физическими лицами через таможенную границу РФ. </w:t>
      </w:r>
    </w:p>
    <w:p w:rsidR="003C483D" w:rsidRPr="00D36378" w:rsidRDefault="003C483D" w:rsidP="00D10AE0">
      <w:pPr>
        <w:numPr>
          <w:ilvl w:val="0"/>
          <w:numId w:val="8"/>
        </w:numPr>
        <w:tabs>
          <w:tab w:val="clear" w:pos="720"/>
          <w:tab w:val="num" w:pos="360"/>
        </w:tabs>
        <w:spacing w:before="100"/>
        <w:ind w:left="360"/>
        <w:jc w:val="both"/>
        <w:rPr>
          <w:sz w:val="24"/>
          <w:szCs w:val="24"/>
        </w:rPr>
      </w:pPr>
      <w:r w:rsidRPr="00D36378">
        <w:rPr>
          <w:sz w:val="24"/>
          <w:szCs w:val="24"/>
        </w:rPr>
        <w:t xml:space="preserve">Стоимостные и количественные квоты на ввоз и вывоз товаров. </w:t>
      </w:r>
    </w:p>
    <w:p w:rsidR="003C483D" w:rsidRPr="00D36378" w:rsidRDefault="003C483D" w:rsidP="00D10AE0">
      <w:pPr>
        <w:numPr>
          <w:ilvl w:val="0"/>
          <w:numId w:val="8"/>
        </w:numPr>
        <w:tabs>
          <w:tab w:val="clear" w:pos="720"/>
          <w:tab w:val="num" w:pos="360"/>
        </w:tabs>
        <w:spacing w:before="100"/>
        <w:ind w:left="360"/>
        <w:jc w:val="both"/>
        <w:rPr>
          <w:sz w:val="24"/>
          <w:szCs w:val="24"/>
        </w:rPr>
      </w:pPr>
      <w:r w:rsidRPr="00D36378">
        <w:rPr>
          <w:sz w:val="24"/>
          <w:szCs w:val="24"/>
        </w:rPr>
        <w:t>Порядок начисления таможенных платежей к отдельным группам товаров, произведенным на территории РФ, и товаров иностранного производства.</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Перемещение товаров и транспортных средств физическими лицами через таможенную границу РФ в некоммерческих целях имеет неофициальное название неторгового оборота. Неторговый оборот интересен тем, что здесь предусмотрен так называемый льготный или упрощенный порядок перемещения товаров. Други</w:t>
      </w:r>
      <w:r w:rsidRPr="002012ED">
        <w:rPr>
          <w:sz w:val="24"/>
          <w:szCs w:val="24"/>
        </w:rPr>
        <w:softHyphen/>
        <w:t>ми словами, оформление, контроль и налогообложение содержат свои особенности, отличные от внешнеторгового оборота, когда то</w:t>
      </w:r>
      <w:r w:rsidRPr="002012ED">
        <w:rPr>
          <w:sz w:val="24"/>
          <w:szCs w:val="24"/>
        </w:rPr>
        <w:softHyphen/>
        <w:t>вары перемещаются участниками предпринимательской деятель</w:t>
      </w:r>
      <w:r w:rsidRPr="002012ED">
        <w:rPr>
          <w:sz w:val="24"/>
          <w:szCs w:val="24"/>
        </w:rPr>
        <w:softHyphen/>
        <w:t>ности.</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Основное назначение упрощенных процедур в том, чтобы зна</w:t>
      </w:r>
      <w:r w:rsidRPr="002012ED">
        <w:rPr>
          <w:sz w:val="24"/>
          <w:szCs w:val="24"/>
        </w:rPr>
        <w:softHyphen/>
        <w:t>чительно облегчить и ускорить прохождение таможенных формаль</w:t>
      </w:r>
      <w:r w:rsidRPr="002012ED">
        <w:rPr>
          <w:sz w:val="24"/>
          <w:szCs w:val="24"/>
        </w:rPr>
        <w:softHyphen/>
        <w:t>ностей физическими лицами, перемещающими товары, как прави</w:t>
      </w:r>
      <w:r w:rsidRPr="002012ED">
        <w:rPr>
          <w:sz w:val="24"/>
          <w:szCs w:val="24"/>
        </w:rPr>
        <w:softHyphen/>
        <w:t>ло, для собственного пользования и потребления.</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Рассмотрение неторгового оборота целесообразно разделить на два этапа.</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Первый этап содержит порядок перемещения физическими лицами товаров не для коммерческих целей. Данный порядок сле</w:t>
      </w:r>
      <w:r w:rsidRPr="002012ED">
        <w:rPr>
          <w:sz w:val="24"/>
          <w:szCs w:val="24"/>
        </w:rPr>
        <w:softHyphen/>
        <w:t>дует изучать, начиная с таких ключевых понятий, как сопровождаемый и несопровождаемый багаж, единые ставки таможенных платежей, совокупный таможенный платеж. Одновременно из об</w:t>
      </w:r>
      <w:r w:rsidRPr="002012ED">
        <w:rPr>
          <w:sz w:val="24"/>
          <w:szCs w:val="24"/>
        </w:rPr>
        <w:softHyphen/>
        <w:t>щего понятия товаров, перемещение которых регулируется данными правилами, требуется выделить транспортные средства. При этом выделению подлежат не все транспортные средства, а лишь лег</w:t>
      </w:r>
      <w:r w:rsidRPr="002012ED">
        <w:rPr>
          <w:sz w:val="24"/>
          <w:szCs w:val="24"/>
        </w:rPr>
        <w:softHyphen/>
        <w:t>ковые автомобили товарных позиций 8702 и 8703 ТН ВЭД России. Перемещение данной категории товаров имеет свои особенности и поэтому требует, относительно данной темы, самостоятельного изу</w:t>
      </w:r>
      <w:r w:rsidRPr="002012ED">
        <w:rPr>
          <w:sz w:val="24"/>
          <w:szCs w:val="24"/>
        </w:rPr>
        <w:softHyphen/>
        <w:t>чения. Соответственно все то, что будет относиться к товарам, не распространяется на такую их разновидность, как указанные ав</w:t>
      </w:r>
      <w:r w:rsidRPr="002012ED">
        <w:rPr>
          <w:sz w:val="24"/>
          <w:szCs w:val="24"/>
        </w:rPr>
        <w:softHyphen/>
        <w:t>томобили.</w:t>
      </w:r>
    </w:p>
    <w:p w:rsidR="003C483D" w:rsidRPr="002012ED" w:rsidRDefault="003C483D" w:rsidP="003C483D">
      <w:pPr>
        <w:widowControl w:val="0"/>
        <w:autoSpaceDE w:val="0"/>
        <w:autoSpaceDN w:val="0"/>
        <w:adjustRightInd w:val="0"/>
        <w:jc w:val="both"/>
        <w:rPr>
          <w:rFonts w:ascii="Arial" w:hAnsi="Arial"/>
          <w:sz w:val="24"/>
          <w:szCs w:val="24"/>
        </w:rPr>
      </w:pPr>
      <w:r w:rsidRPr="002012ED">
        <w:rPr>
          <w:sz w:val="24"/>
          <w:szCs w:val="24"/>
        </w:rPr>
        <w:t>Последовательность изучения упрощенных процедур может быть рассмотрена по следующей схеме: ввоз товаров с полным ос</w:t>
      </w:r>
      <w:r w:rsidRPr="002012ED">
        <w:rPr>
          <w:sz w:val="24"/>
          <w:szCs w:val="24"/>
        </w:rPr>
        <w:softHyphen/>
        <w:t>вобождением от уплаты таможенных платежей —&gt; ввоз товаров с уплатой платежей по единым ставкам — категории физических лиц, имеющие право на дополнительные льготы при ввозе товаров —► порядок ввоза несопровождаемого багажа. Затем мож</w:t>
      </w:r>
      <w:r w:rsidRPr="002012ED">
        <w:rPr>
          <w:sz w:val="24"/>
          <w:szCs w:val="24"/>
        </w:rPr>
        <w:softHyphen/>
        <w:t>но переходить к рассмотрению временного ввоза/вывоза товаров, а также вывоза товаров за пределы таможенной территории РФ.</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Второй этап — это перемещение физическими лицами транс</w:t>
      </w:r>
      <w:r w:rsidRPr="002012ED">
        <w:rPr>
          <w:sz w:val="24"/>
          <w:szCs w:val="24"/>
        </w:rPr>
        <w:softHyphen/>
        <w:t>портных средств товарных позиций 8702 и 8703 ТН ВЭД России, который также рекомендуется раскрывать, начиная с основопола</w:t>
      </w:r>
      <w:r w:rsidRPr="002012ED">
        <w:rPr>
          <w:sz w:val="24"/>
          <w:szCs w:val="24"/>
        </w:rPr>
        <w:softHyphen/>
        <w:t>гающих понятий: транспортные средства, новые транспортные сред</w:t>
      </w:r>
      <w:r w:rsidRPr="002012ED">
        <w:rPr>
          <w:sz w:val="24"/>
          <w:szCs w:val="24"/>
        </w:rPr>
        <w:softHyphen/>
        <w:t>ства, транспортные средства российского и иностранного происхож</w:t>
      </w:r>
      <w:r w:rsidRPr="002012ED">
        <w:rPr>
          <w:sz w:val="24"/>
          <w:szCs w:val="24"/>
        </w:rPr>
        <w:softHyphen/>
        <w:t>дения, единые ставки таможенных платежей.</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Последовательность изучения второго этапа может быть та</w:t>
      </w:r>
      <w:r w:rsidRPr="002012ED">
        <w:rPr>
          <w:sz w:val="24"/>
          <w:szCs w:val="24"/>
        </w:rPr>
        <w:softHyphen/>
        <w:t>кова: общие правила ввоза на территорию РФ физическими</w:t>
      </w:r>
      <w:r>
        <w:t xml:space="preserve"> ли</w:t>
      </w:r>
      <w:r>
        <w:softHyphen/>
        <w:t xml:space="preserve">цами транспортных средств - </w:t>
      </w:r>
      <w:r w:rsidRPr="002012ED">
        <w:rPr>
          <w:sz w:val="24"/>
          <w:szCs w:val="24"/>
        </w:rPr>
        <w:t>временный ввоз транспортных средств на территорию РФ - вывоз (включая временный вывоз) транспортных средств за пределы РФ.</w:t>
      </w:r>
    </w:p>
    <w:p w:rsidR="003C483D" w:rsidRPr="002012ED" w:rsidRDefault="003C483D" w:rsidP="003C483D">
      <w:pPr>
        <w:widowControl w:val="0"/>
        <w:autoSpaceDE w:val="0"/>
        <w:autoSpaceDN w:val="0"/>
        <w:adjustRightInd w:val="0"/>
        <w:ind w:firstLine="720"/>
        <w:jc w:val="both"/>
        <w:rPr>
          <w:rFonts w:ascii="Arial" w:hAnsi="Arial"/>
          <w:sz w:val="24"/>
          <w:szCs w:val="24"/>
        </w:rPr>
      </w:pPr>
      <w:r w:rsidRPr="002012ED">
        <w:rPr>
          <w:sz w:val="24"/>
          <w:szCs w:val="24"/>
        </w:rPr>
        <w:t>Важно обратить внимание на то, что согласно действующему законодательству физическое лицо, во-первых, вправе самостоя</w:t>
      </w:r>
      <w:r w:rsidRPr="002012ED">
        <w:rPr>
          <w:sz w:val="24"/>
          <w:szCs w:val="24"/>
        </w:rPr>
        <w:softHyphen/>
        <w:t>тельно выбрать, каким порядком перемещения воспользоваться, то есть либо упрощенным, либо декларировать товар на общих осно</w:t>
      </w:r>
      <w:r w:rsidRPr="002012ED">
        <w:rPr>
          <w:sz w:val="24"/>
          <w:szCs w:val="24"/>
        </w:rPr>
        <w:softHyphen/>
        <w:t>ваниях, как это предусмотрено для участников ВЭД. Во-вторых, выбрав упрощенный порядок, не вправе воспользоваться существу</w:t>
      </w:r>
      <w:r w:rsidRPr="002012ED">
        <w:rPr>
          <w:sz w:val="24"/>
          <w:szCs w:val="24"/>
        </w:rPr>
        <w:softHyphen/>
        <w:t>ющими таможенными режимами, за исключением отказа в пользу государства и уничтожения.</w:t>
      </w:r>
    </w:p>
    <w:p w:rsidR="00C97330" w:rsidRPr="003C483D" w:rsidRDefault="00C97330" w:rsidP="00C97330">
      <w:pPr>
        <w:spacing w:before="100"/>
        <w:jc w:val="both"/>
        <w:rPr>
          <w:b/>
          <w:sz w:val="24"/>
          <w:szCs w:val="24"/>
        </w:rPr>
      </w:pPr>
      <w:r w:rsidRPr="003C483D">
        <w:rPr>
          <w:b/>
          <w:sz w:val="24"/>
          <w:szCs w:val="24"/>
        </w:rPr>
        <w:t>Вопросы для самоконтроля:</w:t>
      </w:r>
    </w:p>
    <w:p w:rsidR="00C97330" w:rsidRPr="00EE40C9" w:rsidRDefault="00C97330" w:rsidP="00C97330">
      <w:pPr>
        <w:numPr>
          <w:ilvl w:val="0"/>
          <w:numId w:val="39"/>
        </w:numPr>
        <w:spacing w:before="100"/>
        <w:jc w:val="both"/>
        <w:rPr>
          <w:sz w:val="24"/>
          <w:szCs w:val="24"/>
        </w:rPr>
      </w:pPr>
      <w:r w:rsidRPr="00EE40C9">
        <w:rPr>
          <w:sz w:val="24"/>
          <w:szCs w:val="24"/>
        </w:rPr>
        <w:t>Может  ли физическое лицо полностью освобождаться от уплаты таможенных платежей в отношении ввозимых товаров?</w:t>
      </w:r>
    </w:p>
    <w:p w:rsidR="00C97330" w:rsidRPr="00EE40C9" w:rsidRDefault="00C97330" w:rsidP="00C97330">
      <w:pPr>
        <w:numPr>
          <w:ilvl w:val="0"/>
          <w:numId w:val="39"/>
        </w:numPr>
        <w:spacing w:before="100"/>
        <w:jc w:val="both"/>
        <w:rPr>
          <w:sz w:val="24"/>
          <w:szCs w:val="24"/>
        </w:rPr>
      </w:pPr>
      <w:r w:rsidRPr="00EE40C9">
        <w:rPr>
          <w:sz w:val="24"/>
          <w:szCs w:val="24"/>
        </w:rPr>
        <w:t>В каком порядке взимаются платежи при временном ввозе/вывозе товаров физическими лицами?</w:t>
      </w:r>
    </w:p>
    <w:p w:rsidR="00C97330" w:rsidRPr="00EE40C9" w:rsidRDefault="00C97330" w:rsidP="00C97330">
      <w:pPr>
        <w:numPr>
          <w:ilvl w:val="0"/>
          <w:numId w:val="39"/>
        </w:numPr>
        <w:spacing w:before="100"/>
        <w:jc w:val="both"/>
        <w:rPr>
          <w:sz w:val="24"/>
          <w:szCs w:val="24"/>
        </w:rPr>
      </w:pPr>
      <w:r w:rsidRPr="00EE40C9">
        <w:rPr>
          <w:sz w:val="24"/>
          <w:szCs w:val="24"/>
        </w:rPr>
        <w:t>При несоблюдении каких требований взимаются таможенные платежи по единой ставки?</w:t>
      </w:r>
    </w:p>
    <w:p w:rsidR="00C97330" w:rsidRPr="00EE40C9" w:rsidRDefault="00C97330" w:rsidP="00C97330">
      <w:pPr>
        <w:spacing w:before="100"/>
        <w:jc w:val="both"/>
        <w:rPr>
          <w:sz w:val="24"/>
          <w:szCs w:val="24"/>
        </w:rPr>
      </w:pPr>
    </w:p>
    <w:p w:rsidR="00C97330" w:rsidRPr="003C483D" w:rsidRDefault="00C97330" w:rsidP="00C97330">
      <w:pPr>
        <w:spacing w:before="100"/>
        <w:jc w:val="center"/>
        <w:rPr>
          <w:b/>
          <w:sz w:val="24"/>
          <w:szCs w:val="24"/>
        </w:rPr>
      </w:pPr>
      <w:r w:rsidRPr="003C483D">
        <w:rPr>
          <w:b/>
          <w:sz w:val="24"/>
          <w:szCs w:val="24"/>
        </w:rPr>
        <w:t>Тест</w:t>
      </w:r>
    </w:p>
    <w:p w:rsidR="00C97330" w:rsidRPr="00EE40C9" w:rsidRDefault="00C97330" w:rsidP="00C97330">
      <w:pPr>
        <w:spacing w:before="100"/>
        <w:jc w:val="center"/>
        <w:rPr>
          <w:sz w:val="24"/>
          <w:szCs w:val="24"/>
        </w:rPr>
      </w:pPr>
      <w:r w:rsidRPr="00EE40C9">
        <w:rPr>
          <w:sz w:val="24"/>
          <w:szCs w:val="24"/>
        </w:rPr>
        <w:t>№1</w:t>
      </w:r>
    </w:p>
    <w:p w:rsidR="00C97330" w:rsidRPr="00EE40C9" w:rsidRDefault="00C97330" w:rsidP="00C97330">
      <w:pPr>
        <w:spacing w:before="100"/>
        <w:jc w:val="both"/>
        <w:rPr>
          <w:sz w:val="24"/>
          <w:szCs w:val="24"/>
        </w:rPr>
      </w:pPr>
      <w:r w:rsidRPr="00EE40C9">
        <w:rPr>
          <w:sz w:val="24"/>
          <w:szCs w:val="24"/>
        </w:rPr>
        <w:t>Таможенные  пошлины, налоги не уплачиваются в случае, если общая стоимость товаров, ввозимых на таможенную территорию РФ в течении 1-й недели в адрес 1-го получателя не превышает</w:t>
      </w:r>
    </w:p>
    <w:p w:rsidR="00C97330" w:rsidRPr="00EE40C9" w:rsidRDefault="00C97330" w:rsidP="00C97330">
      <w:pPr>
        <w:numPr>
          <w:ilvl w:val="0"/>
          <w:numId w:val="40"/>
        </w:numPr>
        <w:spacing w:before="100"/>
        <w:jc w:val="both"/>
        <w:rPr>
          <w:sz w:val="24"/>
          <w:szCs w:val="24"/>
        </w:rPr>
      </w:pPr>
      <w:r w:rsidRPr="00EE40C9">
        <w:rPr>
          <w:sz w:val="24"/>
          <w:szCs w:val="24"/>
        </w:rPr>
        <w:t>3000 руб.</w:t>
      </w:r>
    </w:p>
    <w:p w:rsidR="00C97330" w:rsidRPr="00EE40C9" w:rsidRDefault="00C97330" w:rsidP="00C97330">
      <w:pPr>
        <w:numPr>
          <w:ilvl w:val="0"/>
          <w:numId w:val="40"/>
        </w:numPr>
        <w:spacing w:before="100"/>
        <w:jc w:val="both"/>
        <w:rPr>
          <w:sz w:val="24"/>
          <w:szCs w:val="24"/>
        </w:rPr>
      </w:pPr>
      <w:r w:rsidRPr="00EE40C9">
        <w:rPr>
          <w:sz w:val="24"/>
          <w:szCs w:val="24"/>
        </w:rPr>
        <w:t>5000 руб.</w:t>
      </w:r>
    </w:p>
    <w:p w:rsidR="00C97330" w:rsidRPr="00EE40C9" w:rsidRDefault="00C97330" w:rsidP="00C97330">
      <w:pPr>
        <w:numPr>
          <w:ilvl w:val="0"/>
          <w:numId w:val="40"/>
        </w:numPr>
        <w:spacing w:before="100"/>
        <w:jc w:val="both"/>
        <w:rPr>
          <w:sz w:val="24"/>
          <w:szCs w:val="24"/>
        </w:rPr>
      </w:pPr>
      <w:r w:rsidRPr="00EE40C9">
        <w:rPr>
          <w:sz w:val="24"/>
          <w:szCs w:val="24"/>
        </w:rPr>
        <w:t>15000 руб.</w:t>
      </w:r>
    </w:p>
    <w:p w:rsidR="00C97330" w:rsidRPr="00EE40C9" w:rsidRDefault="00C97330" w:rsidP="00C97330">
      <w:pPr>
        <w:spacing w:before="100"/>
        <w:jc w:val="both"/>
        <w:rPr>
          <w:sz w:val="24"/>
          <w:szCs w:val="24"/>
        </w:rPr>
      </w:pPr>
    </w:p>
    <w:p w:rsidR="00C97330" w:rsidRPr="00EE40C9" w:rsidRDefault="00C97330" w:rsidP="00C97330">
      <w:pPr>
        <w:spacing w:before="100"/>
        <w:jc w:val="center"/>
        <w:rPr>
          <w:sz w:val="24"/>
          <w:szCs w:val="24"/>
        </w:rPr>
      </w:pPr>
      <w:r w:rsidRPr="00EE40C9">
        <w:rPr>
          <w:sz w:val="24"/>
          <w:szCs w:val="24"/>
        </w:rPr>
        <w:t>№2</w:t>
      </w:r>
    </w:p>
    <w:p w:rsidR="00C97330" w:rsidRPr="00EE40C9" w:rsidRDefault="00C97330" w:rsidP="00C97330">
      <w:pPr>
        <w:spacing w:before="100"/>
        <w:jc w:val="both"/>
        <w:rPr>
          <w:sz w:val="24"/>
          <w:szCs w:val="24"/>
        </w:rPr>
      </w:pPr>
      <w:r w:rsidRPr="00EE40C9">
        <w:rPr>
          <w:sz w:val="24"/>
          <w:szCs w:val="24"/>
        </w:rPr>
        <w:t>С какого момента при ввозе товаров на таможенную территорию  РФ возникает обязанность по уплате таможенных пошлин и налогов?</w:t>
      </w:r>
    </w:p>
    <w:p w:rsidR="00C97330" w:rsidRPr="00EE40C9" w:rsidRDefault="00C97330" w:rsidP="00C97330">
      <w:pPr>
        <w:spacing w:before="100"/>
        <w:jc w:val="both"/>
        <w:rPr>
          <w:sz w:val="24"/>
          <w:szCs w:val="24"/>
        </w:rPr>
      </w:pPr>
      <w:r w:rsidRPr="00EE40C9">
        <w:rPr>
          <w:sz w:val="24"/>
          <w:szCs w:val="24"/>
        </w:rPr>
        <w:t>1. с момента пересечения таможенной границы</w:t>
      </w:r>
    </w:p>
    <w:p w:rsidR="00C97330" w:rsidRPr="00EE40C9" w:rsidRDefault="00C97330" w:rsidP="00C97330">
      <w:pPr>
        <w:spacing w:before="100"/>
        <w:jc w:val="both"/>
        <w:rPr>
          <w:sz w:val="24"/>
          <w:szCs w:val="24"/>
        </w:rPr>
      </w:pPr>
      <w:r w:rsidRPr="00EE40C9">
        <w:rPr>
          <w:sz w:val="24"/>
          <w:szCs w:val="24"/>
        </w:rPr>
        <w:t>2. с момента представления необходимых документов</w:t>
      </w:r>
    </w:p>
    <w:p w:rsidR="005D2FE8" w:rsidRDefault="005D2FE8" w:rsidP="005D2FE8">
      <w:pPr>
        <w:spacing w:before="240"/>
        <w:ind w:left="284" w:hanging="284"/>
        <w:jc w:val="center"/>
        <w:rPr>
          <w:sz w:val="24"/>
          <w:szCs w:val="24"/>
        </w:rPr>
      </w:pPr>
      <w:r w:rsidRPr="00EE40C9">
        <w:rPr>
          <w:sz w:val="24"/>
          <w:szCs w:val="24"/>
        </w:rPr>
        <w:tab/>
      </w:r>
      <w:r w:rsidR="003C483D">
        <w:rPr>
          <w:sz w:val="24"/>
          <w:szCs w:val="24"/>
        </w:rPr>
        <w:t>№ 3</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Что понимается под сопровождаемым багажом?</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1</w:t>
      </w:r>
      <w:r w:rsidRPr="003C483D">
        <w:rPr>
          <w:sz w:val="24"/>
          <w:szCs w:val="24"/>
        </w:rPr>
        <w:t xml:space="preserve">  Товар, который следует на одном транспортном средстве вместе с лицом, его перемещающим.</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2.</w:t>
      </w:r>
      <w:r w:rsidRPr="003C483D">
        <w:rPr>
          <w:sz w:val="24"/>
          <w:szCs w:val="24"/>
        </w:rPr>
        <w:t xml:space="preserve">  Ручная кладь.</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3.</w:t>
      </w:r>
      <w:r w:rsidRPr="003C483D">
        <w:rPr>
          <w:sz w:val="24"/>
          <w:szCs w:val="24"/>
        </w:rPr>
        <w:t xml:space="preserve">  Товар, перевозимый следующим через границу лицом без оформления отдельного документа на перевозку.</w:t>
      </w:r>
    </w:p>
    <w:p w:rsidR="003C483D" w:rsidRDefault="003C483D" w:rsidP="003C483D">
      <w:pPr>
        <w:widowControl w:val="0"/>
        <w:autoSpaceDE w:val="0"/>
        <w:autoSpaceDN w:val="0"/>
        <w:adjustRightInd w:val="0"/>
        <w:jc w:val="both"/>
        <w:rPr>
          <w:sz w:val="24"/>
          <w:szCs w:val="24"/>
        </w:rPr>
      </w:pPr>
    </w:p>
    <w:p w:rsidR="003C483D" w:rsidRDefault="003C483D" w:rsidP="003C483D">
      <w:pPr>
        <w:widowControl w:val="0"/>
        <w:autoSpaceDE w:val="0"/>
        <w:autoSpaceDN w:val="0"/>
        <w:adjustRightInd w:val="0"/>
        <w:jc w:val="center"/>
        <w:rPr>
          <w:sz w:val="24"/>
          <w:szCs w:val="24"/>
        </w:rPr>
      </w:pPr>
      <w:r>
        <w:rPr>
          <w:sz w:val="24"/>
          <w:szCs w:val="24"/>
        </w:rPr>
        <w:t>№ 4</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Что лежит в основе определения статуса физического лица, перемещающего товар?</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1.</w:t>
      </w:r>
      <w:r w:rsidRPr="003C483D">
        <w:rPr>
          <w:sz w:val="24"/>
          <w:szCs w:val="24"/>
        </w:rPr>
        <w:t xml:space="preserve">  Место (страна) постоянного проживания.</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2.</w:t>
      </w:r>
      <w:r w:rsidRPr="003C483D">
        <w:rPr>
          <w:sz w:val="24"/>
          <w:szCs w:val="24"/>
        </w:rPr>
        <w:t xml:space="preserve">  Семейное положение (наличие большого числа членов семьи, которое позволяет ввозить и большое количество товаров).</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3.</w:t>
      </w:r>
      <w:r w:rsidRPr="003C483D">
        <w:rPr>
          <w:sz w:val="24"/>
          <w:szCs w:val="24"/>
        </w:rPr>
        <w:t xml:space="preserve">  Гражданство.</w:t>
      </w:r>
    </w:p>
    <w:p w:rsidR="003C483D" w:rsidRDefault="003C483D" w:rsidP="003C483D">
      <w:pPr>
        <w:widowControl w:val="0"/>
        <w:autoSpaceDE w:val="0"/>
        <w:autoSpaceDN w:val="0"/>
        <w:adjustRightInd w:val="0"/>
        <w:jc w:val="both"/>
        <w:rPr>
          <w:sz w:val="24"/>
          <w:szCs w:val="24"/>
        </w:rPr>
      </w:pPr>
    </w:p>
    <w:p w:rsidR="003C483D" w:rsidRDefault="003C483D" w:rsidP="003C483D">
      <w:pPr>
        <w:widowControl w:val="0"/>
        <w:autoSpaceDE w:val="0"/>
        <w:autoSpaceDN w:val="0"/>
        <w:adjustRightInd w:val="0"/>
        <w:jc w:val="center"/>
        <w:rPr>
          <w:sz w:val="24"/>
          <w:szCs w:val="24"/>
        </w:rPr>
      </w:pPr>
      <w:r>
        <w:rPr>
          <w:sz w:val="24"/>
          <w:szCs w:val="24"/>
        </w:rPr>
        <w:t>№ 5</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Может ли физическое лицо при следовании через таможенную границу РФ полностью освобождаться от уплаты таможенных платежей в отношении ввозимых товаров?</w:t>
      </w:r>
    </w:p>
    <w:p w:rsidR="003C483D" w:rsidRPr="003C483D" w:rsidRDefault="003C483D" w:rsidP="003C483D">
      <w:pPr>
        <w:widowControl w:val="0"/>
        <w:autoSpaceDE w:val="0"/>
        <w:autoSpaceDN w:val="0"/>
        <w:adjustRightInd w:val="0"/>
        <w:jc w:val="both"/>
        <w:rPr>
          <w:rFonts w:ascii="Arial" w:hAnsi="Arial"/>
          <w:sz w:val="24"/>
          <w:szCs w:val="24"/>
        </w:rPr>
      </w:pPr>
      <w:r>
        <w:rPr>
          <w:sz w:val="24"/>
          <w:szCs w:val="24"/>
        </w:rPr>
        <w:t>1.</w:t>
      </w:r>
      <w:r w:rsidRPr="003C483D">
        <w:rPr>
          <w:sz w:val="24"/>
          <w:szCs w:val="24"/>
        </w:rPr>
        <w:t xml:space="preserve">  Нет, не может, так как всегда взимается сбор за таможен</w:t>
      </w:r>
      <w:r w:rsidRPr="003C483D">
        <w:rPr>
          <w:sz w:val="24"/>
          <w:szCs w:val="24"/>
        </w:rPr>
        <w:softHyphen/>
        <w:t>ное оформление.</w:t>
      </w:r>
    </w:p>
    <w:p w:rsidR="003C483D" w:rsidRPr="003C483D" w:rsidRDefault="00D10AE0" w:rsidP="003C483D">
      <w:pPr>
        <w:widowControl w:val="0"/>
        <w:autoSpaceDE w:val="0"/>
        <w:autoSpaceDN w:val="0"/>
        <w:adjustRightInd w:val="0"/>
        <w:jc w:val="both"/>
        <w:rPr>
          <w:rFonts w:ascii="Arial" w:hAnsi="Arial"/>
          <w:sz w:val="24"/>
          <w:szCs w:val="24"/>
        </w:rPr>
      </w:pPr>
      <w:r>
        <w:rPr>
          <w:sz w:val="24"/>
          <w:szCs w:val="24"/>
        </w:rPr>
        <w:t>2.</w:t>
      </w:r>
      <w:r w:rsidR="003C483D" w:rsidRPr="003C483D">
        <w:rPr>
          <w:sz w:val="24"/>
          <w:szCs w:val="24"/>
        </w:rPr>
        <w:t xml:space="preserve">  Может, при одновременном соблюдении следующих условий:</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цель ввоза — непредпринимательская;</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в пределах количественных ограничений (для отдельных ка</w:t>
      </w:r>
      <w:r w:rsidRPr="003C483D">
        <w:rPr>
          <w:sz w:val="24"/>
          <w:szCs w:val="24"/>
        </w:rPr>
        <w:softHyphen/>
        <w:t>тегорий товаров);</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xml:space="preserve">—  стоимость товара до 1000 долларов США, а вес не более </w:t>
      </w:r>
      <w:smartTag w:uri="urn:schemas-microsoft-com:office:smarttags" w:element="metricconverter">
        <w:smartTagPr>
          <w:attr w:name="ProductID" w:val="50 кг"/>
        </w:smartTagPr>
        <w:r w:rsidRPr="003C483D">
          <w:rPr>
            <w:sz w:val="24"/>
            <w:szCs w:val="24"/>
          </w:rPr>
          <w:t>50 кг</w:t>
        </w:r>
      </w:smartTag>
      <w:r w:rsidRPr="003C483D">
        <w:rPr>
          <w:sz w:val="24"/>
          <w:szCs w:val="24"/>
        </w:rPr>
        <w:t>;</w:t>
      </w:r>
    </w:p>
    <w:p w:rsidR="003C483D" w:rsidRPr="003C483D" w:rsidRDefault="00D10AE0" w:rsidP="003C483D">
      <w:pPr>
        <w:widowControl w:val="0"/>
        <w:autoSpaceDE w:val="0"/>
        <w:autoSpaceDN w:val="0"/>
        <w:adjustRightInd w:val="0"/>
        <w:jc w:val="both"/>
        <w:rPr>
          <w:rFonts w:ascii="Arial" w:hAnsi="Arial"/>
          <w:sz w:val="24"/>
          <w:szCs w:val="24"/>
        </w:rPr>
      </w:pPr>
      <w:r>
        <w:rPr>
          <w:sz w:val="24"/>
          <w:szCs w:val="24"/>
        </w:rPr>
        <w:t>3.</w:t>
      </w:r>
      <w:r w:rsidR="003C483D" w:rsidRPr="003C483D">
        <w:rPr>
          <w:sz w:val="24"/>
          <w:szCs w:val="24"/>
        </w:rPr>
        <w:t xml:space="preserve">  Может, при соблюдении хотя бы одного из следующих ус</w:t>
      </w:r>
      <w:r w:rsidR="003C483D" w:rsidRPr="003C483D">
        <w:rPr>
          <w:sz w:val="24"/>
          <w:szCs w:val="24"/>
        </w:rPr>
        <w:softHyphen/>
        <w:t>ловий:</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цель ввоза — непредпринимательская;</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в пределах количественных квот (для отдельных подакциз</w:t>
      </w:r>
      <w:r w:rsidRPr="003C483D">
        <w:rPr>
          <w:sz w:val="24"/>
          <w:szCs w:val="24"/>
        </w:rPr>
        <w:softHyphen/>
        <w:t>ных товаров);</w:t>
      </w:r>
    </w:p>
    <w:p w:rsidR="003C483D" w:rsidRPr="003C483D" w:rsidRDefault="003C483D" w:rsidP="003C483D">
      <w:pPr>
        <w:widowControl w:val="0"/>
        <w:autoSpaceDE w:val="0"/>
        <w:autoSpaceDN w:val="0"/>
        <w:adjustRightInd w:val="0"/>
        <w:jc w:val="both"/>
        <w:rPr>
          <w:rFonts w:ascii="Arial" w:hAnsi="Arial"/>
          <w:sz w:val="24"/>
          <w:szCs w:val="24"/>
        </w:rPr>
      </w:pPr>
      <w:r w:rsidRPr="003C483D">
        <w:rPr>
          <w:sz w:val="24"/>
          <w:szCs w:val="24"/>
        </w:rPr>
        <w:t xml:space="preserve">—  стоимость до 1000 долларов США, а вес не более </w:t>
      </w:r>
      <w:smartTag w:uri="urn:schemas-microsoft-com:office:smarttags" w:element="metricconverter">
        <w:smartTagPr>
          <w:attr w:name="ProductID" w:val="50 кг"/>
        </w:smartTagPr>
        <w:r w:rsidRPr="003C483D">
          <w:rPr>
            <w:sz w:val="24"/>
            <w:szCs w:val="24"/>
          </w:rPr>
          <w:t>50 кг</w:t>
        </w:r>
      </w:smartTag>
      <w:r w:rsidRPr="003C483D">
        <w:rPr>
          <w:sz w:val="24"/>
          <w:szCs w:val="24"/>
        </w:rPr>
        <w:t>.</w:t>
      </w:r>
    </w:p>
    <w:p w:rsidR="003C483D" w:rsidRPr="003C483D" w:rsidRDefault="003C483D" w:rsidP="00D10AE0">
      <w:pPr>
        <w:spacing w:before="240"/>
        <w:ind w:left="284" w:hanging="284"/>
        <w:jc w:val="center"/>
        <w:rPr>
          <w:b/>
          <w:sz w:val="24"/>
          <w:szCs w:val="24"/>
        </w:rPr>
      </w:pPr>
      <w:r w:rsidRPr="003C483D">
        <w:rPr>
          <w:b/>
          <w:sz w:val="24"/>
          <w:szCs w:val="24"/>
        </w:rPr>
        <w:t>Литература.</w:t>
      </w:r>
    </w:p>
    <w:p w:rsidR="003C483D" w:rsidRPr="003C483D" w:rsidRDefault="003C483D" w:rsidP="00D10AE0">
      <w:pPr>
        <w:numPr>
          <w:ilvl w:val="0"/>
          <w:numId w:val="78"/>
        </w:numPr>
        <w:jc w:val="both"/>
        <w:rPr>
          <w:sz w:val="24"/>
          <w:szCs w:val="24"/>
        </w:rPr>
      </w:pPr>
      <w:r w:rsidRPr="003C483D">
        <w:rPr>
          <w:sz w:val="24"/>
          <w:szCs w:val="24"/>
        </w:rPr>
        <w:t>Назаренко В.Н, Назареко К.С Таможенное обслуживание внешнеэкономической деятельности. – М.: Экзамен, 2001.- (с. 445-446, 454-488).</w:t>
      </w:r>
    </w:p>
    <w:p w:rsidR="003C483D" w:rsidRPr="003C483D" w:rsidRDefault="003C483D" w:rsidP="00D10AE0">
      <w:pPr>
        <w:numPr>
          <w:ilvl w:val="0"/>
          <w:numId w:val="78"/>
        </w:numPr>
        <w:jc w:val="both"/>
        <w:rPr>
          <w:sz w:val="24"/>
          <w:szCs w:val="24"/>
        </w:rPr>
      </w:pPr>
      <w:r w:rsidRPr="003C483D">
        <w:rPr>
          <w:sz w:val="24"/>
          <w:szCs w:val="24"/>
        </w:rPr>
        <w:t>Бякин Г.И, Еременко В.Г и др. Таможенный брокер СПб.: Научно-учебный центр. «Таможня С.- Петербургского филиала РГА», 1998.-с. 243-257.</w:t>
      </w:r>
    </w:p>
    <w:p w:rsidR="003C483D" w:rsidRPr="003C483D" w:rsidRDefault="003C483D" w:rsidP="00D10AE0">
      <w:pPr>
        <w:numPr>
          <w:ilvl w:val="0"/>
          <w:numId w:val="78"/>
        </w:numPr>
        <w:jc w:val="both"/>
        <w:rPr>
          <w:sz w:val="24"/>
          <w:szCs w:val="24"/>
        </w:rPr>
      </w:pPr>
      <w:r w:rsidRPr="003C483D">
        <w:rPr>
          <w:sz w:val="24"/>
          <w:szCs w:val="24"/>
        </w:rPr>
        <w:t>Основы таможенного дела. Налоги и налогообложение. С. 330-331, 340-341.</w:t>
      </w:r>
    </w:p>
    <w:p w:rsidR="003C483D" w:rsidRPr="003C483D" w:rsidRDefault="003C483D" w:rsidP="00D10AE0">
      <w:pPr>
        <w:numPr>
          <w:ilvl w:val="0"/>
          <w:numId w:val="78"/>
        </w:numPr>
        <w:jc w:val="both"/>
        <w:rPr>
          <w:sz w:val="24"/>
          <w:szCs w:val="24"/>
        </w:rPr>
      </w:pPr>
      <w:r w:rsidRPr="003C483D">
        <w:rPr>
          <w:sz w:val="24"/>
          <w:szCs w:val="24"/>
        </w:rPr>
        <w:t>Тимошенко И.В, Девяткина Е.М. Таможенное право России: курс лекций. Особенная часть.- М.: «Издательство ПРИоР», 201.- с. 128-134.</w:t>
      </w:r>
    </w:p>
    <w:p w:rsidR="003C483D" w:rsidRPr="003C483D" w:rsidRDefault="003C483D" w:rsidP="00D10AE0">
      <w:pPr>
        <w:numPr>
          <w:ilvl w:val="0"/>
          <w:numId w:val="78"/>
        </w:numPr>
        <w:jc w:val="both"/>
        <w:rPr>
          <w:sz w:val="24"/>
          <w:szCs w:val="24"/>
        </w:rPr>
      </w:pPr>
      <w:r w:rsidRPr="003C483D">
        <w:rPr>
          <w:sz w:val="24"/>
          <w:szCs w:val="24"/>
        </w:rPr>
        <w:t>Таможенный кодекс РФ от 18.06.1993г. №5221-1 (с измен. и допол.от 19.07.1995г. , 27.07.1995г., 27.07.1997г., 16.11.1997г., 10.02.1999г)</w:t>
      </w:r>
    </w:p>
    <w:p w:rsidR="003C483D" w:rsidRPr="003C483D" w:rsidRDefault="003C483D" w:rsidP="00D10AE0">
      <w:pPr>
        <w:numPr>
          <w:ilvl w:val="0"/>
          <w:numId w:val="78"/>
        </w:numPr>
        <w:jc w:val="both"/>
        <w:rPr>
          <w:sz w:val="24"/>
          <w:szCs w:val="24"/>
        </w:rPr>
      </w:pPr>
      <w:r w:rsidRPr="003C483D">
        <w:rPr>
          <w:sz w:val="24"/>
          <w:szCs w:val="24"/>
        </w:rPr>
        <w:t>Закон РФ от 21.05.2003г. «О таможенном тарифе</w:t>
      </w:r>
    </w:p>
    <w:p w:rsidR="005D2FE8" w:rsidRPr="003C483D" w:rsidRDefault="005D2FE8" w:rsidP="00D10AE0">
      <w:pPr>
        <w:numPr>
          <w:ilvl w:val="0"/>
          <w:numId w:val="78"/>
        </w:numPr>
        <w:jc w:val="both"/>
        <w:rPr>
          <w:sz w:val="24"/>
          <w:szCs w:val="24"/>
        </w:rPr>
      </w:pPr>
      <w:r w:rsidRPr="003C483D">
        <w:rPr>
          <w:sz w:val="24"/>
          <w:szCs w:val="24"/>
        </w:rPr>
        <w:t>Назаренко В.Н, Назареко К.С Таможенное обслуживание внешнеэкономической деятельности. – М.: Экзамен, 2001.- (с. 445-446, 454-488).</w:t>
      </w:r>
    </w:p>
    <w:p w:rsidR="005D2FE8" w:rsidRPr="003C483D" w:rsidRDefault="005D2FE8" w:rsidP="00D10AE0">
      <w:pPr>
        <w:numPr>
          <w:ilvl w:val="0"/>
          <w:numId w:val="78"/>
        </w:numPr>
        <w:jc w:val="both"/>
        <w:rPr>
          <w:sz w:val="24"/>
          <w:szCs w:val="24"/>
        </w:rPr>
      </w:pPr>
      <w:r w:rsidRPr="003C483D">
        <w:rPr>
          <w:sz w:val="24"/>
          <w:szCs w:val="24"/>
        </w:rPr>
        <w:t>Бякин Г.И, Еременко В.Г и др. Таможенный брокер СПб.: Научно-учебный центр. «Таможня С.- Петербургского филиала РГА», 1998.-с. 243-257.</w:t>
      </w:r>
    </w:p>
    <w:p w:rsidR="005D2FE8" w:rsidRPr="003C483D" w:rsidRDefault="005D2FE8" w:rsidP="00D10AE0">
      <w:pPr>
        <w:numPr>
          <w:ilvl w:val="0"/>
          <w:numId w:val="78"/>
        </w:numPr>
        <w:jc w:val="both"/>
        <w:rPr>
          <w:sz w:val="24"/>
          <w:szCs w:val="24"/>
        </w:rPr>
      </w:pPr>
      <w:r w:rsidRPr="003C483D">
        <w:rPr>
          <w:sz w:val="24"/>
          <w:szCs w:val="24"/>
        </w:rPr>
        <w:t>Основы таможенного дела. Налоги и налогообложение. С. 330-331, 340-341.</w:t>
      </w:r>
    </w:p>
    <w:p w:rsidR="005D2FE8" w:rsidRPr="003C483D" w:rsidRDefault="005D2FE8" w:rsidP="00D10AE0">
      <w:pPr>
        <w:numPr>
          <w:ilvl w:val="0"/>
          <w:numId w:val="78"/>
        </w:numPr>
        <w:jc w:val="both"/>
        <w:rPr>
          <w:sz w:val="24"/>
          <w:szCs w:val="24"/>
        </w:rPr>
      </w:pPr>
      <w:r w:rsidRPr="003C483D">
        <w:rPr>
          <w:sz w:val="24"/>
          <w:szCs w:val="24"/>
        </w:rPr>
        <w:t>Тимошенко И.В, Девяткина Е.М. Таможенное право России: курс лекций. Особенная часть.- М.: «Издательство ПРИоР», 201.- с. 128-134.</w:t>
      </w:r>
    </w:p>
    <w:p w:rsidR="005D2FE8" w:rsidRPr="00EE40C9" w:rsidRDefault="005D2FE8" w:rsidP="00D10AE0">
      <w:pPr>
        <w:numPr>
          <w:ilvl w:val="0"/>
          <w:numId w:val="78"/>
        </w:numPr>
        <w:jc w:val="both"/>
        <w:rPr>
          <w:sz w:val="24"/>
          <w:szCs w:val="24"/>
        </w:rPr>
      </w:pPr>
      <w:r w:rsidRPr="003C483D">
        <w:rPr>
          <w:sz w:val="24"/>
          <w:szCs w:val="24"/>
        </w:rPr>
        <w:t xml:space="preserve">Таможенный кодекс РФ от 18.06.1993г. №5221-1 (с </w:t>
      </w:r>
      <w:r w:rsidRPr="00EE40C9">
        <w:rPr>
          <w:sz w:val="24"/>
          <w:szCs w:val="24"/>
        </w:rPr>
        <w:t>измен. и допол.от 19.07.1995г. , 27.07.1995г., 27.07.1997г., 16.11.1997г., 10.02.1999г)</w:t>
      </w:r>
    </w:p>
    <w:p w:rsidR="005D2FE8" w:rsidRPr="00EE40C9" w:rsidRDefault="005D2FE8" w:rsidP="00D10AE0">
      <w:pPr>
        <w:numPr>
          <w:ilvl w:val="0"/>
          <w:numId w:val="78"/>
        </w:numPr>
        <w:rPr>
          <w:sz w:val="24"/>
          <w:szCs w:val="24"/>
        </w:rPr>
      </w:pPr>
      <w:r w:rsidRPr="00EE40C9">
        <w:rPr>
          <w:sz w:val="24"/>
          <w:szCs w:val="24"/>
        </w:rPr>
        <w:t>Закон РФ от 21.05.1993г. №5003-1 «О таможенном тарифе».</w:t>
      </w:r>
    </w:p>
    <w:p w:rsidR="005D2FE8" w:rsidRPr="00EE40C9" w:rsidRDefault="005D2FE8" w:rsidP="00D10AE0">
      <w:bookmarkStart w:id="1" w:name="_GoBack"/>
      <w:bookmarkEnd w:id="1"/>
    </w:p>
    <w:sectPr w:rsidR="005D2FE8" w:rsidRPr="00EE40C9" w:rsidSect="008F724C">
      <w:pgSz w:w="8419" w:h="11906" w:orient="landscape"/>
      <w:pgMar w:top="851" w:right="851" w:bottom="851" w:left="851" w:header="720" w:footer="720" w:gutter="2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2F1F"/>
    <w:multiLevelType w:val="hybridMultilevel"/>
    <w:tmpl w:val="A2D41A6C"/>
    <w:lvl w:ilvl="0" w:tplc="0419000F">
      <w:start w:val="1"/>
      <w:numFmt w:val="decimal"/>
      <w:lvlText w:val="%1."/>
      <w:lvlJc w:val="left"/>
      <w:pPr>
        <w:tabs>
          <w:tab w:val="num" w:pos="360"/>
        </w:tabs>
        <w:ind w:left="360" w:hanging="360"/>
      </w:pPr>
    </w:lvl>
    <w:lvl w:ilvl="1" w:tplc="0F628C4C">
      <w:start w:val="1"/>
      <w:numFmt w:val="decimal"/>
      <w:lvlText w:val="%2."/>
      <w:lvlJc w:val="left"/>
      <w:pPr>
        <w:tabs>
          <w:tab w:val="num" w:pos="360"/>
        </w:tabs>
        <w:ind w:left="360" w:hanging="360"/>
      </w:pPr>
      <w:rPr>
        <w:b w:val="0"/>
        <w: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7202F4"/>
    <w:multiLevelType w:val="hybridMultilevel"/>
    <w:tmpl w:val="DD407BB6"/>
    <w:lvl w:ilvl="0" w:tplc="C59EBDF2">
      <w:start w:val="1"/>
      <w:numFmt w:val="decimal"/>
      <w:lvlText w:val="%1."/>
      <w:lvlJc w:val="left"/>
      <w:pPr>
        <w:tabs>
          <w:tab w:val="num" w:pos="465"/>
        </w:tabs>
        <w:ind w:left="465" w:hanging="465"/>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877E5D"/>
    <w:multiLevelType w:val="hybridMultilevel"/>
    <w:tmpl w:val="FA369608"/>
    <w:lvl w:ilvl="0" w:tplc="4418D634">
      <w:start w:val="1"/>
      <w:numFmt w:val="decimal"/>
      <w:lvlText w:val="%1."/>
      <w:lvlJc w:val="left"/>
      <w:pPr>
        <w:tabs>
          <w:tab w:val="num" w:pos="465"/>
        </w:tabs>
        <w:ind w:left="465" w:hanging="46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3CB3105"/>
    <w:multiLevelType w:val="hybridMultilevel"/>
    <w:tmpl w:val="1124F2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ED3475"/>
    <w:multiLevelType w:val="hybridMultilevel"/>
    <w:tmpl w:val="DAD821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835B9B"/>
    <w:multiLevelType w:val="hybridMultilevel"/>
    <w:tmpl w:val="83D60E1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256"/>
        </w:tabs>
        <w:ind w:left="256"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D7F64B5"/>
    <w:multiLevelType w:val="hybridMultilevel"/>
    <w:tmpl w:val="B3069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C8314C"/>
    <w:multiLevelType w:val="hybridMultilevel"/>
    <w:tmpl w:val="487058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F00AEA"/>
    <w:multiLevelType w:val="multilevel"/>
    <w:tmpl w:val="7690F9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0F3671B"/>
    <w:multiLevelType w:val="hybridMultilevel"/>
    <w:tmpl w:val="8FA66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044D13"/>
    <w:multiLevelType w:val="hybridMultilevel"/>
    <w:tmpl w:val="DDC8F762"/>
    <w:lvl w:ilvl="0" w:tplc="0CD6E2D4">
      <w:start w:val="1"/>
      <w:numFmt w:val="decimal"/>
      <w:lvlText w:val="%1."/>
      <w:lvlJc w:val="left"/>
      <w:pPr>
        <w:tabs>
          <w:tab w:val="num" w:pos="360"/>
        </w:tabs>
        <w:ind w:left="360" w:hanging="360"/>
      </w:pPr>
      <w:rPr>
        <w:i/>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21437E9"/>
    <w:multiLevelType w:val="hybridMultilevel"/>
    <w:tmpl w:val="15606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2712C90"/>
    <w:multiLevelType w:val="hybridMultilevel"/>
    <w:tmpl w:val="7390C3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12824093"/>
    <w:multiLevelType w:val="hybridMultilevel"/>
    <w:tmpl w:val="29EEFEFC"/>
    <w:lvl w:ilvl="0" w:tplc="D61ECEE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13D21528"/>
    <w:multiLevelType w:val="multilevel"/>
    <w:tmpl w:val="905218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4844940"/>
    <w:multiLevelType w:val="hybridMultilevel"/>
    <w:tmpl w:val="41E8C4D4"/>
    <w:lvl w:ilvl="0" w:tplc="9138BA8A">
      <w:start w:val="1"/>
      <w:numFmt w:val="decimal"/>
      <w:lvlText w:val="%1."/>
      <w:lvlJc w:val="left"/>
      <w:pPr>
        <w:tabs>
          <w:tab w:val="num" w:pos="786"/>
        </w:tabs>
        <w:ind w:left="786" w:hanging="360"/>
      </w:pPr>
      <w:rPr>
        <w:i/>
      </w:rPr>
    </w:lvl>
    <w:lvl w:ilvl="1" w:tplc="0419000F">
      <w:start w:val="1"/>
      <w:numFmt w:val="decimal"/>
      <w:lvlText w:val="%2."/>
      <w:lvlJc w:val="left"/>
      <w:pPr>
        <w:tabs>
          <w:tab w:val="num" w:pos="644"/>
        </w:tabs>
        <w:ind w:left="644" w:hanging="360"/>
      </w:pPr>
      <w:rPr>
        <w:i/>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nsid w:val="1B901806"/>
    <w:multiLevelType w:val="hybridMultilevel"/>
    <w:tmpl w:val="CAD83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C4D5C4A"/>
    <w:multiLevelType w:val="hybridMultilevel"/>
    <w:tmpl w:val="98C06404"/>
    <w:lvl w:ilvl="0" w:tplc="C59EBDF2">
      <w:start w:val="1"/>
      <w:numFmt w:val="decimal"/>
      <w:lvlText w:val="%1."/>
      <w:lvlJc w:val="left"/>
      <w:pPr>
        <w:tabs>
          <w:tab w:val="num" w:pos="465"/>
        </w:tabs>
        <w:ind w:left="465" w:hanging="465"/>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E667F5"/>
    <w:multiLevelType w:val="hybridMultilevel"/>
    <w:tmpl w:val="8DC0A8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FC91B5F"/>
    <w:multiLevelType w:val="hybridMultilevel"/>
    <w:tmpl w:val="EB8262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0727D6D"/>
    <w:multiLevelType w:val="hybridMultilevel"/>
    <w:tmpl w:val="0CC682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C83F8C"/>
    <w:multiLevelType w:val="hybridMultilevel"/>
    <w:tmpl w:val="5D504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2196482"/>
    <w:multiLevelType w:val="hybridMultilevel"/>
    <w:tmpl w:val="2CE0D8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43B191A"/>
    <w:multiLevelType w:val="hybridMultilevel"/>
    <w:tmpl w:val="5720C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63E583A"/>
    <w:multiLevelType w:val="hybridMultilevel"/>
    <w:tmpl w:val="2C1A4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A5A055A"/>
    <w:multiLevelType w:val="hybridMultilevel"/>
    <w:tmpl w:val="AA2244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2B4408D8"/>
    <w:multiLevelType w:val="hybridMultilevel"/>
    <w:tmpl w:val="DA1A9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C7C4279"/>
    <w:multiLevelType w:val="hybridMultilevel"/>
    <w:tmpl w:val="6DFA8C5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nsid w:val="30502B29"/>
    <w:multiLevelType w:val="hybridMultilevel"/>
    <w:tmpl w:val="B7D27192"/>
    <w:lvl w:ilvl="0" w:tplc="774AF31E">
      <w:start w:val="1"/>
      <w:numFmt w:val="decimal"/>
      <w:lvlText w:val="%1."/>
      <w:lvlJc w:val="left"/>
      <w:pPr>
        <w:tabs>
          <w:tab w:val="num" w:pos="360"/>
        </w:tabs>
        <w:ind w:left="360" w:hanging="360"/>
      </w:pPr>
      <w:rPr>
        <w:b w:val="0"/>
        <w:i/>
        <w:sz w:val="24"/>
        <w:szCs w:val="24"/>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nsid w:val="32D83D88"/>
    <w:multiLevelType w:val="hybridMultilevel"/>
    <w:tmpl w:val="BFD2954C"/>
    <w:lvl w:ilvl="0" w:tplc="F3E8B42A">
      <w:start w:val="1"/>
      <w:numFmt w:val="decimal"/>
      <w:lvlText w:val="%1."/>
      <w:lvlJc w:val="left"/>
      <w:pPr>
        <w:tabs>
          <w:tab w:val="num" w:pos="786"/>
        </w:tabs>
        <w:ind w:left="786" w:hanging="360"/>
      </w:pPr>
      <w:rPr>
        <w:i/>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0">
    <w:nsid w:val="34D915C5"/>
    <w:multiLevelType w:val="hybridMultilevel"/>
    <w:tmpl w:val="BF6662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35831608"/>
    <w:multiLevelType w:val="hybridMultilevel"/>
    <w:tmpl w:val="F068791C"/>
    <w:lvl w:ilvl="0" w:tplc="29A037F2">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5CD3902"/>
    <w:multiLevelType w:val="hybridMultilevel"/>
    <w:tmpl w:val="D6FC303E"/>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A754A58"/>
    <w:multiLevelType w:val="hybridMultilevel"/>
    <w:tmpl w:val="C16A856A"/>
    <w:lvl w:ilvl="0" w:tplc="4732CB2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D9D7C5E"/>
    <w:multiLevelType w:val="hybridMultilevel"/>
    <w:tmpl w:val="9DC65A4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3E9E7511"/>
    <w:multiLevelType w:val="hybridMultilevel"/>
    <w:tmpl w:val="C08A0FC4"/>
    <w:lvl w:ilvl="0" w:tplc="774AF31E">
      <w:start w:val="1"/>
      <w:numFmt w:val="decimal"/>
      <w:lvlText w:val="%1."/>
      <w:lvlJc w:val="left"/>
      <w:pPr>
        <w:tabs>
          <w:tab w:val="num" w:pos="360"/>
        </w:tabs>
        <w:ind w:left="360" w:hanging="360"/>
      </w:pPr>
      <w:rPr>
        <w:b w:val="0"/>
        <w:i/>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FF13463"/>
    <w:multiLevelType w:val="hybridMultilevel"/>
    <w:tmpl w:val="0CF0B536"/>
    <w:lvl w:ilvl="0" w:tplc="9138BA8A">
      <w:start w:val="1"/>
      <w:numFmt w:val="decimal"/>
      <w:lvlText w:val="%1."/>
      <w:lvlJc w:val="left"/>
      <w:pPr>
        <w:tabs>
          <w:tab w:val="num" w:pos="360"/>
        </w:tabs>
        <w:ind w:left="360" w:hanging="360"/>
      </w:pPr>
      <w:rPr>
        <w:i/>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37">
    <w:nsid w:val="41EC42E3"/>
    <w:multiLevelType w:val="hybridMultilevel"/>
    <w:tmpl w:val="C2D28002"/>
    <w:lvl w:ilvl="0" w:tplc="29A037F2">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464517CE"/>
    <w:multiLevelType w:val="hybridMultilevel"/>
    <w:tmpl w:val="380ED80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9">
    <w:nsid w:val="486F012A"/>
    <w:multiLevelType w:val="hybridMultilevel"/>
    <w:tmpl w:val="A83EF228"/>
    <w:lvl w:ilvl="0" w:tplc="C59EBDF2">
      <w:start w:val="1"/>
      <w:numFmt w:val="decimal"/>
      <w:lvlText w:val="%1."/>
      <w:lvlJc w:val="left"/>
      <w:pPr>
        <w:tabs>
          <w:tab w:val="num" w:pos="465"/>
        </w:tabs>
        <w:ind w:left="465" w:hanging="465"/>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9F6152C"/>
    <w:multiLevelType w:val="hybridMultilevel"/>
    <w:tmpl w:val="8AFEAE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A3A4FA8"/>
    <w:multiLevelType w:val="hybridMultilevel"/>
    <w:tmpl w:val="2D5A38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4AAB40E7"/>
    <w:multiLevelType w:val="multilevel"/>
    <w:tmpl w:val="7690F9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4AC47C30"/>
    <w:multiLevelType w:val="hybridMultilevel"/>
    <w:tmpl w:val="325686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DDB01FB"/>
    <w:multiLevelType w:val="multilevel"/>
    <w:tmpl w:val="7690F9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4E2F16E4"/>
    <w:multiLevelType w:val="hybridMultilevel"/>
    <w:tmpl w:val="2E1C592A"/>
    <w:lvl w:ilvl="0" w:tplc="0419000F">
      <w:start w:val="1"/>
      <w:numFmt w:val="decimal"/>
      <w:lvlText w:val="%1."/>
      <w:lvlJc w:val="left"/>
      <w:pPr>
        <w:tabs>
          <w:tab w:val="num" w:pos="720"/>
        </w:tabs>
        <w:ind w:left="720" w:hanging="360"/>
      </w:pPr>
    </w:lvl>
    <w:lvl w:ilvl="1" w:tplc="C59EBDF2">
      <w:start w:val="1"/>
      <w:numFmt w:val="decimal"/>
      <w:lvlText w:val="%2."/>
      <w:lvlJc w:val="left"/>
      <w:pPr>
        <w:tabs>
          <w:tab w:val="num" w:pos="1545"/>
        </w:tabs>
        <w:ind w:left="1545" w:hanging="465"/>
      </w:pPr>
      <w:rPr>
        <w:rFonts w:ascii="Times New Roman" w:hAnsi="Times New Roman" w:cs="Times New Roman"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E501D5B"/>
    <w:multiLevelType w:val="hybridMultilevel"/>
    <w:tmpl w:val="D0886C2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4EAF5D5C"/>
    <w:multiLevelType w:val="hybridMultilevel"/>
    <w:tmpl w:val="C6DA18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1CE0C66"/>
    <w:multiLevelType w:val="hybridMultilevel"/>
    <w:tmpl w:val="5DA87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24575E3"/>
    <w:multiLevelType w:val="hybridMultilevel"/>
    <w:tmpl w:val="A57ABADE"/>
    <w:lvl w:ilvl="0" w:tplc="04190005">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0">
    <w:nsid w:val="54981E03"/>
    <w:multiLevelType w:val="hybridMultilevel"/>
    <w:tmpl w:val="0BDE8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A763D00"/>
    <w:multiLevelType w:val="hybridMultilevel"/>
    <w:tmpl w:val="E4784C04"/>
    <w:lvl w:ilvl="0" w:tplc="0419000F">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2">
    <w:nsid w:val="5A8D24A6"/>
    <w:multiLevelType w:val="hybridMultilevel"/>
    <w:tmpl w:val="0328608C"/>
    <w:lvl w:ilvl="0" w:tplc="68EEED2C">
      <w:start w:val="1"/>
      <w:numFmt w:val="decimal"/>
      <w:lvlText w:val="%1."/>
      <w:lvlJc w:val="left"/>
      <w:pPr>
        <w:tabs>
          <w:tab w:val="num" w:pos="644"/>
        </w:tabs>
        <w:ind w:left="644" w:hanging="360"/>
      </w:pPr>
      <w:rPr>
        <w:b w:val="0"/>
        <w:i/>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3">
    <w:nsid w:val="5AA6565F"/>
    <w:multiLevelType w:val="hybridMultilevel"/>
    <w:tmpl w:val="74A414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B4403BE"/>
    <w:multiLevelType w:val="hybridMultilevel"/>
    <w:tmpl w:val="5C0230F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5CAC7F59"/>
    <w:multiLevelType w:val="hybridMultilevel"/>
    <w:tmpl w:val="98523190"/>
    <w:lvl w:ilvl="0" w:tplc="61FA4B76">
      <w:start w:val="1"/>
      <w:numFmt w:val="decimal"/>
      <w:lvlText w:val="%1."/>
      <w:lvlJc w:val="left"/>
      <w:pPr>
        <w:tabs>
          <w:tab w:val="num" w:pos="720"/>
        </w:tabs>
        <w:ind w:left="720" w:hanging="360"/>
      </w:pPr>
    </w:lvl>
    <w:lvl w:ilvl="1" w:tplc="436E5DB8" w:tentative="1">
      <w:start w:val="1"/>
      <w:numFmt w:val="lowerLetter"/>
      <w:lvlText w:val="%2."/>
      <w:lvlJc w:val="left"/>
      <w:pPr>
        <w:tabs>
          <w:tab w:val="num" w:pos="1440"/>
        </w:tabs>
        <w:ind w:left="1440" w:hanging="360"/>
      </w:pPr>
    </w:lvl>
    <w:lvl w:ilvl="2" w:tplc="DEAE3C22" w:tentative="1">
      <w:start w:val="1"/>
      <w:numFmt w:val="lowerRoman"/>
      <w:lvlText w:val="%3."/>
      <w:lvlJc w:val="right"/>
      <w:pPr>
        <w:tabs>
          <w:tab w:val="num" w:pos="2160"/>
        </w:tabs>
        <w:ind w:left="2160" w:hanging="180"/>
      </w:pPr>
    </w:lvl>
    <w:lvl w:ilvl="3" w:tplc="5692B8C6" w:tentative="1">
      <w:start w:val="1"/>
      <w:numFmt w:val="decimal"/>
      <w:lvlText w:val="%4."/>
      <w:lvlJc w:val="left"/>
      <w:pPr>
        <w:tabs>
          <w:tab w:val="num" w:pos="2880"/>
        </w:tabs>
        <w:ind w:left="2880" w:hanging="360"/>
      </w:pPr>
    </w:lvl>
    <w:lvl w:ilvl="4" w:tplc="0D76EA20" w:tentative="1">
      <w:start w:val="1"/>
      <w:numFmt w:val="lowerLetter"/>
      <w:lvlText w:val="%5."/>
      <w:lvlJc w:val="left"/>
      <w:pPr>
        <w:tabs>
          <w:tab w:val="num" w:pos="3600"/>
        </w:tabs>
        <w:ind w:left="3600" w:hanging="360"/>
      </w:pPr>
    </w:lvl>
    <w:lvl w:ilvl="5" w:tplc="501C9FF2" w:tentative="1">
      <w:start w:val="1"/>
      <w:numFmt w:val="lowerRoman"/>
      <w:lvlText w:val="%6."/>
      <w:lvlJc w:val="right"/>
      <w:pPr>
        <w:tabs>
          <w:tab w:val="num" w:pos="4320"/>
        </w:tabs>
        <w:ind w:left="4320" w:hanging="180"/>
      </w:pPr>
    </w:lvl>
    <w:lvl w:ilvl="6" w:tplc="A986EE80" w:tentative="1">
      <w:start w:val="1"/>
      <w:numFmt w:val="decimal"/>
      <w:lvlText w:val="%7."/>
      <w:lvlJc w:val="left"/>
      <w:pPr>
        <w:tabs>
          <w:tab w:val="num" w:pos="5040"/>
        </w:tabs>
        <w:ind w:left="5040" w:hanging="360"/>
      </w:pPr>
    </w:lvl>
    <w:lvl w:ilvl="7" w:tplc="5F281E78" w:tentative="1">
      <w:start w:val="1"/>
      <w:numFmt w:val="lowerLetter"/>
      <w:lvlText w:val="%8."/>
      <w:lvlJc w:val="left"/>
      <w:pPr>
        <w:tabs>
          <w:tab w:val="num" w:pos="5760"/>
        </w:tabs>
        <w:ind w:left="5760" w:hanging="360"/>
      </w:pPr>
    </w:lvl>
    <w:lvl w:ilvl="8" w:tplc="61882EB0" w:tentative="1">
      <w:start w:val="1"/>
      <w:numFmt w:val="lowerRoman"/>
      <w:lvlText w:val="%9."/>
      <w:lvlJc w:val="right"/>
      <w:pPr>
        <w:tabs>
          <w:tab w:val="num" w:pos="6480"/>
        </w:tabs>
        <w:ind w:left="6480" w:hanging="180"/>
      </w:pPr>
    </w:lvl>
  </w:abstractNum>
  <w:abstractNum w:abstractNumId="56">
    <w:nsid w:val="5DA836EA"/>
    <w:multiLevelType w:val="hybridMultilevel"/>
    <w:tmpl w:val="CE0E75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E14746D"/>
    <w:multiLevelType w:val="hybridMultilevel"/>
    <w:tmpl w:val="AE0220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5F202B05"/>
    <w:multiLevelType w:val="hybridMultilevel"/>
    <w:tmpl w:val="4282EFB0"/>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9">
    <w:nsid w:val="5F74297C"/>
    <w:multiLevelType w:val="hybridMultilevel"/>
    <w:tmpl w:val="6388C452"/>
    <w:lvl w:ilvl="0" w:tplc="29A037F2">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0">
    <w:nsid w:val="5F9512F3"/>
    <w:multiLevelType w:val="hybridMultilevel"/>
    <w:tmpl w:val="7690F9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FC30D21"/>
    <w:multiLevelType w:val="hybridMultilevel"/>
    <w:tmpl w:val="C316AA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2AB17FC"/>
    <w:multiLevelType w:val="hybridMultilevel"/>
    <w:tmpl w:val="4308F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3643F83"/>
    <w:multiLevelType w:val="hybridMultilevel"/>
    <w:tmpl w:val="996A0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63F403D"/>
    <w:multiLevelType w:val="hybridMultilevel"/>
    <w:tmpl w:val="A6C66596"/>
    <w:lvl w:ilvl="0" w:tplc="0419000F">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5">
    <w:nsid w:val="6663234E"/>
    <w:multiLevelType w:val="hybridMultilevel"/>
    <w:tmpl w:val="62CEE8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6">
    <w:nsid w:val="67294E8C"/>
    <w:multiLevelType w:val="hybridMultilevel"/>
    <w:tmpl w:val="5178BDC2"/>
    <w:lvl w:ilvl="0" w:tplc="3C82D5E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76568D7"/>
    <w:multiLevelType w:val="hybridMultilevel"/>
    <w:tmpl w:val="B57840F6"/>
    <w:lvl w:ilvl="0" w:tplc="C59EBDF2">
      <w:start w:val="1"/>
      <w:numFmt w:val="decimal"/>
      <w:lvlText w:val="%1."/>
      <w:lvlJc w:val="left"/>
      <w:pPr>
        <w:tabs>
          <w:tab w:val="num" w:pos="465"/>
        </w:tabs>
        <w:ind w:left="465" w:hanging="465"/>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BAD1AD7"/>
    <w:multiLevelType w:val="hybridMultilevel"/>
    <w:tmpl w:val="E5DAA1AA"/>
    <w:lvl w:ilvl="0" w:tplc="29A037F2">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9">
    <w:nsid w:val="725915C7"/>
    <w:multiLevelType w:val="hybridMultilevel"/>
    <w:tmpl w:val="42B46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3BF2890"/>
    <w:multiLevelType w:val="hybridMultilevel"/>
    <w:tmpl w:val="B5CE44CC"/>
    <w:lvl w:ilvl="0" w:tplc="4732CB22">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71">
    <w:nsid w:val="75760081"/>
    <w:multiLevelType w:val="hybridMultilevel"/>
    <w:tmpl w:val="25A48E36"/>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2">
    <w:nsid w:val="7829207D"/>
    <w:multiLevelType w:val="hybridMultilevel"/>
    <w:tmpl w:val="3CDA0226"/>
    <w:lvl w:ilvl="0" w:tplc="29A037F2">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73">
    <w:nsid w:val="7922529F"/>
    <w:multiLevelType w:val="hybridMultilevel"/>
    <w:tmpl w:val="07A6BBEC"/>
    <w:lvl w:ilvl="0" w:tplc="C59EBDF2">
      <w:start w:val="1"/>
      <w:numFmt w:val="decimal"/>
      <w:lvlText w:val="%1."/>
      <w:lvlJc w:val="left"/>
      <w:pPr>
        <w:tabs>
          <w:tab w:val="num" w:pos="465"/>
        </w:tabs>
        <w:ind w:left="465" w:hanging="465"/>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98252DF"/>
    <w:multiLevelType w:val="hybridMultilevel"/>
    <w:tmpl w:val="96F6C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A9D2A37"/>
    <w:multiLevelType w:val="hybridMultilevel"/>
    <w:tmpl w:val="DBFE4B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BA66FBA"/>
    <w:multiLevelType w:val="multilevel"/>
    <w:tmpl w:val="19B48C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780"/>
        </w:tabs>
        <w:ind w:left="780" w:hanging="4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7">
    <w:nsid w:val="7E0A248A"/>
    <w:multiLevelType w:val="hybridMultilevel"/>
    <w:tmpl w:val="1124E266"/>
    <w:lvl w:ilvl="0" w:tplc="4418D63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1"/>
  </w:num>
  <w:num w:numId="2">
    <w:abstractNumId w:val="20"/>
  </w:num>
  <w:num w:numId="3">
    <w:abstractNumId w:val="22"/>
  </w:num>
  <w:num w:numId="4">
    <w:abstractNumId w:val="9"/>
  </w:num>
  <w:num w:numId="5">
    <w:abstractNumId w:val="41"/>
  </w:num>
  <w:num w:numId="6">
    <w:abstractNumId w:val="55"/>
  </w:num>
  <w:num w:numId="7">
    <w:abstractNumId w:val="45"/>
  </w:num>
  <w:num w:numId="8">
    <w:abstractNumId w:val="23"/>
  </w:num>
  <w:num w:numId="9">
    <w:abstractNumId w:val="76"/>
  </w:num>
  <w:num w:numId="10">
    <w:abstractNumId w:val="5"/>
  </w:num>
  <w:num w:numId="11">
    <w:abstractNumId w:val="71"/>
  </w:num>
  <w:num w:numId="12">
    <w:abstractNumId w:val="18"/>
  </w:num>
  <w:num w:numId="13">
    <w:abstractNumId w:val="6"/>
  </w:num>
  <w:num w:numId="14">
    <w:abstractNumId w:val="66"/>
  </w:num>
  <w:num w:numId="15">
    <w:abstractNumId w:val="26"/>
  </w:num>
  <w:num w:numId="16">
    <w:abstractNumId w:val="60"/>
  </w:num>
  <w:num w:numId="17">
    <w:abstractNumId w:val="69"/>
  </w:num>
  <w:num w:numId="18">
    <w:abstractNumId w:val="70"/>
  </w:num>
  <w:num w:numId="19">
    <w:abstractNumId w:val="48"/>
  </w:num>
  <w:num w:numId="20">
    <w:abstractNumId w:val="38"/>
  </w:num>
  <w:num w:numId="21">
    <w:abstractNumId w:val="3"/>
  </w:num>
  <w:num w:numId="22">
    <w:abstractNumId w:val="58"/>
  </w:num>
  <w:num w:numId="23">
    <w:abstractNumId w:val="51"/>
  </w:num>
  <w:num w:numId="24">
    <w:abstractNumId w:val="64"/>
  </w:num>
  <w:num w:numId="25">
    <w:abstractNumId w:val="63"/>
  </w:num>
  <w:num w:numId="26">
    <w:abstractNumId w:val="19"/>
  </w:num>
  <w:num w:numId="27">
    <w:abstractNumId w:val="75"/>
  </w:num>
  <w:num w:numId="28">
    <w:abstractNumId w:val="33"/>
  </w:num>
  <w:num w:numId="29">
    <w:abstractNumId w:val="43"/>
  </w:num>
  <w:num w:numId="30">
    <w:abstractNumId w:val="62"/>
  </w:num>
  <w:num w:numId="31">
    <w:abstractNumId w:val="24"/>
  </w:num>
  <w:num w:numId="32">
    <w:abstractNumId w:val="53"/>
  </w:num>
  <w:num w:numId="33">
    <w:abstractNumId w:val="13"/>
  </w:num>
  <w:num w:numId="34">
    <w:abstractNumId w:val="40"/>
  </w:num>
  <w:num w:numId="35">
    <w:abstractNumId w:val="47"/>
  </w:num>
  <w:num w:numId="36">
    <w:abstractNumId w:val="11"/>
  </w:num>
  <w:num w:numId="37">
    <w:abstractNumId w:val="77"/>
  </w:num>
  <w:num w:numId="38">
    <w:abstractNumId w:val="2"/>
  </w:num>
  <w:num w:numId="39">
    <w:abstractNumId w:val="34"/>
  </w:num>
  <w:num w:numId="40">
    <w:abstractNumId w:val="74"/>
  </w:num>
  <w:num w:numId="41">
    <w:abstractNumId w:val="57"/>
  </w:num>
  <w:num w:numId="42">
    <w:abstractNumId w:val="65"/>
  </w:num>
  <w:num w:numId="43">
    <w:abstractNumId w:val="12"/>
  </w:num>
  <w:num w:numId="44">
    <w:abstractNumId w:val="52"/>
  </w:num>
  <w:num w:numId="45">
    <w:abstractNumId w:val="21"/>
  </w:num>
  <w:num w:numId="46">
    <w:abstractNumId w:val="15"/>
  </w:num>
  <w:num w:numId="47">
    <w:abstractNumId w:val="36"/>
  </w:num>
  <w:num w:numId="48">
    <w:abstractNumId w:val="29"/>
  </w:num>
  <w:num w:numId="49">
    <w:abstractNumId w:val="42"/>
  </w:num>
  <w:num w:numId="50">
    <w:abstractNumId w:val="27"/>
  </w:num>
  <w:num w:numId="51">
    <w:abstractNumId w:val="25"/>
  </w:num>
  <w:num w:numId="52">
    <w:abstractNumId w:val="44"/>
  </w:num>
  <w:num w:numId="53">
    <w:abstractNumId w:val="0"/>
  </w:num>
  <w:num w:numId="54">
    <w:abstractNumId w:val="8"/>
  </w:num>
  <w:num w:numId="55">
    <w:abstractNumId w:val="30"/>
  </w:num>
  <w:num w:numId="56">
    <w:abstractNumId w:val="10"/>
  </w:num>
  <w:num w:numId="57">
    <w:abstractNumId w:val="14"/>
  </w:num>
  <w:num w:numId="58">
    <w:abstractNumId w:val="16"/>
  </w:num>
  <w:num w:numId="59">
    <w:abstractNumId w:val="37"/>
  </w:num>
  <w:num w:numId="60">
    <w:abstractNumId w:val="72"/>
  </w:num>
  <w:num w:numId="61">
    <w:abstractNumId w:val="54"/>
  </w:num>
  <w:num w:numId="62">
    <w:abstractNumId w:val="28"/>
  </w:num>
  <w:num w:numId="63">
    <w:abstractNumId w:val="35"/>
  </w:num>
  <w:num w:numId="64">
    <w:abstractNumId w:val="73"/>
  </w:num>
  <w:num w:numId="65">
    <w:abstractNumId w:val="59"/>
  </w:num>
  <w:num w:numId="66">
    <w:abstractNumId w:val="46"/>
  </w:num>
  <w:num w:numId="67">
    <w:abstractNumId w:val="7"/>
  </w:num>
  <w:num w:numId="68">
    <w:abstractNumId w:val="56"/>
  </w:num>
  <w:num w:numId="69">
    <w:abstractNumId w:val="4"/>
  </w:num>
  <w:num w:numId="70">
    <w:abstractNumId w:val="49"/>
  </w:num>
  <w:num w:numId="71">
    <w:abstractNumId w:val="32"/>
  </w:num>
  <w:num w:numId="72">
    <w:abstractNumId w:val="67"/>
  </w:num>
  <w:num w:numId="73">
    <w:abstractNumId w:val="68"/>
  </w:num>
  <w:num w:numId="74">
    <w:abstractNumId w:val="50"/>
  </w:num>
  <w:num w:numId="75">
    <w:abstractNumId w:val="17"/>
  </w:num>
  <w:num w:numId="76">
    <w:abstractNumId w:val="31"/>
  </w:num>
  <w:num w:numId="77">
    <w:abstractNumId w:val="1"/>
  </w:num>
  <w:num w:numId="78">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bookFoldPrint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FE8"/>
    <w:rsid w:val="0008408C"/>
    <w:rsid w:val="00142AAF"/>
    <w:rsid w:val="00155BE0"/>
    <w:rsid w:val="00192137"/>
    <w:rsid w:val="001C778B"/>
    <w:rsid w:val="002204B1"/>
    <w:rsid w:val="002412DC"/>
    <w:rsid w:val="00304A49"/>
    <w:rsid w:val="003C483D"/>
    <w:rsid w:val="0041335E"/>
    <w:rsid w:val="004962F1"/>
    <w:rsid w:val="004B012C"/>
    <w:rsid w:val="004C190E"/>
    <w:rsid w:val="004F080E"/>
    <w:rsid w:val="004F4ABC"/>
    <w:rsid w:val="00540907"/>
    <w:rsid w:val="0058421D"/>
    <w:rsid w:val="00590D9B"/>
    <w:rsid w:val="005B38A3"/>
    <w:rsid w:val="005C1A39"/>
    <w:rsid w:val="005C36B5"/>
    <w:rsid w:val="005D2FE8"/>
    <w:rsid w:val="00606145"/>
    <w:rsid w:val="00661551"/>
    <w:rsid w:val="00725D0C"/>
    <w:rsid w:val="007262E4"/>
    <w:rsid w:val="007509CE"/>
    <w:rsid w:val="007A63D9"/>
    <w:rsid w:val="007C53B1"/>
    <w:rsid w:val="007E7A4D"/>
    <w:rsid w:val="008E399F"/>
    <w:rsid w:val="008F724C"/>
    <w:rsid w:val="00901284"/>
    <w:rsid w:val="00925E62"/>
    <w:rsid w:val="0097690E"/>
    <w:rsid w:val="00987AB1"/>
    <w:rsid w:val="00987B5C"/>
    <w:rsid w:val="009D4536"/>
    <w:rsid w:val="00A91F2E"/>
    <w:rsid w:val="00AB18CC"/>
    <w:rsid w:val="00B2000F"/>
    <w:rsid w:val="00B3073E"/>
    <w:rsid w:val="00C97330"/>
    <w:rsid w:val="00D10AE0"/>
    <w:rsid w:val="00D16DAF"/>
    <w:rsid w:val="00D87E74"/>
    <w:rsid w:val="00DB59B2"/>
    <w:rsid w:val="00E36747"/>
    <w:rsid w:val="00E67F3C"/>
    <w:rsid w:val="00EE40C9"/>
    <w:rsid w:val="00F777EE"/>
    <w:rsid w:val="00FD2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CE7BF7A-B8EF-43A8-935A-39476B1F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FE8"/>
  </w:style>
  <w:style w:type="paragraph" w:styleId="2">
    <w:name w:val="heading 2"/>
    <w:basedOn w:val="a"/>
    <w:next w:val="a"/>
    <w:qFormat/>
    <w:rsid w:val="005D2FE8"/>
    <w:pPr>
      <w:keepNext/>
      <w:jc w:val="both"/>
      <w:outlineLvl w:val="1"/>
    </w:pPr>
    <w:rPr>
      <w:b/>
      <w:sz w:val="28"/>
    </w:rPr>
  </w:style>
  <w:style w:type="paragraph" w:styleId="4">
    <w:name w:val="heading 4"/>
    <w:basedOn w:val="a"/>
    <w:next w:val="a"/>
    <w:qFormat/>
    <w:rsid w:val="005D2FE8"/>
    <w:pPr>
      <w:keepNext/>
      <w:spacing w:before="240"/>
      <w:ind w:left="795"/>
      <w:jc w:val="center"/>
      <w:outlineLvl w:val="3"/>
    </w:pPr>
    <w:rPr>
      <w:b/>
      <w:sz w:val="28"/>
    </w:rPr>
  </w:style>
  <w:style w:type="paragraph" w:styleId="5">
    <w:name w:val="heading 5"/>
    <w:basedOn w:val="a"/>
    <w:next w:val="a"/>
    <w:qFormat/>
    <w:rsid w:val="005D2FE8"/>
    <w:pPr>
      <w:keepNext/>
      <w:tabs>
        <w:tab w:val="left" w:pos="5670"/>
      </w:tabs>
      <w:spacing w:before="240"/>
      <w:ind w:left="795"/>
      <w:jc w:val="center"/>
      <w:outlineLvl w:val="4"/>
    </w:pPr>
    <w:rPr>
      <w:b/>
      <w:sz w:val="24"/>
    </w:rPr>
  </w:style>
  <w:style w:type="paragraph" w:styleId="6">
    <w:name w:val="heading 6"/>
    <w:basedOn w:val="a"/>
    <w:next w:val="a"/>
    <w:qFormat/>
    <w:rsid w:val="005D2FE8"/>
    <w:pPr>
      <w:spacing w:before="240" w:after="60"/>
      <w:outlineLvl w:val="5"/>
    </w:pPr>
    <w:rPr>
      <w:b/>
      <w:bCs/>
      <w:sz w:val="22"/>
      <w:szCs w:val="22"/>
    </w:rPr>
  </w:style>
  <w:style w:type="paragraph" w:styleId="7">
    <w:name w:val="heading 7"/>
    <w:basedOn w:val="a"/>
    <w:next w:val="a"/>
    <w:qFormat/>
    <w:rsid w:val="005D2FE8"/>
    <w:pPr>
      <w:spacing w:before="240" w:after="60"/>
      <w:outlineLvl w:val="6"/>
    </w:pPr>
    <w:rPr>
      <w:sz w:val="24"/>
      <w:szCs w:val="24"/>
    </w:rPr>
  </w:style>
  <w:style w:type="paragraph" w:styleId="8">
    <w:name w:val="heading 8"/>
    <w:basedOn w:val="a"/>
    <w:next w:val="a"/>
    <w:qFormat/>
    <w:rsid w:val="005C1A3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D2FE8"/>
    <w:pPr>
      <w:jc w:val="center"/>
    </w:pPr>
    <w:rPr>
      <w:sz w:val="28"/>
    </w:rPr>
  </w:style>
  <w:style w:type="paragraph" w:styleId="3">
    <w:name w:val="Body Text Indent 3"/>
    <w:basedOn w:val="a"/>
    <w:rsid w:val="005D2FE8"/>
    <w:pPr>
      <w:spacing w:before="240"/>
      <w:ind w:left="795"/>
      <w:jc w:val="both"/>
    </w:pPr>
    <w:rPr>
      <w:sz w:val="28"/>
    </w:rPr>
  </w:style>
  <w:style w:type="paragraph" w:styleId="a4">
    <w:name w:val="Plain Text"/>
    <w:basedOn w:val="a"/>
    <w:rsid w:val="005D2FE8"/>
    <w:rPr>
      <w:rFonts w:ascii="Courier New" w:hAnsi="Courier New"/>
    </w:rPr>
  </w:style>
  <w:style w:type="paragraph" w:styleId="a5">
    <w:name w:val="Body Text"/>
    <w:basedOn w:val="a"/>
    <w:rsid w:val="005D2FE8"/>
    <w:pPr>
      <w:spacing w:after="120"/>
    </w:pPr>
  </w:style>
  <w:style w:type="paragraph" w:styleId="a6">
    <w:name w:val="Body Text Indent"/>
    <w:basedOn w:val="a"/>
    <w:rsid w:val="005D2FE8"/>
    <w:pPr>
      <w:spacing w:after="120"/>
      <w:ind w:left="283"/>
    </w:pPr>
  </w:style>
  <w:style w:type="paragraph" w:styleId="20">
    <w:name w:val="Body Text 2"/>
    <w:basedOn w:val="a"/>
    <w:rsid w:val="005D2FE8"/>
    <w:pPr>
      <w:spacing w:after="120" w:line="480" w:lineRule="auto"/>
    </w:pPr>
  </w:style>
  <w:style w:type="paragraph" w:styleId="30">
    <w:name w:val="Body Text 3"/>
    <w:basedOn w:val="a"/>
    <w:rsid w:val="005D2FE8"/>
    <w:pPr>
      <w:spacing w:after="120"/>
    </w:pPr>
    <w:rPr>
      <w:sz w:val="16"/>
      <w:szCs w:val="16"/>
    </w:rPr>
  </w:style>
  <w:style w:type="paragraph" w:customStyle="1" w:styleId="ConsNonformat">
    <w:name w:val="ConsNonformat"/>
    <w:rsid w:val="00EE40C9"/>
    <w:pPr>
      <w:widowControl w:val="0"/>
      <w:autoSpaceDE w:val="0"/>
      <w:autoSpaceDN w:val="0"/>
      <w:adjustRightInd w:val="0"/>
    </w:pPr>
    <w:rPr>
      <w:rFonts w:ascii="Courier New" w:hAnsi="Courier New" w:cs="Courier New"/>
    </w:rPr>
  </w:style>
  <w:style w:type="paragraph" w:styleId="a7">
    <w:name w:val="Normal (Web)"/>
    <w:basedOn w:val="a"/>
    <w:rsid w:val="00E67F3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5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14251</Words>
  <Characters>81231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95292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Миха</dc:creator>
  <cp:keywords/>
  <dc:description/>
  <cp:lastModifiedBy>Irina</cp:lastModifiedBy>
  <cp:revision>2</cp:revision>
  <dcterms:created xsi:type="dcterms:W3CDTF">2014-08-01T16:32:00Z</dcterms:created>
  <dcterms:modified xsi:type="dcterms:W3CDTF">2014-08-01T16:32:00Z</dcterms:modified>
</cp:coreProperties>
</file>