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AF" w:rsidRPr="001F7F63" w:rsidRDefault="000F36AF">
      <w:pPr>
        <w:shd w:val="clear" w:color="auto" w:fill="FFFFFF"/>
        <w:jc w:val="center"/>
        <w:rPr>
          <w:b/>
          <w:color w:val="000000"/>
          <w:spacing w:val="-3"/>
        </w:rPr>
      </w:pPr>
      <w:r w:rsidRPr="001F7F63">
        <w:rPr>
          <w:b/>
          <w:color w:val="000000"/>
          <w:spacing w:val="-3"/>
        </w:rPr>
        <w:t xml:space="preserve">ОБРАЗОВАТЕЛЬНОЕ УЧРЕЖДЕНИЕ </w:t>
      </w:r>
      <w:r w:rsidR="00F71AF9" w:rsidRPr="001F7F63">
        <w:rPr>
          <w:b/>
          <w:color w:val="000000"/>
          <w:spacing w:val="-3"/>
        </w:rPr>
        <w:t>ПРОФСОЮЗОВ</w:t>
      </w:r>
    </w:p>
    <w:p w:rsidR="000F36AF" w:rsidRPr="001F7F63" w:rsidRDefault="00F71AF9">
      <w:pPr>
        <w:shd w:val="clear" w:color="auto" w:fill="FFFFFF"/>
        <w:jc w:val="center"/>
        <w:rPr>
          <w:b/>
          <w:color w:val="000000"/>
          <w:spacing w:val="-3"/>
        </w:rPr>
      </w:pPr>
      <w:r w:rsidRPr="001F7F63">
        <w:rPr>
          <w:b/>
          <w:color w:val="000000"/>
          <w:spacing w:val="-3"/>
        </w:rPr>
        <w:t>«</w:t>
      </w:r>
      <w:r w:rsidR="00EF5CEE" w:rsidRPr="001F7F63">
        <w:rPr>
          <w:b/>
          <w:color w:val="000000"/>
          <w:spacing w:val="-3"/>
        </w:rPr>
        <w:t>АКАДЕМИЯ ТРУДА И СОЦИАЛЬНЫХ ОТНОШЕНИЙ</w:t>
      </w:r>
      <w:r w:rsidRPr="001F7F63">
        <w:rPr>
          <w:b/>
          <w:color w:val="000000"/>
          <w:spacing w:val="-3"/>
        </w:rPr>
        <w:t>»</w:t>
      </w:r>
    </w:p>
    <w:p w:rsidR="000F36AF" w:rsidRPr="001F7F63" w:rsidRDefault="00F71AF9">
      <w:pPr>
        <w:shd w:val="clear" w:color="auto" w:fill="FFFFFF"/>
        <w:jc w:val="center"/>
        <w:rPr>
          <w:b/>
          <w:color w:val="000000"/>
          <w:spacing w:val="-3"/>
        </w:rPr>
      </w:pPr>
      <w:r w:rsidRPr="001F7F63">
        <w:rPr>
          <w:b/>
          <w:color w:val="000000"/>
          <w:spacing w:val="-3"/>
        </w:rPr>
        <w:t>БУРЯТСКИЙ ФИЛИАЛ</w:t>
      </w:r>
    </w:p>
    <w:p w:rsidR="007F7560" w:rsidRPr="001F7F63" w:rsidRDefault="007F7560">
      <w:pPr>
        <w:shd w:val="clear" w:color="auto" w:fill="FFFFFF"/>
        <w:jc w:val="center"/>
        <w:rPr>
          <w:b/>
          <w:color w:val="000000"/>
          <w:spacing w:val="-3"/>
        </w:rPr>
      </w:pPr>
      <w:r w:rsidRPr="001F7F63">
        <w:rPr>
          <w:b/>
          <w:color w:val="000000"/>
          <w:spacing w:val="-3"/>
        </w:rPr>
        <w:t>Юридический факультет</w:t>
      </w:r>
    </w:p>
    <w:p w:rsidR="000F36AF" w:rsidRPr="001F7F63" w:rsidRDefault="000F36AF">
      <w:pPr>
        <w:shd w:val="clear" w:color="auto" w:fill="FFFFFF"/>
        <w:jc w:val="center"/>
        <w:rPr>
          <w:color w:val="000000"/>
          <w:spacing w:val="-3"/>
          <w:sz w:val="32"/>
          <w:szCs w:val="32"/>
        </w:rPr>
      </w:pPr>
    </w:p>
    <w:p w:rsidR="000F36AF" w:rsidRPr="001F7F63" w:rsidRDefault="000F36AF">
      <w:pPr>
        <w:shd w:val="clear" w:color="auto" w:fill="FFFFFF"/>
        <w:spacing w:before="5"/>
        <w:jc w:val="right"/>
        <w:rPr>
          <w:color w:val="000000"/>
          <w:spacing w:val="-3"/>
          <w:sz w:val="24"/>
          <w:szCs w:val="24"/>
        </w:rPr>
      </w:pPr>
    </w:p>
    <w:p w:rsidR="00F71AF9" w:rsidRPr="001F7F63" w:rsidRDefault="00F71AF9" w:rsidP="00F71AF9"/>
    <w:p w:rsidR="00F71AF9" w:rsidRPr="001F7F63" w:rsidRDefault="00F71AF9" w:rsidP="001F7F63">
      <w:pPr>
        <w:pStyle w:val="a4"/>
        <w:ind w:left="6141" w:firstLine="339"/>
        <w:jc w:val="right"/>
        <w:rPr>
          <w:sz w:val="28"/>
          <w:szCs w:val="28"/>
        </w:rPr>
      </w:pPr>
      <w:r w:rsidRPr="001F7F63">
        <w:rPr>
          <w:sz w:val="28"/>
          <w:szCs w:val="28"/>
        </w:rPr>
        <w:t>УТВЕРЖДЕНО</w:t>
      </w:r>
    </w:p>
    <w:p w:rsidR="00F71AF9" w:rsidRPr="001F7F63" w:rsidRDefault="00F71AF9" w:rsidP="00F71AF9">
      <w:pPr>
        <w:pStyle w:val="a4"/>
        <w:ind w:left="6522" w:firstLine="678"/>
        <w:jc w:val="center"/>
        <w:rPr>
          <w:sz w:val="28"/>
          <w:szCs w:val="28"/>
        </w:rPr>
      </w:pPr>
      <w:r w:rsidRPr="001F7F63">
        <w:rPr>
          <w:sz w:val="28"/>
          <w:szCs w:val="28"/>
        </w:rPr>
        <w:t>Ученым Советом</w:t>
      </w:r>
    </w:p>
    <w:p w:rsidR="001F7F63" w:rsidRPr="001F7F63" w:rsidRDefault="001F7F63" w:rsidP="001F7F63">
      <w:pPr>
        <w:jc w:val="right"/>
      </w:pPr>
      <w:r w:rsidRPr="001F7F63">
        <w:t>БФ АТиСО</w:t>
      </w:r>
    </w:p>
    <w:p w:rsidR="00F71AF9" w:rsidRPr="001F7F63" w:rsidRDefault="00F71AF9" w:rsidP="00F71AF9">
      <w:pPr>
        <w:pStyle w:val="a4"/>
        <w:ind w:left="3261"/>
        <w:jc w:val="right"/>
        <w:rPr>
          <w:sz w:val="28"/>
          <w:szCs w:val="28"/>
        </w:rPr>
      </w:pPr>
      <w:r w:rsidRPr="001F7F63">
        <w:rPr>
          <w:sz w:val="28"/>
          <w:szCs w:val="28"/>
        </w:rPr>
        <w:t>«1</w:t>
      </w:r>
      <w:r w:rsidR="001F7F63" w:rsidRPr="001F7F63">
        <w:rPr>
          <w:sz w:val="28"/>
          <w:szCs w:val="28"/>
        </w:rPr>
        <w:t>6</w:t>
      </w:r>
      <w:r w:rsidRPr="001F7F63">
        <w:rPr>
          <w:sz w:val="28"/>
          <w:szCs w:val="28"/>
        </w:rPr>
        <w:t xml:space="preserve">» </w:t>
      </w:r>
      <w:r w:rsidR="001F7F63" w:rsidRPr="001F7F63">
        <w:rPr>
          <w:sz w:val="28"/>
          <w:szCs w:val="28"/>
        </w:rPr>
        <w:t>декабря</w:t>
      </w:r>
      <w:r w:rsidRPr="001F7F63">
        <w:rPr>
          <w:sz w:val="28"/>
          <w:szCs w:val="28"/>
        </w:rPr>
        <w:t xml:space="preserve"> 2009г.</w:t>
      </w:r>
    </w:p>
    <w:p w:rsidR="000F36AF" w:rsidRPr="001F7F63" w:rsidRDefault="000F36AF">
      <w:pPr>
        <w:shd w:val="clear" w:color="auto" w:fill="FFFFFF"/>
        <w:spacing w:before="5"/>
        <w:jc w:val="right"/>
        <w:rPr>
          <w:color w:val="000000"/>
          <w:spacing w:val="-3"/>
        </w:rPr>
      </w:pPr>
    </w:p>
    <w:p w:rsidR="000F36AF" w:rsidRPr="001F7F63" w:rsidRDefault="000F36AF">
      <w:pPr>
        <w:shd w:val="clear" w:color="auto" w:fill="FFFFFF"/>
        <w:spacing w:before="5"/>
        <w:jc w:val="right"/>
        <w:rPr>
          <w:color w:val="000000"/>
          <w:spacing w:val="-3"/>
          <w:sz w:val="24"/>
          <w:szCs w:val="24"/>
        </w:rPr>
      </w:pPr>
    </w:p>
    <w:p w:rsidR="000F36AF" w:rsidRPr="001F7F63" w:rsidRDefault="000F36AF">
      <w:pPr>
        <w:shd w:val="clear" w:color="auto" w:fill="FFFFFF"/>
        <w:spacing w:before="5"/>
        <w:jc w:val="right"/>
        <w:rPr>
          <w:color w:val="000000"/>
          <w:spacing w:val="-3"/>
          <w:sz w:val="24"/>
          <w:szCs w:val="24"/>
        </w:rPr>
      </w:pPr>
    </w:p>
    <w:p w:rsidR="000F36AF" w:rsidRPr="001F7F63" w:rsidRDefault="000F36AF">
      <w:pPr>
        <w:shd w:val="clear" w:color="auto" w:fill="FFFFFF"/>
        <w:spacing w:before="5"/>
        <w:jc w:val="right"/>
        <w:rPr>
          <w:color w:val="000000"/>
          <w:spacing w:val="-3"/>
          <w:sz w:val="24"/>
          <w:szCs w:val="24"/>
        </w:rPr>
      </w:pPr>
    </w:p>
    <w:p w:rsidR="000F36AF" w:rsidRPr="001F7F63" w:rsidRDefault="000F36AF">
      <w:pPr>
        <w:shd w:val="clear" w:color="auto" w:fill="FFFFFF"/>
        <w:spacing w:before="5"/>
        <w:jc w:val="right"/>
        <w:rPr>
          <w:color w:val="000000"/>
          <w:spacing w:val="4"/>
          <w:sz w:val="27"/>
          <w:szCs w:val="27"/>
        </w:rPr>
      </w:pPr>
    </w:p>
    <w:p w:rsidR="000F36AF" w:rsidRPr="001F7F63" w:rsidRDefault="000F36AF">
      <w:pPr>
        <w:shd w:val="clear" w:color="auto" w:fill="FFFFFF"/>
        <w:spacing w:before="5"/>
        <w:jc w:val="right"/>
        <w:rPr>
          <w:color w:val="000000"/>
          <w:spacing w:val="4"/>
          <w:sz w:val="27"/>
          <w:szCs w:val="27"/>
        </w:rPr>
      </w:pPr>
    </w:p>
    <w:p w:rsidR="000F36AF" w:rsidRPr="001F7F63" w:rsidRDefault="001B50DA" w:rsidP="00901454">
      <w:pPr>
        <w:shd w:val="clear" w:color="auto" w:fill="FFFFFF"/>
        <w:spacing w:before="5"/>
        <w:jc w:val="center"/>
        <w:rPr>
          <w:color w:val="000000"/>
          <w:spacing w:val="4"/>
        </w:rPr>
      </w:pPr>
      <w:r w:rsidRPr="001F7F63">
        <w:rPr>
          <w:color w:val="000000"/>
          <w:spacing w:val="4"/>
        </w:rPr>
        <w:t xml:space="preserve">Н.В. Шатуев, </w:t>
      </w:r>
      <w:r w:rsidR="00901454" w:rsidRPr="001F7F63">
        <w:rPr>
          <w:color w:val="000000"/>
          <w:spacing w:val="4"/>
        </w:rPr>
        <w:t xml:space="preserve">П.Н. Дудин, О.И. Бахаева </w:t>
      </w:r>
    </w:p>
    <w:p w:rsidR="000F36AF" w:rsidRPr="001F7F63" w:rsidRDefault="000F36AF">
      <w:pPr>
        <w:shd w:val="clear" w:color="auto" w:fill="FFFFFF"/>
        <w:spacing w:before="5"/>
        <w:jc w:val="right"/>
        <w:rPr>
          <w:color w:val="000000"/>
          <w:spacing w:val="4"/>
          <w:sz w:val="27"/>
          <w:szCs w:val="27"/>
        </w:rPr>
      </w:pPr>
    </w:p>
    <w:p w:rsidR="000F36AF" w:rsidRPr="001F7F63" w:rsidRDefault="000F36AF">
      <w:pPr>
        <w:shd w:val="clear" w:color="auto" w:fill="FFFFFF"/>
        <w:spacing w:before="5"/>
        <w:jc w:val="right"/>
        <w:rPr>
          <w:color w:val="000000"/>
          <w:spacing w:val="4"/>
          <w:sz w:val="27"/>
          <w:szCs w:val="27"/>
        </w:rPr>
      </w:pPr>
    </w:p>
    <w:p w:rsidR="000F36AF" w:rsidRPr="001F7F63" w:rsidRDefault="000F36AF">
      <w:pPr>
        <w:shd w:val="clear" w:color="auto" w:fill="FFFFFF"/>
        <w:spacing w:before="5"/>
        <w:jc w:val="right"/>
        <w:rPr>
          <w:color w:val="000000"/>
          <w:spacing w:val="4"/>
          <w:sz w:val="27"/>
          <w:szCs w:val="27"/>
        </w:rPr>
      </w:pPr>
    </w:p>
    <w:p w:rsidR="00EF5CEE" w:rsidRPr="001F7F63" w:rsidRDefault="000F36AF">
      <w:pPr>
        <w:shd w:val="clear" w:color="auto" w:fill="FFFFFF"/>
        <w:spacing w:before="5"/>
        <w:jc w:val="center"/>
        <w:rPr>
          <w:b/>
          <w:color w:val="000000"/>
          <w:spacing w:val="4"/>
          <w:sz w:val="40"/>
          <w:szCs w:val="40"/>
        </w:rPr>
      </w:pPr>
      <w:r w:rsidRPr="001F7F63">
        <w:rPr>
          <w:b/>
          <w:color w:val="000000"/>
          <w:spacing w:val="4"/>
          <w:sz w:val="40"/>
          <w:szCs w:val="40"/>
        </w:rPr>
        <w:t>МЕТОДИ</w:t>
      </w:r>
      <w:r w:rsidR="00EF5CEE" w:rsidRPr="001F7F63">
        <w:rPr>
          <w:b/>
          <w:color w:val="000000"/>
          <w:spacing w:val="4"/>
          <w:sz w:val="40"/>
          <w:szCs w:val="40"/>
        </w:rPr>
        <w:t xml:space="preserve">ЧЕСКИЕ РЕКОМЕНДАЦИИ </w:t>
      </w:r>
    </w:p>
    <w:p w:rsidR="000F36AF" w:rsidRPr="001F7F63" w:rsidRDefault="00EF5CEE">
      <w:pPr>
        <w:shd w:val="clear" w:color="auto" w:fill="FFFFFF"/>
        <w:spacing w:before="5"/>
        <w:jc w:val="center"/>
        <w:rPr>
          <w:b/>
          <w:color w:val="000000"/>
          <w:spacing w:val="4"/>
          <w:sz w:val="40"/>
          <w:szCs w:val="40"/>
        </w:rPr>
      </w:pPr>
      <w:r w:rsidRPr="001F7F63">
        <w:rPr>
          <w:b/>
          <w:color w:val="000000"/>
          <w:spacing w:val="4"/>
          <w:sz w:val="40"/>
          <w:szCs w:val="40"/>
        </w:rPr>
        <w:t>К НАПИСАНИЮ</w:t>
      </w:r>
      <w:r w:rsidR="000F36AF" w:rsidRPr="001F7F63">
        <w:rPr>
          <w:b/>
          <w:color w:val="000000"/>
          <w:spacing w:val="4"/>
          <w:sz w:val="40"/>
          <w:szCs w:val="40"/>
        </w:rPr>
        <w:t xml:space="preserve"> КУРСОВЫХ </w:t>
      </w:r>
      <w:r w:rsidRPr="001F7F63">
        <w:rPr>
          <w:b/>
          <w:color w:val="000000"/>
          <w:spacing w:val="4"/>
          <w:sz w:val="40"/>
          <w:szCs w:val="40"/>
        </w:rPr>
        <w:t xml:space="preserve">И ВЫПУСКНЫХ КВАЛИФИКАЦИОННЫХ </w:t>
      </w:r>
      <w:r w:rsidR="000F36AF" w:rsidRPr="001F7F63">
        <w:rPr>
          <w:b/>
          <w:color w:val="000000"/>
          <w:spacing w:val="4"/>
          <w:sz w:val="40"/>
          <w:szCs w:val="40"/>
        </w:rPr>
        <w:t>РАБОТ</w:t>
      </w:r>
    </w:p>
    <w:p w:rsidR="00F71AF9" w:rsidRPr="001F7F63" w:rsidRDefault="00F71AF9" w:rsidP="00F71AF9">
      <w:pPr>
        <w:pStyle w:val="a5"/>
        <w:rPr>
          <w:sz w:val="24"/>
        </w:rPr>
      </w:pPr>
    </w:p>
    <w:p w:rsidR="00F71AF9" w:rsidRPr="001F7F63" w:rsidRDefault="00F71AF9" w:rsidP="00F71AF9">
      <w:pPr>
        <w:pStyle w:val="a5"/>
        <w:rPr>
          <w:sz w:val="28"/>
          <w:szCs w:val="28"/>
        </w:rPr>
      </w:pPr>
      <w:r w:rsidRPr="001F7F63">
        <w:rPr>
          <w:sz w:val="28"/>
          <w:szCs w:val="28"/>
        </w:rPr>
        <w:t>(для студентов специальности 030501.65 «Юриспруденция» и для студентов по направлению бакалавриата 030500.62 «Юриспруденция»)</w:t>
      </w:r>
    </w:p>
    <w:p w:rsidR="000F36AF" w:rsidRPr="001F7F63" w:rsidRDefault="000F36AF">
      <w:pPr>
        <w:shd w:val="clear" w:color="auto" w:fill="FFFFFF"/>
        <w:spacing w:before="5"/>
        <w:jc w:val="center"/>
        <w:rPr>
          <w:b/>
          <w:color w:val="000000"/>
          <w:spacing w:val="4"/>
        </w:rPr>
      </w:pPr>
    </w:p>
    <w:p w:rsidR="000F36AF" w:rsidRPr="001F7F63" w:rsidRDefault="000F36AF">
      <w:pPr>
        <w:shd w:val="clear" w:color="auto" w:fill="FFFFFF"/>
        <w:spacing w:before="5"/>
        <w:rPr>
          <w:b/>
          <w:color w:val="000000"/>
          <w:spacing w:val="4"/>
          <w:sz w:val="40"/>
          <w:szCs w:val="40"/>
        </w:rPr>
      </w:pPr>
    </w:p>
    <w:p w:rsidR="000F36AF" w:rsidRPr="001F7F63" w:rsidRDefault="000F36AF">
      <w:pPr>
        <w:shd w:val="clear" w:color="auto" w:fill="FFFFFF"/>
        <w:spacing w:before="5"/>
        <w:rPr>
          <w:b/>
          <w:color w:val="000000"/>
          <w:spacing w:val="4"/>
          <w:sz w:val="40"/>
          <w:szCs w:val="40"/>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0F36AF" w:rsidRPr="001F7F63" w:rsidRDefault="000F36AF">
      <w:pPr>
        <w:shd w:val="clear" w:color="auto" w:fill="FFFFFF"/>
        <w:spacing w:before="5"/>
        <w:rPr>
          <w:b/>
          <w:color w:val="000000"/>
          <w:spacing w:val="4"/>
          <w:sz w:val="24"/>
          <w:szCs w:val="24"/>
        </w:rPr>
      </w:pPr>
    </w:p>
    <w:p w:rsidR="001F7F63" w:rsidRPr="001F7F63" w:rsidRDefault="00082778" w:rsidP="00082778">
      <w:pPr>
        <w:shd w:val="clear" w:color="auto" w:fill="FFFFFF"/>
        <w:spacing w:before="5"/>
        <w:jc w:val="center"/>
        <w:rPr>
          <w:b/>
          <w:color w:val="000000"/>
          <w:spacing w:val="4"/>
        </w:rPr>
      </w:pPr>
      <w:r w:rsidRPr="001F7F63">
        <w:rPr>
          <w:b/>
          <w:color w:val="000000"/>
          <w:spacing w:val="4"/>
        </w:rPr>
        <w:t>Улан-Удэ</w:t>
      </w:r>
      <w:r w:rsidR="00F71AF9" w:rsidRPr="001F7F63">
        <w:rPr>
          <w:b/>
          <w:color w:val="000000"/>
          <w:spacing w:val="4"/>
        </w:rPr>
        <w:t>, 2010</w:t>
      </w:r>
    </w:p>
    <w:p w:rsidR="00901454" w:rsidRPr="001F7F63" w:rsidRDefault="001F7F63" w:rsidP="001F7F63">
      <w:pPr>
        <w:shd w:val="clear" w:color="auto" w:fill="FFFFFF"/>
        <w:spacing w:before="5"/>
        <w:jc w:val="center"/>
        <w:rPr>
          <w:sz w:val="24"/>
        </w:rPr>
      </w:pPr>
      <w:r w:rsidRPr="001F7F63">
        <w:rPr>
          <w:b/>
          <w:color w:val="000000"/>
          <w:spacing w:val="4"/>
        </w:rPr>
        <w:br w:type="page"/>
      </w:r>
    </w:p>
    <w:p w:rsidR="00901454" w:rsidRPr="001F7F63" w:rsidRDefault="00901454" w:rsidP="00730880">
      <w:pPr>
        <w:pStyle w:val="a4"/>
        <w:rPr>
          <w:sz w:val="28"/>
          <w:szCs w:val="28"/>
        </w:rPr>
      </w:pPr>
      <w:r w:rsidRPr="001F7F63">
        <w:rPr>
          <w:sz w:val="28"/>
          <w:szCs w:val="28"/>
        </w:rPr>
        <w:t>Авторы - составители: к.ю</w:t>
      </w:r>
      <w:r w:rsidR="00730880" w:rsidRPr="001F7F63">
        <w:rPr>
          <w:sz w:val="28"/>
          <w:szCs w:val="28"/>
        </w:rPr>
        <w:t>ридич</w:t>
      </w:r>
      <w:r w:rsidRPr="001F7F63">
        <w:rPr>
          <w:sz w:val="28"/>
          <w:szCs w:val="28"/>
        </w:rPr>
        <w:t xml:space="preserve">.н, доцент, зав. кафедрой гражданского права и процесса </w:t>
      </w:r>
      <w:r w:rsidR="00730880" w:rsidRPr="001F7F63">
        <w:rPr>
          <w:sz w:val="28"/>
          <w:szCs w:val="28"/>
        </w:rPr>
        <w:t xml:space="preserve">Бурятского филиала ОУП АТиСО Шатуев Н.В., заместитель директора </w:t>
      </w:r>
      <w:r w:rsidR="004C5C93" w:rsidRPr="001F7F63">
        <w:rPr>
          <w:sz w:val="28"/>
          <w:szCs w:val="28"/>
        </w:rPr>
        <w:t xml:space="preserve">юридического </w:t>
      </w:r>
      <w:r w:rsidR="00730880" w:rsidRPr="001F7F63">
        <w:rPr>
          <w:sz w:val="28"/>
          <w:szCs w:val="28"/>
        </w:rPr>
        <w:t xml:space="preserve">колледжа </w:t>
      </w:r>
      <w:r w:rsidR="004C5C93" w:rsidRPr="001F7F63">
        <w:rPr>
          <w:sz w:val="28"/>
          <w:szCs w:val="28"/>
        </w:rPr>
        <w:t xml:space="preserve">ФГОУ ВПО </w:t>
      </w:r>
      <w:r w:rsidR="00730880" w:rsidRPr="001F7F63">
        <w:rPr>
          <w:sz w:val="28"/>
          <w:szCs w:val="28"/>
        </w:rPr>
        <w:t>БГУ Дудин П.Н., к.эконом.н, доцент, начальник УМО Бурятского филиала ОУП АТиСО</w:t>
      </w:r>
      <w:r w:rsidR="00C40776" w:rsidRPr="001F7F63">
        <w:rPr>
          <w:sz w:val="28"/>
          <w:szCs w:val="28"/>
        </w:rPr>
        <w:t xml:space="preserve"> </w:t>
      </w:r>
      <w:r w:rsidRPr="001F7F63">
        <w:rPr>
          <w:sz w:val="28"/>
          <w:szCs w:val="28"/>
        </w:rPr>
        <w:t>Бахаева О.И.</w:t>
      </w:r>
    </w:p>
    <w:p w:rsidR="00901454" w:rsidRPr="001F7F63" w:rsidRDefault="00901454" w:rsidP="00730880"/>
    <w:p w:rsidR="00901454" w:rsidRPr="001F7F63" w:rsidRDefault="00901454" w:rsidP="00730880"/>
    <w:p w:rsidR="00901454" w:rsidRPr="001F7F63" w:rsidRDefault="00901454" w:rsidP="00730880"/>
    <w:p w:rsidR="00901454" w:rsidRPr="001F7F63" w:rsidRDefault="00901454" w:rsidP="00730880"/>
    <w:p w:rsidR="00901454" w:rsidRPr="001F7F63" w:rsidRDefault="00901454" w:rsidP="00730880">
      <w:pPr>
        <w:jc w:val="both"/>
      </w:pPr>
      <w:r w:rsidRPr="001F7F63">
        <w:t>Ответственный за выпуск – зам. директора по научной работе, канд. философ. наук Шагинов В.Б.</w:t>
      </w:r>
    </w:p>
    <w:p w:rsidR="00901454" w:rsidRPr="001F7F63" w:rsidRDefault="00901454" w:rsidP="00730880">
      <w:pPr>
        <w:rPr>
          <w:sz w:val="24"/>
        </w:rPr>
      </w:pPr>
    </w:p>
    <w:p w:rsidR="007A0E92" w:rsidRPr="001F7F63" w:rsidRDefault="007A0E92" w:rsidP="007A0E92">
      <w:pPr>
        <w:shd w:val="clear" w:color="auto" w:fill="FFFFFF"/>
        <w:autoSpaceDE w:val="0"/>
        <w:autoSpaceDN w:val="0"/>
        <w:adjustRightInd w:val="0"/>
        <w:spacing w:line="360" w:lineRule="auto"/>
        <w:rPr>
          <w:bCs/>
          <w:color w:val="000000"/>
        </w:rPr>
      </w:pPr>
    </w:p>
    <w:p w:rsidR="007A0E92" w:rsidRPr="001F7F63" w:rsidRDefault="007A0E92" w:rsidP="007A0E92">
      <w:pPr>
        <w:shd w:val="clear" w:color="auto" w:fill="FFFFFF"/>
        <w:autoSpaceDE w:val="0"/>
        <w:autoSpaceDN w:val="0"/>
        <w:adjustRightInd w:val="0"/>
        <w:spacing w:line="360" w:lineRule="auto"/>
        <w:rPr>
          <w:bCs/>
          <w:color w:val="000000"/>
        </w:rPr>
      </w:pPr>
    </w:p>
    <w:p w:rsidR="007A0E92" w:rsidRPr="001F7F63" w:rsidRDefault="007A0E92" w:rsidP="007A0E92">
      <w:pPr>
        <w:shd w:val="clear" w:color="auto" w:fill="FFFFFF"/>
        <w:autoSpaceDE w:val="0"/>
        <w:autoSpaceDN w:val="0"/>
        <w:adjustRightInd w:val="0"/>
        <w:spacing w:line="360" w:lineRule="auto"/>
        <w:rPr>
          <w:bCs/>
          <w:color w:val="000000"/>
        </w:rPr>
      </w:pPr>
    </w:p>
    <w:p w:rsidR="007A0E92" w:rsidRPr="001F7F63" w:rsidRDefault="007A0E92" w:rsidP="007A0E92">
      <w:pPr>
        <w:shd w:val="clear" w:color="auto" w:fill="FFFFFF"/>
        <w:autoSpaceDE w:val="0"/>
        <w:autoSpaceDN w:val="0"/>
        <w:adjustRightInd w:val="0"/>
        <w:rPr>
          <w:bCs/>
          <w:color w:val="000000"/>
        </w:rPr>
      </w:pPr>
      <w:r w:rsidRPr="001F7F63">
        <w:rPr>
          <w:bCs/>
          <w:color w:val="000000"/>
        </w:rPr>
        <w:t xml:space="preserve">                                                            </w:t>
      </w:r>
      <w:r w:rsidRPr="001F7F63">
        <w:t>© ОУП АТиСО Бурятский филиал, 2010</w:t>
      </w:r>
    </w:p>
    <w:p w:rsidR="007A0E92" w:rsidRPr="001F7F63" w:rsidRDefault="007A0E92" w:rsidP="007A0E92">
      <w:pPr>
        <w:shd w:val="clear" w:color="auto" w:fill="FFFFFF"/>
        <w:spacing w:before="5"/>
        <w:jc w:val="right"/>
        <w:rPr>
          <w:color w:val="000000"/>
          <w:spacing w:val="4"/>
        </w:rPr>
      </w:pPr>
      <w:r w:rsidRPr="001F7F63">
        <w:t>©</w:t>
      </w:r>
      <w:r w:rsidRPr="001F7F63">
        <w:rPr>
          <w:color w:val="000000"/>
          <w:spacing w:val="4"/>
        </w:rPr>
        <w:t xml:space="preserve"> Н.В. Шатуев, П.Н. Дудин, О.И. Бахаева </w:t>
      </w:r>
    </w:p>
    <w:p w:rsidR="007A0E92" w:rsidRPr="001F7F63" w:rsidRDefault="007A0E92" w:rsidP="007A0E92">
      <w:pPr>
        <w:shd w:val="clear" w:color="auto" w:fill="FFFFFF"/>
        <w:autoSpaceDE w:val="0"/>
        <w:autoSpaceDN w:val="0"/>
        <w:adjustRightInd w:val="0"/>
        <w:spacing w:line="360" w:lineRule="auto"/>
        <w:jc w:val="center"/>
        <w:rPr>
          <w:b/>
          <w:bCs/>
          <w:color w:val="000000"/>
        </w:rPr>
      </w:pPr>
    </w:p>
    <w:p w:rsidR="007A0E92" w:rsidRPr="001F7F63" w:rsidRDefault="007A0E92" w:rsidP="00730880">
      <w:pPr>
        <w:shd w:val="clear" w:color="auto" w:fill="FFFFFF"/>
        <w:autoSpaceDE w:val="0"/>
        <w:autoSpaceDN w:val="0"/>
        <w:adjustRightInd w:val="0"/>
        <w:spacing w:line="360" w:lineRule="auto"/>
        <w:jc w:val="center"/>
        <w:rPr>
          <w:b/>
          <w:bCs/>
          <w:color w:val="000000"/>
        </w:rPr>
      </w:pPr>
    </w:p>
    <w:p w:rsidR="00C40776" w:rsidRPr="001F7F63" w:rsidRDefault="00730880" w:rsidP="00730880">
      <w:pPr>
        <w:shd w:val="clear" w:color="auto" w:fill="FFFFFF"/>
        <w:autoSpaceDE w:val="0"/>
        <w:autoSpaceDN w:val="0"/>
        <w:adjustRightInd w:val="0"/>
        <w:spacing w:line="360" w:lineRule="auto"/>
        <w:jc w:val="center"/>
        <w:rPr>
          <w:b/>
          <w:bCs/>
          <w:color w:val="000000"/>
        </w:rPr>
      </w:pPr>
      <w:r w:rsidRPr="001F7F63">
        <w:rPr>
          <w:b/>
          <w:bCs/>
          <w:color w:val="000000"/>
        </w:rPr>
        <w:br w:type="page"/>
      </w:r>
      <w:r w:rsidR="00C40776" w:rsidRPr="001F7F63">
        <w:rPr>
          <w:b/>
          <w:bCs/>
          <w:color w:val="000000"/>
        </w:rPr>
        <w:t>СОДЕРЖАНИЕ</w:t>
      </w:r>
    </w:p>
    <w:p w:rsidR="007A0E92" w:rsidRPr="001F7F63" w:rsidRDefault="008916A2" w:rsidP="008916A2">
      <w:pPr>
        <w:shd w:val="clear" w:color="auto" w:fill="FFFFFF"/>
        <w:tabs>
          <w:tab w:val="left" w:pos="9000"/>
        </w:tabs>
        <w:autoSpaceDE w:val="0"/>
        <w:autoSpaceDN w:val="0"/>
        <w:adjustRightInd w:val="0"/>
        <w:spacing w:line="360" w:lineRule="auto"/>
        <w:rPr>
          <w:bCs/>
          <w:color w:val="000000"/>
        </w:rPr>
      </w:pPr>
      <w:smartTag w:uri="urn:schemas-microsoft-com:office:smarttags" w:element="place">
        <w:r w:rsidRPr="001F7F63">
          <w:rPr>
            <w:bCs/>
            <w:color w:val="000000"/>
            <w:lang w:val="en-US"/>
          </w:rPr>
          <w:t>I</w:t>
        </w:r>
        <w:r w:rsidR="00C40776" w:rsidRPr="001F7F63">
          <w:rPr>
            <w:bCs/>
            <w:color w:val="000000"/>
          </w:rPr>
          <w:t>.</w:t>
        </w:r>
      </w:smartTag>
      <w:r w:rsidR="00C40776" w:rsidRPr="001F7F63">
        <w:rPr>
          <w:bCs/>
          <w:color w:val="000000"/>
        </w:rPr>
        <w:t xml:space="preserve"> </w:t>
      </w:r>
      <w:r w:rsidR="007A0E92" w:rsidRPr="001F7F63">
        <w:rPr>
          <w:bCs/>
          <w:color w:val="000000"/>
        </w:rPr>
        <w:t>ОБЩИЕ ПОЛОЖЕНИЯ</w:t>
      </w:r>
      <w:r w:rsidR="007A0E92" w:rsidRPr="001F7F63">
        <w:rPr>
          <w:bCs/>
          <w:color w:val="000000"/>
        </w:rPr>
        <w:tab/>
        <w:t>4</w:t>
      </w:r>
    </w:p>
    <w:p w:rsidR="00C40776" w:rsidRPr="001F7F63" w:rsidRDefault="008916A2" w:rsidP="008916A2">
      <w:pPr>
        <w:shd w:val="clear" w:color="auto" w:fill="FFFFFF"/>
        <w:tabs>
          <w:tab w:val="left" w:pos="9000"/>
        </w:tabs>
        <w:autoSpaceDE w:val="0"/>
        <w:autoSpaceDN w:val="0"/>
        <w:adjustRightInd w:val="0"/>
        <w:spacing w:line="360" w:lineRule="auto"/>
        <w:rPr>
          <w:color w:val="000000"/>
        </w:rPr>
      </w:pPr>
      <w:r w:rsidRPr="001F7F63">
        <w:rPr>
          <w:bCs/>
          <w:color w:val="000000"/>
          <w:lang w:val="en-US"/>
        </w:rPr>
        <w:t>II</w:t>
      </w:r>
      <w:r w:rsidR="00C40776" w:rsidRPr="001F7F63">
        <w:rPr>
          <w:bCs/>
          <w:color w:val="000000"/>
        </w:rPr>
        <w:t>. ПОДГОТОВКА И НАПИСАНИЕ КУРСОВЫХ РАБОТ И В</w:t>
      </w:r>
      <w:r w:rsidR="00BC2242" w:rsidRPr="001F7F63">
        <w:rPr>
          <w:bCs/>
          <w:color w:val="000000"/>
        </w:rPr>
        <w:t>КР</w:t>
      </w:r>
      <w:r w:rsidRPr="001F7F63">
        <w:rPr>
          <w:bCs/>
          <w:color w:val="000000"/>
        </w:rPr>
        <w:tab/>
      </w:r>
      <w:r w:rsidR="007A0E92" w:rsidRPr="001F7F63">
        <w:rPr>
          <w:bCs/>
          <w:color w:val="000000"/>
        </w:rPr>
        <w:t>4</w:t>
      </w:r>
    </w:p>
    <w:p w:rsidR="00C40776" w:rsidRPr="001F7F63" w:rsidRDefault="008916A2" w:rsidP="008916A2">
      <w:pPr>
        <w:shd w:val="clear" w:color="auto" w:fill="FFFFFF"/>
        <w:tabs>
          <w:tab w:val="left" w:pos="9000"/>
        </w:tabs>
        <w:autoSpaceDE w:val="0"/>
        <w:autoSpaceDN w:val="0"/>
        <w:adjustRightInd w:val="0"/>
        <w:spacing w:line="360" w:lineRule="auto"/>
        <w:rPr>
          <w:color w:val="000000"/>
        </w:rPr>
      </w:pPr>
      <w:r w:rsidRPr="001F7F63">
        <w:rPr>
          <w:color w:val="000000"/>
          <w:lang w:val="en-US"/>
        </w:rPr>
        <w:t>III</w:t>
      </w:r>
      <w:r w:rsidR="00C40776" w:rsidRPr="001F7F63">
        <w:rPr>
          <w:color w:val="000000"/>
        </w:rPr>
        <w:t xml:space="preserve">. ТРЕБОВАНИЯ К ОФОРМЛЕНИЮ </w:t>
      </w:r>
      <w:r w:rsidR="00C40776" w:rsidRPr="001F7F63">
        <w:rPr>
          <w:bCs/>
          <w:color w:val="000000"/>
        </w:rPr>
        <w:t>КУРСОВЫХ РАБОТ И В</w:t>
      </w:r>
      <w:r w:rsidR="00BC2242" w:rsidRPr="001F7F63">
        <w:rPr>
          <w:bCs/>
          <w:color w:val="000000"/>
        </w:rPr>
        <w:t>КР</w:t>
      </w:r>
      <w:r w:rsidR="007A0E92" w:rsidRPr="001F7F63">
        <w:rPr>
          <w:bCs/>
          <w:color w:val="000000"/>
        </w:rPr>
        <w:tab/>
        <w:t>7</w:t>
      </w:r>
    </w:p>
    <w:p w:rsidR="00C40776" w:rsidRPr="001F7F63" w:rsidRDefault="008916A2" w:rsidP="008916A2">
      <w:pPr>
        <w:shd w:val="clear" w:color="auto" w:fill="FFFFFF"/>
        <w:tabs>
          <w:tab w:val="left" w:pos="720"/>
          <w:tab w:val="left" w:pos="9000"/>
        </w:tabs>
        <w:autoSpaceDE w:val="0"/>
        <w:autoSpaceDN w:val="0"/>
        <w:adjustRightInd w:val="0"/>
        <w:spacing w:line="360" w:lineRule="auto"/>
        <w:ind w:right="-5"/>
      </w:pPr>
      <w:r w:rsidRPr="001F7F63">
        <w:rPr>
          <w:bCs/>
          <w:color w:val="000000"/>
          <w:lang w:val="en-US"/>
        </w:rPr>
        <w:t>IV</w:t>
      </w:r>
      <w:r w:rsidR="00C40776" w:rsidRPr="001F7F63">
        <w:rPr>
          <w:bCs/>
          <w:color w:val="000000"/>
        </w:rPr>
        <w:t xml:space="preserve">. РУКОВОДСТВО НАПИСАНИЕМ </w:t>
      </w:r>
      <w:r w:rsidR="00BF4FA5" w:rsidRPr="001F7F63">
        <w:rPr>
          <w:bCs/>
          <w:color w:val="000000"/>
        </w:rPr>
        <w:t xml:space="preserve">КУРСОВЫХ РАБОТ </w:t>
      </w:r>
      <w:r w:rsidR="007A0E92" w:rsidRPr="001F7F63">
        <w:rPr>
          <w:bCs/>
          <w:color w:val="000000"/>
        </w:rPr>
        <w:t xml:space="preserve">И </w:t>
      </w:r>
      <w:r w:rsidR="00C40776" w:rsidRPr="001F7F63">
        <w:rPr>
          <w:bCs/>
          <w:color w:val="000000"/>
        </w:rPr>
        <w:t>В</w:t>
      </w:r>
      <w:r w:rsidR="00BC2242" w:rsidRPr="001F7F63">
        <w:rPr>
          <w:bCs/>
          <w:color w:val="000000"/>
        </w:rPr>
        <w:t>КР</w:t>
      </w:r>
      <w:r w:rsidR="00C40776" w:rsidRPr="001F7F63">
        <w:rPr>
          <w:bCs/>
          <w:color w:val="000000"/>
        </w:rPr>
        <w:t xml:space="preserve"> </w:t>
      </w:r>
      <w:r w:rsidRPr="001F7F63">
        <w:rPr>
          <w:bCs/>
          <w:color w:val="000000"/>
        </w:rPr>
        <w:tab/>
        <w:t>17</w:t>
      </w:r>
    </w:p>
    <w:p w:rsidR="00C40776" w:rsidRPr="001F7F63" w:rsidRDefault="008916A2" w:rsidP="008916A2">
      <w:pPr>
        <w:shd w:val="clear" w:color="auto" w:fill="FFFFFF"/>
        <w:tabs>
          <w:tab w:val="left" w:pos="9000"/>
        </w:tabs>
        <w:autoSpaceDE w:val="0"/>
        <w:autoSpaceDN w:val="0"/>
        <w:adjustRightInd w:val="0"/>
        <w:spacing w:line="360" w:lineRule="auto"/>
      </w:pPr>
      <w:r w:rsidRPr="001F7F63">
        <w:rPr>
          <w:bCs/>
          <w:color w:val="000000"/>
          <w:lang w:val="en-US"/>
        </w:rPr>
        <w:t>V</w:t>
      </w:r>
      <w:r w:rsidR="00C40776" w:rsidRPr="001F7F63">
        <w:rPr>
          <w:bCs/>
          <w:color w:val="000000"/>
        </w:rPr>
        <w:t>. ВНЕШНЕЕ РЕЦЕНЗИРОВАНИЕ В</w:t>
      </w:r>
      <w:r w:rsidR="00BC2242" w:rsidRPr="001F7F63">
        <w:rPr>
          <w:bCs/>
          <w:color w:val="000000"/>
        </w:rPr>
        <w:t>КР</w:t>
      </w:r>
      <w:r w:rsidR="00C40776" w:rsidRPr="001F7F63">
        <w:rPr>
          <w:bCs/>
          <w:color w:val="000000"/>
        </w:rPr>
        <w:t xml:space="preserve"> </w:t>
      </w:r>
      <w:r w:rsidRPr="001F7F63">
        <w:rPr>
          <w:bCs/>
          <w:color w:val="000000"/>
        </w:rPr>
        <w:tab/>
        <w:t>20</w:t>
      </w:r>
    </w:p>
    <w:p w:rsidR="00C40776" w:rsidRPr="001F7F63" w:rsidRDefault="008916A2" w:rsidP="008916A2">
      <w:pPr>
        <w:shd w:val="clear" w:color="auto" w:fill="FFFFFF"/>
        <w:tabs>
          <w:tab w:val="left" w:pos="9000"/>
        </w:tabs>
        <w:autoSpaceDE w:val="0"/>
        <w:autoSpaceDN w:val="0"/>
        <w:adjustRightInd w:val="0"/>
        <w:spacing w:line="360" w:lineRule="auto"/>
      </w:pPr>
      <w:r w:rsidRPr="001F7F63">
        <w:rPr>
          <w:bCs/>
          <w:caps/>
          <w:color w:val="000000"/>
          <w:lang w:val="en-US"/>
        </w:rPr>
        <w:t>VI</w:t>
      </w:r>
      <w:r w:rsidR="00C40776" w:rsidRPr="001F7F63">
        <w:rPr>
          <w:bCs/>
          <w:caps/>
          <w:color w:val="000000"/>
        </w:rPr>
        <w:t xml:space="preserve">. </w:t>
      </w:r>
      <w:r w:rsidR="00C40776" w:rsidRPr="001F7F63">
        <w:rPr>
          <w:bCs/>
          <w:color w:val="000000"/>
        </w:rPr>
        <w:t xml:space="preserve">ЗАЩИТА </w:t>
      </w:r>
      <w:r w:rsidRPr="001F7F63">
        <w:rPr>
          <w:bCs/>
          <w:color w:val="000000"/>
        </w:rPr>
        <w:tab/>
        <w:t>21</w:t>
      </w:r>
    </w:p>
    <w:p w:rsidR="00C40776" w:rsidRPr="001F7F63" w:rsidRDefault="008916A2" w:rsidP="008916A2">
      <w:pPr>
        <w:shd w:val="clear" w:color="auto" w:fill="FFFFFF"/>
        <w:tabs>
          <w:tab w:val="left" w:pos="9000"/>
        </w:tabs>
        <w:autoSpaceDE w:val="0"/>
        <w:autoSpaceDN w:val="0"/>
        <w:adjustRightInd w:val="0"/>
        <w:spacing w:line="360" w:lineRule="auto"/>
        <w:rPr>
          <w:bCs/>
          <w:color w:val="000000"/>
        </w:rPr>
      </w:pPr>
      <w:r w:rsidRPr="001F7F63">
        <w:rPr>
          <w:bCs/>
          <w:color w:val="000000"/>
          <w:lang w:val="en-US"/>
        </w:rPr>
        <w:t>VII</w:t>
      </w:r>
      <w:r w:rsidR="00C40776" w:rsidRPr="001F7F63">
        <w:rPr>
          <w:bCs/>
          <w:color w:val="000000"/>
        </w:rPr>
        <w:t>. ДОПОЛНИТЕЛЬНЫЕ ПОЛОЖЕНИЯ</w:t>
      </w:r>
      <w:r w:rsidRPr="001F7F63">
        <w:rPr>
          <w:bCs/>
          <w:color w:val="000000"/>
        </w:rPr>
        <w:tab/>
        <w:t>22</w:t>
      </w:r>
    </w:p>
    <w:p w:rsidR="00C40776" w:rsidRPr="001F7F63" w:rsidRDefault="008916A2" w:rsidP="008916A2">
      <w:pPr>
        <w:shd w:val="clear" w:color="auto" w:fill="FFFFFF"/>
        <w:tabs>
          <w:tab w:val="left" w:pos="360"/>
          <w:tab w:val="left" w:pos="9000"/>
        </w:tabs>
        <w:autoSpaceDE w:val="0"/>
        <w:autoSpaceDN w:val="0"/>
        <w:adjustRightInd w:val="0"/>
        <w:spacing w:line="360" w:lineRule="auto"/>
        <w:rPr>
          <w:color w:val="000000"/>
        </w:rPr>
      </w:pPr>
      <w:r w:rsidRPr="001F7F63">
        <w:rPr>
          <w:color w:val="000000"/>
          <w:lang w:val="en-US"/>
        </w:rPr>
        <w:t>VII</w:t>
      </w:r>
      <w:r w:rsidRPr="001F7F63">
        <w:rPr>
          <w:color w:val="000000"/>
        </w:rPr>
        <w:t xml:space="preserve">. </w:t>
      </w:r>
      <w:r w:rsidR="00C40776" w:rsidRPr="001F7F63">
        <w:rPr>
          <w:color w:val="000000"/>
        </w:rPr>
        <w:t>П</w:t>
      </w:r>
      <w:r w:rsidR="007A0E92" w:rsidRPr="001F7F63">
        <w:rPr>
          <w:color w:val="000000"/>
        </w:rPr>
        <w:t>РИЛОЖЕНИЯ:</w:t>
      </w:r>
      <w:r w:rsidRPr="001F7F63">
        <w:rPr>
          <w:color w:val="000000"/>
        </w:rPr>
        <w:tab/>
        <w:t>23</w:t>
      </w:r>
    </w:p>
    <w:p w:rsidR="00C40776" w:rsidRPr="001F7F63" w:rsidRDefault="00C40776"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Т</w:t>
      </w:r>
      <w:r w:rsidR="00BF4FA5" w:rsidRPr="001F7F63">
        <w:rPr>
          <w:color w:val="000000"/>
        </w:rPr>
        <w:t>ематика курсовых работ</w:t>
      </w:r>
      <w:r w:rsidRPr="001F7F63">
        <w:rPr>
          <w:color w:val="000000"/>
        </w:rPr>
        <w:t xml:space="preserve"> </w:t>
      </w:r>
    </w:p>
    <w:p w:rsidR="00AF62A7" w:rsidRPr="001F7F63" w:rsidRDefault="00AF62A7"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Т</w:t>
      </w:r>
      <w:r w:rsidR="00BF4FA5" w:rsidRPr="001F7F63">
        <w:rPr>
          <w:color w:val="000000"/>
        </w:rPr>
        <w:t xml:space="preserve">ематика </w:t>
      </w:r>
      <w:r w:rsidRPr="001F7F63">
        <w:rPr>
          <w:color w:val="000000"/>
        </w:rPr>
        <w:t>ВКР</w:t>
      </w:r>
    </w:p>
    <w:p w:rsidR="00C40776" w:rsidRPr="001F7F63" w:rsidRDefault="00C40776"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З</w:t>
      </w:r>
      <w:r w:rsidR="00BF4FA5" w:rsidRPr="001F7F63">
        <w:rPr>
          <w:color w:val="000000"/>
        </w:rPr>
        <w:t>аявление на выбор ВКР</w:t>
      </w:r>
    </w:p>
    <w:p w:rsidR="00BF4FA5" w:rsidRPr="001F7F63" w:rsidRDefault="008916A2"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Т</w:t>
      </w:r>
      <w:r w:rsidR="00BF4FA5" w:rsidRPr="001F7F63">
        <w:rPr>
          <w:color w:val="000000"/>
        </w:rPr>
        <w:t>итульный лист курсовой работы</w:t>
      </w:r>
    </w:p>
    <w:p w:rsidR="00BF4FA5" w:rsidRPr="001F7F63" w:rsidRDefault="008916A2"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Т</w:t>
      </w:r>
      <w:r w:rsidR="00BF4FA5" w:rsidRPr="001F7F63">
        <w:rPr>
          <w:color w:val="000000"/>
        </w:rPr>
        <w:t xml:space="preserve">итульный лист ВКР по </w:t>
      </w:r>
      <w:r w:rsidR="003647AE" w:rsidRPr="001F7F63">
        <w:rPr>
          <w:color w:val="000000"/>
        </w:rPr>
        <w:t xml:space="preserve">гражданскому </w:t>
      </w:r>
      <w:r w:rsidR="00BF4FA5" w:rsidRPr="001F7F63">
        <w:rPr>
          <w:color w:val="000000"/>
        </w:rPr>
        <w:t>праву</w:t>
      </w:r>
    </w:p>
    <w:p w:rsidR="00BF4FA5" w:rsidRPr="001F7F63" w:rsidRDefault="008916A2" w:rsidP="00BF4FA5">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Т</w:t>
      </w:r>
      <w:r w:rsidR="00BF4FA5" w:rsidRPr="001F7F63">
        <w:rPr>
          <w:color w:val="000000"/>
        </w:rPr>
        <w:t xml:space="preserve">итульный лист ВКР по </w:t>
      </w:r>
      <w:r w:rsidR="003647AE" w:rsidRPr="001F7F63">
        <w:rPr>
          <w:color w:val="000000"/>
        </w:rPr>
        <w:t xml:space="preserve">трудовому </w:t>
      </w:r>
      <w:r w:rsidR="00BF4FA5" w:rsidRPr="001F7F63">
        <w:rPr>
          <w:color w:val="000000"/>
        </w:rPr>
        <w:t>праву</w:t>
      </w:r>
    </w:p>
    <w:p w:rsidR="00C40776" w:rsidRPr="001F7F63" w:rsidRDefault="008916A2"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Р</w:t>
      </w:r>
      <w:r w:rsidR="00BF4FA5" w:rsidRPr="001F7F63">
        <w:rPr>
          <w:color w:val="000000"/>
        </w:rPr>
        <w:t>ецензия на курсовую работу</w:t>
      </w:r>
    </w:p>
    <w:p w:rsidR="00BF4FA5" w:rsidRPr="001F7F63" w:rsidRDefault="00BF4FA5"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Задание по подготовке ВКР</w:t>
      </w:r>
    </w:p>
    <w:p w:rsidR="009F17F3" w:rsidRPr="001F7F63" w:rsidRDefault="009F17F3"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Отзыв научного руководителя на ВКР</w:t>
      </w:r>
    </w:p>
    <w:p w:rsidR="009F17F3" w:rsidRPr="001F7F63" w:rsidRDefault="00927D15" w:rsidP="00BC2242">
      <w:pPr>
        <w:numPr>
          <w:ilvl w:val="0"/>
          <w:numId w:val="16"/>
        </w:numPr>
        <w:shd w:val="clear" w:color="auto" w:fill="FFFFFF"/>
        <w:tabs>
          <w:tab w:val="left" w:pos="360"/>
        </w:tabs>
        <w:autoSpaceDE w:val="0"/>
        <w:autoSpaceDN w:val="0"/>
        <w:adjustRightInd w:val="0"/>
        <w:spacing w:line="360" w:lineRule="auto"/>
        <w:ind w:left="0" w:firstLine="0"/>
        <w:rPr>
          <w:color w:val="000000"/>
        </w:rPr>
      </w:pPr>
      <w:r w:rsidRPr="001F7F63">
        <w:rPr>
          <w:color w:val="000000"/>
        </w:rPr>
        <w:t>Рецензия на ВКР</w:t>
      </w:r>
    </w:p>
    <w:p w:rsidR="00C40776" w:rsidRPr="001F7F63" w:rsidRDefault="00C40776" w:rsidP="00C40776">
      <w:pPr>
        <w:shd w:val="clear" w:color="auto" w:fill="FFFFFF"/>
        <w:autoSpaceDE w:val="0"/>
        <w:autoSpaceDN w:val="0"/>
        <w:adjustRightInd w:val="0"/>
        <w:spacing w:line="360" w:lineRule="auto"/>
        <w:rPr>
          <w:bCs/>
          <w:color w:val="000000"/>
        </w:rPr>
      </w:pPr>
    </w:p>
    <w:p w:rsidR="00C40776" w:rsidRPr="001F7F63" w:rsidRDefault="00C40776" w:rsidP="00C40776">
      <w:pPr>
        <w:shd w:val="clear" w:color="auto" w:fill="FFFFFF"/>
        <w:autoSpaceDE w:val="0"/>
        <w:autoSpaceDN w:val="0"/>
        <w:adjustRightInd w:val="0"/>
        <w:spacing w:line="360" w:lineRule="auto"/>
        <w:jc w:val="both"/>
        <w:rPr>
          <w:b/>
          <w:bCs/>
          <w:color w:val="000000"/>
        </w:rPr>
      </w:pPr>
    </w:p>
    <w:p w:rsidR="003738A7" w:rsidRPr="001F7F63" w:rsidRDefault="00C40776" w:rsidP="00730880">
      <w:pPr>
        <w:shd w:val="clear" w:color="auto" w:fill="FFFFFF"/>
        <w:autoSpaceDE w:val="0"/>
        <w:autoSpaceDN w:val="0"/>
        <w:adjustRightInd w:val="0"/>
        <w:spacing w:line="360" w:lineRule="auto"/>
        <w:jc w:val="center"/>
        <w:rPr>
          <w:b/>
          <w:bCs/>
          <w:color w:val="000000"/>
        </w:rPr>
      </w:pPr>
      <w:r w:rsidRPr="001F7F63">
        <w:rPr>
          <w:b/>
          <w:bCs/>
          <w:color w:val="000000"/>
        </w:rPr>
        <w:br w:type="page"/>
      </w:r>
      <w:smartTag w:uri="urn:schemas-microsoft-com:office:smarttags" w:element="place">
        <w:r w:rsidR="008916A2" w:rsidRPr="001F7F63">
          <w:rPr>
            <w:b/>
            <w:bCs/>
            <w:color w:val="000000"/>
            <w:lang w:val="en-US"/>
          </w:rPr>
          <w:t>I</w:t>
        </w:r>
        <w:r w:rsidR="003738A7" w:rsidRPr="001F7F63">
          <w:rPr>
            <w:b/>
            <w:bCs/>
            <w:color w:val="000000"/>
          </w:rPr>
          <w:t>.</w:t>
        </w:r>
      </w:smartTag>
      <w:r w:rsidR="003738A7" w:rsidRPr="001F7F63">
        <w:rPr>
          <w:b/>
          <w:bCs/>
          <w:color w:val="000000"/>
        </w:rPr>
        <w:t xml:space="preserve"> </w:t>
      </w:r>
      <w:r w:rsidR="007A0E92" w:rsidRPr="001F7F63">
        <w:rPr>
          <w:b/>
          <w:bCs/>
          <w:color w:val="000000"/>
        </w:rPr>
        <w:t>ОБЩИЕ ПОЛОЖЕНИЯ</w:t>
      </w:r>
    </w:p>
    <w:p w:rsidR="002040E0" w:rsidRPr="001F7F63" w:rsidRDefault="002040E0" w:rsidP="003738A7">
      <w:pPr>
        <w:shd w:val="clear" w:color="auto" w:fill="FFFFFF"/>
        <w:autoSpaceDE w:val="0"/>
        <w:autoSpaceDN w:val="0"/>
        <w:adjustRightInd w:val="0"/>
        <w:spacing w:line="360" w:lineRule="auto"/>
        <w:ind w:firstLine="540"/>
        <w:jc w:val="both"/>
        <w:rPr>
          <w:color w:val="000000"/>
        </w:rPr>
      </w:pPr>
    </w:p>
    <w:p w:rsidR="007F7560"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Программа обучения студентов-юристов </w:t>
      </w:r>
      <w:r w:rsidR="00730880" w:rsidRPr="001F7F63">
        <w:rPr>
          <w:color w:val="000000"/>
        </w:rPr>
        <w:t>всех</w:t>
      </w:r>
      <w:r w:rsidRPr="001F7F63">
        <w:rPr>
          <w:color w:val="000000"/>
        </w:rPr>
        <w:t xml:space="preserve"> форм обучения предусматривает написание </w:t>
      </w:r>
      <w:r w:rsidR="00EF5CEE" w:rsidRPr="001F7F63">
        <w:rPr>
          <w:color w:val="000000"/>
        </w:rPr>
        <w:t xml:space="preserve">как </w:t>
      </w:r>
      <w:r w:rsidRPr="001F7F63">
        <w:rPr>
          <w:color w:val="000000"/>
        </w:rPr>
        <w:t>курсов</w:t>
      </w:r>
      <w:r w:rsidR="00730880" w:rsidRPr="001F7F63">
        <w:rPr>
          <w:color w:val="000000"/>
        </w:rPr>
        <w:t>ых</w:t>
      </w:r>
      <w:r w:rsidR="00EF5CEE" w:rsidRPr="001F7F63">
        <w:rPr>
          <w:color w:val="000000"/>
        </w:rPr>
        <w:t>, так и выпускной квалификационной работы</w:t>
      </w:r>
      <w:r w:rsidRPr="001F7F63">
        <w:rPr>
          <w:color w:val="000000"/>
        </w:rPr>
        <w:t xml:space="preserve">. </w:t>
      </w:r>
    </w:p>
    <w:p w:rsidR="001B50DA" w:rsidRPr="001F7F63" w:rsidRDefault="001B50DA" w:rsidP="001B50DA">
      <w:pPr>
        <w:pStyle w:val="a3"/>
        <w:spacing w:line="360" w:lineRule="auto"/>
        <w:ind w:firstLine="708"/>
        <w:jc w:val="both"/>
        <w:rPr>
          <w:b w:val="0"/>
          <w:i w:val="0"/>
          <w:sz w:val="28"/>
        </w:rPr>
      </w:pPr>
      <w:r w:rsidRPr="001F7F63">
        <w:rPr>
          <w:b w:val="0"/>
          <w:i w:val="0"/>
          <w:sz w:val="28"/>
        </w:rPr>
        <w:t xml:space="preserve">Выпускные квалификационные работы для присвоения квалификации «специалист» выполняются в форме </w:t>
      </w:r>
      <w:r w:rsidRPr="001F7F63">
        <w:rPr>
          <w:b w:val="0"/>
          <w:bCs w:val="0"/>
          <w:i w:val="0"/>
          <w:sz w:val="28"/>
        </w:rPr>
        <w:t>дипломной</w:t>
      </w:r>
      <w:r w:rsidRPr="001F7F63">
        <w:rPr>
          <w:b w:val="0"/>
          <w:i w:val="0"/>
          <w:sz w:val="28"/>
        </w:rPr>
        <w:t xml:space="preserve"> работы (проекта).</w:t>
      </w:r>
    </w:p>
    <w:p w:rsidR="000F36AF" w:rsidRPr="001F7F63" w:rsidRDefault="00EF5CEE" w:rsidP="003738A7">
      <w:pPr>
        <w:shd w:val="clear" w:color="auto" w:fill="FFFFFF"/>
        <w:autoSpaceDE w:val="0"/>
        <w:autoSpaceDN w:val="0"/>
        <w:adjustRightInd w:val="0"/>
        <w:spacing w:line="360" w:lineRule="auto"/>
        <w:ind w:firstLine="540"/>
        <w:jc w:val="both"/>
      </w:pPr>
      <w:r w:rsidRPr="001F7F63">
        <w:rPr>
          <w:color w:val="000000"/>
        </w:rPr>
        <w:t>В</w:t>
      </w:r>
      <w:r w:rsidR="000F36AF" w:rsidRPr="001F7F63">
        <w:rPr>
          <w:color w:val="000000"/>
        </w:rPr>
        <w:t xml:space="preserve">ыполнение </w:t>
      </w:r>
      <w:r w:rsidRPr="001F7F63">
        <w:rPr>
          <w:color w:val="000000"/>
        </w:rPr>
        <w:t xml:space="preserve">таких работ </w:t>
      </w:r>
      <w:r w:rsidR="000F36AF" w:rsidRPr="001F7F63">
        <w:rPr>
          <w:color w:val="000000"/>
        </w:rPr>
        <w:t>является обязательным компонентом учебного процесса. Это первое самостоятельное научное исследование студента. Оно способствует пробуждению интереса к научным исследованиям, более углубленному усвоению и закреплению материала, приобретению навыков самостоятельного изучения определенной политико-правовой проблемы.</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Студент-юрист должен уметь творчески использовать приобретенные знания, самостоятельно делать обобщения, совершенствовать навыки литературного изложения своих мыслей с использованием общенаучной и государственно-правовой терминологии, применять их на практике для разрешения той или иной жизненной ситуации.</w:t>
      </w:r>
    </w:p>
    <w:p w:rsidR="002F3687" w:rsidRPr="001F7F63" w:rsidRDefault="002F3687" w:rsidP="003738A7">
      <w:pPr>
        <w:shd w:val="clear" w:color="auto" w:fill="FFFFFF"/>
        <w:autoSpaceDE w:val="0"/>
        <w:autoSpaceDN w:val="0"/>
        <w:adjustRightInd w:val="0"/>
        <w:spacing w:line="360" w:lineRule="auto"/>
        <w:ind w:firstLine="540"/>
        <w:jc w:val="both"/>
        <w:rPr>
          <w:b/>
          <w:bCs/>
          <w:color w:val="000000"/>
        </w:rPr>
      </w:pPr>
    </w:p>
    <w:p w:rsidR="002040E0" w:rsidRPr="001F7F63" w:rsidRDefault="008916A2" w:rsidP="002040E0">
      <w:pPr>
        <w:shd w:val="clear" w:color="auto" w:fill="FFFFFF"/>
        <w:autoSpaceDE w:val="0"/>
        <w:autoSpaceDN w:val="0"/>
        <w:adjustRightInd w:val="0"/>
        <w:spacing w:line="360" w:lineRule="auto"/>
        <w:ind w:firstLine="540"/>
        <w:jc w:val="center"/>
        <w:rPr>
          <w:color w:val="000000"/>
        </w:rPr>
      </w:pPr>
      <w:r w:rsidRPr="001F7F63">
        <w:rPr>
          <w:b/>
          <w:bCs/>
          <w:color w:val="000000"/>
          <w:lang w:val="en-US"/>
        </w:rPr>
        <w:t>II</w:t>
      </w:r>
      <w:r w:rsidR="003738A7" w:rsidRPr="001F7F63">
        <w:rPr>
          <w:b/>
          <w:bCs/>
          <w:color w:val="000000"/>
        </w:rPr>
        <w:t xml:space="preserve">. </w:t>
      </w:r>
      <w:r w:rsidR="000F36AF" w:rsidRPr="001F7F63">
        <w:rPr>
          <w:b/>
          <w:bCs/>
          <w:color w:val="000000"/>
        </w:rPr>
        <w:t>ПОДГОТОВКА И НАПИСАНИЕ</w:t>
      </w:r>
      <w:r w:rsidR="002040E0" w:rsidRPr="001F7F63">
        <w:rPr>
          <w:b/>
          <w:bCs/>
          <w:color w:val="000000"/>
        </w:rPr>
        <w:t xml:space="preserve"> КУРСОВЫХ РАБОТ И ВЫПУСКНЫХ КВАЛИФИКАЦОННЫХ РАБОТ</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Работа студента </w:t>
      </w:r>
      <w:r w:rsidR="00EF5CEE" w:rsidRPr="001F7F63">
        <w:rPr>
          <w:color w:val="000000"/>
        </w:rPr>
        <w:t>при написании выпускной квалификационной</w:t>
      </w:r>
      <w:r w:rsidRPr="001F7F63">
        <w:rPr>
          <w:color w:val="000000"/>
        </w:rPr>
        <w:t xml:space="preserve"> </w:t>
      </w:r>
      <w:r w:rsidR="00EF5CEE" w:rsidRPr="001F7F63">
        <w:rPr>
          <w:color w:val="000000"/>
        </w:rPr>
        <w:t xml:space="preserve">или курсовой </w:t>
      </w:r>
      <w:r w:rsidRPr="001F7F63">
        <w:rPr>
          <w:color w:val="000000"/>
        </w:rPr>
        <w:t>работ</w:t>
      </w:r>
      <w:r w:rsidR="00EF5CEE" w:rsidRPr="001F7F63">
        <w:rPr>
          <w:color w:val="000000"/>
        </w:rPr>
        <w:t>ы</w:t>
      </w:r>
      <w:r w:rsidRPr="001F7F63">
        <w:rPr>
          <w:color w:val="000000"/>
        </w:rPr>
        <w:t xml:space="preserve"> проходит следующие этапы:</w:t>
      </w:r>
    </w:p>
    <w:p w:rsidR="007F7560" w:rsidRPr="001F7F63" w:rsidRDefault="000F36AF" w:rsidP="003738A7">
      <w:pPr>
        <w:numPr>
          <w:ilvl w:val="0"/>
          <w:numId w:val="2"/>
        </w:numPr>
        <w:shd w:val="clear" w:color="auto" w:fill="FFFFFF"/>
        <w:autoSpaceDE w:val="0"/>
        <w:autoSpaceDN w:val="0"/>
        <w:adjustRightInd w:val="0"/>
        <w:spacing w:line="360" w:lineRule="auto"/>
        <w:ind w:left="0" w:firstLine="540"/>
        <w:jc w:val="both"/>
      </w:pPr>
      <w:r w:rsidRPr="001F7F63">
        <w:rPr>
          <w:color w:val="000000"/>
        </w:rPr>
        <w:t xml:space="preserve">выбор темы исследования и ее регистрация </w:t>
      </w:r>
      <w:r w:rsidR="00730880" w:rsidRPr="001F7F63">
        <w:rPr>
          <w:color w:val="000000"/>
        </w:rPr>
        <w:t>в учебно-методическом отделе (далее УМО)</w:t>
      </w:r>
      <w:r w:rsidRPr="001F7F63">
        <w:rPr>
          <w:color w:val="000000"/>
        </w:rPr>
        <w:t xml:space="preserve">; </w:t>
      </w:r>
    </w:p>
    <w:p w:rsidR="007F7560" w:rsidRPr="001F7F63" w:rsidRDefault="000F36AF" w:rsidP="003738A7">
      <w:pPr>
        <w:numPr>
          <w:ilvl w:val="0"/>
          <w:numId w:val="2"/>
        </w:numPr>
        <w:shd w:val="clear" w:color="auto" w:fill="FFFFFF"/>
        <w:autoSpaceDE w:val="0"/>
        <w:autoSpaceDN w:val="0"/>
        <w:adjustRightInd w:val="0"/>
        <w:spacing w:line="360" w:lineRule="auto"/>
        <w:ind w:left="0" w:firstLine="540"/>
        <w:jc w:val="both"/>
      </w:pPr>
      <w:r w:rsidRPr="001F7F63">
        <w:rPr>
          <w:color w:val="000000"/>
        </w:rPr>
        <w:t xml:space="preserve">составление библиографии по рассматриваемой проблеме; </w:t>
      </w:r>
    </w:p>
    <w:p w:rsidR="007F7560" w:rsidRPr="001F7F63" w:rsidRDefault="000F36AF" w:rsidP="003738A7">
      <w:pPr>
        <w:numPr>
          <w:ilvl w:val="0"/>
          <w:numId w:val="2"/>
        </w:numPr>
        <w:shd w:val="clear" w:color="auto" w:fill="FFFFFF"/>
        <w:autoSpaceDE w:val="0"/>
        <w:autoSpaceDN w:val="0"/>
        <w:adjustRightInd w:val="0"/>
        <w:spacing w:line="360" w:lineRule="auto"/>
        <w:ind w:left="0" w:firstLine="540"/>
        <w:jc w:val="both"/>
      </w:pPr>
      <w:r w:rsidRPr="001F7F63">
        <w:rPr>
          <w:color w:val="000000"/>
        </w:rPr>
        <w:t xml:space="preserve">изучение учебной и специальной литературы, нормативных актов и материалов практики; </w:t>
      </w:r>
    </w:p>
    <w:p w:rsidR="007F7560" w:rsidRPr="001F7F63" w:rsidRDefault="000F36AF" w:rsidP="003738A7">
      <w:pPr>
        <w:numPr>
          <w:ilvl w:val="0"/>
          <w:numId w:val="2"/>
        </w:numPr>
        <w:shd w:val="clear" w:color="auto" w:fill="FFFFFF"/>
        <w:autoSpaceDE w:val="0"/>
        <w:autoSpaceDN w:val="0"/>
        <w:adjustRightInd w:val="0"/>
        <w:spacing w:line="360" w:lineRule="auto"/>
        <w:ind w:left="0" w:firstLine="540"/>
        <w:jc w:val="both"/>
      </w:pPr>
      <w:r w:rsidRPr="001F7F63">
        <w:rPr>
          <w:color w:val="000000"/>
        </w:rPr>
        <w:t xml:space="preserve">составление плана работы; </w:t>
      </w:r>
    </w:p>
    <w:p w:rsidR="000F36AF" w:rsidRPr="001F7F63" w:rsidRDefault="000F36AF" w:rsidP="003738A7">
      <w:pPr>
        <w:numPr>
          <w:ilvl w:val="0"/>
          <w:numId w:val="2"/>
        </w:numPr>
        <w:shd w:val="clear" w:color="auto" w:fill="FFFFFF"/>
        <w:autoSpaceDE w:val="0"/>
        <w:autoSpaceDN w:val="0"/>
        <w:adjustRightInd w:val="0"/>
        <w:spacing w:line="360" w:lineRule="auto"/>
        <w:ind w:left="0" w:firstLine="540"/>
        <w:jc w:val="both"/>
      </w:pPr>
      <w:r w:rsidRPr="001F7F63">
        <w:rPr>
          <w:color w:val="000000"/>
        </w:rPr>
        <w:t>написание текста работы и ее оформление с последующим представлением для рецензирования на кафедру</w:t>
      </w:r>
      <w:r w:rsidR="007F7560" w:rsidRPr="001F7F63">
        <w:rPr>
          <w:color w:val="000000"/>
        </w:rPr>
        <w:t>;</w:t>
      </w:r>
    </w:p>
    <w:p w:rsidR="007F7560" w:rsidRPr="001F7F63" w:rsidRDefault="007F7560" w:rsidP="003738A7">
      <w:pPr>
        <w:numPr>
          <w:ilvl w:val="0"/>
          <w:numId w:val="2"/>
        </w:numPr>
        <w:shd w:val="clear" w:color="auto" w:fill="FFFFFF"/>
        <w:autoSpaceDE w:val="0"/>
        <w:autoSpaceDN w:val="0"/>
        <w:adjustRightInd w:val="0"/>
        <w:spacing w:line="360" w:lineRule="auto"/>
        <w:ind w:left="0" w:firstLine="540"/>
        <w:jc w:val="both"/>
      </w:pPr>
      <w:r w:rsidRPr="001F7F63">
        <w:rPr>
          <w:color w:val="000000"/>
        </w:rPr>
        <w:t>защита работы.</w:t>
      </w:r>
    </w:p>
    <w:p w:rsidR="001B50DA" w:rsidRPr="001F7F63" w:rsidRDefault="000F36AF" w:rsidP="001B50DA">
      <w:pPr>
        <w:shd w:val="clear" w:color="auto" w:fill="FFFFFF"/>
        <w:autoSpaceDE w:val="0"/>
        <w:autoSpaceDN w:val="0"/>
        <w:adjustRightInd w:val="0"/>
        <w:spacing w:line="360" w:lineRule="auto"/>
        <w:ind w:firstLine="540"/>
        <w:jc w:val="both"/>
      </w:pPr>
      <w:r w:rsidRPr="001F7F63">
        <w:t xml:space="preserve">Тема </w:t>
      </w:r>
      <w:r w:rsidR="001B50DA" w:rsidRPr="001F7F63">
        <w:t xml:space="preserve">курсовых </w:t>
      </w:r>
      <w:r w:rsidRPr="001F7F63">
        <w:t>работ избира</w:t>
      </w:r>
      <w:r w:rsidR="001B50DA" w:rsidRPr="001F7F63">
        <w:t>ю</w:t>
      </w:r>
      <w:r w:rsidRPr="001F7F63">
        <w:t>тся студентом самостоятельно из общего перечня тем, утвержденных и рекомендуемых кафедрой. В настоящих методических указаниях дается примерная тематика</w:t>
      </w:r>
      <w:r w:rsidR="001B50DA" w:rsidRPr="001F7F63">
        <w:t xml:space="preserve"> (</w:t>
      </w:r>
      <w:r w:rsidR="00F316D8" w:rsidRPr="001F7F63">
        <w:t>П</w:t>
      </w:r>
      <w:r w:rsidR="001B50DA" w:rsidRPr="001F7F63">
        <w:t>риложение1)</w:t>
      </w:r>
      <w:r w:rsidRPr="001F7F63">
        <w:t xml:space="preserve">. </w:t>
      </w:r>
    </w:p>
    <w:p w:rsidR="001B50DA" w:rsidRPr="001F7F63" w:rsidRDefault="001B50DA" w:rsidP="001B50DA">
      <w:pPr>
        <w:shd w:val="clear" w:color="auto" w:fill="FFFFFF"/>
        <w:autoSpaceDE w:val="0"/>
        <w:autoSpaceDN w:val="0"/>
        <w:adjustRightInd w:val="0"/>
        <w:spacing w:line="360" w:lineRule="auto"/>
        <w:ind w:firstLine="540"/>
        <w:jc w:val="both"/>
        <w:rPr>
          <w:color w:val="000000"/>
        </w:rPr>
      </w:pPr>
      <w:r w:rsidRPr="001F7F63">
        <w:t>Темы выпускных квалификационных работ разрабатываются выпускающими кафедрами и утверждаются Советом юридического факультета. При этом студенту может предоставляться право предложить свою тему дипломной работы с необходимым обоснованием целесообразности её разработки.</w:t>
      </w:r>
    </w:p>
    <w:p w:rsidR="001B50DA" w:rsidRPr="001F7F63" w:rsidRDefault="001B50DA" w:rsidP="001B50DA">
      <w:pPr>
        <w:pStyle w:val="a3"/>
        <w:spacing w:line="360" w:lineRule="auto"/>
        <w:ind w:firstLine="540"/>
        <w:jc w:val="both"/>
        <w:rPr>
          <w:b w:val="0"/>
          <w:i w:val="0"/>
          <w:sz w:val="28"/>
        </w:rPr>
      </w:pPr>
      <w:r w:rsidRPr="001F7F63">
        <w:rPr>
          <w:b w:val="0"/>
          <w:i w:val="0"/>
          <w:sz w:val="28"/>
        </w:rPr>
        <w:t>Общий перечень тем дипломных работ должен ежегодно обновляться, повторяемость тем не допускается (</w:t>
      </w:r>
      <w:r w:rsidR="00F316D8" w:rsidRPr="001F7F63">
        <w:rPr>
          <w:b w:val="0"/>
          <w:i w:val="0"/>
          <w:sz w:val="28"/>
        </w:rPr>
        <w:t>П</w:t>
      </w:r>
      <w:r w:rsidRPr="001F7F63">
        <w:rPr>
          <w:b w:val="0"/>
          <w:i w:val="0"/>
          <w:sz w:val="28"/>
        </w:rPr>
        <w:t>риложение 2).</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При выборе темы нужно руководствоваться не только личным интересом к анализу определенных юридических проблем, но и своими субъективными способностями к исследованию, степенью их разработки в юридической науке, наличием специальной литератур</w:t>
      </w:r>
      <w:r w:rsidR="007F7560" w:rsidRPr="001F7F63">
        <w:rPr>
          <w:color w:val="000000"/>
        </w:rPr>
        <w:t xml:space="preserve">ы в библиотеке. Перед окончательным выбором темы необходимо </w:t>
      </w:r>
      <w:r w:rsidRPr="001F7F63">
        <w:rPr>
          <w:color w:val="000000"/>
        </w:rPr>
        <w:t>проконсультироваться с преподавателем, ведущим практические занятия. Студент вправе с разрешения кафедры избрать иную, нежели в перечне, интересующую его проблему исследования. Однако она не должна выходит</w:t>
      </w:r>
      <w:r w:rsidR="00EF5CEE" w:rsidRPr="001F7F63">
        <w:rPr>
          <w:color w:val="000000"/>
        </w:rPr>
        <w:t>ь за рамки Государственного образовательного стандарта</w:t>
      </w:r>
      <w:r w:rsidR="00730880" w:rsidRPr="001F7F63">
        <w:rPr>
          <w:color w:val="000000"/>
        </w:rPr>
        <w:t xml:space="preserve"> специальности</w:t>
      </w:r>
      <w:r w:rsidRPr="001F7F63">
        <w:rPr>
          <w:color w:val="000000"/>
        </w:rPr>
        <w:t>.</w:t>
      </w:r>
    </w:p>
    <w:p w:rsidR="001B50DA" w:rsidRPr="001F7F63" w:rsidRDefault="001B50DA" w:rsidP="001B50DA">
      <w:pPr>
        <w:pStyle w:val="a3"/>
        <w:spacing w:line="360" w:lineRule="auto"/>
        <w:ind w:firstLine="708"/>
        <w:jc w:val="both"/>
        <w:rPr>
          <w:b w:val="0"/>
          <w:i w:val="0"/>
          <w:sz w:val="28"/>
        </w:rPr>
      </w:pPr>
      <w:r w:rsidRPr="001F7F63">
        <w:rPr>
          <w:b w:val="0"/>
          <w:i w:val="0"/>
          <w:sz w:val="28"/>
        </w:rPr>
        <w:t>Темы дипломных работ, выбранные студентами, утверждаются приказом ректора в срок не позднее 4 месяцев до защиты. Изменение темы дипломной работы (проекта) возможно не позднее чем по истечении 1/3 срока, отведенного на подготовку дипломной работы, по решению кафедры на основании заявления студента. Изменение темы оформляется приказом ректора.</w:t>
      </w:r>
    </w:p>
    <w:p w:rsidR="000F36AF"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Избранная тема </w:t>
      </w:r>
      <w:r w:rsidRPr="001F7F63">
        <w:rPr>
          <w:b/>
          <w:color w:val="000000"/>
        </w:rPr>
        <w:t xml:space="preserve">регистрируется </w:t>
      </w:r>
      <w:r w:rsidR="00730880" w:rsidRPr="001F7F63">
        <w:rPr>
          <w:color w:val="000000"/>
        </w:rPr>
        <w:t>в УМО</w:t>
      </w:r>
      <w:r w:rsidR="00F316D8" w:rsidRPr="001F7F63">
        <w:rPr>
          <w:color w:val="000000"/>
        </w:rPr>
        <w:t xml:space="preserve"> согласно представленного заявления (Приложение 3</w:t>
      </w:r>
      <w:r w:rsidR="00F316D8" w:rsidRPr="001F7F63">
        <w:rPr>
          <w:b/>
          <w:color w:val="000000"/>
        </w:rPr>
        <w:t>)</w:t>
      </w:r>
      <w:r w:rsidRPr="001F7F63">
        <w:rPr>
          <w:color w:val="000000"/>
        </w:rPr>
        <w:t>, а за студентом закрепл</w:t>
      </w:r>
      <w:r w:rsidR="007F7560" w:rsidRPr="001F7F63">
        <w:rPr>
          <w:color w:val="000000"/>
        </w:rPr>
        <w:t>яется</w:t>
      </w:r>
      <w:r w:rsidRPr="001F7F63">
        <w:rPr>
          <w:color w:val="000000"/>
        </w:rPr>
        <w:t xml:space="preserve"> научный руков</w:t>
      </w:r>
      <w:r w:rsidR="00730880" w:rsidRPr="001F7F63">
        <w:rPr>
          <w:color w:val="000000"/>
        </w:rPr>
        <w:t>одитель из числа преподавателей</w:t>
      </w:r>
      <w:r w:rsidRPr="001F7F63">
        <w:rPr>
          <w:color w:val="000000"/>
        </w:rPr>
        <w:t>.</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Для того чтобы иметь общее представление об избранной теме, исследования необходимо начать с изучения основополагающих вопросов данной проблемы. Это достигается путем прочтения конспекта лекций или соответствующего раздела учебника. После этого, но согласованию с научным руководителем, студент составляет примерный план, подбирает и изучает специальную литературу, нормативный материал, а также иные источники. При изучении литературы целесообразно делать выписки и пометки, стараясь при этом сгруппировать материал по определенным вопросам.</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Одновременно с изучением литературы желательно подбирать прима из правотворческой и правоприменительной практики для иллюстрации теоретических положений.</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После изучения литературы студент должен составить развернутый </w:t>
      </w:r>
      <w:r w:rsidR="0090758C" w:rsidRPr="001F7F63">
        <w:rPr>
          <w:iCs/>
          <w:color w:val="000000"/>
        </w:rPr>
        <w:t>план</w:t>
      </w:r>
      <w:r w:rsidRPr="001F7F63">
        <w:rPr>
          <w:i/>
          <w:iCs/>
          <w:color w:val="000000"/>
        </w:rPr>
        <w:t xml:space="preserve"> </w:t>
      </w:r>
      <w:r w:rsidRPr="001F7F63">
        <w:rPr>
          <w:color w:val="000000"/>
        </w:rPr>
        <w:t>работы, в котором следует наметить конкретный перечень вопросов, характеризующих проблему в целом. Наличие подобного плана позволит избежать возможных пробелов и повторений, обеспечит последовательное изложение материала. Окончательный вариант плана курсовой работы согласовывается с научным руководителем.</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После составления плана студент приступает к изложению материала в черновом варианте. </w:t>
      </w:r>
      <w:r w:rsidR="002040E0" w:rsidRPr="001F7F63">
        <w:rPr>
          <w:color w:val="000000"/>
        </w:rPr>
        <w:t>Ра</w:t>
      </w:r>
      <w:r w:rsidRPr="001F7F63">
        <w:rPr>
          <w:color w:val="000000"/>
        </w:rPr>
        <w:t xml:space="preserve">бота должна быть выполнена самостоятельно. Недопустимо механическое (без оформления в качестве цитаты) списывание материала из первоисточников. Выявив нарушение этого требования, </w:t>
      </w:r>
      <w:r w:rsidR="002040E0" w:rsidRPr="001F7F63">
        <w:rPr>
          <w:color w:val="000000"/>
        </w:rPr>
        <w:t>научный руководитель</w:t>
      </w:r>
      <w:r w:rsidRPr="001F7F63">
        <w:rPr>
          <w:color w:val="000000"/>
        </w:rPr>
        <w:t xml:space="preserve"> возвращает представленный вариант работы для полного написания.</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Тема работы считается раскрытой, если в ней логически </w:t>
      </w:r>
      <w:r w:rsidR="007F7560" w:rsidRPr="001F7F63">
        <w:rPr>
          <w:color w:val="000000"/>
        </w:rPr>
        <w:t>выстроено описание проблемы, над которой работает студент</w:t>
      </w:r>
      <w:r w:rsidRPr="001F7F63">
        <w:rPr>
          <w:color w:val="000000"/>
        </w:rPr>
        <w:t xml:space="preserve"> в предусмотренной планом последовательности, с привлечением рекомендованной литературы, нормативного материала и материалов практики</w:t>
      </w:r>
      <w:r w:rsidR="007F7560" w:rsidRPr="001F7F63">
        <w:rPr>
          <w:color w:val="000000"/>
        </w:rPr>
        <w:t>,</w:t>
      </w:r>
      <w:r w:rsidRPr="001F7F63">
        <w:rPr>
          <w:color w:val="000000"/>
        </w:rPr>
        <w:t xml:space="preserve"> охарактеризованы все основные вопросы плана.</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После того, как работа написана, студент должен внимательно </w:t>
      </w:r>
      <w:r w:rsidR="007F7560" w:rsidRPr="001F7F63">
        <w:rPr>
          <w:color w:val="000000"/>
        </w:rPr>
        <w:t>вы</w:t>
      </w:r>
      <w:r w:rsidRPr="001F7F63">
        <w:rPr>
          <w:color w:val="000000"/>
        </w:rPr>
        <w:t>читать ее, проверить стиль, логику изложения материала, выявить и устранить допущенные пробелы и противоречия.</w:t>
      </w:r>
    </w:p>
    <w:p w:rsidR="003738A7" w:rsidRPr="001F7F63" w:rsidRDefault="003738A7" w:rsidP="003738A7">
      <w:pPr>
        <w:shd w:val="clear" w:color="auto" w:fill="FFFFFF"/>
        <w:autoSpaceDE w:val="0"/>
        <w:autoSpaceDN w:val="0"/>
        <w:adjustRightInd w:val="0"/>
        <w:spacing w:line="360" w:lineRule="auto"/>
        <w:ind w:firstLine="540"/>
        <w:jc w:val="both"/>
        <w:rPr>
          <w:b/>
          <w:color w:val="000000"/>
        </w:rPr>
      </w:pPr>
    </w:p>
    <w:p w:rsidR="002040E0" w:rsidRPr="001F7F63" w:rsidRDefault="008916A2" w:rsidP="002040E0">
      <w:pPr>
        <w:shd w:val="clear" w:color="auto" w:fill="FFFFFF"/>
        <w:autoSpaceDE w:val="0"/>
        <w:autoSpaceDN w:val="0"/>
        <w:adjustRightInd w:val="0"/>
        <w:spacing w:line="360" w:lineRule="auto"/>
        <w:ind w:firstLine="540"/>
        <w:jc w:val="center"/>
        <w:rPr>
          <w:color w:val="000000"/>
        </w:rPr>
      </w:pPr>
      <w:r w:rsidRPr="001F7F63">
        <w:rPr>
          <w:b/>
          <w:color w:val="000000"/>
          <w:lang w:val="en-US"/>
        </w:rPr>
        <w:t>III</w:t>
      </w:r>
      <w:r w:rsidR="003738A7" w:rsidRPr="001F7F63">
        <w:rPr>
          <w:b/>
          <w:color w:val="000000"/>
        </w:rPr>
        <w:t xml:space="preserve">. </w:t>
      </w:r>
      <w:r w:rsidR="00A336AF" w:rsidRPr="001F7F63">
        <w:rPr>
          <w:b/>
          <w:color w:val="000000"/>
        </w:rPr>
        <w:t xml:space="preserve">ТРЕБОВАНИЯ К ОФОРМЛЕНИЮ </w:t>
      </w:r>
      <w:r w:rsidR="002040E0" w:rsidRPr="001F7F63">
        <w:rPr>
          <w:b/>
          <w:bCs/>
          <w:color w:val="000000"/>
        </w:rPr>
        <w:t>КУРСОВЫХ РАБОТ И ВЫПУСКНЫХ КВАЛИФИКАЦОННЫХ РАБОТ</w:t>
      </w:r>
    </w:p>
    <w:p w:rsidR="003738A7" w:rsidRPr="001F7F63" w:rsidRDefault="003738A7" w:rsidP="003738A7">
      <w:pPr>
        <w:shd w:val="clear" w:color="auto" w:fill="FFFFFF"/>
        <w:tabs>
          <w:tab w:val="left" w:pos="1845"/>
        </w:tabs>
        <w:autoSpaceDE w:val="0"/>
        <w:autoSpaceDN w:val="0"/>
        <w:adjustRightInd w:val="0"/>
        <w:spacing w:line="360" w:lineRule="auto"/>
        <w:ind w:firstLine="540"/>
        <w:jc w:val="both"/>
        <w:rPr>
          <w:b/>
          <w:color w:val="000000"/>
        </w:rPr>
      </w:pPr>
    </w:p>
    <w:p w:rsidR="00082778" w:rsidRPr="001F7F63" w:rsidRDefault="002040E0" w:rsidP="003738A7">
      <w:pPr>
        <w:shd w:val="clear" w:color="auto" w:fill="FFFFFF"/>
        <w:tabs>
          <w:tab w:val="left" w:pos="1845"/>
        </w:tabs>
        <w:autoSpaceDE w:val="0"/>
        <w:autoSpaceDN w:val="0"/>
        <w:adjustRightInd w:val="0"/>
        <w:spacing w:line="360" w:lineRule="auto"/>
        <w:ind w:firstLine="540"/>
        <w:jc w:val="both"/>
        <w:rPr>
          <w:b/>
          <w:color w:val="000000"/>
        </w:rPr>
      </w:pPr>
      <w:r w:rsidRPr="001F7F63">
        <w:rPr>
          <w:b/>
          <w:color w:val="000000"/>
        </w:rPr>
        <w:t>Выпускная квалификационная и курсовая работы</w:t>
      </w:r>
      <w:r w:rsidR="00082778" w:rsidRPr="001F7F63">
        <w:rPr>
          <w:b/>
          <w:color w:val="000000"/>
        </w:rPr>
        <w:t xml:space="preserve"> содерж</w:t>
      </w:r>
      <w:r w:rsidRPr="001F7F63">
        <w:rPr>
          <w:b/>
          <w:color w:val="000000"/>
        </w:rPr>
        <w:t>а</w:t>
      </w:r>
      <w:r w:rsidR="00082778" w:rsidRPr="001F7F63">
        <w:rPr>
          <w:b/>
          <w:color w:val="000000"/>
        </w:rPr>
        <w:t xml:space="preserve">т </w:t>
      </w:r>
      <w:r w:rsidRPr="001F7F63">
        <w:rPr>
          <w:b/>
          <w:color w:val="000000"/>
        </w:rPr>
        <w:t>у</w:t>
      </w:r>
      <w:r w:rsidR="00082778" w:rsidRPr="001F7F63">
        <w:rPr>
          <w:b/>
          <w:color w:val="000000"/>
        </w:rPr>
        <w:t>становленный перечень разделов:</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Титульный лист</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w:t>
      </w:r>
      <w:r w:rsidR="00730880" w:rsidRPr="001F7F63">
        <w:rPr>
          <w:color w:val="000000"/>
        </w:rPr>
        <w:t>Содержание</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Введение</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Основная часть </w:t>
      </w:r>
      <w:r w:rsidR="00730880" w:rsidRPr="001F7F63">
        <w:rPr>
          <w:color w:val="000000"/>
        </w:rPr>
        <w:t xml:space="preserve">(от 2 до </w:t>
      </w:r>
      <w:r w:rsidR="007A0E92" w:rsidRPr="001F7F63">
        <w:rPr>
          <w:color w:val="000000"/>
        </w:rPr>
        <w:t>4</w:t>
      </w:r>
      <w:r w:rsidR="00730880" w:rsidRPr="001F7F63">
        <w:rPr>
          <w:color w:val="000000"/>
        </w:rPr>
        <w:t xml:space="preserve"> глав)</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Заключение</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w:t>
      </w:r>
      <w:r w:rsidR="00730880" w:rsidRPr="001F7F63">
        <w:rPr>
          <w:color w:val="000000"/>
        </w:rPr>
        <w:t>Библиография</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       Приложения (если необходимо)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b/>
          <w:color w:val="000000"/>
        </w:rPr>
      </w:pPr>
      <w:r w:rsidRPr="001F7F63">
        <w:rPr>
          <w:b/>
          <w:color w:val="000000"/>
        </w:rPr>
        <w:t xml:space="preserve">Построение логики работы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Перед тем, как приступать к работе, необходимо сформулировать ее цель и задачи. Это стоит сделать не только потому, что формулировка цели и задач - обязательные составные Введения, но и потому, что так гораздо легче понять, что и как писать в курсовой работе.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Введение и Заключение лучше писать после того, как основная часть работы будет завершена.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b/>
          <w:color w:val="000000"/>
        </w:rPr>
      </w:pPr>
      <w:r w:rsidRPr="001F7F63">
        <w:rPr>
          <w:color w:val="000000"/>
        </w:rPr>
        <w:t xml:space="preserve"> </w:t>
      </w:r>
      <w:r w:rsidRPr="001F7F63">
        <w:rPr>
          <w:b/>
          <w:color w:val="000000"/>
        </w:rPr>
        <w:t xml:space="preserve">Язык работы </w:t>
      </w:r>
    </w:p>
    <w:p w:rsidR="00082778" w:rsidRPr="001F7F63" w:rsidRDefault="002040E0"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Научная</w:t>
      </w:r>
      <w:r w:rsidR="00082778" w:rsidRPr="001F7F63">
        <w:rPr>
          <w:color w:val="000000"/>
        </w:rPr>
        <w:t xml:space="preserve"> работ</w:t>
      </w:r>
      <w:r w:rsidR="00FD54F6" w:rsidRPr="001F7F63">
        <w:rPr>
          <w:color w:val="000000"/>
        </w:rPr>
        <w:t>а</w:t>
      </w:r>
      <w:r w:rsidR="00082778" w:rsidRPr="001F7F63">
        <w:rPr>
          <w:color w:val="000000"/>
        </w:rPr>
        <w:t xml:space="preserve"> - не рассказ и не сочинение. Это исследование, и поэтому писать его следует научным языком. Это значит, что язык должен быть литературным, а «журнализмы», (эмоционально окрашенные выражения вроде: «Ну, сами понимаете») вопросительные и восклицательные предложения, отточия и просторечия недопустимы в принципе. Вместе с тем текст должен быть легким для восприятия: не стоит увлекаться научными терминами и перегружать текст сложными формулировками.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Нельзя обращаться к читателю напрямую. Выражение типа «Как Вы сами понимаете</w:t>
      </w:r>
      <w:r w:rsidR="00FD54F6" w:rsidRPr="001F7F63">
        <w:rPr>
          <w:color w:val="000000"/>
        </w:rPr>
        <w:t>…</w:t>
      </w:r>
      <w:r w:rsidRPr="001F7F63">
        <w:rPr>
          <w:color w:val="000000"/>
        </w:rPr>
        <w:t xml:space="preserve">» </w:t>
      </w:r>
      <w:r w:rsidR="00FD54F6" w:rsidRPr="001F7F63">
        <w:rPr>
          <w:color w:val="000000"/>
        </w:rPr>
        <w:t>употреблять нельзя</w:t>
      </w:r>
      <w:r w:rsidRPr="001F7F63">
        <w:rPr>
          <w:color w:val="000000"/>
        </w:rPr>
        <w:t xml:space="preserve">. Более того, в научных работах принято, что автор пишет от второго лица: «мы считаем, что…», «на наш взгляд…». Это своего рода неписаное правило. Предполагается, что в таком случае автор выступает от лица научной школы (коллектива, научного направления и т.п.) и это придает его словам больший вес. Но слишком много «мы» способно утомить читателя и поэтому можно разбавить текст безличными конструкциями: «Во второй части работы исследуются…».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b/>
          <w:color w:val="000000"/>
        </w:rPr>
      </w:pPr>
      <w:r w:rsidRPr="001F7F63">
        <w:rPr>
          <w:b/>
          <w:color w:val="000000"/>
        </w:rPr>
        <w:t xml:space="preserve">Плагиат </w:t>
      </w:r>
    </w:p>
    <w:p w:rsidR="00082778" w:rsidRPr="001F7F63" w:rsidRDefault="00082778"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Использовать текст книг и статей можно лишь в том случае, если он цитируется: т.е. взят в кавычки и дана точная ссылка на источник. Плагиат оскорбляет не только научного руководителя, но и самого автора работы.</w:t>
      </w:r>
    </w:p>
    <w:p w:rsidR="00730880" w:rsidRPr="001F7F63" w:rsidRDefault="00730880" w:rsidP="003738A7">
      <w:pPr>
        <w:shd w:val="clear" w:color="auto" w:fill="FFFFFF"/>
        <w:autoSpaceDE w:val="0"/>
        <w:autoSpaceDN w:val="0"/>
        <w:adjustRightInd w:val="0"/>
        <w:spacing w:line="360" w:lineRule="auto"/>
        <w:ind w:firstLine="540"/>
        <w:jc w:val="both"/>
        <w:rPr>
          <w:color w:val="000000"/>
        </w:rPr>
      </w:pPr>
    </w:p>
    <w:p w:rsidR="00730880" w:rsidRPr="001F7F63" w:rsidRDefault="00730880" w:rsidP="003738A7">
      <w:pPr>
        <w:shd w:val="clear" w:color="auto" w:fill="FFFFFF"/>
        <w:autoSpaceDE w:val="0"/>
        <w:autoSpaceDN w:val="0"/>
        <w:adjustRightInd w:val="0"/>
        <w:spacing w:line="360" w:lineRule="auto"/>
        <w:ind w:firstLine="540"/>
        <w:jc w:val="both"/>
        <w:rPr>
          <w:b/>
          <w:color w:val="000000"/>
        </w:rPr>
      </w:pPr>
      <w:r w:rsidRPr="001F7F63">
        <w:rPr>
          <w:b/>
          <w:color w:val="000000"/>
        </w:rPr>
        <w:t xml:space="preserve">Параметры </w:t>
      </w:r>
    </w:p>
    <w:p w:rsidR="000F36AF" w:rsidRPr="001F7F63" w:rsidRDefault="002040E0" w:rsidP="003738A7">
      <w:pPr>
        <w:shd w:val="clear" w:color="auto" w:fill="FFFFFF"/>
        <w:autoSpaceDE w:val="0"/>
        <w:autoSpaceDN w:val="0"/>
        <w:adjustRightInd w:val="0"/>
        <w:spacing w:line="360" w:lineRule="auto"/>
        <w:ind w:firstLine="540"/>
        <w:jc w:val="both"/>
      </w:pPr>
      <w:r w:rsidRPr="001F7F63">
        <w:rPr>
          <w:color w:val="000000"/>
        </w:rPr>
        <w:t>Научная</w:t>
      </w:r>
      <w:r w:rsidR="000F36AF" w:rsidRPr="001F7F63">
        <w:rPr>
          <w:color w:val="000000"/>
        </w:rPr>
        <w:t xml:space="preserve"> работа выполняется на стандартных листах белой </w:t>
      </w:r>
      <w:r w:rsidR="007F7560" w:rsidRPr="001F7F63">
        <w:rPr>
          <w:color w:val="000000"/>
        </w:rPr>
        <w:t xml:space="preserve">бумаги, </w:t>
      </w:r>
      <w:r w:rsidR="000F36AF" w:rsidRPr="001F7F63">
        <w:rPr>
          <w:color w:val="000000"/>
        </w:rPr>
        <w:t>размер листа 210x297 мм</w:t>
      </w:r>
      <w:r w:rsidR="007F7560" w:rsidRPr="001F7F63">
        <w:rPr>
          <w:color w:val="000000"/>
        </w:rPr>
        <w:t>, А4.</w:t>
      </w:r>
      <w:r w:rsidR="000F36AF" w:rsidRPr="001F7F63">
        <w:rPr>
          <w:color w:val="000000"/>
        </w:rPr>
        <w:t xml:space="preserve"> Текст работы выполняется только на одной стороне листа. Объем</w:t>
      </w:r>
      <w:r w:rsidRPr="001F7F63">
        <w:rPr>
          <w:color w:val="000000"/>
        </w:rPr>
        <w:t xml:space="preserve"> </w:t>
      </w:r>
      <w:r w:rsidRPr="001F7F63">
        <w:rPr>
          <w:b/>
          <w:color w:val="000000"/>
        </w:rPr>
        <w:t>курсовой</w:t>
      </w:r>
      <w:r w:rsidR="000F36AF" w:rsidRPr="001F7F63">
        <w:rPr>
          <w:b/>
          <w:color w:val="000000"/>
        </w:rPr>
        <w:t xml:space="preserve"> </w:t>
      </w:r>
      <w:r w:rsidR="007A093F" w:rsidRPr="001F7F63">
        <w:rPr>
          <w:color w:val="000000"/>
        </w:rPr>
        <w:t>работы</w:t>
      </w:r>
      <w:r w:rsidR="000F36AF" w:rsidRPr="001F7F63">
        <w:rPr>
          <w:color w:val="000000"/>
          <w:vertAlign w:val="superscript"/>
        </w:rPr>
        <w:t xml:space="preserve"> </w:t>
      </w:r>
      <w:r w:rsidR="000F36AF" w:rsidRPr="001F7F63">
        <w:rPr>
          <w:color w:val="000000"/>
        </w:rPr>
        <w:t>должен составлять 25-30 страниц</w:t>
      </w:r>
      <w:r w:rsidRPr="001F7F63">
        <w:rPr>
          <w:color w:val="000000"/>
        </w:rPr>
        <w:t xml:space="preserve">, объем </w:t>
      </w:r>
      <w:r w:rsidRPr="001F7F63">
        <w:rPr>
          <w:b/>
          <w:color w:val="000000"/>
        </w:rPr>
        <w:t>выпускной квалификационной</w:t>
      </w:r>
      <w:r w:rsidRPr="001F7F63">
        <w:rPr>
          <w:color w:val="000000"/>
        </w:rPr>
        <w:t xml:space="preserve"> работы должен составлять 70-90 страниц.</w:t>
      </w:r>
    </w:p>
    <w:p w:rsidR="00946456"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Страницы текста должны быть пронумерованы и иметь</w:t>
      </w:r>
      <w:r w:rsidRPr="001F7F63">
        <w:rPr>
          <w:i/>
          <w:iCs/>
          <w:color w:val="000000"/>
        </w:rPr>
        <w:t xml:space="preserve"> </w:t>
      </w:r>
      <w:r w:rsidRPr="001F7F63">
        <w:rPr>
          <w:color w:val="000000"/>
        </w:rPr>
        <w:t>поля, пор</w:t>
      </w:r>
      <w:r w:rsidR="0090758C" w:rsidRPr="001F7F63">
        <w:rPr>
          <w:color w:val="000000"/>
        </w:rPr>
        <w:t xml:space="preserve">ядковый номер указывается </w:t>
      </w:r>
      <w:r w:rsidR="007A093F" w:rsidRPr="001F7F63">
        <w:rPr>
          <w:color w:val="000000"/>
        </w:rPr>
        <w:t>посередине в в</w:t>
      </w:r>
      <w:r w:rsidR="0090758C" w:rsidRPr="001F7F63">
        <w:rPr>
          <w:color w:val="000000"/>
        </w:rPr>
        <w:t>ерхнем поле</w:t>
      </w:r>
      <w:r w:rsidRPr="001F7F63">
        <w:rPr>
          <w:color w:val="000000"/>
        </w:rPr>
        <w:t xml:space="preserve"> страницы. </w:t>
      </w:r>
      <w:r w:rsidR="00946456" w:rsidRPr="001F7F63">
        <w:rPr>
          <w:color w:val="000000"/>
        </w:rPr>
        <w:t>Нумерация страниц сквозная.</w:t>
      </w:r>
    </w:p>
    <w:p w:rsidR="005664DB" w:rsidRPr="001F7F63" w:rsidRDefault="005664DB" w:rsidP="003738A7">
      <w:pPr>
        <w:shd w:val="clear" w:color="auto" w:fill="FFFFFF"/>
        <w:autoSpaceDE w:val="0"/>
        <w:autoSpaceDN w:val="0"/>
        <w:adjustRightInd w:val="0"/>
        <w:spacing w:line="360" w:lineRule="auto"/>
        <w:ind w:firstLine="540"/>
        <w:jc w:val="both"/>
      </w:pPr>
      <w:r w:rsidRPr="001F7F63">
        <w:rPr>
          <w:color w:val="000000"/>
        </w:rPr>
        <w:t xml:space="preserve">Верхнее и </w:t>
      </w:r>
      <w:r w:rsidR="00730880" w:rsidRPr="001F7F63">
        <w:rPr>
          <w:color w:val="000000"/>
        </w:rPr>
        <w:t>нижнее поля должны составлять 20</w:t>
      </w:r>
      <w:r w:rsidRPr="001F7F63">
        <w:rPr>
          <w:color w:val="000000"/>
        </w:rPr>
        <w:t xml:space="preserve"> мм. Работа должна быть представлена в сброшюрованном виде. Для этого левое поле должно составлять </w:t>
      </w:r>
      <w:smartTag w:uri="urn:schemas-microsoft-com:office:smarttags" w:element="metricconverter">
        <w:smartTagPr>
          <w:attr w:name="ProductID" w:val="30 мм"/>
        </w:smartTagPr>
        <w:r w:rsidRPr="001F7F63">
          <w:rPr>
            <w:color w:val="000000"/>
          </w:rPr>
          <w:t>30 мм</w:t>
        </w:r>
      </w:smartTag>
      <w:r w:rsidRPr="001F7F63">
        <w:rPr>
          <w:color w:val="000000"/>
        </w:rPr>
        <w:t xml:space="preserve">, а правое, на котором фиксируются замечания рецензента— </w:t>
      </w:r>
      <w:smartTag w:uri="urn:schemas-microsoft-com:office:smarttags" w:element="metricconverter">
        <w:smartTagPr>
          <w:attr w:name="ProductID" w:val="10 мм"/>
        </w:smartTagPr>
        <w:r w:rsidRPr="001F7F63">
          <w:rPr>
            <w:color w:val="000000"/>
          </w:rPr>
          <w:t>10 мм</w:t>
        </w:r>
      </w:smartTag>
      <w:r w:rsidRPr="001F7F63">
        <w:rPr>
          <w:color w:val="000000"/>
        </w:rPr>
        <w:t>.</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p>
    <w:p w:rsidR="005664DB" w:rsidRPr="001F7F63" w:rsidRDefault="005664DB" w:rsidP="003738A7">
      <w:pPr>
        <w:shd w:val="clear" w:color="auto" w:fill="FFFFFF"/>
        <w:autoSpaceDE w:val="0"/>
        <w:autoSpaceDN w:val="0"/>
        <w:adjustRightInd w:val="0"/>
        <w:spacing w:line="360" w:lineRule="auto"/>
        <w:ind w:firstLine="540"/>
        <w:jc w:val="both"/>
        <w:rPr>
          <w:b/>
          <w:color w:val="000000"/>
        </w:rPr>
      </w:pPr>
      <w:r w:rsidRPr="001F7F63">
        <w:rPr>
          <w:b/>
          <w:color w:val="000000"/>
        </w:rPr>
        <w:t xml:space="preserve">Структура </w:t>
      </w:r>
      <w:r w:rsidR="002040E0" w:rsidRPr="001F7F63">
        <w:rPr>
          <w:b/>
          <w:color w:val="000000"/>
        </w:rPr>
        <w:t xml:space="preserve">научной </w:t>
      </w:r>
      <w:r w:rsidRPr="001F7F63">
        <w:rPr>
          <w:b/>
          <w:color w:val="000000"/>
        </w:rPr>
        <w:t>работы.</w:t>
      </w:r>
    </w:p>
    <w:p w:rsidR="005664DB" w:rsidRPr="001F7F63" w:rsidRDefault="002040E0" w:rsidP="003738A7">
      <w:pPr>
        <w:shd w:val="clear" w:color="auto" w:fill="FFFFFF"/>
        <w:autoSpaceDE w:val="0"/>
        <w:autoSpaceDN w:val="0"/>
        <w:adjustRightInd w:val="0"/>
        <w:spacing w:line="360" w:lineRule="auto"/>
        <w:ind w:firstLine="540"/>
        <w:jc w:val="both"/>
        <w:rPr>
          <w:color w:val="000000"/>
        </w:rPr>
      </w:pPr>
      <w:r w:rsidRPr="001F7F63">
        <w:rPr>
          <w:color w:val="000000"/>
        </w:rPr>
        <w:t>Научная ра</w:t>
      </w:r>
      <w:r w:rsidR="005664DB" w:rsidRPr="001F7F63">
        <w:rPr>
          <w:color w:val="000000"/>
        </w:rPr>
        <w:t>бота начинается с титульного листа, который является первой по счету страницей и оформляется в соответствии с Приложением</w:t>
      </w:r>
      <w:r w:rsidR="00730880" w:rsidRPr="001F7F63">
        <w:rPr>
          <w:color w:val="000000"/>
        </w:rPr>
        <w:t xml:space="preserve"> </w:t>
      </w:r>
      <w:r w:rsidR="00415A69" w:rsidRPr="001F7F63">
        <w:rPr>
          <w:color w:val="000000"/>
        </w:rPr>
        <w:t>4-6</w:t>
      </w:r>
      <w:r w:rsidR="005664DB" w:rsidRPr="001F7F63">
        <w:rPr>
          <w:color w:val="000000"/>
        </w:rPr>
        <w:t>. Титульный лист не нумеруется.</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r w:rsidRPr="001F7F63">
        <w:rPr>
          <w:color w:val="000000"/>
        </w:rPr>
        <w:t>Титульный лист как первая страница работы должен содержать следующие реквизиты: названия учебного заведения, факультета, кафедры, темы работы, фамилию, имя, отчество автора, курс и номер его группы, фамилию, инициалы, ученую степень и звание научного руководителя, место и год выполнения работы.</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На второй странице работы излагается </w:t>
      </w:r>
      <w:r w:rsidR="007F7985" w:rsidRPr="001F7F63">
        <w:rPr>
          <w:color w:val="000000"/>
        </w:rPr>
        <w:t>содержание</w:t>
      </w:r>
      <w:r w:rsidRPr="001F7F63">
        <w:rPr>
          <w:color w:val="000000"/>
        </w:rPr>
        <w:t>. Оно должно включать все заголовки в работе и номера страниц, с которых они начинаются.</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Изложение текста начинается с третьей страницы, на которой размещается введение, которое призвано познакомить читателя с сущностью исследуемой темы. Во введении обосновывается актуальность, научная и практическая значимость темы исследования. Содержание основных вопросов должно достаточно полно, в необходимой логической последовательности раскрывать ее смысл. </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Введение - чрезвычайно важная часть, которая обязательно должно содержать следующие разделы: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Актуальность темы (развернутый вывод о том, что, несмотря на имеющиеся исследования данного вопроса, научные знания в отрасли недостаточны).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Степень научной разработанности темы (обзор существующей литературы).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Объект исследования (т.е. то, что исследуется: объект или явление, порождающее проблемную ситуацию).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Предмет исследования. Предмет - это то, что в границах научного объекта получает научное объяснение.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Цель исследования (результат, для достижения которого проводится исследование). Обычно начинается словами «разработать», «обосновать», «выявить». Важно четко сформулировать цель.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Задачи исследования (ступени на пути по достижению цели). (Начинаются со слов «изучить», «описать», «составить», «выявить»). </w:t>
      </w:r>
    </w:p>
    <w:p w:rsidR="005664DB" w:rsidRPr="001F7F63" w:rsidRDefault="005664DB" w:rsidP="003738A7">
      <w:pPr>
        <w:numPr>
          <w:ilvl w:val="0"/>
          <w:numId w:val="8"/>
        </w:numPr>
        <w:shd w:val="clear" w:color="auto" w:fill="FFFFFF"/>
        <w:autoSpaceDE w:val="0"/>
        <w:autoSpaceDN w:val="0"/>
        <w:adjustRightInd w:val="0"/>
        <w:spacing w:line="360" w:lineRule="auto"/>
        <w:ind w:left="0" w:firstLine="540"/>
        <w:jc w:val="both"/>
        <w:rPr>
          <w:color w:val="000000"/>
        </w:rPr>
      </w:pPr>
      <w:r w:rsidRPr="001F7F63">
        <w:rPr>
          <w:color w:val="000000"/>
        </w:rPr>
        <w:t xml:space="preserve">Методы. (В зависимости от специфики исследования: эмпирические методы - наблюдение, эксперимент, сравнение, измерение; эмпирическо-теоретические методы - аналогия, абстрагирование, анализ, теоретические методы - метод восхождения от абстрактного к конкретному, идеализация, формализация и др.) </w:t>
      </w:r>
    </w:p>
    <w:p w:rsidR="007F7985" w:rsidRPr="001F7F63" w:rsidRDefault="005664DB"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Объект, предмет и методы исследования формулируются только в Введении. </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r w:rsidRPr="001F7F63">
        <w:rPr>
          <w:b/>
          <w:color w:val="000000"/>
        </w:rPr>
        <w:t>Объем</w:t>
      </w:r>
      <w:r w:rsidRPr="001F7F63">
        <w:rPr>
          <w:color w:val="000000"/>
        </w:rPr>
        <w:t xml:space="preserve"> Введения к курсовой работе </w:t>
      </w:r>
      <w:r w:rsidR="007F7985" w:rsidRPr="001F7F63">
        <w:rPr>
          <w:color w:val="000000"/>
        </w:rPr>
        <w:t>–</w:t>
      </w:r>
      <w:r w:rsidRPr="001F7F63">
        <w:rPr>
          <w:color w:val="000000"/>
        </w:rPr>
        <w:t xml:space="preserve"> 2</w:t>
      </w:r>
      <w:r w:rsidR="007F7985" w:rsidRPr="001F7F63">
        <w:rPr>
          <w:color w:val="000000"/>
        </w:rPr>
        <w:t>-3</w:t>
      </w:r>
      <w:r w:rsidRPr="001F7F63">
        <w:rPr>
          <w:color w:val="000000"/>
        </w:rPr>
        <w:t xml:space="preserve"> стр.</w:t>
      </w:r>
      <w:r w:rsidR="007F7985" w:rsidRPr="001F7F63">
        <w:rPr>
          <w:color w:val="000000"/>
        </w:rPr>
        <w:t xml:space="preserve"> к выпускной квалификационной работы 3-4 стр</w:t>
      </w:r>
      <w:r w:rsidRPr="001F7F63">
        <w:rPr>
          <w:color w:val="000000"/>
        </w:rPr>
        <w:t>.</w:t>
      </w:r>
    </w:p>
    <w:p w:rsidR="005664DB" w:rsidRPr="001F7F63" w:rsidRDefault="005664DB" w:rsidP="003738A7">
      <w:pPr>
        <w:shd w:val="clear" w:color="auto" w:fill="FFFFFF"/>
        <w:autoSpaceDE w:val="0"/>
        <w:autoSpaceDN w:val="0"/>
        <w:adjustRightInd w:val="0"/>
        <w:spacing w:line="360" w:lineRule="auto"/>
        <w:ind w:firstLine="540"/>
        <w:jc w:val="both"/>
      </w:pPr>
      <w:r w:rsidRPr="001F7F63">
        <w:rPr>
          <w:color w:val="000000"/>
        </w:rPr>
        <w:t>Рассматриваемые вопросы выделяются в тексте в виде заголовков соответствующих Глав и параграфов. Количество глав не должно быть меньше 2 и более 4, количество параграфов в каждой главе – аналогично.</w:t>
      </w:r>
    </w:p>
    <w:p w:rsidR="005664DB" w:rsidRPr="001F7F63" w:rsidRDefault="005664DB" w:rsidP="003738A7">
      <w:pPr>
        <w:shd w:val="clear" w:color="auto" w:fill="FFFFFF"/>
        <w:autoSpaceDE w:val="0"/>
        <w:autoSpaceDN w:val="0"/>
        <w:adjustRightInd w:val="0"/>
        <w:spacing w:line="360" w:lineRule="auto"/>
        <w:ind w:firstLine="540"/>
        <w:jc w:val="both"/>
      </w:pPr>
      <w:r w:rsidRPr="001F7F63">
        <w:rPr>
          <w:color w:val="000000"/>
        </w:rPr>
        <w:t xml:space="preserve">Заголовки глав (основных вопросов плана) пишутся симметрично тексту прописными буквами. Они должны иметь порядковую нумерацию в пределах всей работы и обозначаться арабскими цифрами. </w:t>
      </w:r>
    </w:p>
    <w:p w:rsidR="005664DB" w:rsidRPr="001F7F63" w:rsidRDefault="005664DB" w:rsidP="003738A7">
      <w:pPr>
        <w:shd w:val="clear" w:color="auto" w:fill="FFFFFF"/>
        <w:autoSpaceDE w:val="0"/>
        <w:autoSpaceDN w:val="0"/>
        <w:adjustRightInd w:val="0"/>
        <w:spacing w:line="360" w:lineRule="auto"/>
        <w:ind w:firstLine="540"/>
        <w:jc w:val="both"/>
      </w:pPr>
      <w:r w:rsidRPr="001F7F63">
        <w:rPr>
          <w:color w:val="000000"/>
        </w:rPr>
        <w:t>Заголовки параграфов пишутся с абзаца строчными буквами (кроме первой — прописной). Они нумеруются арабскими цифрами в пределах каждой главы и состоят из номера главы и параграфа, разделенных и ограниченных точками (например, 1.1, 2.3, 3.1 и т.п.).</w:t>
      </w:r>
    </w:p>
    <w:p w:rsidR="005664DB" w:rsidRPr="001F7F63" w:rsidRDefault="005664DB"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 xml:space="preserve">Не стоит увлекаться слишком большим количеством параграфов: излишняя дробность свидетельствует о поверхностном рассмотрении вопроса. Необходимо соблюдать пропорции: параграфы и главы должны быть примерно равного объема. </w:t>
      </w:r>
    </w:p>
    <w:p w:rsidR="005664DB" w:rsidRPr="001F7F63" w:rsidRDefault="005664DB" w:rsidP="003738A7">
      <w:pPr>
        <w:shd w:val="clear" w:color="auto" w:fill="FFFFFF"/>
        <w:tabs>
          <w:tab w:val="left" w:pos="1845"/>
        </w:tabs>
        <w:autoSpaceDE w:val="0"/>
        <w:autoSpaceDN w:val="0"/>
        <w:adjustRightInd w:val="0"/>
        <w:spacing w:line="360" w:lineRule="auto"/>
        <w:ind w:firstLine="540"/>
        <w:jc w:val="both"/>
        <w:rPr>
          <w:color w:val="000000"/>
        </w:rPr>
      </w:pPr>
      <w:r w:rsidRPr="001F7F63">
        <w:rPr>
          <w:color w:val="000000"/>
        </w:rPr>
        <w:t>В заключении подводятся итоги работы в целом, формулируются выводы, отражающие степень достижения поставленных целей</w:t>
      </w:r>
      <w:r w:rsidR="007F7985" w:rsidRPr="001F7F63">
        <w:rPr>
          <w:color w:val="000000"/>
        </w:rPr>
        <w:t xml:space="preserve"> и предложения автора</w:t>
      </w:r>
      <w:r w:rsidRPr="001F7F63">
        <w:rPr>
          <w:color w:val="000000"/>
        </w:rPr>
        <w:t>. Содержание заключения последовательно и логически стройно представляет результаты всей курсовой работы. Примерный объем заключения не превышает 2-4 страницы.</w:t>
      </w:r>
    </w:p>
    <w:p w:rsidR="005664DB" w:rsidRPr="001F7F63" w:rsidRDefault="005664DB" w:rsidP="003738A7">
      <w:pPr>
        <w:shd w:val="clear" w:color="auto" w:fill="FFFFFF"/>
        <w:autoSpaceDE w:val="0"/>
        <w:autoSpaceDN w:val="0"/>
        <w:adjustRightInd w:val="0"/>
        <w:spacing w:line="360" w:lineRule="auto"/>
        <w:ind w:firstLine="540"/>
        <w:jc w:val="both"/>
        <w:rPr>
          <w:b/>
          <w:color w:val="000000"/>
        </w:rPr>
      </w:pPr>
    </w:p>
    <w:p w:rsidR="00946456" w:rsidRPr="001F7F63" w:rsidRDefault="00946456" w:rsidP="003738A7">
      <w:pPr>
        <w:shd w:val="clear" w:color="auto" w:fill="FFFFFF"/>
        <w:autoSpaceDE w:val="0"/>
        <w:autoSpaceDN w:val="0"/>
        <w:adjustRightInd w:val="0"/>
        <w:spacing w:line="360" w:lineRule="auto"/>
        <w:ind w:firstLine="540"/>
        <w:jc w:val="both"/>
        <w:rPr>
          <w:b/>
          <w:color w:val="000000"/>
        </w:rPr>
      </w:pPr>
      <w:r w:rsidRPr="001F7F63">
        <w:rPr>
          <w:b/>
          <w:color w:val="000000"/>
        </w:rPr>
        <w:t>Ссылки на используемые источники. Сноски</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При изложении могут быть использованы сноски, которые рекомендуется применять в </w:t>
      </w:r>
      <w:r w:rsidR="002040E0" w:rsidRPr="001F7F63">
        <w:rPr>
          <w:color w:val="000000"/>
        </w:rPr>
        <w:t>«основном тексте»</w:t>
      </w:r>
      <w:r w:rsidRPr="001F7F63">
        <w:rPr>
          <w:color w:val="000000"/>
        </w:rPr>
        <w:t xml:space="preserve"> и Приложениях. Сноски состоят из обозначения (маркера) сноски и текста сноски.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Подстрочные ссылки (сноски) печатаются с красной строки. В качестве знака сноски применяются арабские цифры без скобки, помещенные на верхней линии шрифта. От основного текста сноски отделяются сплошной чертой, длина которой составляет около 1/4 ширины текстовой строки.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примечание относится к отдельному слову, то знак сноски должен стоять непосредственно после этого слова; если же оно относится к предложению (группе предложений) в целом, то знак проставляется в конце этого предложения (предложений). Знак сноски ставится перед знаками препинания (за исключением вопросительного и восклицательного знаков и многоточия).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Ссылки нумеруются в последовательном порядке в пределах одной страницы. На каждой следующей странице нумерация должна начинаться с единицы. Перенос примечаний на другую страницу, а также сведение ссылок со сквозной нумерацией в общий список в конце работы не допускается.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Первая ссылка на работу того или иного автора должна содержать: </w:t>
      </w:r>
    </w:p>
    <w:p w:rsidR="00AC6A2D" w:rsidRPr="001F7F63" w:rsidRDefault="00AC6A2D" w:rsidP="003738A7">
      <w:pPr>
        <w:numPr>
          <w:ilvl w:val="0"/>
          <w:numId w:val="11"/>
        </w:numPr>
        <w:shd w:val="clear" w:color="auto" w:fill="FFFFFF"/>
        <w:autoSpaceDE w:val="0"/>
        <w:autoSpaceDN w:val="0"/>
        <w:adjustRightInd w:val="0"/>
        <w:spacing w:line="360" w:lineRule="auto"/>
        <w:ind w:left="0" w:firstLine="540"/>
        <w:jc w:val="both"/>
        <w:rPr>
          <w:color w:val="000000"/>
        </w:rPr>
      </w:pPr>
      <w:r w:rsidRPr="001F7F63">
        <w:rPr>
          <w:color w:val="000000"/>
        </w:rPr>
        <w:t xml:space="preserve">фамилию и инициалы автора; </w:t>
      </w:r>
    </w:p>
    <w:p w:rsidR="00AC6A2D" w:rsidRPr="001F7F63" w:rsidRDefault="00AC6A2D" w:rsidP="003738A7">
      <w:pPr>
        <w:numPr>
          <w:ilvl w:val="0"/>
          <w:numId w:val="11"/>
        </w:numPr>
        <w:shd w:val="clear" w:color="auto" w:fill="FFFFFF"/>
        <w:autoSpaceDE w:val="0"/>
        <w:autoSpaceDN w:val="0"/>
        <w:adjustRightInd w:val="0"/>
        <w:spacing w:line="360" w:lineRule="auto"/>
        <w:ind w:left="0" w:firstLine="540"/>
        <w:jc w:val="both"/>
        <w:rPr>
          <w:color w:val="000000"/>
        </w:rPr>
      </w:pPr>
      <w:r w:rsidRPr="001F7F63">
        <w:rPr>
          <w:color w:val="000000"/>
        </w:rPr>
        <w:t xml:space="preserve">полное название работы и все относящиеся к ней данные; </w:t>
      </w:r>
    </w:p>
    <w:p w:rsidR="00AC6A2D" w:rsidRPr="001F7F63" w:rsidRDefault="00AC6A2D" w:rsidP="003738A7">
      <w:pPr>
        <w:numPr>
          <w:ilvl w:val="0"/>
          <w:numId w:val="11"/>
        </w:numPr>
        <w:shd w:val="clear" w:color="auto" w:fill="FFFFFF"/>
        <w:autoSpaceDE w:val="0"/>
        <w:autoSpaceDN w:val="0"/>
        <w:adjustRightInd w:val="0"/>
        <w:spacing w:line="360" w:lineRule="auto"/>
        <w:ind w:left="0" w:firstLine="540"/>
        <w:jc w:val="both"/>
        <w:rPr>
          <w:color w:val="000000"/>
        </w:rPr>
      </w:pPr>
      <w:r w:rsidRPr="001F7F63">
        <w:rPr>
          <w:color w:val="000000"/>
        </w:rPr>
        <w:t xml:space="preserve">год издания; </w:t>
      </w:r>
    </w:p>
    <w:p w:rsidR="00AC6A2D" w:rsidRPr="001F7F63" w:rsidRDefault="00AC6A2D" w:rsidP="003738A7">
      <w:pPr>
        <w:numPr>
          <w:ilvl w:val="0"/>
          <w:numId w:val="11"/>
        </w:numPr>
        <w:shd w:val="clear" w:color="auto" w:fill="FFFFFF"/>
        <w:autoSpaceDE w:val="0"/>
        <w:autoSpaceDN w:val="0"/>
        <w:adjustRightInd w:val="0"/>
        <w:spacing w:line="360" w:lineRule="auto"/>
        <w:ind w:left="0" w:firstLine="540"/>
        <w:jc w:val="both"/>
        <w:rPr>
          <w:color w:val="000000"/>
        </w:rPr>
      </w:pPr>
      <w:r w:rsidRPr="001F7F63">
        <w:rPr>
          <w:color w:val="000000"/>
        </w:rPr>
        <w:t xml:space="preserve">использованные страницы.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Борисова Е. А. Апелляция в гражданском и арбитражном процессах. М.: Городец, 1997. С. 5-19.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Первая ссылка на произведение из многотомного издания должна содержать полные сведения о самом издании. Пример: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Таганцев Н. С. Русское уголовное право: Лекции. Часть общая: В 2 т. М.: Наука, 1994. Т. 1. С. 90.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При нескольких ссылках на одну и ту же работу в повторных сносках делаются пометки "Там же" с указанием соответствующих страниц.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страница повторной ссылки совпадает со страницей предшествующей ссылки, то ее можно опустить, т. е. использовать только пометку "Там же" без указания номера страницы. Пример: </w:t>
      </w:r>
    </w:p>
    <w:p w:rsidR="00AC6A2D" w:rsidRPr="001F7F63" w:rsidRDefault="00AC6A2D" w:rsidP="003738A7">
      <w:pPr>
        <w:numPr>
          <w:ilvl w:val="0"/>
          <w:numId w:val="12"/>
        </w:numPr>
        <w:shd w:val="clear" w:color="auto" w:fill="FFFFFF"/>
        <w:autoSpaceDE w:val="0"/>
        <w:autoSpaceDN w:val="0"/>
        <w:adjustRightInd w:val="0"/>
        <w:spacing w:line="360" w:lineRule="auto"/>
        <w:ind w:left="0" w:firstLine="540"/>
        <w:jc w:val="both"/>
        <w:rPr>
          <w:color w:val="000000"/>
        </w:rPr>
      </w:pPr>
      <w:r w:rsidRPr="001F7F63">
        <w:rPr>
          <w:color w:val="000000"/>
        </w:rPr>
        <w:t xml:space="preserve">Первичная ссылка: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Исполнительное производство: Учеб. М.: Юрид. лит., 1997. С. 15. </w:t>
      </w:r>
    </w:p>
    <w:p w:rsidR="00AC6A2D" w:rsidRPr="001F7F63" w:rsidRDefault="00AC6A2D" w:rsidP="003738A7">
      <w:pPr>
        <w:numPr>
          <w:ilvl w:val="0"/>
          <w:numId w:val="12"/>
        </w:numPr>
        <w:shd w:val="clear" w:color="auto" w:fill="FFFFFF"/>
        <w:autoSpaceDE w:val="0"/>
        <w:autoSpaceDN w:val="0"/>
        <w:adjustRightInd w:val="0"/>
        <w:spacing w:line="360" w:lineRule="auto"/>
        <w:ind w:left="0" w:firstLine="540"/>
        <w:jc w:val="both"/>
        <w:rPr>
          <w:color w:val="000000"/>
        </w:rPr>
      </w:pPr>
      <w:r w:rsidRPr="001F7F63">
        <w:rPr>
          <w:color w:val="000000"/>
        </w:rPr>
        <w:t xml:space="preserve">Повторные ссылки: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Там же. С. 20.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Там же.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При повторных ссылках в тексте только на одну работу данного автора (авторов) основное заглавие и следующие за ним повторяющиеся элементы опускаются и заменяются словами "Указ. соч." с указанием соответствующих страниц. Пример:</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Борисова Е. А. Указ. соч. С. 25,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в тексте имеются ссылки на несколько работ одного и того же автора, то при повторных ссылках на разные произведения указываются: </w:t>
      </w:r>
    </w:p>
    <w:p w:rsidR="00AC6A2D" w:rsidRPr="001F7F63" w:rsidRDefault="00AC6A2D" w:rsidP="003738A7">
      <w:pPr>
        <w:numPr>
          <w:ilvl w:val="0"/>
          <w:numId w:val="13"/>
        </w:numPr>
        <w:shd w:val="clear" w:color="auto" w:fill="FFFFFF"/>
        <w:autoSpaceDE w:val="0"/>
        <w:autoSpaceDN w:val="0"/>
        <w:adjustRightInd w:val="0"/>
        <w:spacing w:line="360" w:lineRule="auto"/>
        <w:ind w:left="0" w:firstLine="540"/>
        <w:jc w:val="both"/>
        <w:rPr>
          <w:color w:val="000000"/>
        </w:rPr>
      </w:pPr>
      <w:r w:rsidRPr="001F7F63">
        <w:rPr>
          <w:color w:val="000000"/>
        </w:rPr>
        <w:t xml:space="preserve">фамилия и инициалы автора; </w:t>
      </w:r>
    </w:p>
    <w:p w:rsidR="00AC6A2D" w:rsidRPr="001F7F63" w:rsidRDefault="00AC6A2D" w:rsidP="003738A7">
      <w:pPr>
        <w:numPr>
          <w:ilvl w:val="0"/>
          <w:numId w:val="13"/>
        </w:numPr>
        <w:shd w:val="clear" w:color="auto" w:fill="FFFFFF"/>
        <w:autoSpaceDE w:val="0"/>
        <w:autoSpaceDN w:val="0"/>
        <w:adjustRightInd w:val="0"/>
        <w:spacing w:line="360" w:lineRule="auto"/>
        <w:ind w:left="0" w:firstLine="540"/>
        <w:jc w:val="both"/>
        <w:rPr>
          <w:color w:val="000000"/>
        </w:rPr>
      </w:pPr>
      <w:r w:rsidRPr="001F7F63">
        <w:rPr>
          <w:color w:val="000000"/>
        </w:rPr>
        <w:t xml:space="preserve">название работы; </w:t>
      </w:r>
    </w:p>
    <w:p w:rsidR="00AC6A2D" w:rsidRPr="001F7F63" w:rsidRDefault="00AC6A2D" w:rsidP="003738A7">
      <w:pPr>
        <w:numPr>
          <w:ilvl w:val="0"/>
          <w:numId w:val="13"/>
        </w:numPr>
        <w:shd w:val="clear" w:color="auto" w:fill="FFFFFF"/>
        <w:autoSpaceDE w:val="0"/>
        <w:autoSpaceDN w:val="0"/>
        <w:adjustRightInd w:val="0"/>
        <w:spacing w:line="360" w:lineRule="auto"/>
        <w:ind w:left="0" w:firstLine="540"/>
        <w:jc w:val="both"/>
        <w:rPr>
          <w:color w:val="000000"/>
        </w:rPr>
      </w:pPr>
      <w:r w:rsidRPr="001F7F63">
        <w:rPr>
          <w:color w:val="000000"/>
        </w:rPr>
        <w:t xml:space="preserve">использованные страницы.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Треушников М. К. Судебные доказательства. С. 34.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При повторных ссылках допускается опускать последние слова длинных заглавий, заменяя их многоточием. Пример: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Мендельсон Г. А. Передача на поруки лиц, совершивших преступления... С. 12-14. </w:t>
      </w:r>
    </w:p>
    <w:p w:rsidR="00AC6A2D"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в тексте упоминаются автор статьи, ее заглавие, то в ссылке приводятся только сведения об источнике, в котором помещена статья. Пример: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Экономика и жизнь. 1997. № 13. С. 23.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в тексте указывается только автор, а названия статьи нет, то в ссылке необходимо указать название и данные об источнике. </w:t>
      </w:r>
      <w:r w:rsidR="00C53B7C" w:rsidRPr="001F7F63">
        <w:rPr>
          <w:color w:val="000000"/>
        </w:rPr>
        <w:t>П</w:t>
      </w:r>
      <w:r w:rsidRPr="001F7F63">
        <w:rPr>
          <w:color w:val="000000"/>
        </w:rPr>
        <w:t xml:space="preserve">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Налог на недвижимость // Экономика и жизнь. 1996. № 4. С. 3.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В первой ссылке на опубликованный документ приводится полное название документа и полные сведения об издании, в котором данный документ опубликован. В последующих указываются название издания, данные о нем и соответствующие страницы. </w:t>
      </w:r>
      <w:r w:rsidR="00C53B7C" w:rsidRPr="001F7F63">
        <w:rPr>
          <w:color w:val="000000"/>
        </w:rPr>
        <w:t>П</w:t>
      </w:r>
      <w:r w:rsidRPr="001F7F63">
        <w:rPr>
          <w:color w:val="000000"/>
        </w:rPr>
        <w:t xml:space="preserve">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Коллективные хозяйства по данным Наркомзема на 1 декабря </w:t>
      </w:r>
      <w:smartTag w:uri="urn:schemas-microsoft-com:office:smarttags" w:element="metricconverter">
        <w:smartTagPr>
          <w:attr w:name="ProductID" w:val="1920 г"/>
        </w:smartTagPr>
        <w:r w:rsidRPr="001F7F63">
          <w:rPr>
            <w:i/>
            <w:color w:val="000000"/>
          </w:rPr>
          <w:t>1920 г</w:t>
        </w:r>
      </w:smartTag>
      <w:r w:rsidRPr="001F7F63">
        <w:rPr>
          <w:i/>
          <w:color w:val="000000"/>
        </w:rPr>
        <w:t xml:space="preserve">. // В. В. Кабанов. Крестьянское хозяйство в условиях "военного коммунизма". М.: Наука, 1988. С. 244-245.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В дальнейшем: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Кабанов В. В. Крестьянское хозяйство... С. 244-245.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При ссылках на документы и материалы, использованные в литературе, воспроизводится ссылка, которая имеется в использованной работе, и делается примечание: "Цит. по: " далее даются сведения о работе в соответствии с правилами оформления подстрочных ссылок. </w:t>
      </w:r>
      <w:r w:rsidR="00C53B7C" w:rsidRPr="001F7F63">
        <w:rPr>
          <w:color w:val="000000"/>
        </w:rPr>
        <w:t>П</w:t>
      </w:r>
      <w:r w:rsidRPr="001F7F63">
        <w:rPr>
          <w:color w:val="000000"/>
        </w:rPr>
        <w:t xml:space="preserve">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Цит по: Черниловский </w:t>
      </w:r>
      <w:smartTag w:uri="urn:schemas-microsoft-com:office:smarttags" w:element="metricconverter">
        <w:smartTagPr>
          <w:attr w:name="ProductID" w:val="3. М"/>
        </w:smartTagPr>
        <w:r w:rsidRPr="001F7F63">
          <w:rPr>
            <w:i/>
            <w:color w:val="000000"/>
          </w:rPr>
          <w:t>3. М</w:t>
        </w:r>
      </w:smartTag>
      <w:r w:rsidRPr="001F7F63">
        <w:rPr>
          <w:i/>
          <w:color w:val="000000"/>
        </w:rPr>
        <w:t xml:space="preserve">. Введение к книге М. Бартошека "Римское право (понятия, термины, определения)". М., 1989. С. 11.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сведения об использованных материалах указаны в самом тексте, то в ссылке приводятся данные о работе, из которой взяты эти материалы. Если мысль автора приводится не дословно, то перед ссылкой на источник ставят "См.:". </w:t>
      </w:r>
      <w:r w:rsidR="00C53B7C" w:rsidRPr="001F7F63">
        <w:rPr>
          <w:color w:val="000000"/>
        </w:rPr>
        <w:t>П</w:t>
      </w:r>
      <w:r w:rsidRPr="001F7F63">
        <w:rPr>
          <w:color w:val="000000"/>
        </w:rPr>
        <w:t xml:space="preserve">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См.: Новицкий И. Б. Римское право. М., 1993. С. 33.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Если в подстрочные примечания выносится авторский текст, комментирующий цитату из используемого источника, то сведения об этом источнике необходимо заключать в скобки. Ссылки на несколько работ (документов), приведенные в одном примечании, отделяются друг от друга точкой с запятой. </w:t>
      </w:r>
      <w:r w:rsidR="00C53B7C" w:rsidRPr="001F7F63">
        <w:rPr>
          <w:color w:val="000000"/>
        </w:rPr>
        <w:t>П</w:t>
      </w:r>
      <w:r w:rsidRPr="001F7F63">
        <w:rPr>
          <w:color w:val="000000"/>
        </w:rPr>
        <w:t xml:space="preserve">ример: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Хвостов В. М. История римского права. М., 1919. С. 149; Шулин Ф. Учебник истории римского права. М., 1893. С. 33. </w:t>
      </w:r>
    </w:p>
    <w:p w:rsidR="00C53B7C" w:rsidRPr="001F7F63" w:rsidRDefault="00AC6A2D"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Сведения об источнике, опубликованном на иностранном языке и использованном в работе, необходимо приводить в примечании на языке оригинала. </w:t>
      </w:r>
      <w:r w:rsidR="00C53B7C" w:rsidRPr="001F7F63">
        <w:rPr>
          <w:color w:val="000000"/>
        </w:rPr>
        <w:t>П</w:t>
      </w:r>
      <w:r w:rsidRPr="001F7F63">
        <w:rPr>
          <w:color w:val="000000"/>
        </w:rPr>
        <w:t>ример</w:t>
      </w:r>
      <w:r w:rsidRPr="001F7F63">
        <w:rPr>
          <w:color w:val="000000"/>
          <w:lang w:val="en-US"/>
        </w:rPr>
        <w:t xml:space="preserve">: </w:t>
      </w:r>
    </w:p>
    <w:p w:rsidR="00AC6A2D" w:rsidRPr="001F7F63" w:rsidRDefault="00AC6A2D" w:rsidP="003738A7">
      <w:pPr>
        <w:shd w:val="clear" w:color="auto" w:fill="FFFFFF"/>
        <w:autoSpaceDE w:val="0"/>
        <w:autoSpaceDN w:val="0"/>
        <w:adjustRightInd w:val="0"/>
        <w:spacing w:line="360" w:lineRule="auto"/>
        <w:ind w:firstLine="540"/>
        <w:jc w:val="both"/>
        <w:rPr>
          <w:i/>
          <w:color w:val="000000"/>
        </w:rPr>
      </w:pPr>
      <w:r w:rsidRPr="001F7F63">
        <w:rPr>
          <w:i/>
          <w:color w:val="000000"/>
          <w:lang w:val="en-US"/>
        </w:rPr>
        <w:t xml:space="preserve">Filippo </w:t>
      </w:r>
      <w:r w:rsidRPr="001F7F63">
        <w:rPr>
          <w:i/>
          <w:color w:val="000000"/>
        </w:rPr>
        <w:t>Т</w:t>
      </w:r>
      <w:r w:rsidRPr="001F7F63">
        <w:rPr>
          <w:i/>
          <w:color w:val="000000"/>
          <w:lang w:val="en-US"/>
        </w:rPr>
        <w:t xml:space="preserve">. Di. Mitchell Franklin and Roman Law // Telos. </w:t>
      </w:r>
      <w:r w:rsidRPr="001F7F63">
        <w:rPr>
          <w:i/>
          <w:color w:val="000000"/>
        </w:rPr>
        <w:t>St. Luis, 1986/1987. № 70. P.14.</w:t>
      </w:r>
    </w:p>
    <w:p w:rsidR="00946456" w:rsidRPr="001F7F63" w:rsidRDefault="00946456" w:rsidP="003738A7">
      <w:pPr>
        <w:shd w:val="clear" w:color="auto" w:fill="FFFFFF"/>
        <w:autoSpaceDE w:val="0"/>
        <w:autoSpaceDN w:val="0"/>
        <w:adjustRightInd w:val="0"/>
        <w:spacing w:line="360" w:lineRule="auto"/>
        <w:ind w:firstLine="540"/>
        <w:jc w:val="both"/>
        <w:rPr>
          <w:color w:val="000000"/>
        </w:rPr>
      </w:pPr>
      <w:r w:rsidRPr="001F7F63">
        <w:rPr>
          <w:color w:val="000000"/>
        </w:rPr>
        <w:t>Приводим наглядный пример оформления ссылок</w:t>
      </w:r>
      <w:r w:rsidR="00C53B7C" w:rsidRPr="001F7F63">
        <w:rPr>
          <w:color w:val="000000"/>
        </w:rPr>
        <w:t xml:space="preserve"> на отдельные издания</w:t>
      </w:r>
      <w:r w:rsidRPr="001F7F63">
        <w:rPr>
          <w:color w:val="000000"/>
        </w:rPr>
        <w:t>:</w:t>
      </w:r>
    </w:p>
    <w:p w:rsidR="00946456" w:rsidRPr="001F7F63" w:rsidRDefault="00946456"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 xml:space="preserve">на серийные издания (Труды. Ученые записки. Известия. Обзорная информация и др.)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Социология и психологические чтения. М.: Книга, 1979. С. 231 (Тр. / Гос. Б-ка СССР им. В.И. Ленина, Т. 15).</w:t>
      </w:r>
    </w:p>
    <w:p w:rsidR="00946456" w:rsidRPr="001F7F63" w:rsidRDefault="00946456"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 xml:space="preserve">на ежегодник: после заглавия указывается год, за который в этот ежегодник включены материалы (этот год часто не совпадает с годом выпуска ежегодника).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Литературно-теоретич. исслед.: </w:t>
      </w:r>
      <w:smartTag w:uri="urn:schemas-microsoft-com:office:smarttags" w:element="metricconverter">
        <w:smartTagPr>
          <w:attr w:name="ProductID" w:val="1993. М"/>
        </w:smartTagPr>
        <w:r w:rsidRPr="001F7F63">
          <w:rPr>
            <w:i/>
            <w:color w:val="000000"/>
          </w:rPr>
          <w:t>1993. М</w:t>
        </w:r>
      </w:smartTag>
      <w:r w:rsidRPr="001F7F63">
        <w:rPr>
          <w:i/>
          <w:color w:val="000000"/>
        </w:rPr>
        <w:t>., 1996. С. 394.</w:t>
      </w:r>
    </w:p>
    <w:p w:rsidR="00946456" w:rsidRPr="001F7F63" w:rsidRDefault="00946456"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 xml:space="preserve">на опубликованные диссертации и авторефераты диссертаций.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Пшеничная И.К. Русская техническая книга, 1975-1980 гг.: Дис. (или Авт.) канд. ист. наук: 05.25.04. М.: Моск. гос. ин-т культуры. 2004.</w:t>
      </w:r>
    </w:p>
    <w:p w:rsidR="00946456" w:rsidRPr="001F7F63" w:rsidRDefault="00946456"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 xml:space="preserve">на журналы и газеты: </w:t>
      </w:r>
    </w:p>
    <w:p w:rsidR="00946456" w:rsidRPr="001F7F63" w:rsidRDefault="00946456"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схема для газет: фамилия и инициалы автора; название статьи; заглавие газеты; место издания; год издания; число и месяц издания; страницы, на которых напечатана статья.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Петров А. Критика и современный мир // Лит. Газ. 1994. 18 сент. С. 4.</w:t>
      </w:r>
    </w:p>
    <w:p w:rsidR="00946456" w:rsidRPr="001F7F63" w:rsidRDefault="00946456"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схема для журналов: фамилия и инициалы автора; название статьи; издание; дата издания; номер; выпускаемый том; страницы, на которых помещена цитируемая работа.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Ципкин Ю.Н. Дальневосточная республика: была ли альтернатива? (некоторые вопросы истории) // Отечественная история. 1993. № 3. С. 15.</w:t>
      </w:r>
    </w:p>
    <w:p w:rsidR="00946456" w:rsidRPr="001F7F63" w:rsidRDefault="00946456"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 xml:space="preserve">на свод законов РФ.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Постановление Конституционного Суда РФ от 9 января </w:t>
      </w:r>
      <w:smartTag w:uri="urn:schemas-microsoft-com:office:smarttags" w:element="metricconverter">
        <w:smartTagPr>
          <w:attr w:name="ProductID" w:val="1998 г"/>
        </w:smartTagPr>
        <w:r w:rsidRPr="001F7F63">
          <w:rPr>
            <w:i/>
            <w:color w:val="000000"/>
          </w:rPr>
          <w:t>1998 г</w:t>
        </w:r>
      </w:smartTag>
      <w:r w:rsidRPr="001F7F63">
        <w:rPr>
          <w:i/>
          <w:color w:val="000000"/>
        </w:rPr>
        <w:t>. №1-П по делу о проверке конституционности Лесного кодекса Российской Федерации // СЗ РФ. 1998. №3. Ст. 529.</w:t>
      </w:r>
    </w:p>
    <w:p w:rsidR="00946456" w:rsidRPr="001F7F63" w:rsidRDefault="00946456"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на Интернет. Пример: </w:t>
      </w:r>
    </w:p>
    <w:p w:rsidR="00946456" w:rsidRPr="001F7F63" w:rsidRDefault="00946456" w:rsidP="003738A7">
      <w:pPr>
        <w:shd w:val="clear" w:color="auto" w:fill="FFFFFF"/>
        <w:autoSpaceDE w:val="0"/>
        <w:autoSpaceDN w:val="0"/>
        <w:adjustRightInd w:val="0"/>
        <w:spacing w:line="360" w:lineRule="auto"/>
        <w:ind w:firstLine="540"/>
        <w:jc w:val="both"/>
        <w:rPr>
          <w:i/>
          <w:color w:val="000000"/>
        </w:rPr>
      </w:pPr>
      <w:r w:rsidRPr="001F7F63">
        <w:rPr>
          <w:i/>
          <w:color w:val="000000"/>
        </w:rPr>
        <w:t>Рассчитано по: http://bd.fom.ru/report/map/tb011813.</w:t>
      </w:r>
    </w:p>
    <w:p w:rsidR="005664DB" w:rsidRPr="001F7F63" w:rsidRDefault="005664DB" w:rsidP="003738A7">
      <w:pPr>
        <w:shd w:val="clear" w:color="auto" w:fill="FFFFFF"/>
        <w:autoSpaceDE w:val="0"/>
        <w:autoSpaceDN w:val="0"/>
        <w:adjustRightInd w:val="0"/>
        <w:spacing w:line="360" w:lineRule="auto"/>
        <w:ind w:firstLine="540"/>
        <w:jc w:val="both"/>
        <w:rPr>
          <w:color w:val="000000"/>
        </w:rPr>
      </w:pPr>
    </w:p>
    <w:p w:rsidR="003738A7" w:rsidRPr="001F7F63" w:rsidRDefault="007F7985" w:rsidP="003738A7">
      <w:pPr>
        <w:shd w:val="clear" w:color="auto" w:fill="FFFFFF"/>
        <w:autoSpaceDE w:val="0"/>
        <w:autoSpaceDN w:val="0"/>
        <w:adjustRightInd w:val="0"/>
        <w:spacing w:line="360" w:lineRule="auto"/>
        <w:ind w:firstLine="540"/>
        <w:jc w:val="both"/>
        <w:rPr>
          <w:b/>
          <w:color w:val="000000"/>
        </w:rPr>
      </w:pPr>
      <w:r w:rsidRPr="001F7F63">
        <w:rPr>
          <w:b/>
          <w:color w:val="000000"/>
        </w:rPr>
        <w:t>Библиография</w:t>
      </w:r>
    </w:p>
    <w:p w:rsidR="007F7985"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Список использованной литературы является важнейшей частью </w:t>
      </w:r>
      <w:r w:rsidR="002040E0" w:rsidRPr="001F7F63">
        <w:rPr>
          <w:color w:val="000000"/>
        </w:rPr>
        <w:t>научной</w:t>
      </w:r>
      <w:r w:rsidRPr="001F7F63">
        <w:rPr>
          <w:color w:val="000000"/>
        </w:rPr>
        <w:t xml:space="preserve"> работы, поскольку отражает проделанную работу и глубину исследования темы. В список должны быть включены только те источники, которые действительно использовались автором и на которые есть ссылки в тексте работы. </w:t>
      </w:r>
    </w:p>
    <w:p w:rsidR="007F7985" w:rsidRPr="001F7F63" w:rsidRDefault="007F7985"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Структура </w:t>
      </w:r>
      <w:r w:rsidR="003738A7" w:rsidRPr="001F7F63">
        <w:rPr>
          <w:color w:val="000000"/>
        </w:rPr>
        <w:t>списка</w:t>
      </w:r>
      <w:r w:rsidRPr="001F7F63">
        <w:rPr>
          <w:color w:val="000000"/>
        </w:rPr>
        <w:t>:</w:t>
      </w:r>
    </w:p>
    <w:p w:rsidR="007F7985" w:rsidRPr="001F7F63" w:rsidRDefault="007F7985" w:rsidP="003738A7">
      <w:pPr>
        <w:shd w:val="clear" w:color="auto" w:fill="FFFFFF"/>
        <w:autoSpaceDE w:val="0"/>
        <w:autoSpaceDN w:val="0"/>
        <w:adjustRightInd w:val="0"/>
        <w:spacing w:line="360" w:lineRule="auto"/>
        <w:ind w:firstLine="540"/>
        <w:jc w:val="both"/>
        <w:rPr>
          <w:color w:val="000000"/>
        </w:rPr>
      </w:pPr>
      <w:r w:rsidRPr="001F7F63">
        <w:rPr>
          <w:color w:val="000000"/>
        </w:rPr>
        <w:t>1. Но</w:t>
      </w:r>
      <w:r w:rsidR="003738A7" w:rsidRPr="001F7F63">
        <w:rPr>
          <w:color w:val="000000"/>
        </w:rPr>
        <w:t xml:space="preserve">рмативные акты по их юридической силе. </w:t>
      </w:r>
    </w:p>
    <w:p w:rsidR="003738A7" w:rsidRPr="001F7F63" w:rsidRDefault="007F7985" w:rsidP="003738A7">
      <w:pPr>
        <w:shd w:val="clear" w:color="auto" w:fill="FFFFFF"/>
        <w:autoSpaceDE w:val="0"/>
        <w:autoSpaceDN w:val="0"/>
        <w:adjustRightInd w:val="0"/>
        <w:spacing w:line="360" w:lineRule="auto"/>
        <w:ind w:firstLine="540"/>
        <w:jc w:val="both"/>
        <w:rPr>
          <w:color w:val="000000"/>
        </w:rPr>
      </w:pPr>
      <w:r w:rsidRPr="001F7F63">
        <w:rPr>
          <w:color w:val="000000"/>
        </w:rPr>
        <w:t>2. В</w:t>
      </w:r>
      <w:r w:rsidR="003738A7" w:rsidRPr="001F7F63">
        <w:rPr>
          <w:color w:val="000000"/>
        </w:rPr>
        <w:t xml:space="preserve"> алфавитном порядке перечисляются монографии, пособия, статьи, комментарии и т. д. </w:t>
      </w:r>
    </w:p>
    <w:p w:rsidR="007F7985" w:rsidRPr="001F7F63" w:rsidRDefault="007F7985" w:rsidP="003738A7">
      <w:pPr>
        <w:shd w:val="clear" w:color="auto" w:fill="FFFFFF"/>
        <w:autoSpaceDE w:val="0"/>
        <w:autoSpaceDN w:val="0"/>
        <w:adjustRightInd w:val="0"/>
        <w:spacing w:line="360" w:lineRule="auto"/>
        <w:ind w:firstLine="540"/>
        <w:jc w:val="both"/>
        <w:rPr>
          <w:color w:val="000000"/>
        </w:rPr>
      </w:pPr>
      <w:r w:rsidRPr="001F7F63">
        <w:rPr>
          <w:color w:val="000000"/>
        </w:rPr>
        <w:t>3. Судебная практика</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Список литературы оформляется по библиографическим правилам. Указываются следующие элементы: фамилии и инициалы авторов, название произведения (без сокращений и кавычек), подзаголовок, место издания, издательство, год издания, том, часть, выпуск, порядковый номер издания, количество страниц. </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Наиболее оптимальное количество источников для курсовой работы – </w:t>
      </w:r>
      <w:r w:rsidR="007F7985" w:rsidRPr="001F7F63">
        <w:rPr>
          <w:color w:val="000000"/>
        </w:rPr>
        <w:t>20</w:t>
      </w:r>
      <w:r w:rsidRPr="001F7F63">
        <w:rPr>
          <w:color w:val="000000"/>
        </w:rPr>
        <w:t>-2</w:t>
      </w:r>
      <w:r w:rsidR="007F7985" w:rsidRPr="001F7F63">
        <w:rPr>
          <w:color w:val="000000"/>
        </w:rPr>
        <w:t>5</w:t>
      </w:r>
      <w:r w:rsidRPr="001F7F63">
        <w:rPr>
          <w:color w:val="000000"/>
        </w:rPr>
        <w:t xml:space="preserve"> </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Способы оформления библиографического описания:</w:t>
      </w:r>
    </w:p>
    <w:p w:rsidR="003738A7" w:rsidRPr="001F7F63" w:rsidRDefault="003738A7"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Книга одного или более авторов:</w:t>
      </w:r>
    </w:p>
    <w:p w:rsidR="003738A7" w:rsidRPr="001F7F63" w:rsidRDefault="003738A7"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Иванов Д. В. Уголовный процесс. - М.: Сирин, 2001. - 140 с. </w:t>
      </w:r>
    </w:p>
    <w:p w:rsidR="003738A7" w:rsidRPr="001F7F63" w:rsidRDefault="003738A7" w:rsidP="003738A7">
      <w:pPr>
        <w:numPr>
          <w:ilvl w:val="0"/>
          <w:numId w:val="10"/>
        </w:numPr>
        <w:shd w:val="clear" w:color="auto" w:fill="FFFFFF"/>
        <w:autoSpaceDE w:val="0"/>
        <w:autoSpaceDN w:val="0"/>
        <w:adjustRightInd w:val="0"/>
        <w:spacing w:line="360" w:lineRule="auto"/>
        <w:ind w:left="0" w:firstLine="540"/>
        <w:jc w:val="both"/>
        <w:rPr>
          <w:color w:val="000000"/>
        </w:rPr>
      </w:pPr>
      <w:r w:rsidRPr="001F7F63">
        <w:rPr>
          <w:color w:val="000000"/>
        </w:rPr>
        <w:t xml:space="preserve">Статья из периодики </w:t>
      </w:r>
    </w:p>
    <w:p w:rsidR="003738A7" w:rsidRPr="001F7F63" w:rsidRDefault="003738A7"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       Казанцева А. Некоторые вопросы построения правового государства // Государство и право. - 2003. - № 6 (32). - С. 32-35. </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Как уже упоминалось, указывается номер цитируемой страницы</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Другой способ оформления сноски - в тексте, в квадратных скобках указывается порядковый номер книги из библиографического списка и стр.: [25, с. 40] )</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Источники Интернета (обязательно указывается страница целиком и дата посещения сайта):</w:t>
      </w:r>
    </w:p>
    <w:p w:rsidR="003738A7" w:rsidRPr="001F7F63" w:rsidRDefault="003738A7" w:rsidP="003738A7">
      <w:pPr>
        <w:shd w:val="clear" w:color="auto" w:fill="FFFFFF"/>
        <w:autoSpaceDE w:val="0"/>
        <w:autoSpaceDN w:val="0"/>
        <w:adjustRightInd w:val="0"/>
        <w:spacing w:line="360" w:lineRule="auto"/>
        <w:ind w:firstLine="540"/>
        <w:jc w:val="both"/>
        <w:rPr>
          <w:i/>
          <w:color w:val="000000"/>
        </w:rPr>
      </w:pPr>
      <w:r w:rsidRPr="001F7F63">
        <w:rPr>
          <w:i/>
          <w:color w:val="000000"/>
        </w:rPr>
        <w:t xml:space="preserve">       Матвейчев О.А. Десять черт современной предвыборной кампании // http://www.matveychev.ru/favor.asp?ida=198 (2 апреля </w:t>
      </w:r>
      <w:smartTag w:uri="urn:schemas-microsoft-com:office:smarttags" w:element="metricconverter">
        <w:smartTagPr>
          <w:attr w:name="ProductID" w:val="2004 г"/>
        </w:smartTagPr>
        <w:r w:rsidRPr="001F7F63">
          <w:rPr>
            <w:i/>
            <w:color w:val="000000"/>
          </w:rPr>
          <w:t>2004 г</w:t>
        </w:r>
      </w:smartTag>
      <w:r w:rsidRPr="001F7F63">
        <w:rPr>
          <w:i/>
          <w:color w:val="000000"/>
        </w:rPr>
        <w:t>.)</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Список источников составляется в алфавитном порядке и нумеруется.</w:t>
      </w:r>
    </w:p>
    <w:p w:rsidR="003738A7" w:rsidRPr="001F7F63" w:rsidRDefault="003738A7" w:rsidP="003738A7">
      <w:pPr>
        <w:shd w:val="clear" w:color="auto" w:fill="FFFFFF"/>
        <w:autoSpaceDE w:val="0"/>
        <w:autoSpaceDN w:val="0"/>
        <w:adjustRightInd w:val="0"/>
        <w:spacing w:line="360" w:lineRule="auto"/>
        <w:ind w:firstLine="540"/>
        <w:jc w:val="both"/>
        <w:rPr>
          <w:b/>
          <w:color w:val="000000"/>
        </w:rPr>
      </w:pPr>
    </w:p>
    <w:p w:rsidR="003738A7" w:rsidRPr="001F7F63" w:rsidRDefault="003738A7" w:rsidP="003738A7">
      <w:pPr>
        <w:shd w:val="clear" w:color="auto" w:fill="FFFFFF"/>
        <w:autoSpaceDE w:val="0"/>
        <w:autoSpaceDN w:val="0"/>
        <w:adjustRightInd w:val="0"/>
        <w:spacing w:line="360" w:lineRule="auto"/>
        <w:ind w:firstLine="540"/>
        <w:jc w:val="both"/>
        <w:rPr>
          <w:b/>
          <w:color w:val="000000"/>
        </w:rPr>
      </w:pPr>
      <w:r w:rsidRPr="001F7F63">
        <w:rPr>
          <w:b/>
          <w:color w:val="000000"/>
        </w:rPr>
        <w:t xml:space="preserve">Приложения </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В случае если в работе имеются таблицы или иллюстрации, то их размещают в Приложениях, а в тексте дают ссылку. Например, так: (Приложение 2). </w:t>
      </w:r>
    </w:p>
    <w:p w:rsidR="003738A7" w:rsidRPr="001F7F63" w:rsidRDefault="003738A7" w:rsidP="003738A7">
      <w:pPr>
        <w:shd w:val="clear" w:color="auto" w:fill="FFFFFF"/>
        <w:autoSpaceDE w:val="0"/>
        <w:autoSpaceDN w:val="0"/>
        <w:adjustRightInd w:val="0"/>
        <w:spacing w:line="360" w:lineRule="auto"/>
        <w:ind w:firstLine="540"/>
        <w:jc w:val="both"/>
        <w:rPr>
          <w:color w:val="000000"/>
        </w:rPr>
      </w:pPr>
      <w:r w:rsidRPr="001F7F63">
        <w:rPr>
          <w:color w:val="000000"/>
        </w:rPr>
        <w:t>Наличие приложений должно быть оправдано. Это значит, что в тексте следует прокомментировать каждый рисунок или таблицу: размещать их просто «для красоты» не имеет смысла. Также важно правильно оформить приложение и указать его источник.</w:t>
      </w:r>
    </w:p>
    <w:p w:rsidR="000F36AF" w:rsidRPr="001F7F63" w:rsidRDefault="002040E0" w:rsidP="003738A7">
      <w:pPr>
        <w:shd w:val="clear" w:color="auto" w:fill="FFFFFF"/>
        <w:autoSpaceDE w:val="0"/>
        <w:autoSpaceDN w:val="0"/>
        <w:adjustRightInd w:val="0"/>
        <w:spacing w:line="360" w:lineRule="auto"/>
        <w:ind w:firstLine="540"/>
        <w:jc w:val="both"/>
      </w:pPr>
      <w:r w:rsidRPr="001F7F63">
        <w:rPr>
          <w:color w:val="000000"/>
        </w:rPr>
        <w:t>Научная</w:t>
      </w:r>
      <w:r w:rsidR="000F36AF" w:rsidRPr="001F7F63">
        <w:rPr>
          <w:color w:val="000000"/>
        </w:rPr>
        <w:t xml:space="preserve"> работа представляется в машинописно</w:t>
      </w:r>
      <w:r w:rsidR="001E75B4" w:rsidRPr="001F7F63">
        <w:rPr>
          <w:color w:val="000000"/>
        </w:rPr>
        <w:t>м виде научному руководителю в срок, установленный кафедрой, согласно учебному плану</w:t>
      </w:r>
      <w:r w:rsidR="000F36AF" w:rsidRPr="001F7F63">
        <w:rPr>
          <w:color w:val="000000"/>
        </w:rPr>
        <w:t>.</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Текст работы должен быть выполнен грамотно</w:t>
      </w:r>
      <w:r w:rsidR="001E75B4" w:rsidRPr="001F7F63">
        <w:rPr>
          <w:color w:val="000000"/>
        </w:rPr>
        <w:t xml:space="preserve"> и</w:t>
      </w:r>
      <w:r w:rsidRPr="001F7F63">
        <w:rPr>
          <w:color w:val="000000"/>
        </w:rPr>
        <w:t xml:space="preserve"> аккуратно.</w:t>
      </w:r>
    </w:p>
    <w:p w:rsidR="00F93416" w:rsidRPr="001F7F63" w:rsidRDefault="000F36AF" w:rsidP="003738A7">
      <w:pPr>
        <w:shd w:val="clear" w:color="auto" w:fill="FFFFFF"/>
        <w:autoSpaceDE w:val="0"/>
        <w:autoSpaceDN w:val="0"/>
        <w:adjustRightInd w:val="0"/>
        <w:spacing w:line="360" w:lineRule="auto"/>
        <w:ind w:firstLine="540"/>
        <w:jc w:val="both"/>
        <w:rPr>
          <w:b/>
          <w:bCs/>
          <w:color w:val="000000"/>
        </w:rPr>
      </w:pPr>
      <w:r w:rsidRPr="001F7F63">
        <w:rPr>
          <w:color w:val="000000"/>
        </w:rPr>
        <w:t xml:space="preserve">В конце работы (на отдельной странице) следует привести список фактически использованной литературы. </w:t>
      </w:r>
    </w:p>
    <w:p w:rsidR="002F3687" w:rsidRPr="001F7F63" w:rsidRDefault="002F3687" w:rsidP="003738A7">
      <w:pPr>
        <w:shd w:val="clear" w:color="auto" w:fill="FFFFFF"/>
        <w:autoSpaceDE w:val="0"/>
        <w:autoSpaceDN w:val="0"/>
        <w:adjustRightInd w:val="0"/>
        <w:spacing w:line="360" w:lineRule="auto"/>
        <w:ind w:firstLine="540"/>
        <w:jc w:val="both"/>
        <w:rPr>
          <w:b/>
          <w:bCs/>
          <w:color w:val="000000"/>
        </w:rPr>
      </w:pPr>
    </w:p>
    <w:p w:rsidR="000F36AF" w:rsidRPr="001F7F63" w:rsidRDefault="008916A2" w:rsidP="003738A7">
      <w:pPr>
        <w:shd w:val="clear" w:color="auto" w:fill="FFFFFF"/>
        <w:autoSpaceDE w:val="0"/>
        <w:autoSpaceDN w:val="0"/>
        <w:adjustRightInd w:val="0"/>
        <w:spacing w:line="360" w:lineRule="auto"/>
        <w:ind w:firstLine="540"/>
        <w:jc w:val="both"/>
      </w:pPr>
      <w:r w:rsidRPr="001F7F63">
        <w:rPr>
          <w:b/>
          <w:bCs/>
          <w:color w:val="000000"/>
          <w:lang w:val="en-US"/>
        </w:rPr>
        <w:t>IV</w:t>
      </w:r>
      <w:r w:rsidR="003738A7" w:rsidRPr="001F7F63">
        <w:rPr>
          <w:b/>
          <w:bCs/>
          <w:color w:val="000000"/>
        </w:rPr>
        <w:t xml:space="preserve">. </w:t>
      </w:r>
      <w:r w:rsidR="000F36AF" w:rsidRPr="001F7F63">
        <w:rPr>
          <w:b/>
          <w:bCs/>
          <w:color w:val="000000"/>
        </w:rPr>
        <w:t xml:space="preserve">РУКОВОДСТВО НАПИСАНИЕМ </w:t>
      </w:r>
      <w:r w:rsidR="00BF4FA5" w:rsidRPr="001F7F63">
        <w:rPr>
          <w:b/>
          <w:bCs/>
          <w:color w:val="000000"/>
        </w:rPr>
        <w:t xml:space="preserve">КУРСОВЫХ И </w:t>
      </w:r>
      <w:r w:rsidR="006F0D87" w:rsidRPr="001F7F63">
        <w:rPr>
          <w:b/>
          <w:bCs/>
          <w:color w:val="000000"/>
        </w:rPr>
        <w:t xml:space="preserve">ВЫПУСКНЫХ КВАЛИФИКАЦОННЫХ РАБОТ </w:t>
      </w:r>
    </w:p>
    <w:p w:rsidR="00415A69" w:rsidRPr="001F7F63" w:rsidRDefault="00415A69" w:rsidP="00415A69">
      <w:pPr>
        <w:pStyle w:val="a3"/>
        <w:spacing w:line="360" w:lineRule="auto"/>
        <w:ind w:firstLine="708"/>
        <w:jc w:val="both"/>
        <w:rPr>
          <w:b w:val="0"/>
          <w:i w:val="0"/>
          <w:sz w:val="28"/>
        </w:rPr>
      </w:pPr>
      <w:r w:rsidRPr="001F7F63">
        <w:rPr>
          <w:b w:val="0"/>
          <w:i w:val="0"/>
          <w:sz w:val="28"/>
        </w:rPr>
        <w:t xml:space="preserve">Руководителями </w:t>
      </w:r>
      <w:r w:rsidRPr="001F7F63">
        <w:rPr>
          <w:i w:val="0"/>
          <w:sz w:val="28"/>
        </w:rPr>
        <w:t>курсовых работ</w:t>
      </w:r>
      <w:r w:rsidRPr="001F7F63">
        <w:rPr>
          <w:b w:val="0"/>
          <w:i w:val="0"/>
          <w:sz w:val="28"/>
        </w:rPr>
        <w:t xml:space="preserve"> </w:t>
      </w:r>
      <w:r w:rsidR="00BF4FA5" w:rsidRPr="001F7F63">
        <w:rPr>
          <w:b w:val="0"/>
          <w:i w:val="0"/>
          <w:sz w:val="28"/>
        </w:rPr>
        <w:t xml:space="preserve">ведущие </w:t>
      </w:r>
      <w:r w:rsidRPr="001F7F63">
        <w:rPr>
          <w:b w:val="0"/>
          <w:i w:val="0"/>
          <w:sz w:val="28"/>
        </w:rPr>
        <w:t>преподаватели, имеющие достаточный опыт научной и педагогической работы.</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Научный руководитель консультирует студента по вопросам составления плана работы, использования библиографического материала и дополнительной литературы, оказывает помощь </w:t>
      </w:r>
      <w:r w:rsidR="00D14012" w:rsidRPr="001F7F63">
        <w:rPr>
          <w:color w:val="000000"/>
        </w:rPr>
        <w:t>и</w:t>
      </w:r>
      <w:r w:rsidRPr="001F7F63">
        <w:rPr>
          <w:color w:val="000000"/>
        </w:rPr>
        <w:t xml:space="preserve"> контролирует своевременность и самостоятельность выполнения работы.</w:t>
      </w:r>
    </w:p>
    <w:p w:rsidR="00D14012"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Научное руководство не должно превращаться в репетиторство, предоставление готовых решений. </w:t>
      </w:r>
    </w:p>
    <w:p w:rsidR="006A0C38"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Задачи руководителя</w:t>
      </w:r>
      <w:r w:rsidR="006A0C38" w:rsidRPr="001F7F63">
        <w:rPr>
          <w:color w:val="000000"/>
        </w:rPr>
        <w:t>:</w:t>
      </w:r>
    </w:p>
    <w:p w:rsidR="006A0C38" w:rsidRPr="001F7F63" w:rsidRDefault="000F36AF" w:rsidP="003738A7">
      <w:pPr>
        <w:numPr>
          <w:ilvl w:val="0"/>
          <w:numId w:val="3"/>
        </w:numPr>
        <w:shd w:val="clear" w:color="auto" w:fill="FFFFFF"/>
        <w:autoSpaceDE w:val="0"/>
        <w:autoSpaceDN w:val="0"/>
        <w:adjustRightInd w:val="0"/>
        <w:spacing w:line="360" w:lineRule="auto"/>
        <w:ind w:left="0" w:firstLine="540"/>
        <w:jc w:val="both"/>
      </w:pPr>
      <w:r w:rsidRPr="001F7F63">
        <w:rPr>
          <w:color w:val="000000"/>
        </w:rPr>
        <w:t xml:space="preserve">содействовать формированию научного мышления, самостоятельности суждений, творческих навыков, развитию речи студентов; </w:t>
      </w:r>
    </w:p>
    <w:p w:rsidR="000F36AF" w:rsidRPr="001F7F63" w:rsidRDefault="000F36AF" w:rsidP="003738A7">
      <w:pPr>
        <w:numPr>
          <w:ilvl w:val="0"/>
          <w:numId w:val="3"/>
        </w:numPr>
        <w:shd w:val="clear" w:color="auto" w:fill="FFFFFF"/>
        <w:autoSpaceDE w:val="0"/>
        <w:autoSpaceDN w:val="0"/>
        <w:adjustRightInd w:val="0"/>
        <w:spacing w:line="360" w:lineRule="auto"/>
        <w:ind w:left="0" w:firstLine="540"/>
        <w:jc w:val="both"/>
      </w:pPr>
      <w:r w:rsidRPr="001F7F63">
        <w:rPr>
          <w:color w:val="000000"/>
        </w:rPr>
        <w:t>научить докладывать и разъяснять содержание своей работы, обосновывать выдвигаемые положения и аргументировать выводы.</w:t>
      </w:r>
    </w:p>
    <w:p w:rsidR="002537B8"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После написания работы и ее представления на кафедру она подлежит рецензированию научным руководителем</w:t>
      </w:r>
      <w:r w:rsidR="00BF4FA5" w:rsidRPr="001F7F63">
        <w:rPr>
          <w:color w:val="000000"/>
        </w:rPr>
        <w:t xml:space="preserve"> (приложение 7)</w:t>
      </w:r>
      <w:r w:rsidRPr="001F7F63">
        <w:rPr>
          <w:color w:val="000000"/>
        </w:rPr>
        <w:t xml:space="preserve">. </w:t>
      </w:r>
    </w:p>
    <w:p w:rsidR="002537B8" w:rsidRPr="001F7F63" w:rsidRDefault="002537B8" w:rsidP="003738A7">
      <w:pPr>
        <w:shd w:val="clear" w:color="auto" w:fill="FFFFFF"/>
        <w:autoSpaceDE w:val="0"/>
        <w:autoSpaceDN w:val="0"/>
        <w:adjustRightInd w:val="0"/>
        <w:spacing w:line="360" w:lineRule="auto"/>
        <w:ind w:firstLine="540"/>
        <w:jc w:val="both"/>
        <w:rPr>
          <w:color w:val="000000"/>
        </w:rPr>
      </w:pPr>
      <w:r w:rsidRPr="001F7F63">
        <w:rPr>
          <w:color w:val="000000"/>
        </w:rPr>
        <w:t>П</w:t>
      </w:r>
      <w:r w:rsidR="000F36AF" w:rsidRPr="001F7F63">
        <w:rPr>
          <w:color w:val="000000"/>
        </w:rPr>
        <w:t xml:space="preserve">роцесс рецензирования курсовой работы включает в себя: </w:t>
      </w:r>
    </w:p>
    <w:p w:rsidR="002537B8" w:rsidRPr="001F7F63" w:rsidRDefault="000F36AF" w:rsidP="003738A7">
      <w:pPr>
        <w:numPr>
          <w:ilvl w:val="0"/>
          <w:numId w:val="4"/>
        </w:numPr>
        <w:shd w:val="clear" w:color="auto" w:fill="FFFFFF"/>
        <w:autoSpaceDE w:val="0"/>
        <w:autoSpaceDN w:val="0"/>
        <w:adjustRightInd w:val="0"/>
        <w:spacing w:line="360" w:lineRule="auto"/>
        <w:ind w:left="0" w:firstLine="540"/>
        <w:jc w:val="both"/>
      </w:pPr>
      <w:r w:rsidRPr="001F7F63">
        <w:rPr>
          <w:color w:val="000000"/>
        </w:rPr>
        <w:t xml:space="preserve">определение положительных сторон работы; </w:t>
      </w:r>
    </w:p>
    <w:p w:rsidR="002537B8" w:rsidRPr="001F7F63" w:rsidRDefault="000F36AF" w:rsidP="003738A7">
      <w:pPr>
        <w:numPr>
          <w:ilvl w:val="0"/>
          <w:numId w:val="4"/>
        </w:numPr>
        <w:shd w:val="clear" w:color="auto" w:fill="FFFFFF"/>
        <w:autoSpaceDE w:val="0"/>
        <w:autoSpaceDN w:val="0"/>
        <w:adjustRightInd w:val="0"/>
        <w:spacing w:line="360" w:lineRule="auto"/>
        <w:ind w:left="0" w:firstLine="540"/>
        <w:jc w:val="both"/>
      </w:pPr>
      <w:r w:rsidRPr="001F7F63">
        <w:rPr>
          <w:color w:val="000000"/>
        </w:rPr>
        <w:t xml:space="preserve">выявление и исправление ошибок, неточностей; </w:t>
      </w:r>
    </w:p>
    <w:p w:rsidR="000F36AF" w:rsidRPr="001F7F63" w:rsidRDefault="000F36AF" w:rsidP="003738A7">
      <w:pPr>
        <w:numPr>
          <w:ilvl w:val="0"/>
          <w:numId w:val="4"/>
        </w:numPr>
        <w:shd w:val="clear" w:color="auto" w:fill="FFFFFF"/>
        <w:autoSpaceDE w:val="0"/>
        <w:autoSpaceDN w:val="0"/>
        <w:adjustRightInd w:val="0"/>
        <w:spacing w:line="360" w:lineRule="auto"/>
        <w:ind w:left="0" w:firstLine="540"/>
        <w:jc w:val="both"/>
      </w:pPr>
      <w:r w:rsidRPr="001F7F63">
        <w:rPr>
          <w:color w:val="000000"/>
        </w:rPr>
        <w:t xml:space="preserve">составление </w:t>
      </w:r>
      <w:r w:rsidR="00415A69" w:rsidRPr="001F7F63">
        <w:rPr>
          <w:color w:val="000000"/>
        </w:rPr>
        <w:t>рецензии</w:t>
      </w:r>
      <w:r w:rsidRPr="001F7F63">
        <w:rPr>
          <w:color w:val="000000"/>
        </w:rPr>
        <w:t xml:space="preserve"> с выводом о допуске работы к защите.</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 xml:space="preserve">Проверяя работу студента, преподаватель отмечает ошибки, неточности </w:t>
      </w:r>
      <w:r w:rsidR="002537B8" w:rsidRPr="001F7F63">
        <w:rPr>
          <w:color w:val="000000"/>
        </w:rPr>
        <w:t>и</w:t>
      </w:r>
      <w:r w:rsidRPr="001F7F63">
        <w:rPr>
          <w:color w:val="000000"/>
        </w:rPr>
        <w:t xml:space="preserve"> пробелы, указывает, в чем их суть, обращает внимание (если это имеет место в работе) на небрежность в изложении или техническом оформлении текста, на недостаточно четкие формулировки, подчеркивает замеченные орфографические ошибки и стилистические погрешности.</w:t>
      </w:r>
    </w:p>
    <w:p w:rsidR="00415A69" w:rsidRPr="001F7F63" w:rsidRDefault="00415A69" w:rsidP="00415A69">
      <w:pPr>
        <w:shd w:val="clear" w:color="auto" w:fill="FFFFFF"/>
        <w:autoSpaceDE w:val="0"/>
        <w:autoSpaceDN w:val="0"/>
        <w:adjustRightInd w:val="0"/>
        <w:spacing w:line="360" w:lineRule="auto"/>
        <w:ind w:firstLine="540"/>
        <w:jc w:val="both"/>
        <w:rPr>
          <w:color w:val="000000"/>
        </w:rPr>
      </w:pPr>
      <w:r w:rsidRPr="001F7F63">
        <w:rPr>
          <w:color w:val="000000"/>
        </w:rPr>
        <w:t>Не допускаются к защите и возвращаются для повторного написания работы, которые:</w:t>
      </w:r>
    </w:p>
    <w:p w:rsidR="00415A69" w:rsidRPr="001F7F63" w:rsidRDefault="00415A69" w:rsidP="00415A69">
      <w:pPr>
        <w:numPr>
          <w:ilvl w:val="0"/>
          <w:numId w:val="6"/>
        </w:numPr>
        <w:shd w:val="clear" w:color="auto" w:fill="FFFFFF"/>
        <w:autoSpaceDE w:val="0"/>
        <w:autoSpaceDN w:val="0"/>
        <w:adjustRightInd w:val="0"/>
        <w:spacing w:line="360" w:lineRule="auto"/>
        <w:ind w:left="0" w:firstLine="540"/>
        <w:jc w:val="both"/>
      </w:pPr>
      <w:r w:rsidRPr="001F7F63">
        <w:rPr>
          <w:color w:val="000000"/>
        </w:rPr>
        <w:t xml:space="preserve">полностью или в значительной степени, выполненные не самостоятельно, т.е. путем механического переписывания первоисточников, учебников и другой литературы; </w:t>
      </w:r>
    </w:p>
    <w:p w:rsidR="00415A69" w:rsidRPr="001F7F63" w:rsidRDefault="00415A69" w:rsidP="00415A69">
      <w:pPr>
        <w:numPr>
          <w:ilvl w:val="0"/>
          <w:numId w:val="6"/>
        </w:numPr>
        <w:shd w:val="clear" w:color="auto" w:fill="FFFFFF"/>
        <w:autoSpaceDE w:val="0"/>
        <w:autoSpaceDN w:val="0"/>
        <w:adjustRightInd w:val="0"/>
        <w:spacing w:line="360" w:lineRule="auto"/>
        <w:ind w:left="0" w:firstLine="540"/>
        <w:jc w:val="both"/>
      </w:pPr>
      <w:r w:rsidRPr="001F7F63">
        <w:rPr>
          <w:color w:val="000000"/>
        </w:rPr>
        <w:t xml:space="preserve">работы, в которых выявлены существенные ошибки, недостатки, свидетельствующие о том, что основные вопросы темы не усвоены; </w:t>
      </w:r>
    </w:p>
    <w:p w:rsidR="00415A69" w:rsidRPr="001F7F63" w:rsidRDefault="00415A69" w:rsidP="00415A69">
      <w:pPr>
        <w:numPr>
          <w:ilvl w:val="0"/>
          <w:numId w:val="6"/>
        </w:numPr>
        <w:shd w:val="clear" w:color="auto" w:fill="FFFFFF"/>
        <w:autoSpaceDE w:val="0"/>
        <w:autoSpaceDN w:val="0"/>
        <w:adjustRightInd w:val="0"/>
        <w:spacing w:line="360" w:lineRule="auto"/>
        <w:ind w:left="0" w:firstLine="540"/>
        <w:jc w:val="both"/>
      </w:pPr>
      <w:r w:rsidRPr="001F7F63">
        <w:rPr>
          <w:color w:val="000000"/>
        </w:rPr>
        <w:t>работы, характеризующиеся низким уровнем грамотности и несоблюдением правил оформления.</w:t>
      </w:r>
    </w:p>
    <w:p w:rsidR="00415A69" w:rsidRPr="001F7F63" w:rsidRDefault="00415A69" w:rsidP="00415A69">
      <w:pPr>
        <w:shd w:val="clear" w:color="auto" w:fill="FFFFFF"/>
        <w:autoSpaceDE w:val="0"/>
        <w:autoSpaceDN w:val="0"/>
        <w:adjustRightInd w:val="0"/>
        <w:spacing w:line="360" w:lineRule="auto"/>
        <w:ind w:firstLine="540"/>
        <w:jc w:val="both"/>
        <w:rPr>
          <w:color w:val="000000"/>
        </w:rPr>
      </w:pPr>
      <w:r w:rsidRPr="001F7F63">
        <w:rPr>
          <w:color w:val="000000"/>
        </w:rPr>
        <w:t>Повторно выполненная работа проверяется преподавателем, ранее рецензировавшим ее, только в том случае, если к ней приложена незачтенная работа.</w:t>
      </w:r>
    </w:p>
    <w:p w:rsidR="00415A69" w:rsidRPr="001F7F63" w:rsidRDefault="00415A69" w:rsidP="00415A69">
      <w:pPr>
        <w:shd w:val="clear" w:color="auto" w:fill="FFFFFF"/>
        <w:autoSpaceDE w:val="0"/>
        <w:autoSpaceDN w:val="0"/>
        <w:adjustRightInd w:val="0"/>
        <w:spacing w:line="360" w:lineRule="auto"/>
        <w:ind w:firstLine="540"/>
        <w:jc w:val="both"/>
      </w:pPr>
      <w:r w:rsidRPr="001F7F63">
        <w:rPr>
          <w:color w:val="000000"/>
        </w:rPr>
        <w:t>При оценке повторной работы преподаватель проверяет, учтены ли  при ее выполнении его указания, сделанные ранее. Если указания не учтены, то она вновь возвращается студенту для доработки. Окончательный вывод рецензента при положительной оценке курсовой работы выражается словами. Допускается к защите», при отрицательной — «не допускается к защите».</w:t>
      </w:r>
    </w:p>
    <w:p w:rsidR="00415A69" w:rsidRPr="001F7F63" w:rsidRDefault="00415A69" w:rsidP="00415A69">
      <w:pPr>
        <w:pStyle w:val="a3"/>
        <w:spacing w:line="360" w:lineRule="auto"/>
        <w:ind w:firstLine="708"/>
        <w:jc w:val="both"/>
        <w:rPr>
          <w:b w:val="0"/>
          <w:i w:val="0"/>
          <w:sz w:val="28"/>
        </w:rPr>
      </w:pPr>
    </w:p>
    <w:p w:rsidR="00415A69" w:rsidRPr="001F7F63" w:rsidRDefault="00415A69" w:rsidP="00415A69">
      <w:pPr>
        <w:pStyle w:val="a3"/>
        <w:spacing w:line="360" w:lineRule="auto"/>
        <w:ind w:firstLine="708"/>
        <w:jc w:val="both"/>
        <w:rPr>
          <w:b w:val="0"/>
          <w:i w:val="0"/>
          <w:sz w:val="28"/>
        </w:rPr>
      </w:pPr>
      <w:r w:rsidRPr="001F7F63">
        <w:rPr>
          <w:b w:val="0"/>
          <w:i w:val="0"/>
          <w:sz w:val="28"/>
        </w:rPr>
        <w:t xml:space="preserve">Руководителями </w:t>
      </w:r>
      <w:r w:rsidRPr="001F7F63">
        <w:rPr>
          <w:i w:val="0"/>
          <w:sz w:val="28"/>
        </w:rPr>
        <w:t>дипломных</w:t>
      </w:r>
      <w:r w:rsidRPr="001F7F63">
        <w:rPr>
          <w:b w:val="0"/>
          <w:i w:val="0"/>
          <w:sz w:val="28"/>
        </w:rPr>
        <w:t xml:space="preserve"> работ назначаются профессора, доценты кафедр, а также старшие преподаватели, имеющие достаточный опыт научной и педагогической работы, высококвалифицированные специалисты предприятий, организаций, учреждений.</w:t>
      </w:r>
    </w:p>
    <w:p w:rsidR="00415A69" w:rsidRPr="001F7F63" w:rsidRDefault="00415A69" w:rsidP="00415A69">
      <w:pPr>
        <w:pStyle w:val="a3"/>
        <w:spacing w:line="360" w:lineRule="auto"/>
        <w:ind w:firstLine="708"/>
        <w:jc w:val="both"/>
        <w:rPr>
          <w:b w:val="0"/>
          <w:i w:val="0"/>
          <w:sz w:val="28"/>
        </w:rPr>
      </w:pPr>
      <w:r w:rsidRPr="001F7F63">
        <w:rPr>
          <w:b w:val="0"/>
          <w:i w:val="0"/>
          <w:sz w:val="28"/>
        </w:rPr>
        <w:t xml:space="preserve">Руководитель дипломной работы выдает </w:t>
      </w:r>
      <w:r w:rsidRPr="001F7F63">
        <w:rPr>
          <w:i w:val="0"/>
          <w:sz w:val="28"/>
        </w:rPr>
        <w:t xml:space="preserve">задание по подготовке дипломной работы (приложение </w:t>
      </w:r>
      <w:r w:rsidR="00BF4FA5" w:rsidRPr="001F7F63">
        <w:rPr>
          <w:i w:val="0"/>
          <w:sz w:val="28"/>
        </w:rPr>
        <w:t>8</w:t>
      </w:r>
      <w:r w:rsidRPr="001F7F63">
        <w:rPr>
          <w:i w:val="0"/>
          <w:sz w:val="28"/>
        </w:rPr>
        <w:t>),</w:t>
      </w:r>
      <w:r w:rsidRPr="001F7F63">
        <w:rPr>
          <w:b w:val="0"/>
          <w:i w:val="0"/>
          <w:sz w:val="28"/>
        </w:rPr>
        <w:t xml:space="preserve"> разрабатывает совместно со студентом календарный график выполнения работы, рекомендует студенту необходимую литературу, справочные материалы и другие источники по теме, проводит регулярные индивидуальные консультации, проверяет и оценивает выполнение работы в соответствии с календарным графиком, пишет отзыв на готовую работу.</w:t>
      </w:r>
    </w:p>
    <w:p w:rsidR="002537B8"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Проверив работу, сделав соответствующие отметки в тексте и замечания на полях, преподаватель пишет </w:t>
      </w:r>
      <w:r w:rsidR="006F0D87" w:rsidRPr="001F7F63">
        <w:rPr>
          <w:b/>
          <w:color w:val="000000"/>
        </w:rPr>
        <w:t>отзыв</w:t>
      </w:r>
      <w:r w:rsidRPr="001F7F63">
        <w:rPr>
          <w:b/>
          <w:color w:val="000000"/>
        </w:rPr>
        <w:t xml:space="preserve"> на официальном бланке</w:t>
      </w:r>
      <w:r w:rsidR="00F57DFB" w:rsidRPr="001F7F63">
        <w:rPr>
          <w:b/>
          <w:color w:val="000000"/>
        </w:rPr>
        <w:t xml:space="preserve"> (Приложение </w:t>
      </w:r>
      <w:r w:rsidR="00BF4FA5" w:rsidRPr="001F7F63">
        <w:rPr>
          <w:b/>
          <w:color w:val="000000"/>
        </w:rPr>
        <w:t>9</w:t>
      </w:r>
      <w:r w:rsidR="00F57DFB" w:rsidRPr="001F7F63">
        <w:rPr>
          <w:b/>
          <w:color w:val="000000"/>
        </w:rPr>
        <w:t>)</w:t>
      </w:r>
      <w:r w:rsidR="001B50DA" w:rsidRPr="001F7F63">
        <w:rPr>
          <w:color w:val="000000"/>
        </w:rPr>
        <w:t>.</w:t>
      </w:r>
      <w:r w:rsidRPr="001F7F63">
        <w:rPr>
          <w:color w:val="000000"/>
        </w:rPr>
        <w:t xml:space="preserve"> </w:t>
      </w:r>
    </w:p>
    <w:p w:rsidR="001B50DA" w:rsidRPr="001F7F63" w:rsidRDefault="001B50DA" w:rsidP="001B50DA">
      <w:pPr>
        <w:pStyle w:val="a3"/>
        <w:spacing w:line="360" w:lineRule="auto"/>
        <w:ind w:firstLine="708"/>
        <w:jc w:val="both"/>
        <w:rPr>
          <w:b w:val="0"/>
          <w:i w:val="0"/>
          <w:sz w:val="28"/>
        </w:rPr>
      </w:pPr>
      <w:r w:rsidRPr="001F7F63">
        <w:rPr>
          <w:b w:val="0"/>
          <w:i w:val="0"/>
          <w:sz w:val="28"/>
        </w:rPr>
        <w:t>В отзыве руководителя на выпускную квалификационную работу должны найти отражение следующие вопросы:</w:t>
      </w:r>
    </w:p>
    <w:p w:rsidR="001B50DA" w:rsidRPr="001F7F63" w:rsidRDefault="001B50DA" w:rsidP="001B50DA">
      <w:pPr>
        <w:pStyle w:val="a3"/>
        <w:spacing w:line="360" w:lineRule="auto"/>
        <w:jc w:val="both"/>
        <w:rPr>
          <w:b w:val="0"/>
          <w:i w:val="0"/>
          <w:sz w:val="28"/>
        </w:rPr>
      </w:pPr>
      <w:r w:rsidRPr="001F7F63">
        <w:rPr>
          <w:b w:val="0"/>
          <w:i w:val="0"/>
          <w:sz w:val="28"/>
        </w:rPr>
        <w:t xml:space="preserve">-соответствие </w:t>
      </w:r>
      <w:r w:rsidRPr="001F7F63">
        <w:rPr>
          <w:b w:val="0"/>
          <w:i w:val="0"/>
          <w:iCs w:val="0"/>
          <w:sz w:val="28"/>
        </w:rPr>
        <w:t>содержания</w:t>
      </w:r>
      <w:r w:rsidRPr="001F7F63">
        <w:rPr>
          <w:b w:val="0"/>
          <w:i w:val="0"/>
          <w:sz w:val="28"/>
        </w:rPr>
        <w:t xml:space="preserve"> работы </w:t>
      </w:r>
      <w:r w:rsidRPr="001F7F63">
        <w:rPr>
          <w:b w:val="0"/>
          <w:i w:val="0"/>
          <w:iCs w:val="0"/>
          <w:sz w:val="28"/>
        </w:rPr>
        <w:t>заданию</w:t>
      </w:r>
      <w:r w:rsidRPr="001F7F63">
        <w:rPr>
          <w:b w:val="0"/>
          <w:i w:val="0"/>
          <w:sz w:val="28"/>
        </w:rPr>
        <w:t xml:space="preserve"> на дипломную работу (проект);</w:t>
      </w:r>
    </w:p>
    <w:p w:rsidR="001B50DA" w:rsidRPr="001F7F63" w:rsidRDefault="001B50DA" w:rsidP="001B50DA">
      <w:pPr>
        <w:pStyle w:val="a3"/>
        <w:spacing w:line="360" w:lineRule="auto"/>
        <w:jc w:val="both"/>
        <w:rPr>
          <w:b w:val="0"/>
          <w:i w:val="0"/>
          <w:sz w:val="28"/>
        </w:rPr>
      </w:pPr>
      <w:r w:rsidRPr="001F7F63">
        <w:rPr>
          <w:b w:val="0"/>
          <w:i w:val="0"/>
          <w:sz w:val="28"/>
        </w:rPr>
        <w:t>-полнота, глубина и обоснованность решения поставленных вопросов;</w:t>
      </w:r>
    </w:p>
    <w:p w:rsidR="001B50DA" w:rsidRPr="001F7F63" w:rsidRDefault="001B50DA" w:rsidP="001B50DA">
      <w:pPr>
        <w:pStyle w:val="a3"/>
        <w:spacing w:line="360" w:lineRule="auto"/>
        <w:jc w:val="both"/>
        <w:rPr>
          <w:b w:val="0"/>
          <w:i w:val="0"/>
          <w:sz w:val="28"/>
        </w:rPr>
      </w:pPr>
      <w:r w:rsidRPr="001F7F63">
        <w:rPr>
          <w:b w:val="0"/>
          <w:i w:val="0"/>
          <w:sz w:val="28"/>
        </w:rPr>
        <w:t>-степень самостоятельности студента, его инициатива, умение обобщать данные научной и учебной литературы, пользоваться нормативными документами и делать соответствующие выводы;</w:t>
      </w:r>
    </w:p>
    <w:p w:rsidR="001B50DA" w:rsidRPr="001F7F63" w:rsidRDefault="001B50DA" w:rsidP="001B50DA">
      <w:pPr>
        <w:pStyle w:val="a3"/>
        <w:spacing w:line="360" w:lineRule="auto"/>
        <w:jc w:val="both"/>
        <w:rPr>
          <w:b w:val="0"/>
          <w:i w:val="0"/>
          <w:sz w:val="28"/>
        </w:rPr>
      </w:pPr>
      <w:r w:rsidRPr="001F7F63">
        <w:rPr>
          <w:b w:val="0"/>
          <w:i w:val="0"/>
          <w:sz w:val="28"/>
        </w:rPr>
        <w:t>-способность и умение использовать знания по общим и специальным дисциплинам в самостоятельной работе, грамотность изложения, качество графиков или демонстрационных плакатов (если таковые имеются);</w:t>
      </w:r>
    </w:p>
    <w:p w:rsidR="001B50DA" w:rsidRPr="001F7F63" w:rsidRDefault="001B50DA" w:rsidP="001B50DA">
      <w:pPr>
        <w:pStyle w:val="a3"/>
        <w:spacing w:line="360" w:lineRule="auto"/>
        <w:jc w:val="both"/>
        <w:rPr>
          <w:b w:val="0"/>
          <w:i w:val="0"/>
          <w:sz w:val="28"/>
        </w:rPr>
      </w:pPr>
      <w:r w:rsidRPr="001F7F63">
        <w:rPr>
          <w:b w:val="0"/>
          <w:i w:val="0"/>
          <w:sz w:val="28"/>
        </w:rPr>
        <w:t>-обоснованность выводов и ценность практических рекомендаций;</w:t>
      </w:r>
    </w:p>
    <w:p w:rsidR="001B50DA" w:rsidRPr="001F7F63" w:rsidRDefault="001B50DA" w:rsidP="001B50DA">
      <w:pPr>
        <w:pStyle w:val="a3"/>
        <w:spacing w:line="360" w:lineRule="auto"/>
        <w:jc w:val="both"/>
        <w:rPr>
          <w:b w:val="0"/>
          <w:i w:val="0"/>
          <w:sz w:val="28"/>
        </w:rPr>
      </w:pPr>
      <w:r w:rsidRPr="001F7F63">
        <w:rPr>
          <w:b w:val="0"/>
          <w:i w:val="0"/>
          <w:sz w:val="28"/>
        </w:rPr>
        <w:t>-возможность практического использования работы или её отдельных частей.</w:t>
      </w:r>
    </w:p>
    <w:p w:rsidR="001B50DA" w:rsidRPr="001F7F63" w:rsidRDefault="001B50DA" w:rsidP="001B50DA">
      <w:pPr>
        <w:pStyle w:val="a3"/>
        <w:spacing w:line="360" w:lineRule="auto"/>
        <w:ind w:firstLine="708"/>
        <w:jc w:val="both"/>
        <w:rPr>
          <w:b w:val="0"/>
          <w:i w:val="0"/>
          <w:sz w:val="28"/>
        </w:rPr>
      </w:pPr>
      <w:r w:rsidRPr="001F7F63">
        <w:rPr>
          <w:b w:val="0"/>
          <w:i w:val="0"/>
          <w:sz w:val="28"/>
        </w:rPr>
        <w:t>В отзыве руководителя может быть сделан вывод о подготовленности и способности студента-дипломника к самостоятельной работе, его дисциплинированности, умении организовать свой труд, указана возможность допуска студента к защите.</w:t>
      </w:r>
    </w:p>
    <w:p w:rsidR="001B50DA" w:rsidRPr="001F7F63" w:rsidRDefault="001B50DA" w:rsidP="001B50DA">
      <w:pPr>
        <w:pStyle w:val="a3"/>
        <w:spacing w:line="360" w:lineRule="auto"/>
        <w:ind w:firstLine="708"/>
        <w:jc w:val="both"/>
        <w:rPr>
          <w:b w:val="0"/>
          <w:i w:val="0"/>
          <w:sz w:val="28"/>
        </w:rPr>
      </w:pPr>
      <w:r w:rsidRPr="001F7F63">
        <w:rPr>
          <w:b w:val="0"/>
          <w:i w:val="0"/>
          <w:sz w:val="28"/>
        </w:rPr>
        <w:t>После просмотра и одобрения дипломной работы (проекта) руководитель подписывает её и вместе со своим письменным отзывом представляет заведующему выпускающей кафедры.</w:t>
      </w:r>
    </w:p>
    <w:p w:rsidR="001838A2"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В тех случаях, когда в тексте </w:t>
      </w:r>
      <w:r w:rsidR="002537B8" w:rsidRPr="001F7F63">
        <w:rPr>
          <w:color w:val="000000"/>
        </w:rPr>
        <w:t xml:space="preserve">выявлены серьезные ошибки и недостатки, которые </w:t>
      </w:r>
      <w:r w:rsidRPr="001F7F63">
        <w:rPr>
          <w:color w:val="000000"/>
        </w:rPr>
        <w:t xml:space="preserve">что могут помешать </w:t>
      </w:r>
      <w:r w:rsidR="002537B8" w:rsidRPr="001F7F63">
        <w:rPr>
          <w:color w:val="000000"/>
        </w:rPr>
        <w:t>защите работы на положительную оценку</w:t>
      </w:r>
      <w:r w:rsidRPr="001F7F63">
        <w:rPr>
          <w:color w:val="000000"/>
        </w:rPr>
        <w:t xml:space="preserve">, работа возвращается студенту для полной или частичной переработки. При этом следует конкретно и четко сформулировать те требования, которые должен выполнить студент. </w:t>
      </w:r>
    </w:p>
    <w:p w:rsidR="002F3687" w:rsidRPr="001F7F63" w:rsidRDefault="002F3687" w:rsidP="003738A7">
      <w:pPr>
        <w:shd w:val="clear" w:color="auto" w:fill="FFFFFF"/>
        <w:autoSpaceDE w:val="0"/>
        <w:autoSpaceDN w:val="0"/>
        <w:adjustRightInd w:val="0"/>
        <w:spacing w:line="360" w:lineRule="auto"/>
        <w:ind w:firstLine="540"/>
        <w:jc w:val="both"/>
        <w:rPr>
          <w:b/>
          <w:bCs/>
          <w:color w:val="000000"/>
        </w:rPr>
      </w:pPr>
    </w:p>
    <w:p w:rsidR="008916A2" w:rsidRPr="001F7F63" w:rsidRDefault="008916A2" w:rsidP="003738A7">
      <w:pPr>
        <w:shd w:val="clear" w:color="auto" w:fill="FFFFFF"/>
        <w:autoSpaceDE w:val="0"/>
        <w:autoSpaceDN w:val="0"/>
        <w:adjustRightInd w:val="0"/>
        <w:spacing w:line="360" w:lineRule="auto"/>
        <w:ind w:firstLine="540"/>
        <w:jc w:val="both"/>
        <w:rPr>
          <w:b/>
          <w:bCs/>
          <w:color w:val="000000"/>
        </w:rPr>
      </w:pPr>
    </w:p>
    <w:p w:rsidR="008916A2" w:rsidRPr="001F7F63" w:rsidRDefault="008916A2" w:rsidP="003738A7">
      <w:pPr>
        <w:shd w:val="clear" w:color="auto" w:fill="FFFFFF"/>
        <w:autoSpaceDE w:val="0"/>
        <w:autoSpaceDN w:val="0"/>
        <w:adjustRightInd w:val="0"/>
        <w:spacing w:line="360" w:lineRule="auto"/>
        <w:ind w:firstLine="540"/>
        <w:jc w:val="both"/>
        <w:rPr>
          <w:b/>
          <w:bCs/>
          <w:color w:val="000000"/>
        </w:rPr>
      </w:pPr>
    </w:p>
    <w:p w:rsidR="001B50DA" w:rsidRPr="001F7F63" w:rsidRDefault="008916A2" w:rsidP="001B50DA">
      <w:pPr>
        <w:shd w:val="clear" w:color="auto" w:fill="FFFFFF"/>
        <w:autoSpaceDE w:val="0"/>
        <w:autoSpaceDN w:val="0"/>
        <w:adjustRightInd w:val="0"/>
        <w:spacing w:line="360" w:lineRule="auto"/>
        <w:ind w:firstLine="540"/>
        <w:jc w:val="both"/>
        <w:rPr>
          <w:b/>
          <w:bCs/>
          <w:color w:val="000000"/>
        </w:rPr>
      </w:pPr>
      <w:r w:rsidRPr="001F7F63">
        <w:rPr>
          <w:b/>
          <w:bCs/>
          <w:color w:val="000000"/>
          <w:lang w:val="en-US"/>
        </w:rPr>
        <w:t>V</w:t>
      </w:r>
      <w:r w:rsidR="003738A7" w:rsidRPr="001F7F63">
        <w:rPr>
          <w:b/>
          <w:bCs/>
          <w:color w:val="000000"/>
        </w:rPr>
        <w:t xml:space="preserve">. </w:t>
      </w:r>
      <w:r w:rsidR="00F57DFB" w:rsidRPr="001F7F63">
        <w:rPr>
          <w:b/>
          <w:bCs/>
          <w:color w:val="000000"/>
        </w:rPr>
        <w:t xml:space="preserve">ВНЕШНЕЕ РЕЦЕНЗИРОВАНИЕ ВЫПУСКНЫХ КВАЛИФИКАЦОННЫХ РАБОТ. </w:t>
      </w:r>
      <w:r w:rsidR="000F36AF" w:rsidRPr="001F7F63">
        <w:rPr>
          <w:b/>
          <w:bCs/>
          <w:color w:val="000000"/>
        </w:rPr>
        <w:t xml:space="preserve">РАБОТА С РЕЦЕНЗИЕЙ </w:t>
      </w:r>
    </w:p>
    <w:p w:rsidR="001B50DA" w:rsidRPr="001F7F63" w:rsidRDefault="001B50DA" w:rsidP="001B50DA">
      <w:pPr>
        <w:shd w:val="clear" w:color="auto" w:fill="FFFFFF"/>
        <w:autoSpaceDE w:val="0"/>
        <w:autoSpaceDN w:val="0"/>
        <w:adjustRightInd w:val="0"/>
        <w:spacing w:line="360" w:lineRule="auto"/>
        <w:ind w:firstLine="540"/>
        <w:jc w:val="both"/>
      </w:pPr>
      <w:r w:rsidRPr="001F7F63">
        <w:t>Заведующий кафедрой направляет дипломную работу (проект) на рецензию</w:t>
      </w:r>
      <w:r w:rsidR="009F17F3" w:rsidRPr="001F7F63">
        <w:t xml:space="preserve"> (Приложение 10).</w:t>
      </w:r>
      <w:r w:rsidR="001F7F63">
        <w:t xml:space="preserve"> В</w:t>
      </w:r>
      <w:r w:rsidRPr="001F7F63">
        <w:t xml:space="preserve"> качестве рецензентов привлекаются ведущие специалисты с производства, научных учреждений, вузовские работники. Рецензент оценивает дипломную работу (проект) по форме и по содержанию.</w:t>
      </w:r>
    </w:p>
    <w:p w:rsidR="001B50DA" w:rsidRPr="001F7F63" w:rsidRDefault="001B50DA" w:rsidP="001B50DA">
      <w:pPr>
        <w:pStyle w:val="a3"/>
        <w:spacing w:line="360" w:lineRule="auto"/>
        <w:ind w:firstLine="708"/>
        <w:jc w:val="both"/>
        <w:rPr>
          <w:b w:val="0"/>
          <w:i w:val="0"/>
          <w:sz w:val="28"/>
        </w:rPr>
      </w:pPr>
      <w:r w:rsidRPr="001F7F63">
        <w:rPr>
          <w:b w:val="0"/>
          <w:i w:val="0"/>
          <w:sz w:val="28"/>
        </w:rPr>
        <w:t>В рецензии на дипломную работу (проект) должны найти отражение следующие вопросы:</w:t>
      </w:r>
    </w:p>
    <w:p w:rsidR="001B50DA" w:rsidRPr="001F7F63" w:rsidRDefault="001B50DA" w:rsidP="001B50DA">
      <w:pPr>
        <w:pStyle w:val="a3"/>
        <w:spacing w:line="360" w:lineRule="auto"/>
        <w:jc w:val="both"/>
        <w:rPr>
          <w:b w:val="0"/>
          <w:i w:val="0"/>
          <w:sz w:val="28"/>
        </w:rPr>
      </w:pPr>
      <w:r w:rsidRPr="001F7F63">
        <w:rPr>
          <w:b w:val="0"/>
          <w:i w:val="0"/>
          <w:sz w:val="28"/>
        </w:rPr>
        <w:t>-актуальность темы дипломной работы (проекта);</w:t>
      </w:r>
    </w:p>
    <w:p w:rsidR="001B50DA" w:rsidRPr="001F7F63" w:rsidRDefault="001B50DA" w:rsidP="001B50DA">
      <w:pPr>
        <w:pStyle w:val="a3"/>
        <w:spacing w:line="360" w:lineRule="auto"/>
        <w:jc w:val="both"/>
        <w:rPr>
          <w:b w:val="0"/>
          <w:i w:val="0"/>
          <w:sz w:val="28"/>
        </w:rPr>
      </w:pPr>
      <w:r w:rsidRPr="001F7F63">
        <w:rPr>
          <w:b w:val="0"/>
          <w:i w:val="0"/>
          <w:sz w:val="28"/>
        </w:rPr>
        <w:t>-соответствие содержания работы заданию на дипломную работу (проект);</w:t>
      </w:r>
    </w:p>
    <w:p w:rsidR="001B50DA" w:rsidRPr="001F7F63" w:rsidRDefault="001B50DA" w:rsidP="001B50DA">
      <w:pPr>
        <w:pStyle w:val="a3"/>
        <w:spacing w:line="360" w:lineRule="auto"/>
        <w:jc w:val="both"/>
        <w:rPr>
          <w:b w:val="0"/>
          <w:i w:val="0"/>
          <w:sz w:val="28"/>
        </w:rPr>
      </w:pPr>
      <w:r w:rsidRPr="001F7F63">
        <w:rPr>
          <w:b w:val="0"/>
          <w:i w:val="0"/>
          <w:sz w:val="28"/>
        </w:rPr>
        <w:t>-соответствие задания и содержания дипломной работы основной цели – проверке знаний и степени подготовленности студента по своей специальности; полнота, глубина и обоснованность решения поставленных вопросов; положительные стороны и недостатки работы, использование новейших достижений науки и практики;</w:t>
      </w:r>
    </w:p>
    <w:p w:rsidR="001B50DA" w:rsidRPr="001F7F63" w:rsidRDefault="001B50DA" w:rsidP="001B50DA">
      <w:pPr>
        <w:pStyle w:val="a3"/>
        <w:spacing w:line="360" w:lineRule="auto"/>
        <w:jc w:val="both"/>
        <w:rPr>
          <w:b w:val="0"/>
          <w:i w:val="0"/>
          <w:sz w:val="28"/>
        </w:rPr>
      </w:pPr>
      <w:r w:rsidRPr="001F7F63">
        <w:rPr>
          <w:b w:val="0"/>
          <w:i w:val="0"/>
          <w:sz w:val="28"/>
        </w:rPr>
        <w:t>- другие вопросы по усмотрению рецензента.</w:t>
      </w:r>
    </w:p>
    <w:p w:rsidR="001B50DA" w:rsidRPr="001F7F63" w:rsidRDefault="001B50DA" w:rsidP="001B50DA">
      <w:pPr>
        <w:pStyle w:val="a3"/>
        <w:spacing w:line="360" w:lineRule="auto"/>
        <w:ind w:firstLine="708"/>
        <w:jc w:val="both"/>
        <w:rPr>
          <w:b w:val="0"/>
          <w:i w:val="0"/>
          <w:sz w:val="28"/>
        </w:rPr>
      </w:pPr>
      <w:r w:rsidRPr="001F7F63">
        <w:rPr>
          <w:b w:val="0"/>
          <w:i w:val="0"/>
          <w:sz w:val="28"/>
        </w:rPr>
        <w:t>Рецензия подписывается рецензентом с указанием Ф.И.О., ученого звания, ученой степени, места работы, должности, даты. Содержание рецензии должно быть доведено до сведения дипломника. Отрицательный отзыв рецензента не является препятствием для защиты дипломной работы (проекта). В случае отрицательного отзыва участие рецензента в заседании ГАК, где защищается дипломная работа, обязательно.</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После п</w:t>
      </w:r>
      <w:r w:rsidR="001B50DA" w:rsidRPr="001F7F63">
        <w:rPr>
          <w:color w:val="000000"/>
        </w:rPr>
        <w:t>олучения</w:t>
      </w:r>
      <w:r w:rsidRPr="001F7F63">
        <w:rPr>
          <w:color w:val="000000"/>
        </w:rPr>
        <w:t xml:space="preserve"> </w:t>
      </w:r>
      <w:r w:rsidR="00D87671" w:rsidRPr="001F7F63">
        <w:rPr>
          <w:color w:val="000000"/>
        </w:rPr>
        <w:t>студент з</w:t>
      </w:r>
      <w:r w:rsidRPr="001F7F63">
        <w:rPr>
          <w:color w:val="000000"/>
        </w:rPr>
        <w:t xml:space="preserve">накомится с рецензией. В процессе работы над рецензией </w:t>
      </w:r>
      <w:r w:rsidR="00D87671" w:rsidRPr="001F7F63">
        <w:rPr>
          <w:color w:val="000000"/>
        </w:rPr>
        <w:t>он</w:t>
      </w:r>
      <w:r w:rsidRPr="001F7F63">
        <w:rPr>
          <w:color w:val="000000"/>
        </w:rPr>
        <w:t xml:space="preserve"> должен внимательно изучить и учесть все замечания рецензента, сформулировать правильные ответы, подготовить дополнения и уточнения к тем или иным вопросам. К</w:t>
      </w:r>
      <w:r w:rsidR="00F93416" w:rsidRPr="001F7F63">
        <w:rPr>
          <w:color w:val="000000"/>
        </w:rPr>
        <w:t>роме этого, студенту следует еще</w:t>
      </w:r>
      <w:r w:rsidRPr="001F7F63">
        <w:rPr>
          <w:color w:val="000000"/>
        </w:rPr>
        <w:t xml:space="preserve"> раз просмотреть работу постранично, сделать все необходимые выписки и подготовиться к устным ответам на вопросы, которые могут быть ему заданы во время защиты работы.</w:t>
      </w:r>
    </w:p>
    <w:p w:rsidR="00F57DFB" w:rsidRPr="001F7F63" w:rsidRDefault="00F57DFB" w:rsidP="003738A7">
      <w:pPr>
        <w:shd w:val="clear" w:color="auto" w:fill="FFFFFF"/>
        <w:autoSpaceDE w:val="0"/>
        <w:autoSpaceDN w:val="0"/>
        <w:adjustRightInd w:val="0"/>
        <w:spacing w:line="360" w:lineRule="auto"/>
        <w:ind w:firstLine="540"/>
        <w:jc w:val="both"/>
        <w:rPr>
          <w:b/>
          <w:bCs/>
          <w:color w:val="000000"/>
        </w:rPr>
      </w:pPr>
    </w:p>
    <w:p w:rsidR="000F36AF" w:rsidRPr="001F7F63" w:rsidRDefault="008916A2" w:rsidP="003738A7">
      <w:pPr>
        <w:shd w:val="clear" w:color="auto" w:fill="FFFFFF"/>
        <w:autoSpaceDE w:val="0"/>
        <w:autoSpaceDN w:val="0"/>
        <w:adjustRightInd w:val="0"/>
        <w:spacing w:line="360" w:lineRule="auto"/>
        <w:ind w:firstLine="540"/>
        <w:jc w:val="both"/>
      </w:pPr>
      <w:r w:rsidRPr="001F7F63">
        <w:rPr>
          <w:b/>
          <w:bCs/>
          <w:color w:val="000000"/>
          <w:lang w:val="en-US"/>
        </w:rPr>
        <w:t>VI</w:t>
      </w:r>
      <w:r w:rsidR="003738A7" w:rsidRPr="001F7F63">
        <w:rPr>
          <w:b/>
          <w:bCs/>
          <w:color w:val="000000"/>
        </w:rPr>
        <w:t xml:space="preserve">. </w:t>
      </w:r>
      <w:r w:rsidR="000F36AF" w:rsidRPr="001F7F63">
        <w:rPr>
          <w:b/>
          <w:bCs/>
          <w:color w:val="000000"/>
        </w:rPr>
        <w:t xml:space="preserve">ЗАЩИТА </w:t>
      </w:r>
    </w:p>
    <w:p w:rsidR="001B50DA" w:rsidRPr="001F7F63" w:rsidRDefault="00BF4FA5" w:rsidP="001B50DA">
      <w:pPr>
        <w:pStyle w:val="a3"/>
        <w:spacing w:line="360" w:lineRule="auto"/>
        <w:ind w:firstLine="708"/>
        <w:jc w:val="both"/>
        <w:rPr>
          <w:b w:val="0"/>
          <w:i w:val="0"/>
          <w:sz w:val="28"/>
        </w:rPr>
      </w:pPr>
      <w:r w:rsidRPr="001F7F63">
        <w:rPr>
          <w:b w:val="0"/>
          <w:i w:val="0"/>
          <w:sz w:val="28"/>
        </w:rPr>
        <w:t>Дипломная работа</w:t>
      </w:r>
      <w:r w:rsidR="001B50DA" w:rsidRPr="001F7F63">
        <w:rPr>
          <w:b w:val="0"/>
          <w:i w:val="0"/>
          <w:sz w:val="28"/>
        </w:rPr>
        <w:t xml:space="preserve"> должна быть полностью закончена, оформлена и представлена секретарю ГАК за 3 дня до защиты</w:t>
      </w:r>
      <w:r w:rsidRPr="001F7F63">
        <w:rPr>
          <w:b w:val="0"/>
          <w:i w:val="0"/>
          <w:sz w:val="28"/>
        </w:rPr>
        <w:t xml:space="preserve">, пройдя предварительно </w:t>
      </w:r>
      <w:r w:rsidRPr="001F7F63">
        <w:rPr>
          <w:i w:val="0"/>
          <w:sz w:val="28"/>
        </w:rPr>
        <w:t>нормоконтроль</w:t>
      </w:r>
      <w:r w:rsidRPr="001F7F63">
        <w:rPr>
          <w:b w:val="0"/>
          <w:i w:val="0"/>
          <w:sz w:val="28"/>
        </w:rPr>
        <w:t xml:space="preserve"> в учебно-методическом отделе</w:t>
      </w:r>
      <w:r w:rsidR="001F7F63">
        <w:rPr>
          <w:b w:val="0"/>
          <w:i w:val="0"/>
          <w:sz w:val="28"/>
        </w:rPr>
        <w:t xml:space="preserve"> и </w:t>
      </w:r>
      <w:r w:rsidR="001F7F63" w:rsidRPr="001F7F63">
        <w:rPr>
          <w:i w:val="0"/>
          <w:sz w:val="28"/>
        </w:rPr>
        <w:t>предзащиту</w:t>
      </w:r>
      <w:r w:rsidR="001F7F63">
        <w:rPr>
          <w:b w:val="0"/>
          <w:i w:val="0"/>
          <w:sz w:val="28"/>
        </w:rPr>
        <w:t xml:space="preserve"> на кафедре</w:t>
      </w:r>
      <w:r w:rsidR="001B50DA" w:rsidRPr="001F7F63">
        <w:rPr>
          <w:b w:val="0"/>
          <w:i w:val="0"/>
          <w:sz w:val="28"/>
        </w:rPr>
        <w:t>.</w:t>
      </w:r>
    </w:p>
    <w:p w:rsidR="001B50DA" w:rsidRPr="001F7F63" w:rsidRDefault="001B50DA" w:rsidP="001B50DA">
      <w:pPr>
        <w:pStyle w:val="a3"/>
        <w:spacing w:line="360" w:lineRule="auto"/>
        <w:ind w:firstLine="708"/>
        <w:jc w:val="both"/>
        <w:rPr>
          <w:b w:val="0"/>
          <w:i w:val="0"/>
          <w:sz w:val="28"/>
        </w:rPr>
      </w:pPr>
      <w:r w:rsidRPr="001F7F63">
        <w:rPr>
          <w:b w:val="0"/>
          <w:i w:val="0"/>
          <w:sz w:val="28"/>
        </w:rPr>
        <w:t>Защита дипломной работы (проекта) включает, как правило, следующие моменты:</w:t>
      </w:r>
    </w:p>
    <w:p w:rsidR="001B50DA" w:rsidRPr="001F7F63" w:rsidRDefault="001B50DA" w:rsidP="001B50DA">
      <w:pPr>
        <w:pStyle w:val="a3"/>
        <w:spacing w:line="360" w:lineRule="auto"/>
        <w:jc w:val="both"/>
        <w:rPr>
          <w:b w:val="0"/>
          <w:i w:val="0"/>
          <w:sz w:val="28"/>
        </w:rPr>
      </w:pPr>
      <w:r w:rsidRPr="001F7F63">
        <w:rPr>
          <w:b w:val="0"/>
          <w:i w:val="0"/>
          <w:sz w:val="28"/>
        </w:rPr>
        <w:t>-представление студента членам комиссии секретарем ГАК;</w:t>
      </w:r>
    </w:p>
    <w:p w:rsidR="001B50DA" w:rsidRPr="001F7F63" w:rsidRDefault="001B50DA" w:rsidP="001B50DA">
      <w:pPr>
        <w:pStyle w:val="a3"/>
        <w:spacing w:line="360" w:lineRule="auto"/>
        <w:jc w:val="both"/>
        <w:rPr>
          <w:b w:val="0"/>
          <w:i w:val="0"/>
          <w:sz w:val="28"/>
        </w:rPr>
      </w:pPr>
      <w:r w:rsidRPr="001F7F63">
        <w:rPr>
          <w:b w:val="0"/>
          <w:i w:val="0"/>
          <w:sz w:val="28"/>
        </w:rPr>
        <w:t>-сообщение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w:t>
      </w:r>
    </w:p>
    <w:p w:rsidR="001B50DA" w:rsidRPr="001F7F63" w:rsidRDefault="001B50DA" w:rsidP="001B50DA">
      <w:pPr>
        <w:pStyle w:val="a3"/>
        <w:spacing w:line="360" w:lineRule="auto"/>
        <w:jc w:val="both"/>
        <w:rPr>
          <w:b w:val="0"/>
          <w:i w:val="0"/>
          <w:sz w:val="28"/>
        </w:rPr>
      </w:pPr>
      <w:r w:rsidRPr="001F7F63">
        <w:rPr>
          <w:b w:val="0"/>
          <w:i w:val="0"/>
          <w:sz w:val="28"/>
        </w:rPr>
        <w:t>-вопросы членов ГАК после доклада студента;</w:t>
      </w:r>
    </w:p>
    <w:p w:rsidR="001B50DA" w:rsidRPr="001F7F63" w:rsidRDefault="001B50DA" w:rsidP="001B50DA">
      <w:pPr>
        <w:pStyle w:val="a3"/>
        <w:spacing w:line="360" w:lineRule="auto"/>
        <w:jc w:val="both"/>
        <w:rPr>
          <w:b w:val="0"/>
          <w:i w:val="0"/>
          <w:sz w:val="28"/>
        </w:rPr>
      </w:pPr>
      <w:r w:rsidRPr="001F7F63">
        <w:rPr>
          <w:b w:val="0"/>
          <w:i w:val="0"/>
          <w:sz w:val="28"/>
        </w:rPr>
        <w:t>-ответы студента на заданные вопросы;</w:t>
      </w:r>
    </w:p>
    <w:p w:rsidR="001B50DA" w:rsidRPr="001F7F63" w:rsidRDefault="001B50DA" w:rsidP="001B50DA">
      <w:pPr>
        <w:pStyle w:val="a3"/>
        <w:spacing w:line="360" w:lineRule="auto"/>
        <w:jc w:val="both"/>
        <w:rPr>
          <w:b w:val="0"/>
          <w:i w:val="0"/>
          <w:sz w:val="28"/>
        </w:rPr>
      </w:pPr>
      <w:r w:rsidRPr="001F7F63">
        <w:rPr>
          <w:b w:val="0"/>
          <w:i w:val="0"/>
          <w:sz w:val="28"/>
        </w:rPr>
        <w:t>-заслушивание рецензии;</w:t>
      </w:r>
    </w:p>
    <w:p w:rsidR="001B50DA" w:rsidRPr="001F7F63" w:rsidRDefault="001B50DA" w:rsidP="001B50DA">
      <w:pPr>
        <w:pStyle w:val="a3"/>
        <w:spacing w:line="360" w:lineRule="auto"/>
        <w:jc w:val="both"/>
        <w:rPr>
          <w:b w:val="0"/>
          <w:i w:val="0"/>
          <w:sz w:val="28"/>
        </w:rPr>
      </w:pPr>
      <w:r w:rsidRPr="001F7F63">
        <w:rPr>
          <w:b w:val="0"/>
          <w:i w:val="0"/>
          <w:sz w:val="28"/>
        </w:rPr>
        <w:t>-ответы дипломника на замечания рецензента.</w:t>
      </w:r>
    </w:p>
    <w:p w:rsidR="001B50DA" w:rsidRPr="001F7F63" w:rsidRDefault="001B50DA" w:rsidP="001B50DA">
      <w:pPr>
        <w:pStyle w:val="a3"/>
        <w:spacing w:line="360" w:lineRule="auto"/>
        <w:ind w:firstLine="708"/>
        <w:jc w:val="both"/>
        <w:rPr>
          <w:b w:val="0"/>
          <w:i w:val="0"/>
          <w:sz w:val="28"/>
        </w:rPr>
      </w:pPr>
      <w:r w:rsidRPr="001F7F63">
        <w:rPr>
          <w:b w:val="0"/>
          <w:i w:val="0"/>
          <w:sz w:val="28"/>
        </w:rPr>
        <w:t>Продолжительность защиты одной дипломной работы (проекта), как правило, не должна превышать 30 минут.</w:t>
      </w:r>
    </w:p>
    <w:p w:rsidR="001B50DA" w:rsidRPr="001F7F63" w:rsidRDefault="006F0D87"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Научные </w:t>
      </w:r>
      <w:r w:rsidR="000F36AF" w:rsidRPr="001F7F63">
        <w:rPr>
          <w:color w:val="000000"/>
        </w:rPr>
        <w:t xml:space="preserve">работы защищаются в комиссиях, состав и председатели которых утверждаются </w:t>
      </w:r>
      <w:r w:rsidRPr="001F7F63">
        <w:rPr>
          <w:color w:val="000000"/>
        </w:rPr>
        <w:t>Академи</w:t>
      </w:r>
      <w:r w:rsidR="007F7985" w:rsidRPr="001F7F63">
        <w:rPr>
          <w:color w:val="000000"/>
        </w:rPr>
        <w:t>ей труда и социальных отношений</w:t>
      </w:r>
      <w:r w:rsidR="000F36AF" w:rsidRPr="001F7F63">
        <w:rPr>
          <w:color w:val="000000"/>
        </w:rPr>
        <w:t xml:space="preserve">. Количественный состав одной комиссии не менее 3-х человек. </w:t>
      </w:r>
    </w:p>
    <w:p w:rsidR="00647D3C"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Защита </w:t>
      </w:r>
      <w:r w:rsidR="006F0D87" w:rsidRPr="001F7F63">
        <w:rPr>
          <w:color w:val="000000"/>
        </w:rPr>
        <w:t>научной</w:t>
      </w:r>
      <w:r w:rsidRPr="001F7F63">
        <w:rPr>
          <w:color w:val="000000"/>
        </w:rPr>
        <w:t xml:space="preserve"> работ осуществляется </w:t>
      </w:r>
      <w:r w:rsidRPr="001F7F63">
        <w:rPr>
          <w:b/>
          <w:color w:val="000000"/>
        </w:rPr>
        <w:t>публично</w:t>
      </w:r>
      <w:r w:rsidRPr="001F7F63">
        <w:rPr>
          <w:color w:val="000000"/>
        </w:rPr>
        <w:t xml:space="preserve">, на нее приглашаются все желающие, в дни и часы, указанные в утвержденном заведующим кафедрой графике, с участием научного руководителя и в присутствии студентов, допущенных к защите. </w:t>
      </w:r>
    </w:p>
    <w:p w:rsidR="000F36AF" w:rsidRPr="001F7F63" w:rsidRDefault="007F7985" w:rsidP="003738A7">
      <w:pPr>
        <w:shd w:val="clear" w:color="auto" w:fill="FFFFFF"/>
        <w:autoSpaceDE w:val="0"/>
        <w:autoSpaceDN w:val="0"/>
        <w:adjustRightInd w:val="0"/>
        <w:spacing w:line="360" w:lineRule="auto"/>
        <w:ind w:firstLine="540"/>
        <w:jc w:val="both"/>
      </w:pPr>
      <w:r w:rsidRPr="001F7F63">
        <w:rPr>
          <w:color w:val="000000"/>
        </w:rPr>
        <w:t>Секретарь</w:t>
      </w:r>
      <w:r w:rsidR="000F36AF" w:rsidRPr="001F7F63">
        <w:rPr>
          <w:color w:val="000000"/>
        </w:rPr>
        <w:t xml:space="preserve"> объявляет тему работы, фамилию научного руководителя и предоставляет слово автору работы. Студент в течение </w:t>
      </w:r>
      <w:r w:rsidR="00647D3C" w:rsidRPr="001F7F63">
        <w:rPr>
          <w:color w:val="000000"/>
        </w:rPr>
        <w:t>5-7</w:t>
      </w:r>
      <w:r w:rsidR="000F36AF" w:rsidRPr="001F7F63">
        <w:rPr>
          <w:color w:val="000000"/>
        </w:rPr>
        <w:t xml:space="preserve"> минут кратко характеризует актуальность темы, цель и основное содержание работы, последовательно и четко отвечает на замечания рецензента. После выступления студенту могут быть заданы вопросы как членами комиссии, так и присутствующими, на которые он должен дать ответы. После этого комиссия коллегиально определяет оценку работы</w:t>
      </w:r>
      <w:r w:rsidR="00647D3C" w:rsidRPr="001F7F63">
        <w:rPr>
          <w:color w:val="000000"/>
        </w:rPr>
        <w:t xml:space="preserve"> по четырех </w:t>
      </w:r>
      <w:r w:rsidR="000F36AF" w:rsidRPr="001F7F63">
        <w:rPr>
          <w:color w:val="000000"/>
        </w:rPr>
        <w:t>бальной системе</w:t>
      </w:r>
      <w:r w:rsidR="00647D3C" w:rsidRPr="001F7F63">
        <w:rPr>
          <w:color w:val="000000"/>
        </w:rPr>
        <w:t xml:space="preserve"> (2 – неудовлетворительно, 3 – удовлетворительно, 4 – хорошо, 5  -отлично)</w:t>
      </w:r>
      <w:r w:rsidR="000F36AF" w:rsidRPr="001F7F63">
        <w:rPr>
          <w:color w:val="000000"/>
        </w:rPr>
        <w:t xml:space="preserve">. Оценка записывается в ведомость, </w:t>
      </w:r>
      <w:r w:rsidR="00647D3C" w:rsidRPr="001F7F63">
        <w:rPr>
          <w:color w:val="000000"/>
        </w:rPr>
        <w:t>положительная оценка</w:t>
      </w:r>
      <w:r w:rsidR="000F36AF" w:rsidRPr="001F7F63">
        <w:rPr>
          <w:color w:val="000000"/>
        </w:rPr>
        <w:t xml:space="preserve"> проставляется в зачетную книжку.</w:t>
      </w:r>
    </w:p>
    <w:p w:rsidR="00DA1713"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При оценке работы</w:t>
      </w:r>
      <w:r w:rsidR="00DA1713" w:rsidRPr="001F7F63">
        <w:rPr>
          <w:color w:val="000000"/>
        </w:rPr>
        <w:t xml:space="preserve">, помимо текста представленной работы, </w:t>
      </w:r>
      <w:r w:rsidRPr="001F7F63">
        <w:rPr>
          <w:color w:val="000000"/>
        </w:rPr>
        <w:t>учитыва</w:t>
      </w:r>
      <w:r w:rsidR="00DA1713" w:rsidRPr="001F7F63">
        <w:rPr>
          <w:color w:val="000000"/>
        </w:rPr>
        <w:t>ю</w:t>
      </w:r>
      <w:r w:rsidRPr="001F7F63">
        <w:rPr>
          <w:color w:val="000000"/>
        </w:rPr>
        <w:t xml:space="preserve">тся </w:t>
      </w:r>
      <w:r w:rsidR="00DA1713" w:rsidRPr="001F7F63">
        <w:rPr>
          <w:color w:val="000000"/>
        </w:rPr>
        <w:t>так же</w:t>
      </w:r>
      <w:r w:rsidRPr="001F7F63">
        <w:rPr>
          <w:color w:val="000000"/>
        </w:rPr>
        <w:t xml:space="preserve">: </w:t>
      </w:r>
    </w:p>
    <w:p w:rsidR="00DA1713" w:rsidRPr="001F7F63" w:rsidRDefault="000F36AF" w:rsidP="003738A7">
      <w:pPr>
        <w:numPr>
          <w:ilvl w:val="0"/>
          <w:numId w:val="7"/>
        </w:numPr>
        <w:shd w:val="clear" w:color="auto" w:fill="FFFFFF"/>
        <w:autoSpaceDE w:val="0"/>
        <w:autoSpaceDN w:val="0"/>
        <w:adjustRightInd w:val="0"/>
        <w:spacing w:line="360" w:lineRule="auto"/>
        <w:ind w:left="0" w:firstLine="540"/>
        <w:jc w:val="both"/>
      </w:pPr>
      <w:r w:rsidRPr="001F7F63">
        <w:rPr>
          <w:color w:val="000000"/>
        </w:rPr>
        <w:t xml:space="preserve">степень владения материалом и умение излагать свои мысли в письменной и устной форме; </w:t>
      </w:r>
    </w:p>
    <w:p w:rsidR="00DA1713" w:rsidRPr="001F7F63" w:rsidRDefault="000F36AF" w:rsidP="003738A7">
      <w:pPr>
        <w:numPr>
          <w:ilvl w:val="0"/>
          <w:numId w:val="7"/>
        </w:numPr>
        <w:shd w:val="clear" w:color="auto" w:fill="FFFFFF"/>
        <w:autoSpaceDE w:val="0"/>
        <w:autoSpaceDN w:val="0"/>
        <w:adjustRightInd w:val="0"/>
        <w:spacing w:line="360" w:lineRule="auto"/>
        <w:ind w:left="0" w:firstLine="540"/>
        <w:jc w:val="both"/>
      </w:pPr>
      <w:r w:rsidRPr="001F7F63">
        <w:rPr>
          <w:color w:val="000000"/>
        </w:rPr>
        <w:t xml:space="preserve">знание и умение использовать нормативные акты, научную и учебную  литературу; </w:t>
      </w:r>
    </w:p>
    <w:p w:rsidR="00DA1713" w:rsidRPr="001F7F63" w:rsidRDefault="000F36AF" w:rsidP="003738A7">
      <w:pPr>
        <w:numPr>
          <w:ilvl w:val="0"/>
          <w:numId w:val="7"/>
        </w:numPr>
        <w:shd w:val="clear" w:color="auto" w:fill="FFFFFF"/>
        <w:autoSpaceDE w:val="0"/>
        <w:autoSpaceDN w:val="0"/>
        <w:adjustRightInd w:val="0"/>
        <w:spacing w:line="360" w:lineRule="auto"/>
        <w:ind w:left="0" w:firstLine="540"/>
        <w:jc w:val="both"/>
      </w:pPr>
      <w:r w:rsidRPr="001F7F63">
        <w:rPr>
          <w:color w:val="000000"/>
        </w:rPr>
        <w:t xml:space="preserve">способность связать теоретические положения с потребностями современной практики; </w:t>
      </w:r>
    </w:p>
    <w:p w:rsidR="000F36AF" w:rsidRPr="001F7F63" w:rsidRDefault="000F36AF" w:rsidP="003738A7">
      <w:pPr>
        <w:numPr>
          <w:ilvl w:val="0"/>
          <w:numId w:val="7"/>
        </w:numPr>
        <w:shd w:val="clear" w:color="auto" w:fill="FFFFFF"/>
        <w:autoSpaceDE w:val="0"/>
        <w:autoSpaceDN w:val="0"/>
        <w:adjustRightInd w:val="0"/>
        <w:spacing w:line="360" w:lineRule="auto"/>
        <w:ind w:left="0" w:firstLine="540"/>
        <w:jc w:val="both"/>
      </w:pPr>
      <w:r w:rsidRPr="001F7F63">
        <w:rPr>
          <w:color w:val="000000"/>
        </w:rPr>
        <w:t>научная и практическая значимость работы.</w:t>
      </w:r>
    </w:p>
    <w:p w:rsidR="000F36AF" w:rsidRPr="001F7F63" w:rsidRDefault="000F36AF" w:rsidP="003738A7">
      <w:pPr>
        <w:shd w:val="clear" w:color="auto" w:fill="FFFFFF"/>
        <w:autoSpaceDE w:val="0"/>
        <w:autoSpaceDN w:val="0"/>
        <w:adjustRightInd w:val="0"/>
        <w:spacing w:line="360" w:lineRule="auto"/>
        <w:ind w:firstLine="540"/>
        <w:jc w:val="both"/>
      </w:pPr>
      <w:r w:rsidRPr="001F7F63">
        <w:rPr>
          <w:color w:val="000000"/>
        </w:rPr>
        <w:t>Повторная защита с целью повышения ранее полученной положительной оценки не допускается.</w:t>
      </w:r>
    </w:p>
    <w:p w:rsidR="002F3687" w:rsidRPr="001F7F63" w:rsidRDefault="002F3687" w:rsidP="003738A7">
      <w:pPr>
        <w:shd w:val="clear" w:color="auto" w:fill="FFFFFF"/>
        <w:autoSpaceDE w:val="0"/>
        <w:autoSpaceDN w:val="0"/>
        <w:adjustRightInd w:val="0"/>
        <w:spacing w:line="360" w:lineRule="auto"/>
        <w:ind w:firstLine="540"/>
        <w:jc w:val="both"/>
        <w:rPr>
          <w:b/>
          <w:bCs/>
          <w:color w:val="000000"/>
        </w:rPr>
      </w:pPr>
    </w:p>
    <w:p w:rsidR="000F36AF" w:rsidRPr="001F7F63" w:rsidRDefault="008916A2" w:rsidP="003738A7">
      <w:pPr>
        <w:shd w:val="clear" w:color="auto" w:fill="FFFFFF"/>
        <w:autoSpaceDE w:val="0"/>
        <w:autoSpaceDN w:val="0"/>
        <w:adjustRightInd w:val="0"/>
        <w:spacing w:line="360" w:lineRule="auto"/>
        <w:ind w:firstLine="540"/>
        <w:jc w:val="both"/>
      </w:pPr>
      <w:r w:rsidRPr="001F7F63">
        <w:rPr>
          <w:b/>
          <w:bCs/>
          <w:color w:val="000000"/>
          <w:lang w:val="en-US"/>
        </w:rPr>
        <w:t>VII</w:t>
      </w:r>
      <w:r w:rsidR="003738A7" w:rsidRPr="001F7F63">
        <w:rPr>
          <w:b/>
          <w:bCs/>
          <w:color w:val="000000"/>
        </w:rPr>
        <w:t xml:space="preserve">. </w:t>
      </w:r>
      <w:r w:rsidR="000F36AF" w:rsidRPr="001F7F63">
        <w:rPr>
          <w:b/>
          <w:bCs/>
          <w:color w:val="000000"/>
        </w:rPr>
        <w:t>ДОПОЛНИТЕЛЬНЫЕ ПОЛОЖЕНИЯ</w:t>
      </w:r>
    </w:p>
    <w:p w:rsidR="000F36AF" w:rsidRPr="001F7F63" w:rsidRDefault="000F36AF" w:rsidP="003738A7">
      <w:pPr>
        <w:shd w:val="clear" w:color="auto" w:fill="FFFFFF"/>
        <w:autoSpaceDE w:val="0"/>
        <w:autoSpaceDN w:val="0"/>
        <w:adjustRightInd w:val="0"/>
        <w:spacing w:line="360" w:lineRule="auto"/>
        <w:ind w:firstLine="540"/>
        <w:jc w:val="both"/>
        <w:rPr>
          <w:color w:val="000000"/>
        </w:rPr>
      </w:pPr>
      <w:r w:rsidRPr="001F7F63">
        <w:rPr>
          <w:color w:val="000000"/>
        </w:rPr>
        <w:t xml:space="preserve">Итоги зашиты </w:t>
      </w:r>
      <w:r w:rsidR="006F0D87" w:rsidRPr="001F7F63">
        <w:rPr>
          <w:color w:val="000000"/>
        </w:rPr>
        <w:t>студенческих научных</w:t>
      </w:r>
      <w:r w:rsidRPr="001F7F63">
        <w:rPr>
          <w:color w:val="000000"/>
        </w:rPr>
        <w:t xml:space="preserve"> работ обсуждаются на заседании кафедры. Выполненные работы после их зашиты, сдаются в </w:t>
      </w:r>
      <w:r w:rsidR="00F57DFB" w:rsidRPr="001F7F63">
        <w:rPr>
          <w:color w:val="000000"/>
        </w:rPr>
        <w:t>архив филиала</w:t>
      </w:r>
      <w:r w:rsidRPr="001F7F63">
        <w:rPr>
          <w:color w:val="000000"/>
        </w:rPr>
        <w:t>, где они хранятся установленный срок.</w:t>
      </w:r>
    </w:p>
    <w:p w:rsidR="006F0D87" w:rsidRPr="001F7F63" w:rsidRDefault="00F57DFB" w:rsidP="006F0D87">
      <w:pPr>
        <w:shd w:val="clear" w:color="auto" w:fill="FFFFFF"/>
        <w:autoSpaceDE w:val="0"/>
        <w:autoSpaceDN w:val="0"/>
        <w:adjustRightInd w:val="0"/>
        <w:spacing w:line="360" w:lineRule="auto"/>
        <w:ind w:firstLine="540"/>
        <w:jc w:val="right"/>
        <w:rPr>
          <w:b/>
          <w:color w:val="000000"/>
        </w:rPr>
      </w:pPr>
      <w:r w:rsidRPr="001F7F63">
        <w:rPr>
          <w:b/>
          <w:color w:val="000000"/>
        </w:rPr>
        <w:br w:type="page"/>
      </w:r>
      <w:r w:rsidR="006F0D87" w:rsidRPr="001F7F63">
        <w:rPr>
          <w:b/>
          <w:color w:val="000000"/>
        </w:rPr>
        <w:t xml:space="preserve">Приложение </w:t>
      </w:r>
      <w:r w:rsidRPr="001F7F63">
        <w:rPr>
          <w:b/>
          <w:color w:val="000000"/>
        </w:rPr>
        <w:t>1</w:t>
      </w:r>
    </w:p>
    <w:p w:rsidR="000F36AF" w:rsidRPr="001F7F63" w:rsidRDefault="002F3687" w:rsidP="00D7030C">
      <w:pPr>
        <w:shd w:val="clear" w:color="auto" w:fill="FFFFFF"/>
        <w:autoSpaceDE w:val="0"/>
        <w:autoSpaceDN w:val="0"/>
        <w:adjustRightInd w:val="0"/>
        <w:spacing w:line="360" w:lineRule="auto"/>
        <w:ind w:firstLine="540"/>
        <w:jc w:val="both"/>
        <w:rPr>
          <w:b/>
          <w:color w:val="000000"/>
        </w:rPr>
      </w:pPr>
      <w:r w:rsidRPr="001F7F63">
        <w:rPr>
          <w:b/>
          <w:color w:val="000000"/>
        </w:rPr>
        <w:t>ТЕМАТИКА КУРСОВЫХ РАБОТ ПО ТЕОРИИ ГОСУДАРСТВА И ПРАВА</w:t>
      </w:r>
    </w:p>
    <w:p w:rsidR="003738A7" w:rsidRPr="001F7F63" w:rsidRDefault="003738A7" w:rsidP="00D7030C">
      <w:pPr>
        <w:ind w:firstLine="540"/>
        <w:jc w:val="both"/>
        <w:rPr>
          <w:sz w:val="24"/>
          <w:szCs w:val="24"/>
        </w:rPr>
      </w:pPr>
      <w:r w:rsidRPr="001F7F63">
        <w:rPr>
          <w:sz w:val="24"/>
          <w:szCs w:val="24"/>
        </w:rPr>
        <w:t xml:space="preserve">1. Предмет теории государства и права. Соотношение теории государства и права с другими неюридическими и юридическими гуманитарными науками, </w:t>
      </w:r>
    </w:p>
    <w:p w:rsidR="003738A7" w:rsidRPr="001F7F63" w:rsidRDefault="003738A7" w:rsidP="00D7030C">
      <w:pPr>
        <w:ind w:firstLine="540"/>
        <w:jc w:val="both"/>
        <w:rPr>
          <w:sz w:val="24"/>
          <w:szCs w:val="24"/>
        </w:rPr>
      </w:pPr>
      <w:r w:rsidRPr="001F7F63">
        <w:rPr>
          <w:sz w:val="24"/>
          <w:szCs w:val="24"/>
        </w:rPr>
        <w:t>2. Методология теории государства и права: понятие, классификация, характеристика основных методов.</w:t>
      </w:r>
    </w:p>
    <w:p w:rsidR="003738A7" w:rsidRPr="001F7F63" w:rsidRDefault="003738A7" w:rsidP="00D7030C">
      <w:pPr>
        <w:ind w:firstLine="540"/>
        <w:jc w:val="both"/>
        <w:rPr>
          <w:sz w:val="24"/>
          <w:szCs w:val="24"/>
        </w:rPr>
      </w:pPr>
      <w:r w:rsidRPr="001F7F63">
        <w:rPr>
          <w:sz w:val="24"/>
          <w:szCs w:val="24"/>
        </w:rPr>
        <w:t xml:space="preserve">3. Социальное государство. </w:t>
      </w:r>
    </w:p>
    <w:p w:rsidR="003738A7" w:rsidRPr="001F7F63" w:rsidRDefault="003738A7" w:rsidP="00D7030C">
      <w:pPr>
        <w:ind w:firstLine="540"/>
        <w:jc w:val="both"/>
        <w:rPr>
          <w:sz w:val="24"/>
          <w:szCs w:val="24"/>
        </w:rPr>
      </w:pPr>
      <w:r w:rsidRPr="001F7F63">
        <w:rPr>
          <w:sz w:val="24"/>
          <w:szCs w:val="24"/>
        </w:rPr>
        <w:t>4. Социальные нормы первобытного общества. Признаки права, отличающие его от социальных норм первобытного общества.</w:t>
      </w:r>
    </w:p>
    <w:p w:rsidR="003738A7" w:rsidRPr="001F7F63" w:rsidRDefault="003738A7" w:rsidP="00D7030C">
      <w:pPr>
        <w:ind w:firstLine="540"/>
        <w:jc w:val="both"/>
        <w:rPr>
          <w:sz w:val="24"/>
          <w:szCs w:val="24"/>
        </w:rPr>
      </w:pPr>
      <w:r w:rsidRPr="001F7F63">
        <w:rPr>
          <w:sz w:val="24"/>
          <w:szCs w:val="24"/>
        </w:rPr>
        <w:t>5. Характеристика основных теорий происхождения государства и права.</w:t>
      </w:r>
    </w:p>
    <w:p w:rsidR="003738A7" w:rsidRPr="001F7F63" w:rsidRDefault="003738A7" w:rsidP="00D7030C">
      <w:pPr>
        <w:ind w:firstLine="540"/>
        <w:jc w:val="both"/>
        <w:rPr>
          <w:sz w:val="24"/>
          <w:szCs w:val="24"/>
        </w:rPr>
      </w:pPr>
      <w:r w:rsidRPr="001F7F63">
        <w:rPr>
          <w:sz w:val="24"/>
          <w:szCs w:val="24"/>
        </w:rPr>
        <w:t>6. Понятие и признаки государства. Классовое и общечеловеческое в сущности государства,</w:t>
      </w:r>
    </w:p>
    <w:p w:rsidR="003738A7" w:rsidRPr="001F7F63" w:rsidRDefault="003738A7" w:rsidP="00D7030C">
      <w:pPr>
        <w:ind w:firstLine="540"/>
        <w:jc w:val="both"/>
        <w:rPr>
          <w:sz w:val="24"/>
          <w:szCs w:val="24"/>
        </w:rPr>
      </w:pPr>
      <w:r w:rsidRPr="001F7F63">
        <w:rPr>
          <w:sz w:val="24"/>
          <w:szCs w:val="24"/>
        </w:rPr>
        <w:t xml:space="preserve">7. Типы государства. Формационный и цивилизационный подходы к типологии государств, </w:t>
      </w:r>
    </w:p>
    <w:p w:rsidR="003738A7" w:rsidRPr="001F7F63" w:rsidRDefault="003738A7" w:rsidP="00D7030C">
      <w:pPr>
        <w:ind w:firstLine="540"/>
        <w:jc w:val="both"/>
        <w:rPr>
          <w:sz w:val="24"/>
          <w:szCs w:val="24"/>
        </w:rPr>
      </w:pPr>
      <w:r w:rsidRPr="001F7F63">
        <w:rPr>
          <w:sz w:val="24"/>
          <w:szCs w:val="24"/>
        </w:rPr>
        <w:t>8. Понятие и виды функций государства.</w:t>
      </w:r>
    </w:p>
    <w:p w:rsidR="003738A7" w:rsidRPr="001F7F63" w:rsidRDefault="003738A7" w:rsidP="00D7030C">
      <w:pPr>
        <w:ind w:firstLine="540"/>
        <w:jc w:val="both"/>
        <w:rPr>
          <w:sz w:val="24"/>
          <w:szCs w:val="24"/>
        </w:rPr>
      </w:pPr>
      <w:r w:rsidRPr="001F7F63">
        <w:rPr>
          <w:sz w:val="24"/>
          <w:szCs w:val="24"/>
        </w:rPr>
        <w:t>9. Характеристика основных внутренних функций Российского государства.</w:t>
      </w:r>
    </w:p>
    <w:p w:rsidR="003738A7" w:rsidRPr="001F7F63" w:rsidRDefault="003738A7" w:rsidP="00D7030C">
      <w:pPr>
        <w:ind w:firstLine="540"/>
        <w:jc w:val="both"/>
        <w:rPr>
          <w:sz w:val="24"/>
          <w:szCs w:val="24"/>
        </w:rPr>
      </w:pPr>
      <w:r w:rsidRPr="001F7F63">
        <w:rPr>
          <w:sz w:val="24"/>
          <w:szCs w:val="24"/>
        </w:rPr>
        <w:t>10. Характеристика основных внешних функций Российского государства.</w:t>
      </w:r>
    </w:p>
    <w:p w:rsidR="003738A7" w:rsidRPr="001F7F63" w:rsidRDefault="003738A7" w:rsidP="00D7030C">
      <w:pPr>
        <w:ind w:firstLine="540"/>
        <w:jc w:val="both"/>
        <w:rPr>
          <w:sz w:val="24"/>
          <w:szCs w:val="24"/>
        </w:rPr>
      </w:pPr>
      <w:r w:rsidRPr="001F7F63">
        <w:rPr>
          <w:sz w:val="24"/>
          <w:szCs w:val="24"/>
        </w:rPr>
        <w:t>11. Гражданское общество</w:t>
      </w:r>
    </w:p>
    <w:p w:rsidR="003738A7" w:rsidRPr="001F7F63" w:rsidRDefault="003738A7" w:rsidP="00D7030C">
      <w:pPr>
        <w:ind w:firstLine="540"/>
        <w:jc w:val="both"/>
        <w:rPr>
          <w:sz w:val="24"/>
          <w:szCs w:val="24"/>
        </w:rPr>
      </w:pPr>
      <w:r w:rsidRPr="001F7F63">
        <w:rPr>
          <w:sz w:val="24"/>
          <w:szCs w:val="24"/>
        </w:rPr>
        <w:t>12. Понятие формы государства и характеристика ее элементов.</w:t>
      </w:r>
    </w:p>
    <w:p w:rsidR="003738A7" w:rsidRPr="001F7F63" w:rsidRDefault="003738A7" w:rsidP="00D7030C">
      <w:pPr>
        <w:ind w:firstLine="540"/>
        <w:jc w:val="both"/>
        <w:rPr>
          <w:sz w:val="24"/>
          <w:szCs w:val="24"/>
        </w:rPr>
      </w:pPr>
      <w:r w:rsidRPr="001F7F63">
        <w:rPr>
          <w:sz w:val="24"/>
          <w:szCs w:val="24"/>
        </w:rPr>
        <w:t>13. Форма правления: понятие и виды,</w:t>
      </w:r>
    </w:p>
    <w:p w:rsidR="003738A7" w:rsidRPr="001F7F63" w:rsidRDefault="003738A7" w:rsidP="00D7030C">
      <w:pPr>
        <w:ind w:firstLine="540"/>
        <w:jc w:val="both"/>
        <w:rPr>
          <w:sz w:val="24"/>
          <w:szCs w:val="24"/>
        </w:rPr>
      </w:pPr>
      <w:r w:rsidRPr="001F7F63">
        <w:rPr>
          <w:sz w:val="24"/>
          <w:szCs w:val="24"/>
        </w:rPr>
        <w:t>14. Форма государственного устройства: понятие и виды,</w:t>
      </w:r>
    </w:p>
    <w:p w:rsidR="003738A7" w:rsidRPr="001F7F63" w:rsidRDefault="003738A7" w:rsidP="00D7030C">
      <w:pPr>
        <w:ind w:firstLine="540"/>
        <w:jc w:val="both"/>
        <w:rPr>
          <w:sz w:val="24"/>
          <w:szCs w:val="24"/>
        </w:rPr>
      </w:pPr>
      <w:r w:rsidRPr="001F7F63">
        <w:rPr>
          <w:sz w:val="24"/>
          <w:szCs w:val="24"/>
        </w:rPr>
        <w:t>15. Государственно-правовой (политический) режим: понятие и виды,</w:t>
      </w:r>
    </w:p>
    <w:p w:rsidR="003738A7" w:rsidRPr="001F7F63" w:rsidRDefault="003738A7" w:rsidP="00D7030C">
      <w:pPr>
        <w:ind w:firstLine="540"/>
        <w:jc w:val="both"/>
        <w:rPr>
          <w:sz w:val="24"/>
          <w:szCs w:val="24"/>
        </w:rPr>
      </w:pPr>
      <w:r w:rsidRPr="001F7F63">
        <w:rPr>
          <w:sz w:val="24"/>
          <w:szCs w:val="24"/>
        </w:rPr>
        <w:t>16. Понятие и структура механизма государства.</w:t>
      </w:r>
    </w:p>
    <w:p w:rsidR="003738A7" w:rsidRPr="001F7F63" w:rsidRDefault="003738A7" w:rsidP="00D7030C">
      <w:pPr>
        <w:ind w:firstLine="540"/>
        <w:jc w:val="both"/>
        <w:rPr>
          <w:sz w:val="24"/>
          <w:szCs w:val="24"/>
        </w:rPr>
      </w:pPr>
      <w:r w:rsidRPr="001F7F63">
        <w:rPr>
          <w:sz w:val="24"/>
          <w:szCs w:val="24"/>
        </w:rPr>
        <w:t>17. Понятие, признаки и виды государственных органов.</w:t>
      </w:r>
    </w:p>
    <w:p w:rsidR="003738A7" w:rsidRPr="001F7F63" w:rsidRDefault="003738A7" w:rsidP="00D7030C">
      <w:pPr>
        <w:ind w:firstLine="540"/>
        <w:jc w:val="both"/>
        <w:rPr>
          <w:sz w:val="24"/>
          <w:szCs w:val="24"/>
        </w:rPr>
      </w:pPr>
      <w:r w:rsidRPr="001F7F63">
        <w:rPr>
          <w:sz w:val="24"/>
          <w:szCs w:val="24"/>
        </w:rPr>
        <w:t>18. Органы законодательной, исполнительной и судебной власти.</w:t>
      </w:r>
    </w:p>
    <w:p w:rsidR="003738A7" w:rsidRPr="001F7F63" w:rsidRDefault="003738A7" w:rsidP="00D7030C">
      <w:pPr>
        <w:ind w:firstLine="540"/>
        <w:jc w:val="both"/>
        <w:rPr>
          <w:sz w:val="24"/>
          <w:szCs w:val="24"/>
        </w:rPr>
      </w:pPr>
      <w:r w:rsidRPr="001F7F63">
        <w:rPr>
          <w:sz w:val="24"/>
          <w:szCs w:val="24"/>
        </w:rPr>
        <w:t>!9, Понятие и элементы политической системы общества. Место государства в политической системе общества.</w:t>
      </w:r>
    </w:p>
    <w:p w:rsidR="003738A7" w:rsidRPr="001F7F63" w:rsidRDefault="003738A7" w:rsidP="00D7030C">
      <w:pPr>
        <w:ind w:firstLine="540"/>
        <w:jc w:val="both"/>
        <w:rPr>
          <w:sz w:val="24"/>
          <w:szCs w:val="24"/>
        </w:rPr>
      </w:pPr>
      <w:r w:rsidRPr="001F7F63">
        <w:rPr>
          <w:sz w:val="24"/>
          <w:szCs w:val="24"/>
        </w:rPr>
        <w:t>20. Понятие и принципы правового государства. Проблемы формирования правового государства в России.</w:t>
      </w:r>
    </w:p>
    <w:p w:rsidR="003738A7" w:rsidRPr="001F7F63" w:rsidRDefault="003738A7" w:rsidP="00D7030C">
      <w:pPr>
        <w:ind w:firstLine="540"/>
        <w:jc w:val="both"/>
        <w:rPr>
          <w:sz w:val="24"/>
          <w:szCs w:val="24"/>
        </w:rPr>
      </w:pPr>
      <w:r w:rsidRPr="001F7F63">
        <w:rPr>
          <w:sz w:val="24"/>
          <w:szCs w:val="24"/>
        </w:rPr>
        <w:t>21. Понятие и признаки права. Классовое и общечеловеческое в сущности права,</w:t>
      </w:r>
    </w:p>
    <w:p w:rsidR="003738A7" w:rsidRPr="001F7F63" w:rsidRDefault="003738A7" w:rsidP="00D7030C">
      <w:pPr>
        <w:ind w:firstLine="540"/>
        <w:jc w:val="both"/>
        <w:rPr>
          <w:sz w:val="24"/>
          <w:szCs w:val="24"/>
        </w:rPr>
      </w:pPr>
      <w:r w:rsidRPr="001F7F63">
        <w:rPr>
          <w:sz w:val="24"/>
          <w:szCs w:val="24"/>
        </w:rPr>
        <w:t>22. Ценность права, Право и глобальные проблемы человечества,</w:t>
      </w:r>
    </w:p>
    <w:p w:rsidR="003738A7" w:rsidRPr="001F7F63" w:rsidRDefault="003738A7" w:rsidP="00D7030C">
      <w:pPr>
        <w:ind w:firstLine="540"/>
        <w:jc w:val="both"/>
        <w:rPr>
          <w:sz w:val="24"/>
          <w:szCs w:val="24"/>
        </w:rPr>
      </w:pPr>
      <w:r w:rsidRPr="001F7F63">
        <w:rPr>
          <w:sz w:val="24"/>
          <w:szCs w:val="24"/>
        </w:rPr>
        <w:t>23. Взаимосвязь государства и права.</w:t>
      </w:r>
    </w:p>
    <w:p w:rsidR="003738A7" w:rsidRPr="001F7F63" w:rsidRDefault="003738A7" w:rsidP="00D7030C">
      <w:pPr>
        <w:ind w:firstLine="540"/>
        <w:jc w:val="both"/>
        <w:rPr>
          <w:sz w:val="24"/>
          <w:szCs w:val="24"/>
        </w:rPr>
      </w:pPr>
      <w:r w:rsidRPr="001F7F63">
        <w:rPr>
          <w:sz w:val="24"/>
          <w:szCs w:val="24"/>
        </w:rPr>
        <w:t>24. Религиозные нормы как источник права</w:t>
      </w:r>
    </w:p>
    <w:p w:rsidR="003738A7" w:rsidRPr="001F7F63" w:rsidRDefault="003738A7" w:rsidP="00D7030C">
      <w:pPr>
        <w:ind w:firstLine="540"/>
        <w:jc w:val="both"/>
        <w:rPr>
          <w:sz w:val="24"/>
          <w:szCs w:val="24"/>
        </w:rPr>
      </w:pPr>
      <w:r w:rsidRPr="001F7F63">
        <w:rPr>
          <w:sz w:val="24"/>
          <w:szCs w:val="24"/>
        </w:rPr>
        <w:t>25. Принципы права: понятие, классификация, значение.</w:t>
      </w:r>
    </w:p>
    <w:p w:rsidR="003738A7" w:rsidRPr="001F7F63" w:rsidRDefault="003738A7" w:rsidP="00D7030C">
      <w:pPr>
        <w:ind w:firstLine="540"/>
        <w:jc w:val="both"/>
        <w:rPr>
          <w:sz w:val="24"/>
          <w:szCs w:val="24"/>
        </w:rPr>
      </w:pPr>
      <w:r w:rsidRPr="001F7F63">
        <w:rPr>
          <w:sz w:val="24"/>
          <w:szCs w:val="24"/>
        </w:rPr>
        <w:t>26. Функции права: понятие и виды.</w:t>
      </w:r>
    </w:p>
    <w:p w:rsidR="003738A7" w:rsidRPr="001F7F63" w:rsidRDefault="003738A7" w:rsidP="00D7030C">
      <w:pPr>
        <w:ind w:firstLine="540"/>
        <w:jc w:val="both"/>
        <w:rPr>
          <w:sz w:val="24"/>
          <w:szCs w:val="24"/>
        </w:rPr>
      </w:pPr>
      <w:r w:rsidRPr="001F7F63">
        <w:rPr>
          <w:sz w:val="24"/>
          <w:szCs w:val="24"/>
        </w:rPr>
        <w:t xml:space="preserve">27. Понятие и виды форм (источников) права, </w:t>
      </w:r>
    </w:p>
    <w:p w:rsidR="003738A7" w:rsidRPr="001F7F63" w:rsidRDefault="003738A7" w:rsidP="00D7030C">
      <w:pPr>
        <w:ind w:firstLine="540"/>
        <w:jc w:val="both"/>
        <w:rPr>
          <w:sz w:val="24"/>
          <w:szCs w:val="24"/>
        </w:rPr>
      </w:pPr>
      <w:r w:rsidRPr="001F7F63">
        <w:rPr>
          <w:sz w:val="24"/>
          <w:szCs w:val="24"/>
        </w:rPr>
        <w:t>28. Правовой обычай как источник права,</w:t>
      </w:r>
    </w:p>
    <w:p w:rsidR="003738A7" w:rsidRPr="001F7F63" w:rsidRDefault="003738A7" w:rsidP="00D7030C">
      <w:pPr>
        <w:ind w:firstLine="540"/>
        <w:jc w:val="both"/>
        <w:rPr>
          <w:sz w:val="24"/>
          <w:szCs w:val="24"/>
        </w:rPr>
      </w:pPr>
      <w:r w:rsidRPr="001F7F63">
        <w:rPr>
          <w:sz w:val="24"/>
          <w:szCs w:val="24"/>
        </w:rPr>
        <w:t>29. Нормативные правовые акты как основная форма (источник) российского права. Виды нормативных правовых актов,</w:t>
      </w:r>
    </w:p>
    <w:p w:rsidR="003738A7" w:rsidRPr="001F7F63" w:rsidRDefault="003738A7" w:rsidP="00D7030C">
      <w:pPr>
        <w:ind w:firstLine="540"/>
        <w:jc w:val="both"/>
        <w:rPr>
          <w:sz w:val="24"/>
          <w:szCs w:val="24"/>
        </w:rPr>
      </w:pPr>
      <w:r w:rsidRPr="001F7F63">
        <w:rPr>
          <w:sz w:val="24"/>
          <w:szCs w:val="24"/>
        </w:rPr>
        <w:t>30. Договор нормативного содержания; понятие и виды,</w:t>
      </w:r>
    </w:p>
    <w:p w:rsidR="003738A7" w:rsidRPr="001F7F63" w:rsidRDefault="003738A7" w:rsidP="00D7030C">
      <w:pPr>
        <w:ind w:firstLine="540"/>
        <w:jc w:val="both"/>
        <w:rPr>
          <w:sz w:val="24"/>
          <w:szCs w:val="24"/>
        </w:rPr>
      </w:pPr>
      <w:r w:rsidRPr="001F7F63">
        <w:rPr>
          <w:sz w:val="24"/>
          <w:szCs w:val="24"/>
        </w:rPr>
        <w:t>31. Доктрина как источник права,</w:t>
      </w:r>
    </w:p>
    <w:p w:rsidR="003738A7" w:rsidRPr="001F7F63" w:rsidRDefault="003738A7" w:rsidP="00D7030C">
      <w:pPr>
        <w:ind w:firstLine="540"/>
        <w:jc w:val="both"/>
        <w:rPr>
          <w:sz w:val="24"/>
          <w:szCs w:val="24"/>
        </w:rPr>
      </w:pPr>
      <w:r w:rsidRPr="001F7F63">
        <w:rPr>
          <w:sz w:val="24"/>
          <w:szCs w:val="24"/>
        </w:rPr>
        <w:t>32. Права человека. История возникновения и развития. Поколения прав человека</w:t>
      </w:r>
    </w:p>
    <w:p w:rsidR="003738A7" w:rsidRPr="001F7F63" w:rsidRDefault="003738A7" w:rsidP="00D7030C">
      <w:pPr>
        <w:ind w:firstLine="540"/>
        <w:jc w:val="both"/>
        <w:rPr>
          <w:sz w:val="24"/>
          <w:szCs w:val="24"/>
        </w:rPr>
      </w:pPr>
      <w:r w:rsidRPr="001F7F63">
        <w:rPr>
          <w:sz w:val="24"/>
          <w:szCs w:val="24"/>
        </w:rPr>
        <w:t>33. Характеристика основных теорий правопонимания (теория естественного права, социологическая школа права, историческая школа права, психологическая школа права)</w:t>
      </w:r>
    </w:p>
    <w:p w:rsidR="003738A7" w:rsidRPr="001F7F63" w:rsidRDefault="003738A7" w:rsidP="00D7030C">
      <w:pPr>
        <w:ind w:firstLine="540"/>
        <w:jc w:val="both"/>
        <w:rPr>
          <w:sz w:val="24"/>
          <w:szCs w:val="24"/>
        </w:rPr>
      </w:pPr>
      <w:r w:rsidRPr="001F7F63">
        <w:rPr>
          <w:sz w:val="24"/>
          <w:szCs w:val="24"/>
        </w:rPr>
        <w:t>34. Система нормативного регулирования в российском обществе. Место права в системе нормативного регулирования общественных отношений.</w:t>
      </w:r>
    </w:p>
    <w:p w:rsidR="003738A7" w:rsidRPr="001F7F63" w:rsidRDefault="003738A7" w:rsidP="00D7030C">
      <w:pPr>
        <w:ind w:firstLine="540"/>
        <w:jc w:val="both"/>
        <w:rPr>
          <w:sz w:val="24"/>
          <w:szCs w:val="24"/>
        </w:rPr>
      </w:pPr>
      <w:r w:rsidRPr="001F7F63">
        <w:rPr>
          <w:sz w:val="24"/>
          <w:szCs w:val="24"/>
        </w:rPr>
        <w:t>35. Соотношение норм права и морали, Роль права в развитии нравственных основ российского общества.</w:t>
      </w:r>
    </w:p>
    <w:p w:rsidR="003738A7" w:rsidRPr="001F7F63" w:rsidRDefault="003738A7" w:rsidP="00D7030C">
      <w:pPr>
        <w:ind w:firstLine="540"/>
        <w:jc w:val="both"/>
        <w:rPr>
          <w:sz w:val="24"/>
          <w:szCs w:val="24"/>
        </w:rPr>
      </w:pPr>
      <w:r w:rsidRPr="001F7F63">
        <w:rPr>
          <w:sz w:val="24"/>
          <w:szCs w:val="24"/>
        </w:rPr>
        <w:t>36. Понятие и виды правосознания в российском обществе. Роль правосознания в правотворчестве и правоприменении.</w:t>
      </w:r>
    </w:p>
    <w:p w:rsidR="003738A7" w:rsidRPr="001F7F63" w:rsidRDefault="003738A7" w:rsidP="00D7030C">
      <w:pPr>
        <w:ind w:firstLine="540"/>
        <w:jc w:val="both"/>
        <w:rPr>
          <w:sz w:val="24"/>
          <w:szCs w:val="24"/>
        </w:rPr>
      </w:pPr>
      <w:r w:rsidRPr="001F7F63">
        <w:rPr>
          <w:sz w:val="24"/>
          <w:szCs w:val="24"/>
        </w:rPr>
        <w:t>37. Структура правосознания.</w:t>
      </w:r>
    </w:p>
    <w:p w:rsidR="003738A7" w:rsidRPr="001F7F63" w:rsidRDefault="003738A7" w:rsidP="00D7030C">
      <w:pPr>
        <w:ind w:firstLine="540"/>
        <w:jc w:val="both"/>
        <w:rPr>
          <w:sz w:val="24"/>
          <w:szCs w:val="24"/>
        </w:rPr>
      </w:pPr>
      <w:r w:rsidRPr="001F7F63">
        <w:rPr>
          <w:sz w:val="24"/>
          <w:szCs w:val="24"/>
        </w:rPr>
        <w:t>38. Правовая культура общества: понятие и основные показатели.</w:t>
      </w:r>
    </w:p>
    <w:p w:rsidR="003738A7" w:rsidRPr="001F7F63" w:rsidRDefault="003738A7" w:rsidP="00D7030C">
      <w:pPr>
        <w:ind w:firstLine="540"/>
        <w:jc w:val="both"/>
        <w:rPr>
          <w:sz w:val="24"/>
          <w:szCs w:val="24"/>
        </w:rPr>
      </w:pPr>
      <w:r w:rsidRPr="001F7F63">
        <w:rPr>
          <w:sz w:val="24"/>
          <w:szCs w:val="24"/>
        </w:rPr>
        <w:t>39. Правовое воспитание как средство формирований развитого правосознания и повышения уровня правовой культуры в российском обществе.</w:t>
      </w:r>
    </w:p>
    <w:p w:rsidR="003738A7" w:rsidRPr="001F7F63" w:rsidRDefault="003738A7" w:rsidP="00D7030C">
      <w:pPr>
        <w:ind w:firstLine="540"/>
        <w:jc w:val="both"/>
        <w:rPr>
          <w:sz w:val="24"/>
          <w:szCs w:val="24"/>
        </w:rPr>
      </w:pPr>
      <w:r w:rsidRPr="001F7F63">
        <w:rPr>
          <w:sz w:val="24"/>
          <w:szCs w:val="24"/>
        </w:rPr>
        <w:t>40. Деформация правосознания: понятие и виды.</w:t>
      </w:r>
    </w:p>
    <w:p w:rsidR="003738A7" w:rsidRPr="001F7F63" w:rsidRDefault="003738A7" w:rsidP="00D7030C">
      <w:pPr>
        <w:ind w:firstLine="540"/>
        <w:jc w:val="both"/>
        <w:rPr>
          <w:sz w:val="24"/>
          <w:szCs w:val="24"/>
        </w:rPr>
      </w:pPr>
      <w:r w:rsidRPr="001F7F63">
        <w:rPr>
          <w:sz w:val="24"/>
          <w:szCs w:val="24"/>
        </w:rPr>
        <w:t>41. Правовой нигилизм в России: понятие, причины, пути преодоления,</w:t>
      </w:r>
    </w:p>
    <w:p w:rsidR="003738A7" w:rsidRPr="001F7F63" w:rsidRDefault="003738A7" w:rsidP="00D7030C">
      <w:pPr>
        <w:ind w:firstLine="540"/>
        <w:jc w:val="both"/>
        <w:rPr>
          <w:sz w:val="24"/>
          <w:szCs w:val="24"/>
        </w:rPr>
      </w:pPr>
      <w:r w:rsidRPr="001F7F63">
        <w:rPr>
          <w:sz w:val="24"/>
          <w:szCs w:val="24"/>
        </w:rPr>
        <w:t>42. Правотворчество в российском обществе; понятие, принципы и основные виды.</w:t>
      </w:r>
    </w:p>
    <w:p w:rsidR="003738A7" w:rsidRPr="001F7F63" w:rsidRDefault="003738A7" w:rsidP="00D7030C">
      <w:pPr>
        <w:ind w:firstLine="540"/>
        <w:jc w:val="both"/>
        <w:rPr>
          <w:sz w:val="24"/>
          <w:szCs w:val="24"/>
        </w:rPr>
      </w:pPr>
      <w:r w:rsidRPr="001F7F63">
        <w:rPr>
          <w:sz w:val="24"/>
          <w:szCs w:val="24"/>
        </w:rPr>
        <w:t>43. Закон; понятие и виды. Конституция как основной закон государства.</w:t>
      </w:r>
    </w:p>
    <w:p w:rsidR="003738A7" w:rsidRPr="001F7F63" w:rsidRDefault="003738A7" w:rsidP="00D7030C">
      <w:pPr>
        <w:ind w:firstLine="540"/>
        <w:jc w:val="both"/>
        <w:rPr>
          <w:sz w:val="24"/>
          <w:szCs w:val="24"/>
        </w:rPr>
      </w:pPr>
      <w:r w:rsidRPr="001F7F63">
        <w:rPr>
          <w:sz w:val="24"/>
          <w:szCs w:val="24"/>
        </w:rPr>
        <w:t>44. Стадии законотворческой деятельности.</w:t>
      </w:r>
    </w:p>
    <w:p w:rsidR="003738A7" w:rsidRPr="001F7F63" w:rsidRDefault="003738A7" w:rsidP="00D7030C">
      <w:pPr>
        <w:ind w:firstLine="540"/>
        <w:jc w:val="both"/>
        <w:rPr>
          <w:sz w:val="24"/>
          <w:szCs w:val="24"/>
        </w:rPr>
      </w:pPr>
      <w:r w:rsidRPr="001F7F63">
        <w:rPr>
          <w:sz w:val="24"/>
          <w:szCs w:val="24"/>
        </w:rPr>
        <w:t>45. Соотношение права и закона. Роль закона в формировании российского правового государства и становления гражданского общества.</w:t>
      </w:r>
    </w:p>
    <w:p w:rsidR="003738A7" w:rsidRPr="001F7F63" w:rsidRDefault="003738A7" w:rsidP="00D7030C">
      <w:pPr>
        <w:ind w:firstLine="540"/>
        <w:jc w:val="both"/>
        <w:rPr>
          <w:sz w:val="24"/>
          <w:szCs w:val="24"/>
        </w:rPr>
      </w:pPr>
      <w:r w:rsidRPr="001F7F63">
        <w:rPr>
          <w:sz w:val="24"/>
          <w:szCs w:val="24"/>
        </w:rPr>
        <w:t>46. Подзаконные нормативные акты в Российском государстве; понятие и виды.</w:t>
      </w:r>
    </w:p>
    <w:p w:rsidR="003738A7" w:rsidRPr="001F7F63" w:rsidRDefault="003738A7" w:rsidP="00D7030C">
      <w:pPr>
        <w:ind w:firstLine="540"/>
        <w:jc w:val="both"/>
        <w:rPr>
          <w:sz w:val="24"/>
          <w:szCs w:val="24"/>
        </w:rPr>
      </w:pPr>
      <w:r w:rsidRPr="001F7F63">
        <w:rPr>
          <w:sz w:val="24"/>
          <w:szCs w:val="24"/>
        </w:rPr>
        <w:t>47. Действие нормативных правовых актов во времени. Обратная сила закона.</w:t>
      </w:r>
    </w:p>
    <w:p w:rsidR="003738A7" w:rsidRPr="001F7F63" w:rsidRDefault="003738A7" w:rsidP="00D7030C">
      <w:pPr>
        <w:ind w:firstLine="540"/>
        <w:jc w:val="both"/>
        <w:rPr>
          <w:sz w:val="24"/>
          <w:szCs w:val="24"/>
        </w:rPr>
      </w:pPr>
      <w:r w:rsidRPr="001F7F63">
        <w:rPr>
          <w:sz w:val="24"/>
          <w:szCs w:val="24"/>
        </w:rPr>
        <w:t>48. Действие нормативных правовых актов в пространстве и по кругу лиц.</w:t>
      </w:r>
    </w:p>
    <w:p w:rsidR="003738A7" w:rsidRPr="001F7F63" w:rsidRDefault="003738A7" w:rsidP="00D7030C">
      <w:pPr>
        <w:ind w:firstLine="540"/>
        <w:jc w:val="both"/>
        <w:rPr>
          <w:sz w:val="24"/>
          <w:szCs w:val="24"/>
        </w:rPr>
      </w:pPr>
      <w:r w:rsidRPr="001F7F63">
        <w:rPr>
          <w:sz w:val="24"/>
          <w:szCs w:val="24"/>
        </w:rPr>
        <w:t>49. Юридическая техника: понятие и виды. Средства юридического выражения воли законодателя.</w:t>
      </w:r>
    </w:p>
    <w:p w:rsidR="003738A7" w:rsidRPr="001F7F63" w:rsidRDefault="003738A7" w:rsidP="00D7030C">
      <w:pPr>
        <w:ind w:firstLine="540"/>
        <w:jc w:val="both"/>
        <w:rPr>
          <w:sz w:val="24"/>
          <w:szCs w:val="24"/>
        </w:rPr>
      </w:pPr>
      <w:r w:rsidRPr="001F7F63">
        <w:rPr>
          <w:sz w:val="24"/>
          <w:szCs w:val="24"/>
        </w:rPr>
        <w:t>50. Соотношение законодательства и законотворчества</w:t>
      </w:r>
    </w:p>
    <w:p w:rsidR="003738A7" w:rsidRPr="001F7F63" w:rsidRDefault="003738A7" w:rsidP="00D7030C">
      <w:pPr>
        <w:ind w:firstLine="540"/>
        <w:jc w:val="both"/>
        <w:rPr>
          <w:sz w:val="24"/>
          <w:szCs w:val="24"/>
        </w:rPr>
      </w:pPr>
      <w:r w:rsidRPr="001F7F63">
        <w:rPr>
          <w:sz w:val="24"/>
          <w:szCs w:val="24"/>
        </w:rPr>
        <w:t>51. Особые приемы юридической техники (концепция, юридические термины, стилистика, конструкции, аксиомы, презумпции, фикции, символы, преюдиции).</w:t>
      </w:r>
    </w:p>
    <w:p w:rsidR="003738A7" w:rsidRPr="001F7F63" w:rsidRDefault="003738A7" w:rsidP="00D7030C">
      <w:pPr>
        <w:ind w:firstLine="540"/>
        <w:jc w:val="both"/>
        <w:rPr>
          <w:sz w:val="24"/>
          <w:szCs w:val="24"/>
        </w:rPr>
      </w:pPr>
      <w:r w:rsidRPr="001F7F63">
        <w:rPr>
          <w:sz w:val="24"/>
          <w:szCs w:val="24"/>
        </w:rPr>
        <w:t>52. Понятие и признаки норм права,</w:t>
      </w:r>
    </w:p>
    <w:p w:rsidR="003738A7" w:rsidRPr="001F7F63" w:rsidRDefault="003738A7" w:rsidP="00D7030C">
      <w:pPr>
        <w:ind w:firstLine="540"/>
        <w:jc w:val="both"/>
        <w:rPr>
          <w:sz w:val="24"/>
          <w:szCs w:val="24"/>
        </w:rPr>
      </w:pPr>
      <w:r w:rsidRPr="001F7F63">
        <w:rPr>
          <w:sz w:val="24"/>
          <w:szCs w:val="24"/>
        </w:rPr>
        <w:t>53. Структура юридической нормы и характеристика ее элементов.</w:t>
      </w:r>
    </w:p>
    <w:p w:rsidR="003738A7" w:rsidRPr="001F7F63" w:rsidRDefault="003738A7" w:rsidP="00D7030C">
      <w:pPr>
        <w:ind w:firstLine="540"/>
        <w:jc w:val="both"/>
        <w:rPr>
          <w:sz w:val="24"/>
          <w:szCs w:val="24"/>
        </w:rPr>
      </w:pPr>
      <w:r w:rsidRPr="001F7F63">
        <w:rPr>
          <w:sz w:val="24"/>
          <w:szCs w:val="24"/>
        </w:rPr>
        <w:t>54. Соотношение нормы права и статьи нормативного правового акта. Способы изложения норм права в статьях нормативного правового акта,</w:t>
      </w:r>
    </w:p>
    <w:p w:rsidR="003738A7" w:rsidRPr="001F7F63" w:rsidRDefault="003738A7" w:rsidP="00D7030C">
      <w:pPr>
        <w:ind w:firstLine="540"/>
        <w:jc w:val="both"/>
        <w:rPr>
          <w:sz w:val="24"/>
          <w:szCs w:val="24"/>
        </w:rPr>
      </w:pPr>
      <w:r w:rsidRPr="001F7F63">
        <w:rPr>
          <w:sz w:val="24"/>
          <w:szCs w:val="24"/>
        </w:rPr>
        <w:t>55. Виды норм права,</w:t>
      </w:r>
    </w:p>
    <w:p w:rsidR="003738A7" w:rsidRPr="001F7F63" w:rsidRDefault="003738A7" w:rsidP="00D7030C">
      <w:pPr>
        <w:ind w:firstLine="540"/>
        <w:jc w:val="both"/>
        <w:rPr>
          <w:sz w:val="24"/>
          <w:szCs w:val="24"/>
        </w:rPr>
      </w:pPr>
      <w:r w:rsidRPr="001F7F63">
        <w:rPr>
          <w:sz w:val="24"/>
          <w:szCs w:val="24"/>
        </w:rPr>
        <w:t>56. Понятие и элементы системы российского права.</w:t>
      </w:r>
    </w:p>
    <w:p w:rsidR="003738A7" w:rsidRPr="001F7F63" w:rsidRDefault="003738A7" w:rsidP="00D7030C">
      <w:pPr>
        <w:ind w:firstLine="540"/>
        <w:jc w:val="both"/>
        <w:rPr>
          <w:sz w:val="24"/>
          <w:szCs w:val="24"/>
        </w:rPr>
      </w:pPr>
      <w:r w:rsidRPr="001F7F63">
        <w:rPr>
          <w:sz w:val="24"/>
          <w:szCs w:val="24"/>
        </w:rPr>
        <w:t>57. Предмет и метод правового регулирования как основания деления системы права на отрасли.</w:t>
      </w:r>
    </w:p>
    <w:p w:rsidR="003738A7" w:rsidRPr="001F7F63" w:rsidRDefault="003738A7" w:rsidP="00D7030C">
      <w:pPr>
        <w:ind w:firstLine="540"/>
        <w:jc w:val="both"/>
        <w:rPr>
          <w:sz w:val="24"/>
          <w:szCs w:val="24"/>
        </w:rPr>
      </w:pPr>
      <w:r w:rsidRPr="001F7F63">
        <w:rPr>
          <w:sz w:val="24"/>
          <w:szCs w:val="24"/>
        </w:rPr>
        <w:t>58. Отрасль права; понятие и классификация. Краткая характеристика основных отраслей российского права.</w:t>
      </w:r>
    </w:p>
    <w:p w:rsidR="003738A7" w:rsidRPr="001F7F63" w:rsidRDefault="003738A7" w:rsidP="00D7030C">
      <w:pPr>
        <w:ind w:firstLine="540"/>
        <w:jc w:val="both"/>
        <w:rPr>
          <w:sz w:val="24"/>
          <w:szCs w:val="24"/>
        </w:rPr>
      </w:pPr>
      <w:r w:rsidRPr="001F7F63">
        <w:rPr>
          <w:sz w:val="24"/>
          <w:szCs w:val="24"/>
        </w:rPr>
        <w:t>59. Понятие и виды институтов права.</w:t>
      </w:r>
    </w:p>
    <w:p w:rsidR="003738A7" w:rsidRPr="001F7F63" w:rsidRDefault="003738A7" w:rsidP="00D7030C">
      <w:pPr>
        <w:ind w:firstLine="540"/>
        <w:jc w:val="both"/>
        <w:rPr>
          <w:sz w:val="24"/>
          <w:szCs w:val="24"/>
        </w:rPr>
      </w:pPr>
      <w:r w:rsidRPr="001F7F63">
        <w:rPr>
          <w:sz w:val="24"/>
          <w:szCs w:val="24"/>
        </w:rPr>
        <w:t>60. Соотношение системы права и системы законодательства в Российском государстве.</w:t>
      </w:r>
    </w:p>
    <w:p w:rsidR="003738A7" w:rsidRPr="001F7F63" w:rsidRDefault="003738A7" w:rsidP="00D7030C">
      <w:pPr>
        <w:ind w:firstLine="540"/>
        <w:jc w:val="both"/>
        <w:rPr>
          <w:sz w:val="24"/>
          <w:szCs w:val="24"/>
        </w:rPr>
      </w:pPr>
      <w:r w:rsidRPr="001F7F63">
        <w:rPr>
          <w:sz w:val="24"/>
          <w:szCs w:val="24"/>
        </w:rPr>
        <w:t>61. Соотношение российского и международного права.</w:t>
      </w:r>
    </w:p>
    <w:p w:rsidR="003738A7" w:rsidRPr="001F7F63" w:rsidRDefault="003738A7" w:rsidP="00D7030C">
      <w:pPr>
        <w:ind w:firstLine="540"/>
        <w:jc w:val="both"/>
        <w:rPr>
          <w:sz w:val="24"/>
          <w:szCs w:val="24"/>
        </w:rPr>
      </w:pPr>
      <w:r w:rsidRPr="001F7F63">
        <w:rPr>
          <w:sz w:val="24"/>
          <w:szCs w:val="24"/>
        </w:rPr>
        <w:t>62. Систематизация нормативных правовых актов: понятие, виды, значение,</w:t>
      </w:r>
    </w:p>
    <w:p w:rsidR="003738A7" w:rsidRPr="001F7F63" w:rsidRDefault="003738A7" w:rsidP="00D7030C">
      <w:pPr>
        <w:ind w:firstLine="540"/>
        <w:jc w:val="both"/>
        <w:rPr>
          <w:sz w:val="24"/>
          <w:szCs w:val="24"/>
        </w:rPr>
      </w:pPr>
      <w:r w:rsidRPr="001F7F63">
        <w:rPr>
          <w:sz w:val="24"/>
          <w:szCs w:val="24"/>
        </w:rPr>
        <w:t>63. Учет нормативных правовых актов: понятие и виды.</w:t>
      </w:r>
    </w:p>
    <w:p w:rsidR="003738A7" w:rsidRPr="001F7F63" w:rsidRDefault="003738A7" w:rsidP="00D7030C">
      <w:pPr>
        <w:ind w:firstLine="540"/>
        <w:jc w:val="both"/>
        <w:rPr>
          <w:sz w:val="24"/>
          <w:szCs w:val="24"/>
        </w:rPr>
      </w:pPr>
      <w:r w:rsidRPr="001F7F63">
        <w:rPr>
          <w:sz w:val="24"/>
          <w:szCs w:val="24"/>
        </w:rPr>
        <w:t>64. Инкорпорация нормативных правовых актов: понятие, виды, значение.</w:t>
      </w:r>
    </w:p>
    <w:p w:rsidR="003738A7" w:rsidRPr="001F7F63" w:rsidRDefault="003738A7" w:rsidP="00D7030C">
      <w:pPr>
        <w:ind w:firstLine="540"/>
        <w:jc w:val="both"/>
        <w:rPr>
          <w:sz w:val="24"/>
          <w:szCs w:val="24"/>
        </w:rPr>
      </w:pPr>
      <w:r w:rsidRPr="001F7F63">
        <w:rPr>
          <w:sz w:val="24"/>
          <w:szCs w:val="24"/>
        </w:rPr>
        <w:t>65. Кодификация в Российском государстве: понятие и виды.</w:t>
      </w:r>
    </w:p>
    <w:p w:rsidR="003738A7" w:rsidRPr="001F7F63" w:rsidRDefault="003738A7" w:rsidP="00D7030C">
      <w:pPr>
        <w:ind w:firstLine="540"/>
        <w:jc w:val="both"/>
        <w:rPr>
          <w:sz w:val="24"/>
          <w:szCs w:val="24"/>
        </w:rPr>
      </w:pPr>
      <w:r w:rsidRPr="001F7F63">
        <w:rPr>
          <w:sz w:val="24"/>
          <w:szCs w:val="24"/>
        </w:rPr>
        <w:t>66. Правовые отношения в Российском государстве: понятие и юридические предпосылки возникновения.</w:t>
      </w:r>
    </w:p>
    <w:p w:rsidR="003738A7" w:rsidRPr="001F7F63" w:rsidRDefault="003738A7" w:rsidP="00D7030C">
      <w:pPr>
        <w:ind w:firstLine="540"/>
        <w:jc w:val="both"/>
        <w:rPr>
          <w:sz w:val="24"/>
          <w:szCs w:val="24"/>
        </w:rPr>
      </w:pPr>
      <w:r w:rsidRPr="001F7F63">
        <w:rPr>
          <w:sz w:val="24"/>
          <w:szCs w:val="24"/>
        </w:rPr>
        <w:t>67. Виды правоотношений,</w:t>
      </w:r>
    </w:p>
    <w:p w:rsidR="003738A7" w:rsidRPr="001F7F63" w:rsidRDefault="003738A7" w:rsidP="00D7030C">
      <w:pPr>
        <w:ind w:firstLine="540"/>
        <w:jc w:val="both"/>
        <w:rPr>
          <w:sz w:val="24"/>
          <w:szCs w:val="24"/>
        </w:rPr>
      </w:pPr>
      <w:r w:rsidRPr="001F7F63">
        <w:rPr>
          <w:sz w:val="24"/>
          <w:szCs w:val="24"/>
        </w:rPr>
        <w:t>68. Субъекты права: понятие и классификация.</w:t>
      </w:r>
    </w:p>
    <w:p w:rsidR="003738A7" w:rsidRPr="001F7F63" w:rsidRDefault="003738A7" w:rsidP="00D7030C">
      <w:pPr>
        <w:ind w:firstLine="540"/>
        <w:jc w:val="both"/>
        <w:rPr>
          <w:sz w:val="24"/>
          <w:szCs w:val="24"/>
        </w:rPr>
      </w:pPr>
      <w:r w:rsidRPr="001F7F63">
        <w:rPr>
          <w:sz w:val="24"/>
          <w:szCs w:val="24"/>
        </w:rPr>
        <w:t>69. Правосубъектность, Правовой статус личности.</w:t>
      </w:r>
    </w:p>
    <w:p w:rsidR="003738A7" w:rsidRPr="001F7F63" w:rsidRDefault="003738A7" w:rsidP="00D7030C">
      <w:pPr>
        <w:ind w:firstLine="540"/>
        <w:jc w:val="both"/>
        <w:rPr>
          <w:sz w:val="24"/>
          <w:szCs w:val="24"/>
        </w:rPr>
      </w:pPr>
      <w:r w:rsidRPr="001F7F63">
        <w:rPr>
          <w:sz w:val="24"/>
          <w:szCs w:val="24"/>
        </w:rPr>
        <w:t>70. Государственные, коммерческие и некоммерческие организации как субъекты права.</w:t>
      </w:r>
    </w:p>
    <w:p w:rsidR="003738A7" w:rsidRPr="001F7F63" w:rsidRDefault="003738A7" w:rsidP="00D7030C">
      <w:pPr>
        <w:ind w:firstLine="540"/>
        <w:jc w:val="both"/>
        <w:rPr>
          <w:sz w:val="24"/>
          <w:szCs w:val="24"/>
        </w:rPr>
      </w:pPr>
      <w:r w:rsidRPr="001F7F63">
        <w:rPr>
          <w:sz w:val="24"/>
          <w:szCs w:val="24"/>
        </w:rPr>
        <w:t>71. Российское государство как субъект права.</w:t>
      </w:r>
    </w:p>
    <w:p w:rsidR="003738A7" w:rsidRPr="001F7F63" w:rsidRDefault="003738A7" w:rsidP="00D7030C">
      <w:pPr>
        <w:ind w:firstLine="540"/>
        <w:jc w:val="both"/>
        <w:rPr>
          <w:sz w:val="24"/>
          <w:szCs w:val="24"/>
        </w:rPr>
      </w:pPr>
      <w:r w:rsidRPr="001F7F63">
        <w:rPr>
          <w:sz w:val="24"/>
          <w:szCs w:val="24"/>
        </w:rPr>
        <w:t>72. Субъективное право и юридическая обязанность.</w:t>
      </w:r>
    </w:p>
    <w:p w:rsidR="003738A7" w:rsidRPr="001F7F63" w:rsidRDefault="003738A7" w:rsidP="00D7030C">
      <w:pPr>
        <w:ind w:firstLine="540"/>
        <w:jc w:val="both"/>
        <w:rPr>
          <w:sz w:val="24"/>
          <w:szCs w:val="24"/>
        </w:rPr>
      </w:pPr>
      <w:r w:rsidRPr="001F7F63">
        <w:rPr>
          <w:sz w:val="24"/>
          <w:szCs w:val="24"/>
        </w:rPr>
        <w:t>73. Объекты правоотношений в российском обществе: понятие и виды.</w:t>
      </w:r>
    </w:p>
    <w:p w:rsidR="003738A7" w:rsidRPr="001F7F63" w:rsidRDefault="003738A7" w:rsidP="00D7030C">
      <w:pPr>
        <w:ind w:firstLine="540"/>
        <w:jc w:val="both"/>
        <w:rPr>
          <w:sz w:val="24"/>
          <w:szCs w:val="24"/>
        </w:rPr>
      </w:pPr>
      <w:r w:rsidRPr="001F7F63">
        <w:rPr>
          <w:sz w:val="24"/>
          <w:szCs w:val="24"/>
        </w:rPr>
        <w:t>74. Юридические факты: понятие и виды.</w:t>
      </w:r>
    </w:p>
    <w:p w:rsidR="003738A7" w:rsidRPr="001F7F63" w:rsidRDefault="003738A7" w:rsidP="00D7030C">
      <w:pPr>
        <w:ind w:firstLine="540"/>
        <w:jc w:val="both"/>
        <w:rPr>
          <w:sz w:val="24"/>
          <w:szCs w:val="24"/>
        </w:rPr>
      </w:pPr>
      <w:r w:rsidRPr="001F7F63">
        <w:rPr>
          <w:sz w:val="24"/>
          <w:szCs w:val="24"/>
        </w:rPr>
        <w:t>75. Понятие и основные формы реализации норм права.</w:t>
      </w:r>
    </w:p>
    <w:p w:rsidR="003738A7" w:rsidRPr="001F7F63" w:rsidRDefault="003738A7" w:rsidP="00D7030C">
      <w:pPr>
        <w:ind w:firstLine="540"/>
        <w:jc w:val="both"/>
        <w:rPr>
          <w:sz w:val="24"/>
          <w:szCs w:val="24"/>
        </w:rPr>
      </w:pPr>
      <w:r w:rsidRPr="001F7F63">
        <w:rPr>
          <w:sz w:val="24"/>
          <w:szCs w:val="24"/>
        </w:rPr>
        <w:t>76. Применение норм права в Российском государстве: понятие, необходимость и место в системе иных форм реализации норм права,</w:t>
      </w:r>
    </w:p>
    <w:p w:rsidR="003738A7" w:rsidRPr="001F7F63" w:rsidRDefault="003738A7" w:rsidP="00D7030C">
      <w:pPr>
        <w:ind w:firstLine="540"/>
        <w:jc w:val="both"/>
        <w:rPr>
          <w:sz w:val="24"/>
          <w:szCs w:val="24"/>
        </w:rPr>
      </w:pPr>
      <w:r w:rsidRPr="001F7F63">
        <w:rPr>
          <w:sz w:val="24"/>
          <w:szCs w:val="24"/>
        </w:rPr>
        <w:t>77. Стадии процесса применения норм права. Требования к правоприменительной деятельности в Российском государстве,</w:t>
      </w:r>
    </w:p>
    <w:p w:rsidR="003738A7" w:rsidRPr="001F7F63" w:rsidRDefault="003738A7" w:rsidP="00D7030C">
      <w:pPr>
        <w:ind w:firstLine="540"/>
        <w:jc w:val="both"/>
        <w:rPr>
          <w:sz w:val="24"/>
          <w:szCs w:val="24"/>
        </w:rPr>
      </w:pPr>
      <w:r w:rsidRPr="001F7F63">
        <w:rPr>
          <w:sz w:val="24"/>
          <w:szCs w:val="24"/>
        </w:rPr>
        <w:t>78. Пробелы в праве: понятие и виды. Институт аналогии в праве.</w:t>
      </w:r>
    </w:p>
    <w:p w:rsidR="003738A7" w:rsidRPr="001F7F63" w:rsidRDefault="003738A7" w:rsidP="00D7030C">
      <w:pPr>
        <w:ind w:firstLine="540"/>
        <w:jc w:val="both"/>
        <w:rPr>
          <w:sz w:val="24"/>
          <w:szCs w:val="24"/>
        </w:rPr>
      </w:pPr>
      <w:r w:rsidRPr="001F7F63">
        <w:rPr>
          <w:sz w:val="24"/>
          <w:szCs w:val="24"/>
        </w:rPr>
        <w:t>79. Акты применения норм права: понятие и классификация. Соотношение нормативных правовых и правоприменительных актов.</w:t>
      </w:r>
    </w:p>
    <w:p w:rsidR="003738A7" w:rsidRPr="001F7F63" w:rsidRDefault="003738A7" w:rsidP="00D7030C">
      <w:pPr>
        <w:ind w:firstLine="540"/>
        <w:jc w:val="both"/>
        <w:rPr>
          <w:sz w:val="24"/>
          <w:szCs w:val="24"/>
        </w:rPr>
      </w:pPr>
      <w:r w:rsidRPr="001F7F63">
        <w:rPr>
          <w:sz w:val="24"/>
          <w:szCs w:val="24"/>
        </w:rPr>
        <w:t>80. Понятие, необходимость и значение толкования норм права,</w:t>
      </w:r>
    </w:p>
    <w:p w:rsidR="003738A7" w:rsidRPr="001F7F63" w:rsidRDefault="003738A7" w:rsidP="00D7030C">
      <w:pPr>
        <w:ind w:firstLine="540"/>
        <w:jc w:val="both"/>
        <w:rPr>
          <w:sz w:val="24"/>
          <w:szCs w:val="24"/>
        </w:rPr>
      </w:pPr>
      <w:r w:rsidRPr="001F7F63">
        <w:rPr>
          <w:sz w:val="24"/>
          <w:szCs w:val="24"/>
        </w:rPr>
        <w:t>81. Способы (приемы) толкования норм права.</w:t>
      </w:r>
    </w:p>
    <w:p w:rsidR="003738A7" w:rsidRPr="001F7F63" w:rsidRDefault="003738A7" w:rsidP="00D7030C">
      <w:pPr>
        <w:ind w:firstLine="540"/>
        <w:jc w:val="both"/>
        <w:rPr>
          <w:sz w:val="24"/>
          <w:szCs w:val="24"/>
        </w:rPr>
      </w:pPr>
      <w:r w:rsidRPr="001F7F63">
        <w:rPr>
          <w:sz w:val="24"/>
          <w:szCs w:val="24"/>
        </w:rPr>
        <w:t>82. Толкование норм права по субъекту и объему.</w:t>
      </w:r>
    </w:p>
    <w:p w:rsidR="003738A7" w:rsidRPr="001F7F63" w:rsidRDefault="003738A7" w:rsidP="00D7030C">
      <w:pPr>
        <w:ind w:firstLine="540"/>
        <w:jc w:val="both"/>
        <w:rPr>
          <w:sz w:val="24"/>
          <w:szCs w:val="24"/>
        </w:rPr>
      </w:pPr>
      <w:r w:rsidRPr="001F7F63">
        <w:rPr>
          <w:sz w:val="24"/>
          <w:szCs w:val="24"/>
        </w:rPr>
        <w:t>83. Акты официального толкования норм права: понятие, классификация.</w:t>
      </w:r>
    </w:p>
    <w:p w:rsidR="003738A7" w:rsidRPr="001F7F63" w:rsidRDefault="003738A7" w:rsidP="00D7030C">
      <w:pPr>
        <w:ind w:firstLine="540"/>
        <w:jc w:val="both"/>
        <w:rPr>
          <w:sz w:val="24"/>
          <w:szCs w:val="24"/>
        </w:rPr>
      </w:pPr>
      <w:r w:rsidRPr="001F7F63">
        <w:rPr>
          <w:sz w:val="24"/>
          <w:szCs w:val="24"/>
        </w:rPr>
        <w:t>84. Правомерное поведение: понятие и виды.</w:t>
      </w:r>
    </w:p>
    <w:p w:rsidR="003738A7" w:rsidRPr="001F7F63" w:rsidRDefault="003738A7" w:rsidP="00D7030C">
      <w:pPr>
        <w:ind w:firstLine="540"/>
        <w:jc w:val="both"/>
        <w:rPr>
          <w:sz w:val="24"/>
          <w:szCs w:val="24"/>
        </w:rPr>
      </w:pPr>
      <w:r w:rsidRPr="001F7F63">
        <w:rPr>
          <w:sz w:val="24"/>
          <w:szCs w:val="24"/>
        </w:rPr>
        <w:t>85. Понятие и признаки правонарушения.</w:t>
      </w:r>
    </w:p>
    <w:p w:rsidR="003738A7" w:rsidRPr="001F7F63" w:rsidRDefault="003738A7" w:rsidP="00D7030C">
      <w:pPr>
        <w:ind w:firstLine="540"/>
        <w:jc w:val="both"/>
        <w:rPr>
          <w:sz w:val="24"/>
          <w:szCs w:val="24"/>
        </w:rPr>
      </w:pPr>
      <w:r w:rsidRPr="001F7F63">
        <w:rPr>
          <w:sz w:val="24"/>
          <w:szCs w:val="24"/>
        </w:rPr>
        <w:t>86. Виды правонарушений по российскому законодательству,</w:t>
      </w:r>
    </w:p>
    <w:p w:rsidR="003738A7" w:rsidRPr="001F7F63" w:rsidRDefault="003738A7" w:rsidP="00D7030C">
      <w:pPr>
        <w:ind w:firstLine="540"/>
        <w:jc w:val="both"/>
        <w:rPr>
          <w:sz w:val="24"/>
          <w:szCs w:val="24"/>
        </w:rPr>
      </w:pPr>
      <w:r w:rsidRPr="001F7F63">
        <w:rPr>
          <w:sz w:val="24"/>
          <w:szCs w:val="24"/>
        </w:rPr>
        <w:t>87. Состав правонарушения: понятие и характеристика его элементов.</w:t>
      </w:r>
    </w:p>
    <w:p w:rsidR="003738A7" w:rsidRPr="001F7F63" w:rsidRDefault="003738A7" w:rsidP="00D7030C">
      <w:pPr>
        <w:ind w:firstLine="540"/>
        <w:jc w:val="both"/>
        <w:rPr>
          <w:sz w:val="24"/>
          <w:szCs w:val="24"/>
        </w:rPr>
      </w:pPr>
      <w:r w:rsidRPr="001F7F63">
        <w:rPr>
          <w:sz w:val="24"/>
          <w:szCs w:val="24"/>
        </w:rPr>
        <w:t>88. Причины совершения правонарушений в российском обществе,</w:t>
      </w:r>
    </w:p>
    <w:p w:rsidR="003738A7" w:rsidRPr="001F7F63" w:rsidRDefault="003738A7" w:rsidP="00D7030C">
      <w:pPr>
        <w:ind w:firstLine="540"/>
        <w:jc w:val="both"/>
        <w:rPr>
          <w:sz w:val="24"/>
          <w:szCs w:val="24"/>
        </w:rPr>
      </w:pPr>
      <w:r w:rsidRPr="001F7F63">
        <w:rPr>
          <w:sz w:val="24"/>
          <w:szCs w:val="24"/>
        </w:rPr>
        <w:t>89. Государственное принуждение: понятие и виды.</w:t>
      </w:r>
    </w:p>
    <w:p w:rsidR="003738A7" w:rsidRPr="001F7F63" w:rsidRDefault="003738A7" w:rsidP="00D7030C">
      <w:pPr>
        <w:ind w:firstLine="540"/>
        <w:jc w:val="both"/>
        <w:rPr>
          <w:sz w:val="24"/>
          <w:szCs w:val="24"/>
        </w:rPr>
      </w:pPr>
      <w:r w:rsidRPr="001F7F63">
        <w:rPr>
          <w:sz w:val="24"/>
          <w:szCs w:val="24"/>
        </w:rPr>
        <w:t>90. Понятие юридической ответственности в российском обществе: позитивный и ретроспективный аспекты.</w:t>
      </w:r>
    </w:p>
    <w:p w:rsidR="003738A7" w:rsidRPr="001F7F63" w:rsidRDefault="003738A7" w:rsidP="00D7030C">
      <w:pPr>
        <w:ind w:firstLine="540"/>
        <w:jc w:val="both"/>
        <w:rPr>
          <w:sz w:val="24"/>
          <w:szCs w:val="24"/>
        </w:rPr>
      </w:pPr>
      <w:r w:rsidRPr="001F7F63">
        <w:rPr>
          <w:sz w:val="24"/>
          <w:szCs w:val="24"/>
        </w:rPr>
        <w:t>91. Виды юридической ответственности.</w:t>
      </w:r>
    </w:p>
    <w:p w:rsidR="003738A7" w:rsidRPr="001F7F63" w:rsidRDefault="003738A7" w:rsidP="00D7030C">
      <w:pPr>
        <w:ind w:firstLine="540"/>
        <w:jc w:val="both"/>
        <w:rPr>
          <w:sz w:val="24"/>
          <w:szCs w:val="24"/>
        </w:rPr>
      </w:pPr>
      <w:r w:rsidRPr="001F7F63">
        <w:rPr>
          <w:sz w:val="24"/>
          <w:szCs w:val="24"/>
        </w:rPr>
        <w:t>92. Цели, функции и принципы юридической ответственности в российском обществе.</w:t>
      </w:r>
    </w:p>
    <w:p w:rsidR="003738A7" w:rsidRPr="001F7F63" w:rsidRDefault="003738A7" w:rsidP="00D7030C">
      <w:pPr>
        <w:ind w:firstLine="540"/>
        <w:jc w:val="both"/>
        <w:rPr>
          <w:sz w:val="24"/>
          <w:szCs w:val="24"/>
        </w:rPr>
      </w:pPr>
      <w:r w:rsidRPr="001F7F63">
        <w:rPr>
          <w:sz w:val="24"/>
          <w:szCs w:val="24"/>
        </w:rPr>
        <w:t>93. Освобождение от юридической ответственности и ее исключение по российскому законодательству.</w:t>
      </w:r>
    </w:p>
    <w:p w:rsidR="003738A7" w:rsidRPr="001F7F63" w:rsidRDefault="003738A7" w:rsidP="00D7030C">
      <w:pPr>
        <w:ind w:firstLine="540"/>
        <w:jc w:val="both"/>
        <w:rPr>
          <w:sz w:val="24"/>
          <w:szCs w:val="24"/>
        </w:rPr>
      </w:pPr>
      <w:r w:rsidRPr="001F7F63">
        <w:rPr>
          <w:sz w:val="24"/>
          <w:szCs w:val="24"/>
        </w:rPr>
        <w:t>94. Понятие и стадии правового регулирования в российском обществе. Механизм правового регулирования: понятие и элементы,</w:t>
      </w:r>
    </w:p>
    <w:p w:rsidR="003738A7" w:rsidRPr="001F7F63" w:rsidRDefault="003738A7" w:rsidP="00D7030C">
      <w:pPr>
        <w:ind w:firstLine="540"/>
        <w:jc w:val="both"/>
        <w:rPr>
          <w:sz w:val="24"/>
          <w:szCs w:val="24"/>
        </w:rPr>
      </w:pPr>
      <w:r w:rsidRPr="001F7F63">
        <w:rPr>
          <w:sz w:val="24"/>
          <w:szCs w:val="24"/>
        </w:rPr>
        <w:t>95. Законность: понятие и принципы.</w:t>
      </w:r>
    </w:p>
    <w:p w:rsidR="003738A7" w:rsidRPr="001F7F63" w:rsidRDefault="003738A7" w:rsidP="00D7030C">
      <w:pPr>
        <w:ind w:firstLine="540"/>
        <w:jc w:val="both"/>
        <w:rPr>
          <w:sz w:val="24"/>
          <w:szCs w:val="24"/>
        </w:rPr>
      </w:pPr>
      <w:r w:rsidRPr="001F7F63">
        <w:rPr>
          <w:sz w:val="24"/>
          <w:szCs w:val="24"/>
        </w:rPr>
        <w:t>96. Соотношение правопорядка, государственной дисциплины, целесообразности и законности.</w:t>
      </w:r>
    </w:p>
    <w:p w:rsidR="003738A7" w:rsidRPr="001F7F63" w:rsidRDefault="003738A7" w:rsidP="00D7030C">
      <w:pPr>
        <w:ind w:firstLine="540"/>
        <w:jc w:val="both"/>
        <w:rPr>
          <w:sz w:val="24"/>
          <w:szCs w:val="24"/>
        </w:rPr>
      </w:pPr>
      <w:r w:rsidRPr="001F7F63">
        <w:rPr>
          <w:sz w:val="24"/>
          <w:szCs w:val="24"/>
        </w:rPr>
        <w:t>97. Гарантии законности в Российском государстве: понятие и виды.</w:t>
      </w:r>
    </w:p>
    <w:p w:rsidR="003738A7" w:rsidRPr="001F7F63" w:rsidRDefault="003738A7" w:rsidP="00D7030C">
      <w:pPr>
        <w:ind w:firstLine="540"/>
        <w:jc w:val="both"/>
        <w:rPr>
          <w:sz w:val="24"/>
          <w:szCs w:val="24"/>
        </w:rPr>
      </w:pPr>
      <w:r w:rsidRPr="001F7F63">
        <w:rPr>
          <w:sz w:val="24"/>
          <w:szCs w:val="24"/>
        </w:rPr>
        <w:t>98. Типология основных правовых систем современности. Особенности российской правовой системы.</w:t>
      </w:r>
    </w:p>
    <w:p w:rsidR="003738A7" w:rsidRPr="001F7F63" w:rsidRDefault="003738A7" w:rsidP="00D7030C">
      <w:pPr>
        <w:ind w:firstLine="540"/>
        <w:jc w:val="both"/>
        <w:rPr>
          <w:sz w:val="24"/>
          <w:szCs w:val="24"/>
        </w:rPr>
      </w:pPr>
      <w:r w:rsidRPr="001F7F63">
        <w:rPr>
          <w:sz w:val="24"/>
          <w:szCs w:val="24"/>
        </w:rPr>
        <w:t>99. Понятие, признаки, структура и виды юридической практики</w:t>
      </w:r>
    </w:p>
    <w:p w:rsidR="003738A7" w:rsidRPr="001F7F63" w:rsidRDefault="003738A7" w:rsidP="00D7030C">
      <w:pPr>
        <w:ind w:firstLine="540"/>
        <w:jc w:val="both"/>
        <w:rPr>
          <w:sz w:val="24"/>
          <w:szCs w:val="24"/>
        </w:rPr>
      </w:pPr>
      <w:r w:rsidRPr="001F7F63">
        <w:rPr>
          <w:sz w:val="24"/>
          <w:szCs w:val="24"/>
        </w:rPr>
        <w:t>100 Понятие, причины и способы разрешения юридических коллизий.</w:t>
      </w:r>
    </w:p>
    <w:p w:rsidR="003738A7" w:rsidRPr="001F7F63" w:rsidRDefault="003738A7" w:rsidP="00D7030C">
      <w:pPr>
        <w:ind w:firstLine="540"/>
        <w:jc w:val="both"/>
        <w:rPr>
          <w:sz w:val="24"/>
          <w:szCs w:val="24"/>
        </w:rPr>
      </w:pPr>
      <w:r w:rsidRPr="001F7F63">
        <w:rPr>
          <w:sz w:val="24"/>
          <w:szCs w:val="24"/>
        </w:rPr>
        <w:t>102. Понятие, признаки и виды правовых стимулов.</w:t>
      </w:r>
    </w:p>
    <w:p w:rsidR="003738A7" w:rsidRPr="001F7F63" w:rsidRDefault="003738A7" w:rsidP="00D7030C">
      <w:pPr>
        <w:ind w:firstLine="540"/>
        <w:jc w:val="both"/>
        <w:rPr>
          <w:sz w:val="24"/>
          <w:szCs w:val="24"/>
        </w:rPr>
      </w:pPr>
      <w:r w:rsidRPr="001F7F63">
        <w:rPr>
          <w:sz w:val="24"/>
          <w:szCs w:val="24"/>
        </w:rPr>
        <w:t>103. Понятие, признаки и виды правовых ограничений.</w:t>
      </w:r>
    </w:p>
    <w:p w:rsidR="00932352" w:rsidRPr="001F7F63" w:rsidRDefault="002C249B" w:rsidP="00932352">
      <w:pPr>
        <w:shd w:val="clear" w:color="auto" w:fill="FFFFFF"/>
        <w:ind w:left="888"/>
        <w:jc w:val="center"/>
      </w:pPr>
      <w:r w:rsidRPr="001F7F63">
        <w:rPr>
          <w:b/>
          <w:color w:val="000000"/>
          <w:sz w:val="24"/>
          <w:szCs w:val="24"/>
        </w:rPr>
        <w:br w:type="page"/>
      </w:r>
      <w:r w:rsidR="00932352" w:rsidRPr="001F7F63">
        <w:rPr>
          <w:b/>
          <w:color w:val="000000"/>
        </w:rPr>
        <w:t>ТЕМАТИКА КУРСОВЫХ РАБОТ ПО УГОЛОВНОМУ ПРАВУ (</w:t>
      </w:r>
      <w:r w:rsidR="00932352" w:rsidRPr="001F7F63">
        <w:rPr>
          <w:color w:val="000000"/>
          <w:spacing w:val="-3"/>
          <w:sz w:val="29"/>
          <w:szCs w:val="29"/>
        </w:rPr>
        <w:t>Общая часть)</w:t>
      </w:r>
    </w:p>
    <w:p w:rsidR="00932352" w:rsidRPr="001F7F63" w:rsidRDefault="00932352" w:rsidP="00932352">
      <w:pPr>
        <w:shd w:val="clear" w:color="auto" w:fill="FFFFFF"/>
        <w:spacing w:before="516" w:line="482" w:lineRule="exact"/>
        <w:ind w:left="314" w:hanging="178"/>
      </w:pPr>
      <w:r w:rsidRPr="001F7F63">
        <w:rPr>
          <w:color w:val="000000"/>
          <w:spacing w:val="-8"/>
          <w:sz w:val="29"/>
          <w:szCs w:val="29"/>
        </w:rPr>
        <w:t xml:space="preserve">1 .Понятие система и задачи уголовного права. Наука уголовного </w:t>
      </w:r>
      <w:r w:rsidRPr="001F7F63">
        <w:rPr>
          <w:color w:val="000000"/>
          <w:spacing w:val="-6"/>
          <w:sz w:val="29"/>
          <w:szCs w:val="29"/>
        </w:rPr>
        <w:t>права.</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4"/>
          <w:sz w:val="29"/>
          <w:szCs w:val="29"/>
        </w:rPr>
      </w:pPr>
      <w:r w:rsidRPr="001F7F63">
        <w:rPr>
          <w:color w:val="000000"/>
          <w:spacing w:val="-4"/>
          <w:sz w:val="29"/>
          <w:szCs w:val="29"/>
        </w:rPr>
        <w:t>Принципы уголовного права.</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5"/>
          <w:sz w:val="29"/>
          <w:szCs w:val="29"/>
        </w:rPr>
      </w:pPr>
      <w:r w:rsidRPr="001F7F63">
        <w:rPr>
          <w:color w:val="000000"/>
          <w:spacing w:val="-4"/>
          <w:sz w:val="29"/>
          <w:szCs w:val="29"/>
        </w:rPr>
        <w:t>Уголовный закон.</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4"/>
          <w:sz w:val="29"/>
          <w:szCs w:val="29"/>
        </w:rPr>
      </w:pPr>
      <w:r w:rsidRPr="001F7F63">
        <w:rPr>
          <w:color w:val="000000"/>
          <w:spacing w:val="-4"/>
          <w:sz w:val="29"/>
          <w:szCs w:val="29"/>
        </w:rPr>
        <w:t>Понятие преступления.</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6"/>
          <w:sz w:val="29"/>
          <w:szCs w:val="29"/>
        </w:rPr>
      </w:pPr>
      <w:r w:rsidRPr="001F7F63">
        <w:rPr>
          <w:color w:val="000000"/>
          <w:spacing w:val="-4"/>
          <w:sz w:val="29"/>
          <w:szCs w:val="29"/>
        </w:rPr>
        <w:t>Состав преступления.</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5"/>
          <w:sz w:val="29"/>
          <w:szCs w:val="29"/>
        </w:rPr>
      </w:pPr>
      <w:r w:rsidRPr="001F7F63">
        <w:rPr>
          <w:color w:val="000000"/>
          <w:spacing w:val="-4"/>
          <w:sz w:val="29"/>
          <w:szCs w:val="29"/>
        </w:rPr>
        <w:t>Объект преступления.</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before="2" w:line="482" w:lineRule="exact"/>
        <w:rPr>
          <w:color w:val="000000"/>
          <w:spacing w:val="-18"/>
          <w:sz w:val="29"/>
          <w:szCs w:val="29"/>
        </w:rPr>
      </w:pPr>
      <w:r w:rsidRPr="001F7F63">
        <w:rPr>
          <w:color w:val="000000"/>
          <w:spacing w:val="-4"/>
          <w:sz w:val="29"/>
          <w:szCs w:val="29"/>
        </w:rPr>
        <w:t>Объективная сторона преступления.</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9"/>
          <w:sz w:val="29"/>
          <w:szCs w:val="29"/>
        </w:rPr>
      </w:pPr>
      <w:r w:rsidRPr="001F7F63">
        <w:rPr>
          <w:color w:val="000000"/>
          <w:spacing w:val="-4"/>
          <w:sz w:val="29"/>
          <w:szCs w:val="29"/>
        </w:rPr>
        <w:t>Субъект преступления.</w:t>
      </w:r>
    </w:p>
    <w:p w:rsidR="00932352" w:rsidRPr="001F7F63" w:rsidRDefault="00932352" w:rsidP="00932352">
      <w:pPr>
        <w:widowControl w:val="0"/>
        <w:numPr>
          <w:ilvl w:val="0"/>
          <w:numId w:val="21"/>
        </w:numPr>
        <w:shd w:val="clear" w:color="auto" w:fill="FFFFFF"/>
        <w:tabs>
          <w:tab w:val="left" w:pos="377"/>
        </w:tabs>
        <w:autoSpaceDE w:val="0"/>
        <w:autoSpaceDN w:val="0"/>
        <w:adjustRightInd w:val="0"/>
        <w:spacing w:line="482" w:lineRule="exact"/>
        <w:rPr>
          <w:color w:val="000000"/>
          <w:spacing w:val="-16"/>
          <w:sz w:val="29"/>
          <w:szCs w:val="29"/>
        </w:rPr>
      </w:pPr>
      <w:r w:rsidRPr="001F7F63">
        <w:rPr>
          <w:color w:val="000000"/>
          <w:spacing w:val="-4"/>
          <w:sz w:val="29"/>
          <w:szCs w:val="29"/>
        </w:rPr>
        <w:t>Субъективная сторона преступления.</w:t>
      </w:r>
    </w:p>
    <w:p w:rsidR="00932352" w:rsidRPr="001F7F63" w:rsidRDefault="00932352" w:rsidP="00932352">
      <w:pPr>
        <w:rPr>
          <w:sz w:val="2"/>
          <w:szCs w:val="2"/>
        </w:rPr>
      </w:pP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20"/>
          <w:sz w:val="29"/>
          <w:szCs w:val="29"/>
        </w:rPr>
      </w:pPr>
      <w:r w:rsidRPr="001F7F63">
        <w:rPr>
          <w:color w:val="000000"/>
          <w:spacing w:val="-3"/>
          <w:sz w:val="29"/>
          <w:szCs w:val="29"/>
        </w:rPr>
        <w:t>Уголовная ответственность и ее основания.</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19"/>
          <w:sz w:val="29"/>
          <w:szCs w:val="29"/>
        </w:rPr>
      </w:pPr>
      <w:r w:rsidRPr="001F7F63">
        <w:rPr>
          <w:color w:val="000000"/>
          <w:spacing w:val="-4"/>
          <w:sz w:val="29"/>
          <w:szCs w:val="29"/>
        </w:rPr>
        <w:t>Стадии совершения преступления.</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19"/>
          <w:sz w:val="29"/>
          <w:szCs w:val="29"/>
        </w:rPr>
      </w:pPr>
      <w:r w:rsidRPr="001F7F63">
        <w:rPr>
          <w:color w:val="000000"/>
          <w:spacing w:val="-4"/>
          <w:sz w:val="29"/>
          <w:szCs w:val="29"/>
        </w:rPr>
        <w:t>Соучастие в преступлении.</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before="7" w:line="482" w:lineRule="exact"/>
        <w:rPr>
          <w:color w:val="000000"/>
          <w:spacing w:val="-19"/>
          <w:sz w:val="29"/>
          <w:szCs w:val="29"/>
        </w:rPr>
      </w:pPr>
      <w:r w:rsidRPr="001F7F63">
        <w:rPr>
          <w:color w:val="000000"/>
          <w:spacing w:val="-4"/>
          <w:sz w:val="29"/>
          <w:szCs w:val="29"/>
        </w:rPr>
        <w:t>Множественность преступлений.</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20"/>
          <w:sz w:val="29"/>
          <w:szCs w:val="29"/>
        </w:rPr>
      </w:pPr>
      <w:r w:rsidRPr="001F7F63">
        <w:rPr>
          <w:color w:val="000000"/>
          <w:spacing w:val="-3"/>
          <w:sz w:val="29"/>
          <w:szCs w:val="29"/>
        </w:rPr>
        <w:t>Обстоятельства, исключающие преступность деяния.</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20"/>
          <w:sz w:val="29"/>
          <w:szCs w:val="29"/>
        </w:rPr>
      </w:pPr>
      <w:r w:rsidRPr="001F7F63">
        <w:rPr>
          <w:color w:val="000000"/>
          <w:spacing w:val="-4"/>
          <w:sz w:val="29"/>
          <w:szCs w:val="29"/>
        </w:rPr>
        <w:t>Система и виды наказаний.</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20"/>
          <w:sz w:val="29"/>
          <w:szCs w:val="29"/>
        </w:rPr>
      </w:pPr>
      <w:r w:rsidRPr="001F7F63">
        <w:rPr>
          <w:color w:val="000000"/>
          <w:spacing w:val="-4"/>
          <w:sz w:val="29"/>
          <w:szCs w:val="29"/>
        </w:rPr>
        <w:t>Назначение наказания.</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before="5" w:line="482" w:lineRule="exact"/>
        <w:rPr>
          <w:color w:val="000000"/>
          <w:spacing w:val="-21"/>
          <w:sz w:val="29"/>
          <w:szCs w:val="29"/>
        </w:rPr>
      </w:pPr>
      <w:r w:rsidRPr="001F7F63">
        <w:rPr>
          <w:color w:val="000000"/>
          <w:spacing w:val="-4"/>
          <w:sz w:val="29"/>
          <w:szCs w:val="29"/>
        </w:rPr>
        <w:t>Освобождение от уголовной ответственности.</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21"/>
          <w:sz w:val="29"/>
          <w:szCs w:val="29"/>
        </w:rPr>
      </w:pPr>
      <w:r w:rsidRPr="001F7F63">
        <w:rPr>
          <w:color w:val="000000"/>
          <w:spacing w:val="-4"/>
          <w:sz w:val="29"/>
          <w:szCs w:val="29"/>
        </w:rPr>
        <w:t>Освобождение от наказания.</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line="482" w:lineRule="exact"/>
        <w:rPr>
          <w:color w:val="000000"/>
          <w:spacing w:val="-21"/>
          <w:sz w:val="29"/>
          <w:szCs w:val="29"/>
        </w:rPr>
      </w:pPr>
      <w:r w:rsidRPr="001F7F63">
        <w:rPr>
          <w:color w:val="000000"/>
          <w:spacing w:val="-3"/>
          <w:sz w:val="29"/>
          <w:szCs w:val="29"/>
        </w:rPr>
        <w:t>Уголовная ответственность несовершеннолетних.</w:t>
      </w:r>
    </w:p>
    <w:p w:rsidR="00932352" w:rsidRPr="001F7F63" w:rsidRDefault="00932352" w:rsidP="00932352">
      <w:pPr>
        <w:widowControl w:val="0"/>
        <w:numPr>
          <w:ilvl w:val="0"/>
          <w:numId w:val="21"/>
        </w:numPr>
        <w:shd w:val="clear" w:color="auto" w:fill="FFFFFF"/>
        <w:tabs>
          <w:tab w:val="left" w:pos="415"/>
        </w:tabs>
        <w:autoSpaceDE w:val="0"/>
        <w:autoSpaceDN w:val="0"/>
        <w:adjustRightInd w:val="0"/>
        <w:spacing w:before="7" w:line="482" w:lineRule="exact"/>
        <w:rPr>
          <w:color w:val="000000"/>
          <w:spacing w:val="-14"/>
          <w:sz w:val="29"/>
          <w:szCs w:val="29"/>
        </w:rPr>
      </w:pPr>
      <w:r w:rsidRPr="001F7F63">
        <w:rPr>
          <w:color w:val="000000"/>
          <w:spacing w:val="-3"/>
          <w:sz w:val="29"/>
          <w:szCs w:val="29"/>
        </w:rPr>
        <w:t>Принудительные меры медицинского характера.</w:t>
      </w:r>
    </w:p>
    <w:p w:rsidR="0007148F" w:rsidRPr="001F7F63" w:rsidRDefault="00932352" w:rsidP="0007148F">
      <w:pPr>
        <w:pStyle w:val="aa"/>
        <w:rPr>
          <w:b/>
          <w:caps/>
          <w:sz w:val="28"/>
          <w:szCs w:val="28"/>
        </w:rPr>
      </w:pPr>
      <w:r w:rsidRPr="001F7F63">
        <w:rPr>
          <w:b/>
          <w:color w:val="000000"/>
          <w:szCs w:val="24"/>
        </w:rPr>
        <w:br w:type="page"/>
      </w:r>
      <w:r w:rsidR="0007148F" w:rsidRPr="001F7F63">
        <w:rPr>
          <w:b/>
          <w:caps/>
          <w:sz w:val="28"/>
          <w:szCs w:val="28"/>
        </w:rPr>
        <w:t>Тематика курсовых работ по гражданскому праву (частЬ первАя)</w:t>
      </w:r>
    </w:p>
    <w:tbl>
      <w:tblPr>
        <w:tblW w:w="9468" w:type="dxa"/>
        <w:tblLayout w:type="fixed"/>
        <w:tblLook w:val="0000" w:firstRow="0" w:lastRow="0" w:firstColumn="0" w:lastColumn="0" w:noHBand="0" w:noVBand="0"/>
      </w:tblPr>
      <w:tblGrid>
        <w:gridCol w:w="675"/>
        <w:gridCol w:w="8793"/>
      </w:tblGrid>
      <w:tr w:rsidR="0007148F" w:rsidRPr="001F7F63">
        <w:tc>
          <w:tcPr>
            <w:tcW w:w="675" w:type="dxa"/>
          </w:tcPr>
          <w:p w:rsidR="0007148F" w:rsidRPr="001F7F63" w:rsidRDefault="0007148F" w:rsidP="005E0E46">
            <w:pPr>
              <w:jc w:val="both"/>
              <w:rPr>
                <w:sz w:val="24"/>
              </w:rPr>
            </w:pPr>
            <w:r w:rsidRPr="001F7F63">
              <w:rPr>
                <w:sz w:val="24"/>
              </w:rPr>
              <w:t>1</w:t>
            </w:r>
          </w:p>
        </w:tc>
        <w:tc>
          <w:tcPr>
            <w:tcW w:w="8793" w:type="dxa"/>
          </w:tcPr>
          <w:p w:rsidR="0007148F" w:rsidRPr="001F7F63" w:rsidRDefault="0007148F" w:rsidP="005E0E46">
            <w:pPr>
              <w:jc w:val="both"/>
              <w:rPr>
                <w:sz w:val="24"/>
              </w:rPr>
            </w:pPr>
            <w:r w:rsidRPr="001F7F63">
              <w:rPr>
                <w:sz w:val="24"/>
              </w:rPr>
              <w:t>Понятие, особенности и система частного права</w:t>
            </w:r>
          </w:p>
        </w:tc>
      </w:tr>
      <w:tr w:rsidR="0007148F" w:rsidRPr="001F7F63">
        <w:tc>
          <w:tcPr>
            <w:tcW w:w="675" w:type="dxa"/>
          </w:tcPr>
          <w:p w:rsidR="0007148F" w:rsidRPr="001F7F63" w:rsidRDefault="0007148F" w:rsidP="005E0E46">
            <w:pPr>
              <w:jc w:val="both"/>
              <w:rPr>
                <w:sz w:val="24"/>
              </w:rPr>
            </w:pPr>
            <w:r w:rsidRPr="001F7F63">
              <w:rPr>
                <w:sz w:val="24"/>
              </w:rPr>
              <w:t>2</w:t>
            </w:r>
          </w:p>
        </w:tc>
        <w:tc>
          <w:tcPr>
            <w:tcW w:w="8793" w:type="dxa"/>
          </w:tcPr>
          <w:p w:rsidR="0007148F" w:rsidRPr="001F7F63" w:rsidRDefault="0007148F" w:rsidP="005E0E46">
            <w:pPr>
              <w:jc w:val="both"/>
              <w:rPr>
                <w:sz w:val="24"/>
              </w:rPr>
            </w:pPr>
            <w:r w:rsidRPr="001F7F63">
              <w:rPr>
                <w:sz w:val="24"/>
              </w:rPr>
              <w:t>Гражданское право в системе правовых отраслей</w:t>
            </w:r>
          </w:p>
        </w:tc>
      </w:tr>
      <w:tr w:rsidR="0007148F" w:rsidRPr="001F7F63">
        <w:tc>
          <w:tcPr>
            <w:tcW w:w="675" w:type="dxa"/>
          </w:tcPr>
          <w:p w:rsidR="0007148F" w:rsidRPr="001F7F63" w:rsidRDefault="0007148F" w:rsidP="005E0E46">
            <w:pPr>
              <w:jc w:val="both"/>
              <w:rPr>
                <w:sz w:val="24"/>
              </w:rPr>
            </w:pPr>
            <w:r w:rsidRPr="001F7F63">
              <w:rPr>
                <w:sz w:val="24"/>
              </w:rPr>
              <w:t>3</w:t>
            </w:r>
          </w:p>
        </w:tc>
        <w:tc>
          <w:tcPr>
            <w:tcW w:w="8793" w:type="dxa"/>
          </w:tcPr>
          <w:p w:rsidR="0007148F" w:rsidRPr="001F7F63" w:rsidRDefault="0007148F" w:rsidP="005E0E46">
            <w:pPr>
              <w:jc w:val="both"/>
              <w:rPr>
                <w:sz w:val="24"/>
              </w:rPr>
            </w:pPr>
            <w:r w:rsidRPr="001F7F63">
              <w:rPr>
                <w:sz w:val="24"/>
              </w:rPr>
              <w:t>История гражданского права</w:t>
            </w:r>
          </w:p>
        </w:tc>
      </w:tr>
      <w:tr w:rsidR="0007148F" w:rsidRPr="001F7F63">
        <w:tc>
          <w:tcPr>
            <w:tcW w:w="675" w:type="dxa"/>
          </w:tcPr>
          <w:p w:rsidR="0007148F" w:rsidRPr="001F7F63" w:rsidRDefault="0007148F" w:rsidP="005E0E46">
            <w:pPr>
              <w:jc w:val="both"/>
              <w:rPr>
                <w:sz w:val="24"/>
              </w:rPr>
            </w:pPr>
            <w:r w:rsidRPr="001F7F63">
              <w:rPr>
                <w:sz w:val="24"/>
              </w:rPr>
              <w:t>4</w:t>
            </w:r>
          </w:p>
        </w:tc>
        <w:tc>
          <w:tcPr>
            <w:tcW w:w="8793" w:type="dxa"/>
          </w:tcPr>
          <w:p w:rsidR="0007148F" w:rsidRPr="001F7F63" w:rsidRDefault="0007148F" w:rsidP="005E0E46">
            <w:pPr>
              <w:jc w:val="both"/>
              <w:rPr>
                <w:sz w:val="24"/>
              </w:rPr>
            </w:pPr>
            <w:r w:rsidRPr="001F7F63">
              <w:rPr>
                <w:sz w:val="24"/>
              </w:rPr>
              <w:t>Гражданско-правовое регулирование имущественных отношений</w:t>
            </w:r>
          </w:p>
        </w:tc>
      </w:tr>
      <w:tr w:rsidR="0007148F" w:rsidRPr="001F7F63">
        <w:tc>
          <w:tcPr>
            <w:tcW w:w="675" w:type="dxa"/>
          </w:tcPr>
          <w:p w:rsidR="0007148F" w:rsidRPr="001F7F63" w:rsidRDefault="0007148F" w:rsidP="005E0E46">
            <w:pPr>
              <w:jc w:val="both"/>
              <w:rPr>
                <w:sz w:val="24"/>
              </w:rPr>
            </w:pPr>
            <w:r w:rsidRPr="001F7F63">
              <w:rPr>
                <w:sz w:val="24"/>
              </w:rPr>
              <w:t>5</w:t>
            </w:r>
          </w:p>
        </w:tc>
        <w:tc>
          <w:tcPr>
            <w:tcW w:w="8793" w:type="dxa"/>
          </w:tcPr>
          <w:p w:rsidR="0007148F" w:rsidRPr="001F7F63" w:rsidRDefault="0007148F" w:rsidP="005E0E46">
            <w:pPr>
              <w:jc w:val="both"/>
              <w:rPr>
                <w:sz w:val="24"/>
              </w:rPr>
            </w:pPr>
            <w:r w:rsidRPr="001F7F63">
              <w:rPr>
                <w:sz w:val="24"/>
              </w:rPr>
              <w:t>Личные неимущественные отношения в предмете гражданского права</w:t>
            </w:r>
          </w:p>
        </w:tc>
      </w:tr>
      <w:tr w:rsidR="0007148F" w:rsidRPr="001F7F63">
        <w:tc>
          <w:tcPr>
            <w:tcW w:w="675" w:type="dxa"/>
          </w:tcPr>
          <w:p w:rsidR="0007148F" w:rsidRPr="001F7F63" w:rsidRDefault="0007148F" w:rsidP="005E0E46">
            <w:pPr>
              <w:jc w:val="both"/>
              <w:rPr>
                <w:sz w:val="24"/>
              </w:rPr>
            </w:pPr>
            <w:r w:rsidRPr="001F7F63">
              <w:rPr>
                <w:sz w:val="24"/>
              </w:rPr>
              <w:t>6</w:t>
            </w:r>
          </w:p>
        </w:tc>
        <w:tc>
          <w:tcPr>
            <w:tcW w:w="8793" w:type="dxa"/>
          </w:tcPr>
          <w:p w:rsidR="0007148F" w:rsidRPr="001F7F63" w:rsidRDefault="0007148F" w:rsidP="005E0E46">
            <w:pPr>
              <w:jc w:val="both"/>
              <w:rPr>
                <w:sz w:val="24"/>
              </w:rPr>
            </w:pPr>
            <w:r w:rsidRPr="001F7F63">
              <w:rPr>
                <w:sz w:val="24"/>
              </w:rPr>
              <w:t>Гражданское законодательство и законодательство о предпринимательской деятельности</w:t>
            </w:r>
          </w:p>
        </w:tc>
      </w:tr>
      <w:tr w:rsidR="0007148F" w:rsidRPr="001F7F63">
        <w:tc>
          <w:tcPr>
            <w:tcW w:w="675" w:type="dxa"/>
          </w:tcPr>
          <w:p w:rsidR="0007148F" w:rsidRPr="001F7F63" w:rsidRDefault="0007148F" w:rsidP="005E0E46">
            <w:pPr>
              <w:jc w:val="both"/>
              <w:rPr>
                <w:sz w:val="24"/>
              </w:rPr>
            </w:pPr>
            <w:r w:rsidRPr="001F7F63">
              <w:rPr>
                <w:sz w:val="24"/>
              </w:rPr>
              <w:t>7</w:t>
            </w:r>
          </w:p>
        </w:tc>
        <w:tc>
          <w:tcPr>
            <w:tcW w:w="8793" w:type="dxa"/>
          </w:tcPr>
          <w:p w:rsidR="0007148F" w:rsidRPr="001F7F63" w:rsidRDefault="0007148F" w:rsidP="005E0E46">
            <w:pPr>
              <w:jc w:val="both"/>
              <w:rPr>
                <w:sz w:val="24"/>
              </w:rPr>
            </w:pPr>
            <w:r w:rsidRPr="001F7F63">
              <w:rPr>
                <w:sz w:val="24"/>
              </w:rPr>
              <w:t>Международные договоры как составная часть гражданско-правовой системы РФ</w:t>
            </w:r>
          </w:p>
        </w:tc>
      </w:tr>
      <w:tr w:rsidR="0007148F" w:rsidRPr="001F7F63">
        <w:tc>
          <w:tcPr>
            <w:tcW w:w="675" w:type="dxa"/>
          </w:tcPr>
          <w:p w:rsidR="0007148F" w:rsidRPr="001F7F63" w:rsidRDefault="0007148F" w:rsidP="005E0E46">
            <w:pPr>
              <w:jc w:val="both"/>
              <w:rPr>
                <w:sz w:val="24"/>
              </w:rPr>
            </w:pPr>
            <w:r w:rsidRPr="001F7F63">
              <w:rPr>
                <w:sz w:val="24"/>
              </w:rPr>
              <w:t>8</w:t>
            </w:r>
          </w:p>
        </w:tc>
        <w:tc>
          <w:tcPr>
            <w:tcW w:w="8793" w:type="dxa"/>
          </w:tcPr>
          <w:p w:rsidR="0007148F" w:rsidRPr="001F7F63" w:rsidRDefault="0007148F" w:rsidP="005E0E46">
            <w:pPr>
              <w:jc w:val="both"/>
              <w:rPr>
                <w:sz w:val="24"/>
              </w:rPr>
            </w:pPr>
            <w:r w:rsidRPr="001F7F63">
              <w:rPr>
                <w:sz w:val="24"/>
              </w:rPr>
              <w:t>Обычаи делового оборота</w:t>
            </w:r>
          </w:p>
        </w:tc>
      </w:tr>
      <w:tr w:rsidR="0007148F" w:rsidRPr="001F7F63">
        <w:tc>
          <w:tcPr>
            <w:tcW w:w="675" w:type="dxa"/>
          </w:tcPr>
          <w:p w:rsidR="0007148F" w:rsidRPr="001F7F63" w:rsidRDefault="0007148F" w:rsidP="005E0E46">
            <w:pPr>
              <w:jc w:val="both"/>
              <w:rPr>
                <w:sz w:val="24"/>
              </w:rPr>
            </w:pPr>
            <w:r w:rsidRPr="001F7F63">
              <w:rPr>
                <w:sz w:val="24"/>
              </w:rPr>
              <w:t>9</w:t>
            </w:r>
          </w:p>
        </w:tc>
        <w:tc>
          <w:tcPr>
            <w:tcW w:w="8793" w:type="dxa"/>
          </w:tcPr>
          <w:p w:rsidR="0007148F" w:rsidRPr="001F7F63" w:rsidRDefault="0007148F" w:rsidP="005E0E46">
            <w:pPr>
              <w:jc w:val="both"/>
              <w:rPr>
                <w:sz w:val="24"/>
              </w:rPr>
            </w:pPr>
            <w:r w:rsidRPr="001F7F63">
              <w:rPr>
                <w:sz w:val="24"/>
              </w:rPr>
              <w:t>Применение гражданского законодательства и права по аналогии</w:t>
            </w:r>
          </w:p>
        </w:tc>
      </w:tr>
      <w:tr w:rsidR="0007148F" w:rsidRPr="001F7F63">
        <w:tc>
          <w:tcPr>
            <w:tcW w:w="675" w:type="dxa"/>
          </w:tcPr>
          <w:p w:rsidR="0007148F" w:rsidRPr="001F7F63" w:rsidRDefault="0007148F" w:rsidP="005E0E46">
            <w:pPr>
              <w:jc w:val="both"/>
              <w:rPr>
                <w:sz w:val="24"/>
              </w:rPr>
            </w:pPr>
            <w:r w:rsidRPr="001F7F63">
              <w:rPr>
                <w:sz w:val="24"/>
              </w:rPr>
              <w:t>10</w:t>
            </w:r>
          </w:p>
        </w:tc>
        <w:tc>
          <w:tcPr>
            <w:tcW w:w="8793" w:type="dxa"/>
          </w:tcPr>
          <w:p w:rsidR="0007148F" w:rsidRPr="001F7F63" w:rsidRDefault="0007148F" w:rsidP="005E0E46">
            <w:pPr>
              <w:jc w:val="both"/>
              <w:rPr>
                <w:sz w:val="24"/>
              </w:rPr>
            </w:pPr>
            <w:r w:rsidRPr="001F7F63">
              <w:rPr>
                <w:sz w:val="24"/>
              </w:rPr>
              <w:t>Институт опеки и попечительства: понятие, цели и правовая природа</w:t>
            </w:r>
          </w:p>
        </w:tc>
      </w:tr>
      <w:tr w:rsidR="0007148F" w:rsidRPr="001F7F63">
        <w:tc>
          <w:tcPr>
            <w:tcW w:w="675" w:type="dxa"/>
          </w:tcPr>
          <w:p w:rsidR="0007148F" w:rsidRPr="001F7F63" w:rsidRDefault="0007148F" w:rsidP="005E0E46">
            <w:pPr>
              <w:jc w:val="both"/>
              <w:rPr>
                <w:sz w:val="24"/>
              </w:rPr>
            </w:pPr>
            <w:r w:rsidRPr="001F7F63">
              <w:rPr>
                <w:sz w:val="24"/>
              </w:rPr>
              <w:t>11</w:t>
            </w:r>
          </w:p>
        </w:tc>
        <w:tc>
          <w:tcPr>
            <w:tcW w:w="8793" w:type="dxa"/>
          </w:tcPr>
          <w:p w:rsidR="0007148F" w:rsidRPr="001F7F63" w:rsidRDefault="0007148F" w:rsidP="005E0E46">
            <w:pPr>
              <w:jc w:val="both"/>
              <w:rPr>
                <w:sz w:val="24"/>
              </w:rPr>
            </w:pPr>
            <w:r w:rsidRPr="001F7F63">
              <w:rPr>
                <w:sz w:val="24"/>
              </w:rPr>
              <w:t>Теории сущности юридического лица</w:t>
            </w:r>
          </w:p>
        </w:tc>
      </w:tr>
      <w:tr w:rsidR="0007148F" w:rsidRPr="001F7F63">
        <w:tc>
          <w:tcPr>
            <w:tcW w:w="675" w:type="dxa"/>
          </w:tcPr>
          <w:p w:rsidR="0007148F" w:rsidRPr="001F7F63" w:rsidRDefault="0007148F" w:rsidP="005E0E46">
            <w:pPr>
              <w:jc w:val="both"/>
              <w:rPr>
                <w:sz w:val="24"/>
              </w:rPr>
            </w:pPr>
            <w:r w:rsidRPr="001F7F63">
              <w:rPr>
                <w:sz w:val="24"/>
              </w:rPr>
              <w:t>12</w:t>
            </w:r>
          </w:p>
        </w:tc>
        <w:tc>
          <w:tcPr>
            <w:tcW w:w="8793" w:type="dxa"/>
          </w:tcPr>
          <w:p w:rsidR="0007148F" w:rsidRPr="001F7F63" w:rsidRDefault="0007148F" w:rsidP="005E0E46">
            <w:pPr>
              <w:jc w:val="both"/>
              <w:rPr>
                <w:sz w:val="24"/>
              </w:rPr>
            </w:pPr>
            <w:r w:rsidRPr="001F7F63">
              <w:rPr>
                <w:sz w:val="24"/>
              </w:rPr>
              <w:t>Правовой статус акционерного общества работников (народного предприятия)</w:t>
            </w:r>
          </w:p>
        </w:tc>
      </w:tr>
      <w:tr w:rsidR="0007148F" w:rsidRPr="001F7F63">
        <w:tc>
          <w:tcPr>
            <w:tcW w:w="675" w:type="dxa"/>
          </w:tcPr>
          <w:p w:rsidR="0007148F" w:rsidRPr="001F7F63" w:rsidRDefault="0007148F" w:rsidP="005E0E46">
            <w:pPr>
              <w:jc w:val="both"/>
              <w:rPr>
                <w:sz w:val="24"/>
              </w:rPr>
            </w:pPr>
            <w:r w:rsidRPr="001F7F63">
              <w:rPr>
                <w:sz w:val="24"/>
              </w:rPr>
              <w:t>13</w:t>
            </w:r>
          </w:p>
        </w:tc>
        <w:tc>
          <w:tcPr>
            <w:tcW w:w="8793" w:type="dxa"/>
          </w:tcPr>
          <w:p w:rsidR="0007148F" w:rsidRPr="001F7F63" w:rsidRDefault="0007148F" w:rsidP="005E0E46">
            <w:pPr>
              <w:jc w:val="both"/>
              <w:rPr>
                <w:sz w:val="24"/>
              </w:rPr>
            </w:pPr>
            <w:r w:rsidRPr="001F7F63">
              <w:rPr>
                <w:sz w:val="24"/>
              </w:rPr>
              <w:t>Понятие, признаки и классификация некоммерческих организаций</w:t>
            </w:r>
          </w:p>
        </w:tc>
      </w:tr>
      <w:tr w:rsidR="0007148F" w:rsidRPr="001F7F63">
        <w:tc>
          <w:tcPr>
            <w:tcW w:w="675" w:type="dxa"/>
          </w:tcPr>
          <w:p w:rsidR="0007148F" w:rsidRPr="001F7F63" w:rsidRDefault="0007148F" w:rsidP="005E0E46">
            <w:pPr>
              <w:jc w:val="both"/>
              <w:rPr>
                <w:sz w:val="24"/>
              </w:rPr>
            </w:pPr>
            <w:r w:rsidRPr="001F7F63">
              <w:rPr>
                <w:sz w:val="24"/>
              </w:rPr>
              <w:t>14</w:t>
            </w:r>
          </w:p>
        </w:tc>
        <w:tc>
          <w:tcPr>
            <w:tcW w:w="8793" w:type="dxa"/>
          </w:tcPr>
          <w:p w:rsidR="0007148F" w:rsidRPr="001F7F63" w:rsidRDefault="0007148F" w:rsidP="005E0E46">
            <w:pPr>
              <w:jc w:val="both"/>
              <w:rPr>
                <w:sz w:val="24"/>
              </w:rPr>
            </w:pPr>
            <w:r w:rsidRPr="001F7F63">
              <w:rPr>
                <w:sz w:val="24"/>
              </w:rPr>
              <w:t>Понятие, виды и особенности гражданской правосубъектности публично-правовых образований</w:t>
            </w:r>
          </w:p>
        </w:tc>
      </w:tr>
      <w:tr w:rsidR="0007148F" w:rsidRPr="001F7F63">
        <w:tc>
          <w:tcPr>
            <w:tcW w:w="675" w:type="dxa"/>
          </w:tcPr>
          <w:p w:rsidR="0007148F" w:rsidRPr="001F7F63" w:rsidRDefault="0007148F" w:rsidP="005E0E46">
            <w:pPr>
              <w:jc w:val="both"/>
              <w:rPr>
                <w:sz w:val="24"/>
              </w:rPr>
            </w:pPr>
            <w:r w:rsidRPr="001F7F63">
              <w:rPr>
                <w:sz w:val="24"/>
              </w:rPr>
              <w:t>15</w:t>
            </w:r>
          </w:p>
        </w:tc>
        <w:tc>
          <w:tcPr>
            <w:tcW w:w="8793" w:type="dxa"/>
          </w:tcPr>
          <w:p w:rsidR="0007148F" w:rsidRPr="001F7F63" w:rsidRDefault="0007148F" w:rsidP="005E0E46">
            <w:pPr>
              <w:jc w:val="both"/>
              <w:rPr>
                <w:sz w:val="24"/>
              </w:rPr>
            </w:pPr>
            <w:r w:rsidRPr="001F7F63">
              <w:rPr>
                <w:sz w:val="24"/>
              </w:rPr>
              <w:t>Участие публично-правовых образований в обязательственных правоотношениях</w:t>
            </w:r>
          </w:p>
        </w:tc>
      </w:tr>
      <w:tr w:rsidR="0007148F" w:rsidRPr="001F7F63">
        <w:tc>
          <w:tcPr>
            <w:tcW w:w="675" w:type="dxa"/>
          </w:tcPr>
          <w:p w:rsidR="0007148F" w:rsidRPr="001F7F63" w:rsidRDefault="0007148F" w:rsidP="005E0E46">
            <w:pPr>
              <w:jc w:val="both"/>
              <w:rPr>
                <w:sz w:val="24"/>
              </w:rPr>
            </w:pPr>
            <w:r w:rsidRPr="001F7F63">
              <w:rPr>
                <w:sz w:val="24"/>
              </w:rPr>
              <w:t>16</w:t>
            </w:r>
          </w:p>
        </w:tc>
        <w:tc>
          <w:tcPr>
            <w:tcW w:w="8793" w:type="dxa"/>
          </w:tcPr>
          <w:p w:rsidR="0007148F" w:rsidRPr="001F7F63" w:rsidRDefault="0007148F" w:rsidP="005E0E46">
            <w:pPr>
              <w:jc w:val="both"/>
              <w:rPr>
                <w:sz w:val="24"/>
              </w:rPr>
            </w:pPr>
            <w:r w:rsidRPr="001F7F63">
              <w:rPr>
                <w:sz w:val="24"/>
              </w:rPr>
              <w:t>Проблемы понятия объекта в науке гражданского права</w:t>
            </w:r>
          </w:p>
        </w:tc>
      </w:tr>
      <w:tr w:rsidR="0007148F" w:rsidRPr="001F7F63">
        <w:tc>
          <w:tcPr>
            <w:tcW w:w="675" w:type="dxa"/>
          </w:tcPr>
          <w:p w:rsidR="0007148F" w:rsidRPr="001F7F63" w:rsidRDefault="0007148F" w:rsidP="005E0E46">
            <w:pPr>
              <w:jc w:val="both"/>
              <w:rPr>
                <w:sz w:val="24"/>
              </w:rPr>
            </w:pPr>
            <w:r w:rsidRPr="001F7F63">
              <w:rPr>
                <w:sz w:val="24"/>
              </w:rPr>
              <w:t>17</w:t>
            </w:r>
          </w:p>
        </w:tc>
        <w:tc>
          <w:tcPr>
            <w:tcW w:w="8793" w:type="dxa"/>
          </w:tcPr>
          <w:p w:rsidR="0007148F" w:rsidRPr="001F7F63" w:rsidRDefault="0007148F" w:rsidP="005E0E46">
            <w:pPr>
              <w:jc w:val="both"/>
              <w:rPr>
                <w:sz w:val="24"/>
              </w:rPr>
            </w:pPr>
            <w:r w:rsidRPr="001F7F63">
              <w:rPr>
                <w:sz w:val="24"/>
              </w:rPr>
              <w:t xml:space="preserve">Правовое регулирование государственной регистрации прав на недвижимое имущество  </w:t>
            </w:r>
          </w:p>
        </w:tc>
      </w:tr>
      <w:tr w:rsidR="0007148F" w:rsidRPr="001F7F63">
        <w:tc>
          <w:tcPr>
            <w:tcW w:w="675" w:type="dxa"/>
          </w:tcPr>
          <w:p w:rsidR="0007148F" w:rsidRPr="001F7F63" w:rsidRDefault="0007148F" w:rsidP="005E0E46">
            <w:pPr>
              <w:jc w:val="both"/>
              <w:rPr>
                <w:sz w:val="24"/>
              </w:rPr>
            </w:pPr>
            <w:r w:rsidRPr="001F7F63">
              <w:rPr>
                <w:sz w:val="24"/>
              </w:rPr>
              <w:t>18</w:t>
            </w:r>
          </w:p>
        </w:tc>
        <w:tc>
          <w:tcPr>
            <w:tcW w:w="8793" w:type="dxa"/>
          </w:tcPr>
          <w:p w:rsidR="0007148F" w:rsidRPr="001F7F63" w:rsidRDefault="0007148F" w:rsidP="005E0E46">
            <w:pPr>
              <w:jc w:val="both"/>
              <w:rPr>
                <w:sz w:val="24"/>
              </w:rPr>
            </w:pPr>
            <w:r w:rsidRPr="001F7F63">
              <w:rPr>
                <w:sz w:val="24"/>
              </w:rPr>
              <w:t>Правовой режим имущественных комплексов</w:t>
            </w:r>
          </w:p>
        </w:tc>
      </w:tr>
      <w:tr w:rsidR="0007148F" w:rsidRPr="001F7F63">
        <w:tc>
          <w:tcPr>
            <w:tcW w:w="675" w:type="dxa"/>
          </w:tcPr>
          <w:p w:rsidR="0007148F" w:rsidRPr="001F7F63" w:rsidRDefault="0007148F" w:rsidP="005E0E46">
            <w:pPr>
              <w:jc w:val="both"/>
              <w:rPr>
                <w:sz w:val="24"/>
              </w:rPr>
            </w:pPr>
            <w:r w:rsidRPr="001F7F63">
              <w:rPr>
                <w:sz w:val="24"/>
              </w:rPr>
              <w:t>19</w:t>
            </w:r>
          </w:p>
        </w:tc>
        <w:tc>
          <w:tcPr>
            <w:tcW w:w="8793" w:type="dxa"/>
          </w:tcPr>
          <w:p w:rsidR="0007148F" w:rsidRPr="001F7F63" w:rsidRDefault="0007148F" w:rsidP="005E0E46">
            <w:pPr>
              <w:jc w:val="both"/>
              <w:rPr>
                <w:sz w:val="24"/>
              </w:rPr>
            </w:pPr>
            <w:r w:rsidRPr="001F7F63">
              <w:rPr>
                <w:sz w:val="24"/>
              </w:rPr>
              <w:t xml:space="preserve">Правовой режим денег (валюты) </w:t>
            </w:r>
          </w:p>
        </w:tc>
      </w:tr>
      <w:tr w:rsidR="0007148F" w:rsidRPr="001F7F63">
        <w:tc>
          <w:tcPr>
            <w:tcW w:w="675" w:type="dxa"/>
          </w:tcPr>
          <w:p w:rsidR="0007148F" w:rsidRPr="001F7F63" w:rsidRDefault="0007148F" w:rsidP="005E0E46">
            <w:pPr>
              <w:jc w:val="both"/>
              <w:rPr>
                <w:sz w:val="24"/>
              </w:rPr>
            </w:pPr>
            <w:r w:rsidRPr="001F7F63">
              <w:rPr>
                <w:sz w:val="24"/>
              </w:rPr>
              <w:t>20</w:t>
            </w:r>
          </w:p>
        </w:tc>
        <w:tc>
          <w:tcPr>
            <w:tcW w:w="8793" w:type="dxa"/>
          </w:tcPr>
          <w:p w:rsidR="0007148F" w:rsidRPr="001F7F63" w:rsidRDefault="0007148F" w:rsidP="005E0E46">
            <w:pPr>
              <w:jc w:val="both"/>
              <w:rPr>
                <w:sz w:val="24"/>
              </w:rPr>
            </w:pPr>
            <w:r w:rsidRPr="001F7F63">
              <w:rPr>
                <w:sz w:val="24"/>
              </w:rPr>
              <w:t>Правовой режим валютных ценностей</w:t>
            </w:r>
          </w:p>
        </w:tc>
      </w:tr>
      <w:tr w:rsidR="0007148F" w:rsidRPr="001F7F63">
        <w:tc>
          <w:tcPr>
            <w:tcW w:w="675" w:type="dxa"/>
          </w:tcPr>
          <w:p w:rsidR="0007148F" w:rsidRPr="001F7F63" w:rsidRDefault="0007148F" w:rsidP="005E0E46">
            <w:pPr>
              <w:jc w:val="both"/>
              <w:rPr>
                <w:sz w:val="24"/>
              </w:rPr>
            </w:pPr>
            <w:r w:rsidRPr="001F7F63">
              <w:rPr>
                <w:sz w:val="24"/>
              </w:rPr>
              <w:t>21</w:t>
            </w:r>
          </w:p>
        </w:tc>
        <w:tc>
          <w:tcPr>
            <w:tcW w:w="8793" w:type="dxa"/>
          </w:tcPr>
          <w:p w:rsidR="0007148F" w:rsidRPr="001F7F63" w:rsidRDefault="0007148F" w:rsidP="005E0E46">
            <w:pPr>
              <w:jc w:val="both"/>
              <w:rPr>
                <w:sz w:val="24"/>
              </w:rPr>
            </w:pPr>
            <w:r w:rsidRPr="001F7F63">
              <w:rPr>
                <w:sz w:val="24"/>
              </w:rPr>
              <w:t>Понятие, свойства и классификация ценных бумаг</w:t>
            </w:r>
          </w:p>
        </w:tc>
      </w:tr>
      <w:tr w:rsidR="0007148F" w:rsidRPr="001F7F63">
        <w:tc>
          <w:tcPr>
            <w:tcW w:w="675" w:type="dxa"/>
          </w:tcPr>
          <w:p w:rsidR="0007148F" w:rsidRPr="001F7F63" w:rsidRDefault="0007148F" w:rsidP="005E0E46">
            <w:pPr>
              <w:jc w:val="both"/>
              <w:rPr>
                <w:sz w:val="24"/>
              </w:rPr>
            </w:pPr>
            <w:r w:rsidRPr="001F7F63">
              <w:rPr>
                <w:sz w:val="24"/>
              </w:rPr>
              <w:t>22</w:t>
            </w:r>
          </w:p>
        </w:tc>
        <w:tc>
          <w:tcPr>
            <w:tcW w:w="8793" w:type="dxa"/>
          </w:tcPr>
          <w:p w:rsidR="0007148F" w:rsidRPr="001F7F63" w:rsidRDefault="0007148F" w:rsidP="005E0E46">
            <w:pPr>
              <w:jc w:val="both"/>
              <w:rPr>
                <w:sz w:val="24"/>
              </w:rPr>
            </w:pPr>
            <w:r w:rsidRPr="001F7F63">
              <w:rPr>
                <w:sz w:val="24"/>
              </w:rPr>
              <w:t>Правовой режим эмиссионных (фондовых) ценных бумаг</w:t>
            </w:r>
          </w:p>
        </w:tc>
      </w:tr>
      <w:tr w:rsidR="0007148F" w:rsidRPr="001F7F63">
        <w:tc>
          <w:tcPr>
            <w:tcW w:w="675" w:type="dxa"/>
          </w:tcPr>
          <w:p w:rsidR="0007148F" w:rsidRPr="001F7F63" w:rsidRDefault="0007148F" w:rsidP="005E0E46">
            <w:pPr>
              <w:jc w:val="both"/>
              <w:rPr>
                <w:sz w:val="24"/>
              </w:rPr>
            </w:pPr>
            <w:r w:rsidRPr="001F7F63">
              <w:rPr>
                <w:sz w:val="24"/>
              </w:rPr>
              <w:t>23</w:t>
            </w:r>
          </w:p>
        </w:tc>
        <w:tc>
          <w:tcPr>
            <w:tcW w:w="8793" w:type="dxa"/>
          </w:tcPr>
          <w:p w:rsidR="0007148F" w:rsidRPr="001F7F63" w:rsidRDefault="0007148F" w:rsidP="005E0E46">
            <w:pPr>
              <w:jc w:val="both"/>
              <w:rPr>
                <w:sz w:val="24"/>
              </w:rPr>
            </w:pPr>
            <w:r w:rsidRPr="001F7F63">
              <w:rPr>
                <w:sz w:val="24"/>
              </w:rPr>
              <w:t>Правовой режим служебной, коммерческой тайны и иной охраноспособной информации</w:t>
            </w:r>
          </w:p>
        </w:tc>
      </w:tr>
      <w:tr w:rsidR="0007148F" w:rsidRPr="001F7F63">
        <w:tc>
          <w:tcPr>
            <w:tcW w:w="675" w:type="dxa"/>
          </w:tcPr>
          <w:p w:rsidR="0007148F" w:rsidRPr="001F7F63" w:rsidRDefault="0007148F" w:rsidP="005E0E46">
            <w:pPr>
              <w:jc w:val="both"/>
              <w:rPr>
                <w:sz w:val="24"/>
              </w:rPr>
            </w:pPr>
            <w:r w:rsidRPr="001F7F63">
              <w:rPr>
                <w:sz w:val="24"/>
              </w:rPr>
              <w:t>24</w:t>
            </w:r>
          </w:p>
        </w:tc>
        <w:tc>
          <w:tcPr>
            <w:tcW w:w="8793" w:type="dxa"/>
          </w:tcPr>
          <w:p w:rsidR="0007148F" w:rsidRPr="001F7F63" w:rsidRDefault="0007148F" w:rsidP="005E0E46">
            <w:pPr>
              <w:jc w:val="both"/>
              <w:rPr>
                <w:sz w:val="24"/>
              </w:rPr>
            </w:pPr>
            <w:r w:rsidRPr="001F7F63">
              <w:rPr>
                <w:sz w:val="24"/>
              </w:rPr>
              <w:t>Недействительность сделок и ее правовые последствия</w:t>
            </w:r>
          </w:p>
        </w:tc>
      </w:tr>
      <w:tr w:rsidR="0007148F" w:rsidRPr="001F7F63">
        <w:tc>
          <w:tcPr>
            <w:tcW w:w="675" w:type="dxa"/>
          </w:tcPr>
          <w:p w:rsidR="0007148F" w:rsidRPr="001F7F63" w:rsidRDefault="0007148F" w:rsidP="005E0E46">
            <w:pPr>
              <w:jc w:val="both"/>
              <w:rPr>
                <w:sz w:val="24"/>
              </w:rPr>
            </w:pPr>
            <w:r w:rsidRPr="001F7F63">
              <w:rPr>
                <w:sz w:val="24"/>
              </w:rPr>
              <w:t>25</w:t>
            </w:r>
          </w:p>
        </w:tc>
        <w:tc>
          <w:tcPr>
            <w:tcW w:w="8793" w:type="dxa"/>
          </w:tcPr>
          <w:p w:rsidR="0007148F" w:rsidRPr="001F7F63" w:rsidRDefault="0007148F" w:rsidP="005E0E46">
            <w:pPr>
              <w:jc w:val="both"/>
              <w:rPr>
                <w:sz w:val="24"/>
              </w:rPr>
            </w:pPr>
            <w:r w:rsidRPr="001F7F63">
              <w:rPr>
                <w:sz w:val="24"/>
              </w:rPr>
              <w:t>Понятие  и виды злоупотребления правом</w:t>
            </w:r>
          </w:p>
        </w:tc>
      </w:tr>
      <w:tr w:rsidR="0007148F" w:rsidRPr="001F7F63">
        <w:tc>
          <w:tcPr>
            <w:tcW w:w="675" w:type="dxa"/>
          </w:tcPr>
          <w:p w:rsidR="0007148F" w:rsidRPr="001F7F63" w:rsidRDefault="0007148F" w:rsidP="005E0E46">
            <w:pPr>
              <w:jc w:val="both"/>
              <w:rPr>
                <w:sz w:val="24"/>
              </w:rPr>
            </w:pPr>
            <w:r w:rsidRPr="001F7F63">
              <w:rPr>
                <w:sz w:val="24"/>
              </w:rPr>
              <w:t>26</w:t>
            </w:r>
          </w:p>
        </w:tc>
        <w:tc>
          <w:tcPr>
            <w:tcW w:w="8793" w:type="dxa"/>
          </w:tcPr>
          <w:p w:rsidR="0007148F" w:rsidRPr="001F7F63" w:rsidRDefault="0007148F" w:rsidP="005E0E46">
            <w:pPr>
              <w:jc w:val="both"/>
              <w:rPr>
                <w:sz w:val="24"/>
              </w:rPr>
            </w:pPr>
            <w:r w:rsidRPr="001F7F63">
              <w:rPr>
                <w:sz w:val="24"/>
              </w:rPr>
              <w:t>Правовое регулирование представительства и сходных с ним гражданско-правовых институтов</w:t>
            </w:r>
          </w:p>
        </w:tc>
      </w:tr>
      <w:tr w:rsidR="0007148F" w:rsidRPr="001F7F63">
        <w:tc>
          <w:tcPr>
            <w:tcW w:w="675" w:type="dxa"/>
          </w:tcPr>
          <w:p w:rsidR="0007148F" w:rsidRPr="001F7F63" w:rsidRDefault="0007148F" w:rsidP="005E0E46">
            <w:pPr>
              <w:jc w:val="both"/>
              <w:rPr>
                <w:sz w:val="24"/>
              </w:rPr>
            </w:pPr>
            <w:r w:rsidRPr="001F7F63">
              <w:rPr>
                <w:sz w:val="24"/>
              </w:rPr>
              <w:t>27</w:t>
            </w:r>
          </w:p>
        </w:tc>
        <w:tc>
          <w:tcPr>
            <w:tcW w:w="8793" w:type="dxa"/>
          </w:tcPr>
          <w:p w:rsidR="0007148F" w:rsidRPr="001F7F63" w:rsidRDefault="0007148F" w:rsidP="005E0E46">
            <w:pPr>
              <w:jc w:val="both"/>
              <w:rPr>
                <w:sz w:val="24"/>
              </w:rPr>
            </w:pPr>
            <w:r w:rsidRPr="001F7F63">
              <w:rPr>
                <w:sz w:val="24"/>
              </w:rPr>
              <w:t>Коммерческое представительство</w:t>
            </w:r>
          </w:p>
        </w:tc>
      </w:tr>
      <w:tr w:rsidR="0007148F" w:rsidRPr="001F7F63">
        <w:tc>
          <w:tcPr>
            <w:tcW w:w="675" w:type="dxa"/>
          </w:tcPr>
          <w:p w:rsidR="0007148F" w:rsidRPr="001F7F63" w:rsidRDefault="0007148F" w:rsidP="005E0E46">
            <w:pPr>
              <w:jc w:val="both"/>
              <w:rPr>
                <w:sz w:val="24"/>
              </w:rPr>
            </w:pPr>
            <w:r w:rsidRPr="001F7F63">
              <w:rPr>
                <w:sz w:val="24"/>
              </w:rPr>
              <w:t>28</w:t>
            </w:r>
          </w:p>
        </w:tc>
        <w:tc>
          <w:tcPr>
            <w:tcW w:w="8793" w:type="dxa"/>
          </w:tcPr>
          <w:p w:rsidR="0007148F" w:rsidRPr="001F7F63" w:rsidRDefault="0007148F" w:rsidP="005E0E46">
            <w:pPr>
              <w:jc w:val="both"/>
              <w:rPr>
                <w:sz w:val="24"/>
              </w:rPr>
            </w:pPr>
            <w:r w:rsidRPr="001F7F63">
              <w:rPr>
                <w:sz w:val="24"/>
              </w:rPr>
              <w:t>Понятие, правовая природа и содержание права на защиту</w:t>
            </w:r>
          </w:p>
        </w:tc>
      </w:tr>
      <w:tr w:rsidR="0007148F" w:rsidRPr="001F7F63">
        <w:tc>
          <w:tcPr>
            <w:tcW w:w="675" w:type="dxa"/>
          </w:tcPr>
          <w:p w:rsidR="0007148F" w:rsidRPr="001F7F63" w:rsidRDefault="0007148F" w:rsidP="005E0E46">
            <w:pPr>
              <w:jc w:val="both"/>
              <w:rPr>
                <w:sz w:val="24"/>
              </w:rPr>
            </w:pPr>
            <w:r w:rsidRPr="001F7F63">
              <w:rPr>
                <w:sz w:val="24"/>
              </w:rPr>
              <w:t>29</w:t>
            </w:r>
          </w:p>
        </w:tc>
        <w:tc>
          <w:tcPr>
            <w:tcW w:w="8793" w:type="dxa"/>
          </w:tcPr>
          <w:p w:rsidR="0007148F" w:rsidRPr="001F7F63" w:rsidRDefault="0007148F" w:rsidP="005E0E46">
            <w:pPr>
              <w:jc w:val="both"/>
              <w:rPr>
                <w:sz w:val="24"/>
              </w:rPr>
            </w:pPr>
            <w:r w:rsidRPr="001F7F63">
              <w:rPr>
                <w:sz w:val="24"/>
              </w:rPr>
              <w:t>Способы защиты гражданских прав</w:t>
            </w:r>
          </w:p>
        </w:tc>
      </w:tr>
      <w:tr w:rsidR="0007148F" w:rsidRPr="001F7F63">
        <w:tc>
          <w:tcPr>
            <w:tcW w:w="675" w:type="dxa"/>
          </w:tcPr>
          <w:p w:rsidR="0007148F" w:rsidRPr="001F7F63" w:rsidRDefault="0007148F" w:rsidP="005E0E46">
            <w:pPr>
              <w:jc w:val="both"/>
              <w:rPr>
                <w:sz w:val="24"/>
              </w:rPr>
            </w:pPr>
            <w:r w:rsidRPr="001F7F63">
              <w:rPr>
                <w:sz w:val="24"/>
              </w:rPr>
              <w:t>30</w:t>
            </w:r>
          </w:p>
        </w:tc>
        <w:tc>
          <w:tcPr>
            <w:tcW w:w="8793" w:type="dxa"/>
          </w:tcPr>
          <w:p w:rsidR="0007148F" w:rsidRPr="001F7F63" w:rsidRDefault="0007148F" w:rsidP="005E0E46">
            <w:pPr>
              <w:jc w:val="both"/>
              <w:rPr>
                <w:sz w:val="24"/>
              </w:rPr>
            </w:pPr>
            <w:r w:rsidRPr="001F7F63">
              <w:rPr>
                <w:sz w:val="24"/>
              </w:rPr>
              <w:t>Понятие, значение, признаки и функции гражданско-правовой ответственности</w:t>
            </w:r>
          </w:p>
        </w:tc>
      </w:tr>
      <w:tr w:rsidR="0007148F" w:rsidRPr="001F7F63">
        <w:tc>
          <w:tcPr>
            <w:tcW w:w="675" w:type="dxa"/>
          </w:tcPr>
          <w:p w:rsidR="0007148F" w:rsidRPr="001F7F63" w:rsidRDefault="0007148F" w:rsidP="005E0E46">
            <w:pPr>
              <w:jc w:val="both"/>
              <w:rPr>
                <w:sz w:val="24"/>
              </w:rPr>
            </w:pPr>
            <w:r w:rsidRPr="001F7F63">
              <w:rPr>
                <w:sz w:val="24"/>
              </w:rPr>
              <w:t>31</w:t>
            </w:r>
          </w:p>
        </w:tc>
        <w:tc>
          <w:tcPr>
            <w:tcW w:w="8793" w:type="dxa"/>
          </w:tcPr>
          <w:p w:rsidR="0007148F" w:rsidRPr="001F7F63" w:rsidRDefault="0007148F" w:rsidP="005E0E46">
            <w:pPr>
              <w:jc w:val="both"/>
              <w:rPr>
                <w:sz w:val="24"/>
              </w:rPr>
            </w:pPr>
            <w:r w:rsidRPr="001F7F63">
              <w:rPr>
                <w:sz w:val="24"/>
              </w:rPr>
              <w:t>Проблемы понятия гражданско-правовой ответственности в науке гражданского права</w:t>
            </w:r>
          </w:p>
        </w:tc>
      </w:tr>
      <w:tr w:rsidR="0007148F" w:rsidRPr="001F7F63">
        <w:tc>
          <w:tcPr>
            <w:tcW w:w="675" w:type="dxa"/>
          </w:tcPr>
          <w:p w:rsidR="0007148F" w:rsidRPr="001F7F63" w:rsidRDefault="0007148F" w:rsidP="005E0E46">
            <w:pPr>
              <w:jc w:val="both"/>
              <w:rPr>
                <w:sz w:val="24"/>
              </w:rPr>
            </w:pPr>
            <w:r w:rsidRPr="001F7F63">
              <w:rPr>
                <w:sz w:val="24"/>
              </w:rPr>
              <w:t>32</w:t>
            </w:r>
          </w:p>
        </w:tc>
        <w:tc>
          <w:tcPr>
            <w:tcW w:w="8793" w:type="dxa"/>
          </w:tcPr>
          <w:p w:rsidR="0007148F" w:rsidRPr="001F7F63" w:rsidRDefault="0007148F" w:rsidP="005E0E46">
            <w:pPr>
              <w:jc w:val="both"/>
              <w:rPr>
                <w:sz w:val="24"/>
              </w:rPr>
            </w:pPr>
            <w:r w:rsidRPr="001F7F63">
              <w:rPr>
                <w:sz w:val="24"/>
              </w:rPr>
              <w:t>Понятие и виды форм (мер) гражданско-правовой ответственности</w:t>
            </w:r>
          </w:p>
        </w:tc>
      </w:tr>
      <w:tr w:rsidR="0007148F" w:rsidRPr="001F7F63">
        <w:tc>
          <w:tcPr>
            <w:tcW w:w="675" w:type="dxa"/>
          </w:tcPr>
          <w:p w:rsidR="0007148F" w:rsidRPr="001F7F63" w:rsidRDefault="0007148F" w:rsidP="005E0E46">
            <w:pPr>
              <w:jc w:val="both"/>
              <w:rPr>
                <w:sz w:val="24"/>
              </w:rPr>
            </w:pPr>
            <w:r w:rsidRPr="001F7F63">
              <w:rPr>
                <w:sz w:val="24"/>
              </w:rPr>
              <w:t>33</w:t>
            </w:r>
          </w:p>
        </w:tc>
        <w:tc>
          <w:tcPr>
            <w:tcW w:w="8793" w:type="dxa"/>
          </w:tcPr>
          <w:p w:rsidR="0007148F" w:rsidRPr="001F7F63" w:rsidRDefault="0007148F" w:rsidP="005E0E46">
            <w:pPr>
              <w:jc w:val="both"/>
              <w:rPr>
                <w:sz w:val="24"/>
              </w:rPr>
            </w:pPr>
            <w:r w:rsidRPr="001F7F63">
              <w:rPr>
                <w:sz w:val="24"/>
              </w:rPr>
              <w:t>Понятие и состав убытков. Соотношение убытков, ущерба и вреда</w:t>
            </w:r>
          </w:p>
        </w:tc>
      </w:tr>
      <w:tr w:rsidR="0007148F" w:rsidRPr="001F7F63">
        <w:tc>
          <w:tcPr>
            <w:tcW w:w="675" w:type="dxa"/>
          </w:tcPr>
          <w:p w:rsidR="0007148F" w:rsidRPr="001F7F63" w:rsidRDefault="0007148F" w:rsidP="005E0E46">
            <w:pPr>
              <w:jc w:val="both"/>
              <w:rPr>
                <w:sz w:val="24"/>
              </w:rPr>
            </w:pPr>
            <w:r w:rsidRPr="001F7F63">
              <w:rPr>
                <w:sz w:val="24"/>
              </w:rPr>
              <w:t>34</w:t>
            </w:r>
          </w:p>
        </w:tc>
        <w:tc>
          <w:tcPr>
            <w:tcW w:w="8793" w:type="dxa"/>
          </w:tcPr>
          <w:p w:rsidR="0007148F" w:rsidRPr="001F7F63" w:rsidRDefault="0007148F" w:rsidP="005E0E46">
            <w:pPr>
              <w:jc w:val="both"/>
              <w:rPr>
                <w:sz w:val="24"/>
              </w:rPr>
            </w:pPr>
            <w:r w:rsidRPr="001F7F63">
              <w:rPr>
                <w:sz w:val="24"/>
              </w:rPr>
              <w:t>Классификация гражданско-правовой ответственности</w:t>
            </w:r>
          </w:p>
        </w:tc>
      </w:tr>
      <w:tr w:rsidR="0007148F" w:rsidRPr="001F7F63">
        <w:tc>
          <w:tcPr>
            <w:tcW w:w="675" w:type="dxa"/>
          </w:tcPr>
          <w:p w:rsidR="0007148F" w:rsidRPr="001F7F63" w:rsidRDefault="0007148F" w:rsidP="005E0E46">
            <w:pPr>
              <w:jc w:val="both"/>
              <w:rPr>
                <w:sz w:val="24"/>
              </w:rPr>
            </w:pPr>
            <w:r w:rsidRPr="001F7F63">
              <w:rPr>
                <w:sz w:val="24"/>
              </w:rPr>
              <w:t>35</w:t>
            </w:r>
          </w:p>
        </w:tc>
        <w:tc>
          <w:tcPr>
            <w:tcW w:w="8793" w:type="dxa"/>
          </w:tcPr>
          <w:p w:rsidR="0007148F" w:rsidRPr="001F7F63" w:rsidRDefault="0007148F" w:rsidP="005E0E46">
            <w:pPr>
              <w:jc w:val="both"/>
              <w:rPr>
                <w:sz w:val="24"/>
              </w:rPr>
            </w:pPr>
            <w:r w:rsidRPr="001F7F63">
              <w:rPr>
                <w:sz w:val="24"/>
              </w:rPr>
              <w:t>Правовое регулирование долевой и солидарной ответственности</w:t>
            </w:r>
          </w:p>
        </w:tc>
      </w:tr>
      <w:tr w:rsidR="0007148F" w:rsidRPr="001F7F63">
        <w:tc>
          <w:tcPr>
            <w:tcW w:w="675" w:type="dxa"/>
          </w:tcPr>
          <w:p w:rsidR="0007148F" w:rsidRPr="001F7F63" w:rsidRDefault="0007148F" w:rsidP="005E0E46">
            <w:pPr>
              <w:jc w:val="both"/>
              <w:rPr>
                <w:sz w:val="24"/>
              </w:rPr>
            </w:pPr>
            <w:r w:rsidRPr="001F7F63">
              <w:rPr>
                <w:sz w:val="24"/>
              </w:rPr>
              <w:t>36</w:t>
            </w:r>
          </w:p>
        </w:tc>
        <w:tc>
          <w:tcPr>
            <w:tcW w:w="8793" w:type="dxa"/>
          </w:tcPr>
          <w:p w:rsidR="0007148F" w:rsidRPr="001F7F63" w:rsidRDefault="0007148F" w:rsidP="005E0E46">
            <w:pPr>
              <w:jc w:val="both"/>
              <w:rPr>
                <w:sz w:val="24"/>
              </w:rPr>
            </w:pPr>
            <w:r w:rsidRPr="001F7F63">
              <w:rPr>
                <w:sz w:val="24"/>
              </w:rPr>
              <w:t xml:space="preserve">Правовое регулирование субсидиарной ответственности, ответственности в порядке регресса и ответственности за действия третьих лиц </w:t>
            </w:r>
          </w:p>
        </w:tc>
      </w:tr>
      <w:tr w:rsidR="0007148F" w:rsidRPr="001F7F63">
        <w:tc>
          <w:tcPr>
            <w:tcW w:w="675" w:type="dxa"/>
          </w:tcPr>
          <w:p w:rsidR="0007148F" w:rsidRPr="001F7F63" w:rsidRDefault="0007148F" w:rsidP="005E0E46">
            <w:pPr>
              <w:jc w:val="both"/>
              <w:rPr>
                <w:sz w:val="24"/>
              </w:rPr>
            </w:pPr>
            <w:r w:rsidRPr="001F7F63">
              <w:rPr>
                <w:sz w:val="24"/>
              </w:rPr>
              <w:t>37</w:t>
            </w:r>
          </w:p>
        </w:tc>
        <w:tc>
          <w:tcPr>
            <w:tcW w:w="8793" w:type="dxa"/>
          </w:tcPr>
          <w:p w:rsidR="0007148F" w:rsidRPr="001F7F63" w:rsidRDefault="0007148F" w:rsidP="005E0E46">
            <w:pPr>
              <w:jc w:val="both"/>
              <w:rPr>
                <w:sz w:val="24"/>
              </w:rPr>
            </w:pPr>
            <w:r w:rsidRPr="001F7F63">
              <w:rPr>
                <w:sz w:val="24"/>
              </w:rPr>
              <w:t>Проценты по статье 395 ГК РФ</w:t>
            </w:r>
          </w:p>
        </w:tc>
      </w:tr>
      <w:tr w:rsidR="0007148F" w:rsidRPr="001F7F63">
        <w:tc>
          <w:tcPr>
            <w:tcW w:w="675" w:type="dxa"/>
          </w:tcPr>
          <w:p w:rsidR="0007148F" w:rsidRPr="001F7F63" w:rsidRDefault="0007148F" w:rsidP="005E0E46">
            <w:pPr>
              <w:jc w:val="both"/>
              <w:rPr>
                <w:sz w:val="24"/>
              </w:rPr>
            </w:pPr>
            <w:r w:rsidRPr="001F7F63">
              <w:rPr>
                <w:sz w:val="24"/>
              </w:rPr>
              <w:t>38</w:t>
            </w:r>
          </w:p>
        </w:tc>
        <w:tc>
          <w:tcPr>
            <w:tcW w:w="8793" w:type="dxa"/>
          </w:tcPr>
          <w:p w:rsidR="0007148F" w:rsidRPr="001F7F63" w:rsidRDefault="0007148F" w:rsidP="005E0E46">
            <w:pPr>
              <w:jc w:val="both"/>
              <w:rPr>
                <w:sz w:val="24"/>
              </w:rPr>
            </w:pPr>
            <w:r w:rsidRPr="001F7F63">
              <w:rPr>
                <w:sz w:val="24"/>
              </w:rPr>
              <w:t xml:space="preserve">Последствия неисполнения денежных обязательств </w:t>
            </w:r>
          </w:p>
        </w:tc>
      </w:tr>
      <w:tr w:rsidR="0007148F" w:rsidRPr="001F7F63">
        <w:tc>
          <w:tcPr>
            <w:tcW w:w="675" w:type="dxa"/>
          </w:tcPr>
          <w:p w:rsidR="0007148F" w:rsidRPr="001F7F63" w:rsidRDefault="0007148F" w:rsidP="005E0E46">
            <w:pPr>
              <w:jc w:val="both"/>
              <w:rPr>
                <w:sz w:val="24"/>
              </w:rPr>
            </w:pPr>
            <w:r w:rsidRPr="001F7F63">
              <w:rPr>
                <w:sz w:val="24"/>
              </w:rPr>
              <w:t>39</w:t>
            </w:r>
          </w:p>
        </w:tc>
        <w:tc>
          <w:tcPr>
            <w:tcW w:w="8793" w:type="dxa"/>
          </w:tcPr>
          <w:p w:rsidR="0007148F" w:rsidRPr="001F7F63" w:rsidRDefault="0007148F" w:rsidP="005E0E46">
            <w:pPr>
              <w:jc w:val="both"/>
              <w:rPr>
                <w:sz w:val="24"/>
              </w:rPr>
            </w:pPr>
            <w:r w:rsidRPr="001F7F63">
              <w:rPr>
                <w:sz w:val="24"/>
              </w:rPr>
              <w:t>Основания и условия гражданско-правовой ответственности</w:t>
            </w:r>
          </w:p>
        </w:tc>
      </w:tr>
      <w:tr w:rsidR="0007148F" w:rsidRPr="001F7F63">
        <w:tc>
          <w:tcPr>
            <w:tcW w:w="675" w:type="dxa"/>
          </w:tcPr>
          <w:p w:rsidR="0007148F" w:rsidRPr="001F7F63" w:rsidRDefault="0007148F" w:rsidP="005E0E46">
            <w:pPr>
              <w:jc w:val="both"/>
              <w:rPr>
                <w:sz w:val="24"/>
              </w:rPr>
            </w:pPr>
            <w:r w:rsidRPr="001F7F63">
              <w:rPr>
                <w:sz w:val="24"/>
              </w:rPr>
              <w:t>40</w:t>
            </w:r>
          </w:p>
        </w:tc>
        <w:tc>
          <w:tcPr>
            <w:tcW w:w="8793" w:type="dxa"/>
          </w:tcPr>
          <w:p w:rsidR="0007148F" w:rsidRPr="001F7F63" w:rsidRDefault="0007148F" w:rsidP="005E0E46">
            <w:pPr>
              <w:jc w:val="both"/>
              <w:rPr>
                <w:sz w:val="24"/>
              </w:rPr>
            </w:pPr>
            <w:r w:rsidRPr="001F7F63">
              <w:rPr>
                <w:sz w:val="24"/>
              </w:rPr>
              <w:t>Моральный вред: понятие, признаки, виды</w:t>
            </w:r>
          </w:p>
        </w:tc>
      </w:tr>
      <w:tr w:rsidR="0007148F" w:rsidRPr="001F7F63">
        <w:tc>
          <w:tcPr>
            <w:tcW w:w="675" w:type="dxa"/>
          </w:tcPr>
          <w:p w:rsidR="0007148F" w:rsidRPr="001F7F63" w:rsidRDefault="0007148F" w:rsidP="005E0E46">
            <w:pPr>
              <w:jc w:val="both"/>
              <w:rPr>
                <w:sz w:val="24"/>
              </w:rPr>
            </w:pPr>
            <w:r w:rsidRPr="001F7F63">
              <w:rPr>
                <w:sz w:val="24"/>
              </w:rPr>
              <w:t>41</w:t>
            </w:r>
          </w:p>
        </w:tc>
        <w:tc>
          <w:tcPr>
            <w:tcW w:w="8793" w:type="dxa"/>
          </w:tcPr>
          <w:p w:rsidR="0007148F" w:rsidRPr="001F7F63" w:rsidRDefault="0007148F" w:rsidP="005E0E46">
            <w:pPr>
              <w:jc w:val="both"/>
              <w:rPr>
                <w:sz w:val="24"/>
              </w:rPr>
            </w:pPr>
            <w:r w:rsidRPr="001F7F63">
              <w:rPr>
                <w:sz w:val="24"/>
              </w:rPr>
              <w:t>Компенсация морального вреда</w:t>
            </w:r>
          </w:p>
        </w:tc>
      </w:tr>
      <w:tr w:rsidR="0007148F" w:rsidRPr="001F7F63">
        <w:tc>
          <w:tcPr>
            <w:tcW w:w="675" w:type="dxa"/>
          </w:tcPr>
          <w:p w:rsidR="0007148F" w:rsidRPr="001F7F63" w:rsidRDefault="0007148F" w:rsidP="005E0E46">
            <w:pPr>
              <w:jc w:val="both"/>
              <w:rPr>
                <w:sz w:val="24"/>
              </w:rPr>
            </w:pPr>
            <w:r w:rsidRPr="001F7F63">
              <w:rPr>
                <w:sz w:val="24"/>
              </w:rPr>
              <w:t>42</w:t>
            </w:r>
          </w:p>
        </w:tc>
        <w:tc>
          <w:tcPr>
            <w:tcW w:w="8793" w:type="dxa"/>
          </w:tcPr>
          <w:p w:rsidR="0007148F" w:rsidRPr="001F7F63" w:rsidRDefault="0007148F" w:rsidP="005E0E46">
            <w:pPr>
              <w:jc w:val="both"/>
              <w:rPr>
                <w:sz w:val="24"/>
              </w:rPr>
            </w:pPr>
            <w:r w:rsidRPr="001F7F63">
              <w:rPr>
                <w:sz w:val="24"/>
              </w:rPr>
              <w:t>Причинная связь как условие гражданско-правовой ответственности: понятие, теории</w:t>
            </w:r>
          </w:p>
        </w:tc>
      </w:tr>
      <w:tr w:rsidR="0007148F" w:rsidRPr="001F7F63">
        <w:tc>
          <w:tcPr>
            <w:tcW w:w="675" w:type="dxa"/>
          </w:tcPr>
          <w:p w:rsidR="0007148F" w:rsidRPr="001F7F63" w:rsidRDefault="0007148F" w:rsidP="005E0E46">
            <w:pPr>
              <w:jc w:val="both"/>
              <w:rPr>
                <w:sz w:val="24"/>
              </w:rPr>
            </w:pPr>
            <w:r w:rsidRPr="001F7F63">
              <w:rPr>
                <w:sz w:val="24"/>
              </w:rPr>
              <w:t>43</w:t>
            </w:r>
          </w:p>
        </w:tc>
        <w:tc>
          <w:tcPr>
            <w:tcW w:w="8793" w:type="dxa"/>
          </w:tcPr>
          <w:p w:rsidR="0007148F" w:rsidRPr="001F7F63" w:rsidRDefault="0007148F" w:rsidP="005E0E46">
            <w:pPr>
              <w:jc w:val="both"/>
              <w:rPr>
                <w:sz w:val="24"/>
              </w:rPr>
            </w:pPr>
            <w:r w:rsidRPr="001F7F63">
              <w:rPr>
                <w:sz w:val="24"/>
              </w:rPr>
              <w:t xml:space="preserve">Гражданско-правовая ответственность, наступающая независимо от вины. Соотношение случая и обстоятельства непреодолимой силы </w:t>
            </w:r>
          </w:p>
        </w:tc>
      </w:tr>
      <w:tr w:rsidR="0007148F" w:rsidRPr="001F7F63">
        <w:tc>
          <w:tcPr>
            <w:tcW w:w="675" w:type="dxa"/>
          </w:tcPr>
          <w:p w:rsidR="0007148F" w:rsidRPr="001F7F63" w:rsidRDefault="0007148F" w:rsidP="005E0E46">
            <w:pPr>
              <w:jc w:val="both"/>
              <w:rPr>
                <w:sz w:val="24"/>
              </w:rPr>
            </w:pPr>
            <w:r w:rsidRPr="001F7F63">
              <w:rPr>
                <w:sz w:val="24"/>
              </w:rPr>
              <w:t>44</w:t>
            </w:r>
          </w:p>
        </w:tc>
        <w:tc>
          <w:tcPr>
            <w:tcW w:w="8793" w:type="dxa"/>
          </w:tcPr>
          <w:p w:rsidR="0007148F" w:rsidRPr="001F7F63" w:rsidRDefault="0007148F" w:rsidP="005E0E46">
            <w:pPr>
              <w:jc w:val="both"/>
              <w:rPr>
                <w:sz w:val="24"/>
              </w:rPr>
            </w:pPr>
            <w:r w:rsidRPr="001F7F63">
              <w:rPr>
                <w:sz w:val="24"/>
              </w:rPr>
              <w:t>Размер и объем гражданско-правовой ответственности</w:t>
            </w:r>
          </w:p>
        </w:tc>
      </w:tr>
      <w:tr w:rsidR="0007148F" w:rsidRPr="001F7F63">
        <w:tc>
          <w:tcPr>
            <w:tcW w:w="675" w:type="dxa"/>
          </w:tcPr>
          <w:p w:rsidR="0007148F" w:rsidRPr="001F7F63" w:rsidRDefault="0007148F" w:rsidP="005E0E46">
            <w:pPr>
              <w:jc w:val="both"/>
              <w:rPr>
                <w:sz w:val="24"/>
              </w:rPr>
            </w:pPr>
            <w:r w:rsidRPr="001F7F63">
              <w:rPr>
                <w:sz w:val="24"/>
              </w:rPr>
              <w:t>45</w:t>
            </w:r>
          </w:p>
        </w:tc>
        <w:tc>
          <w:tcPr>
            <w:tcW w:w="8793" w:type="dxa"/>
          </w:tcPr>
          <w:p w:rsidR="0007148F" w:rsidRPr="001F7F63" w:rsidRDefault="0007148F" w:rsidP="005E0E46">
            <w:pPr>
              <w:jc w:val="both"/>
              <w:rPr>
                <w:sz w:val="24"/>
              </w:rPr>
            </w:pPr>
            <w:r w:rsidRPr="001F7F63">
              <w:rPr>
                <w:sz w:val="24"/>
              </w:rPr>
              <w:t>Понятие, значение и виды сроков исковой давности</w:t>
            </w:r>
          </w:p>
        </w:tc>
      </w:tr>
      <w:tr w:rsidR="0007148F" w:rsidRPr="001F7F63">
        <w:tc>
          <w:tcPr>
            <w:tcW w:w="675" w:type="dxa"/>
          </w:tcPr>
          <w:p w:rsidR="0007148F" w:rsidRPr="001F7F63" w:rsidRDefault="0007148F" w:rsidP="005E0E46">
            <w:pPr>
              <w:jc w:val="both"/>
              <w:rPr>
                <w:sz w:val="24"/>
              </w:rPr>
            </w:pPr>
            <w:r w:rsidRPr="001F7F63">
              <w:rPr>
                <w:sz w:val="24"/>
              </w:rPr>
              <w:t>46</w:t>
            </w:r>
          </w:p>
        </w:tc>
        <w:tc>
          <w:tcPr>
            <w:tcW w:w="8793" w:type="dxa"/>
          </w:tcPr>
          <w:p w:rsidR="0007148F" w:rsidRPr="001F7F63" w:rsidRDefault="0007148F" w:rsidP="005E0E46">
            <w:pPr>
              <w:jc w:val="both"/>
              <w:rPr>
                <w:sz w:val="24"/>
              </w:rPr>
            </w:pPr>
            <w:r w:rsidRPr="001F7F63">
              <w:rPr>
                <w:sz w:val="24"/>
              </w:rPr>
              <w:t>Проблемы риска в гражданском праве</w:t>
            </w:r>
          </w:p>
        </w:tc>
      </w:tr>
      <w:tr w:rsidR="0007148F" w:rsidRPr="001F7F63">
        <w:tc>
          <w:tcPr>
            <w:tcW w:w="675" w:type="dxa"/>
          </w:tcPr>
          <w:p w:rsidR="0007148F" w:rsidRPr="001F7F63" w:rsidRDefault="0007148F" w:rsidP="005E0E46">
            <w:pPr>
              <w:jc w:val="both"/>
              <w:rPr>
                <w:sz w:val="24"/>
              </w:rPr>
            </w:pPr>
            <w:r w:rsidRPr="001F7F63">
              <w:rPr>
                <w:sz w:val="24"/>
              </w:rPr>
              <w:t>47</w:t>
            </w:r>
          </w:p>
        </w:tc>
        <w:tc>
          <w:tcPr>
            <w:tcW w:w="8793" w:type="dxa"/>
          </w:tcPr>
          <w:p w:rsidR="0007148F" w:rsidRPr="001F7F63" w:rsidRDefault="0007148F" w:rsidP="005E0E46">
            <w:pPr>
              <w:jc w:val="both"/>
              <w:rPr>
                <w:sz w:val="24"/>
              </w:rPr>
            </w:pPr>
            <w:r w:rsidRPr="001F7F63">
              <w:rPr>
                <w:sz w:val="24"/>
              </w:rPr>
              <w:t>Понятие, признаки и виды вещных прав</w:t>
            </w:r>
          </w:p>
        </w:tc>
      </w:tr>
      <w:tr w:rsidR="0007148F" w:rsidRPr="001F7F63">
        <w:tc>
          <w:tcPr>
            <w:tcW w:w="675" w:type="dxa"/>
          </w:tcPr>
          <w:p w:rsidR="0007148F" w:rsidRPr="001F7F63" w:rsidRDefault="0007148F" w:rsidP="005E0E46">
            <w:pPr>
              <w:jc w:val="both"/>
              <w:rPr>
                <w:sz w:val="24"/>
              </w:rPr>
            </w:pPr>
            <w:r w:rsidRPr="001F7F63">
              <w:rPr>
                <w:sz w:val="24"/>
              </w:rPr>
              <w:t>48</w:t>
            </w:r>
          </w:p>
        </w:tc>
        <w:tc>
          <w:tcPr>
            <w:tcW w:w="8793" w:type="dxa"/>
          </w:tcPr>
          <w:p w:rsidR="0007148F" w:rsidRPr="001F7F63" w:rsidRDefault="0007148F" w:rsidP="005E0E46">
            <w:pPr>
              <w:jc w:val="both"/>
              <w:rPr>
                <w:sz w:val="24"/>
              </w:rPr>
            </w:pPr>
            <w:r w:rsidRPr="001F7F63">
              <w:rPr>
                <w:sz w:val="24"/>
              </w:rPr>
              <w:t>Понятие и содержание права собственности в субъективном смысле</w:t>
            </w:r>
          </w:p>
        </w:tc>
      </w:tr>
      <w:tr w:rsidR="0007148F" w:rsidRPr="001F7F63">
        <w:tc>
          <w:tcPr>
            <w:tcW w:w="675" w:type="dxa"/>
          </w:tcPr>
          <w:p w:rsidR="0007148F" w:rsidRPr="001F7F63" w:rsidRDefault="0007148F" w:rsidP="005E0E46">
            <w:pPr>
              <w:jc w:val="both"/>
              <w:rPr>
                <w:sz w:val="24"/>
              </w:rPr>
            </w:pPr>
            <w:r w:rsidRPr="001F7F63">
              <w:rPr>
                <w:sz w:val="24"/>
              </w:rPr>
              <w:t>49</w:t>
            </w:r>
          </w:p>
        </w:tc>
        <w:tc>
          <w:tcPr>
            <w:tcW w:w="8793" w:type="dxa"/>
          </w:tcPr>
          <w:p w:rsidR="0007148F" w:rsidRPr="001F7F63" w:rsidRDefault="0007148F" w:rsidP="005E0E46">
            <w:pPr>
              <w:jc w:val="both"/>
              <w:rPr>
                <w:sz w:val="24"/>
              </w:rPr>
            </w:pPr>
            <w:r w:rsidRPr="001F7F63">
              <w:rPr>
                <w:sz w:val="24"/>
              </w:rPr>
              <w:t>Основания возникновения и прекращения права собственности</w:t>
            </w:r>
          </w:p>
        </w:tc>
      </w:tr>
      <w:tr w:rsidR="0007148F" w:rsidRPr="001F7F63">
        <w:tc>
          <w:tcPr>
            <w:tcW w:w="675" w:type="dxa"/>
          </w:tcPr>
          <w:p w:rsidR="0007148F" w:rsidRPr="001F7F63" w:rsidRDefault="0007148F" w:rsidP="005E0E46">
            <w:pPr>
              <w:jc w:val="both"/>
              <w:rPr>
                <w:sz w:val="24"/>
              </w:rPr>
            </w:pPr>
            <w:r w:rsidRPr="001F7F63">
              <w:rPr>
                <w:sz w:val="24"/>
              </w:rPr>
              <w:t>50</w:t>
            </w:r>
          </w:p>
        </w:tc>
        <w:tc>
          <w:tcPr>
            <w:tcW w:w="8793" w:type="dxa"/>
          </w:tcPr>
          <w:p w:rsidR="0007148F" w:rsidRPr="001F7F63" w:rsidRDefault="0007148F" w:rsidP="005E0E46">
            <w:pPr>
              <w:jc w:val="both"/>
              <w:rPr>
                <w:sz w:val="24"/>
              </w:rPr>
            </w:pPr>
            <w:r w:rsidRPr="001F7F63">
              <w:rPr>
                <w:sz w:val="24"/>
              </w:rPr>
              <w:t>Правовой режим бесхозяйных вещей</w:t>
            </w:r>
          </w:p>
        </w:tc>
      </w:tr>
      <w:tr w:rsidR="0007148F" w:rsidRPr="001F7F63">
        <w:tc>
          <w:tcPr>
            <w:tcW w:w="675" w:type="dxa"/>
          </w:tcPr>
          <w:p w:rsidR="0007148F" w:rsidRPr="001F7F63" w:rsidRDefault="0007148F" w:rsidP="005E0E46">
            <w:pPr>
              <w:jc w:val="both"/>
              <w:rPr>
                <w:sz w:val="24"/>
              </w:rPr>
            </w:pPr>
            <w:r w:rsidRPr="001F7F63">
              <w:rPr>
                <w:sz w:val="24"/>
              </w:rPr>
              <w:t>51</w:t>
            </w:r>
          </w:p>
        </w:tc>
        <w:tc>
          <w:tcPr>
            <w:tcW w:w="8793" w:type="dxa"/>
          </w:tcPr>
          <w:p w:rsidR="0007148F" w:rsidRPr="001F7F63" w:rsidRDefault="0007148F" w:rsidP="005E0E46">
            <w:pPr>
              <w:jc w:val="both"/>
              <w:rPr>
                <w:sz w:val="24"/>
              </w:rPr>
            </w:pPr>
            <w:r w:rsidRPr="001F7F63">
              <w:rPr>
                <w:sz w:val="24"/>
              </w:rPr>
              <w:t>Вещные права на землю</w:t>
            </w:r>
          </w:p>
        </w:tc>
      </w:tr>
      <w:tr w:rsidR="0007148F" w:rsidRPr="001F7F63">
        <w:tc>
          <w:tcPr>
            <w:tcW w:w="675" w:type="dxa"/>
          </w:tcPr>
          <w:p w:rsidR="0007148F" w:rsidRPr="001F7F63" w:rsidRDefault="0007148F" w:rsidP="005E0E46">
            <w:pPr>
              <w:jc w:val="both"/>
              <w:rPr>
                <w:sz w:val="24"/>
              </w:rPr>
            </w:pPr>
            <w:r w:rsidRPr="001F7F63">
              <w:rPr>
                <w:sz w:val="24"/>
              </w:rPr>
              <w:t>52</w:t>
            </w:r>
          </w:p>
        </w:tc>
        <w:tc>
          <w:tcPr>
            <w:tcW w:w="8793" w:type="dxa"/>
          </w:tcPr>
          <w:p w:rsidR="0007148F" w:rsidRPr="001F7F63" w:rsidRDefault="0007148F" w:rsidP="005E0E46">
            <w:pPr>
              <w:jc w:val="both"/>
              <w:rPr>
                <w:sz w:val="24"/>
              </w:rPr>
            </w:pPr>
            <w:r w:rsidRPr="001F7F63">
              <w:rPr>
                <w:sz w:val="24"/>
              </w:rPr>
              <w:t>Право собственности на жилые помещения</w:t>
            </w:r>
          </w:p>
        </w:tc>
      </w:tr>
      <w:tr w:rsidR="0007148F" w:rsidRPr="001F7F63">
        <w:tc>
          <w:tcPr>
            <w:tcW w:w="675" w:type="dxa"/>
          </w:tcPr>
          <w:p w:rsidR="0007148F" w:rsidRPr="001F7F63" w:rsidRDefault="0007148F" w:rsidP="005E0E46">
            <w:pPr>
              <w:jc w:val="both"/>
              <w:rPr>
                <w:sz w:val="24"/>
              </w:rPr>
            </w:pPr>
            <w:r w:rsidRPr="001F7F63">
              <w:rPr>
                <w:sz w:val="24"/>
              </w:rPr>
              <w:t>53</w:t>
            </w:r>
          </w:p>
        </w:tc>
        <w:tc>
          <w:tcPr>
            <w:tcW w:w="8793" w:type="dxa"/>
          </w:tcPr>
          <w:p w:rsidR="0007148F" w:rsidRPr="001F7F63" w:rsidRDefault="0007148F" w:rsidP="005E0E46">
            <w:pPr>
              <w:jc w:val="both"/>
              <w:rPr>
                <w:sz w:val="24"/>
              </w:rPr>
            </w:pPr>
            <w:r w:rsidRPr="001F7F63">
              <w:rPr>
                <w:sz w:val="24"/>
              </w:rPr>
              <w:t>Право собственности юридических лиц</w:t>
            </w:r>
          </w:p>
        </w:tc>
      </w:tr>
      <w:tr w:rsidR="0007148F" w:rsidRPr="001F7F63">
        <w:tc>
          <w:tcPr>
            <w:tcW w:w="675" w:type="dxa"/>
          </w:tcPr>
          <w:p w:rsidR="0007148F" w:rsidRPr="001F7F63" w:rsidRDefault="0007148F" w:rsidP="005E0E46">
            <w:pPr>
              <w:jc w:val="both"/>
              <w:rPr>
                <w:sz w:val="24"/>
              </w:rPr>
            </w:pPr>
            <w:r w:rsidRPr="001F7F63">
              <w:rPr>
                <w:sz w:val="24"/>
              </w:rPr>
              <w:t>54</w:t>
            </w:r>
          </w:p>
        </w:tc>
        <w:tc>
          <w:tcPr>
            <w:tcW w:w="8793" w:type="dxa"/>
          </w:tcPr>
          <w:p w:rsidR="0007148F" w:rsidRPr="001F7F63" w:rsidRDefault="0007148F" w:rsidP="005E0E46">
            <w:pPr>
              <w:jc w:val="both"/>
              <w:rPr>
                <w:sz w:val="24"/>
              </w:rPr>
            </w:pPr>
            <w:r w:rsidRPr="001F7F63">
              <w:rPr>
                <w:sz w:val="24"/>
              </w:rPr>
              <w:t>Право общей собственности</w:t>
            </w:r>
          </w:p>
        </w:tc>
      </w:tr>
      <w:tr w:rsidR="0007148F" w:rsidRPr="001F7F63">
        <w:tc>
          <w:tcPr>
            <w:tcW w:w="675" w:type="dxa"/>
          </w:tcPr>
          <w:p w:rsidR="0007148F" w:rsidRPr="001F7F63" w:rsidRDefault="0007148F" w:rsidP="005E0E46">
            <w:pPr>
              <w:jc w:val="both"/>
              <w:rPr>
                <w:sz w:val="24"/>
              </w:rPr>
            </w:pPr>
            <w:r w:rsidRPr="001F7F63">
              <w:rPr>
                <w:sz w:val="24"/>
              </w:rPr>
              <w:t>55</w:t>
            </w:r>
          </w:p>
        </w:tc>
        <w:tc>
          <w:tcPr>
            <w:tcW w:w="8793" w:type="dxa"/>
          </w:tcPr>
          <w:p w:rsidR="0007148F" w:rsidRPr="001F7F63" w:rsidRDefault="0007148F" w:rsidP="005E0E46">
            <w:pPr>
              <w:jc w:val="both"/>
              <w:rPr>
                <w:sz w:val="24"/>
              </w:rPr>
            </w:pPr>
            <w:r w:rsidRPr="001F7F63">
              <w:rPr>
                <w:sz w:val="24"/>
              </w:rPr>
              <w:t>Общая собственность членов крестьянского (фермерского) хозяйства</w:t>
            </w:r>
          </w:p>
        </w:tc>
      </w:tr>
      <w:tr w:rsidR="0007148F" w:rsidRPr="001F7F63">
        <w:tc>
          <w:tcPr>
            <w:tcW w:w="675" w:type="dxa"/>
          </w:tcPr>
          <w:p w:rsidR="0007148F" w:rsidRPr="001F7F63" w:rsidRDefault="0007148F" w:rsidP="005E0E46">
            <w:pPr>
              <w:jc w:val="both"/>
              <w:rPr>
                <w:sz w:val="24"/>
              </w:rPr>
            </w:pPr>
            <w:r w:rsidRPr="001F7F63">
              <w:rPr>
                <w:sz w:val="24"/>
              </w:rPr>
              <w:t>56</w:t>
            </w:r>
          </w:p>
        </w:tc>
        <w:tc>
          <w:tcPr>
            <w:tcW w:w="8793" w:type="dxa"/>
          </w:tcPr>
          <w:p w:rsidR="0007148F" w:rsidRPr="001F7F63" w:rsidRDefault="0007148F" w:rsidP="005E0E46">
            <w:pPr>
              <w:jc w:val="both"/>
              <w:rPr>
                <w:sz w:val="24"/>
              </w:rPr>
            </w:pPr>
            <w:r w:rsidRPr="001F7F63">
              <w:rPr>
                <w:sz w:val="24"/>
              </w:rPr>
              <w:t>Понятие, признаки, виды, основания возникновения ограниченных вещных прав</w:t>
            </w:r>
          </w:p>
        </w:tc>
      </w:tr>
      <w:tr w:rsidR="0007148F" w:rsidRPr="001F7F63">
        <w:tc>
          <w:tcPr>
            <w:tcW w:w="675" w:type="dxa"/>
          </w:tcPr>
          <w:p w:rsidR="0007148F" w:rsidRPr="001F7F63" w:rsidRDefault="0007148F" w:rsidP="005E0E46">
            <w:pPr>
              <w:jc w:val="both"/>
              <w:rPr>
                <w:sz w:val="24"/>
              </w:rPr>
            </w:pPr>
            <w:r w:rsidRPr="001F7F63">
              <w:rPr>
                <w:sz w:val="24"/>
              </w:rPr>
              <w:t>57</w:t>
            </w:r>
          </w:p>
        </w:tc>
        <w:tc>
          <w:tcPr>
            <w:tcW w:w="8793" w:type="dxa"/>
          </w:tcPr>
          <w:p w:rsidR="0007148F" w:rsidRPr="001F7F63" w:rsidRDefault="0007148F" w:rsidP="005E0E46">
            <w:pPr>
              <w:jc w:val="both"/>
              <w:rPr>
                <w:sz w:val="24"/>
              </w:rPr>
            </w:pPr>
            <w:r w:rsidRPr="001F7F63">
              <w:rPr>
                <w:sz w:val="24"/>
              </w:rPr>
              <w:t>Сервитуты</w:t>
            </w:r>
          </w:p>
        </w:tc>
      </w:tr>
      <w:tr w:rsidR="0007148F" w:rsidRPr="001F7F63">
        <w:tc>
          <w:tcPr>
            <w:tcW w:w="675" w:type="dxa"/>
          </w:tcPr>
          <w:p w:rsidR="0007148F" w:rsidRPr="001F7F63" w:rsidRDefault="0007148F" w:rsidP="005E0E46">
            <w:pPr>
              <w:jc w:val="both"/>
              <w:rPr>
                <w:sz w:val="24"/>
              </w:rPr>
            </w:pPr>
            <w:r w:rsidRPr="001F7F63">
              <w:rPr>
                <w:sz w:val="24"/>
              </w:rPr>
              <w:t>58</w:t>
            </w:r>
          </w:p>
        </w:tc>
        <w:tc>
          <w:tcPr>
            <w:tcW w:w="8793" w:type="dxa"/>
          </w:tcPr>
          <w:p w:rsidR="0007148F" w:rsidRPr="001F7F63" w:rsidRDefault="0007148F" w:rsidP="005E0E46">
            <w:pPr>
              <w:jc w:val="both"/>
              <w:rPr>
                <w:sz w:val="24"/>
              </w:rPr>
            </w:pPr>
            <w:r w:rsidRPr="001F7F63">
              <w:rPr>
                <w:sz w:val="24"/>
              </w:rPr>
              <w:t>Защита права собственности и других вещных прав: понятие и система средств</w:t>
            </w:r>
          </w:p>
        </w:tc>
      </w:tr>
      <w:tr w:rsidR="0007148F" w:rsidRPr="001F7F63">
        <w:tc>
          <w:tcPr>
            <w:tcW w:w="675" w:type="dxa"/>
          </w:tcPr>
          <w:p w:rsidR="0007148F" w:rsidRPr="001F7F63" w:rsidRDefault="0007148F" w:rsidP="005E0E46">
            <w:pPr>
              <w:jc w:val="both"/>
              <w:rPr>
                <w:sz w:val="24"/>
              </w:rPr>
            </w:pPr>
            <w:r w:rsidRPr="001F7F63">
              <w:rPr>
                <w:sz w:val="24"/>
              </w:rPr>
              <w:t>59</w:t>
            </w:r>
          </w:p>
        </w:tc>
        <w:tc>
          <w:tcPr>
            <w:tcW w:w="8793" w:type="dxa"/>
          </w:tcPr>
          <w:p w:rsidR="0007148F" w:rsidRPr="001F7F63" w:rsidRDefault="0007148F" w:rsidP="005E0E46">
            <w:pPr>
              <w:jc w:val="both"/>
              <w:rPr>
                <w:sz w:val="24"/>
              </w:rPr>
            </w:pPr>
            <w:r w:rsidRPr="001F7F63">
              <w:rPr>
                <w:sz w:val="24"/>
              </w:rPr>
              <w:t>Конкуренция исков при защите права собственности</w:t>
            </w:r>
          </w:p>
        </w:tc>
      </w:tr>
      <w:tr w:rsidR="0007148F" w:rsidRPr="001F7F63">
        <w:tc>
          <w:tcPr>
            <w:tcW w:w="675" w:type="dxa"/>
          </w:tcPr>
          <w:p w:rsidR="0007148F" w:rsidRPr="001F7F63" w:rsidRDefault="0007148F" w:rsidP="005E0E46">
            <w:pPr>
              <w:jc w:val="both"/>
              <w:rPr>
                <w:sz w:val="24"/>
              </w:rPr>
            </w:pPr>
            <w:r w:rsidRPr="001F7F63">
              <w:rPr>
                <w:sz w:val="24"/>
              </w:rPr>
              <w:t>60</w:t>
            </w:r>
          </w:p>
        </w:tc>
        <w:tc>
          <w:tcPr>
            <w:tcW w:w="8793" w:type="dxa"/>
          </w:tcPr>
          <w:p w:rsidR="0007148F" w:rsidRPr="001F7F63" w:rsidRDefault="0007148F" w:rsidP="005E0E46">
            <w:pPr>
              <w:jc w:val="both"/>
              <w:rPr>
                <w:sz w:val="24"/>
              </w:rPr>
            </w:pPr>
            <w:r w:rsidRPr="001F7F63">
              <w:rPr>
                <w:sz w:val="24"/>
              </w:rPr>
              <w:t>Проблемы понятия иска о признании права собственности в науке гражданского права</w:t>
            </w:r>
          </w:p>
        </w:tc>
      </w:tr>
      <w:tr w:rsidR="0007148F" w:rsidRPr="001F7F63">
        <w:tc>
          <w:tcPr>
            <w:tcW w:w="675" w:type="dxa"/>
          </w:tcPr>
          <w:p w:rsidR="0007148F" w:rsidRPr="001F7F63" w:rsidRDefault="0007148F" w:rsidP="005E0E46">
            <w:pPr>
              <w:jc w:val="both"/>
              <w:rPr>
                <w:sz w:val="24"/>
              </w:rPr>
            </w:pPr>
            <w:r w:rsidRPr="001F7F63">
              <w:rPr>
                <w:sz w:val="24"/>
              </w:rPr>
              <w:t>61</w:t>
            </w:r>
          </w:p>
        </w:tc>
        <w:tc>
          <w:tcPr>
            <w:tcW w:w="8793" w:type="dxa"/>
          </w:tcPr>
          <w:p w:rsidR="0007148F" w:rsidRPr="001F7F63" w:rsidRDefault="0007148F" w:rsidP="005E0E46">
            <w:pPr>
              <w:jc w:val="both"/>
              <w:rPr>
                <w:sz w:val="24"/>
              </w:rPr>
            </w:pPr>
            <w:r w:rsidRPr="001F7F63">
              <w:rPr>
                <w:sz w:val="24"/>
              </w:rPr>
              <w:t>Проблемы понятия права интеллектуальной собственности и исключительных прав в науке гражданского права</w:t>
            </w:r>
          </w:p>
        </w:tc>
      </w:tr>
      <w:tr w:rsidR="0007148F" w:rsidRPr="001F7F63">
        <w:tc>
          <w:tcPr>
            <w:tcW w:w="675" w:type="dxa"/>
          </w:tcPr>
          <w:p w:rsidR="0007148F" w:rsidRPr="001F7F63" w:rsidRDefault="0007148F" w:rsidP="005E0E46">
            <w:pPr>
              <w:jc w:val="both"/>
              <w:rPr>
                <w:sz w:val="24"/>
              </w:rPr>
            </w:pPr>
            <w:r w:rsidRPr="001F7F63">
              <w:rPr>
                <w:sz w:val="24"/>
              </w:rPr>
              <w:t>62</w:t>
            </w:r>
          </w:p>
        </w:tc>
        <w:tc>
          <w:tcPr>
            <w:tcW w:w="8793" w:type="dxa"/>
          </w:tcPr>
          <w:p w:rsidR="0007148F" w:rsidRPr="001F7F63" w:rsidRDefault="0007148F" w:rsidP="005E0E46">
            <w:pPr>
              <w:jc w:val="both"/>
              <w:rPr>
                <w:sz w:val="24"/>
              </w:rPr>
            </w:pPr>
            <w:r w:rsidRPr="001F7F63">
              <w:rPr>
                <w:sz w:val="24"/>
              </w:rPr>
              <w:t>Понятие, функции и принципы авторского права и смежных прав</w:t>
            </w:r>
          </w:p>
        </w:tc>
      </w:tr>
      <w:tr w:rsidR="0007148F" w:rsidRPr="001F7F63">
        <w:tc>
          <w:tcPr>
            <w:tcW w:w="675" w:type="dxa"/>
          </w:tcPr>
          <w:p w:rsidR="0007148F" w:rsidRPr="001F7F63" w:rsidRDefault="0007148F" w:rsidP="005E0E46">
            <w:pPr>
              <w:jc w:val="both"/>
              <w:rPr>
                <w:sz w:val="24"/>
              </w:rPr>
            </w:pPr>
            <w:r w:rsidRPr="001F7F63">
              <w:rPr>
                <w:sz w:val="24"/>
              </w:rPr>
              <w:t>63</w:t>
            </w:r>
          </w:p>
        </w:tc>
        <w:tc>
          <w:tcPr>
            <w:tcW w:w="8793" w:type="dxa"/>
          </w:tcPr>
          <w:p w:rsidR="0007148F" w:rsidRPr="001F7F63" w:rsidRDefault="0007148F" w:rsidP="005E0E46">
            <w:pPr>
              <w:jc w:val="both"/>
              <w:rPr>
                <w:sz w:val="24"/>
              </w:rPr>
            </w:pPr>
            <w:r w:rsidRPr="001F7F63">
              <w:rPr>
                <w:sz w:val="24"/>
              </w:rPr>
              <w:t>Права авторов произведений науки, литературы и искусства</w:t>
            </w:r>
          </w:p>
        </w:tc>
      </w:tr>
      <w:tr w:rsidR="0007148F" w:rsidRPr="001F7F63">
        <w:tc>
          <w:tcPr>
            <w:tcW w:w="675" w:type="dxa"/>
          </w:tcPr>
          <w:p w:rsidR="0007148F" w:rsidRPr="001F7F63" w:rsidRDefault="0007148F" w:rsidP="005E0E46">
            <w:pPr>
              <w:jc w:val="both"/>
              <w:rPr>
                <w:sz w:val="24"/>
              </w:rPr>
            </w:pPr>
            <w:r w:rsidRPr="001F7F63">
              <w:rPr>
                <w:sz w:val="24"/>
              </w:rPr>
              <w:t>64</w:t>
            </w:r>
          </w:p>
        </w:tc>
        <w:tc>
          <w:tcPr>
            <w:tcW w:w="8793" w:type="dxa"/>
          </w:tcPr>
          <w:p w:rsidR="0007148F" w:rsidRPr="001F7F63" w:rsidRDefault="0007148F" w:rsidP="005E0E46">
            <w:pPr>
              <w:jc w:val="both"/>
              <w:rPr>
                <w:sz w:val="24"/>
              </w:rPr>
            </w:pPr>
            <w:r w:rsidRPr="001F7F63">
              <w:rPr>
                <w:sz w:val="24"/>
              </w:rPr>
              <w:t>Защита авторских и смежных прав. Правовая природа компенсации по статье 49 Закона РФ «Об авторском праве и смежных прав»</w:t>
            </w:r>
          </w:p>
        </w:tc>
      </w:tr>
      <w:tr w:rsidR="0007148F" w:rsidRPr="001F7F63">
        <w:tc>
          <w:tcPr>
            <w:tcW w:w="675" w:type="dxa"/>
          </w:tcPr>
          <w:p w:rsidR="0007148F" w:rsidRPr="001F7F63" w:rsidRDefault="0007148F" w:rsidP="005E0E46">
            <w:pPr>
              <w:jc w:val="both"/>
              <w:rPr>
                <w:sz w:val="24"/>
              </w:rPr>
            </w:pPr>
            <w:r w:rsidRPr="001F7F63">
              <w:rPr>
                <w:sz w:val="24"/>
              </w:rPr>
              <w:t>65</w:t>
            </w:r>
          </w:p>
        </w:tc>
        <w:tc>
          <w:tcPr>
            <w:tcW w:w="8793" w:type="dxa"/>
          </w:tcPr>
          <w:p w:rsidR="0007148F" w:rsidRPr="001F7F63" w:rsidRDefault="0007148F" w:rsidP="005E0E46">
            <w:pPr>
              <w:jc w:val="both"/>
              <w:rPr>
                <w:sz w:val="24"/>
              </w:rPr>
            </w:pPr>
            <w:r w:rsidRPr="001F7F63">
              <w:rPr>
                <w:sz w:val="24"/>
              </w:rPr>
              <w:t>Понятие, функции и принципы патентного права</w:t>
            </w:r>
          </w:p>
        </w:tc>
      </w:tr>
      <w:tr w:rsidR="0007148F" w:rsidRPr="001F7F63">
        <w:tc>
          <w:tcPr>
            <w:tcW w:w="675" w:type="dxa"/>
          </w:tcPr>
          <w:p w:rsidR="0007148F" w:rsidRPr="001F7F63" w:rsidRDefault="0007148F" w:rsidP="005E0E46">
            <w:pPr>
              <w:jc w:val="both"/>
              <w:rPr>
                <w:sz w:val="24"/>
              </w:rPr>
            </w:pPr>
            <w:r w:rsidRPr="001F7F63">
              <w:rPr>
                <w:sz w:val="24"/>
              </w:rPr>
              <w:t>66</w:t>
            </w:r>
          </w:p>
        </w:tc>
        <w:tc>
          <w:tcPr>
            <w:tcW w:w="8793" w:type="dxa"/>
          </w:tcPr>
          <w:p w:rsidR="0007148F" w:rsidRPr="001F7F63" w:rsidRDefault="0007148F" w:rsidP="005E0E46">
            <w:pPr>
              <w:jc w:val="both"/>
              <w:rPr>
                <w:sz w:val="24"/>
              </w:rPr>
            </w:pPr>
            <w:r w:rsidRPr="001F7F63">
              <w:rPr>
                <w:sz w:val="24"/>
              </w:rPr>
              <w:t>Права авторов изобретений, полезных моделей и промышленных образцов и патентообладателей</w:t>
            </w:r>
          </w:p>
        </w:tc>
      </w:tr>
      <w:tr w:rsidR="0007148F" w:rsidRPr="001F7F63">
        <w:tc>
          <w:tcPr>
            <w:tcW w:w="675" w:type="dxa"/>
          </w:tcPr>
          <w:p w:rsidR="0007148F" w:rsidRPr="001F7F63" w:rsidRDefault="0007148F" w:rsidP="005E0E46">
            <w:pPr>
              <w:jc w:val="both"/>
              <w:rPr>
                <w:sz w:val="24"/>
              </w:rPr>
            </w:pPr>
            <w:r w:rsidRPr="001F7F63">
              <w:rPr>
                <w:sz w:val="24"/>
              </w:rPr>
              <w:t>67</w:t>
            </w:r>
          </w:p>
        </w:tc>
        <w:tc>
          <w:tcPr>
            <w:tcW w:w="8793" w:type="dxa"/>
          </w:tcPr>
          <w:p w:rsidR="0007148F" w:rsidRPr="001F7F63" w:rsidRDefault="0007148F" w:rsidP="005E0E46">
            <w:pPr>
              <w:jc w:val="both"/>
              <w:rPr>
                <w:sz w:val="24"/>
              </w:rPr>
            </w:pPr>
            <w:r w:rsidRPr="001F7F63">
              <w:rPr>
                <w:sz w:val="24"/>
              </w:rPr>
              <w:t>Защита прав авторов и патентообладателей</w:t>
            </w:r>
          </w:p>
        </w:tc>
      </w:tr>
      <w:tr w:rsidR="0007148F" w:rsidRPr="001F7F63">
        <w:tc>
          <w:tcPr>
            <w:tcW w:w="675" w:type="dxa"/>
          </w:tcPr>
          <w:p w:rsidR="0007148F" w:rsidRPr="001F7F63" w:rsidRDefault="0007148F" w:rsidP="005E0E46">
            <w:pPr>
              <w:jc w:val="both"/>
              <w:rPr>
                <w:sz w:val="24"/>
              </w:rPr>
            </w:pPr>
            <w:r w:rsidRPr="001F7F63">
              <w:rPr>
                <w:sz w:val="24"/>
              </w:rPr>
              <w:t>68</w:t>
            </w:r>
          </w:p>
        </w:tc>
        <w:tc>
          <w:tcPr>
            <w:tcW w:w="8793" w:type="dxa"/>
          </w:tcPr>
          <w:p w:rsidR="0007148F" w:rsidRPr="001F7F63" w:rsidRDefault="0007148F" w:rsidP="005E0E46">
            <w:pPr>
              <w:jc w:val="both"/>
              <w:rPr>
                <w:sz w:val="24"/>
              </w:rPr>
            </w:pPr>
            <w:r w:rsidRPr="001F7F63">
              <w:rPr>
                <w:sz w:val="24"/>
              </w:rPr>
              <w:t>Средства индивидуализации участников гражданского оборота и производимой ими продукции (работ, услуг)</w:t>
            </w:r>
          </w:p>
        </w:tc>
      </w:tr>
      <w:tr w:rsidR="0007148F" w:rsidRPr="001F7F63">
        <w:tc>
          <w:tcPr>
            <w:tcW w:w="675" w:type="dxa"/>
          </w:tcPr>
          <w:p w:rsidR="0007148F" w:rsidRPr="001F7F63" w:rsidRDefault="0007148F" w:rsidP="005E0E46">
            <w:pPr>
              <w:jc w:val="both"/>
              <w:rPr>
                <w:sz w:val="24"/>
              </w:rPr>
            </w:pPr>
            <w:r w:rsidRPr="001F7F63">
              <w:rPr>
                <w:sz w:val="24"/>
              </w:rPr>
              <w:t>69</w:t>
            </w:r>
          </w:p>
        </w:tc>
        <w:tc>
          <w:tcPr>
            <w:tcW w:w="8793" w:type="dxa"/>
          </w:tcPr>
          <w:p w:rsidR="0007148F" w:rsidRPr="001F7F63" w:rsidRDefault="0007148F" w:rsidP="005E0E46">
            <w:pPr>
              <w:jc w:val="both"/>
              <w:rPr>
                <w:sz w:val="24"/>
              </w:rPr>
            </w:pPr>
            <w:r w:rsidRPr="001F7F63">
              <w:rPr>
                <w:sz w:val="24"/>
              </w:rPr>
              <w:t xml:space="preserve">Понятие и классификация обязательств </w:t>
            </w:r>
          </w:p>
        </w:tc>
      </w:tr>
      <w:tr w:rsidR="0007148F" w:rsidRPr="001F7F63">
        <w:tc>
          <w:tcPr>
            <w:tcW w:w="675" w:type="dxa"/>
          </w:tcPr>
          <w:p w:rsidR="0007148F" w:rsidRPr="001F7F63" w:rsidRDefault="0007148F" w:rsidP="005E0E46">
            <w:pPr>
              <w:jc w:val="both"/>
              <w:rPr>
                <w:sz w:val="24"/>
              </w:rPr>
            </w:pPr>
            <w:r w:rsidRPr="001F7F63">
              <w:rPr>
                <w:sz w:val="24"/>
              </w:rPr>
              <w:t>70</w:t>
            </w:r>
          </w:p>
        </w:tc>
        <w:tc>
          <w:tcPr>
            <w:tcW w:w="8793" w:type="dxa"/>
          </w:tcPr>
          <w:p w:rsidR="0007148F" w:rsidRPr="001F7F63" w:rsidRDefault="0007148F" w:rsidP="005E0E46">
            <w:pPr>
              <w:jc w:val="both"/>
              <w:rPr>
                <w:sz w:val="24"/>
              </w:rPr>
            </w:pPr>
            <w:r w:rsidRPr="001F7F63">
              <w:rPr>
                <w:sz w:val="24"/>
              </w:rPr>
              <w:t>Исполнение обязательств</w:t>
            </w:r>
          </w:p>
        </w:tc>
      </w:tr>
      <w:tr w:rsidR="0007148F" w:rsidRPr="001F7F63">
        <w:tc>
          <w:tcPr>
            <w:tcW w:w="675" w:type="dxa"/>
          </w:tcPr>
          <w:p w:rsidR="0007148F" w:rsidRPr="001F7F63" w:rsidRDefault="0007148F" w:rsidP="005E0E46">
            <w:pPr>
              <w:jc w:val="both"/>
              <w:rPr>
                <w:sz w:val="24"/>
              </w:rPr>
            </w:pPr>
            <w:r w:rsidRPr="001F7F63">
              <w:rPr>
                <w:sz w:val="24"/>
              </w:rPr>
              <w:t>71</w:t>
            </w:r>
          </w:p>
        </w:tc>
        <w:tc>
          <w:tcPr>
            <w:tcW w:w="8793" w:type="dxa"/>
          </w:tcPr>
          <w:p w:rsidR="0007148F" w:rsidRPr="001F7F63" w:rsidRDefault="0007148F" w:rsidP="005E0E46">
            <w:pPr>
              <w:jc w:val="both"/>
              <w:rPr>
                <w:sz w:val="24"/>
              </w:rPr>
            </w:pPr>
            <w:r w:rsidRPr="001F7F63">
              <w:rPr>
                <w:sz w:val="24"/>
              </w:rPr>
              <w:t>Сущность, значение и виды способов обеспечения исполнения обязательств</w:t>
            </w:r>
          </w:p>
        </w:tc>
      </w:tr>
      <w:tr w:rsidR="0007148F" w:rsidRPr="001F7F63">
        <w:tc>
          <w:tcPr>
            <w:tcW w:w="675" w:type="dxa"/>
          </w:tcPr>
          <w:p w:rsidR="0007148F" w:rsidRPr="001F7F63" w:rsidRDefault="0007148F" w:rsidP="005E0E46">
            <w:pPr>
              <w:jc w:val="both"/>
              <w:rPr>
                <w:sz w:val="24"/>
              </w:rPr>
            </w:pPr>
            <w:r w:rsidRPr="001F7F63">
              <w:rPr>
                <w:sz w:val="24"/>
              </w:rPr>
              <w:t>72</w:t>
            </w:r>
          </w:p>
        </w:tc>
        <w:tc>
          <w:tcPr>
            <w:tcW w:w="8793" w:type="dxa"/>
          </w:tcPr>
          <w:p w:rsidR="0007148F" w:rsidRPr="001F7F63" w:rsidRDefault="0007148F" w:rsidP="005E0E46">
            <w:pPr>
              <w:jc w:val="both"/>
              <w:rPr>
                <w:sz w:val="24"/>
              </w:rPr>
            </w:pPr>
            <w:r w:rsidRPr="001F7F63">
              <w:rPr>
                <w:sz w:val="24"/>
              </w:rPr>
              <w:t xml:space="preserve">Неустойка </w:t>
            </w:r>
          </w:p>
        </w:tc>
      </w:tr>
      <w:tr w:rsidR="0007148F" w:rsidRPr="001F7F63">
        <w:tc>
          <w:tcPr>
            <w:tcW w:w="675" w:type="dxa"/>
          </w:tcPr>
          <w:p w:rsidR="0007148F" w:rsidRPr="001F7F63" w:rsidRDefault="0007148F" w:rsidP="005E0E46">
            <w:pPr>
              <w:jc w:val="both"/>
              <w:rPr>
                <w:sz w:val="24"/>
              </w:rPr>
            </w:pPr>
            <w:r w:rsidRPr="001F7F63">
              <w:rPr>
                <w:sz w:val="24"/>
              </w:rPr>
              <w:t>73</w:t>
            </w:r>
          </w:p>
        </w:tc>
        <w:tc>
          <w:tcPr>
            <w:tcW w:w="8793" w:type="dxa"/>
          </w:tcPr>
          <w:p w:rsidR="0007148F" w:rsidRPr="001F7F63" w:rsidRDefault="0007148F" w:rsidP="005E0E46">
            <w:pPr>
              <w:jc w:val="both"/>
              <w:rPr>
                <w:sz w:val="24"/>
              </w:rPr>
            </w:pPr>
            <w:r w:rsidRPr="001F7F63">
              <w:rPr>
                <w:sz w:val="24"/>
              </w:rPr>
              <w:t>Понятие, функции и виды задатка как способа обеспечения исполнения обязательств</w:t>
            </w:r>
          </w:p>
        </w:tc>
      </w:tr>
      <w:tr w:rsidR="0007148F" w:rsidRPr="001F7F63">
        <w:tc>
          <w:tcPr>
            <w:tcW w:w="675" w:type="dxa"/>
          </w:tcPr>
          <w:p w:rsidR="0007148F" w:rsidRPr="001F7F63" w:rsidRDefault="0007148F" w:rsidP="005E0E46">
            <w:pPr>
              <w:jc w:val="both"/>
              <w:rPr>
                <w:sz w:val="24"/>
              </w:rPr>
            </w:pPr>
            <w:r w:rsidRPr="001F7F63">
              <w:rPr>
                <w:sz w:val="24"/>
              </w:rPr>
              <w:t>74</w:t>
            </w:r>
          </w:p>
        </w:tc>
        <w:tc>
          <w:tcPr>
            <w:tcW w:w="8793" w:type="dxa"/>
          </w:tcPr>
          <w:p w:rsidR="0007148F" w:rsidRPr="001F7F63" w:rsidRDefault="0007148F" w:rsidP="005E0E46">
            <w:pPr>
              <w:jc w:val="both"/>
              <w:rPr>
                <w:sz w:val="24"/>
              </w:rPr>
            </w:pPr>
            <w:r w:rsidRPr="001F7F63">
              <w:rPr>
                <w:sz w:val="24"/>
              </w:rPr>
              <w:t>Поручительство как способ обеспечения исполнения обязательств</w:t>
            </w:r>
          </w:p>
        </w:tc>
      </w:tr>
      <w:tr w:rsidR="0007148F" w:rsidRPr="001F7F63">
        <w:tc>
          <w:tcPr>
            <w:tcW w:w="675" w:type="dxa"/>
          </w:tcPr>
          <w:p w:rsidR="0007148F" w:rsidRPr="001F7F63" w:rsidRDefault="0007148F" w:rsidP="005E0E46">
            <w:pPr>
              <w:jc w:val="both"/>
              <w:rPr>
                <w:sz w:val="24"/>
              </w:rPr>
            </w:pPr>
            <w:r w:rsidRPr="001F7F63">
              <w:rPr>
                <w:sz w:val="24"/>
              </w:rPr>
              <w:t>75</w:t>
            </w:r>
          </w:p>
        </w:tc>
        <w:tc>
          <w:tcPr>
            <w:tcW w:w="8793" w:type="dxa"/>
          </w:tcPr>
          <w:p w:rsidR="0007148F" w:rsidRPr="001F7F63" w:rsidRDefault="0007148F" w:rsidP="005E0E46">
            <w:pPr>
              <w:jc w:val="both"/>
              <w:rPr>
                <w:sz w:val="24"/>
              </w:rPr>
            </w:pPr>
            <w:r w:rsidRPr="001F7F63">
              <w:rPr>
                <w:sz w:val="24"/>
              </w:rPr>
              <w:t>Банковская гарантия как способ обеспечения исполнения обязательств</w:t>
            </w:r>
          </w:p>
        </w:tc>
      </w:tr>
      <w:tr w:rsidR="0007148F" w:rsidRPr="001F7F63">
        <w:tc>
          <w:tcPr>
            <w:tcW w:w="675" w:type="dxa"/>
          </w:tcPr>
          <w:p w:rsidR="0007148F" w:rsidRPr="001F7F63" w:rsidRDefault="0007148F" w:rsidP="005E0E46">
            <w:pPr>
              <w:jc w:val="both"/>
              <w:rPr>
                <w:sz w:val="24"/>
              </w:rPr>
            </w:pPr>
            <w:r w:rsidRPr="001F7F63">
              <w:rPr>
                <w:sz w:val="24"/>
              </w:rPr>
              <w:t>76</w:t>
            </w:r>
          </w:p>
        </w:tc>
        <w:tc>
          <w:tcPr>
            <w:tcW w:w="8793" w:type="dxa"/>
          </w:tcPr>
          <w:p w:rsidR="0007148F" w:rsidRPr="001F7F63" w:rsidRDefault="0007148F" w:rsidP="005E0E46">
            <w:pPr>
              <w:jc w:val="both"/>
              <w:rPr>
                <w:sz w:val="24"/>
              </w:rPr>
            </w:pPr>
            <w:r w:rsidRPr="001F7F63">
              <w:rPr>
                <w:sz w:val="24"/>
              </w:rPr>
              <w:t>Залог как способ обеспечения исполнения обязательств</w:t>
            </w:r>
          </w:p>
        </w:tc>
      </w:tr>
      <w:tr w:rsidR="0007148F" w:rsidRPr="001F7F63">
        <w:tc>
          <w:tcPr>
            <w:tcW w:w="675" w:type="dxa"/>
          </w:tcPr>
          <w:p w:rsidR="0007148F" w:rsidRPr="001F7F63" w:rsidRDefault="0007148F" w:rsidP="005E0E46">
            <w:pPr>
              <w:jc w:val="both"/>
              <w:rPr>
                <w:sz w:val="24"/>
              </w:rPr>
            </w:pPr>
            <w:r w:rsidRPr="001F7F63">
              <w:rPr>
                <w:sz w:val="24"/>
              </w:rPr>
              <w:t>77</w:t>
            </w:r>
          </w:p>
        </w:tc>
        <w:tc>
          <w:tcPr>
            <w:tcW w:w="8793" w:type="dxa"/>
          </w:tcPr>
          <w:p w:rsidR="0007148F" w:rsidRPr="001F7F63" w:rsidRDefault="0007148F" w:rsidP="005E0E46">
            <w:pPr>
              <w:jc w:val="both"/>
              <w:rPr>
                <w:sz w:val="24"/>
              </w:rPr>
            </w:pPr>
            <w:r w:rsidRPr="001F7F63">
              <w:rPr>
                <w:sz w:val="24"/>
              </w:rPr>
              <w:t>Удержание как способ обеспечения исполнения обязательств</w:t>
            </w:r>
          </w:p>
        </w:tc>
      </w:tr>
      <w:tr w:rsidR="0007148F" w:rsidRPr="001F7F63">
        <w:tc>
          <w:tcPr>
            <w:tcW w:w="675" w:type="dxa"/>
          </w:tcPr>
          <w:p w:rsidR="0007148F" w:rsidRPr="001F7F63" w:rsidRDefault="0007148F" w:rsidP="005E0E46">
            <w:pPr>
              <w:jc w:val="both"/>
              <w:rPr>
                <w:sz w:val="24"/>
              </w:rPr>
            </w:pPr>
            <w:r w:rsidRPr="001F7F63">
              <w:rPr>
                <w:sz w:val="24"/>
              </w:rPr>
              <w:t>78</w:t>
            </w:r>
          </w:p>
        </w:tc>
        <w:tc>
          <w:tcPr>
            <w:tcW w:w="8793" w:type="dxa"/>
          </w:tcPr>
          <w:p w:rsidR="0007148F" w:rsidRPr="001F7F63" w:rsidRDefault="0007148F" w:rsidP="005E0E46">
            <w:pPr>
              <w:jc w:val="both"/>
              <w:rPr>
                <w:sz w:val="24"/>
              </w:rPr>
            </w:pPr>
            <w:r w:rsidRPr="001F7F63">
              <w:rPr>
                <w:sz w:val="24"/>
              </w:rPr>
              <w:t>Изменение обязательств</w:t>
            </w:r>
          </w:p>
        </w:tc>
      </w:tr>
      <w:tr w:rsidR="0007148F" w:rsidRPr="001F7F63">
        <w:tc>
          <w:tcPr>
            <w:tcW w:w="675" w:type="dxa"/>
          </w:tcPr>
          <w:p w:rsidR="0007148F" w:rsidRPr="001F7F63" w:rsidRDefault="0007148F" w:rsidP="005E0E46">
            <w:pPr>
              <w:jc w:val="both"/>
              <w:rPr>
                <w:sz w:val="24"/>
              </w:rPr>
            </w:pPr>
            <w:r w:rsidRPr="001F7F63">
              <w:rPr>
                <w:sz w:val="24"/>
              </w:rPr>
              <w:t>79</w:t>
            </w:r>
          </w:p>
        </w:tc>
        <w:tc>
          <w:tcPr>
            <w:tcW w:w="8793" w:type="dxa"/>
          </w:tcPr>
          <w:p w:rsidR="0007148F" w:rsidRPr="001F7F63" w:rsidRDefault="0007148F" w:rsidP="005E0E46">
            <w:pPr>
              <w:jc w:val="both"/>
              <w:rPr>
                <w:sz w:val="24"/>
              </w:rPr>
            </w:pPr>
            <w:r w:rsidRPr="001F7F63">
              <w:rPr>
                <w:sz w:val="24"/>
              </w:rPr>
              <w:t>Прекращение обязательств</w:t>
            </w:r>
          </w:p>
        </w:tc>
      </w:tr>
      <w:tr w:rsidR="0007148F" w:rsidRPr="001F7F63">
        <w:tc>
          <w:tcPr>
            <w:tcW w:w="675" w:type="dxa"/>
          </w:tcPr>
          <w:p w:rsidR="0007148F" w:rsidRPr="001F7F63" w:rsidRDefault="0007148F" w:rsidP="005E0E46">
            <w:pPr>
              <w:jc w:val="both"/>
              <w:rPr>
                <w:sz w:val="24"/>
              </w:rPr>
            </w:pPr>
            <w:r w:rsidRPr="001F7F63">
              <w:rPr>
                <w:sz w:val="24"/>
              </w:rPr>
              <w:t>80</w:t>
            </w:r>
          </w:p>
        </w:tc>
        <w:tc>
          <w:tcPr>
            <w:tcW w:w="8793" w:type="dxa"/>
          </w:tcPr>
          <w:p w:rsidR="0007148F" w:rsidRPr="001F7F63" w:rsidRDefault="0007148F" w:rsidP="005E0E46">
            <w:pPr>
              <w:jc w:val="both"/>
              <w:rPr>
                <w:sz w:val="24"/>
              </w:rPr>
            </w:pPr>
            <w:r w:rsidRPr="001F7F63">
              <w:rPr>
                <w:sz w:val="24"/>
              </w:rPr>
              <w:t>Отступное.  Новация</w:t>
            </w:r>
          </w:p>
        </w:tc>
      </w:tr>
      <w:tr w:rsidR="0007148F" w:rsidRPr="001F7F63">
        <w:tc>
          <w:tcPr>
            <w:tcW w:w="675" w:type="dxa"/>
          </w:tcPr>
          <w:p w:rsidR="0007148F" w:rsidRPr="001F7F63" w:rsidRDefault="0007148F" w:rsidP="005E0E46">
            <w:pPr>
              <w:jc w:val="both"/>
              <w:rPr>
                <w:sz w:val="24"/>
              </w:rPr>
            </w:pPr>
            <w:r w:rsidRPr="001F7F63">
              <w:rPr>
                <w:sz w:val="24"/>
              </w:rPr>
              <w:t>81</w:t>
            </w:r>
          </w:p>
        </w:tc>
        <w:tc>
          <w:tcPr>
            <w:tcW w:w="8793" w:type="dxa"/>
          </w:tcPr>
          <w:p w:rsidR="0007148F" w:rsidRPr="001F7F63" w:rsidRDefault="0007148F" w:rsidP="005E0E46">
            <w:pPr>
              <w:jc w:val="both"/>
              <w:rPr>
                <w:sz w:val="24"/>
              </w:rPr>
            </w:pPr>
            <w:r w:rsidRPr="001F7F63">
              <w:rPr>
                <w:sz w:val="24"/>
              </w:rPr>
              <w:t>Зачет встречного однородного требования</w:t>
            </w:r>
          </w:p>
        </w:tc>
      </w:tr>
      <w:tr w:rsidR="0007148F" w:rsidRPr="001F7F63">
        <w:tc>
          <w:tcPr>
            <w:tcW w:w="675" w:type="dxa"/>
          </w:tcPr>
          <w:p w:rsidR="0007148F" w:rsidRPr="001F7F63" w:rsidRDefault="0007148F" w:rsidP="005E0E46">
            <w:pPr>
              <w:jc w:val="both"/>
              <w:rPr>
                <w:sz w:val="24"/>
              </w:rPr>
            </w:pPr>
            <w:r w:rsidRPr="001F7F63">
              <w:rPr>
                <w:sz w:val="24"/>
              </w:rPr>
              <w:t>82</w:t>
            </w:r>
          </w:p>
        </w:tc>
        <w:tc>
          <w:tcPr>
            <w:tcW w:w="8793" w:type="dxa"/>
          </w:tcPr>
          <w:p w:rsidR="0007148F" w:rsidRPr="001F7F63" w:rsidRDefault="0007148F" w:rsidP="005E0E46">
            <w:pPr>
              <w:jc w:val="both"/>
              <w:rPr>
                <w:sz w:val="24"/>
              </w:rPr>
            </w:pPr>
            <w:r w:rsidRPr="001F7F63">
              <w:rPr>
                <w:sz w:val="24"/>
              </w:rPr>
              <w:t>Прекращение обязательства невозможностью исполнения</w:t>
            </w:r>
          </w:p>
        </w:tc>
      </w:tr>
      <w:tr w:rsidR="0007148F" w:rsidRPr="001F7F63">
        <w:tc>
          <w:tcPr>
            <w:tcW w:w="675" w:type="dxa"/>
          </w:tcPr>
          <w:p w:rsidR="0007148F" w:rsidRPr="001F7F63" w:rsidRDefault="0007148F" w:rsidP="005E0E46">
            <w:pPr>
              <w:jc w:val="both"/>
              <w:rPr>
                <w:sz w:val="24"/>
              </w:rPr>
            </w:pPr>
            <w:r w:rsidRPr="001F7F63">
              <w:rPr>
                <w:sz w:val="24"/>
              </w:rPr>
              <w:t>83</w:t>
            </w:r>
          </w:p>
        </w:tc>
        <w:tc>
          <w:tcPr>
            <w:tcW w:w="8793" w:type="dxa"/>
          </w:tcPr>
          <w:p w:rsidR="0007148F" w:rsidRPr="001F7F63" w:rsidRDefault="0007148F" w:rsidP="005E0E46">
            <w:pPr>
              <w:jc w:val="both"/>
              <w:rPr>
                <w:sz w:val="24"/>
              </w:rPr>
            </w:pPr>
            <w:r w:rsidRPr="001F7F63">
              <w:rPr>
                <w:sz w:val="24"/>
              </w:rPr>
              <w:t>Заключение договора в обязательном порядке</w:t>
            </w:r>
          </w:p>
        </w:tc>
      </w:tr>
      <w:tr w:rsidR="0007148F" w:rsidRPr="001F7F63">
        <w:tc>
          <w:tcPr>
            <w:tcW w:w="675" w:type="dxa"/>
          </w:tcPr>
          <w:p w:rsidR="0007148F" w:rsidRPr="001F7F63" w:rsidRDefault="0007148F" w:rsidP="005E0E46">
            <w:pPr>
              <w:jc w:val="both"/>
              <w:rPr>
                <w:sz w:val="24"/>
              </w:rPr>
            </w:pPr>
            <w:r w:rsidRPr="001F7F63">
              <w:rPr>
                <w:sz w:val="24"/>
              </w:rPr>
              <w:t>84</w:t>
            </w:r>
          </w:p>
        </w:tc>
        <w:tc>
          <w:tcPr>
            <w:tcW w:w="8793" w:type="dxa"/>
          </w:tcPr>
          <w:p w:rsidR="0007148F" w:rsidRPr="001F7F63" w:rsidRDefault="0007148F" w:rsidP="005E0E46">
            <w:pPr>
              <w:jc w:val="both"/>
              <w:rPr>
                <w:sz w:val="24"/>
              </w:rPr>
            </w:pPr>
            <w:r w:rsidRPr="001F7F63">
              <w:rPr>
                <w:sz w:val="24"/>
              </w:rPr>
              <w:t>Заключение договора на торгах</w:t>
            </w:r>
          </w:p>
        </w:tc>
      </w:tr>
      <w:tr w:rsidR="0007148F" w:rsidRPr="001F7F63">
        <w:tc>
          <w:tcPr>
            <w:tcW w:w="675" w:type="dxa"/>
          </w:tcPr>
          <w:p w:rsidR="0007148F" w:rsidRPr="001F7F63" w:rsidRDefault="0007148F" w:rsidP="005E0E46">
            <w:pPr>
              <w:jc w:val="both"/>
              <w:rPr>
                <w:sz w:val="24"/>
              </w:rPr>
            </w:pPr>
            <w:r w:rsidRPr="001F7F63">
              <w:rPr>
                <w:sz w:val="24"/>
              </w:rPr>
              <w:t>85</w:t>
            </w:r>
          </w:p>
        </w:tc>
        <w:tc>
          <w:tcPr>
            <w:tcW w:w="8793" w:type="dxa"/>
          </w:tcPr>
          <w:p w:rsidR="0007148F" w:rsidRPr="001F7F63" w:rsidRDefault="0007148F" w:rsidP="005E0E46">
            <w:pPr>
              <w:jc w:val="both"/>
              <w:rPr>
                <w:sz w:val="24"/>
              </w:rPr>
            </w:pPr>
            <w:r w:rsidRPr="001F7F63">
              <w:rPr>
                <w:sz w:val="24"/>
              </w:rPr>
              <w:t>Изменение и расторжение договора</w:t>
            </w:r>
          </w:p>
        </w:tc>
      </w:tr>
      <w:tr w:rsidR="0007148F" w:rsidRPr="001F7F63">
        <w:tc>
          <w:tcPr>
            <w:tcW w:w="675" w:type="dxa"/>
          </w:tcPr>
          <w:p w:rsidR="0007148F" w:rsidRPr="001F7F63" w:rsidRDefault="0007148F" w:rsidP="005E0E46">
            <w:pPr>
              <w:jc w:val="both"/>
              <w:rPr>
                <w:sz w:val="24"/>
              </w:rPr>
            </w:pPr>
            <w:r w:rsidRPr="001F7F63">
              <w:rPr>
                <w:sz w:val="24"/>
              </w:rPr>
              <w:t>86</w:t>
            </w:r>
          </w:p>
        </w:tc>
        <w:tc>
          <w:tcPr>
            <w:tcW w:w="8793" w:type="dxa"/>
          </w:tcPr>
          <w:p w:rsidR="0007148F" w:rsidRPr="001F7F63" w:rsidRDefault="0007148F" w:rsidP="005E0E46">
            <w:pPr>
              <w:jc w:val="both"/>
              <w:rPr>
                <w:sz w:val="24"/>
              </w:rPr>
            </w:pPr>
            <w:r w:rsidRPr="001F7F63">
              <w:rPr>
                <w:sz w:val="24"/>
              </w:rPr>
              <w:t xml:space="preserve">Крупные сделки. Сделки, в совершении которых имеется заинтересованность.  </w:t>
            </w:r>
          </w:p>
        </w:tc>
      </w:tr>
      <w:tr w:rsidR="0007148F" w:rsidRPr="001F7F63">
        <w:tc>
          <w:tcPr>
            <w:tcW w:w="675" w:type="dxa"/>
          </w:tcPr>
          <w:p w:rsidR="0007148F" w:rsidRPr="001F7F63" w:rsidRDefault="0007148F" w:rsidP="005E0E46">
            <w:pPr>
              <w:jc w:val="both"/>
              <w:rPr>
                <w:sz w:val="24"/>
              </w:rPr>
            </w:pPr>
            <w:r w:rsidRPr="001F7F63">
              <w:rPr>
                <w:sz w:val="24"/>
              </w:rPr>
              <w:t>87</w:t>
            </w:r>
          </w:p>
        </w:tc>
        <w:tc>
          <w:tcPr>
            <w:tcW w:w="8793" w:type="dxa"/>
          </w:tcPr>
          <w:p w:rsidR="0007148F" w:rsidRPr="001F7F63" w:rsidRDefault="0007148F" w:rsidP="005E0E46">
            <w:pPr>
              <w:jc w:val="both"/>
              <w:rPr>
                <w:sz w:val="24"/>
              </w:rPr>
            </w:pPr>
            <w:r w:rsidRPr="001F7F63">
              <w:rPr>
                <w:sz w:val="24"/>
              </w:rPr>
              <w:t>Исполнение обязательства третьим лицом и третьему лицу</w:t>
            </w:r>
          </w:p>
        </w:tc>
      </w:tr>
    </w:tbl>
    <w:p w:rsidR="0007148F" w:rsidRPr="001F7F63" w:rsidRDefault="0007148F" w:rsidP="0007148F">
      <w:pPr>
        <w:pStyle w:val="aa"/>
        <w:rPr>
          <w:b/>
          <w:caps/>
          <w:sz w:val="28"/>
          <w:szCs w:val="28"/>
        </w:rPr>
      </w:pPr>
      <w:r w:rsidRPr="001F7F63">
        <w:rPr>
          <w:b/>
          <w:caps/>
          <w:sz w:val="28"/>
          <w:szCs w:val="28"/>
        </w:rPr>
        <w:t>Тематика курсовых работ по гражданскому  праву (части второй)</w:t>
      </w:r>
    </w:p>
    <w:tbl>
      <w:tblPr>
        <w:tblW w:w="0" w:type="auto"/>
        <w:tblLayout w:type="fixed"/>
        <w:tblLook w:val="0000" w:firstRow="0" w:lastRow="0" w:firstColumn="0" w:lastColumn="0" w:noHBand="0" w:noVBand="0"/>
      </w:tblPr>
      <w:tblGrid>
        <w:gridCol w:w="567"/>
        <w:gridCol w:w="8901"/>
      </w:tblGrid>
      <w:tr w:rsidR="0007148F" w:rsidRPr="001F7F63">
        <w:tc>
          <w:tcPr>
            <w:tcW w:w="567" w:type="dxa"/>
          </w:tcPr>
          <w:p w:rsidR="0007148F" w:rsidRPr="001F7F63" w:rsidRDefault="0007148F" w:rsidP="005E0E46">
            <w:pPr>
              <w:jc w:val="both"/>
              <w:rPr>
                <w:sz w:val="24"/>
                <w:szCs w:val="24"/>
              </w:rPr>
            </w:pPr>
            <w:r w:rsidRPr="001F7F63">
              <w:rPr>
                <w:sz w:val="24"/>
                <w:szCs w:val="24"/>
              </w:rPr>
              <w:t>1</w:t>
            </w:r>
          </w:p>
        </w:tc>
        <w:tc>
          <w:tcPr>
            <w:tcW w:w="8901" w:type="dxa"/>
          </w:tcPr>
          <w:p w:rsidR="0007148F" w:rsidRPr="001F7F63" w:rsidRDefault="0007148F" w:rsidP="005E0E46">
            <w:pPr>
              <w:jc w:val="both"/>
              <w:rPr>
                <w:sz w:val="24"/>
                <w:szCs w:val="24"/>
              </w:rPr>
            </w:pPr>
            <w:r w:rsidRPr="001F7F63">
              <w:rPr>
                <w:sz w:val="24"/>
                <w:szCs w:val="24"/>
              </w:rPr>
              <w:t xml:space="preserve">Понятие, признаки и виды обязательств о передаче имущества </w:t>
            </w:r>
          </w:p>
        </w:tc>
      </w:tr>
      <w:tr w:rsidR="0007148F" w:rsidRPr="001F7F63">
        <w:tc>
          <w:tcPr>
            <w:tcW w:w="567" w:type="dxa"/>
          </w:tcPr>
          <w:p w:rsidR="0007148F" w:rsidRPr="001F7F63" w:rsidRDefault="0007148F" w:rsidP="005E0E46">
            <w:pPr>
              <w:jc w:val="both"/>
              <w:rPr>
                <w:sz w:val="24"/>
                <w:szCs w:val="24"/>
              </w:rPr>
            </w:pPr>
            <w:r w:rsidRPr="001F7F63">
              <w:rPr>
                <w:sz w:val="24"/>
                <w:szCs w:val="24"/>
              </w:rPr>
              <w:t>2</w:t>
            </w:r>
          </w:p>
        </w:tc>
        <w:tc>
          <w:tcPr>
            <w:tcW w:w="8901" w:type="dxa"/>
          </w:tcPr>
          <w:p w:rsidR="0007148F" w:rsidRPr="001F7F63" w:rsidRDefault="0007148F" w:rsidP="005E0E46">
            <w:pPr>
              <w:jc w:val="both"/>
              <w:rPr>
                <w:sz w:val="24"/>
                <w:szCs w:val="24"/>
              </w:rPr>
            </w:pPr>
            <w:r w:rsidRPr="001F7F63">
              <w:rPr>
                <w:sz w:val="24"/>
                <w:szCs w:val="24"/>
              </w:rPr>
              <w:t>Условие о качестве товара в договоре купли-продажи и правовые последствия его нарушения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3</w:t>
            </w:r>
          </w:p>
        </w:tc>
        <w:tc>
          <w:tcPr>
            <w:tcW w:w="8901" w:type="dxa"/>
          </w:tcPr>
          <w:p w:rsidR="0007148F" w:rsidRPr="001F7F63" w:rsidRDefault="0007148F" w:rsidP="005E0E46">
            <w:pPr>
              <w:jc w:val="both"/>
              <w:rPr>
                <w:sz w:val="24"/>
                <w:szCs w:val="24"/>
              </w:rPr>
            </w:pPr>
            <w:r w:rsidRPr="001F7F63">
              <w:rPr>
                <w:sz w:val="24"/>
                <w:szCs w:val="24"/>
              </w:rPr>
              <w:t>Особенности защиты прав граждан-потребителей по договору розничной купли-продажи</w:t>
            </w:r>
          </w:p>
        </w:tc>
      </w:tr>
      <w:tr w:rsidR="0007148F" w:rsidRPr="001F7F63">
        <w:tc>
          <w:tcPr>
            <w:tcW w:w="567" w:type="dxa"/>
          </w:tcPr>
          <w:p w:rsidR="0007148F" w:rsidRPr="001F7F63" w:rsidRDefault="0007148F" w:rsidP="005E0E46">
            <w:pPr>
              <w:jc w:val="both"/>
              <w:rPr>
                <w:sz w:val="24"/>
                <w:szCs w:val="24"/>
              </w:rPr>
            </w:pPr>
            <w:r w:rsidRPr="001F7F63">
              <w:rPr>
                <w:sz w:val="24"/>
                <w:szCs w:val="24"/>
              </w:rPr>
              <w:t>4</w:t>
            </w:r>
          </w:p>
        </w:tc>
        <w:tc>
          <w:tcPr>
            <w:tcW w:w="8901" w:type="dxa"/>
          </w:tcPr>
          <w:p w:rsidR="0007148F" w:rsidRPr="001F7F63" w:rsidRDefault="0007148F" w:rsidP="005E0E46">
            <w:pPr>
              <w:jc w:val="both"/>
              <w:rPr>
                <w:sz w:val="24"/>
                <w:szCs w:val="24"/>
              </w:rPr>
            </w:pPr>
            <w:r w:rsidRPr="001F7F63">
              <w:rPr>
                <w:sz w:val="24"/>
                <w:szCs w:val="24"/>
              </w:rPr>
              <w:t>Правовое регулирование приемки продукции по качеству и количеству</w:t>
            </w:r>
          </w:p>
        </w:tc>
      </w:tr>
      <w:tr w:rsidR="0007148F" w:rsidRPr="001F7F63">
        <w:tc>
          <w:tcPr>
            <w:tcW w:w="567" w:type="dxa"/>
          </w:tcPr>
          <w:p w:rsidR="0007148F" w:rsidRPr="001F7F63" w:rsidRDefault="0007148F" w:rsidP="005E0E46">
            <w:pPr>
              <w:jc w:val="both"/>
              <w:rPr>
                <w:sz w:val="24"/>
                <w:szCs w:val="24"/>
              </w:rPr>
            </w:pPr>
            <w:r w:rsidRPr="001F7F63">
              <w:rPr>
                <w:sz w:val="24"/>
                <w:szCs w:val="24"/>
              </w:rPr>
              <w:t>5</w:t>
            </w:r>
          </w:p>
        </w:tc>
        <w:tc>
          <w:tcPr>
            <w:tcW w:w="8901" w:type="dxa"/>
          </w:tcPr>
          <w:p w:rsidR="0007148F" w:rsidRPr="001F7F63" w:rsidRDefault="0007148F" w:rsidP="005E0E46">
            <w:pPr>
              <w:jc w:val="both"/>
              <w:rPr>
                <w:sz w:val="24"/>
                <w:szCs w:val="24"/>
              </w:rPr>
            </w:pPr>
            <w:r w:rsidRPr="001F7F63">
              <w:rPr>
                <w:sz w:val="24"/>
                <w:szCs w:val="24"/>
              </w:rPr>
              <w:t>Поставка товаров для государственных нужд</w:t>
            </w:r>
          </w:p>
        </w:tc>
      </w:tr>
      <w:tr w:rsidR="0007148F" w:rsidRPr="001F7F63">
        <w:tc>
          <w:tcPr>
            <w:tcW w:w="567" w:type="dxa"/>
          </w:tcPr>
          <w:p w:rsidR="0007148F" w:rsidRPr="001F7F63" w:rsidRDefault="0007148F" w:rsidP="005E0E46">
            <w:pPr>
              <w:jc w:val="both"/>
              <w:rPr>
                <w:sz w:val="24"/>
                <w:szCs w:val="24"/>
              </w:rPr>
            </w:pPr>
            <w:r w:rsidRPr="001F7F63">
              <w:rPr>
                <w:sz w:val="24"/>
                <w:szCs w:val="24"/>
              </w:rPr>
              <w:t>6</w:t>
            </w:r>
          </w:p>
        </w:tc>
        <w:tc>
          <w:tcPr>
            <w:tcW w:w="8901" w:type="dxa"/>
          </w:tcPr>
          <w:p w:rsidR="0007148F" w:rsidRPr="001F7F63" w:rsidRDefault="0007148F" w:rsidP="005E0E46">
            <w:pPr>
              <w:jc w:val="both"/>
              <w:rPr>
                <w:sz w:val="24"/>
                <w:szCs w:val="24"/>
              </w:rPr>
            </w:pPr>
            <w:r w:rsidRPr="001F7F63">
              <w:rPr>
                <w:sz w:val="24"/>
                <w:szCs w:val="24"/>
              </w:rPr>
              <w:t>Правовое регулирование закупок сельскохозяйственной продукции для государственных нужд</w:t>
            </w:r>
          </w:p>
        </w:tc>
      </w:tr>
      <w:tr w:rsidR="0007148F" w:rsidRPr="001F7F63">
        <w:tc>
          <w:tcPr>
            <w:tcW w:w="567" w:type="dxa"/>
          </w:tcPr>
          <w:p w:rsidR="0007148F" w:rsidRPr="001F7F63" w:rsidRDefault="0007148F" w:rsidP="005E0E46">
            <w:pPr>
              <w:jc w:val="both"/>
              <w:rPr>
                <w:sz w:val="24"/>
                <w:szCs w:val="24"/>
              </w:rPr>
            </w:pPr>
            <w:r w:rsidRPr="001F7F63">
              <w:rPr>
                <w:sz w:val="24"/>
                <w:szCs w:val="24"/>
              </w:rPr>
              <w:t>7</w:t>
            </w:r>
          </w:p>
        </w:tc>
        <w:tc>
          <w:tcPr>
            <w:tcW w:w="8901" w:type="dxa"/>
          </w:tcPr>
          <w:p w:rsidR="0007148F" w:rsidRPr="001F7F63" w:rsidRDefault="0007148F" w:rsidP="005E0E46">
            <w:pPr>
              <w:jc w:val="both"/>
              <w:rPr>
                <w:sz w:val="24"/>
                <w:szCs w:val="24"/>
              </w:rPr>
            </w:pPr>
            <w:r w:rsidRPr="001F7F63">
              <w:rPr>
                <w:sz w:val="24"/>
                <w:szCs w:val="24"/>
              </w:rPr>
              <w:t>Энергоснабжение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8</w:t>
            </w:r>
          </w:p>
        </w:tc>
        <w:tc>
          <w:tcPr>
            <w:tcW w:w="8901" w:type="dxa"/>
          </w:tcPr>
          <w:p w:rsidR="0007148F" w:rsidRPr="001F7F63" w:rsidRDefault="0007148F" w:rsidP="005E0E46">
            <w:pPr>
              <w:jc w:val="both"/>
              <w:rPr>
                <w:sz w:val="24"/>
                <w:szCs w:val="24"/>
              </w:rPr>
            </w:pPr>
            <w:r w:rsidRPr="001F7F63">
              <w:rPr>
                <w:sz w:val="24"/>
                <w:szCs w:val="24"/>
              </w:rPr>
              <w:t>Мена</w:t>
            </w:r>
          </w:p>
        </w:tc>
      </w:tr>
      <w:tr w:rsidR="0007148F" w:rsidRPr="001F7F63">
        <w:tc>
          <w:tcPr>
            <w:tcW w:w="567" w:type="dxa"/>
          </w:tcPr>
          <w:p w:rsidR="0007148F" w:rsidRPr="001F7F63" w:rsidRDefault="0007148F" w:rsidP="005E0E46">
            <w:pPr>
              <w:jc w:val="both"/>
              <w:rPr>
                <w:sz w:val="24"/>
                <w:szCs w:val="24"/>
              </w:rPr>
            </w:pPr>
            <w:r w:rsidRPr="001F7F63">
              <w:rPr>
                <w:sz w:val="24"/>
                <w:szCs w:val="24"/>
              </w:rPr>
              <w:t>9</w:t>
            </w:r>
          </w:p>
        </w:tc>
        <w:tc>
          <w:tcPr>
            <w:tcW w:w="8901" w:type="dxa"/>
          </w:tcPr>
          <w:p w:rsidR="0007148F" w:rsidRPr="001F7F63" w:rsidRDefault="0007148F" w:rsidP="005E0E46">
            <w:pPr>
              <w:jc w:val="both"/>
              <w:rPr>
                <w:sz w:val="24"/>
                <w:szCs w:val="24"/>
              </w:rPr>
            </w:pPr>
            <w:r w:rsidRPr="001F7F63">
              <w:rPr>
                <w:sz w:val="24"/>
                <w:szCs w:val="24"/>
              </w:rPr>
              <w:t>Дарение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10</w:t>
            </w:r>
          </w:p>
        </w:tc>
        <w:tc>
          <w:tcPr>
            <w:tcW w:w="8901" w:type="dxa"/>
          </w:tcPr>
          <w:p w:rsidR="0007148F" w:rsidRPr="001F7F63" w:rsidRDefault="0007148F" w:rsidP="005E0E46">
            <w:pPr>
              <w:jc w:val="both"/>
              <w:rPr>
                <w:sz w:val="24"/>
                <w:szCs w:val="24"/>
              </w:rPr>
            </w:pPr>
            <w:r w:rsidRPr="001F7F63">
              <w:rPr>
                <w:sz w:val="24"/>
                <w:szCs w:val="24"/>
              </w:rPr>
              <w:t>Пожизненная рента. Пожизненное содержание с иждивением</w:t>
            </w:r>
          </w:p>
        </w:tc>
      </w:tr>
      <w:tr w:rsidR="0007148F" w:rsidRPr="001F7F63">
        <w:tc>
          <w:tcPr>
            <w:tcW w:w="567" w:type="dxa"/>
          </w:tcPr>
          <w:p w:rsidR="0007148F" w:rsidRPr="001F7F63" w:rsidRDefault="0007148F" w:rsidP="005E0E46">
            <w:pPr>
              <w:jc w:val="both"/>
              <w:rPr>
                <w:sz w:val="24"/>
                <w:szCs w:val="24"/>
              </w:rPr>
            </w:pPr>
            <w:r w:rsidRPr="001F7F63">
              <w:rPr>
                <w:sz w:val="24"/>
                <w:szCs w:val="24"/>
              </w:rPr>
              <w:t>11</w:t>
            </w:r>
          </w:p>
        </w:tc>
        <w:tc>
          <w:tcPr>
            <w:tcW w:w="8901" w:type="dxa"/>
          </w:tcPr>
          <w:p w:rsidR="0007148F" w:rsidRPr="001F7F63" w:rsidRDefault="0007148F" w:rsidP="005E0E46">
            <w:pPr>
              <w:jc w:val="both"/>
              <w:rPr>
                <w:sz w:val="24"/>
                <w:szCs w:val="24"/>
              </w:rPr>
            </w:pPr>
            <w:r w:rsidRPr="001F7F63">
              <w:rPr>
                <w:sz w:val="24"/>
                <w:szCs w:val="24"/>
              </w:rPr>
              <w:t>Понятие, признаки и виды обязательств о передаче имущества в пользование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12</w:t>
            </w:r>
          </w:p>
        </w:tc>
        <w:tc>
          <w:tcPr>
            <w:tcW w:w="8901" w:type="dxa"/>
          </w:tcPr>
          <w:p w:rsidR="0007148F" w:rsidRPr="001F7F63" w:rsidRDefault="0007148F" w:rsidP="005E0E46">
            <w:pPr>
              <w:jc w:val="both"/>
              <w:rPr>
                <w:sz w:val="24"/>
                <w:szCs w:val="24"/>
              </w:rPr>
            </w:pPr>
            <w:r w:rsidRPr="001F7F63">
              <w:rPr>
                <w:sz w:val="24"/>
                <w:szCs w:val="24"/>
              </w:rPr>
              <w:t>Аренда транспортных средств</w:t>
            </w:r>
          </w:p>
        </w:tc>
      </w:tr>
      <w:tr w:rsidR="0007148F" w:rsidRPr="001F7F63">
        <w:tc>
          <w:tcPr>
            <w:tcW w:w="567" w:type="dxa"/>
          </w:tcPr>
          <w:p w:rsidR="0007148F" w:rsidRPr="001F7F63" w:rsidRDefault="0007148F" w:rsidP="005E0E46">
            <w:pPr>
              <w:jc w:val="both"/>
              <w:rPr>
                <w:sz w:val="24"/>
                <w:szCs w:val="24"/>
              </w:rPr>
            </w:pPr>
            <w:r w:rsidRPr="001F7F63">
              <w:rPr>
                <w:sz w:val="24"/>
                <w:szCs w:val="24"/>
              </w:rPr>
              <w:t>13</w:t>
            </w:r>
          </w:p>
        </w:tc>
        <w:tc>
          <w:tcPr>
            <w:tcW w:w="8901" w:type="dxa"/>
          </w:tcPr>
          <w:p w:rsidR="0007148F" w:rsidRPr="001F7F63" w:rsidRDefault="0007148F" w:rsidP="005E0E46">
            <w:pPr>
              <w:jc w:val="both"/>
              <w:rPr>
                <w:sz w:val="24"/>
                <w:szCs w:val="24"/>
              </w:rPr>
            </w:pPr>
            <w:r w:rsidRPr="001F7F63">
              <w:rPr>
                <w:sz w:val="24"/>
                <w:szCs w:val="24"/>
              </w:rPr>
              <w:t>Аренда земельных участков и других природных объектов</w:t>
            </w:r>
          </w:p>
        </w:tc>
      </w:tr>
      <w:tr w:rsidR="0007148F" w:rsidRPr="001F7F63">
        <w:tc>
          <w:tcPr>
            <w:tcW w:w="567" w:type="dxa"/>
          </w:tcPr>
          <w:p w:rsidR="0007148F" w:rsidRPr="001F7F63" w:rsidRDefault="0007148F" w:rsidP="005E0E46">
            <w:pPr>
              <w:jc w:val="both"/>
              <w:rPr>
                <w:sz w:val="24"/>
                <w:szCs w:val="24"/>
              </w:rPr>
            </w:pPr>
            <w:r w:rsidRPr="001F7F63">
              <w:rPr>
                <w:sz w:val="24"/>
                <w:szCs w:val="24"/>
              </w:rPr>
              <w:t>14</w:t>
            </w:r>
          </w:p>
        </w:tc>
        <w:tc>
          <w:tcPr>
            <w:tcW w:w="8901" w:type="dxa"/>
          </w:tcPr>
          <w:p w:rsidR="0007148F" w:rsidRPr="001F7F63" w:rsidRDefault="0007148F" w:rsidP="005E0E46">
            <w:pPr>
              <w:jc w:val="both"/>
              <w:rPr>
                <w:sz w:val="24"/>
                <w:szCs w:val="24"/>
              </w:rPr>
            </w:pPr>
            <w:r w:rsidRPr="001F7F63">
              <w:rPr>
                <w:sz w:val="24"/>
                <w:szCs w:val="24"/>
              </w:rPr>
              <w:t>Найм жилого помещения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15</w:t>
            </w:r>
          </w:p>
        </w:tc>
        <w:tc>
          <w:tcPr>
            <w:tcW w:w="8901" w:type="dxa"/>
          </w:tcPr>
          <w:p w:rsidR="0007148F" w:rsidRPr="001F7F63" w:rsidRDefault="0007148F" w:rsidP="005E0E46">
            <w:pPr>
              <w:jc w:val="both"/>
              <w:rPr>
                <w:sz w:val="24"/>
                <w:szCs w:val="24"/>
              </w:rPr>
            </w:pPr>
            <w:r w:rsidRPr="001F7F63">
              <w:rPr>
                <w:sz w:val="24"/>
                <w:szCs w:val="24"/>
              </w:rPr>
              <w:t>Понятие, признаки и виды обязательств по производству работ</w:t>
            </w:r>
          </w:p>
        </w:tc>
      </w:tr>
      <w:tr w:rsidR="0007148F" w:rsidRPr="001F7F63">
        <w:tc>
          <w:tcPr>
            <w:tcW w:w="567" w:type="dxa"/>
          </w:tcPr>
          <w:p w:rsidR="0007148F" w:rsidRPr="001F7F63" w:rsidRDefault="0007148F" w:rsidP="005E0E46">
            <w:pPr>
              <w:jc w:val="both"/>
              <w:rPr>
                <w:sz w:val="24"/>
                <w:szCs w:val="24"/>
              </w:rPr>
            </w:pPr>
            <w:r w:rsidRPr="001F7F63">
              <w:rPr>
                <w:sz w:val="24"/>
                <w:szCs w:val="24"/>
              </w:rPr>
              <w:t>16</w:t>
            </w:r>
          </w:p>
        </w:tc>
        <w:tc>
          <w:tcPr>
            <w:tcW w:w="8901" w:type="dxa"/>
          </w:tcPr>
          <w:p w:rsidR="0007148F" w:rsidRPr="001F7F63" w:rsidRDefault="0007148F" w:rsidP="005E0E46">
            <w:pPr>
              <w:jc w:val="both"/>
              <w:rPr>
                <w:sz w:val="24"/>
                <w:szCs w:val="24"/>
              </w:rPr>
            </w:pPr>
            <w:r w:rsidRPr="001F7F63">
              <w:rPr>
                <w:sz w:val="24"/>
                <w:szCs w:val="24"/>
              </w:rPr>
              <w:t>Общие положения о подряде</w:t>
            </w:r>
          </w:p>
        </w:tc>
      </w:tr>
      <w:tr w:rsidR="0007148F" w:rsidRPr="001F7F63">
        <w:tc>
          <w:tcPr>
            <w:tcW w:w="567" w:type="dxa"/>
          </w:tcPr>
          <w:p w:rsidR="0007148F" w:rsidRPr="001F7F63" w:rsidRDefault="0007148F" w:rsidP="005E0E46">
            <w:pPr>
              <w:jc w:val="both"/>
              <w:rPr>
                <w:sz w:val="24"/>
                <w:szCs w:val="24"/>
              </w:rPr>
            </w:pPr>
            <w:r w:rsidRPr="001F7F63">
              <w:rPr>
                <w:sz w:val="24"/>
                <w:szCs w:val="24"/>
              </w:rPr>
              <w:t>17</w:t>
            </w:r>
          </w:p>
        </w:tc>
        <w:tc>
          <w:tcPr>
            <w:tcW w:w="8901" w:type="dxa"/>
          </w:tcPr>
          <w:p w:rsidR="0007148F" w:rsidRPr="001F7F63" w:rsidRDefault="0007148F" w:rsidP="005E0E46">
            <w:pPr>
              <w:jc w:val="both"/>
              <w:rPr>
                <w:sz w:val="24"/>
                <w:szCs w:val="24"/>
              </w:rPr>
            </w:pPr>
            <w:r w:rsidRPr="001F7F63">
              <w:rPr>
                <w:sz w:val="24"/>
                <w:szCs w:val="24"/>
              </w:rPr>
              <w:t>Бытовой подряд</w:t>
            </w:r>
          </w:p>
        </w:tc>
      </w:tr>
      <w:tr w:rsidR="0007148F" w:rsidRPr="001F7F63">
        <w:tc>
          <w:tcPr>
            <w:tcW w:w="567" w:type="dxa"/>
          </w:tcPr>
          <w:p w:rsidR="0007148F" w:rsidRPr="001F7F63" w:rsidRDefault="0007148F" w:rsidP="005E0E46">
            <w:pPr>
              <w:jc w:val="both"/>
              <w:rPr>
                <w:sz w:val="24"/>
                <w:szCs w:val="24"/>
              </w:rPr>
            </w:pPr>
            <w:r w:rsidRPr="001F7F63">
              <w:rPr>
                <w:sz w:val="24"/>
                <w:szCs w:val="24"/>
              </w:rPr>
              <w:t>18</w:t>
            </w:r>
          </w:p>
        </w:tc>
        <w:tc>
          <w:tcPr>
            <w:tcW w:w="8901" w:type="dxa"/>
          </w:tcPr>
          <w:p w:rsidR="0007148F" w:rsidRPr="001F7F63" w:rsidRDefault="0007148F" w:rsidP="005E0E46">
            <w:pPr>
              <w:jc w:val="both"/>
              <w:rPr>
                <w:sz w:val="24"/>
                <w:szCs w:val="24"/>
              </w:rPr>
            </w:pPr>
            <w:r w:rsidRPr="001F7F63">
              <w:rPr>
                <w:sz w:val="24"/>
                <w:szCs w:val="24"/>
              </w:rPr>
              <w:t>Строительный подряд</w:t>
            </w:r>
          </w:p>
        </w:tc>
      </w:tr>
      <w:tr w:rsidR="0007148F" w:rsidRPr="001F7F63">
        <w:tc>
          <w:tcPr>
            <w:tcW w:w="567" w:type="dxa"/>
          </w:tcPr>
          <w:p w:rsidR="0007148F" w:rsidRPr="001F7F63" w:rsidRDefault="0007148F" w:rsidP="005E0E46">
            <w:pPr>
              <w:jc w:val="both"/>
              <w:rPr>
                <w:sz w:val="24"/>
                <w:szCs w:val="24"/>
              </w:rPr>
            </w:pPr>
            <w:r w:rsidRPr="001F7F63">
              <w:rPr>
                <w:sz w:val="24"/>
                <w:szCs w:val="24"/>
              </w:rPr>
              <w:t>19</w:t>
            </w:r>
          </w:p>
        </w:tc>
        <w:tc>
          <w:tcPr>
            <w:tcW w:w="8901" w:type="dxa"/>
          </w:tcPr>
          <w:p w:rsidR="0007148F" w:rsidRPr="001F7F63" w:rsidRDefault="0007148F" w:rsidP="005E0E46">
            <w:pPr>
              <w:jc w:val="both"/>
              <w:rPr>
                <w:sz w:val="24"/>
                <w:szCs w:val="24"/>
              </w:rPr>
            </w:pPr>
            <w:r w:rsidRPr="001F7F63">
              <w:rPr>
                <w:sz w:val="24"/>
                <w:szCs w:val="24"/>
              </w:rPr>
              <w:t>Подряд на выполнение проектных и изыскательских работ</w:t>
            </w:r>
          </w:p>
        </w:tc>
      </w:tr>
      <w:tr w:rsidR="0007148F" w:rsidRPr="001F7F63">
        <w:tc>
          <w:tcPr>
            <w:tcW w:w="567" w:type="dxa"/>
          </w:tcPr>
          <w:p w:rsidR="0007148F" w:rsidRPr="001F7F63" w:rsidRDefault="0007148F" w:rsidP="005E0E46">
            <w:pPr>
              <w:jc w:val="both"/>
              <w:rPr>
                <w:sz w:val="24"/>
                <w:szCs w:val="24"/>
              </w:rPr>
            </w:pPr>
            <w:r w:rsidRPr="001F7F63">
              <w:rPr>
                <w:sz w:val="24"/>
                <w:szCs w:val="24"/>
              </w:rPr>
              <w:t>20</w:t>
            </w:r>
          </w:p>
        </w:tc>
        <w:tc>
          <w:tcPr>
            <w:tcW w:w="8901" w:type="dxa"/>
          </w:tcPr>
          <w:p w:rsidR="0007148F" w:rsidRPr="001F7F63" w:rsidRDefault="0007148F" w:rsidP="005E0E46">
            <w:pPr>
              <w:jc w:val="both"/>
              <w:rPr>
                <w:sz w:val="24"/>
                <w:szCs w:val="24"/>
              </w:rPr>
            </w:pPr>
            <w:r w:rsidRPr="001F7F63">
              <w:rPr>
                <w:sz w:val="24"/>
                <w:szCs w:val="24"/>
              </w:rPr>
              <w:t>Подрядные работы для государственных нужд</w:t>
            </w:r>
          </w:p>
        </w:tc>
      </w:tr>
      <w:tr w:rsidR="0007148F" w:rsidRPr="001F7F63">
        <w:tc>
          <w:tcPr>
            <w:tcW w:w="567" w:type="dxa"/>
          </w:tcPr>
          <w:p w:rsidR="0007148F" w:rsidRPr="001F7F63" w:rsidRDefault="0007148F" w:rsidP="005E0E46">
            <w:pPr>
              <w:jc w:val="both"/>
              <w:rPr>
                <w:sz w:val="24"/>
                <w:szCs w:val="24"/>
              </w:rPr>
            </w:pPr>
            <w:r w:rsidRPr="001F7F63">
              <w:rPr>
                <w:sz w:val="24"/>
                <w:szCs w:val="24"/>
              </w:rPr>
              <w:t>21</w:t>
            </w:r>
          </w:p>
        </w:tc>
        <w:tc>
          <w:tcPr>
            <w:tcW w:w="8901" w:type="dxa"/>
          </w:tcPr>
          <w:p w:rsidR="0007148F" w:rsidRPr="001F7F63" w:rsidRDefault="0007148F" w:rsidP="005E0E46">
            <w:pPr>
              <w:jc w:val="both"/>
              <w:rPr>
                <w:sz w:val="24"/>
                <w:szCs w:val="24"/>
              </w:rPr>
            </w:pPr>
            <w:r w:rsidRPr="001F7F63">
              <w:rPr>
                <w:sz w:val="24"/>
                <w:szCs w:val="24"/>
              </w:rPr>
              <w:t>Понятие, признаки и виды обязательств по использованию исключительных прав и ноу-хау</w:t>
            </w:r>
          </w:p>
        </w:tc>
      </w:tr>
      <w:tr w:rsidR="0007148F" w:rsidRPr="001F7F63">
        <w:tc>
          <w:tcPr>
            <w:tcW w:w="567" w:type="dxa"/>
          </w:tcPr>
          <w:p w:rsidR="0007148F" w:rsidRPr="001F7F63" w:rsidRDefault="0007148F" w:rsidP="005E0E46">
            <w:pPr>
              <w:jc w:val="both"/>
              <w:rPr>
                <w:sz w:val="24"/>
                <w:szCs w:val="24"/>
              </w:rPr>
            </w:pPr>
            <w:r w:rsidRPr="001F7F63">
              <w:rPr>
                <w:sz w:val="24"/>
                <w:szCs w:val="24"/>
              </w:rPr>
              <w:t>22</w:t>
            </w:r>
          </w:p>
        </w:tc>
        <w:tc>
          <w:tcPr>
            <w:tcW w:w="8901" w:type="dxa"/>
          </w:tcPr>
          <w:p w:rsidR="0007148F" w:rsidRPr="001F7F63" w:rsidRDefault="0007148F" w:rsidP="005E0E46">
            <w:pPr>
              <w:jc w:val="both"/>
              <w:rPr>
                <w:sz w:val="24"/>
                <w:szCs w:val="24"/>
              </w:rPr>
            </w:pPr>
            <w:r w:rsidRPr="001F7F63">
              <w:rPr>
                <w:sz w:val="24"/>
                <w:szCs w:val="24"/>
              </w:rPr>
              <w:t>Авторские договоры</w:t>
            </w:r>
          </w:p>
        </w:tc>
      </w:tr>
      <w:tr w:rsidR="0007148F" w:rsidRPr="001F7F63">
        <w:tc>
          <w:tcPr>
            <w:tcW w:w="567" w:type="dxa"/>
          </w:tcPr>
          <w:p w:rsidR="0007148F" w:rsidRPr="001F7F63" w:rsidRDefault="0007148F" w:rsidP="005E0E46">
            <w:pPr>
              <w:jc w:val="both"/>
              <w:rPr>
                <w:sz w:val="24"/>
                <w:szCs w:val="24"/>
              </w:rPr>
            </w:pPr>
            <w:r w:rsidRPr="001F7F63">
              <w:rPr>
                <w:sz w:val="24"/>
                <w:szCs w:val="24"/>
              </w:rPr>
              <w:t>23</w:t>
            </w:r>
          </w:p>
        </w:tc>
        <w:tc>
          <w:tcPr>
            <w:tcW w:w="8901" w:type="dxa"/>
          </w:tcPr>
          <w:p w:rsidR="0007148F" w:rsidRPr="001F7F63" w:rsidRDefault="0007148F" w:rsidP="005E0E46">
            <w:pPr>
              <w:jc w:val="both"/>
              <w:rPr>
                <w:sz w:val="24"/>
                <w:szCs w:val="24"/>
              </w:rPr>
            </w:pPr>
            <w:r w:rsidRPr="001F7F63">
              <w:rPr>
                <w:sz w:val="24"/>
                <w:szCs w:val="24"/>
              </w:rPr>
              <w:t>Коллективное управление имущественными авторскими и смежными правами</w:t>
            </w:r>
          </w:p>
        </w:tc>
      </w:tr>
      <w:tr w:rsidR="0007148F" w:rsidRPr="001F7F63">
        <w:tc>
          <w:tcPr>
            <w:tcW w:w="567" w:type="dxa"/>
          </w:tcPr>
          <w:p w:rsidR="0007148F" w:rsidRPr="001F7F63" w:rsidRDefault="0007148F" w:rsidP="005E0E46">
            <w:pPr>
              <w:jc w:val="both"/>
              <w:rPr>
                <w:sz w:val="24"/>
                <w:szCs w:val="24"/>
              </w:rPr>
            </w:pPr>
            <w:r w:rsidRPr="001F7F63">
              <w:rPr>
                <w:sz w:val="24"/>
                <w:szCs w:val="24"/>
              </w:rPr>
              <w:t>24</w:t>
            </w:r>
          </w:p>
        </w:tc>
        <w:tc>
          <w:tcPr>
            <w:tcW w:w="8901" w:type="dxa"/>
          </w:tcPr>
          <w:p w:rsidR="0007148F" w:rsidRPr="001F7F63" w:rsidRDefault="0007148F" w:rsidP="005E0E46">
            <w:pPr>
              <w:jc w:val="both"/>
              <w:rPr>
                <w:sz w:val="24"/>
                <w:szCs w:val="24"/>
              </w:rPr>
            </w:pPr>
            <w:r w:rsidRPr="001F7F63">
              <w:rPr>
                <w:sz w:val="24"/>
                <w:szCs w:val="24"/>
              </w:rPr>
              <w:t>Понятие и виды патентно-лицензионных договоров</w:t>
            </w:r>
          </w:p>
        </w:tc>
      </w:tr>
      <w:tr w:rsidR="0007148F" w:rsidRPr="001F7F63">
        <w:tc>
          <w:tcPr>
            <w:tcW w:w="567" w:type="dxa"/>
          </w:tcPr>
          <w:p w:rsidR="0007148F" w:rsidRPr="001F7F63" w:rsidRDefault="0007148F" w:rsidP="005E0E46">
            <w:pPr>
              <w:jc w:val="both"/>
              <w:rPr>
                <w:sz w:val="24"/>
                <w:szCs w:val="24"/>
              </w:rPr>
            </w:pPr>
            <w:r w:rsidRPr="001F7F63">
              <w:rPr>
                <w:sz w:val="24"/>
                <w:szCs w:val="24"/>
              </w:rPr>
              <w:t>25</w:t>
            </w:r>
          </w:p>
        </w:tc>
        <w:tc>
          <w:tcPr>
            <w:tcW w:w="8901" w:type="dxa"/>
          </w:tcPr>
          <w:p w:rsidR="0007148F" w:rsidRPr="001F7F63" w:rsidRDefault="0007148F" w:rsidP="005E0E46">
            <w:pPr>
              <w:jc w:val="both"/>
              <w:rPr>
                <w:sz w:val="24"/>
                <w:szCs w:val="24"/>
              </w:rPr>
            </w:pPr>
            <w:r w:rsidRPr="001F7F63">
              <w:rPr>
                <w:sz w:val="24"/>
                <w:szCs w:val="24"/>
              </w:rPr>
              <w:t>Выполнение научно-исследовательских, опытно-конструкторских и технологических работ</w:t>
            </w:r>
          </w:p>
        </w:tc>
      </w:tr>
      <w:tr w:rsidR="0007148F" w:rsidRPr="001F7F63">
        <w:tc>
          <w:tcPr>
            <w:tcW w:w="567" w:type="dxa"/>
          </w:tcPr>
          <w:p w:rsidR="0007148F" w:rsidRPr="001F7F63" w:rsidRDefault="0007148F" w:rsidP="005E0E46">
            <w:pPr>
              <w:jc w:val="both"/>
              <w:rPr>
                <w:sz w:val="24"/>
                <w:szCs w:val="24"/>
              </w:rPr>
            </w:pPr>
            <w:r w:rsidRPr="001F7F63">
              <w:rPr>
                <w:sz w:val="24"/>
                <w:szCs w:val="24"/>
              </w:rPr>
              <w:t>26</w:t>
            </w:r>
          </w:p>
        </w:tc>
        <w:tc>
          <w:tcPr>
            <w:tcW w:w="8901" w:type="dxa"/>
          </w:tcPr>
          <w:p w:rsidR="0007148F" w:rsidRPr="001F7F63" w:rsidRDefault="0007148F" w:rsidP="005E0E46">
            <w:pPr>
              <w:jc w:val="both"/>
              <w:rPr>
                <w:sz w:val="24"/>
                <w:szCs w:val="24"/>
              </w:rPr>
            </w:pPr>
            <w:r w:rsidRPr="001F7F63">
              <w:rPr>
                <w:sz w:val="24"/>
                <w:szCs w:val="24"/>
              </w:rPr>
              <w:t>Договор о передаче ноу-хау</w:t>
            </w:r>
          </w:p>
        </w:tc>
      </w:tr>
      <w:tr w:rsidR="0007148F" w:rsidRPr="001F7F63">
        <w:tc>
          <w:tcPr>
            <w:tcW w:w="567" w:type="dxa"/>
          </w:tcPr>
          <w:p w:rsidR="0007148F" w:rsidRPr="001F7F63" w:rsidRDefault="0007148F" w:rsidP="005E0E46">
            <w:pPr>
              <w:jc w:val="both"/>
              <w:rPr>
                <w:sz w:val="24"/>
                <w:szCs w:val="24"/>
              </w:rPr>
            </w:pPr>
            <w:r w:rsidRPr="001F7F63">
              <w:rPr>
                <w:sz w:val="24"/>
                <w:szCs w:val="24"/>
              </w:rPr>
              <w:t>27</w:t>
            </w:r>
          </w:p>
        </w:tc>
        <w:tc>
          <w:tcPr>
            <w:tcW w:w="8901" w:type="dxa"/>
          </w:tcPr>
          <w:p w:rsidR="0007148F" w:rsidRPr="001F7F63" w:rsidRDefault="0007148F" w:rsidP="005E0E46">
            <w:pPr>
              <w:jc w:val="both"/>
              <w:rPr>
                <w:sz w:val="24"/>
                <w:szCs w:val="24"/>
              </w:rPr>
            </w:pPr>
            <w:r w:rsidRPr="001F7F63">
              <w:rPr>
                <w:sz w:val="24"/>
                <w:szCs w:val="24"/>
              </w:rPr>
              <w:t>Коммерческая концессия</w:t>
            </w:r>
          </w:p>
        </w:tc>
      </w:tr>
      <w:tr w:rsidR="0007148F" w:rsidRPr="001F7F63">
        <w:tc>
          <w:tcPr>
            <w:tcW w:w="567" w:type="dxa"/>
          </w:tcPr>
          <w:p w:rsidR="0007148F" w:rsidRPr="001F7F63" w:rsidRDefault="0007148F" w:rsidP="005E0E46">
            <w:pPr>
              <w:jc w:val="both"/>
              <w:rPr>
                <w:sz w:val="24"/>
                <w:szCs w:val="24"/>
              </w:rPr>
            </w:pPr>
            <w:r w:rsidRPr="001F7F63">
              <w:rPr>
                <w:sz w:val="24"/>
                <w:szCs w:val="24"/>
              </w:rPr>
              <w:t>28</w:t>
            </w:r>
          </w:p>
        </w:tc>
        <w:tc>
          <w:tcPr>
            <w:tcW w:w="8901" w:type="dxa"/>
          </w:tcPr>
          <w:p w:rsidR="0007148F" w:rsidRPr="001F7F63" w:rsidRDefault="0007148F" w:rsidP="005E0E46">
            <w:pPr>
              <w:jc w:val="both"/>
              <w:rPr>
                <w:sz w:val="24"/>
                <w:szCs w:val="24"/>
              </w:rPr>
            </w:pPr>
            <w:r w:rsidRPr="001F7F63">
              <w:rPr>
                <w:sz w:val="24"/>
                <w:szCs w:val="24"/>
              </w:rPr>
              <w:t>Понятие, признаки и виды обязательств по оказанию фактических и юридических услуг</w:t>
            </w:r>
          </w:p>
        </w:tc>
      </w:tr>
      <w:tr w:rsidR="0007148F" w:rsidRPr="001F7F63">
        <w:tc>
          <w:tcPr>
            <w:tcW w:w="567" w:type="dxa"/>
          </w:tcPr>
          <w:p w:rsidR="0007148F" w:rsidRPr="001F7F63" w:rsidRDefault="0007148F" w:rsidP="005E0E46">
            <w:pPr>
              <w:jc w:val="both"/>
              <w:rPr>
                <w:sz w:val="24"/>
                <w:szCs w:val="24"/>
              </w:rPr>
            </w:pPr>
            <w:r w:rsidRPr="001F7F63">
              <w:rPr>
                <w:sz w:val="24"/>
                <w:szCs w:val="24"/>
              </w:rPr>
              <w:t>29</w:t>
            </w:r>
          </w:p>
        </w:tc>
        <w:tc>
          <w:tcPr>
            <w:tcW w:w="8901" w:type="dxa"/>
          </w:tcPr>
          <w:p w:rsidR="0007148F" w:rsidRPr="001F7F63" w:rsidRDefault="0007148F" w:rsidP="005E0E46">
            <w:pPr>
              <w:jc w:val="both"/>
              <w:rPr>
                <w:sz w:val="24"/>
                <w:szCs w:val="24"/>
              </w:rPr>
            </w:pPr>
            <w:r w:rsidRPr="001F7F63">
              <w:rPr>
                <w:sz w:val="24"/>
                <w:szCs w:val="24"/>
              </w:rPr>
              <w:t>Возмездное оказание услуг</w:t>
            </w:r>
          </w:p>
        </w:tc>
      </w:tr>
      <w:tr w:rsidR="0007148F" w:rsidRPr="001F7F63">
        <w:tc>
          <w:tcPr>
            <w:tcW w:w="567" w:type="dxa"/>
          </w:tcPr>
          <w:p w:rsidR="0007148F" w:rsidRPr="001F7F63" w:rsidRDefault="0007148F" w:rsidP="005E0E46">
            <w:pPr>
              <w:jc w:val="both"/>
              <w:rPr>
                <w:sz w:val="24"/>
                <w:szCs w:val="24"/>
              </w:rPr>
            </w:pPr>
            <w:r w:rsidRPr="001F7F63">
              <w:rPr>
                <w:sz w:val="24"/>
                <w:szCs w:val="24"/>
              </w:rPr>
              <w:t>30</w:t>
            </w:r>
          </w:p>
        </w:tc>
        <w:tc>
          <w:tcPr>
            <w:tcW w:w="8901" w:type="dxa"/>
          </w:tcPr>
          <w:p w:rsidR="0007148F" w:rsidRPr="001F7F63" w:rsidRDefault="0007148F" w:rsidP="005E0E46">
            <w:pPr>
              <w:jc w:val="both"/>
              <w:rPr>
                <w:sz w:val="24"/>
                <w:szCs w:val="24"/>
              </w:rPr>
            </w:pPr>
            <w:r w:rsidRPr="001F7F63">
              <w:rPr>
                <w:sz w:val="24"/>
                <w:szCs w:val="24"/>
              </w:rPr>
              <w:t>Транспортные обязательства</w:t>
            </w:r>
          </w:p>
        </w:tc>
      </w:tr>
      <w:tr w:rsidR="0007148F" w:rsidRPr="001F7F63">
        <w:tc>
          <w:tcPr>
            <w:tcW w:w="567" w:type="dxa"/>
          </w:tcPr>
          <w:p w:rsidR="0007148F" w:rsidRPr="001F7F63" w:rsidRDefault="0007148F" w:rsidP="005E0E46">
            <w:pPr>
              <w:jc w:val="both"/>
              <w:rPr>
                <w:sz w:val="24"/>
                <w:szCs w:val="24"/>
              </w:rPr>
            </w:pPr>
            <w:r w:rsidRPr="001F7F63">
              <w:rPr>
                <w:sz w:val="24"/>
                <w:szCs w:val="24"/>
              </w:rPr>
              <w:t>31</w:t>
            </w:r>
          </w:p>
        </w:tc>
        <w:tc>
          <w:tcPr>
            <w:tcW w:w="8901" w:type="dxa"/>
          </w:tcPr>
          <w:p w:rsidR="0007148F" w:rsidRPr="001F7F63" w:rsidRDefault="0007148F" w:rsidP="005E0E46">
            <w:pPr>
              <w:jc w:val="both"/>
              <w:rPr>
                <w:sz w:val="24"/>
                <w:szCs w:val="24"/>
              </w:rPr>
            </w:pPr>
            <w:r w:rsidRPr="001F7F63">
              <w:rPr>
                <w:sz w:val="24"/>
                <w:szCs w:val="24"/>
              </w:rPr>
              <w:t>Договор об организации перевозок</w:t>
            </w:r>
          </w:p>
        </w:tc>
      </w:tr>
      <w:tr w:rsidR="0007148F" w:rsidRPr="001F7F63">
        <w:tc>
          <w:tcPr>
            <w:tcW w:w="567" w:type="dxa"/>
          </w:tcPr>
          <w:p w:rsidR="0007148F" w:rsidRPr="001F7F63" w:rsidRDefault="0007148F" w:rsidP="005E0E46">
            <w:pPr>
              <w:jc w:val="both"/>
              <w:rPr>
                <w:sz w:val="24"/>
                <w:szCs w:val="24"/>
              </w:rPr>
            </w:pPr>
            <w:r w:rsidRPr="001F7F63">
              <w:rPr>
                <w:sz w:val="24"/>
                <w:szCs w:val="24"/>
              </w:rPr>
              <w:t>32</w:t>
            </w:r>
          </w:p>
        </w:tc>
        <w:tc>
          <w:tcPr>
            <w:tcW w:w="8901" w:type="dxa"/>
          </w:tcPr>
          <w:p w:rsidR="0007148F" w:rsidRPr="001F7F63" w:rsidRDefault="0007148F" w:rsidP="005E0E46">
            <w:pPr>
              <w:jc w:val="both"/>
              <w:rPr>
                <w:sz w:val="24"/>
                <w:szCs w:val="24"/>
              </w:rPr>
            </w:pPr>
            <w:r w:rsidRPr="001F7F63">
              <w:rPr>
                <w:sz w:val="24"/>
                <w:szCs w:val="24"/>
              </w:rPr>
              <w:t>Договор перевозки грузов</w:t>
            </w:r>
          </w:p>
        </w:tc>
      </w:tr>
      <w:tr w:rsidR="0007148F" w:rsidRPr="001F7F63">
        <w:tc>
          <w:tcPr>
            <w:tcW w:w="567" w:type="dxa"/>
          </w:tcPr>
          <w:p w:rsidR="0007148F" w:rsidRPr="001F7F63" w:rsidRDefault="0007148F" w:rsidP="005E0E46">
            <w:pPr>
              <w:jc w:val="both"/>
              <w:rPr>
                <w:sz w:val="24"/>
                <w:szCs w:val="24"/>
              </w:rPr>
            </w:pPr>
            <w:r w:rsidRPr="001F7F63">
              <w:rPr>
                <w:sz w:val="24"/>
                <w:szCs w:val="24"/>
              </w:rPr>
              <w:t>33</w:t>
            </w:r>
          </w:p>
        </w:tc>
        <w:tc>
          <w:tcPr>
            <w:tcW w:w="8901" w:type="dxa"/>
          </w:tcPr>
          <w:p w:rsidR="0007148F" w:rsidRPr="001F7F63" w:rsidRDefault="0007148F" w:rsidP="005E0E46">
            <w:pPr>
              <w:jc w:val="both"/>
              <w:rPr>
                <w:sz w:val="24"/>
                <w:szCs w:val="24"/>
              </w:rPr>
            </w:pPr>
            <w:r w:rsidRPr="001F7F63">
              <w:rPr>
                <w:sz w:val="24"/>
                <w:szCs w:val="24"/>
              </w:rPr>
              <w:t>Договор перевозки грузов в прямом смешанном сообщении</w:t>
            </w:r>
          </w:p>
        </w:tc>
      </w:tr>
      <w:tr w:rsidR="0007148F" w:rsidRPr="001F7F63">
        <w:tc>
          <w:tcPr>
            <w:tcW w:w="567" w:type="dxa"/>
          </w:tcPr>
          <w:p w:rsidR="0007148F" w:rsidRPr="001F7F63" w:rsidRDefault="0007148F" w:rsidP="005E0E46">
            <w:pPr>
              <w:jc w:val="both"/>
              <w:rPr>
                <w:sz w:val="24"/>
                <w:szCs w:val="24"/>
              </w:rPr>
            </w:pPr>
            <w:r w:rsidRPr="001F7F63">
              <w:rPr>
                <w:sz w:val="24"/>
                <w:szCs w:val="24"/>
              </w:rPr>
              <w:t>34</w:t>
            </w:r>
          </w:p>
        </w:tc>
        <w:tc>
          <w:tcPr>
            <w:tcW w:w="8901" w:type="dxa"/>
          </w:tcPr>
          <w:p w:rsidR="0007148F" w:rsidRPr="001F7F63" w:rsidRDefault="0007148F" w:rsidP="005E0E46">
            <w:pPr>
              <w:jc w:val="both"/>
              <w:rPr>
                <w:sz w:val="24"/>
                <w:szCs w:val="24"/>
              </w:rPr>
            </w:pPr>
            <w:r w:rsidRPr="001F7F63">
              <w:rPr>
                <w:sz w:val="24"/>
                <w:szCs w:val="24"/>
              </w:rPr>
              <w:t>Договор перевозки пассажира и багажа</w:t>
            </w:r>
          </w:p>
        </w:tc>
      </w:tr>
      <w:tr w:rsidR="0007148F" w:rsidRPr="001F7F63">
        <w:tc>
          <w:tcPr>
            <w:tcW w:w="567" w:type="dxa"/>
          </w:tcPr>
          <w:p w:rsidR="0007148F" w:rsidRPr="001F7F63" w:rsidRDefault="0007148F" w:rsidP="005E0E46">
            <w:pPr>
              <w:jc w:val="both"/>
              <w:rPr>
                <w:sz w:val="24"/>
                <w:szCs w:val="24"/>
              </w:rPr>
            </w:pPr>
            <w:r w:rsidRPr="001F7F63">
              <w:rPr>
                <w:sz w:val="24"/>
                <w:szCs w:val="24"/>
              </w:rPr>
              <w:t>35</w:t>
            </w:r>
          </w:p>
        </w:tc>
        <w:tc>
          <w:tcPr>
            <w:tcW w:w="8901" w:type="dxa"/>
          </w:tcPr>
          <w:p w:rsidR="0007148F" w:rsidRPr="001F7F63" w:rsidRDefault="0007148F" w:rsidP="005E0E46">
            <w:pPr>
              <w:jc w:val="both"/>
              <w:rPr>
                <w:sz w:val="24"/>
                <w:szCs w:val="24"/>
              </w:rPr>
            </w:pPr>
            <w:r w:rsidRPr="001F7F63">
              <w:rPr>
                <w:sz w:val="24"/>
                <w:szCs w:val="24"/>
              </w:rPr>
              <w:t>Договор буксировки</w:t>
            </w:r>
          </w:p>
        </w:tc>
      </w:tr>
      <w:tr w:rsidR="0007148F" w:rsidRPr="001F7F63">
        <w:tc>
          <w:tcPr>
            <w:tcW w:w="567" w:type="dxa"/>
          </w:tcPr>
          <w:p w:rsidR="0007148F" w:rsidRPr="001F7F63" w:rsidRDefault="0007148F" w:rsidP="005E0E46">
            <w:pPr>
              <w:jc w:val="both"/>
              <w:rPr>
                <w:sz w:val="24"/>
                <w:szCs w:val="24"/>
              </w:rPr>
            </w:pPr>
            <w:r w:rsidRPr="001F7F63">
              <w:rPr>
                <w:sz w:val="24"/>
                <w:szCs w:val="24"/>
              </w:rPr>
              <w:t>36</w:t>
            </w:r>
          </w:p>
        </w:tc>
        <w:tc>
          <w:tcPr>
            <w:tcW w:w="8901" w:type="dxa"/>
          </w:tcPr>
          <w:p w:rsidR="0007148F" w:rsidRPr="001F7F63" w:rsidRDefault="0007148F" w:rsidP="005E0E46">
            <w:pPr>
              <w:jc w:val="both"/>
              <w:rPr>
                <w:sz w:val="24"/>
                <w:szCs w:val="24"/>
              </w:rPr>
            </w:pPr>
            <w:r w:rsidRPr="001F7F63">
              <w:rPr>
                <w:sz w:val="24"/>
                <w:szCs w:val="24"/>
              </w:rPr>
              <w:t>Ответственность за нарушение транспортных обязательств</w:t>
            </w:r>
          </w:p>
        </w:tc>
      </w:tr>
      <w:tr w:rsidR="0007148F" w:rsidRPr="001F7F63">
        <w:tc>
          <w:tcPr>
            <w:tcW w:w="567" w:type="dxa"/>
          </w:tcPr>
          <w:p w:rsidR="0007148F" w:rsidRPr="001F7F63" w:rsidRDefault="0007148F" w:rsidP="005E0E46">
            <w:pPr>
              <w:jc w:val="both"/>
              <w:rPr>
                <w:sz w:val="24"/>
                <w:szCs w:val="24"/>
              </w:rPr>
            </w:pPr>
            <w:r w:rsidRPr="001F7F63">
              <w:rPr>
                <w:sz w:val="24"/>
                <w:szCs w:val="24"/>
              </w:rPr>
              <w:t>37</w:t>
            </w:r>
          </w:p>
        </w:tc>
        <w:tc>
          <w:tcPr>
            <w:tcW w:w="8901" w:type="dxa"/>
          </w:tcPr>
          <w:p w:rsidR="0007148F" w:rsidRPr="001F7F63" w:rsidRDefault="0007148F" w:rsidP="005E0E46">
            <w:pPr>
              <w:jc w:val="both"/>
              <w:rPr>
                <w:sz w:val="24"/>
                <w:szCs w:val="24"/>
              </w:rPr>
            </w:pPr>
            <w:r w:rsidRPr="001F7F63">
              <w:rPr>
                <w:sz w:val="24"/>
                <w:szCs w:val="24"/>
              </w:rPr>
              <w:t>Транспортная экспедиция</w:t>
            </w:r>
          </w:p>
        </w:tc>
      </w:tr>
      <w:tr w:rsidR="0007148F" w:rsidRPr="001F7F63">
        <w:tc>
          <w:tcPr>
            <w:tcW w:w="567" w:type="dxa"/>
          </w:tcPr>
          <w:p w:rsidR="0007148F" w:rsidRPr="001F7F63" w:rsidRDefault="0007148F" w:rsidP="005E0E46">
            <w:pPr>
              <w:jc w:val="both"/>
              <w:rPr>
                <w:sz w:val="24"/>
                <w:szCs w:val="24"/>
              </w:rPr>
            </w:pPr>
            <w:r w:rsidRPr="001F7F63">
              <w:rPr>
                <w:sz w:val="24"/>
                <w:szCs w:val="24"/>
              </w:rPr>
              <w:t>38</w:t>
            </w:r>
          </w:p>
        </w:tc>
        <w:tc>
          <w:tcPr>
            <w:tcW w:w="8901" w:type="dxa"/>
          </w:tcPr>
          <w:p w:rsidR="0007148F" w:rsidRPr="001F7F63" w:rsidRDefault="0007148F" w:rsidP="005E0E46">
            <w:pPr>
              <w:jc w:val="both"/>
              <w:rPr>
                <w:sz w:val="24"/>
                <w:szCs w:val="24"/>
              </w:rPr>
            </w:pPr>
            <w:r w:rsidRPr="001F7F63">
              <w:rPr>
                <w:sz w:val="24"/>
                <w:szCs w:val="24"/>
              </w:rPr>
              <w:t>Общие положения о хранении</w:t>
            </w:r>
          </w:p>
        </w:tc>
      </w:tr>
      <w:tr w:rsidR="0007148F" w:rsidRPr="001F7F63">
        <w:tc>
          <w:tcPr>
            <w:tcW w:w="567" w:type="dxa"/>
          </w:tcPr>
          <w:p w:rsidR="0007148F" w:rsidRPr="001F7F63" w:rsidRDefault="0007148F" w:rsidP="005E0E46">
            <w:pPr>
              <w:jc w:val="both"/>
              <w:rPr>
                <w:sz w:val="24"/>
                <w:szCs w:val="24"/>
              </w:rPr>
            </w:pPr>
            <w:r w:rsidRPr="001F7F63">
              <w:rPr>
                <w:sz w:val="24"/>
                <w:szCs w:val="24"/>
              </w:rPr>
              <w:t>39</w:t>
            </w:r>
          </w:p>
        </w:tc>
        <w:tc>
          <w:tcPr>
            <w:tcW w:w="8901" w:type="dxa"/>
          </w:tcPr>
          <w:p w:rsidR="0007148F" w:rsidRPr="001F7F63" w:rsidRDefault="0007148F" w:rsidP="005E0E46">
            <w:pPr>
              <w:jc w:val="both"/>
              <w:rPr>
                <w:sz w:val="24"/>
                <w:szCs w:val="24"/>
              </w:rPr>
            </w:pPr>
            <w:r w:rsidRPr="001F7F63">
              <w:rPr>
                <w:sz w:val="24"/>
                <w:szCs w:val="24"/>
              </w:rPr>
              <w:t>Хранение вещей на товарном складе</w:t>
            </w:r>
          </w:p>
        </w:tc>
      </w:tr>
      <w:tr w:rsidR="0007148F" w:rsidRPr="001F7F63">
        <w:tc>
          <w:tcPr>
            <w:tcW w:w="567" w:type="dxa"/>
          </w:tcPr>
          <w:p w:rsidR="0007148F" w:rsidRPr="001F7F63" w:rsidRDefault="0007148F" w:rsidP="005E0E46">
            <w:pPr>
              <w:jc w:val="both"/>
              <w:rPr>
                <w:sz w:val="24"/>
                <w:szCs w:val="24"/>
              </w:rPr>
            </w:pPr>
            <w:r w:rsidRPr="001F7F63">
              <w:rPr>
                <w:sz w:val="24"/>
                <w:szCs w:val="24"/>
              </w:rPr>
              <w:t>40</w:t>
            </w:r>
          </w:p>
        </w:tc>
        <w:tc>
          <w:tcPr>
            <w:tcW w:w="8901" w:type="dxa"/>
          </w:tcPr>
          <w:p w:rsidR="0007148F" w:rsidRPr="001F7F63" w:rsidRDefault="0007148F" w:rsidP="005E0E46">
            <w:pPr>
              <w:jc w:val="both"/>
              <w:rPr>
                <w:sz w:val="24"/>
                <w:szCs w:val="24"/>
              </w:rPr>
            </w:pPr>
            <w:r w:rsidRPr="001F7F63">
              <w:rPr>
                <w:sz w:val="24"/>
                <w:szCs w:val="24"/>
              </w:rPr>
              <w:t>Правовое регулирование отдельных видов хранения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41</w:t>
            </w:r>
          </w:p>
        </w:tc>
        <w:tc>
          <w:tcPr>
            <w:tcW w:w="8901" w:type="dxa"/>
          </w:tcPr>
          <w:p w:rsidR="0007148F" w:rsidRPr="001F7F63" w:rsidRDefault="0007148F" w:rsidP="005E0E46">
            <w:pPr>
              <w:jc w:val="both"/>
              <w:rPr>
                <w:sz w:val="24"/>
                <w:szCs w:val="24"/>
              </w:rPr>
            </w:pPr>
            <w:r w:rsidRPr="001F7F63">
              <w:rPr>
                <w:sz w:val="24"/>
                <w:szCs w:val="24"/>
              </w:rPr>
              <w:t>Поручение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42</w:t>
            </w:r>
          </w:p>
        </w:tc>
        <w:tc>
          <w:tcPr>
            <w:tcW w:w="8901" w:type="dxa"/>
          </w:tcPr>
          <w:p w:rsidR="0007148F" w:rsidRPr="001F7F63" w:rsidRDefault="0007148F" w:rsidP="005E0E46">
            <w:pPr>
              <w:jc w:val="both"/>
              <w:rPr>
                <w:sz w:val="24"/>
                <w:szCs w:val="24"/>
              </w:rPr>
            </w:pPr>
            <w:r w:rsidRPr="001F7F63">
              <w:rPr>
                <w:sz w:val="24"/>
                <w:szCs w:val="24"/>
              </w:rPr>
              <w:t>Комиссия</w:t>
            </w:r>
          </w:p>
        </w:tc>
      </w:tr>
      <w:tr w:rsidR="0007148F" w:rsidRPr="001F7F63">
        <w:tc>
          <w:tcPr>
            <w:tcW w:w="567" w:type="dxa"/>
          </w:tcPr>
          <w:p w:rsidR="0007148F" w:rsidRPr="001F7F63" w:rsidRDefault="0007148F" w:rsidP="005E0E46">
            <w:pPr>
              <w:jc w:val="both"/>
              <w:rPr>
                <w:sz w:val="24"/>
                <w:szCs w:val="24"/>
              </w:rPr>
            </w:pPr>
            <w:r w:rsidRPr="001F7F63">
              <w:rPr>
                <w:sz w:val="24"/>
                <w:szCs w:val="24"/>
              </w:rPr>
              <w:t>43</w:t>
            </w:r>
          </w:p>
        </w:tc>
        <w:tc>
          <w:tcPr>
            <w:tcW w:w="8901" w:type="dxa"/>
          </w:tcPr>
          <w:p w:rsidR="0007148F" w:rsidRPr="001F7F63" w:rsidRDefault="0007148F" w:rsidP="005E0E46">
            <w:pPr>
              <w:jc w:val="both"/>
              <w:rPr>
                <w:sz w:val="24"/>
                <w:szCs w:val="24"/>
              </w:rPr>
            </w:pPr>
            <w:r w:rsidRPr="001F7F63">
              <w:rPr>
                <w:sz w:val="24"/>
                <w:szCs w:val="24"/>
              </w:rPr>
              <w:t>Агентирование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44</w:t>
            </w:r>
          </w:p>
        </w:tc>
        <w:tc>
          <w:tcPr>
            <w:tcW w:w="8901" w:type="dxa"/>
          </w:tcPr>
          <w:p w:rsidR="0007148F" w:rsidRPr="001F7F63" w:rsidRDefault="0007148F" w:rsidP="005E0E46">
            <w:pPr>
              <w:jc w:val="both"/>
              <w:rPr>
                <w:sz w:val="24"/>
                <w:szCs w:val="24"/>
              </w:rPr>
            </w:pPr>
            <w:r w:rsidRPr="001F7F63">
              <w:rPr>
                <w:sz w:val="24"/>
                <w:szCs w:val="24"/>
              </w:rPr>
              <w:t>Доверительное управление имуществом</w:t>
            </w:r>
          </w:p>
        </w:tc>
      </w:tr>
      <w:tr w:rsidR="0007148F" w:rsidRPr="001F7F63">
        <w:tc>
          <w:tcPr>
            <w:tcW w:w="567" w:type="dxa"/>
          </w:tcPr>
          <w:p w:rsidR="0007148F" w:rsidRPr="001F7F63" w:rsidRDefault="0007148F" w:rsidP="005E0E46">
            <w:pPr>
              <w:jc w:val="both"/>
              <w:rPr>
                <w:sz w:val="24"/>
                <w:szCs w:val="24"/>
              </w:rPr>
            </w:pPr>
            <w:r w:rsidRPr="001F7F63">
              <w:rPr>
                <w:sz w:val="24"/>
                <w:szCs w:val="24"/>
              </w:rPr>
              <w:t>45</w:t>
            </w:r>
          </w:p>
        </w:tc>
        <w:tc>
          <w:tcPr>
            <w:tcW w:w="8901" w:type="dxa"/>
          </w:tcPr>
          <w:p w:rsidR="0007148F" w:rsidRPr="001F7F63" w:rsidRDefault="0007148F" w:rsidP="005E0E46">
            <w:pPr>
              <w:jc w:val="both"/>
              <w:rPr>
                <w:sz w:val="24"/>
                <w:szCs w:val="24"/>
              </w:rPr>
            </w:pPr>
            <w:r w:rsidRPr="001F7F63">
              <w:rPr>
                <w:sz w:val="24"/>
                <w:szCs w:val="24"/>
              </w:rPr>
              <w:t>Доверительное управление ценными бумагами</w:t>
            </w:r>
          </w:p>
        </w:tc>
      </w:tr>
      <w:tr w:rsidR="0007148F" w:rsidRPr="001F7F63">
        <w:tc>
          <w:tcPr>
            <w:tcW w:w="567" w:type="dxa"/>
          </w:tcPr>
          <w:p w:rsidR="0007148F" w:rsidRPr="001F7F63" w:rsidRDefault="0007148F" w:rsidP="005E0E46">
            <w:pPr>
              <w:jc w:val="both"/>
              <w:rPr>
                <w:sz w:val="24"/>
                <w:szCs w:val="24"/>
              </w:rPr>
            </w:pPr>
            <w:r w:rsidRPr="001F7F63">
              <w:rPr>
                <w:sz w:val="24"/>
                <w:szCs w:val="24"/>
              </w:rPr>
              <w:t>46</w:t>
            </w:r>
          </w:p>
        </w:tc>
        <w:tc>
          <w:tcPr>
            <w:tcW w:w="8901" w:type="dxa"/>
          </w:tcPr>
          <w:p w:rsidR="0007148F" w:rsidRPr="001F7F63" w:rsidRDefault="0007148F" w:rsidP="005E0E46">
            <w:pPr>
              <w:jc w:val="both"/>
              <w:rPr>
                <w:sz w:val="24"/>
                <w:szCs w:val="24"/>
              </w:rPr>
            </w:pPr>
            <w:r w:rsidRPr="001F7F63">
              <w:rPr>
                <w:sz w:val="24"/>
                <w:szCs w:val="24"/>
              </w:rPr>
              <w:t>Понятие, признаки и виды обязательств по оказанию финансовых услуг</w:t>
            </w:r>
          </w:p>
        </w:tc>
      </w:tr>
      <w:tr w:rsidR="0007148F" w:rsidRPr="001F7F63">
        <w:tc>
          <w:tcPr>
            <w:tcW w:w="567" w:type="dxa"/>
          </w:tcPr>
          <w:p w:rsidR="0007148F" w:rsidRPr="001F7F63" w:rsidRDefault="0007148F" w:rsidP="005E0E46">
            <w:pPr>
              <w:jc w:val="both"/>
              <w:rPr>
                <w:sz w:val="24"/>
                <w:szCs w:val="24"/>
              </w:rPr>
            </w:pPr>
            <w:r w:rsidRPr="001F7F63">
              <w:rPr>
                <w:sz w:val="24"/>
                <w:szCs w:val="24"/>
              </w:rPr>
              <w:t>47</w:t>
            </w:r>
          </w:p>
        </w:tc>
        <w:tc>
          <w:tcPr>
            <w:tcW w:w="8901" w:type="dxa"/>
          </w:tcPr>
          <w:p w:rsidR="0007148F" w:rsidRPr="001F7F63" w:rsidRDefault="0007148F" w:rsidP="005E0E46">
            <w:pPr>
              <w:jc w:val="both"/>
              <w:rPr>
                <w:sz w:val="24"/>
                <w:szCs w:val="24"/>
              </w:rPr>
            </w:pPr>
            <w:r w:rsidRPr="001F7F63">
              <w:rPr>
                <w:sz w:val="24"/>
                <w:szCs w:val="24"/>
              </w:rPr>
              <w:t>Денежные обязательства: понятие, виды, основания возникновения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48</w:t>
            </w:r>
          </w:p>
        </w:tc>
        <w:tc>
          <w:tcPr>
            <w:tcW w:w="8901" w:type="dxa"/>
          </w:tcPr>
          <w:p w:rsidR="0007148F" w:rsidRPr="001F7F63" w:rsidRDefault="0007148F" w:rsidP="005E0E46">
            <w:pPr>
              <w:jc w:val="both"/>
              <w:rPr>
                <w:sz w:val="24"/>
                <w:szCs w:val="24"/>
              </w:rPr>
            </w:pPr>
            <w:r w:rsidRPr="001F7F63">
              <w:rPr>
                <w:sz w:val="24"/>
                <w:szCs w:val="24"/>
              </w:rPr>
              <w:t xml:space="preserve">Денежные обязательства при несостоятельности (банкротстве) должника </w:t>
            </w:r>
          </w:p>
        </w:tc>
      </w:tr>
      <w:tr w:rsidR="0007148F" w:rsidRPr="001F7F63">
        <w:tc>
          <w:tcPr>
            <w:tcW w:w="567" w:type="dxa"/>
          </w:tcPr>
          <w:p w:rsidR="0007148F" w:rsidRPr="001F7F63" w:rsidRDefault="0007148F" w:rsidP="005E0E46">
            <w:pPr>
              <w:jc w:val="both"/>
              <w:rPr>
                <w:sz w:val="24"/>
                <w:szCs w:val="24"/>
              </w:rPr>
            </w:pPr>
            <w:r w:rsidRPr="001F7F63">
              <w:rPr>
                <w:sz w:val="24"/>
                <w:szCs w:val="24"/>
              </w:rPr>
              <w:t>49</w:t>
            </w:r>
          </w:p>
        </w:tc>
        <w:tc>
          <w:tcPr>
            <w:tcW w:w="8901" w:type="dxa"/>
          </w:tcPr>
          <w:p w:rsidR="0007148F" w:rsidRPr="001F7F63" w:rsidRDefault="0007148F" w:rsidP="005E0E46">
            <w:pPr>
              <w:jc w:val="both"/>
              <w:rPr>
                <w:sz w:val="24"/>
                <w:szCs w:val="24"/>
              </w:rPr>
            </w:pPr>
            <w:r w:rsidRPr="001F7F63">
              <w:rPr>
                <w:sz w:val="24"/>
                <w:szCs w:val="24"/>
              </w:rPr>
              <w:t>Исполнение денежных обязательств</w:t>
            </w:r>
          </w:p>
        </w:tc>
      </w:tr>
      <w:tr w:rsidR="0007148F" w:rsidRPr="001F7F63">
        <w:tc>
          <w:tcPr>
            <w:tcW w:w="567" w:type="dxa"/>
          </w:tcPr>
          <w:p w:rsidR="0007148F" w:rsidRPr="001F7F63" w:rsidRDefault="0007148F" w:rsidP="005E0E46">
            <w:pPr>
              <w:jc w:val="both"/>
              <w:rPr>
                <w:sz w:val="24"/>
                <w:szCs w:val="24"/>
              </w:rPr>
            </w:pPr>
            <w:r w:rsidRPr="001F7F63">
              <w:rPr>
                <w:sz w:val="24"/>
                <w:szCs w:val="24"/>
              </w:rPr>
              <w:t>50</w:t>
            </w:r>
          </w:p>
        </w:tc>
        <w:tc>
          <w:tcPr>
            <w:tcW w:w="8901" w:type="dxa"/>
          </w:tcPr>
          <w:p w:rsidR="0007148F" w:rsidRPr="001F7F63" w:rsidRDefault="0007148F" w:rsidP="005E0E46">
            <w:pPr>
              <w:jc w:val="both"/>
              <w:rPr>
                <w:sz w:val="24"/>
                <w:szCs w:val="24"/>
              </w:rPr>
            </w:pPr>
            <w:r w:rsidRPr="001F7F63">
              <w:rPr>
                <w:sz w:val="24"/>
                <w:szCs w:val="24"/>
              </w:rPr>
              <w:t>Прекращение денежных обязательств</w:t>
            </w:r>
          </w:p>
        </w:tc>
      </w:tr>
      <w:tr w:rsidR="0007148F" w:rsidRPr="001F7F63">
        <w:tc>
          <w:tcPr>
            <w:tcW w:w="567" w:type="dxa"/>
          </w:tcPr>
          <w:p w:rsidR="0007148F" w:rsidRPr="001F7F63" w:rsidRDefault="0007148F" w:rsidP="005E0E46">
            <w:pPr>
              <w:jc w:val="both"/>
              <w:rPr>
                <w:sz w:val="24"/>
                <w:szCs w:val="24"/>
              </w:rPr>
            </w:pPr>
            <w:r w:rsidRPr="001F7F63">
              <w:rPr>
                <w:sz w:val="24"/>
                <w:szCs w:val="24"/>
              </w:rPr>
              <w:t>51</w:t>
            </w:r>
          </w:p>
        </w:tc>
        <w:tc>
          <w:tcPr>
            <w:tcW w:w="8901" w:type="dxa"/>
          </w:tcPr>
          <w:p w:rsidR="0007148F" w:rsidRPr="001F7F63" w:rsidRDefault="0007148F" w:rsidP="005E0E46">
            <w:pPr>
              <w:jc w:val="both"/>
              <w:rPr>
                <w:sz w:val="24"/>
                <w:szCs w:val="24"/>
              </w:rPr>
            </w:pPr>
            <w:r w:rsidRPr="001F7F63">
              <w:rPr>
                <w:sz w:val="24"/>
                <w:szCs w:val="24"/>
              </w:rPr>
              <w:t>Страхование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52</w:t>
            </w:r>
          </w:p>
        </w:tc>
        <w:tc>
          <w:tcPr>
            <w:tcW w:w="8901" w:type="dxa"/>
          </w:tcPr>
          <w:p w:rsidR="0007148F" w:rsidRPr="001F7F63" w:rsidRDefault="0007148F" w:rsidP="005E0E46">
            <w:pPr>
              <w:jc w:val="both"/>
              <w:rPr>
                <w:sz w:val="24"/>
                <w:szCs w:val="24"/>
              </w:rPr>
            </w:pPr>
            <w:r w:rsidRPr="001F7F63">
              <w:rPr>
                <w:sz w:val="24"/>
                <w:szCs w:val="24"/>
              </w:rPr>
              <w:t>Понятие и система обязательств по страхованию</w:t>
            </w:r>
          </w:p>
        </w:tc>
      </w:tr>
      <w:tr w:rsidR="0007148F" w:rsidRPr="001F7F63">
        <w:tc>
          <w:tcPr>
            <w:tcW w:w="567" w:type="dxa"/>
          </w:tcPr>
          <w:p w:rsidR="0007148F" w:rsidRPr="001F7F63" w:rsidRDefault="0007148F" w:rsidP="005E0E46">
            <w:pPr>
              <w:jc w:val="both"/>
              <w:rPr>
                <w:sz w:val="24"/>
                <w:szCs w:val="24"/>
              </w:rPr>
            </w:pPr>
            <w:r w:rsidRPr="001F7F63">
              <w:rPr>
                <w:sz w:val="24"/>
                <w:szCs w:val="24"/>
              </w:rPr>
              <w:t>53</w:t>
            </w:r>
          </w:p>
        </w:tc>
        <w:tc>
          <w:tcPr>
            <w:tcW w:w="8901" w:type="dxa"/>
          </w:tcPr>
          <w:p w:rsidR="0007148F" w:rsidRPr="001F7F63" w:rsidRDefault="0007148F" w:rsidP="005E0E46">
            <w:pPr>
              <w:jc w:val="both"/>
              <w:rPr>
                <w:sz w:val="24"/>
                <w:szCs w:val="24"/>
              </w:rPr>
            </w:pPr>
            <w:r w:rsidRPr="001F7F63">
              <w:rPr>
                <w:sz w:val="24"/>
                <w:szCs w:val="24"/>
              </w:rPr>
              <w:t>Участники страхового обязательства</w:t>
            </w:r>
          </w:p>
        </w:tc>
      </w:tr>
      <w:tr w:rsidR="0007148F" w:rsidRPr="001F7F63">
        <w:tc>
          <w:tcPr>
            <w:tcW w:w="567" w:type="dxa"/>
          </w:tcPr>
          <w:p w:rsidR="0007148F" w:rsidRPr="001F7F63" w:rsidRDefault="0007148F" w:rsidP="005E0E46">
            <w:pPr>
              <w:jc w:val="both"/>
              <w:rPr>
                <w:sz w:val="24"/>
                <w:szCs w:val="24"/>
              </w:rPr>
            </w:pPr>
            <w:r w:rsidRPr="001F7F63">
              <w:rPr>
                <w:sz w:val="24"/>
                <w:szCs w:val="24"/>
              </w:rPr>
              <w:t>54</w:t>
            </w:r>
          </w:p>
        </w:tc>
        <w:tc>
          <w:tcPr>
            <w:tcW w:w="8901" w:type="dxa"/>
          </w:tcPr>
          <w:p w:rsidR="0007148F" w:rsidRPr="001F7F63" w:rsidRDefault="0007148F" w:rsidP="005E0E46">
            <w:pPr>
              <w:jc w:val="both"/>
              <w:rPr>
                <w:sz w:val="24"/>
                <w:szCs w:val="24"/>
              </w:rPr>
            </w:pPr>
            <w:r w:rsidRPr="001F7F63">
              <w:rPr>
                <w:sz w:val="24"/>
                <w:szCs w:val="24"/>
              </w:rPr>
              <w:t>Понятие и виды страховых договоров</w:t>
            </w:r>
          </w:p>
        </w:tc>
      </w:tr>
      <w:tr w:rsidR="0007148F" w:rsidRPr="001F7F63">
        <w:tc>
          <w:tcPr>
            <w:tcW w:w="567" w:type="dxa"/>
          </w:tcPr>
          <w:p w:rsidR="0007148F" w:rsidRPr="001F7F63" w:rsidRDefault="0007148F" w:rsidP="005E0E46">
            <w:pPr>
              <w:jc w:val="both"/>
              <w:rPr>
                <w:sz w:val="24"/>
                <w:szCs w:val="24"/>
              </w:rPr>
            </w:pPr>
            <w:r w:rsidRPr="001F7F63">
              <w:rPr>
                <w:sz w:val="24"/>
                <w:szCs w:val="24"/>
              </w:rPr>
              <w:t>55</w:t>
            </w:r>
          </w:p>
        </w:tc>
        <w:tc>
          <w:tcPr>
            <w:tcW w:w="8901" w:type="dxa"/>
          </w:tcPr>
          <w:p w:rsidR="0007148F" w:rsidRPr="001F7F63" w:rsidRDefault="0007148F" w:rsidP="005E0E46">
            <w:pPr>
              <w:jc w:val="both"/>
              <w:rPr>
                <w:sz w:val="24"/>
                <w:szCs w:val="24"/>
              </w:rPr>
            </w:pPr>
            <w:r w:rsidRPr="001F7F63">
              <w:rPr>
                <w:sz w:val="24"/>
                <w:szCs w:val="24"/>
              </w:rPr>
              <w:t>Имущественное страхование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56</w:t>
            </w:r>
          </w:p>
        </w:tc>
        <w:tc>
          <w:tcPr>
            <w:tcW w:w="8901" w:type="dxa"/>
          </w:tcPr>
          <w:p w:rsidR="0007148F" w:rsidRPr="001F7F63" w:rsidRDefault="0007148F" w:rsidP="005E0E46">
            <w:pPr>
              <w:jc w:val="both"/>
              <w:rPr>
                <w:sz w:val="24"/>
                <w:szCs w:val="24"/>
              </w:rPr>
            </w:pPr>
            <w:r w:rsidRPr="001F7F63">
              <w:rPr>
                <w:sz w:val="24"/>
                <w:szCs w:val="24"/>
              </w:rPr>
              <w:t>Личное страхование</w:t>
            </w:r>
          </w:p>
        </w:tc>
      </w:tr>
      <w:tr w:rsidR="0007148F" w:rsidRPr="001F7F63">
        <w:tc>
          <w:tcPr>
            <w:tcW w:w="567" w:type="dxa"/>
          </w:tcPr>
          <w:p w:rsidR="0007148F" w:rsidRPr="001F7F63" w:rsidRDefault="0007148F" w:rsidP="005E0E46">
            <w:pPr>
              <w:jc w:val="both"/>
              <w:rPr>
                <w:sz w:val="24"/>
                <w:szCs w:val="24"/>
              </w:rPr>
            </w:pPr>
            <w:r w:rsidRPr="001F7F63">
              <w:rPr>
                <w:sz w:val="24"/>
                <w:szCs w:val="24"/>
              </w:rPr>
              <w:t>57</w:t>
            </w:r>
          </w:p>
        </w:tc>
        <w:tc>
          <w:tcPr>
            <w:tcW w:w="8901" w:type="dxa"/>
          </w:tcPr>
          <w:p w:rsidR="0007148F" w:rsidRPr="001F7F63" w:rsidRDefault="0007148F" w:rsidP="005E0E46">
            <w:pPr>
              <w:jc w:val="both"/>
              <w:rPr>
                <w:sz w:val="24"/>
                <w:szCs w:val="24"/>
              </w:rPr>
            </w:pPr>
            <w:r w:rsidRPr="001F7F63">
              <w:rPr>
                <w:sz w:val="24"/>
                <w:szCs w:val="24"/>
              </w:rPr>
              <w:t>Займ</w:t>
            </w:r>
          </w:p>
        </w:tc>
      </w:tr>
      <w:tr w:rsidR="0007148F" w:rsidRPr="001F7F63">
        <w:tc>
          <w:tcPr>
            <w:tcW w:w="567" w:type="dxa"/>
          </w:tcPr>
          <w:p w:rsidR="0007148F" w:rsidRPr="001F7F63" w:rsidRDefault="0007148F" w:rsidP="005E0E46">
            <w:pPr>
              <w:jc w:val="both"/>
              <w:rPr>
                <w:sz w:val="24"/>
                <w:szCs w:val="24"/>
              </w:rPr>
            </w:pPr>
            <w:r w:rsidRPr="001F7F63">
              <w:rPr>
                <w:sz w:val="24"/>
                <w:szCs w:val="24"/>
              </w:rPr>
              <w:t>58</w:t>
            </w:r>
          </w:p>
        </w:tc>
        <w:tc>
          <w:tcPr>
            <w:tcW w:w="8901" w:type="dxa"/>
          </w:tcPr>
          <w:p w:rsidR="0007148F" w:rsidRPr="001F7F63" w:rsidRDefault="0007148F" w:rsidP="005E0E46">
            <w:pPr>
              <w:jc w:val="both"/>
              <w:rPr>
                <w:sz w:val="24"/>
                <w:szCs w:val="24"/>
              </w:rPr>
            </w:pPr>
            <w:r w:rsidRPr="001F7F63">
              <w:rPr>
                <w:sz w:val="24"/>
                <w:szCs w:val="24"/>
              </w:rPr>
              <w:t xml:space="preserve">Облигация </w:t>
            </w:r>
          </w:p>
        </w:tc>
      </w:tr>
      <w:tr w:rsidR="0007148F" w:rsidRPr="001F7F63">
        <w:tc>
          <w:tcPr>
            <w:tcW w:w="567" w:type="dxa"/>
          </w:tcPr>
          <w:p w:rsidR="0007148F" w:rsidRPr="001F7F63" w:rsidRDefault="0007148F" w:rsidP="005E0E46">
            <w:pPr>
              <w:jc w:val="both"/>
              <w:rPr>
                <w:sz w:val="24"/>
                <w:szCs w:val="24"/>
              </w:rPr>
            </w:pPr>
            <w:r w:rsidRPr="001F7F63">
              <w:rPr>
                <w:sz w:val="24"/>
                <w:szCs w:val="24"/>
              </w:rPr>
              <w:t>60</w:t>
            </w:r>
          </w:p>
        </w:tc>
        <w:tc>
          <w:tcPr>
            <w:tcW w:w="8901" w:type="dxa"/>
          </w:tcPr>
          <w:p w:rsidR="0007148F" w:rsidRPr="001F7F63" w:rsidRDefault="0007148F" w:rsidP="005E0E46">
            <w:pPr>
              <w:jc w:val="both"/>
              <w:rPr>
                <w:sz w:val="24"/>
                <w:szCs w:val="24"/>
              </w:rPr>
            </w:pPr>
            <w:r w:rsidRPr="001F7F63">
              <w:rPr>
                <w:sz w:val="24"/>
                <w:szCs w:val="24"/>
              </w:rPr>
              <w:t>Исполнение вексельных обязательств</w:t>
            </w:r>
          </w:p>
        </w:tc>
      </w:tr>
      <w:tr w:rsidR="0007148F" w:rsidRPr="001F7F63">
        <w:tc>
          <w:tcPr>
            <w:tcW w:w="567" w:type="dxa"/>
          </w:tcPr>
          <w:p w:rsidR="0007148F" w:rsidRPr="001F7F63" w:rsidRDefault="0007148F" w:rsidP="005E0E46">
            <w:pPr>
              <w:jc w:val="both"/>
              <w:rPr>
                <w:sz w:val="24"/>
                <w:szCs w:val="24"/>
              </w:rPr>
            </w:pPr>
            <w:r w:rsidRPr="001F7F63">
              <w:rPr>
                <w:sz w:val="24"/>
                <w:szCs w:val="24"/>
              </w:rPr>
              <w:t>61</w:t>
            </w:r>
          </w:p>
        </w:tc>
        <w:tc>
          <w:tcPr>
            <w:tcW w:w="8901" w:type="dxa"/>
          </w:tcPr>
          <w:p w:rsidR="0007148F" w:rsidRPr="001F7F63" w:rsidRDefault="0007148F" w:rsidP="005E0E46">
            <w:pPr>
              <w:jc w:val="both"/>
              <w:rPr>
                <w:sz w:val="24"/>
                <w:szCs w:val="24"/>
              </w:rPr>
            </w:pPr>
            <w:r w:rsidRPr="001F7F63">
              <w:rPr>
                <w:sz w:val="24"/>
                <w:szCs w:val="24"/>
              </w:rPr>
              <w:t>Кредит</w:t>
            </w:r>
          </w:p>
        </w:tc>
      </w:tr>
      <w:tr w:rsidR="0007148F" w:rsidRPr="001F7F63">
        <w:tc>
          <w:tcPr>
            <w:tcW w:w="567" w:type="dxa"/>
          </w:tcPr>
          <w:p w:rsidR="0007148F" w:rsidRPr="001F7F63" w:rsidRDefault="0007148F" w:rsidP="005E0E46">
            <w:pPr>
              <w:jc w:val="both"/>
              <w:rPr>
                <w:sz w:val="24"/>
                <w:szCs w:val="24"/>
              </w:rPr>
            </w:pPr>
            <w:r w:rsidRPr="001F7F63">
              <w:rPr>
                <w:sz w:val="24"/>
                <w:szCs w:val="24"/>
              </w:rPr>
              <w:t>62</w:t>
            </w:r>
          </w:p>
        </w:tc>
        <w:tc>
          <w:tcPr>
            <w:tcW w:w="8901" w:type="dxa"/>
          </w:tcPr>
          <w:p w:rsidR="0007148F" w:rsidRPr="001F7F63" w:rsidRDefault="0007148F" w:rsidP="005E0E46">
            <w:pPr>
              <w:jc w:val="both"/>
              <w:rPr>
                <w:sz w:val="24"/>
                <w:szCs w:val="24"/>
              </w:rPr>
            </w:pPr>
            <w:r w:rsidRPr="001F7F63">
              <w:rPr>
                <w:sz w:val="24"/>
                <w:szCs w:val="24"/>
              </w:rPr>
              <w:t>Коммерческий кредит. Товарный кредит</w:t>
            </w:r>
          </w:p>
        </w:tc>
      </w:tr>
      <w:tr w:rsidR="0007148F" w:rsidRPr="001F7F63">
        <w:tc>
          <w:tcPr>
            <w:tcW w:w="567" w:type="dxa"/>
          </w:tcPr>
          <w:p w:rsidR="0007148F" w:rsidRPr="001F7F63" w:rsidRDefault="0007148F" w:rsidP="005E0E46">
            <w:pPr>
              <w:jc w:val="both"/>
              <w:rPr>
                <w:sz w:val="24"/>
                <w:szCs w:val="24"/>
              </w:rPr>
            </w:pPr>
            <w:r w:rsidRPr="001F7F63">
              <w:rPr>
                <w:sz w:val="24"/>
                <w:szCs w:val="24"/>
              </w:rPr>
              <w:t>63</w:t>
            </w:r>
          </w:p>
        </w:tc>
        <w:tc>
          <w:tcPr>
            <w:tcW w:w="8901" w:type="dxa"/>
          </w:tcPr>
          <w:p w:rsidR="0007148F" w:rsidRPr="001F7F63" w:rsidRDefault="0007148F" w:rsidP="005E0E46">
            <w:pPr>
              <w:jc w:val="both"/>
              <w:rPr>
                <w:sz w:val="24"/>
                <w:szCs w:val="24"/>
              </w:rPr>
            </w:pPr>
            <w:r w:rsidRPr="001F7F63">
              <w:rPr>
                <w:sz w:val="24"/>
                <w:szCs w:val="24"/>
              </w:rPr>
              <w:t>Финансирование под уступку денежного требования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64</w:t>
            </w:r>
          </w:p>
        </w:tc>
        <w:tc>
          <w:tcPr>
            <w:tcW w:w="8901" w:type="dxa"/>
          </w:tcPr>
          <w:p w:rsidR="0007148F" w:rsidRPr="001F7F63" w:rsidRDefault="0007148F" w:rsidP="005E0E46">
            <w:pPr>
              <w:jc w:val="both"/>
              <w:rPr>
                <w:sz w:val="24"/>
                <w:szCs w:val="24"/>
              </w:rPr>
            </w:pPr>
            <w:r w:rsidRPr="001F7F63">
              <w:rPr>
                <w:sz w:val="24"/>
                <w:szCs w:val="24"/>
              </w:rPr>
              <w:t>Банковский счет</w:t>
            </w:r>
          </w:p>
        </w:tc>
      </w:tr>
      <w:tr w:rsidR="0007148F" w:rsidRPr="001F7F63">
        <w:tc>
          <w:tcPr>
            <w:tcW w:w="567" w:type="dxa"/>
          </w:tcPr>
          <w:p w:rsidR="0007148F" w:rsidRPr="001F7F63" w:rsidRDefault="0007148F" w:rsidP="005E0E46">
            <w:pPr>
              <w:jc w:val="both"/>
              <w:rPr>
                <w:sz w:val="24"/>
                <w:szCs w:val="24"/>
              </w:rPr>
            </w:pPr>
            <w:r w:rsidRPr="001F7F63">
              <w:rPr>
                <w:sz w:val="24"/>
                <w:szCs w:val="24"/>
              </w:rPr>
              <w:t>65</w:t>
            </w:r>
          </w:p>
        </w:tc>
        <w:tc>
          <w:tcPr>
            <w:tcW w:w="8901" w:type="dxa"/>
          </w:tcPr>
          <w:p w:rsidR="0007148F" w:rsidRPr="001F7F63" w:rsidRDefault="0007148F" w:rsidP="005E0E46">
            <w:pPr>
              <w:jc w:val="both"/>
              <w:rPr>
                <w:sz w:val="24"/>
                <w:szCs w:val="24"/>
              </w:rPr>
            </w:pPr>
            <w:r w:rsidRPr="001F7F63">
              <w:rPr>
                <w:sz w:val="24"/>
                <w:szCs w:val="24"/>
              </w:rPr>
              <w:t>Банковский вклад</w:t>
            </w:r>
          </w:p>
        </w:tc>
      </w:tr>
      <w:tr w:rsidR="0007148F" w:rsidRPr="001F7F63">
        <w:tc>
          <w:tcPr>
            <w:tcW w:w="567" w:type="dxa"/>
          </w:tcPr>
          <w:p w:rsidR="0007148F" w:rsidRPr="001F7F63" w:rsidRDefault="0007148F" w:rsidP="005E0E46">
            <w:pPr>
              <w:jc w:val="both"/>
              <w:rPr>
                <w:sz w:val="24"/>
                <w:szCs w:val="24"/>
              </w:rPr>
            </w:pPr>
            <w:r w:rsidRPr="001F7F63">
              <w:rPr>
                <w:sz w:val="24"/>
                <w:szCs w:val="24"/>
              </w:rPr>
              <w:t>66</w:t>
            </w:r>
          </w:p>
        </w:tc>
        <w:tc>
          <w:tcPr>
            <w:tcW w:w="8901" w:type="dxa"/>
          </w:tcPr>
          <w:p w:rsidR="0007148F" w:rsidRPr="001F7F63" w:rsidRDefault="0007148F" w:rsidP="005E0E46">
            <w:pPr>
              <w:jc w:val="both"/>
              <w:rPr>
                <w:sz w:val="24"/>
                <w:szCs w:val="24"/>
              </w:rPr>
            </w:pPr>
            <w:r w:rsidRPr="001F7F63">
              <w:rPr>
                <w:sz w:val="24"/>
                <w:szCs w:val="24"/>
              </w:rPr>
              <w:t>Понятие и правовое регулирование наличных и безналичных расчетов</w:t>
            </w:r>
          </w:p>
        </w:tc>
      </w:tr>
      <w:tr w:rsidR="0007148F" w:rsidRPr="001F7F63">
        <w:tc>
          <w:tcPr>
            <w:tcW w:w="567" w:type="dxa"/>
          </w:tcPr>
          <w:p w:rsidR="0007148F" w:rsidRPr="001F7F63" w:rsidRDefault="0007148F" w:rsidP="005E0E46">
            <w:pPr>
              <w:jc w:val="both"/>
              <w:rPr>
                <w:sz w:val="24"/>
                <w:szCs w:val="24"/>
              </w:rPr>
            </w:pPr>
            <w:r w:rsidRPr="001F7F63">
              <w:rPr>
                <w:sz w:val="24"/>
                <w:szCs w:val="24"/>
              </w:rPr>
              <w:t>67</w:t>
            </w:r>
          </w:p>
        </w:tc>
        <w:tc>
          <w:tcPr>
            <w:tcW w:w="8901" w:type="dxa"/>
          </w:tcPr>
          <w:p w:rsidR="0007148F" w:rsidRPr="001F7F63" w:rsidRDefault="0007148F" w:rsidP="005E0E46">
            <w:pPr>
              <w:jc w:val="both"/>
              <w:rPr>
                <w:sz w:val="24"/>
                <w:szCs w:val="24"/>
              </w:rPr>
            </w:pPr>
            <w:r w:rsidRPr="001F7F63">
              <w:rPr>
                <w:sz w:val="24"/>
                <w:szCs w:val="24"/>
              </w:rPr>
              <w:t>Правовое регулирование наличных расчетов</w:t>
            </w:r>
          </w:p>
        </w:tc>
      </w:tr>
      <w:tr w:rsidR="0007148F" w:rsidRPr="001F7F63">
        <w:tc>
          <w:tcPr>
            <w:tcW w:w="567" w:type="dxa"/>
          </w:tcPr>
          <w:p w:rsidR="0007148F" w:rsidRPr="001F7F63" w:rsidRDefault="0007148F" w:rsidP="005E0E46">
            <w:pPr>
              <w:jc w:val="both"/>
              <w:rPr>
                <w:sz w:val="24"/>
                <w:szCs w:val="24"/>
              </w:rPr>
            </w:pPr>
            <w:r w:rsidRPr="001F7F63">
              <w:rPr>
                <w:sz w:val="24"/>
                <w:szCs w:val="24"/>
              </w:rPr>
              <w:t>68</w:t>
            </w:r>
          </w:p>
        </w:tc>
        <w:tc>
          <w:tcPr>
            <w:tcW w:w="8901" w:type="dxa"/>
          </w:tcPr>
          <w:p w:rsidR="0007148F" w:rsidRPr="001F7F63" w:rsidRDefault="0007148F" w:rsidP="005E0E46">
            <w:pPr>
              <w:jc w:val="both"/>
              <w:rPr>
                <w:sz w:val="24"/>
                <w:szCs w:val="24"/>
              </w:rPr>
            </w:pPr>
            <w:r w:rsidRPr="001F7F63">
              <w:rPr>
                <w:sz w:val="24"/>
                <w:szCs w:val="24"/>
              </w:rPr>
              <w:t>Расчеты платежными поручениями</w:t>
            </w:r>
          </w:p>
        </w:tc>
      </w:tr>
      <w:tr w:rsidR="0007148F" w:rsidRPr="001F7F63">
        <w:tc>
          <w:tcPr>
            <w:tcW w:w="567" w:type="dxa"/>
          </w:tcPr>
          <w:p w:rsidR="0007148F" w:rsidRPr="001F7F63" w:rsidRDefault="0007148F" w:rsidP="005E0E46">
            <w:pPr>
              <w:jc w:val="both"/>
              <w:rPr>
                <w:sz w:val="24"/>
                <w:szCs w:val="24"/>
              </w:rPr>
            </w:pPr>
            <w:r w:rsidRPr="001F7F63">
              <w:rPr>
                <w:sz w:val="24"/>
                <w:szCs w:val="24"/>
              </w:rPr>
              <w:t>69</w:t>
            </w:r>
          </w:p>
        </w:tc>
        <w:tc>
          <w:tcPr>
            <w:tcW w:w="8901" w:type="dxa"/>
          </w:tcPr>
          <w:p w:rsidR="0007148F" w:rsidRPr="001F7F63" w:rsidRDefault="0007148F" w:rsidP="005E0E46">
            <w:pPr>
              <w:jc w:val="both"/>
              <w:rPr>
                <w:sz w:val="24"/>
                <w:szCs w:val="24"/>
              </w:rPr>
            </w:pPr>
            <w:r w:rsidRPr="001F7F63">
              <w:rPr>
                <w:sz w:val="24"/>
                <w:szCs w:val="24"/>
              </w:rPr>
              <w:t>Расчеты по аккредитиву</w:t>
            </w:r>
          </w:p>
        </w:tc>
      </w:tr>
      <w:tr w:rsidR="0007148F" w:rsidRPr="001F7F63">
        <w:tc>
          <w:tcPr>
            <w:tcW w:w="567" w:type="dxa"/>
          </w:tcPr>
          <w:p w:rsidR="0007148F" w:rsidRPr="001F7F63" w:rsidRDefault="0007148F" w:rsidP="005E0E46">
            <w:pPr>
              <w:jc w:val="both"/>
              <w:rPr>
                <w:sz w:val="24"/>
                <w:szCs w:val="24"/>
              </w:rPr>
            </w:pPr>
            <w:r w:rsidRPr="001F7F63">
              <w:rPr>
                <w:sz w:val="24"/>
                <w:szCs w:val="24"/>
              </w:rPr>
              <w:t>70</w:t>
            </w:r>
          </w:p>
        </w:tc>
        <w:tc>
          <w:tcPr>
            <w:tcW w:w="8901" w:type="dxa"/>
          </w:tcPr>
          <w:p w:rsidR="0007148F" w:rsidRPr="001F7F63" w:rsidRDefault="0007148F" w:rsidP="005E0E46">
            <w:pPr>
              <w:jc w:val="both"/>
              <w:rPr>
                <w:sz w:val="24"/>
                <w:szCs w:val="24"/>
              </w:rPr>
            </w:pPr>
            <w:r w:rsidRPr="001F7F63">
              <w:rPr>
                <w:sz w:val="24"/>
                <w:szCs w:val="24"/>
              </w:rPr>
              <w:t>Расчеты по инкассо</w:t>
            </w:r>
          </w:p>
        </w:tc>
      </w:tr>
      <w:tr w:rsidR="0007148F" w:rsidRPr="001F7F63">
        <w:tc>
          <w:tcPr>
            <w:tcW w:w="567" w:type="dxa"/>
          </w:tcPr>
          <w:p w:rsidR="0007148F" w:rsidRPr="001F7F63" w:rsidRDefault="0007148F" w:rsidP="005E0E46">
            <w:pPr>
              <w:jc w:val="both"/>
              <w:rPr>
                <w:sz w:val="24"/>
                <w:szCs w:val="24"/>
              </w:rPr>
            </w:pPr>
            <w:r w:rsidRPr="001F7F63">
              <w:rPr>
                <w:sz w:val="24"/>
                <w:szCs w:val="24"/>
              </w:rPr>
              <w:t>71</w:t>
            </w:r>
          </w:p>
        </w:tc>
        <w:tc>
          <w:tcPr>
            <w:tcW w:w="8901" w:type="dxa"/>
          </w:tcPr>
          <w:p w:rsidR="0007148F" w:rsidRPr="001F7F63" w:rsidRDefault="0007148F" w:rsidP="005E0E46">
            <w:pPr>
              <w:jc w:val="both"/>
              <w:rPr>
                <w:sz w:val="24"/>
                <w:szCs w:val="24"/>
              </w:rPr>
            </w:pPr>
            <w:r w:rsidRPr="001F7F63">
              <w:rPr>
                <w:sz w:val="24"/>
                <w:szCs w:val="24"/>
              </w:rPr>
              <w:t>Расчеты чеками</w:t>
            </w:r>
          </w:p>
        </w:tc>
      </w:tr>
      <w:tr w:rsidR="0007148F" w:rsidRPr="001F7F63">
        <w:tc>
          <w:tcPr>
            <w:tcW w:w="567" w:type="dxa"/>
          </w:tcPr>
          <w:p w:rsidR="0007148F" w:rsidRPr="001F7F63" w:rsidRDefault="0007148F" w:rsidP="005E0E46">
            <w:pPr>
              <w:jc w:val="both"/>
              <w:rPr>
                <w:sz w:val="24"/>
                <w:szCs w:val="24"/>
              </w:rPr>
            </w:pPr>
            <w:r w:rsidRPr="001F7F63">
              <w:rPr>
                <w:sz w:val="24"/>
                <w:szCs w:val="24"/>
              </w:rPr>
              <w:t>72</w:t>
            </w:r>
          </w:p>
        </w:tc>
        <w:tc>
          <w:tcPr>
            <w:tcW w:w="8901" w:type="dxa"/>
          </w:tcPr>
          <w:p w:rsidR="0007148F" w:rsidRPr="001F7F63" w:rsidRDefault="0007148F" w:rsidP="005E0E46">
            <w:pPr>
              <w:jc w:val="both"/>
              <w:rPr>
                <w:sz w:val="24"/>
                <w:szCs w:val="24"/>
              </w:rPr>
            </w:pPr>
            <w:r w:rsidRPr="001F7F63">
              <w:rPr>
                <w:sz w:val="24"/>
                <w:szCs w:val="24"/>
              </w:rPr>
              <w:t>Расчеты банковскими картами</w:t>
            </w:r>
          </w:p>
        </w:tc>
      </w:tr>
      <w:tr w:rsidR="0007148F" w:rsidRPr="001F7F63">
        <w:tc>
          <w:tcPr>
            <w:tcW w:w="567" w:type="dxa"/>
          </w:tcPr>
          <w:p w:rsidR="0007148F" w:rsidRPr="001F7F63" w:rsidRDefault="0007148F" w:rsidP="005E0E46">
            <w:pPr>
              <w:jc w:val="both"/>
              <w:rPr>
                <w:sz w:val="24"/>
                <w:szCs w:val="24"/>
              </w:rPr>
            </w:pPr>
            <w:r w:rsidRPr="001F7F63">
              <w:rPr>
                <w:sz w:val="24"/>
                <w:szCs w:val="24"/>
              </w:rPr>
              <w:t>73</w:t>
            </w:r>
          </w:p>
        </w:tc>
        <w:tc>
          <w:tcPr>
            <w:tcW w:w="8901" w:type="dxa"/>
          </w:tcPr>
          <w:p w:rsidR="0007148F" w:rsidRPr="001F7F63" w:rsidRDefault="0007148F" w:rsidP="005E0E46">
            <w:pPr>
              <w:jc w:val="both"/>
              <w:rPr>
                <w:sz w:val="24"/>
                <w:szCs w:val="24"/>
              </w:rPr>
            </w:pPr>
            <w:r w:rsidRPr="001F7F63">
              <w:rPr>
                <w:sz w:val="24"/>
                <w:szCs w:val="24"/>
              </w:rPr>
              <w:t>Простое товарищество</w:t>
            </w:r>
          </w:p>
        </w:tc>
      </w:tr>
      <w:tr w:rsidR="0007148F" w:rsidRPr="001F7F63">
        <w:tc>
          <w:tcPr>
            <w:tcW w:w="567" w:type="dxa"/>
          </w:tcPr>
          <w:p w:rsidR="0007148F" w:rsidRPr="001F7F63" w:rsidRDefault="0007148F" w:rsidP="005E0E46">
            <w:pPr>
              <w:jc w:val="both"/>
              <w:rPr>
                <w:sz w:val="24"/>
                <w:szCs w:val="24"/>
              </w:rPr>
            </w:pPr>
            <w:r w:rsidRPr="001F7F63">
              <w:rPr>
                <w:sz w:val="24"/>
                <w:szCs w:val="24"/>
              </w:rPr>
              <w:t>74</w:t>
            </w:r>
          </w:p>
        </w:tc>
        <w:tc>
          <w:tcPr>
            <w:tcW w:w="8901" w:type="dxa"/>
          </w:tcPr>
          <w:p w:rsidR="0007148F" w:rsidRPr="001F7F63" w:rsidRDefault="0007148F" w:rsidP="005E0E46">
            <w:pPr>
              <w:jc w:val="both"/>
              <w:rPr>
                <w:sz w:val="24"/>
                <w:szCs w:val="24"/>
              </w:rPr>
            </w:pPr>
            <w:r w:rsidRPr="001F7F63">
              <w:rPr>
                <w:sz w:val="24"/>
                <w:szCs w:val="24"/>
              </w:rPr>
              <w:t>Понятие, признаки и виды обязательств из односторонних действий</w:t>
            </w:r>
          </w:p>
        </w:tc>
      </w:tr>
      <w:tr w:rsidR="0007148F" w:rsidRPr="001F7F63">
        <w:tc>
          <w:tcPr>
            <w:tcW w:w="567" w:type="dxa"/>
          </w:tcPr>
          <w:p w:rsidR="0007148F" w:rsidRPr="001F7F63" w:rsidRDefault="0007148F" w:rsidP="005E0E46">
            <w:pPr>
              <w:jc w:val="both"/>
              <w:rPr>
                <w:sz w:val="24"/>
                <w:szCs w:val="24"/>
              </w:rPr>
            </w:pPr>
            <w:r w:rsidRPr="001F7F63">
              <w:rPr>
                <w:sz w:val="24"/>
                <w:szCs w:val="24"/>
              </w:rPr>
              <w:t>75</w:t>
            </w:r>
          </w:p>
        </w:tc>
        <w:tc>
          <w:tcPr>
            <w:tcW w:w="8901" w:type="dxa"/>
          </w:tcPr>
          <w:p w:rsidR="0007148F" w:rsidRPr="001F7F63" w:rsidRDefault="0007148F" w:rsidP="005E0E46">
            <w:pPr>
              <w:jc w:val="both"/>
              <w:rPr>
                <w:sz w:val="24"/>
                <w:szCs w:val="24"/>
              </w:rPr>
            </w:pPr>
            <w:r w:rsidRPr="001F7F63">
              <w:rPr>
                <w:sz w:val="24"/>
                <w:szCs w:val="24"/>
              </w:rPr>
              <w:t>Обязательства из публичного обещания награды</w:t>
            </w:r>
          </w:p>
        </w:tc>
      </w:tr>
      <w:tr w:rsidR="0007148F" w:rsidRPr="001F7F63">
        <w:tc>
          <w:tcPr>
            <w:tcW w:w="567" w:type="dxa"/>
          </w:tcPr>
          <w:p w:rsidR="0007148F" w:rsidRPr="001F7F63" w:rsidRDefault="0007148F" w:rsidP="005E0E46">
            <w:pPr>
              <w:jc w:val="both"/>
              <w:rPr>
                <w:sz w:val="24"/>
                <w:szCs w:val="24"/>
              </w:rPr>
            </w:pPr>
            <w:r w:rsidRPr="001F7F63">
              <w:rPr>
                <w:sz w:val="24"/>
                <w:szCs w:val="24"/>
              </w:rPr>
              <w:t>76</w:t>
            </w:r>
          </w:p>
        </w:tc>
        <w:tc>
          <w:tcPr>
            <w:tcW w:w="8901" w:type="dxa"/>
          </w:tcPr>
          <w:p w:rsidR="0007148F" w:rsidRPr="001F7F63" w:rsidRDefault="0007148F" w:rsidP="005E0E46">
            <w:pPr>
              <w:jc w:val="both"/>
              <w:rPr>
                <w:sz w:val="24"/>
                <w:szCs w:val="24"/>
              </w:rPr>
            </w:pPr>
            <w:r w:rsidRPr="001F7F63">
              <w:rPr>
                <w:sz w:val="24"/>
                <w:szCs w:val="24"/>
              </w:rPr>
              <w:t>Обязательства из публичного конкурса</w:t>
            </w:r>
          </w:p>
        </w:tc>
      </w:tr>
      <w:tr w:rsidR="0007148F" w:rsidRPr="001F7F63">
        <w:tc>
          <w:tcPr>
            <w:tcW w:w="567" w:type="dxa"/>
          </w:tcPr>
          <w:p w:rsidR="0007148F" w:rsidRPr="001F7F63" w:rsidRDefault="0007148F" w:rsidP="005E0E46">
            <w:pPr>
              <w:jc w:val="both"/>
              <w:rPr>
                <w:sz w:val="24"/>
                <w:szCs w:val="24"/>
              </w:rPr>
            </w:pPr>
            <w:r w:rsidRPr="001F7F63">
              <w:rPr>
                <w:sz w:val="24"/>
                <w:szCs w:val="24"/>
              </w:rPr>
              <w:t>77</w:t>
            </w:r>
          </w:p>
        </w:tc>
        <w:tc>
          <w:tcPr>
            <w:tcW w:w="8901" w:type="dxa"/>
          </w:tcPr>
          <w:p w:rsidR="0007148F" w:rsidRPr="001F7F63" w:rsidRDefault="0007148F" w:rsidP="005E0E46">
            <w:pPr>
              <w:jc w:val="both"/>
              <w:rPr>
                <w:sz w:val="24"/>
                <w:szCs w:val="24"/>
              </w:rPr>
            </w:pPr>
            <w:r w:rsidRPr="001F7F63">
              <w:rPr>
                <w:sz w:val="24"/>
                <w:szCs w:val="24"/>
              </w:rPr>
              <w:t>Обязательства из проведения игр и пари</w:t>
            </w:r>
          </w:p>
        </w:tc>
      </w:tr>
      <w:tr w:rsidR="0007148F" w:rsidRPr="001F7F63">
        <w:tc>
          <w:tcPr>
            <w:tcW w:w="567" w:type="dxa"/>
          </w:tcPr>
          <w:p w:rsidR="0007148F" w:rsidRPr="001F7F63" w:rsidRDefault="0007148F" w:rsidP="005E0E46">
            <w:pPr>
              <w:jc w:val="both"/>
              <w:rPr>
                <w:sz w:val="24"/>
                <w:szCs w:val="24"/>
              </w:rPr>
            </w:pPr>
            <w:r w:rsidRPr="001F7F63">
              <w:rPr>
                <w:sz w:val="24"/>
                <w:szCs w:val="24"/>
              </w:rPr>
              <w:t>78</w:t>
            </w:r>
          </w:p>
        </w:tc>
        <w:tc>
          <w:tcPr>
            <w:tcW w:w="8901" w:type="dxa"/>
          </w:tcPr>
          <w:p w:rsidR="0007148F" w:rsidRPr="001F7F63" w:rsidRDefault="0007148F" w:rsidP="005E0E46">
            <w:pPr>
              <w:jc w:val="both"/>
              <w:rPr>
                <w:sz w:val="24"/>
                <w:szCs w:val="24"/>
              </w:rPr>
            </w:pPr>
            <w:r w:rsidRPr="001F7F63">
              <w:rPr>
                <w:sz w:val="24"/>
                <w:szCs w:val="24"/>
              </w:rPr>
              <w:t>Обязательства из действий в чужом интересе без поручения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79</w:t>
            </w:r>
          </w:p>
        </w:tc>
        <w:tc>
          <w:tcPr>
            <w:tcW w:w="8901" w:type="dxa"/>
          </w:tcPr>
          <w:p w:rsidR="0007148F" w:rsidRPr="001F7F63" w:rsidRDefault="0007148F" w:rsidP="005E0E46">
            <w:pPr>
              <w:jc w:val="both"/>
              <w:rPr>
                <w:sz w:val="24"/>
                <w:szCs w:val="24"/>
              </w:rPr>
            </w:pPr>
            <w:r w:rsidRPr="001F7F63">
              <w:rPr>
                <w:sz w:val="24"/>
                <w:szCs w:val="24"/>
              </w:rPr>
              <w:t>Поручение и действия в чужом интересе без поручения</w:t>
            </w:r>
          </w:p>
        </w:tc>
      </w:tr>
      <w:tr w:rsidR="0007148F" w:rsidRPr="001F7F63">
        <w:tc>
          <w:tcPr>
            <w:tcW w:w="567" w:type="dxa"/>
          </w:tcPr>
          <w:p w:rsidR="0007148F" w:rsidRPr="001F7F63" w:rsidRDefault="0007148F" w:rsidP="005E0E46">
            <w:pPr>
              <w:jc w:val="both"/>
              <w:rPr>
                <w:sz w:val="24"/>
                <w:szCs w:val="24"/>
              </w:rPr>
            </w:pPr>
            <w:r w:rsidRPr="001F7F63">
              <w:rPr>
                <w:sz w:val="24"/>
                <w:szCs w:val="24"/>
              </w:rPr>
              <w:t>80</w:t>
            </w:r>
          </w:p>
        </w:tc>
        <w:tc>
          <w:tcPr>
            <w:tcW w:w="8901" w:type="dxa"/>
          </w:tcPr>
          <w:p w:rsidR="0007148F" w:rsidRPr="001F7F63" w:rsidRDefault="0007148F" w:rsidP="005E0E46">
            <w:pPr>
              <w:jc w:val="both"/>
              <w:rPr>
                <w:sz w:val="24"/>
                <w:szCs w:val="24"/>
              </w:rPr>
            </w:pPr>
            <w:r w:rsidRPr="001F7F63">
              <w:rPr>
                <w:sz w:val="24"/>
                <w:szCs w:val="24"/>
              </w:rPr>
              <w:t>Понятие, признаки, функции и виды внедоговорных обязательств</w:t>
            </w:r>
          </w:p>
        </w:tc>
      </w:tr>
      <w:tr w:rsidR="0007148F" w:rsidRPr="001F7F63">
        <w:tc>
          <w:tcPr>
            <w:tcW w:w="567" w:type="dxa"/>
          </w:tcPr>
          <w:p w:rsidR="0007148F" w:rsidRPr="001F7F63" w:rsidRDefault="0007148F" w:rsidP="005E0E46">
            <w:pPr>
              <w:jc w:val="both"/>
              <w:rPr>
                <w:sz w:val="24"/>
                <w:szCs w:val="24"/>
              </w:rPr>
            </w:pPr>
            <w:r w:rsidRPr="001F7F63">
              <w:rPr>
                <w:sz w:val="24"/>
                <w:szCs w:val="24"/>
              </w:rPr>
              <w:t>81</w:t>
            </w:r>
          </w:p>
        </w:tc>
        <w:tc>
          <w:tcPr>
            <w:tcW w:w="8901" w:type="dxa"/>
          </w:tcPr>
          <w:p w:rsidR="0007148F" w:rsidRPr="001F7F63" w:rsidRDefault="0007148F" w:rsidP="005E0E46">
            <w:pPr>
              <w:jc w:val="both"/>
              <w:rPr>
                <w:sz w:val="24"/>
                <w:szCs w:val="24"/>
              </w:rPr>
            </w:pPr>
            <w:r w:rsidRPr="001F7F63">
              <w:rPr>
                <w:sz w:val="24"/>
                <w:szCs w:val="24"/>
              </w:rPr>
              <w:t>Обязательства из причинения вреда</w:t>
            </w:r>
          </w:p>
        </w:tc>
      </w:tr>
      <w:tr w:rsidR="0007148F" w:rsidRPr="001F7F63">
        <w:tc>
          <w:tcPr>
            <w:tcW w:w="567" w:type="dxa"/>
          </w:tcPr>
          <w:p w:rsidR="0007148F" w:rsidRPr="001F7F63" w:rsidRDefault="0007148F" w:rsidP="005E0E46">
            <w:pPr>
              <w:jc w:val="both"/>
              <w:rPr>
                <w:sz w:val="24"/>
                <w:szCs w:val="24"/>
              </w:rPr>
            </w:pPr>
            <w:r w:rsidRPr="001F7F63">
              <w:rPr>
                <w:sz w:val="24"/>
                <w:szCs w:val="24"/>
              </w:rPr>
              <w:t>82</w:t>
            </w:r>
          </w:p>
        </w:tc>
        <w:tc>
          <w:tcPr>
            <w:tcW w:w="8901" w:type="dxa"/>
          </w:tcPr>
          <w:p w:rsidR="0007148F" w:rsidRPr="001F7F63" w:rsidRDefault="0007148F" w:rsidP="005E0E46">
            <w:pPr>
              <w:jc w:val="both"/>
              <w:rPr>
                <w:sz w:val="24"/>
                <w:szCs w:val="24"/>
              </w:rPr>
            </w:pPr>
            <w:r w:rsidRPr="001F7F63">
              <w:rPr>
                <w:sz w:val="24"/>
                <w:szCs w:val="24"/>
              </w:rPr>
              <w:t>Основания и условия деликтной ответственности</w:t>
            </w:r>
          </w:p>
        </w:tc>
      </w:tr>
      <w:tr w:rsidR="0007148F" w:rsidRPr="001F7F63">
        <w:tc>
          <w:tcPr>
            <w:tcW w:w="567" w:type="dxa"/>
          </w:tcPr>
          <w:p w:rsidR="0007148F" w:rsidRPr="001F7F63" w:rsidRDefault="0007148F" w:rsidP="005E0E46">
            <w:pPr>
              <w:jc w:val="both"/>
              <w:rPr>
                <w:sz w:val="24"/>
                <w:szCs w:val="24"/>
              </w:rPr>
            </w:pPr>
            <w:r w:rsidRPr="001F7F63">
              <w:rPr>
                <w:sz w:val="24"/>
                <w:szCs w:val="24"/>
              </w:rPr>
              <w:t>85</w:t>
            </w:r>
          </w:p>
        </w:tc>
        <w:tc>
          <w:tcPr>
            <w:tcW w:w="8901" w:type="dxa"/>
          </w:tcPr>
          <w:p w:rsidR="0007148F" w:rsidRPr="001F7F63" w:rsidRDefault="0007148F" w:rsidP="005E0E46">
            <w:pPr>
              <w:jc w:val="both"/>
              <w:rPr>
                <w:sz w:val="24"/>
                <w:szCs w:val="24"/>
              </w:rPr>
            </w:pPr>
            <w:r w:rsidRPr="001F7F63">
              <w:rPr>
                <w:sz w:val="24"/>
                <w:szCs w:val="24"/>
              </w:rPr>
              <w:t>Ответственность за вред, причиненный источником повышенной опасности</w:t>
            </w:r>
          </w:p>
        </w:tc>
      </w:tr>
      <w:tr w:rsidR="0007148F" w:rsidRPr="001F7F63">
        <w:tc>
          <w:tcPr>
            <w:tcW w:w="567" w:type="dxa"/>
          </w:tcPr>
          <w:p w:rsidR="0007148F" w:rsidRPr="001F7F63" w:rsidRDefault="0007148F" w:rsidP="005E0E46">
            <w:pPr>
              <w:jc w:val="both"/>
              <w:rPr>
                <w:sz w:val="24"/>
                <w:szCs w:val="24"/>
              </w:rPr>
            </w:pPr>
            <w:r w:rsidRPr="001F7F63">
              <w:rPr>
                <w:sz w:val="24"/>
                <w:szCs w:val="24"/>
              </w:rPr>
              <w:t>86</w:t>
            </w:r>
          </w:p>
        </w:tc>
        <w:tc>
          <w:tcPr>
            <w:tcW w:w="8901" w:type="dxa"/>
          </w:tcPr>
          <w:p w:rsidR="0007148F" w:rsidRPr="001F7F63" w:rsidRDefault="0007148F" w:rsidP="005E0E46">
            <w:pPr>
              <w:jc w:val="both"/>
              <w:rPr>
                <w:sz w:val="24"/>
                <w:szCs w:val="24"/>
              </w:rPr>
            </w:pPr>
            <w:r w:rsidRPr="001F7F63">
              <w:rPr>
                <w:sz w:val="24"/>
                <w:szCs w:val="24"/>
              </w:rPr>
              <w:t>Ответственность за вред, причиненный в связи со смертью гражданина или повреждением его здоровья</w:t>
            </w:r>
          </w:p>
        </w:tc>
      </w:tr>
      <w:tr w:rsidR="0007148F" w:rsidRPr="001F7F63">
        <w:tc>
          <w:tcPr>
            <w:tcW w:w="567" w:type="dxa"/>
          </w:tcPr>
          <w:p w:rsidR="0007148F" w:rsidRPr="001F7F63" w:rsidRDefault="0007148F" w:rsidP="005E0E46">
            <w:pPr>
              <w:jc w:val="both"/>
              <w:rPr>
                <w:sz w:val="24"/>
                <w:szCs w:val="24"/>
              </w:rPr>
            </w:pPr>
            <w:r w:rsidRPr="001F7F63">
              <w:rPr>
                <w:sz w:val="24"/>
                <w:szCs w:val="24"/>
              </w:rPr>
              <w:t>87</w:t>
            </w:r>
          </w:p>
        </w:tc>
        <w:tc>
          <w:tcPr>
            <w:tcW w:w="8901" w:type="dxa"/>
          </w:tcPr>
          <w:p w:rsidR="0007148F" w:rsidRPr="001F7F63" w:rsidRDefault="0007148F" w:rsidP="005E0E46">
            <w:pPr>
              <w:jc w:val="both"/>
              <w:rPr>
                <w:sz w:val="24"/>
                <w:szCs w:val="24"/>
              </w:rPr>
            </w:pPr>
            <w:r w:rsidRPr="001F7F63">
              <w:rPr>
                <w:sz w:val="24"/>
                <w:szCs w:val="24"/>
              </w:rPr>
              <w:t>Ответственность за вред, причиненный недостатками товаров, работ или услуг</w:t>
            </w:r>
          </w:p>
        </w:tc>
      </w:tr>
      <w:tr w:rsidR="0007148F" w:rsidRPr="001F7F63">
        <w:tc>
          <w:tcPr>
            <w:tcW w:w="567" w:type="dxa"/>
          </w:tcPr>
          <w:p w:rsidR="0007148F" w:rsidRPr="001F7F63" w:rsidRDefault="0007148F" w:rsidP="005E0E46">
            <w:pPr>
              <w:jc w:val="both"/>
              <w:rPr>
                <w:sz w:val="24"/>
                <w:szCs w:val="24"/>
              </w:rPr>
            </w:pPr>
            <w:r w:rsidRPr="001F7F63">
              <w:rPr>
                <w:sz w:val="24"/>
                <w:szCs w:val="24"/>
              </w:rPr>
              <w:t>91</w:t>
            </w:r>
          </w:p>
        </w:tc>
        <w:tc>
          <w:tcPr>
            <w:tcW w:w="8901" w:type="dxa"/>
          </w:tcPr>
          <w:p w:rsidR="0007148F" w:rsidRPr="001F7F63" w:rsidRDefault="0007148F" w:rsidP="005E0E46">
            <w:pPr>
              <w:jc w:val="both"/>
              <w:rPr>
                <w:sz w:val="24"/>
                <w:szCs w:val="24"/>
              </w:rPr>
            </w:pPr>
            <w:r w:rsidRPr="001F7F63">
              <w:rPr>
                <w:sz w:val="24"/>
                <w:szCs w:val="24"/>
              </w:rPr>
              <w:t>Субъекты и объекты наследственного правопреемства</w:t>
            </w:r>
          </w:p>
        </w:tc>
      </w:tr>
      <w:tr w:rsidR="0007148F" w:rsidRPr="001F7F63">
        <w:tc>
          <w:tcPr>
            <w:tcW w:w="567" w:type="dxa"/>
          </w:tcPr>
          <w:p w:rsidR="0007148F" w:rsidRPr="001F7F63" w:rsidRDefault="0007148F" w:rsidP="005E0E46">
            <w:pPr>
              <w:jc w:val="both"/>
              <w:rPr>
                <w:sz w:val="24"/>
                <w:szCs w:val="24"/>
              </w:rPr>
            </w:pPr>
            <w:r w:rsidRPr="001F7F63">
              <w:rPr>
                <w:sz w:val="24"/>
                <w:szCs w:val="24"/>
              </w:rPr>
              <w:t>92</w:t>
            </w:r>
          </w:p>
        </w:tc>
        <w:tc>
          <w:tcPr>
            <w:tcW w:w="8901" w:type="dxa"/>
          </w:tcPr>
          <w:p w:rsidR="0007148F" w:rsidRPr="001F7F63" w:rsidRDefault="0007148F" w:rsidP="005E0E46">
            <w:pPr>
              <w:jc w:val="both"/>
              <w:rPr>
                <w:sz w:val="24"/>
                <w:szCs w:val="24"/>
              </w:rPr>
            </w:pPr>
            <w:r w:rsidRPr="001F7F63">
              <w:rPr>
                <w:sz w:val="24"/>
                <w:szCs w:val="24"/>
              </w:rPr>
              <w:t>Наследование по закону</w:t>
            </w:r>
          </w:p>
        </w:tc>
      </w:tr>
      <w:tr w:rsidR="0007148F" w:rsidRPr="001F7F63">
        <w:tc>
          <w:tcPr>
            <w:tcW w:w="567" w:type="dxa"/>
          </w:tcPr>
          <w:p w:rsidR="0007148F" w:rsidRPr="001F7F63" w:rsidRDefault="0007148F" w:rsidP="005E0E46">
            <w:pPr>
              <w:jc w:val="both"/>
              <w:rPr>
                <w:sz w:val="24"/>
                <w:szCs w:val="24"/>
              </w:rPr>
            </w:pPr>
            <w:r w:rsidRPr="001F7F63">
              <w:rPr>
                <w:sz w:val="24"/>
                <w:szCs w:val="24"/>
              </w:rPr>
              <w:t>93</w:t>
            </w:r>
          </w:p>
        </w:tc>
        <w:tc>
          <w:tcPr>
            <w:tcW w:w="8901" w:type="dxa"/>
          </w:tcPr>
          <w:p w:rsidR="0007148F" w:rsidRPr="001F7F63" w:rsidRDefault="0007148F" w:rsidP="005E0E46">
            <w:pPr>
              <w:jc w:val="both"/>
              <w:rPr>
                <w:sz w:val="24"/>
                <w:szCs w:val="24"/>
              </w:rPr>
            </w:pPr>
            <w:r w:rsidRPr="001F7F63">
              <w:rPr>
                <w:sz w:val="24"/>
                <w:szCs w:val="24"/>
              </w:rPr>
              <w:t>Наследование по завещанию</w:t>
            </w:r>
          </w:p>
        </w:tc>
      </w:tr>
      <w:tr w:rsidR="0007148F" w:rsidRPr="001F7F63">
        <w:tc>
          <w:tcPr>
            <w:tcW w:w="567" w:type="dxa"/>
          </w:tcPr>
          <w:p w:rsidR="0007148F" w:rsidRPr="001F7F63" w:rsidRDefault="0007148F" w:rsidP="005E0E46">
            <w:pPr>
              <w:jc w:val="both"/>
              <w:rPr>
                <w:sz w:val="24"/>
                <w:szCs w:val="24"/>
              </w:rPr>
            </w:pPr>
            <w:r w:rsidRPr="001F7F63">
              <w:rPr>
                <w:sz w:val="24"/>
                <w:szCs w:val="24"/>
              </w:rPr>
              <w:t>94</w:t>
            </w:r>
          </w:p>
        </w:tc>
        <w:tc>
          <w:tcPr>
            <w:tcW w:w="8901" w:type="dxa"/>
          </w:tcPr>
          <w:p w:rsidR="0007148F" w:rsidRPr="001F7F63" w:rsidRDefault="0007148F" w:rsidP="005E0E46">
            <w:pPr>
              <w:jc w:val="both"/>
              <w:rPr>
                <w:sz w:val="24"/>
                <w:szCs w:val="24"/>
              </w:rPr>
            </w:pPr>
            <w:r w:rsidRPr="001F7F63">
              <w:rPr>
                <w:sz w:val="24"/>
                <w:szCs w:val="24"/>
              </w:rPr>
              <w:t>Осуществление и оформление наследственных прав</w:t>
            </w:r>
          </w:p>
        </w:tc>
      </w:tr>
      <w:tr w:rsidR="0007148F" w:rsidRPr="001F7F63">
        <w:tc>
          <w:tcPr>
            <w:tcW w:w="567" w:type="dxa"/>
          </w:tcPr>
          <w:p w:rsidR="0007148F" w:rsidRPr="001F7F63" w:rsidRDefault="0007148F" w:rsidP="005E0E46">
            <w:pPr>
              <w:jc w:val="both"/>
              <w:rPr>
                <w:sz w:val="24"/>
                <w:szCs w:val="24"/>
              </w:rPr>
            </w:pPr>
            <w:r w:rsidRPr="001F7F63">
              <w:rPr>
                <w:sz w:val="24"/>
                <w:szCs w:val="24"/>
              </w:rPr>
              <w:t>95</w:t>
            </w:r>
          </w:p>
        </w:tc>
        <w:tc>
          <w:tcPr>
            <w:tcW w:w="8901" w:type="dxa"/>
          </w:tcPr>
          <w:p w:rsidR="0007148F" w:rsidRPr="001F7F63" w:rsidRDefault="0007148F" w:rsidP="005E0E46">
            <w:pPr>
              <w:jc w:val="both"/>
              <w:rPr>
                <w:sz w:val="24"/>
                <w:szCs w:val="24"/>
              </w:rPr>
            </w:pPr>
            <w:r w:rsidRPr="001F7F63">
              <w:rPr>
                <w:sz w:val="24"/>
                <w:szCs w:val="24"/>
              </w:rPr>
              <w:t>Охрана наследственных прав</w:t>
            </w:r>
          </w:p>
        </w:tc>
      </w:tr>
      <w:tr w:rsidR="0007148F" w:rsidRPr="001F7F63">
        <w:tc>
          <w:tcPr>
            <w:tcW w:w="567" w:type="dxa"/>
          </w:tcPr>
          <w:p w:rsidR="0007148F" w:rsidRPr="001F7F63" w:rsidRDefault="0007148F" w:rsidP="005E0E46">
            <w:pPr>
              <w:jc w:val="both"/>
              <w:rPr>
                <w:sz w:val="24"/>
                <w:szCs w:val="24"/>
              </w:rPr>
            </w:pPr>
            <w:r w:rsidRPr="001F7F63">
              <w:rPr>
                <w:sz w:val="24"/>
                <w:szCs w:val="24"/>
              </w:rPr>
              <w:t>96</w:t>
            </w:r>
          </w:p>
        </w:tc>
        <w:tc>
          <w:tcPr>
            <w:tcW w:w="8901" w:type="dxa"/>
          </w:tcPr>
          <w:p w:rsidR="0007148F" w:rsidRPr="001F7F63" w:rsidRDefault="0007148F" w:rsidP="005E0E46">
            <w:pPr>
              <w:jc w:val="both"/>
              <w:rPr>
                <w:sz w:val="24"/>
                <w:szCs w:val="24"/>
              </w:rPr>
            </w:pPr>
            <w:r w:rsidRPr="001F7F63">
              <w:rPr>
                <w:sz w:val="24"/>
                <w:szCs w:val="24"/>
              </w:rPr>
              <w:t>Правовое регулирование деятельности нотариальных органов по оформлению и охране наследственных прав</w:t>
            </w:r>
          </w:p>
        </w:tc>
      </w:tr>
    </w:tbl>
    <w:p w:rsidR="007B3046" w:rsidRPr="001F7F63" w:rsidRDefault="007B3046" w:rsidP="00D7030C">
      <w:pPr>
        <w:shd w:val="clear" w:color="auto" w:fill="FFFFFF"/>
        <w:autoSpaceDE w:val="0"/>
        <w:autoSpaceDN w:val="0"/>
        <w:adjustRightInd w:val="0"/>
        <w:spacing w:line="360" w:lineRule="auto"/>
        <w:ind w:firstLine="708"/>
        <w:jc w:val="right"/>
        <w:rPr>
          <w:b/>
          <w:color w:val="000000"/>
          <w:sz w:val="24"/>
          <w:szCs w:val="24"/>
        </w:rPr>
      </w:pPr>
    </w:p>
    <w:p w:rsidR="007B3046" w:rsidRPr="001F7F63" w:rsidRDefault="007B3046" w:rsidP="007B3046">
      <w:pPr>
        <w:pStyle w:val="1"/>
        <w:ind w:right="-66"/>
        <w:jc w:val="center"/>
        <w:rPr>
          <w:rFonts w:ascii="Times New Roman" w:hAnsi="Times New Roman" w:cs="Times New Roman"/>
          <w:sz w:val="28"/>
          <w:szCs w:val="28"/>
        </w:rPr>
      </w:pPr>
      <w:r w:rsidRPr="001F7F63">
        <w:rPr>
          <w:b w:val="0"/>
          <w:color w:val="000000"/>
          <w:sz w:val="24"/>
          <w:szCs w:val="24"/>
        </w:rPr>
        <w:br w:type="page"/>
      </w:r>
      <w:r w:rsidRPr="001F7F63">
        <w:rPr>
          <w:rFonts w:ascii="Times New Roman" w:hAnsi="Times New Roman" w:cs="Times New Roman"/>
          <w:sz w:val="28"/>
          <w:szCs w:val="28"/>
        </w:rPr>
        <w:t>ТЕМАТИКА КУРСОВЫХ РАБОТ ПО ТРУДОВОМУ ПРАВУ РФ</w:t>
      </w:r>
    </w:p>
    <w:p w:rsidR="007B3046" w:rsidRPr="001F7F63" w:rsidRDefault="007B3046" w:rsidP="007B3046">
      <w:pPr>
        <w:tabs>
          <w:tab w:val="left" w:pos="1755"/>
        </w:tabs>
        <w:ind w:right="-66"/>
        <w:rPr>
          <w:sz w:val="24"/>
        </w:rPr>
      </w:pPr>
      <w:r w:rsidRPr="001F7F63">
        <w:rPr>
          <w:sz w:val="24"/>
        </w:rPr>
        <w:t>1.Предмет трудового права</w:t>
      </w:r>
    </w:p>
    <w:p w:rsidR="007B3046" w:rsidRPr="001F7F63" w:rsidRDefault="007B3046" w:rsidP="007B3046">
      <w:pPr>
        <w:tabs>
          <w:tab w:val="left" w:pos="1755"/>
        </w:tabs>
        <w:ind w:right="-66"/>
        <w:rPr>
          <w:sz w:val="24"/>
        </w:rPr>
      </w:pPr>
      <w:r w:rsidRPr="001F7F63">
        <w:rPr>
          <w:sz w:val="24"/>
        </w:rPr>
        <w:t>2.Метод трудового права</w:t>
      </w:r>
    </w:p>
    <w:p w:rsidR="007B3046" w:rsidRPr="001F7F63" w:rsidRDefault="007B3046" w:rsidP="007B3046">
      <w:pPr>
        <w:tabs>
          <w:tab w:val="left" w:pos="1755"/>
        </w:tabs>
        <w:ind w:right="-66"/>
        <w:rPr>
          <w:sz w:val="24"/>
        </w:rPr>
      </w:pPr>
      <w:r w:rsidRPr="001F7F63">
        <w:rPr>
          <w:sz w:val="24"/>
        </w:rPr>
        <w:t>3.Система трудового права, как отрасли и как науки</w:t>
      </w:r>
    </w:p>
    <w:p w:rsidR="007B3046" w:rsidRPr="001F7F63" w:rsidRDefault="007B3046" w:rsidP="007B3046">
      <w:pPr>
        <w:tabs>
          <w:tab w:val="left" w:pos="1755"/>
        </w:tabs>
        <w:ind w:right="-66"/>
        <w:rPr>
          <w:sz w:val="24"/>
        </w:rPr>
      </w:pPr>
      <w:r w:rsidRPr="001F7F63">
        <w:rPr>
          <w:sz w:val="24"/>
        </w:rPr>
        <w:t>4.Источники трудового права</w:t>
      </w:r>
    </w:p>
    <w:p w:rsidR="007B3046" w:rsidRPr="001F7F63" w:rsidRDefault="007B3046" w:rsidP="007B3046">
      <w:pPr>
        <w:tabs>
          <w:tab w:val="left" w:pos="1755"/>
        </w:tabs>
        <w:ind w:right="-66"/>
        <w:rPr>
          <w:sz w:val="24"/>
        </w:rPr>
      </w:pPr>
      <w:r w:rsidRPr="001F7F63">
        <w:rPr>
          <w:sz w:val="24"/>
        </w:rPr>
        <w:t>5.Принципы трудового права</w:t>
      </w:r>
    </w:p>
    <w:p w:rsidR="007B3046" w:rsidRPr="001F7F63" w:rsidRDefault="007B3046" w:rsidP="007B3046">
      <w:pPr>
        <w:tabs>
          <w:tab w:val="left" w:pos="1755"/>
        </w:tabs>
        <w:ind w:right="-66"/>
        <w:rPr>
          <w:sz w:val="24"/>
        </w:rPr>
      </w:pPr>
      <w:r w:rsidRPr="001F7F63">
        <w:rPr>
          <w:sz w:val="24"/>
        </w:rPr>
        <w:t>6.Гражданин (работник), как субъект трудового права</w:t>
      </w:r>
    </w:p>
    <w:p w:rsidR="007B3046" w:rsidRPr="001F7F63" w:rsidRDefault="007B3046" w:rsidP="007B3046">
      <w:pPr>
        <w:tabs>
          <w:tab w:val="left" w:pos="1755"/>
        </w:tabs>
        <w:ind w:right="-66"/>
        <w:rPr>
          <w:sz w:val="24"/>
        </w:rPr>
      </w:pPr>
      <w:r w:rsidRPr="001F7F63">
        <w:rPr>
          <w:sz w:val="24"/>
        </w:rPr>
        <w:t>7.Понятие трудового коллектива и его правовой статус</w:t>
      </w:r>
    </w:p>
    <w:p w:rsidR="007B3046" w:rsidRPr="001F7F63" w:rsidRDefault="007B3046" w:rsidP="007B3046">
      <w:pPr>
        <w:tabs>
          <w:tab w:val="left" w:pos="1755"/>
        </w:tabs>
        <w:ind w:right="-66"/>
        <w:rPr>
          <w:sz w:val="24"/>
        </w:rPr>
      </w:pPr>
      <w:r w:rsidRPr="001F7F63">
        <w:rPr>
          <w:sz w:val="24"/>
        </w:rPr>
        <w:t>8.Работодатель, как субъект трудового права</w:t>
      </w:r>
    </w:p>
    <w:p w:rsidR="007B3046" w:rsidRPr="001F7F63" w:rsidRDefault="007B3046" w:rsidP="007B3046">
      <w:pPr>
        <w:tabs>
          <w:tab w:val="left" w:pos="1755"/>
        </w:tabs>
        <w:ind w:right="-66"/>
        <w:rPr>
          <w:sz w:val="24"/>
        </w:rPr>
      </w:pPr>
      <w:r w:rsidRPr="001F7F63">
        <w:rPr>
          <w:sz w:val="24"/>
        </w:rPr>
        <w:t>9.Профсоюзы, как субъект трудового права</w:t>
      </w:r>
    </w:p>
    <w:p w:rsidR="007B3046" w:rsidRPr="001F7F63" w:rsidRDefault="007B3046" w:rsidP="007B3046">
      <w:pPr>
        <w:tabs>
          <w:tab w:val="left" w:pos="1755"/>
        </w:tabs>
        <w:ind w:right="-66"/>
        <w:rPr>
          <w:sz w:val="24"/>
        </w:rPr>
      </w:pPr>
      <w:r w:rsidRPr="001F7F63">
        <w:rPr>
          <w:sz w:val="24"/>
        </w:rPr>
        <w:t>10.Основание возникновения, изменения и прекращения трудовых правоотношений</w:t>
      </w:r>
    </w:p>
    <w:p w:rsidR="007B3046" w:rsidRPr="001F7F63" w:rsidRDefault="007B3046" w:rsidP="007B3046">
      <w:pPr>
        <w:tabs>
          <w:tab w:val="left" w:pos="1755"/>
        </w:tabs>
        <w:ind w:right="-66"/>
        <w:rPr>
          <w:sz w:val="24"/>
        </w:rPr>
      </w:pPr>
      <w:r w:rsidRPr="001F7F63">
        <w:rPr>
          <w:sz w:val="24"/>
        </w:rPr>
        <w:t>11.Общая характеристика трудовых правоотношений</w:t>
      </w:r>
    </w:p>
    <w:p w:rsidR="007B3046" w:rsidRPr="001F7F63" w:rsidRDefault="007B3046" w:rsidP="007B3046">
      <w:pPr>
        <w:tabs>
          <w:tab w:val="left" w:pos="1755"/>
        </w:tabs>
        <w:ind w:right="-66"/>
        <w:rPr>
          <w:sz w:val="24"/>
        </w:rPr>
      </w:pPr>
      <w:r w:rsidRPr="001F7F63">
        <w:rPr>
          <w:sz w:val="24"/>
        </w:rPr>
        <w:t>12.Правоотношения, произведенные от трудовых отношений</w:t>
      </w:r>
    </w:p>
    <w:p w:rsidR="007B3046" w:rsidRPr="001F7F63" w:rsidRDefault="007B3046" w:rsidP="007B3046">
      <w:pPr>
        <w:tabs>
          <w:tab w:val="left" w:pos="1755"/>
        </w:tabs>
        <w:ind w:right="-66"/>
        <w:rPr>
          <w:sz w:val="24"/>
        </w:rPr>
      </w:pPr>
      <w:r w:rsidRPr="001F7F63">
        <w:rPr>
          <w:sz w:val="24"/>
        </w:rPr>
        <w:t>13.Правовое регулирование социально-партнерских отношений</w:t>
      </w:r>
    </w:p>
    <w:p w:rsidR="007B3046" w:rsidRPr="001F7F63" w:rsidRDefault="007B3046" w:rsidP="007B3046">
      <w:pPr>
        <w:tabs>
          <w:tab w:val="left" w:pos="1755"/>
        </w:tabs>
        <w:ind w:right="-66"/>
        <w:rPr>
          <w:sz w:val="24"/>
        </w:rPr>
      </w:pPr>
      <w:r w:rsidRPr="001F7F63">
        <w:rPr>
          <w:sz w:val="24"/>
        </w:rPr>
        <w:t>14.Коллективный договор на современном этапе</w:t>
      </w:r>
    </w:p>
    <w:p w:rsidR="007B3046" w:rsidRPr="001F7F63" w:rsidRDefault="007B3046" w:rsidP="007B3046">
      <w:pPr>
        <w:tabs>
          <w:tab w:val="left" w:pos="1755"/>
        </w:tabs>
        <w:ind w:right="-66"/>
        <w:rPr>
          <w:sz w:val="24"/>
        </w:rPr>
      </w:pPr>
      <w:r w:rsidRPr="001F7F63">
        <w:rPr>
          <w:sz w:val="24"/>
        </w:rPr>
        <w:t>15.Сравнительный анализ социально-партнерских отношений в сфере труда по КзоТу и Трудовому кодексу</w:t>
      </w:r>
    </w:p>
    <w:p w:rsidR="007B3046" w:rsidRPr="001F7F63" w:rsidRDefault="007B3046" w:rsidP="007B3046">
      <w:pPr>
        <w:tabs>
          <w:tab w:val="left" w:pos="1755"/>
        </w:tabs>
        <w:ind w:right="-66"/>
        <w:rPr>
          <w:sz w:val="24"/>
        </w:rPr>
      </w:pPr>
      <w:r w:rsidRPr="001F7F63">
        <w:rPr>
          <w:sz w:val="24"/>
        </w:rPr>
        <w:t>16.Тенденция развития Трудового права в России</w:t>
      </w:r>
    </w:p>
    <w:p w:rsidR="007B3046" w:rsidRPr="001F7F63" w:rsidRDefault="007B3046" w:rsidP="007B3046">
      <w:pPr>
        <w:tabs>
          <w:tab w:val="left" w:pos="1755"/>
        </w:tabs>
        <w:ind w:right="-66"/>
        <w:rPr>
          <w:sz w:val="24"/>
        </w:rPr>
      </w:pPr>
      <w:r w:rsidRPr="001F7F63">
        <w:rPr>
          <w:sz w:val="24"/>
        </w:rPr>
        <w:t>17.Роль и значение трудового договора на современном этапе, его отличие от гражданско-правового договора</w:t>
      </w:r>
    </w:p>
    <w:p w:rsidR="007B3046" w:rsidRPr="001F7F63" w:rsidRDefault="007B3046" w:rsidP="007B3046">
      <w:pPr>
        <w:tabs>
          <w:tab w:val="left" w:pos="1755"/>
        </w:tabs>
        <w:ind w:right="-66"/>
        <w:rPr>
          <w:sz w:val="24"/>
        </w:rPr>
      </w:pPr>
      <w:r w:rsidRPr="001F7F63">
        <w:rPr>
          <w:sz w:val="24"/>
        </w:rPr>
        <w:t>18.Правовое регулирование занятости и трудоустройства</w:t>
      </w:r>
    </w:p>
    <w:p w:rsidR="007B3046" w:rsidRPr="001F7F63" w:rsidRDefault="007B3046" w:rsidP="007B3046">
      <w:pPr>
        <w:tabs>
          <w:tab w:val="left" w:pos="1755"/>
        </w:tabs>
        <w:ind w:right="-66"/>
        <w:rPr>
          <w:sz w:val="24"/>
        </w:rPr>
      </w:pPr>
      <w:r w:rsidRPr="001F7F63">
        <w:rPr>
          <w:sz w:val="24"/>
        </w:rPr>
        <w:t>19.Виды трудовых договоров, их особенности</w:t>
      </w:r>
    </w:p>
    <w:p w:rsidR="007B3046" w:rsidRPr="001F7F63" w:rsidRDefault="007B3046" w:rsidP="007B3046">
      <w:pPr>
        <w:tabs>
          <w:tab w:val="left" w:pos="1755"/>
        </w:tabs>
        <w:ind w:right="-66"/>
        <w:rPr>
          <w:sz w:val="24"/>
        </w:rPr>
      </w:pPr>
      <w:r w:rsidRPr="001F7F63">
        <w:rPr>
          <w:sz w:val="24"/>
        </w:rPr>
        <w:t>20.Понятие перевода на другую работу, его виды и условия</w:t>
      </w:r>
    </w:p>
    <w:p w:rsidR="007B3046" w:rsidRPr="001F7F63" w:rsidRDefault="007B3046" w:rsidP="007B3046">
      <w:pPr>
        <w:tabs>
          <w:tab w:val="left" w:pos="1755"/>
        </w:tabs>
        <w:ind w:right="-66"/>
        <w:rPr>
          <w:sz w:val="24"/>
        </w:rPr>
      </w:pPr>
      <w:r w:rsidRPr="001F7F63">
        <w:rPr>
          <w:sz w:val="24"/>
        </w:rPr>
        <w:t>21.Основание прекращения трудового договора</w:t>
      </w:r>
    </w:p>
    <w:p w:rsidR="007B3046" w:rsidRPr="001F7F63" w:rsidRDefault="007B3046" w:rsidP="007B3046">
      <w:pPr>
        <w:tabs>
          <w:tab w:val="left" w:pos="1755"/>
        </w:tabs>
        <w:ind w:right="-66"/>
        <w:rPr>
          <w:sz w:val="24"/>
        </w:rPr>
      </w:pPr>
      <w:r w:rsidRPr="001F7F63">
        <w:rPr>
          <w:sz w:val="24"/>
        </w:rPr>
        <w:t>22.Расторжение трудового договора (контракта) по инициативе работника</w:t>
      </w:r>
    </w:p>
    <w:p w:rsidR="007B3046" w:rsidRPr="001F7F63" w:rsidRDefault="007B3046" w:rsidP="007B3046">
      <w:pPr>
        <w:tabs>
          <w:tab w:val="left" w:pos="1755"/>
        </w:tabs>
        <w:ind w:right="-66"/>
        <w:rPr>
          <w:sz w:val="24"/>
        </w:rPr>
      </w:pPr>
      <w:r w:rsidRPr="001F7F63">
        <w:rPr>
          <w:sz w:val="24"/>
        </w:rPr>
        <w:t>23.Расторжение трудового договора (контракта) по инициативе работодателя</w:t>
      </w:r>
    </w:p>
    <w:p w:rsidR="007B3046" w:rsidRPr="001F7F63" w:rsidRDefault="007B3046" w:rsidP="007B3046">
      <w:pPr>
        <w:tabs>
          <w:tab w:val="left" w:pos="1755"/>
        </w:tabs>
        <w:ind w:right="-66"/>
        <w:rPr>
          <w:sz w:val="24"/>
        </w:rPr>
      </w:pPr>
      <w:r w:rsidRPr="001F7F63">
        <w:rPr>
          <w:sz w:val="24"/>
        </w:rPr>
        <w:t>24.Расторжение трудового договора (контракта) по инициативе третьих лиц</w:t>
      </w:r>
    </w:p>
    <w:p w:rsidR="007B3046" w:rsidRPr="001F7F63" w:rsidRDefault="007B3046" w:rsidP="007B3046">
      <w:pPr>
        <w:tabs>
          <w:tab w:val="left" w:pos="1755"/>
        </w:tabs>
        <w:ind w:right="-66"/>
        <w:rPr>
          <w:sz w:val="24"/>
        </w:rPr>
      </w:pPr>
      <w:r w:rsidRPr="001F7F63">
        <w:rPr>
          <w:sz w:val="24"/>
        </w:rPr>
        <w:t>25.Понятие рабочего времени, его правовое ограничение и виды</w:t>
      </w:r>
    </w:p>
    <w:p w:rsidR="007B3046" w:rsidRPr="001F7F63" w:rsidRDefault="007B3046" w:rsidP="007B3046">
      <w:pPr>
        <w:tabs>
          <w:tab w:val="left" w:pos="1755"/>
        </w:tabs>
        <w:ind w:right="-66"/>
        <w:rPr>
          <w:sz w:val="24"/>
        </w:rPr>
      </w:pPr>
      <w:r w:rsidRPr="001F7F63">
        <w:rPr>
          <w:sz w:val="24"/>
        </w:rPr>
        <w:t>26.Понятие и виды времени отдыха</w:t>
      </w:r>
    </w:p>
    <w:p w:rsidR="007B3046" w:rsidRPr="001F7F63" w:rsidRDefault="007B3046" w:rsidP="007B3046">
      <w:pPr>
        <w:tabs>
          <w:tab w:val="left" w:pos="1755"/>
        </w:tabs>
        <w:ind w:right="-66"/>
        <w:rPr>
          <w:sz w:val="24"/>
        </w:rPr>
      </w:pPr>
      <w:r w:rsidRPr="001F7F63">
        <w:rPr>
          <w:sz w:val="24"/>
        </w:rPr>
        <w:t>27.Система оплаты труда и ее разновидности</w:t>
      </w:r>
    </w:p>
    <w:p w:rsidR="007B3046" w:rsidRPr="001F7F63" w:rsidRDefault="007B3046" w:rsidP="007B3046">
      <w:pPr>
        <w:tabs>
          <w:tab w:val="left" w:pos="1755"/>
        </w:tabs>
        <w:ind w:right="-66"/>
        <w:rPr>
          <w:sz w:val="24"/>
        </w:rPr>
      </w:pPr>
      <w:r w:rsidRPr="001F7F63">
        <w:rPr>
          <w:sz w:val="24"/>
        </w:rPr>
        <w:t>28.Понятие и значение дисциплины труда</w:t>
      </w:r>
    </w:p>
    <w:p w:rsidR="007B3046" w:rsidRPr="001F7F63" w:rsidRDefault="007B3046" w:rsidP="007B3046">
      <w:pPr>
        <w:tabs>
          <w:tab w:val="left" w:pos="1755"/>
        </w:tabs>
        <w:ind w:right="-66"/>
        <w:rPr>
          <w:sz w:val="24"/>
        </w:rPr>
      </w:pPr>
      <w:r w:rsidRPr="001F7F63">
        <w:rPr>
          <w:sz w:val="24"/>
        </w:rPr>
        <w:t>29.Дисциплинарная ответственность и ее виды</w:t>
      </w:r>
    </w:p>
    <w:p w:rsidR="007B3046" w:rsidRPr="001F7F63" w:rsidRDefault="007B3046" w:rsidP="007B3046">
      <w:pPr>
        <w:tabs>
          <w:tab w:val="left" w:pos="1755"/>
        </w:tabs>
        <w:ind w:right="-66"/>
        <w:rPr>
          <w:sz w:val="24"/>
        </w:rPr>
      </w:pPr>
      <w:r w:rsidRPr="001F7F63">
        <w:rPr>
          <w:sz w:val="24"/>
        </w:rPr>
        <w:t>30.Права и обязанности работника и работодателя по профессиональной подготовке и повышению квалификации работников на производстве</w:t>
      </w:r>
    </w:p>
    <w:p w:rsidR="007B3046" w:rsidRPr="001F7F63" w:rsidRDefault="007B3046" w:rsidP="007B3046">
      <w:pPr>
        <w:tabs>
          <w:tab w:val="left" w:pos="1755"/>
        </w:tabs>
        <w:ind w:right="-66"/>
        <w:rPr>
          <w:sz w:val="24"/>
        </w:rPr>
      </w:pPr>
      <w:r w:rsidRPr="001F7F63">
        <w:rPr>
          <w:sz w:val="24"/>
        </w:rPr>
        <w:t>31.Правовое регулирование охраны труда</w:t>
      </w:r>
    </w:p>
    <w:p w:rsidR="007B3046" w:rsidRPr="001F7F63" w:rsidRDefault="007B3046" w:rsidP="007B3046">
      <w:pPr>
        <w:tabs>
          <w:tab w:val="left" w:pos="1755"/>
        </w:tabs>
        <w:ind w:right="-66"/>
        <w:rPr>
          <w:sz w:val="24"/>
        </w:rPr>
      </w:pPr>
      <w:r w:rsidRPr="001F7F63">
        <w:rPr>
          <w:sz w:val="24"/>
        </w:rPr>
        <w:t>32.Материальная ответственность работника за ущерб, причиненный работодателю, ее виды</w:t>
      </w:r>
    </w:p>
    <w:p w:rsidR="007B3046" w:rsidRPr="001F7F63" w:rsidRDefault="007B3046" w:rsidP="007B3046">
      <w:pPr>
        <w:tabs>
          <w:tab w:val="left" w:pos="1755"/>
        </w:tabs>
        <w:ind w:right="-66"/>
        <w:rPr>
          <w:sz w:val="24"/>
        </w:rPr>
      </w:pPr>
      <w:r w:rsidRPr="001F7F63">
        <w:rPr>
          <w:sz w:val="24"/>
        </w:rPr>
        <w:t>33.Материальная ответственность работодателя за вред, причиненный работнику, ее виды</w:t>
      </w:r>
    </w:p>
    <w:p w:rsidR="007B3046" w:rsidRPr="001F7F63" w:rsidRDefault="007B3046" w:rsidP="007B3046">
      <w:pPr>
        <w:tabs>
          <w:tab w:val="left" w:pos="1755"/>
        </w:tabs>
        <w:ind w:right="-66"/>
        <w:rPr>
          <w:sz w:val="24"/>
        </w:rPr>
      </w:pPr>
      <w:r w:rsidRPr="001F7F63">
        <w:rPr>
          <w:sz w:val="24"/>
        </w:rPr>
        <w:t>34.Понятие надзора и контроля за соблюдением законодательства о труде, виды надзора</w:t>
      </w:r>
    </w:p>
    <w:p w:rsidR="007B3046" w:rsidRPr="001F7F63" w:rsidRDefault="007B3046" w:rsidP="007B3046">
      <w:pPr>
        <w:tabs>
          <w:tab w:val="left" w:pos="1755"/>
        </w:tabs>
        <w:ind w:right="-66"/>
        <w:rPr>
          <w:sz w:val="24"/>
        </w:rPr>
      </w:pPr>
      <w:r w:rsidRPr="001F7F63">
        <w:rPr>
          <w:sz w:val="24"/>
        </w:rPr>
        <w:t>35.Особенности рассмотрения индивидуальных трудовых споров</w:t>
      </w:r>
    </w:p>
    <w:p w:rsidR="007B3046" w:rsidRPr="001F7F63" w:rsidRDefault="007B3046" w:rsidP="007B3046">
      <w:pPr>
        <w:tabs>
          <w:tab w:val="left" w:pos="1755"/>
        </w:tabs>
        <w:ind w:right="-66"/>
        <w:rPr>
          <w:sz w:val="24"/>
        </w:rPr>
      </w:pPr>
      <w:r w:rsidRPr="001F7F63">
        <w:rPr>
          <w:sz w:val="24"/>
        </w:rPr>
        <w:t>36.Особенности рассмотрения коллективных трудовых споров</w:t>
      </w:r>
    </w:p>
    <w:p w:rsidR="007B3046" w:rsidRPr="001F7F63" w:rsidRDefault="007B3046" w:rsidP="007B3046">
      <w:pPr>
        <w:tabs>
          <w:tab w:val="left" w:pos="1755"/>
        </w:tabs>
        <w:ind w:right="-66"/>
        <w:rPr>
          <w:sz w:val="24"/>
        </w:rPr>
      </w:pPr>
      <w:r w:rsidRPr="001F7F63">
        <w:rPr>
          <w:sz w:val="24"/>
        </w:rPr>
        <w:t>37.Международно-правовое регулирование труда.</w:t>
      </w:r>
    </w:p>
    <w:p w:rsidR="007B3046" w:rsidRPr="001F7F63" w:rsidRDefault="007B3046" w:rsidP="007B3046">
      <w:pPr>
        <w:pStyle w:val="aa"/>
        <w:rPr>
          <w:b/>
          <w:caps/>
          <w:sz w:val="28"/>
          <w:szCs w:val="28"/>
        </w:rPr>
      </w:pPr>
      <w:r w:rsidRPr="001F7F63">
        <w:br w:type="page"/>
      </w:r>
      <w:r w:rsidRPr="001F7F63">
        <w:rPr>
          <w:b/>
          <w:caps/>
          <w:sz w:val="28"/>
          <w:szCs w:val="28"/>
        </w:rPr>
        <w:t>Тематика курсовых работ по предпринимательскому  праву</w:t>
      </w:r>
    </w:p>
    <w:p w:rsidR="007B3046" w:rsidRPr="001F7F63" w:rsidRDefault="007B3046" w:rsidP="007B3046">
      <w:pPr>
        <w:jc w:val="center"/>
      </w:pPr>
    </w:p>
    <w:tbl>
      <w:tblPr>
        <w:tblW w:w="9900" w:type="dxa"/>
        <w:tblInd w:w="-252" w:type="dxa"/>
        <w:tblLayout w:type="fixed"/>
        <w:tblLook w:val="0000" w:firstRow="0" w:lastRow="0" w:firstColumn="0" w:lastColumn="0" w:noHBand="0" w:noVBand="0"/>
      </w:tblPr>
      <w:tblGrid>
        <w:gridCol w:w="675"/>
        <w:gridCol w:w="9225"/>
      </w:tblGrid>
      <w:tr w:rsidR="007B3046" w:rsidRPr="001F7F63">
        <w:tc>
          <w:tcPr>
            <w:tcW w:w="675" w:type="dxa"/>
          </w:tcPr>
          <w:p w:rsidR="007B3046" w:rsidRPr="001F7F63" w:rsidRDefault="007B3046" w:rsidP="005E0E46">
            <w:pPr>
              <w:jc w:val="both"/>
              <w:rPr>
                <w:sz w:val="24"/>
                <w:szCs w:val="24"/>
              </w:rPr>
            </w:pPr>
            <w:r w:rsidRPr="001F7F63">
              <w:rPr>
                <w:sz w:val="24"/>
                <w:szCs w:val="24"/>
              </w:rPr>
              <w:t>1</w:t>
            </w:r>
          </w:p>
        </w:tc>
        <w:tc>
          <w:tcPr>
            <w:tcW w:w="9225" w:type="dxa"/>
          </w:tcPr>
          <w:p w:rsidR="007B3046" w:rsidRPr="001F7F63" w:rsidRDefault="007B3046" w:rsidP="005E0E46">
            <w:pPr>
              <w:jc w:val="both"/>
              <w:rPr>
                <w:sz w:val="24"/>
                <w:szCs w:val="24"/>
              </w:rPr>
            </w:pPr>
            <w:r w:rsidRPr="001F7F63">
              <w:rPr>
                <w:sz w:val="24"/>
                <w:szCs w:val="24"/>
              </w:rPr>
              <w:t>Экономика, рынок, право</w:t>
            </w:r>
          </w:p>
        </w:tc>
      </w:tr>
      <w:tr w:rsidR="007B3046" w:rsidRPr="001F7F63">
        <w:tc>
          <w:tcPr>
            <w:tcW w:w="675" w:type="dxa"/>
          </w:tcPr>
          <w:p w:rsidR="007B3046" w:rsidRPr="001F7F63" w:rsidRDefault="007B3046" w:rsidP="005E0E46">
            <w:pPr>
              <w:jc w:val="both"/>
              <w:rPr>
                <w:sz w:val="24"/>
                <w:szCs w:val="24"/>
              </w:rPr>
            </w:pPr>
            <w:r w:rsidRPr="001F7F63">
              <w:rPr>
                <w:sz w:val="24"/>
                <w:szCs w:val="24"/>
              </w:rPr>
              <w:t>2</w:t>
            </w:r>
          </w:p>
        </w:tc>
        <w:tc>
          <w:tcPr>
            <w:tcW w:w="9225" w:type="dxa"/>
          </w:tcPr>
          <w:p w:rsidR="007B3046" w:rsidRPr="001F7F63" w:rsidRDefault="007B3046" w:rsidP="005E0E46">
            <w:pPr>
              <w:jc w:val="both"/>
              <w:rPr>
                <w:sz w:val="24"/>
                <w:szCs w:val="24"/>
              </w:rPr>
            </w:pPr>
            <w:r w:rsidRPr="001F7F63">
              <w:rPr>
                <w:sz w:val="24"/>
                <w:szCs w:val="24"/>
              </w:rPr>
              <w:t>Природа предпринимательского права. Дуализм и монизм частного права</w:t>
            </w:r>
          </w:p>
        </w:tc>
      </w:tr>
      <w:tr w:rsidR="007B3046" w:rsidRPr="001F7F63">
        <w:tc>
          <w:tcPr>
            <w:tcW w:w="675" w:type="dxa"/>
          </w:tcPr>
          <w:p w:rsidR="007B3046" w:rsidRPr="001F7F63" w:rsidRDefault="007B3046" w:rsidP="005E0E46">
            <w:pPr>
              <w:jc w:val="both"/>
              <w:rPr>
                <w:sz w:val="24"/>
                <w:szCs w:val="24"/>
              </w:rPr>
            </w:pPr>
            <w:r w:rsidRPr="001F7F63">
              <w:rPr>
                <w:sz w:val="24"/>
                <w:szCs w:val="24"/>
              </w:rPr>
              <w:t>3</w:t>
            </w:r>
          </w:p>
        </w:tc>
        <w:tc>
          <w:tcPr>
            <w:tcW w:w="9225" w:type="dxa"/>
          </w:tcPr>
          <w:p w:rsidR="007B3046" w:rsidRPr="001F7F63" w:rsidRDefault="007B3046" w:rsidP="005E0E46">
            <w:pPr>
              <w:jc w:val="both"/>
              <w:rPr>
                <w:sz w:val="24"/>
                <w:szCs w:val="24"/>
              </w:rPr>
            </w:pPr>
            <w:r w:rsidRPr="001F7F63">
              <w:rPr>
                <w:sz w:val="24"/>
                <w:szCs w:val="24"/>
              </w:rPr>
              <w:t>Правовое положение крестьянских (фермерских) хозяйств</w:t>
            </w:r>
          </w:p>
        </w:tc>
      </w:tr>
      <w:tr w:rsidR="007B3046" w:rsidRPr="001F7F63">
        <w:tc>
          <w:tcPr>
            <w:tcW w:w="675" w:type="dxa"/>
          </w:tcPr>
          <w:p w:rsidR="007B3046" w:rsidRPr="001F7F63" w:rsidRDefault="007B3046" w:rsidP="005E0E46">
            <w:pPr>
              <w:jc w:val="both"/>
              <w:rPr>
                <w:sz w:val="24"/>
                <w:szCs w:val="24"/>
              </w:rPr>
            </w:pPr>
            <w:r w:rsidRPr="001F7F63">
              <w:rPr>
                <w:sz w:val="24"/>
                <w:szCs w:val="24"/>
              </w:rPr>
              <w:t>4</w:t>
            </w:r>
          </w:p>
        </w:tc>
        <w:tc>
          <w:tcPr>
            <w:tcW w:w="9225" w:type="dxa"/>
          </w:tcPr>
          <w:p w:rsidR="007B3046" w:rsidRPr="001F7F63" w:rsidRDefault="007B3046" w:rsidP="005E0E46">
            <w:pPr>
              <w:jc w:val="both"/>
              <w:rPr>
                <w:sz w:val="24"/>
                <w:szCs w:val="24"/>
              </w:rPr>
            </w:pPr>
            <w:r w:rsidRPr="001F7F63">
              <w:rPr>
                <w:sz w:val="24"/>
                <w:szCs w:val="24"/>
              </w:rPr>
              <w:t>Правовое регулирование малого предпринимательства</w:t>
            </w:r>
          </w:p>
        </w:tc>
      </w:tr>
      <w:tr w:rsidR="007B3046" w:rsidRPr="001F7F63">
        <w:tc>
          <w:tcPr>
            <w:tcW w:w="675" w:type="dxa"/>
          </w:tcPr>
          <w:p w:rsidR="007B3046" w:rsidRPr="001F7F63" w:rsidRDefault="007B3046" w:rsidP="005E0E46">
            <w:pPr>
              <w:jc w:val="both"/>
              <w:rPr>
                <w:sz w:val="24"/>
                <w:szCs w:val="24"/>
              </w:rPr>
            </w:pPr>
            <w:r w:rsidRPr="001F7F63">
              <w:rPr>
                <w:sz w:val="24"/>
                <w:szCs w:val="24"/>
              </w:rPr>
              <w:t>5</w:t>
            </w:r>
          </w:p>
        </w:tc>
        <w:tc>
          <w:tcPr>
            <w:tcW w:w="9225" w:type="dxa"/>
          </w:tcPr>
          <w:p w:rsidR="007B3046" w:rsidRPr="001F7F63" w:rsidRDefault="007B3046" w:rsidP="005E0E46">
            <w:pPr>
              <w:jc w:val="both"/>
              <w:rPr>
                <w:sz w:val="24"/>
                <w:szCs w:val="24"/>
              </w:rPr>
            </w:pPr>
            <w:r w:rsidRPr="001F7F63">
              <w:rPr>
                <w:sz w:val="24"/>
                <w:szCs w:val="24"/>
              </w:rPr>
              <w:t>Правовой статус финансово-промышленных групп</w:t>
            </w:r>
          </w:p>
        </w:tc>
      </w:tr>
      <w:tr w:rsidR="007B3046" w:rsidRPr="001F7F63">
        <w:tc>
          <w:tcPr>
            <w:tcW w:w="675" w:type="dxa"/>
          </w:tcPr>
          <w:p w:rsidR="007B3046" w:rsidRPr="001F7F63" w:rsidRDefault="007B3046" w:rsidP="005E0E46">
            <w:pPr>
              <w:jc w:val="both"/>
              <w:rPr>
                <w:sz w:val="24"/>
                <w:szCs w:val="24"/>
              </w:rPr>
            </w:pPr>
            <w:r w:rsidRPr="001F7F63">
              <w:rPr>
                <w:sz w:val="24"/>
                <w:szCs w:val="24"/>
              </w:rPr>
              <w:t>7</w:t>
            </w:r>
          </w:p>
        </w:tc>
        <w:tc>
          <w:tcPr>
            <w:tcW w:w="9225" w:type="dxa"/>
          </w:tcPr>
          <w:p w:rsidR="007B3046" w:rsidRPr="001F7F63" w:rsidRDefault="007B3046" w:rsidP="005E0E46">
            <w:pPr>
              <w:jc w:val="both"/>
              <w:rPr>
                <w:sz w:val="24"/>
                <w:szCs w:val="24"/>
              </w:rPr>
            </w:pPr>
            <w:r w:rsidRPr="001F7F63">
              <w:rPr>
                <w:sz w:val="24"/>
                <w:szCs w:val="24"/>
              </w:rPr>
              <w:t>Особенности образования и правового положения открытых акционерных обществ в процессе приватизации государственного и муниципального имущества</w:t>
            </w:r>
          </w:p>
        </w:tc>
      </w:tr>
      <w:tr w:rsidR="007B3046" w:rsidRPr="001F7F63">
        <w:tc>
          <w:tcPr>
            <w:tcW w:w="675" w:type="dxa"/>
          </w:tcPr>
          <w:p w:rsidR="007B3046" w:rsidRPr="001F7F63" w:rsidRDefault="007B3046" w:rsidP="005E0E46">
            <w:pPr>
              <w:jc w:val="both"/>
              <w:rPr>
                <w:sz w:val="24"/>
                <w:szCs w:val="24"/>
              </w:rPr>
            </w:pPr>
            <w:r w:rsidRPr="001F7F63">
              <w:rPr>
                <w:sz w:val="24"/>
                <w:szCs w:val="24"/>
              </w:rPr>
              <w:t>11</w:t>
            </w:r>
          </w:p>
        </w:tc>
        <w:tc>
          <w:tcPr>
            <w:tcW w:w="9225" w:type="dxa"/>
          </w:tcPr>
          <w:p w:rsidR="007B3046" w:rsidRPr="001F7F63" w:rsidRDefault="007B3046" w:rsidP="005E0E46">
            <w:pPr>
              <w:jc w:val="both"/>
              <w:rPr>
                <w:sz w:val="24"/>
                <w:szCs w:val="24"/>
              </w:rPr>
            </w:pPr>
            <w:r w:rsidRPr="001F7F63">
              <w:rPr>
                <w:sz w:val="24"/>
                <w:szCs w:val="24"/>
              </w:rPr>
              <w:t>Правовое регулирование конкуренции и ограничения монополистической деятельности</w:t>
            </w:r>
          </w:p>
        </w:tc>
      </w:tr>
      <w:tr w:rsidR="007B3046" w:rsidRPr="001F7F63">
        <w:tc>
          <w:tcPr>
            <w:tcW w:w="675" w:type="dxa"/>
          </w:tcPr>
          <w:p w:rsidR="007B3046" w:rsidRPr="001F7F63" w:rsidRDefault="007B3046" w:rsidP="005E0E46">
            <w:pPr>
              <w:jc w:val="both"/>
              <w:rPr>
                <w:sz w:val="24"/>
                <w:szCs w:val="24"/>
              </w:rPr>
            </w:pPr>
            <w:r w:rsidRPr="001F7F63">
              <w:rPr>
                <w:sz w:val="24"/>
                <w:szCs w:val="24"/>
              </w:rPr>
              <w:t>12</w:t>
            </w:r>
          </w:p>
        </w:tc>
        <w:tc>
          <w:tcPr>
            <w:tcW w:w="9225" w:type="dxa"/>
          </w:tcPr>
          <w:p w:rsidR="007B3046" w:rsidRPr="001F7F63" w:rsidRDefault="007B3046" w:rsidP="005E0E46">
            <w:pPr>
              <w:jc w:val="both"/>
              <w:rPr>
                <w:sz w:val="24"/>
                <w:szCs w:val="24"/>
              </w:rPr>
            </w:pPr>
            <w:r w:rsidRPr="001F7F63">
              <w:rPr>
                <w:sz w:val="24"/>
                <w:szCs w:val="24"/>
              </w:rPr>
              <w:t>Правовые основы естественных и государственных монополий</w:t>
            </w:r>
          </w:p>
        </w:tc>
      </w:tr>
      <w:tr w:rsidR="007B3046" w:rsidRPr="001F7F63">
        <w:tc>
          <w:tcPr>
            <w:tcW w:w="675" w:type="dxa"/>
          </w:tcPr>
          <w:p w:rsidR="007B3046" w:rsidRPr="001F7F63" w:rsidRDefault="007B3046" w:rsidP="005E0E46">
            <w:pPr>
              <w:jc w:val="both"/>
              <w:rPr>
                <w:sz w:val="24"/>
                <w:szCs w:val="24"/>
              </w:rPr>
            </w:pPr>
            <w:r w:rsidRPr="001F7F63">
              <w:rPr>
                <w:sz w:val="24"/>
                <w:szCs w:val="24"/>
              </w:rPr>
              <w:t>13</w:t>
            </w:r>
          </w:p>
        </w:tc>
        <w:tc>
          <w:tcPr>
            <w:tcW w:w="9225" w:type="dxa"/>
          </w:tcPr>
          <w:p w:rsidR="007B3046" w:rsidRPr="001F7F63" w:rsidRDefault="007B3046" w:rsidP="005E0E46">
            <w:pPr>
              <w:jc w:val="both"/>
              <w:rPr>
                <w:sz w:val="24"/>
                <w:szCs w:val="24"/>
              </w:rPr>
            </w:pPr>
            <w:r w:rsidRPr="001F7F63">
              <w:rPr>
                <w:sz w:val="24"/>
                <w:szCs w:val="24"/>
              </w:rPr>
              <w:t>Правовое регулирование бухгалтерского учета и бухгалтерской отчетности</w:t>
            </w:r>
          </w:p>
        </w:tc>
      </w:tr>
      <w:tr w:rsidR="007B3046" w:rsidRPr="001F7F63">
        <w:tc>
          <w:tcPr>
            <w:tcW w:w="675" w:type="dxa"/>
          </w:tcPr>
          <w:p w:rsidR="007B3046" w:rsidRPr="001F7F63" w:rsidRDefault="007B3046" w:rsidP="005E0E46">
            <w:pPr>
              <w:jc w:val="both"/>
              <w:rPr>
                <w:sz w:val="24"/>
                <w:szCs w:val="24"/>
              </w:rPr>
            </w:pPr>
            <w:r w:rsidRPr="001F7F63">
              <w:rPr>
                <w:sz w:val="24"/>
                <w:szCs w:val="24"/>
              </w:rPr>
              <w:t>14</w:t>
            </w:r>
          </w:p>
        </w:tc>
        <w:tc>
          <w:tcPr>
            <w:tcW w:w="9225" w:type="dxa"/>
          </w:tcPr>
          <w:p w:rsidR="007B3046" w:rsidRPr="001F7F63" w:rsidRDefault="007B3046" w:rsidP="005E0E46">
            <w:pPr>
              <w:jc w:val="both"/>
              <w:rPr>
                <w:sz w:val="24"/>
                <w:szCs w:val="24"/>
              </w:rPr>
            </w:pPr>
            <w:r w:rsidRPr="001F7F63">
              <w:rPr>
                <w:sz w:val="24"/>
                <w:szCs w:val="24"/>
              </w:rPr>
              <w:t xml:space="preserve">Денежные обязательства в процедурах несостоятельности (банкротства) </w:t>
            </w:r>
          </w:p>
        </w:tc>
      </w:tr>
      <w:tr w:rsidR="007B3046" w:rsidRPr="001F7F63">
        <w:tc>
          <w:tcPr>
            <w:tcW w:w="675" w:type="dxa"/>
          </w:tcPr>
          <w:p w:rsidR="007B3046" w:rsidRPr="001F7F63" w:rsidRDefault="007B3046" w:rsidP="005E0E46">
            <w:pPr>
              <w:jc w:val="both"/>
              <w:rPr>
                <w:sz w:val="24"/>
                <w:szCs w:val="24"/>
              </w:rPr>
            </w:pPr>
            <w:r w:rsidRPr="001F7F63">
              <w:rPr>
                <w:sz w:val="24"/>
                <w:szCs w:val="24"/>
              </w:rPr>
              <w:t>15</w:t>
            </w:r>
          </w:p>
        </w:tc>
        <w:tc>
          <w:tcPr>
            <w:tcW w:w="9225" w:type="dxa"/>
          </w:tcPr>
          <w:p w:rsidR="007B3046" w:rsidRPr="001F7F63" w:rsidRDefault="007B3046" w:rsidP="005E0E46">
            <w:pPr>
              <w:jc w:val="both"/>
              <w:rPr>
                <w:sz w:val="24"/>
                <w:szCs w:val="24"/>
              </w:rPr>
            </w:pPr>
            <w:r w:rsidRPr="001F7F63">
              <w:rPr>
                <w:sz w:val="24"/>
                <w:szCs w:val="24"/>
              </w:rPr>
              <w:t>Упрощенные процедуры несостоятельности (банкротства)</w:t>
            </w:r>
          </w:p>
        </w:tc>
      </w:tr>
      <w:tr w:rsidR="007B3046" w:rsidRPr="001F7F63">
        <w:tc>
          <w:tcPr>
            <w:tcW w:w="675" w:type="dxa"/>
          </w:tcPr>
          <w:p w:rsidR="007B3046" w:rsidRPr="001F7F63" w:rsidRDefault="007B3046" w:rsidP="005E0E46">
            <w:pPr>
              <w:jc w:val="both"/>
              <w:rPr>
                <w:sz w:val="24"/>
                <w:szCs w:val="24"/>
              </w:rPr>
            </w:pPr>
            <w:r w:rsidRPr="001F7F63">
              <w:rPr>
                <w:sz w:val="24"/>
                <w:szCs w:val="24"/>
              </w:rPr>
              <w:t>16</w:t>
            </w:r>
          </w:p>
        </w:tc>
        <w:tc>
          <w:tcPr>
            <w:tcW w:w="9225" w:type="dxa"/>
          </w:tcPr>
          <w:p w:rsidR="007B3046" w:rsidRPr="001F7F63" w:rsidRDefault="007B3046" w:rsidP="005E0E46">
            <w:pPr>
              <w:jc w:val="both"/>
              <w:rPr>
                <w:sz w:val="24"/>
                <w:szCs w:val="24"/>
              </w:rPr>
            </w:pPr>
            <w:r w:rsidRPr="001F7F63">
              <w:rPr>
                <w:sz w:val="24"/>
                <w:szCs w:val="24"/>
              </w:rPr>
              <w:t>Банкротство физических лиц</w:t>
            </w:r>
          </w:p>
        </w:tc>
      </w:tr>
      <w:tr w:rsidR="007B3046" w:rsidRPr="001F7F63">
        <w:tc>
          <w:tcPr>
            <w:tcW w:w="675" w:type="dxa"/>
          </w:tcPr>
          <w:p w:rsidR="007B3046" w:rsidRPr="001F7F63" w:rsidRDefault="007B3046" w:rsidP="005E0E46">
            <w:pPr>
              <w:jc w:val="both"/>
              <w:rPr>
                <w:sz w:val="24"/>
                <w:szCs w:val="24"/>
              </w:rPr>
            </w:pPr>
            <w:r w:rsidRPr="001F7F63">
              <w:rPr>
                <w:sz w:val="24"/>
                <w:szCs w:val="24"/>
              </w:rPr>
              <w:t>17</w:t>
            </w:r>
          </w:p>
        </w:tc>
        <w:tc>
          <w:tcPr>
            <w:tcW w:w="9225" w:type="dxa"/>
          </w:tcPr>
          <w:p w:rsidR="007B3046" w:rsidRPr="001F7F63" w:rsidRDefault="007B3046" w:rsidP="005E0E46">
            <w:pPr>
              <w:jc w:val="both"/>
              <w:rPr>
                <w:sz w:val="24"/>
                <w:szCs w:val="24"/>
              </w:rPr>
            </w:pPr>
            <w:r w:rsidRPr="001F7F63">
              <w:rPr>
                <w:sz w:val="24"/>
                <w:szCs w:val="24"/>
              </w:rPr>
              <w:t>Банкротство финансовых организаций</w:t>
            </w:r>
          </w:p>
        </w:tc>
      </w:tr>
      <w:tr w:rsidR="007B3046" w:rsidRPr="001F7F63">
        <w:tc>
          <w:tcPr>
            <w:tcW w:w="675" w:type="dxa"/>
          </w:tcPr>
          <w:p w:rsidR="007B3046" w:rsidRPr="001F7F63" w:rsidRDefault="007B3046" w:rsidP="005E0E46">
            <w:pPr>
              <w:jc w:val="both"/>
              <w:rPr>
                <w:sz w:val="24"/>
                <w:szCs w:val="24"/>
              </w:rPr>
            </w:pPr>
            <w:r w:rsidRPr="001F7F63">
              <w:rPr>
                <w:sz w:val="24"/>
                <w:szCs w:val="24"/>
              </w:rPr>
              <w:t>18</w:t>
            </w:r>
          </w:p>
        </w:tc>
        <w:tc>
          <w:tcPr>
            <w:tcW w:w="9225" w:type="dxa"/>
          </w:tcPr>
          <w:p w:rsidR="007B3046" w:rsidRPr="001F7F63" w:rsidRDefault="007B3046" w:rsidP="005E0E46">
            <w:pPr>
              <w:jc w:val="both"/>
              <w:rPr>
                <w:sz w:val="24"/>
                <w:szCs w:val="24"/>
              </w:rPr>
            </w:pPr>
            <w:r w:rsidRPr="001F7F63">
              <w:rPr>
                <w:sz w:val="24"/>
                <w:szCs w:val="24"/>
              </w:rPr>
              <w:t>Банкротство градообразующих организаций, стратегических предприятий и организаций и субъектов естественных монополий</w:t>
            </w:r>
          </w:p>
        </w:tc>
      </w:tr>
      <w:tr w:rsidR="007B3046" w:rsidRPr="001F7F63">
        <w:tc>
          <w:tcPr>
            <w:tcW w:w="675" w:type="dxa"/>
          </w:tcPr>
          <w:p w:rsidR="007B3046" w:rsidRPr="001F7F63" w:rsidRDefault="007B3046" w:rsidP="005E0E46">
            <w:pPr>
              <w:jc w:val="both"/>
              <w:rPr>
                <w:sz w:val="24"/>
                <w:szCs w:val="24"/>
              </w:rPr>
            </w:pPr>
            <w:r w:rsidRPr="001F7F63">
              <w:rPr>
                <w:sz w:val="24"/>
                <w:szCs w:val="24"/>
              </w:rPr>
              <w:t>21</w:t>
            </w:r>
          </w:p>
        </w:tc>
        <w:tc>
          <w:tcPr>
            <w:tcW w:w="9225" w:type="dxa"/>
          </w:tcPr>
          <w:p w:rsidR="007B3046" w:rsidRPr="001F7F63" w:rsidRDefault="007B3046" w:rsidP="005E0E46">
            <w:pPr>
              <w:jc w:val="both"/>
              <w:rPr>
                <w:sz w:val="24"/>
                <w:szCs w:val="24"/>
              </w:rPr>
            </w:pPr>
            <w:r w:rsidRPr="001F7F63">
              <w:rPr>
                <w:sz w:val="24"/>
                <w:szCs w:val="24"/>
              </w:rPr>
              <w:t>Расчеты среди физических и юридических лиц</w:t>
            </w:r>
          </w:p>
        </w:tc>
      </w:tr>
      <w:tr w:rsidR="007B3046" w:rsidRPr="001F7F63">
        <w:tc>
          <w:tcPr>
            <w:tcW w:w="675" w:type="dxa"/>
          </w:tcPr>
          <w:p w:rsidR="007B3046" w:rsidRPr="001F7F63" w:rsidRDefault="007B3046" w:rsidP="005E0E46">
            <w:pPr>
              <w:jc w:val="both"/>
              <w:rPr>
                <w:sz w:val="24"/>
                <w:szCs w:val="24"/>
              </w:rPr>
            </w:pPr>
            <w:r w:rsidRPr="001F7F63">
              <w:rPr>
                <w:sz w:val="24"/>
                <w:szCs w:val="24"/>
              </w:rPr>
              <w:t>22</w:t>
            </w:r>
          </w:p>
        </w:tc>
        <w:tc>
          <w:tcPr>
            <w:tcW w:w="9225" w:type="dxa"/>
          </w:tcPr>
          <w:p w:rsidR="007B3046" w:rsidRPr="001F7F63" w:rsidRDefault="007B3046" w:rsidP="005E0E46">
            <w:pPr>
              <w:jc w:val="both"/>
              <w:rPr>
                <w:sz w:val="24"/>
                <w:szCs w:val="24"/>
              </w:rPr>
            </w:pPr>
            <w:r w:rsidRPr="001F7F63">
              <w:rPr>
                <w:sz w:val="24"/>
                <w:szCs w:val="24"/>
              </w:rPr>
              <w:t>Безналичные расчеты</w:t>
            </w:r>
          </w:p>
        </w:tc>
      </w:tr>
      <w:tr w:rsidR="007B3046" w:rsidRPr="001F7F63">
        <w:tc>
          <w:tcPr>
            <w:tcW w:w="675" w:type="dxa"/>
          </w:tcPr>
          <w:p w:rsidR="007B3046" w:rsidRPr="001F7F63" w:rsidRDefault="007B3046" w:rsidP="005E0E46">
            <w:pPr>
              <w:jc w:val="both"/>
              <w:rPr>
                <w:sz w:val="24"/>
                <w:szCs w:val="24"/>
              </w:rPr>
            </w:pPr>
            <w:r w:rsidRPr="001F7F63">
              <w:rPr>
                <w:sz w:val="24"/>
                <w:szCs w:val="24"/>
              </w:rPr>
              <w:t>23</w:t>
            </w:r>
          </w:p>
        </w:tc>
        <w:tc>
          <w:tcPr>
            <w:tcW w:w="9225" w:type="dxa"/>
          </w:tcPr>
          <w:p w:rsidR="007B3046" w:rsidRPr="001F7F63" w:rsidRDefault="007B3046" w:rsidP="005E0E46">
            <w:pPr>
              <w:jc w:val="both"/>
              <w:rPr>
                <w:sz w:val="24"/>
                <w:szCs w:val="24"/>
              </w:rPr>
            </w:pPr>
            <w:r w:rsidRPr="001F7F63">
              <w:rPr>
                <w:sz w:val="24"/>
                <w:szCs w:val="24"/>
              </w:rPr>
              <w:t>Вексельное обязательство</w:t>
            </w:r>
          </w:p>
        </w:tc>
      </w:tr>
      <w:tr w:rsidR="007B3046" w:rsidRPr="001F7F63">
        <w:tc>
          <w:tcPr>
            <w:tcW w:w="675" w:type="dxa"/>
          </w:tcPr>
          <w:p w:rsidR="007B3046" w:rsidRPr="001F7F63" w:rsidRDefault="007B3046" w:rsidP="005E0E46">
            <w:pPr>
              <w:jc w:val="both"/>
              <w:rPr>
                <w:sz w:val="24"/>
                <w:szCs w:val="24"/>
              </w:rPr>
            </w:pPr>
            <w:r w:rsidRPr="001F7F63">
              <w:rPr>
                <w:sz w:val="24"/>
                <w:szCs w:val="24"/>
              </w:rPr>
              <w:t>26</w:t>
            </w:r>
          </w:p>
        </w:tc>
        <w:tc>
          <w:tcPr>
            <w:tcW w:w="9225" w:type="dxa"/>
          </w:tcPr>
          <w:p w:rsidR="007B3046" w:rsidRPr="001F7F63" w:rsidRDefault="007B3046" w:rsidP="005E0E46">
            <w:pPr>
              <w:jc w:val="both"/>
              <w:rPr>
                <w:sz w:val="24"/>
                <w:szCs w:val="24"/>
              </w:rPr>
            </w:pPr>
            <w:r w:rsidRPr="001F7F63">
              <w:rPr>
                <w:sz w:val="24"/>
                <w:szCs w:val="24"/>
              </w:rPr>
              <w:t>Роль в предпринимательстве органов государственной власти и местного самоуправления</w:t>
            </w:r>
          </w:p>
        </w:tc>
      </w:tr>
      <w:tr w:rsidR="007B3046" w:rsidRPr="001F7F63">
        <w:tc>
          <w:tcPr>
            <w:tcW w:w="675" w:type="dxa"/>
          </w:tcPr>
          <w:p w:rsidR="007B3046" w:rsidRPr="001F7F63" w:rsidRDefault="007B3046" w:rsidP="005E0E46">
            <w:pPr>
              <w:jc w:val="both"/>
              <w:rPr>
                <w:sz w:val="24"/>
                <w:szCs w:val="24"/>
              </w:rPr>
            </w:pPr>
            <w:r w:rsidRPr="001F7F63">
              <w:rPr>
                <w:sz w:val="24"/>
                <w:szCs w:val="24"/>
              </w:rPr>
              <w:t>27</w:t>
            </w:r>
          </w:p>
        </w:tc>
        <w:tc>
          <w:tcPr>
            <w:tcW w:w="9225" w:type="dxa"/>
          </w:tcPr>
          <w:p w:rsidR="007B3046" w:rsidRPr="001F7F63" w:rsidRDefault="007B3046" w:rsidP="005E0E46">
            <w:pPr>
              <w:jc w:val="both"/>
              <w:rPr>
                <w:sz w:val="24"/>
                <w:szCs w:val="24"/>
              </w:rPr>
            </w:pPr>
            <w:r w:rsidRPr="001F7F63">
              <w:rPr>
                <w:sz w:val="24"/>
                <w:szCs w:val="24"/>
              </w:rPr>
              <w:t>Правовое положение постоянно действующих третейских судов</w:t>
            </w:r>
          </w:p>
        </w:tc>
      </w:tr>
      <w:tr w:rsidR="007B3046" w:rsidRPr="001F7F63">
        <w:tc>
          <w:tcPr>
            <w:tcW w:w="675" w:type="dxa"/>
          </w:tcPr>
          <w:p w:rsidR="007B3046" w:rsidRPr="001F7F63" w:rsidRDefault="007B3046" w:rsidP="005E0E46">
            <w:pPr>
              <w:jc w:val="both"/>
              <w:rPr>
                <w:sz w:val="24"/>
                <w:szCs w:val="24"/>
              </w:rPr>
            </w:pPr>
            <w:r w:rsidRPr="001F7F63">
              <w:rPr>
                <w:sz w:val="24"/>
                <w:szCs w:val="24"/>
              </w:rPr>
              <w:t>28</w:t>
            </w:r>
          </w:p>
        </w:tc>
        <w:tc>
          <w:tcPr>
            <w:tcW w:w="9225" w:type="dxa"/>
          </w:tcPr>
          <w:p w:rsidR="007B3046" w:rsidRPr="001F7F63" w:rsidRDefault="007B3046" w:rsidP="005E0E46">
            <w:pPr>
              <w:jc w:val="both"/>
              <w:rPr>
                <w:sz w:val="24"/>
                <w:szCs w:val="24"/>
              </w:rPr>
            </w:pPr>
            <w:r w:rsidRPr="001F7F63">
              <w:rPr>
                <w:sz w:val="24"/>
                <w:szCs w:val="24"/>
              </w:rPr>
              <w:t>Инновации как институт предпринимательского права</w:t>
            </w:r>
          </w:p>
        </w:tc>
      </w:tr>
      <w:tr w:rsidR="007B3046" w:rsidRPr="001F7F63">
        <w:tc>
          <w:tcPr>
            <w:tcW w:w="675" w:type="dxa"/>
          </w:tcPr>
          <w:p w:rsidR="007B3046" w:rsidRPr="001F7F63" w:rsidRDefault="007B3046" w:rsidP="005E0E46">
            <w:pPr>
              <w:jc w:val="both"/>
              <w:rPr>
                <w:sz w:val="24"/>
                <w:szCs w:val="24"/>
              </w:rPr>
            </w:pPr>
            <w:r w:rsidRPr="001F7F63">
              <w:rPr>
                <w:sz w:val="24"/>
                <w:szCs w:val="24"/>
              </w:rPr>
              <w:t>29</w:t>
            </w:r>
          </w:p>
        </w:tc>
        <w:tc>
          <w:tcPr>
            <w:tcW w:w="9225" w:type="dxa"/>
          </w:tcPr>
          <w:p w:rsidR="007B3046" w:rsidRPr="001F7F63" w:rsidRDefault="007B3046" w:rsidP="005E0E46">
            <w:pPr>
              <w:jc w:val="both"/>
              <w:rPr>
                <w:sz w:val="24"/>
                <w:szCs w:val="24"/>
              </w:rPr>
            </w:pPr>
            <w:r w:rsidRPr="001F7F63">
              <w:rPr>
                <w:sz w:val="24"/>
                <w:szCs w:val="24"/>
              </w:rPr>
              <w:t>Правовое положение инвестиционных фондов</w:t>
            </w:r>
          </w:p>
        </w:tc>
      </w:tr>
      <w:tr w:rsidR="007B3046" w:rsidRPr="001F7F63">
        <w:tc>
          <w:tcPr>
            <w:tcW w:w="675" w:type="dxa"/>
          </w:tcPr>
          <w:p w:rsidR="007B3046" w:rsidRPr="001F7F63" w:rsidRDefault="007B3046" w:rsidP="005E0E46">
            <w:pPr>
              <w:jc w:val="both"/>
              <w:rPr>
                <w:sz w:val="24"/>
                <w:szCs w:val="24"/>
              </w:rPr>
            </w:pPr>
            <w:r w:rsidRPr="001F7F63">
              <w:rPr>
                <w:sz w:val="24"/>
                <w:szCs w:val="24"/>
              </w:rPr>
              <w:t>30</w:t>
            </w:r>
          </w:p>
        </w:tc>
        <w:tc>
          <w:tcPr>
            <w:tcW w:w="9225" w:type="dxa"/>
          </w:tcPr>
          <w:p w:rsidR="007B3046" w:rsidRPr="001F7F63" w:rsidRDefault="007B3046" w:rsidP="005E0E46">
            <w:pPr>
              <w:jc w:val="both"/>
              <w:rPr>
                <w:sz w:val="24"/>
                <w:szCs w:val="24"/>
              </w:rPr>
            </w:pPr>
            <w:r w:rsidRPr="001F7F63">
              <w:rPr>
                <w:sz w:val="24"/>
                <w:szCs w:val="24"/>
              </w:rPr>
              <w:t xml:space="preserve">Правовой статус свободных экономических зон </w:t>
            </w:r>
          </w:p>
        </w:tc>
      </w:tr>
      <w:tr w:rsidR="007B3046" w:rsidRPr="001F7F63">
        <w:tc>
          <w:tcPr>
            <w:tcW w:w="675" w:type="dxa"/>
          </w:tcPr>
          <w:p w:rsidR="007B3046" w:rsidRPr="001F7F63" w:rsidRDefault="007B3046" w:rsidP="005E0E46">
            <w:pPr>
              <w:jc w:val="both"/>
              <w:rPr>
                <w:sz w:val="24"/>
                <w:szCs w:val="24"/>
              </w:rPr>
            </w:pPr>
            <w:r w:rsidRPr="001F7F63">
              <w:rPr>
                <w:sz w:val="24"/>
                <w:szCs w:val="24"/>
              </w:rPr>
              <w:t>31</w:t>
            </w:r>
          </w:p>
        </w:tc>
        <w:tc>
          <w:tcPr>
            <w:tcW w:w="9225" w:type="dxa"/>
          </w:tcPr>
          <w:p w:rsidR="007B3046" w:rsidRPr="001F7F63" w:rsidRDefault="007B3046" w:rsidP="005E0E46">
            <w:pPr>
              <w:jc w:val="both"/>
              <w:rPr>
                <w:sz w:val="24"/>
                <w:szCs w:val="24"/>
              </w:rPr>
            </w:pPr>
            <w:r w:rsidRPr="001F7F63">
              <w:rPr>
                <w:sz w:val="24"/>
                <w:szCs w:val="24"/>
              </w:rPr>
              <w:t>Правовое регулирование внешнеэкономической деятельности</w:t>
            </w:r>
          </w:p>
        </w:tc>
      </w:tr>
      <w:tr w:rsidR="007B3046" w:rsidRPr="001F7F63">
        <w:tc>
          <w:tcPr>
            <w:tcW w:w="675" w:type="dxa"/>
          </w:tcPr>
          <w:p w:rsidR="007B3046" w:rsidRPr="001F7F63" w:rsidRDefault="007B3046" w:rsidP="005E0E46">
            <w:pPr>
              <w:jc w:val="both"/>
              <w:rPr>
                <w:sz w:val="24"/>
                <w:szCs w:val="24"/>
              </w:rPr>
            </w:pPr>
            <w:r w:rsidRPr="001F7F63">
              <w:rPr>
                <w:sz w:val="24"/>
                <w:szCs w:val="24"/>
              </w:rPr>
              <w:t>32</w:t>
            </w:r>
          </w:p>
        </w:tc>
        <w:tc>
          <w:tcPr>
            <w:tcW w:w="9225" w:type="dxa"/>
          </w:tcPr>
          <w:p w:rsidR="007B3046" w:rsidRPr="001F7F63" w:rsidRDefault="007B3046" w:rsidP="005E0E46">
            <w:pPr>
              <w:jc w:val="both"/>
              <w:rPr>
                <w:sz w:val="24"/>
                <w:szCs w:val="24"/>
              </w:rPr>
            </w:pPr>
            <w:r w:rsidRPr="001F7F63">
              <w:rPr>
                <w:sz w:val="24"/>
                <w:szCs w:val="24"/>
              </w:rPr>
              <w:t>Особенности правового положения и несостоятельности (банкротства) профессиональных участников рынка ценных бумаг</w:t>
            </w:r>
          </w:p>
        </w:tc>
      </w:tr>
      <w:tr w:rsidR="007B3046" w:rsidRPr="001F7F63">
        <w:tc>
          <w:tcPr>
            <w:tcW w:w="675" w:type="dxa"/>
          </w:tcPr>
          <w:p w:rsidR="007B3046" w:rsidRPr="001F7F63" w:rsidRDefault="007B3046" w:rsidP="005E0E46">
            <w:pPr>
              <w:jc w:val="both"/>
              <w:rPr>
                <w:sz w:val="24"/>
                <w:szCs w:val="24"/>
              </w:rPr>
            </w:pPr>
            <w:r w:rsidRPr="001F7F63">
              <w:rPr>
                <w:sz w:val="24"/>
                <w:szCs w:val="24"/>
              </w:rPr>
              <w:t>33</w:t>
            </w:r>
          </w:p>
        </w:tc>
        <w:tc>
          <w:tcPr>
            <w:tcW w:w="9225" w:type="dxa"/>
          </w:tcPr>
          <w:p w:rsidR="007B3046" w:rsidRPr="001F7F63" w:rsidRDefault="007B3046" w:rsidP="005E0E46">
            <w:pPr>
              <w:jc w:val="both"/>
              <w:rPr>
                <w:sz w:val="24"/>
                <w:szCs w:val="24"/>
              </w:rPr>
            </w:pPr>
            <w:r w:rsidRPr="001F7F63">
              <w:rPr>
                <w:sz w:val="24"/>
                <w:szCs w:val="24"/>
              </w:rPr>
              <w:t>Правовое положение бирж</w:t>
            </w:r>
          </w:p>
        </w:tc>
      </w:tr>
      <w:tr w:rsidR="007B3046" w:rsidRPr="001F7F63">
        <w:tc>
          <w:tcPr>
            <w:tcW w:w="675" w:type="dxa"/>
          </w:tcPr>
          <w:p w:rsidR="007B3046" w:rsidRPr="001F7F63" w:rsidRDefault="007B3046" w:rsidP="005E0E46">
            <w:pPr>
              <w:jc w:val="both"/>
              <w:rPr>
                <w:sz w:val="24"/>
                <w:szCs w:val="24"/>
              </w:rPr>
            </w:pPr>
            <w:r w:rsidRPr="001F7F63">
              <w:rPr>
                <w:sz w:val="24"/>
                <w:szCs w:val="24"/>
              </w:rPr>
              <w:t>34</w:t>
            </w:r>
          </w:p>
        </w:tc>
        <w:tc>
          <w:tcPr>
            <w:tcW w:w="9225" w:type="dxa"/>
          </w:tcPr>
          <w:p w:rsidR="007B3046" w:rsidRPr="001F7F63" w:rsidRDefault="007B3046" w:rsidP="005E0E46">
            <w:pPr>
              <w:jc w:val="both"/>
              <w:rPr>
                <w:sz w:val="24"/>
                <w:szCs w:val="24"/>
              </w:rPr>
            </w:pPr>
            <w:r w:rsidRPr="001F7F63">
              <w:rPr>
                <w:sz w:val="24"/>
                <w:szCs w:val="24"/>
              </w:rPr>
              <w:t>Биржевые сделки</w:t>
            </w:r>
          </w:p>
        </w:tc>
      </w:tr>
      <w:tr w:rsidR="007B3046" w:rsidRPr="001F7F63">
        <w:tc>
          <w:tcPr>
            <w:tcW w:w="675" w:type="dxa"/>
          </w:tcPr>
          <w:p w:rsidR="007B3046" w:rsidRPr="001F7F63" w:rsidRDefault="007B3046" w:rsidP="005E0E46">
            <w:pPr>
              <w:jc w:val="both"/>
              <w:rPr>
                <w:sz w:val="24"/>
                <w:szCs w:val="24"/>
              </w:rPr>
            </w:pPr>
            <w:r w:rsidRPr="001F7F63">
              <w:rPr>
                <w:sz w:val="24"/>
                <w:szCs w:val="24"/>
              </w:rPr>
              <w:t>35</w:t>
            </w:r>
          </w:p>
        </w:tc>
        <w:tc>
          <w:tcPr>
            <w:tcW w:w="9225" w:type="dxa"/>
          </w:tcPr>
          <w:p w:rsidR="007B3046" w:rsidRPr="001F7F63" w:rsidRDefault="007B3046" w:rsidP="005E0E46">
            <w:pPr>
              <w:jc w:val="both"/>
              <w:rPr>
                <w:sz w:val="24"/>
                <w:szCs w:val="24"/>
              </w:rPr>
            </w:pPr>
            <w:r w:rsidRPr="001F7F63">
              <w:rPr>
                <w:sz w:val="24"/>
                <w:szCs w:val="24"/>
              </w:rPr>
              <w:t>Правовой статус Центрального Банка РФ</w:t>
            </w:r>
          </w:p>
        </w:tc>
      </w:tr>
      <w:tr w:rsidR="007B3046" w:rsidRPr="001F7F63">
        <w:tc>
          <w:tcPr>
            <w:tcW w:w="675" w:type="dxa"/>
          </w:tcPr>
          <w:p w:rsidR="007B3046" w:rsidRPr="001F7F63" w:rsidRDefault="007B3046" w:rsidP="005E0E46">
            <w:pPr>
              <w:jc w:val="both"/>
              <w:rPr>
                <w:sz w:val="24"/>
                <w:szCs w:val="24"/>
              </w:rPr>
            </w:pPr>
            <w:r w:rsidRPr="001F7F63">
              <w:rPr>
                <w:sz w:val="24"/>
                <w:szCs w:val="24"/>
              </w:rPr>
              <w:t>36</w:t>
            </w:r>
          </w:p>
        </w:tc>
        <w:tc>
          <w:tcPr>
            <w:tcW w:w="9225" w:type="dxa"/>
          </w:tcPr>
          <w:p w:rsidR="007B3046" w:rsidRPr="001F7F63" w:rsidRDefault="007B3046" w:rsidP="005E0E46">
            <w:pPr>
              <w:jc w:val="both"/>
              <w:rPr>
                <w:sz w:val="24"/>
                <w:szCs w:val="24"/>
              </w:rPr>
            </w:pPr>
            <w:r w:rsidRPr="001F7F63">
              <w:rPr>
                <w:sz w:val="24"/>
                <w:szCs w:val="24"/>
              </w:rPr>
              <w:t>Особенности правового положения и несостоятельности (банкротства) кредитных организаций</w:t>
            </w:r>
          </w:p>
        </w:tc>
      </w:tr>
      <w:tr w:rsidR="007B3046" w:rsidRPr="001F7F63">
        <w:tc>
          <w:tcPr>
            <w:tcW w:w="675" w:type="dxa"/>
          </w:tcPr>
          <w:p w:rsidR="007B3046" w:rsidRPr="001F7F63" w:rsidRDefault="007B3046" w:rsidP="005E0E46">
            <w:pPr>
              <w:jc w:val="both"/>
              <w:rPr>
                <w:sz w:val="24"/>
                <w:szCs w:val="24"/>
              </w:rPr>
            </w:pPr>
            <w:r w:rsidRPr="001F7F63">
              <w:rPr>
                <w:sz w:val="24"/>
                <w:szCs w:val="24"/>
              </w:rPr>
              <w:t>37</w:t>
            </w:r>
          </w:p>
        </w:tc>
        <w:tc>
          <w:tcPr>
            <w:tcW w:w="9225" w:type="dxa"/>
          </w:tcPr>
          <w:p w:rsidR="007B3046" w:rsidRPr="001F7F63" w:rsidRDefault="007B3046" w:rsidP="005E0E46">
            <w:pPr>
              <w:jc w:val="both"/>
              <w:rPr>
                <w:sz w:val="24"/>
                <w:szCs w:val="24"/>
              </w:rPr>
            </w:pPr>
            <w:r w:rsidRPr="001F7F63">
              <w:rPr>
                <w:sz w:val="24"/>
                <w:szCs w:val="24"/>
              </w:rPr>
              <w:t>Гражданско-правовое регулирование банковского кредитования</w:t>
            </w:r>
          </w:p>
        </w:tc>
      </w:tr>
      <w:tr w:rsidR="007B3046" w:rsidRPr="001F7F63">
        <w:tc>
          <w:tcPr>
            <w:tcW w:w="675" w:type="dxa"/>
          </w:tcPr>
          <w:p w:rsidR="007B3046" w:rsidRPr="001F7F63" w:rsidRDefault="007B3046" w:rsidP="005E0E46">
            <w:pPr>
              <w:jc w:val="both"/>
              <w:rPr>
                <w:sz w:val="24"/>
                <w:szCs w:val="24"/>
              </w:rPr>
            </w:pPr>
            <w:r w:rsidRPr="001F7F63">
              <w:rPr>
                <w:sz w:val="24"/>
                <w:szCs w:val="24"/>
              </w:rPr>
              <w:t>38</w:t>
            </w:r>
          </w:p>
        </w:tc>
        <w:tc>
          <w:tcPr>
            <w:tcW w:w="9225" w:type="dxa"/>
          </w:tcPr>
          <w:p w:rsidR="007B3046" w:rsidRPr="001F7F63" w:rsidRDefault="007B3046" w:rsidP="005E0E46">
            <w:pPr>
              <w:jc w:val="both"/>
              <w:rPr>
                <w:sz w:val="24"/>
                <w:szCs w:val="24"/>
              </w:rPr>
            </w:pPr>
            <w:r w:rsidRPr="001F7F63">
              <w:rPr>
                <w:sz w:val="24"/>
                <w:szCs w:val="24"/>
              </w:rPr>
              <w:t>Особенности правового положения и несостоятельности (банкротства) сельскохозяйственных организаций</w:t>
            </w:r>
          </w:p>
        </w:tc>
      </w:tr>
      <w:tr w:rsidR="007B3046" w:rsidRPr="001F7F63">
        <w:tc>
          <w:tcPr>
            <w:tcW w:w="675" w:type="dxa"/>
          </w:tcPr>
          <w:p w:rsidR="007B3046" w:rsidRPr="001F7F63" w:rsidRDefault="007B3046" w:rsidP="005E0E46">
            <w:pPr>
              <w:jc w:val="both"/>
              <w:rPr>
                <w:sz w:val="24"/>
                <w:szCs w:val="24"/>
              </w:rPr>
            </w:pPr>
            <w:r w:rsidRPr="001F7F63">
              <w:rPr>
                <w:sz w:val="24"/>
                <w:szCs w:val="24"/>
              </w:rPr>
              <w:t>39</w:t>
            </w:r>
          </w:p>
        </w:tc>
        <w:tc>
          <w:tcPr>
            <w:tcW w:w="9225" w:type="dxa"/>
          </w:tcPr>
          <w:p w:rsidR="007B3046" w:rsidRPr="001F7F63" w:rsidRDefault="007B3046" w:rsidP="005E0E46">
            <w:pPr>
              <w:jc w:val="both"/>
              <w:rPr>
                <w:sz w:val="24"/>
                <w:szCs w:val="24"/>
              </w:rPr>
            </w:pPr>
            <w:r w:rsidRPr="001F7F63">
              <w:rPr>
                <w:sz w:val="24"/>
                <w:szCs w:val="24"/>
              </w:rPr>
              <w:t>Особенности правового положения и несостоятельности (банкротства) страховых организаций</w:t>
            </w:r>
          </w:p>
        </w:tc>
      </w:tr>
      <w:tr w:rsidR="007B3046" w:rsidRPr="001F7F63">
        <w:tc>
          <w:tcPr>
            <w:tcW w:w="675" w:type="dxa"/>
          </w:tcPr>
          <w:p w:rsidR="007B3046" w:rsidRPr="001F7F63" w:rsidRDefault="007B3046" w:rsidP="005E0E46">
            <w:pPr>
              <w:jc w:val="both"/>
              <w:rPr>
                <w:sz w:val="24"/>
                <w:szCs w:val="24"/>
              </w:rPr>
            </w:pPr>
            <w:r w:rsidRPr="001F7F63">
              <w:rPr>
                <w:sz w:val="24"/>
                <w:szCs w:val="24"/>
              </w:rPr>
              <w:t>40</w:t>
            </w:r>
          </w:p>
        </w:tc>
        <w:tc>
          <w:tcPr>
            <w:tcW w:w="9225" w:type="dxa"/>
          </w:tcPr>
          <w:p w:rsidR="007B3046" w:rsidRPr="001F7F63" w:rsidRDefault="007B3046" w:rsidP="005E0E46">
            <w:pPr>
              <w:jc w:val="both"/>
              <w:rPr>
                <w:sz w:val="24"/>
                <w:szCs w:val="24"/>
              </w:rPr>
            </w:pPr>
            <w:r w:rsidRPr="001F7F63">
              <w:rPr>
                <w:sz w:val="24"/>
                <w:szCs w:val="24"/>
              </w:rPr>
              <w:t>Особенности имущественного страхования</w:t>
            </w:r>
          </w:p>
        </w:tc>
      </w:tr>
      <w:tr w:rsidR="007B3046" w:rsidRPr="001F7F63">
        <w:tc>
          <w:tcPr>
            <w:tcW w:w="675" w:type="dxa"/>
          </w:tcPr>
          <w:p w:rsidR="007B3046" w:rsidRPr="001F7F63" w:rsidRDefault="007B3046" w:rsidP="005E0E46">
            <w:pPr>
              <w:jc w:val="both"/>
              <w:rPr>
                <w:sz w:val="24"/>
                <w:szCs w:val="24"/>
              </w:rPr>
            </w:pPr>
            <w:r w:rsidRPr="001F7F63">
              <w:rPr>
                <w:sz w:val="24"/>
                <w:szCs w:val="24"/>
              </w:rPr>
              <w:t>42</w:t>
            </w:r>
          </w:p>
        </w:tc>
        <w:tc>
          <w:tcPr>
            <w:tcW w:w="9225" w:type="dxa"/>
          </w:tcPr>
          <w:p w:rsidR="007B3046" w:rsidRPr="001F7F63" w:rsidRDefault="007B3046" w:rsidP="005E0E46">
            <w:pPr>
              <w:jc w:val="both"/>
              <w:rPr>
                <w:sz w:val="24"/>
                <w:szCs w:val="24"/>
              </w:rPr>
            </w:pPr>
            <w:r w:rsidRPr="001F7F63">
              <w:rPr>
                <w:sz w:val="24"/>
                <w:szCs w:val="24"/>
              </w:rPr>
              <w:t xml:space="preserve">Зачет встречного однородного требования </w:t>
            </w:r>
          </w:p>
        </w:tc>
      </w:tr>
      <w:tr w:rsidR="007B3046" w:rsidRPr="001F7F63">
        <w:tc>
          <w:tcPr>
            <w:tcW w:w="675" w:type="dxa"/>
          </w:tcPr>
          <w:p w:rsidR="007B3046" w:rsidRPr="001F7F63" w:rsidRDefault="007B3046" w:rsidP="005E0E46">
            <w:pPr>
              <w:jc w:val="both"/>
              <w:rPr>
                <w:sz w:val="24"/>
                <w:szCs w:val="24"/>
              </w:rPr>
            </w:pPr>
            <w:r w:rsidRPr="001F7F63">
              <w:rPr>
                <w:sz w:val="24"/>
                <w:szCs w:val="24"/>
              </w:rPr>
              <w:t>43</w:t>
            </w:r>
          </w:p>
        </w:tc>
        <w:tc>
          <w:tcPr>
            <w:tcW w:w="9225" w:type="dxa"/>
          </w:tcPr>
          <w:p w:rsidR="007B3046" w:rsidRPr="001F7F63" w:rsidRDefault="007B3046" w:rsidP="005E0E46">
            <w:pPr>
              <w:jc w:val="both"/>
              <w:rPr>
                <w:sz w:val="24"/>
                <w:szCs w:val="24"/>
              </w:rPr>
            </w:pPr>
            <w:r w:rsidRPr="001F7F63">
              <w:rPr>
                <w:sz w:val="24"/>
                <w:szCs w:val="24"/>
              </w:rPr>
              <w:t>Отступное</w:t>
            </w:r>
          </w:p>
        </w:tc>
      </w:tr>
      <w:tr w:rsidR="007B3046" w:rsidRPr="001F7F63">
        <w:tc>
          <w:tcPr>
            <w:tcW w:w="675" w:type="dxa"/>
          </w:tcPr>
          <w:p w:rsidR="007B3046" w:rsidRPr="001F7F63" w:rsidRDefault="007B3046" w:rsidP="005E0E46">
            <w:pPr>
              <w:jc w:val="both"/>
              <w:rPr>
                <w:sz w:val="24"/>
                <w:szCs w:val="24"/>
              </w:rPr>
            </w:pPr>
            <w:r w:rsidRPr="001F7F63">
              <w:rPr>
                <w:sz w:val="24"/>
                <w:szCs w:val="24"/>
              </w:rPr>
              <w:t>44</w:t>
            </w:r>
          </w:p>
        </w:tc>
        <w:tc>
          <w:tcPr>
            <w:tcW w:w="9225" w:type="dxa"/>
          </w:tcPr>
          <w:p w:rsidR="007B3046" w:rsidRPr="001F7F63" w:rsidRDefault="007B3046" w:rsidP="005E0E46">
            <w:pPr>
              <w:jc w:val="both"/>
              <w:rPr>
                <w:sz w:val="24"/>
                <w:szCs w:val="24"/>
              </w:rPr>
            </w:pPr>
            <w:r w:rsidRPr="001F7F63">
              <w:rPr>
                <w:sz w:val="24"/>
                <w:szCs w:val="24"/>
              </w:rPr>
              <w:t>Прекращение обязательства невозможностью исполнения</w:t>
            </w:r>
          </w:p>
        </w:tc>
      </w:tr>
      <w:tr w:rsidR="007B3046" w:rsidRPr="001F7F63">
        <w:tc>
          <w:tcPr>
            <w:tcW w:w="675" w:type="dxa"/>
          </w:tcPr>
          <w:p w:rsidR="007B3046" w:rsidRPr="001F7F63" w:rsidRDefault="007B3046" w:rsidP="005E0E46">
            <w:pPr>
              <w:jc w:val="both"/>
              <w:rPr>
                <w:sz w:val="24"/>
                <w:szCs w:val="24"/>
              </w:rPr>
            </w:pPr>
            <w:r w:rsidRPr="001F7F63">
              <w:rPr>
                <w:sz w:val="24"/>
                <w:szCs w:val="24"/>
              </w:rPr>
              <w:t>45</w:t>
            </w:r>
          </w:p>
        </w:tc>
        <w:tc>
          <w:tcPr>
            <w:tcW w:w="9225" w:type="dxa"/>
          </w:tcPr>
          <w:p w:rsidR="007B3046" w:rsidRPr="001F7F63" w:rsidRDefault="007B3046" w:rsidP="005E0E46">
            <w:pPr>
              <w:jc w:val="both"/>
              <w:rPr>
                <w:sz w:val="24"/>
                <w:szCs w:val="24"/>
              </w:rPr>
            </w:pPr>
            <w:r w:rsidRPr="001F7F63">
              <w:rPr>
                <w:sz w:val="24"/>
                <w:szCs w:val="24"/>
              </w:rPr>
              <w:t>Прощение долга</w:t>
            </w:r>
          </w:p>
        </w:tc>
      </w:tr>
      <w:tr w:rsidR="007B3046" w:rsidRPr="001F7F63">
        <w:tc>
          <w:tcPr>
            <w:tcW w:w="675" w:type="dxa"/>
          </w:tcPr>
          <w:p w:rsidR="007B3046" w:rsidRPr="001F7F63" w:rsidRDefault="007B3046" w:rsidP="005E0E46">
            <w:pPr>
              <w:jc w:val="both"/>
              <w:rPr>
                <w:sz w:val="24"/>
                <w:szCs w:val="24"/>
              </w:rPr>
            </w:pPr>
            <w:r w:rsidRPr="001F7F63">
              <w:rPr>
                <w:sz w:val="24"/>
                <w:szCs w:val="24"/>
              </w:rPr>
              <w:t>46</w:t>
            </w:r>
          </w:p>
        </w:tc>
        <w:tc>
          <w:tcPr>
            <w:tcW w:w="9225" w:type="dxa"/>
          </w:tcPr>
          <w:p w:rsidR="007B3046" w:rsidRPr="001F7F63" w:rsidRDefault="007B3046" w:rsidP="005E0E46">
            <w:pPr>
              <w:jc w:val="both"/>
              <w:rPr>
                <w:sz w:val="24"/>
                <w:szCs w:val="24"/>
              </w:rPr>
            </w:pPr>
            <w:r w:rsidRPr="001F7F63">
              <w:rPr>
                <w:sz w:val="24"/>
                <w:szCs w:val="24"/>
              </w:rPr>
              <w:t>Правовое регулирование аудиторской деятельности</w:t>
            </w:r>
          </w:p>
        </w:tc>
      </w:tr>
      <w:tr w:rsidR="007B3046" w:rsidRPr="001F7F63">
        <w:tc>
          <w:tcPr>
            <w:tcW w:w="675" w:type="dxa"/>
          </w:tcPr>
          <w:p w:rsidR="007B3046" w:rsidRPr="001F7F63" w:rsidRDefault="007B3046" w:rsidP="005E0E46">
            <w:pPr>
              <w:jc w:val="both"/>
              <w:rPr>
                <w:sz w:val="24"/>
                <w:szCs w:val="24"/>
              </w:rPr>
            </w:pPr>
            <w:r w:rsidRPr="001F7F63">
              <w:rPr>
                <w:sz w:val="24"/>
                <w:szCs w:val="24"/>
              </w:rPr>
              <w:t>47</w:t>
            </w:r>
          </w:p>
        </w:tc>
        <w:tc>
          <w:tcPr>
            <w:tcW w:w="9225" w:type="dxa"/>
          </w:tcPr>
          <w:p w:rsidR="007B3046" w:rsidRPr="001F7F63" w:rsidRDefault="007B3046" w:rsidP="005E0E46">
            <w:pPr>
              <w:jc w:val="both"/>
              <w:rPr>
                <w:sz w:val="24"/>
                <w:szCs w:val="24"/>
              </w:rPr>
            </w:pPr>
            <w:r w:rsidRPr="001F7F63">
              <w:rPr>
                <w:sz w:val="24"/>
                <w:szCs w:val="24"/>
              </w:rPr>
              <w:t>Коммерческая концессия</w:t>
            </w:r>
          </w:p>
        </w:tc>
      </w:tr>
      <w:tr w:rsidR="007B3046" w:rsidRPr="001F7F63">
        <w:tc>
          <w:tcPr>
            <w:tcW w:w="675" w:type="dxa"/>
          </w:tcPr>
          <w:p w:rsidR="007B3046" w:rsidRPr="001F7F63" w:rsidRDefault="007B3046" w:rsidP="005E0E46">
            <w:pPr>
              <w:jc w:val="both"/>
              <w:rPr>
                <w:sz w:val="24"/>
                <w:szCs w:val="24"/>
              </w:rPr>
            </w:pPr>
            <w:r w:rsidRPr="001F7F63">
              <w:rPr>
                <w:sz w:val="24"/>
                <w:szCs w:val="24"/>
              </w:rPr>
              <w:t>48</w:t>
            </w:r>
          </w:p>
        </w:tc>
        <w:tc>
          <w:tcPr>
            <w:tcW w:w="9225" w:type="dxa"/>
          </w:tcPr>
          <w:p w:rsidR="007B3046" w:rsidRPr="001F7F63" w:rsidRDefault="007B3046" w:rsidP="005E0E46">
            <w:pPr>
              <w:jc w:val="both"/>
              <w:rPr>
                <w:sz w:val="24"/>
                <w:szCs w:val="24"/>
              </w:rPr>
            </w:pPr>
            <w:r w:rsidRPr="001F7F63">
              <w:rPr>
                <w:sz w:val="24"/>
                <w:szCs w:val="24"/>
              </w:rPr>
              <w:t>Финансовая аренда</w:t>
            </w:r>
          </w:p>
        </w:tc>
      </w:tr>
      <w:tr w:rsidR="007B3046" w:rsidRPr="001F7F63">
        <w:tc>
          <w:tcPr>
            <w:tcW w:w="675" w:type="dxa"/>
          </w:tcPr>
          <w:p w:rsidR="007B3046" w:rsidRPr="001F7F63" w:rsidRDefault="007B3046" w:rsidP="005E0E46">
            <w:pPr>
              <w:jc w:val="both"/>
              <w:rPr>
                <w:sz w:val="24"/>
                <w:szCs w:val="24"/>
              </w:rPr>
            </w:pPr>
            <w:r w:rsidRPr="001F7F63">
              <w:rPr>
                <w:sz w:val="24"/>
                <w:szCs w:val="24"/>
              </w:rPr>
              <w:t>49</w:t>
            </w:r>
          </w:p>
        </w:tc>
        <w:tc>
          <w:tcPr>
            <w:tcW w:w="9225" w:type="dxa"/>
          </w:tcPr>
          <w:p w:rsidR="007B3046" w:rsidRPr="001F7F63" w:rsidRDefault="007B3046" w:rsidP="005E0E46">
            <w:pPr>
              <w:jc w:val="both"/>
              <w:rPr>
                <w:sz w:val="24"/>
                <w:szCs w:val="24"/>
              </w:rPr>
            </w:pPr>
            <w:r w:rsidRPr="001F7F63">
              <w:rPr>
                <w:sz w:val="24"/>
                <w:szCs w:val="24"/>
              </w:rPr>
              <w:t>Значение судебно-арбитражной практики в становлении предпринимательского законодательства</w:t>
            </w:r>
          </w:p>
        </w:tc>
      </w:tr>
    </w:tbl>
    <w:p w:rsidR="003E12F9" w:rsidRPr="001F7F63" w:rsidRDefault="007B3046" w:rsidP="003E12F9">
      <w:pPr>
        <w:jc w:val="center"/>
        <w:rPr>
          <w:b/>
          <w:caps/>
        </w:rPr>
      </w:pPr>
      <w:r w:rsidRPr="001F7F63">
        <w:rPr>
          <w:b/>
          <w:color w:val="000000"/>
          <w:sz w:val="24"/>
          <w:szCs w:val="24"/>
        </w:rPr>
        <w:br w:type="page"/>
      </w:r>
      <w:r w:rsidR="003E12F9" w:rsidRPr="001F7F63">
        <w:rPr>
          <w:b/>
          <w:caps/>
        </w:rPr>
        <w:t xml:space="preserve">Тематика курсовых работ по </w:t>
      </w:r>
    </w:p>
    <w:p w:rsidR="003E12F9" w:rsidRPr="001F7F63" w:rsidRDefault="003E12F9" w:rsidP="003E12F9">
      <w:pPr>
        <w:jc w:val="center"/>
        <w:rPr>
          <w:b/>
          <w:caps/>
        </w:rPr>
      </w:pPr>
      <w:r w:rsidRPr="001F7F63">
        <w:rPr>
          <w:b/>
          <w:caps/>
        </w:rPr>
        <w:t>Уголовно-процессуальному право</w:t>
      </w:r>
    </w:p>
    <w:p w:rsidR="003E12F9" w:rsidRPr="001F7F63" w:rsidRDefault="003E12F9" w:rsidP="003E12F9">
      <w:pPr>
        <w:jc w:val="center"/>
        <w:rPr>
          <w:b/>
          <w:caps/>
        </w:rPr>
      </w:pPr>
    </w:p>
    <w:p w:rsidR="003E12F9" w:rsidRPr="001F7F63" w:rsidRDefault="003E12F9" w:rsidP="003E12F9">
      <w:pPr>
        <w:numPr>
          <w:ilvl w:val="0"/>
          <w:numId w:val="22"/>
        </w:numPr>
        <w:jc w:val="both"/>
        <w:rPr>
          <w:sz w:val="24"/>
          <w:szCs w:val="24"/>
        </w:rPr>
      </w:pPr>
      <w:r w:rsidRPr="001F7F63">
        <w:rPr>
          <w:sz w:val="24"/>
          <w:szCs w:val="24"/>
        </w:rPr>
        <w:t>Состязательность в уголовном процессе.</w:t>
      </w:r>
    </w:p>
    <w:p w:rsidR="003E12F9" w:rsidRPr="001F7F63" w:rsidRDefault="003E12F9" w:rsidP="003E12F9">
      <w:pPr>
        <w:numPr>
          <w:ilvl w:val="0"/>
          <w:numId w:val="22"/>
        </w:numPr>
        <w:jc w:val="both"/>
        <w:rPr>
          <w:sz w:val="24"/>
          <w:szCs w:val="24"/>
        </w:rPr>
      </w:pPr>
      <w:r w:rsidRPr="001F7F63">
        <w:rPr>
          <w:sz w:val="24"/>
          <w:szCs w:val="24"/>
        </w:rPr>
        <w:t>Проблемы допустимости доказательств, при рассмотрении дела судом.</w:t>
      </w:r>
    </w:p>
    <w:p w:rsidR="003E12F9" w:rsidRPr="001F7F63" w:rsidRDefault="003E12F9" w:rsidP="003E12F9">
      <w:pPr>
        <w:numPr>
          <w:ilvl w:val="0"/>
          <w:numId w:val="22"/>
        </w:numPr>
        <w:jc w:val="both"/>
        <w:rPr>
          <w:sz w:val="24"/>
          <w:szCs w:val="24"/>
        </w:rPr>
      </w:pPr>
      <w:r w:rsidRPr="001F7F63">
        <w:rPr>
          <w:sz w:val="24"/>
          <w:szCs w:val="24"/>
        </w:rPr>
        <w:t>Обеспечение обвиняемому права на защиту.</w:t>
      </w:r>
    </w:p>
    <w:p w:rsidR="003E12F9" w:rsidRPr="001F7F63" w:rsidRDefault="003E12F9" w:rsidP="003E12F9">
      <w:pPr>
        <w:numPr>
          <w:ilvl w:val="0"/>
          <w:numId w:val="22"/>
        </w:numPr>
        <w:jc w:val="both"/>
        <w:rPr>
          <w:sz w:val="24"/>
          <w:szCs w:val="24"/>
        </w:rPr>
      </w:pPr>
      <w:r w:rsidRPr="001F7F63">
        <w:rPr>
          <w:sz w:val="24"/>
          <w:szCs w:val="24"/>
        </w:rPr>
        <w:t>Процессуальное положение гражданского истца по уголовным делам.</w:t>
      </w:r>
    </w:p>
    <w:p w:rsidR="003E12F9" w:rsidRPr="001F7F63" w:rsidRDefault="003E12F9" w:rsidP="003E12F9">
      <w:pPr>
        <w:numPr>
          <w:ilvl w:val="0"/>
          <w:numId w:val="22"/>
        </w:numPr>
        <w:jc w:val="both"/>
        <w:rPr>
          <w:sz w:val="24"/>
          <w:szCs w:val="24"/>
        </w:rPr>
      </w:pPr>
      <w:r w:rsidRPr="001F7F63">
        <w:rPr>
          <w:sz w:val="24"/>
          <w:szCs w:val="24"/>
        </w:rPr>
        <w:t>Особенности доказывания по делам о нарушении правил охраны труда.</w:t>
      </w:r>
    </w:p>
    <w:p w:rsidR="003E12F9" w:rsidRPr="001F7F63" w:rsidRDefault="003E12F9" w:rsidP="003E12F9">
      <w:pPr>
        <w:numPr>
          <w:ilvl w:val="0"/>
          <w:numId w:val="22"/>
        </w:numPr>
        <w:tabs>
          <w:tab w:val="num" w:pos="284"/>
        </w:tabs>
        <w:jc w:val="both"/>
        <w:rPr>
          <w:sz w:val="24"/>
          <w:szCs w:val="24"/>
        </w:rPr>
      </w:pPr>
      <w:r w:rsidRPr="001F7F63">
        <w:rPr>
          <w:sz w:val="24"/>
          <w:szCs w:val="24"/>
        </w:rPr>
        <w:t>Суд с участием присяжных заседателей, как фактор демократизации уголовного процесса.</w:t>
      </w:r>
    </w:p>
    <w:p w:rsidR="003E12F9" w:rsidRPr="001F7F63" w:rsidRDefault="003E12F9" w:rsidP="003E12F9">
      <w:pPr>
        <w:numPr>
          <w:ilvl w:val="0"/>
          <w:numId w:val="22"/>
        </w:numPr>
        <w:tabs>
          <w:tab w:val="num" w:pos="284"/>
        </w:tabs>
        <w:ind w:left="284" w:hanging="284"/>
        <w:jc w:val="both"/>
        <w:rPr>
          <w:sz w:val="24"/>
          <w:szCs w:val="24"/>
        </w:rPr>
      </w:pPr>
      <w:r w:rsidRPr="001F7F63">
        <w:rPr>
          <w:sz w:val="24"/>
          <w:szCs w:val="24"/>
        </w:rPr>
        <w:t>Особенности разбирательства дел судом с участием присяжных заседателей.</w:t>
      </w:r>
    </w:p>
    <w:p w:rsidR="003E12F9" w:rsidRPr="001F7F63" w:rsidRDefault="003E12F9" w:rsidP="003E12F9">
      <w:pPr>
        <w:numPr>
          <w:ilvl w:val="0"/>
          <w:numId w:val="22"/>
        </w:numPr>
        <w:tabs>
          <w:tab w:val="num" w:pos="284"/>
        </w:tabs>
        <w:ind w:left="284" w:hanging="284"/>
        <w:jc w:val="both"/>
        <w:rPr>
          <w:sz w:val="24"/>
          <w:szCs w:val="24"/>
        </w:rPr>
      </w:pPr>
      <w:r w:rsidRPr="001F7F63">
        <w:rPr>
          <w:sz w:val="24"/>
          <w:szCs w:val="24"/>
        </w:rPr>
        <w:t>Обжалование действий и решений суда и должностных лиц в уголовном судопроизводстве.</w:t>
      </w:r>
    </w:p>
    <w:p w:rsidR="003E12F9" w:rsidRPr="001F7F63" w:rsidRDefault="003E12F9" w:rsidP="003E12F9">
      <w:pPr>
        <w:numPr>
          <w:ilvl w:val="0"/>
          <w:numId w:val="22"/>
        </w:numPr>
        <w:tabs>
          <w:tab w:val="num" w:pos="284"/>
        </w:tabs>
        <w:ind w:left="284" w:hanging="284"/>
        <w:jc w:val="both"/>
        <w:rPr>
          <w:sz w:val="24"/>
          <w:szCs w:val="24"/>
        </w:rPr>
      </w:pPr>
      <w:r w:rsidRPr="001F7F63">
        <w:rPr>
          <w:sz w:val="24"/>
          <w:szCs w:val="24"/>
        </w:rPr>
        <w:t>Ходатайства и жалобы в уголовном судопроизводстве.</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Заключение под стражу несовершеннолетних подозреваемых и обвиняемых.</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Институт реабилитации.</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Ознакомление с уголовным делом.</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Гражданский иск в уголовном процессе.</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Правовое обеспечение безопасности потерпевшего и свидетеля в уголовном процессе.</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Следственные действия (процессуальная форма).</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Доказательства и доказывания в уголовном процессе.</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Обеспечение прав личности при расследовании преступлении.</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Организация деятельности адвокатуры в Российской Федерации.</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Предварительное слушание уголовных дел.</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Судебный контроль над следствием.</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Возбуждение и отказ в возбуждения уголовного дела.</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Компенсация имущественного вреда в уголовном судопроизводстве.</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Стадия возбуждения уголовного дела.</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Апелляционное производство в уголовном процессе Российской Федерации.</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Производство в в надзорной инстанции.</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Производство судебной экспертизы.</w:t>
      </w:r>
    </w:p>
    <w:p w:rsidR="003E12F9" w:rsidRPr="001F7F63" w:rsidRDefault="003E12F9" w:rsidP="003E12F9">
      <w:pPr>
        <w:numPr>
          <w:ilvl w:val="0"/>
          <w:numId w:val="22"/>
        </w:numPr>
        <w:tabs>
          <w:tab w:val="num" w:pos="120"/>
        </w:tabs>
        <w:ind w:left="284" w:hanging="404"/>
        <w:jc w:val="both"/>
        <w:rPr>
          <w:sz w:val="24"/>
          <w:szCs w:val="24"/>
        </w:rPr>
      </w:pPr>
      <w:r w:rsidRPr="001F7F63">
        <w:rPr>
          <w:sz w:val="24"/>
          <w:szCs w:val="24"/>
        </w:rPr>
        <w:t>Обжалование действий и решений суда и должностных лиц, осуществляющих уголовное судопроизводство.</w:t>
      </w:r>
    </w:p>
    <w:p w:rsidR="003E12F9" w:rsidRPr="001F7F63" w:rsidRDefault="003E12F9" w:rsidP="003E12F9">
      <w:pPr>
        <w:jc w:val="center"/>
        <w:rPr>
          <w:b/>
          <w:caps/>
        </w:rPr>
      </w:pPr>
      <w:r w:rsidRPr="001F7F63">
        <w:rPr>
          <w:b/>
          <w:color w:val="000000"/>
          <w:sz w:val="24"/>
          <w:szCs w:val="24"/>
        </w:rPr>
        <w:br w:type="page"/>
      </w:r>
      <w:r w:rsidRPr="001F7F63">
        <w:rPr>
          <w:b/>
          <w:caps/>
        </w:rPr>
        <w:t>Тематика курсовых работ по Арбитражному процессу</w:t>
      </w:r>
      <w:r w:rsidR="00C95DAC" w:rsidRPr="001F7F63">
        <w:rPr>
          <w:b/>
          <w:caps/>
        </w:rPr>
        <w:t>АЛЬНОМУ ПРАВУ</w:t>
      </w:r>
    </w:p>
    <w:p w:rsidR="003E12F9" w:rsidRPr="001F7F63" w:rsidRDefault="003E12F9" w:rsidP="003E12F9">
      <w:pPr>
        <w:jc w:val="center"/>
      </w:pPr>
    </w:p>
    <w:tbl>
      <w:tblPr>
        <w:tblW w:w="0" w:type="auto"/>
        <w:tblCellMar>
          <w:left w:w="0" w:type="dxa"/>
          <w:right w:w="0" w:type="dxa"/>
        </w:tblCellMar>
        <w:tblLook w:val="0000" w:firstRow="0" w:lastRow="0" w:firstColumn="0" w:lastColumn="0" w:noHBand="0" w:noVBand="0"/>
      </w:tblPr>
      <w:tblGrid>
        <w:gridCol w:w="9468"/>
      </w:tblGrid>
      <w:tr w:rsidR="003E12F9" w:rsidRPr="001F7F63">
        <w:trPr>
          <w:trHeight w:val="555"/>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Подведомственность и подсудность экономических споров и иных дел арбитражным судом</w:t>
            </w:r>
          </w:p>
        </w:tc>
      </w:tr>
      <w:tr w:rsidR="003E12F9" w:rsidRPr="001F7F63">
        <w:trPr>
          <w:trHeight w:val="234"/>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Участники арбитражного процесса</w:t>
            </w:r>
          </w:p>
        </w:tc>
      </w:tr>
      <w:tr w:rsidR="003E12F9" w:rsidRPr="001F7F63">
        <w:trPr>
          <w:trHeight w:val="327"/>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Иск в арбитражном процессе</w:t>
            </w:r>
          </w:p>
        </w:tc>
      </w:tr>
      <w:tr w:rsidR="003E12F9" w:rsidRPr="001F7F63">
        <w:trPr>
          <w:trHeight w:val="172"/>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Доказательства</w:t>
            </w:r>
          </w:p>
        </w:tc>
      </w:tr>
      <w:tr w:rsidR="003E12F9" w:rsidRPr="001F7F63">
        <w:trPr>
          <w:trHeight w:val="181"/>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Процессуальные сроки и судебные расходы</w:t>
            </w:r>
          </w:p>
        </w:tc>
      </w:tr>
      <w:tr w:rsidR="003E12F9" w:rsidRPr="001F7F63">
        <w:trPr>
          <w:trHeight w:val="332"/>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Предъявление иска и возбуждение дела в арбитражном процессе</w:t>
            </w:r>
          </w:p>
        </w:tc>
      </w:tr>
      <w:tr w:rsidR="003E12F9" w:rsidRPr="001F7F63">
        <w:trPr>
          <w:trHeight w:val="555"/>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Подготовка дела к судебному разбирательству и разрешение споров в заседании арбитражного суда</w:t>
            </w:r>
          </w:p>
        </w:tc>
      </w:tr>
      <w:tr w:rsidR="003E12F9" w:rsidRPr="001F7F63">
        <w:trPr>
          <w:trHeight w:val="555"/>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Особенности рассмотрения дел, возникающих из административных и иных публичных правоотношений</w:t>
            </w:r>
          </w:p>
        </w:tc>
      </w:tr>
      <w:tr w:rsidR="003E12F9" w:rsidRPr="001F7F63">
        <w:trPr>
          <w:trHeight w:val="555"/>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Особенности рассмотрения дел об установлении юридических фактов, о несостоятельности (банкротстве), а также в порядке упрощенного судопроизводства</w:t>
            </w:r>
          </w:p>
        </w:tc>
      </w:tr>
      <w:tr w:rsidR="003E12F9" w:rsidRPr="001F7F63">
        <w:trPr>
          <w:trHeight w:val="309"/>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Постановления арбитражного суда</w:t>
            </w:r>
          </w:p>
        </w:tc>
      </w:tr>
      <w:tr w:rsidR="003E12F9" w:rsidRPr="001F7F63">
        <w:trPr>
          <w:trHeight w:val="376"/>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Производство в суде апелляционной инстанции</w:t>
            </w:r>
          </w:p>
        </w:tc>
      </w:tr>
      <w:tr w:rsidR="003E12F9" w:rsidRPr="001F7F63">
        <w:trPr>
          <w:trHeight w:val="177"/>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Производство в суде кассационной инстанции</w:t>
            </w:r>
          </w:p>
        </w:tc>
      </w:tr>
      <w:tr w:rsidR="003E12F9" w:rsidRPr="001F7F63">
        <w:trPr>
          <w:trHeight w:val="555"/>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Производство в порядке надзора. Стадия пересмотра судебных актов, вступивших в законную силу, по вновь открывшимся обстоятельствам</w:t>
            </w:r>
          </w:p>
        </w:tc>
      </w:tr>
      <w:tr w:rsidR="003E12F9" w:rsidRPr="001F7F63">
        <w:trPr>
          <w:trHeight w:val="238"/>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Третейский суд</w:t>
            </w:r>
          </w:p>
        </w:tc>
      </w:tr>
      <w:tr w:rsidR="003E12F9" w:rsidRPr="001F7F63">
        <w:trPr>
          <w:trHeight w:val="151"/>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Исполнение арбитражных судебных актов</w:t>
            </w:r>
          </w:p>
        </w:tc>
      </w:tr>
      <w:tr w:rsidR="003E12F9" w:rsidRPr="001F7F63">
        <w:trPr>
          <w:trHeight w:val="218"/>
        </w:trPr>
        <w:tc>
          <w:tcPr>
            <w:tcW w:w="9468" w:type="dxa"/>
            <w:shd w:val="clear" w:color="auto" w:fill="auto"/>
            <w:tcMar>
              <w:top w:w="0" w:type="dxa"/>
              <w:left w:w="108" w:type="dxa"/>
              <w:bottom w:w="0" w:type="dxa"/>
              <w:right w:w="108" w:type="dxa"/>
            </w:tcMar>
          </w:tcPr>
          <w:p w:rsidR="003E12F9" w:rsidRPr="001F7F63" w:rsidRDefault="003E12F9" w:rsidP="001F7F63">
            <w:pPr>
              <w:numPr>
                <w:ilvl w:val="0"/>
                <w:numId w:val="23"/>
              </w:numPr>
              <w:tabs>
                <w:tab w:val="clear" w:pos="720"/>
                <w:tab w:val="num" w:pos="540"/>
              </w:tabs>
              <w:ind w:left="0" w:firstLine="0"/>
              <w:rPr>
                <w:color w:val="000000"/>
                <w:sz w:val="24"/>
                <w:szCs w:val="24"/>
              </w:rPr>
            </w:pPr>
            <w:r w:rsidRPr="001F7F63">
              <w:rPr>
                <w:color w:val="000000"/>
                <w:sz w:val="24"/>
                <w:szCs w:val="24"/>
              </w:rPr>
              <w:t>Производство по делам с участием иностранных лиц</w:t>
            </w:r>
          </w:p>
        </w:tc>
      </w:tr>
      <w:tr w:rsidR="003E12F9" w:rsidRPr="001F7F63">
        <w:tblPrEx>
          <w:tblCellMar>
            <w:left w:w="108" w:type="dxa"/>
            <w:right w:w="108" w:type="dxa"/>
          </w:tblCellMar>
        </w:tblPrEx>
        <w:trPr>
          <w:cantSplit/>
          <w:trHeight w:val="311"/>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Арбитражный процесс и арбитражное процессуальное право.</w:t>
            </w:r>
          </w:p>
        </w:tc>
      </w:tr>
      <w:tr w:rsidR="003E12F9" w:rsidRPr="001F7F63">
        <w:tblPrEx>
          <w:tblCellMar>
            <w:left w:w="108" w:type="dxa"/>
            <w:right w:w="108" w:type="dxa"/>
          </w:tblCellMar>
        </w:tblPrEx>
        <w:trPr>
          <w:cantSplit/>
          <w:trHeight w:val="170"/>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Принципы арбитражного процессуального права.</w:t>
            </w:r>
          </w:p>
        </w:tc>
      </w:tr>
      <w:tr w:rsidR="003E12F9" w:rsidRPr="001F7F63">
        <w:tblPrEx>
          <w:tblCellMar>
            <w:left w:w="108" w:type="dxa"/>
            <w:right w:w="108" w:type="dxa"/>
          </w:tblCellMar>
        </w:tblPrEx>
        <w:trPr>
          <w:cantSplit/>
          <w:trHeight w:val="263"/>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Подведомственность дел арбитражным судам.</w:t>
            </w:r>
          </w:p>
        </w:tc>
      </w:tr>
      <w:tr w:rsidR="003E12F9" w:rsidRPr="001F7F63">
        <w:tblPrEx>
          <w:tblCellMar>
            <w:left w:w="108" w:type="dxa"/>
            <w:right w:w="108" w:type="dxa"/>
          </w:tblCellMar>
        </w:tblPrEx>
        <w:trPr>
          <w:cantSplit/>
          <w:trHeight w:val="178"/>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Подсудность дел арбитражным судам.</w:t>
            </w:r>
          </w:p>
        </w:tc>
      </w:tr>
      <w:tr w:rsidR="003E12F9" w:rsidRPr="001F7F63">
        <w:tblPrEx>
          <w:tblCellMar>
            <w:left w:w="108" w:type="dxa"/>
            <w:right w:w="108" w:type="dxa"/>
          </w:tblCellMar>
        </w:tblPrEx>
        <w:trPr>
          <w:cantSplit/>
          <w:trHeight w:val="243"/>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Субъекты арбитражного процесса</w:t>
            </w:r>
          </w:p>
        </w:tc>
      </w:tr>
      <w:tr w:rsidR="003E12F9" w:rsidRPr="001F7F63">
        <w:tblPrEx>
          <w:tblCellMar>
            <w:left w:w="108" w:type="dxa"/>
            <w:right w:w="108" w:type="dxa"/>
          </w:tblCellMar>
        </w:tblPrEx>
        <w:trPr>
          <w:cantSplit/>
          <w:trHeight w:val="158"/>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Лица, участвующие в деле.</w:t>
            </w:r>
          </w:p>
        </w:tc>
      </w:tr>
      <w:tr w:rsidR="003E12F9" w:rsidRPr="001F7F63">
        <w:tblPrEx>
          <w:tblCellMar>
            <w:left w:w="108" w:type="dxa"/>
            <w:right w:w="108" w:type="dxa"/>
          </w:tblCellMar>
        </w:tblPrEx>
        <w:trPr>
          <w:cantSplit/>
          <w:trHeight w:val="237"/>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Иные участники процесса.</w:t>
            </w:r>
          </w:p>
        </w:tc>
      </w:tr>
      <w:tr w:rsidR="003E12F9" w:rsidRPr="001F7F63">
        <w:tblPrEx>
          <w:tblCellMar>
            <w:left w:w="108" w:type="dxa"/>
            <w:right w:w="108" w:type="dxa"/>
          </w:tblCellMar>
        </w:tblPrEx>
        <w:trPr>
          <w:cantSplit/>
          <w:trHeight w:val="555"/>
        </w:trPr>
        <w:tc>
          <w:tcPr>
            <w:tcW w:w="9468" w:type="dxa"/>
          </w:tcPr>
          <w:p w:rsidR="003E12F9" w:rsidRPr="001F7F63" w:rsidRDefault="003E12F9" w:rsidP="001F7F63">
            <w:pPr>
              <w:numPr>
                <w:ilvl w:val="0"/>
                <w:numId w:val="23"/>
              </w:numPr>
              <w:tabs>
                <w:tab w:val="clear" w:pos="720"/>
                <w:tab w:val="num" w:pos="540"/>
              </w:tabs>
              <w:ind w:left="0" w:firstLine="0"/>
              <w:jc w:val="both"/>
              <w:rPr>
                <w:bCs/>
                <w:sz w:val="24"/>
                <w:szCs w:val="24"/>
              </w:rPr>
            </w:pPr>
            <w:r w:rsidRPr="001F7F63">
              <w:rPr>
                <w:bCs/>
                <w:sz w:val="24"/>
                <w:szCs w:val="24"/>
              </w:rPr>
              <w:t>Процессуальные вопросы обеспечения осуществления арбитражного судопроизводства.</w:t>
            </w:r>
          </w:p>
        </w:tc>
      </w:tr>
      <w:tr w:rsidR="003E12F9" w:rsidRPr="001F7F63">
        <w:tblPrEx>
          <w:tblCellMar>
            <w:left w:w="108" w:type="dxa"/>
            <w:right w:w="108" w:type="dxa"/>
          </w:tblCellMar>
        </w:tblPrEx>
        <w:trPr>
          <w:cantSplit/>
          <w:trHeight w:val="312"/>
        </w:trPr>
        <w:tc>
          <w:tcPr>
            <w:tcW w:w="9468" w:type="dxa"/>
          </w:tcPr>
          <w:p w:rsidR="003E12F9" w:rsidRPr="001F7F63" w:rsidRDefault="003E12F9" w:rsidP="001F7F63">
            <w:pPr>
              <w:numPr>
                <w:ilvl w:val="0"/>
                <w:numId w:val="23"/>
              </w:numPr>
              <w:tabs>
                <w:tab w:val="clear" w:pos="720"/>
                <w:tab w:val="num" w:pos="540"/>
              </w:tabs>
              <w:ind w:left="0" w:firstLine="0"/>
              <w:jc w:val="both"/>
              <w:rPr>
                <w:bCs/>
                <w:sz w:val="24"/>
                <w:szCs w:val="24"/>
              </w:rPr>
            </w:pPr>
            <w:r w:rsidRPr="001F7F63">
              <w:rPr>
                <w:bCs/>
                <w:sz w:val="24"/>
                <w:szCs w:val="24"/>
              </w:rPr>
              <w:t>Доказательства и доказывание.</w:t>
            </w:r>
          </w:p>
        </w:tc>
      </w:tr>
      <w:tr w:rsidR="003E12F9" w:rsidRPr="001F7F63">
        <w:tblPrEx>
          <w:tblCellMar>
            <w:left w:w="108" w:type="dxa"/>
            <w:right w:w="108" w:type="dxa"/>
          </w:tblCellMar>
        </w:tblPrEx>
        <w:trPr>
          <w:cantSplit/>
          <w:trHeight w:val="169"/>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Предъявление искового заявления и возбуждение производства по делу.</w:t>
            </w:r>
          </w:p>
        </w:tc>
      </w:tr>
      <w:tr w:rsidR="003E12F9" w:rsidRPr="001F7F63">
        <w:tblPrEx>
          <w:tblCellMar>
            <w:left w:w="108" w:type="dxa"/>
            <w:right w:w="108" w:type="dxa"/>
          </w:tblCellMar>
        </w:tblPrEx>
        <w:trPr>
          <w:cantSplit/>
          <w:trHeight w:val="264"/>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Производство в арбитражном суде первой инстанции.</w:t>
            </w:r>
          </w:p>
        </w:tc>
      </w:tr>
      <w:tr w:rsidR="003E12F9" w:rsidRPr="001F7F63">
        <w:tblPrEx>
          <w:tblCellMar>
            <w:left w:w="108" w:type="dxa"/>
            <w:right w:w="108" w:type="dxa"/>
          </w:tblCellMar>
        </w:tblPrEx>
        <w:trPr>
          <w:cantSplit/>
          <w:trHeight w:val="329"/>
        </w:trPr>
        <w:tc>
          <w:tcPr>
            <w:tcW w:w="9468" w:type="dxa"/>
          </w:tcPr>
          <w:p w:rsidR="003E12F9" w:rsidRPr="001F7F63" w:rsidRDefault="003E12F9" w:rsidP="001F7F63">
            <w:pPr>
              <w:numPr>
                <w:ilvl w:val="0"/>
                <w:numId w:val="23"/>
              </w:numPr>
              <w:tabs>
                <w:tab w:val="clear" w:pos="720"/>
                <w:tab w:val="num" w:pos="540"/>
              </w:tabs>
              <w:ind w:left="0" w:firstLine="0"/>
              <w:jc w:val="both"/>
              <w:rPr>
                <w:bCs/>
                <w:sz w:val="24"/>
                <w:szCs w:val="24"/>
              </w:rPr>
            </w:pPr>
            <w:r w:rsidRPr="001F7F63">
              <w:rPr>
                <w:bCs/>
                <w:sz w:val="24"/>
                <w:szCs w:val="24"/>
              </w:rPr>
              <w:t>Отдельные виды арбитражного судопроизводства.</w:t>
            </w:r>
          </w:p>
        </w:tc>
      </w:tr>
      <w:tr w:rsidR="003E12F9" w:rsidRPr="001F7F63">
        <w:tblPrEx>
          <w:tblCellMar>
            <w:left w:w="108" w:type="dxa"/>
            <w:right w:w="108" w:type="dxa"/>
          </w:tblCellMar>
        </w:tblPrEx>
        <w:trPr>
          <w:cantSplit/>
          <w:trHeight w:val="188"/>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Производство по делам из публичных правоотношений.</w:t>
            </w:r>
          </w:p>
        </w:tc>
      </w:tr>
      <w:tr w:rsidR="003E12F9" w:rsidRPr="001F7F63">
        <w:tblPrEx>
          <w:tblCellMar>
            <w:left w:w="108" w:type="dxa"/>
            <w:right w:w="108" w:type="dxa"/>
          </w:tblCellMar>
        </w:tblPrEx>
        <w:trPr>
          <w:cantSplit/>
          <w:trHeight w:val="555"/>
        </w:trPr>
        <w:tc>
          <w:tcPr>
            <w:tcW w:w="9468" w:type="dxa"/>
          </w:tcPr>
          <w:p w:rsidR="003E12F9" w:rsidRPr="001F7F63" w:rsidRDefault="003E12F9" w:rsidP="001F7F63">
            <w:pPr>
              <w:numPr>
                <w:ilvl w:val="0"/>
                <w:numId w:val="23"/>
              </w:numPr>
              <w:tabs>
                <w:tab w:val="clear" w:pos="720"/>
                <w:tab w:val="num" w:pos="540"/>
              </w:tabs>
              <w:ind w:left="0" w:firstLine="0"/>
              <w:jc w:val="both"/>
              <w:rPr>
                <w:sz w:val="24"/>
                <w:szCs w:val="24"/>
              </w:rPr>
            </w:pPr>
            <w:r w:rsidRPr="001F7F63">
              <w:rPr>
                <w:sz w:val="24"/>
                <w:szCs w:val="24"/>
              </w:rPr>
              <w:t>Особое производство. Упрощенное производство. Производство по делам с участием иностранных лиц.</w:t>
            </w:r>
          </w:p>
        </w:tc>
      </w:tr>
      <w:tr w:rsidR="003E12F9" w:rsidRPr="001F7F63">
        <w:tblPrEx>
          <w:tblCellMar>
            <w:left w:w="108" w:type="dxa"/>
            <w:right w:w="108" w:type="dxa"/>
          </w:tblCellMar>
        </w:tblPrEx>
        <w:trPr>
          <w:cantSplit/>
          <w:trHeight w:val="261"/>
        </w:trPr>
        <w:tc>
          <w:tcPr>
            <w:tcW w:w="9468" w:type="dxa"/>
          </w:tcPr>
          <w:p w:rsidR="003E12F9" w:rsidRPr="001F7F63" w:rsidRDefault="003E12F9" w:rsidP="001F7F63">
            <w:pPr>
              <w:numPr>
                <w:ilvl w:val="0"/>
                <w:numId w:val="23"/>
              </w:numPr>
              <w:tabs>
                <w:tab w:val="clear" w:pos="720"/>
                <w:tab w:val="num" w:pos="540"/>
              </w:tabs>
              <w:ind w:left="0" w:firstLine="0"/>
              <w:rPr>
                <w:sz w:val="24"/>
                <w:szCs w:val="24"/>
              </w:rPr>
            </w:pPr>
            <w:r w:rsidRPr="001F7F63">
              <w:rPr>
                <w:sz w:val="24"/>
                <w:szCs w:val="24"/>
              </w:rPr>
              <w:t>Производство по делам о несостоятельности (банкротстве).</w:t>
            </w:r>
          </w:p>
        </w:tc>
      </w:tr>
      <w:tr w:rsidR="003E12F9" w:rsidRPr="001F7F63">
        <w:tblPrEx>
          <w:tblCellMar>
            <w:left w:w="108" w:type="dxa"/>
            <w:right w:w="108" w:type="dxa"/>
          </w:tblCellMar>
        </w:tblPrEx>
        <w:trPr>
          <w:cantSplit/>
          <w:trHeight w:val="555"/>
        </w:trPr>
        <w:tc>
          <w:tcPr>
            <w:tcW w:w="9468" w:type="dxa"/>
          </w:tcPr>
          <w:p w:rsidR="003E12F9" w:rsidRPr="001F7F63" w:rsidRDefault="003E12F9" w:rsidP="001F7F63">
            <w:pPr>
              <w:numPr>
                <w:ilvl w:val="0"/>
                <w:numId w:val="23"/>
              </w:numPr>
              <w:tabs>
                <w:tab w:val="clear" w:pos="720"/>
                <w:tab w:val="num" w:pos="540"/>
              </w:tabs>
              <w:ind w:left="0" w:firstLine="0"/>
              <w:rPr>
                <w:sz w:val="24"/>
                <w:szCs w:val="24"/>
              </w:rPr>
            </w:pPr>
            <w:r w:rsidRPr="001F7F63">
              <w:rPr>
                <w:sz w:val="24"/>
                <w:szCs w:val="24"/>
              </w:rPr>
              <w:t>Производство по делам, связанным с третейским производством по экономическим спорам.</w:t>
            </w:r>
          </w:p>
        </w:tc>
      </w:tr>
      <w:tr w:rsidR="003E12F9" w:rsidRPr="001F7F63">
        <w:tblPrEx>
          <w:tblCellMar>
            <w:left w:w="108" w:type="dxa"/>
            <w:right w:w="108" w:type="dxa"/>
          </w:tblCellMar>
        </w:tblPrEx>
        <w:trPr>
          <w:cantSplit/>
          <w:trHeight w:val="555"/>
        </w:trPr>
        <w:tc>
          <w:tcPr>
            <w:tcW w:w="9468" w:type="dxa"/>
          </w:tcPr>
          <w:p w:rsidR="003E12F9" w:rsidRPr="001F7F63" w:rsidRDefault="003E12F9" w:rsidP="001F7F63">
            <w:pPr>
              <w:numPr>
                <w:ilvl w:val="0"/>
                <w:numId w:val="23"/>
              </w:numPr>
              <w:tabs>
                <w:tab w:val="clear" w:pos="720"/>
                <w:tab w:val="num" w:pos="540"/>
              </w:tabs>
              <w:ind w:left="0" w:firstLine="0"/>
              <w:rPr>
                <w:sz w:val="24"/>
                <w:szCs w:val="24"/>
              </w:rPr>
            </w:pPr>
            <w:r w:rsidRPr="001F7F63">
              <w:rPr>
                <w:sz w:val="24"/>
                <w:szCs w:val="24"/>
              </w:rPr>
              <w:t>Производство по делам, связанным с исполнением судебных актов арбитражных судов.</w:t>
            </w:r>
          </w:p>
        </w:tc>
      </w:tr>
      <w:tr w:rsidR="003E12F9" w:rsidRPr="001F7F63">
        <w:tblPrEx>
          <w:tblCellMar>
            <w:left w:w="108" w:type="dxa"/>
            <w:right w:w="108" w:type="dxa"/>
          </w:tblCellMar>
        </w:tblPrEx>
        <w:trPr>
          <w:cantSplit/>
          <w:trHeight w:val="316"/>
        </w:trPr>
        <w:tc>
          <w:tcPr>
            <w:tcW w:w="9468" w:type="dxa"/>
          </w:tcPr>
          <w:p w:rsidR="003E12F9" w:rsidRPr="001F7F63" w:rsidRDefault="003E12F9" w:rsidP="001F7F63">
            <w:pPr>
              <w:numPr>
                <w:ilvl w:val="0"/>
                <w:numId w:val="23"/>
              </w:numPr>
              <w:tabs>
                <w:tab w:val="clear" w:pos="720"/>
                <w:tab w:val="num" w:pos="540"/>
              </w:tabs>
              <w:ind w:left="0" w:firstLine="0"/>
              <w:rPr>
                <w:bCs/>
                <w:sz w:val="24"/>
                <w:szCs w:val="24"/>
              </w:rPr>
            </w:pPr>
            <w:r w:rsidRPr="001F7F63">
              <w:rPr>
                <w:bCs/>
                <w:sz w:val="24"/>
                <w:szCs w:val="24"/>
              </w:rPr>
              <w:t>Производство по пересмотру судебных актов арбитражных судов.</w:t>
            </w:r>
          </w:p>
        </w:tc>
      </w:tr>
    </w:tbl>
    <w:p w:rsidR="003E12F9" w:rsidRPr="001F7F63" w:rsidRDefault="003E12F9" w:rsidP="003E12F9"/>
    <w:p w:rsidR="0007148F" w:rsidRPr="001F7F63" w:rsidRDefault="003E12F9" w:rsidP="00D7030C">
      <w:pPr>
        <w:shd w:val="clear" w:color="auto" w:fill="FFFFFF"/>
        <w:autoSpaceDE w:val="0"/>
        <w:autoSpaceDN w:val="0"/>
        <w:adjustRightInd w:val="0"/>
        <w:spacing w:line="360" w:lineRule="auto"/>
        <w:ind w:firstLine="708"/>
        <w:jc w:val="right"/>
        <w:rPr>
          <w:b/>
          <w:color w:val="000000"/>
          <w:sz w:val="24"/>
          <w:szCs w:val="24"/>
        </w:rPr>
      </w:pPr>
      <w:r w:rsidRPr="001F7F63">
        <w:rPr>
          <w:b/>
          <w:color w:val="000000"/>
          <w:sz w:val="24"/>
          <w:szCs w:val="24"/>
        </w:rPr>
        <w:br w:type="page"/>
      </w:r>
    </w:p>
    <w:p w:rsidR="00CE480F" w:rsidRPr="001F7F63" w:rsidRDefault="00CE480F" w:rsidP="00D7030C">
      <w:pPr>
        <w:shd w:val="clear" w:color="auto" w:fill="FFFFFF"/>
        <w:autoSpaceDE w:val="0"/>
        <w:autoSpaceDN w:val="0"/>
        <w:adjustRightInd w:val="0"/>
        <w:spacing w:line="360" w:lineRule="auto"/>
        <w:ind w:firstLine="708"/>
        <w:jc w:val="right"/>
        <w:rPr>
          <w:b/>
          <w:color w:val="000000"/>
        </w:rPr>
      </w:pPr>
      <w:r w:rsidRPr="001F7F63">
        <w:rPr>
          <w:b/>
          <w:color w:val="000000"/>
        </w:rPr>
        <w:t>Приложение 2</w:t>
      </w:r>
    </w:p>
    <w:p w:rsidR="00D7030C" w:rsidRPr="001F7F63" w:rsidRDefault="00D7030C" w:rsidP="00D7030C">
      <w:pPr>
        <w:pStyle w:val="2"/>
        <w:spacing w:before="0" w:after="0"/>
        <w:jc w:val="center"/>
        <w:rPr>
          <w:rFonts w:ascii="Times New Roman" w:hAnsi="Times New Roman" w:cs="Times New Roman"/>
          <w:i w:val="0"/>
          <w:caps/>
        </w:rPr>
      </w:pPr>
      <w:r w:rsidRPr="001F7F63">
        <w:rPr>
          <w:rFonts w:ascii="Times New Roman" w:hAnsi="Times New Roman" w:cs="Times New Roman"/>
          <w:i w:val="0"/>
          <w:caps/>
        </w:rPr>
        <w:t xml:space="preserve">Перечень тем дипломных работ </w:t>
      </w:r>
    </w:p>
    <w:p w:rsidR="00D7030C" w:rsidRPr="001F7F63" w:rsidRDefault="00D7030C" w:rsidP="00D7030C">
      <w:pPr>
        <w:pStyle w:val="2"/>
        <w:spacing w:before="0" w:after="0"/>
        <w:jc w:val="center"/>
        <w:rPr>
          <w:rFonts w:ascii="Times New Roman" w:hAnsi="Times New Roman" w:cs="Times New Roman"/>
          <w:i w:val="0"/>
          <w:caps/>
        </w:rPr>
      </w:pPr>
      <w:r w:rsidRPr="001F7F63">
        <w:rPr>
          <w:rFonts w:ascii="Times New Roman" w:hAnsi="Times New Roman" w:cs="Times New Roman"/>
          <w:i w:val="0"/>
          <w:caps/>
        </w:rPr>
        <w:t>по кафедре «Гражданского права и процесса».</w:t>
      </w:r>
    </w:p>
    <w:p w:rsidR="00D7030C" w:rsidRPr="001F7F63" w:rsidRDefault="00D7030C" w:rsidP="00D7030C">
      <w:pPr>
        <w:jc w:val="both"/>
      </w:pPr>
    </w:p>
    <w:p w:rsidR="00D7030C" w:rsidRPr="001F7F63" w:rsidRDefault="00D7030C" w:rsidP="00D7030C">
      <w:pPr>
        <w:numPr>
          <w:ilvl w:val="0"/>
          <w:numId w:val="19"/>
        </w:numPr>
        <w:ind w:left="0" w:firstLine="0"/>
        <w:jc w:val="both"/>
        <w:rPr>
          <w:sz w:val="24"/>
          <w:szCs w:val="24"/>
        </w:rPr>
      </w:pPr>
      <w:r w:rsidRPr="001F7F63">
        <w:rPr>
          <w:sz w:val="24"/>
          <w:szCs w:val="24"/>
        </w:rPr>
        <w:t xml:space="preserve">Гражданское право и гражданское законодательство: их соотношение. </w:t>
      </w:r>
    </w:p>
    <w:p w:rsidR="00D7030C" w:rsidRPr="001F7F63" w:rsidRDefault="00D7030C" w:rsidP="00D7030C">
      <w:pPr>
        <w:numPr>
          <w:ilvl w:val="0"/>
          <w:numId w:val="19"/>
        </w:numPr>
        <w:ind w:left="0" w:firstLine="0"/>
        <w:jc w:val="both"/>
        <w:rPr>
          <w:sz w:val="24"/>
          <w:szCs w:val="24"/>
        </w:rPr>
      </w:pPr>
      <w:r w:rsidRPr="001F7F63">
        <w:rPr>
          <w:sz w:val="24"/>
          <w:szCs w:val="24"/>
        </w:rPr>
        <w:t>Гражданское право – как нормативно-правовой комплекс частного права.</w:t>
      </w:r>
    </w:p>
    <w:p w:rsidR="00D7030C" w:rsidRPr="001F7F63" w:rsidRDefault="00D7030C" w:rsidP="00D7030C">
      <w:pPr>
        <w:numPr>
          <w:ilvl w:val="0"/>
          <w:numId w:val="19"/>
        </w:numPr>
        <w:ind w:left="0" w:firstLine="0"/>
        <w:jc w:val="both"/>
        <w:rPr>
          <w:sz w:val="24"/>
          <w:szCs w:val="24"/>
        </w:rPr>
      </w:pPr>
      <w:r w:rsidRPr="001F7F63">
        <w:rPr>
          <w:sz w:val="24"/>
          <w:szCs w:val="24"/>
        </w:rPr>
        <w:t>Абсолютные относительные и исключительные гражданские права.</w:t>
      </w:r>
    </w:p>
    <w:p w:rsidR="00D7030C" w:rsidRPr="001F7F63" w:rsidRDefault="00D7030C" w:rsidP="00D7030C">
      <w:pPr>
        <w:numPr>
          <w:ilvl w:val="0"/>
          <w:numId w:val="19"/>
        </w:numPr>
        <w:ind w:left="0" w:firstLine="0"/>
        <w:jc w:val="both"/>
        <w:rPr>
          <w:sz w:val="24"/>
          <w:szCs w:val="24"/>
        </w:rPr>
      </w:pPr>
      <w:r w:rsidRPr="001F7F63">
        <w:rPr>
          <w:sz w:val="24"/>
          <w:szCs w:val="24"/>
        </w:rPr>
        <w:t>Гражданская правосубъектность физических и юридических лиц и ее развитие при переходе к рынку.</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положение индивидуального предпринимателя.</w:t>
      </w:r>
    </w:p>
    <w:p w:rsidR="00D7030C" w:rsidRPr="001F7F63" w:rsidRDefault="00D7030C" w:rsidP="00D7030C">
      <w:pPr>
        <w:numPr>
          <w:ilvl w:val="0"/>
          <w:numId w:val="19"/>
        </w:numPr>
        <w:ind w:left="0" w:firstLine="0"/>
        <w:jc w:val="both"/>
        <w:rPr>
          <w:sz w:val="24"/>
          <w:szCs w:val="24"/>
        </w:rPr>
      </w:pPr>
      <w:r w:rsidRPr="001F7F63">
        <w:rPr>
          <w:sz w:val="24"/>
          <w:szCs w:val="24"/>
        </w:rPr>
        <w:t>Правовое положение иностранцев в имущественных отношениях.</w:t>
      </w:r>
    </w:p>
    <w:p w:rsidR="00D7030C" w:rsidRPr="001F7F63" w:rsidRDefault="00D7030C" w:rsidP="00D7030C">
      <w:pPr>
        <w:numPr>
          <w:ilvl w:val="0"/>
          <w:numId w:val="19"/>
        </w:numPr>
        <w:ind w:left="0" w:firstLine="0"/>
        <w:jc w:val="both"/>
        <w:rPr>
          <w:sz w:val="24"/>
          <w:szCs w:val="24"/>
        </w:rPr>
      </w:pPr>
      <w:r w:rsidRPr="001F7F63">
        <w:rPr>
          <w:sz w:val="24"/>
          <w:szCs w:val="24"/>
        </w:rPr>
        <w:t>Развитие учения о юридических лицах в науке гражданского права.</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положение хозяйственных обществ.</w:t>
      </w:r>
    </w:p>
    <w:p w:rsidR="00D7030C" w:rsidRPr="001F7F63" w:rsidRDefault="00D7030C" w:rsidP="00D7030C">
      <w:pPr>
        <w:numPr>
          <w:ilvl w:val="0"/>
          <w:numId w:val="19"/>
        </w:numPr>
        <w:ind w:left="0" w:firstLine="0"/>
        <w:jc w:val="both"/>
        <w:rPr>
          <w:sz w:val="24"/>
          <w:szCs w:val="24"/>
        </w:rPr>
      </w:pPr>
      <w:r w:rsidRPr="001F7F63">
        <w:rPr>
          <w:sz w:val="24"/>
          <w:szCs w:val="24"/>
        </w:rPr>
        <w:t xml:space="preserve">Гражданско-правовое положение хозяйственных товариществ. </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положение государственных унитарных предприятий.</w:t>
      </w:r>
    </w:p>
    <w:p w:rsidR="00D7030C" w:rsidRPr="001F7F63" w:rsidRDefault="00D7030C" w:rsidP="00D7030C">
      <w:pPr>
        <w:numPr>
          <w:ilvl w:val="0"/>
          <w:numId w:val="19"/>
        </w:numPr>
        <w:ind w:left="0" w:firstLine="0"/>
        <w:jc w:val="both"/>
        <w:rPr>
          <w:sz w:val="24"/>
          <w:szCs w:val="24"/>
        </w:rPr>
      </w:pPr>
      <w:r w:rsidRPr="001F7F63">
        <w:rPr>
          <w:sz w:val="24"/>
          <w:szCs w:val="24"/>
        </w:rPr>
        <w:t>Реорганизация юридических лиц.</w:t>
      </w:r>
    </w:p>
    <w:p w:rsidR="00D7030C" w:rsidRPr="001F7F63" w:rsidRDefault="00D7030C" w:rsidP="00D7030C">
      <w:pPr>
        <w:numPr>
          <w:ilvl w:val="0"/>
          <w:numId w:val="19"/>
        </w:numPr>
        <w:ind w:left="0" w:firstLine="0"/>
        <w:jc w:val="both"/>
        <w:rPr>
          <w:sz w:val="24"/>
          <w:szCs w:val="24"/>
        </w:rPr>
      </w:pPr>
      <w:r w:rsidRPr="001F7F63">
        <w:rPr>
          <w:sz w:val="24"/>
          <w:szCs w:val="24"/>
        </w:rPr>
        <w:t>Банкротство коммерческих организаций.</w:t>
      </w:r>
    </w:p>
    <w:p w:rsidR="00D7030C" w:rsidRPr="001F7F63" w:rsidRDefault="00D7030C" w:rsidP="00D7030C">
      <w:pPr>
        <w:numPr>
          <w:ilvl w:val="0"/>
          <w:numId w:val="19"/>
        </w:numPr>
        <w:ind w:left="0" w:firstLine="0"/>
        <w:jc w:val="both"/>
        <w:rPr>
          <w:sz w:val="24"/>
          <w:szCs w:val="24"/>
        </w:rPr>
      </w:pPr>
      <w:r w:rsidRPr="001F7F63">
        <w:rPr>
          <w:sz w:val="24"/>
          <w:szCs w:val="24"/>
        </w:rPr>
        <w:t>Холдинговые компании и дочерние общества.</w:t>
      </w:r>
    </w:p>
    <w:p w:rsidR="00D7030C" w:rsidRPr="001F7F63" w:rsidRDefault="00D7030C" w:rsidP="00D7030C">
      <w:pPr>
        <w:numPr>
          <w:ilvl w:val="0"/>
          <w:numId w:val="19"/>
        </w:numPr>
        <w:ind w:left="0" w:firstLine="0"/>
        <w:jc w:val="both"/>
        <w:rPr>
          <w:sz w:val="24"/>
          <w:szCs w:val="24"/>
        </w:rPr>
      </w:pPr>
      <w:r w:rsidRPr="001F7F63">
        <w:rPr>
          <w:sz w:val="24"/>
          <w:szCs w:val="24"/>
        </w:rPr>
        <w:t>Гражданская правосубъектность государства.</w:t>
      </w:r>
    </w:p>
    <w:p w:rsidR="00D7030C" w:rsidRPr="001F7F63" w:rsidRDefault="00D7030C" w:rsidP="00D7030C">
      <w:pPr>
        <w:numPr>
          <w:ilvl w:val="0"/>
          <w:numId w:val="19"/>
        </w:numPr>
        <w:ind w:left="0" w:firstLine="0"/>
        <w:jc w:val="both"/>
        <w:rPr>
          <w:sz w:val="24"/>
          <w:szCs w:val="24"/>
        </w:rPr>
      </w:pPr>
      <w:r w:rsidRPr="001F7F63">
        <w:rPr>
          <w:sz w:val="24"/>
          <w:szCs w:val="24"/>
        </w:rPr>
        <w:t>Недвижимое имущество как объект гражданских правоотношений.</w:t>
      </w:r>
    </w:p>
    <w:p w:rsidR="00D7030C" w:rsidRPr="001F7F63" w:rsidRDefault="00D7030C" w:rsidP="00D7030C">
      <w:pPr>
        <w:numPr>
          <w:ilvl w:val="0"/>
          <w:numId w:val="19"/>
        </w:numPr>
        <w:ind w:left="0" w:firstLine="0"/>
        <w:jc w:val="both"/>
        <w:rPr>
          <w:sz w:val="24"/>
          <w:szCs w:val="24"/>
        </w:rPr>
      </w:pPr>
      <w:r w:rsidRPr="001F7F63">
        <w:rPr>
          <w:sz w:val="24"/>
          <w:szCs w:val="24"/>
        </w:rPr>
        <w:t>Ценные бумаги как объекты гражданских прав.</w:t>
      </w:r>
    </w:p>
    <w:p w:rsidR="00D7030C" w:rsidRPr="001F7F63" w:rsidRDefault="00D7030C" w:rsidP="00D7030C">
      <w:pPr>
        <w:numPr>
          <w:ilvl w:val="0"/>
          <w:numId w:val="19"/>
        </w:numPr>
        <w:ind w:left="0" w:firstLine="0"/>
        <w:jc w:val="both"/>
        <w:rPr>
          <w:sz w:val="24"/>
          <w:szCs w:val="24"/>
        </w:rPr>
      </w:pPr>
      <w:r w:rsidRPr="001F7F63">
        <w:rPr>
          <w:sz w:val="24"/>
          <w:szCs w:val="24"/>
        </w:rPr>
        <w:t>Юридические факты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Оспоримые и ничтожные сделки при переходе к рыночной экономике.</w:t>
      </w:r>
    </w:p>
    <w:p w:rsidR="00D7030C" w:rsidRPr="001F7F63" w:rsidRDefault="00D7030C" w:rsidP="00D7030C">
      <w:pPr>
        <w:numPr>
          <w:ilvl w:val="0"/>
          <w:numId w:val="19"/>
        </w:numPr>
        <w:ind w:left="0" w:firstLine="0"/>
        <w:jc w:val="both"/>
        <w:rPr>
          <w:sz w:val="24"/>
          <w:szCs w:val="24"/>
        </w:rPr>
      </w:pPr>
      <w:r w:rsidRPr="001F7F63">
        <w:rPr>
          <w:sz w:val="24"/>
          <w:szCs w:val="24"/>
        </w:rPr>
        <w:t>Биржевые сделки.</w:t>
      </w:r>
    </w:p>
    <w:p w:rsidR="00D7030C" w:rsidRPr="001F7F63" w:rsidRDefault="00D7030C" w:rsidP="00D7030C">
      <w:pPr>
        <w:numPr>
          <w:ilvl w:val="0"/>
          <w:numId w:val="19"/>
        </w:numPr>
        <w:ind w:left="0" w:firstLine="0"/>
        <w:jc w:val="both"/>
        <w:rPr>
          <w:sz w:val="24"/>
          <w:szCs w:val="24"/>
        </w:rPr>
      </w:pPr>
      <w:r w:rsidRPr="001F7F63">
        <w:rPr>
          <w:sz w:val="24"/>
          <w:szCs w:val="24"/>
        </w:rPr>
        <w:t>Представительство в имущественном обороте.</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Гражданско-правовые средства защиты имущественных прав физических и юридических лиц.</w:t>
      </w:r>
    </w:p>
    <w:p w:rsidR="00D7030C" w:rsidRPr="001F7F63" w:rsidRDefault="00D7030C" w:rsidP="00D7030C">
      <w:pPr>
        <w:numPr>
          <w:ilvl w:val="0"/>
          <w:numId w:val="19"/>
        </w:numPr>
        <w:ind w:left="0" w:firstLine="0"/>
        <w:jc w:val="both"/>
        <w:rPr>
          <w:sz w:val="24"/>
          <w:szCs w:val="24"/>
        </w:rPr>
      </w:pPr>
      <w:r w:rsidRPr="001F7F63">
        <w:rPr>
          <w:sz w:val="24"/>
          <w:szCs w:val="24"/>
        </w:rPr>
        <w:t>Санкции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Понятие и особенности гражданско-правовой ответственности.</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Гражданско-правовая ответственность независимо от вины и за чужую вину.</w:t>
      </w:r>
    </w:p>
    <w:p w:rsidR="00D7030C" w:rsidRPr="001F7F63" w:rsidRDefault="00D7030C" w:rsidP="00D7030C">
      <w:pPr>
        <w:numPr>
          <w:ilvl w:val="0"/>
          <w:numId w:val="19"/>
        </w:numPr>
        <w:ind w:left="0" w:firstLine="0"/>
        <w:jc w:val="both"/>
        <w:rPr>
          <w:sz w:val="24"/>
          <w:szCs w:val="24"/>
        </w:rPr>
      </w:pPr>
      <w:r w:rsidRPr="001F7F63">
        <w:rPr>
          <w:sz w:val="24"/>
          <w:szCs w:val="24"/>
        </w:rPr>
        <w:t>Сроки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Исковая давность и ее гражданско-правовое значение.</w:t>
      </w:r>
    </w:p>
    <w:p w:rsidR="00D7030C" w:rsidRPr="001F7F63" w:rsidRDefault="00D7030C" w:rsidP="00D7030C">
      <w:pPr>
        <w:numPr>
          <w:ilvl w:val="0"/>
          <w:numId w:val="19"/>
        </w:numPr>
        <w:ind w:left="0" w:firstLine="0"/>
        <w:jc w:val="both"/>
        <w:rPr>
          <w:sz w:val="24"/>
          <w:szCs w:val="24"/>
        </w:rPr>
      </w:pPr>
      <w:r w:rsidRPr="001F7F63">
        <w:rPr>
          <w:sz w:val="24"/>
          <w:szCs w:val="24"/>
        </w:rPr>
        <w:t>Право собственности как вещное право.</w:t>
      </w:r>
    </w:p>
    <w:p w:rsidR="00D7030C" w:rsidRPr="001F7F63" w:rsidRDefault="00D7030C" w:rsidP="00D7030C">
      <w:pPr>
        <w:numPr>
          <w:ilvl w:val="0"/>
          <w:numId w:val="19"/>
        </w:numPr>
        <w:ind w:left="0" w:firstLine="0"/>
        <w:jc w:val="both"/>
        <w:rPr>
          <w:sz w:val="24"/>
          <w:szCs w:val="24"/>
        </w:rPr>
      </w:pPr>
      <w:r w:rsidRPr="001F7F63">
        <w:rPr>
          <w:sz w:val="24"/>
          <w:szCs w:val="24"/>
        </w:rPr>
        <w:t>Понятие и виды ограниченных вещных прав.</w:t>
      </w:r>
    </w:p>
    <w:p w:rsidR="00D7030C" w:rsidRPr="001F7F63" w:rsidRDefault="00D7030C" w:rsidP="00D7030C">
      <w:pPr>
        <w:numPr>
          <w:ilvl w:val="0"/>
          <w:numId w:val="19"/>
        </w:numPr>
        <w:ind w:left="0" w:firstLine="0"/>
        <w:jc w:val="both"/>
        <w:rPr>
          <w:sz w:val="24"/>
          <w:szCs w:val="24"/>
        </w:rPr>
      </w:pPr>
      <w:r w:rsidRPr="001F7F63">
        <w:rPr>
          <w:sz w:val="24"/>
          <w:szCs w:val="24"/>
        </w:rPr>
        <w:t>Защита чести, достоинства и деловой репутации в российском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Ипотечные ценные бумаги: особенности гражданско-правового регулирования.</w:t>
      </w:r>
    </w:p>
    <w:p w:rsidR="00D7030C" w:rsidRPr="001F7F63" w:rsidRDefault="00D7030C" w:rsidP="00D7030C">
      <w:pPr>
        <w:numPr>
          <w:ilvl w:val="0"/>
          <w:numId w:val="19"/>
        </w:numPr>
        <w:ind w:left="0" w:firstLine="0"/>
        <w:jc w:val="both"/>
        <w:rPr>
          <w:sz w:val="24"/>
          <w:szCs w:val="24"/>
        </w:rPr>
      </w:pPr>
      <w:r w:rsidRPr="001F7F63">
        <w:rPr>
          <w:sz w:val="24"/>
          <w:szCs w:val="24"/>
        </w:rPr>
        <w:t>Представительство и представление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Продажа предприятия: особенности продажи предприятия по законодательству РФ.</w:t>
      </w:r>
    </w:p>
    <w:p w:rsidR="00D7030C" w:rsidRPr="001F7F63" w:rsidRDefault="00D7030C" w:rsidP="00D7030C">
      <w:pPr>
        <w:numPr>
          <w:ilvl w:val="0"/>
          <w:numId w:val="19"/>
        </w:numPr>
        <w:ind w:left="0" w:firstLine="0"/>
        <w:jc w:val="both"/>
        <w:rPr>
          <w:sz w:val="24"/>
          <w:szCs w:val="24"/>
        </w:rPr>
      </w:pPr>
      <w:r w:rsidRPr="001F7F63">
        <w:rPr>
          <w:sz w:val="24"/>
          <w:szCs w:val="24"/>
        </w:rPr>
        <w:t>Публично-правовые ограничения создания юридического лица.</w:t>
      </w:r>
    </w:p>
    <w:p w:rsidR="00D7030C" w:rsidRPr="001F7F63" w:rsidRDefault="00D7030C" w:rsidP="00D7030C">
      <w:pPr>
        <w:numPr>
          <w:ilvl w:val="0"/>
          <w:numId w:val="19"/>
        </w:numPr>
        <w:ind w:left="0" w:firstLine="0"/>
        <w:jc w:val="both"/>
        <w:rPr>
          <w:sz w:val="24"/>
          <w:szCs w:val="24"/>
        </w:rPr>
      </w:pPr>
      <w:r w:rsidRPr="001F7F63">
        <w:rPr>
          <w:sz w:val="24"/>
          <w:szCs w:val="24"/>
        </w:rPr>
        <w:t>Корпорация: проблемы современного определения понятия.</w:t>
      </w:r>
    </w:p>
    <w:p w:rsidR="00D7030C" w:rsidRPr="001F7F63" w:rsidRDefault="00D7030C" w:rsidP="00D7030C">
      <w:pPr>
        <w:numPr>
          <w:ilvl w:val="0"/>
          <w:numId w:val="19"/>
        </w:numPr>
        <w:ind w:left="0" w:firstLine="0"/>
        <w:jc w:val="both"/>
        <w:rPr>
          <w:sz w:val="24"/>
          <w:szCs w:val="24"/>
        </w:rPr>
      </w:pPr>
      <w:r w:rsidRPr="001F7F63">
        <w:rPr>
          <w:sz w:val="24"/>
          <w:szCs w:val="24"/>
        </w:rPr>
        <w:t>Непоименованные способы обеспечения обязательств.</w:t>
      </w:r>
    </w:p>
    <w:p w:rsidR="00D7030C" w:rsidRPr="001F7F63" w:rsidRDefault="00D7030C" w:rsidP="00D7030C">
      <w:pPr>
        <w:numPr>
          <w:ilvl w:val="0"/>
          <w:numId w:val="19"/>
        </w:numPr>
        <w:ind w:left="0" w:firstLine="0"/>
        <w:jc w:val="both"/>
        <w:rPr>
          <w:sz w:val="24"/>
          <w:szCs w:val="24"/>
        </w:rPr>
      </w:pPr>
      <w:r w:rsidRPr="001F7F63">
        <w:rPr>
          <w:sz w:val="24"/>
          <w:szCs w:val="24"/>
        </w:rPr>
        <w:t>Договор как основание возникновения акцессорного обязательства.</w:t>
      </w:r>
    </w:p>
    <w:p w:rsidR="00D7030C" w:rsidRPr="001F7F63" w:rsidRDefault="00D7030C" w:rsidP="00D7030C">
      <w:pPr>
        <w:numPr>
          <w:ilvl w:val="0"/>
          <w:numId w:val="19"/>
        </w:numPr>
        <w:ind w:left="0" w:firstLine="0"/>
        <w:jc w:val="both"/>
        <w:rPr>
          <w:sz w:val="24"/>
          <w:szCs w:val="24"/>
        </w:rPr>
      </w:pPr>
      <w:r w:rsidRPr="001F7F63">
        <w:rPr>
          <w:sz w:val="24"/>
          <w:szCs w:val="24"/>
        </w:rPr>
        <w:t xml:space="preserve">Правовая природа и проблемы определения гражданско-правового статуса социальных общностей: собрание кредиторов, ликвидационное комиссия, собрание пайщиков ПИФ.    </w:t>
      </w:r>
    </w:p>
    <w:p w:rsidR="00D7030C" w:rsidRPr="001F7F63" w:rsidRDefault="00D7030C" w:rsidP="00D7030C">
      <w:pPr>
        <w:numPr>
          <w:ilvl w:val="0"/>
          <w:numId w:val="19"/>
        </w:numPr>
        <w:ind w:left="0" w:firstLine="0"/>
        <w:jc w:val="both"/>
        <w:rPr>
          <w:sz w:val="24"/>
          <w:szCs w:val="24"/>
        </w:rPr>
      </w:pPr>
      <w:r w:rsidRPr="001F7F63">
        <w:rPr>
          <w:sz w:val="24"/>
          <w:szCs w:val="24"/>
        </w:rPr>
        <w:t>Правовые проблемы регулирования наследственных правоотношений.</w:t>
      </w:r>
    </w:p>
    <w:p w:rsidR="00D7030C" w:rsidRPr="001F7F63" w:rsidRDefault="00D7030C" w:rsidP="00D7030C">
      <w:pPr>
        <w:numPr>
          <w:ilvl w:val="0"/>
          <w:numId w:val="19"/>
        </w:numPr>
        <w:ind w:left="0" w:firstLine="0"/>
        <w:jc w:val="both"/>
        <w:rPr>
          <w:sz w:val="24"/>
          <w:szCs w:val="24"/>
        </w:rPr>
      </w:pPr>
      <w:r w:rsidRPr="001F7F63">
        <w:rPr>
          <w:sz w:val="24"/>
          <w:szCs w:val="24"/>
        </w:rPr>
        <w:t>Развитие наследственного преемства в российском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Сроки в наследственном праве.</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наследования по завещанию.</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наследования по закону.</w:t>
      </w:r>
    </w:p>
    <w:p w:rsidR="00D7030C" w:rsidRPr="001F7F63" w:rsidRDefault="00D7030C" w:rsidP="00D7030C">
      <w:pPr>
        <w:numPr>
          <w:ilvl w:val="0"/>
          <w:numId w:val="19"/>
        </w:numPr>
        <w:ind w:left="0" w:firstLine="0"/>
        <w:jc w:val="both"/>
        <w:rPr>
          <w:sz w:val="24"/>
          <w:szCs w:val="24"/>
        </w:rPr>
      </w:pPr>
      <w:r w:rsidRPr="001F7F63">
        <w:rPr>
          <w:sz w:val="24"/>
          <w:szCs w:val="24"/>
        </w:rPr>
        <w:t>Нотариальные действия: порядок их совершения и компетенция нотариуса.</w:t>
      </w:r>
    </w:p>
    <w:p w:rsidR="00D7030C" w:rsidRPr="001F7F63" w:rsidRDefault="00D7030C" w:rsidP="00D7030C">
      <w:pPr>
        <w:numPr>
          <w:ilvl w:val="0"/>
          <w:numId w:val="19"/>
        </w:numPr>
        <w:ind w:left="0" w:firstLine="0"/>
        <w:jc w:val="both"/>
        <w:rPr>
          <w:sz w:val="24"/>
          <w:szCs w:val="24"/>
        </w:rPr>
      </w:pPr>
      <w:r w:rsidRPr="001F7F63">
        <w:rPr>
          <w:sz w:val="24"/>
          <w:szCs w:val="24"/>
        </w:rPr>
        <w:t>Нотариат и его роль в защите гражданских прав и охраняемых законом интересов.</w:t>
      </w:r>
    </w:p>
    <w:p w:rsidR="00D7030C" w:rsidRPr="001F7F63" w:rsidRDefault="00D7030C" w:rsidP="00D7030C">
      <w:pPr>
        <w:numPr>
          <w:ilvl w:val="0"/>
          <w:numId w:val="19"/>
        </w:numPr>
        <w:ind w:left="0" w:firstLine="0"/>
        <w:jc w:val="both"/>
        <w:rPr>
          <w:sz w:val="24"/>
          <w:szCs w:val="24"/>
        </w:rPr>
      </w:pPr>
      <w:r w:rsidRPr="001F7F63">
        <w:rPr>
          <w:sz w:val="24"/>
          <w:szCs w:val="24"/>
        </w:rPr>
        <w:t>Удостоверение завещаний и охрана нотариусом наследственных прав.</w:t>
      </w:r>
    </w:p>
    <w:p w:rsidR="00D7030C" w:rsidRPr="001F7F63" w:rsidRDefault="00D7030C" w:rsidP="00D7030C">
      <w:pPr>
        <w:numPr>
          <w:ilvl w:val="0"/>
          <w:numId w:val="19"/>
        </w:numPr>
        <w:ind w:left="0" w:firstLine="0"/>
        <w:jc w:val="both"/>
        <w:rPr>
          <w:sz w:val="24"/>
          <w:szCs w:val="24"/>
        </w:rPr>
      </w:pPr>
      <w:r w:rsidRPr="001F7F63">
        <w:rPr>
          <w:sz w:val="24"/>
          <w:szCs w:val="24"/>
        </w:rPr>
        <w:t>Роль нотариата при оформлении сделок по отчуждению недвижимого имущества.</w:t>
      </w:r>
    </w:p>
    <w:p w:rsidR="00D7030C" w:rsidRPr="001F7F63" w:rsidRDefault="00D7030C" w:rsidP="00D7030C">
      <w:pPr>
        <w:numPr>
          <w:ilvl w:val="0"/>
          <w:numId w:val="19"/>
        </w:numPr>
        <w:ind w:left="0" w:firstLine="0"/>
        <w:jc w:val="both"/>
        <w:rPr>
          <w:sz w:val="24"/>
          <w:szCs w:val="24"/>
        </w:rPr>
      </w:pPr>
      <w:r w:rsidRPr="001F7F63">
        <w:rPr>
          <w:sz w:val="24"/>
          <w:szCs w:val="24"/>
        </w:rPr>
        <w:t>Право государственной и муниципальной собственности.</w:t>
      </w:r>
    </w:p>
    <w:p w:rsidR="00D7030C" w:rsidRPr="001F7F63" w:rsidRDefault="00D7030C" w:rsidP="00D7030C">
      <w:pPr>
        <w:numPr>
          <w:ilvl w:val="0"/>
          <w:numId w:val="19"/>
        </w:numPr>
        <w:ind w:left="0" w:firstLine="0"/>
        <w:jc w:val="both"/>
        <w:rPr>
          <w:sz w:val="24"/>
          <w:szCs w:val="24"/>
        </w:rPr>
      </w:pPr>
      <w:r w:rsidRPr="001F7F63">
        <w:rPr>
          <w:sz w:val="24"/>
          <w:szCs w:val="24"/>
        </w:rPr>
        <w:t>Государственная казна как объект права собственности государства.</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регулирование приватизации государственных и муниципальных предприятий.</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регулирование приватизации жилищного фонда.</w:t>
      </w:r>
    </w:p>
    <w:p w:rsidR="00D7030C" w:rsidRPr="001F7F63" w:rsidRDefault="00D7030C" w:rsidP="00D7030C">
      <w:pPr>
        <w:numPr>
          <w:ilvl w:val="0"/>
          <w:numId w:val="19"/>
        </w:numPr>
        <w:ind w:left="0" w:firstLine="0"/>
        <w:jc w:val="both"/>
        <w:rPr>
          <w:sz w:val="24"/>
          <w:szCs w:val="24"/>
        </w:rPr>
      </w:pPr>
      <w:r w:rsidRPr="001F7F63">
        <w:rPr>
          <w:sz w:val="24"/>
          <w:szCs w:val="24"/>
        </w:rPr>
        <w:t>Право собственности супругов.</w:t>
      </w:r>
    </w:p>
    <w:p w:rsidR="00D7030C" w:rsidRPr="001F7F63" w:rsidRDefault="00D7030C" w:rsidP="00D7030C">
      <w:pPr>
        <w:numPr>
          <w:ilvl w:val="0"/>
          <w:numId w:val="19"/>
        </w:numPr>
        <w:ind w:left="0" w:firstLine="0"/>
        <w:jc w:val="both"/>
        <w:rPr>
          <w:sz w:val="24"/>
          <w:szCs w:val="24"/>
        </w:rPr>
      </w:pPr>
      <w:r w:rsidRPr="001F7F63">
        <w:rPr>
          <w:sz w:val="24"/>
          <w:szCs w:val="24"/>
        </w:rPr>
        <w:t>Право общей  собственности.</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Гражданско-правовые способы защиты права собственности.</w:t>
      </w:r>
    </w:p>
    <w:p w:rsidR="00D7030C" w:rsidRPr="001F7F63" w:rsidRDefault="00D7030C" w:rsidP="00D7030C">
      <w:pPr>
        <w:numPr>
          <w:ilvl w:val="0"/>
          <w:numId w:val="19"/>
        </w:numPr>
        <w:ind w:left="0" w:firstLine="0"/>
        <w:jc w:val="both"/>
        <w:rPr>
          <w:sz w:val="24"/>
          <w:szCs w:val="24"/>
        </w:rPr>
      </w:pPr>
      <w:r w:rsidRPr="001F7F63">
        <w:rPr>
          <w:sz w:val="24"/>
          <w:szCs w:val="24"/>
        </w:rPr>
        <w:t>Исключительные права авторов на результаты творческой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Понятие и признаки результата творческой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Объекты авторского права.</w:t>
      </w:r>
    </w:p>
    <w:p w:rsidR="00D7030C" w:rsidRPr="001F7F63" w:rsidRDefault="00D7030C" w:rsidP="00D7030C">
      <w:pPr>
        <w:numPr>
          <w:ilvl w:val="0"/>
          <w:numId w:val="19"/>
        </w:numPr>
        <w:ind w:left="0" w:firstLine="0"/>
        <w:jc w:val="both"/>
        <w:rPr>
          <w:sz w:val="24"/>
          <w:szCs w:val="24"/>
        </w:rPr>
      </w:pPr>
      <w:r w:rsidRPr="001F7F63">
        <w:rPr>
          <w:sz w:val="24"/>
          <w:szCs w:val="24"/>
        </w:rPr>
        <w:t xml:space="preserve">Программное обеспечение для ЭВМ как объект авторского права. </w:t>
      </w:r>
    </w:p>
    <w:p w:rsidR="00D7030C" w:rsidRPr="001F7F63" w:rsidRDefault="00D7030C" w:rsidP="00D7030C">
      <w:pPr>
        <w:numPr>
          <w:ilvl w:val="0"/>
          <w:numId w:val="19"/>
        </w:numPr>
        <w:ind w:left="0" w:firstLine="0"/>
        <w:jc w:val="both"/>
        <w:rPr>
          <w:sz w:val="24"/>
          <w:szCs w:val="24"/>
        </w:rPr>
      </w:pPr>
      <w:r w:rsidRPr="001F7F63">
        <w:rPr>
          <w:sz w:val="24"/>
          <w:szCs w:val="24"/>
        </w:rPr>
        <w:t>Международная охрана авторских прав.</w:t>
      </w:r>
    </w:p>
    <w:p w:rsidR="00D7030C" w:rsidRPr="001F7F63" w:rsidRDefault="00D7030C" w:rsidP="00D7030C">
      <w:pPr>
        <w:numPr>
          <w:ilvl w:val="0"/>
          <w:numId w:val="19"/>
        </w:numPr>
        <w:ind w:left="0" w:firstLine="0"/>
        <w:jc w:val="both"/>
        <w:rPr>
          <w:sz w:val="24"/>
          <w:szCs w:val="24"/>
        </w:rPr>
      </w:pPr>
      <w:r w:rsidRPr="001F7F63">
        <w:rPr>
          <w:sz w:val="24"/>
          <w:szCs w:val="24"/>
        </w:rPr>
        <w:t>Содержание и пределы авторских прав.</w:t>
      </w:r>
    </w:p>
    <w:p w:rsidR="00D7030C" w:rsidRPr="001F7F63" w:rsidRDefault="00D7030C" w:rsidP="00D7030C">
      <w:pPr>
        <w:numPr>
          <w:ilvl w:val="0"/>
          <w:numId w:val="19"/>
        </w:numPr>
        <w:ind w:left="0" w:firstLine="0"/>
        <w:jc w:val="both"/>
        <w:rPr>
          <w:sz w:val="24"/>
          <w:szCs w:val="24"/>
        </w:rPr>
      </w:pPr>
      <w:r w:rsidRPr="001F7F63">
        <w:rPr>
          <w:sz w:val="24"/>
          <w:szCs w:val="24"/>
        </w:rPr>
        <w:t>Понятие и признаки изобретения.</w:t>
      </w:r>
    </w:p>
    <w:p w:rsidR="00D7030C" w:rsidRPr="001F7F63" w:rsidRDefault="00D7030C" w:rsidP="00D7030C">
      <w:pPr>
        <w:numPr>
          <w:ilvl w:val="0"/>
          <w:numId w:val="19"/>
        </w:numPr>
        <w:ind w:left="0" w:firstLine="0"/>
        <w:jc w:val="both"/>
        <w:rPr>
          <w:sz w:val="24"/>
          <w:szCs w:val="24"/>
        </w:rPr>
      </w:pPr>
      <w:r w:rsidRPr="001F7F63">
        <w:rPr>
          <w:sz w:val="24"/>
          <w:szCs w:val="24"/>
        </w:rPr>
        <w:t>Охрана российских изобретений за границей.</w:t>
      </w:r>
    </w:p>
    <w:p w:rsidR="00D7030C" w:rsidRPr="001F7F63" w:rsidRDefault="00D7030C" w:rsidP="00D7030C">
      <w:pPr>
        <w:numPr>
          <w:ilvl w:val="0"/>
          <w:numId w:val="19"/>
        </w:numPr>
        <w:ind w:left="0" w:firstLine="0"/>
        <w:jc w:val="both"/>
        <w:rPr>
          <w:sz w:val="24"/>
          <w:szCs w:val="24"/>
        </w:rPr>
      </w:pPr>
      <w:r w:rsidRPr="001F7F63">
        <w:rPr>
          <w:sz w:val="24"/>
          <w:szCs w:val="24"/>
        </w:rPr>
        <w:t>Правовая охрана полезных моделей.</w:t>
      </w:r>
    </w:p>
    <w:p w:rsidR="00D7030C" w:rsidRPr="001F7F63" w:rsidRDefault="00D7030C" w:rsidP="00D7030C">
      <w:pPr>
        <w:numPr>
          <w:ilvl w:val="0"/>
          <w:numId w:val="19"/>
        </w:numPr>
        <w:ind w:left="0" w:firstLine="0"/>
        <w:jc w:val="both"/>
        <w:rPr>
          <w:sz w:val="24"/>
          <w:szCs w:val="24"/>
        </w:rPr>
      </w:pPr>
      <w:r w:rsidRPr="001F7F63">
        <w:rPr>
          <w:sz w:val="24"/>
          <w:szCs w:val="24"/>
        </w:rPr>
        <w:t>Соотношение права на товарный знак и доменное имя в Интернете.</w:t>
      </w:r>
    </w:p>
    <w:p w:rsidR="00D7030C" w:rsidRPr="001F7F63" w:rsidRDefault="00D7030C" w:rsidP="00D7030C">
      <w:pPr>
        <w:numPr>
          <w:ilvl w:val="0"/>
          <w:numId w:val="19"/>
        </w:numPr>
        <w:ind w:left="0" w:firstLine="0"/>
        <w:jc w:val="both"/>
        <w:rPr>
          <w:sz w:val="24"/>
          <w:szCs w:val="24"/>
        </w:rPr>
      </w:pPr>
      <w:r w:rsidRPr="001F7F63">
        <w:rPr>
          <w:sz w:val="24"/>
          <w:szCs w:val="24"/>
        </w:rPr>
        <w:t>Правовая охрана граждан индивидуализации участников гражданского оборота  и производимой ими продукции.</w:t>
      </w:r>
    </w:p>
    <w:p w:rsidR="00D7030C" w:rsidRPr="001F7F63" w:rsidRDefault="00D7030C" w:rsidP="00D7030C">
      <w:pPr>
        <w:numPr>
          <w:ilvl w:val="0"/>
          <w:numId w:val="19"/>
        </w:numPr>
        <w:ind w:left="0" w:firstLine="0"/>
        <w:jc w:val="both"/>
        <w:rPr>
          <w:sz w:val="24"/>
          <w:szCs w:val="24"/>
        </w:rPr>
      </w:pPr>
      <w:r w:rsidRPr="001F7F63">
        <w:rPr>
          <w:sz w:val="24"/>
          <w:szCs w:val="24"/>
        </w:rPr>
        <w:t>Лицензионные договоры об использовании достижения науки и техники.</w:t>
      </w:r>
    </w:p>
    <w:p w:rsidR="00D7030C" w:rsidRPr="001F7F63" w:rsidRDefault="00D7030C" w:rsidP="00D7030C">
      <w:pPr>
        <w:numPr>
          <w:ilvl w:val="0"/>
          <w:numId w:val="19"/>
        </w:numPr>
        <w:ind w:left="0" w:firstLine="0"/>
        <w:jc w:val="both"/>
        <w:rPr>
          <w:sz w:val="24"/>
          <w:szCs w:val="24"/>
        </w:rPr>
      </w:pPr>
      <w:r w:rsidRPr="001F7F63">
        <w:rPr>
          <w:sz w:val="24"/>
          <w:szCs w:val="24"/>
        </w:rPr>
        <w:t>Договор о передаче «ноу-хау».</w:t>
      </w:r>
    </w:p>
    <w:p w:rsidR="00D7030C" w:rsidRPr="001F7F63" w:rsidRDefault="00D7030C" w:rsidP="00D7030C">
      <w:pPr>
        <w:numPr>
          <w:ilvl w:val="0"/>
          <w:numId w:val="19"/>
        </w:numPr>
        <w:ind w:left="0" w:firstLine="0"/>
        <w:jc w:val="both"/>
        <w:rPr>
          <w:sz w:val="24"/>
          <w:szCs w:val="24"/>
        </w:rPr>
      </w:pPr>
      <w:r w:rsidRPr="001F7F63">
        <w:rPr>
          <w:sz w:val="24"/>
          <w:szCs w:val="24"/>
        </w:rPr>
        <w:t>Объекты патентного права.</w:t>
      </w:r>
    </w:p>
    <w:p w:rsidR="00D7030C" w:rsidRPr="001F7F63" w:rsidRDefault="00D7030C" w:rsidP="00D7030C">
      <w:pPr>
        <w:numPr>
          <w:ilvl w:val="0"/>
          <w:numId w:val="19"/>
        </w:numPr>
        <w:ind w:left="0" w:firstLine="0"/>
        <w:jc w:val="both"/>
        <w:rPr>
          <w:sz w:val="24"/>
          <w:szCs w:val="24"/>
        </w:rPr>
      </w:pPr>
      <w:r w:rsidRPr="001F7F63">
        <w:rPr>
          <w:sz w:val="24"/>
          <w:szCs w:val="24"/>
        </w:rPr>
        <w:t>Право на товарный знак и знак обслуживания при переходе к рыночной экономике.</w:t>
      </w:r>
    </w:p>
    <w:p w:rsidR="00D7030C" w:rsidRPr="001F7F63" w:rsidRDefault="00D7030C" w:rsidP="00D7030C">
      <w:pPr>
        <w:numPr>
          <w:ilvl w:val="0"/>
          <w:numId w:val="19"/>
        </w:numPr>
        <w:ind w:left="0" w:firstLine="0"/>
        <w:jc w:val="both"/>
        <w:rPr>
          <w:sz w:val="24"/>
          <w:szCs w:val="24"/>
        </w:rPr>
      </w:pPr>
      <w:r w:rsidRPr="001F7F63">
        <w:rPr>
          <w:sz w:val="24"/>
          <w:szCs w:val="24"/>
        </w:rPr>
        <w:t>Права авторов и их гражданско-правовая защита.</w:t>
      </w:r>
    </w:p>
    <w:p w:rsidR="00D7030C" w:rsidRPr="001F7F63" w:rsidRDefault="00D7030C" w:rsidP="00D7030C">
      <w:pPr>
        <w:numPr>
          <w:ilvl w:val="0"/>
          <w:numId w:val="19"/>
        </w:numPr>
        <w:ind w:left="0" w:firstLine="0"/>
        <w:jc w:val="both"/>
        <w:rPr>
          <w:sz w:val="24"/>
          <w:szCs w:val="24"/>
        </w:rPr>
      </w:pPr>
      <w:r w:rsidRPr="001F7F63">
        <w:rPr>
          <w:sz w:val="24"/>
          <w:szCs w:val="24"/>
        </w:rPr>
        <w:t>Авторский договор.</w:t>
      </w:r>
    </w:p>
    <w:p w:rsidR="00D7030C" w:rsidRPr="001F7F63" w:rsidRDefault="00D7030C" w:rsidP="00D7030C">
      <w:pPr>
        <w:numPr>
          <w:ilvl w:val="0"/>
          <w:numId w:val="19"/>
        </w:numPr>
        <w:ind w:left="0" w:firstLine="0"/>
        <w:jc w:val="both"/>
        <w:rPr>
          <w:sz w:val="24"/>
          <w:szCs w:val="24"/>
        </w:rPr>
      </w:pPr>
      <w:r w:rsidRPr="001F7F63">
        <w:rPr>
          <w:sz w:val="24"/>
          <w:szCs w:val="24"/>
        </w:rPr>
        <w:t>Охрана российских изобретений за рубежом.</w:t>
      </w:r>
    </w:p>
    <w:p w:rsidR="00D7030C" w:rsidRPr="001F7F63" w:rsidRDefault="00D7030C" w:rsidP="00D7030C">
      <w:pPr>
        <w:numPr>
          <w:ilvl w:val="0"/>
          <w:numId w:val="19"/>
        </w:numPr>
        <w:ind w:left="0" w:firstLine="0"/>
        <w:jc w:val="both"/>
        <w:rPr>
          <w:sz w:val="24"/>
          <w:szCs w:val="24"/>
        </w:rPr>
      </w:pPr>
      <w:r w:rsidRPr="001F7F63">
        <w:rPr>
          <w:sz w:val="24"/>
          <w:szCs w:val="24"/>
        </w:rPr>
        <w:t>Свобода договора и договорная дисциплина при переходе к рыночному хозяйству.</w:t>
      </w:r>
    </w:p>
    <w:p w:rsidR="00D7030C" w:rsidRPr="001F7F63" w:rsidRDefault="00D7030C" w:rsidP="00D7030C">
      <w:pPr>
        <w:numPr>
          <w:ilvl w:val="0"/>
          <w:numId w:val="19"/>
        </w:numPr>
        <w:ind w:left="0" w:firstLine="0"/>
        <w:jc w:val="both"/>
        <w:rPr>
          <w:sz w:val="24"/>
          <w:szCs w:val="24"/>
        </w:rPr>
      </w:pPr>
      <w:r w:rsidRPr="001F7F63">
        <w:rPr>
          <w:sz w:val="24"/>
          <w:szCs w:val="24"/>
        </w:rPr>
        <w:t>Условия договора и обычаи делового оборота.</w:t>
      </w:r>
    </w:p>
    <w:p w:rsidR="00D7030C" w:rsidRPr="001F7F63" w:rsidRDefault="00D7030C" w:rsidP="00D7030C">
      <w:pPr>
        <w:numPr>
          <w:ilvl w:val="0"/>
          <w:numId w:val="19"/>
        </w:numPr>
        <w:ind w:left="0" w:firstLine="0"/>
        <w:jc w:val="both"/>
        <w:rPr>
          <w:sz w:val="24"/>
          <w:szCs w:val="24"/>
        </w:rPr>
      </w:pPr>
      <w:r w:rsidRPr="001F7F63">
        <w:rPr>
          <w:sz w:val="24"/>
          <w:szCs w:val="24"/>
        </w:rPr>
        <w:t>Смешанные и нетипичные договоры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Концессионные договоры.</w:t>
      </w:r>
    </w:p>
    <w:p w:rsidR="00D7030C" w:rsidRPr="001F7F63" w:rsidRDefault="00D7030C" w:rsidP="00D7030C">
      <w:pPr>
        <w:numPr>
          <w:ilvl w:val="0"/>
          <w:numId w:val="19"/>
        </w:numPr>
        <w:ind w:left="0" w:firstLine="0"/>
        <w:jc w:val="both"/>
        <w:rPr>
          <w:sz w:val="24"/>
          <w:szCs w:val="24"/>
        </w:rPr>
      </w:pPr>
      <w:r w:rsidRPr="001F7F63">
        <w:rPr>
          <w:sz w:val="24"/>
          <w:szCs w:val="24"/>
        </w:rPr>
        <w:t>Договор чартера.</w:t>
      </w:r>
    </w:p>
    <w:p w:rsidR="00D7030C" w:rsidRPr="001F7F63" w:rsidRDefault="00D7030C" w:rsidP="00D7030C">
      <w:pPr>
        <w:numPr>
          <w:ilvl w:val="0"/>
          <w:numId w:val="19"/>
        </w:numPr>
        <w:ind w:left="0" w:firstLine="0"/>
        <w:jc w:val="both"/>
        <w:rPr>
          <w:sz w:val="24"/>
          <w:szCs w:val="24"/>
        </w:rPr>
      </w:pPr>
      <w:r w:rsidRPr="001F7F63">
        <w:rPr>
          <w:sz w:val="24"/>
          <w:szCs w:val="24"/>
        </w:rPr>
        <w:t>Договоры об отчуждении недвижимости.</w:t>
      </w:r>
    </w:p>
    <w:p w:rsidR="00D7030C" w:rsidRPr="001F7F63" w:rsidRDefault="00D7030C" w:rsidP="00D7030C">
      <w:pPr>
        <w:numPr>
          <w:ilvl w:val="0"/>
          <w:numId w:val="19"/>
        </w:numPr>
        <w:ind w:left="0" w:firstLine="0"/>
        <w:jc w:val="both"/>
        <w:rPr>
          <w:sz w:val="24"/>
          <w:szCs w:val="24"/>
        </w:rPr>
      </w:pPr>
      <w:r w:rsidRPr="001F7F63">
        <w:rPr>
          <w:sz w:val="24"/>
          <w:szCs w:val="24"/>
        </w:rPr>
        <w:t>Вещные права на земельные участки.</w:t>
      </w:r>
    </w:p>
    <w:p w:rsidR="00D7030C" w:rsidRPr="001F7F63" w:rsidRDefault="00D7030C" w:rsidP="00D7030C">
      <w:pPr>
        <w:numPr>
          <w:ilvl w:val="0"/>
          <w:numId w:val="19"/>
        </w:numPr>
        <w:ind w:left="0" w:firstLine="0"/>
        <w:jc w:val="both"/>
        <w:rPr>
          <w:sz w:val="24"/>
          <w:szCs w:val="24"/>
        </w:rPr>
      </w:pPr>
      <w:r w:rsidRPr="001F7F63">
        <w:rPr>
          <w:sz w:val="24"/>
          <w:szCs w:val="24"/>
        </w:rPr>
        <w:t>Торговые обычаи (обычаи делового оборота) как источник договорного права и их международная унификация.</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Гражданско-правовые договоры в инвестиционном процессе.</w:t>
      </w:r>
    </w:p>
    <w:p w:rsidR="00D7030C" w:rsidRPr="001F7F63" w:rsidRDefault="00D7030C" w:rsidP="00D7030C">
      <w:pPr>
        <w:numPr>
          <w:ilvl w:val="0"/>
          <w:numId w:val="19"/>
        </w:numPr>
        <w:ind w:left="0" w:firstLine="0"/>
        <w:jc w:val="both"/>
        <w:rPr>
          <w:sz w:val="24"/>
          <w:szCs w:val="24"/>
        </w:rPr>
      </w:pPr>
      <w:r w:rsidRPr="001F7F63">
        <w:rPr>
          <w:sz w:val="24"/>
          <w:szCs w:val="24"/>
        </w:rPr>
        <w:t xml:space="preserve">Учредительный договор. </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регулирование залога.</w:t>
      </w:r>
    </w:p>
    <w:p w:rsidR="00D7030C" w:rsidRPr="001F7F63" w:rsidRDefault="00D7030C" w:rsidP="00D7030C">
      <w:pPr>
        <w:numPr>
          <w:ilvl w:val="0"/>
          <w:numId w:val="19"/>
        </w:numPr>
        <w:ind w:left="0" w:firstLine="0"/>
        <w:jc w:val="both"/>
        <w:rPr>
          <w:sz w:val="24"/>
          <w:szCs w:val="24"/>
        </w:rPr>
      </w:pPr>
      <w:r w:rsidRPr="001F7F63">
        <w:rPr>
          <w:sz w:val="24"/>
          <w:szCs w:val="24"/>
        </w:rPr>
        <w:t>Способы обеспечения исполнения обязательств.</w:t>
      </w:r>
    </w:p>
    <w:p w:rsidR="00D7030C" w:rsidRPr="001F7F63" w:rsidRDefault="00D7030C" w:rsidP="00D7030C">
      <w:pPr>
        <w:numPr>
          <w:ilvl w:val="0"/>
          <w:numId w:val="19"/>
        </w:numPr>
        <w:ind w:left="0" w:firstLine="0"/>
        <w:jc w:val="both"/>
        <w:rPr>
          <w:sz w:val="24"/>
          <w:szCs w:val="24"/>
        </w:rPr>
      </w:pPr>
      <w:r w:rsidRPr="001F7F63">
        <w:rPr>
          <w:sz w:val="24"/>
          <w:szCs w:val="24"/>
        </w:rPr>
        <w:t>Роль гражданско-правового договора в организации рыночной экономики.</w:t>
      </w:r>
    </w:p>
    <w:p w:rsidR="00D7030C" w:rsidRPr="001F7F63" w:rsidRDefault="00D7030C" w:rsidP="00D7030C">
      <w:pPr>
        <w:numPr>
          <w:ilvl w:val="0"/>
          <w:numId w:val="19"/>
        </w:numPr>
        <w:ind w:left="0" w:firstLine="0"/>
        <w:jc w:val="both"/>
        <w:rPr>
          <w:sz w:val="24"/>
          <w:szCs w:val="24"/>
        </w:rPr>
      </w:pPr>
      <w:r w:rsidRPr="001F7F63">
        <w:rPr>
          <w:sz w:val="24"/>
          <w:szCs w:val="24"/>
        </w:rPr>
        <w:t>Система договоров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гражданско-правовой защита прав граждан-потребителей в торговом обслуживании.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гражданско-правовой защита прав граждан-потребителей в бытовом обслуживании.</w:t>
      </w:r>
    </w:p>
    <w:p w:rsidR="00D7030C" w:rsidRPr="001F7F63" w:rsidRDefault="00D7030C" w:rsidP="00D7030C">
      <w:pPr>
        <w:numPr>
          <w:ilvl w:val="0"/>
          <w:numId w:val="19"/>
        </w:numPr>
        <w:ind w:left="0" w:firstLine="0"/>
        <w:jc w:val="both"/>
        <w:rPr>
          <w:sz w:val="24"/>
          <w:szCs w:val="24"/>
        </w:rPr>
      </w:pPr>
      <w:r w:rsidRPr="001F7F63">
        <w:rPr>
          <w:sz w:val="24"/>
          <w:szCs w:val="24"/>
        </w:rPr>
        <w:t>Содержание и исполнение договора поставки.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аренды и его виды.</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аренды нежилых помещений.</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консультационных услуг.</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услуг связи.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медицинских услуг.</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аудиторских услуг.</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услуг туристического обслуживания.</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ветеринарных услуг.</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информационных услуг.</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договора на оказание услуг по обучению.</w:t>
      </w:r>
    </w:p>
    <w:p w:rsidR="00D7030C" w:rsidRPr="001F7F63" w:rsidRDefault="00D7030C" w:rsidP="00D7030C">
      <w:pPr>
        <w:numPr>
          <w:ilvl w:val="0"/>
          <w:numId w:val="19"/>
        </w:numPr>
        <w:ind w:left="0" w:firstLine="0"/>
        <w:jc w:val="both"/>
        <w:rPr>
          <w:sz w:val="24"/>
          <w:szCs w:val="24"/>
        </w:rPr>
      </w:pPr>
      <w:r w:rsidRPr="001F7F63">
        <w:rPr>
          <w:sz w:val="24"/>
          <w:szCs w:val="24"/>
        </w:rPr>
        <w:t>Договор ренты: проблемы теории и практики.</w:t>
      </w:r>
    </w:p>
    <w:p w:rsidR="00D7030C" w:rsidRPr="001F7F63" w:rsidRDefault="00D7030C" w:rsidP="00D7030C">
      <w:pPr>
        <w:numPr>
          <w:ilvl w:val="0"/>
          <w:numId w:val="19"/>
        </w:numPr>
        <w:ind w:left="0" w:firstLine="0"/>
        <w:jc w:val="both"/>
        <w:rPr>
          <w:sz w:val="24"/>
          <w:szCs w:val="24"/>
        </w:rPr>
      </w:pPr>
      <w:r w:rsidRPr="001F7F63">
        <w:rPr>
          <w:sz w:val="24"/>
          <w:szCs w:val="24"/>
        </w:rPr>
        <w:t>Непоименованные договоры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Юридическая природа договора финансовой аренды (лизинга).</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договора финансирования при уступке денежного требования (факторинга).</w:t>
      </w:r>
    </w:p>
    <w:p w:rsidR="00D7030C" w:rsidRPr="001F7F63" w:rsidRDefault="00D7030C" w:rsidP="00D7030C">
      <w:pPr>
        <w:numPr>
          <w:ilvl w:val="0"/>
          <w:numId w:val="19"/>
        </w:numPr>
        <w:ind w:left="0" w:firstLine="0"/>
        <w:jc w:val="both"/>
        <w:rPr>
          <w:sz w:val="24"/>
          <w:szCs w:val="24"/>
        </w:rPr>
      </w:pPr>
      <w:r w:rsidRPr="001F7F63">
        <w:rPr>
          <w:sz w:val="24"/>
          <w:szCs w:val="24"/>
        </w:rPr>
        <w:t>Договор доверительного управления имущества: проблемы теории и практики.</w:t>
      </w:r>
    </w:p>
    <w:p w:rsidR="00D7030C" w:rsidRPr="001F7F63" w:rsidRDefault="00D7030C" w:rsidP="00D7030C">
      <w:pPr>
        <w:numPr>
          <w:ilvl w:val="0"/>
          <w:numId w:val="19"/>
        </w:numPr>
        <w:ind w:left="0" w:firstLine="0"/>
        <w:jc w:val="both"/>
        <w:rPr>
          <w:sz w:val="24"/>
          <w:szCs w:val="24"/>
        </w:rPr>
      </w:pPr>
      <w:r w:rsidRPr="001F7F63">
        <w:rPr>
          <w:sz w:val="24"/>
          <w:szCs w:val="24"/>
        </w:rPr>
        <w:t>Договор коммерческой концессии.</w:t>
      </w:r>
    </w:p>
    <w:p w:rsidR="00D7030C" w:rsidRPr="001F7F63" w:rsidRDefault="00D7030C" w:rsidP="00D7030C">
      <w:pPr>
        <w:numPr>
          <w:ilvl w:val="0"/>
          <w:numId w:val="19"/>
        </w:numPr>
        <w:ind w:left="0" w:firstLine="0"/>
        <w:jc w:val="both"/>
        <w:rPr>
          <w:sz w:val="24"/>
          <w:szCs w:val="24"/>
        </w:rPr>
      </w:pPr>
      <w:r w:rsidRPr="001F7F63">
        <w:rPr>
          <w:sz w:val="24"/>
          <w:szCs w:val="24"/>
        </w:rPr>
        <w:t>Договор хранения на товарном складе: его особенности.</w:t>
      </w:r>
    </w:p>
    <w:p w:rsidR="00D7030C" w:rsidRPr="001F7F63" w:rsidRDefault="00D7030C" w:rsidP="00D7030C">
      <w:pPr>
        <w:numPr>
          <w:ilvl w:val="0"/>
          <w:numId w:val="19"/>
        </w:numPr>
        <w:ind w:left="0" w:firstLine="0"/>
        <w:jc w:val="both"/>
        <w:rPr>
          <w:sz w:val="24"/>
          <w:szCs w:val="24"/>
        </w:rPr>
      </w:pPr>
      <w:r w:rsidRPr="001F7F63">
        <w:rPr>
          <w:sz w:val="24"/>
          <w:szCs w:val="24"/>
        </w:rPr>
        <w:t>Страхование предпринимательских рисков.</w:t>
      </w:r>
    </w:p>
    <w:p w:rsidR="00D7030C" w:rsidRPr="001F7F63" w:rsidRDefault="00D7030C" w:rsidP="00D7030C">
      <w:pPr>
        <w:numPr>
          <w:ilvl w:val="0"/>
          <w:numId w:val="19"/>
        </w:numPr>
        <w:ind w:left="0" w:firstLine="0"/>
        <w:jc w:val="both"/>
        <w:rPr>
          <w:sz w:val="24"/>
          <w:szCs w:val="24"/>
        </w:rPr>
      </w:pPr>
      <w:r w:rsidRPr="001F7F63">
        <w:rPr>
          <w:sz w:val="24"/>
          <w:szCs w:val="24"/>
        </w:rPr>
        <w:t>Страхование профессиональной ответственности: проблемы правового регулирования.</w:t>
      </w:r>
    </w:p>
    <w:p w:rsidR="00D7030C" w:rsidRPr="001F7F63" w:rsidRDefault="00D7030C" w:rsidP="00D7030C">
      <w:pPr>
        <w:numPr>
          <w:ilvl w:val="0"/>
          <w:numId w:val="19"/>
        </w:numPr>
        <w:ind w:left="0" w:firstLine="0"/>
        <w:jc w:val="both"/>
        <w:rPr>
          <w:sz w:val="24"/>
          <w:szCs w:val="24"/>
        </w:rPr>
      </w:pPr>
      <w:r w:rsidRPr="001F7F63">
        <w:rPr>
          <w:sz w:val="24"/>
          <w:szCs w:val="24"/>
        </w:rPr>
        <w:t xml:space="preserve">Особенности договора купли продажи жилых помещений. </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регулирование иностранных инвестиций.</w:t>
      </w:r>
    </w:p>
    <w:p w:rsidR="00D7030C" w:rsidRPr="001F7F63" w:rsidRDefault="00D7030C" w:rsidP="00D7030C">
      <w:pPr>
        <w:numPr>
          <w:ilvl w:val="0"/>
          <w:numId w:val="19"/>
        </w:numPr>
        <w:ind w:left="0" w:firstLine="0"/>
        <w:jc w:val="both"/>
        <w:rPr>
          <w:sz w:val="24"/>
          <w:szCs w:val="24"/>
        </w:rPr>
      </w:pPr>
      <w:r w:rsidRPr="001F7F63">
        <w:rPr>
          <w:sz w:val="24"/>
          <w:szCs w:val="24"/>
        </w:rPr>
        <w:t>Договор найма жилого помещения в государственном и муниципальном жилом фонде.</w:t>
      </w:r>
    </w:p>
    <w:p w:rsidR="00D7030C" w:rsidRPr="001F7F63" w:rsidRDefault="00D7030C" w:rsidP="00D7030C">
      <w:pPr>
        <w:numPr>
          <w:ilvl w:val="0"/>
          <w:numId w:val="19"/>
        </w:numPr>
        <w:ind w:left="0" w:firstLine="0"/>
        <w:jc w:val="both"/>
        <w:rPr>
          <w:sz w:val="24"/>
          <w:szCs w:val="24"/>
        </w:rPr>
      </w:pPr>
      <w:r w:rsidRPr="001F7F63">
        <w:rPr>
          <w:sz w:val="24"/>
          <w:szCs w:val="24"/>
        </w:rPr>
        <w:t>Система страховых обязательств.</w:t>
      </w:r>
    </w:p>
    <w:p w:rsidR="00D7030C" w:rsidRPr="001F7F63" w:rsidRDefault="00D7030C" w:rsidP="00D7030C">
      <w:pPr>
        <w:numPr>
          <w:ilvl w:val="0"/>
          <w:numId w:val="19"/>
        </w:numPr>
        <w:ind w:left="0" w:firstLine="0"/>
        <w:jc w:val="both"/>
        <w:rPr>
          <w:sz w:val="24"/>
          <w:szCs w:val="24"/>
        </w:rPr>
      </w:pPr>
      <w:r w:rsidRPr="001F7F63">
        <w:rPr>
          <w:sz w:val="24"/>
          <w:szCs w:val="24"/>
        </w:rPr>
        <w:t>Договор страхования в условиях перехода к рыночной экономике.</w:t>
      </w:r>
    </w:p>
    <w:p w:rsidR="00D7030C" w:rsidRPr="001F7F63" w:rsidRDefault="00D7030C" w:rsidP="00D7030C">
      <w:pPr>
        <w:numPr>
          <w:ilvl w:val="0"/>
          <w:numId w:val="19"/>
        </w:numPr>
        <w:ind w:left="0" w:firstLine="0"/>
        <w:jc w:val="both"/>
        <w:rPr>
          <w:sz w:val="24"/>
          <w:szCs w:val="24"/>
        </w:rPr>
      </w:pPr>
      <w:r w:rsidRPr="001F7F63">
        <w:rPr>
          <w:sz w:val="24"/>
          <w:szCs w:val="24"/>
        </w:rPr>
        <w:t>Развитие страхового права при переходе к рынку.</w:t>
      </w:r>
    </w:p>
    <w:p w:rsidR="00D7030C" w:rsidRPr="001F7F63" w:rsidRDefault="00D7030C" w:rsidP="00D7030C">
      <w:pPr>
        <w:numPr>
          <w:ilvl w:val="0"/>
          <w:numId w:val="19"/>
        </w:numPr>
        <w:ind w:left="0" w:firstLine="0"/>
        <w:jc w:val="both"/>
        <w:rPr>
          <w:sz w:val="24"/>
          <w:szCs w:val="24"/>
        </w:rPr>
      </w:pPr>
      <w:r w:rsidRPr="001F7F63">
        <w:rPr>
          <w:sz w:val="24"/>
          <w:szCs w:val="24"/>
        </w:rPr>
        <w:t>Способы защиты гражданских прав.</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регулирование коммерческого посредничества.</w:t>
      </w:r>
    </w:p>
    <w:p w:rsidR="00D7030C" w:rsidRPr="001F7F63" w:rsidRDefault="00D7030C" w:rsidP="00D7030C">
      <w:pPr>
        <w:numPr>
          <w:ilvl w:val="0"/>
          <w:numId w:val="19"/>
        </w:numPr>
        <w:ind w:left="0" w:firstLine="0"/>
        <w:jc w:val="both"/>
        <w:rPr>
          <w:sz w:val="24"/>
          <w:szCs w:val="24"/>
        </w:rPr>
      </w:pPr>
      <w:r w:rsidRPr="001F7F63">
        <w:rPr>
          <w:sz w:val="24"/>
          <w:szCs w:val="24"/>
        </w:rPr>
        <w:t>Расчетные обязательства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Гражданско-правовое регулирование совместной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Возмещение морального вреда.</w:t>
      </w:r>
    </w:p>
    <w:p w:rsidR="00D7030C" w:rsidRPr="001F7F63" w:rsidRDefault="00D7030C" w:rsidP="00D7030C">
      <w:pPr>
        <w:numPr>
          <w:ilvl w:val="0"/>
          <w:numId w:val="19"/>
        </w:numPr>
        <w:ind w:left="0" w:firstLine="0"/>
        <w:jc w:val="both"/>
        <w:rPr>
          <w:sz w:val="24"/>
          <w:szCs w:val="24"/>
        </w:rPr>
      </w:pPr>
      <w:r w:rsidRPr="001F7F63">
        <w:rPr>
          <w:sz w:val="24"/>
          <w:szCs w:val="24"/>
        </w:rPr>
        <w:t>Понятие и виды деликтных обязательств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Деликтные обязательства как способ защиты имущественных прав предпринимателей.</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Гражданско-правовая ответственность за вред причиненный источником повышенной опасности.</w:t>
      </w:r>
    </w:p>
    <w:p w:rsidR="00D7030C" w:rsidRPr="001F7F63" w:rsidRDefault="00D7030C" w:rsidP="00D7030C">
      <w:pPr>
        <w:numPr>
          <w:ilvl w:val="0"/>
          <w:numId w:val="19"/>
        </w:numPr>
        <w:ind w:left="0" w:firstLine="0"/>
        <w:jc w:val="both"/>
        <w:rPr>
          <w:sz w:val="24"/>
          <w:szCs w:val="24"/>
        </w:rPr>
      </w:pPr>
      <w:r w:rsidRPr="001F7F63">
        <w:rPr>
          <w:sz w:val="24"/>
          <w:szCs w:val="24"/>
        </w:rPr>
        <w:t>Страхование гражданско-правовой ответственности.</w:t>
      </w:r>
    </w:p>
    <w:p w:rsidR="00D7030C" w:rsidRPr="001F7F63" w:rsidRDefault="00D7030C" w:rsidP="00D7030C">
      <w:pPr>
        <w:numPr>
          <w:ilvl w:val="0"/>
          <w:numId w:val="19"/>
        </w:numPr>
        <w:ind w:left="0" w:firstLine="0"/>
        <w:jc w:val="both"/>
        <w:rPr>
          <w:sz w:val="24"/>
          <w:szCs w:val="24"/>
        </w:rPr>
      </w:pPr>
      <w:r w:rsidRPr="001F7F63">
        <w:rPr>
          <w:sz w:val="24"/>
          <w:szCs w:val="24"/>
        </w:rPr>
        <w:t>Регрессная ответственность в деликтных обязательствах.</w:t>
      </w:r>
    </w:p>
    <w:p w:rsidR="00D7030C" w:rsidRPr="001F7F63" w:rsidRDefault="00D7030C" w:rsidP="00D7030C">
      <w:pPr>
        <w:numPr>
          <w:ilvl w:val="0"/>
          <w:numId w:val="19"/>
        </w:numPr>
        <w:ind w:left="0" w:firstLine="0"/>
        <w:jc w:val="both"/>
        <w:rPr>
          <w:sz w:val="24"/>
          <w:szCs w:val="24"/>
        </w:rPr>
      </w:pPr>
      <w:r w:rsidRPr="001F7F63">
        <w:rPr>
          <w:sz w:val="24"/>
          <w:szCs w:val="24"/>
        </w:rPr>
        <w:t>Понятие и виды обязательств из неосновательного обогащения.</w:t>
      </w:r>
    </w:p>
    <w:p w:rsidR="00D7030C" w:rsidRPr="001F7F63" w:rsidRDefault="00D7030C" w:rsidP="00D7030C">
      <w:pPr>
        <w:numPr>
          <w:ilvl w:val="0"/>
          <w:numId w:val="19"/>
        </w:numPr>
        <w:ind w:left="0" w:firstLine="0"/>
        <w:jc w:val="both"/>
        <w:rPr>
          <w:sz w:val="24"/>
          <w:szCs w:val="24"/>
        </w:rPr>
      </w:pPr>
      <w:r w:rsidRPr="001F7F63">
        <w:rPr>
          <w:sz w:val="24"/>
          <w:szCs w:val="24"/>
        </w:rPr>
        <w:t>Обязательства из неосновательного обогащения, возникающие 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Ответственность лиц, причинивших имущественный вред.</w:t>
      </w:r>
    </w:p>
    <w:p w:rsidR="00D7030C" w:rsidRPr="001F7F63" w:rsidRDefault="00D7030C" w:rsidP="00D7030C">
      <w:pPr>
        <w:numPr>
          <w:ilvl w:val="0"/>
          <w:numId w:val="19"/>
        </w:numPr>
        <w:ind w:left="0" w:firstLine="0"/>
        <w:jc w:val="both"/>
        <w:rPr>
          <w:sz w:val="24"/>
          <w:szCs w:val="24"/>
        </w:rPr>
      </w:pPr>
      <w:r w:rsidRPr="001F7F63">
        <w:rPr>
          <w:sz w:val="24"/>
          <w:szCs w:val="24"/>
        </w:rPr>
        <w:t>Принципы полноты возмещения вреда в деликтных обязательствах.</w:t>
      </w:r>
    </w:p>
    <w:p w:rsidR="00D7030C" w:rsidRPr="001F7F63" w:rsidRDefault="00D7030C" w:rsidP="00D7030C">
      <w:pPr>
        <w:numPr>
          <w:ilvl w:val="0"/>
          <w:numId w:val="19"/>
        </w:numPr>
        <w:ind w:left="0" w:firstLine="0"/>
        <w:jc w:val="both"/>
        <w:rPr>
          <w:sz w:val="24"/>
          <w:szCs w:val="24"/>
        </w:rPr>
      </w:pPr>
      <w:r w:rsidRPr="001F7F63">
        <w:rPr>
          <w:sz w:val="24"/>
          <w:szCs w:val="24"/>
        </w:rPr>
        <w:t>Гражданско-правовая охрана имущественных интересов несовершеннолетних граждан.</w:t>
      </w:r>
    </w:p>
    <w:p w:rsidR="00D7030C" w:rsidRPr="001F7F63" w:rsidRDefault="00D7030C" w:rsidP="00D7030C">
      <w:pPr>
        <w:numPr>
          <w:ilvl w:val="0"/>
          <w:numId w:val="19"/>
        </w:numPr>
        <w:ind w:left="0" w:firstLine="0"/>
        <w:jc w:val="both"/>
        <w:rPr>
          <w:sz w:val="24"/>
          <w:szCs w:val="24"/>
        </w:rPr>
      </w:pPr>
      <w:r w:rsidRPr="001F7F63">
        <w:rPr>
          <w:sz w:val="24"/>
          <w:szCs w:val="24"/>
        </w:rPr>
        <w:t>Возмещение ущерба гражданам, причиненного незаконными действиями органов дознания, предварительного следствия, прокуратуры и суда.</w:t>
      </w:r>
    </w:p>
    <w:p w:rsidR="00D7030C" w:rsidRPr="001F7F63" w:rsidRDefault="00D7030C" w:rsidP="00D7030C">
      <w:pPr>
        <w:numPr>
          <w:ilvl w:val="0"/>
          <w:numId w:val="19"/>
        </w:numPr>
        <w:ind w:left="0" w:firstLine="0"/>
        <w:jc w:val="both"/>
        <w:rPr>
          <w:sz w:val="24"/>
          <w:szCs w:val="24"/>
        </w:rPr>
      </w:pPr>
      <w:r w:rsidRPr="001F7F63">
        <w:rPr>
          <w:sz w:val="24"/>
          <w:szCs w:val="24"/>
        </w:rPr>
        <w:t>Права акционеров: юридическая природа и назначение.</w:t>
      </w:r>
    </w:p>
    <w:p w:rsidR="00D7030C" w:rsidRPr="001F7F63" w:rsidRDefault="00D7030C" w:rsidP="00D7030C">
      <w:pPr>
        <w:numPr>
          <w:ilvl w:val="0"/>
          <w:numId w:val="19"/>
        </w:numPr>
        <w:ind w:left="0" w:firstLine="0"/>
        <w:jc w:val="both"/>
        <w:rPr>
          <w:sz w:val="24"/>
          <w:szCs w:val="24"/>
        </w:rPr>
      </w:pPr>
      <w:r w:rsidRPr="001F7F63">
        <w:rPr>
          <w:sz w:val="24"/>
          <w:szCs w:val="24"/>
        </w:rPr>
        <w:t>Правовые проблемы реорганизации государственных предприятий.</w:t>
      </w:r>
    </w:p>
    <w:p w:rsidR="00D7030C" w:rsidRPr="001F7F63" w:rsidRDefault="00D7030C" w:rsidP="00D7030C">
      <w:pPr>
        <w:numPr>
          <w:ilvl w:val="0"/>
          <w:numId w:val="19"/>
        </w:numPr>
        <w:ind w:left="0" w:firstLine="0"/>
        <w:jc w:val="both"/>
        <w:rPr>
          <w:sz w:val="24"/>
          <w:szCs w:val="24"/>
        </w:rPr>
      </w:pPr>
      <w:r w:rsidRPr="001F7F63">
        <w:rPr>
          <w:sz w:val="24"/>
          <w:szCs w:val="24"/>
        </w:rPr>
        <w:t>Правовые основы биржевой деятельности в РФ.</w:t>
      </w:r>
    </w:p>
    <w:p w:rsidR="00D7030C" w:rsidRPr="001F7F63" w:rsidRDefault="00D7030C" w:rsidP="00D7030C">
      <w:pPr>
        <w:numPr>
          <w:ilvl w:val="0"/>
          <w:numId w:val="19"/>
        </w:numPr>
        <w:ind w:left="0" w:firstLine="0"/>
        <w:jc w:val="both"/>
        <w:rPr>
          <w:sz w:val="24"/>
          <w:szCs w:val="24"/>
        </w:rPr>
      </w:pPr>
      <w:r w:rsidRPr="001F7F63">
        <w:rPr>
          <w:sz w:val="24"/>
          <w:szCs w:val="24"/>
        </w:rPr>
        <w:t>Брачный контракт по семейному законодательству РФ.</w:t>
      </w:r>
    </w:p>
    <w:p w:rsidR="00D7030C" w:rsidRPr="001F7F63" w:rsidRDefault="00D7030C" w:rsidP="00D7030C">
      <w:pPr>
        <w:numPr>
          <w:ilvl w:val="0"/>
          <w:numId w:val="19"/>
        </w:numPr>
        <w:ind w:left="0" w:firstLine="0"/>
        <w:jc w:val="both"/>
        <w:rPr>
          <w:sz w:val="24"/>
          <w:szCs w:val="24"/>
        </w:rPr>
      </w:pPr>
      <w:r w:rsidRPr="001F7F63">
        <w:rPr>
          <w:sz w:val="24"/>
          <w:szCs w:val="24"/>
        </w:rPr>
        <w:t>Права и обязанности родителей и детей.</w:t>
      </w:r>
    </w:p>
    <w:p w:rsidR="00D7030C" w:rsidRPr="001F7F63" w:rsidRDefault="00D7030C" w:rsidP="00D7030C">
      <w:pPr>
        <w:numPr>
          <w:ilvl w:val="0"/>
          <w:numId w:val="19"/>
        </w:numPr>
        <w:ind w:left="0" w:firstLine="0"/>
        <w:jc w:val="both"/>
        <w:rPr>
          <w:sz w:val="24"/>
          <w:szCs w:val="24"/>
        </w:rPr>
      </w:pPr>
      <w:r w:rsidRPr="001F7F63">
        <w:rPr>
          <w:sz w:val="24"/>
          <w:szCs w:val="24"/>
        </w:rPr>
        <w:t>Лишение родительских прав.</w:t>
      </w:r>
    </w:p>
    <w:p w:rsidR="00D7030C" w:rsidRPr="001F7F63" w:rsidRDefault="00D7030C" w:rsidP="00D7030C">
      <w:pPr>
        <w:numPr>
          <w:ilvl w:val="0"/>
          <w:numId w:val="19"/>
        </w:numPr>
        <w:ind w:left="0" w:firstLine="0"/>
        <w:jc w:val="both"/>
        <w:rPr>
          <w:sz w:val="24"/>
          <w:szCs w:val="24"/>
        </w:rPr>
      </w:pPr>
      <w:r w:rsidRPr="001F7F63">
        <w:rPr>
          <w:sz w:val="24"/>
          <w:szCs w:val="24"/>
        </w:rPr>
        <w:t>Опека по семейному праву.</w:t>
      </w:r>
    </w:p>
    <w:p w:rsidR="00D7030C" w:rsidRPr="001F7F63" w:rsidRDefault="00D7030C" w:rsidP="00D7030C">
      <w:pPr>
        <w:numPr>
          <w:ilvl w:val="0"/>
          <w:numId w:val="19"/>
        </w:numPr>
        <w:ind w:left="0" w:firstLine="0"/>
        <w:jc w:val="both"/>
        <w:rPr>
          <w:sz w:val="24"/>
          <w:szCs w:val="24"/>
        </w:rPr>
      </w:pPr>
      <w:r w:rsidRPr="001F7F63">
        <w:rPr>
          <w:sz w:val="24"/>
          <w:szCs w:val="24"/>
        </w:rPr>
        <w:t>Понятие и значение усыновления. Проблемы правового регулирования.</w:t>
      </w:r>
    </w:p>
    <w:p w:rsidR="00D7030C" w:rsidRPr="001F7F63" w:rsidRDefault="00D7030C" w:rsidP="00D7030C">
      <w:pPr>
        <w:numPr>
          <w:ilvl w:val="0"/>
          <w:numId w:val="19"/>
        </w:numPr>
        <w:ind w:left="0" w:firstLine="0"/>
        <w:jc w:val="both"/>
        <w:rPr>
          <w:sz w:val="24"/>
          <w:szCs w:val="24"/>
        </w:rPr>
      </w:pPr>
      <w:r w:rsidRPr="001F7F63">
        <w:rPr>
          <w:sz w:val="24"/>
          <w:szCs w:val="24"/>
        </w:rPr>
        <w:t>Брак по семейному праву. Недействительность брака.</w:t>
      </w:r>
    </w:p>
    <w:p w:rsidR="00D7030C" w:rsidRPr="001F7F63" w:rsidRDefault="00D7030C" w:rsidP="00D7030C">
      <w:pPr>
        <w:numPr>
          <w:ilvl w:val="0"/>
          <w:numId w:val="19"/>
        </w:numPr>
        <w:ind w:left="0" w:firstLine="0"/>
        <w:jc w:val="both"/>
        <w:rPr>
          <w:sz w:val="24"/>
          <w:szCs w:val="24"/>
        </w:rPr>
      </w:pPr>
      <w:r w:rsidRPr="001F7F63">
        <w:rPr>
          <w:sz w:val="24"/>
          <w:szCs w:val="24"/>
        </w:rPr>
        <w:t>Алиментные обязанности супругов, детей, родителей и других членов семьи.</w:t>
      </w:r>
    </w:p>
    <w:p w:rsidR="00D7030C" w:rsidRPr="001F7F63" w:rsidRDefault="00D7030C" w:rsidP="00D7030C">
      <w:pPr>
        <w:numPr>
          <w:ilvl w:val="0"/>
          <w:numId w:val="19"/>
        </w:numPr>
        <w:ind w:left="0" w:firstLine="0"/>
        <w:jc w:val="both"/>
        <w:rPr>
          <w:sz w:val="24"/>
          <w:szCs w:val="24"/>
        </w:rPr>
      </w:pPr>
      <w:r w:rsidRPr="001F7F63">
        <w:rPr>
          <w:sz w:val="24"/>
          <w:szCs w:val="24"/>
        </w:rPr>
        <w:t>Имущественные права и обязанности супругов.</w:t>
      </w:r>
    </w:p>
    <w:p w:rsidR="00D7030C" w:rsidRPr="001F7F63" w:rsidRDefault="00D7030C" w:rsidP="00D7030C">
      <w:pPr>
        <w:numPr>
          <w:ilvl w:val="0"/>
          <w:numId w:val="19"/>
        </w:numPr>
        <w:ind w:left="0" w:firstLine="0"/>
        <w:jc w:val="both"/>
        <w:rPr>
          <w:sz w:val="24"/>
          <w:szCs w:val="24"/>
        </w:rPr>
      </w:pPr>
      <w:r w:rsidRPr="001F7F63">
        <w:rPr>
          <w:sz w:val="24"/>
          <w:szCs w:val="24"/>
        </w:rPr>
        <w:t>Семейное правоотношение.</w:t>
      </w:r>
    </w:p>
    <w:p w:rsidR="00D7030C" w:rsidRPr="001F7F63" w:rsidRDefault="00D7030C" w:rsidP="00D7030C">
      <w:pPr>
        <w:numPr>
          <w:ilvl w:val="0"/>
          <w:numId w:val="19"/>
        </w:numPr>
        <w:ind w:left="0" w:firstLine="0"/>
        <w:jc w:val="both"/>
        <w:rPr>
          <w:sz w:val="24"/>
          <w:szCs w:val="24"/>
        </w:rPr>
      </w:pPr>
      <w:r w:rsidRPr="001F7F63">
        <w:rPr>
          <w:sz w:val="24"/>
          <w:szCs w:val="24"/>
        </w:rPr>
        <w:t>Вопросы гражданско-правовой ответственности банков по законодательству РФ.</w:t>
      </w:r>
    </w:p>
    <w:p w:rsidR="00D7030C" w:rsidRPr="001F7F63" w:rsidRDefault="00D7030C" w:rsidP="00D7030C">
      <w:pPr>
        <w:numPr>
          <w:ilvl w:val="0"/>
          <w:numId w:val="19"/>
        </w:numPr>
        <w:ind w:left="0" w:firstLine="0"/>
        <w:jc w:val="both"/>
        <w:rPr>
          <w:sz w:val="24"/>
          <w:szCs w:val="24"/>
        </w:rPr>
      </w:pPr>
      <w:r w:rsidRPr="001F7F63">
        <w:rPr>
          <w:sz w:val="24"/>
          <w:szCs w:val="24"/>
        </w:rPr>
        <w:t>Проблемы гражданско-правового регулирования банковского кредитования.</w:t>
      </w:r>
    </w:p>
    <w:p w:rsidR="00D7030C" w:rsidRPr="001F7F63" w:rsidRDefault="00D7030C" w:rsidP="00D7030C">
      <w:pPr>
        <w:numPr>
          <w:ilvl w:val="0"/>
          <w:numId w:val="19"/>
        </w:numPr>
        <w:ind w:left="0" w:firstLine="0"/>
        <w:jc w:val="both"/>
        <w:rPr>
          <w:sz w:val="24"/>
          <w:szCs w:val="24"/>
        </w:rPr>
      </w:pPr>
      <w:r w:rsidRPr="001F7F63">
        <w:rPr>
          <w:sz w:val="24"/>
          <w:szCs w:val="24"/>
        </w:rPr>
        <w:t>Правовые проблемы применения законодательства о несостоятельности (банкротстве) предприятий.</w:t>
      </w:r>
    </w:p>
    <w:p w:rsidR="00D7030C" w:rsidRPr="001F7F63" w:rsidRDefault="00D7030C" w:rsidP="00D7030C">
      <w:pPr>
        <w:numPr>
          <w:ilvl w:val="0"/>
          <w:numId w:val="19"/>
        </w:numPr>
        <w:ind w:left="0" w:firstLine="0"/>
        <w:jc w:val="both"/>
        <w:rPr>
          <w:sz w:val="24"/>
          <w:szCs w:val="24"/>
        </w:rPr>
      </w:pPr>
      <w:r w:rsidRPr="001F7F63">
        <w:rPr>
          <w:sz w:val="24"/>
          <w:szCs w:val="24"/>
        </w:rPr>
        <w:t>Договор поставки товаров для государственных нужд.</w:t>
      </w:r>
    </w:p>
    <w:p w:rsidR="00D7030C" w:rsidRPr="001F7F63" w:rsidRDefault="00D7030C" w:rsidP="00D7030C">
      <w:pPr>
        <w:numPr>
          <w:ilvl w:val="0"/>
          <w:numId w:val="19"/>
        </w:numPr>
        <w:ind w:left="0" w:firstLine="0"/>
        <w:jc w:val="both"/>
        <w:rPr>
          <w:sz w:val="24"/>
          <w:szCs w:val="24"/>
        </w:rPr>
      </w:pPr>
      <w:r w:rsidRPr="001F7F63">
        <w:rPr>
          <w:sz w:val="24"/>
          <w:szCs w:val="24"/>
        </w:rPr>
        <w:t>Внешнеторговые сделки.</w:t>
      </w:r>
    </w:p>
    <w:p w:rsidR="00D7030C" w:rsidRPr="001F7F63" w:rsidRDefault="00D7030C" w:rsidP="00D7030C">
      <w:pPr>
        <w:numPr>
          <w:ilvl w:val="0"/>
          <w:numId w:val="19"/>
        </w:numPr>
        <w:ind w:left="0" w:firstLine="0"/>
        <w:jc w:val="both"/>
        <w:rPr>
          <w:sz w:val="24"/>
          <w:szCs w:val="24"/>
        </w:rPr>
      </w:pPr>
      <w:r w:rsidRPr="001F7F63">
        <w:rPr>
          <w:sz w:val="24"/>
          <w:szCs w:val="24"/>
        </w:rPr>
        <w:t>Правовое регулирование инвестиций в Российской Федерации.</w:t>
      </w:r>
    </w:p>
    <w:p w:rsidR="00D7030C" w:rsidRPr="001F7F63" w:rsidRDefault="00D7030C" w:rsidP="00D7030C">
      <w:pPr>
        <w:numPr>
          <w:ilvl w:val="0"/>
          <w:numId w:val="19"/>
        </w:numPr>
        <w:ind w:left="0" w:firstLine="0"/>
        <w:jc w:val="both"/>
        <w:rPr>
          <w:sz w:val="24"/>
          <w:szCs w:val="24"/>
        </w:rPr>
      </w:pPr>
      <w:r w:rsidRPr="001F7F63">
        <w:rPr>
          <w:sz w:val="24"/>
          <w:szCs w:val="24"/>
        </w:rPr>
        <w:t xml:space="preserve"> Основания выселения граждан из жилых помещений.</w:t>
      </w:r>
    </w:p>
    <w:p w:rsidR="00D7030C" w:rsidRPr="001F7F63" w:rsidRDefault="00D7030C" w:rsidP="00D7030C">
      <w:pPr>
        <w:numPr>
          <w:ilvl w:val="0"/>
          <w:numId w:val="19"/>
        </w:numPr>
        <w:ind w:left="0" w:firstLine="0"/>
        <w:jc w:val="both"/>
        <w:rPr>
          <w:sz w:val="24"/>
          <w:szCs w:val="24"/>
        </w:rPr>
      </w:pPr>
      <w:r w:rsidRPr="001F7F63">
        <w:rPr>
          <w:sz w:val="24"/>
          <w:szCs w:val="24"/>
        </w:rPr>
        <w:t xml:space="preserve"> Транспортные договоры.</w:t>
      </w:r>
    </w:p>
    <w:p w:rsidR="00D7030C" w:rsidRPr="001F7F63" w:rsidRDefault="00D7030C" w:rsidP="00D7030C">
      <w:pPr>
        <w:numPr>
          <w:ilvl w:val="0"/>
          <w:numId w:val="19"/>
        </w:numPr>
        <w:ind w:left="0" w:firstLine="0"/>
        <w:jc w:val="both"/>
        <w:rPr>
          <w:sz w:val="24"/>
          <w:szCs w:val="24"/>
        </w:rPr>
      </w:pPr>
      <w:r w:rsidRPr="001F7F63">
        <w:rPr>
          <w:sz w:val="24"/>
          <w:szCs w:val="24"/>
        </w:rPr>
        <w:t xml:space="preserve"> Проблемы регулирования договора перевозки грузов.</w:t>
      </w:r>
    </w:p>
    <w:p w:rsidR="00D7030C" w:rsidRPr="001F7F63" w:rsidRDefault="00D7030C" w:rsidP="00D7030C">
      <w:pPr>
        <w:numPr>
          <w:ilvl w:val="0"/>
          <w:numId w:val="19"/>
        </w:numPr>
        <w:ind w:left="0" w:firstLine="0"/>
        <w:jc w:val="both"/>
        <w:rPr>
          <w:sz w:val="24"/>
          <w:szCs w:val="24"/>
        </w:rPr>
      </w:pPr>
      <w:r w:rsidRPr="001F7F63">
        <w:rPr>
          <w:sz w:val="24"/>
          <w:szCs w:val="24"/>
        </w:rPr>
        <w:t>Договоры в семейном праве.</w:t>
      </w:r>
    </w:p>
    <w:p w:rsidR="00D7030C" w:rsidRPr="001F7F63" w:rsidRDefault="00D7030C" w:rsidP="00D7030C">
      <w:pPr>
        <w:numPr>
          <w:ilvl w:val="0"/>
          <w:numId w:val="19"/>
        </w:numPr>
        <w:ind w:left="0" w:firstLine="0"/>
        <w:jc w:val="both"/>
        <w:rPr>
          <w:sz w:val="24"/>
          <w:szCs w:val="24"/>
        </w:rPr>
      </w:pPr>
      <w:r w:rsidRPr="001F7F63">
        <w:rPr>
          <w:sz w:val="24"/>
          <w:szCs w:val="24"/>
        </w:rPr>
        <w:t>Обязательства из односторонних сделок.</w:t>
      </w:r>
    </w:p>
    <w:p w:rsidR="00D7030C" w:rsidRPr="001F7F63" w:rsidRDefault="00D7030C" w:rsidP="00D7030C">
      <w:pPr>
        <w:numPr>
          <w:ilvl w:val="0"/>
          <w:numId w:val="19"/>
        </w:numPr>
        <w:ind w:left="0" w:firstLine="0"/>
        <w:jc w:val="both"/>
        <w:rPr>
          <w:sz w:val="24"/>
          <w:szCs w:val="24"/>
        </w:rPr>
      </w:pPr>
      <w:r w:rsidRPr="001F7F63">
        <w:rPr>
          <w:sz w:val="24"/>
          <w:szCs w:val="24"/>
        </w:rPr>
        <w:t>Предпринимательское право и его место в российской правой системе (предмет, отношения и др.).</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и виды источников предпринимательского права.</w:t>
      </w:r>
    </w:p>
    <w:p w:rsidR="00D7030C" w:rsidRPr="001F7F63" w:rsidRDefault="00D7030C" w:rsidP="00D7030C">
      <w:pPr>
        <w:numPr>
          <w:ilvl w:val="0"/>
          <w:numId w:val="19"/>
        </w:numPr>
        <w:ind w:left="0" w:firstLine="0"/>
        <w:jc w:val="both"/>
        <w:rPr>
          <w:sz w:val="24"/>
          <w:szCs w:val="24"/>
        </w:rPr>
      </w:pPr>
      <w:r w:rsidRPr="001F7F63">
        <w:rPr>
          <w:sz w:val="24"/>
          <w:szCs w:val="24"/>
        </w:rPr>
        <w:t>Правовое положение объединений юридических лиц как субъектов предпринимательской деятельности (являются юридические лица и не юридические лица).</w:t>
      </w:r>
    </w:p>
    <w:p w:rsidR="00D7030C" w:rsidRPr="001F7F63" w:rsidRDefault="00D7030C" w:rsidP="00D7030C">
      <w:pPr>
        <w:numPr>
          <w:ilvl w:val="0"/>
          <w:numId w:val="19"/>
        </w:numPr>
        <w:ind w:left="0" w:firstLine="0"/>
        <w:jc w:val="both"/>
        <w:rPr>
          <w:sz w:val="24"/>
          <w:szCs w:val="24"/>
        </w:rPr>
      </w:pPr>
      <w:r w:rsidRPr="001F7F63">
        <w:rPr>
          <w:sz w:val="24"/>
          <w:szCs w:val="24"/>
        </w:rPr>
        <w:t>Правовое положение ФПГ по российскому законодательству.</w:t>
      </w:r>
    </w:p>
    <w:p w:rsidR="00D7030C" w:rsidRPr="001F7F63" w:rsidRDefault="00D7030C" w:rsidP="00D7030C">
      <w:pPr>
        <w:numPr>
          <w:ilvl w:val="0"/>
          <w:numId w:val="19"/>
        </w:numPr>
        <w:ind w:left="0" w:firstLine="0"/>
        <w:jc w:val="both"/>
        <w:rPr>
          <w:sz w:val="24"/>
          <w:szCs w:val="24"/>
        </w:rPr>
      </w:pPr>
      <w:r w:rsidRPr="001F7F63">
        <w:rPr>
          <w:sz w:val="24"/>
          <w:szCs w:val="24"/>
        </w:rPr>
        <w:t>Проблемы правового регулирования деятельности отдельных СПД (банки, товарные и фондовые биржи, фонды, торговые палаты, страховые компании).</w:t>
      </w:r>
    </w:p>
    <w:p w:rsidR="00D7030C" w:rsidRPr="001F7F63" w:rsidRDefault="00D7030C" w:rsidP="00D7030C">
      <w:pPr>
        <w:numPr>
          <w:ilvl w:val="0"/>
          <w:numId w:val="19"/>
        </w:numPr>
        <w:ind w:left="0" w:firstLine="0"/>
        <w:jc w:val="both"/>
        <w:rPr>
          <w:sz w:val="24"/>
          <w:szCs w:val="24"/>
        </w:rPr>
      </w:pPr>
      <w:r w:rsidRPr="001F7F63">
        <w:rPr>
          <w:sz w:val="24"/>
          <w:szCs w:val="24"/>
        </w:rPr>
        <w:t>Проблемы правового регулирования  деятельности субъектов МП.</w:t>
      </w:r>
    </w:p>
    <w:p w:rsidR="00D7030C" w:rsidRPr="001F7F63" w:rsidRDefault="00D7030C" w:rsidP="00D7030C">
      <w:pPr>
        <w:numPr>
          <w:ilvl w:val="0"/>
          <w:numId w:val="19"/>
        </w:numPr>
        <w:ind w:left="0" w:firstLine="0"/>
        <w:jc w:val="both"/>
        <w:rPr>
          <w:sz w:val="24"/>
          <w:szCs w:val="24"/>
        </w:rPr>
      </w:pPr>
      <w:r w:rsidRPr="001F7F63">
        <w:rPr>
          <w:sz w:val="24"/>
          <w:szCs w:val="24"/>
        </w:rPr>
        <w:t>Участники РЦБ: правовое положение.</w:t>
      </w:r>
    </w:p>
    <w:p w:rsidR="00D7030C" w:rsidRPr="001F7F63" w:rsidRDefault="00D7030C" w:rsidP="00D7030C">
      <w:pPr>
        <w:numPr>
          <w:ilvl w:val="0"/>
          <w:numId w:val="19"/>
        </w:numPr>
        <w:ind w:left="0" w:firstLine="0"/>
        <w:jc w:val="both"/>
        <w:rPr>
          <w:sz w:val="24"/>
          <w:szCs w:val="24"/>
        </w:rPr>
      </w:pPr>
      <w:r w:rsidRPr="001F7F63">
        <w:rPr>
          <w:sz w:val="24"/>
          <w:szCs w:val="24"/>
        </w:rPr>
        <w:t>Предмет, метод и система гражданского процессуального права.</w:t>
      </w:r>
    </w:p>
    <w:p w:rsidR="00D7030C" w:rsidRPr="001F7F63" w:rsidRDefault="00D7030C" w:rsidP="00D7030C">
      <w:pPr>
        <w:numPr>
          <w:ilvl w:val="0"/>
          <w:numId w:val="19"/>
        </w:numPr>
        <w:ind w:left="0" w:firstLine="0"/>
        <w:jc w:val="both"/>
        <w:rPr>
          <w:sz w:val="24"/>
          <w:szCs w:val="24"/>
        </w:rPr>
      </w:pPr>
      <w:r w:rsidRPr="001F7F63">
        <w:rPr>
          <w:sz w:val="24"/>
          <w:szCs w:val="24"/>
        </w:rPr>
        <w:t>Гражданское процессуальное правоотношение.</w:t>
      </w:r>
    </w:p>
    <w:p w:rsidR="00D7030C" w:rsidRPr="001F7F63" w:rsidRDefault="00D7030C" w:rsidP="00D7030C">
      <w:pPr>
        <w:numPr>
          <w:ilvl w:val="0"/>
          <w:numId w:val="19"/>
        </w:numPr>
        <w:ind w:left="0" w:firstLine="0"/>
        <w:jc w:val="both"/>
        <w:rPr>
          <w:sz w:val="24"/>
          <w:szCs w:val="24"/>
        </w:rPr>
      </w:pPr>
      <w:r w:rsidRPr="001F7F63">
        <w:rPr>
          <w:sz w:val="24"/>
          <w:szCs w:val="24"/>
        </w:rPr>
        <w:t>Гражданское процессуальное законодательство и судебная практика: проблемы соотношения.</w:t>
      </w:r>
    </w:p>
    <w:p w:rsidR="00D7030C" w:rsidRPr="001F7F63" w:rsidRDefault="00D7030C" w:rsidP="00D7030C">
      <w:pPr>
        <w:numPr>
          <w:ilvl w:val="0"/>
          <w:numId w:val="19"/>
        </w:numPr>
        <w:ind w:left="0" w:firstLine="0"/>
        <w:jc w:val="both"/>
        <w:rPr>
          <w:sz w:val="24"/>
          <w:szCs w:val="24"/>
        </w:rPr>
      </w:pPr>
      <w:r w:rsidRPr="001F7F63">
        <w:rPr>
          <w:sz w:val="24"/>
          <w:szCs w:val="24"/>
        </w:rPr>
        <w:t>Принципы гражданского процесса: вопросы систематизации.</w:t>
      </w:r>
    </w:p>
    <w:p w:rsidR="00D7030C" w:rsidRPr="001F7F63" w:rsidRDefault="00D7030C" w:rsidP="00D7030C">
      <w:pPr>
        <w:numPr>
          <w:ilvl w:val="0"/>
          <w:numId w:val="19"/>
        </w:numPr>
        <w:ind w:left="0" w:firstLine="0"/>
        <w:jc w:val="both"/>
        <w:rPr>
          <w:sz w:val="24"/>
          <w:szCs w:val="24"/>
        </w:rPr>
      </w:pPr>
      <w:r w:rsidRPr="001F7F63">
        <w:rPr>
          <w:sz w:val="24"/>
          <w:szCs w:val="24"/>
        </w:rPr>
        <w:t>Судебное представительство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Ответственность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Доказательственная деятельность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Судебные постановления в гражданском процессе понятие, виды).</w:t>
      </w:r>
    </w:p>
    <w:p w:rsidR="00D7030C" w:rsidRPr="001F7F63" w:rsidRDefault="00D7030C" w:rsidP="00D7030C">
      <w:pPr>
        <w:numPr>
          <w:ilvl w:val="0"/>
          <w:numId w:val="19"/>
        </w:numPr>
        <w:ind w:left="0" w:firstLine="0"/>
        <w:jc w:val="both"/>
        <w:rPr>
          <w:sz w:val="24"/>
          <w:szCs w:val="24"/>
        </w:rPr>
      </w:pPr>
      <w:r w:rsidRPr="001F7F63">
        <w:rPr>
          <w:sz w:val="24"/>
          <w:szCs w:val="24"/>
        </w:rPr>
        <w:t>Производство по делам, возникающим из публичных правоотношений (понятие, виды, процессуальные особенности).</w:t>
      </w:r>
    </w:p>
    <w:p w:rsidR="00D7030C" w:rsidRPr="001F7F63" w:rsidRDefault="00D7030C" w:rsidP="00D7030C">
      <w:pPr>
        <w:numPr>
          <w:ilvl w:val="0"/>
          <w:numId w:val="19"/>
        </w:numPr>
        <w:ind w:left="0" w:firstLine="0"/>
        <w:jc w:val="both"/>
        <w:rPr>
          <w:sz w:val="24"/>
          <w:szCs w:val="24"/>
        </w:rPr>
      </w:pPr>
      <w:r w:rsidRPr="001F7F63">
        <w:rPr>
          <w:sz w:val="24"/>
          <w:szCs w:val="24"/>
        </w:rPr>
        <w:t>Особое производство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Кассационное производство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Апелляционное производство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 xml:space="preserve"> Надзорное производство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Иностранный элемент в гражданском процессе.</w:t>
      </w:r>
    </w:p>
    <w:p w:rsidR="00D7030C" w:rsidRPr="001F7F63" w:rsidRDefault="00D7030C" w:rsidP="00D7030C">
      <w:pPr>
        <w:numPr>
          <w:ilvl w:val="0"/>
          <w:numId w:val="19"/>
        </w:numPr>
        <w:ind w:left="0" w:firstLine="0"/>
        <w:jc w:val="both"/>
        <w:rPr>
          <w:sz w:val="24"/>
          <w:szCs w:val="24"/>
        </w:rPr>
      </w:pPr>
      <w:r w:rsidRPr="001F7F63">
        <w:rPr>
          <w:sz w:val="24"/>
          <w:szCs w:val="24"/>
        </w:rPr>
        <w:t>Третейское судопроизводство: задачи, цели, процессуальные особенности.</w:t>
      </w:r>
    </w:p>
    <w:p w:rsidR="00D7030C" w:rsidRPr="001F7F63" w:rsidRDefault="00D7030C" w:rsidP="00D7030C">
      <w:pPr>
        <w:numPr>
          <w:ilvl w:val="0"/>
          <w:numId w:val="19"/>
        </w:numPr>
        <w:ind w:left="0" w:firstLine="0"/>
        <w:jc w:val="both"/>
        <w:rPr>
          <w:sz w:val="24"/>
          <w:szCs w:val="24"/>
        </w:rPr>
      </w:pPr>
      <w:r w:rsidRPr="001F7F63">
        <w:rPr>
          <w:sz w:val="24"/>
          <w:szCs w:val="24"/>
        </w:rPr>
        <w:t>Сущность и значение мирового соглашения в арбитражном процессе.</w:t>
      </w:r>
    </w:p>
    <w:p w:rsidR="00D7030C" w:rsidRPr="001F7F63" w:rsidRDefault="00D7030C" w:rsidP="00D7030C">
      <w:pPr>
        <w:numPr>
          <w:ilvl w:val="0"/>
          <w:numId w:val="19"/>
        </w:numPr>
        <w:ind w:left="0" w:firstLine="0"/>
        <w:jc w:val="both"/>
        <w:rPr>
          <w:sz w:val="24"/>
          <w:szCs w:val="24"/>
        </w:rPr>
      </w:pPr>
      <w:r w:rsidRPr="001F7F63">
        <w:rPr>
          <w:sz w:val="24"/>
          <w:szCs w:val="24"/>
        </w:rPr>
        <w:t>Доказательства в арбитражном процессе и особенности применения доказательств, полученных в уголовном судопроизводстве.</w:t>
      </w:r>
    </w:p>
    <w:p w:rsidR="00D7030C" w:rsidRPr="001F7F63" w:rsidRDefault="00D7030C" w:rsidP="00D7030C">
      <w:pPr>
        <w:numPr>
          <w:ilvl w:val="0"/>
          <w:numId w:val="19"/>
        </w:numPr>
        <w:ind w:left="0" w:firstLine="0"/>
        <w:jc w:val="both"/>
        <w:rPr>
          <w:sz w:val="24"/>
          <w:szCs w:val="24"/>
        </w:rPr>
      </w:pPr>
      <w:r w:rsidRPr="001F7F63">
        <w:rPr>
          <w:sz w:val="24"/>
          <w:szCs w:val="24"/>
        </w:rPr>
        <w:t>Производство по делам о признании и приведении в исполнение решений иностранных судов и иностранных арбитражных решений.</w:t>
      </w:r>
    </w:p>
    <w:p w:rsidR="00D7030C" w:rsidRPr="001F7F63" w:rsidRDefault="00D7030C" w:rsidP="00D7030C">
      <w:pPr>
        <w:numPr>
          <w:ilvl w:val="0"/>
          <w:numId w:val="19"/>
        </w:numPr>
        <w:ind w:left="0" w:firstLine="0"/>
        <w:jc w:val="both"/>
        <w:rPr>
          <w:sz w:val="24"/>
          <w:szCs w:val="24"/>
        </w:rPr>
      </w:pPr>
      <w:r w:rsidRPr="001F7F63">
        <w:rPr>
          <w:sz w:val="24"/>
          <w:szCs w:val="24"/>
        </w:rPr>
        <w:t>Третейское разбирательство как альтернатива рассмотрения хозяйственных споров.</w:t>
      </w:r>
    </w:p>
    <w:p w:rsidR="00D7030C" w:rsidRPr="001F7F63" w:rsidRDefault="00D7030C" w:rsidP="00D7030C">
      <w:pPr>
        <w:numPr>
          <w:ilvl w:val="0"/>
          <w:numId w:val="19"/>
        </w:numPr>
        <w:ind w:left="0" w:firstLine="0"/>
        <w:jc w:val="both"/>
        <w:rPr>
          <w:sz w:val="24"/>
          <w:szCs w:val="24"/>
        </w:rPr>
      </w:pPr>
      <w:r w:rsidRPr="001F7F63">
        <w:rPr>
          <w:sz w:val="24"/>
          <w:szCs w:val="24"/>
        </w:rPr>
        <w:t>Правовое обеспечение качества товаров по российскому законодательству.</w:t>
      </w:r>
    </w:p>
    <w:p w:rsidR="00D7030C" w:rsidRPr="001F7F63" w:rsidRDefault="00D7030C" w:rsidP="00D7030C">
      <w:pPr>
        <w:numPr>
          <w:ilvl w:val="0"/>
          <w:numId w:val="19"/>
        </w:numPr>
        <w:ind w:left="0" w:firstLine="0"/>
        <w:jc w:val="both"/>
        <w:rPr>
          <w:sz w:val="24"/>
          <w:szCs w:val="24"/>
        </w:rPr>
      </w:pPr>
      <w:r w:rsidRPr="001F7F63">
        <w:rPr>
          <w:sz w:val="24"/>
          <w:szCs w:val="24"/>
        </w:rPr>
        <w:t>Правовое обеспечение конкуренции по российскому законодательству.</w:t>
      </w:r>
    </w:p>
    <w:p w:rsidR="00D7030C" w:rsidRPr="001F7F63" w:rsidRDefault="00D7030C" w:rsidP="00D7030C">
      <w:pPr>
        <w:numPr>
          <w:ilvl w:val="0"/>
          <w:numId w:val="19"/>
        </w:numPr>
        <w:ind w:left="0" w:firstLine="0"/>
        <w:jc w:val="both"/>
        <w:rPr>
          <w:sz w:val="24"/>
          <w:szCs w:val="24"/>
        </w:rPr>
      </w:pPr>
      <w:r w:rsidRPr="001F7F63">
        <w:rPr>
          <w:sz w:val="24"/>
          <w:szCs w:val="24"/>
        </w:rPr>
        <w:t>Правовое регулирование рекламы.</w:t>
      </w:r>
    </w:p>
    <w:p w:rsidR="00D7030C" w:rsidRPr="001F7F63" w:rsidRDefault="00D7030C" w:rsidP="00D7030C">
      <w:pPr>
        <w:numPr>
          <w:ilvl w:val="0"/>
          <w:numId w:val="19"/>
        </w:numPr>
        <w:ind w:left="0" w:firstLine="0"/>
        <w:jc w:val="both"/>
        <w:rPr>
          <w:sz w:val="24"/>
          <w:szCs w:val="24"/>
        </w:rPr>
      </w:pPr>
      <w:r w:rsidRPr="001F7F63">
        <w:rPr>
          <w:sz w:val="24"/>
          <w:szCs w:val="24"/>
        </w:rPr>
        <w:t>Риск 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Правовое регулирование предпринимательской деятельности в сельском хозяйстве.</w:t>
      </w:r>
    </w:p>
    <w:p w:rsidR="00D7030C" w:rsidRPr="001F7F63" w:rsidRDefault="00D7030C" w:rsidP="00D7030C">
      <w:pPr>
        <w:numPr>
          <w:ilvl w:val="0"/>
          <w:numId w:val="19"/>
        </w:numPr>
        <w:ind w:left="0" w:firstLine="0"/>
        <w:jc w:val="both"/>
        <w:rPr>
          <w:sz w:val="24"/>
          <w:szCs w:val="24"/>
        </w:rPr>
      </w:pPr>
      <w:r w:rsidRPr="001F7F63">
        <w:rPr>
          <w:sz w:val="24"/>
          <w:szCs w:val="24"/>
        </w:rPr>
        <w:t>Правовое регулирование средств индивидуализации юридического лица.</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использования интеллектуальной собственности 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Смешанный договор.</w:t>
      </w:r>
    </w:p>
    <w:p w:rsidR="00D7030C" w:rsidRPr="001F7F63" w:rsidRDefault="00D7030C" w:rsidP="00D7030C">
      <w:pPr>
        <w:numPr>
          <w:ilvl w:val="0"/>
          <w:numId w:val="19"/>
        </w:numPr>
        <w:ind w:left="0" w:firstLine="0"/>
        <w:jc w:val="both"/>
        <w:rPr>
          <w:sz w:val="24"/>
          <w:szCs w:val="24"/>
        </w:rPr>
      </w:pPr>
      <w:r w:rsidRPr="001F7F63">
        <w:rPr>
          <w:sz w:val="24"/>
          <w:szCs w:val="24"/>
        </w:rPr>
        <w:t>Публичный договор в предпринимательском обороте.</w:t>
      </w:r>
    </w:p>
    <w:p w:rsidR="00D7030C" w:rsidRPr="001F7F63" w:rsidRDefault="00D7030C" w:rsidP="00D7030C">
      <w:pPr>
        <w:numPr>
          <w:ilvl w:val="0"/>
          <w:numId w:val="19"/>
        </w:numPr>
        <w:ind w:left="0" w:firstLine="0"/>
        <w:jc w:val="both"/>
        <w:rPr>
          <w:sz w:val="24"/>
          <w:szCs w:val="24"/>
        </w:rPr>
      </w:pPr>
      <w:r w:rsidRPr="001F7F63">
        <w:rPr>
          <w:sz w:val="24"/>
          <w:szCs w:val="24"/>
        </w:rPr>
        <w:t>Финансово-промышленные группы как субъекты предпринимательских отношений.</w:t>
      </w:r>
    </w:p>
    <w:p w:rsidR="00D7030C" w:rsidRPr="001F7F63" w:rsidRDefault="00D7030C" w:rsidP="00D7030C">
      <w:pPr>
        <w:numPr>
          <w:ilvl w:val="0"/>
          <w:numId w:val="19"/>
        </w:numPr>
        <w:ind w:left="0" w:firstLine="0"/>
        <w:jc w:val="both"/>
        <w:rPr>
          <w:sz w:val="24"/>
          <w:szCs w:val="24"/>
        </w:rPr>
      </w:pPr>
      <w:r w:rsidRPr="001F7F63">
        <w:rPr>
          <w:sz w:val="24"/>
          <w:szCs w:val="24"/>
        </w:rPr>
        <w:t>Холдинговая форма осуществления предпринимательской деятельности в Российской Федерации.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статуса индивидуального предпринимателя.</w:t>
      </w:r>
    </w:p>
    <w:p w:rsidR="00D7030C" w:rsidRPr="001F7F63" w:rsidRDefault="00D7030C" w:rsidP="00D7030C">
      <w:pPr>
        <w:numPr>
          <w:ilvl w:val="0"/>
          <w:numId w:val="19"/>
        </w:numPr>
        <w:ind w:left="0" w:firstLine="0"/>
        <w:jc w:val="both"/>
        <w:rPr>
          <w:sz w:val="24"/>
          <w:szCs w:val="24"/>
        </w:rPr>
      </w:pPr>
      <w:r w:rsidRPr="001F7F63">
        <w:rPr>
          <w:sz w:val="24"/>
          <w:szCs w:val="24"/>
        </w:rPr>
        <w:t>Объединение юридических лиц как субъекты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Правовое регулирование иностранных инвестиций в Российской Федерации.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процесса лицензирования предпринимательской деятельности на современном этапе.</w:t>
      </w:r>
    </w:p>
    <w:p w:rsidR="00D7030C" w:rsidRPr="001F7F63" w:rsidRDefault="00D7030C" w:rsidP="00D7030C">
      <w:pPr>
        <w:numPr>
          <w:ilvl w:val="0"/>
          <w:numId w:val="19"/>
        </w:numPr>
        <w:ind w:left="0" w:firstLine="0"/>
        <w:jc w:val="both"/>
        <w:rPr>
          <w:sz w:val="24"/>
          <w:szCs w:val="24"/>
        </w:rPr>
      </w:pPr>
      <w:r w:rsidRPr="001F7F63">
        <w:rPr>
          <w:sz w:val="24"/>
          <w:szCs w:val="24"/>
        </w:rPr>
        <w:t>Государственного регулирования общественных отношений в сфере предпринимательства.</w:t>
      </w:r>
    </w:p>
    <w:p w:rsidR="00D7030C" w:rsidRPr="001F7F63" w:rsidRDefault="00D7030C" w:rsidP="00D7030C">
      <w:pPr>
        <w:numPr>
          <w:ilvl w:val="0"/>
          <w:numId w:val="19"/>
        </w:numPr>
        <w:ind w:left="0" w:firstLine="0"/>
        <w:jc w:val="both"/>
        <w:rPr>
          <w:sz w:val="24"/>
          <w:szCs w:val="24"/>
        </w:rPr>
      </w:pPr>
      <w:r w:rsidRPr="001F7F63">
        <w:rPr>
          <w:sz w:val="24"/>
          <w:szCs w:val="24"/>
        </w:rPr>
        <w:t>Право на осуществление предпринимательской деятельности. Содержание, ограничение, проблемы реализации.</w:t>
      </w:r>
    </w:p>
    <w:p w:rsidR="00D7030C" w:rsidRPr="001F7F63" w:rsidRDefault="00D7030C" w:rsidP="00D7030C">
      <w:pPr>
        <w:numPr>
          <w:ilvl w:val="0"/>
          <w:numId w:val="19"/>
        </w:numPr>
        <w:ind w:left="0" w:firstLine="0"/>
        <w:jc w:val="both"/>
        <w:rPr>
          <w:sz w:val="24"/>
          <w:szCs w:val="24"/>
        </w:rPr>
      </w:pPr>
      <w:r w:rsidRPr="001F7F63">
        <w:rPr>
          <w:sz w:val="24"/>
          <w:szCs w:val="24"/>
        </w:rPr>
        <w:t>Правовой режим имущества индивидуального предпринимателя.</w:t>
      </w:r>
    </w:p>
    <w:p w:rsidR="00D7030C" w:rsidRPr="001F7F63" w:rsidRDefault="00D7030C" w:rsidP="00D7030C">
      <w:pPr>
        <w:numPr>
          <w:ilvl w:val="0"/>
          <w:numId w:val="19"/>
        </w:numPr>
        <w:ind w:left="0" w:firstLine="0"/>
        <w:jc w:val="both"/>
        <w:rPr>
          <w:sz w:val="24"/>
          <w:szCs w:val="24"/>
        </w:rPr>
      </w:pPr>
      <w:r w:rsidRPr="001F7F63">
        <w:rPr>
          <w:sz w:val="24"/>
          <w:szCs w:val="24"/>
        </w:rPr>
        <w:t>Актуальные проблемы правого регулирования предпринимательских договоров в современных условиях.</w:t>
      </w:r>
    </w:p>
    <w:p w:rsidR="00D7030C" w:rsidRPr="001F7F63" w:rsidRDefault="00D7030C" w:rsidP="00D7030C">
      <w:pPr>
        <w:numPr>
          <w:ilvl w:val="0"/>
          <w:numId w:val="19"/>
        </w:numPr>
        <w:ind w:left="0" w:firstLine="0"/>
        <w:jc w:val="both"/>
        <w:rPr>
          <w:sz w:val="24"/>
          <w:szCs w:val="24"/>
        </w:rPr>
      </w:pPr>
      <w:r w:rsidRPr="001F7F63">
        <w:rPr>
          <w:sz w:val="24"/>
          <w:szCs w:val="24"/>
        </w:rPr>
        <w:t>Правовой режим отдельных видов имущества субъектов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малого бизнеса в современных условиях.</w:t>
      </w:r>
    </w:p>
    <w:p w:rsidR="00D7030C" w:rsidRPr="001F7F63" w:rsidRDefault="00D7030C" w:rsidP="00D7030C">
      <w:pPr>
        <w:numPr>
          <w:ilvl w:val="0"/>
          <w:numId w:val="19"/>
        </w:numPr>
        <w:ind w:left="0" w:firstLine="0"/>
        <w:jc w:val="both"/>
        <w:rPr>
          <w:sz w:val="24"/>
          <w:szCs w:val="24"/>
        </w:rPr>
      </w:pPr>
      <w:r w:rsidRPr="001F7F63">
        <w:rPr>
          <w:sz w:val="24"/>
          <w:szCs w:val="24"/>
        </w:rPr>
        <w:t>Правовое регулирование внешнеэкономической деятельности .</w:t>
      </w:r>
    </w:p>
    <w:p w:rsidR="00D7030C" w:rsidRPr="001F7F63" w:rsidRDefault="00D7030C" w:rsidP="00D7030C">
      <w:pPr>
        <w:numPr>
          <w:ilvl w:val="0"/>
          <w:numId w:val="19"/>
        </w:numPr>
        <w:ind w:left="0" w:firstLine="0"/>
        <w:jc w:val="both"/>
        <w:rPr>
          <w:sz w:val="24"/>
          <w:szCs w:val="24"/>
        </w:rPr>
      </w:pPr>
      <w:r w:rsidRPr="001F7F63">
        <w:rPr>
          <w:sz w:val="24"/>
          <w:szCs w:val="24"/>
        </w:rPr>
        <w:t>Проблемы осуществления предпринимательской деятельности некоммерческими организациями.</w:t>
      </w:r>
    </w:p>
    <w:p w:rsidR="00D7030C" w:rsidRPr="001F7F63" w:rsidRDefault="00D7030C" w:rsidP="00D7030C">
      <w:pPr>
        <w:numPr>
          <w:ilvl w:val="0"/>
          <w:numId w:val="19"/>
        </w:numPr>
        <w:ind w:left="0" w:firstLine="0"/>
        <w:jc w:val="both"/>
        <w:rPr>
          <w:sz w:val="24"/>
          <w:szCs w:val="24"/>
        </w:rPr>
      </w:pPr>
      <w:r w:rsidRPr="001F7F63">
        <w:rPr>
          <w:sz w:val="24"/>
          <w:szCs w:val="24"/>
        </w:rPr>
        <w:t>Правовые аспекты реализации приоритетных инвестиционных проектов.</w:t>
      </w:r>
    </w:p>
    <w:p w:rsidR="00D7030C" w:rsidRPr="001F7F63" w:rsidRDefault="00D7030C" w:rsidP="00D7030C">
      <w:pPr>
        <w:numPr>
          <w:ilvl w:val="0"/>
          <w:numId w:val="19"/>
        </w:numPr>
        <w:ind w:left="0" w:firstLine="0"/>
        <w:jc w:val="both"/>
        <w:rPr>
          <w:sz w:val="24"/>
          <w:szCs w:val="24"/>
        </w:rPr>
      </w:pPr>
      <w:r w:rsidRPr="001F7F63">
        <w:rPr>
          <w:sz w:val="24"/>
          <w:szCs w:val="24"/>
        </w:rPr>
        <w:t>Проблемы государственная регистрация субъектов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Понятие и особенности приватизации государственного и муниципального имущества в Российской Федерации.</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защиты прав потребителей в современных условиях.</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правового регулирования концессионных соглашений в Российской Федерации.</w:t>
      </w:r>
    </w:p>
    <w:p w:rsidR="00D7030C" w:rsidRPr="001F7F63" w:rsidRDefault="00D7030C" w:rsidP="00D7030C">
      <w:pPr>
        <w:numPr>
          <w:ilvl w:val="0"/>
          <w:numId w:val="19"/>
        </w:numPr>
        <w:ind w:left="0" w:firstLine="0"/>
        <w:jc w:val="both"/>
        <w:rPr>
          <w:sz w:val="24"/>
          <w:szCs w:val="24"/>
        </w:rPr>
      </w:pPr>
      <w:r w:rsidRPr="001F7F63">
        <w:rPr>
          <w:sz w:val="24"/>
          <w:szCs w:val="24"/>
        </w:rPr>
        <w:t>Актуальные проблемы правового регулирования рекламы.</w:t>
      </w:r>
    </w:p>
    <w:p w:rsidR="00D7030C" w:rsidRPr="001F7F63" w:rsidRDefault="00D7030C" w:rsidP="00D7030C">
      <w:pPr>
        <w:numPr>
          <w:ilvl w:val="0"/>
          <w:numId w:val="19"/>
        </w:numPr>
        <w:ind w:left="0" w:firstLine="0"/>
        <w:jc w:val="both"/>
        <w:rPr>
          <w:sz w:val="24"/>
          <w:szCs w:val="24"/>
        </w:rPr>
      </w:pPr>
      <w:r w:rsidRPr="001F7F63">
        <w:rPr>
          <w:sz w:val="24"/>
          <w:szCs w:val="24"/>
        </w:rPr>
        <w:t xml:space="preserve">Общая характеристика современного этапа правового развития конкуренции. </w:t>
      </w:r>
    </w:p>
    <w:p w:rsidR="00D7030C" w:rsidRPr="001F7F63" w:rsidRDefault="00D7030C" w:rsidP="00D7030C">
      <w:pPr>
        <w:numPr>
          <w:ilvl w:val="0"/>
          <w:numId w:val="19"/>
        </w:numPr>
        <w:ind w:left="0" w:firstLine="0"/>
        <w:jc w:val="both"/>
        <w:rPr>
          <w:sz w:val="24"/>
          <w:szCs w:val="24"/>
        </w:rPr>
      </w:pPr>
      <w:r w:rsidRPr="001F7F63">
        <w:rPr>
          <w:sz w:val="24"/>
          <w:szCs w:val="24"/>
        </w:rPr>
        <w:t>Банкротство кредитных организаций.</w:t>
      </w:r>
    </w:p>
    <w:p w:rsidR="00D7030C" w:rsidRPr="001F7F63" w:rsidRDefault="00D7030C" w:rsidP="00D7030C">
      <w:pPr>
        <w:numPr>
          <w:ilvl w:val="0"/>
          <w:numId w:val="19"/>
        </w:numPr>
        <w:ind w:left="0" w:firstLine="0"/>
        <w:jc w:val="both"/>
        <w:rPr>
          <w:sz w:val="24"/>
          <w:szCs w:val="24"/>
        </w:rPr>
      </w:pPr>
      <w:r w:rsidRPr="001F7F63">
        <w:rPr>
          <w:sz w:val="24"/>
          <w:szCs w:val="24"/>
        </w:rPr>
        <w:t>Проблемы правового регулирования рекламы отдельных видов товаров.</w:t>
      </w:r>
    </w:p>
    <w:p w:rsidR="00D7030C" w:rsidRPr="001F7F63" w:rsidRDefault="00D7030C" w:rsidP="00D7030C">
      <w:pPr>
        <w:numPr>
          <w:ilvl w:val="0"/>
          <w:numId w:val="19"/>
        </w:numPr>
        <w:ind w:left="0" w:firstLine="0"/>
        <w:jc w:val="both"/>
        <w:rPr>
          <w:sz w:val="24"/>
          <w:szCs w:val="24"/>
        </w:rPr>
      </w:pPr>
      <w:r w:rsidRPr="001F7F63">
        <w:rPr>
          <w:sz w:val="24"/>
          <w:szCs w:val="24"/>
        </w:rPr>
        <w:t>Риск в страховом праве. Понятие и методы его определения.</w:t>
      </w:r>
    </w:p>
    <w:p w:rsidR="00D7030C" w:rsidRPr="001F7F63" w:rsidRDefault="00D7030C" w:rsidP="00D7030C">
      <w:pPr>
        <w:numPr>
          <w:ilvl w:val="0"/>
          <w:numId w:val="19"/>
        </w:numPr>
        <w:ind w:left="0" w:firstLine="0"/>
        <w:jc w:val="both"/>
        <w:rPr>
          <w:sz w:val="24"/>
          <w:szCs w:val="24"/>
        </w:rPr>
      </w:pPr>
      <w:r w:rsidRPr="001F7F63">
        <w:rPr>
          <w:sz w:val="24"/>
          <w:szCs w:val="24"/>
        </w:rPr>
        <w:t>Место предпринимательского права в системе права России.</w:t>
      </w:r>
    </w:p>
    <w:p w:rsidR="00D7030C" w:rsidRPr="001F7F63" w:rsidRDefault="00D7030C" w:rsidP="00D7030C">
      <w:pPr>
        <w:numPr>
          <w:ilvl w:val="0"/>
          <w:numId w:val="19"/>
        </w:numPr>
        <w:ind w:left="0" w:firstLine="0"/>
        <w:jc w:val="both"/>
        <w:rPr>
          <w:sz w:val="24"/>
          <w:szCs w:val="24"/>
        </w:rPr>
      </w:pPr>
      <w:r w:rsidRPr="001F7F63">
        <w:rPr>
          <w:sz w:val="24"/>
          <w:szCs w:val="24"/>
        </w:rPr>
        <w:t>Имущественная ответственность субъектов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Банкротство как способ уклонения от уплаты долгов.</w:t>
      </w:r>
    </w:p>
    <w:p w:rsidR="00D7030C" w:rsidRPr="001F7F63" w:rsidRDefault="00D7030C" w:rsidP="00D7030C">
      <w:pPr>
        <w:numPr>
          <w:ilvl w:val="0"/>
          <w:numId w:val="19"/>
        </w:numPr>
        <w:ind w:left="0" w:firstLine="0"/>
        <w:jc w:val="both"/>
        <w:rPr>
          <w:sz w:val="24"/>
          <w:szCs w:val="24"/>
        </w:rPr>
      </w:pPr>
      <w:r w:rsidRPr="001F7F63">
        <w:rPr>
          <w:sz w:val="24"/>
          <w:szCs w:val="24"/>
        </w:rPr>
        <w:t>Упрощение процедуры банкротства.</w:t>
      </w:r>
    </w:p>
    <w:p w:rsidR="00D7030C" w:rsidRPr="001F7F63" w:rsidRDefault="00D7030C" w:rsidP="00D7030C">
      <w:pPr>
        <w:numPr>
          <w:ilvl w:val="0"/>
          <w:numId w:val="19"/>
        </w:numPr>
        <w:ind w:left="0" w:firstLine="0"/>
        <w:jc w:val="both"/>
        <w:rPr>
          <w:sz w:val="24"/>
          <w:szCs w:val="24"/>
        </w:rPr>
      </w:pPr>
      <w:r w:rsidRPr="001F7F63">
        <w:rPr>
          <w:sz w:val="24"/>
          <w:szCs w:val="24"/>
        </w:rPr>
        <w:t>Приватизация в России: последствия и перспективы.</w:t>
      </w:r>
    </w:p>
    <w:p w:rsidR="00D7030C" w:rsidRPr="001F7F63" w:rsidRDefault="00D7030C" w:rsidP="00D7030C">
      <w:pPr>
        <w:numPr>
          <w:ilvl w:val="0"/>
          <w:numId w:val="19"/>
        </w:numPr>
        <w:ind w:left="0" w:firstLine="0"/>
        <w:jc w:val="both"/>
        <w:rPr>
          <w:sz w:val="24"/>
          <w:szCs w:val="24"/>
        </w:rPr>
      </w:pPr>
      <w:r w:rsidRPr="001F7F63">
        <w:rPr>
          <w:sz w:val="24"/>
          <w:szCs w:val="24"/>
        </w:rPr>
        <w:t>Государство и участник предпринимательских отношений.</w:t>
      </w:r>
    </w:p>
    <w:p w:rsidR="00D7030C" w:rsidRPr="001F7F63" w:rsidRDefault="00D7030C" w:rsidP="00D7030C">
      <w:pPr>
        <w:numPr>
          <w:ilvl w:val="0"/>
          <w:numId w:val="19"/>
        </w:numPr>
        <w:ind w:left="0" w:firstLine="0"/>
        <w:jc w:val="both"/>
        <w:rPr>
          <w:sz w:val="24"/>
          <w:szCs w:val="24"/>
        </w:rPr>
      </w:pPr>
      <w:r w:rsidRPr="001F7F63">
        <w:rPr>
          <w:sz w:val="24"/>
          <w:szCs w:val="24"/>
        </w:rPr>
        <w:t>Правовые формы государственной поддержки отдельных видов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Проблемы правового регулирования рынка ценных бумаг в России.</w:t>
      </w:r>
    </w:p>
    <w:p w:rsidR="00D7030C" w:rsidRPr="001F7F63" w:rsidRDefault="00D7030C" w:rsidP="00D7030C">
      <w:pPr>
        <w:numPr>
          <w:ilvl w:val="0"/>
          <w:numId w:val="19"/>
        </w:numPr>
        <w:ind w:left="0" w:firstLine="0"/>
        <w:jc w:val="both"/>
        <w:rPr>
          <w:sz w:val="24"/>
          <w:szCs w:val="24"/>
        </w:rPr>
      </w:pPr>
      <w:r w:rsidRPr="001F7F63">
        <w:rPr>
          <w:sz w:val="24"/>
          <w:szCs w:val="24"/>
        </w:rPr>
        <w:t>Государственное регулирование иностранных инвестиций.</w:t>
      </w:r>
    </w:p>
    <w:p w:rsidR="00D7030C" w:rsidRPr="001F7F63" w:rsidRDefault="00D7030C" w:rsidP="00D7030C">
      <w:pPr>
        <w:numPr>
          <w:ilvl w:val="0"/>
          <w:numId w:val="19"/>
        </w:numPr>
        <w:ind w:left="0" w:firstLine="0"/>
        <w:jc w:val="both"/>
        <w:rPr>
          <w:sz w:val="24"/>
          <w:szCs w:val="24"/>
        </w:rPr>
      </w:pPr>
      <w:r w:rsidRPr="001F7F63">
        <w:rPr>
          <w:sz w:val="24"/>
          <w:szCs w:val="24"/>
        </w:rPr>
        <w:t>Кредитование как одна из форм финансового обеспечения предпринимательской деятельности.</w:t>
      </w:r>
    </w:p>
    <w:p w:rsidR="00D7030C" w:rsidRPr="001F7F63" w:rsidRDefault="00D7030C" w:rsidP="00D7030C">
      <w:pPr>
        <w:numPr>
          <w:ilvl w:val="0"/>
          <w:numId w:val="19"/>
        </w:numPr>
        <w:ind w:left="0" w:firstLine="0"/>
        <w:jc w:val="both"/>
        <w:rPr>
          <w:sz w:val="24"/>
          <w:szCs w:val="24"/>
        </w:rPr>
      </w:pPr>
      <w:r w:rsidRPr="001F7F63">
        <w:rPr>
          <w:sz w:val="24"/>
          <w:szCs w:val="24"/>
        </w:rPr>
        <w:t xml:space="preserve">Публичный договор и его применение в предпринимательской деятельности. </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биржевых сделок.</w:t>
      </w:r>
    </w:p>
    <w:p w:rsidR="00D7030C" w:rsidRPr="001F7F63" w:rsidRDefault="00D7030C" w:rsidP="00D7030C">
      <w:pPr>
        <w:numPr>
          <w:ilvl w:val="0"/>
          <w:numId w:val="19"/>
        </w:numPr>
        <w:ind w:left="0" w:firstLine="0"/>
        <w:jc w:val="both"/>
        <w:rPr>
          <w:sz w:val="24"/>
          <w:szCs w:val="24"/>
        </w:rPr>
      </w:pPr>
      <w:r w:rsidRPr="001F7F63">
        <w:rPr>
          <w:sz w:val="24"/>
          <w:szCs w:val="24"/>
        </w:rPr>
        <w:t>Банковские операции с ценными бумагами.</w:t>
      </w:r>
    </w:p>
    <w:p w:rsidR="00D7030C" w:rsidRPr="001F7F63" w:rsidRDefault="00D7030C" w:rsidP="00D7030C">
      <w:pPr>
        <w:numPr>
          <w:ilvl w:val="0"/>
          <w:numId w:val="19"/>
        </w:numPr>
        <w:ind w:left="0" w:firstLine="0"/>
        <w:jc w:val="both"/>
        <w:rPr>
          <w:sz w:val="24"/>
          <w:szCs w:val="24"/>
        </w:rPr>
      </w:pPr>
      <w:r w:rsidRPr="001F7F63">
        <w:rPr>
          <w:sz w:val="24"/>
          <w:szCs w:val="24"/>
        </w:rPr>
        <w:t>Фьючерсные сделки кредитных организаций.</w:t>
      </w:r>
    </w:p>
    <w:p w:rsidR="00D7030C" w:rsidRPr="001F7F63" w:rsidRDefault="00D7030C" w:rsidP="00D7030C">
      <w:pPr>
        <w:numPr>
          <w:ilvl w:val="0"/>
          <w:numId w:val="19"/>
        </w:numPr>
        <w:ind w:left="0" w:firstLine="0"/>
        <w:jc w:val="both"/>
        <w:rPr>
          <w:sz w:val="24"/>
          <w:szCs w:val="24"/>
        </w:rPr>
      </w:pPr>
      <w:r w:rsidRPr="001F7F63">
        <w:rPr>
          <w:sz w:val="24"/>
          <w:szCs w:val="24"/>
        </w:rPr>
        <w:t>Особенности опционных договоров.</w:t>
      </w:r>
    </w:p>
    <w:p w:rsidR="00D7030C" w:rsidRPr="001F7F63" w:rsidRDefault="00D7030C" w:rsidP="00D7030C">
      <w:pPr>
        <w:numPr>
          <w:ilvl w:val="0"/>
          <w:numId w:val="19"/>
        </w:numPr>
        <w:ind w:left="0" w:firstLine="0"/>
        <w:jc w:val="both"/>
        <w:rPr>
          <w:sz w:val="24"/>
          <w:szCs w:val="24"/>
        </w:rPr>
      </w:pPr>
      <w:r w:rsidRPr="001F7F63">
        <w:rPr>
          <w:sz w:val="24"/>
          <w:szCs w:val="24"/>
        </w:rPr>
        <w:t>Деривативы в гражданском праве</w:t>
      </w:r>
    </w:p>
    <w:p w:rsidR="00D7030C" w:rsidRPr="001F7F63" w:rsidRDefault="00D7030C" w:rsidP="00D7030C">
      <w:pPr>
        <w:numPr>
          <w:ilvl w:val="0"/>
          <w:numId w:val="19"/>
        </w:numPr>
        <w:ind w:left="0" w:firstLine="0"/>
        <w:jc w:val="both"/>
        <w:rPr>
          <w:sz w:val="24"/>
          <w:szCs w:val="24"/>
        </w:rPr>
      </w:pPr>
      <w:r w:rsidRPr="001F7F63">
        <w:rPr>
          <w:sz w:val="24"/>
          <w:szCs w:val="24"/>
        </w:rPr>
        <w:t>Биржевые сделки кредитных организаций.</w:t>
      </w:r>
    </w:p>
    <w:p w:rsidR="00D7030C" w:rsidRPr="001F7F63" w:rsidRDefault="00D7030C" w:rsidP="00D7030C">
      <w:pPr>
        <w:numPr>
          <w:ilvl w:val="0"/>
          <w:numId w:val="19"/>
        </w:numPr>
        <w:ind w:left="0" w:firstLine="0"/>
        <w:jc w:val="both"/>
        <w:rPr>
          <w:sz w:val="24"/>
          <w:szCs w:val="24"/>
        </w:rPr>
      </w:pPr>
      <w:r w:rsidRPr="001F7F63">
        <w:rPr>
          <w:sz w:val="24"/>
          <w:szCs w:val="24"/>
        </w:rPr>
        <w:t>Правовая природа договора РЭПО.</w:t>
      </w:r>
    </w:p>
    <w:p w:rsidR="004F67F5" w:rsidRPr="001F7F63" w:rsidRDefault="00D7030C" w:rsidP="004F67F5">
      <w:pPr>
        <w:pStyle w:val="2"/>
        <w:spacing w:before="0" w:after="0"/>
        <w:jc w:val="center"/>
        <w:rPr>
          <w:rFonts w:ascii="Times New Roman" w:hAnsi="Times New Roman" w:cs="Times New Roman"/>
          <w:i w:val="0"/>
        </w:rPr>
      </w:pPr>
      <w:r w:rsidRPr="001F7F63">
        <w:rPr>
          <w:color w:val="000000"/>
        </w:rPr>
        <w:br w:type="page"/>
      </w:r>
      <w:r w:rsidR="004F67F5" w:rsidRPr="001F7F63">
        <w:rPr>
          <w:rFonts w:ascii="Times New Roman" w:hAnsi="Times New Roman" w:cs="Times New Roman"/>
          <w:i w:val="0"/>
          <w:caps/>
        </w:rPr>
        <w:t xml:space="preserve">Перечень тем дипломных работ </w:t>
      </w:r>
      <w:r w:rsidR="004F67F5" w:rsidRPr="001F7F63">
        <w:rPr>
          <w:rFonts w:ascii="Times New Roman" w:hAnsi="Times New Roman" w:cs="Times New Roman"/>
          <w:i w:val="0"/>
        </w:rPr>
        <w:t xml:space="preserve">ПО КАФЕДРЕ </w:t>
      </w:r>
    </w:p>
    <w:p w:rsidR="004F67F5" w:rsidRPr="001F7F63" w:rsidRDefault="004F67F5" w:rsidP="004F67F5">
      <w:pPr>
        <w:pStyle w:val="2"/>
        <w:spacing w:before="0" w:after="0"/>
        <w:jc w:val="center"/>
        <w:rPr>
          <w:rFonts w:ascii="Times New Roman" w:hAnsi="Times New Roman" w:cs="Times New Roman"/>
          <w:i w:val="0"/>
        </w:rPr>
      </w:pPr>
      <w:r w:rsidRPr="001F7F63">
        <w:rPr>
          <w:rFonts w:ascii="Times New Roman" w:hAnsi="Times New Roman" w:cs="Times New Roman"/>
          <w:i w:val="0"/>
        </w:rPr>
        <w:t xml:space="preserve">ТРУДОВОГО ПРАВА И ПРАВА СОЦИАЛЬНОГО ОБЕСПЕЧЕНИЯ </w:t>
      </w:r>
    </w:p>
    <w:p w:rsidR="004F67F5" w:rsidRPr="001F7F63" w:rsidRDefault="004F67F5" w:rsidP="004F67F5">
      <w:pPr>
        <w:rPr>
          <w:b/>
        </w:rPr>
      </w:pP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Предмет и метод российского трудового права.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Источники трудового права.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Локальное регулирование трудовых отношений.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Организационно-управленческие отношения в сфере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Правоотношения по социальному партнерству.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Правоотношения по профессиональной подготовке кадров непосредственно в организации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Правоотношения по разрешению  индивидуальных  трудовых споров.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Правовой статус работодателя по трудовому законодательству России.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Правовой статус работника по трудовому законодательству.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положение профсоюзов в сфере труда по российскому законодательству.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Коллективный договор как локальный нормативный акт.</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Соглашения и их роль в правовом регулировании социально-трудовых отношений.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Проблемы коллективно-договорного регулирования труда в РФ.</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Индивидуально-договорное регулирование трудовых отношений.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Понятие трудового договора, его стороны и содержание.</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срочного трудового договора.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Изменение условий трудового договора.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переводов на другую работу.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Порядок заключения трудового договора.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Трудовой договор с руководителем организации.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Расторжение трудового договора по взаимной инициативе сторон и по инициативе работника.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Расторжение трудового договора по сокращению численности (штата) работников.</w:t>
      </w:r>
    </w:p>
    <w:p w:rsidR="004F67F5" w:rsidRPr="001F7F63" w:rsidRDefault="004F67F5" w:rsidP="002563DC">
      <w:pPr>
        <w:numPr>
          <w:ilvl w:val="0"/>
          <w:numId w:val="20"/>
        </w:numPr>
        <w:tabs>
          <w:tab w:val="clear" w:pos="851"/>
          <w:tab w:val="num" w:pos="0"/>
          <w:tab w:val="left" w:pos="540"/>
        </w:tabs>
        <w:ind w:left="0" w:right="-365" w:firstLine="0"/>
        <w:jc w:val="both"/>
        <w:rPr>
          <w:sz w:val="24"/>
          <w:szCs w:val="24"/>
        </w:rPr>
      </w:pPr>
      <w:r w:rsidRPr="001F7F63">
        <w:rPr>
          <w:sz w:val="24"/>
          <w:szCs w:val="24"/>
        </w:rPr>
        <w:t>Расторжение трудового договора  в связи с несоответствием занимаемой должности (выполняемой работе).</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 xml:space="preserve"> Увольнение работника за совершение виновных действий.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Увольнение работника за нарушение трудовой дисциплины.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Прекращение трудового договора по обстоятельствам, не зависящим от воли сторон.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Прекращение трудового договора вследствие нарушения правил при заключении трудового договора.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женщин и лиц с семейными обязанностями.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работников в возрасте до 18 лет.</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работников, работающих у работодателей – физических лиц.</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 xml:space="preserve"> Особенности правового регулирования труда надомников.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труда лиц, работающих в районах Крайнего Севера.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работников транспорта.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педагогических работников.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медицинских работников.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особенности правового регулирования труда работников религиозных организаций.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рабочего времени.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Работа сверх установленной продолжительности рабочего времени.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режима и учета рабочего времени.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Понятие и виды времени отдыха.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Понятие и виды отпусков по российскому трудовому праву.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Ежегодные оплачиваемые отпуска по трудовому праву.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заработной платы.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оплаты труда работников бюджетной сферы.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Совместительство и совмещение (правовое проблемы регулирования).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дисциплины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Дисциплинарная ответственность по трудовому законодательству.</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Материальная ответственность работодателя перед работником.</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Материальная ответственность работника за ущерб, причиненный работодателю.</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проблемы охраны труда в РФ.</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Охрана труда женщин (проблемы правового регулирования).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Охрана труда несовершеннолетних (проблемы правового регулирования).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Индивидуальные трудовые споры и порядок их разрешения.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досудебного разрешения индивидуальных трудовых споров.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Коллективные трудовые споры и порядок их разрешения.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забастовок.</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Надзор и контроль за соблюдением трудового законодательства.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труда в Российской империи.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Советское трудовое право в период военного коммунизма.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Советское трудовое право в период НЭПа.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Советское трудовое право в период Великой Отечественной войны.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Источники международно-правового регулирования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Международно-правовое регулирование занятости и миграции  трудящихся.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трудовых отношений с иностранным участием.</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Антидискриминационное законодательство в области труда в странах развитой экономики.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Участие работников в управлении производством (по трудовому праву РФ и зарубежных стран).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Реализация принципа социального партнерства в трудовом праве стран развитой рыночной экономики.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положение профсоюзов в РФ и в зарубежных странах (сравнительная характеристика).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Трудовое право РФ и какой-либо зарубежной страны (сравнительно-правовое исследование).</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Коллективный договор по трудовому праву РФ и зарубежных стран.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Трудовой договор в праве РФ и зарубежных странах (сравнительная характеристика).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Международно-правовое регулирование рабочего времени и времени отдыха.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Международно-правовое регулирование оплаты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Международно-правовое регулирование охраны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Коллективные трудовые споры (российское законодательство и зарубежный опыт).</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Содержание и формы социальной защиты российских граждан.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Источники права социального обеспечения.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Единство и дифференциация в правовом регулировании отношений в сфере социального обеспечения.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основы деятельности внебюджетных фондов обязательного социального страхования.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Социальное обеспечение граждан России за счет бюджетных ассигнований различных уровней.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Система государственных пособий на детей.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Роль обязательного социального страхования в охране здоровья российских граждан.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Проблемы совершенствования законодательства о материальной поддержке временно нетрудоспособных граждан.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Экспертиза нетрудоспособности граждан и ее значение для обязательного социального страхования.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Пособия по обязательному социальному страхованию: история развития законодательства и проблемы его дальнейшего совершенствования (вариант: Историко-правовой анализ законодательства по отдельным видам пособий).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Социальное обеспечение семей с детьми как составная часть социальной защиты населения.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Страховое обеспечение лиц, получивших профессиональное заболевание.</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проблемы осуществления обязательного социального страхования от несчастных случаев на производстве и профессиональных заболеваний.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Юридические факты в обязательном социальном страховании от несчастных случаев на производстве и профессиональных заболеваний.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Формирование и расходование средств на обязательное социальное страхование от несчастных случаев на производстве и профессиональных заболеваний.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Пенсионное страхование как одна из организационно-правовых форм обязательного социального страхования.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пенсионного обеспечения по старости.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Государственное пенсионное обеспечение за выслугу лет по Федеральному закону «О государственном пенсионном обеспечении в Российской Федерации».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Досрочные трудовые пенсии по старости: современное законодательство и основные направления его совершенствования.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Пенсионное обеспечение по инвалидности.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Трудовые пенсии по случаю кормильца.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Проблемы реализации пенсионной реформы в России.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Трудовой стаж: понятие, виды и его роль в обязательном социальном страховании.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Структура и исчисление трудовых пенсий.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Страховой стаж и его роль в обязательном социальном страховании.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Конвертация (преобразование) пенсионных права граждан, приобретенных до начала пенсионной реформы.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Пенсионное обеспечение военнослужащих.</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Пенсионное обеспечение государственных служащих.</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льготы и преимущества в российском социальном обеспечении, перевод в денежную форму ряда из них.</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Проблемы осуществления монетизации льгот, содержавшихся в законодательстве и социальном обеспечении.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обязательного медицинского страхования.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Правоотношения в области обязательного медицинского страхования.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положение медицинской страховой организации в системе обязательного медицинского страхования.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социальное обеспечение лиц, пострадавших от радиационных и иных техногенных аварий и катастроф.</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Социальное обеспечение предпринимателей без образования юридического лица.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обеспечение конституционного права граждан на защиту от безработицы.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отношений в сфере занятости населения.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Правовой статус безработного.</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Права и обязанности государственных органов и работодателей в сфере обеспечения занятости населения.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Роль органов службы занятости в реализации гражданами права на труд и в обеспечении занятости населения.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гарантии обеспечения занятости российских граждан.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Роль территориальных, отраслевых тарифных соглашений и коллективных договоров в обеспечении занятости населения.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Обеспечение занятости работников, высвобождаемых с предприятий-банкротов.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Социальная поддержка граждан, потерявших работу и заработок.</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Правовое регулирование организации общественных работ.</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Проблемы совершенствования законодательства о занятости населения.</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проблемы обеспечения занятости лиц, испытывающих трудности в поиске работы.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проблемы социального обслуживания пожилых граждан и инвалидов.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Юридическая ответственность в социальном обеспечении.</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Социальная защита детей-сирот и детей, оставшихся без попечения родителей (правовые вопросы).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Социальная защита военнослужащих (правовые вопросы).</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Понятие и основные направления социальной защиты работников.</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Международно-правовое регулирование социальной защиты работающих граждан.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Социальная защита работников с помощью коллективных договоров и соглашений.</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Правоприменительная деятельность государственных и общественных органов по социальной защите российских граждан.</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Правовые средства социальной защиты российских граждан при привлечении их к работе в неблагоприятных условиях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Участие профсоюзов в защите прав и интересов работников в социальной сфере.</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Проблемы социальной защиты работников при нарушении их прав на оплаты труда.</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Меры социальной поддержки граждан, получивших травму при несчастном случае на производстве.</w:t>
      </w:r>
    </w:p>
    <w:p w:rsidR="004F67F5" w:rsidRPr="001F7F63" w:rsidRDefault="004F67F5" w:rsidP="002563DC">
      <w:pPr>
        <w:numPr>
          <w:ilvl w:val="0"/>
          <w:numId w:val="20"/>
        </w:numPr>
        <w:tabs>
          <w:tab w:val="clear" w:pos="851"/>
          <w:tab w:val="num" w:pos="0"/>
          <w:tab w:val="left" w:pos="540"/>
        </w:tabs>
        <w:ind w:left="0" w:firstLine="0"/>
        <w:jc w:val="both"/>
        <w:rPr>
          <w:sz w:val="24"/>
          <w:szCs w:val="24"/>
        </w:rPr>
      </w:pPr>
      <w:r w:rsidRPr="001F7F63">
        <w:rPr>
          <w:sz w:val="24"/>
          <w:szCs w:val="24"/>
        </w:rPr>
        <w:t>Социальная помощь населению России.</w:t>
      </w:r>
    </w:p>
    <w:p w:rsidR="002C249B" w:rsidRPr="001F7F63" w:rsidRDefault="003647AE">
      <w:pPr>
        <w:shd w:val="clear" w:color="auto" w:fill="FFFFFF"/>
        <w:autoSpaceDE w:val="0"/>
        <w:autoSpaceDN w:val="0"/>
        <w:adjustRightInd w:val="0"/>
        <w:spacing w:line="360" w:lineRule="auto"/>
        <w:ind w:firstLine="708"/>
        <w:jc w:val="both"/>
        <w:rPr>
          <w:b/>
          <w:color w:val="000000"/>
          <w:sz w:val="24"/>
          <w:szCs w:val="24"/>
        </w:rPr>
      </w:pPr>
      <w:r w:rsidRPr="001F7F63">
        <w:rPr>
          <w:b/>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2470"/>
        <w:gridCol w:w="6034"/>
      </w:tblGrid>
      <w:tr w:rsidR="002C249B" w:rsidRPr="001F7F63">
        <w:trPr>
          <w:trHeight w:val="620"/>
          <w:jc w:val="center"/>
        </w:trPr>
        <w:tc>
          <w:tcPr>
            <w:tcW w:w="2470" w:type="dxa"/>
          </w:tcPr>
          <w:p w:rsidR="002C249B" w:rsidRPr="001F7F63" w:rsidRDefault="002C249B">
            <w:pPr>
              <w:pStyle w:val="a4"/>
              <w:rPr>
                <w:sz w:val="24"/>
              </w:rPr>
            </w:pPr>
          </w:p>
        </w:tc>
        <w:tc>
          <w:tcPr>
            <w:tcW w:w="6034" w:type="dxa"/>
            <w:tcMar>
              <w:top w:w="0" w:type="dxa"/>
              <w:left w:w="28" w:type="dxa"/>
              <w:bottom w:w="0" w:type="dxa"/>
              <w:right w:w="28" w:type="dxa"/>
            </w:tcMar>
          </w:tcPr>
          <w:p w:rsidR="002C249B" w:rsidRPr="001F7F63" w:rsidRDefault="002C249B">
            <w:pPr>
              <w:pStyle w:val="a4"/>
              <w:jc w:val="right"/>
              <w:rPr>
                <w:b/>
                <w:sz w:val="28"/>
                <w:szCs w:val="28"/>
              </w:rPr>
            </w:pPr>
            <w:r w:rsidRPr="001F7F63">
              <w:rPr>
                <w:b/>
                <w:sz w:val="28"/>
                <w:szCs w:val="28"/>
              </w:rPr>
              <w:t>П</w:t>
            </w:r>
            <w:r w:rsidR="003647AE" w:rsidRPr="001F7F63">
              <w:rPr>
                <w:b/>
                <w:sz w:val="28"/>
                <w:szCs w:val="28"/>
              </w:rPr>
              <w:t>риложение</w:t>
            </w:r>
            <w:r w:rsidRPr="001F7F63">
              <w:rPr>
                <w:b/>
                <w:sz w:val="28"/>
                <w:szCs w:val="28"/>
              </w:rPr>
              <w:t xml:space="preserve"> </w:t>
            </w:r>
            <w:r w:rsidR="003647AE" w:rsidRPr="001F7F63">
              <w:rPr>
                <w:b/>
                <w:sz w:val="28"/>
                <w:szCs w:val="28"/>
              </w:rPr>
              <w:t>3</w:t>
            </w:r>
          </w:p>
          <w:p w:rsidR="00C40776" w:rsidRPr="001F7F63" w:rsidRDefault="002C249B">
            <w:pPr>
              <w:pStyle w:val="a4"/>
              <w:jc w:val="right"/>
              <w:rPr>
                <w:sz w:val="24"/>
              </w:rPr>
            </w:pPr>
            <w:r w:rsidRPr="001F7F63">
              <w:rPr>
                <w:sz w:val="24"/>
              </w:rPr>
              <w:t xml:space="preserve">Директору БФ АТ и СО </w:t>
            </w:r>
          </w:p>
          <w:p w:rsidR="002C249B" w:rsidRPr="001F7F63" w:rsidRDefault="00C40776">
            <w:pPr>
              <w:pStyle w:val="a4"/>
              <w:jc w:val="right"/>
              <w:rPr>
                <w:sz w:val="24"/>
              </w:rPr>
            </w:pPr>
            <w:r w:rsidRPr="001F7F63">
              <w:rPr>
                <w:sz w:val="24"/>
              </w:rPr>
              <w:t>к.и.н.</w:t>
            </w:r>
            <w:r w:rsidR="002C249B" w:rsidRPr="001F7F63">
              <w:rPr>
                <w:sz w:val="24"/>
              </w:rPr>
              <w:t xml:space="preserve">Васильеву В.С. </w:t>
            </w:r>
          </w:p>
          <w:p w:rsidR="00C40776" w:rsidRPr="001F7F63" w:rsidRDefault="002C249B">
            <w:pPr>
              <w:pStyle w:val="a4"/>
              <w:jc w:val="right"/>
              <w:rPr>
                <w:sz w:val="24"/>
              </w:rPr>
            </w:pPr>
            <w:r w:rsidRPr="001F7F63">
              <w:rPr>
                <w:sz w:val="24"/>
              </w:rPr>
              <w:t xml:space="preserve">от студента _______ группы </w:t>
            </w:r>
          </w:p>
          <w:p w:rsidR="002C249B" w:rsidRPr="001F7F63" w:rsidRDefault="00C40776">
            <w:pPr>
              <w:pStyle w:val="a4"/>
              <w:jc w:val="right"/>
              <w:rPr>
                <w:sz w:val="24"/>
              </w:rPr>
            </w:pPr>
            <w:r w:rsidRPr="001F7F63">
              <w:rPr>
                <w:sz w:val="24"/>
              </w:rPr>
              <w:t>с</w:t>
            </w:r>
            <w:r w:rsidR="002C249B" w:rsidRPr="001F7F63">
              <w:rPr>
                <w:sz w:val="24"/>
              </w:rPr>
              <w:t>пециализаци</w:t>
            </w:r>
            <w:r w:rsidRPr="001F7F63">
              <w:rPr>
                <w:sz w:val="24"/>
              </w:rPr>
              <w:t>я (гражданское, трудовое право)</w:t>
            </w:r>
            <w:r w:rsidR="002C249B" w:rsidRPr="001F7F63">
              <w:rPr>
                <w:sz w:val="24"/>
              </w:rPr>
              <w:t xml:space="preserve"> </w:t>
            </w:r>
          </w:p>
        </w:tc>
      </w:tr>
      <w:tr w:rsidR="002C249B" w:rsidRPr="001F7F63">
        <w:trPr>
          <w:jc w:val="center"/>
        </w:trPr>
        <w:tc>
          <w:tcPr>
            <w:tcW w:w="2470" w:type="dxa"/>
          </w:tcPr>
          <w:p w:rsidR="002C249B" w:rsidRPr="001F7F63" w:rsidRDefault="002C249B">
            <w:pPr>
              <w:pStyle w:val="a4"/>
              <w:rPr>
                <w:sz w:val="24"/>
              </w:rPr>
            </w:pPr>
          </w:p>
        </w:tc>
        <w:tc>
          <w:tcPr>
            <w:tcW w:w="6034" w:type="dxa"/>
            <w:tcMar>
              <w:top w:w="0" w:type="dxa"/>
              <w:left w:w="28" w:type="dxa"/>
              <w:bottom w:w="0" w:type="dxa"/>
              <w:right w:w="28" w:type="dxa"/>
            </w:tcMar>
          </w:tcPr>
          <w:p w:rsidR="002C249B" w:rsidRPr="001F7F63" w:rsidRDefault="003647AE">
            <w:pPr>
              <w:pStyle w:val="a4"/>
              <w:jc w:val="right"/>
              <w:rPr>
                <w:sz w:val="24"/>
              </w:rPr>
            </w:pPr>
            <w:r w:rsidRPr="001F7F63">
              <w:rPr>
                <w:sz w:val="24"/>
              </w:rPr>
              <w:t>ФИО</w:t>
            </w:r>
            <w:r w:rsidR="002C249B" w:rsidRPr="001F7F63">
              <w:rPr>
                <w:sz w:val="24"/>
              </w:rPr>
              <w:t>_____________________________</w:t>
            </w:r>
          </w:p>
        </w:tc>
      </w:tr>
      <w:tr w:rsidR="002C249B" w:rsidRPr="001F7F63">
        <w:trPr>
          <w:jc w:val="center"/>
        </w:trPr>
        <w:tc>
          <w:tcPr>
            <w:tcW w:w="2470" w:type="dxa"/>
          </w:tcPr>
          <w:p w:rsidR="002C249B" w:rsidRPr="001F7F63" w:rsidRDefault="002C249B">
            <w:pPr>
              <w:pStyle w:val="a4"/>
              <w:rPr>
                <w:sz w:val="24"/>
              </w:rPr>
            </w:pPr>
          </w:p>
        </w:tc>
        <w:tc>
          <w:tcPr>
            <w:tcW w:w="6034" w:type="dxa"/>
            <w:tcMar>
              <w:top w:w="0" w:type="dxa"/>
              <w:left w:w="28" w:type="dxa"/>
              <w:bottom w:w="0" w:type="dxa"/>
              <w:right w:w="28" w:type="dxa"/>
            </w:tcMar>
          </w:tcPr>
          <w:p w:rsidR="002C249B" w:rsidRPr="001F7F63" w:rsidRDefault="00C40776">
            <w:pPr>
              <w:pStyle w:val="a4"/>
              <w:jc w:val="right"/>
              <w:rPr>
                <w:sz w:val="24"/>
              </w:rPr>
            </w:pPr>
            <w:r w:rsidRPr="001F7F63">
              <w:rPr>
                <w:sz w:val="24"/>
              </w:rPr>
              <w:t>тел для связи_____________________________</w:t>
            </w:r>
          </w:p>
        </w:tc>
      </w:tr>
      <w:tr w:rsidR="002C249B" w:rsidRPr="001F7F63">
        <w:trPr>
          <w:jc w:val="center"/>
        </w:trPr>
        <w:tc>
          <w:tcPr>
            <w:tcW w:w="2470" w:type="dxa"/>
          </w:tcPr>
          <w:p w:rsidR="002C249B" w:rsidRPr="001F7F63" w:rsidRDefault="002C249B">
            <w:pPr>
              <w:pStyle w:val="a4"/>
              <w:rPr>
                <w:sz w:val="24"/>
              </w:rPr>
            </w:pPr>
          </w:p>
        </w:tc>
        <w:tc>
          <w:tcPr>
            <w:tcW w:w="6034" w:type="dxa"/>
            <w:tcMar>
              <w:top w:w="0" w:type="dxa"/>
              <w:left w:w="28" w:type="dxa"/>
              <w:bottom w:w="0" w:type="dxa"/>
              <w:right w:w="28" w:type="dxa"/>
            </w:tcMar>
          </w:tcPr>
          <w:p w:rsidR="002C249B" w:rsidRPr="001F7F63" w:rsidRDefault="002C249B">
            <w:pPr>
              <w:pStyle w:val="a4"/>
              <w:jc w:val="right"/>
              <w:rPr>
                <w:sz w:val="24"/>
              </w:rPr>
            </w:pPr>
            <w:r w:rsidRPr="001F7F63">
              <w:rPr>
                <w:sz w:val="24"/>
              </w:rPr>
              <w:t>«_____»____________20</w:t>
            </w:r>
            <w:r w:rsidR="00C40776" w:rsidRPr="001F7F63">
              <w:rPr>
                <w:sz w:val="24"/>
              </w:rPr>
              <w:t>1</w:t>
            </w:r>
            <w:r w:rsidRPr="001F7F63">
              <w:rPr>
                <w:sz w:val="24"/>
              </w:rPr>
              <w:t>0 г.</w:t>
            </w:r>
          </w:p>
        </w:tc>
      </w:tr>
    </w:tbl>
    <w:p w:rsidR="002C249B" w:rsidRPr="001F7F63" w:rsidRDefault="002C249B" w:rsidP="002C249B">
      <w:pPr>
        <w:pStyle w:val="a5"/>
        <w:rPr>
          <w:sz w:val="24"/>
        </w:rPr>
      </w:pPr>
    </w:p>
    <w:p w:rsidR="002C249B" w:rsidRPr="001F7F63" w:rsidRDefault="002C249B" w:rsidP="002C249B">
      <w:pPr>
        <w:rPr>
          <w:sz w:val="24"/>
        </w:rPr>
      </w:pPr>
    </w:p>
    <w:p w:rsidR="002C249B" w:rsidRPr="001F7F63" w:rsidRDefault="002C249B" w:rsidP="002C249B">
      <w:pPr>
        <w:rPr>
          <w:sz w:val="24"/>
        </w:rPr>
      </w:pPr>
    </w:p>
    <w:p w:rsidR="002C249B" w:rsidRPr="001F7F63" w:rsidRDefault="002C249B" w:rsidP="002C249B">
      <w:pPr>
        <w:rPr>
          <w:sz w:val="24"/>
        </w:rPr>
      </w:pPr>
    </w:p>
    <w:p w:rsidR="002C249B" w:rsidRPr="001F7F63" w:rsidRDefault="002C249B" w:rsidP="002C249B">
      <w:pPr>
        <w:pStyle w:val="a5"/>
        <w:rPr>
          <w:sz w:val="24"/>
        </w:rPr>
      </w:pPr>
      <w:r w:rsidRPr="001F7F63">
        <w:rPr>
          <w:sz w:val="24"/>
        </w:rPr>
        <w:t>ЗАЯВЛЕНИЕ</w:t>
      </w:r>
    </w:p>
    <w:p w:rsidR="002C249B" w:rsidRPr="001F7F63" w:rsidRDefault="002C249B" w:rsidP="002C249B">
      <w:pPr>
        <w:rPr>
          <w:sz w:val="24"/>
        </w:rPr>
      </w:pPr>
    </w:p>
    <w:p w:rsidR="002C249B" w:rsidRPr="001F7F63" w:rsidRDefault="002C249B" w:rsidP="002C249B">
      <w:pPr>
        <w:rPr>
          <w:sz w:val="24"/>
        </w:rPr>
      </w:pPr>
    </w:p>
    <w:p w:rsidR="002C249B" w:rsidRPr="001F7F63" w:rsidRDefault="002C249B" w:rsidP="00C40776">
      <w:pPr>
        <w:pStyle w:val="a4"/>
        <w:ind w:firstLine="709"/>
        <w:jc w:val="left"/>
        <w:rPr>
          <w:sz w:val="24"/>
          <w:szCs w:val="24"/>
        </w:rPr>
      </w:pPr>
      <w:r w:rsidRPr="001F7F63">
        <w:rPr>
          <w:sz w:val="24"/>
          <w:szCs w:val="24"/>
        </w:rPr>
        <w:t>Прошу утвердить мне тему дипломной работ</w:t>
      </w:r>
      <w:r w:rsidR="00C40776" w:rsidRPr="001F7F63">
        <w:rPr>
          <w:sz w:val="24"/>
          <w:szCs w:val="24"/>
        </w:rPr>
        <w:t>ы__</w:t>
      </w:r>
      <w:r w:rsidR="00C40776" w:rsidRPr="001F7F63">
        <w:rPr>
          <w:sz w:val="24"/>
          <w:szCs w:val="24"/>
          <w:u w:val="single"/>
        </w:rPr>
        <w:t>№</w:t>
      </w:r>
      <w:r w:rsidR="00C40776" w:rsidRPr="001F7F63">
        <w:rPr>
          <w:sz w:val="24"/>
          <w:szCs w:val="24"/>
        </w:rPr>
        <w:t>______________________</w:t>
      </w:r>
      <w:r w:rsidRPr="001F7F63">
        <w:rPr>
          <w:sz w:val="24"/>
          <w:szCs w:val="24"/>
        </w:rPr>
        <w:t>______</w:t>
      </w:r>
    </w:p>
    <w:p w:rsidR="002C249B" w:rsidRPr="001F7F63" w:rsidRDefault="002C249B" w:rsidP="002C249B">
      <w:pPr>
        <w:pStyle w:val="a4"/>
        <w:rPr>
          <w:sz w:val="24"/>
          <w:szCs w:val="24"/>
        </w:rPr>
      </w:pPr>
      <w:r w:rsidRPr="001F7F63">
        <w:rPr>
          <w:sz w:val="24"/>
          <w:szCs w:val="24"/>
        </w:rPr>
        <w:t>База практики______________________________________</w:t>
      </w:r>
      <w:r w:rsidR="00C40776" w:rsidRPr="001F7F63">
        <w:rPr>
          <w:sz w:val="24"/>
          <w:szCs w:val="24"/>
        </w:rPr>
        <w:t>___________________________</w:t>
      </w:r>
    </w:p>
    <w:p w:rsidR="002C249B" w:rsidRPr="001F7F63" w:rsidRDefault="002C249B" w:rsidP="002C249B">
      <w:pPr>
        <w:pStyle w:val="a4"/>
        <w:rPr>
          <w:sz w:val="24"/>
          <w:szCs w:val="24"/>
        </w:rPr>
      </w:pPr>
      <w:r w:rsidRPr="001F7F63">
        <w:rPr>
          <w:sz w:val="24"/>
          <w:szCs w:val="24"/>
        </w:rPr>
        <w:t>В качестве руководителя прошу утвердить __________</w:t>
      </w:r>
      <w:r w:rsidR="00C40776" w:rsidRPr="001F7F63">
        <w:rPr>
          <w:sz w:val="24"/>
          <w:szCs w:val="24"/>
        </w:rPr>
        <w:t>_____________________</w:t>
      </w:r>
      <w:r w:rsidRPr="001F7F63">
        <w:rPr>
          <w:sz w:val="24"/>
          <w:szCs w:val="24"/>
        </w:rPr>
        <w:t>_</w:t>
      </w:r>
      <w:r w:rsidR="00C40776" w:rsidRPr="001F7F63">
        <w:rPr>
          <w:sz w:val="24"/>
          <w:szCs w:val="24"/>
        </w:rPr>
        <w:t>________</w:t>
      </w:r>
    </w:p>
    <w:p w:rsidR="002C249B" w:rsidRPr="001F7F63" w:rsidRDefault="002C249B" w:rsidP="002C249B">
      <w:pPr>
        <w:pStyle w:val="a5"/>
        <w:rPr>
          <w:sz w:val="24"/>
          <w:szCs w:val="24"/>
        </w:rPr>
      </w:pPr>
      <w:r w:rsidRPr="001F7F63">
        <w:rPr>
          <w:sz w:val="24"/>
          <w:szCs w:val="24"/>
        </w:rPr>
        <w:t xml:space="preserve">                                                                      (Ф.И.О., ученая степень, ученое звание)</w:t>
      </w:r>
    </w:p>
    <w:p w:rsidR="002C249B" w:rsidRPr="001F7F63" w:rsidRDefault="002C249B" w:rsidP="002C249B">
      <w:pPr>
        <w:pStyle w:val="a4"/>
        <w:rPr>
          <w:sz w:val="24"/>
        </w:rPr>
      </w:pPr>
    </w:p>
    <w:p w:rsidR="002C249B" w:rsidRPr="001F7F63" w:rsidRDefault="002C249B" w:rsidP="002C249B">
      <w:pPr>
        <w:pStyle w:val="a4"/>
        <w:rPr>
          <w:sz w:val="24"/>
        </w:rPr>
      </w:pPr>
    </w:p>
    <w:p w:rsidR="00C40776" w:rsidRPr="001F7F63" w:rsidRDefault="00C40776" w:rsidP="00C40776">
      <w:pPr>
        <w:pStyle w:val="a4"/>
        <w:rPr>
          <w:sz w:val="24"/>
        </w:rPr>
      </w:pPr>
      <w:r w:rsidRPr="001F7F63">
        <w:rPr>
          <w:sz w:val="24"/>
        </w:rPr>
        <w:t>Студент ____________________/_________________________/</w:t>
      </w:r>
    </w:p>
    <w:p w:rsidR="00C40776" w:rsidRPr="001F7F63" w:rsidRDefault="00C40776" w:rsidP="00C40776">
      <w:pPr>
        <w:pStyle w:val="a4"/>
        <w:ind w:left="1418"/>
        <w:rPr>
          <w:sz w:val="24"/>
        </w:rPr>
      </w:pPr>
      <w:r w:rsidRPr="001F7F63">
        <w:rPr>
          <w:sz w:val="24"/>
        </w:rPr>
        <w:t xml:space="preserve"> (подпись)</w:t>
      </w:r>
    </w:p>
    <w:p w:rsidR="002C249B" w:rsidRPr="001F7F63" w:rsidRDefault="002C249B" w:rsidP="002C249B">
      <w:pPr>
        <w:pStyle w:val="a4"/>
        <w:rPr>
          <w:sz w:val="24"/>
        </w:rPr>
      </w:pPr>
    </w:p>
    <w:p w:rsidR="002C249B" w:rsidRPr="001F7F63" w:rsidRDefault="002C249B" w:rsidP="002C249B">
      <w:pPr>
        <w:pStyle w:val="a4"/>
        <w:rPr>
          <w:sz w:val="24"/>
        </w:rPr>
      </w:pPr>
    </w:p>
    <w:p w:rsidR="002C249B" w:rsidRPr="001F7F63" w:rsidRDefault="002C249B" w:rsidP="002C249B">
      <w:pPr>
        <w:pStyle w:val="a4"/>
        <w:rPr>
          <w:sz w:val="24"/>
        </w:rPr>
      </w:pPr>
      <w:r w:rsidRPr="001F7F63">
        <w:rPr>
          <w:sz w:val="24"/>
        </w:rPr>
        <w:t>Руководитель дипломной работы: ____________</w:t>
      </w:r>
      <w:r w:rsidR="00C40776" w:rsidRPr="001F7F63">
        <w:rPr>
          <w:sz w:val="24"/>
        </w:rPr>
        <w:t xml:space="preserve"> /</w:t>
      </w:r>
      <w:r w:rsidRPr="001F7F63">
        <w:rPr>
          <w:sz w:val="24"/>
        </w:rPr>
        <w:t>___________</w:t>
      </w:r>
      <w:r w:rsidR="00C40776" w:rsidRPr="001F7F63">
        <w:rPr>
          <w:sz w:val="24"/>
        </w:rPr>
        <w:t>_______/</w:t>
      </w:r>
    </w:p>
    <w:p w:rsidR="002C249B" w:rsidRPr="001F7F63" w:rsidRDefault="002C249B" w:rsidP="002C249B">
      <w:pPr>
        <w:pStyle w:val="a4"/>
        <w:ind w:left="3119"/>
        <w:rPr>
          <w:sz w:val="24"/>
        </w:rPr>
      </w:pPr>
      <w:r w:rsidRPr="001F7F63">
        <w:rPr>
          <w:sz w:val="24"/>
        </w:rPr>
        <w:t xml:space="preserve">         (подпись)</w:t>
      </w:r>
    </w:p>
    <w:p w:rsidR="002C249B" w:rsidRPr="001F7F63" w:rsidRDefault="002C249B" w:rsidP="002C249B">
      <w:pPr>
        <w:rPr>
          <w:sz w:val="20"/>
        </w:rPr>
      </w:pPr>
    </w:p>
    <w:p w:rsidR="002C249B" w:rsidRPr="001F7F63" w:rsidRDefault="002C249B" w:rsidP="002C249B">
      <w:pPr>
        <w:rPr>
          <w:sz w:val="24"/>
        </w:rPr>
      </w:pPr>
      <w:r w:rsidRPr="001F7F63">
        <w:rPr>
          <w:sz w:val="24"/>
        </w:rPr>
        <w:t>Зав. кафедрой: не возражаю</w:t>
      </w:r>
    </w:p>
    <w:p w:rsidR="002C249B" w:rsidRPr="001F7F63" w:rsidRDefault="002C249B" w:rsidP="002C249B">
      <w:pPr>
        <w:rPr>
          <w:sz w:val="24"/>
        </w:rPr>
      </w:pPr>
      <w:r w:rsidRPr="001F7F63">
        <w:rPr>
          <w:sz w:val="24"/>
        </w:rPr>
        <w:t>____________</w:t>
      </w:r>
      <w:r w:rsidR="00C40776" w:rsidRPr="001F7F63">
        <w:rPr>
          <w:sz w:val="24"/>
        </w:rPr>
        <w:t>_______</w:t>
      </w:r>
      <w:r w:rsidRPr="001F7F63">
        <w:rPr>
          <w:sz w:val="24"/>
        </w:rPr>
        <w:t xml:space="preserve"> </w:t>
      </w:r>
      <w:r w:rsidR="00C40776" w:rsidRPr="001F7F63">
        <w:rPr>
          <w:sz w:val="24"/>
        </w:rPr>
        <w:t>/</w:t>
      </w:r>
      <w:r w:rsidRPr="001F7F63">
        <w:rPr>
          <w:sz w:val="24"/>
        </w:rPr>
        <w:t>______________</w:t>
      </w:r>
      <w:r w:rsidR="00C40776" w:rsidRPr="001F7F63">
        <w:rPr>
          <w:sz w:val="24"/>
        </w:rPr>
        <w:t>/</w:t>
      </w:r>
    </w:p>
    <w:p w:rsidR="002C249B" w:rsidRPr="001F7F63" w:rsidRDefault="002C249B" w:rsidP="002C249B">
      <w:pPr>
        <w:rPr>
          <w:sz w:val="24"/>
        </w:rPr>
      </w:pPr>
      <w:r w:rsidRPr="001F7F63">
        <w:rPr>
          <w:sz w:val="24"/>
        </w:rPr>
        <w:t xml:space="preserve"> (подпись)</w:t>
      </w:r>
    </w:p>
    <w:p w:rsidR="002C249B" w:rsidRPr="001F7F63" w:rsidRDefault="002C249B" w:rsidP="002C249B">
      <w:pPr>
        <w:pStyle w:val="10"/>
        <w:spacing w:line="240" w:lineRule="auto"/>
        <w:ind w:left="720" w:firstLine="720"/>
        <w:jc w:val="left"/>
        <w:rPr>
          <w:sz w:val="24"/>
        </w:rPr>
      </w:pPr>
    </w:p>
    <w:p w:rsidR="002C249B" w:rsidRPr="001F7F63" w:rsidRDefault="002C249B" w:rsidP="002C249B">
      <w:pPr>
        <w:pStyle w:val="10"/>
        <w:spacing w:line="240" w:lineRule="auto"/>
        <w:ind w:left="720" w:firstLine="720"/>
        <w:jc w:val="left"/>
        <w:rPr>
          <w:sz w:val="24"/>
        </w:rPr>
      </w:pPr>
    </w:p>
    <w:p w:rsidR="003647AE" w:rsidRPr="001F7F63" w:rsidRDefault="002C249B" w:rsidP="002C249B">
      <w:pPr>
        <w:pStyle w:val="10"/>
        <w:spacing w:line="240" w:lineRule="auto"/>
        <w:ind w:left="720" w:firstLine="720"/>
        <w:jc w:val="left"/>
        <w:rPr>
          <w:sz w:val="24"/>
        </w:rPr>
      </w:pPr>
      <w:r w:rsidRPr="001F7F63">
        <w:rPr>
          <w:sz w:val="24"/>
        </w:rPr>
        <w:t>Дата</w:t>
      </w:r>
    </w:p>
    <w:p w:rsidR="003647AE" w:rsidRPr="001F7F63" w:rsidRDefault="003647AE" w:rsidP="003647AE">
      <w:pPr>
        <w:jc w:val="right"/>
        <w:rPr>
          <w:b/>
        </w:rPr>
      </w:pPr>
      <w:r w:rsidRPr="001F7F63">
        <w:rPr>
          <w:sz w:val="24"/>
        </w:rPr>
        <w:br w:type="page"/>
      </w:r>
      <w:r w:rsidRPr="001F7F63">
        <w:rPr>
          <w:b/>
        </w:rPr>
        <w:t>Приложение 4</w:t>
      </w:r>
    </w:p>
    <w:p w:rsidR="003647AE" w:rsidRPr="001F7F63" w:rsidRDefault="003647AE" w:rsidP="003647AE">
      <w:pPr>
        <w:jc w:val="center"/>
      </w:pPr>
      <w:r w:rsidRPr="001F7F63">
        <w:t>ОУП АКАДЕМИЯ ТРУДА И СОЦИАЛЬНЫХ ОТНОШЕНИЙ</w:t>
      </w:r>
    </w:p>
    <w:p w:rsidR="003647AE" w:rsidRPr="001F7F63" w:rsidRDefault="003647AE" w:rsidP="003647AE">
      <w:pPr>
        <w:jc w:val="center"/>
      </w:pPr>
      <w:r w:rsidRPr="001F7F63">
        <w:t>БУРЯТСКИЙ ФИЛИАЛ</w:t>
      </w: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pStyle w:val="1"/>
        <w:spacing w:before="0" w:after="0"/>
        <w:jc w:val="center"/>
        <w:rPr>
          <w:rFonts w:ascii="Times New Roman" w:hAnsi="Times New Roman" w:cs="Times New Roman"/>
          <w:b w:val="0"/>
          <w:sz w:val="36"/>
          <w:szCs w:val="36"/>
        </w:rPr>
      </w:pPr>
      <w:r w:rsidRPr="001F7F63">
        <w:rPr>
          <w:rFonts w:ascii="Times New Roman" w:hAnsi="Times New Roman" w:cs="Times New Roman"/>
          <w:b w:val="0"/>
          <w:sz w:val="36"/>
          <w:szCs w:val="36"/>
        </w:rPr>
        <w:t>КУРСОВАЯ РАБОТА</w:t>
      </w:r>
    </w:p>
    <w:p w:rsidR="003647AE" w:rsidRPr="001F7F63" w:rsidRDefault="003647AE" w:rsidP="003647AE">
      <w:pPr>
        <w:jc w:val="center"/>
      </w:pPr>
    </w:p>
    <w:p w:rsidR="003647AE" w:rsidRPr="001F7F63" w:rsidRDefault="003647AE" w:rsidP="003647AE">
      <w:pPr>
        <w:jc w:val="center"/>
      </w:pPr>
      <w:r w:rsidRPr="001F7F63">
        <w:t>по дисциплине «Уголовное право»</w:t>
      </w:r>
    </w:p>
    <w:p w:rsidR="003647AE" w:rsidRPr="001F7F63" w:rsidRDefault="003647AE" w:rsidP="003647AE">
      <w:pPr>
        <w:pStyle w:val="2"/>
        <w:spacing w:before="0" w:after="0"/>
        <w:jc w:val="center"/>
        <w:rPr>
          <w:rFonts w:ascii="Times New Roman" w:hAnsi="Times New Roman" w:cs="Times New Roman"/>
          <w:b w:val="0"/>
          <w:i w:val="0"/>
        </w:rPr>
      </w:pPr>
    </w:p>
    <w:p w:rsidR="003647AE" w:rsidRPr="001F7F63" w:rsidRDefault="003647AE" w:rsidP="003647AE">
      <w:pPr>
        <w:pStyle w:val="2"/>
        <w:spacing w:before="0" w:after="0"/>
        <w:jc w:val="center"/>
        <w:rPr>
          <w:rFonts w:ascii="Times New Roman" w:hAnsi="Times New Roman" w:cs="Times New Roman"/>
          <w:b w:val="0"/>
          <w:i w:val="0"/>
        </w:rPr>
      </w:pPr>
      <w:r w:rsidRPr="001F7F63">
        <w:rPr>
          <w:rFonts w:ascii="Times New Roman" w:hAnsi="Times New Roman" w:cs="Times New Roman"/>
          <w:b w:val="0"/>
          <w:i w:val="0"/>
        </w:rPr>
        <w:t>на тему: Понятие преступления</w:t>
      </w:r>
    </w:p>
    <w:p w:rsidR="003647AE" w:rsidRPr="001F7F63" w:rsidRDefault="003647AE" w:rsidP="003647AE">
      <w:pPr>
        <w:jc w:val="center"/>
        <w:rPr>
          <w:bCs/>
          <w:i/>
          <w:sz w:val="36"/>
        </w:rPr>
      </w:pPr>
    </w:p>
    <w:p w:rsidR="003647AE" w:rsidRPr="001F7F63" w:rsidRDefault="003647AE" w:rsidP="003647AE">
      <w:pPr>
        <w:jc w:val="center"/>
        <w:rPr>
          <w:bCs/>
          <w:sz w:val="36"/>
        </w:rPr>
      </w:pPr>
    </w:p>
    <w:p w:rsidR="003647AE" w:rsidRPr="001F7F63" w:rsidRDefault="003647AE" w:rsidP="003647AE"/>
    <w:p w:rsidR="003647AE" w:rsidRPr="001F7F63" w:rsidRDefault="003647AE" w:rsidP="003647AE"/>
    <w:p w:rsidR="003647AE" w:rsidRPr="001F7F63" w:rsidRDefault="003647AE" w:rsidP="003647AE">
      <w:pPr>
        <w:pStyle w:val="4"/>
        <w:jc w:val="left"/>
      </w:pPr>
      <w:r w:rsidRPr="001F7F63">
        <w:t>К защите допущен: ___________</w:t>
      </w:r>
    </w:p>
    <w:p w:rsidR="003647AE" w:rsidRPr="001F7F63" w:rsidRDefault="003647AE" w:rsidP="003647AE">
      <w:r w:rsidRPr="001F7F63">
        <w:t>Защита состоялась: ___________</w:t>
      </w:r>
    </w:p>
    <w:p w:rsidR="003647AE" w:rsidRPr="001F7F63" w:rsidRDefault="003647AE" w:rsidP="003647AE">
      <w:pPr>
        <w:pStyle w:val="4"/>
        <w:jc w:val="left"/>
      </w:pPr>
      <w:r w:rsidRPr="001F7F63">
        <w:t>Оценка ________________</w:t>
      </w:r>
    </w:p>
    <w:p w:rsidR="003647AE" w:rsidRPr="001F7F63" w:rsidRDefault="003647AE" w:rsidP="003647AE"/>
    <w:p w:rsidR="003647AE" w:rsidRPr="001F7F63" w:rsidRDefault="003647AE" w:rsidP="003647AE"/>
    <w:p w:rsidR="003647AE" w:rsidRPr="001F7F63" w:rsidRDefault="003647AE" w:rsidP="003647AE"/>
    <w:p w:rsidR="003647AE" w:rsidRPr="001F7F63" w:rsidRDefault="003647AE" w:rsidP="003647AE">
      <w:pPr>
        <w:jc w:val="right"/>
      </w:pPr>
    </w:p>
    <w:p w:rsidR="003647AE" w:rsidRPr="001F7F63" w:rsidRDefault="003647AE" w:rsidP="003647AE">
      <w:pPr>
        <w:pStyle w:val="3"/>
        <w:spacing w:before="0" w:after="0"/>
        <w:jc w:val="right"/>
        <w:rPr>
          <w:rFonts w:ascii="Times New Roman" w:hAnsi="Times New Roman"/>
          <w:b w:val="0"/>
          <w:sz w:val="28"/>
          <w:szCs w:val="28"/>
        </w:rPr>
      </w:pPr>
      <w:r w:rsidRPr="001F7F63">
        <w:rPr>
          <w:rFonts w:ascii="Times New Roman" w:hAnsi="Times New Roman"/>
          <w:b w:val="0"/>
          <w:sz w:val="28"/>
          <w:szCs w:val="28"/>
        </w:rPr>
        <w:t>Научный руководитель</w:t>
      </w:r>
    </w:p>
    <w:p w:rsidR="003647AE" w:rsidRPr="001F7F63" w:rsidRDefault="003647AE" w:rsidP="003647AE">
      <w:pPr>
        <w:jc w:val="right"/>
      </w:pPr>
      <w:r w:rsidRPr="001F7F63">
        <w:t>______________________</w:t>
      </w:r>
    </w:p>
    <w:p w:rsidR="003647AE" w:rsidRPr="001F7F63" w:rsidRDefault="003647AE" w:rsidP="003647AE">
      <w:pPr>
        <w:jc w:val="right"/>
      </w:pPr>
    </w:p>
    <w:p w:rsidR="003647AE" w:rsidRPr="001F7F63" w:rsidRDefault="003647AE" w:rsidP="003647AE">
      <w:pPr>
        <w:ind w:firstLine="708"/>
        <w:jc w:val="right"/>
      </w:pPr>
      <w:r w:rsidRPr="001F7F63">
        <w:t>Выполнил(а): студент (ка) __ гр</w:t>
      </w:r>
    </w:p>
    <w:p w:rsidR="003647AE" w:rsidRPr="001F7F63" w:rsidRDefault="003647AE" w:rsidP="003647AE">
      <w:pPr>
        <w:jc w:val="right"/>
      </w:pPr>
      <w:r w:rsidRPr="001F7F63">
        <w:t>__________________.</w:t>
      </w: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jc w:val="right"/>
      </w:pPr>
    </w:p>
    <w:p w:rsidR="002C249B" w:rsidRPr="001F7F63" w:rsidRDefault="003647AE" w:rsidP="003647AE">
      <w:pPr>
        <w:jc w:val="center"/>
        <w:rPr>
          <w:sz w:val="24"/>
        </w:rPr>
      </w:pPr>
      <w:r w:rsidRPr="001F7F63">
        <w:t>Улан-Удэ 20__г</w:t>
      </w:r>
    </w:p>
    <w:p w:rsidR="003647AE" w:rsidRPr="001F7F63" w:rsidRDefault="002C249B" w:rsidP="003647AE">
      <w:pPr>
        <w:jc w:val="right"/>
        <w:rPr>
          <w:b/>
          <w:snapToGrid w:val="0"/>
        </w:rPr>
      </w:pPr>
      <w:r w:rsidRPr="001F7F63">
        <w:rPr>
          <w:snapToGrid w:val="0"/>
        </w:rPr>
        <w:br w:type="column"/>
      </w:r>
      <w:r w:rsidR="003647AE" w:rsidRPr="001F7F63">
        <w:rPr>
          <w:b/>
          <w:snapToGrid w:val="0"/>
        </w:rPr>
        <w:t>Приложение 5</w:t>
      </w:r>
    </w:p>
    <w:p w:rsidR="00AF62A7" w:rsidRPr="001F7F63" w:rsidRDefault="003647AE" w:rsidP="00AF62A7">
      <w:pPr>
        <w:jc w:val="center"/>
      </w:pPr>
      <w:r w:rsidRPr="001F7F63">
        <w:t xml:space="preserve"> </w:t>
      </w:r>
      <w:r w:rsidR="00AF62A7" w:rsidRPr="001F7F63">
        <w:t>ОУП АКАДЕМИЯ ТРУДА И СОЦИАЛЬНЫХ ОТНОШЕНИЙ</w:t>
      </w:r>
    </w:p>
    <w:p w:rsidR="00AF62A7" w:rsidRPr="001F7F63" w:rsidRDefault="00AF62A7" w:rsidP="00AF62A7">
      <w:pPr>
        <w:jc w:val="center"/>
      </w:pPr>
      <w:r w:rsidRPr="001F7F63">
        <w:t>БУРЯТСКИЙ ФИЛИАЛ</w:t>
      </w:r>
    </w:p>
    <w:p w:rsidR="00AF62A7" w:rsidRPr="001F7F63" w:rsidRDefault="00AF62A7" w:rsidP="00AF62A7">
      <w:pPr>
        <w:jc w:val="center"/>
      </w:pPr>
    </w:p>
    <w:p w:rsidR="00AF62A7" w:rsidRPr="001F7F63" w:rsidRDefault="00AF62A7" w:rsidP="00AF62A7">
      <w:pPr>
        <w:jc w:val="center"/>
      </w:pPr>
      <w:r w:rsidRPr="001F7F63">
        <w:t>Кафедра г</w:t>
      </w:r>
      <w:r w:rsidR="00F317EC" w:rsidRPr="001F7F63">
        <w:t>ражданского права и процесса</w:t>
      </w:r>
    </w:p>
    <w:p w:rsidR="00AF62A7" w:rsidRPr="001F7F63" w:rsidRDefault="00AF62A7" w:rsidP="00AF62A7">
      <w:pPr>
        <w:jc w:val="center"/>
      </w:pPr>
    </w:p>
    <w:p w:rsidR="00AF62A7" w:rsidRPr="001F7F63" w:rsidRDefault="00AF62A7" w:rsidP="00AF62A7">
      <w:pPr>
        <w:jc w:val="center"/>
      </w:pPr>
    </w:p>
    <w:p w:rsidR="003647AE" w:rsidRPr="001F7F63" w:rsidRDefault="003647AE" w:rsidP="00AF62A7">
      <w:pPr>
        <w:jc w:val="center"/>
      </w:pPr>
    </w:p>
    <w:p w:rsidR="00AF62A7" w:rsidRPr="001F7F63" w:rsidRDefault="00AF62A7" w:rsidP="00AF62A7">
      <w:pPr>
        <w:jc w:val="center"/>
      </w:pPr>
      <w:r w:rsidRPr="001F7F63">
        <w:t xml:space="preserve"> Допущен к защите</w:t>
      </w:r>
    </w:p>
    <w:p w:rsidR="00AF62A7" w:rsidRPr="001F7F63" w:rsidRDefault="00F317EC" w:rsidP="00AF62A7">
      <w:pPr>
        <w:jc w:val="right"/>
      </w:pPr>
      <w:r w:rsidRPr="001F7F63">
        <w:t xml:space="preserve"> </w:t>
      </w:r>
      <w:r w:rsidR="00AF62A7" w:rsidRPr="001F7F63">
        <w:t xml:space="preserve">Зав. кафедрой ____________ к.ю.н. Шатуев Н.В. </w:t>
      </w:r>
    </w:p>
    <w:p w:rsidR="00AF62A7" w:rsidRPr="001F7F63" w:rsidRDefault="00AF62A7" w:rsidP="00AF62A7">
      <w:pPr>
        <w:jc w:val="right"/>
      </w:pPr>
      <w:r w:rsidRPr="001F7F63">
        <w:t>«____» сентября 20</w:t>
      </w:r>
      <w:r w:rsidR="00F317EC" w:rsidRPr="001F7F63">
        <w:t>__</w:t>
      </w:r>
    </w:p>
    <w:p w:rsidR="00AF62A7" w:rsidRPr="001F7F63" w:rsidRDefault="00AF62A7" w:rsidP="00AF62A7">
      <w:pPr>
        <w:jc w:val="center"/>
      </w:pPr>
    </w:p>
    <w:p w:rsidR="00AF62A7" w:rsidRPr="001F7F63" w:rsidRDefault="00AF62A7" w:rsidP="00AF62A7">
      <w:pPr>
        <w:jc w:val="center"/>
      </w:pPr>
    </w:p>
    <w:p w:rsidR="00AF62A7" w:rsidRPr="001F7F63" w:rsidRDefault="00AF62A7" w:rsidP="00AF62A7">
      <w:pPr>
        <w:jc w:val="center"/>
      </w:pPr>
    </w:p>
    <w:p w:rsidR="00AF62A7" w:rsidRPr="001F7F63" w:rsidRDefault="00AF62A7" w:rsidP="00AF62A7">
      <w:pPr>
        <w:pStyle w:val="5"/>
      </w:pPr>
      <w:r w:rsidRPr="001F7F63">
        <w:t>Выпускная квалификационная</w:t>
      </w:r>
    </w:p>
    <w:p w:rsidR="00AF62A7" w:rsidRPr="001F7F63" w:rsidRDefault="00AF62A7" w:rsidP="00AF62A7">
      <w:pPr>
        <w:jc w:val="center"/>
        <w:rPr>
          <w:sz w:val="48"/>
        </w:rPr>
      </w:pPr>
      <w:r w:rsidRPr="001F7F63">
        <w:rPr>
          <w:sz w:val="48"/>
        </w:rPr>
        <w:t xml:space="preserve"> (дипломная) работа</w:t>
      </w:r>
    </w:p>
    <w:p w:rsidR="00AF62A7" w:rsidRPr="001F7F63" w:rsidRDefault="00AF62A7" w:rsidP="00AF62A7">
      <w:pPr>
        <w:jc w:val="center"/>
        <w:rPr>
          <w:sz w:val="48"/>
        </w:rPr>
      </w:pPr>
      <w:r w:rsidRPr="001F7F63">
        <w:rPr>
          <w:sz w:val="48"/>
        </w:rPr>
        <w:t>тема: «Доказательственная деятельность в гражданском процессе»</w:t>
      </w:r>
    </w:p>
    <w:p w:rsidR="00AF62A7" w:rsidRPr="001F7F63" w:rsidRDefault="00AF62A7" w:rsidP="00AF62A7">
      <w:pPr>
        <w:jc w:val="center"/>
        <w:rPr>
          <w:sz w:val="48"/>
        </w:rPr>
      </w:pPr>
    </w:p>
    <w:p w:rsidR="00AF62A7" w:rsidRPr="001F7F63" w:rsidRDefault="00AF62A7" w:rsidP="00AF62A7">
      <w:pPr>
        <w:jc w:val="center"/>
        <w:rPr>
          <w:sz w:val="48"/>
        </w:rPr>
      </w:pPr>
    </w:p>
    <w:p w:rsidR="00F317EC" w:rsidRPr="001F7F63" w:rsidRDefault="00F317EC" w:rsidP="00F317EC">
      <w:pPr>
        <w:jc w:val="right"/>
      </w:pPr>
      <w:r w:rsidRPr="001F7F63">
        <w:t>студента (ки) 6(3) курса</w:t>
      </w:r>
    </w:p>
    <w:p w:rsidR="00F317EC" w:rsidRPr="001F7F63" w:rsidRDefault="00F317EC" w:rsidP="00F317EC">
      <w:pPr>
        <w:jc w:val="right"/>
      </w:pPr>
      <w:r w:rsidRPr="001F7F63">
        <w:t>заочной формы обучения</w:t>
      </w:r>
    </w:p>
    <w:p w:rsidR="00F317EC" w:rsidRPr="001F7F63" w:rsidRDefault="00F317EC" w:rsidP="00F317EC">
      <w:pPr>
        <w:jc w:val="right"/>
      </w:pPr>
      <w:r w:rsidRPr="001F7F63">
        <w:t>Иванов Иван Иванович</w:t>
      </w:r>
    </w:p>
    <w:p w:rsidR="00F317EC" w:rsidRPr="001F7F63" w:rsidRDefault="00F317EC" w:rsidP="00F317EC">
      <w:pPr>
        <w:jc w:val="right"/>
      </w:pPr>
    </w:p>
    <w:p w:rsidR="00F317EC" w:rsidRPr="001F7F63" w:rsidRDefault="00F317EC" w:rsidP="00F317EC">
      <w:pPr>
        <w:ind w:left="4301" w:firstLine="708"/>
        <w:jc w:val="both"/>
      </w:pPr>
    </w:p>
    <w:p w:rsidR="00F317EC" w:rsidRPr="001F7F63" w:rsidRDefault="00F317EC" w:rsidP="00F317EC">
      <w:pPr>
        <w:ind w:left="4248" w:firstLine="53"/>
        <w:jc w:val="right"/>
      </w:pPr>
      <w:r w:rsidRPr="001F7F63">
        <w:t>Научный  руководитель –</w:t>
      </w:r>
    </w:p>
    <w:p w:rsidR="00F317EC" w:rsidRPr="001F7F63" w:rsidRDefault="00F317EC" w:rsidP="00F317EC">
      <w:pPr>
        <w:ind w:left="4114" w:firstLine="53"/>
        <w:jc w:val="right"/>
      </w:pPr>
      <w:r w:rsidRPr="001F7F63">
        <w:t>уч.степень, звание,</w:t>
      </w:r>
    </w:p>
    <w:p w:rsidR="00F317EC" w:rsidRPr="001F7F63" w:rsidRDefault="00F317EC" w:rsidP="00F317EC">
      <w:pPr>
        <w:ind w:left="4114" w:firstLine="53"/>
        <w:jc w:val="right"/>
      </w:pPr>
      <w:r w:rsidRPr="001F7F63">
        <w:t>должность на кафедре ТПиПСО</w:t>
      </w:r>
    </w:p>
    <w:p w:rsidR="00F317EC" w:rsidRPr="001F7F63" w:rsidRDefault="00F317EC" w:rsidP="00F317EC">
      <w:pPr>
        <w:ind w:left="4114" w:firstLine="53"/>
        <w:jc w:val="right"/>
      </w:pPr>
      <w:r w:rsidRPr="001F7F63">
        <w:t>____________________________</w:t>
      </w:r>
    </w:p>
    <w:p w:rsidR="00F317EC" w:rsidRPr="001F7F63" w:rsidRDefault="00F317EC" w:rsidP="00F317EC">
      <w:pPr>
        <w:jc w:val="right"/>
      </w:pPr>
    </w:p>
    <w:p w:rsidR="00436ACD" w:rsidRPr="001F7F63" w:rsidRDefault="00436ACD" w:rsidP="00F317EC">
      <w:pPr>
        <w:jc w:val="right"/>
      </w:pPr>
    </w:p>
    <w:p w:rsidR="00F317EC" w:rsidRPr="001F7F63" w:rsidRDefault="00F317EC" w:rsidP="00F317EC">
      <w:pPr>
        <w:ind w:left="5009"/>
        <w:jc w:val="right"/>
      </w:pPr>
      <w:r w:rsidRPr="001F7F63">
        <w:t>Рецензент –</w:t>
      </w:r>
    </w:p>
    <w:p w:rsidR="00F317EC" w:rsidRPr="001F7F63" w:rsidRDefault="00F317EC" w:rsidP="00F317EC">
      <w:pPr>
        <w:ind w:left="5009"/>
        <w:jc w:val="right"/>
      </w:pPr>
      <w:r w:rsidRPr="001F7F63">
        <w:t>уч.степень, звание, должность _____________________</w:t>
      </w:r>
    </w:p>
    <w:p w:rsidR="00F317EC" w:rsidRPr="001F7F63" w:rsidRDefault="00F317EC" w:rsidP="00F317EC">
      <w:pPr>
        <w:ind w:firstLine="708"/>
        <w:jc w:val="right"/>
      </w:pPr>
    </w:p>
    <w:p w:rsidR="00AF62A7" w:rsidRPr="001F7F63" w:rsidRDefault="00AF62A7" w:rsidP="00AF62A7">
      <w:pPr>
        <w:jc w:val="right"/>
      </w:pPr>
    </w:p>
    <w:p w:rsidR="00AF62A7" w:rsidRPr="001F7F63" w:rsidRDefault="00AF62A7" w:rsidP="00AF62A7">
      <w:pPr>
        <w:jc w:val="right"/>
      </w:pPr>
    </w:p>
    <w:p w:rsidR="00AF62A7" w:rsidRPr="001F7F63" w:rsidRDefault="00AF62A7" w:rsidP="00AF62A7">
      <w:pPr>
        <w:pStyle w:val="4"/>
      </w:pPr>
      <w:r w:rsidRPr="001F7F63">
        <w:t>Дата защиты ___________</w:t>
      </w:r>
    </w:p>
    <w:p w:rsidR="00AF62A7" w:rsidRPr="001F7F63" w:rsidRDefault="00AF62A7" w:rsidP="00AF62A7">
      <w:pPr>
        <w:jc w:val="center"/>
      </w:pPr>
      <w:r w:rsidRPr="001F7F63">
        <w:t>Оценка ________________</w:t>
      </w:r>
    </w:p>
    <w:p w:rsidR="00436ACD" w:rsidRPr="001F7F63" w:rsidRDefault="00AF62A7" w:rsidP="00AF62A7">
      <w:pPr>
        <w:jc w:val="center"/>
      </w:pPr>
      <w:r w:rsidRPr="001F7F63">
        <w:t>Улан-Удэ 20</w:t>
      </w:r>
      <w:r w:rsidR="00436ACD" w:rsidRPr="001F7F63">
        <w:t>__</w:t>
      </w:r>
    </w:p>
    <w:p w:rsidR="003647AE" w:rsidRPr="001F7F63" w:rsidRDefault="00436ACD" w:rsidP="00436ACD">
      <w:pPr>
        <w:jc w:val="right"/>
        <w:rPr>
          <w:b/>
        </w:rPr>
      </w:pPr>
      <w:r w:rsidRPr="001F7F63">
        <w:br w:type="page"/>
      </w:r>
      <w:r w:rsidR="003647AE" w:rsidRPr="001F7F63">
        <w:rPr>
          <w:b/>
        </w:rPr>
        <w:t>Приложение</w:t>
      </w:r>
      <w:r w:rsidRPr="001F7F63">
        <w:rPr>
          <w:b/>
        </w:rPr>
        <w:t xml:space="preserve"> </w:t>
      </w:r>
      <w:r w:rsidR="003647AE" w:rsidRPr="001F7F63">
        <w:rPr>
          <w:b/>
        </w:rPr>
        <w:t>6</w:t>
      </w:r>
    </w:p>
    <w:p w:rsidR="003647AE" w:rsidRPr="001F7F63" w:rsidRDefault="003647AE" w:rsidP="003647AE">
      <w:pPr>
        <w:jc w:val="center"/>
      </w:pPr>
      <w:r w:rsidRPr="001F7F63">
        <w:t>ОУП АКАДЕМИЯ ТРУДА И СОЦИАЛЬНЫХ ОТНОШЕНИЙ</w:t>
      </w:r>
    </w:p>
    <w:p w:rsidR="003647AE" w:rsidRPr="001F7F63" w:rsidRDefault="003647AE" w:rsidP="003647AE">
      <w:pPr>
        <w:jc w:val="center"/>
      </w:pPr>
      <w:r w:rsidRPr="001F7F63">
        <w:t>БУРЯТСКИЙ ФИЛИАЛ</w:t>
      </w:r>
    </w:p>
    <w:p w:rsidR="003647AE" w:rsidRPr="001F7F63" w:rsidRDefault="003647AE" w:rsidP="003647AE">
      <w:pPr>
        <w:jc w:val="center"/>
      </w:pPr>
    </w:p>
    <w:p w:rsidR="003647AE" w:rsidRPr="001F7F63" w:rsidRDefault="003647AE" w:rsidP="003647AE">
      <w:pPr>
        <w:jc w:val="center"/>
      </w:pPr>
      <w:r w:rsidRPr="001F7F63">
        <w:t>Кафедра трудового права и права социального обеспечения</w:t>
      </w:r>
    </w:p>
    <w:p w:rsidR="003647AE" w:rsidRPr="001F7F63" w:rsidRDefault="003647AE" w:rsidP="003647AE">
      <w:pPr>
        <w:jc w:val="center"/>
      </w:pPr>
    </w:p>
    <w:p w:rsidR="003647AE" w:rsidRPr="001F7F63" w:rsidRDefault="003647AE" w:rsidP="003647AE">
      <w:pPr>
        <w:jc w:val="center"/>
      </w:pPr>
    </w:p>
    <w:p w:rsidR="003647AE" w:rsidRPr="001F7F63" w:rsidRDefault="003647AE" w:rsidP="003647AE">
      <w:pPr>
        <w:jc w:val="center"/>
      </w:pPr>
    </w:p>
    <w:p w:rsidR="00436ACD" w:rsidRPr="001F7F63" w:rsidRDefault="00436ACD" w:rsidP="003647AE">
      <w:pPr>
        <w:jc w:val="center"/>
      </w:pPr>
    </w:p>
    <w:p w:rsidR="003647AE" w:rsidRPr="001F7F63" w:rsidRDefault="003647AE" w:rsidP="003647AE">
      <w:pPr>
        <w:jc w:val="center"/>
      </w:pPr>
      <w:r w:rsidRPr="001F7F63">
        <w:t>Допущен к защите</w:t>
      </w:r>
    </w:p>
    <w:p w:rsidR="003647AE" w:rsidRPr="001F7F63" w:rsidRDefault="003647AE" w:rsidP="003647AE">
      <w:pPr>
        <w:jc w:val="right"/>
      </w:pPr>
      <w:r w:rsidRPr="001F7F63">
        <w:t xml:space="preserve">Зав. кафедрой _____________ к.ю.н. Сулиев В.Ф. </w:t>
      </w:r>
    </w:p>
    <w:p w:rsidR="003647AE" w:rsidRPr="001F7F63" w:rsidRDefault="003647AE" w:rsidP="003647AE">
      <w:pPr>
        <w:jc w:val="right"/>
      </w:pPr>
      <w:r w:rsidRPr="001F7F63">
        <w:t>«____» сентября 20__г</w:t>
      </w:r>
    </w:p>
    <w:p w:rsidR="003647AE" w:rsidRPr="001F7F63" w:rsidRDefault="003647AE" w:rsidP="003647AE">
      <w:pPr>
        <w:jc w:val="center"/>
      </w:pPr>
    </w:p>
    <w:p w:rsidR="003647AE" w:rsidRPr="001F7F63" w:rsidRDefault="003647AE" w:rsidP="003647AE">
      <w:pPr>
        <w:jc w:val="center"/>
      </w:pPr>
    </w:p>
    <w:p w:rsidR="003647AE" w:rsidRPr="001F7F63" w:rsidRDefault="003647AE" w:rsidP="003647AE">
      <w:pPr>
        <w:jc w:val="center"/>
      </w:pPr>
    </w:p>
    <w:p w:rsidR="003647AE" w:rsidRPr="001F7F63" w:rsidRDefault="003647AE" w:rsidP="003647AE">
      <w:pPr>
        <w:pStyle w:val="5"/>
      </w:pPr>
      <w:r w:rsidRPr="001F7F63">
        <w:t>Выпускная квалификационная</w:t>
      </w:r>
    </w:p>
    <w:p w:rsidR="003647AE" w:rsidRPr="001F7F63" w:rsidRDefault="003647AE" w:rsidP="003647AE">
      <w:pPr>
        <w:jc w:val="center"/>
        <w:rPr>
          <w:sz w:val="48"/>
        </w:rPr>
      </w:pPr>
      <w:r w:rsidRPr="001F7F63">
        <w:rPr>
          <w:sz w:val="48"/>
        </w:rPr>
        <w:t xml:space="preserve"> (дипломная) работа</w:t>
      </w:r>
    </w:p>
    <w:p w:rsidR="003647AE" w:rsidRPr="001F7F63" w:rsidRDefault="003647AE" w:rsidP="003647AE">
      <w:pPr>
        <w:jc w:val="center"/>
        <w:rPr>
          <w:sz w:val="48"/>
        </w:rPr>
      </w:pPr>
      <w:r w:rsidRPr="001F7F63">
        <w:rPr>
          <w:sz w:val="48"/>
        </w:rPr>
        <w:t>тема: «Трудовой договор »</w:t>
      </w:r>
    </w:p>
    <w:p w:rsidR="003647AE" w:rsidRPr="001F7F63" w:rsidRDefault="003647AE" w:rsidP="003647AE">
      <w:pPr>
        <w:jc w:val="center"/>
        <w:rPr>
          <w:sz w:val="48"/>
        </w:rPr>
      </w:pPr>
    </w:p>
    <w:p w:rsidR="003647AE" w:rsidRPr="001F7F63" w:rsidRDefault="003647AE" w:rsidP="003647AE">
      <w:pPr>
        <w:jc w:val="center"/>
        <w:rPr>
          <w:sz w:val="48"/>
        </w:rPr>
      </w:pPr>
    </w:p>
    <w:p w:rsidR="003647AE" w:rsidRPr="001F7F63" w:rsidRDefault="003647AE" w:rsidP="003647AE">
      <w:pPr>
        <w:jc w:val="right"/>
      </w:pPr>
      <w:r w:rsidRPr="001F7F63">
        <w:t>студента (ки) 6(3) курса</w:t>
      </w:r>
    </w:p>
    <w:p w:rsidR="003647AE" w:rsidRPr="001F7F63" w:rsidRDefault="003647AE" w:rsidP="003647AE">
      <w:pPr>
        <w:jc w:val="right"/>
      </w:pPr>
      <w:r w:rsidRPr="001F7F63">
        <w:t>заочной формы обучения</w:t>
      </w:r>
    </w:p>
    <w:p w:rsidR="003647AE" w:rsidRPr="001F7F63" w:rsidRDefault="003647AE" w:rsidP="003647AE">
      <w:pPr>
        <w:jc w:val="right"/>
      </w:pPr>
      <w:r w:rsidRPr="001F7F63">
        <w:t>Иванов Иван Иванович</w:t>
      </w:r>
    </w:p>
    <w:p w:rsidR="003647AE" w:rsidRPr="001F7F63" w:rsidRDefault="003647AE" w:rsidP="003647AE">
      <w:pPr>
        <w:jc w:val="right"/>
      </w:pPr>
    </w:p>
    <w:p w:rsidR="003647AE" w:rsidRPr="001F7F63" w:rsidRDefault="003647AE" w:rsidP="003647AE">
      <w:pPr>
        <w:ind w:left="4301" w:firstLine="708"/>
        <w:jc w:val="both"/>
      </w:pPr>
    </w:p>
    <w:p w:rsidR="003647AE" w:rsidRPr="001F7F63" w:rsidRDefault="003647AE" w:rsidP="003647AE">
      <w:pPr>
        <w:ind w:left="4248" w:firstLine="53"/>
        <w:jc w:val="right"/>
      </w:pPr>
      <w:r w:rsidRPr="001F7F63">
        <w:t>Научный  руководитель –</w:t>
      </w:r>
    </w:p>
    <w:p w:rsidR="003647AE" w:rsidRPr="001F7F63" w:rsidRDefault="003647AE" w:rsidP="003647AE">
      <w:pPr>
        <w:ind w:left="4114" w:firstLine="53"/>
        <w:jc w:val="right"/>
      </w:pPr>
      <w:r w:rsidRPr="001F7F63">
        <w:t>уч.степень, звание,</w:t>
      </w:r>
    </w:p>
    <w:p w:rsidR="003647AE" w:rsidRPr="001F7F63" w:rsidRDefault="003647AE" w:rsidP="003647AE">
      <w:pPr>
        <w:ind w:left="4114" w:firstLine="53"/>
        <w:jc w:val="right"/>
      </w:pPr>
      <w:r w:rsidRPr="001F7F63">
        <w:t>должность на кафедре ТПиПСО</w:t>
      </w:r>
    </w:p>
    <w:p w:rsidR="003647AE" w:rsidRPr="001F7F63" w:rsidRDefault="003647AE" w:rsidP="003647AE">
      <w:pPr>
        <w:ind w:left="4114" w:firstLine="53"/>
        <w:jc w:val="right"/>
      </w:pPr>
      <w:r w:rsidRPr="001F7F63">
        <w:t>____________________________</w:t>
      </w:r>
    </w:p>
    <w:p w:rsidR="003647AE" w:rsidRPr="001F7F63" w:rsidRDefault="003647AE" w:rsidP="003647AE">
      <w:pPr>
        <w:jc w:val="right"/>
      </w:pPr>
    </w:p>
    <w:p w:rsidR="003647AE" w:rsidRPr="001F7F63" w:rsidRDefault="003647AE" w:rsidP="003647AE">
      <w:pPr>
        <w:ind w:left="5009"/>
        <w:jc w:val="right"/>
      </w:pPr>
      <w:r w:rsidRPr="001F7F63">
        <w:t>Рецензент –</w:t>
      </w:r>
    </w:p>
    <w:p w:rsidR="003647AE" w:rsidRPr="001F7F63" w:rsidRDefault="003647AE" w:rsidP="003647AE">
      <w:pPr>
        <w:ind w:left="5009"/>
        <w:jc w:val="right"/>
      </w:pPr>
      <w:r w:rsidRPr="001F7F63">
        <w:t>уч.степень, звание, должность _____________________</w:t>
      </w:r>
    </w:p>
    <w:p w:rsidR="003647AE" w:rsidRPr="001F7F63" w:rsidRDefault="003647AE" w:rsidP="003647AE">
      <w:pPr>
        <w:ind w:firstLine="708"/>
        <w:jc w:val="right"/>
      </w:pPr>
    </w:p>
    <w:p w:rsidR="003647AE" w:rsidRPr="001F7F63" w:rsidRDefault="003647AE" w:rsidP="003647AE">
      <w:pPr>
        <w:jc w:val="right"/>
      </w:pPr>
    </w:p>
    <w:p w:rsidR="003647AE" w:rsidRPr="001F7F63" w:rsidRDefault="003647AE" w:rsidP="003647AE">
      <w:pPr>
        <w:jc w:val="right"/>
      </w:pPr>
    </w:p>
    <w:p w:rsidR="003647AE" w:rsidRPr="001F7F63" w:rsidRDefault="003647AE" w:rsidP="003647AE">
      <w:pPr>
        <w:pStyle w:val="4"/>
      </w:pPr>
      <w:r w:rsidRPr="001F7F63">
        <w:t>Дата защиты ___________</w:t>
      </w:r>
    </w:p>
    <w:p w:rsidR="003647AE" w:rsidRPr="001F7F63" w:rsidRDefault="003647AE" w:rsidP="003647AE">
      <w:pPr>
        <w:jc w:val="center"/>
      </w:pPr>
      <w:r w:rsidRPr="001F7F63">
        <w:t>Оценка ________________</w:t>
      </w:r>
    </w:p>
    <w:p w:rsidR="003647AE" w:rsidRPr="001F7F63" w:rsidRDefault="003647AE" w:rsidP="003647AE">
      <w:pPr>
        <w:jc w:val="center"/>
      </w:pPr>
      <w:r w:rsidRPr="001F7F63">
        <w:t>Улан-Удэ 20</w:t>
      </w:r>
      <w:r w:rsidR="00436ACD" w:rsidRPr="001F7F63">
        <w:t>__</w:t>
      </w:r>
    </w:p>
    <w:p w:rsidR="00C20BB7" w:rsidRPr="001F7F63" w:rsidRDefault="003647AE" w:rsidP="00C20BB7">
      <w:pPr>
        <w:jc w:val="right"/>
        <w:rPr>
          <w:b/>
        </w:rPr>
      </w:pPr>
      <w:r w:rsidRPr="001F7F63">
        <w:br w:type="page"/>
      </w:r>
      <w:r w:rsidR="00C20BB7" w:rsidRPr="001F7F63">
        <w:rPr>
          <w:b/>
        </w:rPr>
        <w:t>Приложение 7</w:t>
      </w:r>
    </w:p>
    <w:p w:rsidR="00C20BB7" w:rsidRPr="001F7F63" w:rsidRDefault="00C20BB7" w:rsidP="00436ACD">
      <w:pPr>
        <w:jc w:val="center"/>
      </w:pPr>
    </w:p>
    <w:p w:rsidR="00436ACD" w:rsidRPr="001F7F63" w:rsidRDefault="00436ACD" w:rsidP="00436ACD">
      <w:pPr>
        <w:jc w:val="center"/>
      </w:pPr>
      <w:r w:rsidRPr="001F7F63">
        <w:t>ОУП АКАДЕМИЯ ТРУДА И СОЦИАЛЬНЫХ ОТНОШЕНИЙ</w:t>
      </w:r>
    </w:p>
    <w:p w:rsidR="00436ACD" w:rsidRPr="001F7F63" w:rsidRDefault="00436ACD" w:rsidP="00436ACD">
      <w:pPr>
        <w:jc w:val="center"/>
      </w:pPr>
      <w:r w:rsidRPr="001F7F63">
        <w:t>БУРЯТСКИЙ ФИЛИАЛ</w:t>
      </w:r>
    </w:p>
    <w:p w:rsidR="00C20BB7" w:rsidRPr="001F7F63" w:rsidRDefault="00C20BB7" w:rsidP="00C20BB7">
      <w:pPr>
        <w:spacing w:line="360" w:lineRule="auto"/>
        <w:jc w:val="center"/>
      </w:pPr>
      <w:r w:rsidRPr="001F7F63">
        <w:t>Юридический факультет</w:t>
      </w:r>
    </w:p>
    <w:p w:rsidR="00C20BB7" w:rsidRPr="001F7F63" w:rsidRDefault="00C20BB7" w:rsidP="00C20BB7">
      <w:pPr>
        <w:jc w:val="center"/>
      </w:pPr>
      <w:r w:rsidRPr="001F7F63">
        <w:rPr>
          <w:b/>
        </w:rPr>
        <w:t>РЕЦЕНЗИЯ</w:t>
      </w:r>
    </w:p>
    <w:p w:rsidR="00C20BB7" w:rsidRPr="001F7F63" w:rsidRDefault="00C20BB7" w:rsidP="00C20BB7">
      <w:pPr>
        <w:jc w:val="center"/>
      </w:pPr>
      <w:r w:rsidRPr="001F7F63">
        <w:t>на курсовую работу</w:t>
      </w:r>
    </w:p>
    <w:p w:rsidR="00C20BB7" w:rsidRPr="001F7F63" w:rsidRDefault="00C20BB7" w:rsidP="00436ACD">
      <w:pPr>
        <w:spacing w:line="360" w:lineRule="auto"/>
        <w:rPr>
          <w:b/>
          <w:bCs/>
          <w:kern w:val="32"/>
        </w:rPr>
      </w:pPr>
    </w:p>
    <w:p w:rsidR="00436ACD" w:rsidRPr="001F7F63" w:rsidRDefault="00436ACD" w:rsidP="00436ACD">
      <w:pPr>
        <w:spacing w:line="360" w:lineRule="auto"/>
      </w:pPr>
      <w:r w:rsidRPr="001F7F63">
        <w:t>Курс ___________________ Номер группы ______________________</w:t>
      </w:r>
    </w:p>
    <w:p w:rsidR="00436ACD" w:rsidRPr="001F7F63" w:rsidRDefault="00436ACD" w:rsidP="00436ACD">
      <w:pPr>
        <w:spacing w:line="360" w:lineRule="auto"/>
      </w:pPr>
      <w:r w:rsidRPr="001F7F63">
        <w:t>Студент (ка) ________________________________________________</w:t>
      </w:r>
    </w:p>
    <w:p w:rsidR="00436ACD" w:rsidRPr="001F7F63" w:rsidRDefault="00436ACD" w:rsidP="00436ACD">
      <w:pPr>
        <w:spacing w:line="360" w:lineRule="auto"/>
      </w:pPr>
      <w:r w:rsidRPr="001F7F63">
        <w:t>Дисциплина ________________________________________________</w:t>
      </w:r>
    </w:p>
    <w:p w:rsidR="00436ACD" w:rsidRPr="001F7F63" w:rsidRDefault="00436ACD" w:rsidP="00436ACD">
      <w:pPr>
        <w:spacing w:line="360" w:lineRule="auto"/>
      </w:pPr>
      <w:r w:rsidRPr="001F7F63">
        <w:t>Тема курсовой работы _______________________________________</w:t>
      </w:r>
    </w:p>
    <w:p w:rsidR="00436ACD" w:rsidRPr="001F7F63" w:rsidRDefault="00436ACD" w:rsidP="00436ACD">
      <w:pPr>
        <w:spacing w:line="360" w:lineRule="auto"/>
      </w:pPr>
      <w:r w:rsidRPr="001F7F63">
        <w:t>___________________________________________________________</w:t>
      </w:r>
    </w:p>
    <w:p w:rsidR="00436ACD" w:rsidRPr="001F7F63" w:rsidRDefault="00436ACD" w:rsidP="00C20BB7">
      <w:r w:rsidRPr="001F7F63">
        <w:t>Рецензент __________________________________________________</w:t>
      </w:r>
    </w:p>
    <w:p w:rsidR="00436ACD" w:rsidRPr="001F7F63" w:rsidRDefault="00436ACD" w:rsidP="00C20BB7">
      <w:pPr>
        <w:jc w:val="center"/>
      </w:pPr>
      <w:r w:rsidRPr="001F7F63">
        <w:t>(фамилия, имя, отчество)</w:t>
      </w:r>
    </w:p>
    <w:p w:rsidR="00C20BB7" w:rsidRPr="001F7F63" w:rsidRDefault="00C20BB7" w:rsidP="00436ACD">
      <w:pPr>
        <w:spacing w:line="360" w:lineRule="auto"/>
      </w:pPr>
    </w:p>
    <w:p w:rsidR="00436ACD" w:rsidRPr="001F7F63" w:rsidRDefault="00436ACD" w:rsidP="00436ACD">
      <w:pPr>
        <w:spacing w:line="360" w:lineRule="auto"/>
      </w:pPr>
      <w:r w:rsidRPr="001F7F63">
        <w:t>Дата получения К/р ___________ Дата возвращения к/р ___________</w:t>
      </w:r>
    </w:p>
    <w:p w:rsidR="00436ACD" w:rsidRPr="001F7F63" w:rsidRDefault="00436ACD" w:rsidP="00436ACD">
      <w:pPr>
        <w:pStyle w:val="1"/>
        <w:spacing w:line="480" w:lineRule="auto"/>
        <w:rPr>
          <w:rFonts w:ascii="Times New Roman" w:hAnsi="Times New Roman" w:cs="Times New Roman"/>
          <w:b w:val="0"/>
          <w:sz w:val="28"/>
          <w:szCs w:val="28"/>
        </w:rPr>
      </w:pPr>
      <w:r w:rsidRPr="001F7F63">
        <w:rPr>
          <w:rFonts w:ascii="Times New Roman" w:hAnsi="Times New Roman" w:cs="Times New Roman"/>
          <w:b w:val="0"/>
          <w:sz w:val="28"/>
          <w:szCs w:val="28"/>
        </w:rPr>
        <w:t>Оценка _________________ Подпись преподавателя ______________</w:t>
      </w:r>
    </w:p>
    <w:p w:rsidR="00436ACD" w:rsidRPr="001F7F63" w:rsidRDefault="00436ACD" w:rsidP="00436ACD">
      <w:pPr>
        <w:jc w:val="both"/>
      </w:pPr>
      <w:r w:rsidRPr="001F7F63">
        <w:t>Общие положения:</w:t>
      </w:r>
    </w:p>
    <w:p w:rsidR="00436ACD" w:rsidRPr="001F7F63" w:rsidRDefault="00436ACD" w:rsidP="00436ACD">
      <w:pPr>
        <w:jc w:val="both"/>
      </w:pPr>
    </w:p>
    <w:p w:rsidR="00436ACD" w:rsidRPr="001F7F63" w:rsidRDefault="00436ACD" w:rsidP="00436ACD">
      <w:pPr>
        <w:jc w:val="both"/>
      </w:pPr>
    </w:p>
    <w:p w:rsidR="00436ACD" w:rsidRPr="001F7F63" w:rsidRDefault="00436ACD" w:rsidP="00436ACD">
      <w:pPr>
        <w:jc w:val="both"/>
      </w:pPr>
    </w:p>
    <w:p w:rsidR="00436ACD" w:rsidRPr="001F7F63" w:rsidRDefault="00436ACD" w:rsidP="00436ACD">
      <w:pPr>
        <w:jc w:val="both"/>
      </w:pPr>
      <w:r w:rsidRPr="001F7F63">
        <w:t>Положительные качества работы:</w:t>
      </w:r>
    </w:p>
    <w:p w:rsidR="00436ACD" w:rsidRPr="001F7F63" w:rsidRDefault="00436ACD" w:rsidP="00436ACD">
      <w:pPr>
        <w:jc w:val="both"/>
      </w:pPr>
    </w:p>
    <w:p w:rsidR="00436ACD" w:rsidRPr="001F7F63" w:rsidRDefault="00436ACD" w:rsidP="00436ACD">
      <w:pPr>
        <w:jc w:val="both"/>
      </w:pPr>
    </w:p>
    <w:p w:rsidR="00436ACD" w:rsidRPr="001F7F63" w:rsidRDefault="00436ACD" w:rsidP="00436ACD">
      <w:pPr>
        <w:jc w:val="both"/>
      </w:pPr>
    </w:p>
    <w:p w:rsidR="00436ACD" w:rsidRPr="001F7F63" w:rsidRDefault="00436ACD" w:rsidP="00436ACD">
      <w:pPr>
        <w:jc w:val="both"/>
      </w:pPr>
      <w:r w:rsidRPr="001F7F63">
        <w:t>Замечания и недостатки:</w:t>
      </w:r>
    </w:p>
    <w:p w:rsidR="00C20BB7" w:rsidRPr="001F7F63" w:rsidRDefault="00436ACD" w:rsidP="00C20BB7">
      <w:pPr>
        <w:jc w:val="right"/>
        <w:rPr>
          <w:b/>
        </w:rPr>
      </w:pPr>
      <w:r w:rsidRPr="001F7F63">
        <w:br w:type="page"/>
      </w:r>
      <w:r w:rsidR="00C20BB7" w:rsidRPr="001F7F63">
        <w:rPr>
          <w:b/>
        </w:rPr>
        <w:t>Приложение 8</w:t>
      </w:r>
    </w:p>
    <w:p w:rsidR="00C20BB7" w:rsidRPr="001F7F63" w:rsidRDefault="00C20BB7" w:rsidP="003647AE">
      <w:pPr>
        <w:jc w:val="center"/>
      </w:pPr>
    </w:p>
    <w:p w:rsidR="00D31A04" w:rsidRPr="001F7F63" w:rsidRDefault="00D31A04" w:rsidP="003647AE">
      <w:pPr>
        <w:jc w:val="center"/>
      </w:pPr>
      <w:r w:rsidRPr="001F7F63">
        <w:t>ОУП АКАДЕМИЯ ТРУДА И СОЦИАЛЬНЫХ ОТНОШЕНИЙ</w:t>
      </w:r>
    </w:p>
    <w:p w:rsidR="00D31A04" w:rsidRPr="001F7F63" w:rsidRDefault="00D31A04" w:rsidP="00D31A04">
      <w:pPr>
        <w:jc w:val="center"/>
      </w:pPr>
      <w:r w:rsidRPr="001F7F63">
        <w:t>БУРЯТСКИЙ ФИЛИАЛ</w:t>
      </w:r>
    </w:p>
    <w:p w:rsidR="00D31A04" w:rsidRPr="001F7F63" w:rsidRDefault="00D31A04" w:rsidP="00D31A04">
      <w:pPr>
        <w:jc w:val="center"/>
      </w:pPr>
    </w:p>
    <w:p w:rsidR="00D31A04" w:rsidRPr="001F7F63" w:rsidRDefault="00D31A04" w:rsidP="00D31A04">
      <w:pPr>
        <w:jc w:val="center"/>
      </w:pPr>
      <w:r w:rsidRPr="001F7F63">
        <w:t>Кафедра _____________________________________</w:t>
      </w:r>
    </w:p>
    <w:p w:rsidR="00D31A04" w:rsidRPr="001F7F63" w:rsidRDefault="00D31A04" w:rsidP="00AF62A7">
      <w:pPr>
        <w:jc w:val="center"/>
      </w:pPr>
    </w:p>
    <w:p w:rsidR="00D31A04" w:rsidRPr="001F7F63" w:rsidRDefault="00D31A04" w:rsidP="00AF62A7">
      <w:pPr>
        <w:jc w:val="center"/>
      </w:pPr>
    </w:p>
    <w:p w:rsidR="00D31A04" w:rsidRPr="001F7F63" w:rsidRDefault="00D31A04" w:rsidP="00AF62A7">
      <w:pPr>
        <w:jc w:val="center"/>
      </w:pPr>
    </w:p>
    <w:p w:rsidR="00D31A04" w:rsidRPr="001F7F63" w:rsidRDefault="00D31A04" w:rsidP="00AF62A7">
      <w:pPr>
        <w:jc w:val="center"/>
        <w:rPr>
          <w:b/>
          <w:caps/>
        </w:rPr>
      </w:pPr>
      <w:r w:rsidRPr="001F7F63">
        <w:rPr>
          <w:b/>
          <w:caps/>
        </w:rPr>
        <w:t xml:space="preserve">Задание </w:t>
      </w:r>
    </w:p>
    <w:p w:rsidR="00D31A04" w:rsidRPr="001F7F63" w:rsidRDefault="00D31A04" w:rsidP="00AF62A7">
      <w:pPr>
        <w:jc w:val="center"/>
      </w:pPr>
      <w:r w:rsidRPr="001F7F63">
        <w:t xml:space="preserve">по подготовке выпускной квалификационной </w:t>
      </w:r>
    </w:p>
    <w:p w:rsidR="00D31A04" w:rsidRPr="001F7F63" w:rsidRDefault="00D31A04" w:rsidP="00AF62A7">
      <w:pPr>
        <w:jc w:val="center"/>
      </w:pPr>
      <w:r w:rsidRPr="001F7F63">
        <w:t>(дипломной) работы</w:t>
      </w:r>
    </w:p>
    <w:p w:rsidR="00D31A04" w:rsidRPr="001F7F63" w:rsidRDefault="00D31A04" w:rsidP="00AF62A7">
      <w:pPr>
        <w:jc w:val="center"/>
      </w:pPr>
    </w:p>
    <w:p w:rsidR="00D31A04" w:rsidRPr="001F7F63" w:rsidRDefault="00D31A04" w:rsidP="00AF62A7">
      <w:pPr>
        <w:jc w:val="center"/>
      </w:pPr>
    </w:p>
    <w:p w:rsidR="00D31A04" w:rsidRPr="001F7F63" w:rsidRDefault="00D31A04" w:rsidP="00AF62A7">
      <w:pPr>
        <w:jc w:val="center"/>
      </w:pPr>
    </w:p>
    <w:p w:rsidR="00D31A04" w:rsidRPr="001F7F63" w:rsidRDefault="00D31A04" w:rsidP="00AF62A7">
      <w:pPr>
        <w:jc w:val="center"/>
      </w:pPr>
    </w:p>
    <w:p w:rsidR="00D31A04" w:rsidRPr="001F7F63" w:rsidRDefault="00914F49" w:rsidP="00914F49">
      <w:pPr>
        <w:jc w:val="right"/>
      </w:pPr>
      <w:r w:rsidRPr="001F7F63">
        <w:t>Студенту _________________________</w:t>
      </w:r>
    </w:p>
    <w:p w:rsidR="00914F49" w:rsidRPr="001F7F63" w:rsidRDefault="00914F49" w:rsidP="00914F49">
      <w:pPr>
        <w:jc w:val="right"/>
      </w:pPr>
      <w:r w:rsidRPr="001F7F63">
        <w:t>Тема работы______________________</w:t>
      </w:r>
    </w:p>
    <w:p w:rsidR="00914F49" w:rsidRPr="001F7F63" w:rsidRDefault="00914F49" w:rsidP="00914F49">
      <w:pPr>
        <w:jc w:val="right"/>
      </w:pPr>
      <w:r w:rsidRPr="001F7F63">
        <w:t>_________________________________</w:t>
      </w:r>
    </w:p>
    <w:p w:rsidR="001F54AE" w:rsidRPr="001F7F63" w:rsidRDefault="00914F49" w:rsidP="00914F49">
      <w:pPr>
        <w:jc w:val="right"/>
      </w:pPr>
      <w:r w:rsidRPr="001F7F63">
        <w:t>_________________________________</w:t>
      </w:r>
    </w:p>
    <w:p w:rsidR="00914F49" w:rsidRPr="001F7F63" w:rsidRDefault="001F54AE" w:rsidP="001F54AE">
      <w:r w:rsidRPr="001F7F63">
        <w:br w:type="page"/>
        <w:t>ПР</w:t>
      </w:r>
      <w:r w:rsidR="00C20BB7" w:rsidRPr="001F7F63">
        <w:t>О</w:t>
      </w:r>
      <w:r w:rsidRPr="001F7F63">
        <w:t>ЕКТНОЕ ЗАДАНИЕ (заполняется научным руководителем)</w:t>
      </w:r>
    </w:p>
    <w:p w:rsidR="00C20BB7" w:rsidRPr="001F7F63" w:rsidRDefault="00C20BB7" w:rsidP="001F54AE">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1F54AE">
      <w:r w:rsidRPr="001F7F63">
        <w:t>Приложения:</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C20BB7">
      <w:r w:rsidRPr="001F7F63">
        <w:t>________________________________________________________________</w:t>
      </w:r>
    </w:p>
    <w:p w:rsidR="00C20BB7" w:rsidRPr="001F7F63" w:rsidRDefault="00C20BB7" w:rsidP="001F54AE"/>
    <w:p w:rsidR="001F54AE" w:rsidRPr="001F7F63" w:rsidRDefault="00EC69F0" w:rsidP="007B70B1">
      <w:pPr>
        <w:jc w:val="center"/>
        <w:rPr>
          <w:u w:val="single"/>
        </w:rPr>
      </w:pPr>
      <w:r w:rsidRPr="001F7F63">
        <w:rPr>
          <w:u w:val="single"/>
        </w:rPr>
        <w:br w:type="page"/>
      </w:r>
      <w:r w:rsidR="001F54AE" w:rsidRPr="001F7F63">
        <w:rPr>
          <w:u w:val="single"/>
        </w:rPr>
        <w:t>Календарный график</w:t>
      </w:r>
    </w:p>
    <w:p w:rsidR="001F54AE" w:rsidRPr="001F7F63" w:rsidRDefault="007B70B1" w:rsidP="00EC69F0">
      <w:pPr>
        <w:jc w:val="center"/>
      </w:pPr>
      <w:r w:rsidRPr="001F7F63">
        <w:t xml:space="preserve">Работы студентов по выполнению ВКР и сроки отчетности по ним в </w:t>
      </w:r>
      <w:r w:rsidR="00FD7318" w:rsidRPr="001F7F63">
        <w:t>20___/20___ учебном году</w:t>
      </w:r>
    </w:p>
    <w:p w:rsidR="00EC69F0" w:rsidRPr="001F7F63" w:rsidRDefault="00EC69F0" w:rsidP="00A040A2">
      <w:pPr>
        <w:jc w:val="both"/>
      </w:pPr>
    </w:p>
    <w:tbl>
      <w:tblPr>
        <w:tblStyle w:val="a7"/>
        <w:tblW w:w="9543" w:type="dxa"/>
        <w:tblLayout w:type="fixed"/>
        <w:tblLook w:val="01E0" w:firstRow="1" w:lastRow="1" w:firstColumn="1" w:lastColumn="1" w:noHBand="0" w:noVBand="0"/>
      </w:tblPr>
      <w:tblGrid>
        <w:gridCol w:w="648"/>
        <w:gridCol w:w="2700"/>
        <w:gridCol w:w="1080"/>
        <w:gridCol w:w="1080"/>
        <w:gridCol w:w="2700"/>
        <w:gridCol w:w="1335"/>
      </w:tblGrid>
      <w:tr w:rsidR="00A040A2" w:rsidRPr="001F7F63">
        <w:tc>
          <w:tcPr>
            <w:tcW w:w="648" w:type="dxa"/>
          </w:tcPr>
          <w:p w:rsidR="00A040A2" w:rsidRPr="001F7F63" w:rsidRDefault="00963813" w:rsidP="00A040A2">
            <w:pPr>
              <w:jc w:val="both"/>
            </w:pPr>
            <w:r w:rsidRPr="001F7F63">
              <w:t>№</w:t>
            </w:r>
          </w:p>
        </w:tc>
        <w:tc>
          <w:tcPr>
            <w:tcW w:w="2700" w:type="dxa"/>
          </w:tcPr>
          <w:p w:rsidR="00A040A2" w:rsidRPr="001F7F63" w:rsidRDefault="00963813" w:rsidP="00C20BB7">
            <w:pPr>
              <w:ind w:right="-108"/>
              <w:jc w:val="both"/>
            </w:pPr>
            <w:r w:rsidRPr="001F7F63">
              <w:t>Содержание этапов работы</w:t>
            </w:r>
          </w:p>
        </w:tc>
        <w:tc>
          <w:tcPr>
            <w:tcW w:w="1080" w:type="dxa"/>
          </w:tcPr>
          <w:p w:rsidR="00A040A2" w:rsidRPr="001F7F63" w:rsidRDefault="00963813" w:rsidP="00A040A2">
            <w:pPr>
              <w:jc w:val="both"/>
            </w:pPr>
            <w:r w:rsidRPr="001F7F63">
              <w:t>Сроки работ</w:t>
            </w:r>
          </w:p>
        </w:tc>
        <w:tc>
          <w:tcPr>
            <w:tcW w:w="1080" w:type="dxa"/>
          </w:tcPr>
          <w:p w:rsidR="00A040A2" w:rsidRPr="001F7F63" w:rsidRDefault="00963813" w:rsidP="00A040A2">
            <w:pPr>
              <w:jc w:val="both"/>
            </w:pPr>
            <w:r w:rsidRPr="001F7F63">
              <w:t>Сроки отчетности</w:t>
            </w:r>
          </w:p>
        </w:tc>
        <w:tc>
          <w:tcPr>
            <w:tcW w:w="2700" w:type="dxa"/>
          </w:tcPr>
          <w:p w:rsidR="00A040A2" w:rsidRPr="001F7F63" w:rsidRDefault="001C0629" w:rsidP="00A040A2">
            <w:pPr>
              <w:jc w:val="both"/>
            </w:pPr>
            <w:r w:rsidRPr="001F7F63">
              <w:t>Формы отчетности</w:t>
            </w:r>
          </w:p>
        </w:tc>
        <w:tc>
          <w:tcPr>
            <w:tcW w:w="1335" w:type="dxa"/>
          </w:tcPr>
          <w:p w:rsidR="00A040A2" w:rsidRPr="001F7F63" w:rsidRDefault="001C0629" w:rsidP="00A040A2">
            <w:pPr>
              <w:jc w:val="both"/>
            </w:pPr>
            <w:r w:rsidRPr="001F7F63">
              <w:t>Подпись руководителя</w:t>
            </w:r>
          </w:p>
        </w:tc>
      </w:tr>
      <w:tr w:rsidR="00A040A2" w:rsidRPr="001F7F63">
        <w:tc>
          <w:tcPr>
            <w:tcW w:w="648" w:type="dxa"/>
          </w:tcPr>
          <w:p w:rsidR="00A040A2" w:rsidRPr="001F7F63" w:rsidRDefault="00A040A2" w:rsidP="000F7C29">
            <w:pPr>
              <w:numPr>
                <w:ilvl w:val="0"/>
                <w:numId w:val="18"/>
              </w:numPr>
              <w:jc w:val="both"/>
            </w:pPr>
          </w:p>
        </w:tc>
        <w:tc>
          <w:tcPr>
            <w:tcW w:w="2700" w:type="dxa"/>
          </w:tcPr>
          <w:p w:rsidR="00A040A2" w:rsidRPr="001F7F63" w:rsidRDefault="00C20BB7" w:rsidP="00C20BB7">
            <w:r w:rsidRPr="001F7F63">
              <w:t>Разработка плана дипломной работы и изучение литературы. Сбор юридических, статистических и других материалов.</w:t>
            </w:r>
          </w:p>
        </w:tc>
        <w:tc>
          <w:tcPr>
            <w:tcW w:w="1080" w:type="dxa"/>
          </w:tcPr>
          <w:p w:rsidR="00A040A2" w:rsidRPr="001F7F63" w:rsidRDefault="00A040A2" w:rsidP="00A040A2">
            <w:pPr>
              <w:jc w:val="both"/>
            </w:pPr>
          </w:p>
        </w:tc>
        <w:tc>
          <w:tcPr>
            <w:tcW w:w="1080" w:type="dxa"/>
          </w:tcPr>
          <w:p w:rsidR="00A040A2" w:rsidRPr="001F7F63" w:rsidRDefault="00A040A2" w:rsidP="00A040A2">
            <w:pPr>
              <w:jc w:val="both"/>
            </w:pPr>
          </w:p>
        </w:tc>
        <w:tc>
          <w:tcPr>
            <w:tcW w:w="2700" w:type="dxa"/>
          </w:tcPr>
          <w:p w:rsidR="00A040A2" w:rsidRPr="001F7F63" w:rsidRDefault="00C20BB7" w:rsidP="00C20BB7">
            <w:r w:rsidRPr="001F7F63">
              <w:t>Представление плана работы, списка литературных источников, материалов научному руководителю</w:t>
            </w:r>
          </w:p>
        </w:tc>
        <w:tc>
          <w:tcPr>
            <w:tcW w:w="1335" w:type="dxa"/>
          </w:tcPr>
          <w:p w:rsidR="00A040A2" w:rsidRPr="001F7F63" w:rsidRDefault="00A040A2" w:rsidP="00A040A2">
            <w:pPr>
              <w:jc w:val="both"/>
            </w:pPr>
          </w:p>
        </w:tc>
      </w:tr>
      <w:tr w:rsidR="00A040A2" w:rsidRPr="001F7F63">
        <w:tc>
          <w:tcPr>
            <w:tcW w:w="648" w:type="dxa"/>
          </w:tcPr>
          <w:p w:rsidR="00A040A2" w:rsidRPr="001F7F63" w:rsidRDefault="00A040A2" w:rsidP="000F7C29">
            <w:pPr>
              <w:numPr>
                <w:ilvl w:val="0"/>
                <w:numId w:val="18"/>
              </w:numPr>
              <w:jc w:val="both"/>
            </w:pPr>
          </w:p>
        </w:tc>
        <w:tc>
          <w:tcPr>
            <w:tcW w:w="2700" w:type="dxa"/>
          </w:tcPr>
          <w:p w:rsidR="00A040A2" w:rsidRPr="001F7F63" w:rsidRDefault="00C20BB7" w:rsidP="00A040A2">
            <w:pPr>
              <w:jc w:val="both"/>
            </w:pPr>
            <w:r w:rsidRPr="001F7F63">
              <w:t>Написание введения и первого раздела ВКР</w:t>
            </w:r>
          </w:p>
        </w:tc>
        <w:tc>
          <w:tcPr>
            <w:tcW w:w="1080" w:type="dxa"/>
          </w:tcPr>
          <w:p w:rsidR="00A040A2" w:rsidRPr="001F7F63" w:rsidRDefault="00A040A2" w:rsidP="00A040A2">
            <w:pPr>
              <w:jc w:val="both"/>
            </w:pPr>
          </w:p>
        </w:tc>
        <w:tc>
          <w:tcPr>
            <w:tcW w:w="1080" w:type="dxa"/>
          </w:tcPr>
          <w:p w:rsidR="00A040A2" w:rsidRPr="001F7F63" w:rsidRDefault="00A040A2" w:rsidP="00A040A2">
            <w:pPr>
              <w:jc w:val="both"/>
            </w:pPr>
          </w:p>
        </w:tc>
        <w:tc>
          <w:tcPr>
            <w:tcW w:w="2700" w:type="dxa"/>
          </w:tcPr>
          <w:p w:rsidR="00A040A2" w:rsidRPr="001F7F63" w:rsidRDefault="00C20BB7" w:rsidP="00C20BB7">
            <w:r w:rsidRPr="001F7F63">
              <w:t>Представление на проверку научному руководителю</w:t>
            </w:r>
          </w:p>
        </w:tc>
        <w:tc>
          <w:tcPr>
            <w:tcW w:w="1335" w:type="dxa"/>
          </w:tcPr>
          <w:p w:rsidR="00A040A2" w:rsidRPr="001F7F63" w:rsidRDefault="00A040A2" w:rsidP="00A040A2">
            <w:pPr>
              <w:jc w:val="both"/>
            </w:pPr>
          </w:p>
        </w:tc>
      </w:tr>
      <w:tr w:rsidR="00C20BB7" w:rsidRPr="001F7F63">
        <w:tc>
          <w:tcPr>
            <w:tcW w:w="648" w:type="dxa"/>
          </w:tcPr>
          <w:p w:rsidR="00C20BB7" w:rsidRPr="001F7F63" w:rsidRDefault="00C20BB7" w:rsidP="000F7C29">
            <w:pPr>
              <w:numPr>
                <w:ilvl w:val="0"/>
                <w:numId w:val="18"/>
              </w:numPr>
              <w:jc w:val="both"/>
            </w:pPr>
          </w:p>
        </w:tc>
        <w:tc>
          <w:tcPr>
            <w:tcW w:w="2700" w:type="dxa"/>
          </w:tcPr>
          <w:p w:rsidR="00C20BB7" w:rsidRPr="001F7F63" w:rsidRDefault="00C20BB7" w:rsidP="00C20BB7">
            <w:r w:rsidRPr="001F7F63">
              <w:t>Написание второго раздела ВКР</w:t>
            </w:r>
          </w:p>
        </w:tc>
        <w:tc>
          <w:tcPr>
            <w:tcW w:w="1080" w:type="dxa"/>
          </w:tcPr>
          <w:p w:rsidR="00C20BB7" w:rsidRPr="001F7F63" w:rsidRDefault="00C20BB7" w:rsidP="00A040A2">
            <w:pPr>
              <w:jc w:val="both"/>
            </w:pPr>
          </w:p>
        </w:tc>
        <w:tc>
          <w:tcPr>
            <w:tcW w:w="1080" w:type="dxa"/>
          </w:tcPr>
          <w:p w:rsidR="00C20BB7" w:rsidRPr="001F7F63" w:rsidRDefault="00C20BB7" w:rsidP="00A040A2">
            <w:pPr>
              <w:jc w:val="both"/>
            </w:pPr>
          </w:p>
        </w:tc>
        <w:tc>
          <w:tcPr>
            <w:tcW w:w="2700" w:type="dxa"/>
          </w:tcPr>
          <w:p w:rsidR="00C20BB7" w:rsidRPr="001F7F63" w:rsidRDefault="00C20BB7" w:rsidP="00380268">
            <w:r w:rsidRPr="001F7F63">
              <w:t>Представление на проверку научному руководителю</w:t>
            </w:r>
          </w:p>
        </w:tc>
        <w:tc>
          <w:tcPr>
            <w:tcW w:w="1335" w:type="dxa"/>
          </w:tcPr>
          <w:p w:rsidR="00C20BB7" w:rsidRPr="001F7F63" w:rsidRDefault="00C20BB7" w:rsidP="00A040A2">
            <w:pPr>
              <w:jc w:val="both"/>
            </w:pPr>
          </w:p>
        </w:tc>
      </w:tr>
      <w:tr w:rsidR="00C20BB7" w:rsidRPr="001F7F63">
        <w:tc>
          <w:tcPr>
            <w:tcW w:w="648" w:type="dxa"/>
          </w:tcPr>
          <w:p w:rsidR="00C20BB7" w:rsidRPr="001F7F63" w:rsidRDefault="00C20BB7" w:rsidP="000F7C29">
            <w:pPr>
              <w:numPr>
                <w:ilvl w:val="0"/>
                <w:numId w:val="18"/>
              </w:numPr>
              <w:jc w:val="both"/>
            </w:pPr>
          </w:p>
        </w:tc>
        <w:tc>
          <w:tcPr>
            <w:tcW w:w="2700" w:type="dxa"/>
          </w:tcPr>
          <w:p w:rsidR="00C20BB7" w:rsidRPr="001F7F63" w:rsidRDefault="00C20BB7" w:rsidP="00380268">
            <w:pPr>
              <w:jc w:val="both"/>
            </w:pPr>
            <w:r w:rsidRPr="001F7F63">
              <w:t>Написание заключительного раздела ВКР</w:t>
            </w:r>
            <w:r w:rsidR="0021211D" w:rsidRPr="001F7F63">
              <w:t>. Выводы и рекомендации.</w:t>
            </w:r>
          </w:p>
        </w:tc>
        <w:tc>
          <w:tcPr>
            <w:tcW w:w="1080" w:type="dxa"/>
          </w:tcPr>
          <w:p w:rsidR="00C20BB7" w:rsidRPr="001F7F63" w:rsidRDefault="00C20BB7" w:rsidP="00A040A2">
            <w:pPr>
              <w:jc w:val="both"/>
            </w:pPr>
          </w:p>
        </w:tc>
        <w:tc>
          <w:tcPr>
            <w:tcW w:w="1080" w:type="dxa"/>
          </w:tcPr>
          <w:p w:rsidR="00C20BB7" w:rsidRPr="001F7F63" w:rsidRDefault="00C20BB7" w:rsidP="00A040A2">
            <w:pPr>
              <w:jc w:val="both"/>
            </w:pPr>
          </w:p>
        </w:tc>
        <w:tc>
          <w:tcPr>
            <w:tcW w:w="2700" w:type="dxa"/>
          </w:tcPr>
          <w:p w:rsidR="00C20BB7" w:rsidRPr="001F7F63" w:rsidRDefault="00C20BB7" w:rsidP="00380268">
            <w:r w:rsidRPr="001F7F63">
              <w:t>Представление на проверку научному руководителю</w:t>
            </w:r>
          </w:p>
        </w:tc>
        <w:tc>
          <w:tcPr>
            <w:tcW w:w="1335" w:type="dxa"/>
          </w:tcPr>
          <w:p w:rsidR="00C20BB7" w:rsidRPr="001F7F63" w:rsidRDefault="00C20BB7" w:rsidP="00A040A2">
            <w:pPr>
              <w:jc w:val="both"/>
            </w:pPr>
          </w:p>
        </w:tc>
      </w:tr>
      <w:tr w:rsidR="00C20BB7" w:rsidRPr="001F7F63">
        <w:tc>
          <w:tcPr>
            <w:tcW w:w="648" w:type="dxa"/>
          </w:tcPr>
          <w:p w:rsidR="00C20BB7" w:rsidRPr="001F7F63" w:rsidRDefault="00C20BB7" w:rsidP="000F7C29">
            <w:pPr>
              <w:numPr>
                <w:ilvl w:val="0"/>
                <w:numId w:val="18"/>
              </w:numPr>
              <w:jc w:val="both"/>
            </w:pPr>
          </w:p>
        </w:tc>
        <w:tc>
          <w:tcPr>
            <w:tcW w:w="2700" w:type="dxa"/>
          </w:tcPr>
          <w:p w:rsidR="00C20BB7" w:rsidRPr="001F7F63" w:rsidRDefault="0021211D" w:rsidP="00A040A2">
            <w:pPr>
              <w:jc w:val="both"/>
            </w:pPr>
            <w:r w:rsidRPr="001F7F63">
              <w:t>Устранение замечаний руководителя. Подготовка окончательного варианта ВКР.</w:t>
            </w:r>
          </w:p>
        </w:tc>
        <w:tc>
          <w:tcPr>
            <w:tcW w:w="1080" w:type="dxa"/>
          </w:tcPr>
          <w:p w:rsidR="00C20BB7" w:rsidRPr="001F7F63" w:rsidRDefault="00C20BB7" w:rsidP="00A040A2">
            <w:pPr>
              <w:jc w:val="both"/>
            </w:pPr>
          </w:p>
        </w:tc>
        <w:tc>
          <w:tcPr>
            <w:tcW w:w="1080" w:type="dxa"/>
          </w:tcPr>
          <w:p w:rsidR="00C20BB7" w:rsidRPr="001F7F63" w:rsidRDefault="00C20BB7" w:rsidP="00A040A2">
            <w:pPr>
              <w:jc w:val="both"/>
            </w:pPr>
          </w:p>
        </w:tc>
        <w:tc>
          <w:tcPr>
            <w:tcW w:w="2700" w:type="dxa"/>
          </w:tcPr>
          <w:p w:rsidR="00C20BB7" w:rsidRPr="001F7F63" w:rsidRDefault="00C20BB7" w:rsidP="00C20BB7">
            <w:r w:rsidRPr="001F7F63">
              <w:t>Окончательный вариант работы представляется руководителю для оценки и написания отзыва</w:t>
            </w:r>
          </w:p>
        </w:tc>
        <w:tc>
          <w:tcPr>
            <w:tcW w:w="1335" w:type="dxa"/>
          </w:tcPr>
          <w:p w:rsidR="00C20BB7" w:rsidRPr="001F7F63" w:rsidRDefault="00C20BB7" w:rsidP="00A040A2">
            <w:pPr>
              <w:jc w:val="both"/>
            </w:pPr>
          </w:p>
        </w:tc>
      </w:tr>
      <w:tr w:rsidR="00C20BB7" w:rsidRPr="001F7F63">
        <w:tc>
          <w:tcPr>
            <w:tcW w:w="648" w:type="dxa"/>
          </w:tcPr>
          <w:p w:rsidR="00C20BB7" w:rsidRPr="001F7F63" w:rsidRDefault="00C20BB7" w:rsidP="000F7C29">
            <w:pPr>
              <w:numPr>
                <w:ilvl w:val="0"/>
                <w:numId w:val="18"/>
              </w:numPr>
              <w:jc w:val="both"/>
            </w:pPr>
          </w:p>
        </w:tc>
        <w:tc>
          <w:tcPr>
            <w:tcW w:w="2700" w:type="dxa"/>
          </w:tcPr>
          <w:p w:rsidR="00C20BB7" w:rsidRPr="001F7F63" w:rsidRDefault="0021211D" w:rsidP="00A040A2">
            <w:pPr>
              <w:jc w:val="both"/>
            </w:pPr>
            <w:r w:rsidRPr="001F7F63">
              <w:t>Внешнее оформление работы</w:t>
            </w:r>
          </w:p>
        </w:tc>
        <w:tc>
          <w:tcPr>
            <w:tcW w:w="1080" w:type="dxa"/>
          </w:tcPr>
          <w:p w:rsidR="00C20BB7" w:rsidRPr="001F7F63" w:rsidRDefault="00C20BB7" w:rsidP="00A040A2">
            <w:pPr>
              <w:jc w:val="both"/>
            </w:pPr>
          </w:p>
        </w:tc>
        <w:tc>
          <w:tcPr>
            <w:tcW w:w="1080" w:type="dxa"/>
          </w:tcPr>
          <w:p w:rsidR="00C20BB7" w:rsidRPr="001F7F63" w:rsidRDefault="00C20BB7" w:rsidP="00A040A2">
            <w:pPr>
              <w:jc w:val="both"/>
            </w:pPr>
          </w:p>
        </w:tc>
        <w:tc>
          <w:tcPr>
            <w:tcW w:w="2700" w:type="dxa"/>
          </w:tcPr>
          <w:p w:rsidR="00C20BB7" w:rsidRPr="001F7F63" w:rsidRDefault="00C20BB7" w:rsidP="00C20BB7">
            <w:r w:rsidRPr="001F7F63">
              <w:t xml:space="preserve">Нормоконтроль в УМО. </w:t>
            </w:r>
          </w:p>
        </w:tc>
        <w:tc>
          <w:tcPr>
            <w:tcW w:w="1335" w:type="dxa"/>
          </w:tcPr>
          <w:p w:rsidR="00C20BB7" w:rsidRPr="001F7F63" w:rsidRDefault="00C20BB7" w:rsidP="00C20BB7">
            <w:pPr>
              <w:ind w:right="-213"/>
              <w:jc w:val="both"/>
            </w:pPr>
            <w:r w:rsidRPr="001F7F63">
              <w:t>Подпись методиста</w:t>
            </w:r>
          </w:p>
        </w:tc>
      </w:tr>
      <w:tr w:rsidR="00F3557B" w:rsidRPr="001F7F63">
        <w:tc>
          <w:tcPr>
            <w:tcW w:w="648" w:type="dxa"/>
          </w:tcPr>
          <w:p w:rsidR="00F3557B" w:rsidRPr="001F7F63" w:rsidRDefault="00F3557B" w:rsidP="000F7C29">
            <w:pPr>
              <w:numPr>
                <w:ilvl w:val="0"/>
                <w:numId w:val="18"/>
              </w:numPr>
              <w:jc w:val="both"/>
            </w:pPr>
          </w:p>
        </w:tc>
        <w:tc>
          <w:tcPr>
            <w:tcW w:w="2700" w:type="dxa"/>
          </w:tcPr>
          <w:p w:rsidR="00F3557B" w:rsidRPr="001F7F63" w:rsidRDefault="00F3557B" w:rsidP="0021211D">
            <w:r>
              <w:t>Предварительная защита</w:t>
            </w:r>
          </w:p>
        </w:tc>
        <w:tc>
          <w:tcPr>
            <w:tcW w:w="1080" w:type="dxa"/>
          </w:tcPr>
          <w:p w:rsidR="00F3557B" w:rsidRPr="001F7F63" w:rsidRDefault="00F3557B" w:rsidP="00A040A2">
            <w:pPr>
              <w:jc w:val="both"/>
            </w:pPr>
          </w:p>
        </w:tc>
        <w:tc>
          <w:tcPr>
            <w:tcW w:w="1080" w:type="dxa"/>
          </w:tcPr>
          <w:p w:rsidR="00F3557B" w:rsidRPr="001F7F63" w:rsidRDefault="00F3557B" w:rsidP="00A040A2">
            <w:pPr>
              <w:jc w:val="both"/>
            </w:pPr>
          </w:p>
        </w:tc>
        <w:tc>
          <w:tcPr>
            <w:tcW w:w="2700" w:type="dxa"/>
          </w:tcPr>
          <w:p w:rsidR="00F3557B" w:rsidRPr="001F7F63" w:rsidRDefault="00F3557B" w:rsidP="00C20BB7">
            <w:r w:rsidRPr="001F7F63">
              <w:t>ВКР представляется зав.кафедрой для решения вопроса о допуске её к защите</w:t>
            </w:r>
          </w:p>
        </w:tc>
        <w:tc>
          <w:tcPr>
            <w:tcW w:w="1335" w:type="dxa"/>
          </w:tcPr>
          <w:p w:rsidR="00F3557B" w:rsidRPr="001F7F63" w:rsidRDefault="00F3557B" w:rsidP="00C20BB7">
            <w:pPr>
              <w:ind w:right="-213"/>
              <w:jc w:val="both"/>
            </w:pPr>
          </w:p>
        </w:tc>
      </w:tr>
      <w:tr w:rsidR="00C20BB7" w:rsidRPr="001F7F63">
        <w:tc>
          <w:tcPr>
            <w:tcW w:w="648" w:type="dxa"/>
          </w:tcPr>
          <w:p w:rsidR="00C20BB7" w:rsidRPr="001F7F63" w:rsidRDefault="00C20BB7" w:rsidP="000F7C29">
            <w:pPr>
              <w:numPr>
                <w:ilvl w:val="0"/>
                <w:numId w:val="18"/>
              </w:numPr>
              <w:jc w:val="both"/>
            </w:pPr>
          </w:p>
        </w:tc>
        <w:tc>
          <w:tcPr>
            <w:tcW w:w="2700" w:type="dxa"/>
          </w:tcPr>
          <w:p w:rsidR="00C20BB7" w:rsidRPr="001F7F63" w:rsidRDefault="0021211D" w:rsidP="0021211D">
            <w:r w:rsidRPr="001F7F63">
              <w:t>Представление работы на внешнее рецензирование.</w:t>
            </w:r>
          </w:p>
        </w:tc>
        <w:tc>
          <w:tcPr>
            <w:tcW w:w="1080" w:type="dxa"/>
          </w:tcPr>
          <w:p w:rsidR="00C20BB7" w:rsidRPr="001F7F63" w:rsidRDefault="00C20BB7" w:rsidP="00A040A2">
            <w:pPr>
              <w:jc w:val="both"/>
            </w:pPr>
          </w:p>
        </w:tc>
        <w:tc>
          <w:tcPr>
            <w:tcW w:w="1080" w:type="dxa"/>
          </w:tcPr>
          <w:p w:rsidR="00C20BB7" w:rsidRPr="001F7F63" w:rsidRDefault="00C20BB7" w:rsidP="00A040A2">
            <w:pPr>
              <w:jc w:val="both"/>
            </w:pPr>
          </w:p>
        </w:tc>
        <w:tc>
          <w:tcPr>
            <w:tcW w:w="2700" w:type="dxa"/>
          </w:tcPr>
          <w:p w:rsidR="00C20BB7" w:rsidRPr="001F7F63" w:rsidRDefault="00C20BB7" w:rsidP="00C20BB7">
            <w:r w:rsidRPr="001F7F63">
              <w:t>Работа с отзывом руководителя представляется внешнему рецензенту</w:t>
            </w:r>
            <w:r w:rsidR="0021211D" w:rsidRPr="001F7F63">
              <w:t>.</w:t>
            </w:r>
          </w:p>
        </w:tc>
        <w:tc>
          <w:tcPr>
            <w:tcW w:w="1335" w:type="dxa"/>
          </w:tcPr>
          <w:p w:rsidR="00C20BB7" w:rsidRPr="001F7F63" w:rsidRDefault="00C20BB7" w:rsidP="00C20BB7">
            <w:pPr>
              <w:ind w:right="-213"/>
              <w:jc w:val="both"/>
            </w:pPr>
          </w:p>
        </w:tc>
      </w:tr>
    </w:tbl>
    <w:p w:rsidR="0021211D" w:rsidRPr="001F7F63" w:rsidRDefault="0021211D" w:rsidP="00A040A2">
      <w:pPr>
        <w:jc w:val="both"/>
      </w:pPr>
      <w:r w:rsidRPr="001F7F63">
        <w:t>Дата сдачи студентом законченной работы «___» ______________ 201_ года.</w:t>
      </w:r>
    </w:p>
    <w:p w:rsidR="002C249B" w:rsidRPr="001F7F63" w:rsidRDefault="0021211D" w:rsidP="0021211D">
      <w:pPr>
        <w:jc w:val="right"/>
        <w:rPr>
          <w:b/>
        </w:rPr>
      </w:pPr>
      <w:r w:rsidRPr="001F7F63">
        <w:br w:type="page"/>
      </w:r>
      <w:r w:rsidR="002C249B" w:rsidRPr="001F7F63">
        <w:rPr>
          <w:b/>
        </w:rPr>
        <w:t>П</w:t>
      </w:r>
      <w:r w:rsidRPr="001F7F63">
        <w:rPr>
          <w:b/>
        </w:rPr>
        <w:t>риложение</w:t>
      </w:r>
      <w:r w:rsidR="002C249B" w:rsidRPr="001F7F63">
        <w:rPr>
          <w:b/>
        </w:rPr>
        <w:t xml:space="preserve"> </w:t>
      </w:r>
      <w:r w:rsidR="00C424E4" w:rsidRPr="001F7F63">
        <w:rPr>
          <w:b/>
        </w:rPr>
        <w:t>9</w:t>
      </w:r>
    </w:p>
    <w:p w:rsidR="002C249B" w:rsidRPr="001F7F63" w:rsidRDefault="002C249B" w:rsidP="002C249B">
      <w:pPr>
        <w:pStyle w:val="a5"/>
        <w:rPr>
          <w:sz w:val="24"/>
        </w:rPr>
      </w:pPr>
    </w:p>
    <w:p w:rsidR="002C249B" w:rsidRPr="001F7F63" w:rsidRDefault="00F317EC" w:rsidP="002C249B">
      <w:pPr>
        <w:pStyle w:val="a5"/>
        <w:rPr>
          <w:sz w:val="28"/>
          <w:szCs w:val="28"/>
        </w:rPr>
      </w:pPr>
      <w:r w:rsidRPr="001F7F63">
        <w:rPr>
          <w:sz w:val="28"/>
          <w:szCs w:val="28"/>
        </w:rPr>
        <w:t xml:space="preserve">ОУП </w:t>
      </w:r>
      <w:r w:rsidR="002C249B" w:rsidRPr="001F7F63">
        <w:rPr>
          <w:sz w:val="28"/>
          <w:szCs w:val="28"/>
        </w:rPr>
        <w:t>Академия труда и социальных отношений</w:t>
      </w:r>
    </w:p>
    <w:p w:rsidR="002C249B" w:rsidRPr="001F7F63" w:rsidRDefault="002C249B" w:rsidP="002C249B">
      <w:pPr>
        <w:pStyle w:val="a5"/>
        <w:rPr>
          <w:sz w:val="28"/>
          <w:szCs w:val="28"/>
        </w:rPr>
      </w:pPr>
      <w:r w:rsidRPr="001F7F63">
        <w:rPr>
          <w:sz w:val="28"/>
          <w:szCs w:val="28"/>
        </w:rPr>
        <w:t>Бурятский филиал</w:t>
      </w:r>
    </w:p>
    <w:p w:rsidR="009B04A1" w:rsidRPr="001F7F63" w:rsidRDefault="00F317EC" w:rsidP="00F317EC">
      <w:pPr>
        <w:jc w:val="center"/>
      </w:pPr>
      <w:r w:rsidRPr="001F7F63">
        <w:t xml:space="preserve">Кафедра гражданского права и процесса </w:t>
      </w:r>
    </w:p>
    <w:p w:rsidR="00F317EC" w:rsidRPr="001F7F63" w:rsidRDefault="00F317EC" w:rsidP="00F317EC">
      <w:pPr>
        <w:jc w:val="center"/>
      </w:pPr>
      <w:r w:rsidRPr="001F7F63">
        <w:t>(или Кафедра трудового права и права социального обеспечения)</w:t>
      </w:r>
    </w:p>
    <w:p w:rsidR="009B04A1" w:rsidRPr="001F7F63" w:rsidRDefault="009B04A1" w:rsidP="009B04A1">
      <w:pPr>
        <w:pStyle w:val="2"/>
        <w:jc w:val="center"/>
        <w:rPr>
          <w:rFonts w:ascii="Times New Roman" w:hAnsi="Times New Roman" w:cs="Times New Roman"/>
          <w:i w:val="0"/>
        </w:rPr>
      </w:pPr>
      <w:r w:rsidRPr="001F7F63">
        <w:rPr>
          <w:rFonts w:ascii="Times New Roman" w:hAnsi="Times New Roman" w:cs="Times New Roman"/>
          <w:i w:val="0"/>
        </w:rPr>
        <w:t>О Т З Ы В</w:t>
      </w:r>
    </w:p>
    <w:p w:rsidR="009B04A1" w:rsidRPr="001F7F63" w:rsidRDefault="009B04A1" w:rsidP="009B04A1">
      <w:pPr>
        <w:jc w:val="center"/>
      </w:pPr>
      <w:r w:rsidRPr="001F7F63">
        <w:t>Научного руководителя на дипломную работу студента (ки)</w:t>
      </w:r>
    </w:p>
    <w:p w:rsidR="009B04A1" w:rsidRPr="001F7F63" w:rsidRDefault="009B04A1" w:rsidP="009B04A1">
      <w:pPr>
        <w:jc w:val="both"/>
      </w:pPr>
      <w:r w:rsidRPr="001F7F63">
        <w:t>__________________________________________________________________</w:t>
      </w:r>
    </w:p>
    <w:p w:rsidR="009B04A1" w:rsidRPr="001F7F63" w:rsidRDefault="009B04A1" w:rsidP="009B04A1">
      <w:pPr>
        <w:jc w:val="center"/>
      </w:pPr>
      <w:r w:rsidRPr="001F7F63">
        <w:t>на тему</w:t>
      </w:r>
    </w:p>
    <w:p w:rsidR="009B04A1" w:rsidRPr="001F7F63" w:rsidRDefault="009B04A1" w:rsidP="009B04A1">
      <w:pPr>
        <w:jc w:val="center"/>
      </w:pPr>
      <w:r w:rsidRPr="001F7F63">
        <w:t>«_________________________________________________________________</w:t>
      </w:r>
    </w:p>
    <w:p w:rsidR="009B04A1" w:rsidRPr="001F7F63" w:rsidRDefault="009B04A1" w:rsidP="009B04A1">
      <w:pPr>
        <w:jc w:val="center"/>
      </w:pPr>
    </w:p>
    <w:p w:rsidR="009B04A1" w:rsidRPr="001F7F63" w:rsidRDefault="009B04A1" w:rsidP="009B04A1">
      <w:pPr>
        <w:jc w:val="center"/>
      </w:pPr>
      <w:r w:rsidRPr="001F7F63">
        <w:t>_________________________________________________________________»</w:t>
      </w:r>
    </w:p>
    <w:p w:rsidR="009B04A1" w:rsidRPr="001F7F63" w:rsidRDefault="009B04A1" w:rsidP="009B04A1">
      <w:pPr>
        <w:jc w:val="center"/>
      </w:pPr>
    </w:p>
    <w:p w:rsidR="002C249B" w:rsidRPr="001F7F63" w:rsidRDefault="002C249B" w:rsidP="002C249B">
      <w:pPr>
        <w:pStyle w:val="a4"/>
        <w:rPr>
          <w:sz w:val="24"/>
        </w:rPr>
      </w:pPr>
    </w:p>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 w:rsidR="009B04A1" w:rsidRPr="001F7F63" w:rsidRDefault="009B04A1" w:rsidP="009B04A1">
      <w:pPr>
        <w:pStyle w:val="a4"/>
        <w:rPr>
          <w:sz w:val="24"/>
        </w:rPr>
      </w:pPr>
      <w:r w:rsidRPr="001F7F63">
        <w:rPr>
          <w:sz w:val="24"/>
        </w:rPr>
        <w:t>Научный руководитель_________________________________________</w:t>
      </w:r>
    </w:p>
    <w:p w:rsidR="009B04A1" w:rsidRPr="001F7F63" w:rsidRDefault="009B04A1" w:rsidP="009B04A1">
      <w:pPr>
        <w:pStyle w:val="a4"/>
        <w:rPr>
          <w:sz w:val="24"/>
        </w:rPr>
      </w:pPr>
      <w:r w:rsidRPr="001F7F63">
        <w:rPr>
          <w:sz w:val="24"/>
        </w:rPr>
        <w:tab/>
      </w:r>
      <w:r w:rsidRPr="001F7F63">
        <w:rPr>
          <w:sz w:val="24"/>
        </w:rPr>
        <w:tab/>
      </w:r>
      <w:r w:rsidRPr="001F7F63">
        <w:rPr>
          <w:sz w:val="24"/>
        </w:rPr>
        <w:tab/>
      </w:r>
      <w:r w:rsidRPr="001F7F63">
        <w:rPr>
          <w:sz w:val="24"/>
        </w:rPr>
        <w:tab/>
        <w:t xml:space="preserve">(уч степень, звание, должность Ф.И.О) </w:t>
      </w:r>
    </w:p>
    <w:p w:rsidR="009B04A1" w:rsidRPr="001F7F63" w:rsidRDefault="009B04A1" w:rsidP="009B04A1">
      <w:pPr>
        <w:pStyle w:val="a4"/>
      </w:pPr>
      <w:r w:rsidRPr="001F7F63">
        <w:t xml:space="preserve"> «_____»___________________ 20___ г</w:t>
      </w:r>
    </w:p>
    <w:p w:rsidR="009B04A1" w:rsidRPr="001F7F63" w:rsidRDefault="009B04A1" w:rsidP="009B04A1"/>
    <w:p w:rsidR="002C249B" w:rsidRPr="001F7F63" w:rsidRDefault="002C249B" w:rsidP="002C249B">
      <w:pPr>
        <w:pStyle w:val="a6"/>
        <w:pageBreakBefore/>
        <w:rPr>
          <w:b/>
          <w:sz w:val="28"/>
          <w:szCs w:val="28"/>
        </w:rPr>
      </w:pPr>
      <w:r w:rsidRPr="001F7F63">
        <w:rPr>
          <w:b/>
          <w:sz w:val="28"/>
          <w:szCs w:val="28"/>
        </w:rPr>
        <w:t>П</w:t>
      </w:r>
      <w:r w:rsidR="0021211D" w:rsidRPr="001F7F63">
        <w:rPr>
          <w:b/>
          <w:sz w:val="28"/>
          <w:szCs w:val="28"/>
        </w:rPr>
        <w:t>риложение</w:t>
      </w:r>
      <w:r w:rsidRPr="001F7F63">
        <w:rPr>
          <w:b/>
          <w:sz w:val="28"/>
          <w:szCs w:val="28"/>
        </w:rPr>
        <w:t xml:space="preserve"> </w:t>
      </w:r>
      <w:r w:rsidR="00C424E4" w:rsidRPr="001F7F63">
        <w:rPr>
          <w:b/>
          <w:sz w:val="28"/>
          <w:szCs w:val="28"/>
        </w:rPr>
        <w:t>10</w:t>
      </w:r>
    </w:p>
    <w:p w:rsidR="009272A0" w:rsidRPr="001F7F63" w:rsidRDefault="009272A0" w:rsidP="009272A0">
      <w:pPr>
        <w:pStyle w:val="a5"/>
        <w:rPr>
          <w:sz w:val="24"/>
        </w:rPr>
      </w:pPr>
    </w:p>
    <w:p w:rsidR="009272A0" w:rsidRPr="001F7F63" w:rsidRDefault="009272A0" w:rsidP="009272A0">
      <w:pPr>
        <w:pStyle w:val="a5"/>
        <w:rPr>
          <w:sz w:val="28"/>
          <w:szCs w:val="28"/>
        </w:rPr>
      </w:pPr>
      <w:r w:rsidRPr="001F7F63">
        <w:rPr>
          <w:sz w:val="28"/>
          <w:szCs w:val="28"/>
        </w:rPr>
        <w:t>ОУП Академия труда и социальных отношений</w:t>
      </w:r>
    </w:p>
    <w:p w:rsidR="009272A0" w:rsidRPr="001F7F63" w:rsidRDefault="009272A0" w:rsidP="009272A0">
      <w:pPr>
        <w:pStyle w:val="a5"/>
        <w:rPr>
          <w:sz w:val="28"/>
          <w:szCs w:val="28"/>
        </w:rPr>
      </w:pPr>
      <w:r w:rsidRPr="001F7F63">
        <w:rPr>
          <w:sz w:val="28"/>
          <w:szCs w:val="28"/>
        </w:rPr>
        <w:t>Бурятский филиал</w:t>
      </w:r>
    </w:p>
    <w:p w:rsidR="009272A0" w:rsidRPr="001F7F63" w:rsidRDefault="009272A0" w:rsidP="009272A0">
      <w:pPr>
        <w:jc w:val="center"/>
      </w:pPr>
      <w:r w:rsidRPr="001F7F63">
        <w:t xml:space="preserve">Кафедра гражданского права и процесса </w:t>
      </w:r>
    </w:p>
    <w:p w:rsidR="009272A0" w:rsidRPr="001F7F63" w:rsidRDefault="009272A0" w:rsidP="009272A0">
      <w:pPr>
        <w:jc w:val="center"/>
      </w:pPr>
      <w:r w:rsidRPr="001F7F63">
        <w:t>(или Кафедра трудового права и права социального обеспечения)</w:t>
      </w:r>
    </w:p>
    <w:p w:rsidR="009272A0" w:rsidRPr="001F7F63" w:rsidRDefault="009272A0" w:rsidP="009272A0">
      <w:pPr>
        <w:pStyle w:val="2"/>
        <w:jc w:val="center"/>
        <w:rPr>
          <w:rFonts w:ascii="Times New Roman" w:hAnsi="Times New Roman" w:cs="Times New Roman"/>
          <w:i w:val="0"/>
        </w:rPr>
      </w:pPr>
      <w:r w:rsidRPr="001F7F63">
        <w:rPr>
          <w:rFonts w:ascii="Times New Roman" w:hAnsi="Times New Roman" w:cs="Times New Roman"/>
          <w:i w:val="0"/>
        </w:rPr>
        <w:t>РЕЦЕНЗИЯ</w:t>
      </w:r>
    </w:p>
    <w:p w:rsidR="009272A0" w:rsidRPr="001F7F63" w:rsidRDefault="009272A0" w:rsidP="009272A0">
      <w:pPr>
        <w:jc w:val="center"/>
      </w:pPr>
      <w:r w:rsidRPr="001F7F63">
        <w:t>на дипломную работу студента (ки)</w:t>
      </w:r>
    </w:p>
    <w:p w:rsidR="009272A0" w:rsidRPr="001F7F63" w:rsidRDefault="009272A0" w:rsidP="009272A0">
      <w:pPr>
        <w:jc w:val="both"/>
      </w:pPr>
      <w:r w:rsidRPr="001F7F63">
        <w:t>__________________________________________________________________</w:t>
      </w:r>
    </w:p>
    <w:p w:rsidR="009272A0" w:rsidRPr="001F7F63" w:rsidRDefault="009272A0" w:rsidP="009272A0">
      <w:pPr>
        <w:pStyle w:val="10"/>
        <w:spacing w:line="240" w:lineRule="auto"/>
        <w:ind w:firstLine="0"/>
        <w:jc w:val="center"/>
        <w:outlineLvl w:val="0"/>
        <w:rPr>
          <w:sz w:val="20"/>
        </w:rPr>
      </w:pPr>
      <w:r w:rsidRPr="001F7F63">
        <w:rPr>
          <w:sz w:val="20"/>
        </w:rPr>
        <w:t>(Ф.И.О. студента)</w:t>
      </w:r>
    </w:p>
    <w:p w:rsidR="009272A0" w:rsidRPr="001F7F63" w:rsidRDefault="009272A0" w:rsidP="009272A0">
      <w:pPr>
        <w:pStyle w:val="10"/>
        <w:spacing w:line="240" w:lineRule="auto"/>
        <w:ind w:firstLine="0"/>
        <w:outlineLvl w:val="0"/>
        <w:rPr>
          <w:sz w:val="24"/>
        </w:rPr>
      </w:pPr>
      <w:r w:rsidRPr="001F7F63">
        <w:rPr>
          <w:sz w:val="24"/>
        </w:rPr>
        <w:t>По специальности_____________________________________________________________</w:t>
      </w:r>
    </w:p>
    <w:p w:rsidR="009272A0" w:rsidRPr="001F7F63" w:rsidRDefault="009272A0" w:rsidP="009272A0">
      <w:pPr>
        <w:pStyle w:val="10"/>
        <w:spacing w:line="240" w:lineRule="auto"/>
        <w:ind w:firstLine="0"/>
        <w:jc w:val="center"/>
        <w:outlineLvl w:val="0"/>
        <w:rPr>
          <w:sz w:val="24"/>
        </w:rPr>
      </w:pPr>
      <w:r w:rsidRPr="001F7F63">
        <w:rPr>
          <w:sz w:val="24"/>
        </w:rPr>
        <w:t>(номер и наименование специальности или направления бакалавриата)</w:t>
      </w:r>
    </w:p>
    <w:p w:rsidR="009272A0" w:rsidRPr="001F7F63" w:rsidRDefault="009272A0" w:rsidP="009272A0">
      <w:r w:rsidRPr="001F7F63">
        <w:rPr>
          <w:sz w:val="24"/>
        </w:rPr>
        <w:t>Тема</w:t>
      </w:r>
      <w:r w:rsidRPr="001F7F63">
        <w:rPr>
          <w:sz w:val="24"/>
          <w:szCs w:val="24"/>
        </w:rPr>
        <w:t xml:space="preserve"> </w:t>
      </w:r>
      <w:r w:rsidRPr="001F7F63">
        <w:t>«_____________________________________________________________</w:t>
      </w:r>
    </w:p>
    <w:p w:rsidR="009272A0" w:rsidRPr="001F7F63" w:rsidRDefault="009272A0" w:rsidP="009272A0">
      <w:pPr>
        <w:jc w:val="center"/>
      </w:pPr>
      <w:r w:rsidRPr="001F7F63">
        <w:t>_________________________________________________________________»</w:t>
      </w:r>
    </w:p>
    <w:p w:rsidR="009272A0" w:rsidRPr="001F7F63" w:rsidRDefault="009272A0" w:rsidP="002C249B">
      <w:pPr>
        <w:pStyle w:val="10"/>
        <w:spacing w:line="240" w:lineRule="auto"/>
        <w:ind w:firstLine="0"/>
        <w:outlineLvl w:val="0"/>
        <w:rPr>
          <w:sz w:val="24"/>
        </w:rPr>
      </w:pPr>
    </w:p>
    <w:p w:rsidR="00475DAF" w:rsidRPr="001F7F63" w:rsidRDefault="00475DAF" w:rsidP="002C249B">
      <w:pPr>
        <w:pStyle w:val="10"/>
        <w:spacing w:line="240" w:lineRule="auto"/>
        <w:ind w:firstLine="0"/>
        <w:outlineLvl w:val="0"/>
        <w:rPr>
          <w:sz w:val="24"/>
        </w:rPr>
      </w:pPr>
    </w:p>
    <w:p w:rsidR="00475DAF" w:rsidRPr="001F7F63" w:rsidRDefault="00475DAF" w:rsidP="002C249B">
      <w:pPr>
        <w:pStyle w:val="10"/>
        <w:spacing w:line="240" w:lineRule="auto"/>
        <w:ind w:firstLine="0"/>
        <w:outlineLvl w:val="0"/>
        <w:rPr>
          <w:sz w:val="24"/>
        </w:rPr>
      </w:pPr>
    </w:p>
    <w:p w:rsidR="00475DAF" w:rsidRPr="001F7F63" w:rsidRDefault="00475DAF" w:rsidP="002C249B">
      <w:pPr>
        <w:pStyle w:val="10"/>
        <w:spacing w:line="240" w:lineRule="auto"/>
        <w:ind w:firstLine="0"/>
        <w:outlineLvl w:val="0"/>
        <w:rPr>
          <w:sz w:val="24"/>
        </w:rPr>
      </w:pPr>
      <w:r w:rsidRPr="001F7F63">
        <w:rPr>
          <w:sz w:val="24"/>
        </w:rPr>
        <w:t>Содержание:</w:t>
      </w:r>
    </w:p>
    <w:p w:rsidR="002C249B" w:rsidRPr="001F7F63" w:rsidRDefault="00475DAF" w:rsidP="00475DAF">
      <w:pPr>
        <w:pStyle w:val="10"/>
        <w:numPr>
          <w:ilvl w:val="0"/>
          <w:numId w:val="17"/>
        </w:numPr>
        <w:spacing w:line="240" w:lineRule="auto"/>
        <w:outlineLvl w:val="0"/>
        <w:rPr>
          <w:sz w:val="24"/>
        </w:rPr>
      </w:pPr>
      <w:r w:rsidRPr="001F7F63">
        <w:rPr>
          <w:sz w:val="24"/>
        </w:rPr>
        <w:t>Актуальность разработанной темы</w:t>
      </w:r>
    </w:p>
    <w:p w:rsidR="002C249B" w:rsidRPr="001F7F63" w:rsidRDefault="002C249B" w:rsidP="00475DAF">
      <w:pPr>
        <w:pStyle w:val="10"/>
        <w:numPr>
          <w:ilvl w:val="0"/>
          <w:numId w:val="17"/>
        </w:numPr>
        <w:spacing w:line="240" w:lineRule="auto"/>
        <w:outlineLvl w:val="0"/>
        <w:rPr>
          <w:sz w:val="24"/>
        </w:rPr>
      </w:pPr>
      <w:r w:rsidRPr="001F7F63">
        <w:rPr>
          <w:sz w:val="24"/>
        </w:rPr>
        <w:t xml:space="preserve">Краткое содержание дипломной работы </w:t>
      </w:r>
    </w:p>
    <w:p w:rsidR="002C249B" w:rsidRPr="001F7F63" w:rsidRDefault="002C249B" w:rsidP="00475DAF">
      <w:pPr>
        <w:pStyle w:val="10"/>
        <w:numPr>
          <w:ilvl w:val="0"/>
          <w:numId w:val="17"/>
        </w:numPr>
        <w:spacing w:line="240" w:lineRule="auto"/>
        <w:outlineLvl w:val="0"/>
        <w:rPr>
          <w:sz w:val="24"/>
        </w:rPr>
      </w:pPr>
      <w:r w:rsidRPr="001F7F63">
        <w:rPr>
          <w:sz w:val="24"/>
        </w:rPr>
        <w:t xml:space="preserve">Заключение о степени соответствия выполненной работы дипломному заданию и требованиям, предъявляемым к дипломным </w:t>
      </w:r>
      <w:r w:rsidR="00475DAF" w:rsidRPr="001F7F63">
        <w:rPr>
          <w:sz w:val="24"/>
        </w:rPr>
        <w:t>работам</w:t>
      </w:r>
    </w:p>
    <w:p w:rsidR="002C249B" w:rsidRPr="001F7F63" w:rsidRDefault="002C249B" w:rsidP="00475DAF">
      <w:pPr>
        <w:pStyle w:val="10"/>
        <w:numPr>
          <w:ilvl w:val="0"/>
          <w:numId w:val="17"/>
        </w:numPr>
        <w:spacing w:line="240" w:lineRule="auto"/>
        <w:outlineLvl w:val="0"/>
        <w:rPr>
          <w:sz w:val="24"/>
        </w:rPr>
      </w:pPr>
      <w:r w:rsidRPr="001F7F63">
        <w:rPr>
          <w:sz w:val="24"/>
        </w:rPr>
        <w:t xml:space="preserve">Анализ и обзор литературы </w:t>
      </w:r>
    </w:p>
    <w:p w:rsidR="002C249B" w:rsidRPr="001F7F63" w:rsidRDefault="002C249B" w:rsidP="00475DAF">
      <w:pPr>
        <w:pStyle w:val="a4"/>
        <w:numPr>
          <w:ilvl w:val="0"/>
          <w:numId w:val="17"/>
        </w:numPr>
        <w:rPr>
          <w:sz w:val="24"/>
        </w:rPr>
      </w:pPr>
      <w:r w:rsidRPr="001F7F63">
        <w:rPr>
          <w:sz w:val="24"/>
        </w:rPr>
        <w:t>Анализ и оценка результатов исследования, обсуждения и выводов</w:t>
      </w:r>
    </w:p>
    <w:p w:rsidR="002C249B" w:rsidRPr="001F7F63" w:rsidRDefault="002C249B" w:rsidP="00475DAF">
      <w:pPr>
        <w:pStyle w:val="a4"/>
        <w:numPr>
          <w:ilvl w:val="0"/>
          <w:numId w:val="17"/>
        </w:numPr>
        <w:rPr>
          <w:sz w:val="24"/>
        </w:rPr>
      </w:pPr>
      <w:r w:rsidRPr="001F7F63">
        <w:rPr>
          <w:sz w:val="24"/>
        </w:rPr>
        <w:t xml:space="preserve">Положительные качества дипломной работы </w:t>
      </w:r>
    </w:p>
    <w:p w:rsidR="002C249B" w:rsidRPr="001F7F63" w:rsidRDefault="002C249B" w:rsidP="00475DAF">
      <w:pPr>
        <w:pStyle w:val="a4"/>
        <w:numPr>
          <w:ilvl w:val="0"/>
          <w:numId w:val="17"/>
        </w:numPr>
        <w:rPr>
          <w:sz w:val="24"/>
        </w:rPr>
      </w:pPr>
      <w:r w:rsidRPr="001F7F63">
        <w:rPr>
          <w:b/>
          <w:sz w:val="24"/>
        </w:rPr>
        <w:t>Недостатки</w:t>
      </w:r>
      <w:r w:rsidR="00475DAF" w:rsidRPr="001F7F63">
        <w:rPr>
          <w:b/>
          <w:sz w:val="24"/>
        </w:rPr>
        <w:t>*</w:t>
      </w:r>
      <w:r w:rsidRPr="001F7F63">
        <w:rPr>
          <w:sz w:val="24"/>
        </w:rPr>
        <w:t xml:space="preserve"> дипломной работы (включая стиль и грамотность использования рукописи и демонстрационного материала)</w:t>
      </w:r>
    </w:p>
    <w:p w:rsidR="002C249B" w:rsidRPr="001F7F63" w:rsidRDefault="002C249B" w:rsidP="00475DAF">
      <w:pPr>
        <w:pStyle w:val="a4"/>
        <w:numPr>
          <w:ilvl w:val="0"/>
          <w:numId w:val="17"/>
        </w:numPr>
        <w:rPr>
          <w:sz w:val="24"/>
        </w:rPr>
      </w:pPr>
      <w:r w:rsidRPr="001F7F63">
        <w:rPr>
          <w:sz w:val="24"/>
        </w:rPr>
        <w:t xml:space="preserve">Практическая ценность полученных результатов и рекомендаций </w:t>
      </w:r>
    </w:p>
    <w:p w:rsidR="002C249B" w:rsidRPr="001F7F63" w:rsidRDefault="002C249B" w:rsidP="00475DAF">
      <w:pPr>
        <w:pStyle w:val="a4"/>
        <w:numPr>
          <w:ilvl w:val="0"/>
          <w:numId w:val="17"/>
        </w:numPr>
        <w:rPr>
          <w:sz w:val="24"/>
        </w:rPr>
      </w:pPr>
      <w:r w:rsidRPr="001F7F63">
        <w:rPr>
          <w:sz w:val="24"/>
        </w:rPr>
        <w:t>Общая оценка дипломной работы (отлично, хорошо, удовлетворительно, неудовлетворительно)</w:t>
      </w:r>
    </w:p>
    <w:p w:rsidR="002C249B" w:rsidRPr="001F7F63" w:rsidRDefault="002C249B" w:rsidP="00475DAF">
      <w:pPr>
        <w:pStyle w:val="a4"/>
        <w:numPr>
          <w:ilvl w:val="0"/>
          <w:numId w:val="17"/>
        </w:numPr>
        <w:rPr>
          <w:sz w:val="24"/>
        </w:rPr>
      </w:pPr>
      <w:r w:rsidRPr="001F7F63">
        <w:rPr>
          <w:sz w:val="24"/>
        </w:rPr>
        <w:t xml:space="preserve">Мнение рецензента о возможности представления выполненной работы на конкурс </w:t>
      </w:r>
    </w:p>
    <w:p w:rsidR="00475DAF" w:rsidRPr="001F7F63" w:rsidRDefault="00475DAF" w:rsidP="002C249B">
      <w:pPr>
        <w:pStyle w:val="a4"/>
        <w:rPr>
          <w:sz w:val="24"/>
        </w:rPr>
      </w:pPr>
    </w:p>
    <w:p w:rsidR="00475DAF" w:rsidRPr="001F7F63" w:rsidRDefault="00475DAF" w:rsidP="002C249B">
      <w:pPr>
        <w:pStyle w:val="a4"/>
        <w:rPr>
          <w:sz w:val="24"/>
        </w:rPr>
      </w:pPr>
    </w:p>
    <w:p w:rsidR="00475DAF" w:rsidRPr="001F7F63" w:rsidRDefault="00475DAF" w:rsidP="002C249B">
      <w:pPr>
        <w:pStyle w:val="a4"/>
        <w:rPr>
          <w:sz w:val="24"/>
        </w:rPr>
      </w:pPr>
    </w:p>
    <w:p w:rsidR="00475DAF" w:rsidRPr="001F7F63" w:rsidRDefault="00475DAF" w:rsidP="002C249B">
      <w:pPr>
        <w:pStyle w:val="a4"/>
        <w:rPr>
          <w:sz w:val="24"/>
        </w:rPr>
      </w:pPr>
    </w:p>
    <w:p w:rsidR="00475DAF" w:rsidRPr="001F7F63" w:rsidRDefault="00475DAF" w:rsidP="002C249B">
      <w:pPr>
        <w:pStyle w:val="a4"/>
        <w:rPr>
          <w:sz w:val="24"/>
        </w:rPr>
      </w:pPr>
    </w:p>
    <w:p w:rsidR="00475DAF" w:rsidRPr="001F7F63" w:rsidRDefault="00475DAF" w:rsidP="002C249B">
      <w:pPr>
        <w:pStyle w:val="a4"/>
        <w:rPr>
          <w:sz w:val="24"/>
        </w:rPr>
      </w:pPr>
    </w:p>
    <w:p w:rsidR="00475DAF" w:rsidRPr="001F7F63" w:rsidRDefault="00475DAF" w:rsidP="002C249B">
      <w:pPr>
        <w:pStyle w:val="a4"/>
        <w:rPr>
          <w:sz w:val="24"/>
        </w:rPr>
      </w:pPr>
    </w:p>
    <w:p w:rsidR="00475DAF" w:rsidRPr="001F7F63" w:rsidRDefault="00475DAF" w:rsidP="002C249B">
      <w:pPr>
        <w:pStyle w:val="a4"/>
        <w:rPr>
          <w:sz w:val="24"/>
        </w:rPr>
      </w:pPr>
    </w:p>
    <w:p w:rsidR="002C249B" w:rsidRPr="001F7F63" w:rsidRDefault="002C249B" w:rsidP="002C249B">
      <w:pPr>
        <w:pStyle w:val="a4"/>
        <w:rPr>
          <w:sz w:val="24"/>
        </w:rPr>
      </w:pPr>
      <w:r w:rsidRPr="001F7F63">
        <w:rPr>
          <w:sz w:val="24"/>
        </w:rPr>
        <w:t>Рецензент__________________________________________</w:t>
      </w:r>
    </w:p>
    <w:p w:rsidR="002C249B" w:rsidRPr="001F7F63" w:rsidRDefault="002C249B" w:rsidP="002C249B">
      <w:pPr>
        <w:pStyle w:val="a4"/>
        <w:rPr>
          <w:sz w:val="24"/>
        </w:rPr>
      </w:pPr>
      <w:r w:rsidRPr="001F7F63">
        <w:rPr>
          <w:sz w:val="24"/>
        </w:rPr>
        <w:tab/>
      </w:r>
      <w:r w:rsidRPr="001F7F63">
        <w:rPr>
          <w:sz w:val="24"/>
        </w:rPr>
        <w:tab/>
      </w:r>
      <w:r w:rsidRPr="001F7F63">
        <w:rPr>
          <w:sz w:val="24"/>
        </w:rPr>
        <w:tab/>
      </w:r>
      <w:r w:rsidRPr="001F7F63">
        <w:rPr>
          <w:sz w:val="24"/>
        </w:rPr>
        <w:tab/>
        <w:t xml:space="preserve">(Ф.И.О., должность и место работы) </w:t>
      </w:r>
    </w:p>
    <w:p w:rsidR="002C249B" w:rsidRPr="001F7F63" w:rsidRDefault="002C249B" w:rsidP="002C249B">
      <w:pPr>
        <w:pStyle w:val="a4"/>
        <w:rPr>
          <w:sz w:val="24"/>
        </w:rPr>
      </w:pPr>
    </w:p>
    <w:p w:rsidR="002C249B" w:rsidRPr="001F7F63" w:rsidRDefault="002C249B" w:rsidP="002C249B">
      <w:pPr>
        <w:pStyle w:val="a4"/>
        <w:rPr>
          <w:sz w:val="24"/>
        </w:rPr>
      </w:pPr>
      <w:r w:rsidRPr="001F7F63">
        <w:rPr>
          <w:b/>
          <w:sz w:val="24"/>
        </w:rPr>
        <w:t>МП</w:t>
      </w:r>
      <w:r w:rsidR="00475DAF" w:rsidRPr="001F7F63">
        <w:rPr>
          <w:b/>
          <w:sz w:val="24"/>
        </w:rPr>
        <w:t>**</w:t>
      </w:r>
      <w:r w:rsidRPr="001F7F63">
        <w:rPr>
          <w:sz w:val="24"/>
        </w:rPr>
        <w:t xml:space="preserve">   «_____»___________________ 20</w:t>
      </w:r>
      <w:r w:rsidR="00475DAF" w:rsidRPr="001F7F63">
        <w:rPr>
          <w:sz w:val="24"/>
        </w:rPr>
        <w:t>__</w:t>
      </w:r>
      <w:r w:rsidRPr="001F7F63">
        <w:rPr>
          <w:sz w:val="24"/>
        </w:rPr>
        <w:t xml:space="preserve"> г</w:t>
      </w:r>
    </w:p>
    <w:p w:rsidR="003738A7" w:rsidRPr="001F7F63" w:rsidRDefault="003738A7">
      <w:pPr>
        <w:shd w:val="clear" w:color="auto" w:fill="FFFFFF"/>
        <w:autoSpaceDE w:val="0"/>
        <w:autoSpaceDN w:val="0"/>
        <w:adjustRightInd w:val="0"/>
        <w:spacing w:line="360" w:lineRule="auto"/>
        <w:ind w:firstLine="708"/>
        <w:jc w:val="both"/>
        <w:rPr>
          <w:b/>
          <w:color w:val="000000"/>
          <w:sz w:val="24"/>
          <w:szCs w:val="24"/>
        </w:rPr>
      </w:pPr>
    </w:p>
    <w:p w:rsidR="00475DAF" w:rsidRPr="001F7F63" w:rsidRDefault="00475DAF" w:rsidP="00475DAF">
      <w:pPr>
        <w:shd w:val="clear" w:color="auto" w:fill="FFFFFF"/>
        <w:autoSpaceDE w:val="0"/>
        <w:autoSpaceDN w:val="0"/>
        <w:adjustRightInd w:val="0"/>
        <w:spacing w:line="360" w:lineRule="auto"/>
        <w:ind w:firstLine="708"/>
        <w:jc w:val="both"/>
        <w:rPr>
          <w:b/>
          <w:color w:val="000000"/>
          <w:sz w:val="24"/>
          <w:szCs w:val="24"/>
        </w:rPr>
      </w:pPr>
      <w:r w:rsidRPr="001F7F63">
        <w:rPr>
          <w:b/>
          <w:color w:val="000000"/>
          <w:sz w:val="24"/>
          <w:szCs w:val="24"/>
        </w:rPr>
        <w:t>* обязательно (или рецензия теряет свою значимость)</w:t>
      </w:r>
    </w:p>
    <w:p w:rsidR="00475DAF" w:rsidRPr="00932352" w:rsidRDefault="00475DAF" w:rsidP="00932352">
      <w:pPr>
        <w:shd w:val="clear" w:color="auto" w:fill="FFFFFF"/>
        <w:autoSpaceDE w:val="0"/>
        <w:autoSpaceDN w:val="0"/>
        <w:adjustRightInd w:val="0"/>
        <w:spacing w:line="360" w:lineRule="auto"/>
        <w:ind w:firstLine="708"/>
        <w:jc w:val="both"/>
        <w:rPr>
          <w:b/>
          <w:color w:val="000000"/>
          <w:sz w:val="24"/>
          <w:szCs w:val="24"/>
        </w:rPr>
      </w:pPr>
      <w:r w:rsidRPr="001F7F63">
        <w:rPr>
          <w:b/>
          <w:sz w:val="24"/>
          <w:szCs w:val="24"/>
        </w:rPr>
        <w:t>** без печати рецензия недействительна</w:t>
      </w:r>
      <w:r w:rsidRPr="00932352">
        <w:rPr>
          <w:b/>
          <w:sz w:val="24"/>
          <w:szCs w:val="24"/>
        </w:rPr>
        <w:t xml:space="preserve"> </w:t>
      </w:r>
      <w:bookmarkStart w:id="0" w:name="_GoBack"/>
      <w:bookmarkEnd w:id="0"/>
    </w:p>
    <w:sectPr w:rsidR="00475DAF" w:rsidRPr="00932352" w:rsidSect="007A0E9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D49" w:rsidRDefault="00650D49">
      <w:r>
        <w:separator/>
      </w:r>
    </w:p>
  </w:endnote>
  <w:endnote w:type="continuationSeparator" w:id="0">
    <w:p w:rsidR="00650D49" w:rsidRDefault="0065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AC" w:rsidRDefault="00C95DAC" w:rsidP="003802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95DAC" w:rsidRDefault="00C95DAC" w:rsidP="007A0E9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AC" w:rsidRDefault="00C95DAC" w:rsidP="003802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3557B">
      <w:rPr>
        <w:rStyle w:val="a9"/>
        <w:noProof/>
      </w:rPr>
      <w:t>54</w:t>
    </w:r>
    <w:r>
      <w:rPr>
        <w:rStyle w:val="a9"/>
      </w:rPr>
      <w:fldChar w:fldCharType="end"/>
    </w:r>
  </w:p>
  <w:p w:rsidR="00C95DAC" w:rsidRDefault="00C95DAC" w:rsidP="007A0E9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D49" w:rsidRDefault="00650D49">
      <w:r>
        <w:separator/>
      </w:r>
    </w:p>
  </w:footnote>
  <w:footnote w:type="continuationSeparator" w:id="0">
    <w:p w:rsidR="00650D49" w:rsidRDefault="00650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C77"/>
    <w:multiLevelType w:val="hybridMultilevel"/>
    <w:tmpl w:val="0B2AB6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D552DE4"/>
    <w:multiLevelType w:val="hybridMultilevel"/>
    <w:tmpl w:val="66EE342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779307C"/>
    <w:multiLevelType w:val="hybridMultilevel"/>
    <w:tmpl w:val="2F68F07A"/>
    <w:lvl w:ilvl="0" w:tplc="D97261D8">
      <w:start w:val="2"/>
      <w:numFmt w:val="decimal"/>
      <w:lvlText w:val="%1."/>
      <w:lvlJc w:val="left"/>
      <w:pPr>
        <w:tabs>
          <w:tab w:val="num" w:pos="456"/>
        </w:tabs>
        <w:ind w:left="456" w:hanging="360"/>
      </w:pPr>
      <w:rPr>
        <w:rFonts w:hint="default"/>
      </w:rPr>
    </w:lvl>
    <w:lvl w:ilvl="1" w:tplc="04190019">
      <w:start w:val="1"/>
      <w:numFmt w:val="lowerLetter"/>
      <w:lvlText w:val="%2."/>
      <w:lvlJc w:val="left"/>
      <w:pPr>
        <w:tabs>
          <w:tab w:val="num" w:pos="1176"/>
        </w:tabs>
        <w:ind w:left="1176" w:hanging="360"/>
      </w:pPr>
    </w:lvl>
    <w:lvl w:ilvl="2" w:tplc="0419001B">
      <w:start w:val="1"/>
      <w:numFmt w:val="lowerRoman"/>
      <w:lvlText w:val="%3."/>
      <w:lvlJc w:val="right"/>
      <w:pPr>
        <w:tabs>
          <w:tab w:val="num" w:pos="1896"/>
        </w:tabs>
        <w:ind w:left="1896" w:hanging="180"/>
      </w:pPr>
    </w:lvl>
    <w:lvl w:ilvl="3" w:tplc="0419000F">
      <w:start w:val="1"/>
      <w:numFmt w:val="decimal"/>
      <w:lvlText w:val="%4."/>
      <w:lvlJc w:val="left"/>
      <w:pPr>
        <w:tabs>
          <w:tab w:val="num" w:pos="2616"/>
        </w:tabs>
        <w:ind w:left="2616" w:hanging="360"/>
      </w:pPr>
    </w:lvl>
    <w:lvl w:ilvl="4" w:tplc="04190019">
      <w:start w:val="1"/>
      <w:numFmt w:val="lowerLetter"/>
      <w:lvlText w:val="%5."/>
      <w:lvlJc w:val="left"/>
      <w:pPr>
        <w:tabs>
          <w:tab w:val="num" w:pos="3336"/>
        </w:tabs>
        <w:ind w:left="3336" w:hanging="360"/>
      </w:pPr>
    </w:lvl>
    <w:lvl w:ilvl="5" w:tplc="0419001B">
      <w:start w:val="1"/>
      <w:numFmt w:val="lowerRoman"/>
      <w:lvlText w:val="%6."/>
      <w:lvlJc w:val="right"/>
      <w:pPr>
        <w:tabs>
          <w:tab w:val="num" w:pos="4056"/>
        </w:tabs>
        <w:ind w:left="4056" w:hanging="180"/>
      </w:pPr>
    </w:lvl>
    <w:lvl w:ilvl="6" w:tplc="0419000F">
      <w:start w:val="1"/>
      <w:numFmt w:val="decimal"/>
      <w:lvlText w:val="%7."/>
      <w:lvlJc w:val="left"/>
      <w:pPr>
        <w:tabs>
          <w:tab w:val="num" w:pos="4776"/>
        </w:tabs>
        <w:ind w:left="4776" w:hanging="360"/>
      </w:pPr>
    </w:lvl>
    <w:lvl w:ilvl="7" w:tplc="04190019">
      <w:start w:val="1"/>
      <w:numFmt w:val="lowerLetter"/>
      <w:lvlText w:val="%8."/>
      <w:lvlJc w:val="left"/>
      <w:pPr>
        <w:tabs>
          <w:tab w:val="num" w:pos="5496"/>
        </w:tabs>
        <w:ind w:left="5496" w:hanging="360"/>
      </w:pPr>
    </w:lvl>
    <w:lvl w:ilvl="8" w:tplc="0419001B">
      <w:start w:val="1"/>
      <w:numFmt w:val="lowerRoman"/>
      <w:lvlText w:val="%9."/>
      <w:lvlJc w:val="right"/>
      <w:pPr>
        <w:tabs>
          <w:tab w:val="num" w:pos="6216"/>
        </w:tabs>
        <w:ind w:left="6216" w:hanging="180"/>
      </w:pPr>
    </w:lvl>
  </w:abstractNum>
  <w:abstractNum w:abstractNumId="3">
    <w:nsid w:val="1BB942E1"/>
    <w:multiLevelType w:val="hybridMultilevel"/>
    <w:tmpl w:val="D1EE43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51A1016"/>
    <w:multiLevelType w:val="hybridMultilevel"/>
    <w:tmpl w:val="905A71D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5567BF4"/>
    <w:multiLevelType w:val="hybridMultilevel"/>
    <w:tmpl w:val="3D488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052CF4"/>
    <w:multiLevelType w:val="hybridMultilevel"/>
    <w:tmpl w:val="AEA6AF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5A6790"/>
    <w:multiLevelType w:val="hybridMultilevel"/>
    <w:tmpl w:val="1BA28816"/>
    <w:lvl w:ilvl="0" w:tplc="04190001">
      <w:start w:val="1"/>
      <w:numFmt w:val="bullet"/>
      <w:lvlText w:val=""/>
      <w:lvlJc w:val="left"/>
      <w:pPr>
        <w:tabs>
          <w:tab w:val="num" w:pos="1260"/>
        </w:tabs>
        <w:ind w:left="1260" w:hanging="360"/>
      </w:pPr>
      <w:rPr>
        <w:rFonts w:ascii="Symbol" w:hAnsi="Symbol" w:hint="default"/>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384A290F"/>
    <w:multiLevelType w:val="singleLevel"/>
    <w:tmpl w:val="8612E9EA"/>
    <w:lvl w:ilvl="0">
      <w:start w:val="1"/>
      <w:numFmt w:val="decimal"/>
      <w:lvlText w:val="%1."/>
      <w:lvlJc w:val="left"/>
      <w:pPr>
        <w:tabs>
          <w:tab w:val="num" w:pos="360"/>
        </w:tabs>
        <w:ind w:left="360" w:hanging="360"/>
      </w:pPr>
    </w:lvl>
  </w:abstractNum>
  <w:abstractNum w:abstractNumId="9">
    <w:nsid w:val="39D0178E"/>
    <w:multiLevelType w:val="hybridMultilevel"/>
    <w:tmpl w:val="A82AE42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4BDF66E5"/>
    <w:multiLevelType w:val="hybridMultilevel"/>
    <w:tmpl w:val="53067E0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4E863E58"/>
    <w:multiLevelType w:val="hybridMultilevel"/>
    <w:tmpl w:val="2A6A9D38"/>
    <w:lvl w:ilvl="0" w:tplc="26141F1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576B75DD"/>
    <w:multiLevelType w:val="hybridMultilevel"/>
    <w:tmpl w:val="E13C67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7FB10A7"/>
    <w:multiLevelType w:val="hybridMultilevel"/>
    <w:tmpl w:val="194CBE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62C16193"/>
    <w:multiLevelType w:val="hybridMultilevel"/>
    <w:tmpl w:val="FD68165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5AF2780"/>
    <w:multiLevelType w:val="singleLevel"/>
    <w:tmpl w:val="E7AAF2B0"/>
    <w:lvl w:ilvl="0">
      <w:start w:val="1"/>
      <w:numFmt w:val="decimal"/>
      <w:lvlText w:val="%1."/>
      <w:lvlJc w:val="left"/>
      <w:pPr>
        <w:tabs>
          <w:tab w:val="num" w:pos="0"/>
        </w:tabs>
        <w:ind w:left="340" w:hanging="340"/>
      </w:pPr>
      <w:rPr>
        <w:rFonts w:hint="default"/>
      </w:rPr>
    </w:lvl>
  </w:abstractNum>
  <w:abstractNum w:abstractNumId="16">
    <w:nsid w:val="696772EB"/>
    <w:multiLevelType w:val="hybridMultilevel"/>
    <w:tmpl w:val="F8A454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D6D373E"/>
    <w:multiLevelType w:val="hybridMultilevel"/>
    <w:tmpl w:val="7D06E32E"/>
    <w:lvl w:ilvl="0" w:tplc="53D470E0">
      <w:start w:val="1"/>
      <w:numFmt w:val="decimal"/>
      <w:lvlText w:val="%1."/>
      <w:lvlJc w:val="left"/>
      <w:pPr>
        <w:tabs>
          <w:tab w:val="num" w:pos="851"/>
        </w:tabs>
        <w:ind w:left="851" w:hanging="49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F0E42AE"/>
    <w:multiLevelType w:val="hybridMultilevel"/>
    <w:tmpl w:val="9EDCD7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707D4317"/>
    <w:multiLevelType w:val="hybridMultilevel"/>
    <w:tmpl w:val="F424AA0E"/>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75521E56"/>
    <w:multiLevelType w:val="hybridMultilevel"/>
    <w:tmpl w:val="FB9E73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6CB1A6E"/>
    <w:multiLevelType w:val="hybridMultilevel"/>
    <w:tmpl w:val="241815E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99513C5"/>
    <w:multiLevelType w:val="hybridMultilevel"/>
    <w:tmpl w:val="244E4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2"/>
  </w:num>
  <w:num w:numId="3">
    <w:abstractNumId w:val="14"/>
  </w:num>
  <w:num w:numId="4">
    <w:abstractNumId w:val="13"/>
  </w:num>
  <w:num w:numId="5">
    <w:abstractNumId w:val="0"/>
  </w:num>
  <w:num w:numId="6">
    <w:abstractNumId w:val="18"/>
  </w:num>
  <w:num w:numId="7">
    <w:abstractNumId w:val="3"/>
  </w:num>
  <w:num w:numId="8">
    <w:abstractNumId w:val="4"/>
  </w:num>
  <w:num w:numId="9">
    <w:abstractNumId w:val="19"/>
  </w:num>
  <w:num w:numId="10">
    <w:abstractNumId w:val="7"/>
  </w:num>
  <w:num w:numId="11">
    <w:abstractNumId w:val="1"/>
  </w:num>
  <w:num w:numId="12">
    <w:abstractNumId w:val="16"/>
  </w:num>
  <w:num w:numId="13">
    <w:abstractNumId w:val="9"/>
  </w:num>
  <w:num w:numId="14">
    <w:abstractNumId w:val="10"/>
  </w:num>
  <w:num w:numId="15">
    <w:abstractNumId w:val="21"/>
  </w:num>
  <w:num w:numId="16">
    <w:abstractNumId w:val="11"/>
  </w:num>
  <w:num w:numId="17">
    <w:abstractNumId w:val="12"/>
  </w:num>
  <w:num w:numId="18">
    <w:abstractNumId w:val="5"/>
  </w:num>
  <w:num w:numId="19">
    <w:abstractNumId w:val="8"/>
  </w:num>
  <w:num w:numId="20">
    <w:abstractNumId w:val="17"/>
  </w:num>
  <w:num w:numId="21">
    <w:abstractNumId w:val="2"/>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687"/>
    <w:rsid w:val="000062D3"/>
    <w:rsid w:val="0007148F"/>
    <w:rsid w:val="00082778"/>
    <w:rsid w:val="000F36AF"/>
    <w:rsid w:val="000F7C29"/>
    <w:rsid w:val="00100BD7"/>
    <w:rsid w:val="00100EAC"/>
    <w:rsid w:val="001838A2"/>
    <w:rsid w:val="001B50DA"/>
    <w:rsid w:val="001C0629"/>
    <w:rsid w:val="001E75B4"/>
    <w:rsid w:val="001F54AE"/>
    <w:rsid w:val="001F7F63"/>
    <w:rsid w:val="002040E0"/>
    <w:rsid w:val="00205CB1"/>
    <w:rsid w:val="0021211D"/>
    <w:rsid w:val="002537B8"/>
    <w:rsid w:val="002563DC"/>
    <w:rsid w:val="002C249B"/>
    <w:rsid w:val="002F3687"/>
    <w:rsid w:val="00352B3A"/>
    <w:rsid w:val="003647AE"/>
    <w:rsid w:val="003738A7"/>
    <w:rsid w:val="00380268"/>
    <w:rsid w:val="003C2C0D"/>
    <w:rsid w:val="003E12F9"/>
    <w:rsid w:val="00415A69"/>
    <w:rsid w:val="00424847"/>
    <w:rsid w:val="00436ACD"/>
    <w:rsid w:val="00475DAF"/>
    <w:rsid w:val="004C5C93"/>
    <w:rsid w:val="004F67F5"/>
    <w:rsid w:val="005664DB"/>
    <w:rsid w:val="005E0E46"/>
    <w:rsid w:val="00647D3C"/>
    <w:rsid w:val="00650D49"/>
    <w:rsid w:val="006A0C38"/>
    <w:rsid w:val="006D4C01"/>
    <w:rsid w:val="006F0D87"/>
    <w:rsid w:val="00724D3F"/>
    <w:rsid w:val="00730880"/>
    <w:rsid w:val="007448DB"/>
    <w:rsid w:val="00780A23"/>
    <w:rsid w:val="007A093F"/>
    <w:rsid w:val="007A0E92"/>
    <w:rsid w:val="007B3046"/>
    <w:rsid w:val="007B70B1"/>
    <w:rsid w:val="007F7560"/>
    <w:rsid w:val="007F7985"/>
    <w:rsid w:val="00862906"/>
    <w:rsid w:val="00865ABB"/>
    <w:rsid w:val="008916A2"/>
    <w:rsid w:val="008C1482"/>
    <w:rsid w:val="00901454"/>
    <w:rsid w:val="0090758C"/>
    <w:rsid w:val="00914F49"/>
    <w:rsid w:val="009272A0"/>
    <w:rsid w:val="00927D15"/>
    <w:rsid w:val="009301C5"/>
    <w:rsid w:val="00932352"/>
    <w:rsid w:val="00946456"/>
    <w:rsid w:val="00963813"/>
    <w:rsid w:val="009B04A1"/>
    <w:rsid w:val="009F17F3"/>
    <w:rsid w:val="00A01A81"/>
    <w:rsid w:val="00A040A2"/>
    <w:rsid w:val="00A336AF"/>
    <w:rsid w:val="00AC6A2D"/>
    <w:rsid w:val="00AF62A7"/>
    <w:rsid w:val="00BC2242"/>
    <w:rsid w:val="00BF4FA5"/>
    <w:rsid w:val="00C20BB7"/>
    <w:rsid w:val="00C40776"/>
    <w:rsid w:val="00C424E4"/>
    <w:rsid w:val="00C53B7C"/>
    <w:rsid w:val="00C95DAC"/>
    <w:rsid w:val="00CE480F"/>
    <w:rsid w:val="00D14012"/>
    <w:rsid w:val="00D31A04"/>
    <w:rsid w:val="00D7030C"/>
    <w:rsid w:val="00D87671"/>
    <w:rsid w:val="00DA1713"/>
    <w:rsid w:val="00DE71E4"/>
    <w:rsid w:val="00EC69F0"/>
    <w:rsid w:val="00EF5CEE"/>
    <w:rsid w:val="00F316D8"/>
    <w:rsid w:val="00F317EC"/>
    <w:rsid w:val="00F3557B"/>
    <w:rsid w:val="00F57DFB"/>
    <w:rsid w:val="00F71AF9"/>
    <w:rsid w:val="00F93416"/>
    <w:rsid w:val="00FD54F6"/>
    <w:rsid w:val="00FD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C54C324-4571-434D-8963-59AA56F4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3647AE"/>
    <w:pPr>
      <w:keepNext/>
      <w:spacing w:before="240" w:after="60"/>
      <w:outlineLvl w:val="0"/>
    </w:pPr>
    <w:rPr>
      <w:rFonts w:ascii="Arial" w:hAnsi="Arial" w:cs="Arial"/>
      <w:b/>
      <w:bCs/>
      <w:kern w:val="32"/>
      <w:sz w:val="32"/>
      <w:szCs w:val="32"/>
    </w:rPr>
  </w:style>
  <w:style w:type="paragraph" w:styleId="2">
    <w:name w:val="heading 2"/>
    <w:basedOn w:val="a"/>
    <w:next w:val="a"/>
    <w:qFormat/>
    <w:rsid w:val="009B04A1"/>
    <w:pPr>
      <w:keepNext/>
      <w:spacing w:before="240" w:after="60"/>
      <w:outlineLvl w:val="1"/>
    </w:pPr>
    <w:rPr>
      <w:rFonts w:ascii="Arial" w:hAnsi="Arial" w:cs="Arial"/>
      <w:b/>
      <w:bCs/>
      <w:i/>
      <w:iCs/>
    </w:rPr>
  </w:style>
  <w:style w:type="paragraph" w:styleId="3">
    <w:name w:val="heading 3"/>
    <w:basedOn w:val="a"/>
    <w:next w:val="a"/>
    <w:qFormat/>
    <w:rsid w:val="003647AE"/>
    <w:pPr>
      <w:keepNext/>
      <w:spacing w:before="240" w:after="60"/>
      <w:outlineLvl w:val="2"/>
    </w:pPr>
    <w:rPr>
      <w:rFonts w:ascii="Arial" w:hAnsi="Arial" w:cs="Arial"/>
      <w:b/>
      <w:bCs/>
      <w:sz w:val="26"/>
      <w:szCs w:val="26"/>
    </w:rPr>
  </w:style>
  <w:style w:type="paragraph" w:styleId="4">
    <w:name w:val="heading 4"/>
    <w:basedOn w:val="a"/>
    <w:next w:val="a"/>
    <w:qFormat/>
    <w:rsid w:val="00AF62A7"/>
    <w:pPr>
      <w:keepNext/>
      <w:jc w:val="center"/>
      <w:outlineLvl w:val="3"/>
    </w:pPr>
    <w:rPr>
      <w:szCs w:val="24"/>
    </w:rPr>
  </w:style>
  <w:style w:type="paragraph" w:styleId="5">
    <w:name w:val="heading 5"/>
    <w:basedOn w:val="a"/>
    <w:next w:val="a"/>
    <w:qFormat/>
    <w:rsid w:val="00AF62A7"/>
    <w:pPr>
      <w:keepNext/>
      <w:jc w:val="center"/>
      <w:outlineLvl w:val="4"/>
    </w:pPr>
    <w:rPr>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3687"/>
    <w:pPr>
      <w:jc w:val="center"/>
    </w:pPr>
    <w:rPr>
      <w:b/>
      <w:bCs/>
      <w:i/>
      <w:iCs/>
      <w:sz w:val="36"/>
      <w:szCs w:val="24"/>
    </w:rPr>
  </w:style>
  <w:style w:type="paragraph" w:customStyle="1" w:styleId="a4">
    <w:name w:val="Обычный без отступа"/>
    <w:basedOn w:val="a"/>
    <w:next w:val="a"/>
    <w:rsid w:val="00F71AF9"/>
    <w:pPr>
      <w:widowControl w:val="0"/>
      <w:overflowPunct w:val="0"/>
      <w:autoSpaceDE w:val="0"/>
      <w:autoSpaceDN w:val="0"/>
      <w:adjustRightInd w:val="0"/>
      <w:jc w:val="both"/>
      <w:textAlignment w:val="baseline"/>
    </w:pPr>
    <w:rPr>
      <w:sz w:val="20"/>
      <w:szCs w:val="20"/>
    </w:rPr>
  </w:style>
  <w:style w:type="paragraph" w:customStyle="1" w:styleId="a5">
    <w:name w:val="Обычный по центру"/>
    <w:basedOn w:val="a"/>
    <w:next w:val="a"/>
    <w:rsid w:val="00F71AF9"/>
    <w:pPr>
      <w:widowControl w:val="0"/>
      <w:overflowPunct w:val="0"/>
      <w:autoSpaceDE w:val="0"/>
      <w:autoSpaceDN w:val="0"/>
      <w:adjustRightInd w:val="0"/>
      <w:jc w:val="center"/>
      <w:textAlignment w:val="baseline"/>
    </w:pPr>
    <w:rPr>
      <w:sz w:val="20"/>
      <w:szCs w:val="20"/>
    </w:rPr>
  </w:style>
  <w:style w:type="paragraph" w:customStyle="1" w:styleId="10">
    <w:name w:val="Звичайний1"/>
    <w:rsid w:val="002C249B"/>
    <w:pPr>
      <w:widowControl w:val="0"/>
      <w:snapToGrid w:val="0"/>
      <w:spacing w:line="300" w:lineRule="auto"/>
      <w:ind w:firstLine="500"/>
      <w:jc w:val="both"/>
    </w:pPr>
    <w:rPr>
      <w:sz w:val="16"/>
    </w:rPr>
  </w:style>
  <w:style w:type="paragraph" w:customStyle="1" w:styleId="a6">
    <w:name w:val="Обычный справа"/>
    <w:basedOn w:val="a"/>
    <w:next w:val="a"/>
    <w:rsid w:val="002C249B"/>
    <w:pPr>
      <w:widowControl w:val="0"/>
      <w:overflowPunct w:val="0"/>
      <w:autoSpaceDE w:val="0"/>
      <w:autoSpaceDN w:val="0"/>
      <w:adjustRightInd w:val="0"/>
      <w:ind w:firstLine="567"/>
      <w:jc w:val="right"/>
    </w:pPr>
    <w:rPr>
      <w:sz w:val="20"/>
      <w:szCs w:val="20"/>
    </w:rPr>
  </w:style>
  <w:style w:type="table" w:styleId="a7">
    <w:name w:val="Table Grid"/>
    <w:basedOn w:val="a1"/>
    <w:rsid w:val="00A04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7A0E92"/>
    <w:pPr>
      <w:tabs>
        <w:tab w:val="center" w:pos="4677"/>
        <w:tab w:val="right" w:pos="9355"/>
      </w:tabs>
    </w:pPr>
  </w:style>
  <w:style w:type="character" w:styleId="a9">
    <w:name w:val="page number"/>
    <w:basedOn w:val="a0"/>
    <w:rsid w:val="007A0E92"/>
  </w:style>
  <w:style w:type="paragraph" w:styleId="aa">
    <w:name w:val="Title"/>
    <w:basedOn w:val="a"/>
    <w:qFormat/>
    <w:rsid w:val="0007148F"/>
    <w:pPr>
      <w:jc w:val="center"/>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13151</Words>
  <Characters>74965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ПЕРЕЧЕНЬ ТЕМ И МЕТОДИКА НАПИСАНИЯ КУРСОВЫХ РАБОТ</vt:lpstr>
    </vt:vector>
  </TitlesOfParts>
  <Company>БФ ГОУ ВПО "СГАП"</Company>
  <LinksUpToDate>false</LinksUpToDate>
  <CharactersWithSpaces>87941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И МЕТОДИКА НАПИСАНИЯ КУРСОВЫХ РАБОТ</dc:title>
  <dc:subject/>
  <dc:creator>Kafedra207</dc:creator>
  <cp:keywords/>
  <dc:description/>
  <cp:lastModifiedBy>Irina</cp:lastModifiedBy>
  <cp:revision>2</cp:revision>
  <cp:lastPrinted>2008-09-03T10:52:00Z</cp:lastPrinted>
  <dcterms:created xsi:type="dcterms:W3CDTF">2014-09-02T07:48:00Z</dcterms:created>
  <dcterms:modified xsi:type="dcterms:W3CDTF">2014-09-02T07:48:00Z</dcterms:modified>
</cp:coreProperties>
</file>