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69760121"/>
    <w:bookmarkStart w:id="1" w:name="_MON_1069760425"/>
    <w:bookmarkStart w:id="2" w:name="_MON_1069760488"/>
    <w:bookmarkStart w:id="3" w:name="_MON_1069760558"/>
    <w:bookmarkStart w:id="4" w:name="_MON_1069760573"/>
    <w:bookmarkStart w:id="5" w:name="_MON_1069760683"/>
    <w:bookmarkStart w:id="6" w:name="_MON_1069760845"/>
    <w:bookmarkStart w:id="7" w:name="_MON_1069760944"/>
    <w:bookmarkStart w:id="8" w:name="_MON_1069761004"/>
    <w:bookmarkStart w:id="9" w:name="_MON_1069761381"/>
    <w:bookmarkStart w:id="10" w:name="_MON_1070354227"/>
    <w:bookmarkStart w:id="11" w:name="_MON_1074001030"/>
    <w:bookmarkStart w:id="12" w:name="_MON_1074001041"/>
    <w:bookmarkStart w:id="13" w:name="_MON_109126105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069759623"/>
    <w:bookmarkEnd w:id="14"/>
    <w:p w:rsidR="00027AC0" w:rsidRDefault="00027AC0">
      <w:pPr>
        <w:ind w:firstLine="0"/>
        <w:jc w:val="center"/>
      </w:pPr>
      <w:r>
        <w:object w:dxaOrig="400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56.25pt" o:ole="" fillcolor="window">
            <v:imagedata r:id="rId7" o:title=""/>
          </v:shape>
          <o:OLEObject Type="Embed" ProgID="Word.Picture.8" ShapeID="_x0000_i1025" DrawAspect="Content" ObjectID="_1471158261" r:id="rId8"/>
        </w:objec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FE349D" w:rsidP="00FE349D">
      <w:pPr>
        <w:ind w:firstLine="0"/>
        <w:jc w:val="center"/>
        <w:rPr>
          <w:b/>
          <w:smallCaps/>
          <w:sz w:val="40"/>
        </w:rPr>
      </w:pPr>
      <w:r>
        <w:rPr>
          <w:b/>
          <w:smallCaps/>
          <w:sz w:val="40"/>
        </w:rPr>
        <w:t>Н</w:t>
      </w:r>
      <w:r w:rsidR="00050CC1">
        <w:rPr>
          <w:b/>
          <w:smallCaps/>
          <w:sz w:val="40"/>
        </w:rPr>
        <w:t>.</w:t>
      </w:r>
      <w:r>
        <w:rPr>
          <w:b/>
          <w:smallCaps/>
          <w:sz w:val="40"/>
        </w:rPr>
        <w:t xml:space="preserve">Р. </w:t>
      </w:r>
      <w:r>
        <w:rPr>
          <w:b/>
          <w:sz w:val="40"/>
        </w:rPr>
        <w:t>Геронина</w:t>
      </w:r>
      <w:r>
        <w:rPr>
          <w:b/>
          <w:smallCaps/>
          <w:sz w:val="40"/>
        </w:rPr>
        <w:t xml:space="preserve">, </w:t>
      </w:r>
      <w:r w:rsidR="00027AC0">
        <w:rPr>
          <w:b/>
          <w:smallCaps/>
          <w:sz w:val="40"/>
        </w:rPr>
        <w:t xml:space="preserve">Н.М. </w:t>
      </w:r>
      <w:r w:rsidR="00027AC0">
        <w:rPr>
          <w:b/>
          <w:sz w:val="40"/>
        </w:rPr>
        <w:t>Легонькова</w: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 w:rsidP="00050CC1">
      <w:pPr>
        <w:spacing w:line="580" w:lineRule="exact"/>
        <w:ind w:firstLine="0"/>
        <w:jc w:val="center"/>
        <w:rPr>
          <w:rFonts w:ascii="Antiqua-Bold" w:hAnsi="Antiqua-Bold"/>
          <w:b/>
          <w:bCs/>
          <w:spacing w:val="30"/>
          <w:sz w:val="52"/>
        </w:rPr>
      </w:pPr>
      <w:r>
        <w:rPr>
          <w:rFonts w:ascii="Antiqua-Bold" w:hAnsi="Antiqua-Bold"/>
          <w:b/>
          <w:bCs/>
          <w:spacing w:val="30"/>
          <w:sz w:val="52"/>
        </w:rPr>
        <w:t xml:space="preserve">Методические рекомендации </w:t>
      </w:r>
      <w:r w:rsidR="007E16B8">
        <w:rPr>
          <w:b/>
          <w:bCs/>
          <w:spacing w:val="30"/>
          <w:sz w:val="52"/>
        </w:rPr>
        <w:br/>
      </w:r>
      <w:r>
        <w:rPr>
          <w:rFonts w:ascii="Antiqua-Bold" w:hAnsi="Antiqua-Bold"/>
          <w:b/>
          <w:bCs/>
          <w:spacing w:val="30"/>
          <w:sz w:val="52"/>
        </w:rPr>
        <w:t>по подготовке и защите</w:t>
      </w:r>
    </w:p>
    <w:p w:rsidR="00027AC0" w:rsidRDefault="00027AC0" w:rsidP="00050CC1">
      <w:pPr>
        <w:spacing w:line="580" w:lineRule="exact"/>
        <w:ind w:firstLine="0"/>
        <w:jc w:val="center"/>
        <w:rPr>
          <w:rFonts w:ascii="Antiqua-Bold" w:hAnsi="Antiqua-Bold"/>
          <w:b/>
          <w:bCs/>
          <w:spacing w:val="30"/>
          <w:sz w:val="52"/>
        </w:rPr>
      </w:pPr>
      <w:r>
        <w:rPr>
          <w:rFonts w:ascii="Antiqua-Bold" w:hAnsi="Antiqua-Bold"/>
          <w:b/>
          <w:bCs/>
          <w:spacing w:val="30"/>
          <w:sz w:val="52"/>
        </w:rPr>
        <w:t xml:space="preserve"> дипломной работы</w:t>
      </w:r>
    </w:p>
    <w:p w:rsidR="00027AC0" w:rsidRDefault="00027AC0"/>
    <w:p w:rsidR="00027AC0" w:rsidRDefault="00027AC0"/>
    <w:p w:rsidR="00027AC0" w:rsidRPr="00050CC1" w:rsidRDefault="00027AC0">
      <w:pPr>
        <w:ind w:firstLine="0"/>
        <w:jc w:val="center"/>
        <w:rPr>
          <w:b/>
          <w:i/>
          <w:sz w:val="36"/>
          <w:szCs w:val="36"/>
        </w:rPr>
      </w:pPr>
      <w:r w:rsidRPr="00050CC1">
        <w:rPr>
          <w:b/>
          <w:i/>
          <w:sz w:val="36"/>
          <w:szCs w:val="36"/>
        </w:rPr>
        <w:t>Методическое пособие</w: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DE3EC2">
      <w:pPr>
        <w:ind w:firstLine="0"/>
        <w:jc w:val="center"/>
        <w:rPr>
          <w:b/>
        </w:rPr>
        <w:sectPr w:rsidR="00027AC0">
          <w:headerReference w:type="even" r:id="rId9"/>
          <w:headerReference w:type="default" r:id="rId10"/>
          <w:headerReference w:type="first" r:id="rId11"/>
          <w:pgSz w:w="11906" w:h="16838"/>
          <w:pgMar w:top="1247" w:right="1418" w:bottom="907" w:left="1418" w:header="720" w:footer="720" w:gutter="0"/>
          <w:cols w:space="720"/>
          <w:titlePg/>
        </w:sectPr>
      </w:pPr>
      <w:r>
        <w:rPr>
          <w:b/>
        </w:rPr>
        <w:t>Москва 2010</w:t>
      </w:r>
    </w:p>
    <w:p w:rsidR="00027AC0" w:rsidRDefault="00027AC0">
      <w:pPr>
        <w:ind w:firstLine="0"/>
        <w:rPr>
          <w:b/>
          <w:bCs/>
          <w:sz w:val="28"/>
        </w:rPr>
      </w:pPr>
      <w:r>
        <w:rPr>
          <w:b/>
          <w:bCs/>
          <w:sz w:val="28"/>
        </w:rPr>
        <w:lastRenderedPageBreak/>
        <w:t>УДК 378.02:372.8</w:t>
      </w:r>
    </w:p>
    <w:p w:rsidR="00027AC0" w:rsidRDefault="00027AC0">
      <w:pPr>
        <w:ind w:firstLine="0"/>
        <w:rPr>
          <w:b/>
          <w:bCs/>
          <w:sz w:val="28"/>
        </w:rPr>
      </w:pPr>
      <w:r>
        <w:rPr>
          <w:b/>
          <w:bCs/>
          <w:sz w:val="28"/>
        </w:rPr>
        <w:t>ББК 65:74.58</w: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A322D2">
      <w:r>
        <w:rPr>
          <w:b/>
          <w:bCs/>
        </w:rPr>
        <w:t>Геронина Н. Р.</w:t>
      </w:r>
      <w:r>
        <w:t xml:space="preserve">, </w:t>
      </w:r>
      <w:r w:rsidR="00027AC0">
        <w:rPr>
          <w:b/>
          <w:bCs/>
        </w:rPr>
        <w:t xml:space="preserve">Легонькова Н. М. </w:t>
      </w:r>
      <w:r w:rsidR="00027AC0">
        <w:t xml:space="preserve">Методические рекомендации по подготовке и защите дипломной работы: </w:t>
      </w:r>
      <w:r w:rsidR="00027AC0">
        <w:br/>
        <w:t>метод. пособие. – М.: МБИ, 20</w:t>
      </w:r>
      <w:r>
        <w:t>1</w:t>
      </w:r>
      <w:r w:rsidR="00027AC0">
        <w:t>0. – 3</w:t>
      </w:r>
      <w:r w:rsidR="00050CC1">
        <w:t>3</w:t>
      </w:r>
      <w:r w:rsidR="00027AC0">
        <w:t xml:space="preserve"> с.</w:t>
      </w:r>
    </w:p>
    <w:p w:rsidR="00027AC0" w:rsidRDefault="00027AC0"/>
    <w:p w:rsidR="00027AC0" w:rsidRDefault="00027AC0">
      <w:pPr>
        <w:rPr>
          <w:sz w:val="28"/>
        </w:rPr>
      </w:pPr>
      <w:r>
        <w:rPr>
          <w:sz w:val="28"/>
        </w:rPr>
        <w:t>В пособии приведены методические рекомендации и требования по подготовке дипломных работ студентов высшего профессионального образования по специальности 060400 (080105.65) «Финансы и кредит». Определена процедура защиты дипломных работ и критерии оценки в соответствии с требованиями института и Положением об итоговой государственной аттестации выпускников высших учебных заведений в РФ.</w:t>
      </w:r>
    </w:p>
    <w:p w:rsidR="00027AC0" w:rsidRDefault="00027AC0">
      <w:pPr>
        <w:rPr>
          <w:sz w:val="28"/>
        </w:rPr>
      </w:pPr>
      <w:r>
        <w:rPr>
          <w:sz w:val="28"/>
        </w:rPr>
        <w:t>Методическое пособие предназначено для студентов всех форм обучения.</w:t>
      </w:r>
    </w:p>
    <w:p w:rsidR="00027AC0" w:rsidRDefault="00027AC0"/>
    <w:p w:rsidR="00027AC0" w:rsidRDefault="00027AC0">
      <w:pPr>
        <w:ind w:firstLine="6663"/>
        <w:rPr>
          <w:b/>
          <w:bCs/>
          <w:sz w:val="28"/>
        </w:rPr>
      </w:pPr>
      <w:r>
        <w:rPr>
          <w:b/>
          <w:bCs/>
          <w:sz w:val="28"/>
        </w:rPr>
        <w:t>УДК 378.02:372.8</w:t>
      </w:r>
    </w:p>
    <w:p w:rsidR="00027AC0" w:rsidRDefault="00027AC0">
      <w:pPr>
        <w:ind w:firstLine="6663"/>
        <w:rPr>
          <w:b/>
          <w:bCs/>
          <w:sz w:val="28"/>
        </w:rPr>
      </w:pPr>
      <w:r>
        <w:rPr>
          <w:b/>
          <w:bCs/>
          <w:sz w:val="28"/>
        </w:rPr>
        <w:t>ББК 65:74.58</w: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027AC0">
      <w:pPr>
        <w:ind w:firstLine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Рекомендовано к изданию Редакционно-издательским советом МБИ.</w: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>
      <w:pPr>
        <w:ind w:firstLine="3828"/>
        <w:rPr>
          <w:sz w:val="28"/>
        </w:rPr>
      </w:pPr>
      <w:r>
        <w:rPr>
          <w:sz w:val="28"/>
        </w:rPr>
        <w:sym w:font="Symbol" w:char="F0D3"/>
      </w:r>
      <w:r>
        <w:rPr>
          <w:sz w:val="28"/>
        </w:rPr>
        <w:t xml:space="preserve"> Московский банковский институт, 20</w:t>
      </w:r>
      <w:r w:rsidR="00A322D2">
        <w:rPr>
          <w:sz w:val="28"/>
        </w:rPr>
        <w:t>1</w:t>
      </w:r>
      <w:r>
        <w:rPr>
          <w:sz w:val="28"/>
        </w:rPr>
        <w:t>0</w:t>
      </w:r>
    </w:p>
    <w:p w:rsidR="00027AC0" w:rsidRDefault="00027AC0">
      <w:pPr>
        <w:ind w:firstLine="3828"/>
        <w:rPr>
          <w:sz w:val="28"/>
        </w:rPr>
      </w:pPr>
      <w:r>
        <w:rPr>
          <w:sz w:val="28"/>
        </w:rPr>
        <w:sym w:font="Symbol" w:char="F0D3"/>
      </w:r>
      <w:r>
        <w:rPr>
          <w:sz w:val="28"/>
        </w:rPr>
        <w:t xml:space="preserve"> </w:t>
      </w:r>
      <w:r w:rsidR="00A322D2">
        <w:rPr>
          <w:sz w:val="28"/>
        </w:rPr>
        <w:t xml:space="preserve">Геронина Н.Р., </w:t>
      </w:r>
      <w:r>
        <w:rPr>
          <w:sz w:val="28"/>
        </w:rPr>
        <w:t>Лег</w:t>
      </w:r>
      <w:r w:rsidR="00A322D2">
        <w:rPr>
          <w:sz w:val="28"/>
        </w:rPr>
        <w:t>онькова Н. М.</w:t>
      </w:r>
      <w:r w:rsidR="001B5F29">
        <w:rPr>
          <w:sz w:val="28"/>
        </w:rPr>
        <w:t>,</w:t>
      </w:r>
      <w:r w:rsidR="00A322D2">
        <w:rPr>
          <w:sz w:val="28"/>
        </w:rPr>
        <w:t xml:space="preserve">  2010</w:t>
      </w:r>
    </w:p>
    <w:p w:rsidR="00027AC0" w:rsidRDefault="00027AC0">
      <w:pPr>
        <w:ind w:firstLine="0"/>
        <w:jc w:val="center"/>
        <w:rPr>
          <w:b/>
          <w:smallCaps/>
          <w:sz w:val="36"/>
        </w:rPr>
      </w:pPr>
      <w:r>
        <w:br w:type="page"/>
      </w:r>
      <w:r>
        <w:rPr>
          <w:b/>
          <w:sz w:val="36"/>
        </w:rPr>
        <w:t>Содержание</w:t>
      </w:r>
    </w:p>
    <w:p w:rsidR="00027AC0" w:rsidRDefault="00027AC0">
      <w:pPr>
        <w:ind w:firstLine="0"/>
        <w:jc w:val="center"/>
        <w:rPr>
          <w:b/>
        </w:rPr>
      </w:pPr>
    </w:p>
    <w:p w:rsidR="00FE349D" w:rsidRDefault="00FE349D">
      <w:pPr>
        <w:pStyle w:val="10"/>
        <w:rPr>
          <w:b w:val="0"/>
          <w:noProof/>
          <w:sz w:val="24"/>
          <w:szCs w:val="24"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TOC \o "1-3" \h \z </w:instrText>
      </w:r>
      <w:r>
        <w:rPr>
          <w:i/>
          <w:iCs/>
        </w:rPr>
        <w:fldChar w:fldCharType="separate"/>
      </w:r>
      <w:hyperlink w:anchor="_Toc242154508" w:history="1">
        <w:r w:rsidRPr="00025AAA">
          <w:rPr>
            <w:rStyle w:val="a7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rStyle w:val="a7"/>
            <w:noProof/>
          </w:rPr>
          <w:fldChar w:fldCharType="begin"/>
        </w:r>
        <w:r>
          <w:rPr>
            <w:noProof/>
            <w:webHidden/>
          </w:rPr>
          <w:instrText xml:space="preserve"> PAGEREF _Toc242154508 \h </w:instrText>
        </w:r>
        <w:r>
          <w:rPr>
            <w:rStyle w:val="a7"/>
            <w:noProof/>
          </w:rPr>
        </w:r>
        <w:r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4</w:t>
        </w:r>
        <w:r>
          <w:rPr>
            <w:rStyle w:val="a7"/>
            <w:noProof/>
          </w:rPr>
          <w:fldChar w:fldCharType="end"/>
        </w:r>
      </w:hyperlink>
    </w:p>
    <w:p w:rsidR="00FE349D" w:rsidRDefault="00E70C55">
      <w:pPr>
        <w:pStyle w:val="10"/>
        <w:rPr>
          <w:b w:val="0"/>
          <w:noProof/>
          <w:sz w:val="24"/>
          <w:szCs w:val="24"/>
        </w:rPr>
      </w:pPr>
      <w:hyperlink w:anchor="_Toc242154509" w:history="1">
        <w:r w:rsidR="00FE349D" w:rsidRPr="00025AAA">
          <w:rPr>
            <w:rStyle w:val="a7"/>
            <w:noProof/>
          </w:rPr>
          <w:t>Глава 1. Организационно-технические аспекты подготовки дипломной работы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_Toc242154509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5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0" w:history="1">
        <w:r w:rsidR="00FE349D" w:rsidRPr="00025AAA">
          <w:rPr>
            <w:rStyle w:val="a7"/>
          </w:rPr>
          <w:t>1.1. Основные требования к дипломной работе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_Toc242154510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5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1" w:history="1">
        <w:r w:rsidR="00FE349D" w:rsidRPr="00025AAA">
          <w:rPr>
            <w:rStyle w:val="a7"/>
          </w:rPr>
          <w:t>1.2. Выбор студентом темы дипломной работы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_Toc242154511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6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2" w:history="1">
        <w:r w:rsidR="00FE349D" w:rsidRPr="00025AAA">
          <w:rPr>
            <w:rStyle w:val="a7"/>
          </w:rPr>
          <w:t>1.3. Назначение руководителя дипломной работы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_Toc242154512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8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3" w:history="1">
        <w:r w:rsidR="00FE349D" w:rsidRPr="00025AAA">
          <w:rPr>
            <w:rStyle w:val="a7"/>
          </w:rPr>
          <w:t>1.4. Составление плана дипломной работы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_Toc242154513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9</w:t>
        </w:r>
        <w:r w:rsidR="00FE349D">
          <w:rPr>
            <w:rStyle w:val="a7"/>
          </w:rPr>
          <w:fldChar w:fldCharType="end"/>
        </w:r>
      </w:hyperlink>
    </w:p>
    <w:p w:rsidR="00FE349D" w:rsidRDefault="00E70C55">
      <w:pPr>
        <w:pStyle w:val="10"/>
        <w:rPr>
          <w:b w:val="0"/>
          <w:noProof/>
          <w:sz w:val="24"/>
          <w:szCs w:val="24"/>
        </w:rPr>
      </w:pPr>
      <w:hyperlink w:anchor="_Toc242154514" w:history="1">
        <w:r w:rsidR="00FE349D" w:rsidRPr="00025AAA">
          <w:rPr>
            <w:rStyle w:val="a7"/>
            <w:noProof/>
          </w:rPr>
          <w:t>Глава 2. Работа над текстом дипломной работы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_Toc242154514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11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5" w:history="1">
        <w:r w:rsidR="00FE349D" w:rsidRPr="00025AAA">
          <w:rPr>
            <w:rStyle w:val="a7"/>
          </w:rPr>
          <w:t>2.1. Введение к дипломной работе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_Toc242154515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11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6" w:history="1">
        <w:r w:rsidR="00FE349D" w:rsidRPr="00025AAA">
          <w:rPr>
            <w:rStyle w:val="a7"/>
          </w:rPr>
          <w:t>2.2. Особенности подготовки первой и второй глав работы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_Toc242154516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12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7" w:history="1">
        <w:r w:rsidR="00FE349D" w:rsidRPr="00025AAA">
          <w:rPr>
            <w:rStyle w:val="a7"/>
          </w:rPr>
          <w:t>2.3. Подготовка третьей главы работы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_Toc242154517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15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8" w:history="1">
        <w:r w:rsidR="00FE349D" w:rsidRPr="00025AAA">
          <w:rPr>
            <w:rStyle w:val="a7"/>
          </w:rPr>
          <w:t>2.4. Заключение дипломной работы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_Toc242154518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15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19" w:history="1">
        <w:r w:rsidR="00FE349D" w:rsidRPr="00025AAA">
          <w:rPr>
            <w:rStyle w:val="a7"/>
          </w:rPr>
          <w:t>2.5. Библиографический список: требования и оформление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_Toc242154519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16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20" w:history="1">
        <w:r w:rsidR="00FE349D" w:rsidRPr="00025AAA">
          <w:rPr>
            <w:rStyle w:val="a7"/>
          </w:rPr>
          <w:t>2.6. Приложения к работе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_Toc242154520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18</w:t>
        </w:r>
        <w:r w:rsidR="00FE349D">
          <w:rPr>
            <w:rStyle w:val="a7"/>
          </w:rPr>
          <w:fldChar w:fldCharType="end"/>
        </w:r>
      </w:hyperlink>
    </w:p>
    <w:p w:rsidR="00FE349D" w:rsidRDefault="00E70C55">
      <w:pPr>
        <w:pStyle w:val="10"/>
        <w:rPr>
          <w:b w:val="0"/>
          <w:noProof/>
          <w:sz w:val="24"/>
          <w:szCs w:val="24"/>
        </w:rPr>
      </w:pPr>
      <w:hyperlink w:anchor="_Toc242154521" w:history="1">
        <w:r w:rsidR="00FE349D" w:rsidRPr="00025AAA">
          <w:rPr>
            <w:rStyle w:val="a7"/>
            <w:noProof/>
          </w:rPr>
          <w:t>Глава 3. Оформление дипломной работы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_Toc242154521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18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>
      <w:pPr>
        <w:pStyle w:val="10"/>
        <w:rPr>
          <w:b w:val="0"/>
          <w:noProof/>
          <w:sz w:val="24"/>
          <w:szCs w:val="24"/>
        </w:rPr>
      </w:pPr>
      <w:hyperlink w:anchor="_Toc242154522" w:history="1">
        <w:r w:rsidR="00FE349D" w:rsidRPr="00025AAA">
          <w:rPr>
            <w:rStyle w:val="a7"/>
            <w:noProof/>
          </w:rPr>
          <w:t>Глава 4. Процедура защиты дипломной работы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_Toc242154522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19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23" w:history="1">
        <w:r w:rsidR="00FE349D" w:rsidRPr="00025AAA">
          <w:rPr>
            <w:rStyle w:val="a7"/>
          </w:rPr>
          <w:t>4.1. Подготовка дипломной работы к защите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_Toc242154523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19</w:t>
        </w:r>
        <w:r w:rsidR="00FE349D">
          <w:rPr>
            <w:rStyle w:val="a7"/>
          </w:rPr>
          <w:fldChar w:fldCharType="end"/>
        </w:r>
      </w:hyperlink>
    </w:p>
    <w:p w:rsidR="00FE349D" w:rsidRDefault="00E70C55" w:rsidP="00050CC1">
      <w:pPr>
        <w:pStyle w:val="20"/>
        <w:rPr>
          <w:sz w:val="24"/>
          <w:szCs w:val="24"/>
        </w:rPr>
      </w:pPr>
      <w:hyperlink w:anchor="_Toc242154524" w:history="1">
        <w:r w:rsidR="00FE349D" w:rsidRPr="00025AAA">
          <w:rPr>
            <w:rStyle w:val="a7"/>
          </w:rPr>
          <w:t xml:space="preserve">4.2. Процедура защиты дипломной работы  </w:t>
        </w:r>
        <w:r w:rsidR="001B5F29">
          <w:rPr>
            <w:rStyle w:val="a7"/>
          </w:rPr>
          <w:br/>
        </w:r>
        <w:r w:rsidR="00FE349D" w:rsidRPr="00025AAA">
          <w:rPr>
            <w:rStyle w:val="a7"/>
          </w:rPr>
          <w:t>в Государственной аттестационной комиссии</w:t>
        </w:r>
        <w:r w:rsidR="00FE349D">
          <w:rPr>
            <w:webHidden/>
          </w:rPr>
          <w:tab/>
        </w:r>
        <w:r w:rsidR="00FE349D">
          <w:rPr>
            <w:rStyle w:val="a7"/>
          </w:rPr>
          <w:fldChar w:fldCharType="begin"/>
        </w:r>
        <w:r w:rsidR="00FE349D">
          <w:rPr>
            <w:webHidden/>
          </w:rPr>
          <w:instrText xml:space="preserve"> PAGEREF _Toc242154524 \h </w:instrText>
        </w:r>
        <w:r w:rsidR="00FE349D">
          <w:rPr>
            <w:rStyle w:val="a7"/>
          </w:rPr>
        </w:r>
        <w:r w:rsidR="00FE349D">
          <w:rPr>
            <w:rStyle w:val="a7"/>
          </w:rPr>
          <w:fldChar w:fldCharType="separate"/>
        </w:r>
        <w:r w:rsidR="003346B0">
          <w:rPr>
            <w:webHidden/>
          </w:rPr>
          <w:t>20</w:t>
        </w:r>
        <w:r w:rsidR="00FE349D">
          <w:rPr>
            <w:rStyle w:val="a7"/>
          </w:rPr>
          <w:fldChar w:fldCharType="end"/>
        </w:r>
      </w:hyperlink>
    </w:p>
    <w:p w:rsidR="00FE349D" w:rsidRDefault="00E70C55">
      <w:pPr>
        <w:pStyle w:val="10"/>
        <w:rPr>
          <w:b w:val="0"/>
          <w:noProof/>
          <w:sz w:val="24"/>
          <w:szCs w:val="24"/>
        </w:rPr>
      </w:pPr>
      <w:hyperlink w:anchor="_Toc242154525" w:history="1">
        <w:r w:rsidR="00FE349D" w:rsidRPr="00025AAA">
          <w:rPr>
            <w:rStyle w:val="a7"/>
            <w:noProof/>
          </w:rPr>
          <w:t>Глава 5. Критерии оценки дипломн</w:t>
        </w:r>
        <w:r w:rsidR="002636EA">
          <w:rPr>
            <w:rStyle w:val="a7"/>
            <w:noProof/>
          </w:rPr>
          <w:t>ой</w:t>
        </w:r>
        <w:r w:rsidR="00FE349D" w:rsidRPr="00025AAA">
          <w:rPr>
            <w:rStyle w:val="a7"/>
            <w:noProof/>
          </w:rPr>
          <w:t xml:space="preserve"> работ</w:t>
        </w:r>
        <w:r w:rsidR="002636EA">
          <w:rPr>
            <w:rStyle w:val="a7"/>
            <w:noProof/>
          </w:rPr>
          <w:t>ы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_Toc242154525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22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>
      <w:pPr>
        <w:pStyle w:val="30"/>
        <w:tabs>
          <w:tab w:val="right" w:leader="dot" w:pos="9060"/>
        </w:tabs>
        <w:rPr>
          <w:noProof/>
          <w:sz w:val="24"/>
          <w:szCs w:val="24"/>
        </w:rPr>
      </w:pPr>
      <w:hyperlink w:anchor="_Toc242154526" w:history="1">
        <w:r w:rsidR="00FE349D" w:rsidRPr="001B5F29">
          <w:rPr>
            <w:rStyle w:val="a7"/>
            <w:i/>
            <w:noProof/>
          </w:rPr>
          <w:t>Приложение 1</w:t>
        </w:r>
      </w:hyperlink>
      <w:r w:rsidR="00050CC1">
        <w:rPr>
          <w:rStyle w:val="a7"/>
          <w:noProof/>
          <w:u w:val="none"/>
        </w:rPr>
        <w:t>.</w:t>
      </w:r>
      <w:r w:rsidR="001B5F29" w:rsidRPr="001B5F29">
        <w:rPr>
          <w:rStyle w:val="a7"/>
          <w:noProof/>
          <w:u w:val="none"/>
        </w:rPr>
        <w:t xml:space="preserve"> </w:t>
      </w:r>
      <w:hyperlink w:anchor="_Toc242154527" w:history="1">
        <w:r w:rsidR="00FE349D" w:rsidRPr="00025AAA">
          <w:rPr>
            <w:rStyle w:val="a7"/>
            <w:iCs/>
            <w:noProof/>
          </w:rPr>
          <w:t>Форма титульного листа</w:t>
        </w:r>
        <w:r w:rsidR="001B5F29">
          <w:rPr>
            <w:rStyle w:val="a7"/>
            <w:noProof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_Toc242154527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24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>
      <w:pPr>
        <w:pStyle w:val="30"/>
        <w:tabs>
          <w:tab w:val="right" w:leader="dot" w:pos="9060"/>
        </w:tabs>
        <w:rPr>
          <w:noProof/>
          <w:sz w:val="24"/>
          <w:szCs w:val="24"/>
        </w:rPr>
      </w:pPr>
      <w:hyperlink w:anchor="_Toc242154528" w:history="1">
        <w:r w:rsidR="00FE349D" w:rsidRPr="001B5F29">
          <w:rPr>
            <w:rStyle w:val="a7"/>
            <w:i/>
            <w:noProof/>
          </w:rPr>
          <w:t>Приложение 2</w:t>
        </w:r>
      </w:hyperlink>
      <w:r w:rsidR="00050CC1" w:rsidRPr="00050CC1">
        <w:rPr>
          <w:rStyle w:val="a7"/>
          <w:i/>
          <w:noProof/>
          <w:u w:val="none"/>
        </w:rPr>
        <w:t>.</w:t>
      </w:r>
      <w:r w:rsidR="001B5F29" w:rsidRPr="001B5F29">
        <w:rPr>
          <w:rStyle w:val="a7"/>
          <w:i/>
          <w:noProof/>
          <w:u w:val="none"/>
        </w:rPr>
        <w:t xml:space="preserve"> </w:t>
      </w:r>
      <w:hyperlink w:anchor="_Toc242154529" w:history="1">
        <w:r w:rsidR="00FE349D" w:rsidRPr="00025AAA">
          <w:rPr>
            <w:rStyle w:val="a7"/>
            <w:iCs/>
            <w:noProof/>
          </w:rPr>
          <w:t>Содержание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_Toc242154529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25</w:t>
        </w:r>
        <w:r w:rsidR="00FE349D">
          <w:rPr>
            <w:rStyle w:val="a7"/>
            <w:noProof/>
          </w:rPr>
          <w:fldChar w:fldCharType="end"/>
        </w:r>
      </w:hyperlink>
    </w:p>
    <w:p w:rsidR="00FE349D" w:rsidRDefault="00E70C55">
      <w:pPr>
        <w:pStyle w:val="30"/>
        <w:tabs>
          <w:tab w:val="right" w:leader="dot" w:pos="9060"/>
        </w:tabs>
        <w:rPr>
          <w:noProof/>
          <w:sz w:val="24"/>
          <w:szCs w:val="24"/>
        </w:rPr>
      </w:pPr>
      <w:hyperlink w:anchor="_Toc242154530" w:history="1">
        <w:r w:rsidR="00FE349D" w:rsidRPr="001B5F29">
          <w:rPr>
            <w:rStyle w:val="a7"/>
            <w:i/>
            <w:noProof/>
          </w:rPr>
          <w:t>Приложение 3</w:t>
        </w:r>
      </w:hyperlink>
      <w:r w:rsidR="00050CC1">
        <w:rPr>
          <w:rStyle w:val="a7"/>
          <w:noProof/>
          <w:u w:val="none"/>
        </w:rPr>
        <w:t>.</w:t>
      </w:r>
      <w:r w:rsidR="001B5F29" w:rsidRPr="001B5F29">
        <w:rPr>
          <w:rStyle w:val="a7"/>
          <w:noProof/>
          <w:u w:val="none"/>
        </w:rPr>
        <w:t xml:space="preserve"> </w:t>
      </w:r>
      <w:hyperlink w:anchor="_Toc242154531" w:history="1">
        <w:r w:rsidR="00FE349D" w:rsidRPr="00025AAA">
          <w:rPr>
            <w:rStyle w:val="a7"/>
            <w:iCs/>
            <w:noProof/>
          </w:rPr>
          <w:t>Отзыв руководителя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_Toc242154531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26</w:t>
        </w:r>
        <w:r w:rsidR="00FE349D">
          <w:rPr>
            <w:rStyle w:val="a7"/>
            <w:noProof/>
          </w:rPr>
          <w:fldChar w:fldCharType="end"/>
        </w:r>
      </w:hyperlink>
    </w:p>
    <w:p w:rsidR="001B5F29" w:rsidRDefault="00E70C55" w:rsidP="001B5F29">
      <w:pPr>
        <w:pStyle w:val="30"/>
        <w:tabs>
          <w:tab w:val="right" w:leader="dot" w:pos="9060"/>
        </w:tabs>
        <w:rPr>
          <w:noProof/>
        </w:rPr>
      </w:pPr>
      <w:hyperlink w:anchor="_Toc242154532" w:history="1">
        <w:r w:rsidR="00FE349D" w:rsidRPr="001B5F29">
          <w:rPr>
            <w:rStyle w:val="a7"/>
            <w:i/>
            <w:noProof/>
          </w:rPr>
          <w:t>Приложение 4</w:t>
        </w:r>
        <w:r w:rsidR="00050CC1">
          <w:rPr>
            <w:noProof/>
            <w:webHidden/>
          </w:rPr>
          <w:t>.</w:t>
        </w:r>
        <w:r w:rsidR="001B5F29" w:rsidRPr="001B5F29">
          <w:rPr>
            <w:noProof/>
            <w:webHidden/>
          </w:rPr>
          <w:t xml:space="preserve"> </w:t>
        </w:r>
      </w:hyperlink>
      <w:hyperlink w:anchor="_Toc242154533" w:history="1">
        <w:r w:rsidR="00FE349D" w:rsidRPr="00025AAA">
          <w:rPr>
            <w:rStyle w:val="a7"/>
            <w:iCs/>
            <w:noProof/>
          </w:rPr>
          <w:t>Внешняя рецензия</w:t>
        </w:r>
        <w:r w:rsidR="00FE349D">
          <w:rPr>
            <w:noProof/>
            <w:webHidden/>
          </w:rPr>
          <w:tab/>
        </w:r>
        <w:r w:rsidR="00FE349D">
          <w:rPr>
            <w:rStyle w:val="a7"/>
            <w:noProof/>
          </w:rPr>
          <w:fldChar w:fldCharType="begin"/>
        </w:r>
        <w:r w:rsidR="00FE349D">
          <w:rPr>
            <w:noProof/>
            <w:webHidden/>
          </w:rPr>
          <w:instrText xml:space="preserve"> PAGEREF _Toc242154533 \h </w:instrText>
        </w:r>
        <w:r w:rsidR="00FE349D">
          <w:rPr>
            <w:rStyle w:val="a7"/>
            <w:noProof/>
          </w:rPr>
        </w:r>
        <w:r w:rsidR="00FE349D">
          <w:rPr>
            <w:rStyle w:val="a7"/>
            <w:noProof/>
          </w:rPr>
          <w:fldChar w:fldCharType="separate"/>
        </w:r>
        <w:r w:rsidR="003346B0">
          <w:rPr>
            <w:noProof/>
            <w:webHidden/>
          </w:rPr>
          <w:t>29</w:t>
        </w:r>
        <w:r w:rsidR="00FE349D">
          <w:rPr>
            <w:rStyle w:val="a7"/>
            <w:noProof/>
          </w:rPr>
          <w:fldChar w:fldCharType="end"/>
        </w:r>
      </w:hyperlink>
    </w:p>
    <w:p w:rsidR="001B5F29" w:rsidRPr="001B5F29" w:rsidRDefault="001B5F29" w:rsidP="001B5F29">
      <w:pPr>
        <w:pStyle w:val="30"/>
        <w:tabs>
          <w:tab w:val="right" w:leader="dot" w:pos="9060"/>
        </w:tabs>
        <w:rPr>
          <w:noProof/>
        </w:rPr>
      </w:pPr>
      <w:r w:rsidRPr="001B5F29">
        <w:rPr>
          <w:i/>
          <w:noProof/>
        </w:rPr>
        <w:t>Приложение 5</w:t>
      </w:r>
      <w:r w:rsidR="00050CC1">
        <w:rPr>
          <w:noProof/>
        </w:rPr>
        <w:t>.</w:t>
      </w:r>
      <w:r>
        <w:rPr>
          <w:noProof/>
        </w:rPr>
        <w:t xml:space="preserve"> Календарный план</w:t>
      </w:r>
      <w:r>
        <w:rPr>
          <w:noProof/>
        </w:rPr>
        <w:tab/>
        <w:t>3</w:t>
      </w:r>
      <w:r w:rsidR="00A645CB">
        <w:rPr>
          <w:noProof/>
        </w:rPr>
        <w:t>2</w:t>
      </w:r>
    </w:p>
    <w:p w:rsidR="00027AC0" w:rsidRDefault="00FE349D">
      <w:pPr>
        <w:rPr>
          <w:b/>
        </w:rPr>
      </w:pPr>
      <w:r>
        <w:rPr>
          <w:i/>
          <w:iCs/>
        </w:rPr>
        <w:fldChar w:fldCharType="end"/>
      </w:r>
    </w:p>
    <w:p w:rsidR="00027AC0" w:rsidRDefault="00027AC0">
      <w:pPr>
        <w:pStyle w:val="1"/>
      </w:pPr>
      <w:r>
        <w:br w:type="page"/>
      </w:r>
      <w:bookmarkStart w:id="15" w:name="_Toc242154508"/>
      <w:bookmarkStart w:id="16" w:name="_Toc125792506"/>
      <w:r>
        <w:t>Введение</w:t>
      </w:r>
      <w:bookmarkEnd w:id="15"/>
    </w:p>
    <w:p w:rsidR="00027AC0" w:rsidRPr="005F2E42" w:rsidRDefault="00027AC0">
      <w:pPr>
        <w:rPr>
          <w:sz w:val="16"/>
          <w:szCs w:val="16"/>
        </w:rPr>
      </w:pPr>
    </w:p>
    <w:p w:rsidR="00027AC0" w:rsidRDefault="00027AC0" w:rsidP="005F2E42">
      <w:pPr>
        <w:spacing w:line="360" w:lineRule="exact"/>
        <w:rPr>
          <w:spacing w:val="-4"/>
        </w:rPr>
      </w:pPr>
      <w:r>
        <w:t xml:space="preserve">Дипломная работа – это самостоятельная индивидуальная </w:t>
      </w:r>
      <w:r>
        <w:rPr>
          <w:spacing w:val="-4"/>
        </w:rPr>
        <w:t>работа учебно-научного, исследовательского характера,</w:t>
      </w:r>
      <w:r w:rsidR="00A322D2">
        <w:rPr>
          <w:spacing w:val="-4"/>
        </w:rPr>
        <w:t xml:space="preserve"> которая</w:t>
      </w:r>
      <w:r>
        <w:rPr>
          <w:spacing w:val="-4"/>
        </w:rPr>
        <w:t xml:space="preserve"> выполняе</w:t>
      </w:r>
      <w:r w:rsidR="00A322D2">
        <w:rPr>
          <w:spacing w:val="-4"/>
        </w:rPr>
        <w:t>т</w:t>
      </w:r>
      <w:r w:rsidR="00471F28">
        <w:rPr>
          <w:spacing w:val="-4"/>
        </w:rPr>
        <w:t>с</w:t>
      </w:r>
      <w:r>
        <w:rPr>
          <w:spacing w:val="-4"/>
        </w:rPr>
        <w:t>я на заключительном этапе обучения</w:t>
      </w:r>
      <w:r w:rsidR="00A322D2">
        <w:rPr>
          <w:spacing w:val="-4"/>
        </w:rPr>
        <w:t xml:space="preserve"> и</w:t>
      </w:r>
      <w:r>
        <w:rPr>
          <w:spacing w:val="-4"/>
        </w:rPr>
        <w:t xml:space="preserve"> позволя</w:t>
      </w:r>
      <w:r w:rsidR="00A322D2">
        <w:rPr>
          <w:spacing w:val="-4"/>
        </w:rPr>
        <w:t>ет</w:t>
      </w:r>
      <w:r>
        <w:rPr>
          <w:spacing w:val="-4"/>
        </w:rPr>
        <w:t xml:space="preserve"> оценить уровень подготовки слушателей к профессиональной деятельности.</w:t>
      </w:r>
    </w:p>
    <w:p w:rsidR="00027AC0" w:rsidRDefault="00027AC0" w:rsidP="005F2E42">
      <w:pPr>
        <w:spacing w:line="360" w:lineRule="exact"/>
      </w:pPr>
      <w:r>
        <w:t>Методическое пособие разработано в целях обеспечения единства требований к качеству</w:t>
      </w:r>
      <w:r w:rsidR="00A322D2">
        <w:t xml:space="preserve"> и оформлению</w:t>
      </w:r>
      <w:r>
        <w:t xml:space="preserve"> дипломных работ и оказания помощи студентам</w:t>
      </w:r>
      <w:r w:rsidR="00A322D2">
        <w:t xml:space="preserve"> по</w:t>
      </w:r>
      <w:r>
        <w:t xml:space="preserve"> специальности «Финансы и кредит» в подготовке и защите дипломной работы в Государственной аттестационной комиссии (ГАК).</w:t>
      </w:r>
    </w:p>
    <w:p w:rsidR="00027AC0" w:rsidRDefault="00027AC0" w:rsidP="005F2E42">
      <w:pPr>
        <w:spacing w:line="360" w:lineRule="exact"/>
      </w:pPr>
      <w:r>
        <w:t>Выполнение и защита дипломной работы – это завершающий этап обучения студентов в институте, имеющий цели:</w:t>
      </w:r>
    </w:p>
    <w:p w:rsidR="00027AC0" w:rsidRDefault="00027AC0" w:rsidP="005F2E42">
      <w:pPr>
        <w:numPr>
          <w:ilvl w:val="0"/>
          <w:numId w:val="32"/>
        </w:numPr>
        <w:spacing w:line="360" w:lineRule="exact"/>
      </w:pPr>
      <w:r>
        <w:t>определение готовности студента к работе в соответствии с получаемой квалификацией и специальностью;</w:t>
      </w:r>
    </w:p>
    <w:p w:rsidR="00027AC0" w:rsidRDefault="00027AC0" w:rsidP="005F2E42">
      <w:pPr>
        <w:numPr>
          <w:ilvl w:val="0"/>
          <w:numId w:val="32"/>
        </w:numPr>
        <w:spacing w:line="360" w:lineRule="exact"/>
      </w:pPr>
      <w:r>
        <w:t>систематизация, закрепление и развитие теоретических и практических знаний по специальности и применение этих знаний при анализе и решении определенных финансово-экономических задач;</w:t>
      </w:r>
    </w:p>
    <w:p w:rsidR="00027AC0" w:rsidRDefault="00027AC0" w:rsidP="005F2E42">
      <w:pPr>
        <w:numPr>
          <w:ilvl w:val="0"/>
          <w:numId w:val="32"/>
        </w:numPr>
        <w:spacing w:line="360" w:lineRule="exact"/>
      </w:pPr>
      <w:r>
        <w:t>развитие навыков самостоятельного мышления и принятия решений по вопросам, разрабатываемым в дипломной работе.</w:t>
      </w:r>
    </w:p>
    <w:p w:rsidR="00027AC0" w:rsidRDefault="00027AC0" w:rsidP="005F2E42">
      <w:pPr>
        <w:spacing w:line="360" w:lineRule="exact"/>
      </w:pPr>
      <w:r>
        <w:t>Выполнение дипломной работы включает следующие стадии: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 xml:space="preserve">ознакомление с требованиями и методическими рекомендациями по </w:t>
      </w:r>
      <w:r w:rsidR="00A322D2">
        <w:t>подготовке</w:t>
      </w:r>
      <w:r>
        <w:t xml:space="preserve"> дипломной работы;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выбор и закрепление темы дипломной работы;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составление плана дипломной работы;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подбор литературных источников и нормативных актов по теме дипломной работы и их изучение;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сбор и анализ практического материала;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написание и оформление дипломной работы;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подготовка дипломной работы к защите;</w:t>
      </w:r>
    </w:p>
    <w:p w:rsidR="00027AC0" w:rsidRDefault="00027AC0" w:rsidP="005F2E42">
      <w:pPr>
        <w:numPr>
          <w:ilvl w:val="0"/>
          <w:numId w:val="33"/>
        </w:numPr>
        <w:spacing w:line="360" w:lineRule="exact"/>
      </w:pPr>
      <w:r>
        <w:t>защита дипломной работы.</w:t>
      </w:r>
    </w:p>
    <w:p w:rsidR="00027AC0" w:rsidRDefault="00027AC0" w:rsidP="005F2E42">
      <w:pPr>
        <w:spacing w:line="360" w:lineRule="exact"/>
      </w:pPr>
      <w:r>
        <w:t>Только последовательное и полное осуществление всех стадий позволит обеспечить успешный результат этой работы.</w:t>
      </w:r>
    </w:p>
    <w:p w:rsidR="00027AC0" w:rsidRDefault="00027AC0" w:rsidP="005F2E42">
      <w:pPr>
        <w:spacing w:line="360" w:lineRule="exact"/>
      </w:pPr>
      <w:r>
        <w:t>При подготовке к защите, в этот ответственный период выполнения студентом учебного плана, особенно важно соблюдение требований, сроков, а также критериев, определенных в данном методическом пособии.</w:t>
      </w:r>
    </w:p>
    <w:p w:rsidR="00027AC0" w:rsidRDefault="00027AC0">
      <w:pPr>
        <w:pStyle w:val="1"/>
      </w:pPr>
      <w:r>
        <w:br w:type="page"/>
      </w:r>
      <w:bookmarkStart w:id="17" w:name="_Toc242154509"/>
      <w:r>
        <w:t>Глава 1. Организационно-технические аспекты</w:t>
      </w:r>
      <w:r>
        <w:br/>
        <w:t>подготовки дипломной работы</w:t>
      </w:r>
      <w:bookmarkEnd w:id="16"/>
      <w:bookmarkEnd w:id="17"/>
    </w:p>
    <w:p w:rsidR="00027AC0" w:rsidRPr="00B124E1" w:rsidRDefault="00027AC0">
      <w:pPr>
        <w:rPr>
          <w:sz w:val="28"/>
          <w:szCs w:val="28"/>
        </w:rPr>
      </w:pPr>
    </w:p>
    <w:p w:rsidR="00027AC0" w:rsidRDefault="00027AC0">
      <w:pPr>
        <w:pStyle w:val="2"/>
      </w:pPr>
      <w:bookmarkStart w:id="18" w:name="_Toc125792507"/>
      <w:bookmarkStart w:id="19" w:name="_Toc242154510"/>
      <w:r>
        <w:t>1.1. Основные требования к дипломной работе</w:t>
      </w:r>
      <w:bookmarkEnd w:id="18"/>
      <w:bookmarkEnd w:id="19"/>
    </w:p>
    <w:p w:rsidR="00027AC0" w:rsidRPr="00B124E1" w:rsidRDefault="00027AC0">
      <w:pPr>
        <w:rPr>
          <w:sz w:val="24"/>
          <w:szCs w:val="24"/>
        </w:rPr>
      </w:pPr>
    </w:p>
    <w:p w:rsidR="00027AC0" w:rsidRDefault="00027AC0">
      <w:r>
        <w:t>Дипломная работа является письменной квалификационной работой студента-выпускника, подтверждающей его соответствие присуждаемой квалификации «экономист».</w:t>
      </w:r>
    </w:p>
    <w:p w:rsidR="00027AC0" w:rsidRDefault="00027AC0">
      <w:r>
        <w:t xml:space="preserve">Государственный образовательный стандарт высшего профессионального образования, утвержденный Министерством образования и науки РФ 17 марта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., предусматривает требования к итоговой государственной аттестации экономистов по специальности 060400 (080105.65) «Финансы и кредит», в том числе к выпускной квалификационной работе в форме дипломной работы. В соответствии с государственным стандартом дипломная работа выполняется в рамках учебного плана и имеет цель закрепи</w:t>
      </w:r>
      <w:r w:rsidR="00A322D2">
        <w:t>ть</w:t>
      </w:r>
      <w:r>
        <w:t>, систематизи</w:t>
      </w:r>
      <w:r w:rsidR="00A322D2">
        <w:t>ровать</w:t>
      </w:r>
      <w:r>
        <w:t xml:space="preserve"> теоретически</w:t>
      </w:r>
      <w:r w:rsidR="00A322D2">
        <w:t>е</w:t>
      </w:r>
      <w:r>
        <w:t xml:space="preserve"> и практиче</w:t>
      </w:r>
      <w:r w:rsidR="00A322D2">
        <w:t>ские знания</w:t>
      </w:r>
      <w:r>
        <w:t xml:space="preserve"> в области финансов и кредита</w:t>
      </w:r>
      <w:r w:rsidR="00D76C4E">
        <w:t>;</w:t>
      </w:r>
      <w:r>
        <w:t xml:space="preserve">  уме</w:t>
      </w:r>
      <w:r w:rsidR="00D76C4E">
        <w:t>ть</w:t>
      </w:r>
      <w:r>
        <w:t xml:space="preserve"> примен</w:t>
      </w:r>
      <w:r w:rsidR="00C40E67">
        <w:t>я</w:t>
      </w:r>
      <w:r>
        <w:t>ть полученные знания при решении конкретных экономических, управленческих и</w:t>
      </w:r>
      <w:r w:rsidR="00A322D2">
        <w:t xml:space="preserve"> технологических задач; развить</w:t>
      </w:r>
      <w:r>
        <w:t xml:space="preserve"> самостоятельн</w:t>
      </w:r>
      <w:r w:rsidR="00A322D2">
        <w:t>ые на</w:t>
      </w:r>
      <w:r w:rsidR="00C40E67">
        <w:t>выки</w:t>
      </w:r>
      <w:r>
        <w:t xml:space="preserve"> работы и применени</w:t>
      </w:r>
      <w:r w:rsidR="00A322D2">
        <w:t>е</w:t>
      </w:r>
      <w:r>
        <w:t xml:space="preserve"> методик исследования при решении проблем и вопросов, определенных темой диплома.</w:t>
      </w:r>
    </w:p>
    <w:p w:rsidR="00027AC0" w:rsidRDefault="00027AC0">
      <w:pPr>
        <w:rPr>
          <w:spacing w:val="-2"/>
        </w:rPr>
      </w:pPr>
      <w:r>
        <w:t>Выполнение дипломной работы и ее защита в Государственн</w:t>
      </w:r>
      <w:r w:rsidR="00A322D2">
        <w:t>ой аттестационной комиссии являю</w:t>
      </w:r>
      <w:r>
        <w:t xml:space="preserve">тся критерием подготовки специалиста к самостоятельной работе по избранной </w:t>
      </w:r>
      <w:r>
        <w:rPr>
          <w:spacing w:val="-2"/>
        </w:rPr>
        <w:t>специальности, его способности анализировать финансовое состояние, разрабатывать комплексн</w:t>
      </w:r>
      <w:r w:rsidR="00A322D2">
        <w:rPr>
          <w:spacing w:val="-2"/>
        </w:rPr>
        <w:t>ые программы мер, обеспечивающи</w:t>
      </w:r>
      <w:r w:rsidR="00D76C4E">
        <w:rPr>
          <w:spacing w:val="-2"/>
        </w:rPr>
        <w:t>е</w:t>
      </w:r>
      <w:r>
        <w:rPr>
          <w:spacing w:val="-2"/>
        </w:rPr>
        <w:t xml:space="preserve"> повышение экономической эффективности финансовой деятельности.</w:t>
      </w:r>
    </w:p>
    <w:p w:rsidR="00027AC0" w:rsidRDefault="00027AC0">
      <w:r>
        <w:t>Дипломная работа – это самостоятельная творческая работа студента, в процессе которой он должен использовать комплекс знаний, умений и навыков, полученных в процессе обучения в институте. В ней долж</w:t>
      </w:r>
      <w:r w:rsidR="00C40E67">
        <w:t>н</w:t>
      </w:r>
      <w:r w:rsidR="00050CC1">
        <w:t>ы</w:t>
      </w:r>
      <w:r>
        <w:t xml:space="preserve"> быть </w:t>
      </w:r>
      <w:r w:rsidR="00A322D2">
        <w:t>отражены</w:t>
      </w:r>
      <w:r>
        <w:t xml:space="preserve"> профессиональное мировоззрение и эрудиция студента, его </w:t>
      </w:r>
      <w:r w:rsidR="00A322D2">
        <w:t>позиция в</w:t>
      </w:r>
      <w:r>
        <w:t xml:space="preserve"> о</w:t>
      </w:r>
      <w:r w:rsidR="00A322D2">
        <w:t>т</w:t>
      </w:r>
      <w:r>
        <w:t>н</w:t>
      </w:r>
      <w:r w:rsidR="00A322D2">
        <w:t>ошении</w:t>
      </w:r>
      <w:r>
        <w:t xml:space="preserve"> экономических явлений и процессов.</w:t>
      </w:r>
    </w:p>
    <w:p w:rsidR="00027AC0" w:rsidRDefault="00027AC0">
      <w:r>
        <w:t>Выпускная квалификационная работа является завершенной разработкой актуальной экономической проблемы, она обязательно должна включать теоретическую часть, где студент, используя знания экономической теории, теоретические аспекты объектов и предмета исследования, методы исследования, формирует подходы к достижению целей и задач дипломной работы.</w:t>
      </w:r>
    </w:p>
    <w:p w:rsidR="00027AC0" w:rsidRDefault="00027AC0">
      <w:r>
        <w:t>Дипломная работа студента по специальности «Финансы и кредит» должна:</w:t>
      </w:r>
    </w:p>
    <w:p w:rsidR="00027AC0" w:rsidRDefault="00027AC0">
      <w:pPr>
        <w:numPr>
          <w:ilvl w:val="0"/>
          <w:numId w:val="29"/>
        </w:numPr>
      </w:pPr>
      <w:r>
        <w:t>быть актуальной, соответствовать современному состоянию отечественной и мировой экономики;</w:t>
      </w:r>
    </w:p>
    <w:p w:rsidR="00027AC0" w:rsidRDefault="00027AC0">
      <w:pPr>
        <w:numPr>
          <w:ilvl w:val="0"/>
          <w:numId w:val="29"/>
        </w:numPr>
      </w:pPr>
      <w:r>
        <w:t>иметь исследовательский характер в области финансов и кредита,</w:t>
      </w:r>
      <w:r w:rsidR="00A322D2">
        <w:t xml:space="preserve"> в</w:t>
      </w:r>
      <w:r>
        <w:t xml:space="preserve"> общеэкономических и управленческих аспектах банковской деятельности;</w:t>
      </w:r>
    </w:p>
    <w:p w:rsidR="00027AC0" w:rsidRDefault="00027AC0">
      <w:pPr>
        <w:numPr>
          <w:ilvl w:val="0"/>
          <w:numId w:val="29"/>
        </w:numPr>
      </w:pPr>
      <w:r>
        <w:t>представлять самостоятельное</w:t>
      </w:r>
      <w:r w:rsidR="00A322D2">
        <w:t xml:space="preserve"> исследование финансово-экономи</w:t>
      </w:r>
      <w:r>
        <w:t>ческ</w:t>
      </w:r>
      <w:r w:rsidR="00A322D2">
        <w:t>их проблем</w:t>
      </w:r>
      <w:r>
        <w:t>, анализ современного социально-экономического положения и перспектив развития;</w:t>
      </w:r>
    </w:p>
    <w:p w:rsidR="00027AC0" w:rsidRDefault="00027AC0">
      <w:pPr>
        <w:numPr>
          <w:ilvl w:val="0"/>
          <w:numId w:val="29"/>
        </w:numPr>
        <w:rPr>
          <w:spacing w:val="-2"/>
        </w:rPr>
      </w:pPr>
      <w:r>
        <w:rPr>
          <w:spacing w:val="-2"/>
        </w:rPr>
        <w:t>содержать главы литературно-теоретического обзора и анализа фактического материала (конкретного банка, финансовой корпорации и др.), включать расчетно-аналитическую часть (с таблицами, схемами и рисунками);</w:t>
      </w:r>
    </w:p>
    <w:p w:rsidR="00027AC0" w:rsidRDefault="00027AC0">
      <w:pPr>
        <w:numPr>
          <w:ilvl w:val="0"/>
          <w:numId w:val="29"/>
        </w:numPr>
      </w:pPr>
      <w:r>
        <w:t>показывать умение студента оценивать финансово-экономическ</w:t>
      </w:r>
      <w:r w:rsidR="004A001E">
        <w:t>о</w:t>
      </w:r>
      <w:r>
        <w:t xml:space="preserve">е </w:t>
      </w:r>
      <w:r w:rsidR="004A001E">
        <w:t>состояние</w:t>
      </w:r>
      <w:r>
        <w:t>, делать соответствующие выводы и разрабатывать рекомендации и предложения.</w:t>
      </w:r>
    </w:p>
    <w:p w:rsidR="00027AC0" w:rsidRDefault="00027AC0">
      <w:r>
        <w:t>При использовании статистических, аналитических, авторских материалов должны быть сделаны ссылки на источники их опубликования с указанием автора, наименования работы, издательства, места и года издания. При подготовке дипломной работы, кроме изучения доступной отечественной и зарубежной научно-учебной литературы, необходимо знание законов Российской Федерации, а также нормативных и поднормативных актов, регулирующих исследуемые сферы и области деятельности.</w:t>
      </w:r>
    </w:p>
    <w:p w:rsidR="00027AC0" w:rsidRDefault="00027AC0">
      <w:r>
        <w:t>Объем дипломной работы должен составлять 70-90 страниц (количество страниц определяется, начиная с титульного листа и заканчивая последней страницей списка литературы).</w:t>
      </w:r>
    </w:p>
    <w:p w:rsidR="00027AC0" w:rsidRDefault="00027AC0">
      <w:r>
        <w:t>Текст работы должен быть дифференцирован на главы, в которых могут быть выделены параграфы.</w:t>
      </w:r>
    </w:p>
    <w:p w:rsidR="00027AC0" w:rsidRDefault="00027AC0"/>
    <w:p w:rsidR="00027AC0" w:rsidRDefault="00027AC0">
      <w:pPr>
        <w:pStyle w:val="2"/>
      </w:pPr>
      <w:bookmarkStart w:id="20" w:name="_Toc125792508"/>
      <w:bookmarkStart w:id="21" w:name="_Toc242154511"/>
      <w:r>
        <w:t>1.2. Выбор студентом темы дипломной работы</w:t>
      </w:r>
      <w:bookmarkEnd w:id="20"/>
      <w:bookmarkEnd w:id="21"/>
    </w:p>
    <w:p w:rsidR="00027AC0" w:rsidRDefault="00027AC0">
      <w:pPr>
        <w:rPr>
          <w:sz w:val="24"/>
        </w:rPr>
      </w:pPr>
    </w:p>
    <w:p w:rsidR="00027AC0" w:rsidRDefault="00027AC0">
      <w:r>
        <w:t>Выбор темы дипломной работы имеет большое значение, так как от этого зависит качество работы в целом. Как показывает опыт, в силу объективных и субъективных причин студент должен очень внимательно оценить свои теоретические и практические возможности: глубину знания теории по теме; наличие литературы; доступность практической информации; свой практический опыт в данной сфере. Немаловажным фактором выбора темы дипломной работы могут стать также пров</w:t>
      </w:r>
      <w:r w:rsidR="004A001E">
        <w:t>е</w:t>
      </w:r>
      <w:r>
        <w:t>д</w:t>
      </w:r>
      <w:r w:rsidR="004A001E">
        <w:t>енн</w:t>
      </w:r>
      <w:r>
        <w:t xml:space="preserve">ые ранее научные исследования студента в рамках деятельности студенческого </w:t>
      </w:r>
      <w:r w:rsidR="004A001E">
        <w:t>научного общества</w:t>
      </w:r>
      <w:r>
        <w:t xml:space="preserve"> и выполне</w:t>
      </w:r>
      <w:r w:rsidR="004A001E">
        <w:t>нн</w:t>
      </w:r>
      <w:r>
        <w:t>ые курсовые работы.</w:t>
      </w:r>
    </w:p>
    <w:p w:rsidR="00027AC0" w:rsidRDefault="00027AC0">
      <w:r>
        <w:t>Основным критерием при выборе темы дипломной работы является научный и практический интерес студента.</w:t>
      </w:r>
    </w:p>
    <w:p w:rsidR="00027AC0" w:rsidRDefault="00027AC0">
      <w:r>
        <w:t>Положение об итоговой государственной аттестации выпускников высших учебных заведений Российской Федерации предоставляет студенту право выбора темы дипломной работы из тематики, разработанной и утвержденной в вузе.</w:t>
      </w:r>
    </w:p>
    <w:p w:rsidR="00027AC0" w:rsidRDefault="00027AC0">
      <w:r w:rsidRPr="004A001E">
        <w:rPr>
          <w:spacing w:val="2"/>
          <w:szCs w:val="32"/>
        </w:rPr>
        <w:t>Тематика дипломных работ разрабатывается выпускающ</w:t>
      </w:r>
      <w:r w:rsidR="002636EA">
        <w:rPr>
          <w:spacing w:val="2"/>
          <w:szCs w:val="32"/>
        </w:rPr>
        <w:t>ими</w:t>
      </w:r>
      <w:r w:rsidRPr="004A001E">
        <w:rPr>
          <w:spacing w:val="2"/>
          <w:szCs w:val="32"/>
        </w:rPr>
        <w:t xml:space="preserve"> кафедр</w:t>
      </w:r>
      <w:r w:rsidR="002636EA">
        <w:rPr>
          <w:spacing w:val="2"/>
          <w:szCs w:val="32"/>
        </w:rPr>
        <w:t>ами</w:t>
      </w:r>
      <w:r w:rsidRPr="004A001E">
        <w:rPr>
          <w:spacing w:val="2"/>
          <w:szCs w:val="32"/>
        </w:rPr>
        <w:t xml:space="preserve"> института – кафедрой финансов и кафедрой банковского дела</w:t>
      </w:r>
      <w:r w:rsidR="004A001E" w:rsidRPr="004A001E">
        <w:rPr>
          <w:spacing w:val="2"/>
          <w:szCs w:val="32"/>
        </w:rPr>
        <w:t>, обеспечивающ</w:t>
      </w:r>
      <w:r w:rsidR="002636EA">
        <w:rPr>
          <w:spacing w:val="2"/>
          <w:szCs w:val="32"/>
        </w:rPr>
        <w:t>ими</w:t>
      </w:r>
      <w:r w:rsidR="004A001E" w:rsidRPr="004A001E">
        <w:rPr>
          <w:spacing w:val="2"/>
          <w:szCs w:val="32"/>
        </w:rPr>
        <w:t xml:space="preserve"> реализацию дисциплин специализации</w:t>
      </w:r>
      <w:r>
        <w:t>.</w:t>
      </w:r>
    </w:p>
    <w:p w:rsidR="00027AC0" w:rsidRDefault="00027AC0">
      <w:r>
        <w:t>Тематика выпускных работ должна быть разработана и предложена студентам не позднее, чем за 10 месяцев до окончания обучения.</w:t>
      </w:r>
    </w:p>
    <w:p w:rsidR="00027AC0" w:rsidRDefault="00027AC0">
      <w:r>
        <w:t>Дополнением к основному названию темы может быть конкретизация объекта исследования. Например</w:t>
      </w:r>
      <w:r w:rsidR="002636EA">
        <w:t>,</w:t>
      </w:r>
      <w:r>
        <w:t xml:space="preserve"> </w:t>
      </w:r>
      <w:r>
        <w:rPr>
          <w:b/>
          <w:bCs/>
        </w:rPr>
        <w:t>«Ипотечное кредитование: проблемы и перспективы развития (по материалам В</w:t>
      </w:r>
      <w:r w:rsidR="004A001E">
        <w:rPr>
          <w:b/>
          <w:bCs/>
        </w:rPr>
        <w:t>ТБ</w:t>
      </w:r>
      <w:r>
        <w:rPr>
          <w:b/>
          <w:bCs/>
        </w:rPr>
        <w:t>)».</w:t>
      </w:r>
      <w:r>
        <w:t xml:space="preserve"> Именно по материалам банка, а не на примере банка, так как последняя редакция не воспринимается однозначно.</w:t>
      </w:r>
    </w:p>
    <w:p w:rsidR="00027AC0" w:rsidRDefault="00027AC0">
      <w:r>
        <w:t>По одной теме могут выполняться дипломные работы нескольки</w:t>
      </w:r>
      <w:r w:rsidR="002636EA">
        <w:t>ми</w:t>
      </w:r>
      <w:r>
        <w:t xml:space="preserve"> студент</w:t>
      </w:r>
      <w:r w:rsidR="002636EA">
        <w:t>ами</w:t>
      </w:r>
      <w:r>
        <w:t xml:space="preserve"> (обычно не более трех в студенческой группе), если их объекты изучения или круг рассматриваемых вопросов различны.</w:t>
      </w:r>
    </w:p>
    <w:p w:rsidR="00027AC0" w:rsidRDefault="00027AC0">
      <w:r>
        <w:t xml:space="preserve">В целях повышения практической </w:t>
      </w:r>
      <w:r w:rsidR="004A001E">
        <w:t>це</w:t>
      </w:r>
      <w:r>
        <w:t>н</w:t>
      </w:r>
      <w:r w:rsidR="004A001E">
        <w:t>н</w:t>
      </w:r>
      <w:r>
        <w:t>ости дипломных работ особую значимость могут иметь дипломные работы, которые выполняются по заказам предприятий (организаций).</w:t>
      </w:r>
    </w:p>
    <w:p w:rsidR="00027AC0" w:rsidRDefault="00027AC0">
      <w:r>
        <w:rPr>
          <w:i/>
          <w:iCs/>
        </w:rPr>
        <w:t>Сроки закрепления</w:t>
      </w:r>
      <w:r>
        <w:t xml:space="preserve"> тем дипломных работ утверждаются деканатом. Но, как правило, закрепление тем проводится в начале последнего курса обучения.</w:t>
      </w:r>
    </w:p>
    <w:p w:rsidR="00027AC0" w:rsidRDefault="00027AC0">
      <w:r>
        <w:t>Тема дипломной работы закрепляется за студентом по личному заявлению. Утвержденные кафедрой списки студентов с указанием тем и руководителей представляются на утверждение проректору по учебной работе за 6 месяцев до защиты работы.</w:t>
      </w:r>
    </w:p>
    <w:p w:rsidR="00027AC0" w:rsidRDefault="00027AC0">
      <w:r>
        <w:t>Закрепление тем оформляется приказом ректора института.</w:t>
      </w:r>
    </w:p>
    <w:p w:rsidR="00027AC0" w:rsidRDefault="00027AC0">
      <w:r>
        <w:t>После издания приказа по закреплению тем студент должен использовать тему дипломной работы строго в утвержденной редакции.</w:t>
      </w:r>
    </w:p>
    <w:p w:rsidR="00027AC0" w:rsidRPr="00B124E1" w:rsidRDefault="00027AC0">
      <w:pPr>
        <w:rPr>
          <w:spacing w:val="-6"/>
          <w:szCs w:val="32"/>
        </w:rPr>
      </w:pPr>
      <w:r w:rsidRPr="00B124E1">
        <w:rPr>
          <w:spacing w:val="-6"/>
          <w:szCs w:val="32"/>
        </w:rPr>
        <w:t>Существенное изменение темы дипломной работы, а также замена руководителя (после издания приказа) допускается в случае уважительной причины по решению проректора по учебной работе.</w:t>
      </w:r>
    </w:p>
    <w:p w:rsidR="00027AC0" w:rsidRDefault="00027AC0">
      <w:r>
        <w:t>Заказ на выполнение темы руководитель организации (предприятия) оформляет соответствующим письмом на имя ректора института.</w:t>
      </w:r>
    </w:p>
    <w:p w:rsidR="00027AC0" w:rsidRDefault="00027AC0">
      <w:r>
        <w:t>После защиты в ГАК копия дипломной работы передается в организацию (предприятие).</w:t>
      </w:r>
    </w:p>
    <w:p w:rsidR="00027AC0" w:rsidRDefault="00027AC0">
      <w:pPr>
        <w:rPr>
          <w:sz w:val="28"/>
        </w:rPr>
      </w:pPr>
    </w:p>
    <w:p w:rsidR="00027AC0" w:rsidRDefault="00027AC0">
      <w:pPr>
        <w:pStyle w:val="2"/>
      </w:pPr>
      <w:bookmarkStart w:id="22" w:name="_Toc125792509"/>
      <w:bookmarkStart w:id="23" w:name="_Toc242154512"/>
      <w:r>
        <w:t>1.3. Назначение руководителя дипломной работы</w:t>
      </w:r>
      <w:bookmarkEnd w:id="22"/>
      <w:bookmarkEnd w:id="23"/>
    </w:p>
    <w:p w:rsidR="00027AC0" w:rsidRPr="00B124E1" w:rsidRDefault="00027AC0">
      <w:pPr>
        <w:rPr>
          <w:sz w:val="16"/>
          <w:szCs w:val="16"/>
        </w:rPr>
      </w:pPr>
    </w:p>
    <w:p w:rsidR="00027AC0" w:rsidRDefault="00027AC0" w:rsidP="00B124E1">
      <w:pPr>
        <w:rPr>
          <w:spacing w:val="-4"/>
        </w:rPr>
      </w:pPr>
      <w:r>
        <w:rPr>
          <w:spacing w:val="-4"/>
        </w:rPr>
        <w:t>Руководители дипломных работ назначаются из числа профессоров, доцентов, преподавателей кафедр института приказом ректора по представлению кафедр финансов и банковского дела.</w:t>
      </w:r>
    </w:p>
    <w:p w:rsidR="00027AC0" w:rsidRDefault="00027AC0" w:rsidP="00B124E1">
      <w:r>
        <w:t>По отдельным темам к руководству дипломными работами могут привлекаться специалисты-практики (имеющие соответств</w:t>
      </w:r>
      <w:r w:rsidR="004A001E">
        <w:t>ующ</w:t>
      </w:r>
      <w:r>
        <w:t>ее образование, квалификацию, ученую степень).</w:t>
      </w:r>
    </w:p>
    <w:p w:rsidR="00027AC0" w:rsidRDefault="00027AC0" w:rsidP="00B124E1">
      <w:r>
        <w:t>Руководитель дипломной работы:</w:t>
      </w:r>
    </w:p>
    <w:p w:rsidR="00027AC0" w:rsidRDefault="00027AC0" w:rsidP="00B124E1">
      <w:pPr>
        <w:numPr>
          <w:ilvl w:val="0"/>
          <w:numId w:val="30"/>
        </w:numPr>
      </w:pPr>
      <w:r>
        <w:t>обсуждает со студентом направления исследования и разработки теоретических аспектов работы;</w:t>
      </w:r>
    </w:p>
    <w:p w:rsidR="00027AC0" w:rsidRDefault="00027AC0" w:rsidP="00B124E1">
      <w:pPr>
        <w:numPr>
          <w:ilvl w:val="0"/>
          <w:numId w:val="30"/>
        </w:numPr>
      </w:pPr>
      <w:r>
        <w:t>составляет календарный план выполнения дипломной работы;</w:t>
      </w:r>
    </w:p>
    <w:p w:rsidR="00027AC0" w:rsidRDefault="00027AC0" w:rsidP="00B124E1">
      <w:pPr>
        <w:numPr>
          <w:ilvl w:val="0"/>
          <w:numId w:val="30"/>
        </w:numPr>
      </w:pPr>
      <w:r>
        <w:t>рекомендует основной список (нормативные акты, справочные материалы, учебники, учебные пособия) и дополнительный список литературы (аналитические и экспертные обзоры в периодических изданиях);</w:t>
      </w:r>
    </w:p>
    <w:p w:rsidR="00027AC0" w:rsidRDefault="00027AC0" w:rsidP="00B124E1">
      <w:pPr>
        <w:numPr>
          <w:ilvl w:val="0"/>
          <w:numId w:val="30"/>
        </w:numPr>
      </w:pPr>
      <w:r>
        <w:t>корректирует и утверждает представленный студентом план дипломной работы;</w:t>
      </w:r>
    </w:p>
    <w:p w:rsidR="00027AC0" w:rsidRDefault="00027AC0" w:rsidP="00B124E1">
      <w:pPr>
        <w:numPr>
          <w:ilvl w:val="0"/>
          <w:numId w:val="30"/>
        </w:numPr>
      </w:pPr>
      <w:r>
        <w:t>проводит необходимые консультации в процессе выполнения студентом дипломной работы;</w:t>
      </w:r>
    </w:p>
    <w:p w:rsidR="00027AC0" w:rsidRDefault="00027AC0">
      <w:pPr>
        <w:numPr>
          <w:ilvl w:val="0"/>
          <w:numId w:val="30"/>
        </w:numPr>
      </w:pPr>
      <w:r>
        <w:t>контролирует и проверяет выполнение работы студентом в соответствии с календарным планом;</w:t>
      </w:r>
    </w:p>
    <w:p w:rsidR="00027AC0" w:rsidRDefault="00027AC0">
      <w:pPr>
        <w:numPr>
          <w:ilvl w:val="0"/>
          <w:numId w:val="30"/>
        </w:numPr>
      </w:pPr>
      <w:r>
        <w:t>по завершении студентом работы (в зависимости от результатов проверки) может вернуть работу на доработку в соответствии со сделанными руководителем замечаниями;</w:t>
      </w:r>
    </w:p>
    <w:p w:rsidR="00027AC0" w:rsidRDefault="00027AC0">
      <w:pPr>
        <w:numPr>
          <w:ilvl w:val="0"/>
          <w:numId w:val="30"/>
        </w:numPr>
      </w:pPr>
      <w:r>
        <w:t>готовит отзыв на работу для Государственной аттестационной комиссии;</w:t>
      </w:r>
    </w:p>
    <w:p w:rsidR="00027AC0" w:rsidRDefault="00027AC0">
      <w:pPr>
        <w:numPr>
          <w:ilvl w:val="0"/>
          <w:numId w:val="30"/>
        </w:numPr>
      </w:pPr>
      <w:r>
        <w:t>присутствует на защите дипломной работы.</w:t>
      </w:r>
    </w:p>
    <w:p w:rsidR="00027AC0" w:rsidRDefault="00027AC0">
      <w:r>
        <w:t>По предложению кафедры и руководителя, в случае необходимости, также могут быть назначены консультанты по отдельным главам (разделам) дипломной работы (в пределах лимита времени, отведенного на руководство работой).</w:t>
      </w:r>
    </w:p>
    <w:p w:rsidR="00027AC0" w:rsidRDefault="00027AC0">
      <w:r>
        <w:t>Консультантами могут назначаться профессора и преподаватели других кафедр института: информатизации банковских процессов; бухгалтерского учета и контроля и др.</w:t>
      </w:r>
    </w:p>
    <w:p w:rsidR="00027AC0" w:rsidRDefault="00027AC0">
      <w:r>
        <w:t>Консультант осуществляет руководство отдельными разделами, утвержденными руководителем дипломной работы, а по завершении проводит проверку этих разделов.</w:t>
      </w:r>
    </w:p>
    <w:p w:rsidR="00027AC0" w:rsidRDefault="00027AC0"/>
    <w:p w:rsidR="00027AC0" w:rsidRDefault="00027AC0">
      <w:pPr>
        <w:pStyle w:val="2"/>
      </w:pPr>
      <w:bookmarkStart w:id="24" w:name="_Toc125792510"/>
      <w:bookmarkStart w:id="25" w:name="_Toc242154513"/>
      <w:r>
        <w:t>1.4. Составление плана дипломной работы</w:t>
      </w:r>
      <w:bookmarkEnd w:id="24"/>
      <w:bookmarkEnd w:id="25"/>
    </w:p>
    <w:p w:rsidR="00027AC0" w:rsidRDefault="00027AC0"/>
    <w:p w:rsidR="00027AC0" w:rsidRDefault="00027AC0">
      <w:r>
        <w:t>Правильно составленный, логичный план является организующим началом в работе студента, помогает систематизировать материал, определяет последовательность его изложения и обеспечивает положительный результат в достижении цели дипломной работы.</w:t>
      </w:r>
    </w:p>
    <w:p w:rsidR="00027AC0" w:rsidRDefault="00027AC0">
      <w:r>
        <w:t>План дипломной работы – это составленный в определенном порядке перечень глав и параграфов.</w:t>
      </w:r>
    </w:p>
    <w:p w:rsidR="00027AC0" w:rsidRDefault="00027AC0">
      <w:r>
        <w:t>Главы плана дипломной работы предполагают решение задач, поставленных во введении, а параграфы дифференцируют главы с целью конкретизации отдельных теоретических и практических аспектов.</w:t>
      </w:r>
    </w:p>
    <w:p w:rsidR="00027AC0" w:rsidRDefault="00027AC0">
      <w:r>
        <w:t>Каждая глава представляет собой самостоятельную, логически завершенную часть дипломной работы. Поэтому она имеет собственное название, которое должно соответствовать теме диплома и не выходить за ее рамки. При делении текста на разделы, их названия подчиняются общему названию главы и связаны с задачами исследования.</w:t>
      </w:r>
    </w:p>
    <w:p w:rsidR="00027AC0" w:rsidRDefault="00027AC0">
      <w:r>
        <w:t xml:space="preserve">Название глав должно быть лаконичным, иметь научно-теоретический характер и, вместе с тем, понятным и </w:t>
      </w:r>
      <w:r w:rsidR="004A001E">
        <w:t>четки</w:t>
      </w:r>
      <w:r>
        <w:t>м. Название глав и параграфов не должны совпадать друг с другом и с темой работы.</w:t>
      </w:r>
    </w:p>
    <w:p w:rsidR="00027AC0" w:rsidRPr="00B124E1" w:rsidRDefault="00027AC0">
      <w:pPr>
        <w:rPr>
          <w:spacing w:val="-4"/>
          <w:szCs w:val="32"/>
        </w:rPr>
      </w:pPr>
      <w:r w:rsidRPr="00B124E1">
        <w:rPr>
          <w:spacing w:val="-4"/>
          <w:szCs w:val="32"/>
        </w:rPr>
        <w:t xml:space="preserve">Правильно составленный план должен давать представление о работе в целом. Недопустимо включение в план глав и параграфов, </w:t>
      </w:r>
      <w:r w:rsidR="004A001E" w:rsidRPr="00B124E1">
        <w:rPr>
          <w:spacing w:val="-4"/>
          <w:szCs w:val="32"/>
        </w:rPr>
        <w:t>имеющих лишь</w:t>
      </w:r>
      <w:r w:rsidRPr="00B124E1">
        <w:rPr>
          <w:spacing w:val="-4"/>
          <w:szCs w:val="32"/>
        </w:rPr>
        <w:t xml:space="preserve"> косвенное отношение к теме дипломной работы.</w:t>
      </w:r>
    </w:p>
    <w:p w:rsidR="00027AC0" w:rsidRDefault="00027AC0">
      <w:r>
        <w:t>В текстовой редакции глав недопустимы сокращения слов</w:t>
      </w:r>
      <w:r w:rsidR="004A001E">
        <w:t xml:space="preserve"> и</w:t>
      </w:r>
      <w:r>
        <w:t xml:space="preserve"> общепризнанные аббревиатуры.</w:t>
      </w:r>
    </w:p>
    <w:p w:rsidR="00027AC0" w:rsidRDefault="00027AC0">
      <w:r>
        <w:t>План каждой дипломной работы индивидуален. Каждый студент в соответствии с рекомендациями руководителя может формировать собственные подходы к раскрытию темы.</w:t>
      </w:r>
    </w:p>
    <w:p w:rsidR="00027AC0" w:rsidRDefault="00027AC0">
      <w:r>
        <w:t>Первый вариант плана дипломной работы студент составляет самостоятельно и представляет руководителю для согласования.</w:t>
      </w:r>
    </w:p>
    <w:p w:rsidR="00027AC0" w:rsidRDefault="00027AC0">
      <w:r>
        <w:t>В процессе выполнения дипломной работы план может корректироваться. Могут изменяться и дополняться отдельные параграфы в связи с полученными дополнительной информацией и результатами.</w:t>
      </w:r>
    </w:p>
    <w:p w:rsidR="00027AC0" w:rsidRDefault="00027AC0">
      <w:pPr>
        <w:rPr>
          <w:spacing w:val="-4"/>
        </w:rPr>
      </w:pPr>
      <w:r>
        <w:rPr>
          <w:spacing w:val="-4"/>
        </w:rPr>
        <w:t>Традиционной является следующая структура плана дипломной работы:</w:t>
      </w:r>
    </w:p>
    <w:p w:rsidR="00027AC0" w:rsidRDefault="00027AC0">
      <w:pPr>
        <w:rPr>
          <w:spacing w:val="-4"/>
          <w:sz w:val="20"/>
        </w:rPr>
      </w:pPr>
    </w:p>
    <w:p w:rsidR="00027AC0" w:rsidRDefault="00027AC0">
      <w:pPr>
        <w:ind w:firstLine="1701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Введение</w:t>
      </w:r>
    </w:p>
    <w:p w:rsidR="00027AC0" w:rsidRDefault="00027AC0">
      <w:pPr>
        <w:ind w:firstLine="1701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Глава 1.</w:t>
      </w:r>
      <w:r>
        <w:rPr>
          <w:rFonts w:ascii="Arial" w:hAnsi="Arial" w:cs="Arial"/>
          <w:sz w:val="28"/>
        </w:rPr>
        <w:t xml:space="preserve"> (название главы)</w:t>
      </w:r>
    </w:p>
    <w:p w:rsidR="00027AC0" w:rsidRDefault="00027AC0">
      <w:pPr>
        <w:ind w:firstLine="246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1.1. (название параграфа)</w:t>
      </w:r>
    </w:p>
    <w:p w:rsidR="00027AC0" w:rsidRDefault="00027AC0">
      <w:pPr>
        <w:ind w:firstLine="246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1.2. (название параграфа)</w:t>
      </w:r>
    </w:p>
    <w:p w:rsidR="00027AC0" w:rsidRDefault="00027AC0">
      <w:pPr>
        <w:ind w:firstLine="2464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1.3. (название параграфа)</w:t>
      </w:r>
    </w:p>
    <w:p w:rsidR="00027AC0" w:rsidRDefault="00027AC0">
      <w:pPr>
        <w:ind w:firstLine="1701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Глава 2.</w:t>
      </w:r>
      <w:r>
        <w:rPr>
          <w:rFonts w:ascii="Arial" w:hAnsi="Arial" w:cs="Arial"/>
          <w:sz w:val="28"/>
        </w:rPr>
        <w:t xml:space="preserve"> (название главы)</w:t>
      </w:r>
    </w:p>
    <w:p w:rsidR="00027AC0" w:rsidRDefault="00027AC0">
      <w:pPr>
        <w:ind w:firstLine="247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2.1. (название параграфа)</w:t>
      </w:r>
    </w:p>
    <w:p w:rsidR="00027AC0" w:rsidRDefault="00027AC0">
      <w:pPr>
        <w:ind w:firstLine="247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2.2. (название параграфа)</w:t>
      </w:r>
    </w:p>
    <w:p w:rsidR="00027AC0" w:rsidRDefault="00027AC0">
      <w:pPr>
        <w:ind w:firstLine="247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2.3. (название параграфа)</w:t>
      </w:r>
    </w:p>
    <w:p w:rsidR="00027AC0" w:rsidRDefault="00027AC0">
      <w:pPr>
        <w:ind w:firstLine="1701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>Глава 3.</w:t>
      </w:r>
      <w:r>
        <w:rPr>
          <w:rFonts w:ascii="Arial" w:hAnsi="Arial" w:cs="Arial"/>
          <w:sz w:val="28"/>
        </w:rPr>
        <w:t xml:space="preserve"> (название главы)</w:t>
      </w:r>
    </w:p>
    <w:p w:rsidR="00027AC0" w:rsidRDefault="00027AC0">
      <w:pPr>
        <w:ind w:firstLine="247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3.1. (название параграфа)</w:t>
      </w:r>
    </w:p>
    <w:p w:rsidR="00027AC0" w:rsidRDefault="00027AC0">
      <w:pPr>
        <w:ind w:firstLine="247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3.2. (название параграфа)</w:t>
      </w:r>
    </w:p>
    <w:p w:rsidR="00027AC0" w:rsidRDefault="00027AC0">
      <w:pPr>
        <w:ind w:firstLine="247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3.3. (название параграфа)</w:t>
      </w:r>
    </w:p>
    <w:p w:rsidR="00027AC0" w:rsidRDefault="00027AC0">
      <w:pPr>
        <w:ind w:firstLine="170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Заключение</w:t>
      </w:r>
    </w:p>
    <w:p w:rsidR="00027AC0" w:rsidRDefault="00027AC0">
      <w:pPr>
        <w:ind w:firstLine="170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Библиографический список</w:t>
      </w:r>
    </w:p>
    <w:p w:rsidR="00027AC0" w:rsidRDefault="00027AC0">
      <w:pPr>
        <w:ind w:firstLine="170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Приложения</w:t>
      </w:r>
    </w:p>
    <w:p w:rsidR="00027AC0" w:rsidRPr="00B124E1" w:rsidRDefault="00027AC0">
      <w:pPr>
        <w:ind w:firstLine="1701"/>
        <w:rPr>
          <w:sz w:val="16"/>
          <w:szCs w:val="16"/>
        </w:rPr>
      </w:pPr>
    </w:p>
    <w:p w:rsidR="00027AC0" w:rsidRDefault="00027AC0" w:rsidP="00B124E1">
      <w:pPr>
        <w:spacing w:line="360" w:lineRule="exact"/>
      </w:pPr>
      <w:r>
        <w:t>Приведенная структура плана является примерной. План может содержать больше или меньше параграфов. Но нецелесообразно излишне детализировать главу, так как параграф должен нести особую смысловую нагрузку и иметь соответствующий объем (7-12 страниц).</w:t>
      </w:r>
    </w:p>
    <w:p w:rsidR="00027AC0" w:rsidRDefault="00027AC0">
      <w:r>
        <w:t>Первая глава дипломной работы является, как правило, общетеоретической. В зависимости от темы в ней рассматриваются: современное состояние и перспективы развития какого-либо рынка, экономические категории, явления, включая историче</w:t>
      </w:r>
      <w:r w:rsidR="002636EA">
        <w:t>скую и международную</w:t>
      </w:r>
      <w:r>
        <w:t xml:space="preserve"> концепции рассматриваемого вопроса.</w:t>
      </w:r>
    </w:p>
    <w:p w:rsidR="00027AC0" w:rsidRDefault="00027AC0">
      <w:r>
        <w:t>Вторая глава предполагает проведение анализа существующих понятий, теорий, методов, приемов, способов, средств и классификаций исследуемой проблемы (вопроса).</w:t>
      </w:r>
    </w:p>
    <w:p w:rsidR="00027AC0" w:rsidRDefault="00027AC0">
      <w:r>
        <w:t>В третьей главе проводится анализ практического материала, характеризующего особенности изучаемого экономического процесса на конкретном субъекте рынка (банке, кредитном учрежде</w:t>
      </w:r>
      <w:r w:rsidR="004A001E">
        <w:t>нии и др.); определяются</w:t>
      </w:r>
      <w:r>
        <w:t xml:space="preserve"> недостатк</w:t>
      </w:r>
      <w:r w:rsidR="004A001E">
        <w:t>и</w:t>
      </w:r>
      <w:r>
        <w:t xml:space="preserve"> и разраб</w:t>
      </w:r>
      <w:r w:rsidR="004A001E">
        <w:t>а</w:t>
      </w:r>
      <w:r>
        <w:t>т</w:t>
      </w:r>
      <w:r w:rsidR="004A001E">
        <w:t>ыв</w:t>
      </w:r>
      <w:r>
        <w:t>а</w:t>
      </w:r>
      <w:r w:rsidR="004A001E">
        <w:t>ются</w:t>
      </w:r>
      <w:r>
        <w:t xml:space="preserve"> рекоменда</w:t>
      </w:r>
      <w:r w:rsidR="004A001E">
        <w:t>ции</w:t>
      </w:r>
      <w:r>
        <w:t xml:space="preserve"> по их устранению и повышению эффективности деятельности предприятия (организации).</w:t>
      </w:r>
    </w:p>
    <w:p w:rsidR="00027AC0" w:rsidRDefault="00027AC0"/>
    <w:p w:rsidR="00027AC0" w:rsidRDefault="00027AC0"/>
    <w:p w:rsidR="00027AC0" w:rsidRDefault="00027AC0">
      <w:pPr>
        <w:pStyle w:val="1"/>
      </w:pPr>
      <w:bookmarkStart w:id="26" w:name="_Toc125792511"/>
      <w:bookmarkStart w:id="27" w:name="_Toc242154514"/>
      <w:r>
        <w:t>Глава 2. Работа над текстом дипломной работы</w:t>
      </w:r>
      <w:bookmarkEnd w:id="26"/>
      <w:bookmarkEnd w:id="27"/>
    </w:p>
    <w:p w:rsidR="00027AC0" w:rsidRDefault="00027AC0">
      <w:pPr>
        <w:rPr>
          <w:sz w:val="28"/>
        </w:rPr>
      </w:pPr>
    </w:p>
    <w:p w:rsidR="00027AC0" w:rsidRDefault="00027AC0">
      <w:pPr>
        <w:pStyle w:val="2"/>
      </w:pPr>
      <w:bookmarkStart w:id="28" w:name="_Toc125792512"/>
      <w:bookmarkStart w:id="29" w:name="_Toc242154515"/>
      <w:r>
        <w:t>2.1. Введение к дипломной работе</w:t>
      </w:r>
      <w:bookmarkEnd w:id="28"/>
      <w:bookmarkEnd w:id="29"/>
    </w:p>
    <w:p w:rsidR="00027AC0" w:rsidRDefault="00027AC0"/>
    <w:p w:rsidR="00027AC0" w:rsidRDefault="00027AC0">
      <w:r>
        <w:t>Введение – первая текстовая часть дипломной работы. Это очень сложный и значимый раздел работы.</w:t>
      </w:r>
    </w:p>
    <w:p w:rsidR="00027AC0" w:rsidRDefault="00027AC0">
      <w:r>
        <w:t xml:space="preserve">Во введении в лаконичной форме дается аннотация </w:t>
      </w:r>
      <w:r w:rsidR="004A001E">
        <w:t>темы</w:t>
      </w:r>
      <w:r>
        <w:t xml:space="preserve"> исследования, подчеркиваются существующие разногласия в современной теории и практике, различия подходов </w:t>
      </w:r>
      <w:r w:rsidR="004A001E">
        <w:t>к</w:t>
      </w:r>
      <w:r>
        <w:t xml:space="preserve"> </w:t>
      </w:r>
      <w:r w:rsidR="004A001E">
        <w:t>проблеме,</w:t>
      </w:r>
      <w:r>
        <w:t xml:space="preserve"> что и предполагает необходимость исследования данного вопроса в работе. Такой анализ концепций и противоречий, предполагающий изучение и выбор оптимального решения, обусловливает обоснование актуальности </w:t>
      </w:r>
      <w:r w:rsidR="005F2E42">
        <w:t>из</w:t>
      </w:r>
      <w:r>
        <w:t>бранной темы дипломной работы. Во введении конкретно форм</w:t>
      </w:r>
      <w:r w:rsidR="004A001E">
        <w:t>ул</w:t>
      </w:r>
      <w:r>
        <w:t xml:space="preserve">ируется положение о том, что </w:t>
      </w:r>
      <w:r w:rsidR="004149CF">
        <w:br/>
      </w:r>
      <w:r>
        <w:t xml:space="preserve">«... в связи с вышеизложенным, тема дипломной работы является </w:t>
      </w:r>
      <w:r>
        <w:rPr>
          <w:i/>
          <w:iCs/>
        </w:rPr>
        <w:t>актуальной</w:t>
      </w:r>
      <w:r>
        <w:t>».</w:t>
      </w:r>
    </w:p>
    <w:p w:rsidR="00027AC0" w:rsidRDefault="00027AC0">
      <w:r>
        <w:t>Необходимым структурным элементом введения является определение цели и задач исследования.</w:t>
      </w:r>
    </w:p>
    <w:p w:rsidR="00027AC0" w:rsidRDefault="00027AC0">
      <w:r>
        <w:rPr>
          <w:i/>
          <w:iCs/>
        </w:rPr>
        <w:t>Цель</w:t>
      </w:r>
      <w:r>
        <w:t xml:space="preserve"> исследования в дипломной работе – это стратегический итог, котор</w:t>
      </w:r>
      <w:r w:rsidR="002636EA">
        <w:t>ый</w:t>
      </w:r>
      <w:r>
        <w:t xml:space="preserve"> студент-дипломник планирует достичь в результате выполнения дипломной работы.</w:t>
      </w:r>
    </w:p>
    <w:p w:rsidR="00027AC0" w:rsidRDefault="00027AC0">
      <w:r>
        <w:rPr>
          <w:i/>
          <w:iCs/>
        </w:rPr>
        <w:t>Задачи</w:t>
      </w:r>
      <w:r>
        <w:t xml:space="preserve"> в дипломной работе предполагают методы и средства достижения цели и обычно соответствуют главам и параграфам плана.</w:t>
      </w:r>
    </w:p>
    <w:p w:rsidR="00027AC0" w:rsidRDefault="00027AC0">
      <w:r>
        <w:t>Оптимальный объем введения 3-5 страниц.</w:t>
      </w:r>
    </w:p>
    <w:p w:rsidR="00027AC0" w:rsidRDefault="00027AC0">
      <w:r>
        <w:t>Несмотря на то, что введение является первым структурным разделом дипломной работы, к его написанию следует приступить в последнюю очередь, когда дипломная работа в целом будет завершена.</w:t>
      </w:r>
    </w:p>
    <w:p w:rsidR="00027AC0" w:rsidRDefault="00027AC0">
      <w:pPr>
        <w:rPr>
          <w:spacing w:val="-2"/>
        </w:rPr>
      </w:pPr>
      <w:r>
        <w:t xml:space="preserve">Введение не может быть компиляцией литературных источников, оно выполняется самостоятельно на базе </w:t>
      </w:r>
      <w:r w:rsidR="004149CF">
        <w:t>данных и результатов</w:t>
      </w:r>
      <w:r>
        <w:t xml:space="preserve"> </w:t>
      </w:r>
      <w:r>
        <w:rPr>
          <w:spacing w:val="-2"/>
        </w:rPr>
        <w:t>анализа, полученных студентом при выполнении дипломной работы. Однако во введении могут дублироваться отдельные теоретические положения, социально-экономические прогнозы, статистический анализ и другие материалы из текста дипломной работы.</w:t>
      </w:r>
    </w:p>
    <w:p w:rsidR="00027AC0" w:rsidRDefault="00027AC0">
      <w:r>
        <w:t>Введение формирует восприятие дипломной работы в целом.</w:t>
      </w:r>
    </w:p>
    <w:p w:rsidR="00027AC0" w:rsidRDefault="00027AC0">
      <w:r>
        <w:t>Введение дипломной работы, выполненное на достаточно хорошем уровне, может служить материалом для доклада на защите дипломной работы или являться началом доклада.</w:t>
      </w:r>
    </w:p>
    <w:p w:rsidR="00027AC0" w:rsidRDefault="00027AC0"/>
    <w:p w:rsidR="00027AC0" w:rsidRDefault="00027AC0">
      <w:pPr>
        <w:pStyle w:val="2"/>
      </w:pPr>
      <w:bookmarkStart w:id="30" w:name="_Toc125792513"/>
      <w:bookmarkStart w:id="31" w:name="_Toc242154516"/>
      <w:r>
        <w:t xml:space="preserve">2.2. Особенности </w:t>
      </w:r>
      <w:r w:rsidR="004149CF">
        <w:t>подготовки</w:t>
      </w:r>
      <w:r>
        <w:t xml:space="preserve"> первой и второй глав работы</w:t>
      </w:r>
      <w:bookmarkEnd w:id="30"/>
      <w:bookmarkEnd w:id="31"/>
    </w:p>
    <w:p w:rsidR="00027AC0" w:rsidRDefault="00027AC0"/>
    <w:p w:rsidR="00027AC0" w:rsidRDefault="00027AC0">
      <w:r>
        <w:t>В первой глав</w:t>
      </w:r>
      <w:r w:rsidR="00886CB5">
        <w:t>е</w:t>
      </w:r>
      <w:r>
        <w:t xml:space="preserve"> излагаются, как правило, теоретические вопросы по теме дипломной работы</w:t>
      </w:r>
      <w:r w:rsidR="004149CF">
        <w:t xml:space="preserve"> </w:t>
      </w:r>
      <w:r>
        <w:t>с использованием литературных и общедоступных информационных источников.</w:t>
      </w:r>
    </w:p>
    <w:p w:rsidR="00027AC0" w:rsidRDefault="00027AC0">
      <w:r>
        <w:t xml:space="preserve">Особую значимость здесь имеют: правильная современная трактовка понятий, тенденций, государственной и отраслевой политики, политики Центрального банка РФ и др. Употребляемые определения и термины должны быть общепринятыми. </w:t>
      </w:r>
    </w:p>
    <w:p w:rsidR="00886CB5" w:rsidRDefault="00886CB5" w:rsidP="00886CB5">
      <w:r>
        <w:t>В дипломной работе обязательно (даже в теоретической гла</w:t>
      </w:r>
      <w:r w:rsidR="00FB095A">
        <w:t>ве</w:t>
      </w:r>
      <w:r>
        <w:t>) должны присутствовать элементы экономико-статистического анализа, что является показателем соответствия студента присуждаемой квалификации «экономист».</w:t>
      </w:r>
    </w:p>
    <w:p w:rsidR="00886CB5" w:rsidRDefault="00886CB5" w:rsidP="00886CB5">
      <w:r>
        <w:t>Дипломная работа выполняется в единой стилевой манере научным языком, в ней не допускаются грамматические, пунктуационные, стилистические ошибки и опечатки.</w:t>
      </w:r>
    </w:p>
    <w:p w:rsidR="00886CB5" w:rsidRDefault="00886CB5" w:rsidP="00886CB5">
      <w:pPr>
        <w:rPr>
          <w:spacing w:val="-6"/>
        </w:rPr>
      </w:pPr>
      <w:r>
        <w:rPr>
          <w:spacing w:val="-6"/>
        </w:rPr>
        <w:t>Текст дипломной работы излагается в учебно-научном стиле. Недопустимо использование в тексте личных местоимений, например: «проведенные мною исследования», «в заключение я хотел бы отметить» и др. Следует писать: «проведенные исследования позволили установить...» или «в заключение следует отметить...».</w:t>
      </w:r>
    </w:p>
    <w:p w:rsidR="00886CB5" w:rsidRDefault="00886CB5" w:rsidP="00886CB5">
      <w:r>
        <w:t>Текст работы необходимо изложить последовательно, лаконично, логически оправданно. Выводы и положения, рассматриваемые в работе, должны быть обоснованы и мотивированы.</w:t>
      </w:r>
    </w:p>
    <w:p w:rsidR="00886CB5" w:rsidRDefault="00886CB5" w:rsidP="00886CB5">
      <w:pPr>
        <w:rPr>
          <w:spacing w:val="-4"/>
        </w:rPr>
      </w:pPr>
      <w:r>
        <w:t xml:space="preserve">Цитаты и определения из литературных источников должны иметь внутритекстовые или подстрочные ссылки. Полное описание источника дается только при первой сноске. При повторных ссылках вместо названия приводят условное </w:t>
      </w:r>
      <w:r>
        <w:rPr>
          <w:spacing w:val="-2"/>
        </w:rPr>
        <w:t xml:space="preserve">обозначение, например: «Указ. соч.» или «Там же, с. ...». Существует несколько способов связи текста дипломной работы с указанием источника </w:t>
      </w:r>
      <w:r>
        <w:rPr>
          <w:spacing w:val="-4"/>
        </w:rPr>
        <w:t>использованной литературы. Чаще всего для этой цели служит порядковый номер источника, указанного в библиографическом списке, в основном тексте этот номер берется в квадратные скобки.</w:t>
      </w:r>
    </w:p>
    <w:p w:rsidR="00886CB5" w:rsidRDefault="00886CB5" w:rsidP="00886CB5">
      <w:r>
        <w:rPr>
          <w:spacing w:val="-2"/>
        </w:rPr>
        <w:t>При указании в основном тексте страницы источника ее номер также заключается в квадратную скобку. Например: [24, с. 44],</w:t>
      </w:r>
      <w:r>
        <w:t xml:space="preserve"> что означает: 24 источник, 44 страница.</w:t>
      </w:r>
    </w:p>
    <w:p w:rsidR="00886CB5" w:rsidRDefault="00886CB5" w:rsidP="00886CB5">
      <w:r>
        <w:t>Библиографический список, который часто неверно называют литературой, содержит описание использованных источников; помещают его в конце работы, после заключения.</w:t>
      </w:r>
    </w:p>
    <w:p w:rsidR="00886CB5" w:rsidRDefault="00886CB5" w:rsidP="00886CB5">
      <w:r>
        <w:t>Вторая глава дипломной работы, как правило, носит аналитический характер.</w:t>
      </w:r>
    </w:p>
    <w:p w:rsidR="00027AC0" w:rsidRDefault="00027AC0">
      <w:r>
        <w:t>Экономико-статистическая и финансовая информация должна быть представлена с целью характеристики международных или российских экономических тенденций и явлений в соответствии с темой дипломной работы. Этот материал является самостоятельно собранной вторичной информацией и должен быть представлен иллюстративно и проанализирован текстом.</w:t>
      </w:r>
    </w:p>
    <w:p w:rsidR="00886CB5" w:rsidRDefault="00886CB5" w:rsidP="00886CB5">
      <w:r>
        <w:t>Не следует просто приводить экономико-статистические показатели, необходимо провести их анализ, используя современные методы экономико-математического анализа, с тем чтобы выявить закономерности, определить влияние факторов на динамику показателей.</w:t>
      </w:r>
    </w:p>
    <w:p w:rsidR="00027AC0" w:rsidRDefault="00027AC0">
      <w:r>
        <w:t xml:space="preserve">Иллюстративный характер подачи материала предполагает использование таблиц, схем, диаграмм и др. В тексте на них обязательно должна </w:t>
      </w:r>
      <w:r w:rsidR="002636EA">
        <w:t xml:space="preserve">быть ссылка. Особые требования </w:t>
      </w:r>
      <w:r>
        <w:t>пред</w:t>
      </w:r>
      <w:r w:rsidR="002636EA">
        <w:t>ъ</w:t>
      </w:r>
      <w:r>
        <w:t>я</w:t>
      </w:r>
      <w:r w:rsidR="002636EA">
        <w:t>вля</w:t>
      </w:r>
      <w:r>
        <w:t>ют</w:t>
      </w:r>
      <w:r w:rsidR="002636EA">
        <w:t>ся</w:t>
      </w:r>
      <w:r>
        <w:t xml:space="preserve"> </w:t>
      </w:r>
      <w:r w:rsidR="002636EA">
        <w:t xml:space="preserve">к </w:t>
      </w:r>
      <w:r>
        <w:t>оформлени</w:t>
      </w:r>
      <w:r w:rsidR="002636EA">
        <w:t>ю</w:t>
      </w:r>
      <w:r>
        <w:t xml:space="preserve"> иллюстративного материала.</w:t>
      </w:r>
    </w:p>
    <w:p w:rsidR="00027AC0" w:rsidRDefault="00027AC0">
      <w:r>
        <w:t xml:space="preserve">Таблица, включаемая в текст, должна соответствовать цели раздела, иметь порядковый номер, название. Данные, представленные в таблице, </w:t>
      </w:r>
      <w:r w:rsidR="004149CF">
        <w:t>необходимо</w:t>
      </w:r>
      <w:r>
        <w:t xml:space="preserve"> проанализирова</w:t>
      </w:r>
      <w:r w:rsidR="004149CF">
        <w:t>ть</w:t>
      </w:r>
      <w:r>
        <w:t xml:space="preserve"> в тексте.</w:t>
      </w:r>
    </w:p>
    <w:p w:rsidR="00027AC0" w:rsidRDefault="00027AC0">
      <w:pPr>
        <w:rPr>
          <w:i/>
          <w:iCs/>
        </w:rPr>
      </w:pPr>
      <w:r>
        <w:rPr>
          <w:i/>
          <w:iCs/>
        </w:rPr>
        <w:t>Порядок оформления таблицы.</w:t>
      </w:r>
    </w:p>
    <w:p w:rsidR="00027AC0" w:rsidRDefault="00027AC0">
      <w:pPr>
        <w:jc w:val="right"/>
        <w:rPr>
          <w:sz w:val="20"/>
        </w:rPr>
      </w:pPr>
    </w:p>
    <w:p w:rsidR="00027AC0" w:rsidRDefault="00027AC0">
      <w:pPr>
        <w:jc w:val="right"/>
        <w:rPr>
          <w:i/>
          <w:iCs/>
          <w:sz w:val="28"/>
        </w:rPr>
      </w:pPr>
      <w:r>
        <w:rPr>
          <w:i/>
          <w:iCs/>
          <w:sz w:val="28"/>
        </w:rPr>
        <w:t>Таблица 1</w:t>
      </w:r>
    </w:p>
    <w:p w:rsidR="00027AC0" w:rsidRDefault="00027AC0">
      <w:pPr>
        <w:jc w:val="center"/>
        <w:rPr>
          <w:b/>
          <w:bCs/>
        </w:rPr>
      </w:pPr>
      <w:r>
        <w:rPr>
          <w:b/>
          <w:bCs/>
        </w:rPr>
        <w:t>Название таблицы</w:t>
      </w:r>
    </w:p>
    <w:p w:rsidR="00027AC0" w:rsidRPr="00B124E1" w:rsidRDefault="00027AC0">
      <w:pPr>
        <w:jc w:val="center"/>
        <w:rPr>
          <w:b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7"/>
        <w:gridCol w:w="3095"/>
        <w:gridCol w:w="2990"/>
      </w:tblGrid>
      <w:tr w:rsidR="00027AC0" w:rsidRPr="00B124E1">
        <w:tc>
          <w:tcPr>
            <w:tcW w:w="2987" w:type="dxa"/>
            <w:tcBorders>
              <w:bottom w:val="single" w:sz="4" w:space="0" w:color="auto"/>
            </w:tcBorders>
          </w:tcPr>
          <w:p w:rsidR="00027AC0" w:rsidRPr="00B124E1" w:rsidRDefault="00027AC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027AC0" w:rsidRPr="00B124E1" w:rsidRDefault="00027AC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027AC0" w:rsidRPr="00B124E1" w:rsidRDefault="00027AC0">
            <w:pPr>
              <w:ind w:firstLine="0"/>
              <w:rPr>
                <w:sz w:val="22"/>
                <w:szCs w:val="22"/>
              </w:rPr>
            </w:pPr>
          </w:p>
        </w:tc>
      </w:tr>
      <w:tr w:rsidR="00027AC0" w:rsidRPr="00B124E1">
        <w:tc>
          <w:tcPr>
            <w:tcW w:w="2987" w:type="dxa"/>
            <w:tcBorders>
              <w:bottom w:val="nil"/>
            </w:tcBorders>
          </w:tcPr>
          <w:p w:rsidR="00027AC0" w:rsidRPr="00B124E1" w:rsidRDefault="00027AC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095" w:type="dxa"/>
            <w:tcBorders>
              <w:bottom w:val="nil"/>
            </w:tcBorders>
          </w:tcPr>
          <w:p w:rsidR="00027AC0" w:rsidRPr="00B124E1" w:rsidRDefault="00027AC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bottom w:val="nil"/>
            </w:tcBorders>
          </w:tcPr>
          <w:p w:rsidR="00027AC0" w:rsidRPr="00B124E1" w:rsidRDefault="00027AC0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027AC0" w:rsidRDefault="00027AC0">
      <w:r>
        <w:t>...</w:t>
      </w:r>
    </w:p>
    <w:p w:rsidR="00027AC0" w:rsidRDefault="00027AC0">
      <w:r>
        <w:t>Таблицы в дипломной работе имеют сквозную нумерацию: с первой до последней глав. Если в тексте приведена одна таблица, то она не нумеруется.</w:t>
      </w:r>
    </w:p>
    <w:p w:rsidR="00027AC0" w:rsidRDefault="00027AC0">
      <w:r>
        <w:t>Рисунки, схемы и различные формы диаграмм имеют еще более наглядное и яркое иллюстративное значение, чем таблицы. Независимо от формы и вида все схемы, диаграммы и другой иллюстрационный материал называются рисунками и нумеруются так</w:t>
      </w:r>
      <w:r w:rsidR="004149CF">
        <w:t xml:space="preserve"> </w:t>
      </w:r>
      <w:r>
        <w:t>же, как и таблицы – в порядке возрастания. Если в работе приведен один рисунок, то он также не имеет номера.</w:t>
      </w:r>
    </w:p>
    <w:p w:rsidR="00027AC0" w:rsidRDefault="00027AC0"/>
    <w:p w:rsidR="00027AC0" w:rsidRDefault="00027AC0" w:rsidP="00886CB5">
      <w:pPr>
        <w:ind w:firstLine="0"/>
        <w:jc w:val="center"/>
        <w:rPr>
          <w:i/>
          <w:iCs/>
        </w:rPr>
      </w:pPr>
      <w:r>
        <w:rPr>
          <w:i/>
          <w:iCs/>
        </w:rPr>
        <w:t>Оформление рисунков в дипломной работе</w:t>
      </w:r>
    </w:p>
    <w:p w:rsidR="00886CB5" w:rsidRDefault="00886CB5" w:rsidP="00886CB5">
      <w:pPr>
        <w:ind w:firstLine="0"/>
        <w:jc w:val="center"/>
        <w:rPr>
          <w:i/>
          <w:iCs/>
        </w:rPr>
      </w:pPr>
    </w:p>
    <w:p w:rsidR="00027AC0" w:rsidRDefault="00E70C55">
      <w:pPr>
        <w:ind w:firstLine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7.15pt;margin-top:136.3pt;width:225pt;height:18pt;z-index:251657216" strokecolor="white">
            <v:textbox style="mso-next-textbox:#_x0000_s1026">
              <w:txbxContent>
                <w:p w:rsidR="00813BCF" w:rsidRPr="004149CF" w:rsidRDefault="00813BCF" w:rsidP="004149CF">
                  <w:pPr>
                    <w:ind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</w:t>
                  </w:r>
                  <w:r w:rsidRPr="004149CF">
                    <w:rPr>
                      <w:rFonts w:ascii="Arial" w:hAnsi="Arial" w:cs="Arial"/>
                      <w:sz w:val="16"/>
                      <w:szCs w:val="16"/>
                    </w:rPr>
                    <w:t xml:space="preserve">2006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Pr="004149CF">
                    <w:rPr>
                      <w:rFonts w:ascii="Arial" w:hAnsi="Arial" w:cs="Arial"/>
                      <w:sz w:val="16"/>
                      <w:szCs w:val="16"/>
                    </w:rPr>
                    <w:t xml:space="preserve"> 2007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 w:rsidRPr="004149CF">
                    <w:rPr>
                      <w:rFonts w:ascii="Arial" w:hAnsi="Arial" w:cs="Arial"/>
                      <w:sz w:val="16"/>
                      <w:szCs w:val="16"/>
                    </w:rPr>
                    <w:t xml:space="preserve"> 2008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4149CF">
                    <w:rPr>
                      <w:rFonts w:ascii="Arial" w:hAnsi="Arial" w:cs="Arial"/>
                      <w:sz w:val="16"/>
                      <w:szCs w:val="16"/>
                    </w:rPr>
                    <w:t xml:space="preserve"> 2009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</w:t>
                  </w:r>
                  <w:r w:rsidRPr="004149CF">
                    <w:rPr>
                      <w:rFonts w:ascii="Arial" w:hAnsi="Arial" w:cs="Arial"/>
                      <w:sz w:val="16"/>
                      <w:szCs w:val="16"/>
                    </w:rPr>
                    <w:t>2010</w:t>
                  </w:r>
                </w:p>
              </w:txbxContent>
            </v:textbox>
          </v:shape>
        </w:pict>
      </w:r>
      <w:bookmarkStart w:id="32" w:name="_MON_1115645629"/>
      <w:bookmarkEnd w:id="32"/>
      <w:r w:rsidR="002636EA">
        <w:object w:dxaOrig="5580" w:dyaOrig="3434">
          <v:shape id="_x0000_i1026" type="#_x0000_t75" style="width:279pt;height:171.75pt" o:ole="" fillcolor="window">
            <v:imagedata r:id="rId12" o:title="" croptop="6369f" cropbottom="1444f"/>
          </v:shape>
          <o:OLEObject Type="Embed" ProgID="Excel.Sheet.8" ShapeID="_x0000_i1026" DrawAspect="Content" ObjectID="_1471158262" r:id="rId13">
            <o:FieldCodes>\s</o:FieldCodes>
          </o:OLEObject>
        </w:object>
      </w:r>
    </w:p>
    <w:p w:rsidR="00027AC0" w:rsidRDefault="00027AC0">
      <w:pPr>
        <w:ind w:firstLine="0"/>
        <w:jc w:val="center"/>
        <w:rPr>
          <w:i/>
          <w:iCs/>
          <w:sz w:val="28"/>
        </w:rPr>
      </w:pPr>
      <w:r>
        <w:rPr>
          <w:i/>
          <w:iCs/>
          <w:sz w:val="28"/>
        </w:rPr>
        <w:t>Рис. 1. Объем депозитов физических лиц</w:t>
      </w:r>
    </w:p>
    <w:p w:rsidR="00B124E1" w:rsidRDefault="00B124E1"/>
    <w:p w:rsidR="00027AC0" w:rsidRDefault="00027AC0">
      <w:pPr>
        <w:rPr>
          <w:spacing w:val="-4"/>
        </w:rPr>
      </w:pPr>
      <w:r>
        <w:t xml:space="preserve">В тексте работы ссылки на рисунки и таблицы оформляются </w:t>
      </w:r>
      <w:r>
        <w:rPr>
          <w:spacing w:val="-4"/>
        </w:rPr>
        <w:t>следующим образом: после текстовой части анализа – «Данные приведены в табл. 1 (рис. 1)» – когда дается первичная ссылка; при вторичной ссылке – указывается (см. табл. 1) или (см. рис. 1).</w:t>
      </w:r>
    </w:p>
    <w:p w:rsidR="00027AC0" w:rsidRDefault="00027AC0">
      <w:pPr>
        <w:rPr>
          <w:sz w:val="28"/>
        </w:rPr>
      </w:pPr>
    </w:p>
    <w:p w:rsidR="00027AC0" w:rsidRDefault="00027AC0">
      <w:pPr>
        <w:pStyle w:val="2"/>
      </w:pPr>
      <w:bookmarkStart w:id="33" w:name="_Toc125792514"/>
      <w:bookmarkStart w:id="34" w:name="_Toc242154517"/>
      <w:r>
        <w:t>2.3. Подготовка третьей главы работы</w:t>
      </w:r>
      <w:bookmarkEnd w:id="33"/>
      <w:bookmarkEnd w:id="34"/>
    </w:p>
    <w:p w:rsidR="00027AC0" w:rsidRDefault="00027AC0">
      <w:pPr>
        <w:rPr>
          <w:sz w:val="28"/>
        </w:rPr>
      </w:pPr>
    </w:p>
    <w:p w:rsidR="00027AC0" w:rsidRDefault="00886CB5">
      <w:r>
        <w:t xml:space="preserve">Третья глава </w:t>
      </w:r>
      <w:r w:rsidR="00027AC0">
        <w:t>о</w:t>
      </w:r>
      <w:r>
        <w:t>тражает основные выводы и предложения</w:t>
      </w:r>
      <w:r w:rsidR="00027AC0">
        <w:t xml:space="preserve"> по проблемам, определенным темой дипломной работы.</w:t>
      </w:r>
    </w:p>
    <w:p w:rsidR="00027AC0" w:rsidRDefault="00027AC0">
      <w:r>
        <w:t>На основе проведенного анализа формируются выводы, предполагающие установленные положительные явления и факты, а также негативные тенденции и факторы. Отрицательные выводы определяют основу для разработки рекомендаций и предложений, позволяющих их устранить и повысить эффективность финансово-экономической деятельности.</w:t>
      </w:r>
    </w:p>
    <w:p w:rsidR="00027AC0" w:rsidRDefault="00027AC0">
      <w:r>
        <w:t xml:space="preserve">Предложения и рекомендации формируются и разрабатываются студентом самостоятельно на </w:t>
      </w:r>
      <w:r w:rsidR="008A6BEB">
        <w:t>базе</w:t>
      </w:r>
      <w:r>
        <w:t xml:space="preserve"> ранее изученного теоретического материала по теме исследования, </w:t>
      </w:r>
      <w:r w:rsidR="008A6BEB">
        <w:t>на основе</w:t>
      </w:r>
      <w:r>
        <w:t xml:space="preserve"> профессионального мировоззрения и эрудиции. Разработанные предложения и рекомендации должны быть мотивированы и составлят</w:t>
      </w:r>
      <w:r w:rsidR="00FB095A">
        <w:t>ь</w:t>
      </w:r>
      <w:r>
        <w:t xml:space="preserve"> предмет защиты дипломной работы.</w:t>
      </w:r>
    </w:p>
    <w:p w:rsidR="00027AC0" w:rsidRDefault="00027AC0">
      <w:r>
        <w:t>Каждое предложение должно быть обосновано с позиции финансово-экономической целесообразности и перспектив использования инновации.</w:t>
      </w:r>
    </w:p>
    <w:p w:rsidR="00027AC0" w:rsidRDefault="00027AC0">
      <w:r>
        <w:t xml:space="preserve">Материал, излагаемый в третьей главе, </w:t>
      </w:r>
      <w:r w:rsidR="008A6BEB">
        <w:t>следует</w:t>
      </w:r>
      <w:r>
        <w:t xml:space="preserve"> </w:t>
      </w:r>
      <w:r w:rsidR="008A6BEB">
        <w:t>про</w:t>
      </w:r>
      <w:r>
        <w:t>иллюстрирова</w:t>
      </w:r>
      <w:r w:rsidR="008A6BEB">
        <w:t>ть</w:t>
      </w:r>
      <w:r>
        <w:t xml:space="preserve"> таблицами, диаграммами и схемами в соответствии с проводимыми обобщениями и анализом.</w:t>
      </w:r>
    </w:p>
    <w:p w:rsidR="00027AC0" w:rsidRDefault="00027AC0">
      <w:r>
        <w:t>Объем третьей главы должен быть наибольшим, по сравнению с первой и второй главами, но удельный вес глав в работе может изменяться в зависимости от поставленной цели в дипломной работе.</w:t>
      </w:r>
    </w:p>
    <w:p w:rsidR="00027AC0" w:rsidRDefault="00027AC0">
      <w:pPr>
        <w:rPr>
          <w:sz w:val="28"/>
        </w:rPr>
      </w:pPr>
    </w:p>
    <w:p w:rsidR="00027AC0" w:rsidRDefault="00027AC0">
      <w:pPr>
        <w:pStyle w:val="2"/>
      </w:pPr>
      <w:bookmarkStart w:id="35" w:name="_Toc125792515"/>
      <w:bookmarkStart w:id="36" w:name="_Toc242154518"/>
      <w:r>
        <w:t>2.4. Заключение дипломной работы</w:t>
      </w:r>
      <w:bookmarkEnd w:id="35"/>
      <w:bookmarkEnd w:id="36"/>
    </w:p>
    <w:p w:rsidR="00027AC0" w:rsidRDefault="00027AC0">
      <w:pPr>
        <w:rPr>
          <w:sz w:val="24"/>
        </w:rPr>
      </w:pPr>
    </w:p>
    <w:p w:rsidR="00027AC0" w:rsidRDefault="00027AC0">
      <w:r>
        <w:t>Заключение – весьма значимый раздел дипломной работы – выполняется самостоятельно (в форме авторского текста) и содержит основные выводы и определения по главам и разделам дипломной работы. Особую ценность в заключении составляют полученные результаты исследования и анализа, а также разработанные студентом предложения и рекомендации по повышению финансово-экономической эффективности банка (финансовой корпорации или др.).</w:t>
      </w:r>
    </w:p>
    <w:p w:rsidR="00027AC0" w:rsidRDefault="00027AC0">
      <w:r>
        <w:t>Текст заключения должен быть отредактирован, составлен логически связ</w:t>
      </w:r>
      <w:r w:rsidR="002636EA">
        <w:t>ан</w:t>
      </w:r>
      <w:r>
        <w:t>но и кратко. Поэтому над текстом заключения дипломнику следует поработать с руководителем дополнительно.</w:t>
      </w:r>
    </w:p>
    <w:p w:rsidR="00027AC0" w:rsidRDefault="00027AC0">
      <w:r>
        <w:t>Заключение, как и введение, может дублировать отдельные положения, уже высказанные в тексте дипломной работы. Как и введение, заключение может быть использовано при подготовке текста выступления на защите дипломной работы.</w:t>
      </w:r>
    </w:p>
    <w:p w:rsidR="00027AC0" w:rsidRDefault="00886CB5">
      <w:r>
        <w:t>Оптимальный</w:t>
      </w:r>
      <w:r w:rsidR="00027AC0">
        <w:t xml:space="preserve"> </w:t>
      </w:r>
      <w:r w:rsidR="008A6BEB">
        <w:t>объем</w:t>
      </w:r>
      <w:r w:rsidR="00027AC0">
        <w:t xml:space="preserve"> заключения </w:t>
      </w:r>
      <w:r w:rsidR="008A6BEB">
        <w:t xml:space="preserve">– </w:t>
      </w:r>
      <w:r w:rsidR="00027AC0">
        <w:t>3-5 страниц. Заключение составляется исключительно в текстовом изложении (без включения таблиц, схем и рисунков).</w:t>
      </w:r>
    </w:p>
    <w:p w:rsidR="00027AC0" w:rsidRDefault="00027AC0"/>
    <w:p w:rsidR="00027AC0" w:rsidRDefault="00027AC0">
      <w:pPr>
        <w:pStyle w:val="2"/>
      </w:pPr>
      <w:bookmarkStart w:id="37" w:name="_Toc125792516"/>
      <w:bookmarkStart w:id="38" w:name="_Toc242154519"/>
      <w:r>
        <w:t>2.5. Библиографический список: требования и оформление</w:t>
      </w:r>
      <w:bookmarkEnd w:id="37"/>
      <w:bookmarkEnd w:id="38"/>
    </w:p>
    <w:p w:rsidR="00027AC0" w:rsidRDefault="00027AC0"/>
    <w:p w:rsidR="00027AC0" w:rsidRDefault="00027AC0">
      <w:r>
        <w:t>После заключения в дипломной работе приводится библиографический список использованной литературы, который также входит в общий объем дипломной работы (в страницах).</w:t>
      </w:r>
    </w:p>
    <w:p w:rsidR="00027AC0" w:rsidRDefault="00027AC0">
      <w:r>
        <w:t xml:space="preserve">Количественный и качественный состав </w:t>
      </w:r>
      <w:r w:rsidR="002636EA">
        <w:t xml:space="preserve">литературы, </w:t>
      </w:r>
      <w:r>
        <w:t>изученной по теме дипломной рабо</w:t>
      </w:r>
      <w:r w:rsidR="008A6BEB">
        <w:t>ты</w:t>
      </w:r>
      <w:r w:rsidR="002636EA">
        <w:t>,</w:t>
      </w:r>
      <w:r w:rsidR="008A6BEB">
        <w:t xml:space="preserve"> свидетельствует о</w:t>
      </w:r>
      <w:r>
        <w:t xml:space="preserve"> </w:t>
      </w:r>
      <w:r w:rsidR="008A6BEB">
        <w:t>проработа</w:t>
      </w:r>
      <w:r>
        <w:t>нности темы, избранной студентом для дипломной работы.</w:t>
      </w:r>
    </w:p>
    <w:p w:rsidR="00027AC0" w:rsidRDefault="00027AC0">
      <w:r>
        <w:t xml:space="preserve">Оптимальное число источников по дипломной работе – </w:t>
      </w:r>
      <w:r>
        <w:br/>
        <w:t>40-50 наименований.</w:t>
      </w:r>
    </w:p>
    <w:p w:rsidR="00027AC0" w:rsidRDefault="00027AC0">
      <w:r>
        <w:t xml:space="preserve">В это количество включаются: </w:t>
      </w:r>
    </w:p>
    <w:p w:rsidR="00027AC0" w:rsidRDefault="00027AC0">
      <w:pPr>
        <w:numPr>
          <w:ilvl w:val="0"/>
          <w:numId w:val="31"/>
        </w:numPr>
      </w:pPr>
      <w:r>
        <w:t>нормативные акты (законы, комментарии, постановления, инструкции и др.). Эти источники располагаются в начале библиографического списка в порядке значимости: в первую очередь указываются</w:t>
      </w:r>
      <w:r w:rsidR="008A6BEB">
        <w:t xml:space="preserve"> федеральные</w:t>
      </w:r>
      <w:r>
        <w:t xml:space="preserve"> законы РФ, затем – подзаконные акты (указы Президента, постановления Правительства РФ, нормативные акты министерств, Центрального банка РФ). Кроме правильного названия нормативного акта </w:t>
      </w:r>
      <w:r w:rsidR="008A6BEB">
        <w:t>необходимо соблюдать</w:t>
      </w:r>
      <w:r>
        <w:t xml:space="preserve"> правильно</w:t>
      </w:r>
      <w:r w:rsidR="008A6BEB">
        <w:t>е</w:t>
      </w:r>
      <w:r>
        <w:t xml:space="preserve"> оформлен</w:t>
      </w:r>
      <w:r w:rsidR="008A6BEB">
        <w:t>ие</w:t>
      </w:r>
      <w:r>
        <w:t xml:space="preserve"> – в соответствии с требованиями ГОСТ 7.1–2003.</w:t>
      </w:r>
    </w:p>
    <w:p w:rsidR="00886CB5" w:rsidRDefault="00886CB5" w:rsidP="00886CB5">
      <w:pPr>
        <w:ind w:firstLine="0"/>
      </w:pPr>
    </w:p>
    <w:p w:rsidR="00027AC0" w:rsidRDefault="00027AC0">
      <w:pPr>
        <w:rPr>
          <w:b/>
          <w:bCs/>
          <w:i/>
          <w:iCs/>
        </w:rPr>
      </w:pPr>
      <w:r>
        <w:rPr>
          <w:b/>
          <w:bCs/>
          <w:i/>
          <w:iCs/>
        </w:rPr>
        <w:t>Например:</w:t>
      </w:r>
    </w:p>
    <w:p w:rsidR="00027AC0" w:rsidRDefault="00027AC0">
      <w:pPr>
        <w:rPr>
          <w:spacing w:val="-4"/>
        </w:rPr>
      </w:pPr>
      <w:r>
        <w:rPr>
          <w:spacing w:val="-4"/>
        </w:rPr>
        <w:t>Конституция Российской Федерации. – М. : Приор, 2001. – 32 с.</w:t>
      </w:r>
    </w:p>
    <w:p w:rsidR="00027AC0" w:rsidRDefault="00027AC0">
      <w:pPr>
        <w:numPr>
          <w:ilvl w:val="0"/>
          <w:numId w:val="31"/>
        </w:numPr>
      </w:pPr>
      <w:r>
        <w:t>после законов и подзаконных актов перечисляются учебники, монографии, авторские статьи в периодических изданиях.</w:t>
      </w:r>
    </w:p>
    <w:p w:rsidR="00027AC0" w:rsidRDefault="00027AC0"/>
    <w:p w:rsidR="00027AC0" w:rsidRDefault="00027AC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Примеры оформления учебной и научной литературы: </w:t>
      </w:r>
    </w:p>
    <w:p w:rsidR="00536BC3" w:rsidRDefault="00536BC3">
      <w:pPr>
        <w:rPr>
          <w:u w:val="single"/>
        </w:rPr>
      </w:pPr>
    </w:p>
    <w:p w:rsidR="00027AC0" w:rsidRDefault="00027AC0">
      <w:pPr>
        <w:rPr>
          <w:u w:val="single"/>
        </w:rPr>
      </w:pPr>
      <w:r>
        <w:rPr>
          <w:u w:val="single"/>
        </w:rPr>
        <w:t>О д и н</w:t>
      </w:r>
      <w:r w:rsidR="00A645CB">
        <w:rPr>
          <w:u w:val="single"/>
        </w:rPr>
        <w:t xml:space="preserve"> </w:t>
      </w:r>
      <w:r>
        <w:rPr>
          <w:u w:val="single"/>
        </w:rPr>
        <w:t xml:space="preserve">  а в т о р</w:t>
      </w:r>
    </w:p>
    <w:p w:rsidR="00027AC0" w:rsidRDefault="008A6BEB">
      <w:r>
        <w:rPr>
          <w:i/>
          <w:iCs/>
        </w:rPr>
        <w:t>Загородников</w:t>
      </w:r>
      <w:r w:rsidR="00027AC0">
        <w:rPr>
          <w:i/>
          <w:iCs/>
        </w:rPr>
        <w:t xml:space="preserve"> </w:t>
      </w:r>
      <w:r w:rsidR="00A65AAD">
        <w:rPr>
          <w:i/>
          <w:iCs/>
        </w:rPr>
        <w:t xml:space="preserve">С.В. </w:t>
      </w:r>
      <w:r>
        <w:t>Финансы и кредит</w:t>
      </w:r>
      <w:r w:rsidR="00027AC0">
        <w:t>: учеб</w:t>
      </w:r>
      <w:r>
        <w:t>ное</w:t>
      </w:r>
      <w:r w:rsidR="00027AC0">
        <w:t xml:space="preserve"> пособие</w:t>
      </w:r>
      <w:r>
        <w:t>. – М.</w:t>
      </w:r>
      <w:r w:rsidR="00027AC0">
        <w:t xml:space="preserve">: </w:t>
      </w:r>
      <w:r>
        <w:t>Омега-Л,</w:t>
      </w:r>
      <w:r w:rsidR="00027AC0">
        <w:t xml:space="preserve"> 200</w:t>
      </w:r>
      <w:r>
        <w:t>9. – 288</w:t>
      </w:r>
      <w:r w:rsidR="00A645CB">
        <w:t xml:space="preserve"> </w:t>
      </w:r>
      <w:r>
        <w:t>с</w:t>
      </w:r>
      <w:r w:rsidR="00027AC0">
        <w:t>.</w:t>
      </w:r>
    </w:p>
    <w:p w:rsidR="00A65AAD" w:rsidRDefault="00A65AAD">
      <w:pPr>
        <w:rPr>
          <w:u w:val="single"/>
        </w:rPr>
      </w:pPr>
    </w:p>
    <w:p w:rsidR="00027AC0" w:rsidRDefault="00027AC0">
      <w:pPr>
        <w:rPr>
          <w:u w:val="single"/>
        </w:rPr>
      </w:pPr>
      <w:r>
        <w:rPr>
          <w:u w:val="single"/>
        </w:rPr>
        <w:t>К о л л е к т и в</w:t>
      </w:r>
      <w:r w:rsidR="00A645CB">
        <w:rPr>
          <w:u w:val="single"/>
        </w:rPr>
        <w:t xml:space="preserve"> </w:t>
      </w:r>
      <w:r>
        <w:rPr>
          <w:u w:val="single"/>
        </w:rPr>
        <w:t xml:space="preserve">  а в т о р о в</w:t>
      </w:r>
    </w:p>
    <w:p w:rsidR="00027AC0" w:rsidRDefault="008A6BEB">
      <w:r w:rsidRPr="00536BC3">
        <w:rPr>
          <w:iCs/>
        </w:rPr>
        <w:t>Ф</w:t>
      </w:r>
      <w:r w:rsidR="00536BC3">
        <w:t>инансы</w:t>
      </w:r>
      <w:r w:rsidR="00027AC0">
        <w:t>: учеб</w:t>
      </w:r>
      <w:r w:rsidR="00536BC3">
        <w:t>ник</w:t>
      </w:r>
      <w:r w:rsidR="00027AC0">
        <w:t xml:space="preserve"> / </w:t>
      </w:r>
      <w:r w:rsidR="00536BC3">
        <w:t>под ред. проф. М</w:t>
      </w:r>
      <w:r w:rsidR="00A645CB">
        <w:t>.</w:t>
      </w:r>
      <w:r w:rsidR="00536BC3">
        <w:t>В</w:t>
      </w:r>
      <w:r w:rsidR="00027AC0">
        <w:t xml:space="preserve">. </w:t>
      </w:r>
      <w:r w:rsidR="00536BC3">
        <w:t>Романовского</w:t>
      </w:r>
      <w:r w:rsidR="00027AC0">
        <w:t>,</w:t>
      </w:r>
      <w:r w:rsidR="00536BC3">
        <w:t xml:space="preserve"> проф.</w:t>
      </w:r>
      <w:r w:rsidR="00027AC0">
        <w:t xml:space="preserve"> </w:t>
      </w:r>
      <w:r w:rsidR="00536BC3">
        <w:t>О</w:t>
      </w:r>
      <w:r w:rsidR="00027AC0">
        <w:t xml:space="preserve">.В. </w:t>
      </w:r>
      <w:r w:rsidR="00536BC3">
        <w:t>Врублевской</w:t>
      </w:r>
      <w:r w:rsidR="00027AC0">
        <w:t>,</w:t>
      </w:r>
      <w:r w:rsidR="00536BC3">
        <w:t xml:space="preserve"> проф. Б</w:t>
      </w:r>
      <w:r w:rsidR="00A645CB">
        <w:t>.</w:t>
      </w:r>
      <w:r w:rsidR="00536BC3">
        <w:t>М</w:t>
      </w:r>
      <w:r w:rsidR="00027AC0">
        <w:t xml:space="preserve">. </w:t>
      </w:r>
      <w:r w:rsidR="00536BC3">
        <w:t>Сабанти, – 2-е изд.</w:t>
      </w:r>
      <w:r w:rsidR="00A645CB">
        <w:t>,</w:t>
      </w:r>
      <w:r w:rsidR="00027AC0">
        <w:t xml:space="preserve"> п</w:t>
      </w:r>
      <w:r w:rsidR="00536BC3">
        <w:t>е</w:t>
      </w:r>
      <w:r w:rsidR="00027AC0">
        <w:t>ре</w:t>
      </w:r>
      <w:r w:rsidR="00536BC3">
        <w:t>раб</w:t>
      </w:r>
      <w:r w:rsidR="00027AC0">
        <w:t xml:space="preserve">. </w:t>
      </w:r>
      <w:r w:rsidR="00536BC3">
        <w:t>и доп</w:t>
      </w:r>
      <w:r w:rsidR="00027AC0">
        <w:t>. – М. : Юр</w:t>
      </w:r>
      <w:r w:rsidR="00536BC3">
        <w:t>ай</w:t>
      </w:r>
      <w:r w:rsidR="00027AC0">
        <w:t>т</w:t>
      </w:r>
      <w:r w:rsidR="00536BC3">
        <w:t xml:space="preserve"> – Издат</w:t>
      </w:r>
      <w:r w:rsidR="00027AC0">
        <w:t>, 200</w:t>
      </w:r>
      <w:r w:rsidR="00536BC3">
        <w:t>9</w:t>
      </w:r>
      <w:r w:rsidR="00027AC0">
        <w:t>. – 4</w:t>
      </w:r>
      <w:r w:rsidR="00536BC3">
        <w:t>6</w:t>
      </w:r>
      <w:r w:rsidR="00027AC0">
        <w:t>2 с.</w:t>
      </w:r>
    </w:p>
    <w:p w:rsidR="00536BC3" w:rsidRDefault="00536BC3">
      <w:pPr>
        <w:rPr>
          <w:b/>
          <w:bCs/>
          <w:i/>
          <w:iCs/>
        </w:rPr>
      </w:pPr>
    </w:p>
    <w:p w:rsidR="00027AC0" w:rsidRDefault="00027AC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Примеры оформления статей, опубликованных в периодических источниках: </w:t>
      </w:r>
    </w:p>
    <w:p w:rsidR="00A65AAD" w:rsidRDefault="00A65AAD">
      <w:pPr>
        <w:rPr>
          <w:u w:val="single"/>
        </w:rPr>
      </w:pPr>
    </w:p>
    <w:p w:rsidR="00027AC0" w:rsidRDefault="00027AC0">
      <w:pPr>
        <w:rPr>
          <w:u w:val="single"/>
        </w:rPr>
      </w:pPr>
      <w:r>
        <w:rPr>
          <w:u w:val="single"/>
        </w:rPr>
        <w:t>Ж у р н а л</w:t>
      </w:r>
    </w:p>
    <w:p w:rsidR="00027AC0" w:rsidRDefault="00536BC3">
      <w:r>
        <w:rPr>
          <w:i/>
          <w:iCs/>
        </w:rPr>
        <w:t>Абалкин</w:t>
      </w:r>
      <w:r w:rsidR="00027AC0">
        <w:t xml:space="preserve"> </w:t>
      </w:r>
      <w:r w:rsidR="00A65AAD">
        <w:rPr>
          <w:i/>
          <w:iCs/>
        </w:rPr>
        <w:t xml:space="preserve">Л.И. </w:t>
      </w:r>
      <w:r>
        <w:t>Аграрная трагедия России</w:t>
      </w:r>
      <w:r w:rsidR="00027AC0">
        <w:t xml:space="preserve"> // </w:t>
      </w:r>
      <w:r>
        <w:t>Вопросы экономики</w:t>
      </w:r>
      <w:r w:rsidR="00027AC0">
        <w:t>. – 200</w:t>
      </w:r>
      <w:r>
        <w:t>9. – №</w:t>
      </w:r>
      <w:r w:rsidR="00A645CB">
        <w:t xml:space="preserve"> </w:t>
      </w:r>
      <w:r w:rsidR="00027AC0">
        <w:t xml:space="preserve">9. – С. </w:t>
      </w:r>
      <w:r>
        <w:t>6-7</w:t>
      </w:r>
      <w:r w:rsidR="00027AC0">
        <w:t>.</w:t>
      </w:r>
    </w:p>
    <w:p w:rsidR="00A65AAD" w:rsidRDefault="00A65AAD">
      <w:pPr>
        <w:rPr>
          <w:u w:val="single"/>
        </w:rPr>
      </w:pPr>
    </w:p>
    <w:p w:rsidR="00027AC0" w:rsidRDefault="00027AC0">
      <w:pPr>
        <w:rPr>
          <w:u w:val="single"/>
        </w:rPr>
      </w:pPr>
      <w:r>
        <w:rPr>
          <w:u w:val="single"/>
        </w:rPr>
        <w:t>Г а з е т а</w:t>
      </w:r>
    </w:p>
    <w:p w:rsidR="00027AC0" w:rsidRDefault="00536BC3">
      <w:r>
        <w:rPr>
          <w:i/>
          <w:iCs/>
        </w:rPr>
        <w:t>Сух</w:t>
      </w:r>
      <w:r w:rsidR="00027AC0">
        <w:rPr>
          <w:i/>
          <w:iCs/>
        </w:rPr>
        <w:t>ов</w:t>
      </w:r>
      <w:r w:rsidR="00027AC0">
        <w:t xml:space="preserve"> </w:t>
      </w:r>
      <w:r w:rsidR="00A65AAD">
        <w:rPr>
          <w:i/>
          <w:iCs/>
        </w:rPr>
        <w:t xml:space="preserve">О.С. </w:t>
      </w:r>
      <w:r>
        <w:t xml:space="preserve">Принципы взаимодействия финансовой и технической систем экономики </w:t>
      </w:r>
      <w:r w:rsidR="00027AC0">
        <w:t xml:space="preserve"> // </w:t>
      </w:r>
      <w:r>
        <w:t>Бизнес</w:t>
      </w:r>
      <w:r w:rsidR="00027AC0">
        <w:t xml:space="preserve"> и </w:t>
      </w:r>
      <w:r>
        <w:t>банки</w:t>
      </w:r>
      <w:r w:rsidR="00027AC0">
        <w:t>. – 200</w:t>
      </w:r>
      <w:r>
        <w:t>9</w:t>
      </w:r>
      <w:r w:rsidR="00A645CB">
        <w:t>,</w:t>
      </w:r>
      <w:r w:rsidR="00027AC0">
        <w:t xml:space="preserve"> </w:t>
      </w:r>
      <w:r>
        <w:t>август</w:t>
      </w:r>
      <w:r w:rsidR="00A645CB">
        <w:t>.</w:t>
      </w:r>
      <w:r w:rsidR="00027AC0">
        <w:t xml:space="preserve"> – №</w:t>
      </w:r>
      <w:r w:rsidR="00A645CB">
        <w:t> </w:t>
      </w:r>
      <w:r>
        <w:t>31</w:t>
      </w:r>
      <w:r w:rsidR="00027AC0">
        <w:t xml:space="preserve">. – С. </w:t>
      </w:r>
      <w:r>
        <w:t>1-</w:t>
      </w:r>
      <w:r w:rsidR="00027AC0">
        <w:t>2.</w:t>
      </w:r>
    </w:p>
    <w:p w:rsidR="00D90446" w:rsidRDefault="00D90446">
      <w:pPr>
        <w:rPr>
          <w:u w:val="single"/>
        </w:rPr>
      </w:pPr>
    </w:p>
    <w:p w:rsidR="00027AC0" w:rsidRDefault="00027AC0">
      <w:pPr>
        <w:rPr>
          <w:u w:val="single"/>
        </w:rPr>
      </w:pPr>
      <w:r>
        <w:rPr>
          <w:u w:val="single"/>
        </w:rPr>
        <w:t>Б ю л л е т е н ь</w:t>
      </w:r>
    </w:p>
    <w:p w:rsidR="00027AC0" w:rsidRDefault="00A65AAD">
      <w:r>
        <w:rPr>
          <w:i/>
          <w:iCs/>
        </w:rPr>
        <w:t xml:space="preserve">Центральный банк </w:t>
      </w:r>
      <w:r w:rsidR="00027AC0">
        <w:rPr>
          <w:i/>
          <w:iCs/>
        </w:rPr>
        <w:t>Российск</w:t>
      </w:r>
      <w:r>
        <w:rPr>
          <w:i/>
          <w:iCs/>
        </w:rPr>
        <w:t>ой</w:t>
      </w:r>
      <w:r w:rsidR="00027AC0">
        <w:rPr>
          <w:i/>
          <w:iCs/>
        </w:rPr>
        <w:t xml:space="preserve"> Федераци</w:t>
      </w:r>
      <w:r>
        <w:rPr>
          <w:i/>
          <w:iCs/>
        </w:rPr>
        <w:t>и</w:t>
      </w:r>
      <w:r w:rsidR="00A645CB">
        <w:t>:</w:t>
      </w:r>
      <w:r w:rsidR="00027AC0">
        <w:t xml:space="preserve"> </w:t>
      </w:r>
      <w:r>
        <w:t>Б</w:t>
      </w:r>
      <w:r w:rsidR="00027AC0">
        <w:t>юллетень</w:t>
      </w:r>
      <w:r>
        <w:t xml:space="preserve"> банковской статистики</w:t>
      </w:r>
      <w:r w:rsidR="00A645CB">
        <w:t>. –</w:t>
      </w:r>
      <w:r w:rsidR="00027AC0">
        <w:t xml:space="preserve"> </w:t>
      </w:r>
      <w:r>
        <w:t>М</w:t>
      </w:r>
      <w:r w:rsidR="00A645CB">
        <w:t>.</w:t>
      </w:r>
      <w:r w:rsidR="00CD3876">
        <w:t>: ЦБ РФ,</w:t>
      </w:r>
      <w:r>
        <w:t xml:space="preserve"> 2009</w:t>
      </w:r>
      <w:r w:rsidR="00A645CB">
        <w:t>. –</w:t>
      </w:r>
      <w:r w:rsidR="00027AC0">
        <w:t xml:space="preserve"> №</w:t>
      </w:r>
      <w:r w:rsidR="00A645CB">
        <w:t xml:space="preserve"> </w:t>
      </w:r>
      <w:r>
        <w:t>8</w:t>
      </w:r>
      <w:r w:rsidR="00027AC0">
        <w:t xml:space="preserve"> (</w:t>
      </w:r>
      <w:r>
        <w:t>1</w:t>
      </w:r>
      <w:r w:rsidR="00027AC0">
        <w:t>9</w:t>
      </w:r>
      <w:r>
        <w:t>5</w:t>
      </w:r>
      <w:r w:rsidR="00027AC0">
        <w:t>)</w:t>
      </w:r>
      <w:r w:rsidR="00A645CB">
        <w:t>.</w:t>
      </w:r>
      <w:r w:rsidR="00027AC0">
        <w:t xml:space="preserve"> – </w:t>
      </w:r>
      <w:r w:rsidR="00A645CB">
        <w:t>С</w:t>
      </w:r>
      <w:r w:rsidR="00027AC0">
        <w:t>.</w:t>
      </w:r>
      <w:r>
        <w:t>17-18.</w:t>
      </w:r>
    </w:p>
    <w:p w:rsidR="00027AC0" w:rsidRDefault="00027AC0">
      <w:pPr>
        <w:rPr>
          <w:sz w:val="22"/>
        </w:rPr>
      </w:pPr>
    </w:p>
    <w:p w:rsidR="00027AC0" w:rsidRDefault="00027AC0">
      <w:r>
        <w:t>В библиографическом списке учебники, пособия, журнальные и газетные статьи, кроме нормативных источников, располагаются в алфавитном порядке – по первой букве (фамилии автора или заголовка статьи), стоящей в названии источника. Весь список дается сплошным массивом без выделения в нем разделов – учебники, газеты и др.</w:t>
      </w:r>
    </w:p>
    <w:p w:rsidR="00027AC0" w:rsidRDefault="00027AC0">
      <w:r>
        <w:t>Нумерация источников дается сплошная</w:t>
      </w:r>
      <w:r w:rsidR="002636EA">
        <w:t>,</w:t>
      </w:r>
      <w:r>
        <w:t xml:space="preserve"> начиная с нормативных актов и заканчивая последним источником.</w:t>
      </w:r>
    </w:p>
    <w:p w:rsidR="00027AC0" w:rsidRDefault="00027AC0">
      <w:pPr>
        <w:rPr>
          <w:spacing w:val="-4"/>
        </w:rPr>
      </w:pPr>
      <w:r>
        <w:rPr>
          <w:spacing w:val="-4"/>
        </w:rPr>
        <w:t>Особое внимание следует обращать на год издания учебника, монографии, периодического источника (газеты, журнала), отдавая предпочтение источника</w:t>
      </w:r>
      <w:r w:rsidR="00A65AAD">
        <w:rPr>
          <w:spacing w:val="-4"/>
        </w:rPr>
        <w:t>м последних 2–3</w:t>
      </w:r>
      <w:r>
        <w:rPr>
          <w:spacing w:val="-4"/>
        </w:rPr>
        <w:t xml:space="preserve"> лет, так как наряду со статистическими данными возможны изменения в аналитических и методических оценках, системах, экспертных оценках.</w:t>
      </w:r>
    </w:p>
    <w:p w:rsidR="00027AC0" w:rsidRDefault="00027AC0">
      <w:pPr>
        <w:rPr>
          <w:sz w:val="28"/>
        </w:rPr>
      </w:pPr>
    </w:p>
    <w:p w:rsidR="00027AC0" w:rsidRDefault="00027AC0">
      <w:pPr>
        <w:pStyle w:val="2"/>
      </w:pPr>
      <w:bookmarkStart w:id="39" w:name="_Toc125792517"/>
      <w:bookmarkStart w:id="40" w:name="_Toc242154520"/>
      <w:r>
        <w:t>2.6. Приложения к работе</w:t>
      </w:r>
      <w:bookmarkEnd w:id="39"/>
      <w:bookmarkEnd w:id="40"/>
    </w:p>
    <w:p w:rsidR="00027AC0" w:rsidRDefault="00027AC0">
      <w:pPr>
        <w:rPr>
          <w:sz w:val="20"/>
        </w:rPr>
      </w:pPr>
    </w:p>
    <w:p w:rsidR="00027AC0" w:rsidRDefault="00027AC0">
      <w:r>
        <w:t>В приложениях к дипломной работе могут приводиться копии учредительных документов, бухгалтерских балансов, статистических отчетов, с использованием которых выполнена дипломная работа.</w:t>
      </w:r>
    </w:p>
    <w:p w:rsidR="00027AC0" w:rsidRDefault="00027AC0">
      <w:r>
        <w:t>Приложения нумеруются по порядку. На приложение обязательно должна быть сноска в тексте. Например: Это подтверждают данные баланса, приведенные в приложении 1.</w:t>
      </w:r>
    </w:p>
    <w:p w:rsidR="00027AC0" w:rsidRDefault="00027AC0">
      <w:r>
        <w:t>Вторичная ссылка приводится в скобках – (см. прил. 1).</w:t>
      </w:r>
    </w:p>
    <w:p w:rsidR="00027AC0" w:rsidRDefault="00027AC0">
      <w:r>
        <w:t>Оформляются приложения следующим образом. В правом верхнем углу листа приложения (независимо от того</w:t>
      </w:r>
      <w:r w:rsidR="00A65AAD">
        <w:t>,</w:t>
      </w:r>
      <w:r>
        <w:t xml:space="preserve"> печатный это лист или копия бланка документа) пишется: Приложение 1. Если приложение единственное, то оно не нумеруется.</w:t>
      </w:r>
    </w:p>
    <w:p w:rsidR="00027AC0" w:rsidRDefault="00027AC0">
      <w:r>
        <w:t>Приложения указываются в содержании, но не включаются в объем дипломной работы. Страницы приложений нумеруются в сквозном порядке вместе с основным текстом, после библиографического списка.</w:t>
      </w:r>
    </w:p>
    <w:p w:rsidR="00027AC0" w:rsidRDefault="00027AC0">
      <w:pPr>
        <w:rPr>
          <w:sz w:val="22"/>
        </w:rPr>
      </w:pPr>
    </w:p>
    <w:p w:rsidR="00027AC0" w:rsidRDefault="00027AC0">
      <w:pPr>
        <w:rPr>
          <w:sz w:val="22"/>
        </w:rPr>
      </w:pPr>
    </w:p>
    <w:p w:rsidR="00027AC0" w:rsidRDefault="00027AC0">
      <w:pPr>
        <w:pStyle w:val="1"/>
      </w:pPr>
      <w:bookmarkStart w:id="41" w:name="_Toc125792518"/>
      <w:bookmarkStart w:id="42" w:name="_Toc242154521"/>
      <w:r>
        <w:t>Глава 3. Оформление дипломной работы</w:t>
      </w:r>
      <w:bookmarkEnd w:id="41"/>
      <w:bookmarkEnd w:id="42"/>
    </w:p>
    <w:p w:rsidR="00027AC0" w:rsidRDefault="00027AC0">
      <w:pPr>
        <w:rPr>
          <w:sz w:val="20"/>
        </w:rPr>
      </w:pPr>
    </w:p>
    <w:p w:rsidR="00027AC0" w:rsidRDefault="00027AC0">
      <w:r>
        <w:t>Дипломная работа должна быть оформлена аккуратно – в соответствии с унифицированными требованиями. Оформление работы косвенно свидетельствует о ее качестве и личности студента-дипломника.</w:t>
      </w:r>
    </w:p>
    <w:p w:rsidR="00027AC0" w:rsidRDefault="00027AC0">
      <w:r>
        <w:t>Первая страница работы – титульный лист – оформляется унифицирован</w:t>
      </w:r>
      <w:r w:rsidR="00A645CB">
        <w:t>н</w:t>
      </w:r>
      <w:r>
        <w:t>о. Образец приведен в приложении 1.</w:t>
      </w:r>
    </w:p>
    <w:p w:rsidR="00027AC0" w:rsidRDefault="00027AC0">
      <w:r>
        <w:t>Вторая страница – содержание (образец приведен в приложении 2).</w:t>
      </w:r>
    </w:p>
    <w:p w:rsidR="00027AC0" w:rsidRDefault="00027AC0">
      <w:r>
        <w:t>Третья страница – введение (далее по плану).</w:t>
      </w:r>
    </w:p>
    <w:p w:rsidR="00027AC0" w:rsidRDefault="00027AC0">
      <w:r>
        <w:t>Для написания дипломной работы используется стандартная печатная бумага формата А4.</w:t>
      </w:r>
    </w:p>
    <w:p w:rsidR="00027AC0" w:rsidRDefault="00027AC0">
      <w:r>
        <w:t>Текст работы печатается на компьютере на одной стороне листа шрифтом</w:t>
      </w:r>
      <w:r w:rsidR="00A65AAD">
        <w:t>14</w:t>
      </w:r>
      <w:r>
        <w:t xml:space="preserve"> и интервалом</w:t>
      </w:r>
      <w:r w:rsidR="00A65AAD">
        <w:t xml:space="preserve"> 1,5</w:t>
      </w:r>
      <w:r>
        <w:t>. Заголовки и названия разделов выделяются шрифтом.</w:t>
      </w:r>
    </w:p>
    <w:p w:rsidR="00027AC0" w:rsidRDefault="00027AC0">
      <w:r>
        <w:t>Рисунки и диаграммы могут размещаться в тексте или на отдельном листе. Допускается их оформление в цвете или черно-белое. Надписи и знаки должны быть читаемыми.</w:t>
      </w:r>
    </w:p>
    <w:p w:rsidR="00027AC0" w:rsidRDefault="00027AC0">
      <w:r>
        <w:t xml:space="preserve">Параметры поля: левое (для переплета) – </w:t>
      </w:r>
      <w:smartTag w:uri="urn:schemas-microsoft-com:office:smarttags" w:element="metricconverter">
        <w:smartTagPr>
          <w:attr w:name="ProductID" w:val="35 мм"/>
        </w:smartTagPr>
        <w:r>
          <w:t>35 мм</w:t>
        </w:r>
      </w:smartTag>
      <w:r>
        <w:t>;</w:t>
      </w:r>
    </w:p>
    <w:p w:rsidR="00027AC0" w:rsidRDefault="00027AC0" w:rsidP="00A65AAD">
      <w:pPr>
        <w:ind w:firstLine="4962"/>
      </w:pPr>
      <w:r>
        <w:t xml:space="preserve">верхнее –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;</w:t>
      </w:r>
    </w:p>
    <w:p w:rsidR="00027AC0" w:rsidRDefault="00027AC0" w:rsidP="00A65AAD">
      <w:pPr>
        <w:ind w:firstLine="4962"/>
      </w:pPr>
      <w:r>
        <w:t xml:space="preserve">нижнее –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>;</w:t>
      </w:r>
    </w:p>
    <w:p w:rsidR="00027AC0" w:rsidRDefault="00027AC0" w:rsidP="00A65AAD">
      <w:pPr>
        <w:ind w:firstLine="4962"/>
      </w:pPr>
      <w:r>
        <w:t xml:space="preserve">правое –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>.</w:t>
      </w:r>
    </w:p>
    <w:p w:rsidR="00027AC0" w:rsidRDefault="00027AC0">
      <w:r>
        <w:t>Все страницы, начиная с титульного листа, нумеруются. Цифру, обозначающую номер страницы, ставят в середине нижнего поля страницы. (На титульном листе цифра страницы – 1 – не ставится).</w:t>
      </w:r>
    </w:p>
    <w:p w:rsidR="00027AC0" w:rsidRDefault="00027AC0">
      <w:r>
        <w:t>Каждая глава, а также введение, заключение и библиографический список начинаются с новой страницы.</w:t>
      </w:r>
    </w:p>
    <w:p w:rsidR="00027AC0" w:rsidRDefault="00027AC0">
      <w:r>
        <w:t>Точку в конце заголовка главы, параграфа в тексте не ставят.</w:t>
      </w:r>
    </w:p>
    <w:p w:rsidR="00027AC0" w:rsidRDefault="00027AC0">
      <w:r>
        <w:t>Последнюю распечатку дипломной работы автору рекомендуется еще раз внимательно прочитать.</w:t>
      </w:r>
    </w:p>
    <w:p w:rsidR="00027AC0" w:rsidRDefault="00027AC0">
      <w:r>
        <w:t>Дипломная работа должна быть надлежащим образом скреплена. Все листы работы и приложения следует аккуратно сброшюровать в папку и переплести типографским способом.</w:t>
      </w:r>
    </w:p>
    <w:p w:rsidR="00027AC0" w:rsidRDefault="00027AC0">
      <w:r>
        <w:t>К дипломной работе должны прилагаться:</w:t>
      </w:r>
    </w:p>
    <w:p w:rsidR="00027AC0" w:rsidRDefault="00027AC0">
      <w:pPr>
        <w:numPr>
          <w:ilvl w:val="0"/>
          <w:numId w:val="31"/>
        </w:numPr>
      </w:pPr>
      <w:r>
        <w:t>отзыв руководителя (приложение 3);</w:t>
      </w:r>
    </w:p>
    <w:p w:rsidR="00027AC0" w:rsidRDefault="00027AC0">
      <w:pPr>
        <w:numPr>
          <w:ilvl w:val="0"/>
          <w:numId w:val="31"/>
        </w:numPr>
      </w:pPr>
      <w:r>
        <w:t>внешняя рецензия (приложение 4);</w:t>
      </w:r>
    </w:p>
    <w:p w:rsidR="00027AC0" w:rsidRDefault="00027AC0">
      <w:pPr>
        <w:numPr>
          <w:ilvl w:val="0"/>
          <w:numId w:val="31"/>
        </w:numPr>
        <w:ind w:left="993" w:hanging="426"/>
      </w:pPr>
      <w:r>
        <w:t>календарн</w:t>
      </w:r>
      <w:r w:rsidR="00A65AAD">
        <w:t>ый</w:t>
      </w:r>
      <w:r>
        <w:t xml:space="preserve"> план выполнения дипломной работы (при</w:t>
      </w:r>
      <w:r w:rsidR="00886CB5">
        <w:t>ложение 5);</w:t>
      </w:r>
    </w:p>
    <w:p w:rsidR="00886CB5" w:rsidRDefault="00886CB5">
      <w:pPr>
        <w:numPr>
          <w:ilvl w:val="0"/>
          <w:numId w:val="31"/>
        </w:numPr>
        <w:ind w:left="993" w:hanging="426"/>
      </w:pPr>
      <w:r>
        <w:t>тезисы доклада (завизированные научным руководителем диплома);</w:t>
      </w:r>
    </w:p>
    <w:p w:rsidR="00886CB5" w:rsidRDefault="00886CB5">
      <w:pPr>
        <w:numPr>
          <w:ilvl w:val="0"/>
          <w:numId w:val="31"/>
        </w:numPr>
        <w:ind w:left="993" w:hanging="426"/>
      </w:pPr>
      <w:r>
        <w:t>компьютерная версия дипломной работы (диск или флеш-память).</w:t>
      </w:r>
    </w:p>
    <w:p w:rsidR="00027AC0" w:rsidRDefault="00027AC0">
      <w:r>
        <w:t>Внешняя рецензия на дипломную работу должна иметь подпись рецензента и быть заверена печатью.</w:t>
      </w:r>
    </w:p>
    <w:p w:rsidR="00027AC0" w:rsidRPr="00A645CB" w:rsidRDefault="00027AC0">
      <w:pPr>
        <w:rPr>
          <w:sz w:val="24"/>
          <w:szCs w:val="24"/>
        </w:rPr>
      </w:pPr>
    </w:p>
    <w:p w:rsidR="00027AC0" w:rsidRPr="00A645CB" w:rsidRDefault="00027AC0">
      <w:pPr>
        <w:rPr>
          <w:sz w:val="24"/>
          <w:szCs w:val="24"/>
        </w:rPr>
      </w:pPr>
    </w:p>
    <w:p w:rsidR="00027AC0" w:rsidRDefault="00027AC0">
      <w:pPr>
        <w:pStyle w:val="1"/>
      </w:pPr>
      <w:bookmarkStart w:id="43" w:name="_Toc125792519"/>
      <w:bookmarkStart w:id="44" w:name="_Toc242154522"/>
      <w:r>
        <w:t>Глава 4. Процедура защиты дипломной работы</w:t>
      </w:r>
      <w:bookmarkEnd w:id="43"/>
      <w:bookmarkEnd w:id="44"/>
    </w:p>
    <w:p w:rsidR="00027AC0" w:rsidRDefault="00027AC0">
      <w:pPr>
        <w:rPr>
          <w:sz w:val="24"/>
        </w:rPr>
      </w:pPr>
    </w:p>
    <w:p w:rsidR="00027AC0" w:rsidRDefault="00027AC0">
      <w:pPr>
        <w:pStyle w:val="2"/>
      </w:pPr>
      <w:bookmarkStart w:id="45" w:name="_Toc125792520"/>
      <w:bookmarkStart w:id="46" w:name="_Toc242154523"/>
      <w:r>
        <w:t>4.1. Подготовка дипломной работы к защите</w:t>
      </w:r>
      <w:bookmarkEnd w:id="45"/>
      <w:bookmarkEnd w:id="46"/>
    </w:p>
    <w:p w:rsidR="00027AC0" w:rsidRPr="00A645CB" w:rsidRDefault="00027AC0">
      <w:pPr>
        <w:rPr>
          <w:sz w:val="24"/>
          <w:szCs w:val="24"/>
        </w:rPr>
      </w:pPr>
    </w:p>
    <w:p w:rsidR="00027AC0" w:rsidRDefault="00027AC0" w:rsidP="00A645CB">
      <w:pPr>
        <w:spacing w:line="360" w:lineRule="exact"/>
      </w:pPr>
      <w:r>
        <w:t>Оформленная в соответствии с изложенными требованиями дипломная работа подписывается студентом-дипломником на последней странице, после библиографического списка, и передается руководителю для проверки и составления отзыва.</w:t>
      </w:r>
    </w:p>
    <w:p w:rsidR="00027AC0" w:rsidRDefault="00027AC0">
      <w:r>
        <w:t>После просмотра и одобрения дипломной работы научный руководитель предоставляет студенту отзыв на его работу.</w:t>
      </w:r>
    </w:p>
    <w:p w:rsidR="00027AC0" w:rsidRDefault="00027AC0">
      <w:r>
        <w:t>Затем дипломная работа направляется на рассмотрение руководителю подразделения банка (или другой организации), по материалам которого была выполнена работа, с целью получения на нее рецензии.</w:t>
      </w:r>
    </w:p>
    <w:p w:rsidR="00027AC0" w:rsidRDefault="00027AC0">
      <w:r>
        <w:t>Рецензентами дипломной работы могут быть: руководители и специалисты соответствующих банковских структур, профессора и доценты других учебных заведений, работающие на финансово-экономических кафедрах.</w:t>
      </w:r>
    </w:p>
    <w:p w:rsidR="00027AC0" w:rsidRDefault="00027AC0">
      <w:r>
        <w:t>Дипломная работа с отзывом руководителя, внешней рецензией и календарно-тематическим планом сдается студентом в деканат не позднее чем за 10 дней до защиты.</w:t>
      </w:r>
    </w:p>
    <w:p w:rsidR="00027AC0" w:rsidRDefault="00027AC0">
      <w:r>
        <w:t>Заведующий кафедрой финансов знакомится с дипломной работой и заключениями по ней и выносит решение о допуске студента к защите, делая об этом соответствующую запись на титульном листе дипломной работы.</w:t>
      </w:r>
    </w:p>
    <w:p w:rsidR="00027AC0" w:rsidRDefault="00027AC0">
      <w:r>
        <w:t>Если же заведующий кафедрой не считает возможным допустить студента к защите дипломной работы, этот вопрос рассматривается на заседании кафедры с участием руководителя и студента. Протокол заседания кафедры представляется для рассмотрения ректору института.</w:t>
      </w:r>
    </w:p>
    <w:p w:rsidR="00027AC0" w:rsidRDefault="00027AC0">
      <w:r>
        <w:t>Если работа была сдана позже установленных сроков, то она допускается к защите при наличии уважительных причин, подтверждаемых документально.</w:t>
      </w:r>
    </w:p>
    <w:p w:rsidR="00027AC0" w:rsidRDefault="00027AC0">
      <w:r>
        <w:t>Дипломная работа, допущенная к защите, направляется деканатом в Государственную аттестационную комиссию (ГАК) для защиты.</w:t>
      </w:r>
    </w:p>
    <w:p w:rsidR="00027AC0" w:rsidRDefault="00027AC0">
      <w:pPr>
        <w:rPr>
          <w:sz w:val="28"/>
        </w:rPr>
      </w:pPr>
    </w:p>
    <w:p w:rsidR="00027AC0" w:rsidRDefault="00027AC0">
      <w:pPr>
        <w:pStyle w:val="2"/>
      </w:pPr>
      <w:bookmarkStart w:id="47" w:name="_Toc125792521"/>
      <w:bookmarkStart w:id="48" w:name="_Toc242154524"/>
      <w:r>
        <w:t xml:space="preserve">4.2. Процедура защиты дипломной работы </w:t>
      </w:r>
      <w:r>
        <w:br/>
        <w:t>в Государственной аттестационной комиссии</w:t>
      </w:r>
      <w:bookmarkEnd w:id="47"/>
      <w:bookmarkEnd w:id="48"/>
    </w:p>
    <w:p w:rsidR="00027AC0" w:rsidRDefault="00027AC0"/>
    <w:p w:rsidR="00027AC0" w:rsidRDefault="00027AC0">
      <w:r>
        <w:t>Студент допускается к защите дипломной работы в Государственной аттестационной комиссии, если им полностью выполнены учебный план и его дипломная работа допущена к защите.</w:t>
      </w:r>
    </w:p>
    <w:p w:rsidR="00027AC0" w:rsidRDefault="00027AC0">
      <w:r>
        <w:t>Процедура защиты дипломной работы определяется Положением об итоговой государственной аттестации выпускников высших учебных заведений Российской Федерации.</w:t>
      </w:r>
    </w:p>
    <w:p w:rsidR="00027AC0" w:rsidRDefault="00027AC0">
      <w:r>
        <w:t>Сдача итоговых государственных экзаменов и защита выпускных квалификационных работ проводится на открытых заседаниях Государственной аттестационной комиссии.</w:t>
      </w:r>
    </w:p>
    <w:p w:rsidR="00027AC0" w:rsidRDefault="00027AC0">
      <w:r>
        <w:t>После утверждения допуска дипломной раб</w:t>
      </w:r>
      <w:r w:rsidR="00A65AAD">
        <w:t>оты к защите</w:t>
      </w:r>
      <w:r>
        <w:t xml:space="preserve"> студент готовит выступление, раздаточный материал.</w:t>
      </w:r>
    </w:p>
    <w:p w:rsidR="00027AC0" w:rsidRDefault="00027AC0">
      <w:r>
        <w:t xml:space="preserve">Для доклада основных положений дипломной работы, обоснования выводов и предложений дипломнику отводится определенное время – не более </w:t>
      </w:r>
      <w:r w:rsidR="00886CB5">
        <w:t>5-</w:t>
      </w:r>
      <w:r>
        <w:t xml:space="preserve">10 минут. </w:t>
      </w:r>
    </w:p>
    <w:p w:rsidR="00027AC0" w:rsidRDefault="00027AC0">
      <w:r>
        <w:t>Доклад должен быть проиллюстрирован таблицами, схемами, рисунками. Сложно воспринимаемая на слух цифровая информа</w:t>
      </w:r>
      <w:r w:rsidR="00A65AAD">
        <w:t>ция размещ</w:t>
      </w:r>
      <w:r>
        <w:t>а</w:t>
      </w:r>
      <w:r w:rsidR="00A65AAD">
        <w:t>етс</w:t>
      </w:r>
      <w:r>
        <w:t>я в раздаточном материале,</w:t>
      </w:r>
      <w:r w:rsidR="00A65AAD">
        <w:t xml:space="preserve"> что</w:t>
      </w:r>
      <w:r>
        <w:t xml:space="preserve"> экономит время для доклада. </w:t>
      </w:r>
    </w:p>
    <w:p w:rsidR="00027AC0" w:rsidRDefault="00027AC0">
      <w:r>
        <w:t>В процессе выступления студент обращает внимание членов комиссии на рисунки и таблицы, иллюстрирующие текст его выступления.</w:t>
      </w:r>
    </w:p>
    <w:p w:rsidR="00027AC0" w:rsidRDefault="00027AC0">
      <w:r>
        <w:t>Доклад рекомендуется не читать по тексту, а рассказывать.</w:t>
      </w:r>
    </w:p>
    <w:p w:rsidR="00027AC0" w:rsidRDefault="00027AC0">
      <w:r>
        <w:t>Раздаточный материал должен быть снабжен титульным листом с указанием темы дипломной работы, фамилии, имени и отчества студента.</w:t>
      </w:r>
    </w:p>
    <w:p w:rsidR="00027AC0" w:rsidRDefault="00027AC0">
      <w:r>
        <w:t>После доклада студент обязан ответить на вопросы членов аттестационной комиссии.</w:t>
      </w:r>
    </w:p>
    <w:p w:rsidR="00027AC0" w:rsidRDefault="00027AC0">
      <w:r>
        <w:t>Вопросы и ответы фиксируются в книге протоколов ГАК.</w:t>
      </w:r>
    </w:p>
    <w:p w:rsidR="00027AC0" w:rsidRDefault="00027AC0">
      <w:r>
        <w:t>Защита дипломной работы оценивается оценками «отлично», «хорошо», «удовлетворительно», «неудовлетворительно».</w:t>
      </w:r>
    </w:p>
    <w:p w:rsidR="00027AC0" w:rsidRDefault="00027AC0">
      <w:r>
        <w:t xml:space="preserve">Оценка дипломной работы обсуждается членами Государственной аттестационной комиссии на ее закрытом заседании. </w:t>
      </w:r>
    </w:p>
    <w:p w:rsidR="00027AC0" w:rsidRDefault="00027AC0">
      <w:r>
        <w:t>Комиссия учитывает содержание дипломной работы, качество экономического анализа, обоснованность выводов и рекомендаций, рецензию и отзыв на дипломную работу, доклад студента и его ответы на вопросы.</w:t>
      </w:r>
    </w:p>
    <w:p w:rsidR="00027AC0" w:rsidRDefault="00027AC0">
      <w:r>
        <w:t>Решения государственной аттестационной комиссии принимаются большинством голосов. При равном числе голосов голос председателя является решающим.</w:t>
      </w:r>
    </w:p>
    <w:p w:rsidR="00027AC0" w:rsidRDefault="00027AC0">
      <w:r>
        <w:t>Оценка по дипломной работе объявляется по</w:t>
      </w:r>
      <w:r w:rsidR="00A65AAD">
        <w:t>сле</w:t>
      </w:r>
      <w:r>
        <w:t xml:space="preserve"> окончани</w:t>
      </w:r>
      <w:r w:rsidR="00A65AAD">
        <w:t>я</w:t>
      </w:r>
      <w:r>
        <w:t xml:space="preserve"> заседания </w:t>
      </w:r>
      <w:r w:rsidR="00A65AAD">
        <w:t>ГАК и оформления</w:t>
      </w:r>
      <w:r>
        <w:t xml:space="preserve"> протокола заседания комиссии.</w:t>
      </w:r>
    </w:p>
    <w:p w:rsidR="00027AC0" w:rsidRDefault="00027AC0" w:rsidP="00FE349D">
      <w:pPr>
        <w:pStyle w:val="1"/>
      </w:pPr>
      <w:r>
        <w:br w:type="page"/>
      </w:r>
      <w:bookmarkStart w:id="49" w:name="_Toc242154525"/>
      <w:r>
        <w:t>Глава 5. Критерии оценки дипломн</w:t>
      </w:r>
      <w:r w:rsidR="002636EA">
        <w:t>ой</w:t>
      </w:r>
      <w:r>
        <w:t xml:space="preserve"> работ</w:t>
      </w:r>
      <w:bookmarkEnd w:id="49"/>
      <w:r w:rsidR="002636EA">
        <w:t>ы</w:t>
      </w:r>
    </w:p>
    <w:p w:rsidR="00027AC0" w:rsidRDefault="00027AC0">
      <w:pPr>
        <w:rPr>
          <w:b/>
          <w:bCs/>
        </w:rPr>
      </w:pPr>
    </w:p>
    <w:p w:rsidR="00027AC0" w:rsidRDefault="00027AC0">
      <w:r>
        <w:t xml:space="preserve">Оценка качества дипломных работ проводится по </w:t>
      </w:r>
      <w:r w:rsidR="00886CB5">
        <w:t>5-</w:t>
      </w:r>
      <w:r>
        <w:t>балльной системе в рамках определенных критериев.</w:t>
      </w:r>
    </w:p>
    <w:p w:rsidR="00027AC0" w:rsidRDefault="00027AC0">
      <w:r>
        <w:t xml:space="preserve">На «отлично» оцениваются дипломная работа и защита, </w:t>
      </w:r>
      <w:r w:rsidR="007653E6">
        <w:t>с</w:t>
      </w:r>
      <w:r>
        <w:t>о</w:t>
      </w:r>
      <w:r w:rsidR="007653E6">
        <w:t>о</w:t>
      </w:r>
      <w:r>
        <w:t>тв</w:t>
      </w:r>
      <w:r w:rsidR="007653E6">
        <w:t>етствую</w:t>
      </w:r>
      <w:r>
        <w:t>щ</w:t>
      </w:r>
      <w:r w:rsidR="00A65AAD">
        <w:t>ие</w:t>
      </w:r>
      <w:r>
        <w:t xml:space="preserve"> следующи</w:t>
      </w:r>
      <w:r w:rsidR="00FB095A">
        <w:t>м</w:t>
      </w:r>
      <w:r w:rsidR="00A65AAD">
        <w:t xml:space="preserve"> требования</w:t>
      </w:r>
      <w:r w:rsidR="00FB095A">
        <w:t>м</w:t>
      </w:r>
      <w:r>
        <w:t>:</w:t>
      </w:r>
    </w:p>
    <w:p w:rsidR="00027AC0" w:rsidRDefault="00027AC0">
      <w:pPr>
        <w:numPr>
          <w:ilvl w:val="0"/>
          <w:numId w:val="34"/>
        </w:numPr>
      </w:pPr>
      <w:r>
        <w:t xml:space="preserve">работа имеет исследовательский характер, содержит теоретический анализ по теме, социально-экономическую характеристику объекта исследования; отличается логически </w:t>
      </w:r>
      <w:r w:rsidR="00A65AAD">
        <w:t>построен</w:t>
      </w:r>
      <w:r>
        <w:t>ным последовательным изложением материала, имеет обоснованные выводы и предложения;</w:t>
      </w:r>
    </w:p>
    <w:p w:rsidR="00027AC0" w:rsidRDefault="00027AC0">
      <w:pPr>
        <w:numPr>
          <w:ilvl w:val="0"/>
          <w:numId w:val="34"/>
        </w:numPr>
      </w:pPr>
      <w:r>
        <w:t>на работу даны положительные отзывы научного руководителя и рецензента;</w:t>
      </w:r>
    </w:p>
    <w:p w:rsidR="00027AC0" w:rsidRDefault="00027AC0">
      <w:pPr>
        <w:numPr>
          <w:ilvl w:val="0"/>
          <w:numId w:val="34"/>
        </w:numPr>
      </w:pPr>
      <w:r>
        <w:t xml:space="preserve">на защите дипломной работы студент показывает глубокие знания и эрудицию в сфере, определенной темой дипломной работы, свободно владеет полученными результатами исследования и </w:t>
      </w:r>
      <w:r w:rsidR="00A65AAD">
        <w:t>подводит базу под</w:t>
      </w:r>
      <w:r>
        <w:t xml:space="preserve"> выводы и рекомендации, позволяющие повысить эффективность деятельности объекта исследования;</w:t>
      </w:r>
    </w:p>
    <w:p w:rsidR="00027AC0" w:rsidRDefault="00027AC0">
      <w:pPr>
        <w:numPr>
          <w:ilvl w:val="0"/>
          <w:numId w:val="34"/>
        </w:numPr>
      </w:pPr>
      <w:r>
        <w:t>во время доклада использует раздаточный материал;</w:t>
      </w:r>
    </w:p>
    <w:p w:rsidR="00027AC0" w:rsidRDefault="00027AC0">
      <w:pPr>
        <w:numPr>
          <w:ilvl w:val="0"/>
          <w:numId w:val="34"/>
        </w:numPr>
      </w:pPr>
      <w:r>
        <w:t>свободно и полно отвечает на вопросы членов комиссии.</w:t>
      </w:r>
    </w:p>
    <w:p w:rsidR="00027AC0" w:rsidRDefault="00813BCF">
      <w:r>
        <w:t>На «хорошо» оцениваю</w:t>
      </w:r>
      <w:r w:rsidR="00027AC0">
        <w:t xml:space="preserve">тся дипломная работа и защита, </w:t>
      </w:r>
      <w:r w:rsidR="007653E6">
        <w:t>соответствующие</w:t>
      </w:r>
      <w:r>
        <w:t xml:space="preserve"> следующи</w:t>
      </w:r>
      <w:r w:rsidR="00FB095A">
        <w:t>м</w:t>
      </w:r>
      <w:r>
        <w:t xml:space="preserve"> критери</w:t>
      </w:r>
      <w:r w:rsidR="00FB095A">
        <w:t>ям</w:t>
      </w:r>
      <w:r w:rsidR="00027AC0">
        <w:t>:</w:t>
      </w:r>
    </w:p>
    <w:p w:rsidR="00027AC0" w:rsidRDefault="00027AC0">
      <w:pPr>
        <w:numPr>
          <w:ilvl w:val="0"/>
          <w:numId w:val="35"/>
        </w:numPr>
      </w:pPr>
      <w:r>
        <w:t>работа носит исследовательский характер, содержит логический анализ теоретического материала по теме</w:t>
      </w:r>
      <w:r w:rsidR="00813BCF">
        <w:t>,</w:t>
      </w:r>
      <w:r>
        <w:t xml:space="preserve"> экономический анализ объекта исследования; характеризуется последовательным изложением материала с соответствующими выводами, но недостаточно обоснованными предложениями;</w:t>
      </w:r>
    </w:p>
    <w:p w:rsidR="00027AC0" w:rsidRDefault="00027AC0">
      <w:pPr>
        <w:numPr>
          <w:ilvl w:val="0"/>
          <w:numId w:val="35"/>
        </w:numPr>
      </w:pPr>
      <w:r>
        <w:t>на работу даны положительные отзывы научного руководителя и рецензента;</w:t>
      </w:r>
    </w:p>
    <w:p w:rsidR="00027AC0" w:rsidRDefault="00027AC0">
      <w:pPr>
        <w:numPr>
          <w:ilvl w:val="0"/>
          <w:numId w:val="35"/>
        </w:numPr>
      </w:pPr>
      <w:r>
        <w:t>при защите студент показывает знания вопросов по теме дипломной работы, обосновывает выводы и предложения, во время доклада использует наглядный раздаточный материал, дает ответы почти на все вопросы членов ГАК.</w:t>
      </w:r>
    </w:p>
    <w:p w:rsidR="00027AC0" w:rsidRDefault="00027AC0">
      <w:r>
        <w:t xml:space="preserve">На «удовлетворительно» оценивается дипломная работа, </w:t>
      </w:r>
      <w:r w:rsidR="00813BCF">
        <w:t>соответству</w:t>
      </w:r>
      <w:r>
        <w:t>ющая следующим требованиям:</w:t>
      </w:r>
    </w:p>
    <w:p w:rsidR="00027AC0" w:rsidRDefault="00027AC0">
      <w:pPr>
        <w:numPr>
          <w:ilvl w:val="0"/>
          <w:numId w:val="36"/>
        </w:numPr>
      </w:pPr>
      <w:r>
        <w:t>работа носит исследовательский характер, содержит анализ теоретического материала по теме, имеет результаты практического исследования, но отличается поверхностным анализом и недостаточно полным исследованием в практической части работы; в работе имеет место непоследовательное изложение материала; недостаточно обоснованы предложения и рекомендации;</w:t>
      </w:r>
    </w:p>
    <w:p w:rsidR="00027AC0" w:rsidRDefault="00027AC0">
      <w:pPr>
        <w:numPr>
          <w:ilvl w:val="0"/>
          <w:numId w:val="36"/>
        </w:numPr>
      </w:pPr>
      <w:r>
        <w:t>в отзывах руководителя и рецензента имеются замечания по содержанию работы и системе анализа;</w:t>
      </w:r>
    </w:p>
    <w:p w:rsidR="00027AC0" w:rsidRDefault="00027AC0">
      <w:pPr>
        <w:numPr>
          <w:ilvl w:val="0"/>
          <w:numId w:val="36"/>
        </w:numPr>
      </w:pPr>
      <w:r>
        <w:t>при защите студент показывает слабое знание вопросов темы, не дает полных, аргументированных ответов на вопросы, задаваемые членами ГАК.</w:t>
      </w:r>
    </w:p>
    <w:p w:rsidR="00027AC0" w:rsidRDefault="00027AC0">
      <w:r>
        <w:t>На «неудовлетворительно» оценивается дипломная работа в том случае, если работа:</w:t>
      </w:r>
    </w:p>
    <w:p w:rsidR="00027AC0" w:rsidRDefault="00027AC0">
      <w:pPr>
        <w:numPr>
          <w:ilvl w:val="0"/>
          <w:numId w:val="37"/>
        </w:numPr>
      </w:pPr>
      <w:r>
        <w:t>не имеет исследовательского характера, не содержит теоретического анализа, в ней отсутствует исследование практического материала по теме, не отвечает требованиям, изложенным в методических указаниях кафедры;</w:t>
      </w:r>
    </w:p>
    <w:p w:rsidR="00027AC0" w:rsidRDefault="00027AC0">
      <w:pPr>
        <w:numPr>
          <w:ilvl w:val="0"/>
          <w:numId w:val="37"/>
        </w:numPr>
      </w:pPr>
      <w:r>
        <w:t>не имеет рекомендаций и предложений или они носят декларативный характер;</w:t>
      </w:r>
    </w:p>
    <w:p w:rsidR="00027AC0" w:rsidRDefault="00027AC0">
      <w:pPr>
        <w:numPr>
          <w:ilvl w:val="0"/>
          <w:numId w:val="37"/>
        </w:numPr>
      </w:pPr>
      <w:r>
        <w:t>в отзывах руководителя и рецензента имеются критические замечания;</w:t>
      </w:r>
    </w:p>
    <w:p w:rsidR="00027AC0" w:rsidRDefault="00027AC0">
      <w:pPr>
        <w:numPr>
          <w:ilvl w:val="0"/>
          <w:numId w:val="37"/>
        </w:numPr>
      </w:pPr>
      <w:r>
        <w:t>при защите студент проявляет незнание теории вопроса, при ответах на вопросы членов ГАК – допускает существенные ошибки;</w:t>
      </w:r>
    </w:p>
    <w:p w:rsidR="00027AC0" w:rsidRDefault="00027AC0">
      <w:pPr>
        <w:numPr>
          <w:ilvl w:val="0"/>
          <w:numId w:val="37"/>
        </w:numPr>
        <w:rPr>
          <w:spacing w:val="-2"/>
        </w:rPr>
      </w:pPr>
      <w:r>
        <w:rPr>
          <w:spacing w:val="-2"/>
        </w:rPr>
        <w:t>к защите не подготовлен наглядный раздаточный материал.</w:t>
      </w:r>
    </w:p>
    <w:p w:rsidR="00027AC0" w:rsidRDefault="00027AC0">
      <w:r>
        <w:t>В случае аттестации дипломной работы на оценку «неудовлетворительно» Государственная аттестационная комиссия выносит решение о том, может ли студент представить к повторной защите ту же дипломную работу с доработкой (в соответствии с рекомендациями комиссии), или ему следует выполнить новую дипломную работу по другой теме, которую определит выпускающая кафедра. Работа в таком случае защищается студентом в следующем учебном году.</w:t>
      </w:r>
    </w:p>
    <w:p w:rsidR="00027AC0" w:rsidRDefault="00027AC0">
      <w:r>
        <w:t>Аналогично рассматриваются дипломные работы, по которым установлен факт плагиата (или использование работы из банка данных Интернета). В зависимости от этапа, на котором будет установлен факт плагиата, выпускающая кафедра принимает соответствующее решение – или по замене темы дипломной работы, или по переработке плана и содержания работы.</w:t>
      </w:r>
    </w:p>
    <w:p w:rsidR="00027AC0" w:rsidRDefault="00027AC0"/>
    <w:p w:rsidR="00027AC0" w:rsidRDefault="00027AC0">
      <w:pPr>
        <w:pStyle w:val="3"/>
        <w:jc w:val="right"/>
      </w:pPr>
      <w:r>
        <w:br w:type="page"/>
      </w:r>
      <w:bookmarkStart w:id="50" w:name="_Toc161723079"/>
      <w:bookmarkStart w:id="51" w:name="_Toc242154526"/>
      <w:r>
        <w:t>Приложение 1</w:t>
      </w:r>
      <w:bookmarkEnd w:id="50"/>
      <w:bookmarkEnd w:id="51"/>
    </w:p>
    <w:p w:rsidR="00027AC0" w:rsidRPr="00050CC1" w:rsidRDefault="00027AC0">
      <w:pPr>
        <w:pStyle w:val="3"/>
        <w:rPr>
          <w:b w:val="0"/>
          <w:i w:val="0"/>
          <w:iCs/>
        </w:rPr>
      </w:pPr>
      <w:bookmarkStart w:id="52" w:name="_Toc242154527"/>
      <w:r w:rsidRPr="00050CC1">
        <w:rPr>
          <w:b w:val="0"/>
          <w:i w:val="0"/>
          <w:iCs/>
        </w:rPr>
        <w:t>Форма титульного листа</w:t>
      </w:r>
      <w:bookmarkEnd w:id="52"/>
    </w:p>
    <w:p w:rsidR="00027AC0" w:rsidRDefault="00027AC0">
      <w:pPr>
        <w:jc w:val="center"/>
        <w:rPr>
          <w:i/>
          <w:i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27AC0">
        <w:tc>
          <w:tcPr>
            <w:tcW w:w="9322" w:type="dxa"/>
          </w:tcPr>
          <w:p w:rsidR="00027AC0" w:rsidRDefault="00027AC0">
            <w:pPr>
              <w:jc w:val="center"/>
              <w:rPr>
                <w:b/>
                <w:bCs/>
                <w:caps/>
                <w:sz w:val="40"/>
                <w:szCs w:val="28"/>
              </w:rPr>
            </w:pPr>
            <w:r>
              <w:rPr>
                <w:b/>
                <w:bCs/>
                <w:caps/>
                <w:sz w:val="40"/>
                <w:szCs w:val="28"/>
              </w:rPr>
              <w:t>Московский банковский институт</w:t>
            </w:r>
          </w:p>
          <w:p w:rsidR="00027AC0" w:rsidRDefault="00027A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jc w:val="center"/>
              <w:rPr>
                <w:caps/>
                <w:sz w:val="36"/>
                <w:szCs w:val="28"/>
              </w:rPr>
            </w:pPr>
            <w:r>
              <w:rPr>
                <w:caps/>
                <w:sz w:val="36"/>
                <w:szCs w:val="28"/>
              </w:rPr>
              <w:t>Специальность «Финансы и кредит»</w:t>
            </w:r>
          </w:p>
          <w:p w:rsidR="00027AC0" w:rsidRDefault="00027AC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027AC0" w:rsidRDefault="00027AC0" w:rsidP="00813BCF">
            <w:pPr>
              <w:ind w:firstLine="3686"/>
              <w:jc w:val="left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Работа допущена к защите</w:t>
            </w:r>
          </w:p>
          <w:p w:rsidR="00027AC0" w:rsidRDefault="00027AC0" w:rsidP="00813BCF">
            <w:pPr>
              <w:ind w:firstLine="3686"/>
              <w:jc w:val="left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Заведующий кафедрой финансов</w:t>
            </w:r>
          </w:p>
          <w:p w:rsidR="00027AC0" w:rsidRDefault="00813BCF" w:rsidP="00813BCF">
            <w:pPr>
              <w:ind w:firstLine="3686"/>
              <w:jc w:val="left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__________</w:t>
            </w:r>
            <w:r w:rsidR="00027AC0">
              <w:rPr>
                <w:szCs w:val="28"/>
              </w:rPr>
              <w:t xml:space="preserve">д.э.н., </w:t>
            </w:r>
            <w:r>
              <w:rPr>
                <w:szCs w:val="28"/>
              </w:rPr>
              <w:t>проф</w:t>
            </w:r>
            <w:r w:rsidR="00027AC0">
              <w:rPr>
                <w:szCs w:val="28"/>
              </w:rPr>
              <w:t xml:space="preserve">. </w:t>
            </w:r>
            <w:r>
              <w:rPr>
                <w:szCs w:val="28"/>
              </w:rPr>
              <w:t>Н</w:t>
            </w:r>
            <w:r w:rsidR="00027AC0">
              <w:rPr>
                <w:szCs w:val="28"/>
              </w:rPr>
              <w:t>.</w:t>
            </w:r>
            <w:r>
              <w:rPr>
                <w:szCs w:val="28"/>
              </w:rPr>
              <w:t>Р</w:t>
            </w:r>
            <w:r w:rsidR="00027AC0">
              <w:rPr>
                <w:szCs w:val="28"/>
              </w:rPr>
              <w:t xml:space="preserve">. </w:t>
            </w:r>
            <w:r>
              <w:rPr>
                <w:szCs w:val="28"/>
              </w:rPr>
              <w:t>Геронина</w:t>
            </w:r>
          </w:p>
          <w:p w:rsidR="00027AC0" w:rsidRDefault="00027AC0" w:rsidP="00050CC1">
            <w:pPr>
              <w:ind w:firstLine="368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«____» ________________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Cs w:val="28"/>
                </w:rPr>
                <w:t>200</w:t>
              </w:r>
              <w:r w:rsidR="00050CC1">
                <w:rPr>
                  <w:szCs w:val="28"/>
                </w:rPr>
                <w:t>9</w:t>
              </w:r>
              <w:r>
                <w:rPr>
                  <w:szCs w:val="28"/>
                </w:rPr>
                <w:t xml:space="preserve"> г</w:t>
              </w:r>
            </w:smartTag>
            <w:r>
              <w:rPr>
                <w:szCs w:val="28"/>
              </w:rPr>
              <w:t>.</w:t>
            </w:r>
          </w:p>
          <w:p w:rsidR="00027AC0" w:rsidRDefault="00027A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ind w:firstLine="0"/>
              <w:jc w:val="center"/>
              <w:rPr>
                <w:b/>
                <w:bCs/>
                <w:sz w:val="36"/>
                <w:szCs w:val="28"/>
              </w:rPr>
            </w:pPr>
            <w:r>
              <w:rPr>
                <w:b/>
                <w:bCs/>
                <w:sz w:val="36"/>
                <w:szCs w:val="28"/>
              </w:rPr>
              <w:t>ДИПЛОМНАЯ РАБОТА</w:t>
            </w:r>
          </w:p>
          <w:p w:rsidR="00027AC0" w:rsidRDefault="00027AC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027AC0" w:rsidRDefault="00027AC0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:rsidR="00027AC0" w:rsidRDefault="00027AC0">
            <w:pPr>
              <w:ind w:firstLine="0"/>
              <w:jc w:val="center"/>
              <w:rPr>
                <w:b/>
                <w:bCs/>
                <w:sz w:val="36"/>
                <w:szCs w:val="28"/>
              </w:rPr>
            </w:pPr>
            <w:r>
              <w:rPr>
                <w:b/>
                <w:bCs/>
                <w:sz w:val="36"/>
                <w:szCs w:val="28"/>
              </w:rPr>
              <w:t>на тему «НАЗВАНИЕ ТЕМЫ»</w:t>
            </w:r>
          </w:p>
          <w:p w:rsidR="00027AC0" w:rsidRDefault="00027AC0">
            <w:pPr>
              <w:ind w:left="3403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253" w:right="19" w:firstLine="0"/>
              <w:jc w:val="left"/>
              <w:rPr>
                <w:b/>
                <w:bCs/>
                <w:sz w:val="28"/>
                <w:szCs w:val="24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253" w:right="19" w:firstLine="0"/>
              <w:jc w:val="left"/>
              <w:rPr>
                <w:b/>
                <w:bCs/>
                <w:sz w:val="28"/>
                <w:szCs w:val="24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253" w:right="19" w:firstLine="0"/>
              <w:jc w:val="left"/>
              <w:rPr>
                <w:b/>
                <w:bCs/>
                <w:sz w:val="28"/>
                <w:szCs w:val="24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253" w:right="19" w:firstLine="0"/>
              <w:jc w:val="left"/>
              <w:rPr>
                <w:b/>
                <w:bCs/>
                <w:sz w:val="28"/>
                <w:szCs w:val="24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253" w:right="19" w:firstLine="0"/>
              <w:jc w:val="left"/>
              <w:rPr>
                <w:b/>
                <w:bCs/>
                <w:sz w:val="28"/>
                <w:szCs w:val="24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962" w:right="19" w:firstLine="0"/>
              <w:jc w:val="left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Студента (ки) 6 курса</w:t>
            </w:r>
          </w:p>
          <w:p w:rsidR="00027AC0" w:rsidRDefault="00027AC0">
            <w:pPr>
              <w:tabs>
                <w:tab w:val="right" w:leader="underscore" w:pos="9356"/>
              </w:tabs>
              <w:ind w:left="4962" w:right="19" w:firstLine="0"/>
              <w:jc w:val="left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Группы 6ФКс-1</w:t>
            </w:r>
          </w:p>
          <w:p w:rsidR="00027AC0" w:rsidRDefault="00027AC0">
            <w:pPr>
              <w:tabs>
                <w:tab w:val="right" w:leader="underscore" w:pos="9356"/>
              </w:tabs>
              <w:ind w:left="4962" w:right="19" w:firstLine="0"/>
              <w:jc w:val="left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Ф.И.О. (полностью)</w:t>
            </w:r>
          </w:p>
          <w:p w:rsidR="00027AC0" w:rsidRDefault="00027AC0">
            <w:pPr>
              <w:tabs>
                <w:tab w:val="right" w:leader="underscore" w:pos="9356"/>
              </w:tabs>
              <w:ind w:left="4962" w:right="19" w:firstLine="0"/>
              <w:jc w:val="left"/>
              <w:rPr>
                <w:b/>
                <w:bCs/>
                <w:sz w:val="28"/>
                <w:szCs w:val="24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4962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Научный руководитель:</w:t>
            </w:r>
          </w:p>
          <w:p w:rsidR="00027AC0" w:rsidRDefault="00027AC0">
            <w:pPr>
              <w:tabs>
                <w:tab w:val="right" w:leader="underscore" w:pos="9356"/>
              </w:tabs>
              <w:ind w:left="4962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 преподавателя</w:t>
            </w:r>
          </w:p>
          <w:p w:rsidR="00027AC0" w:rsidRDefault="00027AC0">
            <w:pPr>
              <w:tabs>
                <w:tab w:val="right" w:leader="underscore" w:pos="9356"/>
              </w:tabs>
              <w:ind w:left="4962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(уч. степень, уч. звание)</w:t>
            </w:r>
          </w:p>
          <w:p w:rsidR="00027AC0" w:rsidRDefault="00027AC0">
            <w:pPr>
              <w:tabs>
                <w:tab w:val="right" w:leader="underscore" w:pos="9356"/>
              </w:tabs>
              <w:ind w:left="368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368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368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left="3686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27AC0" w:rsidRDefault="00027AC0">
            <w:pPr>
              <w:tabs>
                <w:tab w:val="right" w:leader="underscore" w:pos="9356"/>
              </w:tabs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Москва 200</w:t>
            </w:r>
            <w:r w:rsidR="00813BCF">
              <w:rPr>
                <w:b/>
                <w:bCs/>
                <w:szCs w:val="28"/>
              </w:rPr>
              <w:t>9</w:t>
            </w:r>
            <w:r>
              <w:rPr>
                <w:b/>
                <w:bCs/>
                <w:szCs w:val="28"/>
              </w:rPr>
              <w:t xml:space="preserve"> </w:t>
            </w:r>
          </w:p>
          <w:p w:rsidR="00027AC0" w:rsidRDefault="00027AC0">
            <w:pPr>
              <w:tabs>
                <w:tab w:val="right" w:leader="underscore" w:pos="9356"/>
              </w:tabs>
              <w:ind w:firstLine="0"/>
              <w:jc w:val="center"/>
              <w:rPr>
                <w:szCs w:val="28"/>
              </w:rPr>
            </w:pPr>
          </w:p>
        </w:tc>
      </w:tr>
    </w:tbl>
    <w:p w:rsidR="00027AC0" w:rsidRDefault="00027AC0">
      <w:pPr>
        <w:pStyle w:val="3"/>
        <w:jc w:val="right"/>
      </w:pPr>
      <w:r>
        <w:rPr>
          <w:b w:val="0"/>
          <w:bCs/>
          <w:i w:val="0"/>
          <w:iCs/>
          <w:sz w:val="28"/>
          <w:szCs w:val="28"/>
        </w:rPr>
        <w:br w:type="page"/>
      </w:r>
      <w:bookmarkStart w:id="53" w:name="_Toc242154528"/>
      <w:r>
        <w:t>Приложение 2</w:t>
      </w:r>
      <w:bookmarkEnd w:id="53"/>
    </w:p>
    <w:p w:rsidR="00027AC0" w:rsidRDefault="00027AC0">
      <w:pPr>
        <w:pStyle w:val="3"/>
        <w:rPr>
          <w:i w:val="0"/>
          <w:iCs/>
        </w:rPr>
      </w:pPr>
      <w:bookmarkStart w:id="54" w:name="_Toc242154529"/>
      <w:r>
        <w:rPr>
          <w:i w:val="0"/>
          <w:iCs/>
        </w:rPr>
        <w:t>Содержание</w:t>
      </w:r>
      <w:bookmarkEnd w:id="54"/>
    </w:p>
    <w:p w:rsidR="00027AC0" w:rsidRDefault="00027AC0">
      <w:pPr>
        <w:tabs>
          <w:tab w:val="right" w:leader="underscore" w:pos="9356"/>
        </w:tabs>
        <w:jc w:val="center"/>
        <w:rPr>
          <w:b/>
          <w:bCs/>
          <w:i/>
          <w:iCs/>
          <w:sz w:val="28"/>
          <w:szCs w:val="28"/>
        </w:rPr>
      </w:pPr>
    </w:p>
    <w:p w:rsidR="00027AC0" w:rsidRDefault="00027AC0">
      <w:pPr>
        <w:tabs>
          <w:tab w:val="right" w:leader="dot" w:pos="9072"/>
        </w:tabs>
        <w:rPr>
          <w:b/>
          <w:bCs/>
        </w:rPr>
      </w:pPr>
      <w:r>
        <w:t>Введение</w:t>
      </w:r>
      <w:r>
        <w:tab/>
      </w:r>
    </w:p>
    <w:p w:rsidR="00027AC0" w:rsidRDefault="00027AC0">
      <w:pPr>
        <w:tabs>
          <w:tab w:val="right" w:leader="dot" w:pos="9072"/>
        </w:tabs>
      </w:pPr>
      <w:r>
        <w:t>Глава 1. (название главы)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1.1.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1.2.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1.3.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</w:pPr>
      <w:r>
        <w:t>Глава 2. (название главы)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2.1.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2.2.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2.3.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</w:pPr>
      <w:r>
        <w:t>Глава 3. (название главы)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3.1.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3.2.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  <w:ind w:firstLine="1701"/>
      </w:pPr>
      <w:r>
        <w:t>3.3. (название параграфа)</w:t>
      </w:r>
      <w:r>
        <w:tab/>
      </w:r>
    </w:p>
    <w:p w:rsidR="00027AC0" w:rsidRDefault="00027AC0">
      <w:pPr>
        <w:tabs>
          <w:tab w:val="right" w:leader="dot" w:pos="9072"/>
        </w:tabs>
      </w:pPr>
      <w:r>
        <w:t>Заключение</w:t>
      </w:r>
      <w:r>
        <w:tab/>
      </w:r>
    </w:p>
    <w:p w:rsidR="00027AC0" w:rsidRDefault="00027AC0">
      <w:pPr>
        <w:tabs>
          <w:tab w:val="right" w:leader="dot" w:pos="9072"/>
        </w:tabs>
      </w:pPr>
      <w:r>
        <w:t>Библиографический список</w:t>
      </w:r>
      <w:r>
        <w:tab/>
      </w:r>
    </w:p>
    <w:p w:rsidR="00027AC0" w:rsidRDefault="00027AC0">
      <w:pPr>
        <w:tabs>
          <w:tab w:val="right" w:leader="dot" w:pos="9072"/>
        </w:tabs>
      </w:pPr>
      <w:r>
        <w:t>Приложения</w:t>
      </w:r>
      <w:r>
        <w:tab/>
      </w:r>
    </w:p>
    <w:p w:rsidR="00027AC0" w:rsidRDefault="00027AC0">
      <w:pPr>
        <w:pStyle w:val="3"/>
        <w:jc w:val="right"/>
      </w:pPr>
      <w:r>
        <w:br w:type="page"/>
      </w:r>
      <w:bookmarkStart w:id="55" w:name="_Toc242154530"/>
      <w:r>
        <w:t>Приложение 3</w:t>
      </w:r>
      <w:bookmarkEnd w:id="55"/>
    </w:p>
    <w:p w:rsidR="00027AC0" w:rsidRDefault="00027AC0">
      <w:pPr>
        <w:pStyle w:val="3"/>
        <w:rPr>
          <w:i w:val="0"/>
          <w:iCs/>
        </w:rPr>
      </w:pPr>
      <w:bookmarkStart w:id="56" w:name="_Toc242154531"/>
      <w:r>
        <w:rPr>
          <w:i w:val="0"/>
          <w:iCs/>
        </w:rPr>
        <w:t>Отзыв руководителя</w:t>
      </w:r>
      <w:r>
        <w:rPr>
          <w:rStyle w:val="a6"/>
          <w:i w:val="0"/>
          <w:iCs/>
        </w:rPr>
        <w:footnoteReference w:customMarkFollows="1" w:id="1"/>
        <w:t>*</w:t>
      </w:r>
      <w:bookmarkEnd w:id="56"/>
    </w:p>
    <w:p w:rsidR="00027AC0" w:rsidRDefault="00027AC0"/>
    <w:p w:rsidR="00027AC0" w:rsidRDefault="00027AC0">
      <w:r>
        <w:t>По окончании выполнения дипломной работы, но не менее чем за 20 дней до защиты, студент-дипломник сдает работу</w:t>
      </w:r>
      <w:r w:rsidR="00FB095A">
        <w:t xml:space="preserve"> научному</w:t>
      </w:r>
      <w:r>
        <w:t xml:space="preserve"> руководителю на проверку и для получения отзыва (см. образец).</w:t>
      </w:r>
    </w:p>
    <w:p w:rsidR="00027AC0" w:rsidRDefault="00027AC0">
      <w:r>
        <w:t>В отзыве научного руководителя должны быть отражены следующие аспекты:</w:t>
      </w:r>
    </w:p>
    <w:p w:rsidR="00027AC0" w:rsidRDefault="00027AC0">
      <w:pPr>
        <w:numPr>
          <w:ilvl w:val="0"/>
          <w:numId w:val="38"/>
        </w:numPr>
      </w:pPr>
      <w:r>
        <w:t>подтверждение актуальности выбранной темы дипломной работы;</w:t>
      </w:r>
    </w:p>
    <w:p w:rsidR="00027AC0" w:rsidRDefault="00027AC0">
      <w:pPr>
        <w:numPr>
          <w:ilvl w:val="0"/>
          <w:numId w:val="38"/>
        </w:numPr>
      </w:pPr>
      <w:r>
        <w:t>глубина и полнота анализа теоретического материала по теме;</w:t>
      </w:r>
    </w:p>
    <w:p w:rsidR="00027AC0" w:rsidRDefault="00027AC0">
      <w:pPr>
        <w:numPr>
          <w:ilvl w:val="0"/>
          <w:numId w:val="38"/>
        </w:numPr>
      </w:pPr>
      <w:r>
        <w:t>самостоятельность мышления и профессиональная позиция студента;</w:t>
      </w:r>
    </w:p>
    <w:p w:rsidR="00027AC0" w:rsidRDefault="00027AC0">
      <w:pPr>
        <w:numPr>
          <w:ilvl w:val="0"/>
          <w:numId w:val="38"/>
        </w:numPr>
      </w:pPr>
      <w:r>
        <w:t>владение студентом методами экономического анализа;</w:t>
      </w:r>
    </w:p>
    <w:p w:rsidR="00027AC0" w:rsidRDefault="00027AC0">
      <w:pPr>
        <w:numPr>
          <w:ilvl w:val="0"/>
          <w:numId w:val="38"/>
        </w:numPr>
      </w:pPr>
      <w:r>
        <w:t>достоверность практического материала и логичность его анализа в работе;</w:t>
      </w:r>
    </w:p>
    <w:p w:rsidR="00027AC0" w:rsidRDefault="00027AC0">
      <w:pPr>
        <w:numPr>
          <w:ilvl w:val="0"/>
          <w:numId w:val="38"/>
        </w:numPr>
      </w:pPr>
      <w:r>
        <w:t>обоснованность выводов, предложений и рекомендаций;</w:t>
      </w:r>
    </w:p>
    <w:p w:rsidR="00027AC0" w:rsidRDefault="00027AC0">
      <w:pPr>
        <w:numPr>
          <w:ilvl w:val="0"/>
          <w:numId w:val="38"/>
        </w:numPr>
      </w:pPr>
      <w:r>
        <w:t>наиболее положительные стороны работы;</w:t>
      </w:r>
    </w:p>
    <w:p w:rsidR="00027AC0" w:rsidRDefault="00027AC0">
      <w:pPr>
        <w:numPr>
          <w:ilvl w:val="0"/>
          <w:numId w:val="38"/>
        </w:numPr>
      </w:pPr>
      <w:r>
        <w:t>недостатки работы;</w:t>
      </w:r>
    </w:p>
    <w:p w:rsidR="00027AC0" w:rsidRDefault="00027AC0">
      <w:pPr>
        <w:numPr>
          <w:ilvl w:val="0"/>
          <w:numId w:val="38"/>
        </w:numPr>
      </w:pPr>
      <w:r>
        <w:t>последовательность и логичность изложения материала работы;</w:t>
      </w:r>
    </w:p>
    <w:p w:rsidR="00027AC0" w:rsidRDefault="00027AC0">
      <w:pPr>
        <w:numPr>
          <w:ilvl w:val="0"/>
          <w:numId w:val="38"/>
        </w:numPr>
      </w:pPr>
      <w:r>
        <w:t>качество оформления дипломной работы;</w:t>
      </w:r>
    </w:p>
    <w:p w:rsidR="00027AC0" w:rsidRDefault="00027AC0">
      <w:pPr>
        <w:numPr>
          <w:ilvl w:val="0"/>
          <w:numId w:val="38"/>
        </w:numPr>
      </w:pPr>
      <w:r>
        <w:t>объем и достаточность библиографического списка;</w:t>
      </w:r>
    </w:p>
    <w:p w:rsidR="00027AC0" w:rsidRDefault="00027AC0">
      <w:pPr>
        <w:numPr>
          <w:ilvl w:val="0"/>
          <w:numId w:val="38"/>
        </w:numPr>
      </w:pPr>
      <w:r>
        <w:t xml:space="preserve">может ли </w:t>
      </w:r>
      <w:r w:rsidR="00813BCF">
        <w:t xml:space="preserve">дипломная работа </w:t>
      </w:r>
      <w:r>
        <w:t>быть рекомендована для защиты в ГАК.</w:t>
      </w:r>
    </w:p>
    <w:p w:rsidR="00027AC0" w:rsidRDefault="005F2E42">
      <w:pPr>
        <w:jc w:val="right"/>
        <w:rPr>
          <w:i/>
          <w:iCs/>
          <w:sz w:val="28"/>
        </w:rPr>
      </w:pPr>
      <w:r>
        <w:rPr>
          <w:i/>
          <w:iCs/>
          <w:sz w:val="28"/>
        </w:rPr>
        <w:br w:type="page"/>
      </w:r>
      <w:r w:rsidR="00027AC0">
        <w:rPr>
          <w:i/>
          <w:iCs/>
          <w:sz w:val="28"/>
        </w:rPr>
        <w:t xml:space="preserve">Образец </w:t>
      </w:r>
    </w:p>
    <w:p w:rsidR="00050CC1" w:rsidRDefault="00050CC1">
      <w:pPr>
        <w:jc w:val="right"/>
        <w:rPr>
          <w:i/>
          <w:iCs/>
          <w:sz w:val="28"/>
        </w:rPr>
      </w:pPr>
    </w:p>
    <w:p w:rsidR="00027AC0" w:rsidRPr="00050CC1" w:rsidRDefault="00027AC0" w:rsidP="00050CC1">
      <w:pPr>
        <w:ind w:left="170" w:right="170"/>
        <w:jc w:val="center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О т з ы в</w:t>
      </w:r>
    </w:p>
    <w:p w:rsidR="00027AC0" w:rsidRPr="00050CC1" w:rsidRDefault="00027AC0" w:rsidP="00050CC1">
      <w:pPr>
        <w:ind w:left="170" w:right="170"/>
        <w:jc w:val="center"/>
        <w:rPr>
          <w:b/>
          <w:bCs/>
          <w:sz w:val="28"/>
          <w:szCs w:val="28"/>
        </w:rPr>
      </w:pPr>
    </w:p>
    <w:p w:rsidR="00027AC0" w:rsidRPr="00050CC1" w:rsidRDefault="00027AC0" w:rsidP="00050CC1">
      <w:pPr>
        <w:ind w:left="170" w:right="170"/>
        <w:jc w:val="center"/>
        <w:rPr>
          <w:sz w:val="28"/>
          <w:szCs w:val="28"/>
        </w:rPr>
      </w:pPr>
      <w:r w:rsidRPr="00050CC1">
        <w:rPr>
          <w:b/>
          <w:bCs/>
          <w:sz w:val="28"/>
          <w:szCs w:val="28"/>
        </w:rPr>
        <w:t xml:space="preserve">на дипломную работу студентки МБИ _____________ </w:t>
      </w:r>
      <w:r w:rsidRPr="00050CC1">
        <w:rPr>
          <w:sz w:val="28"/>
          <w:szCs w:val="28"/>
        </w:rPr>
        <w:t>(Ф.И.О., группа)</w:t>
      </w:r>
    </w:p>
    <w:p w:rsidR="00027AC0" w:rsidRPr="00050CC1" w:rsidRDefault="00027AC0" w:rsidP="00050CC1">
      <w:pPr>
        <w:ind w:left="170" w:right="170"/>
        <w:jc w:val="center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на тему «Валютные риски в банковском менеджменте»,</w:t>
      </w:r>
    </w:p>
    <w:p w:rsidR="00027AC0" w:rsidRPr="00050CC1" w:rsidRDefault="00027AC0" w:rsidP="00050CC1">
      <w:pPr>
        <w:ind w:left="170" w:right="170"/>
        <w:jc w:val="center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специальность «Финансы и кредит»</w:t>
      </w:r>
    </w:p>
    <w:p w:rsidR="00027AC0" w:rsidRPr="00050CC1" w:rsidRDefault="00027AC0" w:rsidP="00050CC1">
      <w:pPr>
        <w:ind w:left="170" w:right="170"/>
        <w:jc w:val="center"/>
        <w:rPr>
          <w:b/>
          <w:bCs/>
          <w:sz w:val="28"/>
          <w:szCs w:val="28"/>
        </w:rPr>
      </w:pP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Современная банковская система – одна из важнейших и неотъемлемых структур рыночной экономики, находящаяся на пороге качественных изменений, естес</w:t>
      </w:r>
      <w:r w:rsidR="00813BCF" w:rsidRPr="00050CC1">
        <w:rPr>
          <w:b/>
          <w:bCs/>
          <w:sz w:val="28"/>
          <w:szCs w:val="28"/>
        </w:rPr>
        <w:t>твенным следствием которых являю</w:t>
      </w:r>
      <w:r w:rsidRPr="00050CC1">
        <w:rPr>
          <w:b/>
          <w:bCs/>
          <w:sz w:val="28"/>
          <w:szCs w:val="28"/>
        </w:rPr>
        <w:t>тся возрастание конкуренции, появление новых финансовых инструментов и проблемы прогнозирования оценки и минимизации последствий рыночных рисков.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 xml:space="preserve">Состояние рынка банковских услуг соответствует общей ситуации в экономике. Несмотря на то что в настоящее время прослеживается позитивная динамика укрепления кредитных организаций, остается </w:t>
      </w:r>
      <w:r w:rsidR="00813BCF" w:rsidRPr="00050CC1">
        <w:rPr>
          <w:b/>
          <w:bCs/>
          <w:sz w:val="28"/>
          <w:szCs w:val="28"/>
        </w:rPr>
        <w:t>значитель</w:t>
      </w:r>
      <w:r w:rsidRPr="00050CC1">
        <w:rPr>
          <w:b/>
          <w:bCs/>
          <w:sz w:val="28"/>
          <w:szCs w:val="28"/>
        </w:rPr>
        <w:t>ное количество факторов, тормозящих темпы развития банковского сектора. Главные из них – постоянно меняющаяся законодательная база, недостаточная капитализации банковской сферы, нехватка долгосрочных ресурсов (дюрация пассивов), а также недооцен</w:t>
      </w:r>
      <w:r w:rsidR="00813BCF" w:rsidRPr="00050CC1">
        <w:rPr>
          <w:b/>
          <w:bCs/>
          <w:sz w:val="28"/>
          <w:szCs w:val="28"/>
        </w:rPr>
        <w:t>ка</w:t>
      </w:r>
      <w:r w:rsidRPr="00050CC1">
        <w:rPr>
          <w:b/>
          <w:bCs/>
          <w:sz w:val="28"/>
          <w:szCs w:val="28"/>
        </w:rPr>
        <w:t xml:space="preserve"> </w:t>
      </w:r>
      <w:r w:rsidR="00813BCF" w:rsidRPr="00050CC1">
        <w:rPr>
          <w:b/>
          <w:bCs/>
          <w:sz w:val="28"/>
          <w:szCs w:val="28"/>
        </w:rPr>
        <w:t>теории</w:t>
      </w:r>
      <w:r w:rsidRPr="00050CC1">
        <w:rPr>
          <w:b/>
          <w:bCs/>
          <w:sz w:val="28"/>
          <w:szCs w:val="28"/>
        </w:rPr>
        <w:t xml:space="preserve"> рис</w:t>
      </w:r>
      <w:r w:rsidR="00813BCF" w:rsidRPr="00050CC1">
        <w:rPr>
          <w:b/>
          <w:bCs/>
          <w:sz w:val="28"/>
          <w:szCs w:val="28"/>
        </w:rPr>
        <w:t>ков</w:t>
      </w:r>
      <w:r w:rsidRPr="00050CC1">
        <w:rPr>
          <w:b/>
          <w:bCs/>
          <w:sz w:val="28"/>
          <w:szCs w:val="28"/>
        </w:rPr>
        <w:t>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Целью представленной для оценки дипломной работы является разработка и обоснование теоретических и практических основ повышения конкурентоспособности коммерческих банков и обеспечения их устойчивости для дальнейшего эффективного развития бизнеса путем анализа возможных валютных рисков.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Объектом исследования является рынок банковских услуг и связанные с ним валютные риски. Предмет исследования – природа валютных рисков и методика их анализа и минимизации.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Актуальность темы исследования говорит о системном и фундаментальном подходе в оценке современной банковской системы Российской Федерации. Действительно, оценке рисков, в частности валютной составляющей, менеджмент банков до сих пор не уделял должного внимания. В отечественной литературе существует ограниченное число фундаментальных исследований оценки валютных рисков на рынке банковских услуг. Поэтому автором широко использованы обзоры и статьи специализированных журналов и газет, материалы отечественной и зарубежной экономической литературы. Информационно-справочной базой дипломной работы послужили законодательные акты РФ, материалы и нормативные акты Центрально</w:t>
      </w:r>
      <w:r w:rsidR="00050CC1">
        <w:rPr>
          <w:b/>
          <w:bCs/>
          <w:sz w:val="28"/>
          <w:szCs w:val="28"/>
        </w:rPr>
        <w:t>го б</w:t>
      </w:r>
      <w:r w:rsidRPr="00050CC1">
        <w:rPr>
          <w:b/>
          <w:bCs/>
          <w:sz w:val="28"/>
          <w:szCs w:val="28"/>
        </w:rPr>
        <w:t>анка РФ (Банка России).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Тем не менее в дипломной работе можно отметить несущественный недостаток – автором не совсем полно раскрыты возможные негативные последствия и валютные риски, возникающие с вступлением Российской Федерации во Всемирную торговую организацию.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Вместе с тем практическая значимость работы подтверждена положительным отзывом начальника отдела валютного контроля Сбербанка России</w:t>
      </w:r>
      <w:r w:rsidR="00813BCF" w:rsidRPr="00050CC1">
        <w:rPr>
          <w:b/>
          <w:bCs/>
          <w:sz w:val="28"/>
          <w:szCs w:val="28"/>
        </w:rPr>
        <w:t>.</w:t>
      </w:r>
      <w:r w:rsidRPr="00050CC1">
        <w:rPr>
          <w:b/>
          <w:bCs/>
          <w:sz w:val="28"/>
          <w:szCs w:val="28"/>
        </w:rPr>
        <w:t xml:space="preserve"> </w:t>
      </w:r>
      <w:r w:rsidR="00813BCF" w:rsidRPr="00050CC1">
        <w:rPr>
          <w:b/>
          <w:bCs/>
          <w:sz w:val="28"/>
          <w:szCs w:val="28"/>
        </w:rPr>
        <w:t>Р</w:t>
      </w:r>
      <w:r w:rsidRPr="00050CC1">
        <w:rPr>
          <w:b/>
          <w:bCs/>
          <w:sz w:val="28"/>
          <w:szCs w:val="28"/>
        </w:rPr>
        <w:t>езультаты исследования позволяют обеспечить:</w:t>
      </w:r>
    </w:p>
    <w:p w:rsidR="00027AC0" w:rsidRPr="00050CC1" w:rsidRDefault="00027AC0" w:rsidP="00050CC1">
      <w:pPr>
        <w:numPr>
          <w:ilvl w:val="1"/>
          <w:numId w:val="36"/>
        </w:numPr>
        <w:tabs>
          <w:tab w:val="clear" w:pos="1830"/>
          <w:tab w:val="num" w:pos="851"/>
        </w:tabs>
        <w:ind w:left="170" w:right="170" w:firstLine="425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сбалансированное развитие банковского сектора и экономики в целом при системном анализе возникающих валютных рисков;</w:t>
      </w:r>
    </w:p>
    <w:p w:rsidR="00027AC0" w:rsidRPr="00050CC1" w:rsidRDefault="00027AC0" w:rsidP="00050CC1">
      <w:pPr>
        <w:numPr>
          <w:ilvl w:val="1"/>
          <w:numId w:val="36"/>
        </w:numPr>
        <w:tabs>
          <w:tab w:val="clear" w:pos="1830"/>
          <w:tab w:val="num" w:pos="851"/>
        </w:tabs>
        <w:ind w:left="170" w:right="170" w:firstLine="425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укрепление ресурсно-кредитного потенциала путем механизма хеджирования валютных рисков;</w:t>
      </w:r>
    </w:p>
    <w:p w:rsidR="00027AC0" w:rsidRPr="00050CC1" w:rsidRDefault="00027AC0" w:rsidP="00050CC1">
      <w:pPr>
        <w:numPr>
          <w:ilvl w:val="1"/>
          <w:numId w:val="36"/>
        </w:numPr>
        <w:tabs>
          <w:tab w:val="clear" w:pos="1830"/>
          <w:tab w:val="num" w:pos="851"/>
        </w:tabs>
        <w:ind w:left="170" w:right="170" w:firstLine="425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внутреннюю устойчивость и корпоративное развитие коммерческого банка в условиях возрастающей конкуренции.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Отдельные положения дипломной работы могут использоваться учебными заведениями в учебном процессе по курсу дисциплин «Деньги, кредит, банки», «Банковское дело», «Валюта, валютные рынки, валютные ценности».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В целом</w:t>
      </w:r>
      <w:r w:rsidR="00813BCF" w:rsidRPr="00050CC1">
        <w:rPr>
          <w:b/>
          <w:bCs/>
          <w:sz w:val="28"/>
          <w:szCs w:val="28"/>
        </w:rPr>
        <w:t xml:space="preserve"> в</w:t>
      </w:r>
      <w:r w:rsidRPr="00050CC1">
        <w:rPr>
          <w:b/>
          <w:bCs/>
          <w:sz w:val="28"/>
          <w:szCs w:val="28"/>
        </w:rPr>
        <w:t xml:space="preserve"> дипломн</w:t>
      </w:r>
      <w:r w:rsidR="00813BCF" w:rsidRPr="00050CC1">
        <w:rPr>
          <w:b/>
          <w:bCs/>
          <w:sz w:val="28"/>
          <w:szCs w:val="28"/>
        </w:rPr>
        <w:t>ой работе</w:t>
      </w:r>
      <w:r w:rsidRPr="00050CC1">
        <w:rPr>
          <w:b/>
          <w:bCs/>
          <w:sz w:val="28"/>
          <w:szCs w:val="28"/>
        </w:rPr>
        <w:t xml:space="preserve"> достиг</w:t>
      </w:r>
      <w:r w:rsidR="00813BCF" w:rsidRPr="00050CC1">
        <w:rPr>
          <w:b/>
          <w:bCs/>
          <w:sz w:val="28"/>
          <w:szCs w:val="28"/>
        </w:rPr>
        <w:t>нуты</w:t>
      </w:r>
      <w:r w:rsidRPr="00050CC1">
        <w:rPr>
          <w:b/>
          <w:bCs/>
          <w:sz w:val="28"/>
          <w:szCs w:val="28"/>
        </w:rPr>
        <w:t xml:space="preserve"> поставленн</w:t>
      </w:r>
      <w:r w:rsidR="00813BCF" w:rsidRPr="00050CC1">
        <w:rPr>
          <w:b/>
          <w:bCs/>
          <w:sz w:val="28"/>
          <w:szCs w:val="28"/>
        </w:rPr>
        <w:t>ые</w:t>
      </w:r>
      <w:r w:rsidRPr="00050CC1">
        <w:rPr>
          <w:b/>
          <w:bCs/>
          <w:sz w:val="28"/>
          <w:szCs w:val="28"/>
        </w:rPr>
        <w:t xml:space="preserve"> цели</w:t>
      </w:r>
      <w:r w:rsidR="00813BCF" w:rsidRPr="00050CC1">
        <w:rPr>
          <w:b/>
          <w:bCs/>
          <w:sz w:val="28"/>
          <w:szCs w:val="28"/>
        </w:rPr>
        <w:t>.</w:t>
      </w:r>
      <w:r w:rsidRPr="00050CC1">
        <w:rPr>
          <w:b/>
          <w:bCs/>
          <w:sz w:val="28"/>
          <w:szCs w:val="28"/>
        </w:rPr>
        <w:t xml:space="preserve"> </w:t>
      </w:r>
      <w:r w:rsidR="00813BCF" w:rsidRPr="00050CC1">
        <w:rPr>
          <w:b/>
          <w:bCs/>
          <w:sz w:val="28"/>
          <w:szCs w:val="28"/>
        </w:rPr>
        <w:t>Работа</w:t>
      </w:r>
      <w:r w:rsidRPr="00050CC1">
        <w:rPr>
          <w:b/>
          <w:bCs/>
          <w:sz w:val="28"/>
          <w:szCs w:val="28"/>
        </w:rPr>
        <w:t xml:space="preserve"> может быть рекомендована к защите в Государственной аттестационной комиссии.</w:t>
      </w: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</w:p>
    <w:p w:rsidR="00027AC0" w:rsidRPr="00050CC1" w:rsidRDefault="00027AC0" w:rsidP="00050CC1">
      <w:pPr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 xml:space="preserve">Научный руководитель </w:t>
      </w:r>
    </w:p>
    <w:p w:rsidR="00027AC0" w:rsidRPr="00050CC1" w:rsidRDefault="00027AC0" w:rsidP="00050CC1">
      <w:pPr>
        <w:tabs>
          <w:tab w:val="left" w:pos="5529"/>
        </w:tabs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кандидат экономических наук,</w:t>
      </w:r>
    </w:p>
    <w:p w:rsidR="00027AC0" w:rsidRPr="00050CC1" w:rsidRDefault="00027AC0" w:rsidP="00050CC1">
      <w:pPr>
        <w:tabs>
          <w:tab w:val="left" w:pos="5529"/>
        </w:tabs>
        <w:ind w:left="170" w:right="170"/>
        <w:rPr>
          <w:b/>
          <w:bCs/>
          <w:sz w:val="28"/>
          <w:szCs w:val="28"/>
        </w:rPr>
      </w:pPr>
      <w:r w:rsidRPr="00050CC1">
        <w:rPr>
          <w:b/>
          <w:bCs/>
          <w:sz w:val="28"/>
          <w:szCs w:val="28"/>
        </w:rPr>
        <w:t>доцент</w:t>
      </w:r>
      <w:r w:rsidRPr="00050CC1">
        <w:rPr>
          <w:b/>
          <w:bCs/>
          <w:sz w:val="28"/>
          <w:szCs w:val="28"/>
        </w:rPr>
        <w:tab/>
        <w:t>(Имя, отчество, фамилия)</w:t>
      </w:r>
    </w:p>
    <w:p w:rsidR="00027AC0" w:rsidRDefault="00027AC0">
      <w:pPr>
        <w:pStyle w:val="3"/>
        <w:jc w:val="right"/>
      </w:pPr>
      <w:r>
        <w:rPr>
          <w:sz w:val="26"/>
        </w:rPr>
        <w:br w:type="page"/>
      </w:r>
      <w:bookmarkStart w:id="57" w:name="_Toc242154532"/>
      <w:r>
        <w:t>Приложение 4</w:t>
      </w:r>
      <w:bookmarkEnd w:id="57"/>
    </w:p>
    <w:p w:rsidR="00027AC0" w:rsidRDefault="00027AC0">
      <w:pPr>
        <w:pStyle w:val="3"/>
        <w:rPr>
          <w:i w:val="0"/>
          <w:iCs/>
        </w:rPr>
      </w:pPr>
      <w:bookmarkStart w:id="58" w:name="_Toc242154533"/>
      <w:r>
        <w:rPr>
          <w:i w:val="0"/>
          <w:iCs/>
        </w:rPr>
        <w:t>Внешняя рецензия</w:t>
      </w:r>
      <w:r>
        <w:rPr>
          <w:rStyle w:val="a6"/>
          <w:i w:val="0"/>
          <w:iCs/>
        </w:rPr>
        <w:footnoteReference w:customMarkFollows="1" w:id="2"/>
        <w:t>*</w:t>
      </w:r>
      <w:bookmarkEnd w:id="58"/>
    </w:p>
    <w:p w:rsidR="00027AC0" w:rsidRDefault="00027AC0"/>
    <w:p w:rsidR="00027AC0" w:rsidRDefault="00027AC0">
      <w:r>
        <w:t>Во внешней рецензии должна быть дана оценка актуальности выбранной темы дипломной работы; проанализировано качество работы и особенно практической части, выводов и рекомендаций</w:t>
      </w:r>
    </w:p>
    <w:p w:rsidR="00027AC0" w:rsidRDefault="00027AC0">
      <w:pPr>
        <w:ind w:firstLine="0"/>
      </w:pPr>
      <w:r>
        <w:t>(см. образец).</w:t>
      </w:r>
    </w:p>
    <w:p w:rsidR="00027AC0" w:rsidRDefault="00027AC0">
      <w:r>
        <w:t>Если внешняя рецензия проводится в организации, на материалах которой выполнялась дипломная работа, то делается отметка о достоверности данных, использованных в работе.</w:t>
      </w:r>
    </w:p>
    <w:p w:rsidR="00027AC0" w:rsidRDefault="00027AC0">
      <w:r>
        <w:t>В заключение отмечается уровень выполнения работы (высокий, достаточный, удовлетворительный), соответствие (несоответствие) работы требованиям, и указывается: работа рекомендуется (или не рекомендуется) к защите в Государственной аттестационной комиссии.</w:t>
      </w:r>
    </w:p>
    <w:p w:rsidR="005F2E42" w:rsidRDefault="005F2E42">
      <w:pPr>
        <w:jc w:val="right"/>
        <w:rPr>
          <w:i/>
          <w:iCs/>
          <w:sz w:val="28"/>
        </w:rPr>
      </w:pPr>
    </w:p>
    <w:p w:rsidR="00027AC0" w:rsidRDefault="005F2E42">
      <w:pPr>
        <w:jc w:val="right"/>
        <w:rPr>
          <w:i/>
          <w:iCs/>
          <w:sz w:val="28"/>
        </w:rPr>
      </w:pPr>
      <w:r>
        <w:rPr>
          <w:i/>
          <w:iCs/>
          <w:sz w:val="28"/>
        </w:rPr>
        <w:br w:type="page"/>
      </w:r>
      <w:r w:rsidR="00027AC0">
        <w:rPr>
          <w:i/>
          <w:iCs/>
          <w:sz w:val="28"/>
        </w:rPr>
        <w:t xml:space="preserve">Образец </w:t>
      </w:r>
    </w:p>
    <w:p w:rsidR="00027AC0" w:rsidRDefault="00027AC0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Р е ц е н з и я</w:t>
      </w:r>
    </w:p>
    <w:p w:rsidR="00027AC0" w:rsidRDefault="00027AC0">
      <w:pPr>
        <w:jc w:val="center"/>
        <w:rPr>
          <w:b/>
          <w:bCs/>
          <w:sz w:val="26"/>
        </w:rPr>
      </w:pPr>
    </w:p>
    <w:p w:rsidR="00027AC0" w:rsidRDefault="00027AC0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на дипломную работу «Валютные риски в банковском менеджменте»</w:t>
      </w:r>
    </w:p>
    <w:p w:rsidR="00027AC0" w:rsidRDefault="00027AC0">
      <w:pPr>
        <w:jc w:val="center"/>
        <w:rPr>
          <w:sz w:val="24"/>
        </w:rPr>
      </w:pPr>
      <w:r>
        <w:rPr>
          <w:b/>
          <w:bCs/>
          <w:sz w:val="26"/>
        </w:rPr>
        <w:t xml:space="preserve">студентки МБИ _____________ </w:t>
      </w:r>
      <w:r>
        <w:rPr>
          <w:sz w:val="24"/>
        </w:rPr>
        <w:t>(Ф.И.О., группа),</w:t>
      </w:r>
    </w:p>
    <w:p w:rsidR="00027AC0" w:rsidRDefault="00027AC0">
      <w:pPr>
        <w:ind w:firstLine="142"/>
        <w:jc w:val="center"/>
        <w:rPr>
          <w:b/>
          <w:bCs/>
          <w:sz w:val="26"/>
        </w:rPr>
      </w:pPr>
      <w:r>
        <w:rPr>
          <w:b/>
          <w:bCs/>
          <w:sz w:val="26"/>
        </w:rPr>
        <w:t>специальность «Финансы и кредит»</w:t>
      </w:r>
    </w:p>
    <w:p w:rsidR="00027AC0" w:rsidRDefault="00027AC0">
      <w:pPr>
        <w:rPr>
          <w:b/>
          <w:bCs/>
          <w:sz w:val="26"/>
        </w:rPr>
      </w:pPr>
    </w:p>
    <w:p w:rsidR="00027AC0" w:rsidRDefault="00027AC0">
      <w:pPr>
        <w:rPr>
          <w:b/>
          <w:bCs/>
          <w:sz w:val="26"/>
        </w:rPr>
      </w:pPr>
      <w:r>
        <w:rPr>
          <w:b/>
          <w:bCs/>
          <w:sz w:val="26"/>
        </w:rPr>
        <w:t>Развитие рыночных отношений, составляющих суть экономических реформ</w:t>
      </w:r>
      <w:r w:rsidR="00813BCF">
        <w:rPr>
          <w:b/>
          <w:bCs/>
          <w:sz w:val="26"/>
        </w:rPr>
        <w:t xml:space="preserve"> в</w:t>
      </w:r>
      <w:r>
        <w:rPr>
          <w:b/>
          <w:bCs/>
          <w:sz w:val="26"/>
        </w:rPr>
        <w:t xml:space="preserve"> России, невозможно без эффективной деятельности кредитных организаций. В результате реформ начала 90-х годов существенным образом изменилась не только структура банковской системы, но и ее роль в экономике. Современный банк, будучи порождением потребности хозяйства, находясь в центре экономической жизни, призван содействовать интересам своих клиентов. </w:t>
      </w:r>
      <w:r w:rsidR="00813BCF">
        <w:rPr>
          <w:b/>
          <w:bCs/>
          <w:sz w:val="26"/>
        </w:rPr>
        <w:t>П</w:t>
      </w:r>
      <w:r>
        <w:rPr>
          <w:b/>
          <w:bCs/>
          <w:sz w:val="26"/>
        </w:rPr>
        <w:t>оэтому утвердилась идеология банка как партнера, действующего на принципах добровольности, взаимной заинтересованности и коммерции.</w:t>
      </w:r>
    </w:p>
    <w:p w:rsidR="00027AC0" w:rsidRDefault="00027AC0">
      <w:pPr>
        <w:rPr>
          <w:b/>
          <w:bCs/>
          <w:sz w:val="26"/>
        </w:rPr>
      </w:pPr>
      <w:r>
        <w:rPr>
          <w:b/>
          <w:bCs/>
          <w:sz w:val="26"/>
        </w:rPr>
        <w:t>Кредитные организации способны адаптироваться к окружающей среде, реагируя на изменяющиеся потребности рынка. Подчиняясь закономерностям развития, свойственным российской банковской системе, банковский сектор подвержен влиянию экономической ситуации и производной от нее – риску.</w:t>
      </w:r>
    </w:p>
    <w:p w:rsidR="00027AC0" w:rsidRDefault="00027AC0">
      <w:pPr>
        <w:rPr>
          <w:b/>
          <w:bCs/>
          <w:sz w:val="26"/>
        </w:rPr>
      </w:pPr>
      <w:r>
        <w:rPr>
          <w:b/>
          <w:bCs/>
          <w:sz w:val="26"/>
        </w:rPr>
        <w:t>Целью исследования является разработка и обоснование теоретических и практических основ повышения конкурентоспособности банковского сектора путем управления и минимизации валютных рисков.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>Вышеизложенное обосновывает актуальность, цель и основные направления дипломной работы.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>Для достижения указанной цели автором поставлены задачи, позволяющие реализовать замысел исследования. Они логично включают решение вопросов теоретического исследования составной структуры валютного риска в банковской системе, а также уточнение понятийного аппарата, связанного с деятельностью менеджмента банка в условиях волатильности валютных рынков.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 xml:space="preserve">Значительное внимание уделено выявлению факторов-блоков, влияющих на конкуренцию в банковской системе при возможной минимизации валютного риска и </w:t>
      </w:r>
      <w:r w:rsidR="00813BCF">
        <w:rPr>
          <w:b/>
          <w:bCs/>
          <w:sz w:val="26"/>
        </w:rPr>
        <w:t xml:space="preserve">его </w:t>
      </w:r>
      <w:r>
        <w:rPr>
          <w:b/>
          <w:bCs/>
          <w:sz w:val="26"/>
        </w:rPr>
        <w:t>негативной составляющей.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>Целесообразно отметить, что автор дипломной работы путем анализа отчетных данных кредитных организаций, а также изучения научной литературы, законодательных и инструктивных материалов с поставленными задачами справился.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 xml:space="preserve">Работа имеет целостность и логическую завершенность, научную новизну, которая заключается, по мнению автора, в теоретико-методологическом обосновании путей минимизации валютных рисков, а также поиска возможных инструментов для достижения этой цели. При этом прослеживается неразрывная связь между устойчивостью коммерческого банка и </w:t>
      </w:r>
      <w:r w:rsidR="00813BCF">
        <w:rPr>
          <w:b/>
          <w:bCs/>
          <w:sz w:val="26"/>
        </w:rPr>
        <w:t xml:space="preserve">его </w:t>
      </w:r>
      <w:r>
        <w:rPr>
          <w:b/>
          <w:bCs/>
          <w:sz w:val="26"/>
        </w:rPr>
        <w:t xml:space="preserve">возможностью системно оценивать и экстраполировать возможные валютные риски в своей коммерческой деятельности. 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>Представленное дипломное исследование является самостоятельной работой, оформленной надлежащим образом. Объем составляет более 75 страниц (включая приложения) и состоит из введения, трех глав, заключения. Список использованной литературы включает более  50 источников. Дипломное исследование написано научным языком, замечаний по изложению материала и стилю нет, в исследовании прослеживается логическая последовательность.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 xml:space="preserve">Однако можно выделить следующее замечание, </w:t>
      </w:r>
      <w:r w:rsidR="00813BCF">
        <w:rPr>
          <w:b/>
          <w:bCs/>
          <w:sz w:val="26"/>
        </w:rPr>
        <w:t>к</w:t>
      </w:r>
      <w:r>
        <w:rPr>
          <w:b/>
          <w:bCs/>
          <w:sz w:val="26"/>
        </w:rPr>
        <w:t>а</w:t>
      </w:r>
      <w:r w:rsidR="00813BCF">
        <w:rPr>
          <w:b/>
          <w:bCs/>
          <w:sz w:val="26"/>
        </w:rPr>
        <w:t>с</w:t>
      </w:r>
      <w:r>
        <w:rPr>
          <w:b/>
          <w:bCs/>
          <w:sz w:val="26"/>
        </w:rPr>
        <w:t>ающееся возможной недостаточной сравнительной оценки инструментария минимизации валютных рисков, применяемой зарубежными банками-контрагентами по отношению к отечественным.</w:t>
      </w:r>
    </w:p>
    <w:p w:rsidR="00027AC0" w:rsidRDefault="00027AC0" w:rsidP="005F2E42">
      <w:pPr>
        <w:spacing w:line="280" w:lineRule="exact"/>
        <w:rPr>
          <w:b/>
          <w:bCs/>
          <w:sz w:val="26"/>
        </w:rPr>
      </w:pPr>
      <w:r>
        <w:rPr>
          <w:b/>
          <w:bCs/>
          <w:sz w:val="26"/>
        </w:rPr>
        <w:t>Отмеченный в отзыве недостаток не оказывает значительного влияния на общую положительную оценку рецензируемой работы. Выполненное студенткой (Ф.И.О.) дипломное исследование в целом соответствует современным требованиям и может быть рекомендовано для защиты в Государственной аттестационной комиссии.</w:t>
      </w:r>
    </w:p>
    <w:p w:rsidR="00027AC0" w:rsidRDefault="00027AC0">
      <w:pPr>
        <w:rPr>
          <w:b/>
          <w:bCs/>
          <w:sz w:val="26"/>
        </w:rPr>
      </w:pPr>
    </w:p>
    <w:p w:rsidR="00027AC0" w:rsidRDefault="00027AC0">
      <w:pPr>
        <w:tabs>
          <w:tab w:val="left" w:pos="5529"/>
        </w:tabs>
        <w:rPr>
          <w:b/>
          <w:bCs/>
          <w:sz w:val="26"/>
        </w:rPr>
      </w:pPr>
      <w:r>
        <w:rPr>
          <w:b/>
          <w:bCs/>
          <w:sz w:val="26"/>
        </w:rPr>
        <w:t xml:space="preserve"> Главный бухгалтер</w:t>
      </w:r>
    </w:p>
    <w:p w:rsidR="00027AC0" w:rsidRDefault="00027AC0">
      <w:pPr>
        <w:tabs>
          <w:tab w:val="left" w:pos="5529"/>
        </w:tabs>
        <w:rPr>
          <w:b/>
          <w:bCs/>
          <w:sz w:val="26"/>
        </w:rPr>
      </w:pPr>
      <w:r>
        <w:rPr>
          <w:b/>
          <w:bCs/>
          <w:sz w:val="26"/>
        </w:rPr>
        <w:t>ЗАО «Банк Омега»,</w:t>
      </w:r>
    </w:p>
    <w:p w:rsidR="00027AC0" w:rsidRDefault="00027AC0">
      <w:pPr>
        <w:tabs>
          <w:tab w:val="left" w:pos="5529"/>
        </w:tabs>
        <w:rPr>
          <w:b/>
          <w:bCs/>
          <w:sz w:val="26"/>
        </w:rPr>
      </w:pPr>
      <w:r>
        <w:rPr>
          <w:b/>
          <w:bCs/>
          <w:sz w:val="26"/>
        </w:rPr>
        <w:t>кандидат экономических наук</w:t>
      </w:r>
      <w:r>
        <w:rPr>
          <w:rStyle w:val="a6"/>
          <w:b/>
          <w:bCs/>
          <w:sz w:val="26"/>
        </w:rPr>
        <w:footnoteReference w:customMarkFollows="1" w:id="3"/>
        <w:t>*</w:t>
      </w:r>
      <w:r>
        <w:rPr>
          <w:b/>
          <w:bCs/>
          <w:sz w:val="26"/>
        </w:rPr>
        <w:tab/>
        <w:t>(Имя, отчество, фамилия)</w:t>
      </w:r>
    </w:p>
    <w:p w:rsidR="00027AC0" w:rsidRDefault="00027AC0">
      <w:pPr>
        <w:tabs>
          <w:tab w:val="left" w:pos="5529"/>
        </w:tabs>
        <w:rPr>
          <w:b/>
          <w:bCs/>
          <w:sz w:val="26"/>
        </w:rPr>
      </w:pPr>
      <w:r>
        <w:rPr>
          <w:sz w:val="26"/>
        </w:rPr>
        <w:t>Печать</w:t>
      </w:r>
    </w:p>
    <w:p w:rsidR="00027AC0" w:rsidRDefault="00027AC0">
      <w:pPr>
        <w:jc w:val="right"/>
        <w:rPr>
          <w:b/>
          <w:bCs/>
          <w:i/>
          <w:iCs/>
        </w:rPr>
      </w:pPr>
      <w:r>
        <w:rPr>
          <w:sz w:val="26"/>
        </w:rPr>
        <w:br w:type="page"/>
      </w:r>
      <w:r>
        <w:rPr>
          <w:b/>
          <w:bCs/>
          <w:i/>
          <w:iCs/>
        </w:rPr>
        <w:t>Приложение 5</w:t>
      </w:r>
    </w:p>
    <w:p w:rsidR="00027AC0" w:rsidRDefault="00027AC0">
      <w:pPr>
        <w:jc w:val="right"/>
        <w:rPr>
          <w:b/>
          <w:bCs/>
          <w:i/>
          <w:iCs/>
        </w:rPr>
      </w:pPr>
    </w:p>
    <w:p w:rsidR="00027AC0" w:rsidRPr="00C12B8A" w:rsidRDefault="00027AC0" w:rsidP="00C12B8A">
      <w:pPr>
        <w:ind w:firstLine="0"/>
        <w:jc w:val="center"/>
        <w:rPr>
          <w:b/>
        </w:rPr>
      </w:pPr>
      <w:bookmarkStart w:id="59" w:name="_Toc161723087"/>
      <w:r w:rsidRPr="00C12B8A">
        <w:rPr>
          <w:b/>
        </w:rPr>
        <w:t>МОСКОВСКИЙ БАНКОВСКИЙ ИНСТИТУТ</w:t>
      </w:r>
      <w:bookmarkEnd w:id="59"/>
    </w:p>
    <w:p w:rsidR="00027AC0" w:rsidRDefault="00027AC0">
      <w:pPr>
        <w:jc w:val="center"/>
      </w:pPr>
      <w:r>
        <w:t>Специальность «Финансы и кредит»</w:t>
      </w:r>
    </w:p>
    <w:p w:rsidR="00027AC0" w:rsidRDefault="00027AC0">
      <w:pPr>
        <w:jc w:val="center"/>
      </w:pPr>
    </w:p>
    <w:p w:rsidR="00027AC0" w:rsidRDefault="00027AC0">
      <w:pPr>
        <w:jc w:val="center"/>
        <w:rPr>
          <w:smallCaps/>
        </w:rPr>
      </w:pPr>
      <w:r>
        <w:rPr>
          <w:smallCaps/>
        </w:rPr>
        <w:t>Задание и календарный план</w:t>
      </w:r>
    </w:p>
    <w:p w:rsidR="00027AC0" w:rsidRDefault="00027AC0">
      <w:pPr>
        <w:jc w:val="center"/>
        <w:rPr>
          <w:smallCaps/>
        </w:rPr>
      </w:pPr>
      <w:r>
        <w:rPr>
          <w:smallCaps/>
        </w:rPr>
        <w:t>по выполнению дипломной работы</w:t>
      </w:r>
    </w:p>
    <w:p w:rsidR="00027AC0" w:rsidRDefault="00027AC0">
      <w:pPr>
        <w:jc w:val="center"/>
        <w:rPr>
          <w:smallCaps/>
        </w:rPr>
      </w:pPr>
    </w:p>
    <w:p w:rsidR="00027AC0" w:rsidRDefault="00027AC0">
      <w:pPr>
        <w:rPr>
          <w:sz w:val="28"/>
        </w:rPr>
      </w:pPr>
      <w:r>
        <w:rPr>
          <w:sz w:val="28"/>
        </w:rPr>
        <w:t xml:space="preserve">Студент </w:t>
      </w:r>
      <w:r>
        <w:rPr>
          <w:sz w:val="28"/>
          <w:u w:val="single"/>
        </w:rPr>
        <w:t>очного (заочного)</w:t>
      </w:r>
      <w:r>
        <w:rPr>
          <w:sz w:val="28"/>
        </w:rPr>
        <w:t xml:space="preserve"> отделения </w:t>
      </w:r>
      <w:r>
        <w:rPr>
          <w:sz w:val="28"/>
          <w:u w:val="single"/>
        </w:rPr>
        <w:t>шестого</w:t>
      </w:r>
      <w:r>
        <w:rPr>
          <w:sz w:val="28"/>
        </w:rPr>
        <w:t xml:space="preserve"> курса группы </w:t>
      </w:r>
      <w:r>
        <w:rPr>
          <w:sz w:val="28"/>
          <w:u w:val="single"/>
        </w:rPr>
        <w:t xml:space="preserve">6 ФКзу </w:t>
      </w:r>
      <w:r>
        <w:rPr>
          <w:smallCaps/>
          <w:sz w:val="28"/>
        </w:rPr>
        <w:t>Ф.И.О</w:t>
      </w:r>
      <w:r>
        <w:rPr>
          <w:sz w:val="28"/>
        </w:rPr>
        <w:t xml:space="preserve">.__________________________________________________________ </w:t>
      </w:r>
    </w:p>
    <w:p w:rsidR="00027AC0" w:rsidRDefault="00027AC0">
      <w:pPr>
        <w:rPr>
          <w:sz w:val="28"/>
        </w:rPr>
      </w:pPr>
    </w:p>
    <w:p w:rsidR="00027AC0" w:rsidRDefault="00027AC0">
      <w:pPr>
        <w:ind w:firstLine="0"/>
        <w:rPr>
          <w:sz w:val="28"/>
        </w:rPr>
      </w:pPr>
      <w:r>
        <w:rPr>
          <w:sz w:val="28"/>
        </w:rPr>
        <w:t>Руководитель ____________________________________________________</w:t>
      </w:r>
    </w:p>
    <w:p w:rsidR="00027AC0" w:rsidRDefault="00027AC0">
      <w:pPr>
        <w:rPr>
          <w:sz w:val="28"/>
        </w:rPr>
      </w:pPr>
    </w:p>
    <w:p w:rsidR="00027AC0" w:rsidRDefault="00027AC0">
      <w:pPr>
        <w:ind w:firstLine="0"/>
      </w:pPr>
      <w:r>
        <w:rPr>
          <w:sz w:val="28"/>
        </w:rPr>
        <w:t>Тема работы _____________________________________________________</w:t>
      </w:r>
    </w:p>
    <w:p w:rsidR="00027AC0" w:rsidRDefault="00027AC0">
      <w:pPr>
        <w:ind w:firstLine="0"/>
      </w:pPr>
      <w:r>
        <w:t>________________________________________________________</w:t>
      </w:r>
    </w:p>
    <w:p w:rsidR="00027AC0" w:rsidRDefault="00027AC0">
      <w:pPr>
        <w:rPr>
          <w:sz w:val="28"/>
        </w:rPr>
      </w:pPr>
      <w:r>
        <w:rPr>
          <w:sz w:val="28"/>
        </w:rPr>
        <w:t>Утверждена приказом по МБИ № 15 / 02-03-01з от 04.10.200</w:t>
      </w:r>
      <w:r w:rsidR="00813BCF">
        <w:rPr>
          <w:sz w:val="28"/>
        </w:rPr>
        <w:t>9</w:t>
      </w:r>
      <w:r>
        <w:rPr>
          <w:sz w:val="28"/>
        </w:rPr>
        <w:t xml:space="preserve"> г.</w:t>
      </w:r>
    </w:p>
    <w:p w:rsidR="00027AC0" w:rsidRDefault="00027AC0"/>
    <w:p w:rsidR="00027AC0" w:rsidRDefault="00027AC0"/>
    <w:p w:rsidR="00027AC0" w:rsidRDefault="00027AC0">
      <w:pPr>
        <w:rPr>
          <w:b/>
          <w:bCs/>
          <w:u w:val="single"/>
        </w:rPr>
      </w:pPr>
      <w:r>
        <w:rPr>
          <w:b/>
          <w:bCs/>
          <w:u w:val="single"/>
        </w:rPr>
        <w:t>Календарный план выполнения дипломной работы</w:t>
      </w:r>
    </w:p>
    <w:p w:rsidR="00027AC0" w:rsidRDefault="00027AC0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1"/>
        <w:gridCol w:w="1970"/>
        <w:gridCol w:w="2355"/>
        <w:gridCol w:w="2712"/>
      </w:tblGrid>
      <w:tr w:rsidR="00027AC0">
        <w:trPr>
          <w:trHeight w:val="313"/>
        </w:trPr>
        <w:tc>
          <w:tcPr>
            <w:tcW w:w="2141" w:type="dxa"/>
          </w:tcPr>
          <w:p w:rsidR="00027AC0" w:rsidRDefault="00027AC0">
            <w:pPr>
              <w:ind w:firstLine="176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027AC0" w:rsidRDefault="00027AC0">
            <w:pPr>
              <w:ind w:firstLine="176"/>
              <w:jc w:val="left"/>
              <w:rPr>
                <w:sz w:val="28"/>
              </w:rPr>
            </w:pPr>
            <w:r>
              <w:rPr>
                <w:sz w:val="28"/>
              </w:rPr>
              <w:t>этапа работы</w:t>
            </w:r>
            <w:r>
              <w:rPr>
                <w:rStyle w:val="a6"/>
                <w:sz w:val="40"/>
              </w:rPr>
              <w:footnoteReference w:customMarkFollows="1" w:id="4"/>
              <w:t>*</w:t>
            </w:r>
          </w:p>
        </w:tc>
        <w:tc>
          <w:tcPr>
            <w:tcW w:w="1970" w:type="dxa"/>
          </w:tcPr>
          <w:p w:rsidR="00027AC0" w:rsidRDefault="00027AC0">
            <w:pPr>
              <w:ind w:firstLine="176"/>
              <w:jc w:val="left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027AC0" w:rsidRDefault="00027AC0">
            <w:pPr>
              <w:ind w:firstLine="176"/>
              <w:jc w:val="left"/>
              <w:rPr>
                <w:sz w:val="28"/>
              </w:rPr>
            </w:pPr>
            <w:r>
              <w:rPr>
                <w:sz w:val="28"/>
              </w:rPr>
              <w:t>выполнения</w:t>
            </w:r>
          </w:p>
        </w:tc>
        <w:tc>
          <w:tcPr>
            <w:tcW w:w="2355" w:type="dxa"/>
          </w:tcPr>
          <w:p w:rsidR="00027AC0" w:rsidRDefault="00027AC0">
            <w:pPr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Особые отметки руководителя</w:t>
            </w:r>
          </w:p>
        </w:tc>
        <w:tc>
          <w:tcPr>
            <w:tcW w:w="2712" w:type="dxa"/>
          </w:tcPr>
          <w:p w:rsidR="00027AC0" w:rsidRDefault="00027AC0">
            <w:pPr>
              <w:ind w:firstLine="17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Подпись </w:t>
            </w:r>
          </w:p>
          <w:p w:rsidR="00027AC0" w:rsidRDefault="00027AC0">
            <w:pPr>
              <w:ind w:firstLine="176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</w:tr>
      <w:tr w:rsidR="00027AC0">
        <w:trPr>
          <w:trHeight w:val="413"/>
        </w:trPr>
        <w:tc>
          <w:tcPr>
            <w:tcW w:w="2141" w:type="dxa"/>
          </w:tcPr>
          <w:p w:rsidR="00027AC0" w:rsidRDefault="00027AC0"/>
        </w:tc>
        <w:tc>
          <w:tcPr>
            <w:tcW w:w="1970" w:type="dxa"/>
          </w:tcPr>
          <w:p w:rsidR="00027AC0" w:rsidRDefault="00027AC0"/>
        </w:tc>
        <w:tc>
          <w:tcPr>
            <w:tcW w:w="2355" w:type="dxa"/>
          </w:tcPr>
          <w:p w:rsidR="00027AC0" w:rsidRDefault="00027AC0"/>
        </w:tc>
        <w:tc>
          <w:tcPr>
            <w:tcW w:w="2712" w:type="dxa"/>
          </w:tcPr>
          <w:p w:rsidR="00027AC0" w:rsidRDefault="00027AC0"/>
        </w:tc>
      </w:tr>
      <w:tr w:rsidR="00027AC0">
        <w:trPr>
          <w:trHeight w:val="451"/>
        </w:trPr>
        <w:tc>
          <w:tcPr>
            <w:tcW w:w="2141" w:type="dxa"/>
          </w:tcPr>
          <w:p w:rsidR="00027AC0" w:rsidRDefault="00027AC0"/>
        </w:tc>
        <w:tc>
          <w:tcPr>
            <w:tcW w:w="1970" w:type="dxa"/>
          </w:tcPr>
          <w:p w:rsidR="00027AC0" w:rsidRDefault="00027AC0"/>
        </w:tc>
        <w:tc>
          <w:tcPr>
            <w:tcW w:w="2355" w:type="dxa"/>
          </w:tcPr>
          <w:p w:rsidR="00027AC0" w:rsidRDefault="00027AC0"/>
        </w:tc>
        <w:tc>
          <w:tcPr>
            <w:tcW w:w="2712" w:type="dxa"/>
          </w:tcPr>
          <w:p w:rsidR="00027AC0" w:rsidRDefault="00027AC0"/>
        </w:tc>
      </w:tr>
      <w:tr w:rsidR="00027AC0">
        <w:trPr>
          <w:trHeight w:val="288"/>
        </w:trPr>
        <w:tc>
          <w:tcPr>
            <w:tcW w:w="2141" w:type="dxa"/>
          </w:tcPr>
          <w:p w:rsidR="00027AC0" w:rsidRDefault="00027AC0"/>
        </w:tc>
        <w:tc>
          <w:tcPr>
            <w:tcW w:w="1970" w:type="dxa"/>
          </w:tcPr>
          <w:p w:rsidR="00027AC0" w:rsidRDefault="00027AC0"/>
        </w:tc>
        <w:tc>
          <w:tcPr>
            <w:tcW w:w="2355" w:type="dxa"/>
          </w:tcPr>
          <w:p w:rsidR="00027AC0" w:rsidRDefault="00027AC0"/>
        </w:tc>
        <w:tc>
          <w:tcPr>
            <w:tcW w:w="2712" w:type="dxa"/>
          </w:tcPr>
          <w:p w:rsidR="00027AC0" w:rsidRDefault="00027AC0"/>
        </w:tc>
      </w:tr>
    </w:tbl>
    <w:p w:rsidR="00027AC0" w:rsidRDefault="00027AC0">
      <w:pPr>
        <w:rPr>
          <w:sz w:val="28"/>
        </w:rPr>
      </w:pPr>
    </w:p>
    <w:p w:rsidR="00027AC0" w:rsidRDefault="00027AC0">
      <w:pPr>
        <w:rPr>
          <w:sz w:val="28"/>
        </w:rPr>
      </w:pPr>
      <w:r>
        <w:rPr>
          <w:sz w:val="28"/>
        </w:rPr>
        <w:t>«УТВЕРЖДАЮ»</w:t>
      </w:r>
    </w:p>
    <w:p w:rsidR="00027AC0" w:rsidRDefault="00027AC0">
      <w:pPr>
        <w:rPr>
          <w:sz w:val="28"/>
        </w:rPr>
      </w:pPr>
      <w:r>
        <w:rPr>
          <w:sz w:val="28"/>
        </w:rPr>
        <w:t>Зав. кафедрой</w:t>
      </w:r>
    </w:p>
    <w:p w:rsidR="00027AC0" w:rsidRDefault="00027AC0">
      <w:pPr>
        <w:ind w:firstLine="0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 студента ____________</w:t>
      </w:r>
    </w:p>
    <w:p w:rsidR="00027AC0" w:rsidRDefault="00027AC0">
      <w:pPr>
        <w:rPr>
          <w:sz w:val="28"/>
        </w:rPr>
      </w:pPr>
    </w:p>
    <w:p w:rsidR="00027AC0" w:rsidRDefault="00027AC0">
      <w:pPr>
        <w:ind w:firstLine="0"/>
        <w:rPr>
          <w:sz w:val="28"/>
        </w:rPr>
      </w:pPr>
      <w:r>
        <w:rPr>
          <w:sz w:val="28"/>
        </w:rPr>
        <w:t xml:space="preserve">«___» _________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</w:rPr>
          <w:t>200</w:t>
        </w:r>
        <w:r w:rsidR="00813BCF">
          <w:rPr>
            <w:sz w:val="28"/>
          </w:rPr>
          <w:t>9</w:t>
        </w:r>
        <w:r>
          <w:rPr>
            <w:sz w:val="28"/>
          </w:rPr>
          <w:t xml:space="preserve"> г</w:t>
        </w:r>
      </w:smartTag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Подпись руководителя ________</w:t>
      </w:r>
    </w:p>
    <w:p w:rsidR="00027AC0" w:rsidRDefault="00027AC0"/>
    <w:p w:rsidR="00027AC0" w:rsidRDefault="00E70C55">
      <w:r>
        <w:rPr>
          <w:noProof/>
        </w:rPr>
        <w:pict>
          <v:rect id="_x0000_s1030" style="position:absolute;left:0;text-align:left;margin-left:194.15pt;margin-top:-34.7pt;width:54pt;height:27pt;z-index:251658240" strokecolor="white"/>
        </w:pict>
      </w:r>
    </w:p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/>
    <w:p w:rsidR="00027AC0" w:rsidRDefault="00027AC0">
      <w:pPr>
        <w:ind w:firstLine="0"/>
        <w:jc w:val="center"/>
      </w:pPr>
      <w:r>
        <w:t>Учебное издание</w:t>
      </w:r>
    </w:p>
    <w:p w:rsidR="00027AC0" w:rsidRDefault="00027AC0"/>
    <w:p w:rsidR="00027AC0" w:rsidRDefault="00027AC0"/>
    <w:p w:rsidR="007A4BA0" w:rsidRDefault="007A4BA0">
      <w:pPr>
        <w:ind w:firstLine="0"/>
        <w:jc w:val="center"/>
        <w:rPr>
          <w:b/>
        </w:rPr>
      </w:pPr>
      <w:r>
        <w:rPr>
          <w:b/>
        </w:rPr>
        <w:t>Геронина Наталия Рудольфовна,</w:t>
      </w:r>
    </w:p>
    <w:p w:rsidR="00027AC0" w:rsidRDefault="00027AC0">
      <w:pPr>
        <w:ind w:firstLine="0"/>
        <w:jc w:val="center"/>
        <w:rPr>
          <w:b/>
        </w:rPr>
      </w:pPr>
      <w:r>
        <w:rPr>
          <w:b/>
        </w:rPr>
        <w:t>Легонькова Наталья Максимовна</w:t>
      </w:r>
    </w:p>
    <w:p w:rsidR="00027AC0" w:rsidRDefault="00027AC0">
      <w:pPr>
        <w:ind w:firstLine="0"/>
        <w:jc w:val="center"/>
      </w:pPr>
    </w:p>
    <w:p w:rsidR="00027AC0" w:rsidRDefault="00027AC0">
      <w:pPr>
        <w:ind w:firstLine="0"/>
        <w:jc w:val="center"/>
        <w:rPr>
          <w:b/>
        </w:rPr>
      </w:pPr>
      <w:r>
        <w:rPr>
          <w:b/>
        </w:rPr>
        <w:t>МЕТОДИЧЕСКИЕ РЕКОМЕНДАЦИИ</w:t>
      </w:r>
      <w:r>
        <w:rPr>
          <w:b/>
        </w:rPr>
        <w:br/>
        <w:t>ПО ПОДГОТОВКЕ И ЗАЩИТЕ ДИПЛОМНОЙ РАБОТЫ</w:t>
      </w:r>
    </w:p>
    <w:p w:rsidR="00027AC0" w:rsidRDefault="00027AC0">
      <w:pPr>
        <w:ind w:firstLine="0"/>
        <w:jc w:val="center"/>
        <w:rPr>
          <w:b/>
          <w:sz w:val="24"/>
        </w:rPr>
      </w:pPr>
    </w:p>
    <w:p w:rsidR="00027AC0" w:rsidRDefault="00027AC0">
      <w:pPr>
        <w:ind w:firstLine="0"/>
        <w:jc w:val="center"/>
        <w:rPr>
          <w:i/>
        </w:rPr>
      </w:pPr>
      <w:r>
        <w:rPr>
          <w:i/>
        </w:rPr>
        <w:t xml:space="preserve">Методическое пособие </w:t>
      </w:r>
    </w:p>
    <w:p w:rsidR="00027AC0" w:rsidRDefault="00027AC0"/>
    <w:p w:rsidR="00027AC0" w:rsidRDefault="00027AC0"/>
    <w:p w:rsidR="00027AC0" w:rsidRDefault="00CE1C7D">
      <w:pPr>
        <w:ind w:firstLine="0"/>
        <w:jc w:val="center"/>
        <w:rPr>
          <w:sz w:val="28"/>
        </w:rPr>
      </w:pPr>
      <w:r>
        <w:rPr>
          <w:sz w:val="28"/>
        </w:rPr>
        <w:t>К</w:t>
      </w:r>
      <w:r w:rsidR="00CD3876">
        <w:rPr>
          <w:sz w:val="28"/>
        </w:rPr>
        <w:t>орректор</w:t>
      </w:r>
      <w:r>
        <w:rPr>
          <w:sz w:val="28"/>
        </w:rPr>
        <w:t>ы</w:t>
      </w:r>
      <w:r w:rsidR="00027AC0">
        <w:rPr>
          <w:sz w:val="28"/>
        </w:rPr>
        <w:t xml:space="preserve"> Е.Е. Ломскова</w:t>
      </w:r>
      <w:r>
        <w:rPr>
          <w:sz w:val="28"/>
        </w:rPr>
        <w:t>, Л.С. Безуглина, Н.Б. Словесник</w:t>
      </w:r>
    </w:p>
    <w:p w:rsidR="00027AC0" w:rsidRDefault="00027AC0">
      <w:pPr>
        <w:ind w:firstLine="0"/>
        <w:jc w:val="center"/>
        <w:rPr>
          <w:sz w:val="28"/>
        </w:rPr>
      </w:pPr>
      <w:r>
        <w:rPr>
          <w:sz w:val="28"/>
        </w:rPr>
        <w:t xml:space="preserve">Компьютерная верстка </w:t>
      </w:r>
      <w:r w:rsidR="007A4BA0">
        <w:rPr>
          <w:sz w:val="28"/>
        </w:rPr>
        <w:t>А</w:t>
      </w:r>
      <w:r>
        <w:rPr>
          <w:sz w:val="28"/>
        </w:rPr>
        <w:t>.</w:t>
      </w:r>
      <w:r w:rsidR="007A4BA0">
        <w:rPr>
          <w:sz w:val="28"/>
        </w:rPr>
        <w:t>М</w:t>
      </w:r>
      <w:r>
        <w:rPr>
          <w:sz w:val="28"/>
        </w:rPr>
        <w:t xml:space="preserve">. </w:t>
      </w:r>
      <w:r w:rsidR="007A4BA0">
        <w:rPr>
          <w:sz w:val="28"/>
        </w:rPr>
        <w:t>Москвитиной</w:t>
      </w:r>
    </w:p>
    <w:p w:rsidR="00027AC0" w:rsidRDefault="00027AC0"/>
    <w:p w:rsidR="00027AC0" w:rsidRDefault="00027AC0"/>
    <w:p w:rsidR="00027AC0" w:rsidRDefault="00027AC0">
      <w:pPr>
        <w:ind w:firstLine="0"/>
        <w:jc w:val="center"/>
      </w:pPr>
    </w:p>
    <w:p w:rsidR="00027AC0" w:rsidRDefault="007A4BA0">
      <w:pPr>
        <w:ind w:firstLine="0"/>
        <w:jc w:val="center"/>
        <w:rPr>
          <w:sz w:val="28"/>
        </w:rPr>
      </w:pPr>
      <w:r>
        <w:rPr>
          <w:sz w:val="28"/>
        </w:rPr>
        <w:t xml:space="preserve">Подписано в печать </w:t>
      </w:r>
      <w:r w:rsidR="00050CC1">
        <w:rPr>
          <w:sz w:val="28"/>
        </w:rPr>
        <w:t>0</w:t>
      </w:r>
      <w:r>
        <w:rPr>
          <w:sz w:val="28"/>
        </w:rPr>
        <w:t>1.</w:t>
      </w:r>
      <w:r w:rsidR="00050CC1">
        <w:rPr>
          <w:sz w:val="28"/>
        </w:rPr>
        <w:t>1</w:t>
      </w:r>
      <w:r>
        <w:rPr>
          <w:sz w:val="28"/>
        </w:rPr>
        <w:t>0</w:t>
      </w:r>
      <w:r w:rsidR="00027AC0">
        <w:rPr>
          <w:sz w:val="28"/>
        </w:rPr>
        <w:t>.200</w:t>
      </w:r>
      <w:r w:rsidR="00C232DE">
        <w:rPr>
          <w:sz w:val="28"/>
        </w:rPr>
        <w:t>9</w:t>
      </w:r>
    </w:p>
    <w:p w:rsidR="00027AC0" w:rsidRDefault="00027AC0">
      <w:pPr>
        <w:ind w:firstLine="0"/>
        <w:jc w:val="center"/>
        <w:rPr>
          <w:sz w:val="28"/>
        </w:rPr>
      </w:pPr>
      <w:r>
        <w:rPr>
          <w:sz w:val="28"/>
        </w:rPr>
        <w:t>Формат 60</w:t>
      </w:r>
      <w:r>
        <w:rPr>
          <w:sz w:val="28"/>
        </w:rPr>
        <w:sym w:font="Symbol" w:char="F0B4"/>
      </w:r>
      <w:r>
        <w:rPr>
          <w:sz w:val="28"/>
        </w:rPr>
        <w:t>90/16</w:t>
      </w:r>
    </w:p>
    <w:p w:rsidR="00027AC0" w:rsidRDefault="00027AC0">
      <w:pPr>
        <w:ind w:firstLine="0"/>
        <w:jc w:val="center"/>
        <w:rPr>
          <w:sz w:val="28"/>
        </w:rPr>
      </w:pPr>
      <w:r>
        <w:rPr>
          <w:sz w:val="28"/>
        </w:rPr>
        <w:t xml:space="preserve">Объем 2 п.л. Тираж </w:t>
      </w:r>
      <w:r w:rsidR="003346B0">
        <w:rPr>
          <w:sz w:val="28"/>
        </w:rPr>
        <w:t>5</w:t>
      </w:r>
      <w:r>
        <w:rPr>
          <w:sz w:val="28"/>
        </w:rPr>
        <w:t xml:space="preserve">0 экз. </w:t>
      </w:r>
    </w:p>
    <w:p w:rsidR="00027AC0" w:rsidRDefault="007A4BA0">
      <w:pPr>
        <w:ind w:firstLine="0"/>
        <w:jc w:val="center"/>
        <w:rPr>
          <w:sz w:val="28"/>
        </w:rPr>
      </w:pPr>
      <w:r>
        <w:rPr>
          <w:sz w:val="28"/>
        </w:rPr>
        <w:t>Заказ №</w:t>
      </w:r>
      <w:r w:rsidR="003346B0">
        <w:rPr>
          <w:sz w:val="28"/>
        </w:rPr>
        <w:t xml:space="preserve"> 24</w:t>
      </w:r>
    </w:p>
    <w:p w:rsidR="00027AC0" w:rsidRDefault="00027AC0">
      <w:pPr>
        <w:pBdr>
          <w:bottom w:val="single" w:sz="4" w:space="1" w:color="auto"/>
        </w:pBdr>
        <w:ind w:firstLine="0"/>
        <w:jc w:val="center"/>
      </w:pPr>
    </w:p>
    <w:p w:rsidR="00027AC0" w:rsidRDefault="00027AC0">
      <w:pPr>
        <w:pBdr>
          <w:bottom w:val="single" w:sz="4" w:space="1" w:color="auto"/>
        </w:pBdr>
        <w:ind w:firstLine="0"/>
        <w:jc w:val="center"/>
      </w:pPr>
    </w:p>
    <w:p w:rsidR="00027AC0" w:rsidRDefault="00027AC0">
      <w:pPr>
        <w:pBdr>
          <w:bottom w:val="single" w:sz="4" w:space="1" w:color="auto"/>
        </w:pBdr>
        <w:ind w:firstLine="0"/>
        <w:jc w:val="center"/>
      </w:pPr>
    </w:p>
    <w:p w:rsidR="00027AC0" w:rsidRDefault="00027AC0">
      <w:pPr>
        <w:pBdr>
          <w:bottom w:val="single" w:sz="4" w:space="1" w:color="auto"/>
        </w:pBdr>
        <w:ind w:firstLine="0"/>
        <w:jc w:val="center"/>
      </w:pPr>
    </w:p>
    <w:p w:rsidR="00027AC0" w:rsidRDefault="00027AC0">
      <w:pPr>
        <w:ind w:firstLine="0"/>
        <w:jc w:val="center"/>
      </w:pPr>
    </w:p>
    <w:p w:rsidR="00027AC0" w:rsidRDefault="00027AC0">
      <w:pPr>
        <w:ind w:firstLine="0"/>
        <w:jc w:val="center"/>
      </w:pPr>
      <w:r>
        <w:t>Московский банковский институт</w:t>
      </w:r>
    </w:p>
    <w:p w:rsidR="00027AC0" w:rsidRDefault="00027AC0">
      <w:pPr>
        <w:ind w:firstLine="0"/>
        <w:jc w:val="center"/>
        <w:rPr>
          <w:lang w:val="en-US"/>
        </w:rPr>
      </w:pPr>
      <w:r>
        <w:t>117292, Москва, ул. Профсоюзная, д. 18, корп. 2</w:t>
      </w:r>
      <w:bookmarkStart w:id="60" w:name="_GoBack"/>
      <w:bookmarkEnd w:id="60"/>
    </w:p>
    <w:sectPr w:rsidR="00027AC0" w:rsidSect="005F2E42"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B68" w:rsidRDefault="00FD1B68">
      <w:r>
        <w:separator/>
      </w:r>
    </w:p>
  </w:endnote>
  <w:endnote w:type="continuationSeparator" w:id="0">
    <w:p w:rsidR="00FD1B68" w:rsidRDefault="00FD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B68" w:rsidRDefault="00FD1B68">
      <w:r>
        <w:separator/>
      </w:r>
    </w:p>
  </w:footnote>
  <w:footnote w:type="continuationSeparator" w:id="0">
    <w:p w:rsidR="00FD1B68" w:rsidRDefault="00FD1B68">
      <w:r>
        <w:continuationSeparator/>
      </w:r>
    </w:p>
  </w:footnote>
  <w:footnote w:id="1">
    <w:p w:rsidR="00813BCF" w:rsidRDefault="00813BCF">
      <w:pPr>
        <w:pStyle w:val="a5"/>
        <w:rPr>
          <w:sz w:val="28"/>
        </w:rPr>
      </w:pPr>
      <w:r>
        <w:rPr>
          <w:rStyle w:val="a6"/>
          <w:sz w:val="28"/>
        </w:rPr>
        <w:t>*</w:t>
      </w:r>
      <w:r>
        <w:rPr>
          <w:sz w:val="28"/>
        </w:rPr>
        <w:t xml:space="preserve"> </w:t>
      </w:r>
      <w:r>
        <w:rPr>
          <w:sz w:val="24"/>
        </w:rPr>
        <w:t>Отзыв</w:t>
      </w:r>
      <w:r w:rsidR="00FB095A">
        <w:rPr>
          <w:sz w:val="24"/>
        </w:rPr>
        <w:t xml:space="preserve"> научного</w:t>
      </w:r>
      <w:r>
        <w:rPr>
          <w:sz w:val="24"/>
        </w:rPr>
        <w:t xml:space="preserve"> руководителя выполняется в произвольной форме.</w:t>
      </w:r>
    </w:p>
  </w:footnote>
  <w:footnote w:id="2">
    <w:p w:rsidR="00813BCF" w:rsidRDefault="00813BCF">
      <w:pPr>
        <w:pStyle w:val="a5"/>
        <w:rPr>
          <w:sz w:val="24"/>
        </w:rPr>
      </w:pPr>
      <w:r>
        <w:rPr>
          <w:rStyle w:val="a6"/>
          <w:sz w:val="28"/>
        </w:rPr>
        <w:t>*</w:t>
      </w:r>
      <w:r>
        <w:rPr>
          <w:sz w:val="28"/>
        </w:rPr>
        <w:t xml:space="preserve"> </w:t>
      </w:r>
      <w:r>
        <w:rPr>
          <w:sz w:val="24"/>
        </w:rPr>
        <w:t>Рецензия выполняется в произвольной форме, на обычном листе (но допускается оформление и на фирменном бланке), заверяется подписью рецензента и печатью организации.</w:t>
      </w:r>
    </w:p>
  </w:footnote>
  <w:footnote w:id="3">
    <w:p w:rsidR="00813BCF" w:rsidRDefault="00813BCF">
      <w:pPr>
        <w:tabs>
          <w:tab w:val="left" w:pos="5529"/>
        </w:tabs>
        <w:rPr>
          <w:sz w:val="24"/>
        </w:rPr>
      </w:pPr>
      <w:r>
        <w:rPr>
          <w:rStyle w:val="a6"/>
        </w:rPr>
        <w:t>*</w:t>
      </w:r>
      <w:r>
        <w:t xml:space="preserve"> </w:t>
      </w:r>
      <w:r>
        <w:rPr>
          <w:sz w:val="24"/>
        </w:rPr>
        <w:t>Подпись заверяется печатью в отделе кадров (кадровой службой)</w:t>
      </w:r>
    </w:p>
    <w:p w:rsidR="00813BCF" w:rsidRDefault="00813BCF">
      <w:pPr>
        <w:tabs>
          <w:tab w:val="left" w:pos="5529"/>
        </w:tabs>
        <w:rPr>
          <w:sz w:val="24"/>
        </w:rPr>
      </w:pPr>
      <w:r>
        <w:rPr>
          <w:sz w:val="24"/>
        </w:rPr>
        <w:t>организации.</w:t>
      </w:r>
    </w:p>
    <w:p w:rsidR="00813BCF" w:rsidRDefault="00813BCF">
      <w:pPr>
        <w:pStyle w:val="a5"/>
      </w:pPr>
    </w:p>
  </w:footnote>
  <w:footnote w:id="4">
    <w:p w:rsidR="00813BCF" w:rsidRDefault="00813BCF">
      <w:pPr>
        <w:pStyle w:val="a5"/>
        <w:ind w:left="567" w:firstLine="0"/>
        <w:rPr>
          <w:b/>
          <w:bCs/>
          <w:i/>
          <w:iCs/>
          <w:sz w:val="24"/>
        </w:rPr>
      </w:pPr>
      <w:r>
        <w:rPr>
          <w:sz w:val="24"/>
        </w:rPr>
        <w:t xml:space="preserve">* </w:t>
      </w:r>
      <w:r>
        <w:rPr>
          <w:b/>
          <w:bCs/>
          <w:i/>
          <w:iCs/>
          <w:sz w:val="24"/>
        </w:rPr>
        <w:t>Примечание</w:t>
      </w:r>
    </w:p>
    <w:p w:rsidR="00813BCF" w:rsidRDefault="00813BCF">
      <w:pPr>
        <w:pStyle w:val="a5"/>
        <w:ind w:left="567" w:firstLine="142"/>
        <w:rPr>
          <w:sz w:val="24"/>
        </w:rPr>
      </w:pPr>
      <w:r>
        <w:rPr>
          <w:sz w:val="24"/>
        </w:rPr>
        <w:t>Этапами работы являются:</w:t>
      </w:r>
    </w:p>
    <w:p w:rsidR="00813BCF" w:rsidRDefault="00813BCF" w:rsidP="00050CC1">
      <w:pPr>
        <w:pStyle w:val="a5"/>
        <w:ind w:left="993" w:firstLine="0"/>
        <w:rPr>
          <w:sz w:val="24"/>
        </w:rPr>
      </w:pPr>
      <w:r>
        <w:rPr>
          <w:sz w:val="16"/>
        </w:rPr>
        <w:t xml:space="preserve">● </w:t>
      </w:r>
      <w:r>
        <w:rPr>
          <w:sz w:val="24"/>
        </w:rPr>
        <w:t>Разработка и предоставление руководителю глав дипломного проекта.</w:t>
      </w:r>
    </w:p>
    <w:p w:rsidR="00813BCF" w:rsidRDefault="00813BCF" w:rsidP="00050CC1">
      <w:pPr>
        <w:pStyle w:val="a5"/>
        <w:ind w:left="993" w:firstLine="0"/>
        <w:rPr>
          <w:sz w:val="24"/>
        </w:rPr>
      </w:pPr>
      <w:r>
        <w:rPr>
          <w:sz w:val="16"/>
        </w:rPr>
        <w:t xml:space="preserve">● </w:t>
      </w:r>
      <w:r>
        <w:rPr>
          <w:sz w:val="24"/>
        </w:rPr>
        <w:t xml:space="preserve">Оформление дипломного проекта – предварительный и окончательный </w:t>
      </w:r>
    </w:p>
    <w:p w:rsidR="00813BCF" w:rsidRDefault="00813BCF" w:rsidP="00050CC1">
      <w:pPr>
        <w:pStyle w:val="a5"/>
        <w:ind w:left="993" w:firstLine="0"/>
        <w:rPr>
          <w:sz w:val="24"/>
        </w:rPr>
      </w:pPr>
      <w:r>
        <w:rPr>
          <w:sz w:val="24"/>
        </w:rPr>
        <w:t>варианты.</w:t>
      </w:r>
    </w:p>
    <w:p w:rsidR="00813BCF" w:rsidRDefault="00813BCF" w:rsidP="00050CC1">
      <w:pPr>
        <w:pStyle w:val="a5"/>
        <w:ind w:left="993" w:firstLine="0"/>
        <w:rPr>
          <w:sz w:val="24"/>
        </w:rPr>
      </w:pPr>
      <w:r>
        <w:rPr>
          <w:sz w:val="16"/>
        </w:rPr>
        <w:t xml:space="preserve">● </w:t>
      </w:r>
      <w:r>
        <w:rPr>
          <w:sz w:val="24"/>
        </w:rPr>
        <w:t>Защита дипломной работы.</w:t>
      </w:r>
    </w:p>
    <w:p w:rsidR="00813BCF" w:rsidRDefault="00813BCF">
      <w:pPr>
        <w:pStyle w:val="a5"/>
        <w:ind w:left="567" w:firstLine="0"/>
        <w:rPr>
          <w:sz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CF" w:rsidRDefault="00813BC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28</w:t>
    </w:r>
    <w:r>
      <w:fldChar w:fldCharType="end"/>
    </w:r>
  </w:p>
  <w:p w:rsidR="00813BCF" w:rsidRDefault="00813B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CF" w:rsidRDefault="00813BCF">
    <w:pPr>
      <w:framePr w:wrap="around" w:vAnchor="text" w:hAnchor="margin" w:xAlign="center" w:y="1"/>
      <w:ind w:firstLine="0"/>
      <w:jc w:val="center"/>
    </w:pPr>
    <w:r>
      <w:fldChar w:fldCharType="begin"/>
    </w:r>
    <w:r>
      <w:instrText xml:space="preserve">PAGE  </w:instrText>
    </w:r>
    <w:r>
      <w:fldChar w:fldCharType="separate"/>
    </w:r>
    <w:r w:rsidR="00764B5A">
      <w:rPr>
        <w:noProof/>
      </w:rPr>
      <w:t>3</w:t>
    </w:r>
    <w:r>
      <w:fldChar w:fldCharType="end"/>
    </w:r>
  </w:p>
  <w:p w:rsidR="00813BCF" w:rsidRDefault="00813B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BCF" w:rsidRDefault="00813BC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A25"/>
    <w:multiLevelType w:val="hybridMultilevel"/>
    <w:tmpl w:val="3F844004"/>
    <w:lvl w:ilvl="0" w:tplc="26C009B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93896"/>
    <w:multiLevelType w:val="multilevel"/>
    <w:tmpl w:val="0EA42C6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37"/>
        </w:tabs>
        <w:ind w:left="1737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1"/>
        </w:tabs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>
    <w:nsid w:val="06982D5C"/>
    <w:multiLevelType w:val="hybridMultilevel"/>
    <w:tmpl w:val="9EC0D0B8"/>
    <w:lvl w:ilvl="0" w:tplc="CFA46A98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732A0"/>
    <w:multiLevelType w:val="singleLevel"/>
    <w:tmpl w:val="720E13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9AB1E26"/>
    <w:multiLevelType w:val="hybridMultilevel"/>
    <w:tmpl w:val="C01098B0"/>
    <w:lvl w:ilvl="0" w:tplc="F8ECFD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>
    <w:nsid w:val="0B5E498D"/>
    <w:multiLevelType w:val="multilevel"/>
    <w:tmpl w:val="78608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980AEC"/>
    <w:multiLevelType w:val="multilevel"/>
    <w:tmpl w:val="78608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F123A6"/>
    <w:multiLevelType w:val="hybridMultilevel"/>
    <w:tmpl w:val="99C0D4CC"/>
    <w:lvl w:ilvl="0" w:tplc="5CB04158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BE5D7F"/>
    <w:multiLevelType w:val="hybridMultilevel"/>
    <w:tmpl w:val="16646A9C"/>
    <w:lvl w:ilvl="0" w:tplc="D2CEDC06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304C56"/>
    <w:multiLevelType w:val="hybridMultilevel"/>
    <w:tmpl w:val="9DFE89E2"/>
    <w:lvl w:ilvl="0" w:tplc="5CB04158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63773A"/>
    <w:multiLevelType w:val="hybridMultilevel"/>
    <w:tmpl w:val="C01098B0"/>
    <w:lvl w:ilvl="0" w:tplc="5CB04158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23BD44E7"/>
    <w:multiLevelType w:val="multilevel"/>
    <w:tmpl w:val="4462B2E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1"/>
        </w:tabs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2C3408C7"/>
    <w:multiLevelType w:val="hybridMultilevel"/>
    <w:tmpl w:val="E7C2B1A8"/>
    <w:lvl w:ilvl="0" w:tplc="90987E4A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2E135A17"/>
    <w:multiLevelType w:val="singleLevel"/>
    <w:tmpl w:val="FA226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15377BA"/>
    <w:multiLevelType w:val="hybridMultilevel"/>
    <w:tmpl w:val="CABE4F0E"/>
    <w:lvl w:ilvl="0" w:tplc="F8ECFDB8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771B02"/>
    <w:multiLevelType w:val="hybridMultilevel"/>
    <w:tmpl w:val="8B744F34"/>
    <w:lvl w:ilvl="0" w:tplc="26C009B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376218"/>
    <w:multiLevelType w:val="hybridMultilevel"/>
    <w:tmpl w:val="8A46409E"/>
    <w:lvl w:ilvl="0" w:tplc="EE8ADA66">
      <w:start w:val="4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4"/>
      </w:rPr>
    </w:lvl>
    <w:lvl w:ilvl="1" w:tplc="6C625BA8">
      <w:start w:val="2"/>
      <w:numFmt w:val="bullet"/>
      <w:lvlText w:val="-"/>
      <w:lvlJc w:val="left"/>
      <w:pPr>
        <w:tabs>
          <w:tab w:val="num" w:pos="1830"/>
        </w:tabs>
        <w:ind w:left="1830" w:hanging="7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53337D"/>
    <w:multiLevelType w:val="multilevel"/>
    <w:tmpl w:val="D5BAE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7402FC8"/>
    <w:multiLevelType w:val="hybridMultilevel"/>
    <w:tmpl w:val="9DFE89E2"/>
    <w:lvl w:ilvl="0" w:tplc="9CA4AFAC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6B1BAE"/>
    <w:multiLevelType w:val="singleLevel"/>
    <w:tmpl w:val="FA226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A5C778A"/>
    <w:multiLevelType w:val="multilevel"/>
    <w:tmpl w:val="4462B2E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04"/>
        </w:tabs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1"/>
        </w:tabs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1">
    <w:nsid w:val="4C884283"/>
    <w:multiLevelType w:val="hybridMultilevel"/>
    <w:tmpl w:val="D206ABC8"/>
    <w:lvl w:ilvl="0" w:tplc="EE8ADA66">
      <w:start w:val="4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AE574D"/>
    <w:multiLevelType w:val="hybridMultilevel"/>
    <w:tmpl w:val="D53AA396"/>
    <w:lvl w:ilvl="0" w:tplc="EE8ADA66">
      <w:start w:val="4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F37A9"/>
    <w:multiLevelType w:val="hybridMultilevel"/>
    <w:tmpl w:val="CABE4F0E"/>
    <w:lvl w:ilvl="0" w:tplc="5CB04158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E777CE"/>
    <w:multiLevelType w:val="hybridMultilevel"/>
    <w:tmpl w:val="D3FC18E6"/>
    <w:lvl w:ilvl="0" w:tplc="CFA46A98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A329A3"/>
    <w:multiLevelType w:val="hybridMultilevel"/>
    <w:tmpl w:val="37260A42"/>
    <w:lvl w:ilvl="0" w:tplc="CFA46A98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00D32"/>
    <w:multiLevelType w:val="hybridMultilevel"/>
    <w:tmpl w:val="E8BACF08"/>
    <w:lvl w:ilvl="0" w:tplc="26C009B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5D35DC"/>
    <w:multiLevelType w:val="hybridMultilevel"/>
    <w:tmpl w:val="E7C2B1A8"/>
    <w:lvl w:ilvl="0" w:tplc="26C009B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8">
    <w:nsid w:val="5DAC49B1"/>
    <w:multiLevelType w:val="multilevel"/>
    <w:tmpl w:val="7EBC8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EEF47BA"/>
    <w:multiLevelType w:val="multilevel"/>
    <w:tmpl w:val="EC46D1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642C2D04"/>
    <w:multiLevelType w:val="hybridMultilevel"/>
    <w:tmpl w:val="ECA06946"/>
    <w:lvl w:ilvl="0" w:tplc="BB2AB55A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76A0C3E"/>
    <w:multiLevelType w:val="singleLevel"/>
    <w:tmpl w:val="FA226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0D01E31"/>
    <w:multiLevelType w:val="hybridMultilevel"/>
    <w:tmpl w:val="E4FC27C8"/>
    <w:lvl w:ilvl="0" w:tplc="26C009B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D27BB0"/>
    <w:multiLevelType w:val="hybridMultilevel"/>
    <w:tmpl w:val="EA7C5302"/>
    <w:lvl w:ilvl="0" w:tplc="EE8ADA66">
      <w:start w:val="4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2F47D8"/>
    <w:multiLevelType w:val="multilevel"/>
    <w:tmpl w:val="78608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243363C"/>
    <w:multiLevelType w:val="hybridMultilevel"/>
    <w:tmpl w:val="D9680BB8"/>
    <w:lvl w:ilvl="0" w:tplc="EE8ADA66">
      <w:start w:val="4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AE1C96"/>
    <w:multiLevelType w:val="hybridMultilevel"/>
    <w:tmpl w:val="A21CB12C"/>
    <w:lvl w:ilvl="0" w:tplc="EE8ADA66">
      <w:start w:val="4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0C335B"/>
    <w:multiLevelType w:val="hybridMultilevel"/>
    <w:tmpl w:val="D4EE3C88"/>
    <w:lvl w:ilvl="0" w:tplc="CFA46A98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2D3D9F"/>
    <w:multiLevelType w:val="singleLevel"/>
    <w:tmpl w:val="FA226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38"/>
  </w:num>
  <w:num w:numId="5">
    <w:abstractNumId w:val="31"/>
  </w:num>
  <w:num w:numId="6">
    <w:abstractNumId w:val="14"/>
  </w:num>
  <w:num w:numId="7">
    <w:abstractNumId w:val="11"/>
  </w:num>
  <w:num w:numId="8">
    <w:abstractNumId w:val="1"/>
  </w:num>
  <w:num w:numId="9">
    <w:abstractNumId w:val="20"/>
  </w:num>
  <w:num w:numId="10">
    <w:abstractNumId w:val="28"/>
  </w:num>
  <w:num w:numId="11">
    <w:abstractNumId w:val="6"/>
  </w:num>
  <w:num w:numId="12">
    <w:abstractNumId w:val="5"/>
  </w:num>
  <w:num w:numId="13">
    <w:abstractNumId w:val="34"/>
  </w:num>
  <w:num w:numId="14">
    <w:abstractNumId w:val="29"/>
  </w:num>
  <w:num w:numId="15">
    <w:abstractNumId w:val="17"/>
  </w:num>
  <w:num w:numId="16">
    <w:abstractNumId w:val="18"/>
  </w:num>
  <w:num w:numId="17">
    <w:abstractNumId w:val="9"/>
  </w:num>
  <w:num w:numId="18">
    <w:abstractNumId w:val="23"/>
  </w:num>
  <w:num w:numId="19">
    <w:abstractNumId w:val="7"/>
  </w:num>
  <w:num w:numId="20">
    <w:abstractNumId w:val="4"/>
  </w:num>
  <w:num w:numId="21">
    <w:abstractNumId w:val="10"/>
  </w:num>
  <w:num w:numId="22">
    <w:abstractNumId w:val="12"/>
  </w:num>
  <w:num w:numId="23">
    <w:abstractNumId w:val="27"/>
  </w:num>
  <w:num w:numId="24">
    <w:abstractNumId w:val="0"/>
  </w:num>
  <w:num w:numId="25">
    <w:abstractNumId w:val="15"/>
  </w:num>
  <w:num w:numId="26">
    <w:abstractNumId w:val="32"/>
  </w:num>
  <w:num w:numId="27">
    <w:abstractNumId w:val="26"/>
  </w:num>
  <w:num w:numId="28">
    <w:abstractNumId w:val="8"/>
  </w:num>
  <w:num w:numId="29">
    <w:abstractNumId w:val="2"/>
  </w:num>
  <w:num w:numId="30">
    <w:abstractNumId w:val="24"/>
  </w:num>
  <w:num w:numId="31">
    <w:abstractNumId w:val="35"/>
  </w:num>
  <w:num w:numId="32">
    <w:abstractNumId w:val="25"/>
  </w:num>
  <w:num w:numId="33">
    <w:abstractNumId w:val="37"/>
  </w:num>
  <w:num w:numId="34">
    <w:abstractNumId w:val="33"/>
  </w:num>
  <w:num w:numId="35">
    <w:abstractNumId w:val="36"/>
  </w:num>
  <w:num w:numId="36">
    <w:abstractNumId w:val="16"/>
  </w:num>
  <w:num w:numId="37">
    <w:abstractNumId w:val="21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AC0"/>
    <w:rsid w:val="00027AC0"/>
    <w:rsid w:val="00050CC1"/>
    <w:rsid w:val="000858F0"/>
    <w:rsid w:val="00176010"/>
    <w:rsid w:val="001A329E"/>
    <w:rsid w:val="001B5F29"/>
    <w:rsid w:val="001D1B13"/>
    <w:rsid w:val="001E4A8F"/>
    <w:rsid w:val="002636EA"/>
    <w:rsid w:val="002B0C2B"/>
    <w:rsid w:val="00322D7E"/>
    <w:rsid w:val="003346B0"/>
    <w:rsid w:val="00363B7D"/>
    <w:rsid w:val="003D5D57"/>
    <w:rsid w:val="004149CF"/>
    <w:rsid w:val="00471F28"/>
    <w:rsid w:val="004A001E"/>
    <w:rsid w:val="00536BC3"/>
    <w:rsid w:val="005F2E42"/>
    <w:rsid w:val="00691048"/>
    <w:rsid w:val="00764B5A"/>
    <w:rsid w:val="007653E6"/>
    <w:rsid w:val="007A4BA0"/>
    <w:rsid w:val="007E16B8"/>
    <w:rsid w:val="00813BCF"/>
    <w:rsid w:val="00886CB5"/>
    <w:rsid w:val="008A6BEB"/>
    <w:rsid w:val="008C741D"/>
    <w:rsid w:val="0093181F"/>
    <w:rsid w:val="00A322D2"/>
    <w:rsid w:val="00A645CB"/>
    <w:rsid w:val="00A65AAD"/>
    <w:rsid w:val="00AB1D0F"/>
    <w:rsid w:val="00B124E1"/>
    <w:rsid w:val="00B6564F"/>
    <w:rsid w:val="00B94FEF"/>
    <w:rsid w:val="00C12B8A"/>
    <w:rsid w:val="00C22931"/>
    <w:rsid w:val="00C232DE"/>
    <w:rsid w:val="00C40E67"/>
    <w:rsid w:val="00C85C23"/>
    <w:rsid w:val="00CD3876"/>
    <w:rsid w:val="00CE1C7D"/>
    <w:rsid w:val="00D4174F"/>
    <w:rsid w:val="00D76C4E"/>
    <w:rsid w:val="00D90446"/>
    <w:rsid w:val="00DE3EC2"/>
    <w:rsid w:val="00E60942"/>
    <w:rsid w:val="00E60F1F"/>
    <w:rsid w:val="00E70C55"/>
    <w:rsid w:val="00FB095A"/>
    <w:rsid w:val="00FD1B68"/>
    <w:rsid w:val="00F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575B9951-1990-4FA3-9694-C1A4D35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32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smallCaps/>
      <w:sz w:val="36"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note text"/>
    <w:basedOn w:val="a"/>
    <w:semiHidden/>
    <w:rPr>
      <w:sz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10">
    <w:name w:val="toc 1"/>
    <w:basedOn w:val="a"/>
    <w:next w:val="a"/>
    <w:autoRedefine/>
    <w:semiHidden/>
    <w:pPr>
      <w:tabs>
        <w:tab w:val="right" w:leader="dot" w:pos="9072"/>
      </w:tabs>
      <w:ind w:right="565" w:firstLine="0"/>
      <w:jc w:val="left"/>
    </w:pPr>
    <w:rPr>
      <w:b/>
    </w:rPr>
  </w:style>
  <w:style w:type="paragraph" w:styleId="20">
    <w:name w:val="toc 2"/>
    <w:basedOn w:val="a"/>
    <w:next w:val="a"/>
    <w:autoRedefine/>
    <w:semiHidden/>
    <w:rsid w:val="00050CC1"/>
    <w:pPr>
      <w:tabs>
        <w:tab w:val="right" w:leader="dot" w:pos="9072"/>
      </w:tabs>
      <w:ind w:left="1440" w:right="565" w:hanging="589"/>
      <w:jc w:val="left"/>
    </w:pPr>
    <w:rPr>
      <w:noProof/>
      <w:szCs w:val="32"/>
    </w:rPr>
  </w:style>
  <w:style w:type="paragraph" w:styleId="30">
    <w:name w:val="toc 3"/>
    <w:basedOn w:val="a"/>
    <w:next w:val="a"/>
    <w:autoRedefine/>
    <w:semiHidden/>
    <w:pPr>
      <w:ind w:left="640"/>
    </w:pPr>
  </w:style>
  <w:style w:type="paragraph" w:styleId="4">
    <w:name w:val="toc 4"/>
    <w:basedOn w:val="a"/>
    <w:next w:val="a"/>
    <w:autoRedefine/>
    <w:semiHidden/>
    <w:pPr>
      <w:ind w:left="960"/>
    </w:pPr>
  </w:style>
  <w:style w:type="paragraph" w:styleId="5">
    <w:name w:val="toc 5"/>
    <w:basedOn w:val="a"/>
    <w:next w:val="a"/>
    <w:autoRedefine/>
    <w:semiHidden/>
    <w:pPr>
      <w:ind w:left="1280"/>
    </w:pPr>
  </w:style>
  <w:style w:type="paragraph" w:styleId="6">
    <w:name w:val="toc 6"/>
    <w:basedOn w:val="a"/>
    <w:next w:val="a"/>
    <w:autoRedefine/>
    <w:semiHidden/>
    <w:pPr>
      <w:ind w:left="1600"/>
    </w:pPr>
  </w:style>
  <w:style w:type="paragraph" w:styleId="7">
    <w:name w:val="toc 7"/>
    <w:basedOn w:val="a"/>
    <w:next w:val="a"/>
    <w:autoRedefine/>
    <w:semiHidden/>
    <w:pPr>
      <w:ind w:left="1920"/>
    </w:pPr>
  </w:style>
  <w:style w:type="paragraph" w:styleId="8">
    <w:name w:val="toc 8"/>
    <w:basedOn w:val="a"/>
    <w:next w:val="a"/>
    <w:autoRedefine/>
    <w:semiHidden/>
    <w:pPr>
      <w:ind w:left="2240"/>
    </w:pPr>
  </w:style>
  <w:style w:type="paragraph" w:styleId="9">
    <w:name w:val="toc 9"/>
    <w:basedOn w:val="a"/>
    <w:next w:val="a"/>
    <w:autoRedefine/>
    <w:semiHidden/>
    <w:pPr>
      <w:ind w:left="2560"/>
    </w:p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______Microsoft_Excel_97-20031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7235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банковский институт</vt:lpstr>
    </vt:vector>
  </TitlesOfParts>
  <Company>MBI</Company>
  <LinksUpToDate>false</LinksUpToDate>
  <CharactersWithSpaces>48379</CharactersWithSpaces>
  <SharedDoc>false</SharedDoc>
  <HLinks>
    <vt:vector size="156" baseType="variant">
      <vt:variant>
        <vt:i4>1376304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_Toc242154533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_Toc242154532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_Toc242154531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_Toc242154530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_Toc242154529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_Toc242154528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_Toc242154527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_Toc242154526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_Toc242154525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_Toc242154524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_Toc242154523</vt:lpwstr>
      </vt:variant>
      <vt:variant>
        <vt:i4>1310768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_Toc242154522</vt:lpwstr>
      </vt:variant>
      <vt:variant>
        <vt:i4>1310768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_Toc242154521</vt:lpwstr>
      </vt:variant>
      <vt:variant>
        <vt:i4>1310768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_Toc242154520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_Toc242154519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_Toc242154518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_Toc242154517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_Toc242154516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_Toc242154515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_Toc242154514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_Toc242154513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_Toc242154512</vt:lpwstr>
      </vt:variant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_Toc242154511</vt:lpwstr>
      </vt:variant>
      <vt:variant>
        <vt:i4>1507376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_Toc242154510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_Toc242154509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_Toc242154508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банковский институт</dc:title>
  <dc:subject/>
  <dc:creator>501_1</dc:creator>
  <cp:keywords/>
  <dc:description/>
  <cp:lastModifiedBy>Irina</cp:lastModifiedBy>
  <cp:revision>2</cp:revision>
  <cp:lastPrinted>2009-12-01T07:18:00Z</cp:lastPrinted>
  <dcterms:created xsi:type="dcterms:W3CDTF">2014-09-02T07:18:00Z</dcterms:created>
  <dcterms:modified xsi:type="dcterms:W3CDTF">2014-09-02T07:18:00Z</dcterms:modified>
</cp:coreProperties>
</file>