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24" w:rsidRDefault="00B52F24" w:rsidP="00B52F24">
      <w:pPr>
        <w:pStyle w:val="1"/>
        <w:ind w:firstLine="540"/>
      </w:pPr>
      <w:r>
        <w:t xml:space="preserve">КУРСОВАЯ РАБОТА </w:t>
      </w:r>
    </w:p>
    <w:p w:rsidR="00B52F24" w:rsidRDefault="00B52F24" w:rsidP="00B52F24">
      <w:pPr>
        <w:pStyle w:val="a3"/>
        <w:pBdr>
          <w:bottom w:val="none" w:sz="0" w:space="0" w:color="auto"/>
        </w:pBdr>
        <w:spacing w:line="360" w:lineRule="auto"/>
        <w:ind w:firstLine="540"/>
        <w:jc w:val="both"/>
        <w:rPr>
          <w:sz w:val="24"/>
          <w:u w:val="none"/>
        </w:rPr>
      </w:pPr>
    </w:p>
    <w:p w:rsidR="00B52F24" w:rsidRDefault="00B52F24" w:rsidP="00B52F24">
      <w:pPr>
        <w:pStyle w:val="a3"/>
        <w:pBdr>
          <w:bottom w:val="none" w:sz="0" w:space="0" w:color="auto"/>
        </w:pBdr>
        <w:spacing w:line="360" w:lineRule="auto"/>
        <w:ind w:firstLine="540"/>
        <w:jc w:val="both"/>
        <w:rPr>
          <w:sz w:val="24"/>
          <w:u w:val="none"/>
        </w:rPr>
      </w:pPr>
      <w:r>
        <w:rPr>
          <w:sz w:val="24"/>
          <w:u w:val="none"/>
        </w:rPr>
        <w:t xml:space="preserve">Курсовая работа предназначена для знакомства студента с основными приемами и технологиями моделирования систем. </w:t>
      </w:r>
    </w:p>
    <w:p w:rsidR="00B52F24" w:rsidRDefault="00B52F24" w:rsidP="00B52F24">
      <w:pPr>
        <w:pStyle w:val="a3"/>
        <w:pBdr>
          <w:bottom w:val="none" w:sz="0" w:space="0" w:color="auto"/>
        </w:pBdr>
        <w:spacing w:line="360" w:lineRule="auto"/>
        <w:ind w:firstLine="540"/>
        <w:jc w:val="both"/>
        <w:rPr>
          <w:sz w:val="24"/>
          <w:u w:val="none"/>
        </w:rPr>
      </w:pPr>
      <w:r>
        <w:rPr>
          <w:sz w:val="24"/>
          <w:u w:val="none"/>
        </w:rPr>
        <w:t>Для выполнения курсовой работы студент обязан освоить систему проектирования и моделирования, язык программирования и проектирования, систему оформления документов. При работе над курсовой работой следует использовать рекомендуемую литературу.</w:t>
      </w:r>
    </w:p>
    <w:p w:rsidR="00B52F24" w:rsidRDefault="00B52F24" w:rsidP="00B52F24">
      <w:pPr>
        <w:pStyle w:val="a3"/>
        <w:pBdr>
          <w:bottom w:val="none" w:sz="0" w:space="0" w:color="auto"/>
        </w:pBdr>
        <w:spacing w:line="360" w:lineRule="auto"/>
        <w:ind w:firstLine="540"/>
        <w:jc w:val="both"/>
        <w:rPr>
          <w:sz w:val="24"/>
          <w:u w:val="none"/>
        </w:rPr>
      </w:pPr>
      <w:r>
        <w:rPr>
          <w:sz w:val="24"/>
          <w:u w:val="none"/>
        </w:rPr>
        <w:t xml:space="preserve">Цель курсовой работы научить студента осуществлять декомпозицию сложных систем, проектировать статические, динамические, детерминированные и стохастические модели систем, проектировать модели элементов систем, собирать их в единый проект, ставить задачу моделирования (прямую, обратную, структурную), настраивать модель, рассчитывать траекторию движения системы, управлять системой и составляющими ее объектами, строить интерфейс системы управления, оценивать точность моделирования и интерпретировать результаты, проводить компьютерный эксперимент на моделях, проводить синтез моделей,  оформлять отчет о проекте и проведенном исследовании. </w:t>
      </w:r>
    </w:p>
    <w:p w:rsidR="00B52F24" w:rsidRDefault="00B52F24" w:rsidP="00B52F24">
      <w:pPr>
        <w:ind w:firstLine="540"/>
      </w:pPr>
      <w:r>
        <w:t>Курсовая работа является самостоятельно выполняемым заданием, предназначена для усвоения обучаемым современных инструментов и технологий моделирования, требует разработки студентом целостного законченного проекта. Рекомендуется выполнять работу в следующем порядке.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Согласовать с преподавателем название курсовой работы, объект моделирования. 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Проанализировать техническую (экономическую, социальную, биологическую) систему. Определить механизм ее действия. Определить свойства системы, поведение, свойства и поведение составляющих элементов. Определить разбиение на объекты. Определить группы объектов. Определить переменные. 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Выделить и описать входные, выходные и внутренние переменные каждого объекта и системы в целом. Определить задачу, решаемую на модели. Определить и формализовать критерий функционирования моделируемой системы. Определить на множестве входных переменных переменные управления и возмущения.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Спроектировать модель каждого элемента. Протестировать поведение и свойства каждого спроектированного объекта на модели.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Осуществить настройку параметров модели.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Соединить связями переменные объектов, объединив их в систему. 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Сконструировать интерфейс системы - пульт управления входными переменными, пульт наблюдения для выходными переменными и значением критерия.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Спроектировать гиперссылочную систему помощи к системе управления. 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Произвести отладку системы в целом. 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Спланировать и провести компьютерный эксперимент. Проинтерпретировать результаты. Оценить точность и достоверность результатов. Представить результаты экспериментов в таблицах и графиках.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>Проанализировать результаты экспериментов. Найти рациональное решение, обосновать его. Сделать выводы и рекомендации по улучшению системы.</w:t>
      </w:r>
    </w:p>
    <w:p w:rsidR="00B52F24" w:rsidRDefault="00B52F24" w:rsidP="00B52F24">
      <w:pPr>
        <w:numPr>
          <w:ilvl w:val="0"/>
          <w:numId w:val="1"/>
        </w:numPr>
        <w:ind w:left="0" w:firstLine="540"/>
      </w:pPr>
      <w:r>
        <w:t xml:space="preserve">Оформить документацию на интерфейс, систему управления в твердой копии с использованием пакета </w:t>
      </w:r>
      <w:r>
        <w:rPr>
          <w:lang w:val="en-US"/>
        </w:rPr>
        <w:t>MSWord</w:t>
      </w:r>
      <w:r>
        <w:t xml:space="preserve">. Представить отчет и дискету с файлом программы, графических файлов и документации. </w:t>
      </w:r>
    </w:p>
    <w:p w:rsidR="00B52F24" w:rsidRDefault="00B52F24" w:rsidP="00B52F24">
      <w:pPr>
        <w:pStyle w:val="1"/>
        <w:ind w:firstLine="540"/>
      </w:pPr>
    </w:p>
    <w:p w:rsidR="00B52F24" w:rsidRDefault="00B52F24" w:rsidP="00B52F24">
      <w:pPr>
        <w:ind w:firstLine="540"/>
      </w:pPr>
      <w:r>
        <w:rPr>
          <w:b/>
        </w:rPr>
        <w:t>Рекомендуется выполнять работу последовательно в четыре этапа:</w:t>
      </w:r>
    </w:p>
    <w:p w:rsidR="007B5CD5" w:rsidRPr="007B5CD5" w:rsidRDefault="00B52F24" w:rsidP="007B5CD5">
      <w:pPr>
        <w:pStyle w:val="a4"/>
        <w:widowControl w:val="0"/>
        <w:numPr>
          <w:ilvl w:val="0"/>
          <w:numId w:val="4"/>
        </w:numPr>
        <w:tabs>
          <w:tab w:val="clear" w:pos="1319"/>
          <w:tab w:val="left" w:pos="900"/>
        </w:tabs>
        <w:ind w:left="0" w:firstLine="540"/>
        <w:rPr>
          <w:snapToGrid w:val="0"/>
        </w:rPr>
      </w:pPr>
      <w:r>
        <w:rPr>
          <w:snapToGrid w:val="0"/>
        </w:rPr>
        <w:t>Описание объектов системы, составление их математического и алгоритмического описания, составление структуры системы с описанием связей</w:t>
      </w:r>
    </w:p>
    <w:p w:rsidR="007B5CD5" w:rsidRPr="007B5CD5" w:rsidRDefault="00B52F24" w:rsidP="007B5CD5">
      <w:pPr>
        <w:pStyle w:val="a4"/>
        <w:widowControl w:val="0"/>
        <w:numPr>
          <w:ilvl w:val="0"/>
          <w:numId w:val="4"/>
        </w:numPr>
        <w:tabs>
          <w:tab w:val="clear" w:pos="1319"/>
          <w:tab w:val="left" w:pos="900"/>
        </w:tabs>
        <w:ind w:left="0" w:firstLine="540"/>
        <w:rPr>
          <w:snapToGrid w:val="0"/>
        </w:rPr>
      </w:pPr>
      <w:r>
        <w:rPr>
          <w:snapToGrid w:val="0"/>
        </w:rPr>
        <w:t xml:space="preserve">Отладка системы </w:t>
      </w:r>
    </w:p>
    <w:p w:rsidR="007B5CD5" w:rsidRPr="007B5CD5" w:rsidRDefault="00B52F24" w:rsidP="007B5CD5">
      <w:pPr>
        <w:pStyle w:val="a4"/>
        <w:widowControl w:val="0"/>
        <w:numPr>
          <w:ilvl w:val="0"/>
          <w:numId w:val="4"/>
        </w:numPr>
        <w:tabs>
          <w:tab w:val="clear" w:pos="1319"/>
          <w:tab w:val="left" w:pos="900"/>
        </w:tabs>
        <w:ind w:left="0" w:firstLine="540"/>
        <w:rPr>
          <w:snapToGrid w:val="0"/>
        </w:rPr>
      </w:pPr>
      <w:r>
        <w:rPr>
          <w:snapToGrid w:val="0"/>
        </w:rPr>
        <w:t xml:space="preserve">Конструирование интерфейса пользователя </w:t>
      </w:r>
    </w:p>
    <w:p w:rsidR="007B5CD5" w:rsidRPr="007B5CD5" w:rsidRDefault="00B52F24" w:rsidP="007B5CD5">
      <w:pPr>
        <w:pStyle w:val="a4"/>
        <w:widowControl w:val="0"/>
        <w:numPr>
          <w:ilvl w:val="0"/>
          <w:numId w:val="4"/>
        </w:numPr>
        <w:tabs>
          <w:tab w:val="clear" w:pos="1319"/>
          <w:tab w:val="left" w:pos="900"/>
        </w:tabs>
        <w:ind w:left="0" w:firstLine="540"/>
        <w:rPr>
          <w:snapToGrid w:val="0"/>
        </w:rPr>
      </w:pPr>
      <w:r>
        <w:rPr>
          <w:snapToGrid w:val="0"/>
        </w:rPr>
        <w:t>Проведение компьютерных экспериментов над моделью</w:t>
      </w:r>
    </w:p>
    <w:p w:rsidR="00B52F24" w:rsidRDefault="00B52F24" w:rsidP="007B5CD5">
      <w:pPr>
        <w:pStyle w:val="a4"/>
        <w:widowControl w:val="0"/>
        <w:numPr>
          <w:ilvl w:val="0"/>
          <w:numId w:val="4"/>
        </w:numPr>
        <w:tabs>
          <w:tab w:val="clear" w:pos="1319"/>
          <w:tab w:val="left" w:pos="900"/>
        </w:tabs>
        <w:ind w:left="0" w:firstLine="540"/>
        <w:rPr>
          <w:snapToGrid w:val="0"/>
        </w:rPr>
      </w:pPr>
      <w:r>
        <w:rPr>
          <w:snapToGrid w:val="0"/>
        </w:rPr>
        <w:t>Написание отчета</w:t>
      </w:r>
    </w:p>
    <w:p w:rsidR="00B52F24" w:rsidRDefault="00B52F24" w:rsidP="00B52F24">
      <w:pPr>
        <w:ind w:firstLine="540"/>
      </w:pPr>
      <w:r>
        <w:rPr>
          <w:b/>
        </w:rPr>
        <w:t xml:space="preserve">Результатом работы и содержанием отчета является: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проект (след процесса проектирования), он же является документацией и частью отчета;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конструктор предметной области, позволяющий изменять систему;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собранная работоспособная демонстрационная схема;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наборы данных для демонстрации исследованных режимов работы схемы (задачи);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исследования и выводы. </w:t>
      </w:r>
    </w:p>
    <w:p w:rsidR="00B52F24" w:rsidRDefault="00B52F24" w:rsidP="00B52F24">
      <w:pPr>
        <w:ind w:firstLine="540"/>
      </w:pPr>
      <w:r>
        <w:t xml:space="preserve">Работа должна продемонстрировать умение студента: проектировать модели в современной компьютерной среде, формализовать предметную область, строить структурные модели, связывать их с графическими (двух или трехмерными) образами, реализовывать эффективный интерфейс с моделью, планировать компьютерный эксперимент и исследовать систему. </w:t>
      </w:r>
    </w:p>
    <w:p w:rsidR="00B52F24" w:rsidRDefault="00B52F24" w:rsidP="00B52F24">
      <w:pPr>
        <w:ind w:firstLine="540"/>
        <w:rPr>
          <w:b/>
        </w:rPr>
      </w:pPr>
    </w:p>
    <w:p w:rsidR="00B52F24" w:rsidRDefault="00B52F24" w:rsidP="00B52F24">
      <w:pPr>
        <w:ind w:firstLine="540"/>
      </w:pPr>
      <w:r>
        <w:rPr>
          <w:b/>
        </w:rPr>
        <w:t>Отчет и модель должны четко фиксировать:</w:t>
      </w:r>
      <w:r>
        <w:t xml:space="preserve">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перечень элементов системы и базовый состав системы, подробную схему системы;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структуру элемента (переменные - входные, выходные, внутренние, параметры, диапазон изменения, кодирование, функция, графический образ, перечисление механизмов, ограничений, целей, законов);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>описание законов функционирования, свойств каждого объекта системы;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описание связей (какой объект с каким и по каким переменным связан; тип связи - постоянные, виртуальные, структурные, полевые);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описание интерфейса, системы визуализации (связь элементов образов с переменными);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описание задач, решаемых на модели;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>критерии функционирования системы, список переменных управления, их ограничения и цена, формулировка задачи синтеза рационального решения, список переменных возмущения,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метод исследования, фактографические результаты исследования (таблица экспериментов и графики); </w:t>
      </w:r>
    </w:p>
    <w:p w:rsidR="00B52F24" w:rsidRDefault="00B52F24" w:rsidP="00B52F24">
      <w:pPr>
        <w:numPr>
          <w:ilvl w:val="0"/>
          <w:numId w:val="2"/>
        </w:numPr>
        <w:ind w:left="0" w:firstLine="540"/>
      </w:pPr>
      <w:r>
        <w:t xml:space="preserve">рациональное решение, выводы. </w:t>
      </w:r>
    </w:p>
    <w:p w:rsidR="00B52F24" w:rsidRDefault="00B52F24" w:rsidP="00B52F24">
      <w:pPr>
        <w:ind w:firstLine="540"/>
      </w:pPr>
    </w:p>
    <w:p w:rsidR="00B52F24" w:rsidRDefault="00B52F24" w:rsidP="00B52F24">
      <w:pPr>
        <w:ind w:firstLine="540"/>
      </w:pPr>
      <w:r>
        <w:t xml:space="preserve">Объем отчета не регламентируется. Рекомендуемый объем – 10-16 страниц с 4-8 иллюстрациями. Предпочтителен отчет, подготовленный компьютерным способом. При подготовке отчета следует учитывать требования ГОСТ на техническую документацию. Отчет может быть представлен также в форме </w:t>
      </w:r>
      <w:r>
        <w:rPr>
          <w:lang w:val="en-US"/>
        </w:rPr>
        <w:t>HTML</w:t>
      </w:r>
      <w:r>
        <w:t xml:space="preserve"> страниц.</w:t>
      </w:r>
    </w:p>
    <w:p w:rsidR="00B52F24" w:rsidRDefault="00B52F24" w:rsidP="007B5CD5">
      <w:pPr>
        <w:tabs>
          <w:tab w:val="clear" w:pos="1701"/>
          <w:tab w:val="left" w:pos="-2340"/>
        </w:tabs>
        <w:ind w:firstLine="540"/>
      </w:pPr>
      <w:r>
        <w:t>Основное требование к отчету – ясность изложения, следование требованиям ГОСТ на оформление. Смотри приложение 1. Основное требование к проекту – адекватность поведения модели, ясность структуры системы, принципа ее действия, конструктивность и функциональность модели системы, четкость постановки задачи, наблюдаемость поведения, структуры и свойств модели, способность к управлению со стороны пользователя, наличие четких комментариев.</w:t>
      </w:r>
    </w:p>
    <w:p w:rsidR="00B52F24" w:rsidRPr="00B52F24" w:rsidRDefault="00B52F24" w:rsidP="00B52F24">
      <w:pPr>
        <w:ind w:firstLine="540"/>
        <w:rPr>
          <w:b/>
        </w:rPr>
      </w:pPr>
      <w:r>
        <w:t xml:space="preserve">Отчет должен содержать титульный лист, содержание, описание проекта с необходимыми иллюстрациями и видеограммами, список литературы. К отчету прилагается дискета, содержащая проект. </w:t>
      </w:r>
    </w:p>
    <w:p w:rsidR="00B52F24" w:rsidRDefault="00B52F24" w:rsidP="00B52F24">
      <w:pPr>
        <w:ind w:firstLine="540"/>
      </w:pPr>
      <w:r>
        <w:rPr>
          <w:b/>
        </w:rPr>
        <w:t>Для математических моделей исследование включает:</w:t>
      </w:r>
      <w:r>
        <w:t xml:space="preserve"> </w:t>
      </w:r>
    </w:p>
    <w:p w:rsidR="00B52F24" w:rsidRDefault="00B52F24" w:rsidP="007B5CD5">
      <w:pPr>
        <w:tabs>
          <w:tab w:val="clear" w:pos="1701"/>
        </w:tabs>
        <w:ind w:left="540" w:firstLine="0"/>
      </w:pPr>
      <w:r>
        <w:t>- определение связи эффективного времени моделирования и точности результата;</w:t>
      </w:r>
      <w:r>
        <w:br/>
        <w:t xml:space="preserve">- оценку дисперсии выходных переменных модели по входным воздействиям; </w:t>
      </w:r>
      <w:r>
        <w:br/>
        <w:t>- оценку области устойчивости модели.</w:t>
      </w:r>
    </w:p>
    <w:p w:rsidR="00B52F24" w:rsidRDefault="00B52F24" w:rsidP="00B52F24">
      <w:pPr>
        <w:ind w:firstLine="540"/>
      </w:pPr>
      <w:r>
        <w:rPr>
          <w:b/>
        </w:rPr>
        <w:t>Для моделей управления исследование включает:</w:t>
      </w:r>
      <w:r>
        <w:t xml:space="preserve"> </w:t>
      </w:r>
    </w:p>
    <w:p w:rsidR="00B52F24" w:rsidRDefault="00B52F24" w:rsidP="007B5CD5">
      <w:pPr>
        <w:ind w:left="540" w:firstLine="0"/>
        <w:jc w:val="left"/>
      </w:pPr>
      <w:r>
        <w:t>- определение связи "результат - уровень управления - уровень помех";</w:t>
      </w:r>
      <w:r>
        <w:br/>
        <w:t>- нахождение рациональных решений.</w:t>
      </w:r>
    </w:p>
    <w:p w:rsidR="00B52F24" w:rsidRDefault="00B52F24" w:rsidP="00B52F24">
      <w:pPr>
        <w:ind w:firstLine="540"/>
      </w:pPr>
      <w:r>
        <w:rPr>
          <w:b/>
        </w:rPr>
        <w:t>Для моделей – тренажеров исследование включает:</w:t>
      </w:r>
      <w:r>
        <w:t xml:space="preserve"> </w:t>
      </w:r>
    </w:p>
    <w:p w:rsidR="00B52F24" w:rsidRDefault="00B52F24" w:rsidP="00B52F24">
      <w:pPr>
        <w:ind w:firstLine="540"/>
        <w:jc w:val="left"/>
      </w:pPr>
      <w:r>
        <w:t>- определение границ адекватности тренажера;</w:t>
      </w:r>
    </w:p>
    <w:p w:rsidR="00B52F24" w:rsidRDefault="00B52F24" w:rsidP="00B52F24">
      <w:pPr>
        <w:ind w:firstLine="540"/>
        <w:jc w:val="left"/>
      </w:pPr>
      <w:r>
        <w:t>- нахождение рациональных стратегий поведения оператора на модели тренажере;</w:t>
      </w:r>
    </w:p>
    <w:p w:rsidR="00B52F24" w:rsidRDefault="00B52F24" w:rsidP="007B5CD5">
      <w:pPr>
        <w:ind w:left="540" w:firstLine="0"/>
        <w:jc w:val="left"/>
      </w:pPr>
      <w:r>
        <w:t>- доказательство вариативности, функциональности модели на примерах.</w:t>
      </w:r>
      <w:r>
        <w:br/>
      </w:r>
      <w:r>
        <w:rPr>
          <w:b/>
        </w:rPr>
        <w:t>Для обучающихся моделей исследование включает:</w:t>
      </w:r>
    </w:p>
    <w:p w:rsidR="00B52F24" w:rsidRDefault="00B52F24" w:rsidP="007B5CD5">
      <w:pPr>
        <w:ind w:left="540" w:firstLine="0"/>
        <w:jc w:val="left"/>
      </w:pPr>
      <w:r>
        <w:t xml:space="preserve">- связь времени обучения и объем предъявляемого материала; </w:t>
      </w:r>
      <w:r>
        <w:br/>
        <w:t xml:space="preserve">- оценку разброса результатов. </w:t>
      </w:r>
    </w:p>
    <w:p w:rsidR="00B52F24" w:rsidRDefault="00B52F24" w:rsidP="00B52F24">
      <w:pPr>
        <w:ind w:firstLine="540"/>
      </w:pPr>
    </w:p>
    <w:p w:rsidR="00B52F24" w:rsidRDefault="00B52F24" w:rsidP="00B52F24">
      <w:pPr>
        <w:ind w:firstLine="540"/>
        <w:rPr>
          <w:b/>
          <w:bCs/>
        </w:rPr>
      </w:pPr>
      <w:r>
        <w:rPr>
          <w:b/>
          <w:bCs/>
        </w:rPr>
        <w:t>Задания на курсовую работу</w:t>
      </w:r>
    </w:p>
    <w:p w:rsidR="00B52F24" w:rsidRDefault="00B52F24" w:rsidP="00B52F24">
      <w:pPr>
        <w:ind w:firstLine="540"/>
      </w:pPr>
      <w:r>
        <w:t>1. Системы массового обслуживания.</w:t>
      </w:r>
    </w:p>
    <w:p w:rsidR="00B52F24" w:rsidRDefault="00B52F24" w:rsidP="00B52F24">
      <w:pPr>
        <w:ind w:firstLine="540"/>
      </w:pPr>
      <w:r>
        <w:t>Задается структура системы, интенсивность потоков заявок, интенсивность работы каналов обслуживания, емкости очередей, дисциплины обслуживания.</w:t>
      </w:r>
    </w:p>
    <w:p w:rsidR="00B52F24" w:rsidRDefault="00B52F24" w:rsidP="00B52F24">
      <w:pPr>
        <w:ind w:firstLine="540"/>
      </w:pPr>
      <w:r>
        <w:t>Исследуется влияние показателей системы массового обслуживания в зависимости от структуры системы и ее параметров. Исследуются показатели эффективности использования ресурсов для получения продукции в условиях возмущений, нахождение лучших рабочих точек функционирования процесса.</w:t>
      </w:r>
    </w:p>
    <w:p w:rsidR="00B52F24" w:rsidRDefault="00B52F24" w:rsidP="00B52F24">
      <w:pPr>
        <w:ind w:firstLine="540"/>
      </w:pPr>
      <w:r>
        <w:t>2. Модели климата.</w:t>
      </w:r>
    </w:p>
    <w:p w:rsidR="00B52F24" w:rsidRDefault="00B52F24" w:rsidP="00B52F24">
      <w:pPr>
        <w:ind w:firstLine="540"/>
      </w:pPr>
      <w:r>
        <w:t>Задается конфигурация материков, островов, океанов, морей, рек, гор, направления ветра и течений, широтная диаграмма распределения влажности и температуры, диаграмма ландшафтов в осях «температура - влажность».</w:t>
      </w:r>
    </w:p>
    <w:p w:rsidR="00B52F24" w:rsidRDefault="00B52F24" w:rsidP="00B52F24">
      <w:pPr>
        <w:ind w:firstLine="540"/>
      </w:pPr>
      <w:r>
        <w:t xml:space="preserve">Исследуется влияние рельефа, конфигурации материков, статистики течений и ветра на ландшафт местности. </w:t>
      </w:r>
    </w:p>
    <w:p w:rsidR="00B52F24" w:rsidRDefault="00B52F24" w:rsidP="00B52F24">
      <w:pPr>
        <w:ind w:firstLine="540"/>
      </w:pPr>
      <w:r>
        <w:t>3. Имитация поведения транспортных аппаратов (самолет, ракета, вертолет, корабль, яхта, подводная лодка, дирижабль, воздушный шар, поезд) в пространстве.</w:t>
      </w:r>
    </w:p>
    <w:p w:rsidR="00B52F24" w:rsidRDefault="00B52F24" w:rsidP="00B52F24">
      <w:pPr>
        <w:ind w:firstLine="540"/>
      </w:pPr>
      <w:r>
        <w:t>Задается множество управляемых и возмущающих воздействий, цель функционирования.</w:t>
      </w:r>
    </w:p>
    <w:p w:rsidR="00B52F24" w:rsidRDefault="00B52F24" w:rsidP="00B52F24">
      <w:pPr>
        <w:ind w:firstLine="540"/>
      </w:pPr>
      <w:r>
        <w:t>Исследуется характер движения средства, его эффективность функционирования.</w:t>
      </w:r>
    </w:p>
    <w:p w:rsidR="00B52F24" w:rsidRDefault="00B52F24" w:rsidP="00B52F24">
      <w:pPr>
        <w:ind w:firstLine="540"/>
      </w:pPr>
      <w:r>
        <w:t>Исследуются показатели эффективности использования ресурсов для достижения цели в условиях возмущений, нахождение лучших рабочих точек функционирования процесса.</w:t>
      </w:r>
    </w:p>
    <w:p w:rsidR="00B52F24" w:rsidRDefault="00B52F24" w:rsidP="00B52F24">
      <w:pPr>
        <w:ind w:firstLine="540"/>
      </w:pPr>
      <w:r>
        <w:t>4. Модели цифровых и аналоговых электронных и электрических устройств (каналов связи, преобразователей).</w:t>
      </w:r>
    </w:p>
    <w:p w:rsidR="00B52F24" w:rsidRDefault="00B52F24" w:rsidP="00B52F24">
      <w:pPr>
        <w:ind w:firstLine="540"/>
      </w:pPr>
      <w:r>
        <w:t xml:space="preserve">Задается набор устройств и структура систем, конструируемых из них. </w:t>
      </w:r>
    </w:p>
    <w:p w:rsidR="00B52F24" w:rsidRDefault="00B52F24" w:rsidP="00B52F24">
      <w:pPr>
        <w:ind w:firstLine="540"/>
      </w:pPr>
      <w:r>
        <w:t>Исследуется соответствие отношений выходных сигналов к входным сигналам в модельной области и реальной. Показателем проекта является функциональность и универсальность набора конструктивных элементов для сборки систем, наглядность функционирования систем, управляемость ими, простота сборки.</w:t>
      </w:r>
    </w:p>
    <w:p w:rsidR="00B52F24" w:rsidRDefault="00B52F24" w:rsidP="00B52F24">
      <w:pPr>
        <w:ind w:firstLine="540"/>
      </w:pPr>
      <w:r>
        <w:t>5. Модели механических устройств</w:t>
      </w:r>
    </w:p>
    <w:p w:rsidR="00B52F24" w:rsidRDefault="00B52F24" w:rsidP="00B52F24">
      <w:pPr>
        <w:ind w:firstLine="540"/>
      </w:pPr>
      <w:r>
        <w:t xml:space="preserve">Задается набор устройств и структура систем, конструируемых из них. </w:t>
      </w:r>
    </w:p>
    <w:p w:rsidR="00B52F24" w:rsidRDefault="00B52F24" w:rsidP="00B52F24">
      <w:pPr>
        <w:ind w:firstLine="540"/>
      </w:pPr>
      <w:r>
        <w:t>Исследуется соответствие отношений выходных сигналов к входным сигналам в модельной области и реальной. Показателем проекта является функциональность и универсальность набора конструктивных элементов для сборки систем, наглядность функционирования систем, простота сборки.</w:t>
      </w:r>
    </w:p>
    <w:p w:rsidR="00B52F24" w:rsidRDefault="00B52F24" w:rsidP="00B52F24">
      <w:pPr>
        <w:ind w:firstLine="540"/>
      </w:pPr>
      <w:r>
        <w:t>6. Модели виртуального мира (производство, строительство, транспорт).</w:t>
      </w:r>
    </w:p>
    <w:p w:rsidR="00B52F24" w:rsidRDefault="00B52F24" w:rsidP="00B52F24">
      <w:pPr>
        <w:ind w:firstLine="540"/>
      </w:pPr>
      <w:r>
        <w:t>Задается набор устройств и структура систем, конструируемых из них. Имитируется взаимодействие устройств между собой в виртуальном мире. Имитируется управление модели трехмерным внешним видом.</w:t>
      </w:r>
    </w:p>
    <w:p w:rsidR="00B52F24" w:rsidRDefault="00B52F24" w:rsidP="00B52F24">
      <w:pPr>
        <w:ind w:firstLine="540"/>
      </w:pPr>
      <w:r>
        <w:t>Исследуется возможность взаимодействия устройств между собой в любых сочетаниях при их формальной модельной независимости. Показателем проекта является функциональность и универсальность набора конструктивных элементов для сборки систем, возможность взаимодействия (чувствования).</w:t>
      </w:r>
    </w:p>
    <w:p w:rsidR="00B52F24" w:rsidRDefault="00B52F24" w:rsidP="00B52F24">
      <w:pPr>
        <w:ind w:firstLine="540"/>
      </w:pPr>
      <w:r>
        <w:t>7. Модели технологических процессов</w:t>
      </w:r>
    </w:p>
    <w:p w:rsidR="00B52F24" w:rsidRDefault="00B52F24" w:rsidP="00B52F24">
      <w:pPr>
        <w:ind w:firstLine="540"/>
      </w:pPr>
      <w:r>
        <w:t>Задается описание технологического процесса, его существенные переменные. Имитируется функционирование технологического процесса. В модель должна быть встроена система оповещения об особых состояниях процесса, режимы автоматического и ручного ведения процесса.</w:t>
      </w:r>
    </w:p>
    <w:p w:rsidR="00B52F24" w:rsidRDefault="00B52F24" w:rsidP="00B52F24">
      <w:pPr>
        <w:ind w:firstLine="540"/>
      </w:pPr>
      <w:r>
        <w:t>Исследуются показатели эффективности использования ресурсов для получения продукции в условиях возмущений, нахождение лучших рабочих точек функционирования процесса.</w:t>
      </w:r>
    </w:p>
    <w:p w:rsidR="00B52F24" w:rsidRDefault="00B52F24" w:rsidP="00B52F24">
      <w:pPr>
        <w:ind w:firstLine="540"/>
      </w:pPr>
      <w:r>
        <w:t>Показателем проекта является наглядность для оператора и управляемость процесса, адекватность имитации.</w:t>
      </w:r>
    </w:p>
    <w:p w:rsidR="00B52F24" w:rsidRDefault="00B52F24" w:rsidP="00B52F24">
      <w:pPr>
        <w:ind w:firstLine="540"/>
      </w:pPr>
      <w:r>
        <w:t>8. Экономические системы (банк, сделка, магазин, предприятие, отрасль)</w:t>
      </w:r>
    </w:p>
    <w:p w:rsidR="00B52F24" w:rsidRDefault="00B52F24" w:rsidP="00B52F24">
      <w:pPr>
        <w:ind w:firstLine="540"/>
      </w:pPr>
      <w:r>
        <w:t>Задается описание экономической системы, ее существенные переменные. Имитируется функционирование экономической системы. В модель должна быть встроена система оповещения об особых состояниях процесса, режимы автоматического и ручного ведения процесса, обратные связи для взаимовлияния экономических факторов, пульт воздействия на систему, система расчета оценки экономических показателей системы в целом.</w:t>
      </w:r>
    </w:p>
    <w:p w:rsidR="00B52F24" w:rsidRDefault="00B52F24" w:rsidP="00B52F24">
      <w:pPr>
        <w:ind w:firstLine="540"/>
      </w:pPr>
      <w:r>
        <w:t>Исследуются показатели эффективности использования ресурсов для получения прибыли в условиях возмущений, нахождение лучших рабочих точек функционирования экономического процесса.</w:t>
      </w:r>
    </w:p>
    <w:p w:rsidR="00B52F24" w:rsidRDefault="00B52F24" w:rsidP="00B52F24">
      <w:pPr>
        <w:ind w:firstLine="540"/>
      </w:pPr>
      <w:r>
        <w:t>Показателем проекта является наглядность и управляемость процесса, адекватность имитации.</w:t>
      </w:r>
    </w:p>
    <w:p w:rsidR="00B52F24" w:rsidRDefault="00B52F24" w:rsidP="00B52F24">
      <w:pPr>
        <w:ind w:firstLine="540"/>
      </w:pPr>
      <w:r>
        <w:t>9. Городское хозяйство (образование, коммунальное хозяйство)</w:t>
      </w:r>
    </w:p>
    <w:p w:rsidR="00B52F24" w:rsidRDefault="00B52F24" w:rsidP="00B52F24">
      <w:pPr>
        <w:ind w:firstLine="540"/>
      </w:pPr>
      <w:r>
        <w:t>Задается описание отрасли городского хозяйства, ее существенные переменные. Имитируется функционирование системы. В модель должна быть встроена система оповещения об особых состояниях процесса, режимы автоматического и ручного ведения процесса, обратные связи для учета взаимовлияния факторов, пульт воздействия на систему, система расчета оценки экономических и социальных показателей системы в целом.</w:t>
      </w:r>
    </w:p>
    <w:p w:rsidR="00B52F24" w:rsidRDefault="00B52F24" w:rsidP="00B52F24">
      <w:pPr>
        <w:ind w:firstLine="540"/>
      </w:pPr>
      <w:r>
        <w:t>Исследуются показатели эффективности использования ресурсов для получения наилучших результатов системы в условиях возмущений, нахождение лучших рабочих точек функционирования процесса.</w:t>
      </w:r>
    </w:p>
    <w:p w:rsidR="00B52F24" w:rsidRDefault="00B52F24" w:rsidP="00B52F24">
      <w:pPr>
        <w:ind w:firstLine="540"/>
      </w:pPr>
      <w:r>
        <w:t>Показателем проекта является наглядность и управляемость процесса, адекватность имитации.</w:t>
      </w:r>
    </w:p>
    <w:p w:rsidR="00B52F24" w:rsidRDefault="00B52F24" w:rsidP="00B52F24">
      <w:pPr>
        <w:ind w:firstLine="540"/>
      </w:pPr>
      <w:r>
        <w:t>10. Дом (проектирование дома, конструктивные силовые элементы, коммуникации, теплопроводность, дизайн)</w:t>
      </w:r>
    </w:p>
    <w:p w:rsidR="00B52F24" w:rsidRDefault="00B52F24" w:rsidP="00B52F24">
      <w:pPr>
        <w:ind w:firstLine="540"/>
      </w:pPr>
      <w:r>
        <w:t>Задается аспект имитации, перечень элементов и функции системы в целом.</w:t>
      </w:r>
    </w:p>
    <w:p w:rsidR="00B52F24" w:rsidRDefault="00B52F24" w:rsidP="00B52F24">
      <w:pPr>
        <w:ind w:firstLine="540"/>
      </w:pPr>
      <w:r>
        <w:t>Имитируется функционирование системы. В модель должна быть встроена система оповещения об особых состояниях процесса, пульт управления системой, система оценки показателей системы в целом.</w:t>
      </w:r>
    </w:p>
    <w:p w:rsidR="00B52F24" w:rsidRDefault="00B52F24" w:rsidP="00B52F24">
      <w:pPr>
        <w:ind w:firstLine="540"/>
      </w:pPr>
      <w:r>
        <w:t xml:space="preserve">Исследуются показатели оценки получаемого проекта дома. </w:t>
      </w:r>
    </w:p>
    <w:p w:rsidR="00B52F24" w:rsidRDefault="00B52F24" w:rsidP="00B52F24">
      <w:pPr>
        <w:ind w:firstLine="540"/>
      </w:pPr>
      <w:r>
        <w:t>Показателем проекта является функциональность и универсальность набора конструктивных элементов для сборки вариантов системы.</w:t>
      </w:r>
    </w:p>
    <w:p w:rsidR="00B52F24" w:rsidRDefault="00B52F24" w:rsidP="00B52F24">
      <w:pPr>
        <w:ind w:firstLine="540"/>
      </w:pPr>
      <w:r>
        <w:t>11. Сети (транспортные, электрические, информационные, водоснабжения)</w:t>
      </w:r>
    </w:p>
    <w:p w:rsidR="00B52F24" w:rsidRDefault="00B52F24" w:rsidP="00B52F24">
      <w:pPr>
        <w:ind w:firstLine="540"/>
      </w:pPr>
      <w:r>
        <w:t>Задается аспект имитации, перечень элементов и функции системы в целом.</w:t>
      </w:r>
    </w:p>
    <w:p w:rsidR="00B52F24" w:rsidRDefault="00B52F24" w:rsidP="00B52F24">
      <w:pPr>
        <w:ind w:firstLine="540"/>
      </w:pPr>
      <w:r>
        <w:t>Имитируется функционирование системы. В модель должна быть встроены пульты управления элементами системы, пульт наблюдения за поведением системы.</w:t>
      </w:r>
    </w:p>
    <w:p w:rsidR="00B52F24" w:rsidRDefault="00B52F24" w:rsidP="00B52F24">
      <w:pPr>
        <w:ind w:firstLine="540"/>
      </w:pPr>
      <w:r>
        <w:t xml:space="preserve">Исследуются показатели оценки получаемого проекта сети. </w:t>
      </w:r>
    </w:p>
    <w:p w:rsidR="00B52F24" w:rsidRDefault="00B52F24" w:rsidP="00B52F24">
      <w:pPr>
        <w:ind w:firstLine="540"/>
      </w:pPr>
      <w:r>
        <w:t>Показателем проекта является функциональность и универсальность набора конструктивных элементов для сборки вариантов системы.</w:t>
      </w:r>
    </w:p>
    <w:p w:rsidR="00B52F24" w:rsidRDefault="00B52F24" w:rsidP="00B52F24">
      <w:pPr>
        <w:ind w:firstLine="540"/>
      </w:pPr>
      <w:r>
        <w:t>12. Эволюция систем (растительный, животный мир, мир технических устройств)</w:t>
      </w:r>
    </w:p>
    <w:p w:rsidR="00B52F24" w:rsidRDefault="00B52F24" w:rsidP="00B52F24">
      <w:pPr>
        <w:ind w:firstLine="540"/>
      </w:pPr>
      <w:r>
        <w:t>Задается аспект имитации, перечень элементов и функции системы в целом, множество генома, показатели (критерии) отбора средой.</w:t>
      </w:r>
    </w:p>
    <w:p w:rsidR="00B52F24" w:rsidRDefault="00B52F24" w:rsidP="00B52F24">
      <w:pPr>
        <w:ind w:firstLine="540"/>
      </w:pPr>
      <w:r>
        <w:t>Имитируется эволюция системы под воздействием мутаций, скрещивания и отбора. В модель должна быть встроена система наблюдения за ходом эволюции и структурой генома, строиться дерево эволюции, отображаться внешний вид эволюционирующего вида. Управление скоростью эволюции, дисперсией, критериями отбора.</w:t>
      </w:r>
    </w:p>
    <w:p w:rsidR="00B52F24" w:rsidRDefault="00B52F24" w:rsidP="00B52F24">
      <w:pPr>
        <w:ind w:firstLine="540"/>
      </w:pPr>
      <w:r>
        <w:t xml:space="preserve">Исследуются показатели эволюционирующего вида, динамика улучшения показателей. </w:t>
      </w:r>
    </w:p>
    <w:p w:rsidR="00B52F24" w:rsidRDefault="00B52F24" w:rsidP="00B52F24">
      <w:pPr>
        <w:ind w:firstLine="540"/>
      </w:pPr>
      <w:r>
        <w:t>Показателем проекта является наглядность процесса эволюции, управляемость им.</w:t>
      </w:r>
    </w:p>
    <w:p w:rsidR="00B52F24" w:rsidRDefault="00B52F24" w:rsidP="00B52F24">
      <w:pPr>
        <w:ind w:firstLine="540"/>
      </w:pPr>
      <w:r>
        <w:t>13. Модели адаптивных систем (системы ПВО, машинки Брайтенберга, коллективы автоматов Цетлина, кибернетические системы)</w:t>
      </w:r>
    </w:p>
    <w:p w:rsidR="00B52F24" w:rsidRDefault="00B52F24" w:rsidP="00B52F24">
      <w:pPr>
        <w:ind w:firstLine="540"/>
      </w:pPr>
      <w:r>
        <w:t>Имитируется процесс взаимодействия способных к адаптации устройств между собой и в окружающей среде. Оценивается наглядность поведения системы, показателей процесса адаптации элементов. Исследуется скорость адаптации, влияние различных механизмов на способность к адаптации (скорость, предел адаптации).</w:t>
      </w:r>
    </w:p>
    <w:p w:rsidR="00B52F24" w:rsidRDefault="00B52F24" w:rsidP="00B52F24">
      <w:pPr>
        <w:ind w:firstLine="540"/>
      </w:pPr>
      <w:r>
        <w:t>14. Обучающие системы (лабораторные стенды с экспертными системами)</w:t>
      </w:r>
    </w:p>
    <w:p w:rsidR="00B52F24" w:rsidRDefault="00B52F24" w:rsidP="00B52F24">
      <w:pPr>
        <w:ind w:firstLine="540"/>
      </w:pPr>
      <w:r>
        <w:t>Имитируется ряд технологических операций, требующих усвоения оператором или учащимся. Требуется в наглядной форме под управлением оператора (учащегося) имитировать процесс выполнения операций, а в случае ошибки в действиях средствами экспертной системы направлять действия обучаемого.</w:t>
      </w:r>
    </w:p>
    <w:p w:rsidR="00B52F24" w:rsidRDefault="00B52F24" w:rsidP="00B52F24">
      <w:pPr>
        <w:ind w:firstLine="540"/>
      </w:pPr>
      <w:r>
        <w:t>Исследуется статистические оценки действий группы обучаемых и влияние условий обучения (возмущений и ограничений) на их значения.</w:t>
      </w:r>
    </w:p>
    <w:p w:rsidR="00B52F24" w:rsidRDefault="00B52F24" w:rsidP="00B52F24">
      <w:pPr>
        <w:ind w:firstLine="540"/>
      </w:pPr>
      <w:r>
        <w:t>Показатель проекта – наглядность и гибкость взаимодействия с обучаемым.</w:t>
      </w:r>
    </w:p>
    <w:p w:rsidR="00B52F24" w:rsidRDefault="00B52F24" w:rsidP="00B52F24">
      <w:pPr>
        <w:ind w:firstLine="540"/>
      </w:pPr>
      <w:r>
        <w:t>15. Моделирование классификаций</w:t>
      </w:r>
    </w:p>
    <w:p w:rsidR="00B52F24" w:rsidRDefault="00B52F24" w:rsidP="00B52F24">
      <w:pPr>
        <w:ind w:firstLine="540"/>
      </w:pPr>
      <w:r>
        <w:t>Имитируется действие системы по выведению дерева классификации при воздействии на нее примерами. Оценивается способность алгоритма производить классификацию, составлять кластеры, строить наглядную картину классов. Исследуется изменение дерева классификации в зависимости от изменения признаков в описании примеров.</w:t>
      </w:r>
    </w:p>
    <w:p w:rsidR="00B52F24" w:rsidRDefault="00B52F24" w:rsidP="00B52F24">
      <w:pPr>
        <w:ind w:firstLine="540"/>
      </w:pPr>
      <w:r>
        <w:t>16. Модели передаточных звеньев</w:t>
      </w:r>
    </w:p>
    <w:p w:rsidR="00B52F24" w:rsidRDefault="00B52F24" w:rsidP="00B52F24">
      <w:pPr>
        <w:ind w:firstLine="540"/>
      </w:pPr>
      <w:r>
        <w:t>Имитация характеристик автоматических устройств в описании Лапласа. В проекте оценивается корректность проектирования системы автоматики в частотной и временной областях. Исследуется изменение характеристик при введении в систему корректирующих звеньев и обратных связей.</w:t>
      </w:r>
    </w:p>
    <w:p w:rsidR="00B52F24" w:rsidRDefault="00B52F24" w:rsidP="00B52F24">
      <w:pPr>
        <w:ind w:firstLine="540"/>
      </w:pPr>
      <w:r>
        <w:t>17. Модели систем безопасности</w:t>
      </w:r>
    </w:p>
    <w:p w:rsidR="00B52F24" w:rsidRDefault="00B52F24" w:rsidP="00B52F24">
      <w:pPr>
        <w:ind w:firstLine="540"/>
      </w:pPr>
      <w:r>
        <w:t>Задается аспект имитации, перечень элементов и функции системы в целом.</w:t>
      </w:r>
    </w:p>
    <w:p w:rsidR="00B52F24" w:rsidRDefault="00B52F24" w:rsidP="00B52F24">
      <w:pPr>
        <w:ind w:firstLine="540"/>
      </w:pPr>
      <w:r>
        <w:t>Имитируется функционирование элементов и системы охраны и безопасности.. В модель должна быть встроена система оповещения об особых состояниях охраняемых объектов, пульт управления системой, система оценки показателей системы в целом.</w:t>
      </w:r>
    </w:p>
    <w:p w:rsidR="00B52F24" w:rsidRDefault="00B52F24" w:rsidP="00B52F24">
      <w:pPr>
        <w:ind w:firstLine="540"/>
      </w:pPr>
      <w:r>
        <w:t xml:space="preserve">Исследуются показатели оценки получаемых вариантов проекта. </w:t>
      </w:r>
    </w:p>
    <w:p w:rsidR="00B52F24" w:rsidRDefault="00B52F24" w:rsidP="00B52F24">
      <w:pPr>
        <w:ind w:firstLine="540"/>
      </w:pPr>
      <w:r>
        <w:t>Показателем проекта является функциональность и универсальность набора конструктивных элементов для сборки вариантов системы.</w:t>
      </w:r>
    </w:p>
    <w:p w:rsidR="00B52F24" w:rsidRDefault="00B52F24" w:rsidP="00B52F24">
      <w:pPr>
        <w:ind w:firstLine="540"/>
      </w:pPr>
      <w:r>
        <w:t>18. Модели лингвистических систем</w:t>
      </w:r>
    </w:p>
    <w:p w:rsidR="00B52F24" w:rsidRDefault="00B52F24" w:rsidP="00B52F24">
      <w:pPr>
        <w:ind w:firstLine="540"/>
      </w:pPr>
      <w:r>
        <w:t>Исследуется лингвистическая система, способность к разбору, преобразованию, синтезу слов, сообщений и контекстов. Исследуется уровень ошибок, допускаемых системой в преобразованиях с текстом в зависимости от сложности структуры текста. Оцениваются функциональные возможности системы, наглядность и корректность процессов преобразования и разбора текстов, способность модели к диалогу.</w:t>
      </w:r>
    </w:p>
    <w:p w:rsidR="00B52F24" w:rsidRDefault="00B52F24" w:rsidP="00B52F24">
      <w:pPr>
        <w:ind w:firstLine="540"/>
      </w:pPr>
      <w:r>
        <w:t>19. Моделирование нейронных сетей</w:t>
      </w:r>
    </w:p>
    <w:p w:rsidR="00B52F24" w:rsidRDefault="00B52F24" w:rsidP="00B52F24">
      <w:pPr>
        <w:ind w:firstLine="540"/>
      </w:pPr>
      <w:r>
        <w:t>Задается аспект имитации. Имитируется функционирование нейронной сети. В модель должны быть встроены пульт управления элементами системы, пульт наблюдения за поведением системы.</w:t>
      </w:r>
    </w:p>
    <w:p w:rsidR="00B52F24" w:rsidRDefault="00B52F24" w:rsidP="00B52F24">
      <w:pPr>
        <w:ind w:firstLine="540"/>
      </w:pPr>
      <w:r>
        <w:t xml:space="preserve">Исследуются способность нейронной сети к реализации исследуемой функции и обучению, скорость обучения, в том числе при наличии помех. </w:t>
      </w:r>
    </w:p>
    <w:p w:rsidR="00B52F24" w:rsidRDefault="00B52F24" w:rsidP="00B52F24">
      <w:pPr>
        <w:ind w:firstLine="540"/>
      </w:pPr>
      <w:r>
        <w:t>Показателем проекта является функциональность и универсальность набора конструктивных элементов для сборки вариантов системы.</w:t>
      </w:r>
    </w:p>
    <w:p w:rsidR="00B52F24" w:rsidRDefault="00B52F24" w:rsidP="00B52F24">
      <w:pPr>
        <w:ind w:firstLine="540"/>
      </w:pPr>
      <w:r>
        <w:t>20. Модели исполнителей алгоритмов и вычислительных устройств</w:t>
      </w:r>
    </w:p>
    <w:p w:rsidR="00B52F24" w:rsidRDefault="00B52F24" w:rsidP="00B52F24">
      <w:pPr>
        <w:ind w:firstLine="540"/>
      </w:pPr>
      <w:r>
        <w:t xml:space="preserve">Модель должна наглядно имитировать работу исполнителя по описанию вводимого алгоритма. </w:t>
      </w:r>
    </w:p>
    <w:p w:rsidR="00B52F24" w:rsidRDefault="00B52F24" w:rsidP="00B52F24">
      <w:pPr>
        <w:ind w:firstLine="540"/>
      </w:pPr>
      <w:r>
        <w:t>Оценивается интерфейс системы, наглядность протекающих процессов, безошибочность работы исполнителя, устойчивость к ошибкам, возможность вмешательства оператора в процесс отладки, механизмы экономии операторского труда.</w:t>
      </w:r>
    </w:p>
    <w:p w:rsidR="00B52F24" w:rsidRDefault="00B52F24" w:rsidP="00B52F24">
      <w:pPr>
        <w:ind w:firstLine="540"/>
      </w:pPr>
      <w:r>
        <w:t>21. Модель экспертной системы</w:t>
      </w:r>
    </w:p>
    <w:p w:rsidR="00B52F24" w:rsidRDefault="00B52F24" w:rsidP="00B52F24">
      <w:pPr>
        <w:ind w:firstLine="540"/>
      </w:pPr>
      <w:r>
        <w:t xml:space="preserve">Исследуется процесс обучения и экспертизы имитируемый экспертной системой. Оценивается способность модели к обучению, дообучению, переобучению, экспертизе. Оценивается наглядность, способность к объяснению. Исследуется скорость обучения, в том числе и в условиях помех и дезинформации. </w:t>
      </w:r>
    </w:p>
    <w:p w:rsidR="00B52F24" w:rsidRDefault="00B52F24" w:rsidP="00B52F24">
      <w:pPr>
        <w:ind w:firstLine="540"/>
      </w:pPr>
      <w:r>
        <w:t>22. Модель для исследования надежности работы системы</w:t>
      </w:r>
    </w:p>
    <w:p w:rsidR="00B52F24" w:rsidRDefault="00B52F24" w:rsidP="00B52F24">
      <w:pPr>
        <w:ind w:firstLine="540"/>
      </w:pPr>
      <w:r>
        <w:t xml:space="preserve">Исследуется влияние структуры, законов распределения ошибок элементов на работу системы в целом. </w:t>
      </w:r>
    </w:p>
    <w:p w:rsidR="00B52F24" w:rsidRDefault="00B52F24" w:rsidP="00B52F24">
      <w:pPr>
        <w:ind w:firstLine="540"/>
      </w:pPr>
      <w:r>
        <w:t xml:space="preserve">Оценивается возможность манипулирования системой, наглядность работы системы, система показателей оценки работоспособности системы. </w:t>
      </w:r>
    </w:p>
    <w:p w:rsidR="00B52F24" w:rsidRDefault="00B52F24" w:rsidP="00B52F24">
      <w:pPr>
        <w:ind w:firstLine="540"/>
      </w:pPr>
      <w:bookmarkStart w:id="0" w:name="_GoBack"/>
      <w:bookmarkEnd w:id="0"/>
    </w:p>
    <w:sectPr w:rsidR="00B52F24" w:rsidSect="00B52F24">
      <w:pgSz w:w="11906" w:h="16838"/>
      <w:pgMar w:top="1134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2B361E5"/>
    <w:multiLevelType w:val="hybridMultilevel"/>
    <w:tmpl w:val="5C8E0A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07532"/>
    <w:multiLevelType w:val="hybridMultilevel"/>
    <w:tmpl w:val="6472E0EC"/>
    <w:lvl w:ilvl="0" w:tplc="F69A1900">
      <w:start w:val="1"/>
      <w:numFmt w:val="decimal"/>
      <w:lvlText w:val="%1."/>
      <w:lvlJc w:val="left"/>
      <w:pPr>
        <w:tabs>
          <w:tab w:val="num" w:pos="1319"/>
        </w:tabs>
        <w:ind w:left="131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667C0127"/>
    <w:multiLevelType w:val="singleLevel"/>
    <w:tmpl w:val="D17AC766"/>
    <w:lvl w:ilvl="0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F24"/>
    <w:rsid w:val="001B5F3A"/>
    <w:rsid w:val="001C4929"/>
    <w:rsid w:val="007B5CD5"/>
    <w:rsid w:val="00B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F7560-0E77-49EF-A2E6-0A03DEF7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24"/>
    <w:pPr>
      <w:widowControl w:val="0"/>
      <w:tabs>
        <w:tab w:val="left" w:pos="1701"/>
      </w:tabs>
      <w:spacing w:line="360" w:lineRule="auto"/>
      <w:ind w:firstLine="697"/>
      <w:jc w:val="both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2F24"/>
    <w:pPr>
      <w:widowControl/>
      <w:pBdr>
        <w:bottom w:val="single" w:sz="12" w:space="21" w:color="auto"/>
      </w:pBdr>
      <w:spacing w:line="180" w:lineRule="auto"/>
      <w:ind w:firstLine="0"/>
      <w:jc w:val="right"/>
    </w:pPr>
    <w:rPr>
      <w:snapToGrid/>
      <w:sz w:val="28"/>
      <w:u w:val="single"/>
    </w:rPr>
  </w:style>
  <w:style w:type="paragraph" w:customStyle="1" w:styleId="1">
    <w:name w:val="Стиль1"/>
    <w:basedOn w:val="a"/>
    <w:rsid w:val="00B52F24"/>
    <w:pPr>
      <w:ind w:firstLine="737"/>
      <w:jc w:val="center"/>
    </w:pPr>
    <w:rPr>
      <w:b/>
    </w:rPr>
  </w:style>
  <w:style w:type="paragraph" w:styleId="a4">
    <w:name w:val="Normal (Web)"/>
    <w:basedOn w:val="a"/>
    <w:rsid w:val="00B52F24"/>
    <w:pPr>
      <w:widowControl/>
      <w:tabs>
        <w:tab w:val="clear" w:pos="1701"/>
      </w:tabs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</vt:lpstr>
    </vt:vector>
  </TitlesOfParts>
  <Company>Home</Company>
  <LinksUpToDate>false</LinksUpToDate>
  <CharactersWithSpaces>16948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</dc:title>
  <dc:subject/>
  <dc:creator>HomeUser</dc:creator>
  <cp:keywords/>
  <dc:description/>
  <cp:lastModifiedBy>Irina</cp:lastModifiedBy>
  <cp:revision>2</cp:revision>
  <dcterms:created xsi:type="dcterms:W3CDTF">2014-09-18T06:27:00Z</dcterms:created>
  <dcterms:modified xsi:type="dcterms:W3CDTF">2014-09-18T06:27:00Z</dcterms:modified>
</cp:coreProperties>
</file>