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61" w:rsidRDefault="002F59F3">
      <w:pPr>
        <w:pStyle w:val="1"/>
        <w:jc w:val="center"/>
      </w:pPr>
      <w:r>
        <w:t>Сочинения на свободную тему - Рецензия на роман ю. м. лощица дмитрий донской</w:t>
      </w:r>
    </w:p>
    <w:p w:rsidR="00DA5161" w:rsidRPr="002F59F3" w:rsidRDefault="002F59F3">
      <w:pPr>
        <w:pStyle w:val="a3"/>
      </w:pPr>
      <w:r>
        <w:t>   Прежде чем рассказывать о выбранной мною книге, я хотел бы объяснить, почему я выбрал именно роман. Я всегда интересовался историческими произведениями, ролью личности в истории. На мой взгляд, читая и разбирая историю нашей страны, можно понять нынешнее состояние государства и предвидеть, что будет в ближайшем будущем. На тему Куликовской битвы было написано очень много произведений. Это и летописи современников Дмитрия Донского, и стихотворение А. Блока, и роман “Дмитрий Донской” С. Бородина. Помимо литературы до нас дошли и другие памятники, рассказывающие о тех далеких временах. Хорошо известны икона Ф. Грека “Донская Богоматерь”, полотна Васнецова и другие.</w:t>
      </w:r>
      <w:r>
        <w:br/>
        <w:t>    Сейчас это собрание получило хорошее дополнение - роман Ю. Лощица “Дмитрий Донской”. Эта книга повествует о временах Дмитрия Донского, о жизни Руси в XIV веке, о ее героях. Произведение является как исторической хроникой тех событий, так и художественным произведением, автор которого ярко и образно описывает людей той эпохи. Итак, это произведение вполне можно назвать романом-хроникой, который включает в себя художественное описание исторических событий.</w:t>
      </w:r>
      <w:r>
        <w:br/>
        <w:t>    Сам Юрий Лощиц написал роман к шестисотлетию Куликовской битвы, заставив нас вспомнить о делах давно минувших дней.</w:t>
      </w:r>
      <w:r>
        <w:br/>
        <w:t>    С первых страниц книги автор обращает наше внимание на красивую природу русской земли. Мы ощущаем атмосферу широкого раздолья Руси, могучий русский национальный характер, своеобразие духовного мира русского человека. Читая книгу, как бы погружаешься в мир эпохи Дмитрия Донского, начинаешь разделять чувства простых людей, бороться за объединение Руси и освобождение от ордынского ига. Стоит отметить, что повествование идет от лица старого былинщика, а это, безусловно, усиливает наше понимание и глубину погружения в действие.</w:t>
      </w:r>
      <w:r>
        <w:br/>
        <w:t>    Описание событий начинается с первых боев русских дружин с татаро-монгольскими полчищами. Идет повествование о том, как в середине XIII века войска Чингисхана разорили русские земли и подчинили их себе. Кажется, что эти события не имеют никакого отношения к Дмитрию Донскому, но это не так. Не проанализировав эти события, не поймешь, что значила Куликовская битва для Руси и какую роль в ней сыграл Дмитрий Донской.</w:t>
      </w:r>
      <w:r>
        <w:br/>
        <w:t>    Сразу после установления ордынского ига русский народ начинает против него бороться. Ему удается одержать ряд побед: сбор дани теперь осуществлялся русскими князьями, ордынцев часто встречают вооруженным отпором. Особое значение в этой борьбе Ю. Лощиц отводит простым русским людям. Голос народа, по мнению автора, слышен в летописях: “Летописи как раз и были в известной степени гласом народным о тех или иных именитых людях. В летописях народ веками обсуждал свою историю, на разные голоса судил о наивиднейших представителях власти. Летописцы вовсе не были подобострастны по отношению к сильным мира сего”.</w:t>
      </w:r>
      <w:r>
        <w:br/>
        <w:t>    Дмитрий Донской становится правителем государства уже в девять лет. Здесь при нем огромную роль сыграло его окружение, в частности митрополит Алексий, который воспитал и поставил на ноги маленького мальчика. Автор подробно описывает все события, которые происходили во время царствования молодого князя. Большую художественную оценку получают такие события, как строительство белокаменного Кремля, борьба против литовцев.</w:t>
      </w:r>
      <w:r>
        <w:br/>
        <w:t>    Но главное внимание автор уделяет борьбе Руси с Ордой, которая при Дмитрии Донском получила характер открытого противостояния и непримиримости. Москва бросает бесстрашный вызов грозному сопернику.</w:t>
      </w:r>
      <w:r>
        <w:br/>
        <w:t>    С середины семидесятых годов XIV века сопротивление Золотой Орде вступает в решающую фазу. Кульминационным событием становится Куликовская битва. Главной целью Мамая была: “хотеше второй царь Батый быти и всю русскую землю пленити”.</w:t>
      </w:r>
      <w:r>
        <w:br/>
        <w:t>    Автор красочно описывает сцену встречи Дмитрия Донского и Сергия Радонежского. О самом Куликовском побоище роман повествует подробно и интересно, часто прибегая к летописным источникам. Помимо простого люда в битве мы видим и главного героя - Дмитрия Ивановича. Он показал своей храбростью и мужеством пример другим воинам. Русь, потерявшая на поле Куликовом многих своих героев, одолела сильного и коварного врага. Слава о подвиге русского воина прошла по всему миру, и он лишний раз убедился, что Русская земля не будет терпеть никакого ига и будет бороться до последней капли крови за свою свободу.</w:t>
      </w:r>
      <w:r>
        <w:br/>
        <w:t>    Помимо хронологического описания Ю. Лощиц не забывает и художественную часть своего произведения. Особый интерес представляет природа Руси, ее красота, описанная в лирических отступлениях. Еще одной деталью, отличающей это произведение от простого констатирования фактов, является описание простых людей земли Русской, их переживаний и склада мышления. Также Дмитрий Донской показан нам не как великий князь и полководец, а как простой человек, любящий свою родину и отдавший все силы для ее освобождения от ордынского ига.</w:t>
      </w:r>
      <w:r>
        <w:br/>
        <w:t>    Со времени Куликовской битвы прошло уже более шестисот лет. За это время наши предки еще не раз вступали в борьбу за свою родину и с успехом отбивались от всех врагов. И все эти шестьсот лет помнили подвиг русского народа на поле Куликовом. Здесь вполне можно согласиться со словами Ю. Лощица: “Чем тяжелей были испытания, выпавшие на долю Отчизны, тем ярче, призывней горели в ее небе имена великих сынов России, положивших когда-то свои души за други своя. Истинно так было и будет”.</w:t>
      </w:r>
      <w:bookmarkStart w:id="0" w:name="_GoBack"/>
      <w:bookmarkEnd w:id="0"/>
    </w:p>
    <w:sectPr w:rsidR="00DA5161" w:rsidRPr="002F59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9F3"/>
    <w:rsid w:val="00053EC3"/>
    <w:rsid w:val="002F59F3"/>
    <w:rsid w:val="00DA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4DE6E-E1FD-4E83-B9FA-92C82E6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4586</Characters>
  <Application>Microsoft Office Word</Application>
  <DocSecurity>0</DocSecurity>
  <Lines>38</Lines>
  <Paragraphs>10</Paragraphs>
  <ScaleCrop>false</ScaleCrop>
  <Company>diakov.net</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Рецензия на роман ю. м. лощица дмитрий донской</dc:title>
  <dc:subject/>
  <dc:creator>Irina</dc:creator>
  <cp:keywords/>
  <dc:description/>
  <cp:lastModifiedBy>Irina</cp:lastModifiedBy>
  <cp:revision>2</cp:revision>
  <dcterms:created xsi:type="dcterms:W3CDTF">2014-08-30T11:05:00Z</dcterms:created>
  <dcterms:modified xsi:type="dcterms:W3CDTF">2014-08-30T11:05:00Z</dcterms:modified>
</cp:coreProperties>
</file>