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E6" w:rsidRPr="002E4B14" w:rsidRDefault="007D70E6" w:rsidP="002E4B14">
      <w:pPr>
        <w:pStyle w:val="1"/>
        <w:keepNext w:val="0"/>
        <w:spacing w:line="360" w:lineRule="auto"/>
        <w:ind w:left="0" w:right="0"/>
        <w:jc w:val="center"/>
        <w:rPr>
          <w:color w:val="000000"/>
        </w:rPr>
      </w:pPr>
      <w:r w:rsidRPr="002E4B14">
        <w:rPr>
          <w:color w:val="000000"/>
        </w:rPr>
        <w:t>Министерство Образования Республики Беларусь</w:t>
      </w:r>
    </w:p>
    <w:p w:rsidR="007D70E6" w:rsidRPr="002E4B14" w:rsidRDefault="007D70E6" w:rsidP="002E4B14">
      <w:pPr>
        <w:spacing w:line="360" w:lineRule="auto"/>
        <w:jc w:val="center"/>
        <w:rPr>
          <w:color w:val="000000"/>
          <w:sz w:val="28"/>
        </w:rPr>
      </w:pPr>
      <w:r w:rsidRPr="002E4B14">
        <w:rPr>
          <w:color w:val="000000"/>
          <w:sz w:val="28"/>
        </w:rPr>
        <w:t xml:space="preserve">Учреждение Образования </w:t>
      </w:r>
      <w:r w:rsidR="002E4B14">
        <w:rPr>
          <w:color w:val="000000"/>
          <w:sz w:val="28"/>
        </w:rPr>
        <w:t>«</w:t>
      </w:r>
      <w:r w:rsidRPr="002E4B14">
        <w:rPr>
          <w:color w:val="000000"/>
          <w:sz w:val="28"/>
        </w:rPr>
        <w:t xml:space="preserve">Гомельский государственный университет им. </w:t>
      </w:r>
      <w:r w:rsidR="002E4B14" w:rsidRPr="002E4B14">
        <w:rPr>
          <w:color w:val="000000"/>
          <w:sz w:val="28"/>
        </w:rPr>
        <w:t>Ф.</w:t>
      </w:r>
      <w:r w:rsidR="002E4B14">
        <w:rPr>
          <w:color w:val="000000"/>
          <w:sz w:val="28"/>
        </w:rPr>
        <w:t> </w:t>
      </w:r>
      <w:r w:rsidR="002E4B14" w:rsidRPr="002E4B14">
        <w:rPr>
          <w:color w:val="000000"/>
          <w:sz w:val="28"/>
        </w:rPr>
        <w:t>Скорины</w:t>
      </w:r>
      <w:r w:rsidR="002E4B14">
        <w:rPr>
          <w:color w:val="000000"/>
          <w:sz w:val="28"/>
        </w:rPr>
        <w:t>»</w:t>
      </w:r>
    </w:p>
    <w:p w:rsidR="002E4B14" w:rsidRDefault="002E4B14" w:rsidP="002E4B14">
      <w:pPr>
        <w:spacing w:line="360" w:lineRule="auto"/>
        <w:jc w:val="center"/>
        <w:rPr>
          <w:color w:val="000000"/>
          <w:sz w:val="28"/>
        </w:rPr>
      </w:pPr>
    </w:p>
    <w:p w:rsidR="002E4B14" w:rsidRDefault="007D70E6" w:rsidP="002E4B14">
      <w:pPr>
        <w:pStyle w:val="2"/>
        <w:keepNext w:val="0"/>
        <w:spacing w:line="360" w:lineRule="auto"/>
        <w:ind w:right="0"/>
        <w:rPr>
          <w:color w:val="000000"/>
          <w:sz w:val="28"/>
        </w:rPr>
      </w:pPr>
      <w:r w:rsidRPr="002E4B14">
        <w:rPr>
          <w:color w:val="000000"/>
          <w:sz w:val="28"/>
        </w:rPr>
        <w:t>Математический факультет</w:t>
      </w:r>
    </w:p>
    <w:p w:rsidR="007D70E6" w:rsidRPr="002E4B14" w:rsidRDefault="007D70E6" w:rsidP="002E4B14">
      <w:pPr>
        <w:pStyle w:val="3"/>
        <w:keepNext w:val="0"/>
        <w:spacing w:line="360" w:lineRule="auto"/>
        <w:rPr>
          <w:color w:val="000000"/>
          <w:sz w:val="28"/>
        </w:rPr>
      </w:pPr>
      <w:r w:rsidRPr="002E4B14">
        <w:rPr>
          <w:color w:val="000000"/>
          <w:sz w:val="28"/>
        </w:rPr>
        <w:t>Кафедра ВМ и П</w:t>
      </w:r>
      <w:r w:rsidR="001F20B5" w:rsidRPr="002E4B14">
        <w:rPr>
          <w:color w:val="000000"/>
          <w:sz w:val="28"/>
        </w:rPr>
        <w:t>рограммирования</w:t>
      </w:r>
    </w:p>
    <w:p w:rsidR="007D70E6" w:rsidRPr="002E4B14" w:rsidRDefault="007D70E6" w:rsidP="002E4B14">
      <w:pPr>
        <w:spacing w:line="360" w:lineRule="auto"/>
        <w:jc w:val="center"/>
        <w:rPr>
          <w:color w:val="000000"/>
          <w:sz w:val="28"/>
        </w:rPr>
      </w:pPr>
    </w:p>
    <w:p w:rsidR="007D70E6" w:rsidRPr="002E4B14" w:rsidRDefault="007D70E6" w:rsidP="002E4B14">
      <w:pPr>
        <w:tabs>
          <w:tab w:val="left" w:pos="3375"/>
        </w:tabs>
        <w:spacing w:line="360" w:lineRule="auto"/>
        <w:jc w:val="center"/>
        <w:rPr>
          <w:color w:val="000000"/>
          <w:sz w:val="28"/>
        </w:rPr>
      </w:pPr>
    </w:p>
    <w:p w:rsidR="007D70E6" w:rsidRPr="002E4B14" w:rsidRDefault="007D70E6" w:rsidP="002E4B14">
      <w:pPr>
        <w:spacing w:line="360" w:lineRule="auto"/>
        <w:jc w:val="center"/>
        <w:rPr>
          <w:color w:val="000000"/>
          <w:sz w:val="28"/>
        </w:rPr>
      </w:pPr>
    </w:p>
    <w:p w:rsidR="007D70E6" w:rsidRPr="002E4B14" w:rsidRDefault="007D70E6" w:rsidP="002E4B14">
      <w:pPr>
        <w:spacing w:line="360" w:lineRule="auto"/>
        <w:jc w:val="center"/>
        <w:rPr>
          <w:color w:val="000000"/>
          <w:sz w:val="28"/>
        </w:rPr>
      </w:pPr>
    </w:p>
    <w:p w:rsidR="007D70E6" w:rsidRPr="002E4B14" w:rsidRDefault="007D70E6" w:rsidP="002E4B14">
      <w:pPr>
        <w:spacing w:line="360" w:lineRule="auto"/>
        <w:jc w:val="center"/>
        <w:rPr>
          <w:color w:val="000000"/>
          <w:sz w:val="28"/>
        </w:rPr>
      </w:pPr>
    </w:p>
    <w:p w:rsidR="007D70E6" w:rsidRPr="002E4B14" w:rsidRDefault="007D70E6" w:rsidP="002E4B14">
      <w:pPr>
        <w:spacing w:line="360" w:lineRule="auto"/>
        <w:jc w:val="center"/>
        <w:rPr>
          <w:color w:val="000000"/>
          <w:sz w:val="28"/>
        </w:rPr>
      </w:pPr>
    </w:p>
    <w:p w:rsidR="007D70E6" w:rsidRPr="002E4B14" w:rsidRDefault="001F35D4" w:rsidP="002E4B14">
      <w:pPr>
        <w:pStyle w:val="1"/>
        <w:keepNext w:val="0"/>
        <w:spacing w:line="360" w:lineRule="auto"/>
        <w:ind w:left="0" w:right="0"/>
        <w:jc w:val="center"/>
        <w:rPr>
          <w:color w:val="000000"/>
        </w:rPr>
      </w:pPr>
      <w:r w:rsidRPr="002E4B14">
        <w:rPr>
          <w:color w:val="000000"/>
        </w:rPr>
        <w:t>Контроль</w:t>
      </w:r>
      <w:r w:rsidR="002E4B14">
        <w:rPr>
          <w:color w:val="000000"/>
        </w:rPr>
        <w:t>ная работа</w:t>
      </w:r>
    </w:p>
    <w:p w:rsidR="007D70E6" w:rsidRPr="002E4B14" w:rsidRDefault="007D70E6" w:rsidP="002E4B14">
      <w:pPr>
        <w:spacing w:line="360" w:lineRule="auto"/>
        <w:jc w:val="center"/>
        <w:rPr>
          <w:color w:val="000000"/>
          <w:sz w:val="28"/>
        </w:rPr>
      </w:pPr>
    </w:p>
    <w:p w:rsidR="007D70E6" w:rsidRPr="002E4B14" w:rsidRDefault="007D70E6" w:rsidP="002E4B14">
      <w:pPr>
        <w:spacing w:line="360" w:lineRule="auto"/>
        <w:jc w:val="center"/>
        <w:rPr>
          <w:b/>
          <w:color w:val="000000"/>
          <w:sz w:val="28"/>
        </w:rPr>
      </w:pPr>
      <w:r w:rsidRPr="002E4B14">
        <w:rPr>
          <w:b/>
          <w:color w:val="000000"/>
          <w:sz w:val="28"/>
        </w:rPr>
        <w:t>Тема:</w:t>
      </w:r>
    </w:p>
    <w:p w:rsidR="007D70E6" w:rsidRPr="002E4B14" w:rsidRDefault="007D70E6" w:rsidP="002E4B14">
      <w:pPr>
        <w:spacing w:line="360" w:lineRule="auto"/>
        <w:jc w:val="center"/>
        <w:rPr>
          <w:b/>
          <w:color w:val="000000"/>
          <w:sz w:val="28"/>
        </w:rPr>
      </w:pPr>
    </w:p>
    <w:p w:rsidR="007D70E6" w:rsidRPr="002E4B14" w:rsidRDefault="002E4B14" w:rsidP="002E4B14">
      <w:pPr>
        <w:spacing w:line="360" w:lineRule="auto"/>
        <w:jc w:val="center"/>
        <w:rPr>
          <w:b/>
          <w:color w:val="000000"/>
          <w:sz w:val="28"/>
        </w:rPr>
      </w:pPr>
      <w:r>
        <w:rPr>
          <w:b/>
          <w:color w:val="000000"/>
          <w:sz w:val="28"/>
        </w:rPr>
        <w:t>«</w:t>
      </w:r>
      <w:r w:rsidR="00860300" w:rsidRPr="002E4B14">
        <w:rPr>
          <w:b/>
          <w:sz w:val="28"/>
          <w:szCs w:val="28"/>
        </w:rPr>
        <w:t>Способы описания алгоритма</w:t>
      </w:r>
      <w:r w:rsidR="00860300">
        <w:rPr>
          <w:b/>
          <w:sz w:val="28"/>
          <w:szCs w:val="28"/>
        </w:rPr>
        <w:t>. Виды операторов</w:t>
      </w:r>
      <w:r>
        <w:rPr>
          <w:b/>
          <w:color w:val="000000"/>
          <w:sz w:val="28"/>
        </w:rPr>
        <w:t>»</w:t>
      </w:r>
    </w:p>
    <w:p w:rsidR="007D70E6" w:rsidRPr="002E4B14" w:rsidRDefault="007D70E6" w:rsidP="002E4B14">
      <w:pPr>
        <w:spacing w:line="360" w:lineRule="auto"/>
        <w:jc w:val="center"/>
        <w:rPr>
          <w:color w:val="000000"/>
          <w:sz w:val="28"/>
        </w:rPr>
      </w:pPr>
    </w:p>
    <w:p w:rsidR="007D70E6" w:rsidRPr="002E4B14" w:rsidRDefault="007D70E6" w:rsidP="002E4B14">
      <w:pPr>
        <w:spacing w:line="360" w:lineRule="auto"/>
        <w:jc w:val="center"/>
        <w:rPr>
          <w:color w:val="000000"/>
          <w:sz w:val="28"/>
        </w:rPr>
      </w:pPr>
    </w:p>
    <w:p w:rsidR="007D70E6" w:rsidRPr="002E4B14" w:rsidRDefault="002E4B14" w:rsidP="002E4B14">
      <w:pPr>
        <w:spacing w:line="360" w:lineRule="auto"/>
        <w:ind w:firstLine="700"/>
        <w:jc w:val="both"/>
        <w:rPr>
          <w:b/>
          <w:sz w:val="28"/>
          <w:szCs w:val="28"/>
        </w:rPr>
      </w:pPr>
      <w:r>
        <w:br w:type="page"/>
      </w:r>
      <w:r w:rsidR="001A6F29" w:rsidRPr="002E4B14">
        <w:rPr>
          <w:b/>
          <w:sz w:val="28"/>
          <w:szCs w:val="28"/>
        </w:rPr>
        <w:t>1</w:t>
      </w:r>
      <w:r w:rsidR="007D70E6" w:rsidRPr="002E4B14">
        <w:rPr>
          <w:b/>
          <w:sz w:val="28"/>
          <w:szCs w:val="28"/>
        </w:rPr>
        <w:t>.</w:t>
      </w:r>
      <w:r w:rsidRPr="002E4B14">
        <w:rPr>
          <w:b/>
          <w:sz w:val="28"/>
          <w:szCs w:val="28"/>
        </w:rPr>
        <w:t xml:space="preserve"> </w:t>
      </w:r>
      <w:r w:rsidR="007D70E6" w:rsidRPr="002E4B14">
        <w:rPr>
          <w:b/>
          <w:sz w:val="28"/>
          <w:szCs w:val="28"/>
        </w:rPr>
        <w:t>Алгоритм и его свойства. Способы описания алгоритма</w:t>
      </w:r>
    </w:p>
    <w:p w:rsidR="002E4B14" w:rsidRDefault="002E4B14" w:rsidP="002E4B14">
      <w:pPr>
        <w:spacing w:line="360" w:lineRule="auto"/>
        <w:ind w:firstLine="709"/>
        <w:jc w:val="both"/>
        <w:rPr>
          <w:color w:val="000000"/>
          <w:sz w:val="28"/>
        </w:rPr>
      </w:pPr>
    </w:p>
    <w:p w:rsidR="007D70E6" w:rsidRPr="002E4B14" w:rsidRDefault="007D70E6" w:rsidP="002E4B14">
      <w:pPr>
        <w:spacing w:line="360" w:lineRule="auto"/>
        <w:ind w:firstLine="709"/>
        <w:jc w:val="both"/>
        <w:rPr>
          <w:color w:val="000000"/>
          <w:sz w:val="28"/>
        </w:rPr>
      </w:pPr>
      <w:r w:rsidRPr="002E4B14">
        <w:rPr>
          <w:color w:val="000000"/>
          <w:sz w:val="28"/>
        </w:rPr>
        <w:t>Для пояснения понятия «алгоритм» важное значение имеет определение понятия «исполнитель алгоритма». Алгоритм формулируется в расчёте на конкретного исполнителя; алгоритм является руководством к действию для исполнителя, поэтому значение слова «алгоритм» близко по смыслу к значению слов «указание» или «предписание». Можно сказать, что</w:t>
      </w:r>
      <w:r w:rsidR="002E4B14">
        <w:rPr>
          <w:color w:val="000000"/>
          <w:sz w:val="28"/>
        </w:rPr>
        <w:t xml:space="preserve"> </w:t>
      </w:r>
      <w:r w:rsidRPr="002E4B14">
        <w:rPr>
          <w:color w:val="000000"/>
          <w:sz w:val="28"/>
        </w:rPr>
        <w:t>алгоритм</w:t>
      </w:r>
      <w:r w:rsidR="002E4B14">
        <w:rPr>
          <w:color w:val="000000"/>
          <w:sz w:val="28"/>
        </w:rPr>
        <w:t xml:space="preserve"> –</w:t>
      </w:r>
      <w:r w:rsidR="002E4B14" w:rsidRPr="002E4B14">
        <w:rPr>
          <w:color w:val="000000"/>
          <w:sz w:val="28"/>
        </w:rPr>
        <w:t xml:space="preserve"> по</w:t>
      </w:r>
      <w:r w:rsidRPr="002E4B14">
        <w:rPr>
          <w:color w:val="000000"/>
          <w:sz w:val="28"/>
        </w:rPr>
        <w:t>нятное и точное предписание исполнителю совершить определённую последовательность действий для достижения указанной цели или решения поставленной задачи или алгоритм – точное предписание, которое задаёт вычислительный процесс, начинающийся с произвольного исходного данного из некоторой совокупности возможных для этого процесса данных и направленный на получение полностью определяемого этими исходными данными результата.</w:t>
      </w:r>
    </w:p>
    <w:p w:rsidR="002E4B14" w:rsidRDefault="007D70E6" w:rsidP="002E4B14">
      <w:pPr>
        <w:pStyle w:val="a5"/>
        <w:spacing w:line="360" w:lineRule="auto"/>
        <w:ind w:left="0" w:right="0" w:firstLine="709"/>
        <w:jc w:val="both"/>
        <w:rPr>
          <w:color w:val="000000"/>
          <w:sz w:val="28"/>
          <w:u w:val="single"/>
        </w:rPr>
      </w:pPr>
      <w:r w:rsidRPr="002E4B14">
        <w:rPr>
          <w:color w:val="000000"/>
          <w:sz w:val="28"/>
          <w:u w:val="single"/>
        </w:rPr>
        <w:t>Основные свойства алгоритма.</w:t>
      </w:r>
    </w:p>
    <w:p w:rsidR="002E4B14" w:rsidRDefault="007D70E6" w:rsidP="002E4B14">
      <w:pPr>
        <w:pStyle w:val="a5"/>
        <w:numPr>
          <w:ilvl w:val="0"/>
          <w:numId w:val="2"/>
        </w:numPr>
        <w:spacing w:line="360" w:lineRule="auto"/>
        <w:ind w:left="0" w:right="0" w:firstLine="709"/>
        <w:jc w:val="both"/>
        <w:rPr>
          <w:color w:val="000000"/>
          <w:sz w:val="28"/>
        </w:rPr>
      </w:pPr>
      <w:r w:rsidRPr="002E4B14">
        <w:rPr>
          <w:color w:val="000000"/>
          <w:sz w:val="28"/>
        </w:rPr>
        <w:t>Алгоритм имеет некоторое число входных величин – аргументов, задаваемых до начала исполнения. Цель выполнения алгоритма – получение результата, имеющего вполне определённое отношение к исходным данным. Для алгоритма можно выбирать различные наборы входных данных из множества допустимых для этого процесса данных, т</w:t>
      </w:r>
      <w:r w:rsidR="002E4B14">
        <w:rPr>
          <w:color w:val="000000"/>
          <w:sz w:val="28"/>
        </w:rPr>
        <w:t>. </w:t>
      </w:r>
      <w:r w:rsidR="002E4B14" w:rsidRPr="002E4B14">
        <w:rPr>
          <w:color w:val="000000"/>
          <w:sz w:val="28"/>
        </w:rPr>
        <w:t>е</w:t>
      </w:r>
      <w:r w:rsidRPr="002E4B14">
        <w:rPr>
          <w:color w:val="000000"/>
          <w:sz w:val="28"/>
        </w:rPr>
        <w:t xml:space="preserve">. можно применять алгоритм для решения целого класса задач одного типа, различающихся исходными данными. Это свойство алгоритма называют </w:t>
      </w:r>
      <w:r w:rsidRPr="002E4B14">
        <w:rPr>
          <w:i/>
          <w:color w:val="000000"/>
          <w:sz w:val="28"/>
        </w:rPr>
        <w:t>массовостью</w:t>
      </w:r>
      <w:r w:rsidRPr="002E4B14">
        <w:rPr>
          <w:color w:val="000000"/>
          <w:sz w:val="28"/>
        </w:rPr>
        <w:t>. Однако существуют алгоритмы, применимые только к единственному набору данных. Тогда свойство массовости означает применимость алгоритма ко всем объектам этого класса.</w:t>
      </w:r>
    </w:p>
    <w:p w:rsidR="002E4B14" w:rsidRDefault="007D70E6" w:rsidP="002E4B14">
      <w:pPr>
        <w:pStyle w:val="a5"/>
        <w:numPr>
          <w:ilvl w:val="0"/>
          <w:numId w:val="2"/>
        </w:numPr>
        <w:spacing w:line="360" w:lineRule="auto"/>
        <w:ind w:left="0" w:right="0" w:firstLine="709"/>
        <w:jc w:val="both"/>
        <w:rPr>
          <w:color w:val="000000"/>
          <w:sz w:val="28"/>
        </w:rPr>
      </w:pPr>
      <w:r w:rsidRPr="002E4B14">
        <w:rPr>
          <w:color w:val="000000"/>
          <w:sz w:val="28"/>
        </w:rPr>
        <w:t xml:space="preserve">Чтобы алгоритм можно было выполнить, он должен быть понятен исполнителю. </w:t>
      </w:r>
      <w:r w:rsidRPr="002E4B14">
        <w:rPr>
          <w:i/>
          <w:color w:val="000000"/>
          <w:sz w:val="28"/>
        </w:rPr>
        <w:t>Понятность</w:t>
      </w:r>
      <w:r w:rsidRPr="002E4B14">
        <w:rPr>
          <w:color w:val="000000"/>
          <w:sz w:val="28"/>
        </w:rPr>
        <w:t xml:space="preserve"> </w:t>
      </w:r>
      <w:r w:rsidRPr="002E4B14">
        <w:rPr>
          <w:i/>
          <w:color w:val="000000"/>
          <w:sz w:val="28"/>
        </w:rPr>
        <w:t xml:space="preserve">алгоритма </w:t>
      </w:r>
      <w:r w:rsidRPr="002E4B14">
        <w:rPr>
          <w:color w:val="000000"/>
          <w:sz w:val="28"/>
        </w:rPr>
        <w:t>означает знание исполнителя о том, что надо делать для исполнения этого алгоритма.</w:t>
      </w:r>
    </w:p>
    <w:p w:rsidR="002E4B14" w:rsidRDefault="007D70E6" w:rsidP="002E4B14">
      <w:pPr>
        <w:pStyle w:val="a5"/>
        <w:numPr>
          <w:ilvl w:val="0"/>
          <w:numId w:val="2"/>
        </w:numPr>
        <w:spacing w:line="360" w:lineRule="auto"/>
        <w:ind w:left="0" w:right="0" w:firstLine="709"/>
        <w:jc w:val="both"/>
        <w:rPr>
          <w:color w:val="000000"/>
          <w:sz w:val="28"/>
        </w:rPr>
      </w:pPr>
      <w:r w:rsidRPr="002E4B14">
        <w:rPr>
          <w:color w:val="000000"/>
          <w:sz w:val="28"/>
        </w:rPr>
        <w:t xml:space="preserve">Алгоритм представляется </w:t>
      </w:r>
      <w:r w:rsidRPr="002E4B14">
        <w:rPr>
          <w:i/>
          <w:color w:val="000000"/>
          <w:sz w:val="28"/>
        </w:rPr>
        <w:t>в виде конечной последовательности</w:t>
      </w:r>
      <w:r w:rsidRPr="002E4B14">
        <w:rPr>
          <w:color w:val="000000"/>
          <w:sz w:val="28"/>
        </w:rPr>
        <w:t xml:space="preserve"> шагов, (алгоритм имеет дискретную структуру) и его исполнение расчленяется на выполнение отдельных шагов.</w:t>
      </w:r>
    </w:p>
    <w:p w:rsidR="002E4B14" w:rsidRDefault="007D70E6" w:rsidP="002E4B14">
      <w:pPr>
        <w:pStyle w:val="a5"/>
        <w:numPr>
          <w:ilvl w:val="0"/>
          <w:numId w:val="2"/>
        </w:numPr>
        <w:spacing w:line="360" w:lineRule="auto"/>
        <w:ind w:left="0" w:right="0" w:firstLine="709"/>
        <w:jc w:val="both"/>
        <w:rPr>
          <w:color w:val="000000"/>
          <w:sz w:val="28"/>
        </w:rPr>
      </w:pPr>
      <w:r w:rsidRPr="002E4B14">
        <w:rPr>
          <w:color w:val="000000"/>
          <w:sz w:val="28"/>
        </w:rPr>
        <w:t xml:space="preserve">Каждый шаг алгоритма должен быть чётко и недвусмысленно определён и не должен допускать произвольной трактовки исполнителем. Алгоритм рассчитан на чисто механическое исполнение. Именно </w:t>
      </w:r>
      <w:r w:rsidRPr="002E4B14">
        <w:rPr>
          <w:i/>
          <w:color w:val="000000"/>
          <w:sz w:val="28"/>
        </w:rPr>
        <w:t>определённость</w:t>
      </w:r>
      <w:r w:rsidRPr="002E4B14">
        <w:rPr>
          <w:color w:val="000000"/>
          <w:sz w:val="28"/>
        </w:rPr>
        <w:t xml:space="preserve"> </w:t>
      </w:r>
      <w:r w:rsidRPr="002E4B14">
        <w:rPr>
          <w:i/>
          <w:color w:val="000000"/>
          <w:sz w:val="28"/>
        </w:rPr>
        <w:t>алгоритма</w:t>
      </w:r>
      <w:r w:rsidRPr="002E4B14">
        <w:rPr>
          <w:color w:val="000000"/>
          <w:sz w:val="28"/>
        </w:rPr>
        <w:t xml:space="preserve"> даёт возможность поручить его исполнение автомату.</w:t>
      </w:r>
    </w:p>
    <w:p w:rsidR="002E4B14" w:rsidRDefault="007D70E6" w:rsidP="002E4B14">
      <w:pPr>
        <w:pStyle w:val="a5"/>
        <w:numPr>
          <w:ilvl w:val="0"/>
          <w:numId w:val="2"/>
        </w:numPr>
        <w:spacing w:line="360" w:lineRule="auto"/>
        <w:ind w:left="0" w:right="0" w:firstLine="709"/>
        <w:jc w:val="both"/>
        <w:rPr>
          <w:color w:val="000000"/>
          <w:sz w:val="28"/>
        </w:rPr>
      </w:pPr>
      <w:r w:rsidRPr="002E4B14">
        <w:rPr>
          <w:color w:val="000000"/>
          <w:sz w:val="28"/>
        </w:rPr>
        <w:t xml:space="preserve">Выполнение алгоритма заканчивается после выполнения </w:t>
      </w:r>
      <w:r w:rsidRPr="002E4B14">
        <w:rPr>
          <w:i/>
          <w:color w:val="000000"/>
          <w:sz w:val="28"/>
        </w:rPr>
        <w:t>конечного числа шагов</w:t>
      </w:r>
      <w:r w:rsidRPr="002E4B14">
        <w:rPr>
          <w:color w:val="000000"/>
          <w:sz w:val="28"/>
        </w:rPr>
        <w:t xml:space="preserve">. При выполнении алгоритма некоторые его шаги могут </w:t>
      </w:r>
      <w:r w:rsidRPr="002E4B14">
        <w:rPr>
          <w:i/>
          <w:color w:val="000000"/>
          <w:sz w:val="28"/>
        </w:rPr>
        <w:t>повторяться</w:t>
      </w:r>
      <w:r w:rsidRPr="002E4B14">
        <w:rPr>
          <w:color w:val="000000"/>
          <w:sz w:val="28"/>
        </w:rPr>
        <w:t xml:space="preserve"> многократно.</w:t>
      </w:r>
    </w:p>
    <w:p w:rsidR="007D70E6" w:rsidRPr="002E4B14" w:rsidRDefault="007D70E6" w:rsidP="002E4B14">
      <w:pPr>
        <w:pStyle w:val="a5"/>
        <w:numPr>
          <w:ilvl w:val="0"/>
          <w:numId w:val="2"/>
        </w:numPr>
        <w:spacing w:line="360" w:lineRule="auto"/>
        <w:ind w:left="0" w:right="0" w:firstLine="709"/>
        <w:jc w:val="both"/>
        <w:rPr>
          <w:color w:val="000000"/>
          <w:sz w:val="28"/>
        </w:rPr>
      </w:pPr>
      <w:r w:rsidRPr="002E4B14">
        <w:rPr>
          <w:color w:val="000000"/>
          <w:sz w:val="28"/>
        </w:rPr>
        <w:t xml:space="preserve">Каждый шаг алгоритма должен быть выполнен точно и за конечное время. Алгоритм должен быть </w:t>
      </w:r>
      <w:r w:rsidRPr="002E4B14">
        <w:rPr>
          <w:i/>
          <w:color w:val="000000"/>
          <w:sz w:val="28"/>
        </w:rPr>
        <w:t>эффективным</w:t>
      </w:r>
      <w:r w:rsidRPr="002E4B14">
        <w:rPr>
          <w:color w:val="000000"/>
          <w:sz w:val="28"/>
        </w:rPr>
        <w:t>.</w:t>
      </w:r>
    </w:p>
    <w:p w:rsidR="007D70E6" w:rsidRPr="002E4B14" w:rsidRDefault="007D70E6" w:rsidP="002E4B14">
      <w:pPr>
        <w:pStyle w:val="a5"/>
        <w:spacing w:line="360" w:lineRule="auto"/>
        <w:ind w:left="0" w:right="0" w:firstLine="709"/>
        <w:jc w:val="both"/>
        <w:rPr>
          <w:color w:val="000000"/>
          <w:sz w:val="28"/>
        </w:rPr>
      </w:pPr>
    </w:p>
    <w:p w:rsidR="007D70E6" w:rsidRPr="002E4B14" w:rsidRDefault="007D70E6" w:rsidP="002E4B14">
      <w:pPr>
        <w:pStyle w:val="a5"/>
        <w:numPr>
          <w:ilvl w:val="0"/>
          <w:numId w:val="10"/>
        </w:numPr>
        <w:spacing w:line="360" w:lineRule="auto"/>
        <w:ind w:left="0" w:right="0" w:firstLine="709"/>
        <w:jc w:val="both"/>
        <w:rPr>
          <w:color w:val="000000"/>
          <w:sz w:val="28"/>
        </w:rPr>
      </w:pPr>
      <w:r w:rsidRPr="002E4B14">
        <w:rPr>
          <w:b/>
          <w:color w:val="000000"/>
          <w:sz w:val="28"/>
        </w:rPr>
        <w:t>Линейные и ветвящиеся вычислительные процессы</w:t>
      </w:r>
    </w:p>
    <w:p w:rsidR="007D70E6" w:rsidRPr="002E4B14" w:rsidRDefault="007D70E6" w:rsidP="002E4B14">
      <w:pPr>
        <w:pStyle w:val="a5"/>
        <w:spacing w:line="360" w:lineRule="auto"/>
        <w:ind w:left="0" w:right="0" w:firstLine="709"/>
        <w:jc w:val="both"/>
        <w:rPr>
          <w:color w:val="000000"/>
          <w:sz w:val="28"/>
        </w:rPr>
      </w:pPr>
    </w:p>
    <w:p w:rsidR="007D70E6" w:rsidRPr="002E4B14" w:rsidRDefault="007D70E6" w:rsidP="002E4B14">
      <w:pPr>
        <w:pStyle w:val="a5"/>
        <w:numPr>
          <w:ilvl w:val="0"/>
          <w:numId w:val="3"/>
        </w:numPr>
        <w:spacing w:line="360" w:lineRule="auto"/>
        <w:ind w:left="0" w:right="0" w:firstLine="709"/>
        <w:jc w:val="both"/>
        <w:rPr>
          <w:color w:val="000000"/>
          <w:sz w:val="28"/>
        </w:rPr>
      </w:pPr>
      <w:r w:rsidRPr="002E4B14">
        <w:rPr>
          <w:color w:val="000000"/>
          <w:sz w:val="28"/>
          <w:u w:val="single"/>
        </w:rPr>
        <w:t>Линейный</w:t>
      </w:r>
      <w:r w:rsidRPr="002E4B14">
        <w:rPr>
          <w:color w:val="000000"/>
          <w:sz w:val="28"/>
        </w:rPr>
        <w:t xml:space="preserve"> – это такой вычислительный процесс, в котором самостоятельные этапы вычисления выполняются в линейной последовательности.</w:t>
      </w:r>
    </w:p>
    <w:p w:rsidR="007D70E6" w:rsidRPr="002E4B14" w:rsidRDefault="007D70E6" w:rsidP="002E4B14">
      <w:pPr>
        <w:pStyle w:val="a5"/>
        <w:numPr>
          <w:ilvl w:val="0"/>
          <w:numId w:val="3"/>
        </w:numPr>
        <w:spacing w:line="360" w:lineRule="auto"/>
        <w:ind w:left="0" w:right="0" w:firstLine="709"/>
        <w:jc w:val="both"/>
        <w:rPr>
          <w:color w:val="000000"/>
          <w:sz w:val="28"/>
        </w:rPr>
      </w:pPr>
      <w:r w:rsidRPr="002E4B14">
        <w:rPr>
          <w:color w:val="000000"/>
          <w:sz w:val="28"/>
          <w:u w:val="single"/>
        </w:rPr>
        <w:t>Ветвящийся</w:t>
      </w:r>
      <w:r w:rsidRPr="002E4B14">
        <w:rPr>
          <w:color w:val="000000"/>
          <w:sz w:val="28"/>
        </w:rPr>
        <w:t xml:space="preserve"> – это процесс, реализация которого в зависимости от исходных данных или промежуточных результатов происходит по одному из нескольких, заранее определяемых направлений, выбор той или иной ветви вычислений осуществляется проверкой логического условия, определяющего свойства исходных данных или промежуточных результатов.</w:t>
      </w:r>
    </w:p>
    <w:p w:rsidR="007D70E6" w:rsidRPr="002E4B14" w:rsidRDefault="007D70E6" w:rsidP="002E4B14">
      <w:pPr>
        <w:pStyle w:val="a5"/>
        <w:spacing w:line="360" w:lineRule="auto"/>
        <w:ind w:left="0" w:right="0" w:firstLine="709"/>
        <w:jc w:val="both"/>
        <w:rPr>
          <w:color w:val="000000"/>
          <w:sz w:val="28"/>
        </w:rPr>
      </w:pPr>
    </w:p>
    <w:p w:rsidR="007D70E6" w:rsidRPr="002E4B14" w:rsidRDefault="007D70E6" w:rsidP="002E4B14">
      <w:pPr>
        <w:pStyle w:val="a5"/>
        <w:spacing w:line="360" w:lineRule="auto"/>
        <w:ind w:left="0" w:right="0" w:firstLine="709"/>
        <w:jc w:val="both"/>
        <w:rPr>
          <w:b/>
          <w:color w:val="000000"/>
          <w:sz w:val="28"/>
        </w:rPr>
      </w:pPr>
      <w:r w:rsidRPr="002E4B14">
        <w:rPr>
          <w:b/>
          <w:color w:val="000000"/>
          <w:sz w:val="28"/>
        </w:rPr>
        <w:t>3.</w:t>
      </w:r>
      <w:r w:rsidR="002E4B14">
        <w:rPr>
          <w:b/>
          <w:color w:val="000000"/>
          <w:sz w:val="28"/>
        </w:rPr>
        <w:t xml:space="preserve"> Основные понятия языка Паскаль</w:t>
      </w:r>
    </w:p>
    <w:p w:rsidR="002E4B14" w:rsidRDefault="002E4B14" w:rsidP="002E4B14">
      <w:pPr>
        <w:pStyle w:val="a5"/>
        <w:spacing w:line="360" w:lineRule="auto"/>
        <w:ind w:left="0" w:right="0" w:firstLine="709"/>
        <w:jc w:val="both"/>
        <w:rPr>
          <w:b/>
          <w:color w:val="000000"/>
          <w:sz w:val="28"/>
        </w:rPr>
      </w:pPr>
    </w:p>
    <w:p w:rsidR="002E4B14" w:rsidRDefault="007D70E6" w:rsidP="002E4B14">
      <w:pPr>
        <w:pStyle w:val="a5"/>
        <w:spacing w:line="360" w:lineRule="auto"/>
        <w:ind w:left="0" w:right="0" w:firstLine="709"/>
        <w:jc w:val="both"/>
        <w:rPr>
          <w:color w:val="000000"/>
          <w:sz w:val="28"/>
        </w:rPr>
      </w:pPr>
      <w:r w:rsidRPr="002E4B14">
        <w:rPr>
          <w:color w:val="000000"/>
          <w:sz w:val="28"/>
        </w:rPr>
        <w:t xml:space="preserve">Программа на языке Паскаль формируется с помощью конечного набора знаков, образующих </w:t>
      </w:r>
      <w:r w:rsidRPr="002E4B14">
        <w:rPr>
          <w:i/>
          <w:color w:val="000000"/>
          <w:sz w:val="28"/>
        </w:rPr>
        <w:t xml:space="preserve">алфавит </w:t>
      </w:r>
      <w:r w:rsidRPr="002E4B14">
        <w:rPr>
          <w:color w:val="000000"/>
          <w:sz w:val="28"/>
        </w:rPr>
        <w:t>языка, и состоит из букв, цифр, специальных символов.</w:t>
      </w:r>
    </w:p>
    <w:p w:rsidR="002E4B14" w:rsidRDefault="007D70E6" w:rsidP="002E4B14">
      <w:pPr>
        <w:pStyle w:val="a5"/>
        <w:spacing w:line="360" w:lineRule="auto"/>
        <w:ind w:left="0" w:right="0" w:firstLine="709"/>
        <w:jc w:val="both"/>
        <w:rPr>
          <w:color w:val="000000"/>
          <w:sz w:val="28"/>
        </w:rPr>
      </w:pPr>
      <w:r w:rsidRPr="002E4B14">
        <w:rPr>
          <w:color w:val="000000"/>
          <w:sz w:val="28"/>
        </w:rPr>
        <w:t xml:space="preserve">В качестве </w:t>
      </w:r>
      <w:r w:rsidRPr="002E4B14">
        <w:rPr>
          <w:i/>
          <w:color w:val="000000"/>
          <w:sz w:val="28"/>
        </w:rPr>
        <w:t>букв</w:t>
      </w:r>
      <w:r w:rsidR="002E4B14">
        <w:rPr>
          <w:i/>
          <w:color w:val="000000"/>
          <w:sz w:val="28"/>
        </w:rPr>
        <w:t xml:space="preserve"> </w:t>
      </w:r>
      <w:r w:rsidRPr="002E4B14">
        <w:rPr>
          <w:color w:val="000000"/>
          <w:sz w:val="28"/>
        </w:rPr>
        <w:t xml:space="preserve">используются прописные и строчные буквы латинского алфавита и знак подчёркивания; в качестве </w:t>
      </w:r>
      <w:r w:rsidRPr="002E4B14">
        <w:rPr>
          <w:i/>
          <w:color w:val="000000"/>
          <w:sz w:val="28"/>
        </w:rPr>
        <w:t>цифр:</w:t>
      </w:r>
      <w:r w:rsidR="002E4B14">
        <w:rPr>
          <w:i/>
          <w:color w:val="000000"/>
          <w:sz w:val="28"/>
        </w:rPr>
        <w:t xml:space="preserve"> </w:t>
      </w:r>
      <w:r w:rsidRPr="002E4B14">
        <w:rPr>
          <w:color w:val="000000"/>
          <w:sz w:val="28"/>
        </w:rPr>
        <w:t>арабские цифры от 0 до 9.</w:t>
      </w:r>
    </w:p>
    <w:p w:rsidR="002E4B14" w:rsidRDefault="00A366F4" w:rsidP="002E4B14">
      <w:pPr>
        <w:pStyle w:val="a5"/>
        <w:spacing w:line="360" w:lineRule="auto"/>
        <w:ind w:left="0" w:right="0" w:firstLine="709"/>
        <w:jc w:val="both"/>
        <w:rPr>
          <w:color w:val="000000"/>
          <w:sz w:val="28"/>
        </w:rPr>
      </w:pPr>
      <w:r w:rsidRPr="002E4B14">
        <w:rPr>
          <w:color w:val="000000"/>
          <w:sz w:val="28"/>
        </w:rPr>
        <w:t xml:space="preserve">При написании программ применяются </w:t>
      </w:r>
      <w:r w:rsidRPr="002E4B14">
        <w:rPr>
          <w:i/>
          <w:color w:val="000000"/>
          <w:sz w:val="28"/>
        </w:rPr>
        <w:t>специальные символы</w:t>
      </w:r>
      <w:r w:rsidRPr="002E4B14">
        <w:rPr>
          <w:color w:val="000000"/>
          <w:sz w:val="28"/>
        </w:rPr>
        <w:t>: +, -, *, /, =, &lt;, &gt;, [], (), @, {},:,</w:t>
      </w:r>
      <w:r w:rsidR="002E4B14">
        <w:rPr>
          <w:color w:val="000000"/>
          <w:sz w:val="28"/>
        </w:rPr>
        <w:t>;</w:t>
      </w:r>
      <w:r w:rsidR="002E4B14" w:rsidRPr="002E4B14">
        <w:rPr>
          <w:color w:val="000000"/>
          <w:sz w:val="28"/>
        </w:rPr>
        <w:t>’,</w:t>
      </w:r>
      <w:r w:rsidRPr="002E4B14">
        <w:rPr>
          <w:color w:val="000000"/>
          <w:sz w:val="28"/>
        </w:rPr>
        <w:t xml:space="preserve"> # (номер), $ (знак денежной единицы), ^ (тильда), пробел, точка и запятая.</w:t>
      </w:r>
    </w:p>
    <w:p w:rsidR="002E4B14" w:rsidRDefault="007D70E6" w:rsidP="002E4B14">
      <w:pPr>
        <w:pStyle w:val="a5"/>
        <w:spacing w:line="360" w:lineRule="auto"/>
        <w:ind w:left="0" w:right="0" w:firstLine="709"/>
        <w:jc w:val="both"/>
        <w:rPr>
          <w:color w:val="000000"/>
          <w:sz w:val="28"/>
        </w:rPr>
      </w:pPr>
      <w:r w:rsidRPr="002E4B14">
        <w:rPr>
          <w:color w:val="000000"/>
          <w:sz w:val="28"/>
        </w:rPr>
        <w:t>Неделимые последовательности</w:t>
      </w:r>
      <w:r w:rsidR="002E4B14">
        <w:rPr>
          <w:color w:val="000000"/>
          <w:sz w:val="28"/>
        </w:rPr>
        <w:t xml:space="preserve"> </w:t>
      </w:r>
      <w:r w:rsidRPr="002E4B14">
        <w:rPr>
          <w:color w:val="000000"/>
          <w:sz w:val="28"/>
        </w:rPr>
        <w:t>знаков алфавита образуют слова, отделённые друг от друга разделителями и несущими определённый смысл в программе. Разделителем может служить пробел, символ конца строки, комментарий. Слова подразделяются на зарезервированные, стандандартные идентификаторы и идентификаторы пользователя.</w:t>
      </w:r>
    </w:p>
    <w:p w:rsidR="002E4B14" w:rsidRDefault="007D70E6" w:rsidP="002E4B14">
      <w:pPr>
        <w:pStyle w:val="a5"/>
        <w:spacing w:line="360" w:lineRule="auto"/>
        <w:ind w:left="0" w:right="0" w:firstLine="709"/>
        <w:jc w:val="both"/>
        <w:rPr>
          <w:color w:val="000000"/>
          <w:sz w:val="28"/>
          <w:lang w:val="en-US"/>
        </w:rPr>
      </w:pPr>
      <w:r w:rsidRPr="002E4B14">
        <w:rPr>
          <w:i/>
          <w:color w:val="000000"/>
          <w:sz w:val="28"/>
        </w:rPr>
        <w:t>Зарезервированные слова</w:t>
      </w:r>
      <w:r w:rsidRPr="002E4B14">
        <w:rPr>
          <w:color w:val="000000"/>
          <w:sz w:val="28"/>
        </w:rPr>
        <w:t xml:space="preserve"> являются составной частью языка и их нельзя использовать в качестве идентификаторов. </w:t>
      </w:r>
      <w:r w:rsidRPr="002E4B14">
        <w:rPr>
          <w:color w:val="000000"/>
          <w:sz w:val="28"/>
          <w:lang w:val="en-US"/>
        </w:rPr>
        <w:t>В языке Паскаль зарезервированными являются следующие слова: and, array, begin, case, const, div, do, downto, else, end, file, for, forward, function, goto, if, in, lable, mod, nil, not, of, or, packed, procedure, program, record, repeat, set, shl, shr, string, then, to, type, unit, until, uses, var, while, with, xor.</w:t>
      </w:r>
    </w:p>
    <w:p w:rsidR="002E4B14" w:rsidRDefault="007D70E6" w:rsidP="002E4B14">
      <w:pPr>
        <w:pStyle w:val="a5"/>
        <w:spacing w:line="360" w:lineRule="auto"/>
        <w:ind w:left="0" w:right="0" w:firstLine="709"/>
        <w:jc w:val="both"/>
        <w:rPr>
          <w:color w:val="000000"/>
          <w:sz w:val="28"/>
        </w:rPr>
      </w:pPr>
      <w:r w:rsidRPr="002E4B14">
        <w:rPr>
          <w:i/>
          <w:color w:val="000000"/>
          <w:sz w:val="28"/>
        </w:rPr>
        <w:t>Стандартные идентификаторы</w:t>
      </w:r>
      <w:r w:rsidRPr="002E4B14">
        <w:rPr>
          <w:color w:val="000000"/>
          <w:sz w:val="28"/>
        </w:rPr>
        <w:t xml:space="preserve"> служат для обозначения заранее определённых разработчиками языка типов данных, констант, процедур и функций.</w:t>
      </w:r>
    </w:p>
    <w:p w:rsidR="007D70E6" w:rsidRPr="002E4B14" w:rsidRDefault="007D70E6" w:rsidP="002E4B14">
      <w:pPr>
        <w:pStyle w:val="a5"/>
        <w:spacing w:line="360" w:lineRule="auto"/>
        <w:ind w:left="0" w:right="0" w:firstLine="709"/>
        <w:jc w:val="both"/>
        <w:rPr>
          <w:color w:val="000000"/>
          <w:sz w:val="28"/>
        </w:rPr>
      </w:pPr>
      <w:r w:rsidRPr="002E4B14">
        <w:rPr>
          <w:i/>
          <w:color w:val="000000"/>
          <w:sz w:val="28"/>
        </w:rPr>
        <w:t>Идентификаторы пользователя</w:t>
      </w:r>
      <w:r w:rsidRPr="002E4B14">
        <w:rPr>
          <w:color w:val="000000"/>
          <w:sz w:val="28"/>
        </w:rPr>
        <w:t xml:space="preserve"> используются для обозначения меток, констант, типов, переменных, процедур и функций, определённых самим программистом.</w:t>
      </w:r>
    </w:p>
    <w:p w:rsidR="007D70E6" w:rsidRPr="002E4B14" w:rsidRDefault="007D70E6" w:rsidP="002E4B14">
      <w:pPr>
        <w:pStyle w:val="a5"/>
        <w:spacing w:line="360" w:lineRule="auto"/>
        <w:ind w:left="0" w:right="0" w:firstLine="709"/>
        <w:jc w:val="both"/>
        <w:rPr>
          <w:color w:val="000000"/>
          <w:sz w:val="28"/>
        </w:rPr>
      </w:pPr>
    </w:p>
    <w:p w:rsidR="007D70E6" w:rsidRPr="002E4B14" w:rsidRDefault="007D70E6" w:rsidP="002E4B14">
      <w:pPr>
        <w:pStyle w:val="a5"/>
        <w:spacing w:line="360" w:lineRule="auto"/>
        <w:ind w:left="0" w:right="0" w:firstLine="709"/>
        <w:jc w:val="both"/>
        <w:rPr>
          <w:color w:val="000000"/>
          <w:sz w:val="28"/>
        </w:rPr>
      </w:pPr>
      <w:r w:rsidRPr="002E4B14">
        <w:rPr>
          <w:b/>
          <w:color w:val="000000"/>
          <w:sz w:val="28"/>
        </w:rPr>
        <w:t>4.</w:t>
      </w:r>
      <w:r w:rsidR="002E4B14">
        <w:rPr>
          <w:b/>
          <w:color w:val="000000"/>
          <w:sz w:val="28"/>
        </w:rPr>
        <w:t xml:space="preserve"> </w:t>
      </w:r>
      <w:r w:rsidRPr="002E4B14">
        <w:rPr>
          <w:b/>
          <w:color w:val="000000"/>
          <w:sz w:val="28"/>
        </w:rPr>
        <w:t>Общая структура программы. Описание меток, определение констант, определение типов, описание переменных</w:t>
      </w:r>
    </w:p>
    <w:p w:rsidR="007D70E6" w:rsidRPr="002E4B14" w:rsidRDefault="007D70E6" w:rsidP="002E4B14">
      <w:pPr>
        <w:pStyle w:val="a5"/>
        <w:spacing w:line="360" w:lineRule="auto"/>
        <w:ind w:left="0" w:right="0" w:firstLine="709"/>
        <w:jc w:val="both"/>
        <w:rPr>
          <w:color w:val="000000"/>
          <w:sz w:val="28"/>
        </w:rPr>
      </w:pPr>
    </w:p>
    <w:p w:rsidR="007D70E6" w:rsidRPr="002E4B14" w:rsidRDefault="007D70E6" w:rsidP="002E4B14">
      <w:pPr>
        <w:pStyle w:val="a5"/>
        <w:spacing w:line="360" w:lineRule="auto"/>
        <w:ind w:left="0" w:right="0" w:firstLine="709"/>
        <w:jc w:val="both"/>
        <w:rPr>
          <w:color w:val="000000"/>
          <w:sz w:val="28"/>
        </w:rPr>
      </w:pPr>
      <w:r w:rsidRPr="002E4B14">
        <w:rPr>
          <w:color w:val="000000"/>
          <w:sz w:val="28"/>
          <w:u w:val="single"/>
        </w:rPr>
        <w:t>Структура программы</w:t>
      </w:r>
      <w:r w:rsidRPr="002E4B14">
        <w:rPr>
          <w:color w:val="000000"/>
          <w:sz w:val="28"/>
        </w:rPr>
        <w:t>.</w:t>
      </w:r>
    </w:p>
    <w:p w:rsidR="002E4B14" w:rsidRDefault="00A366F4" w:rsidP="002E4B14">
      <w:pPr>
        <w:pStyle w:val="a5"/>
        <w:spacing w:line="360" w:lineRule="auto"/>
        <w:ind w:left="0" w:right="0" w:firstLine="709"/>
        <w:jc w:val="both"/>
        <w:rPr>
          <w:color w:val="000000"/>
          <w:sz w:val="28"/>
        </w:rPr>
      </w:pPr>
      <w:r w:rsidRPr="002E4B14">
        <w:rPr>
          <w:b/>
          <w:color w:val="000000"/>
          <w:sz w:val="28"/>
          <w:lang w:val="en-US"/>
        </w:rPr>
        <w:t>Program</w:t>
      </w:r>
      <w:r w:rsidRPr="002E4B14">
        <w:rPr>
          <w:color w:val="000000"/>
          <w:sz w:val="28"/>
        </w:rPr>
        <w:t xml:space="preserve"> &lt;имя программы&gt;;</w:t>
      </w:r>
    </w:p>
    <w:p w:rsidR="002E4B14" w:rsidRDefault="007D70E6" w:rsidP="002E4B14">
      <w:pPr>
        <w:pStyle w:val="a5"/>
        <w:spacing w:line="360" w:lineRule="auto"/>
        <w:ind w:left="0" w:right="0" w:firstLine="709"/>
        <w:jc w:val="both"/>
        <w:rPr>
          <w:color w:val="000000"/>
          <w:sz w:val="28"/>
        </w:rPr>
      </w:pPr>
      <w:r w:rsidRPr="002E4B14">
        <w:rPr>
          <w:color w:val="000000"/>
          <w:sz w:val="28"/>
        </w:rPr>
        <w:t>{Раздел описаний}</w:t>
      </w:r>
    </w:p>
    <w:p w:rsidR="002E4B14" w:rsidRDefault="007D70E6" w:rsidP="002E4B14">
      <w:pPr>
        <w:pStyle w:val="a5"/>
        <w:spacing w:line="360" w:lineRule="auto"/>
        <w:ind w:left="0" w:right="0" w:firstLine="709"/>
        <w:jc w:val="both"/>
        <w:rPr>
          <w:color w:val="000000"/>
          <w:sz w:val="28"/>
        </w:rPr>
      </w:pPr>
      <w:r w:rsidRPr="002E4B14">
        <w:rPr>
          <w:b/>
          <w:color w:val="000000"/>
          <w:sz w:val="28"/>
          <w:lang w:val="en-US"/>
        </w:rPr>
        <w:t>Uses</w:t>
      </w:r>
      <w:r w:rsidR="002E4B14">
        <w:rPr>
          <w:b/>
          <w:color w:val="000000"/>
          <w:sz w:val="28"/>
        </w:rPr>
        <w:t xml:space="preserve"> </w:t>
      </w:r>
      <w:r w:rsidRPr="002E4B14">
        <w:rPr>
          <w:color w:val="000000"/>
          <w:sz w:val="28"/>
        </w:rPr>
        <w:t>{подключаемые модули}</w:t>
      </w:r>
    </w:p>
    <w:p w:rsidR="002E4B14" w:rsidRDefault="007D70E6" w:rsidP="002E4B14">
      <w:pPr>
        <w:pStyle w:val="a5"/>
        <w:spacing w:line="360" w:lineRule="auto"/>
        <w:ind w:left="0" w:right="0" w:firstLine="709"/>
        <w:jc w:val="both"/>
        <w:rPr>
          <w:color w:val="000000"/>
          <w:sz w:val="28"/>
        </w:rPr>
      </w:pPr>
      <w:r w:rsidRPr="002E4B14">
        <w:rPr>
          <w:b/>
          <w:color w:val="000000"/>
          <w:sz w:val="28"/>
          <w:lang w:val="en-US"/>
        </w:rPr>
        <w:t>Label</w:t>
      </w:r>
      <w:r w:rsidR="002E4B14">
        <w:rPr>
          <w:b/>
          <w:color w:val="000000"/>
          <w:sz w:val="28"/>
        </w:rPr>
        <w:t xml:space="preserve"> </w:t>
      </w:r>
      <w:r w:rsidRPr="002E4B14">
        <w:rPr>
          <w:color w:val="000000"/>
          <w:sz w:val="28"/>
        </w:rPr>
        <w:t>{объявление глобальных меток}</w:t>
      </w:r>
    </w:p>
    <w:p w:rsidR="002E4B14" w:rsidRDefault="007D70E6" w:rsidP="002E4B14">
      <w:pPr>
        <w:pStyle w:val="a5"/>
        <w:spacing w:line="360" w:lineRule="auto"/>
        <w:ind w:left="0" w:right="0" w:firstLine="709"/>
        <w:jc w:val="both"/>
        <w:rPr>
          <w:color w:val="000000"/>
          <w:sz w:val="28"/>
        </w:rPr>
      </w:pPr>
      <w:r w:rsidRPr="002E4B14">
        <w:rPr>
          <w:b/>
          <w:color w:val="000000"/>
          <w:sz w:val="28"/>
          <w:lang w:val="en-US"/>
        </w:rPr>
        <w:t>Const</w:t>
      </w:r>
      <w:r w:rsidR="002E4B14">
        <w:rPr>
          <w:color w:val="000000"/>
          <w:sz w:val="28"/>
        </w:rPr>
        <w:t xml:space="preserve"> </w:t>
      </w:r>
      <w:r w:rsidRPr="002E4B14">
        <w:rPr>
          <w:color w:val="000000"/>
          <w:sz w:val="28"/>
        </w:rPr>
        <w:t>{объявление констант}</w:t>
      </w:r>
    </w:p>
    <w:p w:rsidR="002E4B14" w:rsidRDefault="007D70E6" w:rsidP="002E4B14">
      <w:pPr>
        <w:pStyle w:val="a5"/>
        <w:spacing w:line="360" w:lineRule="auto"/>
        <w:ind w:left="0" w:right="0" w:firstLine="709"/>
        <w:jc w:val="both"/>
        <w:rPr>
          <w:color w:val="000000"/>
          <w:sz w:val="28"/>
        </w:rPr>
      </w:pPr>
      <w:r w:rsidRPr="002E4B14">
        <w:rPr>
          <w:b/>
          <w:color w:val="000000"/>
          <w:sz w:val="28"/>
          <w:lang w:val="en-US"/>
        </w:rPr>
        <w:t>Type</w:t>
      </w:r>
      <w:r w:rsidR="002E4B14">
        <w:rPr>
          <w:color w:val="000000"/>
          <w:sz w:val="28"/>
        </w:rPr>
        <w:t xml:space="preserve"> </w:t>
      </w:r>
      <w:r w:rsidRPr="002E4B14">
        <w:rPr>
          <w:color w:val="000000"/>
          <w:sz w:val="28"/>
        </w:rPr>
        <w:t>{объявление типов}</w:t>
      </w:r>
    </w:p>
    <w:p w:rsidR="002E4B14" w:rsidRDefault="007D70E6" w:rsidP="002E4B14">
      <w:pPr>
        <w:pStyle w:val="a5"/>
        <w:spacing w:line="360" w:lineRule="auto"/>
        <w:ind w:left="0" w:right="0" w:firstLine="709"/>
        <w:jc w:val="both"/>
        <w:rPr>
          <w:color w:val="000000"/>
          <w:sz w:val="28"/>
        </w:rPr>
      </w:pPr>
      <w:r w:rsidRPr="002E4B14">
        <w:rPr>
          <w:b/>
          <w:color w:val="000000"/>
          <w:sz w:val="28"/>
          <w:lang w:val="en-US"/>
        </w:rPr>
        <w:t>Var</w:t>
      </w:r>
      <w:r w:rsidR="002E4B14">
        <w:rPr>
          <w:b/>
          <w:color w:val="000000"/>
          <w:sz w:val="28"/>
        </w:rPr>
        <w:t xml:space="preserve"> </w:t>
      </w:r>
      <w:r w:rsidRPr="002E4B14">
        <w:rPr>
          <w:color w:val="000000"/>
          <w:sz w:val="28"/>
        </w:rPr>
        <w:t>{объявление переменных}</w:t>
      </w:r>
    </w:p>
    <w:p w:rsidR="002E4B14" w:rsidRDefault="007D70E6" w:rsidP="002E4B14">
      <w:pPr>
        <w:pStyle w:val="a5"/>
        <w:spacing w:line="360" w:lineRule="auto"/>
        <w:ind w:left="0" w:right="0" w:firstLine="709"/>
        <w:jc w:val="both"/>
        <w:rPr>
          <w:color w:val="000000"/>
          <w:sz w:val="28"/>
        </w:rPr>
      </w:pPr>
      <w:r w:rsidRPr="002E4B14">
        <w:rPr>
          <w:b/>
          <w:color w:val="000000"/>
          <w:sz w:val="28"/>
          <w:lang w:val="en-US"/>
        </w:rPr>
        <w:t>Procedure</w:t>
      </w:r>
      <w:r w:rsidR="002E4B14">
        <w:rPr>
          <w:b/>
          <w:color w:val="000000"/>
          <w:sz w:val="28"/>
        </w:rPr>
        <w:t xml:space="preserve"> </w:t>
      </w:r>
      <w:r w:rsidRPr="002E4B14">
        <w:rPr>
          <w:color w:val="000000"/>
          <w:sz w:val="28"/>
        </w:rPr>
        <w:t>{описание процедур}</w:t>
      </w:r>
    </w:p>
    <w:p w:rsidR="007D70E6" w:rsidRPr="002E4B14" w:rsidRDefault="007D70E6" w:rsidP="002E4B14">
      <w:pPr>
        <w:pStyle w:val="a5"/>
        <w:spacing w:line="360" w:lineRule="auto"/>
        <w:ind w:left="0" w:right="0" w:firstLine="709"/>
        <w:jc w:val="both"/>
        <w:rPr>
          <w:color w:val="000000"/>
          <w:sz w:val="28"/>
        </w:rPr>
      </w:pPr>
      <w:r w:rsidRPr="002E4B14">
        <w:rPr>
          <w:b/>
          <w:color w:val="000000"/>
          <w:sz w:val="28"/>
          <w:lang w:val="en-US"/>
        </w:rPr>
        <w:t>Function</w:t>
      </w:r>
      <w:r w:rsidR="002E4B14">
        <w:rPr>
          <w:color w:val="000000"/>
          <w:sz w:val="28"/>
        </w:rPr>
        <w:t xml:space="preserve"> </w:t>
      </w:r>
      <w:r w:rsidRPr="002E4B14">
        <w:rPr>
          <w:color w:val="000000"/>
          <w:sz w:val="28"/>
        </w:rPr>
        <w:t>{описание функций}</w:t>
      </w:r>
    </w:p>
    <w:p w:rsidR="007D70E6" w:rsidRPr="002E4B14" w:rsidRDefault="007D70E6" w:rsidP="002E4B14">
      <w:pPr>
        <w:pStyle w:val="a5"/>
        <w:spacing w:line="360" w:lineRule="auto"/>
        <w:ind w:left="0" w:right="0" w:firstLine="709"/>
        <w:jc w:val="both"/>
        <w:rPr>
          <w:color w:val="000000"/>
          <w:sz w:val="28"/>
        </w:rPr>
      </w:pPr>
      <w:r w:rsidRPr="002E4B14">
        <w:rPr>
          <w:color w:val="000000"/>
          <w:sz w:val="28"/>
        </w:rPr>
        <w:t>{Раздел операторов}</w:t>
      </w:r>
    </w:p>
    <w:p w:rsidR="002E4B14" w:rsidRDefault="007D70E6" w:rsidP="002E4B14">
      <w:pPr>
        <w:pStyle w:val="a5"/>
        <w:spacing w:line="360" w:lineRule="auto"/>
        <w:ind w:left="0" w:right="0" w:firstLine="709"/>
        <w:jc w:val="both"/>
        <w:rPr>
          <w:b/>
          <w:color w:val="000000"/>
          <w:sz w:val="28"/>
        </w:rPr>
      </w:pPr>
      <w:r w:rsidRPr="002E4B14">
        <w:rPr>
          <w:b/>
          <w:color w:val="000000"/>
          <w:sz w:val="28"/>
          <w:lang w:val="en-US"/>
        </w:rPr>
        <w:t>Begin</w:t>
      </w:r>
    </w:p>
    <w:p w:rsidR="007D70E6" w:rsidRPr="002E4B14" w:rsidRDefault="007D70E6" w:rsidP="002E4B14">
      <w:pPr>
        <w:pStyle w:val="a5"/>
        <w:spacing w:line="360" w:lineRule="auto"/>
        <w:ind w:left="0" w:right="0" w:firstLine="709"/>
        <w:jc w:val="both"/>
        <w:rPr>
          <w:color w:val="000000"/>
          <w:sz w:val="28"/>
        </w:rPr>
      </w:pPr>
      <w:r w:rsidRPr="002E4B14">
        <w:rPr>
          <w:color w:val="000000"/>
          <w:sz w:val="28"/>
        </w:rPr>
        <w:t>{операторы}</w:t>
      </w:r>
    </w:p>
    <w:p w:rsidR="002E4B14" w:rsidRDefault="007D70E6" w:rsidP="002E4B14">
      <w:pPr>
        <w:pStyle w:val="a5"/>
        <w:spacing w:line="360" w:lineRule="auto"/>
        <w:ind w:left="0" w:right="0" w:firstLine="709"/>
        <w:jc w:val="both"/>
        <w:rPr>
          <w:color w:val="000000"/>
          <w:sz w:val="28"/>
        </w:rPr>
      </w:pPr>
      <w:r w:rsidRPr="002E4B14">
        <w:rPr>
          <w:b/>
          <w:color w:val="000000"/>
          <w:sz w:val="28"/>
          <w:lang w:val="en-US"/>
        </w:rPr>
        <w:t>End</w:t>
      </w:r>
      <w:r w:rsidRPr="002E4B14">
        <w:rPr>
          <w:color w:val="000000"/>
          <w:sz w:val="28"/>
        </w:rPr>
        <w:t>.</w:t>
      </w:r>
    </w:p>
    <w:p w:rsidR="002E4B14" w:rsidRDefault="007D70E6" w:rsidP="002E4B14">
      <w:pPr>
        <w:pStyle w:val="a5"/>
        <w:spacing w:line="360" w:lineRule="auto"/>
        <w:ind w:left="0" w:right="0" w:firstLine="709"/>
        <w:jc w:val="both"/>
        <w:rPr>
          <w:color w:val="000000"/>
          <w:sz w:val="28"/>
        </w:rPr>
      </w:pPr>
      <w:r w:rsidRPr="002E4B14">
        <w:rPr>
          <w:color w:val="000000"/>
          <w:sz w:val="28"/>
        </w:rPr>
        <w:t>Все данные, в зависимости от способа их хранения и обработки можно разделить на две группы константы и переменные.</w:t>
      </w:r>
    </w:p>
    <w:p w:rsidR="002E4B14" w:rsidRDefault="007D70E6" w:rsidP="002E4B14">
      <w:pPr>
        <w:pStyle w:val="a5"/>
        <w:spacing w:line="360" w:lineRule="auto"/>
        <w:ind w:left="0" w:right="0" w:firstLine="709"/>
        <w:jc w:val="both"/>
        <w:rPr>
          <w:color w:val="000000"/>
          <w:sz w:val="28"/>
        </w:rPr>
      </w:pPr>
      <w:r w:rsidRPr="002E4B14">
        <w:rPr>
          <w:i/>
          <w:color w:val="000000"/>
          <w:sz w:val="28"/>
        </w:rPr>
        <w:t>Константами</w:t>
      </w:r>
      <w:r w:rsidRPr="002E4B14">
        <w:rPr>
          <w:color w:val="000000"/>
          <w:sz w:val="28"/>
        </w:rPr>
        <w:t xml:space="preserve"> называются элементы данных, значения которых установлены в описательной части программы и в процессе выполнения программы не изменяются.</w:t>
      </w:r>
    </w:p>
    <w:p w:rsidR="007D70E6" w:rsidRPr="002E4B14" w:rsidRDefault="007D70E6" w:rsidP="002E4B14">
      <w:pPr>
        <w:pStyle w:val="a5"/>
        <w:spacing w:line="360" w:lineRule="auto"/>
        <w:ind w:left="0" w:right="0" w:firstLine="709"/>
        <w:jc w:val="both"/>
        <w:rPr>
          <w:color w:val="000000"/>
          <w:sz w:val="28"/>
        </w:rPr>
      </w:pPr>
      <w:r w:rsidRPr="002E4B14">
        <w:rPr>
          <w:color w:val="000000"/>
          <w:sz w:val="28"/>
          <w:u w:val="single"/>
        </w:rPr>
        <w:t>Стандартные виды констант</w:t>
      </w:r>
      <w:r w:rsidRPr="002E4B14">
        <w:rPr>
          <w:color w:val="000000"/>
          <w:sz w:val="28"/>
        </w:rPr>
        <w:t>:</w:t>
      </w:r>
    </w:p>
    <w:p w:rsidR="007D70E6" w:rsidRPr="002E4B14" w:rsidRDefault="007D70E6" w:rsidP="002E4B14">
      <w:pPr>
        <w:pStyle w:val="a5"/>
        <w:numPr>
          <w:ilvl w:val="0"/>
          <w:numId w:val="4"/>
        </w:numPr>
        <w:spacing w:line="360" w:lineRule="auto"/>
        <w:ind w:left="0" w:right="0" w:firstLine="709"/>
        <w:jc w:val="both"/>
        <w:rPr>
          <w:color w:val="000000"/>
          <w:sz w:val="28"/>
        </w:rPr>
      </w:pPr>
      <w:r w:rsidRPr="002E4B14">
        <w:rPr>
          <w:i/>
          <w:color w:val="000000"/>
          <w:sz w:val="28"/>
        </w:rPr>
        <w:t>Целочисленные</w:t>
      </w:r>
      <w:r w:rsidRPr="002E4B14">
        <w:rPr>
          <w:color w:val="000000"/>
          <w:sz w:val="28"/>
        </w:rPr>
        <w:t xml:space="preserve"> – определяются посредством чисел, записанных в десятичном или шестнадцатеричном формате, не содержащих десятичной точки.</w:t>
      </w:r>
    </w:p>
    <w:p w:rsidR="007D70E6" w:rsidRPr="002E4B14" w:rsidRDefault="007D70E6" w:rsidP="002E4B14">
      <w:pPr>
        <w:pStyle w:val="a5"/>
        <w:spacing w:line="360" w:lineRule="auto"/>
        <w:ind w:left="0" w:right="0" w:firstLine="709"/>
        <w:jc w:val="both"/>
        <w:rPr>
          <w:color w:val="000000"/>
          <w:sz w:val="28"/>
        </w:rPr>
      </w:pPr>
      <w:r w:rsidRPr="002E4B14">
        <w:rPr>
          <w:color w:val="000000"/>
          <w:sz w:val="28"/>
        </w:rPr>
        <w:t>2.</w:t>
      </w:r>
      <w:r w:rsidR="002E4B14">
        <w:rPr>
          <w:color w:val="000000"/>
          <w:sz w:val="28"/>
        </w:rPr>
        <w:t xml:space="preserve"> </w:t>
      </w:r>
      <w:r w:rsidRPr="002E4B14">
        <w:rPr>
          <w:i/>
          <w:color w:val="000000"/>
          <w:sz w:val="28"/>
        </w:rPr>
        <w:t xml:space="preserve">Вещественные </w:t>
      </w:r>
      <w:r w:rsidRPr="002E4B14">
        <w:rPr>
          <w:color w:val="000000"/>
          <w:sz w:val="28"/>
        </w:rPr>
        <w:t>– определяются посредством чисел, записанных в десятичном формате данных.</w:t>
      </w:r>
    </w:p>
    <w:p w:rsidR="007D70E6" w:rsidRPr="002E4B14" w:rsidRDefault="007D70E6" w:rsidP="002E4B14">
      <w:pPr>
        <w:pStyle w:val="a5"/>
        <w:spacing w:line="360" w:lineRule="auto"/>
        <w:ind w:left="0" w:right="0" w:firstLine="709"/>
        <w:jc w:val="both"/>
        <w:rPr>
          <w:color w:val="000000"/>
          <w:sz w:val="28"/>
        </w:rPr>
      </w:pPr>
      <w:r w:rsidRPr="002E4B14">
        <w:rPr>
          <w:color w:val="000000"/>
          <w:sz w:val="28"/>
        </w:rPr>
        <w:t>3</w:t>
      </w:r>
      <w:r w:rsidRPr="002E4B14">
        <w:rPr>
          <w:i/>
          <w:color w:val="000000"/>
          <w:sz w:val="28"/>
        </w:rPr>
        <w:t>.</w:t>
      </w:r>
      <w:r w:rsidR="002E4B14">
        <w:rPr>
          <w:i/>
          <w:color w:val="000000"/>
          <w:sz w:val="28"/>
        </w:rPr>
        <w:t xml:space="preserve"> </w:t>
      </w:r>
      <w:r w:rsidRPr="002E4B14">
        <w:rPr>
          <w:i/>
          <w:color w:val="000000"/>
          <w:sz w:val="28"/>
        </w:rPr>
        <w:t>Символьные</w:t>
      </w:r>
      <w:r w:rsidRPr="002E4B14">
        <w:rPr>
          <w:color w:val="000000"/>
          <w:sz w:val="28"/>
        </w:rPr>
        <w:t xml:space="preserve"> – это любой символ персонального компьютера, заключённый в апострофы.</w:t>
      </w:r>
    </w:p>
    <w:p w:rsidR="007D70E6" w:rsidRPr="002E4B14" w:rsidRDefault="007D70E6" w:rsidP="002E4B14">
      <w:pPr>
        <w:pStyle w:val="a5"/>
        <w:numPr>
          <w:ilvl w:val="0"/>
          <w:numId w:val="7"/>
        </w:numPr>
        <w:spacing w:line="360" w:lineRule="auto"/>
        <w:ind w:left="0" w:right="0" w:firstLine="709"/>
        <w:jc w:val="both"/>
        <w:rPr>
          <w:color w:val="000000"/>
          <w:sz w:val="28"/>
        </w:rPr>
      </w:pPr>
      <w:r w:rsidRPr="002E4B14">
        <w:rPr>
          <w:i/>
          <w:color w:val="000000"/>
          <w:sz w:val="28"/>
        </w:rPr>
        <w:t>Строковые</w:t>
      </w:r>
      <w:r w:rsidRPr="002E4B14">
        <w:rPr>
          <w:color w:val="000000"/>
          <w:sz w:val="28"/>
        </w:rPr>
        <w:t xml:space="preserve"> – определяются последовательностью произвольных символов, заключённых в апострофы.</w:t>
      </w:r>
    </w:p>
    <w:p w:rsidR="007D70E6" w:rsidRPr="002E4B14" w:rsidRDefault="007D70E6" w:rsidP="002E4B14">
      <w:pPr>
        <w:pStyle w:val="a5"/>
        <w:numPr>
          <w:ilvl w:val="0"/>
          <w:numId w:val="7"/>
        </w:numPr>
        <w:spacing w:line="360" w:lineRule="auto"/>
        <w:ind w:left="0" w:right="0" w:firstLine="709"/>
        <w:jc w:val="both"/>
        <w:rPr>
          <w:color w:val="000000"/>
          <w:sz w:val="28"/>
        </w:rPr>
      </w:pPr>
      <w:r w:rsidRPr="002E4B14">
        <w:rPr>
          <w:i/>
          <w:color w:val="000000"/>
          <w:sz w:val="28"/>
        </w:rPr>
        <w:t xml:space="preserve">Типизированные </w:t>
      </w:r>
      <w:r w:rsidRPr="002E4B14">
        <w:rPr>
          <w:color w:val="000000"/>
          <w:sz w:val="28"/>
        </w:rPr>
        <w:t>– переменные с начальным значением. Каждой типизированной константе ставится в соответствие имя, тип и начальное значение.</w:t>
      </w:r>
    </w:p>
    <w:p w:rsidR="007D70E6" w:rsidRPr="002E4B14" w:rsidRDefault="007D70E6" w:rsidP="002E4B14">
      <w:pPr>
        <w:pStyle w:val="a5"/>
        <w:numPr>
          <w:ilvl w:val="0"/>
          <w:numId w:val="7"/>
        </w:numPr>
        <w:spacing w:line="360" w:lineRule="auto"/>
        <w:ind w:left="0" w:right="0" w:firstLine="709"/>
        <w:jc w:val="both"/>
        <w:rPr>
          <w:color w:val="000000"/>
          <w:sz w:val="28"/>
        </w:rPr>
      </w:pPr>
      <w:r w:rsidRPr="002E4B14">
        <w:rPr>
          <w:i/>
          <w:color w:val="000000"/>
          <w:sz w:val="28"/>
        </w:rPr>
        <w:t>Зарезервированные константы</w:t>
      </w:r>
      <w:r w:rsidRPr="002E4B14">
        <w:rPr>
          <w:color w:val="000000"/>
          <w:sz w:val="28"/>
        </w:rPr>
        <w:t>.</w:t>
      </w:r>
    </w:p>
    <w:p w:rsidR="002E4B14" w:rsidRDefault="007D70E6" w:rsidP="002E4B14">
      <w:pPr>
        <w:pStyle w:val="a5"/>
        <w:spacing w:line="360" w:lineRule="auto"/>
        <w:ind w:left="0" w:right="0" w:firstLine="709"/>
        <w:jc w:val="both"/>
        <w:rPr>
          <w:color w:val="000000"/>
          <w:sz w:val="28"/>
        </w:rPr>
      </w:pPr>
      <w:r w:rsidRPr="002E4B14">
        <w:rPr>
          <w:color w:val="000000"/>
          <w:sz w:val="28"/>
          <w:u w:val="single"/>
        </w:rPr>
        <w:t>Формат описания констант</w:t>
      </w:r>
      <w:r w:rsidRPr="002E4B14">
        <w:rPr>
          <w:color w:val="000000"/>
          <w:sz w:val="28"/>
        </w:rPr>
        <w:t>:</w:t>
      </w:r>
    </w:p>
    <w:p w:rsidR="002E4B14" w:rsidRDefault="007D70E6" w:rsidP="002E4B14">
      <w:pPr>
        <w:pStyle w:val="a5"/>
        <w:spacing w:line="360" w:lineRule="auto"/>
        <w:ind w:left="0" w:right="0" w:firstLine="709"/>
        <w:jc w:val="both"/>
        <w:rPr>
          <w:b/>
          <w:color w:val="000000"/>
          <w:sz w:val="28"/>
        </w:rPr>
      </w:pPr>
      <w:r w:rsidRPr="002E4B14">
        <w:rPr>
          <w:b/>
          <w:color w:val="000000"/>
          <w:sz w:val="28"/>
          <w:lang w:val="en-US"/>
        </w:rPr>
        <w:t>Const</w:t>
      </w:r>
    </w:p>
    <w:p w:rsidR="007D70E6" w:rsidRPr="002E4B14" w:rsidRDefault="007D70E6" w:rsidP="002E4B14">
      <w:pPr>
        <w:pStyle w:val="a5"/>
        <w:spacing w:line="360" w:lineRule="auto"/>
        <w:ind w:left="0" w:right="0" w:firstLine="709"/>
        <w:jc w:val="both"/>
        <w:rPr>
          <w:color w:val="000000"/>
          <w:sz w:val="28"/>
        </w:rPr>
      </w:pPr>
      <w:r w:rsidRPr="002E4B14">
        <w:rPr>
          <w:color w:val="000000"/>
          <w:sz w:val="28"/>
        </w:rPr>
        <w:t>Идентификатор=значение;</w:t>
      </w:r>
    </w:p>
    <w:p w:rsidR="007D70E6" w:rsidRPr="002E4B14" w:rsidRDefault="007D70E6" w:rsidP="002E4B14">
      <w:pPr>
        <w:pStyle w:val="a5"/>
        <w:spacing w:line="360" w:lineRule="auto"/>
        <w:ind w:left="0" w:right="0" w:firstLine="709"/>
        <w:jc w:val="both"/>
        <w:rPr>
          <w:color w:val="000000"/>
          <w:sz w:val="28"/>
        </w:rPr>
      </w:pPr>
    </w:p>
    <w:p w:rsidR="002E4B14" w:rsidRDefault="007D70E6" w:rsidP="002E4B14">
      <w:pPr>
        <w:pStyle w:val="a5"/>
        <w:spacing w:line="360" w:lineRule="auto"/>
        <w:ind w:left="0" w:right="0" w:firstLine="709"/>
        <w:jc w:val="both"/>
        <w:rPr>
          <w:color w:val="000000"/>
          <w:sz w:val="28"/>
          <w:u w:val="single"/>
        </w:rPr>
      </w:pPr>
      <w:r w:rsidRPr="002E4B14">
        <w:rPr>
          <w:color w:val="000000"/>
          <w:sz w:val="28"/>
          <w:u w:val="single"/>
        </w:rPr>
        <w:t>Типы данных.</w:t>
      </w:r>
    </w:p>
    <w:p w:rsidR="002E4B14" w:rsidRDefault="007D70E6" w:rsidP="002E4B14">
      <w:pPr>
        <w:pStyle w:val="a5"/>
        <w:spacing w:line="360" w:lineRule="auto"/>
        <w:ind w:left="0" w:right="0" w:firstLine="709"/>
        <w:jc w:val="both"/>
        <w:rPr>
          <w:color w:val="000000"/>
          <w:sz w:val="28"/>
        </w:rPr>
      </w:pPr>
      <w:r w:rsidRPr="002E4B14">
        <w:rPr>
          <w:i/>
          <w:color w:val="000000"/>
          <w:sz w:val="28"/>
        </w:rPr>
        <w:t>Тип</w:t>
      </w:r>
      <w:r w:rsidRPr="002E4B14">
        <w:rPr>
          <w:color w:val="000000"/>
          <w:sz w:val="28"/>
        </w:rPr>
        <w:t xml:space="preserve"> – это множество значений, которые могут принимать объекты программы, и совокупность</w:t>
      </w:r>
      <w:r w:rsidR="002E4B14">
        <w:rPr>
          <w:color w:val="000000"/>
          <w:sz w:val="28"/>
        </w:rPr>
        <w:t xml:space="preserve"> </w:t>
      </w:r>
      <w:r w:rsidRPr="002E4B14">
        <w:rPr>
          <w:color w:val="000000"/>
          <w:sz w:val="28"/>
        </w:rPr>
        <w:t>операций, допустимых над этими значениями.</w:t>
      </w:r>
    </w:p>
    <w:p w:rsidR="002E4B14" w:rsidRDefault="007D70E6" w:rsidP="002E4B14">
      <w:pPr>
        <w:pStyle w:val="a5"/>
        <w:spacing w:line="360" w:lineRule="auto"/>
        <w:ind w:left="0" w:right="0" w:firstLine="709"/>
        <w:jc w:val="both"/>
        <w:rPr>
          <w:color w:val="000000"/>
          <w:sz w:val="28"/>
        </w:rPr>
      </w:pPr>
      <w:r w:rsidRPr="002E4B14">
        <w:rPr>
          <w:color w:val="000000"/>
          <w:sz w:val="28"/>
        </w:rPr>
        <w:t>Переменные в отличие от констант могут менять свои значения в процессе выполнения программы. Тип констант автоматически распознаётся компилятором без предварительного описания. Тип переменной должен быть описан перед тем, как с переменными будут выполняться какие-либо действия.</w:t>
      </w:r>
    </w:p>
    <w:p w:rsidR="002E4B14" w:rsidRDefault="007D70E6" w:rsidP="002E4B14">
      <w:pPr>
        <w:pStyle w:val="a5"/>
        <w:spacing w:line="360" w:lineRule="auto"/>
        <w:ind w:left="0" w:right="0" w:firstLine="709"/>
        <w:jc w:val="both"/>
        <w:rPr>
          <w:color w:val="000000"/>
          <w:sz w:val="28"/>
        </w:rPr>
      </w:pPr>
      <w:r w:rsidRPr="002E4B14">
        <w:rPr>
          <w:color w:val="000000"/>
          <w:sz w:val="28"/>
          <w:u w:val="single"/>
        </w:rPr>
        <w:t>Формат описания переменных</w:t>
      </w:r>
      <w:r w:rsidRPr="002E4B14">
        <w:rPr>
          <w:color w:val="000000"/>
          <w:sz w:val="28"/>
        </w:rPr>
        <w:t>:</w:t>
      </w:r>
    </w:p>
    <w:p w:rsidR="002E4B14" w:rsidRDefault="007D70E6" w:rsidP="002E4B14">
      <w:pPr>
        <w:pStyle w:val="a5"/>
        <w:spacing w:line="360" w:lineRule="auto"/>
        <w:ind w:left="0" w:right="0" w:firstLine="709"/>
        <w:jc w:val="both"/>
        <w:rPr>
          <w:b/>
          <w:color w:val="000000"/>
          <w:sz w:val="28"/>
        </w:rPr>
      </w:pPr>
      <w:r w:rsidRPr="002E4B14">
        <w:rPr>
          <w:b/>
          <w:color w:val="000000"/>
          <w:sz w:val="28"/>
          <w:lang w:val="en-US"/>
        </w:rPr>
        <w:t>Var</w:t>
      </w:r>
    </w:p>
    <w:p w:rsidR="007D70E6" w:rsidRPr="002E4B14" w:rsidRDefault="007D70E6" w:rsidP="002E4B14">
      <w:pPr>
        <w:pStyle w:val="a5"/>
        <w:spacing w:line="360" w:lineRule="auto"/>
        <w:ind w:left="0" w:right="0" w:firstLine="709"/>
        <w:jc w:val="both"/>
        <w:rPr>
          <w:color w:val="000000"/>
          <w:sz w:val="28"/>
        </w:rPr>
      </w:pPr>
      <w:r w:rsidRPr="002E4B14">
        <w:rPr>
          <w:color w:val="000000"/>
          <w:sz w:val="28"/>
        </w:rPr>
        <w:t>Идентификатор: тип;</w:t>
      </w:r>
    </w:p>
    <w:p w:rsidR="007D70E6" w:rsidRPr="002E4B14" w:rsidRDefault="007D70E6" w:rsidP="002E4B14">
      <w:pPr>
        <w:pStyle w:val="a5"/>
        <w:spacing w:line="360" w:lineRule="auto"/>
        <w:ind w:left="0" w:right="0" w:firstLine="709"/>
        <w:jc w:val="both"/>
        <w:rPr>
          <w:color w:val="000000"/>
          <w:sz w:val="28"/>
        </w:rPr>
      </w:pPr>
    </w:p>
    <w:p w:rsidR="007D70E6" w:rsidRPr="002E4B14" w:rsidRDefault="007D70E6" w:rsidP="002E4B14">
      <w:pPr>
        <w:pStyle w:val="a5"/>
        <w:numPr>
          <w:ilvl w:val="0"/>
          <w:numId w:val="8"/>
        </w:numPr>
        <w:spacing w:line="360" w:lineRule="auto"/>
        <w:ind w:left="0" w:right="0" w:firstLine="709"/>
        <w:jc w:val="both"/>
        <w:rPr>
          <w:color w:val="000000"/>
          <w:sz w:val="28"/>
        </w:rPr>
      </w:pPr>
      <w:r w:rsidRPr="002E4B14">
        <w:rPr>
          <w:b/>
          <w:color w:val="000000"/>
          <w:sz w:val="28"/>
        </w:rPr>
        <w:t>Скалярные типы данных: стандартные и описанные пользователем</w:t>
      </w:r>
    </w:p>
    <w:p w:rsidR="002E4B14" w:rsidRDefault="002E4B14" w:rsidP="002E4B14">
      <w:pPr>
        <w:pStyle w:val="a5"/>
        <w:spacing w:line="360" w:lineRule="auto"/>
        <w:ind w:left="0" w:right="0" w:firstLine="709"/>
        <w:jc w:val="both"/>
        <w:rPr>
          <w:color w:val="000000"/>
          <w:sz w:val="28"/>
        </w:rPr>
      </w:pPr>
    </w:p>
    <w:p w:rsidR="002E4B14" w:rsidRDefault="007D70E6" w:rsidP="002E4B14">
      <w:pPr>
        <w:pStyle w:val="a5"/>
        <w:spacing w:line="360" w:lineRule="auto"/>
        <w:ind w:left="0" w:right="0" w:firstLine="709"/>
        <w:jc w:val="both"/>
        <w:rPr>
          <w:color w:val="000000"/>
          <w:sz w:val="28"/>
        </w:rPr>
      </w:pPr>
      <w:r w:rsidRPr="002E4B14">
        <w:rPr>
          <w:i/>
          <w:color w:val="000000"/>
          <w:sz w:val="28"/>
        </w:rPr>
        <w:t>Логический тип</w:t>
      </w:r>
      <w:r w:rsidRPr="002E4B14">
        <w:rPr>
          <w:color w:val="000000"/>
          <w:sz w:val="28"/>
        </w:rPr>
        <w:t xml:space="preserve">. Значениями логического типа может быть одна из констант </w:t>
      </w:r>
      <w:r w:rsidRPr="002E4B14">
        <w:rPr>
          <w:color w:val="000000"/>
          <w:sz w:val="28"/>
          <w:lang w:val="en-US"/>
        </w:rPr>
        <w:t>False</w:t>
      </w:r>
      <w:r w:rsidRPr="002E4B14">
        <w:rPr>
          <w:color w:val="000000"/>
          <w:sz w:val="28"/>
        </w:rPr>
        <w:t xml:space="preserve"> или </w:t>
      </w:r>
      <w:r w:rsidRPr="002E4B14">
        <w:rPr>
          <w:color w:val="000000"/>
          <w:sz w:val="28"/>
          <w:lang w:val="en-US"/>
        </w:rPr>
        <w:t>True</w:t>
      </w:r>
      <w:r w:rsidRPr="002E4B14">
        <w:rPr>
          <w:color w:val="000000"/>
          <w:sz w:val="28"/>
        </w:rPr>
        <w:t>.</w:t>
      </w:r>
    </w:p>
    <w:p w:rsidR="007D70E6" w:rsidRPr="002E4B14" w:rsidRDefault="007D70E6" w:rsidP="002E4B14">
      <w:pPr>
        <w:pStyle w:val="a5"/>
        <w:spacing w:line="360" w:lineRule="auto"/>
        <w:ind w:left="0" w:right="0" w:firstLine="709"/>
        <w:jc w:val="both"/>
        <w:rPr>
          <w:color w:val="000000"/>
          <w:sz w:val="28"/>
        </w:rPr>
      </w:pPr>
      <w:r w:rsidRPr="002E4B14">
        <w:rPr>
          <w:i/>
          <w:color w:val="000000"/>
          <w:sz w:val="28"/>
        </w:rPr>
        <w:t>Целые типы</w:t>
      </w:r>
      <w:r w:rsidRPr="002E4B14">
        <w:rPr>
          <w:color w:val="000000"/>
          <w:sz w:val="28"/>
        </w:rPr>
        <w:t>. Диапазон возможных значений целых типов зависит от их внутреннего представления.</w:t>
      </w:r>
    </w:p>
    <w:p w:rsidR="007D70E6" w:rsidRPr="002E4B14" w:rsidRDefault="007D70E6" w:rsidP="002E4B14">
      <w:pPr>
        <w:pStyle w:val="a5"/>
        <w:spacing w:line="360" w:lineRule="auto"/>
        <w:ind w:left="0" w:right="0" w:firstLine="709"/>
        <w:jc w:val="both"/>
        <w:rPr>
          <w:color w:val="000000"/>
          <w:sz w:val="28"/>
        </w:rPr>
      </w:pP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3"/>
        <w:gridCol w:w="2291"/>
        <w:gridCol w:w="1761"/>
        <w:gridCol w:w="3524"/>
      </w:tblGrid>
      <w:tr w:rsidR="007D70E6" w:rsidRPr="00AD50FD" w:rsidTr="00AD50FD">
        <w:trPr>
          <w:cantSplit/>
        </w:trPr>
        <w:tc>
          <w:tcPr>
            <w:tcW w:w="1513"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Тип</w:t>
            </w:r>
          </w:p>
        </w:tc>
        <w:tc>
          <w:tcPr>
            <w:tcW w:w="229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Название</w:t>
            </w:r>
          </w:p>
        </w:tc>
        <w:tc>
          <w:tcPr>
            <w:tcW w:w="176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Длина, байт</w:t>
            </w:r>
          </w:p>
        </w:tc>
        <w:tc>
          <w:tcPr>
            <w:tcW w:w="3524"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Диапазон значений</w:t>
            </w:r>
          </w:p>
        </w:tc>
      </w:tr>
      <w:tr w:rsidR="007D70E6" w:rsidRPr="00AD50FD" w:rsidTr="00AD50FD">
        <w:trPr>
          <w:cantSplit/>
        </w:trPr>
        <w:tc>
          <w:tcPr>
            <w:tcW w:w="1513" w:type="dxa"/>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Byte</w:t>
            </w:r>
          </w:p>
        </w:tc>
        <w:tc>
          <w:tcPr>
            <w:tcW w:w="229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Длиной в байт</w:t>
            </w:r>
          </w:p>
        </w:tc>
        <w:tc>
          <w:tcPr>
            <w:tcW w:w="176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w:t>
            </w:r>
          </w:p>
        </w:tc>
        <w:tc>
          <w:tcPr>
            <w:tcW w:w="3524" w:type="dxa"/>
            <w:shd w:val="clear" w:color="auto" w:fill="auto"/>
          </w:tcPr>
          <w:p w:rsidR="007D70E6" w:rsidRPr="00AD50FD" w:rsidRDefault="002E4B14" w:rsidP="00AD50FD">
            <w:pPr>
              <w:pStyle w:val="a5"/>
              <w:spacing w:line="360" w:lineRule="auto"/>
              <w:ind w:left="0" w:right="0"/>
              <w:jc w:val="both"/>
              <w:rPr>
                <w:color w:val="000000"/>
                <w:sz w:val="20"/>
              </w:rPr>
            </w:pPr>
            <w:r w:rsidRPr="00AD50FD">
              <w:rPr>
                <w:color w:val="000000"/>
                <w:sz w:val="20"/>
              </w:rPr>
              <w:t xml:space="preserve">0. </w:t>
            </w:r>
            <w:r w:rsidR="007D70E6" w:rsidRPr="00AD50FD">
              <w:rPr>
                <w:color w:val="000000"/>
                <w:sz w:val="20"/>
              </w:rPr>
              <w:t>255</w:t>
            </w:r>
          </w:p>
        </w:tc>
      </w:tr>
      <w:tr w:rsidR="007D70E6" w:rsidRPr="00AD50FD" w:rsidTr="00AD50FD">
        <w:trPr>
          <w:cantSplit/>
        </w:trPr>
        <w:tc>
          <w:tcPr>
            <w:tcW w:w="1513" w:type="dxa"/>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ShortInt</w:t>
            </w:r>
          </w:p>
        </w:tc>
        <w:tc>
          <w:tcPr>
            <w:tcW w:w="229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Короткое целое</w:t>
            </w:r>
          </w:p>
        </w:tc>
        <w:tc>
          <w:tcPr>
            <w:tcW w:w="176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w:t>
            </w:r>
          </w:p>
        </w:tc>
        <w:tc>
          <w:tcPr>
            <w:tcW w:w="3524"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-128..127</w:t>
            </w:r>
          </w:p>
        </w:tc>
      </w:tr>
      <w:tr w:rsidR="007D70E6" w:rsidRPr="00AD50FD" w:rsidTr="00AD50FD">
        <w:trPr>
          <w:cantSplit/>
        </w:trPr>
        <w:tc>
          <w:tcPr>
            <w:tcW w:w="1513" w:type="dxa"/>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Word</w:t>
            </w:r>
          </w:p>
        </w:tc>
        <w:tc>
          <w:tcPr>
            <w:tcW w:w="229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Длиной в слово</w:t>
            </w:r>
          </w:p>
        </w:tc>
        <w:tc>
          <w:tcPr>
            <w:tcW w:w="176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2</w:t>
            </w:r>
          </w:p>
        </w:tc>
        <w:tc>
          <w:tcPr>
            <w:tcW w:w="3524"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0..65535</w:t>
            </w:r>
          </w:p>
        </w:tc>
      </w:tr>
      <w:tr w:rsidR="007D70E6" w:rsidRPr="00AD50FD" w:rsidTr="00AD50FD">
        <w:trPr>
          <w:cantSplit/>
        </w:trPr>
        <w:tc>
          <w:tcPr>
            <w:tcW w:w="1513" w:type="dxa"/>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Integer</w:t>
            </w:r>
          </w:p>
        </w:tc>
        <w:tc>
          <w:tcPr>
            <w:tcW w:w="229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Целое</w:t>
            </w:r>
          </w:p>
        </w:tc>
        <w:tc>
          <w:tcPr>
            <w:tcW w:w="176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2</w:t>
            </w:r>
          </w:p>
        </w:tc>
        <w:tc>
          <w:tcPr>
            <w:tcW w:w="3524"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-32768..32767</w:t>
            </w:r>
          </w:p>
        </w:tc>
      </w:tr>
      <w:tr w:rsidR="007D70E6" w:rsidRPr="00AD50FD" w:rsidTr="00AD50FD">
        <w:trPr>
          <w:cantSplit/>
        </w:trPr>
        <w:tc>
          <w:tcPr>
            <w:tcW w:w="1513" w:type="dxa"/>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LongInt</w:t>
            </w:r>
          </w:p>
        </w:tc>
        <w:tc>
          <w:tcPr>
            <w:tcW w:w="229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Длинное целое</w:t>
            </w:r>
          </w:p>
        </w:tc>
        <w:tc>
          <w:tcPr>
            <w:tcW w:w="1761"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4</w:t>
            </w:r>
          </w:p>
        </w:tc>
        <w:tc>
          <w:tcPr>
            <w:tcW w:w="3524" w:type="dxa"/>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-2147483648..2147483647</w:t>
            </w:r>
          </w:p>
        </w:tc>
      </w:tr>
    </w:tbl>
    <w:p w:rsidR="002E4B14" w:rsidRDefault="002E4B14" w:rsidP="002E4B14">
      <w:pPr>
        <w:pStyle w:val="a5"/>
        <w:spacing w:line="360" w:lineRule="auto"/>
        <w:ind w:left="0" w:right="0" w:firstLine="709"/>
        <w:jc w:val="both"/>
        <w:rPr>
          <w:color w:val="000000"/>
          <w:sz w:val="28"/>
        </w:rPr>
      </w:pPr>
    </w:p>
    <w:p w:rsidR="002E4B14" w:rsidRDefault="002E4B14" w:rsidP="002E4B14">
      <w:pPr>
        <w:pStyle w:val="a5"/>
        <w:spacing w:line="360" w:lineRule="auto"/>
        <w:ind w:left="0" w:right="0" w:firstLine="709"/>
        <w:jc w:val="both"/>
        <w:rPr>
          <w:color w:val="000000"/>
          <w:sz w:val="28"/>
          <w:lang w:val="en-US"/>
        </w:rPr>
      </w:pPr>
      <w:r>
        <w:rPr>
          <w:color w:val="000000"/>
          <w:sz w:val="28"/>
        </w:rPr>
        <w:br w:type="page"/>
      </w:r>
      <w:r w:rsidR="007D70E6" w:rsidRPr="002E4B14">
        <w:rPr>
          <w:i/>
          <w:color w:val="000000"/>
          <w:sz w:val="28"/>
        </w:rPr>
        <w:t>Символьный тип</w:t>
      </w:r>
      <w:r w:rsidR="007D70E6" w:rsidRPr="002E4B14">
        <w:rPr>
          <w:color w:val="000000"/>
          <w:sz w:val="28"/>
        </w:rPr>
        <w:t>. Значениями символьного типа является множество всех символов ПК. Для</w:t>
      </w:r>
      <w:r w:rsidR="007D70E6" w:rsidRPr="002E4B14">
        <w:rPr>
          <w:color w:val="000000"/>
          <w:sz w:val="28"/>
          <w:lang w:val="en-US"/>
        </w:rPr>
        <w:t xml:space="preserve"> </w:t>
      </w:r>
      <w:r w:rsidR="007D70E6" w:rsidRPr="002E4B14">
        <w:rPr>
          <w:color w:val="000000"/>
          <w:sz w:val="28"/>
        </w:rPr>
        <w:t>кодировки</w:t>
      </w:r>
      <w:r w:rsidR="007D70E6" w:rsidRPr="002E4B14">
        <w:rPr>
          <w:color w:val="000000"/>
          <w:sz w:val="28"/>
          <w:lang w:val="en-US"/>
        </w:rPr>
        <w:t xml:space="preserve"> </w:t>
      </w:r>
      <w:r w:rsidR="007D70E6" w:rsidRPr="002E4B14">
        <w:rPr>
          <w:color w:val="000000"/>
          <w:sz w:val="28"/>
        </w:rPr>
        <w:t>используется</w:t>
      </w:r>
      <w:r w:rsidR="007D70E6" w:rsidRPr="002E4B14">
        <w:rPr>
          <w:color w:val="000000"/>
          <w:sz w:val="28"/>
          <w:lang w:val="en-US"/>
        </w:rPr>
        <w:t xml:space="preserve"> </w:t>
      </w:r>
      <w:r w:rsidR="007D70E6" w:rsidRPr="002E4B14">
        <w:rPr>
          <w:color w:val="000000"/>
          <w:sz w:val="28"/>
        </w:rPr>
        <w:t>код</w:t>
      </w:r>
      <w:r w:rsidR="007D70E6" w:rsidRPr="002E4B14">
        <w:rPr>
          <w:color w:val="000000"/>
          <w:sz w:val="28"/>
          <w:lang w:val="en-US"/>
        </w:rPr>
        <w:t xml:space="preserve"> ASCII (American Standard Code for Information Interchange).</w:t>
      </w:r>
    </w:p>
    <w:p w:rsidR="002E4B14" w:rsidRDefault="007D70E6" w:rsidP="002E4B14">
      <w:pPr>
        <w:pStyle w:val="a5"/>
        <w:spacing w:line="360" w:lineRule="auto"/>
        <w:ind w:left="0" w:right="0" w:firstLine="709"/>
        <w:jc w:val="both"/>
        <w:rPr>
          <w:color w:val="000000"/>
          <w:sz w:val="28"/>
        </w:rPr>
      </w:pPr>
      <w:r w:rsidRPr="002E4B14">
        <w:rPr>
          <w:i/>
          <w:color w:val="000000"/>
          <w:sz w:val="28"/>
        </w:rPr>
        <w:t>Перечисляемый тип</w:t>
      </w:r>
      <w:r w:rsidRPr="002E4B14">
        <w:rPr>
          <w:color w:val="000000"/>
          <w:sz w:val="28"/>
        </w:rPr>
        <w:t>. Задаётся перечислением тех значений, которые он может получить. Каждое значение именуется некоторым идентификатором и располагается в списке, обрамлённом круглыми скобками.</w:t>
      </w:r>
    </w:p>
    <w:p w:rsidR="002E4B14" w:rsidRDefault="007D70E6" w:rsidP="002E4B14">
      <w:pPr>
        <w:pStyle w:val="a5"/>
        <w:spacing w:line="360" w:lineRule="auto"/>
        <w:ind w:left="0" w:right="0" w:firstLine="709"/>
        <w:jc w:val="both"/>
        <w:rPr>
          <w:color w:val="000000"/>
          <w:sz w:val="28"/>
        </w:rPr>
      </w:pPr>
      <w:r w:rsidRPr="002E4B14">
        <w:rPr>
          <w:color w:val="000000"/>
          <w:sz w:val="28"/>
        </w:rPr>
        <w:t>Переменные перечисляемого типа можно объявлять без предварительного описания типа.</w:t>
      </w:r>
    </w:p>
    <w:p w:rsidR="002E4B14" w:rsidRDefault="007D70E6" w:rsidP="002E4B14">
      <w:pPr>
        <w:pStyle w:val="a5"/>
        <w:spacing w:line="360" w:lineRule="auto"/>
        <w:ind w:left="0" w:right="0" w:firstLine="709"/>
        <w:jc w:val="both"/>
        <w:rPr>
          <w:color w:val="000000"/>
          <w:sz w:val="28"/>
        </w:rPr>
      </w:pPr>
      <w:r w:rsidRPr="002E4B14">
        <w:rPr>
          <w:i/>
          <w:color w:val="000000"/>
          <w:sz w:val="28"/>
        </w:rPr>
        <w:t>Тип-диапазон</w:t>
      </w:r>
      <w:r w:rsidRPr="002E4B14">
        <w:rPr>
          <w:color w:val="000000"/>
          <w:sz w:val="28"/>
        </w:rPr>
        <w:t>. Тип-диапазон есть подмножество своего базового типа, в качестве которого может выступать любой скалярный тип, кроме вещественного и типа-диапазона. Тип-диапазон задаётся границами своих значений внутри базового типа.</w:t>
      </w:r>
    </w:p>
    <w:p w:rsidR="002E4B14" w:rsidRDefault="007D70E6" w:rsidP="002E4B14">
      <w:pPr>
        <w:pStyle w:val="a5"/>
        <w:spacing w:line="360" w:lineRule="auto"/>
        <w:ind w:left="0" w:right="0" w:firstLine="709"/>
        <w:jc w:val="both"/>
        <w:rPr>
          <w:color w:val="000000"/>
          <w:sz w:val="28"/>
        </w:rPr>
      </w:pPr>
      <w:r w:rsidRPr="002E4B14">
        <w:rPr>
          <w:color w:val="000000"/>
          <w:sz w:val="28"/>
        </w:rPr>
        <w:t>Тип-диапазон можно непосредственно указывать при объявлении переменной.</w:t>
      </w:r>
    </w:p>
    <w:p w:rsidR="007D70E6" w:rsidRPr="002E4B14" w:rsidRDefault="007D70E6" w:rsidP="002E4B14">
      <w:pPr>
        <w:pStyle w:val="a5"/>
        <w:spacing w:line="360" w:lineRule="auto"/>
        <w:ind w:left="0" w:right="0" w:firstLine="709"/>
        <w:jc w:val="both"/>
        <w:rPr>
          <w:color w:val="000000"/>
          <w:sz w:val="28"/>
        </w:rPr>
      </w:pPr>
      <w:r w:rsidRPr="002E4B14">
        <w:rPr>
          <w:i/>
          <w:color w:val="000000"/>
          <w:sz w:val="28"/>
        </w:rPr>
        <w:t>Вещественные типы</w:t>
      </w:r>
      <w:r w:rsidRPr="002E4B14">
        <w:rPr>
          <w:color w:val="000000"/>
          <w:sz w:val="28"/>
        </w:rPr>
        <w:t>. Значения вещественных типов определяют произвольное вещественное число с некоторой конечной точностью, зависящей от внутреннего формата числа.</w:t>
      </w:r>
    </w:p>
    <w:p w:rsidR="007D70E6" w:rsidRPr="002E4B14" w:rsidRDefault="007D70E6" w:rsidP="002E4B14">
      <w:pPr>
        <w:pStyle w:val="a5"/>
        <w:spacing w:line="360" w:lineRule="auto"/>
        <w:ind w:left="0" w:right="0" w:firstLine="709"/>
        <w:jc w:val="both"/>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0"/>
        <w:gridCol w:w="2492"/>
        <w:gridCol w:w="1605"/>
        <w:gridCol w:w="1489"/>
        <w:gridCol w:w="1893"/>
      </w:tblGrid>
      <w:tr w:rsidR="007D70E6" w:rsidRPr="00AD50FD" w:rsidTr="00AD50FD">
        <w:trPr>
          <w:cantSplit/>
          <w:trHeight w:val="237"/>
        </w:trPr>
        <w:tc>
          <w:tcPr>
            <w:tcW w:w="840"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Тип</w:t>
            </w:r>
          </w:p>
        </w:tc>
        <w:tc>
          <w:tcPr>
            <w:tcW w:w="1386"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Название</w:t>
            </w:r>
          </w:p>
        </w:tc>
        <w:tc>
          <w:tcPr>
            <w:tcW w:w="89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Длина, байт</w:t>
            </w:r>
          </w:p>
        </w:tc>
        <w:tc>
          <w:tcPr>
            <w:tcW w:w="828"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Кол-во цифр мантиссы</w:t>
            </w:r>
          </w:p>
        </w:tc>
        <w:tc>
          <w:tcPr>
            <w:tcW w:w="105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Диапазон десятичного порядка</w:t>
            </w:r>
          </w:p>
        </w:tc>
      </w:tr>
      <w:tr w:rsidR="007D70E6" w:rsidRPr="00AD50FD" w:rsidTr="00AD50FD">
        <w:trPr>
          <w:cantSplit/>
        </w:trPr>
        <w:tc>
          <w:tcPr>
            <w:tcW w:w="840" w:type="pct"/>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Real</w:t>
            </w:r>
          </w:p>
        </w:tc>
        <w:tc>
          <w:tcPr>
            <w:tcW w:w="1386"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Вещественный</w:t>
            </w:r>
          </w:p>
        </w:tc>
        <w:tc>
          <w:tcPr>
            <w:tcW w:w="89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6</w:t>
            </w:r>
          </w:p>
        </w:tc>
        <w:tc>
          <w:tcPr>
            <w:tcW w:w="828"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11..12</w:t>
            </w:r>
          </w:p>
        </w:tc>
        <w:tc>
          <w:tcPr>
            <w:tcW w:w="105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-39..38</w:t>
            </w:r>
          </w:p>
        </w:tc>
      </w:tr>
      <w:tr w:rsidR="007D70E6" w:rsidRPr="00AD50FD" w:rsidTr="00AD50FD">
        <w:trPr>
          <w:cantSplit/>
        </w:trPr>
        <w:tc>
          <w:tcPr>
            <w:tcW w:w="840" w:type="pct"/>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Single</w:t>
            </w:r>
          </w:p>
        </w:tc>
        <w:tc>
          <w:tcPr>
            <w:tcW w:w="1386"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С одинарной точностью</w:t>
            </w:r>
          </w:p>
        </w:tc>
        <w:tc>
          <w:tcPr>
            <w:tcW w:w="89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4</w:t>
            </w:r>
          </w:p>
        </w:tc>
        <w:tc>
          <w:tcPr>
            <w:tcW w:w="828"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7..8</w:t>
            </w:r>
          </w:p>
        </w:tc>
        <w:tc>
          <w:tcPr>
            <w:tcW w:w="105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-45..38</w:t>
            </w:r>
          </w:p>
        </w:tc>
      </w:tr>
      <w:tr w:rsidR="007D70E6" w:rsidRPr="00AD50FD" w:rsidTr="00AD50FD">
        <w:trPr>
          <w:cantSplit/>
        </w:trPr>
        <w:tc>
          <w:tcPr>
            <w:tcW w:w="840" w:type="pct"/>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Double</w:t>
            </w:r>
          </w:p>
        </w:tc>
        <w:tc>
          <w:tcPr>
            <w:tcW w:w="1386"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С двоичной точностью</w:t>
            </w:r>
          </w:p>
        </w:tc>
        <w:tc>
          <w:tcPr>
            <w:tcW w:w="89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8</w:t>
            </w:r>
          </w:p>
        </w:tc>
        <w:tc>
          <w:tcPr>
            <w:tcW w:w="828"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15..16</w:t>
            </w:r>
          </w:p>
        </w:tc>
        <w:tc>
          <w:tcPr>
            <w:tcW w:w="105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-324..308</w:t>
            </w:r>
          </w:p>
        </w:tc>
      </w:tr>
      <w:tr w:rsidR="007D70E6" w:rsidRPr="00AD50FD" w:rsidTr="00AD50FD">
        <w:trPr>
          <w:cantSplit/>
        </w:trPr>
        <w:tc>
          <w:tcPr>
            <w:tcW w:w="840" w:type="pct"/>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Extended</w:t>
            </w:r>
          </w:p>
        </w:tc>
        <w:tc>
          <w:tcPr>
            <w:tcW w:w="1386"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С повышенной точностью</w:t>
            </w:r>
          </w:p>
        </w:tc>
        <w:tc>
          <w:tcPr>
            <w:tcW w:w="89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10</w:t>
            </w:r>
          </w:p>
        </w:tc>
        <w:tc>
          <w:tcPr>
            <w:tcW w:w="828"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19..20</w:t>
            </w:r>
          </w:p>
        </w:tc>
        <w:tc>
          <w:tcPr>
            <w:tcW w:w="105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-4932..4932</w:t>
            </w:r>
          </w:p>
        </w:tc>
      </w:tr>
      <w:tr w:rsidR="007D70E6" w:rsidRPr="00AD50FD" w:rsidTr="00AD50FD">
        <w:trPr>
          <w:cantSplit/>
        </w:trPr>
        <w:tc>
          <w:tcPr>
            <w:tcW w:w="840" w:type="pct"/>
            <w:shd w:val="clear" w:color="auto" w:fill="auto"/>
          </w:tcPr>
          <w:p w:rsidR="007D70E6" w:rsidRPr="00AD50FD" w:rsidRDefault="007D70E6" w:rsidP="00AD50FD">
            <w:pPr>
              <w:pStyle w:val="a5"/>
              <w:spacing w:line="360" w:lineRule="auto"/>
              <w:ind w:left="0" w:right="0"/>
              <w:jc w:val="both"/>
              <w:rPr>
                <w:color w:val="000000"/>
                <w:sz w:val="20"/>
                <w:lang w:val="en-US"/>
              </w:rPr>
            </w:pPr>
            <w:r w:rsidRPr="00AD50FD">
              <w:rPr>
                <w:color w:val="000000"/>
                <w:sz w:val="20"/>
                <w:lang w:val="en-US"/>
              </w:rPr>
              <w:t>Comp</w:t>
            </w:r>
          </w:p>
        </w:tc>
        <w:tc>
          <w:tcPr>
            <w:tcW w:w="1386"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Сложный</w:t>
            </w:r>
          </w:p>
        </w:tc>
        <w:tc>
          <w:tcPr>
            <w:tcW w:w="89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8</w:t>
            </w:r>
          </w:p>
        </w:tc>
        <w:tc>
          <w:tcPr>
            <w:tcW w:w="828"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10..20</w:t>
            </w:r>
          </w:p>
        </w:tc>
        <w:tc>
          <w:tcPr>
            <w:tcW w:w="1053" w:type="pct"/>
            <w:shd w:val="clear" w:color="auto" w:fill="auto"/>
          </w:tcPr>
          <w:p w:rsidR="007D70E6" w:rsidRPr="00AD50FD" w:rsidRDefault="007D70E6" w:rsidP="00AD50FD">
            <w:pPr>
              <w:pStyle w:val="a5"/>
              <w:spacing w:line="360" w:lineRule="auto"/>
              <w:ind w:left="0" w:right="0"/>
              <w:jc w:val="both"/>
              <w:rPr>
                <w:color w:val="000000"/>
                <w:sz w:val="20"/>
              </w:rPr>
            </w:pPr>
            <w:r w:rsidRPr="00AD50FD">
              <w:rPr>
                <w:color w:val="000000"/>
                <w:sz w:val="20"/>
              </w:rPr>
              <w:t>-2*10 +1</w:t>
            </w:r>
          </w:p>
          <w:p w:rsidR="007D70E6" w:rsidRPr="00AD50FD" w:rsidRDefault="007D70E6" w:rsidP="00AD50FD">
            <w:pPr>
              <w:pStyle w:val="a5"/>
              <w:spacing w:line="360" w:lineRule="auto"/>
              <w:ind w:left="0" w:right="0"/>
              <w:jc w:val="both"/>
              <w:rPr>
                <w:color w:val="000000"/>
                <w:sz w:val="20"/>
              </w:rPr>
            </w:pPr>
            <w:r w:rsidRPr="00AD50FD">
              <w:rPr>
                <w:color w:val="000000"/>
                <w:sz w:val="20"/>
              </w:rPr>
              <w:t>-2*10 -1</w:t>
            </w:r>
          </w:p>
        </w:tc>
      </w:tr>
    </w:tbl>
    <w:p w:rsidR="007D70E6" w:rsidRPr="002E4B14" w:rsidRDefault="007D70E6" w:rsidP="002E4B14">
      <w:pPr>
        <w:spacing w:line="360" w:lineRule="auto"/>
        <w:ind w:firstLine="709"/>
        <w:jc w:val="both"/>
        <w:rPr>
          <w:color w:val="000000"/>
          <w:sz w:val="28"/>
        </w:rPr>
      </w:pPr>
    </w:p>
    <w:p w:rsidR="007D70E6" w:rsidRPr="002E4B14" w:rsidRDefault="002E4B14" w:rsidP="002E4B14">
      <w:pPr>
        <w:numPr>
          <w:ilvl w:val="0"/>
          <w:numId w:val="8"/>
        </w:numPr>
        <w:spacing w:line="360" w:lineRule="auto"/>
        <w:ind w:left="0" w:firstLine="709"/>
        <w:jc w:val="both"/>
        <w:rPr>
          <w:color w:val="000000"/>
          <w:sz w:val="28"/>
        </w:rPr>
      </w:pPr>
      <w:r>
        <w:rPr>
          <w:b/>
          <w:color w:val="000000"/>
          <w:sz w:val="28"/>
        </w:rPr>
        <w:br w:type="page"/>
      </w:r>
      <w:r w:rsidR="007D70E6" w:rsidRPr="002E4B14">
        <w:rPr>
          <w:b/>
          <w:color w:val="000000"/>
          <w:sz w:val="28"/>
        </w:rPr>
        <w:t xml:space="preserve">Простые операторы: присваивания, перехода </w:t>
      </w:r>
      <w:r w:rsidR="007D70E6" w:rsidRPr="002E4B14">
        <w:rPr>
          <w:b/>
          <w:color w:val="000000"/>
          <w:sz w:val="28"/>
          <w:lang w:val="en-US"/>
        </w:rPr>
        <w:t>Goto</w:t>
      </w:r>
      <w:r w:rsidR="007D70E6" w:rsidRPr="002E4B14">
        <w:rPr>
          <w:b/>
          <w:color w:val="000000"/>
          <w:sz w:val="28"/>
        </w:rPr>
        <w:t>, пустой оператор.</w:t>
      </w:r>
      <w:r>
        <w:rPr>
          <w:b/>
          <w:color w:val="000000"/>
          <w:sz w:val="28"/>
        </w:rPr>
        <w:t xml:space="preserve"> </w:t>
      </w:r>
      <w:r w:rsidR="007D70E6" w:rsidRPr="002E4B14">
        <w:rPr>
          <w:b/>
          <w:color w:val="000000"/>
          <w:sz w:val="28"/>
        </w:rPr>
        <w:t>Простейший ввод-вывод</w:t>
      </w:r>
    </w:p>
    <w:p w:rsidR="002E4B14" w:rsidRDefault="002E4B14" w:rsidP="002E4B14">
      <w:pPr>
        <w:spacing w:line="360" w:lineRule="auto"/>
        <w:ind w:firstLine="709"/>
        <w:jc w:val="both"/>
        <w:rPr>
          <w:color w:val="000000"/>
          <w:sz w:val="28"/>
        </w:rPr>
      </w:pPr>
    </w:p>
    <w:p w:rsidR="002E4B14" w:rsidRDefault="007D70E6" w:rsidP="002E4B14">
      <w:pPr>
        <w:spacing w:line="360" w:lineRule="auto"/>
        <w:ind w:firstLine="709"/>
        <w:jc w:val="both"/>
        <w:rPr>
          <w:color w:val="000000"/>
          <w:sz w:val="28"/>
        </w:rPr>
      </w:pPr>
      <w:r w:rsidRPr="002E4B14">
        <w:rPr>
          <w:color w:val="000000"/>
          <w:sz w:val="28"/>
        </w:rPr>
        <w:t>Операторы выполняются в том порядке, в котором они записаны в программе. Разделителем оператора служит точка с запятой.</w:t>
      </w:r>
    </w:p>
    <w:p w:rsidR="002E4B14" w:rsidRDefault="007D70E6" w:rsidP="002E4B14">
      <w:pPr>
        <w:spacing w:line="360" w:lineRule="auto"/>
        <w:ind w:firstLine="709"/>
        <w:jc w:val="both"/>
        <w:rPr>
          <w:color w:val="000000"/>
          <w:sz w:val="28"/>
        </w:rPr>
      </w:pPr>
      <w:r w:rsidRPr="002E4B14">
        <w:rPr>
          <w:color w:val="000000"/>
          <w:sz w:val="28"/>
        </w:rPr>
        <w:t>Все операторы разделяются на две группы: простые и структурные.</w:t>
      </w:r>
    </w:p>
    <w:p w:rsidR="002E4B14" w:rsidRDefault="007D70E6" w:rsidP="002E4B14">
      <w:pPr>
        <w:spacing w:line="360" w:lineRule="auto"/>
        <w:ind w:firstLine="709"/>
        <w:jc w:val="both"/>
        <w:rPr>
          <w:color w:val="000000"/>
          <w:sz w:val="28"/>
        </w:rPr>
      </w:pPr>
      <w:r w:rsidRPr="002E4B14">
        <w:rPr>
          <w:color w:val="000000"/>
          <w:sz w:val="28"/>
        </w:rPr>
        <w:t xml:space="preserve">Операторы, не содержащие внутри себя других операторов, называются </w:t>
      </w:r>
      <w:r w:rsidRPr="002E4B14">
        <w:rPr>
          <w:i/>
          <w:color w:val="000000"/>
          <w:sz w:val="28"/>
        </w:rPr>
        <w:t>простыми</w:t>
      </w:r>
      <w:r w:rsidRPr="002E4B14">
        <w:rPr>
          <w:color w:val="000000"/>
          <w:sz w:val="28"/>
        </w:rPr>
        <w:t>. К ним относятся операторы присваивания, безусловного перехода, пустой оператор и оператор вызова процедур.</w:t>
      </w:r>
    </w:p>
    <w:p w:rsidR="007D70E6" w:rsidRPr="002E4B14" w:rsidRDefault="007D70E6" w:rsidP="002E4B14">
      <w:pPr>
        <w:spacing w:line="360" w:lineRule="auto"/>
        <w:ind w:firstLine="709"/>
        <w:jc w:val="both"/>
        <w:rPr>
          <w:color w:val="000000"/>
          <w:sz w:val="28"/>
        </w:rPr>
      </w:pPr>
      <w:r w:rsidRPr="002E4B14">
        <w:rPr>
          <w:color w:val="000000"/>
          <w:sz w:val="28"/>
        </w:rPr>
        <w:t>Оператор присваивания выполняет выражение, заданное в его правой части, и присваивает результат переменной, идентификатор которой расположен в левой части.</w:t>
      </w:r>
    </w:p>
    <w:p w:rsidR="002E4B14" w:rsidRDefault="007D70E6" w:rsidP="002E4B14">
      <w:pPr>
        <w:spacing w:line="360" w:lineRule="auto"/>
        <w:ind w:firstLine="709"/>
        <w:jc w:val="both"/>
        <w:rPr>
          <w:color w:val="000000"/>
          <w:sz w:val="28"/>
        </w:rPr>
      </w:pPr>
      <w:r w:rsidRPr="002E4B14">
        <w:rPr>
          <w:color w:val="000000"/>
          <w:sz w:val="28"/>
          <w:u w:val="single"/>
        </w:rPr>
        <w:t>Формат оператора</w:t>
      </w:r>
      <w:r w:rsidRPr="002E4B14">
        <w:rPr>
          <w:color w:val="000000"/>
          <w:sz w:val="28"/>
        </w:rPr>
        <w:t>:</w:t>
      </w:r>
    </w:p>
    <w:p w:rsidR="002E4B14" w:rsidRDefault="007D70E6" w:rsidP="002E4B14">
      <w:pPr>
        <w:spacing w:line="360" w:lineRule="auto"/>
        <w:ind w:firstLine="709"/>
        <w:jc w:val="both"/>
        <w:rPr>
          <w:color w:val="000000"/>
          <w:sz w:val="28"/>
        </w:rPr>
      </w:pPr>
      <w:r w:rsidRPr="002E4B14">
        <w:rPr>
          <w:color w:val="000000"/>
          <w:sz w:val="28"/>
        </w:rPr>
        <w:t>Идентификатор:=выражение;</w:t>
      </w:r>
    </w:p>
    <w:p w:rsidR="007D70E6" w:rsidRPr="002E4B14" w:rsidRDefault="007D70E6" w:rsidP="002E4B14">
      <w:pPr>
        <w:spacing w:line="360" w:lineRule="auto"/>
        <w:ind w:firstLine="709"/>
        <w:jc w:val="both"/>
        <w:rPr>
          <w:color w:val="000000"/>
          <w:sz w:val="28"/>
        </w:rPr>
      </w:pPr>
      <w:r w:rsidRPr="002E4B14">
        <w:rPr>
          <w:i/>
          <w:color w:val="000000"/>
          <w:sz w:val="28"/>
        </w:rPr>
        <w:t xml:space="preserve">Оператор безусловного перехода </w:t>
      </w:r>
      <w:r w:rsidRPr="002E4B14">
        <w:rPr>
          <w:i/>
          <w:color w:val="000000"/>
          <w:sz w:val="28"/>
          <w:lang w:val="en-US"/>
        </w:rPr>
        <w:t>Goto</w:t>
      </w:r>
      <w:r w:rsidRPr="002E4B14">
        <w:rPr>
          <w:color w:val="000000"/>
          <w:sz w:val="28"/>
        </w:rPr>
        <w:t xml:space="preserve"> служит для передачи управления оператору, помеченному меткой. Метка отделяется от оператора двоеточием. Оператор </w:t>
      </w:r>
      <w:r w:rsidRPr="002E4B14">
        <w:rPr>
          <w:color w:val="000000"/>
          <w:sz w:val="28"/>
          <w:lang w:val="en-US"/>
        </w:rPr>
        <w:t>Goto</w:t>
      </w:r>
      <w:r w:rsidRPr="002E4B14">
        <w:rPr>
          <w:color w:val="000000"/>
          <w:sz w:val="28"/>
        </w:rPr>
        <w:t xml:space="preserve"> применяется в случае, когда после выполнения некоторого оператора надо выполнить не следующий по порядку, а какой-либо другой, отмеченный меткой оператор.</w:t>
      </w:r>
    </w:p>
    <w:p w:rsidR="002E4B14" w:rsidRDefault="007D70E6" w:rsidP="002E4B14">
      <w:pPr>
        <w:spacing w:line="360" w:lineRule="auto"/>
        <w:ind w:firstLine="709"/>
        <w:jc w:val="both"/>
        <w:rPr>
          <w:color w:val="000000"/>
          <w:sz w:val="28"/>
          <w:u w:val="single"/>
        </w:rPr>
      </w:pPr>
      <w:r w:rsidRPr="002E4B14">
        <w:rPr>
          <w:color w:val="000000"/>
          <w:sz w:val="28"/>
          <w:u w:val="single"/>
        </w:rPr>
        <w:t>Формат оператора:</w:t>
      </w:r>
    </w:p>
    <w:p w:rsidR="007D70E6" w:rsidRPr="002E4B14" w:rsidRDefault="007D70E6" w:rsidP="002E4B14">
      <w:pPr>
        <w:spacing w:line="360" w:lineRule="auto"/>
        <w:ind w:firstLine="709"/>
        <w:jc w:val="both"/>
        <w:rPr>
          <w:color w:val="000000"/>
          <w:sz w:val="28"/>
        </w:rPr>
      </w:pPr>
      <w:r w:rsidRPr="002E4B14">
        <w:rPr>
          <w:b/>
          <w:color w:val="000000"/>
          <w:sz w:val="28"/>
          <w:lang w:val="en-US"/>
        </w:rPr>
        <w:t>Goto</w:t>
      </w:r>
      <w:r w:rsidRPr="002E4B14">
        <w:rPr>
          <w:color w:val="000000"/>
          <w:sz w:val="28"/>
        </w:rPr>
        <w:t xml:space="preserve"> метка;</w:t>
      </w:r>
    </w:p>
    <w:p w:rsidR="002E4B14" w:rsidRDefault="007D70E6" w:rsidP="002E4B14">
      <w:pPr>
        <w:spacing w:line="360" w:lineRule="auto"/>
        <w:ind w:firstLine="709"/>
        <w:jc w:val="both"/>
        <w:rPr>
          <w:color w:val="000000"/>
          <w:sz w:val="28"/>
          <w:u w:val="single"/>
        </w:rPr>
      </w:pPr>
      <w:r w:rsidRPr="002E4B14">
        <w:rPr>
          <w:color w:val="000000"/>
          <w:sz w:val="28"/>
          <w:u w:val="single"/>
        </w:rPr>
        <w:t>Формат описания меток:</w:t>
      </w:r>
    </w:p>
    <w:p w:rsidR="002E4B14" w:rsidRDefault="007D70E6" w:rsidP="002E4B14">
      <w:pPr>
        <w:spacing w:line="360" w:lineRule="auto"/>
        <w:ind w:firstLine="709"/>
        <w:jc w:val="both"/>
        <w:rPr>
          <w:b/>
          <w:color w:val="000000"/>
          <w:sz w:val="28"/>
        </w:rPr>
      </w:pPr>
      <w:r w:rsidRPr="002E4B14">
        <w:rPr>
          <w:b/>
          <w:color w:val="000000"/>
          <w:sz w:val="28"/>
          <w:lang w:val="en-US"/>
        </w:rPr>
        <w:t>Label</w:t>
      </w:r>
    </w:p>
    <w:p w:rsidR="002E4B14" w:rsidRDefault="007D70E6" w:rsidP="002E4B14">
      <w:pPr>
        <w:spacing w:line="360" w:lineRule="auto"/>
        <w:ind w:firstLine="709"/>
        <w:jc w:val="both"/>
        <w:rPr>
          <w:color w:val="000000"/>
          <w:sz w:val="28"/>
        </w:rPr>
      </w:pPr>
      <w:r w:rsidRPr="002E4B14">
        <w:rPr>
          <w:color w:val="000000"/>
          <w:sz w:val="28"/>
        </w:rPr>
        <w:t>Имя метки;</w:t>
      </w:r>
    </w:p>
    <w:p w:rsidR="007D70E6" w:rsidRPr="002E4B14" w:rsidRDefault="007D70E6" w:rsidP="002E4B14">
      <w:pPr>
        <w:spacing w:line="360" w:lineRule="auto"/>
        <w:ind w:firstLine="709"/>
        <w:jc w:val="both"/>
        <w:rPr>
          <w:color w:val="000000"/>
          <w:sz w:val="28"/>
        </w:rPr>
      </w:pPr>
      <w:r w:rsidRPr="002E4B14">
        <w:rPr>
          <w:i/>
          <w:color w:val="000000"/>
          <w:sz w:val="28"/>
        </w:rPr>
        <w:t>Пустой оператор</w:t>
      </w:r>
      <w:r w:rsidRPr="002E4B14">
        <w:rPr>
          <w:color w:val="000000"/>
          <w:sz w:val="28"/>
        </w:rPr>
        <w:t xml:space="preserve"> не содержит ни одного символа и не выполняет никаких действий.</w:t>
      </w:r>
    </w:p>
    <w:p w:rsidR="002E4B14" w:rsidRDefault="007D70E6" w:rsidP="002E4B14">
      <w:pPr>
        <w:spacing w:line="360" w:lineRule="auto"/>
        <w:ind w:firstLine="709"/>
        <w:jc w:val="both"/>
        <w:rPr>
          <w:color w:val="000000"/>
          <w:sz w:val="28"/>
        </w:rPr>
      </w:pPr>
      <w:r w:rsidRPr="002E4B14">
        <w:rPr>
          <w:color w:val="000000"/>
          <w:sz w:val="28"/>
        </w:rPr>
        <w:t xml:space="preserve">Для выполнения операций ввода-вывода служат 4 процедуры: </w:t>
      </w:r>
      <w:r w:rsidRPr="002E4B14">
        <w:rPr>
          <w:color w:val="000000"/>
          <w:sz w:val="28"/>
          <w:lang w:val="en-US"/>
        </w:rPr>
        <w:t>Read</w:t>
      </w:r>
      <w:r w:rsidRPr="002E4B14">
        <w:rPr>
          <w:color w:val="000000"/>
          <w:sz w:val="28"/>
        </w:rPr>
        <w:t xml:space="preserve">, </w:t>
      </w:r>
      <w:r w:rsidRPr="002E4B14">
        <w:rPr>
          <w:color w:val="000000"/>
          <w:sz w:val="28"/>
          <w:lang w:val="en-US"/>
        </w:rPr>
        <w:t>Readln</w:t>
      </w:r>
      <w:r w:rsidRPr="002E4B14">
        <w:rPr>
          <w:color w:val="000000"/>
          <w:sz w:val="28"/>
        </w:rPr>
        <w:t xml:space="preserve">, </w:t>
      </w:r>
      <w:r w:rsidRPr="002E4B14">
        <w:rPr>
          <w:color w:val="000000"/>
          <w:sz w:val="28"/>
          <w:lang w:val="en-US"/>
        </w:rPr>
        <w:t>Write</w:t>
      </w:r>
      <w:r w:rsidRPr="002E4B14">
        <w:rPr>
          <w:color w:val="000000"/>
          <w:sz w:val="28"/>
        </w:rPr>
        <w:t xml:space="preserve">, </w:t>
      </w:r>
      <w:r w:rsidRPr="002E4B14">
        <w:rPr>
          <w:color w:val="000000"/>
          <w:sz w:val="28"/>
          <w:lang w:val="en-US"/>
        </w:rPr>
        <w:t>Writeln</w:t>
      </w:r>
      <w:r w:rsidRPr="002E4B14">
        <w:rPr>
          <w:color w:val="000000"/>
          <w:sz w:val="28"/>
        </w:rPr>
        <w:t>.</w:t>
      </w:r>
    </w:p>
    <w:p w:rsidR="007D70E6" w:rsidRPr="002E4B14" w:rsidRDefault="007D70E6" w:rsidP="002E4B14">
      <w:pPr>
        <w:spacing w:line="360" w:lineRule="auto"/>
        <w:ind w:firstLine="709"/>
        <w:jc w:val="both"/>
        <w:rPr>
          <w:color w:val="000000"/>
          <w:sz w:val="28"/>
        </w:rPr>
      </w:pPr>
      <w:r w:rsidRPr="002E4B14">
        <w:rPr>
          <w:i/>
          <w:color w:val="000000"/>
          <w:sz w:val="28"/>
        </w:rPr>
        <w:t xml:space="preserve">Процедура чтения </w:t>
      </w:r>
      <w:r w:rsidRPr="002E4B14">
        <w:rPr>
          <w:i/>
          <w:color w:val="000000"/>
          <w:sz w:val="28"/>
          <w:lang w:val="en-US"/>
        </w:rPr>
        <w:t>Read</w:t>
      </w:r>
      <w:r w:rsidRPr="002E4B14">
        <w:rPr>
          <w:color w:val="000000"/>
          <w:sz w:val="28"/>
        </w:rPr>
        <w:t xml:space="preserve"> обеспечивает ввод числовых данных, символов, строк и</w:t>
      </w:r>
      <w:r w:rsidR="002E4B14">
        <w:rPr>
          <w:color w:val="000000"/>
          <w:sz w:val="28"/>
        </w:rPr>
        <w:t> </w:t>
      </w:r>
      <w:r w:rsidR="002E4B14" w:rsidRPr="002E4B14">
        <w:rPr>
          <w:color w:val="000000"/>
          <w:sz w:val="28"/>
        </w:rPr>
        <w:t>т</w:t>
      </w:r>
      <w:r w:rsidR="002E4B14">
        <w:rPr>
          <w:color w:val="000000"/>
          <w:sz w:val="28"/>
        </w:rPr>
        <w:t>. </w:t>
      </w:r>
      <w:r w:rsidR="002E4B14" w:rsidRPr="002E4B14">
        <w:rPr>
          <w:color w:val="000000"/>
          <w:sz w:val="28"/>
        </w:rPr>
        <w:t>д.</w:t>
      </w:r>
      <w:r w:rsidRPr="002E4B14">
        <w:rPr>
          <w:color w:val="000000"/>
          <w:sz w:val="28"/>
        </w:rPr>
        <w:t xml:space="preserve"> для последующей их обработки программой.</w:t>
      </w:r>
    </w:p>
    <w:p w:rsidR="002E4B14" w:rsidRDefault="007D70E6" w:rsidP="002E4B14">
      <w:pPr>
        <w:spacing w:line="360" w:lineRule="auto"/>
        <w:ind w:firstLine="709"/>
        <w:jc w:val="both"/>
        <w:rPr>
          <w:color w:val="000000"/>
          <w:sz w:val="28"/>
          <w:u w:val="single"/>
        </w:rPr>
      </w:pPr>
      <w:r w:rsidRPr="002E4B14">
        <w:rPr>
          <w:color w:val="000000"/>
          <w:sz w:val="28"/>
          <w:u w:val="single"/>
        </w:rPr>
        <w:t>Формат:</w:t>
      </w:r>
    </w:p>
    <w:p w:rsidR="007D70E6" w:rsidRPr="002E4B14" w:rsidRDefault="00A366F4" w:rsidP="002E4B14">
      <w:pPr>
        <w:spacing w:line="360" w:lineRule="auto"/>
        <w:ind w:firstLine="709"/>
        <w:jc w:val="both"/>
        <w:rPr>
          <w:color w:val="000000"/>
          <w:sz w:val="28"/>
        </w:rPr>
      </w:pPr>
      <w:r w:rsidRPr="002E4B14">
        <w:rPr>
          <w:color w:val="000000"/>
          <w:sz w:val="28"/>
          <w:lang w:val="en-US"/>
        </w:rPr>
        <w:t>Read</w:t>
      </w:r>
      <w:r w:rsidRPr="002E4B14">
        <w:rPr>
          <w:color w:val="000000"/>
          <w:sz w:val="28"/>
        </w:rPr>
        <w:t xml:space="preserve"> (</w:t>
      </w:r>
      <w:r w:rsidRPr="002E4B14">
        <w:rPr>
          <w:color w:val="000000"/>
          <w:sz w:val="28"/>
          <w:lang w:val="en-US"/>
        </w:rPr>
        <w:t>x</w:t>
      </w:r>
      <w:r w:rsidRPr="002E4B14">
        <w:rPr>
          <w:color w:val="000000"/>
          <w:sz w:val="28"/>
        </w:rPr>
        <w:t xml:space="preserve">1, </w:t>
      </w:r>
      <w:r w:rsidRPr="002E4B14">
        <w:rPr>
          <w:color w:val="000000"/>
          <w:sz w:val="28"/>
          <w:lang w:val="en-US"/>
        </w:rPr>
        <w:t>x</w:t>
      </w:r>
      <w:r w:rsidRPr="002E4B14">
        <w:rPr>
          <w:color w:val="000000"/>
          <w:sz w:val="28"/>
        </w:rPr>
        <w:t>2,</w:t>
      </w:r>
      <w:r w:rsidR="002E4B14">
        <w:rPr>
          <w:color w:val="000000"/>
          <w:sz w:val="28"/>
        </w:rPr>
        <w:t>…</w:t>
      </w:r>
      <w:r w:rsidRPr="002E4B14">
        <w:rPr>
          <w:color w:val="000000"/>
          <w:sz w:val="28"/>
        </w:rPr>
        <w:t xml:space="preserve">, </w:t>
      </w:r>
      <w:r w:rsidRPr="002E4B14">
        <w:rPr>
          <w:color w:val="000000"/>
          <w:sz w:val="28"/>
          <w:lang w:val="en-US"/>
        </w:rPr>
        <w:t>xn</w:t>
      </w:r>
      <w:r w:rsidRPr="002E4B14">
        <w:rPr>
          <w:color w:val="000000"/>
          <w:sz w:val="28"/>
        </w:rPr>
        <w:t>);</w:t>
      </w:r>
    </w:p>
    <w:p w:rsidR="002E4B14" w:rsidRDefault="007D70E6" w:rsidP="002E4B14">
      <w:pPr>
        <w:spacing w:line="360" w:lineRule="auto"/>
        <w:ind w:firstLine="709"/>
        <w:jc w:val="both"/>
        <w:rPr>
          <w:color w:val="000000"/>
          <w:sz w:val="28"/>
        </w:rPr>
      </w:pPr>
      <w:r w:rsidRPr="002E4B14">
        <w:rPr>
          <w:color w:val="000000"/>
          <w:sz w:val="28"/>
        </w:rPr>
        <w:t xml:space="preserve">где </w:t>
      </w:r>
      <w:r w:rsidRPr="002E4B14">
        <w:rPr>
          <w:color w:val="000000"/>
          <w:sz w:val="28"/>
          <w:lang w:val="en-US"/>
        </w:rPr>
        <w:t>x</w:t>
      </w:r>
      <w:r w:rsidRPr="002E4B14">
        <w:rPr>
          <w:color w:val="000000"/>
          <w:sz w:val="28"/>
        </w:rPr>
        <w:t xml:space="preserve">1, </w:t>
      </w:r>
      <w:r w:rsidRPr="002E4B14">
        <w:rPr>
          <w:color w:val="000000"/>
          <w:sz w:val="28"/>
          <w:lang w:val="en-US"/>
        </w:rPr>
        <w:t>x</w:t>
      </w:r>
      <w:r w:rsidRPr="002E4B14">
        <w:rPr>
          <w:color w:val="000000"/>
          <w:sz w:val="28"/>
        </w:rPr>
        <w:t xml:space="preserve">2, …, </w:t>
      </w:r>
      <w:r w:rsidRPr="002E4B14">
        <w:rPr>
          <w:color w:val="000000"/>
          <w:sz w:val="28"/>
          <w:lang w:val="en-US"/>
        </w:rPr>
        <w:t>xn</w:t>
      </w:r>
      <w:r w:rsidRPr="002E4B14">
        <w:rPr>
          <w:color w:val="000000"/>
          <w:sz w:val="28"/>
        </w:rPr>
        <w:t xml:space="preserve"> – переменные допустимых типов.</w:t>
      </w:r>
    </w:p>
    <w:p w:rsidR="002E4B14" w:rsidRDefault="007D70E6" w:rsidP="002E4B14">
      <w:pPr>
        <w:spacing w:line="360" w:lineRule="auto"/>
        <w:ind w:firstLine="709"/>
        <w:jc w:val="both"/>
        <w:rPr>
          <w:color w:val="000000"/>
          <w:sz w:val="28"/>
        </w:rPr>
      </w:pPr>
      <w:r w:rsidRPr="002E4B14">
        <w:rPr>
          <w:i/>
          <w:color w:val="000000"/>
          <w:sz w:val="28"/>
        </w:rPr>
        <w:t xml:space="preserve">Процедура чтения </w:t>
      </w:r>
      <w:r w:rsidRPr="002E4B14">
        <w:rPr>
          <w:i/>
          <w:color w:val="000000"/>
          <w:sz w:val="28"/>
          <w:lang w:val="en-US"/>
        </w:rPr>
        <w:t>Readln</w:t>
      </w:r>
      <w:r w:rsidRPr="002E4B14">
        <w:rPr>
          <w:color w:val="000000"/>
          <w:sz w:val="28"/>
        </w:rPr>
        <w:t xml:space="preserve"> аналогична процедуре </w:t>
      </w:r>
      <w:r w:rsidRPr="002E4B14">
        <w:rPr>
          <w:color w:val="000000"/>
          <w:sz w:val="28"/>
          <w:lang w:val="en-US"/>
        </w:rPr>
        <w:t>Read</w:t>
      </w:r>
      <w:r w:rsidRPr="002E4B14">
        <w:rPr>
          <w:color w:val="000000"/>
          <w:sz w:val="28"/>
        </w:rPr>
        <w:t xml:space="preserve">. Единственное отличие заключается в том, что после считывания последнего в списке значения для одной процедуры </w:t>
      </w:r>
      <w:r w:rsidRPr="002E4B14">
        <w:rPr>
          <w:color w:val="000000"/>
          <w:sz w:val="28"/>
          <w:lang w:val="en-US"/>
        </w:rPr>
        <w:t>Readln</w:t>
      </w:r>
      <w:r w:rsidR="002E4B14">
        <w:rPr>
          <w:color w:val="000000"/>
          <w:sz w:val="28"/>
        </w:rPr>
        <w:t xml:space="preserve"> </w:t>
      </w:r>
      <w:r w:rsidRPr="002E4B14">
        <w:rPr>
          <w:color w:val="000000"/>
          <w:sz w:val="28"/>
        </w:rPr>
        <w:t xml:space="preserve">данные для следующей процедуры </w:t>
      </w:r>
      <w:r w:rsidRPr="002E4B14">
        <w:rPr>
          <w:color w:val="000000"/>
          <w:sz w:val="28"/>
          <w:lang w:val="en-US"/>
        </w:rPr>
        <w:t>Readln</w:t>
      </w:r>
      <w:r w:rsidRPr="002E4B14">
        <w:rPr>
          <w:color w:val="000000"/>
          <w:sz w:val="28"/>
        </w:rPr>
        <w:t xml:space="preserve"> будут считываться с начала новой строки.</w:t>
      </w:r>
    </w:p>
    <w:p w:rsidR="007D70E6" w:rsidRPr="002E4B14" w:rsidRDefault="007D70E6" w:rsidP="002E4B14">
      <w:pPr>
        <w:spacing w:line="360" w:lineRule="auto"/>
        <w:ind w:firstLine="709"/>
        <w:jc w:val="both"/>
        <w:rPr>
          <w:color w:val="000000"/>
          <w:sz w:val="28"/>
        </w:rPr>
      </w:pPr>
      <w:r w:rsidRPr="002E4B14">
        <w:rPr>
          <w:i/>
          <w:color w:val="000000"/>
          <w:sz w:val="28"/>
        </w:rPr>
        <w:t xml:space="preserve">Процедура записи </w:t>
      </w:r>
      <w:r w:rsidRPr="002E4B14">
        <w:rPr>
          <w:i/>
          <w:color w:val="000000"/>
          <w:sz w:val="28"/>
          <w:lang w:val="en-US"/>
        </w:rPr>
        <w:t>Write</w:t>
      </w:r>
      <w:r w:rsidRPr="002E4B14">
        <w:rPr>
          <w:color w:val="000000"/>
          <w:sz w:val="28"/>
        </w:rPr>
        <w:t xml:space="preserve"> производит вывод числовых данных, символов, строк и булевских значений.</w:t>
      </w:r>
    </w:p>
    <w:p w:rsidR="002E4B14" w:rsidRDefault="007D70E6" w:rsidP="002E4B14">
      <w:pPr>
        <w:spacing w:line="360" w:lineRule="auto"/>
        <w:ind w:firstLine="709"/>
        <w:jc w:val="both"/>
        <w:rPr>
          <w:color w:val="000000"/>
          <w:sz w:val="28"/>
          <w:lang w:val="en-US"/>
        </w:rPr>
      </w:pPr>
      <w:r w:rsidRPr="002E4B14">
        <w:rPr>
          <w:color w:val="000000"/>
          <w:sz w:val="28"/>
          <w:u w:val="single"/>
        </w:rPr>
        <w:t>Формат</w:t>
      </w:r>
      <w:r w:rsidRPr="002E4B14">
        <w:rPr>
          <w:color w:val="000000"/>
          <w:sz w:val="28"/>
          <w:lang w:val="en-US"/>
        </w:rPr>
        <w:t>:</w:t>
      </w:r>
    </w:p>
    <w:p w:rsidR="007D70E6" w:rsidRPr="002E4B14" w:rsidRDefault="00A366F4" w:rsidP="002E4B14">
      <w:pPr>
        <w:spacing w:line="360" w:lineRule="auto"/>
        <w:ind w:firstLine="709"/>
        <w:jc w:val="both"/>
        <w:rPr>
          <w:color w:val="000000"/>
          <w:sz w:val="28"/>
          <w:lang w:val="en-US"/>
        </w:rPr>
      </w:pPr>
      <w:r w:rsidRPr="002E4B14">
        <w:rPr>
          <w:color w:val="000000"/>
          <w:sz w:val="28"/>
          <w:lang w:val="en-US"/>
        </w:rPr>
        <w:t>Write (y1, y2,</w:t>
      </w:r>
      <w:r w:rsidR="002E4B14">
        <w:rPr>
          <w:color w:val="000000"/>
          <w:sz w:val="28"/>
          <w:lang w:val="en-US"/>
        </w:rPr>
        <w:t>…</w:t>
      </w:r>
      <w:r w:rsidRPr="002E4B14">
        <w:rPr>
          <w:color w:val="000000"/>
          <w:sz w:val="28"/>
          <w:lang w:val="en-US"/>
        </w:rPr>
        <w:t>, yn);</w:t>
      </w:r>
    </w:p>
    <w:p w:rsidR="002E4B14" w:rsidRDefault="007D70E6" w:rsidP="002E4B14">
      <w:pPr>
        <w:spacing w:line="360" w:lineRule="auto"/>
        <w:ind w:firstLine="709"/>
        <w:jc w:val="both"/>
        <w:rPr>
          <w:color w:val="000000"/>
          <w:sz w:val="28"/>
        </w:rPr>
      </w:pPr>
      <w:r w:rsidRPr="002E4B14">
        <w:rPr>
          <w:color w:val="000000"/>
          <w:sz w:val="28"/>
        </w:rPr>
        <w:t xml:space="preserve">где </w:t>
      </w:r>
      <w:r w:rsidRPr="002E4B14">
        <w:rPr>
          <w:color w:val="000000"/>
          <w:sz w:val="28"/>
          <w:lang w:val="en-US"/>
        </w:rPr>
        <w:t>y</w:t>
      </w:r>
      <w:r w:rsidRPr="002E4B14">
        <w:rPr>
          <w:color w:val="000000"/>
          <w:sz w:val="28"/>
        </w:rPr>
        <w:t xml:space="preserve">1, </w:t>
      </w:r>
      <w:r w:rsidRPr="002E4B14">
        <w:rPr>
          <w:color w:val="000000"/>
          <w:sz w:val="28"/>
          <w:lang w:val="en-US"/>
        </w:rPr>
        <w:t>y</w:t>
      </w:r>
      <w:r w:rsidRPr="002E4B14">
        <w:rPr>
          <w:color w:val="000000"/>
          <w:sz w:val="28"/>
        </w:rPr>
        <w:t xml:space="preserve">2, …, </w:t>
      </w:r>
      <w:r w:rsidRPr="002E4B14">
        <w:rPr>
          <w:color w:val="000000"/>
          <w:sz w:val="28"/>
          <w:lang w:val="en-US"/>
        </w:rPr>
        <w:t>yn</w:t>
      </w:r>
      <w:r w:rsidRPr="002E4B14">
        <w:rPr>
          <w:color w:val="000000"/>
          <w:sz w:val="28"/>
        </w:rPr>
        <w:t xml:space="preserve"> – выражения целочисленного, вещественного, символьного, строкового, булевского и др. типов.</w:t>
      </w:r>
    </w:p>
    <w:p w:rsidR="007D70E6" w:rsidRPr="002E4B14" w:rsidRDefault="007D70E6" w:rsidP="002E4B14">
      <w:pPr>
        <w:spacing w:line="360" w:lineRule="auto"/>
        <w:ind w:firstLine="709"/>
        <w:jc w:val="both"/>
        <w:rPr>
          <w:color w:val="000000"/>
          <w:sz w:val="28"/>
        </w:rPr>
      </w:pPr>
      <w:r w:rsidRPr="002E4B14">
        <w:rPr>
          <w:i/>
          <w:color w:val="000000"/>
          <w:sz w:val="28"/>
        </w:rPr>
        <w:t xml:space="preserve">Процедура записи </w:t>
      </w:r>
      <w:r w:rsidRPr="002E4B14">
        <w:rPr>
          <w:i/>
          <w:color w:val="000000"/>
          <w:sz w:val="28"/>
          <w:lang w:val="en-US"/>
        </w:rPr>
        <w:t>Writeln</w:t>
      </w:r>
      <w:r w:rsidRPr="002E4B14">
        <w:rPr>
          <w:color w:val="000000"/>
          <w:sz w:val="28"/>
        </w:rPr>
        <w:t xml:space="preserve"> аналогична процедуре </w:t>
      </w:r>
      <w:r w:rsidRPr="002E4B14">
        <w:rPr>
          <w:color w:val="000000"/>
          <w:sz w:val="28"/>
          <w:lang w:val="en-US"/>
        </w:rPr>
        <w:t>Write</w:t>
      </w:r>
      <w:r w:rsidR="002E4B14" w:rsidRPr="002E4B14">
        <w:rPr>
          <w:color w:val="000000"/>
          <w:sz w:val="28"/>
        </w:rPr>
        <w:t>,</w:t>
      </w:r>
      <w:r w:rsidR="002E4B14">
        <w:rPr>
          <w:color w:val="000000"/>
          <w:sz w:val="28"/>
        </w:rPr>
        <w:t xml:space="preserve"> </w:t>
      </w:r>
      <w:r w:rsidR="002E4B14" w:rsidRPr="002E4B14">
        <w:rPr>
          <w:color w:val="000000"/>
          <w:sz w:val="28"/>
        </w:rPr>
        <w:t>н</w:t>
      </w:r>
      <w:r w:rsidRPr="002E4B14">
        <w:rPr>
          <w:color w:val="000000"/>
          <w:sz w:val="28"/>
        </w:rPr>
        <w:t xml:space="preserve">о после вывода последнего в списке значения для текущей процедуры </w:t>
      </w:r>
      <w:r w:rsidRPr="002E4B14">
        <w:rPr>
          <w:color w:val="000000"/>
          <w:sz w:val="28"/>
          <w:lang w:val="en-US"/>
        </w:rPr>
        <w:t>Writeln</w:t>
      </w:r>
      <w:r w:rsidRPr="002E4B14">
        <w:rPr>
          <w:color w:val="000000"/>
          <w:sz w:val="28"/>
        </w:rPr>
        <w:t xml:space="preserve"> происходит перевод курсора к началу следующей строки. Процедура </w:t>
      </w:r>
      <w:r w:rsidRPr="002E4B14">
        <w:rPr>
          <w:color w:val="000000"/>
          <w:sz w:val="28"/>
          <w:lang w:val="en-US"/>
        </w:rPr>
        <w:t>Writeln</w:t>
      </w:r>
      <w:r w:rsidRPr="002E4B14">
        <w:rPr>
          <w:color w:val="000000"/>
          <w:sz w:val="28"/>
        </w:rPr>
        <w:t>, записанная без параметров, вызывает перевод строки.</w:t>
      </w:r>
    </w:p>
    <w:p w:rsidR="007D70E6" w:rsidRPr="002E4B14" w:rsidRDefault="007D70E6" w:rsidP="002E4B14">
      <w:pPr>
        <w:spacing w:line="360" w:lineRule="auto"/>
        <w:ind w:firstLine="709"/>
        <w:jc w:val="both"/>
        <w:rPr>
          <w:color w:val="000000"/>
          <w:sz w:val="28"/>
        </w:rPr>
      </w:pPr>
    </w:p>
    <w:p w:rsidR="007D70E6" w:rsidRPr="002E4B14" w:rsidRDefault="007D70E6" w:rsidP="002E4B14">
      <w:pPr>
        <w:numPr>
          <w:ilvl w:val="0"/>
          <w:numId w:val="8"/>
        </w:numPr>
        <w:spacing w:line="360" w:lineRule="auto"/>
        <w:ind w:left="0" w:firstLine="709"/>
        <w:jc w:val="both"/>
        <w:rPr>
          <w:b/>
          <w:color w:val="000000"/>
          <w:sz w:val="28"/>
        </w:rPr>
      </w:pPr>
      <w:r w:rsidRPr="002E4B14">
        <w:rPr>
          <w:b/>
          <w:color w:val="000000"/>
          <w:sz w:val="28"/>
        </w:rPr>
        <w:t xml:space="preserve">Структурные операторы: условный оператор </w:t>
      </w:r>
      <w:r w:rsidRPr="002E4B14">
        <w:rPr>
          <w:b/>
          <w:color w:val="000000"/>
          <w:sz w:val="28"/>
          <w:lang w:val="en-US"/>
        </w:rPr>
        <w:t>If</w:t>
      </w:r>
      <w:r w:rsidRPr="002E4B14">
        <w:rPr>
          <w:b/>
          <w:color w:val="000000"/>
          <w:sz w:val="28"/>
        </w:rPr>
        <w:t xml:space="preserve">, составной оператор </w:t>
      </w:r>
      <w:r w:rsidRPr="002E4B14">
        <w:rPr>
          <w:b/>
          <w:color w:val="000000"/>
          <w:sz w:val="28"/>
          <w:lang w:val="en-US"/>
        </w:rPr>
        <w:t>Begin</w:t>
      </w:r>
      <w:r w:rsidRPr="002E4B14">
        <w:rPr>
          <w:b/>
          <w:color w:val="000000"/>
          <w:sz w:val="28"/>
        </w:rPr>
        <w:t>-</w:t>
      </w:r>
      <w:r w:rsidRPr="002E4B14">
        <w:rPr>
          <w:b/>
          <w:color w:val="000000"/>
          <w:sz w:val="28"/>
          <w:lang w:val="en-US"/>
        </w:rPr>
        <w:t>End</w:t>
      </w:r>
      <w:r w:rsidRPr="002E4B14">
        <w:rPr>
          <w:b/>
          <w:color w:val="000000"/>
          <w:sz w:val="28"/>
        </w:rPr>
        <w:t xml:space="preserve">, оператор выбора </w:t>
      </w:r>
      <w:r w:rsidRPr="002E4B14">
        <w:rPr>
          <w:b/>
          <w:color w:val="000000"/>
          <w:sz w:val="28"/>
          <w:lang w:val="en-US"/>
        </w:rPr>
        <w:t>Case</w:t>
      </w:r>
    </w:p>
    <w:p w:rsidR="002E4B14" w:rsidRDefault="002E4B14" w:rsidP="002E4B14">
      <w:pPr>
        <w:spacing w:line="360" w:lineRule="auto"/>
        <w:ind w:firstLine="709"/>
        <w:jc w:val="both"/>
        <w:rPr>
          <w:b/>
          <w:color w:val="000000"/>
          <w:sz w:val="28"/>
        </w:rPr>
      </w:pPr>
    </w:p>
    <w:p w:rsidR="002E4B14" w:rsidRDefault="007D70E6" w:rsidP="002E4B14">
      <w:pPr>
        <w:spacing w:line="360" w:lineRule="auto"/>
        <w:ind w:firstLine="709"/>
        <w:jc w:val="both"/>
        <w:rPr>
          <w:color w:val="000000"/>
          <w:sz w:val="28"/>
        </w:rPr>
      </w:pPr>
      <w:r w:rsidRPr="002E4B14">
        <w:rPr>
          <w:i/>
          <w:color w:val="000000"/>
          <w:sz w:val="28"/>
        </w:rPr>
        <w:t>Структурные операторы</w:t>
      </w:r>
      <w:r w:rsidRPr="002E4B14">
        <w:rPr>
          <w:color w:val="000000"/>
          <w:sz w:val="28"/>
        </w:rPr>
        <w:t xml:space="preserve"> представляют собой структуры, построенные из других операторов по строго определённым правилам.</w:t>
      </w:r>
    </w:p>
    <w:p w:rsidR="007D70E6" w:rsidRPr="002E4B14" w:rsidRDefault="007D70E6" w:rsidP="002E4B14">
      <w:pPr>
        <w:spacing w:line="360" w:lineRule="auto"/>
        <w:ind w:firstLine="709"/>
        <w:jc w:val="both"/>
        <w:rPr>
          <w:color w:val="000000"/>
          <w:sz w:val="28"/>
        </w:rPr>
      </w:pPr>
      <w:r w:rsidRPr="002E4B14">
        <w:rPr>
          <w:i/>
          <w:color w:val="000000"/>
          <w:sz w:val="28"/>
        </w:rPr>
        <w:t>Составной оператор</w:t>
      </w:r>
      <w:r w:rsidRPr="002E4B14">
        <w:rPr>
          <w:color w:val="000000"/>
          <w:sz w:val="28"/>
        </w:rPr>
        <w:t xml:space="preserve"> представляет собой группу из произвольного числа операторов, отделённых друг от друга точкой с запятой и ограниченную операторными скобками </w:t>
      </w:r>
      <w:r w:rsidRPr="002E4B14">
        <w:rPr>
          <w:color w:val="000000"/>
          <w:sz w:val="28"/>
          <w:lang w:val="en-US"/>
        </w:rPr>
        <w:t>Begin</w:t>
      </w:r>
      <w:r w:rsidRPr="002E4B14">
        <w:rPr>
          <w:color w:val="000000"/>
          <w:sz w:val="28"/>
        </w:rPr>
        <w:t xml:space="preserve"> и </w:t>
      </w:r>
      <w:r w:rsidRPr="002E4B14">
        <w:rPr>
          <w:color w:val="000000"/>
          <w:sz w:val="28"/>
          <w:lang w:val="en-US"/>
        </w:rPr>
        <w:t>End</w:t>
      </w:r>
      <w:r w:rsidRPr="002E4B14">
        <w:rPr>
          <w:color w:val="000000"/>
          <w:sz w:val="28"/>
        </w:rPr>
        <w:t>.</w:t>
      </w:r>
    </w:p>
    <w:p w:rsidR="002E4B14" w:rsidRDefault="007D70E6" w:rsidP="002E4B14">
      <w:pPr>
        <w:spacing w:line="360" w:lineRule="auto"/>
        <w:ind w:firstLine="709"/>
        <w:jc w:val="both"/>
        <w:rPr>
          <w:color w:val="000000"/>
          <w:sz w:val="28"/>
        </w:rPr>
      </w:pPr>
      <w:r w:rsidRPr="002E4B14">
        <w:rPr>
          <w:color w:val="000000"/>
          <w:sz w:val="28"/>
          <w:u w:val="single"/>
        </w:rPr>
        <w:t>Формат оператора</w:t>
      </w:r>
      <w:r w:rsidRPr="002E4B14">
        <w:rPr>
          <w:color w:val="000000"/>
          <w:sz w:val="28"/>
        </w:rPr>
        <w:t>:</w:t>
      </w:r>
    </w:p>
    <w:p w:rsidR="002E4B14" w:rsidRDefault="007D70E6" w:rsidP="002E4B14">
      <w:pPr>
        <w:pStyle w:val="4"/>
        <w:keepNext w:val="0"/>
        <w:spacing w:line="360" w:lineRule="auto"/>
        <w:ind w:left="0" w:right="0" w:firstLine="709"/>
        <w:jc w:val="both"/>
        <w:rPr>
          <w:color w:val="000000"/>
          <w:sz w:val="28"/>
          <w:lang w:val="ru-RU"/>
        </w:rPr>
      </w:pPr>
      <w:r w:rsidRPr="002E4B14">
        <w:rPr>
          <w:color w:val="000000"/>
          <w:sz w:val="28"/>
        </w:rPr>
        <w:t>Begin</w:t>
      </w:r>
    </w:p>
    <w:p w:rsidR="007D70E6" w:rsidRPr="002E4B14" w:rsidRDefault="007D70E6" w:rsidP="002E4B14">
      <w:pPr>
        <w:spacing w:line="360" w:lineRule="auto"/>
        <w:ind w:firstLine="709"/>
        <w:jc w:val="both"/>
        <w:rPr>
          <w:color w:val="000000"/>
          <w:sz w:val="28"/>
        </w:rPr>
      </w:pPr>
      <w:r w:rsidRPr="002E4B14">
        <w:rPr>
          <w:color w:val="000000"/>
          <w:sz w:val="28"/>
        </w:rPr>
        <w:t>Оператор 1;</w:t>
      </w:r>
    </w:p>
    <w:p w:rsidR="002E4B14" w:rsidRDefault="002E4B14" w:rsidP="002E4B14">
      <w:pPr>
        <w:spacing w:line="360" w:lineRule="auto"/>
        <w:ind w:firstLine="709"/>
        <w:jc w:val="both"/>
        <w:rPr>
          <w:color w:val="000000"/>
          <w:sz w:val="28"/>
        </w:rPr>
      </w:pPr>
      <w:r>
        <w:rPr>
          <w:color w:val="000000"/>
          <w:sz w:val="28"/>
        </w:rPr>
        <w:t>…</w:t>
      </w:r>
    </w:p>
    <w:p w:rsidR="002E4B14" w:rsidRDefault="007D70E6" w:rsidP="002E4B14">
      <w:pPr>
        <w:spacing w:line="360" w:lineRule="auto"/>
        <w:ind w:firstLine="709"/>
        <w:jc w:val="both"/>
        <w:rPr>
          <w:color w:val="000000"/>
          <w:sz w:val="28"/>
        </w:rPr>
      </w:pPr>
      <w:r w:rsidRPr="002E4B14">
        <w:rPr>
          <w:color w:val="000000"/>
          <w:sz w:val="28"/>
        </w:rPr>
        <w:t xml:space="preserve">оператор </w:t>
      </w:r>
      <w:r w:rsidRPr="002E4B14">
        <w:rPr>
          <w:color w:val="000000"/>
          <w:sz w:val="28"/>
          <w:lang w:val="en-US"/>
        </w:rPr>
        <w:t>N</w:t>
      </w:r>
      <w:r w:rsidRPr="002E4B14">
        <w:rPr>
          <w:color w:val="000000"/>
          <w:sz w:val="28"/>
        </w:rPr>
        <w:t>;</w:t>
      </w:r>
    </w:p>
    <w:p w:rsidR="002E4B14" w:rsidRDefault="007D70E6" w:rsidP="002E4B14">
      <w:pPr>
        <w:spacing w:line="360" w:lineRule="auto"/>
        <w:ind w:firstLine="709"/>
        <w:jc w:val="both"/>
        <w:rPr>
          <w:color w:val="000000"/>
          <w:sz w:val="28"/>
        </w:rPr>
      </w:pPr>
      <w:r w:rsidRPr="002E4B14">
        <w:rPr>
          <w:b/>
          <w:color w:val="000000"/>
          <w:sz w:val="28"/>
          <w:lang w:val="en-US"/>
        </w:rPr>
        <w:t>End</w:t>
      </w:r>
      <w:r w:rsidRPr="002E4B14">
        <w:rPr>
          <w:color w:val="000000"/>
          <w:sz w:val="28"/>
        </w:rPr>
        <w:t>;</w:t>
      </w:r>
    </w:p>
    <w:p w:rsidR="002E4B14" w:rsidRDefault="007D70E6" w:rsidP="002E4B14">
      <w:pPr>
        <w:spacing w:line="360" w:lineRule="auto"/>
        <w:ind w:firstLine="709"/>
        <w:jc w:val="both"/>
        <w:rPr>
          <w:color w:val="000000"/>
          <w:sz w:val="28"/>
        </w:rPr>
      </w:pPr>
      <w:r w:rsidRPr="002E4B14">
        <w:rPr>
          <w:i/>
          <w:color w:val="000000"/>
          <w:sz w:val="28"/>
        </w:rPr>
        <w:t>Условные операторы</w:t>
      </w:r>
      <w:r w:rsidRPr="002E4B14">
        <w:rPr>
          <w:color w:val="000000"/>
          <w:sz w:val="28"/>
        </w:rPr>
        <w:t xml:space="preserve"> обеспечивают выполнение или невыполнение некоторого оператора, группы операторов или блока в зависимости от заданных условий.</w:t>
      </w:r>
    </w:p>
    <w:p w:rsidR="007D70E6" w:rsidRPr="002E4B14" w:rsidRDefault="007D70E6" w:rsidP="002E4B14">
      <w:pPr>
        <w:spacing w:line="360" w:lineRule="auto"/>
        <w:ind w:firstLine="709"/>
        <w:jc w:val="both"/>
        <w:rPr>
          <w:color w:val="000000"/>
          <w:sz w:val="28"/>
        </w:rPr>
      </w:pPr>
      <w:r w:rsidRPr="002E4B14">
        <w:rPr>
          <w:i/>
          <w:color w:val="000000"/>
          <w:sz w:val="28"/>
        </w:rPr>
        <w:t xml:space="preserve">Оператор условия </w:t>
      </w:r>
      <w:r w:rsidRPr="002E4B14">
        <w:rPr>
          <w:i/>
          <w:color w:val="000000"/>
          <w:sz w:val="28"/>
          <w:lang w:val="en-US"/>
        </w:rPr>
        <w:t>If</w:t>
      </w:r>
      <w:r w:rsidRPr="002E4B14">
        <w:rPr>
          <w:color w:val="000000"/>
          <w:sz w:val="28"/>
        </w:rPr>
        <w:t xml:space="preserve"> может принимать одну из форм:</w:t>
      </w:r>
    </w:p>
    <w:p w:rsidR="007D70E6" w:rsidRPr="002E4B14" w:rsidRDefault="007D70E6" w:rsidP="002E4B14">
      <w:pPr>
        <w:numPr>
          <w:ilvl w:val="0"/>
          <w:numId w:val="6"/>
        </w:numPr>
        <w:spacing w:line="360" w:lineRule="auto"/>
        <w:ind w:left="0" w:firstLine="709"/>
        <w:jc w:val="both"/>
        <w:rPr>
          <w:color w:val="000000"/>
          <w:sz w:val="28"/>
        </w:rPr>
      </w:pPr>
      <w:r w:rsidRPr="002E4B14">
        <w:rPr>
          <w:b/>
          <w:color w:val="000000"/>
          <w:sz w:val="28"/>
          <w:lang w:val="en-US"/>
        </w:rPr>
        <w:t>If</w:t>
      </w:r>
      <w:r w:rsidRPr="002E4B14">
        <w:rPr>
          <w:color w:val="000000"/>
          <w:sz w:val="28"/>
        </w:rPr>
        <w:t xml:space="preserve"> условие </w:t>
      </w:r>
      <w:r w:rsidRPr="002E4B14">
        <w:rPr>
          <w:b/>
          <w:color w:val="000000"/>
          <w:sz w:val="28"/>
          <w:lang w:val="en-US"/>
        </w:rPr>
        <w:t>then</w:t>
      </w:r>
      <w:r w:rsidRPr="002E4B14">
        <w:rPr>
          <w:color w:val="000000"/>
          <w:sz w:val="28"/>
        </w:rPr>
        <w:t xml:space="preserve"> оператор1 {полная условная конструкция}</w:t>
      </w:r>
    </w:p>
    <w:p w:rsidR="007D70E6" w:rsidRPr="002E4B14" w:rsidRDefault="007D70E6" w:rsidP="002E4B14">
      <w:pPr>
        <w:spacing w:line="360" w:lineRule="auto"/>
        <w:ind w:firstLine="709"/>
        <w:jc w:val="both"/>
        <w:rPr>
          <w:color w:val="000000"/>
          <w:sz w:val="28"/>
        </w:rPr>
      </w:pPr>
      <w:r w:rsidRPr="002E4B14">
        <w:rPr>
          <w:b/>
          <w:color w:val="000000"/>
          <w:sz w:val="28"/>
          <w:lang w:val="en-US"/>
        </w:rPr>
        <w:t>Else</w:t>
      </w:r>
      <w:r w:rsidRPr="002E4B14">
        <w:rPr>
          <w:color w:val="000000"/>
          <w:sz w:val="28"/>
          <w:lang w:val="en-US"/>
        </w:rPr>
        <w:t xml:space="preserve"> </w:t>
      </w:r>
      <w:r w:rsidRPr="002E4B14">
        <w:rPr>
          <w:color w:val="000000"/>
          <w:sz w:val="28"/>
        </w:rPr>
        <w:t>оператор2;</w:t>
      </w:r>
    </w:p>
    <w:p w:rsidR="002E4B14" w:rsidRDefault="007D70E6" w:rsidP="002E4B14">
      <w:pPr>
        <w:numPr>
          <w:ilvl w:val="0"/>
          <w:numId w:val="6"/>
        </w:numPr>
        <w:spacing w:line="360" w:lineRule="auto"/>
        <w:ind w:left="0" w:firstLine="709"/>
        <w:jc w:val="both"/>
        <w:rPr>
          <w:color w:val="000000"/>
          <w:sz w:val="28"/>
        </w:rPr>
      </w:pPr>
      <w:r w:rsidRPr="002E4B14">
        <w:rPr>
          <w:b/>
          <w:color w:val="000000"/>
          <w:sz w:val="28"/>
          <w:lang w:val="en-US"/>
        </w:rPr>
        <w:t>If</w:t>
      </w:r>
      <w:r w:rsidRPr="002E4B14">
        <w:rPr>
          <w:color w:val="000000"/>
          <w:sz w:val="28"/>
        </w:rPr>
        <w:t xml:space="preserve"> условие </w:t>
      </w:r>
      <w:r w:rsidRPr="002E4B14">
        <w:rPr>
          <w:b/>
          <w:color w:val="000000"/>
          <w:sz w:val="28"/>
          <w:lang w:val="en-US"/>
        </w:rPr>
        <w:t>then</w:t>
      </w:r>
      <w:r w:rsidRPr="002E4B14">
        <w:rPr>
          <w:b/>
          <w:color w:val="000000"/>
          <w:sz w:val="28"/>
        </w:rPr>
        <w:t xml:space="preserve"> </w:t>
      </w:r>
      <w:r w:rsidRPr="002E4B14">
        <w:rPr>
          <w:color w:val="000000"/>
          <w:sz w:val="28"/>
        </w:rPr>
        <w:t>оператор; {неполная условная конструкция}</w:t>
      </w:r>
    </w:p>
    <w:p w:rsidR="007D70E6" w:rsidRPr="002E4B14" w:rsidRDefault="007D70E6" w:rsidP="002E4B14">
      <w:pPr>
        <w:spacing w:line="360" w:lineRule="auto"/>
        <w:ind w:firstLine="709"/>
        <w:jc w:val="both"/>
        <w:rPr>
          <w:color w:val="000000"/>
          <w:sz w:val="28"/>
        </w:rPr>
      </w:pPr>
      <w:r w:rsidRPr="002E4B14">
        <w:rPr>
          <w:i/>
          <w:color w:val="000000"/>
          <w:sz w:val="28"/>
        </w:rPr>
        <w:t xml:space="preserve">Оператор выбора </w:t>
      </w:r>
      <w:r w:rsidRPr="002E4B14">
        <w:rPr>
          <w:i/>
          <w:color w:val="000000"/>
          <w:sz w:val="28"/>
          <w:lang w:val="en-US"/>
        </w:rPr>
        <w:t>Case</w:t>
      </w:r>
      <w:r w:rsidRPr="002E4B14">
        <w:rPr>
          <w:color w:val="000000"/>
          <w:sz w:val="28"/>
        </w:rPr>
        <w:t xml:space="preserve"> является обобщением оператора </w:t>
      </w:r>
      <w:r w:rsidRPr="002E4B14">
        <w:rPr>
          <w:color w:val="000000"/>
          <w:sz w:val="28"/>
          <w:lang w:val="en-US"/>
        </w:rPr>
        <w:t>If</w:t>
      </w:r>
      <w:r w:rsidRPr="002E4B14">
        <w:rPr>
          <w:color w:val="000000"/>
          <w:sz w:val="28"/>
        </w:rPr>
        <w:t xml:space="preserve"> и позволяет сделать выбор из произвольного числа имеющихся вариантов. Он состоит из выражения, называемого селектором, и списка параметров, каждому из которых предшествует список констант выбора. Как и в операторе </w:t>
      </w:r>
      <w:r w:rsidRPr="002E4B14">
        <w:rPr>
          <w:color w:val="000000"/>
          <w:sz w:val="28"/>
          <w:lang w:val="en-US"/>
        </w:rPr>
        <w:t>If</w:t>
      </w:r>
      <w:r w:rsidR="002E4B14">
        <w:rPr>
          <w:color w:val="000000"/>
          <w:sz w:val="28"/>
        </w:rPr>
        <w:t>,</w:t>
      </w:r>
      <w:r w:rsidRPr="002E4B14">
        <w:rPr>
          <w:color w:val="000000"/>
          <w:sz w:val="28"/>
        </w:rPr>
        <w:t xml:space="preserve"> здесь может присутствовать слово </w:t>
      </w:r>
      <w:r w:rsidRPr="002E4B14">
        <w:rPr>
          <w:color w:val="000000"/>
          <w:sz w:val="28"/>
          <w:lang w:val="en-US"/>
        </w:rPr>
        <w:t>Else</w:t>
      </w:r>
      <w:r w:rsidRPr="002E4B14">
        <w:rPr>
          <w:color w:val="000000"/>
          <w:sz w:val="28"/>
        </w:rPr>
        <w:t>, имеющее тот же смысл.</w:t>
      </w:r>
    </w:p>
    <w:p w:rsidR="002E4B14" w:rsidRDefault="007D70E6" w:rsidP="002E4B14">
      <w:pPr>
        <w:spacing w:line="360" w:lineRule="auto"/>
        <w:ind w:firstLine="709"/>
        <w:jc w:val="both"/>
        <w:rPr>
          <w:color w:val="000000"/>
          <w:sz w:val="28"/>
        </w:rPr>
      </w:pPr>
      <w:r w:rsidRPr="002E4B14">
        <w:rPr>
          <w:color w:val="000000"/>
          <w:sz w:val="28"/>
          <w:u w:val="single"/>
        </w:rPr>
        <w:t>Формат оператора</w:t>
      </w:r>
      <w:r w:rsidRPr="002E4B14">
        <w:rPr>
          <w:color w:val="000000"/>
          <w:sz w:val="28"/>
        </w:rPr>
        <w:t>:</w:t>
      </w:r>
    </w:p>
    <w:p w:rsidR="002E4B14" w:rsidRDefault="007D70E6" w:rsidP="002E4B14">
      <w:pPr>
        <w:spacing w:line="360" w:lineRule="auto"/>
        <w:ind w:firstLine="709"/>
        <w:jc w:val="both"/>
        <w:rPr>
          <w:b/>
          <w:color w:val="000000"/>
          <w:sz w:val="28"/>
        </w:rPr>
      </w:pPr>
      <w:r w:rsidRPr="002E4B14">
        <w:rPr>
          <w:b/>
          <w:color w:val="000000"/>
          <w:sz w:val="28"/>
          <w:lang w:val="en-US"/>
        </w:rPr>
        <w:t>Case</w:t>
      </w:r>
      <w:r w:rsidRPr="002E4B14">
        <w:rPr>
          <w:color w:val="000000"/>
          <w:sz w:val="28"/>
        </w:rPr>
        <w:t xml:space="preserve"> выражение-селектор </w:t>
      </w:r>
      <w:r w:rsidRPr="002E4B14">
        <w:rPr>
          <w:b/>
          <w:color w:val="000000"/>
          <w:sz w:val="28"/>
          <w:lang w:val="en-US"/>
        </w:rPr>
        <w:t>of</w:t>
      </w:r>
    </w:p>
    <w:p w:rsidR="007D70E6" w:rsidRPr="002E4B14" w:rsidRDefault="007D70E6" w:rsidP="002E4B14">
      <w:pPr>
        <w:spacing w:line="360" w:lineRule="auto"/>
        <w:ind w:firstLine="709"/>
        <w:jc w:val="both"/>
        <w:rPr>
          <w:color w:val="000000"/>
          <w:sz w:val="28"/>
        </w:rPr>
      </w:pPr>
      <w:r w:rsidRPr="002E4B14">
        <w:rPr>
          <w:color w:val="000000"/>
          <w:sz w:val="28"/>
        </w:rPr>
        <w:t>Список 1: оператор 1;</w:t>
      </w:r>
    </w:p>
    <w:p w:rsidR="002E4B14" w:rsidRDefault="002E4B14" w:rsidP="002E4B14">
      <w:pPr>
        <w:spacing w:line="360" w:lineRule="auto"/>
        <w:ind w:firstLine="709"/>
        <w:jc w:val="both"/>
        <w:rPr>
          <w:color w:val="000000"/>
          <w:sz w:val="28"/>
        </w:rPr>
      </w:pPr>
      <w:r>
        <w:rPr>
          <w:color w:val="000000"/>
          <w:sz w:val="28"/>
        </w:rPr>
        <w:t>…</w:t>
      </w:r>
    </w:p>
    <w:p w:rsidR="002E4B14" w:rsidRDefault="007D70E6" w:rsidP="002E4B14">
      <w:pPr>
        <w:spacing w:line="360" w:lineRule="auto"/>
        <w:ind w:firstLine="709"/>
        <w:jc w:val="both"/>
        <w:rPr>
          <w:color w:val="000000"/>
          <w:sz w:val="28"/>
        </w:rPr>
      </w:pPr>
      <w:r w:rsidRPr="002E4B14">
        <w:rPr>
          <w:color w:val="000000"/>
          <w:sz w:val="28"/>
        </w:rPr>
        <w:t xml:space="preserve">Список </w:t>
      </w:r>
      <w:r w:rsidRPr="002E4B14">
        <w:rPr>
          <w:color w:val="000000"/>
          <w:sz w:val="28"/>
          <w:lang w:val="en-US"/>
        </w:rPr>
        <w:t>N</w:t>
      </w:r>
      <w:r w:rsidRPr="002E4B14">
        <w:rPr>
          <w:color w:val="000000"/>
          <w:sz w:val="28"/>
        </w:rPr>
        <w:t xml:space="preserve">: оператор </w:t>
      </w:r>
      <w:r w:rsidRPr="002E4B14">
        <w:rPr>
          <w:color w:val="000000"/>
          <w:sz w:val="28"/>
          <w:lang w:val="en-US"/>
        </w:rPr>
        <w:t>N</w:t>
      </w:r>
    </w:p>
    <w:p w:rsidR="002E4B14" w:rsidRDefault="007D70E6" w:rsidP="002E4B14">
      <w:pPr>
        <w:spacing w:line="360" w:lineRule="auto"/>
        <w:ind w:firstLine="709"/>
        <w:jc w:val="both"/>
        <w:rPr>
          <w:color w:val="000000"/>
          <w:sz w:val="28"/>
        </w:rPr>
      </w:pPr>
      <w:r w:rsidRPr="002E4B14">
        <w:rPr>
          <w:b/>
          <w:color w:val="000000"/>
          <w:sz w:val="28"/>
          <w:lang w:val="en-US"/>
        </w:rPr>
        <w:t>Else</w:t>
      </w:r>
      <w:r w:rsidRPr="002E4B14">
        <w:rPr>
          <w:color w:val="000000"/>
          <w:sz w:val="28"/>
          <w:lang w:val="en-US"/>
        </w:rPr>
        <w:t xml:space="preserve"> </w:t>
      </w:r>
      <w:r w:rsidRPr="002E4B14">
        <w:rPr>
          <w:color w:val="000000"/>
          <w:sz w:val="28"/>
        </w:rPr>
        <w:t>оператор</w:t>
      </w:r>
    </w:p>
    <w:p w:rsidR="007D70E6" w:rsidRPr="002E4B14" w:rsidRDefault="007D70E6" w:rsidP="002E4B14">
      <w:pPr>
        <w:spacing w:line="360" w:lineRule="auto"/>
        <w:ind w:firstLine="709"/>
        <w:jc w:val="both"/>
        <w:rPr>
          <w:color w:val="000000"/>
          <w:sz w:val="28"/>
        </w:rPr>
      </w:pPr>
      <w:r w:rsidRPr="002E4B14">
        <w:rPr>
          <w:b/>
          <w:color w:val="000000"/>
          <w:sz w:val="28"/>
          <w:lang w:val="en-US"/>
        </w:rPr>
        <w:t>End</w:t>
      </w:r>
      <w:bookmarkStart w:id="0" w:name="_GoBack"/>
      <w:bookmarkEnd w:id="0"/>
    </w:p>
    <w:sectPr w:rsidR="007D70E6" w:rsidRPr="002E4B14" w:rsidSect="002E4B14">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1DE"/>
    <w:multiLevelType w:val="singleLevel"/>
    <w:tmpl w:val="E43ECFEC"/>
    <w:lvl w:ilvl="0">
      <w:start w:val="1"/>
      <w:numFmt w:val="decimal"/>
      <w:lvlText w:val="%1."/>
      <w:lvlJc w:val="left"/>
      <w:pPr>
        <w:tabs>
          <w:tab w:val="num" w:pos="-491"/>
        </w:tabs>
        <w:ind w:left="-491" w:hanging="360"/>
      </w:pPr>
      <w:rPr>
        <w:rFonts w:cs="Times New Roman" w:hint="default"/>
      </w:rPr>
    </w:lvl>
  </w:abstractNum>
  <w:abstractNum w:abstractNumId="1">
    <w:nsid w:val="25487BC2"/>
    <w:multiLevelType w:val="singleLevel"/>
    <w:tmpl w:val="099E4018"/>
    <w:lvl w:ilvl="0">
      <w:start w:val="4"/>
      <w:numFmt w:val="decimal"/>
      <w:lvlText w:val="%1."/>
      <w:lvlJc w:val="left"/>
      <w:pPr>
        <w:tabs>
          <w:tab w:val="num" w:pos="-491"/>
        </w:tabs>
        <w:ind w:left="-491" w:hanging="360"/>
      </w:pPr>
      <w:rPr>
        <w:rFonts w:cs="Times New Roman" w:hint="default"/>
      </w:rPr>
    </w:lvl>
  </w:abstractNum>
  <w:abstractNum w:abstractNumId="2">
    <w:nsid w:val="39147A56"/>
    <w:multiLevelType w:val="singleLevel"/>
    <w:tmpl w:val="19A07572"/>
    <w:lvl w:ilvl="0">
      <w:start w:val="5"/>
      <w:numFmt w:val="decimal"/>
      <w:lvlText w:val="%1."/>
      <w:lvlJc w:val="left"/>
      <w:pPr>
        <w:tabs>
          <w:tab w:val="num" w:pos="360"/>
        </w:tabs>
        <w:ind w:left="360" w:hanging="360"/>
      </w:pPr>
      <w:rPr>
        <w:rFonts w:cs="Times New Roman" w:hint="default"/>
        <w:b/>
      </w:rPr>
    </w:lvl>
  </w:abstractNum>
  <w:abstractNum w:abstractNumId="3">
    <w:nsid w:val="4B555160"/>
    <w:multiLevelType w:val="singleLevel"/>
    <w:tmpl w:val="16F40C32"/>
    <w:lvl w:ilvl="0">
      <w:start w:val="1"/>
      <w:numFmt w:val="decimal"/>
      <w:lvlText w:val="%1."/>
      <w:lvlJc w:val="left"/>
      <w:pPr>
        <w:tabs>
          <w:tab w:val="num" w:pos="-774"/>
        </w:tabs>
        <w:ind w:left="-774" w:hanging="360"/>
      </w:pPr>
      <w:rPr>
        <w:rFonts w:cs="Times New Roman" w:hint="default"/>
      </w:rPr>
    </w:lvl>
  </w:abstractNum>
  <w:abstractNum w:abstractNumId="4">
    <w:nsid w:val="510F79AB"/>
    <w:multiLevelType w:val="singleLevel"/>
    <w:tmpl w:val="C9F65DD2"/>
    <w:lvl w:ilvl="0">
      <w:start w:val="1"/>
      <w:numFmt w:val="bullet"/>
      <w:lvlText w:val=""/>
      <w:lvlJc w:val="left"/>
      <w:pPr>
        <w:tabs>
          <w:tab w:val="num" w:pos="-491"/>
        </w:tabs>
        <w:ind w:left="-491" w:hanging="360"/>
      </w:pPr>
      <w:rPr>
        <w:rFonts w:ascii="Wingdings" w:hAnsi="Wingdings" w:hint="default"/>
      </w:rPr>
    </w:lvl>
  </w:abstractNum>
  <w:abstractNum w:abstractNumId="5">
    <w:nsid w:val="5C085B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64D3418F"/>
    <w:multiLevelType w:val="singleLevel"/>
    <w:tmpl w:val="A43ACAF8"/>
    <w:lvl w:ilvl="0">
      <w:start w:val="1"/>
      <w:numFmt w:val="decimal"/>
      <w:lvlText w:val="%1."/>
      <w:lvlJc w:val="left"/>
      <w:pPr>
        <w:tabs>
          <w:tab w:val="num" w:pos="-491"/>
        </w:tabs>
        <w:ind w:left="-491" w:hanging="360"/>
      </w:pPr>
      <w:rPr>
        <w:rFonts w:cs="Times New Roman" w:hint="default"/>
      </w:rPr>
    </w:lvl>
  </w:abstractNum>
  <w:abstractNum w:abstractNumId="7">
    <w:nsid w:val="77EE2C82"/>
    <w:multiLevelType w:val="singleLevel"/>
    <w:tmpl w:val="6C628A30"/>
    <w:lvl w:ilvl="0">
      <w:start w:val="2"/>
      <w:numFmt w:val="decimal"/>
      <w:lvlText w:val="%1."/>
      <w:lvlJc w:val="left"/>
      <w:pPr>
        <w:tabs>
          <w:tab w:val="num" w:pos="360"/>
        </w:tabs>
        <w:ind w:left="360" w:hanging="360"/>
      </w:pPr>
      <w:rPr>
        <w:rFonts w:cs="Times New Roman" w:hint="default"/>
        <w:b/>
      </w:rPr>
    </w:lvl>
  </w:abstractNum>
  <w:abstractNum w:abstractNumId="8">
    <w:nsid w:val="786763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7E944320"/>
    <w:multiLevelType w:val="singleLevel"/>
    <w:tmpl w:val="BAD06750"/>
    <w:lvl w:ilvl="0">
      <w:start w:val="1"/>
      <w:numFmt w:val="decimal"/>
      <w:lvlText w:val="%1."/>
      <w:lvlJc w:val="left"/>
      <w:pPr>
        <w:tabs>
          <w:tab w:val="num" w:pos="-774"/>
        </w:tabs>
        <w:ind w:left="-774" w:hanging="360"/>
      </w:pPr>
      <w:rPr>
        <w:rFonts w:cs="Times New Roman" w:hint="default"/>
      </w:rPr>
    </w:lvl>
  </w:abstractNum>
  <w:num w:numId="1">
    <w:abstractNumId w:val="8"/>
  </w:num>
  <w:num w:numId="2">
    <w:abstractNumId w:val="3"/>
  </w:num>
  <w:num w:numId="3">
    <w:abstractNumId w:val="9"/>
  </w:num>
  <w:num w:numId="4">
    <w:abstractNumId w:val="0"/>
  </w:num>
  <w:num w:numId="5">
    <w:abstractNumId w:val="4"/>
  </w:num>
  <w:num w:numId="6">
    <w:abstractNumId w:val="6"/>
  </w:num>
  <w:num w:numId="7">
    <w:abstractNumId w:val="1"/>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0B5"/>
    <w:rsid w:val="00116CF3"/>
    <w:rsid w:val="001A6F29"/>
    <w:rsid w:val="001F20B5"/>
    <w:rsid w:val="001F35D4"/>
    <w:rsid w:val="002E4B14"/>
    <w:rsid w:val="007D70E6"/>
    <w:rsid w:val="00860300"/>
    <w:rsid w:val="0086537B"/>
    <w:rsid w:val="00981DF6"/>
    <w:rsid w:val="00A366F4"/>
    <w:rsid w:val="00AD5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DBB6C7-074D-47C0-9244-337A010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851" w:right="-1050"/>
      <w:outlineLvl w:val="0"/>
    </w:pPr>
    <w:rPr>
      <w:sz w:val="28"/>
    </w:rPr>
  </w:style>
  <w:style w:type="paragraph" w:styleId="2">
    <w:name w:val="heading 2"/>
    <w:basedOn w:val="a"/>
    <w:next w:val="a"/>
    <w:link w:val="20"/>
    <w:uiPriority w:val="99"/>
    <w:qFormat/>
    <w:pPr>
      <w:keepNext/>
      <w:ind w:right="-1050"/>
      <w:jc w:val="center"/>
      <w:outlineLvl w:val="1"/>
    </w:pPr>
    <w:rPr>
      <w:sz w:val="24"/>
    </w:rPr>
  </w:style>
  <w:style w:type="paragraph" w:styleId="3">
    <w:name w:val="heading 3"/>
    <w:basedOn w:val="a"/>
    <w:next w:val="a"/>
    <w:link w:val="30"/>
    <w:uiPriority w:val="99"/>
    <w:qFormat/>
    <w:pPr>
      <w:keepNext/>
      <w:jc w:val="center"/>
      <w:outlineLvl w:val="2"/>
    </w:pPr>
    <w:rPr>
      <w:sz w:val="24"/>
    </w:rPr>
  </w:style>
  <w:style w:type="paragraph" w:styleId="4">
    <w:name w:val="heading 4"/>
    <w:basedOn w:val="a"/>
    <w:next w:val="a"/>
    <w:link w:val="40"/>
    <w:uiPriority w:val="99"/>
    <w:qFormat/>
    <w:pPr>
      <w:keepNext/>
      <w:ind w:left="-851" w:right="-1050"/>
      <w:outlineLvl w:val="3"/>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Document Map"/>
    <w:basedOn w:val="a"/>
    <w:link w:val="a4"/>
    <w:uiPriority w:val="99"/>
    <w:semiHidden/>
    <w:pPr>
      <w:shd w:val="clear" w:color="auto" w:fill="000080"/>
    </w:pPr>
    <w:rPr>
      <w:rFonts w:ascii="Tahoma" w:hAnsi="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Block Text"/>
    <w:basedOn w:val="a"/>
    <w:uiPriority w:val="99"/>
    <w:pPr>
      <w:ind w:left="-1134" w:right="-766"/>
    </w:pPr>
    <w:rPr>
      <w:sz w:val="24"/>
    </w:rPr>
  </w:style>
  <w:style w:type="table" w:styleId="11">
    <w:name w:val="Table Grid 1"/>
    <w:basedOn w:val="a1"/>
    <w:uiPriority w:val="99"/>
    <w:rsid w:val="002E4B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Алгоритм и его свойства</vt:lpstr>
    </vt:vector>
  </TitlesOfParts>
  <Company>GSU</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 и его свойства</dc:title>
  <dc:subject/>
  <dc:creator>Galja Gogonova</dc:creator>
  <cp:keywords/>
  <dc:description/>
  <cp:lastModifiedBy>admin</cp:lastModifiedBy>
  <cp:revision>2</cp:revision>
  <cp:lastPrinted>2002-12-26T07:04:00Z</cp:lastPrinted>
  <dcterms:created xsi:type="dcterms:W3CDTF">2014-04-23T07:54:00Z</dcterms:created>
  <dcterms:modified xsi:type="dcterms:W3CDTF">2014-04-23T07:54:00Z</dcterms:modified>
</cp:coreProperties>
</file>