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CE" w:rsidRDefault="004C67CE">
      <w:pPr>
        <w:shd w:val="clear" w:color="auto" w:fill="FFFFFF"/>
        <w:spacing w:line="336" w:lineRule="exact"/>
        <w:ind w:left="4"/>
        <w:jc w:val="center"/>
      </w:pPr>
      <w:r>
        <w:rPr>
          <w:color w:val="000000"/>
          <w:spacing w:val="-4"/>
        </w:rPr>
        <w:t>ФЕДЕРАЛЬНОЕ АГЕНТСТВО ПО ОБРАЗОВАНИЮ</w:t>
      </w:r>
    </w:p>
    <w:p w:rsidR="004C67CE" w:rsidRDefault="004C67CE">
      <w:pPr>
        <w:shd w:val="clear" w:color="auto" w:fill="FFFFFF"/>
        <w:spacing w:line="336" w:lineRule="exact"/>
        <w:ind w:left="16"/>
        <w:jc w:val="center"/>
      </w:pPr>
      <w:r>
        <w:rPr>
          <w:color w:val="000000"/>
          <w:spacing w:val="-8"/>
        </w:rPr>
        <w:t>ГОСУДАРСТВЕННОЕ ОБРАЗОВАТЕЛЬНОЕ УЧРЕЖДЕНИЕ</w:t>
      </w:r>
    </w:p>
    <w:p w:rsidR="004C67CE" w:rsidRDefault="004C67CE">
      <w:pPr>
        <w:shd w:val="clear" w:color="auto" w:fill="FFFFFF"/>
        <w:spacing w:line="336" w:lineRule="exact"/>
        <w:ind w:left="8"/>
        <w:jc w:val="center"/>
      </w:pPr>
      <w:r>
        <w:rPr>
          <w:color w:val="000000"/>
          <w:spacing w:val="-9"/>
        </w:rPr>
        <w:t>ВЫСШЕГО ПРОФЕССИОНАЛЬНОГО ОБРАЗОВАНИЯ</w:t>
      </w:r>
    </w:p>
    <w:p w:rsidR="004C67CE" w:rsidRDefault="004C67CE">
      <w:pPr>
        <w:shd w:val="clear" w:color="auto" w:fill="FFFFFF"/>
        <w:spacing w:line="336" w:lineRule="exact"/>
        <w:ind w:left="4"/>
        <w:jc w:val="center"/>
      </w:pPr>
      <w:r>
        <w:rPr>
          <w:color w:val="000000"/>
          <w:spacing w:val="-8"/>
        </w:rPr>
        <w:t>«САМАРСКИЙ ГОСУДАРСТВЕННЫЙ УНИВЕРСИТЕТ»</w:t>
      </w:r>
    </w:p>
    <w:p w:rsidR="004C67CE" w:rsidRDefault="004C67CE">
      <w:pPr>
        <w:shd w:val="clear" w:color="auto" w:fill="FFFFFF"/>
        <w:spacing w:before="180" w:line="332" w:lineRule="exact"/>
        <w:ind w:left="1860" w:right="1856"/>
        <w:jc w:val="center"/>
      </w:pPr>
      <w:r>
        <w:rPr>
          <w:b/>
          <w:bCs/>
          <w:color w:val="000000"/>
          <w:spacing w:val="-7"/>
        </w:rPr>
        <w:t>Исторический факультет Кафедра российской истории</w:t>
      </w:r>
    </w:p>
    <w:p w:rsidR="004C67CE" w:rsidRDefault="004C67CE">
      <w:pPr>
        <w:shd w:val="clear" w:color="auto" w:fill="FFFFFF"/>
        <w:spacing w:before="1296" w:line="476" w:lineRule="exact"/>
        <w:ind w:left="696"/>
      </w:pPr>
      <w:r>
        <w:rPr>
          <w:b/>
          <w:bCs/>
          <w:color w:val="000000"/>
          <w:spacing w:val="-9"/>
          <w:sz w:val="28"/>
          <w:szCs w:val="28"/>
        </w:rPr>
        <w:t>ПЛАНЫ СЕМИНАРСКИХ ЗАНЯТИИ</w:t>
      </w:r>
    </w:p>
    <w:p w:rsidR="004C67CE" w:rsidRDefault="004C67CE">
      <w:pPr>
        <w:shd w:val="clear" w:color="auto" w:fill="FFFFFF"/>
        <w:spacing w:line="476" w:lineRule="exact"/>
        <w:ind w:left="12"/>
        <w:jc w:val="center"/>
      </w:pPr>
      <w:r>
        <w:rPr>
          <w:b/>
          <w:bCs/>
          <w:color w:val="000000"/>
          <w:spacing w:val="-10"/>
          <w:sz w:val="28"/>
          <w:szCs w:val="28"/>
        </w:rPr>
        <w:t>И КОНТРОЛЬНЫЕ РАБОТЫ</w:t>
      </w:r>
    </w:p>
    <w:p w:rsidR="004C67CE" w:rsidRDefault="004C67CE">
      <w:pPr>
        <w:shd w:val="clear" w:color="auto" w:fill="FFFFFF"/>
        <w:spacing w:line="476" w:lineRule="exact"/>
        <w:ind w:left="8"/>
        <w:jc w:val="center"/>
      </w:pPr>
      <w:r>
        <w:rPr>
          <w:b/>
          <w:bCs/>
          <w:color w:val="000000"/>
          <w:spacing w:val="-9"/>
          <w:sz w:val="28"/>
          <w:szCs w:val="28"/>
        </w:rPr>
        <w:t>ПО ОТЕЧЕСТВЕННОЙ ИСТОРИИ</w:t>
      </w:r>
    </w:p>
    <w:p w:rsidR="004C67CE" w:rsidRDefault="004C67CE">
      <w:pPr>
        <w:shd w:val="clear" w:color="auto" w:fill="FFFFFF"/>
        <w:spacing w:before="4" w:line="476" w:lineRule="exact"/>
        <w:jc w:val="center"/>
      </w:pPr>
      <w:r>
        <w:rPr>
          <w:b/>
          <w:bCs/>
          <w:color w:val="000000"/>
          <w:spacing w:val="-8"/>
          <w:sz w:val="28"/>
          <w:szCs w:val="28"/>
        </w:rPr>
        <w:t xml:space="preserve">С ДРЕВНЕЙШИХ ВРЕМЕН ДО КОНЦА </w:t>
      </w:r>
      <w:r>
        <w:rPr>
          <w:b/>
          <w:bCs/>
          <w:color w:val="000000"/>
          <w:spacing w:val="-8"/>
          <w:sz w:val="28"/>
          <w:szCs w:val="28"/>
          <w:lang w:val="en-US"/>
        </w:rPr>
        <w:t xml:space="preserve">XVIII </w:t>
      </w:r>
      <w:r>
        <w:rPr>
          <w:b/>
          <w:bCs/>
          <w:color w:val="000000"/>
          <w:spacing w:val="-8"/>
          <w:sz w:val="28"/>
          <w:szCs w:val="28"/>
        </w:rPr>
        <w:t>в.</w:t>
      </w:r>
    </w:p>
    <w:p w:rsidR="004C67CE" w:rsidRDefault="004C67CE">
      <w:pPr>
        <w:shd w:val="clear" w:color="auto" w:fill="FFFFFF"/>
        <w:spacing w:before="112" w:line="228" w:lineRule="exact"/>
        <w:ind w:left="1992" w:hanging="1668"/>
      </w:pPr>
      <w:r>
        <w:rPr>
          <w:i/>
          <w:iCs/>
          <w:color w:val="000000"/>
          <w:spacing w:val="-6"/>
        </w:rPr>
        <w:t xml:space="preserve">Методические указания для студентов 1 курса заочного отделения </w:t>
      </w:r>
      <w:r>
        <w:rPr>
          <w:i/>
          <w:iCs/>
          <w:color w:val="000000"/>
          <w:spacing w:val="-7"/>
        </w:rPr>
        <w:t>исторического факультета</w:t>
      </w:r>
    </w:p>
    <w:p w:rsidR="004C67CE" w:rsidRDefault="004C67CE">
      <w:pPr>
        <w:shd w:val="clear" w:color="auto" w:fill="FFFFFF"/>
        <w:spacing w:before="2996" w:line="228" w:lineRule="exact"/>
        <w:ind w:left="1844" w:right="1852"/>
        <w:jc w:val="center"/>
        <w:rPr>
          <w:color w:val="000000"/>
          <w:spacing w:val="-15"/>
          <w:lang w:val="en-US"/>
        </w:rPr>
      </w:pPr>
      <w:r>
        <w:rPr>
          <w:color w:val="000000"/>
          <w:spacing w:val="-7"/>
        </w:rPr>
        <w:t xml:space="preserve">Издательство «Универс-групп» </w:t>
      </w:r>
      <w:r>
        <w:rPr>
          <w:color w:val="000000"/>
          <w:spacing w:val="-15"/>
        </w:rPr>
        <w:t>2005</w:t>
      </w:r>
    </w:p>
    <w:p w:rsidR="004C67CE" w:rsidRDefault="004C67CE">
      <w:pPr>
        <w:shd w:val="clear" w:color="auto" w:fill="FFFFFF"/>
        <w:spacing w:before="2996" w:line="228" w:lineRule="exact"/>
        <w:ind w:left="1844" w:right="1852"/>
        <w:jc w:val="center"/>
        <w:rPr>
          <w:color w:val="000000"/>
          <w:spacing w:val="-15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8F4221" w:rsidRDefault="008F4221" w:rsidP="0052098E">
      <w:pPr>
        <w:shd w:val="clear" w:color="auto" w:fill="FFFFFF"/>
        <w:ind w:left="1240"/>
        <w:rPr>
          <w:i/>
          <w:iCs/>
          <w:color w:val="000000"/>
          <w:spacing w:val="-11"/>
          <w:sz w:val="21"/>
          <w:szCs w:val="21"/>
          <w:lang w:val="en-US"/>
        </w:rPr>
      </w:pPr>
    </w:p>
    <w:p w:rsidR="0052098E" w:rsidRDefault="008F4221" w:rsidP="008F4221">
      <w:pPr>
        <w:shd w:val="clear" w:color="auto" w:fill="FFFFFF"/>
        <w:ind w:left="567" w:firstLine="567"/>
        <w:jc w:val="both"/>
      </w:pPr>
      <w:r>
        <w:rPr>
          <w:i/>
          <w:iCs/>
          <w:color w:val="000000"/>
          <w:spacing w:val="-11"/>
          <w:sz w:val="21"/>
          <w:szCs w:val="21"/>
          <w:lang w:val="en-US"/>
        </w:rPr>
        <w:br w:type="page"/>
      </w:r>
      <w:r w:rsidR="0052098E">
        <w:rPr>
          <w:color w:val="000000"/>
          <w:spacing w:val="-4"/>
        </w:rPr>
        <w:t xml:space="preserve">Планы семинарских занятий и контрольные работы по отечественной </w:t>
      </w:r>
      <w:r w:rsidR="0052098E">
        <w:rPr>
          <w:color w:val="000000"/>
          <w:spacing w:val="-2"/>
        </w:rPr>
        <w:t xml:space="preserve">истории с древнейших времен до конца </w:t>
      </w:r>
      <w:r w:rsidR="0052098E">
        <w:rPr>
          <w:color w:val="000000"/>
          <w:spacing w:val="-2"/>
          <w:lang w:val="en-US"/>
        </w:rPr>
        <w:t xml:space="preserve">XVIII </w:t>
      </w:r>
      <w:r w:rsidR="0052098E">
        <w:rPr>
          <w:color w:val="000000"/>
          <w:spacing w:val="-2"/>
        </w:rPr>
        <w:t xml:space="preserve">в. Методические указания </w:t>
      </w:r>
      <w:r w:rsidR="0052098E">
        <w:rPr>
          <w:color w:val="000000"/>
          <w:spacing w:val="-5"/>
        </w:rPr>
        <w:t>для студентов 1 курса заочного отделения исторического факультета / Сос</w:t>
      </w:r>
      <w:r w:rsidR="0052098E">
        <w:rPr>
          <w:color w:val="000000"/>
          <w:spacing w:val="-3"/>
        </w:rPr>
        <w:t xml:space="preserve">тав. Э.Л. Дубман, Ю.Н. Смирнов, Р.С. Багаутдинов и др. Самара: Изд-во </w:t>
      </w:r>
      <w:r w:rsidR="0052098E">
        <w:rPr>
          <w:color w:val="000000"/>
          <w:spacing w:val="-7"/>
        </w:rPr>
        <w:t>(Универс-групп», 2005. 24 с.</w:t>
      </w:r>
    </w:p>
    <w:p w:rsidR="0052098E" w:rsidRPr="008F4221" w:rsidRDefault="0052098E" w:rsidP="0052098E">
      <w:pPr>
        <w:shd w:val="clear" w:color="auto" w:fill="FFFFFF"/>
        <w:spacing w:before="1672" w:line="224" w:lineRule="exact"/>
        <w:ind w:left="1584" w:right="1920" w:hanging="1240"/>
      </w:pPr>
      <w:r>
        <w:rPr>
          <w:b/>
          <w:bCs/>
          <w:color w:val="000000"/>
          <w:spacing w:val="-6"/>
        </w:rPr>
        <w:t xml:space="preserve">Составители: </w:t>
      </w:r>
      <w:r>
        <w:rPr>
          <w:color w:val="000000"/>
          <w:spacing w:val="-6"/>
        </w:rPr>
        <w:t xml:space="preserve">д.и.н., профессор Э.Л. Дубман, к.и.н., доцент Р.С. Багаутдинов, к.и.н., доцент О.Б. Леонтьева,  </w:t>
      </w:r>
      <w:r w:rsidR="008F4221">
        <w:rPr>
          <w:color w:val="000000"/>
          <w:spacing w:val="-6"/>
        </w:rPr>
        <w:t>к.и.н., ст. преп. Д.В. Серых</w:t>
      </w:r>
    </w:p>
    <w:p w:rsidR="0052098E" w:rsidRDefault="0052098E" w:rsidP="0052098E">
      <w:pPr>
        <w:shd w:val="clear" w:color="auto" w:fill="FFFFFF"/>
        <w:spacing w:line="224" w:lineRule="exact"/>
        <w:ind w:left="344"/>
      </w:pPr>
      <w:r>
        <w:rPr>
          <w:b/>
          <w:bCs/>
          <w:color w:val="000000"/>
          <w:spacing w:val="-6"/>
        </w:rPr>
        <w:t xml:space="preserve">Ответственный редактор: </w:t>
      </w:r>
      <w:r>
        <w:rPr>
          <w:color w:val="000000"/>
          <w:spacing w:val="-6"/>
        </w:rPr>
        <w:t>д.и.н., профессор П.С. Кабытов.</w:t>
      </w:r>
    </w:p>
    <w:p w:rsidR="0052098E" w:rsidRDefault="0052098E" w:rsidP="0052098E">
      <w:pPr>
        <w:shd w:val="clear" w:color="auto" w:fill="FFFFFF"/>
        <w:spacing w:before="2672" w:line="224" w:lineRule="exact"/>
        <w:ind w:left="3412" w:hanging="220"/>
      </w:pPr>
      <w:r>
        <w:rPr>
          <w:color w:val="000000"/>
          <w:spacing w:val="-7"/>
        </w:rPr>
        <w:t xml:space="preserve">© Дубман Э.Л., </w:t>
      </w:r>
      <w:r>
        <w:rPr>
          <w:color w:val="000000"/>
          <w:spacing w:val="-6"/>
        </w:rPr>
        <w:t>Багаутдинов Р.С., Леонтьева О.Б.,</w:t>
      </w:r>
      <w:r w:rsidR="008574E1">
        <w:rPr>
          <w:color w:val="000000"/>
          <w:spacing w:val="-6"/>
        </w:rPr>
        <w:t xml:space="preserve"> Серых</w:t>
      </w:r>
      <w:r>
        <w:rPr>
          <w:color w:val="000000"/>
          <w:spacing w:val="-6"/>
        </w:rPr>
        <w:t xml:space="preserve"> </w:t>
      </w:r>
      <w:r w:rsidR="008574E1">
        <w:rPr>
          <w:color w:val="000000"/>
          <w:spacing w:val="-6"/>
        </w:rPr>
        <w:t>Д.В.</w:t>
      </w:r>
      <w:r>
        <w:rPr>
          <w:color w:val="000000"/>
          <w:spacing w:val="-7"/>
        </w:rPr>
        <w:t>, составление, 2005</w:t>
      </w:r>
    </w:p>
    <w:p w:rsidR="0052098E" w:rsidRDefault="0052098E" w:rsidP="0052098E">
      <w:pPr>
        <w:shd w:val="clear" w:color="auto" w:fill="FFFFFF"/>
        <w:ind w:left="893"/>
      </w:pPr>
      <w:r>
        <w:rPr>
          <w:lang w:val="en-US"/>
        </w:rPr>
        <w:br w:type="page"/>
      </w:r>
      <w:r>
        <w:rPr>
          <w:b/>
          <w:bCs/>
          <w:color w:val="000000"/>
          <w:spacing w:val="-2"/>
          <w:sz w:val="19"/>
          <w:szCs w:val="19"/>
        </w:rPr>
        <w:t>ОСНОВНЫЕ ТРЕБОВАНИЯ И РЕКОМЕНДАЦИИ</w:t>
      </w:r>
    </w:p>
    <w:p w:rsidR="0052098E" w:rsidRDefault="0052098E" w:rsidP="0052098E">
      <w:pPr>
        <w:shd w:val="clear" w:color="auto" w:fill="FFFFFF"/>
        <w:spacing w:before="156" w:line="221" w:lineRule="exact"/>
        <w:ind w:left="43" w:firstLine="394"/>
        <w:jc w:val="both"/>
      </w:pPr>
      <w:r>
        <w:rPr>
          <w:color w:val="000000"/>
          <w:spacing w:val="-4"/>
        </w:rPr>
        <w:t xml:space="preserve">Цель методических указаний - помочь студенту-заочнику в изучении </w:t>
      </w:r>
      <w:r>
        <w:rPr>
          <w:color w:val="000000"/>
          <w:spacing w:val="-6"/>
        </w:rPr>
        <w:t>первой части курса отечественной истории. Речь идет об огромном по вре</w:t>
      </w:r>
      <w:r>
        <w:rPr>
          <w:color w:val="000000"/>
          <w:spacing w:val="-6"/>
        </w:rPr>
        <w:softHyphen/>
        <w:t>мени и сложном по содержанию периоде, начиная с древнейшего прошло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 xml:space="preserve">го нашей страны до конца </w:t>
      </w:r>
      <w:r>
        <w:rPr>
          <w:color w:val="000000"/>
          <w:spacing w:val="-4"/>
          <w:lang w:val="en-US"/>
        </w:rPr>
        <w:t xml:space="preserve">XVIII </w:t>
      </w:r>
      <w:r>
        <w:rPr>
          <w:color w:val="000000"/>
          <w:spacing w:val="-4"/>
        </w:rPr>
        <w:t>столетия. Изучение отечественной исто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рии на историческом факультете происходит в трех основных формах:</w:t>
      </w:r>
    </w:p>
    <w:p w:rsidR="0052098E" w:rsidRDefault="0052098E" w:rsidP="0052098E">
      <w:pPr>
        <w:shd w:val="clear" w:color="auto" w:fill="FFFFFF"/>
        <w:spacing w:line="221" w:lineRule="exact"/>
        <w:ind w:left="439"/>
      </w:pPr>
      <w:r>
        <w:rPr>
          <w:color w:val="000000"/>
          <w:spacing w:val="-7"/>
        </w:rPr>
        <w:t>изучение общего курса истории;</w:t>
      </w:r>
    </w:p>
    <w:p w:rsidR="0052098E" w:rsidRDefault="0052098E" w:rsidP="0052098E">
      <w:pPr>
        <w:shd w:val="clear" w:color="auto" w:fill="FFFFFF"/>
        <w:spacing w:before="2" w:line="221" w:lineRule="exact"/>
        <w:ind w:left="434"/>
      </w:pPr>
      <w:r>
        <w:rPr>
          <w:color w:val="000000"/>
          <w:spacing w:val="-7"/>
        </w:rPr>
        <w:t>занятия в семинаре;</w:t>
      </w:r>
    </w:p>
    <w:p w:rsidR="0052098E" w:rsidRDefault="0052098E" w:rsidP="0052098E">
      <w:pPr>
        <w:shd w:val="clear" w:color="auto" w:fill="FFFFFF"/>
        <w:spacing w:line="221" w:lineRule="exact"/>
        <w:ind w:left="437"/>
      </w:pPr>
      <w:r>
        <w:rPr>
          <w:color w:val="000000"/>
          <w:spacing w:val="-7"/>
        </w:rPr>
        <w:t>написание контрольной работы.</w:t>
      </w:r>
    </w:p>
    <w:p w:rsidR="0052098E" w:rsidRDefault="0052098E" w:rsidP="0052098E">
      <w:pPr>
        <w:shd w:val="clear" w:color="auto" w:fill="FFFFFF"/>
        <w:spacing w:line="221" w:lineRule="exact"/>
        <w:ind w:left="29" w:right="5" w:firstLine="394"/>
        <w:jc w:val="both"/>
      </w:pPr>
      <w:r>
        <w:rPr>
          <w:color w:val="000000"/>
          <w:spacing w:val="-4"/>
        </w:rPr>
        <w:t>Объем и содержание общего курса отечественной истории определе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 xml:space="preserve">ны его программой, которой и надлежит руководствоваться. Предлагаемые </w:t>
      </w:r>
      <w:r>
        <w:rPr>
          <w:color w:val="000000"/>
          <w:spacing w:val="-5"/>
        </w:rPr>
        <w:t>же методические указания посвящены семинарским занятиям и контроль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ным работам, которые предусмотрены учебным планом в качестве обяза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тельных для студентов заочного отделения.</w:t>
      </w:r>
    </w:p>
    <w:p w:rsidR="0052098E" w:rsidRDefault="0052098E" w:rsidP="0052098E">
      <w:pPr>
        <w:shd w:val="clear" w:color="auto" w:fill="FFFFFF"/>
        <w:spacing w:before="2" w:line="221" w:lineRule="exact"/>
        <w:ind w:left="22" w:right="12" w:firstLine="396"/>
        <w:jc w:val="both"/>
      </w:pPr>
      <w:r>
        <w:rPr>
          <w:color w:val="000000"/>
          <w:spacing w:val="-5"/>
        </w:rPr>
        <w:t>Содержание указаний сводится к общим методическим рекомендаци</w:t>
      </w:r>
      <w:r>
        <w:rPr>
          <w:color w:val="000000"/>
          <w:spacing w:val="-5"/>
        </w:rPr>
        <w:softHyphen/>
        <w:t>ям, тематике семинарских занятий и контрольных работ по соответствую</w:t>
      </w:r>
      <w:r>
        <w:rPr>
          <w:color w:val="000000"/>
          <w:spacing w:val="-5"/>
        </w:rPr>
        <w:softHyphen/>
        <w:t>щим разделам. Разделы включают также списки источников и библиогра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фию по темам семинаров и контрольных работ.</w:t>
      </w:r>
    </w:p>
    <w:p w:rsidR="0052098E" w:rsidRDefault="0052098E" w:rsidP="0052098E">
      <w:pPr>
        <w:shd w:val="clear" w:color="auto" w:fill="FFFFFF"/>
        <w:spacing w:line="221" w:lineRule="exact"/>
        <w:ind w:left="19" w:right="17" w:firstLine="389"/>
        <w:jc w:val="both"/>
      </w:pPr>
      <w:r>
        <w:rPr>
          <w:color w:val="000000"/>
          <w:spacing w:val="-5"/>
        </w:rPr>
        <w:t>Семинарские занятия призваны дополнить и углубить знания студен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тов, полученные на лекциях и при изучении учебника. Еще более важной </w:t>
      </w:r>
      <w:r>
        <w:rPr>
          <w:color w:val="000000"/>
          <w:spacing w:val="-5"/>
        </w:rPr>
        <w:t>их задачей является формирование навыков самостоятельной работы с ис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торическими источниками и научной литературой.</w:t>
      </w:r>
    </w:p>
    <w:p w:rsidR="0052098E" w:rsidRDefault="0052098E" w:rsidP="0052098E">
      <w:pPr>
        <w:shd w:val="clear" w:color="auto" w:fill="FFFFFF"/>
        <w:spacing w:line="221" w:lineRule="exact"/>
        <w:ind w:left="10" w:right="19" w:firstLine="403"/>
        <w:jc w:val="both"/>
      </w:pPr>
      <w:r>
        <w:rPr>
          <w:color w:val="000000"/>
          <w:spacing w:val="-5"/>
        </w:rPr>
        <w:t>Формой проведения семинаров является коллективная работа студен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>тов в академических группах во время зимней и летней сессий. Во время этих занятий проводятся чтение, комментирование, обсуждение важней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 xml:space="preserve">ших законодательных памятников средневековой Руси и России какими </w:t>
      </w:r>
      <w:r>
        <w:rPr>
          <w:color w:val="000000"/>
          <w:spacing w:val="-5"/>
        </w:rPr>
        <w:t>являются «Русская Правда», Судебники 1497 и 1550 гг., Соборное Уложе</w:t>
      </w:r>
      <w:r>
        <w:rPr>
          <w:color w:val="000000"/>
          <w:spacing w:val="-5"/>
        </w:rPr>
        <w:softHyphen/>
        <w:t xml:space="preserve">ние. Активное участие в работе семинара является необходимым условием </w:t>
      </w:r>
      <w:r>
        <w:rPr>
          <w:color w:val="000000"/>
          <w:spacing w:val="-4"/>
        </w:rPr>
        <w:t>для получения студентом положительной оценки за весь пройденный об</w:t>
      </w:r>
      <w:r>
        <w:rPr>
          <w:color w:val="000000"/>
          <w:spacing w:val="-4"/>
        </w:rPr>
        <w:softHyphen/>
      </w:r>
      <w:r>
        <w:rPr>
          <w:color w:val="000000"/>
          <w:spacing w:val="-9"/>
        </w:rPr>
        <w:t>щий курс.</w:t>
      </w:r>
    </w:p>
    <w:p w:rsidR="0052098E" w:rsidRDefault="0052098E" w:rsidP="0052098E">
      <w:pPr>
        <w:shd w:val="clear" w:color="auto" w:fill="FFFFFF"/>
        <w:spacing w:line="221" w:lineRule="exact"/>
        <w:ind w:right="24" w:firstLine="398"/>
        <w:jc w:val="both"/>
      </w:pPr>
      <w:r>
        <w:rPr>
          <w:color w:val="000000"/>
          <w:spacing w:val="-4"/>
        </w:rPr>
        <w:t>Подготовка к семинарским занятиям осуществляется студентами за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очниками самостоятельно в межсессионный период по предложенному </w:t>
      </w:r>
      <w:r>
        <w:rPr>
          <w:color w:val="000000"/>
          <w:spacing w:val="-4"/>
        </w:rPr>
        <w:t>списку источников и литературы, который является обязательным. В тек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сте изучаемых исторических памятников и в научной литературе слушате</w:t>
      </w:r>
      <w:r>
        <w:rPr>
          <w:color w:val="000000"/>
          <w:spacing w:val="-5"/>
        </w:rPr>
        <w:softHyphen/>
        <w:t>ли семинара должны найти ответы на проблемы, которые вынесены на об</w:t>
      </w:r>
      <w:r>
        <w:rPr>
          <w:color w:val="000000"/>
          <w:spacing w:val="-5"/>
        </w:rPr>
        <w:softHyphen/>
        <w:t>суждение. Эти проблемы указаны в тематике семинарских занятий. По ре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 xml:space="preserve">комендации преподавателя список тем и публикаций может быть уточнен </w:t>
      </w:r>
      <w:r>
        <w:rPr>
          <w:color w:val="000000"/>
          <w:spacing w:val="-1"/>
        </w:rPr>
        <w:t xml:space="preserve">или изменен, о чем слушатели оповещаются на установочных занятиях. </w:t>
      </w:r>
      <w:r>
        <w:rPr>
          <w:color w:val="000000"/>
          <w:spacing w:val="-6"/>
        </w:rPr>
        <w:t xml:space="preserve">Приветствуется самостоятельное использование студентами литературы по </w:t>
      </w:r>
      <w:r>
        <w:rPr>
          <w:color w:val="000000"/>
          <w:spacing w:val="-1"/>
        </w:rPr>
        <w:t>данным проблемам, найденной во время работы в библиотеках и не во</w:t>
      </w:r>
      <w:r>
        <w:rPr>
          <w:color w:val="000000"/>
          <w:spacing w:val="-1"/>
        </w:rPr>
        <w:softHyphen/>
      </w:r>
      <w:r>
        <w:rPr>
          <w:color w:val="000000"/>
          <w:spacing w:val="-7"/>
        </w:rPr>
        <w:t>шедшей в обязательный список.</w:t>
      </w:r>
    </w:p>
    <w:p w:rsidR="0052098E" w:rsidRDefault="0052098E" w:rsidP="0052098E">
      <w:pPr>
        <w:shd w:val="clear" w:color="auto" w:fill="FFFFFF"/>
        <w:spacing w:line="223" w:lineRule="exact"/>
        <w:ind w:left="38" w:firstLine="398"/>
        <w:jc w:val="both"/>
      </w:pPr>
      <w:r>
        <w:rPr>
          <w:lang w:val="en-US"/>
        </w:rPr>
        <w:br w:type="page"/>
      </w:r>
      <w:r>
        <w:rPr>
          <w:color w:val="000000"/>
          <w:spacing w:val="-9"/>
          <w:sz w:val="21"/>
          <w:szCs w:val="21"/>
        </w:rPr>
        <w:t>Контрольная работа также расширяет знания по отдельным вопросам общего курса; но она еще в большей степени ориентирована на непосред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7"/>
          <w:sz w:val="21"/>
          <w:szCs w:val="21"/>
        </w:rPr>
        <w:t xml:space="preserve">ственное изучение источников и литературы. Кроме того, учебная задача </w:t>
      </w:r>
      <w:r>
        <w:rPr>
          <w:color w:val="000000"/>
          <w:spacing w:val="-10"/>
          <w:sz w:val="21"/>
          <w:szCs w:val="21"/>
        </w:rPr>
        <w:t>сформулирована в ней таким образом, чтобы студент при ее решении при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обрел начальный профессиональный опыт историка-исследователя.</w:t>
      </w:r>
    </w:p>
    <w:p w:rsidR="0052098E" w:rsidRDefault="0052098E" w:rsidP="0052098E">
      <w:pPr>
        <w:shd w:val="clear" w:color="auto" w:fill="FFFFFF"/>
        <w:spacing w:line="223" w:lineRule="exact"/>
        <w:ind w:left="432"/>
      </w:pPr>
      <w:r>
        <w:rPr>
          <w:color w:val="000000"/>
          <w:spacing w:val="-11"/>
          <w:sz w:val="21"/>
          <w:szCs w:val="21"/>
        </w:rPr>
        <w:t>Критериями оценки контрольной работы являются:</w:t>
      </w:r>
    </w:p>
    <w:p w:rsidR="0052098E" w:rsidRDefault="0052098E" w:rsidP="0052098E">
      <w:pPr>
        <w:shd w:val="clear" w:color="auto" w:fill="FFFFFF"/>
        <w:spacing w:before="12" w:line="223" w:lineRule="exact"/>
        <w:ind w:left="672" w:right="7" w:hanging="238"/>
        <w:jc w:val="both"/>
      </w:pPr>
      <w:r>
        <w:rPr>
          <w:color w:val="000000"/>
          <w:spacing w:val="-9"/>
          <w:sz w:val="21"/>
          <w:szCs w:val="21"/>
        </w:rPr>
        <w:t xml:space="preserve">•  понимание общих процессов отечественной истории и определение </w:t>
      </w:r>
      <w:r>
        <w:rPr>
          <w:color w:val="000000"/>
          <w:spacing w:val="-10"/>
          <w:sz w:val="21"/>
          <w:szCs w:val="21"/>
        </w:rPr>
        <w:t>в них места тех явлений и событий, о которых идет речь;</w:t>
      </w:r>
    </w:p>
    <w:p w:rsidR="0052098E" w:rsidRDefault="0052098E" w:rsidP="0052098E">
      <w:pPr>
        <w:shd w:val="clear" w:color="auto" w:fill="FFFFFF"/>
        <w:spacing w:before="12" w:line="223" w:lineRule="exact"/>
        <w:ind w:left="658" w:right="12" w:hanging="228"/>
        <w:jc w:val="both"/>
      </w:pPr>
      <w:r>
        <w:rPr>
          <w:color w:val="000000"/>
          <w:spacing w:val="-7"/>
          <w:sz w:val="21"/>
          <w:szCs w:val="21"/>
        </w:rPr>
        <w:t>•  умение студента на основе поиска и анализа исторических источ</w:t>
      </w:r>
      <w:r>
        <w:rPr>
          <w:color w:val="000000"/>
          <w:spacing w:val="-7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 xml:space="preserve">ников, а также специальной литературы показать значимость темы, </w:t>
      </w:r>
      <w:r>
        <w:rPr>
          <w:color w:val="000000"/>
          <w:spacing w:val="-11"/>
          <w:sz w:val="21"/>
          <w:szCs w:val="21"/>
        </w:rPr>
        <w:t>с возможно большей полнотой осветить поставленный вопрос, сде</w:t>
      </w:r>
      <w:r>
        <w:rPr>
          <w:color w:val="000000"/>
          <w:spacing w:val="-11"/>
          <w:sz w:val="21"/>
          <w:szCs w:val="21"/>
        </w:rPr>
        <w:softHyphen/>
        <w:t>лать обоснованные выводы;</w:t>
      </w:r>
    </w:p>
    <w:p w:rsidR="0052098E" w:rsidRDefault="0052098E" w:rsidP="0052098E">
      <w:pPr>
        <w:shd w:val="clear" w:color="auto" w:fill="FFFFFF"/>
        <w:spacing w:before="10" w:line="223" w:lineRule="exact"/>
        <w:ind w:left="658" w:right="22" w:hanging="238"/>
        <w:jc w:val="both"/>
      </w:pPr>
      <w:r>
        <w:rPr>
          <w:color w:val="000000"/>
          <w:spacing w:val="-9"/>
          <w:sz w:val="21"/>
          <w:szCs w:val="21"/>
        </w:rPr>
        <w:t>•  владение письменной речью, литературным стилем, навыками пра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вильного оформления научного текста.</w:t>
      </w:r>
    </w:p>
    <w:p w:rsidR="0052098E" w:rsidRDefault="0052098E" w:rsidP="0052098E">
      <w:pPr>
        <w:shd w:val="clear" w:color="auto" w:fill="FFFFFF"/>
        <w:spacing w:line="223" w:lineRule="exact"/>
        <w:ind w:left="14" w:right="22" w:firstLine="394"/>
        <w:jc w:val="both"/>
      </w:pPr>
      <w:r>
        <w:rPr>
          <w:color w:val="000000"/>
          <w:spacing w:val="-8"/>
          <w:sz w:val="21"/>
          <w:szCs w:val="21"/>
        </w:rPr>
        <w:t xml:space="preserve">Контрольная работа не должна представлять собой простой пересказ </w:t>
      </w:r>
      <w:r>
        <w:rPr>
          <w:color w:val="000000"/>
          <w:spacing w:val="-5"/>
          <w:sz w:val="21"/>
          <w:szCs w:val="21"/>
        </w:rPr>
        <w:t xml:space="preserve">сведений, почерпнутых студентом из литературы, а тем более являться </w:t>
      </w:r>
      <w:r>
        <w:rPr>
          <w:color w:val="000000"/>
          <w:spacing w:val="-8"/>
          <w:sz w:val="21"/>
          <w:szCs w:val="21"/>
        </w:rPr>
        <w:t>конспектом одной-двух книг. В ней необходимо показать знание и пони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>мание всего материала по теме, содержащегося в рекомендованных источ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никах и литературе.</w:t>
      </w:r>
    </w:p>
    <w:p w:rsidR="0052098E" w:rsidRDefault="0052098E" w:rsidP="0052098E">
      <w:pPr>
        <w:shd w:val="clear" w:color="auto" w:fill="FFFFFF"/>
        <w:spacing w:line="223" w:lineRule="exact"/>
        <w:ind w:right="34" w:firstLine="396"/>
        <w:jc w:val="both"/>
      </w:pPr>
      <w:r>
        <w:rPr>
          <w:color w:val="000000"/>
          <w:spacing w:val="-9"/>
          <w:sz w:val="21"/>
          <w:szCs w:val="21"/>
        </w:rPr>
        <w:t>Студент сам должен выбрать из списка и найти в библиотеке те изда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8"/>
          <w:sz w:val="21"/>
          <w:szCs w:val="21"/>
        </w:rPr>
        <w:t>ния, которые содержат материал по проблеме, поставленной в контроль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>ной работе, и по возможности дополнить их подборками документов, кни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7"/>
          <w:sz w:val="21"/>
          <w:szCs w:val="21"/>
        </w:rPr>
        <w:t xml:space="preserve">гами, статьями, выходящими за пределы рекомендованного списка. При </w:t>
      </w:r>
      <w:r>
        <w:rPr>
          <w:color w:val="000000"/>
          <w:spacing w:val="-10"/>
          <w:sz w:val="21"/>
          <w:szCs w:val="21"/>
        </w:rPr>
        <w:t>этом он может, как и на других этапах написания контрольной работы, по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9"/>
          <w:sz w:val="21"/>
          <w:szCs w:val="21"/>
        </w:rPr>
        <w:t>лучить консультацию во время установочных занятий и в межсессионный период у преподавателя, которому поручена проверка студенческих пись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3"/>
          <w:sz w:val="21"/>
          <w:szCs w:val="21"/>
        </w:rPr>
        <w:t>менных работ.</w:t>
      </w:r>
    </w:p>
    <w:p w:rsidR="0052098E" w:rsidRDefault="0052098E" w:rsidP="0052098E">
      <w:pPr>
        <w:shd w:val="clear" w:color="auto" w:fill="FFFFFF"/>
        <w:spacing w:before="158"/>
        <w:ind w:left="1346"/>
      </w:pPr>
      <w:r>
        <w:rPr>
          <w:b/>
          <w:bCs/>
          <w:color w:val="000000"/>
          <w:spacing w:val="-6"/>
        </w:rPr>
        <w:t>Порядок подготовки контрольных работ</w:t>
      </w:r>
    </w:p>
    <w:p w:rsidR="0052098E" w:rsidRDefault="0052098E" w:rsidP="0052098E">
      <w:pPr>
        <w:shd w:val="clear" w:color="auto" w:fill="FFFFFF"/>
        <w:spacing w:before="74" w:line="226" w:lineRule="exact"/>
        <w:ind w:left="394"/>
      </w:pPr>
      <w:r>
        <w:rPr>
          <w:color w:val="000000"/>
          <w:spacing w:val="-12"/>
          <w:sz w:val="21"/>
          <w:szCs w:val="21"/>
        </w:rPr>
        <w:t>Студенту следует:</w:t>
      </w:r>
    </w:p>
    <w:p w:rsidR="0052098E" w:rsidRDefault="0052098E" w:rsidP="0052098E">
      <w:pPr>
        <w:shd w:val="clear" w:color="auto" w:fill="FFFFFF"/>
        <w:spacing w:before="2" w:line="226" w:lineRule="exact"/>
        <w:ind w:left="626" w:right="50" w:hanging="228"/>
        <w:jc w:val="both"/>
      </w:pPr>
      <w:r>
        <w:rPr>
          <w:color w:val="000000"/>
          <w:spacing w:val="-7"/>
          <w:sz w:val="21"/>
          <w:szCs w:val="21"/>
        </w:rPr>
        <w:t xml:space="preserve">•   получить от преподавателя тему (или выбрать самостоятельно, но </w:t>
      </w:r>
      <w:r>
        <w:rPr>
          <w:color w:val="000000"/>
          <w:spacing w:val="-10"/>
          <w:sz w:val="21"/>
          <w:szCs w:val="21"/>
        </w:rPr>
        <w:t>обязательно согласовать ее с преподавателем);</w:t>
      </w:r>
    </w:p>
    <w:p w:rsidR="0052098E" w:rsidRDefault="0052098E" w:rsidP="0052098E">
      <w:pPr>
        <w:shd w:val="clear" w:color="auto" w:fill="FFFFFF"/>
        <w:spacing w:before="5" w:line="226" w:lineRule="exact"/>
        <w:ind w:left="624" w:right="53" w:hanging="226"/>
        <w:jc w:val="both"/>
      </w:pPr>
      <w:r>
        <w:rPr>
          <w:color w:val="000000"/>
          <w:spacing w:val="-8"/>
          <w:sz w:val="21"/>
          <w:szCs w:val="21"/>
        </w:rPr>
        <w:t>•   ознакомиться по учебнику с периодом, к которому эта тема отно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4"/>
          <w:sz w:val="21"/>
          <w:szCs w:val="21"/>
        </w:rPr>
        <w:t xml:space="preserve">сится, чтобы получить общее представление о ней, о ее месте и </w:t>
      </w:r>
      <w:r>
        <w:rPr>
          <w:color w:val="000000"/>
          <w:spacing w:val="-6"/>
          <w:sz w:val="21"/>
          <w:szCs w:val="21"/>
        </w:rPr>
        <w:t>значении в истории страны вообще и в истории конкретного пе</w:t>
      </w:r>
      <w:r>
        <w:rPr>
          <w:color w:val="000000"/>
          <w:spacing w:val="-6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риода в частности;</w:t>
      </w:r>
    </w:p>
    <w:p w:rsidR="0052098E" w:rsidRDefault="0052098E" w:rsidP="0052098E">
      <w:pPr>
        <w:shd w:val="clear" w:color="auto" w:fill="FFFFFF"/>
        <w:spacing w:before="5" w:line="226" w:lineRule="exact"/>
        <w:ind w:left="622" w:right="58" w:hanging="230"/>
        <w:jc w:val="both"/>
      </w:pPr>
      <w:r>
        <w:rPr>
          <w:color w:val="000000"/>
          <w:spacing w:val="-10"/>
          <w:sz w:val="21"/>
          <w:szCs w:val="21"/>
        </w:rPr>
        <w:t xml:space="preserve">•   найти и проработать рекомендованную научную литературу, чтобы </w:t>
      </w:r>
      <w:r>
        <w:rPr>
          <w:color w:val="000000"/>
          <w:spacing w:val="-7"/>
          <w:sz w:val="21"/>
          <w:szCs w:val="21"/>
        </w:rPr>
        <w:t xml:space="preserve">глубже понять специфику вопроса, поставленного в контрольной </w:t>
      </w:r>
      <w:r>
        <w:rPr>
          <w:color w:val="000000"/>
          <w:spacing w:val="-13"/>
          <w:sz w:val="21"/>
          <w:szCs w:val="21"/>
        </w:rPr>
        <w:t>работе;</w:t>
      </w:r>
    </w:p>
    <w:p w:rsidR="0052098E" w:rsidRDefault="0052098E" w:rsidP="0052098E">
      <w:pPr>
        <w:shd w:val="clear" w:color="auto" w:fill="FFFFFF"/>
        <w:spacing w:before="2" w:line="226" w:lineRule="exact"/>
        <w:ind w:left="617" w:right="62" w:hanging="230"/>
        <w:jc w:val="both"/>
      </w:pPr>
      <w:r>
        <w:rPr>
          <w:color w:val="000000"/>
          <w:spacing w:val="-5"/>
          <w:sz w:val="21"/>
          <w:szCs w:val="21"/>
        </w:rPr>
        <w:t>•   внимательно изучить текст источника, отобрать факты и свиде</w:t>
      </w:r>
      <w:r>
        <w:rPr>
          <w:color w:val="000000"/>
          <w:spacing w:val="-5"/>
          <w:sz w:val="21"/>
          <w:szCs w:val="21"/>
        </w:rPr>
        <w:softHyphen/>
        <w:t xml:space="preserve">тельства, относящиеся к теме (качество работы над источником </w:t>
      </w:r>
      <w:r>
        <w:rPr>
          <w:color w:val="000000"/>
          <w:spacing w:val="-11"/>
          <w:sz w:val="21"/>
          <w:szCs w:val="21"/>
        </w:rPr>
        <w:t>имеет первостепенное значение и оценивается особенно строго);</w:t>
      </w:r>
    </w:p>
    <w:p w:rsidR="0052098E" w:rsidRDefault="0052098E" w:rsidP="0052098E">
      <w:pPr>
        <w:shd w:val="clear" w:color="auto" w:fill="FFFFFF"/>
        <w:spacing w:line="221" w:lineRule="exact"/>
        <w:ind w:left="679" w:hanging="233"/>
        <w:jc w:val="both"/>
      </w:pPr>
      <w:r>
        <w:rPr>
          <w:lang w:val="en-US"/>
        </w:rPr>
        <w:br w:type="page"/>
      </w:r>
      <w:r>
        <w:rPr>
          <w:color w:val="000000"/>
          <w:spacing w:val="-5"/>
        </w:rPr>
        <w:t xml:space="preserve">•   оформить письменную работу, тщательно вычитать, исправить </w:t>
      </w:r>
      <w:r>
        <w:rPr>
          <w:color w:val="000000"/>
          <w:spacing w:val="-7"/>
        </w:rPr>
        <w:t>ошибки, переписать (перепечатать) набело и прислать для проверки;</w:t>
      </w:r>
    </w:p>
    <w:p w:rsidR="0052098E" w:rsidRDefault="0052098E" w:rsidP="0052098E">
      <w:pPr>
        <w:shd w:val="clear" w:color="auto" w:fill="FFFFFF"/>
        <w:spacing w:before="12" w:line="223" w:lineRule="exact"/>
        <w:ind w:left="674" w:right="7" w:hanging="230"/>
        <w:jc w:val="both"/>
      </w:pPr>
      <w:r>
        <w:rPr>
          <w:color w:val="000000"/>
          <w:spacing w:val="-5"/>
        </w:rPr>
        <w:t>•   в случае незачета переделать возвращенную работу согласно заме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>чаниям преподавателя.</w:t>
      </w:r>
    </w:p>
    <w:p w:rsidR="0052098E" w:rsidRDefault="0052098E" w:rsidP="0052098E">
      <w:pPr>
        <w:shd w:val="clear" w:color="auto" w:fill="FFFFFF"/>
        <w:spacing w:line="223" w:lineRule="exact"/>
        <w:ind w:left="437"/>
      </w:pPr>
      <w:r>
        <w:rPr>
          <w:color w:val="000000"/>
          <w:spacing w:val="-6"/>
        </w:rPr>
        <w:t>План (оглавление) работы должен содержать следующие части:</w:t>
      </w:r>
    </w:p>
    <w:p w:rsidR="0052098E" w:rsidRDefault="0052098E" w:rsidP="0052098E">
      <w:pPr>
        <w:shd w:val="clear" w:color="auto" w:fill="FFFFFF"/>
        <w:spacing w:line="223" w:lineRule="exact"/>
        <w:ind w:left="43" w:right="10" w:firstLine="384"/>
        <w:jc w:val="both"/>
      </w:pPr>
      <w:r>
        <w:rPr>
          <w:i/>
          <w:iCs/>
          <w:color w:val="000000"/>
          <w:spacing w:val="-6"/>
        </w:rPr>
        <w:t xml:space="preserve">Введение, </w:t>
      </w:r>
      <w:r>
        <w:rPr>
          <w:color w:val="000000"/>
          <w:spacing w:val="-6"/>
        </w:rPr>
        <w:t>в котором определяется тема работы, место изучаемых про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блем в истории страны, дается краткая характеристика и оценка использо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>ванных источников и литературы;</w:t>
      </w:r>
    </w:p>
    <w:p w:rsidR="0052098E" w:rsidRDefault="0052098E" w:rsidP="0052098E">
      <w:pPr>
        <w:shd w:val="clear" w:color="auto" w:fill="FFFFFF"/>
        <w:spacing w:line="223" w:lineRule="exact"/>
        <w:ind w:left="408"/>
      </w:pPr>
      <w:r>
        <w:rPr>
          <w:i/>
          <w:iCs/>
          <w:color w:val="000000"/>
          <w:spacing w:val="-5"/>
        </w:rPr>
        <w:t xml:space="preserve">разделы </w:t>
      </w:r>
      <w:r>
        <w:rPr>
          <w:color w:val="000000"/>
          <w:spacing w:val="-5"/>
        </w:rPr>
        <w:t>(главы, параграфы и т.п.), на которые разбит основной текст;</w:t>
      </w:r>
    </w:p>
    <w:p w:rsidR="0052098E" w:rsidRDefault="0052098E" w:rsidP="0052098E">
      <w:pPr>
        <w:shd w:val="clear" w:color="auto" w:fill="FFFFFF"/>
        <w:spacing w:line="223" w:lineRule="exact"/>
        <w:ind w:left="422"/>
      </w:pPr>
      <w:r>
        <w:rPr>
          <w:i/>
          <w:iCs/>
          <w:color w:val="000000"/>
          <w:spacing w:val="-6"/>
        </w:rPr>
        <w:t xml:space="preserve">заключение, </w:t>
      </w:r>
      <w:r>
        <w:rPr>
          <w:color w:val="000000"/>
          <w:spacing w:val="-6"/>
        </w:rPr>
        <w:t>где делаются основные выводы.</w:t>
      </w:r>
    </w:p>
    <w:p w:rsidR="0052098E" w:rsidRDefault="0052098E" w:rsidP="0052098E">
      <w:pPr>
        <w:shd w:val="clear" w:color="auto" w:fill="FFFFFF"/>
        <w:spacing w:line="226" w:lineRule="exact"/>
        <w:ind w:left="38" w:right="7" w:firstLine="386"/>
        <w:jc w:val="both"/>
      </w:pPr>
      <w:r>
        <w:rPr>
          <w:color w:val="000000"/>
        </w:rPr>
        <w:t xml:space="preserve">Образец плана (его окончательный вариант должен находиться на </w:t>
      </w:r>
      <w:r>
        <w:rPr>
          <w:color w:val="000000"/>
          <w:spacing w:val="-7"/>
        </w:rPr>
        <w:t>первой странице контрольной работы):</w:t>
      </w:r>
    </w:p>
    <w:p w:rsidR="0052098E" w:rsidRDefault="0052098E" w:rsidP="0052098E">
      <w:pPr>
        <w:shd w:val="clear" w:color="auto" w:fill="FFFFFF"/>
        <w:spacing w:before="158" w:line="226" w:lineRule="exact"/>
        <w:ind w:left="991" w:hanging="746"/>
      </w:pPr>
      <w:r>
        <w:rPr>
          <w:color w:val="000000"/>
          <w:spacing w:val="-8"/>
        </w:rPr>
        <w:t>КРИТИКА ДВОРЯНСКОГО ОБЩЕСТВА И КРЕПОСТНИЧЕСТВА В САТИРИЧЕСКИХ ЖУРНАЛАХ Н. М. НОВИКОВА</w:t>
      </w:r>
    </w:p>
    <w:p w:rsidR="0052098E" w:rsidRDefault="0052098E" w:rsidP="0052098E">
      <w:pPr>
        <w:shd w:val="clear" w:color="auto" w:fill="FFFFFF"/>
        <w:spacing w:before="154"/>
        <w:ind w:right="34"/>
        <w:jc w:val="right"/>
      </w:pPr>
      <w:r>
        <w:rPr>
          <w:color w:val="000000"/>
          <w:spacing w:val="-14"/>
        </w:rPr>
        <w:t>Стр.</w:t>
      </w:r>
    </w:p>
    <w:p w:rsidR="0052098E" w:rsidRDefault="0052098E" w:rsidP="0052098E">
      <w:pPr>
        <w:shd w:val="clear" w:color="auto" w:fill="FFFFFF"/>
        <w:spacing w:before="110" w:line="221" w:lineRule="exact"/>
        <w:ind w:left="422"/>
      </w:pPr>
      <w:r>
        <w:rPr>
          <w:color w:val="000000"/>
          <w:spacing w:val="-4"/>
        </w:rPr>
        <w:t>Введение....................................................................................................2-3</w:t>
      </w:r>
    </w:p>
    <w:p w:rsidR="0052098E" w:rsidRDefault="0052098E" w:rsidP="0052098E">
      <w:pPr>
        <w:shd w:val="clear" w:color="auto" w:fill="FFFFFF"/>
        <w:spacing w:line="221" w:lineRule="exact"/>
        <w:ind w:left="425"/>
      </w:pPr>
      <w:r>
        <w:rPr>
          <w:color w:val="000000"/>
          <w:spacing w:val="-5"/>
        </w:rPr>
        <w:t>§ 1 Жизнь и журнальная деятельность Н.И.Новикова.........................4-8</w:t>
      </w:r>
    </w:p>
    <w:p w:rsidR="0052098E" w:rsidRDefault="0052098E" w:rsidP="0052098E">
      <w:pPr>
        <w:shd w:val="clear" w:color="auto" w:fill="FFFFFF"/>
        <w:spacing w:line="221" w:lineRule="exact"/>
        <w:ind w:left="422"/>
      </w:pPr>
      <w:r>
        <w:rPr>
          <w:color w:val="000000"/>
          <w:spacing w:val="-3"/>
        </w:rPr>
        <w:t>§ 2. Нравы дворянского сословия в изображении сатирических</w:t>
      </w:r>
    </w:p>
    <w:p w:rsidR="0052098E" w:rsidRDefault="0052098E" w:rsidP="0052098E">
      <w:pPr>
        <w:shd w:val="clear" w:color="auto" w:fill="FFFFFF"/>
        <w:spacing w:before="2" w:line="221" w:lineRule="exact"/>
        <w:ind w:left="710"/>
      </w:pPr>
      <w:r>
        <w:rPr>
          <w:color w:val="000000"/>
          <w:spacing w:val="-4"/>
        </w:rPr>
        <w:t>журналов Н. И. Новикова................................................................9-15</w:t>
      </w:r>
    </w:p>
    <w:p w:rsidR="0052098E" w:rsidRDefault="0052098E" w:rsidP="0052098E">
      <w:pPr>
        <w:shd w:val="clear" w:color="auto" w:fill="FFFFFF"/>
        <w:spacing w:line="221" w:lineRule="exact"/>
        <w:ind w:left="425"/>
      </w:pPr>
      <w:r>
        <w:rPr>
          <w:color w:val="000000"/>
          <w:spacing w:val="-6"/>
        </w:rPr>
        <w:t>§ 3. Антикрепостнические мотивы в сатире Н. И. Новикова.......... 16-22</w:t>
      </w:r>
    </w:p>
    <w:p w:rsidR="0052098E" w:rsidRDefault="0052098E" w:rsidP="0052098E">
      <w:pPr>
        <w:shd w:val="clear" w:color="auto" w:fill="FFFFFF"/>
        <w:spacing w:line="221" w:lineRule="exact"/>
        <w:ind w:left="420"/>
      </w:pPr>
      <w:r>
        <w:rPr>
          <w:color w:val="000000"/>
          <w:spacing w:val="-4"/>
        </w:rPr>
        <w:t>Заключение................................................................................................ 23</w:t>
      </w:r>
    </w:p>
    <w:p w:rsidR="0052098E" w:rsidRDefault="0052098E" w:rsidP="0052098E">
      <w:pPr>
        <w:shd w:val="clear" w:color="auto" w:fill="FFFFFF"/>
        <w:spacing w:line="221" w:lineRule="exact"/>
        <w:ind w:left="418"/>
      </w:pPr>
      <w:r>
        <w:rPr>
          <w:color w:val="000000"/>
          <w:spacing w:val="-4"/>
        </w:rPr>
        <w:t>Список источников и литературы........................................................... 24</w:t>
      </w:r>
    </w:p>
    <w:p w:rsidR="0052098E" w:rsidRDefault="0052098E" w:rsidP="0052098E">
      <w:pPr>
        <w:shd w:val="clear" w:color="auto" w:fill="FFFFFF"/>
        <w:spacing w:line="221" w:lineRule="exact"/>
        <w:ind w:left="418"/>
      </w:pPr>
      <w:r>
        <w:rPr>
          <w:color w:val="000000"/>
          <w:spacing w:val="-4"/>
        </w:rPr>
        <w:t>Список сокращений (если они есть)....................................................... 25</w:t>
      </w:r>
    </w:p>
    <w:p w:rsidR="0052098E" w:rsidRDefault="0052098E" w:rsidP="0052098E">
      <w:pPr>
        <w:shd w:val="clear" w:color="auto" w:fill="FFFFFF"/>
        <w:spacing w:before="163" w:line="221" w:lineRule="exact"/>
        <w:ind w:left="14" w:right="31" w:firstLine="398"/>
        <w:jc w:val="both"/>
      </w:pPr>
      <w:r>
        <w:rPr>
          <w:color w:val="000000"/>
          <w:spacing w:val="-6"/>
        </w:rPr>
        <w:t>Текст контрольной работы пишется по составленному плану. Заголов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>ки плана (введение, названия разделов или параграфов, заключение) по</w:t>
      </w:r>
      <w:r>
        <w:rPr>
          <w:color w:val="000000"/>
          <w:spacing w:val="-3"/>
        </w:rPr>
        <w:softHyphen/>
      </w:r>
      <w:r>
        <w:rPr>
          <w:color w:val="000000"/>
          <w:spacing w:val="-7"/>
        </w:rPr>
        <w:t>вторяются в тексте работы.</w:t>
      </w:r>
    </w:p>
    <w:p w:rsidR="0052098E" w:rsidRDefault="0052098E" w:rsidP="0052098E">
      <w:pPr>
        <w:shd w:val="clear" w:color="auto" w:fill="FFFFFF"/>
        <w:spacing w:line="221" w:lineRule="exact"/>
        <w:ind w:left="2" w:right="34" w:firstLine="386"/>
        <w:jc w:val="both"/>
      </w:pPr>
      <w:r>
        <w:rPr>
          <w:color w:val="000000"/>
          <w:spacing w:val="-5"/>
        </w:rPr>
        <w:t xml:space="preserve">Когда в контрольной работе приводятся цитаты, факты, утверждения, </w:t>
      </w:r>
      <w:r>
        <w:rPr>
          <w:color w:val="000000"/>
          <w:spacing w:val="-1"/>
        </w:rPr>
        <w:t xml:space="preserve">заимствованные из источников и научных работ, то на использованные </w:t>
      </w:r>
      <w:r>
        <w:rPr>
          <w:color w:val="000000"/>
          <w:spacing w:val="-4"/>
        </w:rPr>
        <w:t xml:space="preserve">публикации обязательны ссылки (сноски). Их помещают, как правило, на </w:t>
      </w:r>
      <w:r>
        <w:rPr>
          <w:color w:val="000000"/>
          <w:spacing w:val="-6"/>
        </w:rPr>
        <w:t>той же странице, внизу под чертой.</w:t>
      </w:r>
    </w:p>
    <w:p w:rsidR="0052098E" w:rsidRDefault="0052098E" w:rsidP="0052098E">
      <w:pPr>
        <w:shd w:val="clear" w:color="auto" w:fill="FFFFFF"/>
        <w:spacing w:before="2" w:line="221" w:lineRule="exact"/>
        <w:ind w:right="38" w:firstLine="391"/>
        <w:jc w:val="both"/>
      </w:pPr>
      <w:r>
        <w:rPr>
          <w:color w:val="000000"/>
          <w:spacing w:val="-3"/>
        </w:rPr>
        <w:t>Когда ссылка делается на книгу в первый раз, то обязательно указы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 xml:space="preserve">ваются фамилия и инициалы автора, полное название книги, место и год </w:t>
      </w:r>
      <w:r>
        <w:rPr>
          <w:color w:val="000000"/>
          <w:spacing w:val="-3"/>
        </w:rPr>
        <w:t>издания, том или часть (если они имеются), страница (страницы), с кото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рой взят текст или другой материал. В коллективных монографиях и сбор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никах документов указания на автора могут отсутствовать. При упомина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нии научной статьи из журнала или сборника необходимо указать название и выходные данные (место и год издания) этих сборников и журналов.</w:t>
      </w:r>
    </w:p>
    <w:p w:rsidR="0052098E" w:rsidRDefault="0052098E" w:rsidP="0052098E">
      <w:pPr>
        <w:shd w:val="clear" w:color="auto" w:fill="FFFFFF"/>
        <w:spacing w:line="223" w:lineRule="exact"/>
        <w:ind w:left="65" w:firstLine="408"/>
        <w:jc w:val="both"/>
      </w:pPr>
      <w:r>
        <w:rPr>
          <w:lang w:val="en-US"/>
        </w:rPr>
        <w:br w:type="page"/>
      </w:r>
      <w:r>
        <w:rPr>
          <w:color w:val="000000"/>
          <w:spacing w:val="-4"/>
        </w:rPr>
        <w:t>1. Паллас П.С. Путешествие по разным провинциям Российской им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перии. 4.1. СПб., 1773. С. 228-229.</w:t>
      </w:r>
    </w:p>
    <w:p w:rsidR="0052098E" w:rsidRDefault="0052098E" w:rsidP="0052098E">
      <w:pPr>
        <w:shd w:val="clear" w:color="auto" w:fill="FFFFFF"/>
        <w:spacing w:line="223" w:lineRule="exact"/>
        <w:ind w:left="449"/>
      </w:pPr>
      <w:r>
        <w:rPr>
          <w:color w:val="000000"/>
          <w:spacing w:val="-6"/>
        </w:rPr>
        <w:t>2. Российское законодательство Х-ХХ веков. Т. 5. М., 1987. С. 263.</w:t>
      </w:r>
    </w:p>
    <w:p w:rsidR="0052098E" w:rsidRDefault="0052098E" w:rsidP="0052098E">
      <w:pPr>
        <w:shd w:val="clear" w:color="auto" w:fill="FFFFFF"/>
        <w:spacing w:line="223" w:lineRule="exact"/>
        <w:ind w:left="50" w:right="10" w:firstLine="398"/>
        <w:jc w:val="both"/>
      </w:pPr>
      <w:r>
        <w:rPr>
          <w:color w:val="000000"/>
          <w:spacing w:val="-6"/>
        </w:rPr>
        <w:t xml:space="preserve">3. Каштанов С.М. Отмена тарханов в России в середине </w:t>
      </w:r>
      <w:r>
        <w:rPr>
          <w:color w:val="000000"/>
          <w:spacing w:val="-6"/>
          <w:lang w:val="en-US"/>
        </w:rPr>
        <w:t xml:space="preserve">XV </w:t>
      </w:r>
      <w:r>
        <w:rPr>
          <w:color w:val="000000"/>
          <w:spacing w:val="-6"/>
        </w:rPr>
        <w:t>в. // Исто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рия СССР. 1986. N6. С. 40.</w:t>
      </w:r>
    </w:p>
    <w:p w:rsidR="0052098E" w:rsidRDefault="0052098E" w:rsidP="0052098E">
      <w:pPr>
        <w:shd w:val="clear" w:color="auto" w:fill="FFFFFF"/>
        <w:spacing w:line="223" w:lineRule="exact"/>
        <w:ind w:left="53" w:right="10" w:firstLine="386"/>
        <w:jc w:val="both"/>
      </w:pPr>
      <w:r>
        <w:rPr>
          <w:color w:val="000000"/>
          <w:spacing w:val="-6"/>
        </w:rPr>
        <w:t>4. Шерешевский Г.М. Начало самарской медицины // Самарский крае</w:t>
      </w:r>
      <w:r>
        <w:rPr>
          <w:color w:val="000000"/>
          <w:spacing w:val="-6"/>
        </w:rPr>
        <w:softHyphen/>
        <w:t>вед. Ч. 1. Самара, 1991. С. 48.</w:t>
      </w:r>
    </w:p>
    <w:p w:rsidR="0052098E" w:rsidRDefault="0052098E" w:rsidP="0052098E">
      <w:pPr>
        <w:shd w:val="clear" w:color="auto" w:fill="FFFFFF"/>
        <w:spacing w:line="223" w:lineRule="exact"/>
        <w:ind w:left="43" w:right="17" w:firstLine="394"/>
        <w:jc w:val="both"/>
      </w:pPr>
      <w:r>
        <w:rPr>
          <w:color w:val="000000"/>
          <w:spacing w:val="-6"/>
        </w:rPr>
        <w:t>Если ссылка на одну и ту же работу делается неоднократно, то во вто</w:t>
      </w:r>
      <w:r>
        <w:rPr>
          <w:color w:val="000000"/>
          <w:spacing w:val="-6"/>
        </w:rPr>
        <w:softHyphen/>
        <w:t>рой раз и во всех последующих ссылках название книги можно указать со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кращенно, без выходных данных.</w:t>
      </w:r>
    </w:p>
    <w:p w:rsidR="0052098E" w:rsidRDefault="0052098E" w:rsidP="0052098E">
      <w:pPr>
        <w:shd w:val="clear" w:color="auto" w:fill="FFFFFF"/>
        <w:spacing w:before="161"/>
        <w:ind w:left="432"/>
      </w:pPr>
      <w:r>
        <w:rPr>
          <w:color w:val="000000"/>
          <w:spacing w:val="-11"/>
        </w:rPr>
        <w:t>Пример:</w:t>
      </w:r>
    </w:p>
    <w:p w:rsidR="0052098E" w:rsidRDefault="0052098E" w:rsidP="0052098E">
      <w:pPr>
        <w:shd w:val="clear" w:color="auto" w:fill="FFFFFF"/>
        <w:spacing w:before="77" w:line="221" w:lineRule="exact"/>
        <w:ind w:left="434"/>
      </w:pPr>
      <w:r>
        <w:rPr>
          <w:color w:val="000000"/>
          <w:spacing w:val="-6"/>
        </w:rPr>
        <w:t>Паллас П.С. Путешествие. 4.1. С. 222.</w:t>
      </w:r>
    </w:p>
    <w:p w:rsidR="0052098E" w:rsidRDefault="0052098E" w:rsidP="0052098E">
      <w:pPr>
        <w:shd w:val="clear" w:color="auto" w:fill="FFFFFF"/>
        <w:spacing w:line="221" w:lineRule="exact"/>
        <w:ind w:left="34" w:right="31" w:firstLine="396"/>
        <w:jc w:val="both"/>
      </w:pPr>
      <w:r>
        <w:rPr>
          <w:color w:val="000000"/>
          <w:spacing w:val="-3"/>
        </w:rPr>
        <w:t xml:space="preserve">Если в контрольной используется лишь одна работа данного автора, </w:t>
      </w:r>
      <w:r>
        <w:rPr>
          <w:color w:val="000000"/>
          <w:spacing w:val="-2"/>
        </w:rPr>
        <w:t xml:space="preserve">то при следующих ссылках на нее можно вместо названия писать: Указ, </w:t>
      </w:r>
      <w:r>
        <w:rPr>
          <w:color w:val="000000"/>
          <w:spacing w:val="-7"/>
        </w:rPr>
        <w:t>соч. и указать страницу.</w:t>
      </w:r>
    </w:p>
    <w:p w:rsidR="0052098E" w:rsidRDefault="0052098E" w:rsidP="0052098E">
      <w:pPr>
        <w:shd w:val="clear" w:color="auto" w:fill="FFFFFF"/>
        <w:spacing w:before="161"/>
        <w:ind w:left="422"/>
      </w:pPr>
      <w:r>
        <w:rPr>
          <w:color w:val="000000"/>
          <w:spacing w:val="-10"/>
        </w:rPr>
        <w:t>Пример:</w:t>
      </w:r>
    </w:p>
    <w:p w:rsidR="0052098E" w:rsidRDefault="0052098E" w:rsidP="0052098E">
      <w:pPr>
        <w:shd w:val="clear" w:color="auto" w:fill="FFFFFF"/>
        <w:spacing w:before="77" w:line="223" w:lineRule="exact"/>
        <w:ind w:left="425"/>
      </w:pPr>
      <w:r>
        <w:rPr>
          <w:color w:val="000000"/>
          <w:spacing w:val="-7"/>
        </w:rPr>
        <w:t>Каштанов С.М. Указ. соч. С. 41.</w:t>
      </w:r>
    </w:p>
    <w:p w:rsidR="0052098E" w:rsidRDefault="0052098E" w:rsidP="0052098E">
      <w:pPr>
        <w:shd w:val="clear" w:color="auto" w:fill="FFFFFF"/>
        <w:spacing w:line="223" w:lineRule="exact"/>
        <w:ind w:left="26" w:right="41" w:firstLine="391"/>
        <w:jc w:val="both"/>
      </w:pPr>
      <w:r>
        <w:rPr>
          <w:color w:val="000000"/>
        </w:rPr>
        <w:t>Когда на одной странице контрольной работы сделано подряд не</w:t>
      </w:r>
      <w:r>
        <w:rPr>
          <w:color w:val="000000"/>
        </w:rPr>
        <w:softHyphen/>
      </w:r>
      <w:r>
        <w:rPr>
          <w:color w:val="000000"/>
          <w:spacing w:val="-2"/>
        </w:rPr>
        <w:t>сколько ссылок на одно и то же издание, то во второй раз и в последую</w:t>
      </w:r>
      <w:r>
        <w:rPr>
          <w:color w:val="000000"/>
          <w:spacing w:val="-2"/>
        </w:rPr>
        <w:softHyphen/>
      </w:r>
      <w:r>
        <w:rPr>
          <w:color w:val="000000"/>
          <w:spacing w:val="-7"/>
        </w:rPr>
        <w:t>щем пишут: Там же и указывают страницу.</w:t>
      </w:r>
    </w:p>
    <w:p w:rsidR="0052098E" w:rsidRDefault="0052098E" w:rsidP="0052098E">
      <w:pPr>
        <w:shd w:val="clear" w:color="auto" w:fill="FFFFFF"/>
        <w:spacing w:before="163"/>
        <w:ind w:left="420"/>
      </w:pPr>
      <w:r>
        <w:rPr>
          <w:color w:val="000000"/>
          <w:spacing w:val="-11"/>
        </w:rPr>
        <w:t>Примеры:</w:t>
      </w:r>
    </w:p>
    <w:p w:rsidR="0052098E" w:rsidRDefault="0052098E" w:rsidP="0052098E">
      <w:pPr>
        <w:shd w:val="clear" w:color="auto" w:fill="FFFFFF"/>
        <w:spacing w:before="72" w:line="226" w:lineRule="exact"/>
        <w:ind w:left="29" w:right="55" w:firstLine="408"/>
        <w:jc w:val="both"/>
      </w:pPr>
      <w:r>
        <w:rPr>
          <w:color w:val="000000"/>
          <w:spacing w:val="-2"/>
        </w:rPr>
        <w:t xml:space="preserve">1. Муравьев А.В., Сахаров А.М. Очерки истории русской культуры </w:t>
      </w:r>
      <w:r>
        <w:rPr>
          <w:color w:val="000000"/>
          <w:spacing w:val="-7"/>
        </w:rPr>
        <w:t>1Х-ХУП вв.: Книга для учителя. М., 1984. С. 95.</w:t>
      </w:r>
    </w:p>
    <w:p w:rsidR="0052098E" w:rsidRDefault="0052098E" w:rsidP="0052098E">
      <w:pPr>
        <w:shd w:val="clear" w:color="auto" w:fill="FFFFFF"/>
        <w:spacing w:line="226" w:lineRule="exact"/>
        <w:ind w:left="406"/>
      </w:pPr>
      <w:r>
        <w:rPr>
          <w:color w:val="000000"/>
          <w:spacing w:val="-7"/>
        </w:rPr>
        <w:t>2. Там же. С. 102.</w:t>
      </w:r>
    </w:p>
    <w:p w:rsidR="0052098E" w:rsidRDefault="0052098E" w:rsidP="0052098E">
      <w:pPr>
        <w:shd w:val="clear" w:color="auto" w:fill="FFFFFF"/>
        <w:spacing w:before="67" w:line="223" w:lineRule="exact"/>
        <w:ind w:left="10" w:right="50" w:firstLine="389"/>
        <w:jc w:val="both"/>
      </w:pPr>
      <w:r>
        <w:rPr>
          <w:i/>
          <w:iCs/>
          <w:color w:val="000000"/>
          <w:spacing w:val="-3"/>
        </w:rPr>
        <w:t xml:space="preserve">Список источников и специальной литературы </w:t>
      </w:r>
      <w:r>
        <w:rPr>
          <w:color w:val="000000"/>
          <w:spacing w:val="-3"/>
        </w:rPr>
        <w:t xml:space="preserve">помещается в конце </w:t>
      </w:r>
      <w:r>
        <w:rPr>
          <w:color w:val="000000"/>
          <w:spacing w:val="-6"/>
        </w:rPr>
        <w:t xml:space="preserve">контрольной работы. Вначале под заголовком </w:t>
      </w:r>
      <w:r>
        <w:rPr>
          <w:i/>
          <w:iCs/>
          <w:color w:val="000000"/>
          <w:spacing w:val="-6"/>
        </w:rPr>
        <w:t xml:space="preserve">Источники </w:t>
      </w:r>
      <w:r>
        <w:rPr>
          <w:color w:val="000000"/>
          <w:spacing w:val="-6"/>
        </w:rPr>
        <w:t>перечисляют за</w:t>
      </w:r>
      <w:r>
        <w:rPr>
          <w:color w:val="000000"/>
          <w:spacing w:val="-6"/>
        </w:rPr>
        <w:softHyphen/>
      </w:r>
      <w:r>
        <w:rPr>
          <w:color w:val="000000"/>
        </w:rPr>
        <w:t xml:space="preserve">конодательные акты, документы, письма, записки, мемуары, летописи, </w:t>
      </w:r>
      <w:r>
        <w:rPr>
          <w:color w:val="000000"/>
          <w:spacing w:val="-6"/>
        </w:rPr>
        <w:t xml:space="preserve">публицистику и прочие памятники прошлого, а затем под заголовком </w:t>
      </w:r>
      <w:r>
        <w:rPr>
          <w:i/>
          <w:iCs/>
          <w:color w:val="000000"/>
          <w:spacing w:val="-6"/>
        </w:rPr>
        <w:t>Спе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3"/>
        </w:rPr>
        <w:t xml:space="preserve">циальная литература </w:t>
      </w:r>
      <w:r>
        <w:rPr>
          <w:color w:val="000000"/>
          <w:spacing w:val="-3"/>
        </w:rPr>
        <w:t xml:space="preserve">указывают сочинения историков (книги и статьи), </w:t>
      </w:r>
      <w:r>
        <w:rPr>
          <w:color w:val="000000"/>
          <w:spacing w:val="-6"/>
        </w:rPr>
        <w:t>написанные на основе исторических источников.</w:t>
      </w:r>
    </w:p>
    <w:p w:rsidR="0052098E" w:rsidRDefault="0052098E" w:rsidP="0052098E">
      <w:pPr>
        <w:shd w:val="clear" w:color="auto" w:fill="FFFFFF"/>
        <w:spacing w:line="223" w:lineRule="exact"/>
        <w:ind w:left="7" w:right="65" w:firstLine="398"/>
        <w:jc w:val="both"/>
      </w:pPr>
      <w:r>
        <w:rPr>
          <w:color w:val="000000"/>
          <w:spacing w:val="-3"/>
        </w:rPr>
        <w:t xml:space="preserve">Издания внутри </w:t>
      </w:r>
      <w:r>
        <w:rPr>
          <w:i/>
          <w:iCs/>
          <w:color w:val="000000"/>
          <w:spacing w:val="-3"/>
        </w:rPr>
        <w:t xml:space="preserve">списка источников и специальной литературы </w:t>
      </w:r>
      <w:r>
        <w:rPr>
          <w:color w:val="000000"/>
          <w:spacing w:val="-3"/>
        </w:rPr>
        <w:t>рас</w:t>
      </w:r>
      <w:r>
        <w:rPr>
          <w:color w:val="000000"/>
          <w:spacing w:val="-3"/>
        </w:rPr>
        <w:softHyphen/>
        <w:t>полагают в алфавитном порядке. Библиографическое описание публика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ций, включенных в список источников и литературы, дается в соответст</w:t>
      </w:r>
      <w:r>
        <w:rPr>
          <w:color w:val="000000"/>
          <w:spacing w:val="-4"/>
        </w:rPr>
        <w:softHyphen/>
      </w:r>
      <w:r>
        <w:rPr>
          <w:color w:val="000000"/>
          <w:spacing w:val="-7"/>
        </w:rPr>
        <w:t>вии с ГОСТом (см. примеры оформления сносок).</w:t>
      </w:r>
    </w:p>
    <w:p w:rsidR="0052098E" w:rsidRDefault="0052098E" w:rsidP="0052098E">
      <w:pPr>
        <w:shd w:val="clear" w:color="auto" w:fill="FFFFFF"/>
        <w:spacing w:line="223" w:lineRule="exact"/>
        <w:ind w:right="67" w:firstLine="396"/>
        <w:jc w:val="both"/>
      </w:pPr>
      <w:r>
        <w:rPr>
          <w:color w:val="000000"/>
          <w:spacing w:val="-5"/>
        </w:rPr>
        <w:t>Контрольная работа, представленная на проверку, должна быть напи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сана чисто, понятным почерком или перепечатана. Примерный объем ра</w:t>
      </w:r>
      <w:r>
        <w:rPr>
          <w:color w:val="000000"/>
          <w:spacing w:val="-4"/>
        </w:rPr>
        <w:softHyphen/>
        <w:t xml:space="preserve">боты - школьная тетрадь (24 страницы рукописного текста) или 12 листов </w:t>
      </w:r>
      <w:r>
        <w:rPr>
          <w:color w:val="000000"/>
          <w:spacing w:val="-3"/>
        </w:rPr>
        <w:t>стандартной писчей бумаги (в этом случае текст пишется или печатается</w:t>
      </w:r>
    </w:p>
    <w:p w:rsidR="0052098E" w:rsidRDefault="0052098E" w:rsidP="0052098E">
      <w:pPr>
        <w:shd w:val="clear" w:color="auto" w:fill="FFFFFF"/>
        <w:spacing w:line="221" w:lineRule="exact"/>
        <w:jc w:val="both"/>
      </w:pPr>
      <w:r>
        <w:rPr>
          <w:lang w:val="en-US"/>
        </w:rPr>
        <w:br w:type="page"/>
      </w:r>
      <w:r>
        <w:rPr>
          <w:color w:val="000000"/>
          <w:spacing w:val="-3"/>
        </w:rPr>
        <w:t xml:space="preserve">только с одной стороны листа). Страницы должны быть пронумерованы, </w:t>
      </w:r>
      <w:r>
        <w:rPr>
          <w:color w:val="000000"/>
          <w:spacing w:val="-1"/>
        </w:rPr>
        <w:t xml:space="preserve">для замечаний преподавателя оставляются небольшие (30-35 мм) поля. </w:t>
      </w:r>
      <w:r>
        <w:rPr>
          <w:color w:val="000000"/>
          <w:spacing w:val="-4"/>
        </w:rPr>
        <w:t>Информация о сроках и порядке представления контрольных работ сооб</w:t>
      </w:r>
      <w:r>
        <w:rPr>
          <w:color w:val="000000"/>
          <w:spacing w:val="-4"/>
        </w:rPr>
        <w:softHyphen/>
        <w:t xml:space="preserve">щается на установочных занятиях, а также на доске объявлений деканата, </w:t>
      </w:r>
      <w:r>
        <w:rPr>
          <w:color w:val="000000"/>
          <w:spacing w:val="-3"/>
        </w:rPr>
        <w:t xml:space="preserve">где помещается и образец оформления обложки тетради (или титульного </w:t>
      </w:r>
      <w:r>
        <w:rPr>
          <w:color w:val="000000"/>
          <w:spacing w:val="-6"/>
        </w:rPr>
        <w:t>листа, если текст представлен на писчей бумаге).</w:t>
      </w:r>
    </w:p>
    <w:p w:rsidR="0052098E" w:rsidRDefault="0052098E" w:rsidP="0052098E">
      <w:pPr>
        <w:shd w:val="clear" w:color="auto" w:fill="FFFFFF"/>
        <w:spacing w:before="166"/>
        <w:ind w:right="158"/>
        <w:jc w:val="center"/>
      </w:pPr>
      <w:r>
        <w:rPr>
          <w:lang w:val="en-US"/>
        </w:rPr>
        <w:br w:type="page"/>
      </w:r>
      <w:r>
        <w:rPr>
          <w:b/>
          <w:bCs/>
          <w:color w:val="000000"/>
          <w:spacing w:val="-3"/>
          <w:sz w:val="19"/>
          <w:szCs w:val="19"/>
        </w:rPr>
        <w:t>ТЕМЫ КОНТРОЛЬНЫХ РАБОТ</w:t>
      </w:r>
    </w:p>
    <w:p w:rsidR="0052098E" w:rsidRDefault="0052098E" w:rsidP="0052098E">
      <w:pPr>
        <w:shd w:val="clear" w:color="auto" w:fill="FFFFFF"/>
        <w:spacing w:before="161" w:line="221" w:lineRule="exact"/>
        <w:ind w:left="264"/>
      </w:pPr>
      <w:r>
        <w:rPr>
          <w:color w:val="000000"/>
          <w:spacing w:val="-6"/>
        </w:rPr>
        <w:t>1. Расселение восточных славян по «Повести временных лет».</w:t>
      </w:r>
    </w:p>
    <w:p w:rsidR="0052098E" w:rsidRDefault="0052098E" w:rsidP="0052098E">
      <w:pPr>
        <w:shd w:val="clear" w:color="auto" w:fill="FFFFFF"/>
        <w:spacing w:line="221" w:lineRule="exact"/>
        <w:ind w:left="240"/>
      </w:pPr>
      <w:r>
        <w:rPr>
          <w:color w:val="000000"/>
          <w:spacing w:val="-5"/>
        </w:rPr>
        <w:t>2. О русах на Волге по Ибн-Фадлану.</w:t>
      </w:r>
    </w:p>
    <w:p w:rsidR="0052098E" w:rsidRDefault="0052098E" w:rsidP="0052098E">
      <w:pPr>
        <w:shd w:val="clear" w:color="auto" w:fill="FFFFFF"/>
        <w:spacing w:before="2" w:line="221" w:lineRule="exact"/>
        <w:ind w:left="475" w:right="19" w:hanging="233"/>
        <w:jc w:val="both"/>
      </w:pPr>
      <w:r>
        <w:rPr>
          <w:color w:val="000000"/>
          <w:spacing w:val="-3"/>
        </w:rPr>
        <w:t xml:space="preserve">3. Роль норманнов в возникновении Древнерусского государства по </w:t>
      </w:r>
      <w:r>
        <w:rPr>
          <w:color w:val="000000"/>
          <w:spacing w:val="-7"/>
        </w:rPr>
        <w:t>«Повести временных лет».</w:t>
      </w:r>
    </w:p>
    <w:p w:rsidR="0052098E" w:rsidRDefault="0052098E" w:rsidP="0052098E">
      <w:pPr>
        <w:shd w:val="clear" w:color="auto" w:fill="FFFFFF"/>
        <w:spacing w:before="2" w:line="221" w:lineRule="exact"/>
        <w:ind w:left="233"/>
      </w:pPr>
      <w:r>
        <w:rPr>
          <w:color w:val="000000"/>
          <w:spacing w:val="-5"/>
        </w:rPr>
        <w:t>4. Крещение Руси по «Повести временных лет».</w:t>
      </w:r>
    </w:p>
    <w:p w:rsidR="0052098E" w:rsidRDefault="0052098E" w:rsidP="0052098E">
      <w:pPr>
        <w:shd w:val="clear" w:color="auto" w:fill="FFFFFF"/>
        <w:spacing w:line="221" w:lineRule="exact"/>
        <w:ind w:left="475" w:right="19" w:hanging="240"/>
        <w:jc w:val="both"/>
      </w:pPr>
      <w:r>
        <w:rPr>
          <w:color w:val="000000"/>
          <w:spacing w:val="-4"/>
        </w:rPr>
        <w:t xml:space="preserve">5. Борьба княжеской власти и боярства в Ростово-Суздальской земле </w:t>
      </w:r>
      <w:r>
        <w:rPr>
          <w:color w:val="000000"/>
          <w:spacing w:val="-7"/>
        </w:rPr>
        <w:t>по «Повести о убиении Андрея Боголюбского».</w:t>
      </w:r>
    </w:p>
    <w:p w:rsidR="0052098E" w:rsidRDefault="0052098E" w:rsidP="0052098E">
      <w:pPr>
        <w:shd w:val="clear" w:color="auto" w:fill="FFFFFF"/>
        <w:spacing w:line="221" w:lineRule="exact"/>
        <w:ind w:left="228"/>
      </w:pPr>
      <w:r>
        <w:rPr>
          <w:color w:val="000000"/>
          <w:spacing w:val="-5"/>
        </w:rPr>
        <w:t>6. Призыв к единению русских земель в «Слове о полку Игореве».</w:t>
      </w:r>
    </w:p>
    <w:p w:rsidR="0052098E" w:rsidRDefault="0052098E" w:rsidP="0052098E">
      <w:pPr>
        <w:shd w:val="clear" w:color="auto" w:fill="FFFFFF"/>
        <w:spacing w:line="221" w:lineRule="exact"/>
        <w:ind w:left="458" w:right="29" w:hanging="230"/>
        <w:jc w:val="both"/>
      </w:pPr>
      <w:r>
        <w:rPr>
          <w:color w:val="000000"/>
        </w:rPr>
        <w:t>7. Летописные повести о монголо-татарском нашествии (по Лав-</w:t>
      </w:r>
      <w:r>
        <w:rPr>
          <w:color w:val="000000"/>
          <w:spacing w:val="-6"/>
        </w:rPr>
        <w:t>рентьевской и Ипатьевской летописям).</w:t>
      </w:r>
    </w:p>
    <w:p w:rsidR="0052098E" w:rsidRDefault="0052098E" w:rsidP="0052098E">
      <w:pPr>
        <w:shd w:val="clear" w:color="auto" w:fill="FFFFFF"/>
        <w:spacing w:line="221" w:lineRule="exact"/>
        <w:ind w:left="228"/>
      </w:pPr>
      <w:r>
        <w:rPr>
          <w:color w:val="000000"/>
          <w:spacing w:val="-6"/>
        </w:rPr>
        <w:t>8. Идея сильной княжеской власти в «Слове Даниила Заточника».</w:t>
      </w:r>
    </w:p>
    <w:p w:rsidR="0052098E" w:rsidRDefault="0052098E" w:rsidP="0052098E">
      <w:pPr>
        <w:shd w:val="clear" w:color="auto" w:fill="FFFFFF"/>
        <w:spacing w:line="221" w:lineRule="exact"/>
        <w:ind w:left="238"/>
      </w:pPr>
      <w:r>
        <w:rPr>
          <w:color w:val="000000"/>
          <w:spacing w:val="-6"/>
        </w:rPr>
        <w:t xml:space="preserve">9. Куликовская битва по «Сказанию о Мамаевом побоище». </w:t>
      </w:r>
      <w:r>
        <w:rPr>
          <w:color w:val="000000"/>
          <w:spacing w:val="-1"/>
        </w:rPr>
        <w:t xml:space="preserve">Ю.Борьба Пскова против Литвы и Немецкого ордена в «Повести о </w:t>
      </w:r>
      <w:r>
        <w:rPr>
          <w:color w:val="000000"/>
          <w:spacing w:val="-9"/>
        </w:rPr>
        <w:t>Довмонте».</w:t>
      </w:r>
    </w:p>
    <w:p w:rsidR="0052098E" w:rsidRDefault="0052098E" w:rsidP="0052098E">
      <w:pPr>
        <w:shd w:val="clear" w:color="auto" w:fill="FFFFFF"/>
        <w:spacing w:line="221" w:lineRule="exact"/>
        <w:ind w:left="451" w:right="36" w:hanging="216"/>
        <w:jc w:val="both"/>
      </w:pPr>
      <w:r>
        <w:rPr>
          <w:color w:val="000000"/>
          <w:spacing w:val="-4"/>
        </w:rPr>
        <w:t xml:space="preserve">11.Разгром Москвы Тохтамышем в 1382 г. по «Повести о нашествии </w:t>
      </w:r>
      <w:r>
        <w:rPr>
          <w:color w:val="000000"/>
          <w:spacing w:val="-7"/>
        </w:rPr>
        <w:t>Тохтамыша на Москву».</w:t>
      </w:r>
    </w:p>
    <w:p w:rsidR="0052098E" w:rsidRDefault="0052098E" w:rsidP="0052098E">
      <w:pPr>
        <w:shd w:val="clear" w:color="auto" w:fill="FFFFFF"/>
        <w:spacing w:line="221" w:lineRule="exact"/>
        <w:ind w:left="446" w:right="38" w:hanging="216"/>
        <w:jc w:val="both"/>
      </w:pPr>
      <w:r>
        <w:rPr>
          <w:color w:val="000000"/>
          <w:spacing w:val="-5"/>
        </w:rPr>
        <w:t>12.Присоединение Новгорода по Московской и Новгородской повес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 xml:space="preserve">тям о походе Ивана </w:t>
      </w:r>
      <w:r>
        <w:rPr>
          <w:color w:val="000000"/>
          <w:spacing w:val="-6"/>
          <w:lang w:val="en-US"/>
        </w:rPr>
        <w:t xml:space="preserve">III </w:t>
      </w:r>
      <w:r>
        <w:rPr>
          <w:color w:val="000000"/>
          <w:spacing w:val="-6"/>
        </w:rPr>
        <w:t>Васильевича на Новгород.</w:t>
      </w:r>
    </w:p>
    <w:p w:rsidR="0052098E" w:rsidRDefault="0052098E" w:rsidP="0052098E">
      <w:pPr>
        <w:shd w:val="clear" w:color="auto" w:fill="FFFFFF"/>
        <w:spacing w:before="2" w:line="221" w:lineRule="exact"/>
        <w:ind w:left="446" w:right="41" w:hanging="221"/>
        <w:jc w:val="both"/>
      </w:pPr>
      <w:r>
        <w:rPr>
          <w:color w:val="000000"/>
          <w:spacing w:val="-3"/>
        </w:rPr>
        <w:t xml:space="preserve">13.Борьба против еретиков на Руси во второй половине </w:t>
      </w:r>
      <w:r>
        <w:rPr>
          <w:color w:val="000000"/>
          <w:spacing w:val="-3"/>
          <w:lang w:val="en-US"/>
        </w:rPr>
        <w:t xml:space="preserve">XV </w:t>
      </w:r>
      <w:r>
        <w:rPr>
          <w:color w:val="000000"/>
          <w:spacing w:val="-3"/>
        </w:rPr>
        <w:t xml:space="preserve">века (по </w:t>
      </w:r>
      <w:r>
        <w:rPr>
          <w:color w:val="000000"/>
          <w:spacing w:val="-7"/>
        </w:rPr>
        <w:t>«Посланию Геннадия Иосафу»).</w:t>
      </w:r>
    </w:p>
    <w:p w:rsidR="0052098E" w:rsidRDefault="0052098E" w:rsidP="0052098E">
      <w:pPr>
        <w:shd w:val="clear" w:color="auto" w:fill="FFFFFF"/>
        <w:spacing w:line="221" w:lineRule="exact"/>
        <w:ind w:left="221"/>
      </w:pPr>
      <w:r>
        <w:rPr>
          <w:color w:val="000000"/>
          <w:spacing w:val="-7"/>
        </w:rPr>
        <w:t xml:space="preserve">14.Проект государственных реформ по сочинениям И. Пересветова. 15.Завоевание Казани Иваном Грозным по «Казанской истории». 16.Опричнина Ивана Грозного по запискам И. Штадена. </w:t>
      </w:r>
      <w:r>
        <w:rPr>
          <w:color w:val="000000"/>
          <w:spacing w:val="-5"/>
        </w:rPr>
        <w:t>17.Две концепции самодержавия в переписке Ивана Грозного и Анд</w:t>
      </w:r>
      <w:r>
        <w:rPr>
          <w:color w:val="000000"/>
          <w:spacing w:val="-5"/>
        </w:rPr>
        <w:softHyphen/>
      </w:r>
      <w:r>
        <w:rPr>
          <w:color w:val="000000"/>
          <w:spacing w:val="-8"/>
        </w:rPr>
        <w:t xml:space="preserve">рея Курбского. </w:t>
      </w:r>
      <w:r>
        <w:rPr>
          <w:color w:val="000000"/>
          <w:spacing w:val="-7"/>
        </w:rPr>
        <w:t>18.Воспитание детей в русской семье по «Домострою».</w:t>
      </w:r>
    </w:p>
    <w:p w:rsidR="0052098E" w:rsidRDefault="0052098E" w:rsidP="0052098E">
      <w:pPr>
        <w:shd w:val="clear" w:color="auto" w:fill="FFFFFF"/>
        <w:spacing w:line="221" w:lineRule="exact"/>
        <w:ind w:left="221"/>
      </w:pPr>
      <w:r>
        <w:rPr>
          <w:color w:val="000000"/>
          <w:spacing w:val="-7"/>
        </w:rPr>
        <w:t>19.Положение женщины в русском обществе по «Домострою».</w:t>
      </w:r>
    </w:p>
    <w:p w:rsidR="0052098E" w:rsidRDefault="0052098E" w:rsidP="0052098E">
      <w:pPr>
        <w:shd w:val="clear" w:color="auto" w:fill="FFFFFF"/>
        <w:spacing w:line="221" w:lineRule="exact"/>
        <w:ind w:left="202"/>
      </w:pPr>
      <w:r>
        <w:rPr>
          <w:color w:val="000000"/>
          <w:spacing w:val="-7"/>
        </w:rPr>
        <w:t>20.Авраамий Палицын о причинах и уроках Смуты.</w:t>
      </w:r>
    </w:p>
    <w:p w:rsidR="0052098E" w:rsidRDefault="0052098E" w:rsidP="0052098E">
      <w:pPr>
        <w:shd w:val="clear" w:color="auto" w:fill="FFFFFF"/>
        <w:spacing w:line="221" w:lineRule="exact"/>
        <w:ind w:left="199"/>
      </w:pPr>
      <w:r>
        <w:rPr>
          <w:color w:val="000000"/>
          <w:spacing w:val="-6"/>
        </w:rPr>
        <w:t>21.И.И. Болотников в освещении К. Буссова.</w:t>
      </w:r>
    </w:p>
    <w:p w:rsidR="0052098E" w:rsidRDefault="0052098E" w:rsidP="0052098E">
      <w:pPr>
        <w:shd w:val="clear" w:color="auto" w:fill="FFFFFF"/>
        <w:spacing w:line="221" w:lineRule="exact"/>
        <w:ind w:left="199"/>
      </w:pPr>
      <w:r>
        <w:rPr>
          <w:color w:val="000000"/>
          <w:spacing w:val="-6"/>
        </w:rPr>
        <w:t>22.Боярская Дума и приказы по сочинениям Г. Котошихина.</w:t>
      </w:r>
    </w:p>
    <w:p w:rsidR="0052098E" w:rsidRDefault="0052098E" w:rsidP="0052098E">
      <w:pPr>
        <w:shd w:val="clear" w:color="auto" w:fill="FFFFFF"/>
        <w:spacing w:before="2" w:line="221" w:lineRule="exact"/>
        <w:ind w:left="432" w:right="50" w:hanging="235"/>
        <w:jc w:val="both"/>
      </w:pPr>
      <w:r>
        <w:rPr>
          <w:color w:val="000000"/>
          <w:spacing w:val="-1"/>
        </w:rPr>
        <w:t xml:space="preserve">23.Обоснование идеологии старообрядчества в «Житии протопопа </w:t>
      </w:r>
      <w:r>
        <w:rPr>
          <w:color w:val="000000"/>
          <w:spacing w:val="-9"/>
        </w:rPr>
        <w:t>Аввакума».</w:t>
      </w:r>
    </w:p>
    <w:p w:rsidR="0052098E" w:rsidRDefault="0052098E" w:rsidP="0052098E">
      <w:pPr>
        <w:shd w:val="clear" w:color="auto" w:fill="FFFFFF"/>
        <w:spacing w:line="221" w:lineRule="exact"/>
        <w:ind w:left="430" w:right="60" w:hanging="240"/>
        <w:jc w:val="both"/>
      </w:pPr>
      <w:r>
        <w:rPr>
          <w:color w:val="000000"/>
          <w:spacing w:val="-7"/>
        </w:rPr>
        <w:t>24.Проект государственных преобразований Ю. Крижанича в его «По</w:t>
      </w:r>
      <w:r>
        <w:rPr>
          <w:color w:val="000000"/>
          <w:spacing w:val="-7"/>
        </w:rPr>
        <w:softHyphen/>
      </w:r>
      <w:r>
        <w:rPr>
          <w:color w:val="000000"/>
          <w:spacing w:val="-8"/>
        </w:rPr>
        <w:t>литике».</w:t>
      </w:r>
    </w:p>
    <w:p w:rsidR="0052098E" w:rsidRDefault="0052098E" w:rsidP="0052098E">
      <w:pPr>
        <w:shd w:val="clear" w:color="auto" w:fill="FFFFFF"/>
        <w:spacing w:line="221" w:lineRule="exact"/>
        <w:ind w:left="190"/>
      </w:pPr>
      <w:r>
        <w:rPr>
          <w:color w:val="000000"/>
          <w:spacing w:val="-6"/>
        </w:rPr>
        <w:t>25.Записки Э. Кемпфера о персидском походе С.Т. Разина.</w:t>
      </w:r>
    </w:p>
    <w:p w:rsidR="005A73A1" w:rsidRDefault="005A73A1" w:rsidP="005A73A1">
      <w:pPr>
        <w:shd w:val="clear" w:color="auto" w:fill="FFFFFF"/>
        <w:spacing w:line="221" w:lineRule="exact"/>
        <w:ind w:left="276" w:right="5" w:hanging="250"/>
        <w:jc w:val="both"/>
      </w:pPr>
      <w:r>
        <w:rPr>
          <w:lang w:val="en-US"/>
        </w:rPr>
        <w:br w:type="page"/>
      </w:r>
      <w:r>
        <w:rPr>
          <w:color w:val="000000"/>
          <w:spacing w:val="-8"/>
          <w:sz w:val="21"/>
          <w:szCs w:val="21"/>
        </w:rPr>
        <w:t>26.Соловецкое восстание 1668-1676 гг. (по «Повести об осаде Соло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12"/>
          <w:sz w:val="21"/>
          <w:szCs w:val="21"/>
        </w:rPr>
        <w:t>вецкого монастыря»),</w:t>
      </w:r>
    </w:p>
    <w:p w:rsidR="005A73A1" w:rsidRDefault="005A73A1" w:rsidP="005A73A1">
      <w:pPr>
        <w:shd w:val="clear" w:color="auto" w:fill="FFFFFF"/>
        <w:spacing w:line="221" w:lineRule="exact"/>
        <w:ind w:left="34"/>
      </w:pPr>
      <w:r>
        <w:rPr>
          <w:color w:val="000000"/>
          <w:spacing w:val="-10"/>
          <w:sz w:val="21"/>
          <w:szCs w:val="21"/>
        </w:rPr>
        <w:t>27.Московское восстание 1682 г. (по «Записке о стрелецком бунте»).</w:t>
      </w:r>
    </w:p>
    <w:p w:rsidR="005A73A1" w:rsidRDefault="005A73A1" w:rsidP="005A73A1">
      <w:pPr>
        <w:shd w:val="clear" w:color="auto" w:fill="FFFFFF"/>
        <w:spacing w:line="221" w:lineRule="exact"/>
        <w:ind w:left="274" w:hanging="238"/>
        <w:jc w:val="both"/>
      </w:pPr>
      <w:r>
        <w:rPr>
          <w:color w:val="000000"/>
          <w:spacing w:val="-11"/>
          <w:sz w:val="21"/>
          <w:szCs w:val="21"/>
        </w:rPr>
        <w:t xml:space="preserve">28.Предпосылки и причины Северной войны по книге П.П. Шафирова </w:t>
      </w:r>
      <w:r>
        <w:rPr>
          <w:color w:val="000000"/>
          <w:spacing w:val="-12"/>
          <w:sz w:val="21"/>
          <w:szCs w:val="21"/>
        </w:rPr>
        <w:t>«Рассуждение о причинах Свейской войны».</w:t>
      </w:r>
    </w:p>
    <w:p w:rsidR="005A73A1" w:rsidRDefault="005A73A1" w:rsidP="005A73A1">
      <w:pPr>
        <w:shd w:val="clear" w:color="auto" w:fill="FFFFFF"/>
        <w:spacing w:before="5" w:line="221" w:lineRule="exact"/>
        <w:ind w:left="269" w:right="14" w:hanging="235"/>
        <w:jc w:val="both"/>
      </w:pPr>
      <w:r>
        <w:rPr>
          <w:color w:val="000000"/>
          <w:spacing w:val="-8"/>
          <w:sz w:val="21"/>
          <w:szCs w:val="21"/>
        </w:rPr>
        <w:t>29.Основные события Северной войны по «Гистории Свейской вой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ны» (по «Журналу или поденной записке Петра Великого»).</w:t>
      </w:r>
    </w:p>
    <w:p w:rsidR="005A73A1" w:rsidRDefault="005A73A1" w:rsidP="005A73A1">
      <w:pPr>
        <w:shd w:val="clear" w:color="auto" w:fill="FFFFFF"/>
        <w:spacing w:line="221" w:lineRule="exact"/>
        <w:ind w:left="252" w:right="17" w:hanging="230"/>
        <w:jc w:val="both"/>
      </w:pPr>
      <w:r>
        <w:rPr>
          <w:color w:val="000000"/>
          <w:spacing w:val="-4"/>
          <w:sz w:val="21"/>
          <w:szCs w:val="21"/>
        </w:rPr>
        <w:t xml:space="preserve">ЗО.Вопрос о положении крестьян и крепостничестве в сочинении </w:t>
      </w:r>
      <w:r>
        <w:rPr>
          <w:color w:val="000000"/>
          <w:spacing w:val="-11"/>
          <w:sz w:val="21"/>
          <w:szCs w:val="21"/>
        </w:rPr>
        <w:t>И.Т. Посошкова «Книга о скудости и богатстве».</w:t>
      </w:r>
    </w:p>
    <w:p w:rsidR="005A73A1" w:rsidRDefault="005A73A1" w:rsidP="005A73A1">
      <w:pPr>
        <w:shd w:val="clear" w:color="auto" w:fill="FFFFFF"/>
        <w:spacing w:line="221" w:lineRule="exact"/>
        <w:ind w:left="247" w:right="24" w:hanging="235"/>
        <w:jc w:val="both"/>
      </w:pPr>
      <w:r>
        <w:rPr>
          <w:color w:val="000000"/>
          <w:spacing w:val="-9"/>
          <w:sz w:val="21"/>
          <w:szCs w:val="21"/>
        </w:rPr>
        <w:t xml:space="preserve">31.Вопросы развития торговли и промышленности в сочинении </w:t>
      </w:r>
      <w:r>
        <w:rPr>
          <w:color w:val="000000"/>
          <w:spacing w:val="-11"/>
          <w:sz w:val="21"/>
          <w:szCs w:val="21"/>
        </w:rPr>
        <w:t>И.Т. Посошкова «Книга о скудости и богатстве».</w:t>
      </w:r>
    </w:p>
    <w:p w:rsidR="005A73A1" w:rsidRDefault="005A73A1" w:rsidP="005A73A1">
      <w:pPr>
        <w:shd w:val="clear" w:color="auto" w:fill="FFFFFF"/>
        <w:spacing w:line="221" w:lineRule="exact"/>
        <w:ind w:left="247" w:right="17" w:hanging="238"/>
        <w:jc w:val="both"/>
      </w:pPr>
      <w:r>
        <w:rPr>
          <w:color w:val="000000"/>
          <w:spacing w:val="-9"/>
          <w:sz w:val="21"/>
          <w:szCs w:val="21"/>
        </w:rPr>
        <w:t xml:space="preserve">32.Отражение общественно-политических взглядов М.В. Ломоносова </w:t>
      </w:r>
      <w:r>
        <w:rPr>
          <w:color w:val="000000"/>
          <w:spacing w:val="-11"/>
          <w:sz w:val="21"/>
          <w:szCs w:val="21"/>
        </w:rPr>
        <w:t>в трактате «О сохранении и размножении российского народа».</w:t>
      </w:r>
    </w:p>
    <w:p w:rsidR="005A73A1" w:rsidRDefault="005A73A1" w:rsidP="005A73A1">
      <w:pPr>
        <w:shd w:val="clear" w:color="auto" w:fill="FFFFFF"/>
        <w:spacing w:line="221" w:lineRule="exact"/>
        <w:ind w:left="245" w:right="31" w:hanging="240"/>
        <w:jc w:val="both"/>
      </w:pPr>
      <w:r>
        <w:rPr>
          <w:color w:val="000000"/>
          <w:spacing w:val="-10"/>
          <w:sz w:val="21"/>
          <w:szCs w:val="21"/>
        </w:rPr>
        <w:t xml:space="preserve">33.Начало Московского университета по документам о его основании </w:t>
      </w:r>
      <w:r>
        <w:rPr>
          <w:color w:val="000000"/>
          <w:spacing w:val="-11"/>
          <w:sz w:val="21"/>
          <w:szCs w:val="21"/>
        </w:rPr>
        <w:t>и запискам современников.</w:t>
      </w:r>
    </w:p>
    <w:p w:rsidR="005A73A1" w:rsidRDefault="005A73A1" w:rsidP="005A73A1">
      <w:pPr>
        <w:shd w:val="clear" w:color="auto" w:fill="FFFFFF"/>
        <w:spacing w:before="2" w:line="221" w:lineRule="exact"/>
        <w:ind w:left="5"/>
      </w:pPr>
      <w:r>
        <w:rPr>
          <w:color w:val="000000"/>
          <w:spacing w:val="-12"/>
          <w:sz w:val="21"/>
          <w:szCs w:val="21"/>
        </w:rPr>
        <w:t>34.Требования наказов депутатам Уложенной комиссии от дворянства.</w:t>
      </w:r>
    </w:p>
    <w:p w:rsidR="005A73A1" w:rsidRDefault="005A73A1" w:rsidP="005A73A1">
      <w:pPr>
        <w:shd w:val="clear" w:color="auto" w:fill="FFFFFF"/>
        <w:spacing w:line="221" w:lineRule="exact"/>
        <w:ind w:left="2"/>
      </w:pPr>
      <w:r>
        <w:rPr>
          <w:color w:val="000000"/>
          <w:spacing w:val="-11"/>
          <w:sz w:val="21"/>
          <w:szCs w:val="21"/>
        </w:rPr>
        <w:t>35.Требования наказов депутатам Уложенной комиссии от городов.</w:t>
      </w:r>
    </w:p>
    <w:p w:rsidR="005A73A1" w:rsidRDefault="005A73A1" w:rsidP="005A73A1">
      <w:pPr>
        <w:shd w:val="clear" w:color="auto" w:fill="FFFFFF"/>
        <w:spacing w:line="221" w:lineRule="exact"/>
        <w:ind w:left="242" w:right="31" w:hanging="240"/>
        <w:jc w:val="both"/>
      </w:pPr>
      <w:r>
        <w:rPr>
          <w:color w:val="000000"/>
          <w:spacing w:val="-10"/>
          <w:sz w:val="21"/>
          <w:szCs w:val="21"/>
        </w:rPr>
        <w:t>36.Требования наказов депутатам Уложенной комиссии от различных категорий крестьянства: однодворцев, пахотных солдат, черносош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ных, приписных, новокрещен</w:t>
      </w:r>
      <w:r>
        <w:rPr>
          <w:color w:val="000000"/>
          <w:spacing w:val="-11"/>
          <w:sz w:val="21"/>
          <w:szCs w:val="21"/>
          <w:lang w:val="en-US"/>
        </w:rPr>
        <w:t>.</w:t>
      </w:r>
      <w:r>
        <w:rPr>
          <w:color w:val="000000"/>
          <w:spacing w:val="-11"/>
          <w:sz w:val="21"/>
          <w:szCs w:val="21"/>
        </w:rPr>
        <w:t xml:space="preserve"> и проч.</w:t>
      </w:r>
    </w:p>
    <w:p w:rsidR="005A73A1" w:rsidRDefault="005A73A1" w:rsidP="005A73A1">
      <w:pPr>
        <w:shd w:val="clear" w:color="auto" w:fill="FFFFFF"/>
        <w:spacing w:line="221" w:lineRule="exact"/>
        <w:ind w:left="238" w:right="41" w:hanging="238"/>
        <w:jc w:val="both"/>
      </w:pPr>
      <w:r>
        <w:rPr>
          <w:color w:val="000000"/>
          <w:spacing w:val="-8"/>
          <w:sz w:val="21"/>
          <w:szCs w:val="21"/>
        </w:rPr>
        <w:t xml:space="preserve">37.Защита сословных привилегий депутатами Уложенной комиссии </w:t>
      </w:r>
      <w:r>
        <w:rPr>
          <w:color w:val="000000"/>
          <w:spacing w:val="-11"/>
          <w:sz w:val="21"/>
          <w:szCs w:val="21"/>
        </w:rPr>
        <w:t>от дворянства по их речам и мнениям.</w:t>
      </w:r>
    </w:p>
    <w:p w:rsidR="005A73A1" w:rsidRDefault="005A73A1" w:rsidP="005A73A1">
      <w:pPr>
        <w:shd w:val="clear" w:color="auto" w:fill="FFFFFF"/>
        <w:spacing w:before="2" w:line="221" w:lineRule="exact"/>
        <w:ind w:left="242" w:right="38" w:hanging="242"/>
        <w:jc w:val="both"/>
      </w:pPr>
      <w:r>
        <w:rPr>
          <w:color w:val="000000"/>
          <w:spacing w:val="-9"/>
          <w:sz w:val="21"/>
          <w:szCs w:val="21"/>
        </w:rPr>
        <w:t>38.Антикрепостнические предложения депутатов Уложенной комис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сии по их речам и мнениям.</w:t>
      </w:r>
    </w:p>
    <w:p w:rsidR="005A73A1" w:rsidRDefault="005A73A1" w:rsidP="005A73A1">
      <w:pPr>
        <w:shd w:val="clear" w:color="auto" w:fill="FFFFFF"/>
        <w:spacing w:before="5" w:line="221" w:lineRule="exact"/>
        <w:ind w:left="228" w:right="41" w:hanging="228"/>
        <w:jc w:val="both"/>
      </w:pPr>
      <w:r>
        <w:rPr>
          <w:color w:val="000000"/>
          <w:spacing w:val="-9"/>
          <w:sz w:val="21"/>
          <w:szCs w:val="21"/>
        </w:rPr>
        <w:t xml:space="preserve">39.Концепция просвещенного абсолютизма в «Наказе» Екатерины 11 </w:t>
      </w:r>
      <w:r>
        <w:rPr>
          <w:color w:val="000000"/>
          <w:spacing w:val="-10"/>
          <w:sz w:val="21"/>
          <w:szCs w:val="21"/>
        </w:rPr>
        <w:t>Уложенной комиссии: принципы самодержавия, законности и гра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жданского общества.</w:t>
      </w:r>
    </w:p>
    <w:p w:rsidR="005A73A1" w:rsidRDefault="005A73A1" w:rsidP="005A73A1">
      <w:pPr>
        <w:shd w:val="clear" w:color="auto" w:fill="FFFFFF"/>
        <w:spacing w:line="221" w:lineRule="exact"/>
        <w:ind w:left="230" w:right="43" w:hanging="223"/>
        <w:jc w:val="both"/>
      </w:pPr>
      <w:r>
        <w:rPr>
          <w:color w:val="000000"/>
          <w:spacing w:val="-14"/>
          <w:sz w:val="21"/>
          <w:szCs w:val="21"/>
        </w:rPr>
        <w:t xml:space="preserve">40. Предложения Екатерины </w:t>
      </w:r>
      <w:r>
        <w:rPr>
          <w:color w:val="000000"/>
          <w:spacing w:val="-14"/>
          <w:sz w:val="21"/>
          <w:szCs w:val="21"/>
          <w:lang w:val="en-US"/>
        </w:rPr>
        <w:t xml:space="preserve">II </w:t>
      </w:r>
      <w:r>
        <w:rPr>
          <w:color w:val="000000"/>
          <w:spacing w:val="-14"/>
          <w:sz w:val="21"/>
          <w:szCs w:val="21"/>
        </w:rPr>
        <w:t>по улучшению положения дворян, «сред</w:t>
      </w:r>
      <w:r>
        <w:rPr>
          <w:color w:val="000000"/>
          <w:spacing w:val="-14"/>
          <w:sz w:val="21"/>
          <w:szCs w:val="21"/>
        </w:rPr>
        <w:softHyphen/>
      </w:r>
      <w:r>
        <w:rPr>
          <w:color w:val="000000"/>
          <w:spacing w:val="-13"/>
          <w:sz w:val="21"/>
          <w:szCs w:val="21"/>
        </w:rPr>
        <w:t>него рода людей» и крестьян в ее «Наказе» Уложенной комиссии.</w:t>
      </w:r>
    </w:p>
    <w:p w:rsidR="005A73A1" w:rsidRDefault="005A73A1" w:rsidP="005A73A1">
      <w:pPr>
        <w:shd w:val="clear" w:color="auto" w:fill="FFFFFF"/>
        <w:spacing w:line="221" w:lineRule="exact"/>
        <w:ind w:left="228" w:right="48" w:hanging="214"/>
        <w:jc w:val="both"/>
      </w:pPr>
      <w:r>
        <w:rPr>
          <w:color w:val="000000"/>
          <w:spacing w:val="-11"/>
          <w:sz w:val="21"/>
          <w:szCs w:val="21"/>
        </w:rPr>
        <w:t>41.Конкурс в Вольном Экономическом Обществе (ВЭО) о возможно</w:t>
      </w:r>
      <w:r>
        <w:rPr>
          <w:color w:val="000000"/>
          <w:spacing w:val="-11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>сти предоставления крестьянам права собственности: цели, резуль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таты, содержание основных работ.</w:t>
      </w:r>
    </w:p>
    <w:p w:rsidR="005A73A1" w:rsidRDefault="005A73A1" w:rsidP="005A73A1">
      <w:pPr>
        <w:shd w:val="clear" w:color="auto" w:fill="FFFFFF"/>
        <w:spacing w:before="2" w:line="221" w:lineRule="exact"/>
        <w:ind w:left="233" w:right="48" w:hanging="211"/>
        <w:jc w:val="both"/>
      </w:pPr>
      <w:r>
        <w:rPr>
          <w:color w:val="000000"/>
          <w:spacing w:val="-10"/>
          <w:sz w:val="21"/>
          <w:szCs w:val="21"/>
        </w:rPr>
        <w:t>42.Критика крепостного строя и предложения об улучшении положе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9"/>
          <w:sz w:val="21"/>
          <w:szCs w:val="21"/>
        </w:rPr>
        <w:t>ния крестьян в работе А.Я. Поленова на конкурсе в Вольном Эко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3"/>
          <w:sz w:val="21"/>
          <w:szCs w:val="21"/>
        </w:rPr>
        <w:t>номическом Обществе.</w:t>
      </w:r>
    </w:p>
    <w:p w:rsidR="005A73A1" w:rsidRDefault="005A73A1" w:rsidP="005A73A1">
      <w:pPr>
        <w:shd w:val="clear" w:color="auto" w:fill="FFFFFF"/>
        <w:spacing w:line="221" w:lineRule="exact"/>
        <w:ind w:left="223" w:right="53" w:hanging="192"/>
        <w:jc w:val="both"/>
      </w:pPr>
      <w:r>
        <w:rPr>
          <w:i/>
          <w:iCs/>
          <w:color w:val="000000"/>
          <w:spacing w:val="-5"/>
          <w:sz w:val="21"/>
          <w:szCs w:val="21"/>
        </w:rPr>
        <w:t>13.</w:t>
      </w:r>
      <w:r>
        <w:rPr>
          <w:color w:val="000000"/>
          <w:spacing w:val="-5"/>
          <w:sz w:val="21"/>
          <w:szCs w:val="21"/>
        </w:rPr>
        <w:t xml:space="preserve">Пороки дворянского общества, пути и методы борьбы с ними в </w:t>
      </w:r>
      <w:r>
        <w:rPr>
          <w:color w:val="000000"/>
          <w:spacing w:val="-11"/>
          <w:sz w:val="21"/>
          <w:szCs w:val="21"/>
        </w:rPr>
        <w:t>изображении сатирических журналов Н.И. Новикова.</w:t>
      </w:r>
    </w:p>
    <w:p w:rsidR="005A73A1" w:rsidRDefault="005A73A1" w:rsidP="005A73A1">
      <w:pPr>
        <w:shd w:val="clear" w:color="auto" w:fill="FFFFFF"/>
        <w:spacing w:before="2" w:line="221" w:lineRule="exact"/>
        <w:ind w:left="38"/>
      </w:pPr>
      <w:r>
        <w:rPr>
          <w:color w:val="000000"/>
          <w:spacing w:val="-11"/>
          <w:sz w:val="21"/>
          <w:szCs w:val="21"/>
        </w:rPr>
        <w:t>[4.Критика крепостничества в сатирических журналах Н.И. Новикова.</w:t>
      </w:r>
    </w:p>
    <w:p w:rsidR="005A73A1" w:rsidRDefault="005A73A1" w:rsidP="005A73A1">
      <w:pPr>
        <w:shd w:val="clear" w:color="auto" w:fill="FFFFFF"/>
        <w:spacing w:line="221" w:lineRule="exact"/>
        <w:ind w:left="216" w:right="50" w:hanging="175"/>
        <w:jc w:val="both"/>
      </w:pPr>
      <w:r>
        <w:rPr>
          <w:color w:val="000000"/>
          <w:spacing w:val="-5"/>
          <w:sz w:val="21"/>
          <w:szCs w:val="21"/>
        </w:rPr>
        <w:t xml:space="preserve">[5.Дворянское общество и его нравы в изображении сатирических </w:t>
      </w:r>
      <w:r>
        <w:rPr>
          <w:color w:val="000000"/>
          <w:spacing w:val="-11"/>
          <w:sz w:val="21"/>
          <w:szCs w:val="21"/>
        </w:rPr>
        <w:t>журналов И.А. Крылова.</w:t>
      </w:r>
    </w:p>
    <w:p w:rsidR="005A73A1" w:rsidRDefault="005A73A1" w:rsidP="005A73A1">
      <w:pPr>
        <w:shd w:val="clear" w:color="auto" w:fill="FFFFFF"/>
        <w:spacing w:line="221" w:lineRule="exact"/>
        <w:ind w:left="214" w:right="55" w:hanging="134"/>
        <w:jc w:val="both"/>
      </w:pPr>
      <w:r>
        <w:rPr>
          <w:color w:val="000000"/>
          <w:spacing w:val="-7"/>
          <w:sz w:val="21"/>
          <w:szCs w:val="21"/>
        </w:rPr>
        <w:t xml:space="preserve">6.Сатирическое обличение самодержавных порядков, придворных </w:t>
      </w:r>
      <w:r>
        <w:rPr>
          <w:color w:val="000000"/>
          <w:spacing w:val="-5"/>
          <w:sz w:val="21"/>
          <w:szCs w:val="21"/>
        </w:rPr>
        <w:t xml:space="preserve">нравов, крепостничества в поэзии, драматургии и журналистике </w:t>
      </w:r>
      <w:r>
        <w:rPr>
          <w:color w:val="000000"/>
          <w:spacing w:val="-12"/>
          <w:sz w:val="21"/>
          <w:szCs w:val="21"/>
        </w:rPr>
        <w:t>Д.И. Фонвизина.</w:t>
      </w:r>
    </w:p>
    <w:p w:rsidR="005A73A1" w:rsidRDefault="005A73A1" w:rsidP="005A73A1">
      <w:pPr>
        <w:shd w:val="clear" w:color="auto" w:fill="FFFFFF"/>
        <w:spacing w:line="221" w:lineRule="exact"/>
        <w:ind w:left="439"/>
      </w:pPr>
      <w:r>
        <w:rPr>
          <w:lang w:val="en-US"/>
        </w:rPr>
        <w:br w:type="page"/>
      </w:r>
      <w:r>
        <w:rPr>
          <w:color w:val="000000"/>
          <w:spacing w:val="-15"/>
          <w:sz w:val="21"/>
          <w:szCs w:val="21"/>
        </w:rPr>
        <w:t>47. Усиление крепостнического режима по указам 1760-х гг. о крестьянах.</w:t>
      </w:r>
    </w:p>
    <w:p w:rsidR="005A73A1" w:rsidRDefault="005A73A1" w:rsidP="005A73A1">
      <w:pPr>
        <w:shd w:val="clear" w:color="auto" w:fill="FFFFFF"/>
        <w:spacing w:line="221" w:lineRule="exact"/>
        <w:ind w:left="672" w:hanging="235"/>
        <w:jc w:val="both"/>
      </w:pPr>
      <w:r>
        <w:rPr>
          <w:color w:val="000000"/>
          <w:spacing w:val="-7"/>
          <w:sz w:val="21"/>
          <w:szCs w:val="21"/>
        </w:rPr>
        <w:t xml:space="preserve">48.Челобитные уральского горнозаводского населения и приписных </w:t>
      </w:r>
      <w:r>
        <w:rPr>
          <w:color w:val="000000"/>
          <w:spacing w:val="-11"/>
          <w:sz w:val="21"/>
          <w:szCs w:val="21"/>
        </w:rPr>
        <w:t xml:space="preserve">крестьян о причинах волнений середины </w:t>
      </w:r>
      <w:r>
        <w:rPr>
          <w:color w:val="000000"/>
          <w:spacing w:val="-11"/>
          <w:sz w:val="21"/>
          <w:szCs w:val="21"/>
          <w:lang w:val="en-US"/>
        </w:rPr>
        <w:t xml:space="preserve">XVIII </w:t>
      </w:r>
      <w:r>
        <w:rPr>
          <w:color w:val="000000"/>
          <w:spacing w:val="-11"/>
          <w:sz w:val="21"/>
          <w:szCs w:val="21"/>
        </w:rPr>
        <w:t>века.</w:t>
      </w:r>
    </w:p>
    <w:p w:rsidR="005A73A1" w:rsidRDefault="005A73A1" w:rsidP="005A73A1">
      <w:pPr>
        <w:shd w:val="clear" w:color="auto" w:fill="FFFFFF"/>
        <w:spacing w:before="2" w:line="221" w:lineRule="exact"/>
        <w:ind w:left="674" w:right="7" w:hanging="240"/>
        <w:jc w:val="both"/>
      </w:pPr>
      <w:r>
        <w:rPr>
          <w:color w:val="000000"/>
          <w:spacing w:val="-11"/>
          <w:sz w:val="21"/>
          <w:szCs w:val="21"/>
        </w:rPr>
        <w:t>49.Требования повстанцев по манифестам и указам Е.И. Пугачева, до</w:t>
      </w:r>
      <w:r>
        <w:rPr>
          <w:color w:val="000000"/>
          <w:spacing w:val="-11"/>
          <w:sz w:val="21"/>
          <w:szCs w:val="21"/>
        </w:rPr>
        <w:softHyphen/>
        <w:t>кументам и воззваниям его сподвижников.</w:t>
      </w:r>
    </w:p>
    <w:p w:rsidR="005A73A1" w:rsidRDefault="005A73A1" w:rsidP="005A73A1">
      <w:pPr>
        <w:shd w:val="clear" w:color="auto" w:fill="FFFFFF"/>
        <w:spacing w:before="2" w:line="221" w:lineRule="exact"/>
        <w:ind w:left="665" w:right="10" w:hanging="228"/>
        <w:jc w:val="both"/>
      </w:pPr>
      <w:r>
        <w:rPr>
          <w:color w:val="000000"/>
          <w:spacing w:val="-8"/>
          <w:sz w:val="21"/>
          <w:szCs w:val="21"/>
        </w:rPr>
        <w:t>50.Организация повстанческого войска и органов власти по манифе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6"/>
          <w:sz w:val="21"/>
          <w:szCs w:val="21"/>
        </w:rPr>
        <w:t>стам и указам Е.И.Пугачева, документам и воззваниям его спод</w:t>
      </w:r>
      <w:r>
        <w:rPr>
          <w:color w:val="000000"/>
          <w:spacing w:val="-6"/>
          <w:sz w:val="21"/>
          <w:szCs w:val="21"/>
        </w:rPr>
        <w:softHyphen/>
      </w:r>
      <w:r>
        <w:rPr>
          <w:color w:val="000000"/>
          <w:spacing w:val="-15"/>
          <w:sz w:val="21"/>
          <w:szCs w:val="21"/>
        </w:rPr>
        <w:t>вижников.</w:t>
      </w:r>
    </w:p>
    <w:p w:rsidR="005A73A1" w:rsidRDefault="005A73A1" w:rsidP="005A73A1">
      <w:pPr>
        <w:shd w:val="clear" w:color="auto" w:fill="FFFFFF"/>
        <w:spacing w:line="221" w:lineRule="exact"/>
        <w:ind w:left="660" w:right="17" w:hanging="226"/>
        <w:jc w:val="both"/>
      </w:pPr>
      <w:r>
        <w:rPr>
          <w:color w:val="000000"/>
          <w:spacing w:val="-11"/>
          <w:sz w:val="21"/>
          <w:szCs w:val="21"/>
        </w:rPr>
        <w:t xml:space="preserve">51.Реформа местного управления и полиции Екатерины </w:t>
      </w:r>
      <w:r>
        <w:rPr>
          <w:color w:val="000000"/>
          <w:spacing w:val="-11"/>
          <w:sz w:val="21"/>
          <w:szCs w:val="21"/>
          <w:lang w:val="en-US"/>
        </w:rPr>
        <w:t xml:space="preserve">II </w:t>
      </w:r>
      <w:r>
        <w:rPr>
          <w:color w:val="000000"/>
          <w:spacing w:val="-11"/>
          <w:sz w:val="21"/>
          <w:szCs w:val="21"/>
        </w:rPr>
        <w:t>по «Учреж</w:t>
      </w:r>
      <w:r>
        <w:rPr>
          <w:color w:val="000000"/>
          <w:spacing w:val="-11"/>
          <w:sz w:val="21"/>
          <w:szCs w:val="21"/>
        </w:rPr>
        <w:softHyphen/>
        <w:t>дению для управления губерний» и «Уставу благочиния».</w:t>
      </w:r>
    </w:p>
    <w:p w:rsidR="005A73A1" w:rsidRDefault="005A73A1" w:rsidP="005A73A1">
      <w:pPr>
        <w:shd w:val="clear" w:color="auto" w:fill="FFFFFF"/>
        <w:spacing w:before="2" w:line="221" w:lineRule="exact"/>
        <w:ind w:left="662" w:right="24" w:hanging="235"/>
        <w:jc w:val="both"/>
      </w:pPr>
      <w:r>
        <w:rPr>
          <w:color w:val="000000"/>
          <w:spacing w:val="-11"/>
          <w:sz w:val="21"/>
          <w:szCs w:val="21"/>
        </w:rPr>
        <w:t>52.«Жалованная грамота дворянству» 1785 года о сословных привиле</w:t>
      </w:r>
      <w:r>
        <w:rPr>
          <w:color w:val="000000"/>
          <w:spacing w:val="-11"/>
          <w:sz w:val="21"/>
          <w:szCs w:val="21"/>
        </w:rPr>
        <w:softHyphen/>
        <w:t>гиях господствующего сословия и дворянском самоуправлении.</w:t>
      </w:r>
    </w:p>
    <w:p w:rsidR="005A73A1" w:rsidRDefault="005A73A1" w:rsidP="005A73A1">
      <w:pPr>
        <w:shd w:val="clear" w:color="auto" w:fill="FFFFFF"/>
        <w:spacing w:line="221" w:lineRule="exact"/>
        <w:ind w:left="648" w:right="29" w:hanging="223"/>
        <w:jc w:val="both"/>
      </w:pPr>
      <w:r>
        <w:rPr>
          <w:color w:val="000000"/>
          <w:spacing w:val="-11"/>
          <w:sz w:val="21"/>
          <w:szCs w:val="21"/>
        </w:rPr>
        <w:t>53.Категории городского населения и их правовое положение по «Жа</w:t>
      </w:r>
      <w:r>
        <w:rPr>
          <w:color w:val="000000"/>
          <w:spacing w:val="-11"/>
          <w:sz w:val="21"/>
          <w:szCs w:val="21"/>
        </w:rPr>
        <w:softHyphen/>
        <w:t>лованной грамоте городам» 1785 года.</w:t>
      </w:r>
    </w:p>
    <w:p w:rsidR="005A73A1" w:rsidRDefault="005A73A1" w:rsidP="005A73A1">
      <w:pPr>
        <w:shd w:val="clear" w:color="auto" w:fill="FFFFFF"/>
        <w:spacing w:line="221" w:lineRule="exact"/>
        <w:ind w:left="650" w:right="29" w:hanging="226"/>
        <w:jc w:val="both"/>
      </w:pPr>
      <w:r>
        <w:rPr>
          <w:color w:val="000000"/>
          <w:spacing w:val="-8"/>
          <w:sz w:val="21"/>
          <w:szCs w:val="21"/>
        </w:rPr>
        <w:t xml:space="preserve">54.Причины «повреждения нравов» и общественного неустройства в </w:t>
      </w:r>
      <w:r>
        <w:rPr>
          <w:color w:val="000000"/>
          <w:spacing w:val="-7"/>
          <w:sz w:val="21"/>
          <w:szCs w:val="21"/>
        </w:rPr>
        <w:t xml:space="preserve">стране по сочинению ММ. Щербатова «О повреждении нравов в </w:t>
      </w:r>
      <w:r>
        <w:rPr>
          <w:color w:val="000000"/>
          <w:spacing w:val="-15"/>
          <w:sz w:val="21"/>
          <w:szCs w:val="21"/>
        </w:rPr>
        <w:t>России».</w:t>
      </w:r>
    </w:p>
    <w:p w:rsidR="005A73A1" w:rsidRDefault="005A73A1" w:rsidP="005A73A1">
      <w:pPr>
        <w:shd w:val="clear" w:color="auto" w:fill="FFFFFF"/>
        <w:spacing w:line="221" w:lineRule="exact"/>
        <w:ind w:left="643" w:right="41" w:hanging="223"/>
        <w:jc w:val="both"/>
      </w:pPr>
      <w:r>
        <w:rPr>
          <w:color w:val="000000"/>
          <w:spacing w:val="-9"/>
          <w:sz w:val="21"/>
          <w:szCs w:val="21"/>
        </w:rPr>
        <w:t>55.А.Н. Радищев о самодержавии и народном суверенитете (по «Пу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тешествию из Петербурга в Москву» и оде «Вольность»).</w:t>
      </w:r>
    </w:p>
    <w:p w:rsidR="005A73A1" w:rsidRDefault="005A73A1" w:rsidP="005A73A1">
      <w:pPr>
        <w:shd w:val="clear" w:color="auto" w:fill="FFFFFF"/>
        <w:spacing w:line="221" w:lineRule="exact"/>
        <w:ind w:left="646" w:right="38" w:hanging="226"/>
        <w:jc w:val="both"/>
      </w:pPr>
      <w:r>
        <w:rPr>
          <w:color w:val="000000"/>
          <w:spacing w:val="-10"/>
          <w:sz w:val="21"/>
          <w:szCs w:val="21"/>
        </w:rPr>
        <w:t>56.А.Н. Радищев о положении крестьян, либеральном и революцион</w:t>
      </w:r>
      <w:r>
        <w:rPr>
          <w:color w:val="000000"/>
          <w:spacing w:val="-10"/>
          <w:sz w:val="21"/>
          <w:szCs w:val="21"/>
        </w:rPr>
        <w:softHyphen/>
      </w:r>
      <w:r>
        <w:rPr>
          <w:color w:val="000000"/>
          <w:spacing w:val="-9"/>
          <w:sz w:val="21"/>
          <w:szCs w:val="21"/>
        </w:rPr>
        <w:t>ном путях решения крестьянского вопроса в России (по «Путеше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2"/>
          <w:sz w:val="21"/>
          <w:szCs w:val="21"/>
        </w:rPr>
        <w:t>ствию из Петербурга в Москву»).</w:t>
      </w:r>
    </w:p>
    <w:p w:rsidR="005A73A1" w:rsidRDefault="005A73A1" w:rsidP="005A73A1">
      <w:pPr>
        <w:shd w:val="clear" w:color="auto" w:fill="FFFFFF"/>
        <w:spacing w:before="173" w:line="218" w:lineRule="exact"/>
        <w:ind w:left="1997" w:right="374" w:hanging="1490"/>
      </w:pPr>
      <w:r>
        <w:rPr>
          <w:b/>
          <w:bCs/>
          <w:color w:val="000000"/>
          <w:spacing w:val="-9"/>
        </w:rPr>
        <w:t xml:space="preserve">СПИСОК ИСТОЧНИКОВ И БИБЛИОГРАФИЯ К ТЕМАМ </w:t>
      </w:r>
      <w:r>
        <w:rPr>
          <w:b/>
          <w:bCs/>
          <w:color w:val="000000"/>
          <w:spacing w:val="-10"/>
        </w:rPr>
        <w:t>КОНТРОЛЬНЫХ РАБОТ</w:t>
      </w:r>
    </w:p>
    <w:p w:rsidR="005A73A1" w:rsidRDefault="005A73A1" w:rsidP="005A73A1">
      <w:pPr>
        <w:shd w:val="clear" w:color="auto" w:fill="FFFFFF"/>
        <w:spacing w:before="151"/>
        <w:ind w:right="60"/>
        <w:jc w:val="center"/>
      </w:pPr>
      <w:r>
        <w:rPr>
          <w:b/>
          <w:bCs/>
          <w:i/>
          <w:iCs/>
          <w:color w:val="000000"/>
          <w:spacing w:val="-15"/>
          <w:sz w:val="21"/>
          <w:szCs w:val="21"/>
        </w:rPr>
        <w:t>Источники</w:t>
      </w:r>
    </w:p>
    <w:p w:rsidR="005A73A1" w:rsidRDefault="005A73A1" w:rsidP="005A73A1">
      <w:pPr>
        <w:shd w:val="clear" w:color="auto" w:fill="FFFFFF"/>
        <w:spacing w:before="72" w:line="221" w:lineRule="exact"/>
        <w:ind w:left="403"/>
      </w:pPr>
      <w:r>
        <w:rPr>
          <w:color w:val="000000"/>
          <w:spacing w:val="-11"/>
          <w:sz w:val="21"/>
          <w:szCs w:val="21"/>
        </w:rPr>
        <w:t>Буссов К. Московская хроника. М.-Л., 1961.</w:t>
      </w:r>
    </w:p>
    <w:p w:rsidR="005A73A1" w:rsidRDefault="005A73A1" w:rsidP="005A73A1">
      <w:pPr>
        <w:shd w:val="clear" w:color="auto" w:fill="FFFFFF"/>
        <w:spacing w:line="221" w:lineRule="exact"/>
        <w:ind w:left="14" w:right="50" w:firstLine="389"/>
        <w:jc w:val="both"/>
      </w:pPr>
      <w:r>
        <w:rPr>
          <w:color w:val="000000"/>
          <w:spacing w:val="-9"/>
          <w:sz w:val="21"/>
          <w:szCs w:val="21"/>
        </w:rPr>
        <w:t xml:space="preserve">Белявский М.Т. Наказы оренбургских однодворцев 1767 г. // Вестник </w:t>
      </w:r>
      <w:r>
        <w:rPr>
          <w:color w:val="000000"/>
          <w:spacing w:val="-11"/>
          <w:sz w:val="21"/>
          <w:szCs w:val="21"/>
        </w:rPr>
        <w:t>Московского университета. Серия 8. История. 1982. N6.</w:t>
      </w:r>
    </w:p>
    <w:p w:rsidR="005A73A1" w:rsidRDefault="005A73A1" w:rsidP="005A73A1">
      <w:pPr>
        <w:shd w:val="clear" w:color="auto" w:fill="FFFFFF"/>
        <w:spacing w:line="221" w:lineRule="exact"/>
        <w:ind w:left="14" w:right="55" w:firstLine="389"/>
        <w:jc w:val="both"/>
      </w:pPr>
      <w:r>
        <w:rPr>
          <w:color w:val="000000"/>
          <w:spacing w:val="-9"/>
          <w:sz w:val="21"/>
          <w:szCs w:val="21"/>
        </w:rPr>
        <w:t>Белявский М.Т. Новые документы об обсуждении крестьянского во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>проса в 1766-1768 гг. // Археографический ежегодник за 1958 г. М., 1960.</w:t>
      </w:r>
    </w:p>
    <w:p w:rsidR="005A73A1" w:rsidRDefault="005A73A1" w:rsidP="005A73A1">
      <w:pPr>
        <w:shd w:val="clear" w:color="auto" w:fill="FFFFFF"/>
        <w:spacing w:line="221" w:lineRule="exact"/>
        <w:ind w:left="7" w:right="55" w:firstLine="394"/>
        <w:jc w:val="both"/>
      </w:pPr>
      <w:r>
        <w:rPr>
          <w:color w:val="000000"/>
          <w:spacing w:val="-8"/>
          <w:sz w:val="21"/>
          <w:szCs w:val="21"/>
        </w:rPr>
        <w:t>Грамота на права, вольности и преимущества благородного россий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7"/>
          <w:sz w:val="21"/>
          <w:szCs w:val="21"/>
        </w:rPr>
        <w:t xml:space="preserve">ского дворянства 21 апреля 1785 года // Российское законодательство </w:t>
      </w:r>
      <w:r>
        <w:rPr>
          <w:color w:val="000000"/>
          <w:spacing w:val="-7"/>
          <w:sz w:val="21"/>
          <w:szCs w:val="21"/>
          <w:lang w:val="en-US"/>
        </w:rPr>
        <w:t>X-</w:t>
      </w:r>
      <w:r>
        <w:rPr>
          <w:color w:val="000000"/>
          <w:spacing w:val="-9"/>
          <w:sz w:val="21"/>
          <w:szCs w:val="21"/>
          <w:lang w:val="en-US"/>
        </w:rPr>
        <w:t xml:space="preserve">XX </w:t>
      </w:r>
      <w:r>
        <w:rPr>
          <w:color w:val="000000"/>
          <w:spacing w:val="-9"/>
          <w:sz w:val="21"/>
          <w:szCs w:val="21"/>
        </w:rPr>
        <w:t>веков. Т. 5. М., 1987; См. также: Материалы по истории СССР для се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минарских и практических занятий. Ч. 1 / Под ред. А.Д. Горского.</w:t>
      </w:r>
    </w:p>
    <w:p w:rsidR="005A73A1" w:rsidRDefault="005A73A1" w:rsidP="005A73A1">
      <w:pPr>
        <w:shd w:val="clear" w:color="auto" w:fill="FFFFFF"/>
        <w:spacing w:line="221" w:lineRule="exact"/>
        <w:ind w:right="67" w:firstLine="377"/>
        <w:jc w:val="both"/>
      </w:pPr>
      <w:r>
        <w:rPr>
          <w:color w:val="000000"/>
          <w:spacing w:val="-7"/>
          <w:sz w:val="21"/>
          <w:szCs w:val="21"/>
        </w:rPr>
        <w:t xml:space="preserve">Грамота на права и выгоды городам Российской империи 21 апреля </w:t>
      </w:r>
      <w:r>
        <w:rPr>
          <w:color w:val="000000"/>
          <w:spacing w:val="-8"/>
          <w:sz w:val="21"/>
          <w:szCs w:val="21"/>
        </w:rPr>
        <w:t xml:space="preserve">1785 года // Российское законодательство Х-ХХ веков. Т. 5. М., 1987; См. </w:t>
      </w:r>
      <w:r>
        <w:rPr>
          <w:color w:val="000000"/>
          <w:spacing w:val="-9"/>
          <w:sz w:val="21"/>
          <w:szCs w:val="21"/>
        </w:rPr>
        <w:t>также: Материалы по истории СССР для семинарских и практических за</w:t>
      </w:r>
      <w:r>
        <w:rPr>
          <w:color w:val="000000"/>
          <w:spacing w:val="-9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>нятий. Ч. 1 / Под ред. А.Д. Горского.</w:t>
      </w:r>
    </w:p>
    <w:p w:rsidR="005A73A1" w:rsidRDefault="005A73A1" w:rsidP="005A73A1">
      <w:pPr>
        <w:shd w:val="clear" w:color="auto" w:fill="FFFFFF"/>
        <w:spacing w:line="221" w:lineRule="exact"/>
        <w:ind w:left="5" w:right="77" w:firstLine="391"/>
        <w:jc w:val="both"/>
      </w:pPr>
      <w:r>
        <w:rPr>
          <w:color w:val="000000"/>
          <w:spacing w:val="-9"/>
          <w:sz w:val="21"/>
          <w:szCs w:val="21"/>
        </w:rPr>
        <w:t xml:space="preserve">Домострой // Памятники литературы Древней Руси. Середина </w:t>
      </w:r>
      <w:r>
        <w:rPr>
          <w:color w:val="000000"/>
          <w:spacing w:val="-9"/>
          <w:sz w:val="21"/>
          <w:szCs w:val="21"/>
          <w:lang w:val="en-US"/>
        </w:rPr>
        <w:t xml:space="preserve">XVI </w:t>
      </w:r>
      <w:r>
        <w:rPr>
          <w:color w:val="000000"/>
          <w:spacing w:val="-9"/>
          <w:sz w:val="21"/>
          <w:szCs w:val="21"/>
        </w:rPr>
        <w:t xml:space="preserve">в. </w:t>
      </w:r>
      <w:r>
        <w:rPr>
          <w:color w:val="000000"/>
          <w:spacing w:val="-11"/>
          <w:sz w:val="21"/>
          <w:szCs w:val="21"/>
        </w:rPr>
        <w:t>М., 1985; Домострой. М., 1990; др. издания.</w:t>
      </w:r>
    </w:p>
    <w:p w:rsidR="005A73A1" w:rsidRDefault="005A73A1" w:rsidP="005A73A1">
      <w:pPr>
        <w:shd w:val="clear" w:color="auto" w:fill="FFFFFF"/>
        <w:spacing w:line="221" w:lineRule="exact"/>
        <w:ind w:left="43" w:right="5" w:firstLine="396"/>
        <w:jc w:val="both"/>
      </w:pPr>
      <w:r>
        <w:rPr>
          <w:lang w:val="en-US"/>
        </w:rPr>
        <w:br w:type="page"/>
      </w:r>
      <w:r>
        <w:rPr>
          <w:color w:val="000000"/>
          <w:spacing w:val="-4"/>
        </w:rPr>
        <w:t>Документы ставки Е.И. Пугачева, повстанческих властей и учрежде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ний. М., 1975.</w:t>
      </w:r>
    </w:p>
    <w:p w:rsidR="005A73A1" w:rsidRDefault="005A73A1" w:rsidP="005A73A1">
      <w:pPr>
        <w:shd w:val="clear" w:color="auto" w:fill="FFFFFF"/>
        <w:spacing w:line="221" w:lineRule="exact"/>
        <w:ind w:left="41" w:right="5" w:firstLine="398"/>
        <w:jc w:val="both"/>
      </w:pPr>
      <w:r>
        <w:rPr>
          <w:color w:val="000000"/>
          <w:spacing w:val="-9"/>
        </w:rPr>
        <w:t>Документы Уложенной комиссии 1767-1768 гг. // Материалы по истории СССР для семинарских и практических занятий / Под ред. А.Д. Горского.</w:t>
      </w:r>
    </w:p>
    <w:p w:rsidR="005A73A1" w:rsidRDefault="005A73A1" w:rsidP="005A73A1">
      <w:pPr>
        <w:shd w:val="clear" w:color="auto" w:fill="FFFFFF"/>
        <w:spacing w:line="221" w:lineRule="exact"/>
        <w:ind w:left="437"/>
      </w:pPr>
      <w:r>
        <w:rPr>
          <w:color w:val="000000"/>
          <w:spacing w:val="-5"/>
        </w:rPr>
        <w:t>Житие протопопа Аввакума. (Любое издание).</w:t>
      </w:r>
    </w:p>
    <w:p w:rsidR="005A73A1" w:rsidRDefault="005A73A1" w:rsidP="005A73A1">
      <w:pPr>
        <w:shd w:val="clear" w:color="auto" w:fill="FFFFFF"/>
        <w:spacing w:line="221" w:lineRule="exact"/>
        <w:ind w:left="43" w:right="19" w:firstLine="398"/>
        <w:jc w:val="both"/>
      </w:pPr>
      <w:r>
        <w:rPr>
          <w:color w:val="000000"/>
          <w:spacing w:val="-3"/>
        </w:rPr>
        <w:t xml:space="preserve">Записка о стрелецком бунте // Памятники литературы Древней Руси. </w:t>
      </w:r>
      <w:r>
        <w:rPr>
          <w:color w:val="000000"/>
          <w:spacing w:val="-4"/>
          <w:lang w:val="en-US"/>
        </w:rPr>
        <w:t xml:space="preserve">XVII </w:t>
      </w:r>
      <w:r>
        <w:rPr>
          <w:color w:val="000000"/>
          <w:spacing w:val="-4"/>
        </w:rPr>
        <w:t>век. Книга вторая. М, 1989.</w:t>
      </w:r>
    </w:p>
    <w:p w:rsidR="005A73A1" w:rsidRDefault="005A73A1" w:rsidP="005A73A1">
      <w:pPr>
        <w:shd w:val="clear" w:color="auto" w:fill="FFFFFF"/>
        <w:spacing w:line="221" w:lineRule="exact"/>
        <w:ind w:left="449"/>
      </w:pPr>
      <w:r>
        <w:rPr>
          <w:color w:val="000000"/>
          <w:spacing w:val="-7"/>
        </w:rPr>
        <w:t>История государства Российского Х-Х1У вв: Хрестоматия. М., 1996.</w:t>
      </w:r>
    </w:p>
    <w:p w:rsidR="005A73A1" w:rsidRDefault="005A73A1" w:rsidP="005A73A1">
      <w:pPr>
        <w:shd w:val="clear" w:color="auto" w:fill="FFFFFF"/>
        <w:spacing w:line="221" w:lineRule="exact"/>
        <w:ind w:left="46" w:firstLine="398"/>
        <w:jc w:val="both"/>
      </w:pPr>
      <w:r>
        <w:rPr>
          <w:color w:val="000000"/>
          <w:spacing w:val="-4"/>
        </w:rPr>
        <w:t>Ипатьевская летопись // Полное собрание русских летописей (далее -</w:t>
      </w:r>
      <w:r>
        <w:rPr>
          <w:color w:val="000000"/>
          <w:spacing w:val="-6"/>
        </w:rPr>
        <w:t>ПСРЛ). Т. 2. М., 1962.</w:t>
      </w:r>
    </w:p>
    <w:p w:rsidR="005A73A1" w:rsidRDefault="005A73A1" w:rsidP="005A73A1">
      <w:pPr>
        <w:shd w:val="clear" w:color="auto" w:fill="FFFFFF"/>
        <w:spacing w:before="5" w:line="221" w:lineRule="exact"/>
        <w:ind w:left="29" w:right="7" w:firstLine="396"/>
        <w:jc w:val="both"/>
      </w:pPr>
      <w:r>
        <w:rPr>
          <w:color w:val="000000"/>
          <w:spacing w:val="-6"/>
        </w:rPr>
        <w:t xml:space="preserve">Из речей и мнений депутатов комиссии для сочинения проекта Нового Уложения. Я.П. Козельский «Мнение о положении крепостных крестьян» // </w:t>
      </w:r>
      <w:r>
        <w:rPr>
          <w:color w:val="000000"/>
          <w:spacing w:val="-4"/>
        </w:rPr>
        <w:t xml:space="preserve">Сборник документов по истории СССР для семинарских занятий. Период </w:t>
      </w:r>
      <w:r>
        <w:rPr>
          <w:color w:val="000000"/>
          <w:spacing w:val="-7"/>
        </w:rPr>
        <w:t xml:space="preserve">феодализма. Ч. 5. </w:t>
      </w:r>
      <w:r>
        <w:rPr>
          <w:color w:val="000000"/>
          <w:spacing w:val="-7"/>
          <w:lang w:val="en-US"/>
        </w:rPr>
        <w:t xml:space="preserve">XVIII </w:t>
      </w:r>
      <w:r>
        <w:rPr>
          <w:color w:val="000000"/>
          <w:spacing w:val="-7"/>
        </w:rPr>
        <w:t>век. М., 1973.</w:t>
      </w:r>
    </w:p>
    <w:p w:rsidR="005A73A1" w:rsidRDefault="005A73A1" w:rsidP="005A73A1">
      <w:pPr>
        <w:shd w:val="clear" w:color="auto" w:fill="FFFFFF"/>
        <w:spacing w:line="221" w:lineRule="exact"/>
        <w:ind w:left="31" w:right="26" w:firstLine="394"/>
        <w:jc w:val="both"/>
      </w:pPr>
      <w:r>
        <w:rPr>
          <w:color w:val="000000"/>
          <w:spacing w:val="-6"/>
        </w:rPr>
        <w:t xml:space="preserve">Казанская история. М.-Л., 1954; Памятники литературы Древней Руси. </w:t>
      </w:r>
      <w:r>
        <w:rPr>
          <w:color w:val="000000"/>
          <w:spacing w:val="-4"/>
        </w:rPr>
        <w:t xml:space="preserve">Середина </w:t>
      </w:r>
      <w:r>
        <w:rPr>
          <w:color w:val="000000"/>
          <w:spacing w:val="-4"/>
          <w:lang w:val="en-US"/>
        </w:rPr>
        <w:t xml:space="preserve">XVI </w:t>
      </w:r>
      <w:r>
        <w:rPr>
          <w:color w:val="000000"/>
          <w:spacing w:val="-4"/>
        </w:rPr>
        <w:t>в. М., 1985.</w:t>
      </w:r>
    </w:p>
    <w:p w:rsidR="005A73A1" w:rsidRDefault="005A73A1" w:rsidP="005A73A1">
      <w:pPr>
        <w:shd w:val="clear" w:color="auto" w:fill="FFFFFF"/>
        <w:spacing w:line="221" w:lineRule="exact"/>
        <w:ind w:left="26" w:right="17" w:firstLine="401"/>
        <w:jc w:val="both"/>
      </w:pPr>
      <w:r>
        <w:rPr>
          <w:color w:val="000000"/>
          <w:spacing w:val="-2"/>
        </w:rPr>
        <w:t xml:space="preserve">Кемпфер Э. Записки о персидском походе С. Разина // Иностранные </w:t>
      </w:r>
      <w:r>
        <w:rPr>
          <w:color w:val="000000"/>
          <w:spacing w:val="-6"/>
        </w:rPr>
        <w:t>известия о походе Степана Разина. Материалы и исследования. Л., 1975.</w:t>
      </w:r>
    </w:p>
    <w:p w:rsidR="005A73A1" w:rsidRDefault="005A73A1" w:rsidP="005A73A1">
      <w:pPr>
        <w:shd w:val="clear" w:color="auto" w:fill="FFFFFF"/>
        <w:spacing w:line="221" w:lineRule="exact"/>
        <w:ind w:left="24" w:right="24" w:firstLine="382"/>
        <w:jc w:val="both"/>
      </w:pPr>
      <w:r>
        <w:rPr>
          <w:color w:val="000000"/>
          <w:spacing w:val="-4"/>
        </w:rPr>
        <w:t xml:space="preserve">Котошихин Г. О России в царствование Алексея Михайловича. СПб., </w:t>
      </w:r>
      <w:r>
        <w:rPr>
          <w:color w:val="000000"/>
          <w:spacing w:val="-5"/>
        </w:rPr>
        <w:t>1906; Русское историческое повествование ХУЬХУП вв. М., 1975; Памят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 xml:space="preserve">ники литературы Древней Руси. </w:t>
      </w:r>
      <w:r>
        <w:rPr>
          <w:color w:val="000000"/>
          <w:spacing w:val="-6"/>
          <w:lang w:val="en-US"/>
        </w:rPr>
        <w:t xml:space="preserve">XVII </w:t>
      </w:r>
      <w:r>
        <w:rPr>
          <w:color w:val="000000"/>
          <w:spacing w:val="-6"/>
        </w:rPr>
        <w:t>век. Книга вторая. М., 1989.</w:t>
      </w:r>
    </w:p>
    <w:p w:rsidR="005A73A1" w:rsidRDefault="005A73A1" w:rsidP="005A73A1">
      <w:pPr>
        <w:shd w:val="clear" w:color="auto" w:fill="FFFFFF"/>
        <w:spacing w:line="221" w:lineRule="exact"/>
        <w:ind w:left="420"/>
      </w:pPr>
      <w:r>
        <w:rPr>
          <w:color w:val="000000"/>
          <w:spacing w:val="-6"/>
        </w:rPr>
        <w:t>Крижанич Ю. Политика. М., 1965; М., 1997.</w:t>
      </w:r>
    </w:p>
    <w:p w:rsidR="005A73A1" w:rsidRDefault="005A73A1" w:rsidP="005A73A1">
      <w:pPr>
        <w:shd w:val="clear" w:color="auto" w:fill="FFFFFF"/>
        <w:spacing w:line="221" w:lineRule="exact"/>
        <w:ind w:left="17" w:right="26" w:firstLine="401"/>
        <w:jc w:val="both"/>
      </w:pPr>
      <w:r>
        <w:rPr>
          <w:color w:val="000000"/>
          <w:spacing w:val="-6"/>
        </w:rPr>
        <w:t>Конкурс ВЭО 1766-1768 годов на лучшую работу о возможности пре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 xml:space="preserve">доставления крестьянам права собственности // Сборник документов по </w:t>
      </w:r>
      <w:r>
        <w:rPr>
          <w:color w:val="000000"/>
          <w:spacing w:val="-3"/>
        </w:rPr>
        <w:t xml:space="preserve">истории СССР для семинарских занятий. Период феодализма. Ч. 5. </w:t>
      </w:r>
      <w:r>
        <w:rPr>
          <w:color w:val="000000"/>
          <w:spacing w:val="-3"/>
          <w:lang w:val="en-US"/>
        </w:rPr>
        <w:t xml:space="preserve">XVIII </w:t>
      </w:r>
      <w:r>
        <w:rPr>
          <w:color w:val="000000"/>
          <w:spacing w:val="-6"/>
        </w:rPr>
        <w:t>век. М., 1973.</w:t>
      </w:r>
    </w:p>
    <w:p w:rsidR="005A73A1" w:rsidRDefault="005A73A1" w:rsidP="005A73A1">
      <w:pPr>
        <w:shd w:val="clear" w:color="auto" w:fill="FFFFFF"/>
        <w:spacing w:before="2" w:line="221" w:lineRule="exact"/>
        <w:ind w:left="415"/>
      </w:pPr>
      <w:r>
        <w:rPr>
          <w:color w:val="000000"/>
          <w:spacing w:val="-6"/>
        </w:rPr>
        <w:t>Крылов И.А. Сочинения. М., 1956. Т. 2.</w:t>
      </w:r>
    </w:p>
    <w:p w:rsidR="005A73A1" w:rsidRDefault="005A73A1" w:rsidP="005A73A1">
      <w:pPr>
        <w:shd w:val="clear" w:color="auto" w:fill="FFFFFF"/>
        <w:spacing w:line="221" w:lineRule="exact"/>
        <w:ind w:left="10" w:right="38" w:firstLine="396"/>
        <w:jc w:val="both"/>
      </w:pPr>
      <w:r>
        <w:rPr>
          <w:color w:val="000000"/>
          <w:spacing w:val="-2"/>
        </w:rPr>
        <w:t xml:space="preserve">Лаврентьевская летопись // ПСРЛ. Т. 1. М., 1962; Воинские повести </w:t>
      </w:r>
      <w:r>
        <w:rPr>
          <w:color w:val="000000"/>
          <w:spacing w:val="-6"/>
        </w:rPr>
        <w:t>Древней Руси. Л., 1985.</w:t>
      </w:r>
    </w:p>
    <w:p w:rsidR="005A73A1" w:rsidRDefault="005A73A1" w:rsidP="005A73A1">
      <w:pPr>
        <w:shd w:val="clear" w:color="auto" w:fill="FFFFFF"/>
        <w:spacing w:line="221" w:lineRule="exact"/>
        <w:ind w:left="10" w:right="29" w:firstLine="394"/>
        <w:jc w:val="both"/>
      </w:pPr>
      <w:r>
        <w:rPr>
          <w:color w:val="000000"/>
          <w:spacing w:val="-3"/>
        </w:rPr>
        <w:t xml:space="preserve">Ломоносов М.В. О сохранении и размножении российского народа // </w:t>
      </w:r>
      <w:r>
        <w:rPr>
          <w:color w:val="000000"/>
          <w:spacing w:val="-6"/>
        </w:rPr>
        <w:t>Избранные произведения. М., 1986. Т. 2.</w:t>
      </w:r>
    </w:p>
    <w:p w:rsidR="005A73A1" w:rsidRDefault="005A73A1" w:rsidP="005A73A1">
      <w:pPr>
        <w:shd w:val="clear" w:color="auto" w:fill="FFFFFF"/>
        <w:spacing w:line="221" w:lineRule="exact"/>
        <w:ind w:left="10" w:right="31" w:firstLine="394"/>
        <w:jc w:val="both"/>
      </w:pPr>
      <w:r>
        <w:rPr>
          <w:color w:val="000000"/>
          <w:spacing w:val="-1"/>
        </w:rPr>
        <w:t xml:space="preserve">Московская повесть о походе Ивана </w:t>
      </w:r>
      <w:r>
        <w:rPr>
          <w:color w:val="000000"/>
          <w:spacing w:val="-1"/>
          <w:lang w:val="en-US"/>
        </w:rPr>
        <w:t xml:space="preserve">III </w:t>
      </w:r>
      <w:r>
        <w:rPr>
          <w:color w:val="000000"/>
          <w:spacing w:val="-1"/>
        </w:rPr>
        <w:t xml:space="preserve">Васильевича на Новгород // </w:t>
      </w:r>
      <w:r>
        <w:rPr>
          <w:color w:val="000000"/>
          <w:spacing w:val="-6"/>
        </w:rPr>
        <w:t xml:space="preserve">Памятники литературы Древней Руси. Вторая половина </w:t>
      </w:r>
      <w:r>
        <w:rPr>
          <w:color w:val="000000"/>
          <w:spacing w:val="-6"/>
          <w:lang w:val="en-US"/>
        </w:rPr>
        <w:t xml:space="preserve">XV </w:t>
      </w:r>
      <w:r>
        <w:rPr>
          <w:color w:val="000000"/>
          <w:spacing w:val="-6"/>
        </w:rPr>
        <w:t>века. М., 1982.</w:t>
      </w:r>
    </w:p>
    <w:p w:rsidR="005A73A1" w:rsidRDefault="005A73A1" w:rsidP="005A73A1">
      <w:pPr>
        <w:shd w:val="clear" w:color="auto" w:fill="FFFFFF"/>
        <w:spacing w:line="221" w:lineRule="exact"/>
        <w:ind w:right="36" w:firstLine="406"/>
        <w:jc w:val="both"/>
      </w:pPr>
      <w:r>
        <w:rPr>
          <w:color w:val="000000"/>
          <w:spacing w:val="-8"/>
        </w:rPr>
        <w:t xml:space="preserve">Московский университет // Жажда познания. Век </w:t>
      </w:r>
      <w:r>
        <w:rPr>
          <w:color w:val="000000"/>
          <w:spacing w:val="-8"/>
          <w:lang w:val="en-US"/>
        </w:rPr>
        <w:t xml:space="preserve">XVIII </w:t>
      </w:r>
      <w:r>
        <w:rPr>
          <w:color w:val="000000"/>
          <w:spacing w:val="-8"/>
        </w:rPr>
        <w:t>/ Сост. А.С. Ор</w:t>
      </w:r>
      <w:r>
        <w:rPr>
          <w:color w:val="000000"/>
          <w:spacing w:val="-8"/>
        </w:rPr>
        <w:softHyphen/>
      </w:r>
      <w:r>
        <w:rPr>
          <w:color w:val="000000"/>
          <w:spacing w:val="-9"/>
        </w:rPr>
        <w:t>лов, Ю.Н. Смирнов. М., 1986.</w:t>
      </w:r>
    </w:p>
    <w:p w:rsidR="005A73A1" w:rsidRDefault="005A73A1" w:rsidP="005A73A1">
      <w:pPr>
        <w:shd w:val="clear" w:color="auto" w:fill="FFFFFF"/>
        <w:spacing w:line="221" w:lineRule="exact"/>
        <w:ind w:left="5" w:right="31" w:firstLine="398"/>
        <w:jc w:val="both"/>
      </w:pPr>
      <w:r>
        <w:rPr>
          <w:color w:val="000000"/>
          <w:spacing w:val="-4"/>
        </w:rPr>
        <w:t xml:space="preserve">Новгородская повесть о походе Ивана </w:t>
      </w:r>
      <w:r>
        <w:rPr>
          <w:color w:val="000000"/>
          <w:spacing w:val="-4"/>
          <w:lang w:val="en-US"/>
        </w:rPr>
        <w:t xml:space="preserve">III </w:t>
      </w:r>
      <w:r>
        <w:rPr>
          <w:color w:val="000000"/>
          <w:spacing w:val="-4"/>
        </w:rPr>
        <w:t xml:space="preserve">Васильевича на Новгород // </w:t>
      </w:r>
      <w:r>
        <w:rPr>
          <w:color w:val="000000"/>
          <w:spacing w:val="-6"/>
        </w:rPr>
        <w:t xml:space="preserve">Памятники литературы Древней Руси. Вторая половина </w:t>
      </w:r>
      <w:r>
        <w:rPr>
          <w:color w:val="000000"/>
          <w:spacing w:val="-6"/>
          <w:lang w:val="en-US"/>
        </w:rPr>
        <w:t xml:space="preserve">XV </w:t>
      </w:r>
      <w:r>
        <w:rPr>
          <w:color w:val="000000"/>
          <w:spacing w:val="-6"/>
        </w:rPr>
        <w:t>века. М., 1982.</w:t>
      </w:r>
    </w:p>
    <w:p w:rsidR="005A73A1" w:rsidRDefault="005A73A1" w:rsidP="005A73A1">
      <w:pPr>
        <w:shd w:val="clear" w:color="auto" w:fill="FFFFFF"/>
        <w:spacing w:before="2" w:line="221" w:lineRule="exact"/>
        <w:ind w:left="5" w:right="38" w:firstLine="394"/>
        <w:jc w:val="both"/>
      </w:pPr>
      <w:r>
        <w:rPr>
          <w:color w:val="000000"/>
          <w:spacing w:val="-6"/>
        </w:rPr>
        <w:t xml:space="preserve">Наказ императрицы Екатерины </w:t>
      </w:r>
      <w:r>
        <w:rPr>
          <w:color w:val="000000"/>
          <w:spacing w:val="-6"/>
          <w:lang w:val="en-US"/>
        </w:rPr>
        <w:t xml:space="preserve">II, </w:t>
      </w:r>
      <w:r>
        <w:rPr>
          <w:color w:val="000000"/>
          <w:spacing w:val="-6"/>
        </w:rPr>
        <w:t>данный комиссии о сочинении про</w:t>
      </w:r>
      <w:r>
        <w:rPr>
          <w:color w:val="000000"/>
          <w:spacing w:val="-6"/>
        </w:rPr>
        <w:softHyphen/>
      </w:r>
      <w:r>
        <w:rPr>
          <w:color w:val="000000"/>
          <w:spacing w:val="-2"/>
        </w:rPr>
        <w:t xml:space="preserve">екта Нового Уложения / Под ред. Н.Д. Чечулина. СПБ., 1907; См. также: </w:t>
      </w:r>
      <w:r>
        <w:rPr>
          <w:color w:val="000000"/>
          <w:spacing w:val="-3"/>
        </w:rPr>
        <w:t xml:space="preserve">Екатерина </w:t>
      </w:r>
      <w:r>
        <w:rPr>
          <w:color w:val="000000"/>
          <w:spacing w:val="-3"/>
          <w:lang w:val="en-US"/>
        </w:rPr>
        <w:t xml:space="preserve">II. </w:t>
      </w:r>
      <w:r>
        <w:rPr>
          <w:color w:val="000000"/>
          <w:spacing w:val="-3"/>
        </w:rPr>
        <w:t xml:space="preserve">Полное собрание сочинений. СПб., 1893. Т. 1; Императрица </w:t>
      </w:r>
      <w:r>
        <w:rPr>
          <w:color w:val="000000"/>
          <w:spacing w:val="-5"/>
        </w:rPr>
        <w:t xml:space="preserve">Екатерина </w:t>
      </w:r>
      <w:r>
        <w:rPr>
          <w:color w:val="000000"/>
          <w:spacing w:val="-5"/>
          <w:lang w:val="en-US"/>
        </w:rPr>
        <w:t xml:space="preserve">II. </w:t>
      </w:r>
      <w:r>
        <w:rPr>
          <w:color w:val="000000"/>
          <w:spacing w:val="-5"/>
        </w:rPr>
        <w:t>О повелении России. М., 2003.</w:t>
      </w:r>
    </w:p>
    <w:p w:rsidR="005A73A1" w:rsidRDefault="005A73A1" w:rsidP="005A73A1">
      <w:pPr>
        <w:shd w:val="clear" w:color="auto" w:fill="FFFFFF"/>
        <w:spacing w:before="2" w:line="221" w:lineRule="exact"/>
        <w:ind w:left="398"/>
      </w:pPr>
      <w:r>
        <w:rPr>
          <w:color w:val="000000"/>
          <w:spacing w:val="-7"/>
        </w:rPr>
        <w:t>Н.И. Новиков и его современники. Избр. сочинения / Под ред. И.В. Малышева. М., 1961.</w:t>
      </w:r>
    </w:p>
    <w:p w:rsidR="005A73A1" w:rsidRDefault="005A73A1" w:rsidP="005A73A1">
      <w:pPr>
        <w:shd w:val="clear" w:color="auto" w:fill="FFFFFF"/>
        <w:spacing w:line="221" w:lineRule="exact"/>
        <w:ind w:left="55" w:firstLine="396"/>
        <w:jc w:val="both"/>
      </w:pPr>
      <w:r>
        <w:rPr>
          <w:lang w:val="en-US"/>
        </w:rPr>
        <w:br w:type="page"/>
      </w:r>
      <w:r>
        <w:rPr>
          <w:color w:val="000000"/>
          <w:spacing w:val="-7"/>
        </w:rPr>
        <w:t>Наказы однодворцев Белгородской губернии. Наказы однодворцев Во</w:t>
      </w:r>
      <w:r>
        <w:rPr>
          <w:color w:val="000000"/>
          <w:spacing w:val="-7"/>
        </w:rPr>
        <w:softHyphen/>
        <w:t>ронежской губернии // Белявский М.Т. Однодворцы Черноземья. М, 1984.</w:t>
      </w:r>
    </w:p>
    <w:p w:rsidR="005A73A1" w:rsidRDefault="005A73A1" w:rsidP="005A73A1">
      <w:pPr>
        <w:shd w:val="clear" w:color="auto" w:fill="FFFFFF"/>
        <w:spacing w:line="221" w:lineRule="exact"/>
        <w:ind w:left="449"/>
      </w:pPr>
      <w:r>
        <w:rPr>
          <w:color w:val="000000"/>
          <w:spacing w:val="-7"/>
        </w:rPr>
        <w:t>Новиков Н.И. Смеющийся Демокрит. М., 1985.</w:t>
      </w:r>
    </w:p>
    <w:p w:rsidR="005A73A1" w:rsidRDefault="005A73A1" w:rsidP="005A73A1">
      <w:pPr>
        <w:shd w:val="clear" w:color="auto" w:fill="FFFFFF"/>
        <w:spacing w:line="221" w:lineRule="exact"/>
        <w:ind w:left="48" w:right="7" w:firstLine="398"/>
        <w:jc w:val="both"/>
      </w:pPr>
      <w:r>
        <w:rPr>
          <w:color w:val="000000"/>
          <w:spacing w:val="-3"/>
        </w:rPr>
        <w:t xml:space="preserve">Переписка Ивана Грозного с Андреем Курбским. Л., 1979; Послания </w:t>
      </w:r>
      <w:r>
        <w:rPr>
          <w:color w:val="000000"/>
          <w:spacing w:val="-6"/>
        </w:rPr>
        <w:t>Ивана Грозного. М.-Л., 1951.</w:t>
      </w:r>
    </w:p>
    <w:p w:rsidR="005A73A1" w:rsidRDefault="005A73A1" w:rsidP="005A73A1">
      <w:pPr>
        <w:shd w:val="clear" w:color="auto" w:fill="FFFFFF"/>
        <w:spacing w:before="2" w:line="221" w:lineRule="exact"/>
        <w:ind w:left="43" w:right="14" w:firstLine="396"/>
        <w:jc w:val="both"/>
      </w:pPr>
      <w:r>
        <w:rPr>
          <w:color w:val="000000"/>
          <w:spacing w:val="-4"/>
        </w:rPr>
        <w:t xml:space="preserve">Повесть об осаде Соловецкого монастырях // Памятники литературы </w:t>
      </w:r>
      <w:r>
        <w:rPr>
          <w:color w:val="000000"/>
          <w:spacing w:val="-5"/>
        </w:rPr>
        <w:t>Древней Руси. М., 1988; Повесть о Соловецком восстании. Факсимиле ру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 xml:space="preserve">кописи </w:t>
      </w:r>
      <w:r>
        <w:rPr>
          <w:color w:val="000000"/>
          <w:spacing w:val="-6"/>
          <w:lang w:val="en-US"/>
        </w:rPr>
        <w:t xml:space="preserve">XVIII </w:t>
      </w:r>
      <w:r>
        <w:rPr>
          <w:color w:val="000000"/>
          <w:spacing w:val="-6"/>
        </w:rPr>
        <w:t>в. Описание лицевое осады и разорения монастыря Соловец</w:t>
      </w:r>
      <w:r>
        <w:rPr>
          <w:color w:val="000000"/>
          <w:spacing w:val="-6"/>
        </w:rPr>
        <w:softHyphen/>
      </w:r>
      <w:r>
        <w:rPr>
          <w:color w:val="000000"/>
          <w:spacing w:val="-2"/>
        </w:rPr>
        <w:t xml:space="preserve">кого. Подготовка текста Н.Н. Розова и М.И. Автократовой. М., 1982; др. </w:t>
      </w:r>
      <w:r>
        <w:rPr>
          <w:color w:val="000000"/>
          <w:spacing w:val="-9"/>
        </w:rPr>
        <w:t>издания.</w:t>
      </w:r>
    </w:p>
    <w:p w:rsidR="005A73A1" w:rsidRDefault="005A73A1" w:rsidP="005A73A1">
      <w:pPr>
        <w:shd w:val="clear" w:color="auto" w:fill="FFFFFF"/>
        <w:spacing w:line="221" w:lineRule="exact"/>
        <w:ind w:left="38" w:right="34" w:firstLine="394"/>
        <w:jc w:val="both"/>
      </w:pPr>
      <w:r>
        <w:rPr>
          <w:color w:val="000000"/>
          <w:spacing w:val="-1"/>
        </w:rPr>
        <w:t xml:space="preserve">Повесть о нашествии Тохтамыша на Москву </w:t>
      </w:r>
      <w:r>
        <w:rPr>
          <w:color w:val="000000"/>
          <w:spacing w:val="30"/>
        </w:rPr>
        <w:t>//</w:t>
      </w:r>
      <w:r>
        <w:rPr>
          <w:color w:val="000000"/>
          <w:spacing w:val="30"/>
          <w:lang w:val="en-US"/>
        </w:rPr>
        <w:t xml:space="preserve"> </w:t>
      </w:r>
      <w:r>
        <w:rPr>
          <w:color w:val="000000"/>
          <w:spacing w:val="30"/>
        </w:rPr>
        <w:t>За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землю Русскую! </w:t>
      </w:r>
      <w:r>
        <w:rPr>
          <w:color w:val="000000"/>
          <w:spacing w:val="-4"/>
        </w:rPr>
        <w:t>Памятники литературы Древней Руси Х</w:t>
      </w:r>
      <w:r>
        <w:rPr>
          <w:color w:val="000000"/>
          <w:spacing w:val="-4"/>
          <w:lang w:val="en-US"/>
        </w:rPr>
        <w:t>I</w:t>
      </w:r>
      <w:r>
        <w:rPr>
          <w:color w:val="000000"/>
          <w:spacing w:val="-4"/>
        </w:rPr>
        <w:t xml:space="preserve">-ХУ веков / Сост. Ю.К. Бегунов. </w:t>
      </w:r>
      <w:r>
        <w:rPr>
          <w:color w:val="000000"/>
          <w:spacing w:val="-5"/>
        </w:rPr>
        <w:t xml:space="preserve">М., 1981; Памятники литературы Древней Руси. </w:t>
      </w:r>
      <w:r>
        <w:rPr>
          <w:color w:val="000000"/>
          <w:spacing w:val="-5"/>
          <w:lang w:val="en-US"/>
        </w:rPr>
        <w:t xml:space="preserve">XIV </w:t>
      </w:r>
      <w:r>
        <w:rPr>
          <w:color w:val="000000"/>
          <w:spacing w:val="-5"/>
        </w:rPr>
        <w:t xml:space="preserve">- середина </w:t>
      </w:r>
      <w:r>
        <w:rPr>
          <w:color w:val="000000"/>
          <w:spacing w:val="-5"/>
          <w:lang w:val="en-US"/>
        </w:rPr>
        <w:t xml:space="preserve">XV </w:t>
      </w:r>
      <w:r>
        <w:rPr>
          <w:color w:val="000000"/>
          <w:spacing w:val="-5"/>
        </w:rPr>
        <w:t xml:space="preserve">веков. </w:t>
      </w:r>
      <w:r>
        <w:rPr>
          <w:color w:val="000000"/>
          <w:spacing w:val="-6"/>
        </w:rPr>
        <w:t>М., 1981; Воинские повести Древней Руси. Л., 1985.</w:t>
      </w:r>
    </w:p>
    <w:p w:rsidR="005A73A1" w:rsidRDefault="005A73A1" w:rsidP="005A73A1">
      <w:pPr>
        <w:shd w:val="clear" w:color="auto" w:fill="FFFFFF"/>
        <w:spacing w:line="221" w:lineRule="exact"/>
        <w:ind w:left="31" w:right="26" w:firstLine="394"/>
        <w:jc w:val="both"/>
      </w:pPr>
      <w:r>
        <w:rPr>
          <w:color w:val="000000"/>
          <w:spacing w:val="-6"/>
        </w:rPr>
        <w:t xml:space="preserve">Повесть о Довмонте // Памятники литературы Древней Руси. </w:t>
      </w:r>
      <w:r>
        <w:rPr>
          <w:color w:val="000000"/>
          <w:spacing w:val="-6"/>
          <w:lang w:val="en-US"/>
        </w:rPr>
        <w:t xml:space="preserve">XIV </w:t>
      </w:r>
      <w:r>
        <w:rPr>
          <w:color w:val="000000"/>
          <w:spacing w:val="-6"/>
        </w:rPr>
        <w:t>- се</w:t>
      </w:r>
      <w:r>
        <w:rPr>
          <w:color w:val="000000"/>
          <w:spacing w:val="-6"/>
        </w:rPr>
        <w:softHyphen/>
      </w:r>
      <w:r>
        <w:rPr>
          <w:color w:val="000000"/>
          <w:spacing w:val="-8"/>
        </w:rPr>
        <w:t xml:space="preserve">редина </w:t>
      </w:r>
      <w:r>
        <w:rPr>
          <w:color w:val="000000"/>
          <w:spacing w:val="-8"/>
          <w:lang w:val="en-US"/>
        </w:rPr>
        <w:t xml:space="preserve">XV </w:t>
      </w:r>
      <w:r>
        <w:rPr>
          <w:color w:val="000000"/>
          <w:spacing w:val="-8"/>
        </w:rPr>
        <w:t>веков. М., 1981; За землю Русскую! Памятники литературы Древ</w:t>
      </w:r>
      <w:r>
        <w:rPr>
          <w:color w:val="000000"/>
          <w:spacing w:val="-8"/>
        </w:rPr>
        <w:softHyphen/>
      </w:r>
      <w:r>
        <w:rPr>
          <w:color w:val="000000"/>
          <w:spacing w:val="-6"/>
        </w:rPr>
        <w:t xml:space="preserve">ней Руси Х1-ХУ веков. М., 1981; Воинские повести Древней Руси. Л., 1985; </w:t>
      </w:r>
      <w:r>
        <w:rPr>
          <w:color w:val="000000"/>
          <w:spacing w:val="-9"/>
        </w:rPr>
        <w:t>Охотникова В.И. Повесть о Довмонте: Исследования и тексты. Л., 1985.</w:t>
      </w:r>
    </w:p>
    <w:p w:rsidR="005A73A1" w:rsidRDefault="005A73A1" w:rsidP="005A73A1">
      <w:pPr>
        <w:shd w:val="clear" w:color="auto" w:fill="FFFFFF"/>
        <w:spacing w:line="221" w:lineRule="exact"/>
        <w:ind w:left="26" w:right="38" w:firstLine="396"/>
        <w:jc w:val="both"/>
      </w:pPr>
      <w:r>
        <w:rPr>
          <w:color w:val="000000"/>
          <w:spacing w:val="-3"/>
        </w:rPr>
        <w:t xml:space="preserve">Повесть об убиении Андрея Боголюбского // ПСРЛ. Т. 1,2. М., 1962; </w:t>
      </w:r>
      <w:r>
        <w:rPr>
          <w:color w:val="000000"/>
          <w:spacing w:val="-6"/>
        </w:rPr>
        <w:t xml:space="preserve">Памятники литературы Древней Руси. </w:t>
      </w:r>
      <w:r>
        <w:rPr>
          <w:color w:val="000000"/>
          <w:spacing w:val="-6"/>
          <w:lang w:val="en-US"/>
        </w:rPr>
        <w:t xml:space="preserve">XII </w:t>
      </w:r>
      <w:r>
        <w:rPr>
          <w:color w:val="000000"/>
          <w:spacing w:val="-6"/>
        </w:rPr>
        <w:t>век. М., 1980.</w:t>
      </w:r>
    </w:p>
    <w:p w:rsidR="005A73A1" w:rsidRDefault="005A73A1" w:rsidP="005A73A1">
      <w:pPr>
        <w:shd w:val="clear" w:color="auto" w:fill="FFFFFF"/>
        <w:spacing w:line="221" w:lineRule="exact"/>
        <w:ind w:left="420"/>
      </w:pPr>
      <w:r>
        <w:rPr>
          <w:color w:val="000000"/>
          <w:spacing w:val="-6"/>
        </w:rPr>
        <w:t>Полное собрание русских летописей. Т. 1-2. М., 1962.</w:t>
      </w:r>
    </w:p>
    <w:p w:rsidR="005A73A1" w:rsidRDefault="005A73A1" w:rsidP="005A73A1">
      <w:pPr>
        <w:shd w:val="clear" w:color="auto" w:fill="FFFFFF"/>
        <w:spacing w:line="221" w:lineRule="exact"/>
        <w:ind w:left="24" w:right="48" w:firstLine="391"/>
        <w:jc w:val="both"/>
      </w:pPr>
      <w:r>
        <w:rPr>
          <w:color w:val="000000"/>
          <w:spacing w:val="-3"/>
        </w:rPr>
        <w:t xml:space="preserve">Послание Геннадия Иосафу // Памятники литературы Древней Руси. </w:t>
      </w:r>
      <w:r>
        <w:rPr>
          <w:color w:val="000000"/>
          <w:spacing w:val="-6"/>
        </w:rPr>
        <w:t xml:space="preserve">Вторая половина </w:t>
      </w:r>
      <w:r>
        <w:rPr>
          <w:color w:val="000000"/>
          <w:spacing w:val="-6"/>
          <w:lang w:val="en-US"/>
        </w:rPr>
        <w:t xml:space="preserve">XV </w:t>
      </w:r>
      <w:r>
        <w:rPr>
          <w:color w:val="000000"/>
          <w:spacing w:val="-6"/>
        </w:rPr>
        <w:t>века. М., 1982.</w:t>
      </w:r>
    </w:p>
    <w:p w:rsidR="005A73A1" w:rsidRDefault="005A73A1" w:rsidP="005A73A1">
      <w:pPr>
        <w:shd w:val="clear" w:color="auto" w:fill="FFFFFF"/>
        <w:spacing w:line="221" w:lineRule="exact"/>
        <w:ind w:left="418"/>
      </w:pPr>
      <w:r>
        <w:rPr>
          <w:color w:val="000000"/>
          <w:spacing w:val="-6"/>
        </w:rPr>
        <w:t>Политическая история России: Хрестоматия. В 2 ч. М., 1995. Ч. 1.</w:t>
      </w:r>
    </w:p>
    <w:p w:rsidR="005A73A1" w:rsidRDefault="005A73A1" w:rsidP="005A73A1">
      <w:pPr>
        <w:shd w:val="clear" w:color="auto" w:fill="FFFFFF"/>
        <w:spacing w:before="5" w:line="221" w:lineRule="exact"/>
        <w:ind w:left="415"/>
      </w:pPr>
      <w:r>
        <w:rPr>
          <w:color w:val="000000"/>
          <w:spacing w:val="-6"/>
        </w:rPr>
        <w:t>Правда Русская. Любое издание.</w:t>
      </w:r>
    </w:p>
    <w:p w:rsidR="005A73A1" w:rsidRDefault="005A73A1" w:rsidP="005A73A1">
      <w:pPr>
        <w:shd w:val="clear" w:color="auto" w:fill="FFFFFF"/>
        <w:spacing w:line="221" w:lineRule="exact"/>
        <w:ind w:left="410"/>
      </w:pPr>
      <w:r>
        <w:rPr>
          <w:color w:val="000000"/>
          <w:spacing w:val="-6"/>
        </w:rPr>
        <w:t>Путешествие Ибн-Фадлана на Волгу. М.-Л., 1939.</w:t>
      </w:r>
    </w:p>
    <w:p w:rsidR="005A73A1" w:rsidRDefault="005A73A1" w:rsidP="005A73A1">
      <w:pPr>
        <w:shd w:val="clear" w:color="auto" w:fill="FFFFFF"/>
        <w:spacing w:line="221" w:lineRule="exact"/>
        <w:ind w:left="410"/>
      </w:pPr>
      <w:r>
        <w:rPr>
          <w:color w:val="000000"/>
          <w:spacing w:val="-6"/>
        </w:rPr>
        <w:t>Посошков И.Т. Книга о скудости и богатстве. М., 1951.</w:t>
      </w:r>
    </w:p>
    <w:p w:rsidR="005A73A1" w:rsidRDefault="005A73A1" w:rsidP="005A73A1">
      <w:pPr>
        <w:shd w:val="clear" w:color="auto" w:fill="FFFFFF"/>
        <w:spacing w:line="221" w:lineRule="exact"/>
        <w:ind w:left="17" w:right="46" w:firstLine="391"/>
        <w:jc w:val="both"/>
      </w:pPr>
      <w:r>
        <w:rPr>
          <w:color w:val="000000"/>
        </w:rPr>
        <w:t>Радищев А.Н. Путешествие из Петербурга в Москву. Ода «Воль</w:t>
      </w:r>
      <w:r>
        <w:rPr>
          <w:color w:val="000000"/>
        </w:rPr>
        <w:softHyphen/>
      </w:r>
      <w:r>
        <w:rPr>
          <w:color w:val="000000"/>
          <w:spacing w:val="-7"/>
        </w:rPr>
        <w:t>ность». (Любое издание).</w:t>
      </w:r>
    </w:p>
    <w:p w:rsidR="005A73A1" w:rsidRDefault="005A73A1" w:rsidP="005A73A1">
      <w:pPr>
        <w:shd w:val="clear" w:color="auto" w:fill="FFFFFF"/>
        <w:spacing w:line="221" w:lineRule="exact"/>
        <w:ind w:left="29" w:right="53" w:firstLine="379"/>
        <w:jc w:val="both"/>
      </w:pPr>
      <w:r>
        <w:rPr>
          <w:color w:val="000000"/>
          <w:spacing w:val="-5"/>
        </w:rPr>
        <w:t xml:space="preserve">Сатирические журналы Н.И. Новикова / Под ред. П.Н.Беркова. М.-Л., </w:t>
      </w:r>
      <w:r>
        <w:rPr>
          <w:color w:val="000000"/>
          <w:spacing w:val="-14"/>
        </w:rPr>
        <w:t>1951.</w:t>
      </w:r>
    </w:p>
    <w:p w:rsidR="005A73A1" w:rsidRDefault="005A73A1" w:rsidP="005A73A1">
      <w:pPr>
        <w:shd w:val="clear" w:color="auto" w:fill="FFFFFF"/>
        <w:spacing w:line="221" w:lineRule="exact"/>
        <w:ind w:left="7" w:right="55" w:firstLine="382"/>
        <w:jc w:val="both"/>
      </w:pPr>
      <w:r>
        <w:rPr>
          <w:color w:val="000000"/>
          <w:spacing w:val="-5"/>
        </w:rPr>
        <w:t>Се повести временных лет (Лаврентьевская летопись). Арзамас, 1993; Повесть временных лет / Подг. текста и ком. О.В. Творогова, пер. Д.С. Ли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 xml:space="preserve">хачева // Памятники литературы Древней Руси. </w:t>
      </w:r>
      <w:r>
        <w:rPr>
          <w:color w:val="000000"/>
          <w:spacing w:val="-2"/>
          <w:lang w:val="en-US"/>
        </w:rPr>
        <w:t xml:space="preserve">XI </w:t>
      </w:r>
      <w:r>
        <w:rPr>
          <w:color w:val="000000"/>
          <w:spacing w:val="-2"/>
        </w:rPr>
        <w:t xml:space="preserve">- пер. пол. </w:t>
      </w:r>
      <w:r>
        <w:rPr>
          <w:color w:val="000000"/>
          <w:spacing w:val="-2"/>
          <w:lang w:val="en-US"/>
        </w:rPr>
        <w:t xml:space="preserve">XII </w:t>
      </w:r>
      <w:r>
        <w:rPr>
          <w:color w:val="000000"/>
          <w:spacing w:val="-2"/>
        </w:rPr>
        <w:t xml:space="preserve">вв. М., </w:t>
      </w:r>
      <w:r>
        <w:rPr>
          <w:color w:val="000000"/>
          <w:spacing w:val="-5"/>
        </w:rPr>
        <w:t xml:space="preserve">1978; Повесть временных лет / Подг. текста и примеч. О.В. Творогова, пер. </w:t>
      </w:r>
      <w:r>
        <w:rPr>
          <w:color w:val="000000"/>
          <w:spacing w:val="-6"/>
        </w:rPr>
        <w:t>Д.С. Лихачева // Повести Древней Руси Х1-ХП вв. Л., 1983; др. издания.</w:t>
      </w:r>
    </w:p>
    <w:p w:rsidR="005A73A1" w:rsidRDefault="005A73A1" w:rsidP="005A73A1">
      <w:pPr>
        <w:shd w:val="clear" w:color="auto" w:fill="FFFFFF"/>
        <w:spacing w:line="221" w:lineRule="exact"/>
        <w:ind w:left="2" w:right="62" w:firstLine="377"/>
        <w:jc w:val="both"/>
      </w:pPr>
      <w:r>
        <w:rPr>
          <w:color w:val="000000"/>
          <w:spacing w:val="-3"/>
        </w:rPr>
        <w:t xml:space="preserve">Сказание о Мамаевом побоище // Повести о Куликовской битве. М., </w:t>
      </w:r>
      <w:r>
        <w:rPr>
          <w:color w:val="000000"/>
          <w:spacing w:val="-6"/>
        </w:rPr>
        <w:t>1959; Сказания и повести о Куликовской битве. Л., 1982; Воинские повести Древней Руси. Л., 1985; др. издания.</w:t>
      </w:r>
    </w:p>
    <w:p w:rsidR="005A73A1" w:rsidRDefault="005A73A1" w:rsidP="005A73A1">
      <w:pPr>
        <w:shd w:val="clear" w:color="auto" w:fill="FFFFFF"/>
        <w:spacing w:line="221" w:lineRule="exact"/>
        <w:ind w:left="394"/>
      </w:pPr>
      <w:r>
        <w:rPr>
          <w:color w:val="000000"/>
          <w:spacing w:val="-6"/>
        </w:rPr>
        <w:t>Сказание Авраамия Палицына. М.-Л., 1955.</w:t>
      </w:r>
    </w:p>
    <w:p w:rsidR="005A73A1" w:rsidRPr="00431671" w:rsidRDefault="005A73A1" w:rsidP="005A73A1">
      <w:pPr>
        <w:shd w:val="clear" w:color="auto" w:fill="FFFFFF"/>
        <w:spacing w:line="221" w:lineRule="exact"/>
        <w:ind w:right="65" w:firstLine="394"/>
        <w:jc w:val="both"/>
      </w:pPr>
      <w:r>
        <w:rPr>
          <w:color w:val="000000"/>
          <w:spacing w:val="-4"/>
        </w:rPr>
        <w:t>Слово Даниила Заточника // «Изборник» (Сборник произведений ли</w:t>
      </w:r>
      <w:r>
        <w:rPr>
          <w:color w:val="000000"/>
          <w:spacing w:val="-4"/>
        </w:rPr>
        <w:softHyphen/>
        <w:t>тературы Древней Руси). М., 1969; Памятники литературы Древней Руси.</w:t>
      </w:r>
      <w:r>
        <w:rPr>
          <w:color w:val="000000"/>
          <w:spacing w:val="-4"/>
          <w:lang w:val="en-US"/>
        </w:rPr>
        <w:t xml:space="preserve"> XII </w:t>
      </w:r>
      <w:r>
        <w:rPr>
          <w:color w:val="000000"/>
          <w:spacing w:val="-4"/>
        </w:rPr>
        <w:t>век. М., 1980.</w:t>
      </w:r>
    </w:p>
    <w:p w:rsidR="005A73A1" w:rsidRDefault="005A73A1" w:rsidP="005A73A1">
      <w:pPr>
        <w:shd w:val="clear" w:color="auto" w:fill="FFFFFF"/>
        <w:spacing w:line="221" w:lineRule="exact"/>
        <w:ind w:left="338"/>
      </w:pPr>
      <w:r>
        <w:rPr>
          <w:lang w:val="en-US"/>
        </w:rPr>
        <w:br w:type="page"/>
      </w:r>
      <w:r>
        <w:rPr>
          <w:color w:val="000000"/>
          <w:spacing w:val="-11"/>
          <w:sz w:val="21"/>
          <w:szCs w:val="21"/>
        </w:rPr>
        <w:t>Слово о полку Игореве. Любое издание.</w:t>
      </w:r>
    </w:p>
    <w:p w:rsidR="005A73A1" w:rsidRDefault="005A73A1" w:rsidP="005A73A1">
      <w:pPr>
        <w:shd w:val="clear" w:color="auto" w:fill="FFFFFF"/>
        <w:spacing w:line="221" w:lineRule="exact"/>
        <w:ind w:left="50" w:firstLine="283"/>
        <w:jc w:val="both"/>
      </w:pPr>
      <w:r>
        <w:rPr>
          <w:color w:val="000000"/>
          <w:spacing w:val="-10"/>
          <w:sz w:val="21"/>
          <w:szCs w:val="21"/>
        </w:rPr>
        <w:t>Сочинения И. Пересветова. М.-Л., 1956; Памятники литературы Древ-</w:t>
      </w:r>
      <w:r>
        <w:rPr>
          <w:color w:val="000000"/>
          <w:spacing w:val="-9"/>
          <w:sz w:val="21"/>
          <w:szCs w:val="21"/>
        </w:rPr>
        <w:t xml:space="preserve">ей Руси. Конец </w:t>
      </w:r>
      <w:r>
        <w:rPr>
          <w:color w:val="000000"/>
          <w:spacing w:val="-9"/>
          <w:sz w:val="21"/>
          <w:szCs w:val="21"/>
          <w:lang w:val="en-US"/>
        </w:rPr>
        <w:t xml:space="preserve">XV </w:t>
      </w:r>
      <w:r>
        <w:rPr>
          <w:color w:val="000000"/>
          <w:spacing w:val="-9"/>
          <w:sz w:val="21"/>
          <w:szCs w:val="21"/>
        </w:rPr>
        <w:t xml:space="preserve">- первая половина </w:t>
      </w:r>
      <w:r>
        <w:rPr>
          <w:color w:val="000000"/>
          <w:spacing w:val="-9"/>
          <w:sz w:val="21"/>
          <w:szCs w:val="21"/>
          <w:lang w:val="en-US"/>
        </w:rPr>
        <w:t xml:space="preserve">XVI </w:t>
      </w:r>
      <w:r>
        <w:rPr>
          <w:color w:val="000000"/>
          <w:spacing w:val="-9"/>
          <w:sz w:val="21"/>
          <w:szCs w:val="21"/>
        </w:rPr>
        <w:t>веков. М., 1984. Северная вой-</w:t>
      </w:r>
      <w:r>
        <w:rPr>
          <w:color w:val="000000"/>
          <w:spacing w:val="-10"/>
          <w:sz w:val="21"/>
          <w:szCs w:val="21"/>
        </w:rPr>
        <w:t>а 1700-1721 гг. Документы // Там же.</w:t>
      </w:r>
    </w:p>
    <w:p w:rsidR="005A73A1" w:rsidRDefault="005A73A1" w:rsidP="005A73A1">
      <w:pPr>
        <w:shd w:val="clear" w:color="auto" w:fill="FFFFFF"/>
        <w:spacing w:line="221" w:lineRule="exact"/>
        <w:ind w:left="46" w:right="2" w:firstLine="223"/>
        <w:jc w:val="both"/>
      </w:pPr>
      <w:r>
        <w:rPr>
          <w:color w:val="000000"/>
          <w:spacing w:val="-9"/>
          <w:sz w:val="21"/>
          <w:szCs w:val="21"/>
        </w:rPr>
        <w:t xml:space="preserve">Указы о крестьянах // Материалы по истории СССР для семинарских </w:t>
      </w:r>
      <w:r>
        <w:rPr>
          <w:color w:val="000000"/>
          <w:spacing w:val="-6"/>
          <w:sz w:val="21"/>
          <w:szCs w:val="21"/>
        </w:rPr>
        <w:t xml:space="preserve">практических занятий. Ч. 1 / Под ред. А.Д. Горского. М., 1989. Вып. 5; </w:t>
      </w:r>
      <w:r>
        <w:rPr>
          <w:color w:val="000000"/>
          <w:spacing w:val="-11"/>
          <w:sz w:val="21"/>
          <w:szCs w:val="21"/>
        </w:rPr>
        <w:t>1м. также: Российское законодательство Х-ХХ веков. Т. 5. М., 1987.</w:t>
      </w:r>
    </w:p>
    <w:p w:rsidR="005A73A1" w:rsidRDefault="005A73A1" w:rsidP="005A73A1">
      <w:pPr>
        <w:shd w:val="clear" w:color="auto" w:fill="FFFFFF"/>
        <w:spacing w:line="221" w:lineRule="exact"/>
        <w:ind w:left="41" w:right="7" w:firstLine="293"/>
        <w:jc w:val="both"/>
      </w:pPr>
      <w:r>
        <w:rPr>
          <w:color w:val="000000"/>
          <w:spacing w:val="-9"/>
          <w:sz w:val="21"/>
          <w:szCs w:val="21"/>
        </w:rPr>
        <w:t>Учреждения для управления губерний 7 ноября 1775 года. Устав благо</w:t>
      </w:r>
      <w:r>
        <w:rPr>
          <w:color w:val="000000"/>
          <w:spacing w:val="-8"/>
          <w:sz w:val="21"/>
          <w:szCs w:val="21"/>
        </w:rPr>
        <w:t xml:space="preserve">чиния, или полицейский, 8 апреля 1782 года // Российское законодательство Х-ХХ веков. Т. 5. М., 1987; См. также: Материалы по истории СССР </w:t>
      </w:r>
      <w:r>
        <w:rPr>
          <w:color w:val="000000"/>
          <w:spacing w:val="-10"/>
          <w:sz w:val="21"/>
          <w:szCs w:val="21"/>
        </w:rPr>
        <w:t>ля семинарских и практических занятий. Ч. 1 / Под ред. А.Д. Горского.</w:t>
      </w:r>
    </w:p>
    <w:p w:rsidR="005A73A1" w:rsidRDefault="005A73A1" w:rsidP="005A73A1">
      <w:pPr>
        <w:shd w:val="clear" w:color="auto" w:fill="FFFFFF"/>
        <w:spacing w:line="221" w:lineRule="exact"/>
        <w:ind w:left="36" w:right="12" w:firstLine="290"/>
        <w:jc w:val="both"/>
      </w:pPr>
      <w:r>
        <w:rPr>
          <w:color w:val="000000"/>
          <w:spacing w:val="-7"/>
          <w:sz w:val="21"/>
          <w:szCs w:val="21"/>
        </w:rPr>
        <w:t xml:space="preserve">Челобитные уральского горнозаводского населения середины </w:t>
      </w:r>
      <w:r>
        <w:rPr>
          <w:color w:val="000000"/>
          <w:spacing w:val="-7"/>
          <w:sz w:val="21"/>
          <w:szCs w:val="21"/>
          <w:lang w:val="en-US"/>
        </w:rPr>
        <w:t xml:space="preserve">XVIII </w:t>
      </w:r>
      <w:r>
        <w:rPr>
          <w:color w:val="000000"/>
          <w:spacing w:val="-7"/>
          <w:sz w:val="21"/>
          <w:szCs w:val="21"/>
        </w:rPr>
        <w:t>в</w:t>
      </w:r>
      <w:r>
        <w:rPr>
          <w:color w:val="000000"/>
          <w:spacing w:val="-10"/>
          <w:sz w:val="21"/>
          <w:szCs w:val="21"/>
        </w:rPr>
        <w:t xml:space="preserve">ека // Орлов А.С. Волнения на Урале в середине </w:t>
      </w:r>
      <w:r>
        <w:rPr>
          <w:color w:val="000000"/>
          <w:spacing w:val="-10"/>
          <w:sz w:val="21"/>
          <w:szCs w:val="21"/>
          <w:lang w:val="en-US"/>
        </w:rPr>
        <w:t xml:space="preserve">XVIII </w:t>
      </w:r>
      <w:r>
        <w:rPr>
          <w:color w:val="000000"/>
          <w:spacing w:val="-10"/>
          <w:sz w:val="21"/>
          <w:szCs w:val="21"/>
        </w:rPr>
        <w:t>в. М., 1979; Уральский археографический ежегодник за 1971 г. Свердловск, 1974.</w:t>
      </w:r>
    </w:p>
    <w:p w:rsidR="005A73A1" w:rsidRDefault="005A73A1" w:rsidP="005A73A1">
      <w:pPr>
        <w:shd w:val="clear" w:color="auto" w:fill="FFFFFF"/>
        <w:spacing w:line="221" w:lineRule="exact"/>
        <w:ind w:left="326"/>
      </w:pPr>
      <w:r>
        <w:rPr>
          <w:color w:val="000000"/>
          <w:spacing w:val="-10"/>
          <w:sz w:val="21"/>
          <w:szCs w:val="21"/>
        </w:rPr>
        <w:t>Фонвизин Д. И. Собрание сочинений. М., 1959. Т. 1-2.</w:t>
      </w:r>
    </w:p>
    <w:p w:rsidR="005A73A1" w:rsidRDefault="005A73A1" w:rsidP="005A73A1">
      <w:pPr>
        <w:shd w:val="clear" w:color="auto" w:fill="FFFFFF"/>
        <w:spacing w:line="221" w:lineRule="exact"/>
        <w:ind w:left="31" w:right="19" w:firstLine="298"/>
        <w:jc w:val="both"/>
      </w:pPr>
      <w:r>
        <w:rPr>
          <w:color w:val="000000"/>
          <w:spacing w:val="-8"/>
          <w:sz w:val="21"/>
          <w:szCs w:val="21"/>
        </w:rPr>
        <w:t>Хрестоматия по истории СССР. Т. 2. 1682-1856 гг. / Сост. С.С. Дмитри</w:t>
      </w:r>
      <w:r>
        <w:rPr>
          <w:color w:val="000000"/>
          <w:spacing w:val="-11"/>
          <w:sz w:val="21"/>
          <w:szCs w:val="21"/>
        </w:rPr>
        <w:t>ев и М.В. Нечкина. М., 1953.</w:t>
      </w:r>
    </w:p>
    <w:p w:rsidR="005A73A1" w:rsidRDefault="005A73A1" w:rsidP="005A73A1">
      <w:pPr>
        <w:shd w:val="clear" w:color="auto" w:fill="FFFFFF"/>
        <w:spacing w:line="221" w:lineRule="exact"/>
        <w:ind w:left="74" w:right="22" w:firstLine="250"/>
        <w:jc w:val="both"/>
      </w:pPr>
      <w:r>
        <w:rPr>
          <w:color w:val="000000"/>
          <w:spacing w:val="-10"/>
          <w:sz w:val="21"/>
          <w:szCs w:val="21"/>
        </w:rPr>
        <w:t xml:space="preserve">Хрестоматия по истории СССР. </w:t>
      </w:r>
      <w:r>
        <w:rPr>
          <w:color w:val="000000"/>
          <w:spacing w:val="-10"/>
          <w:sz w:val="21"/>
          <w:szCs w:val="21"/>
          <w:lang w:val="en-US"/>
        </w:rPr>
        <w:t xml:space="preserve">XVIII </w:t>
      </w:r>
      <w:r>
        <w:rPr>
          <w:color w:val="000000"/>
          <w:spacing w:val="-10"/>
          <w:sz w:val="21"/>
          <w:szCs w:val="21"/>
        </w:rPr>
        <w:t>век / Под ред. Л.Г. Бескровного Б.Б. Кафенгауза. М., 1963.</w:t>
      </w:r>
    </w:p>
    <w:p w:rsidR="005A73A1" w:rsidRDefault="005A73A1" w:rsidP="005A73A1">
      <w:pPr>
        <w:shd w:val="clear" w:color="auto" w:fill="FFFFFF"/>
        <w:spacing w:line="221" w:lineRule="exact"/>
        <w:ind w:left="26" w:right="24" w:firstLine="295"/>
        <w:jc w:val="both"/>
      </w:pPr>
      <w:r>
        <w:rPr>
          <w:color w:val="000000"/>
          <w:spacing w:val="-9"/>
          <w:sz w:val="21"/>
          <w:szCs w:val="21"/>
        </w:rPr>
        <w:t>Хрестоматия по истории государства и права СССР. Ч. 1. Дооктябрьс</w:t>
      </w:r>
      <w:r>
        <w:rPr>
          <w:color w:val="000000"/>
          <w:spacing w:val="-11"/>
          <w:sz w:val="21"/>
          <w:szCs w:val="21"/>
        </w:rPr>
        <w:t>кий период / Под ред. Ю.П. Титова и О.Ч. Чистякова. М. 1990.</w:t>
      </w:r>
    </w:p>
    <w:p w:rsidR="005A73A1" w:rsidRDefault="005A73A1" w:rsidP="005A73A1">
      <w:pPr>
        <w:shd w:val="clear" w:color="auto" w:fill="FFFFFF"/>
        <w:spacing w:line="221" w:lineRule="exact"/>
        <w:ind w:left="24" w:right="22" w:firstLine="293"/>
        <w:jc w:val="both"/>
      </w:pPr>
      <w:r>
        <w:rPr>
          <w:color w:val="000000"/>
          <w:spacing w:val="-10"/>
          <w:sz w:val="21"/>
          <w:szCs w:val="21"/>
        </w:rPr>
        <w:t xml:space="preserve">Штаден Г. О Москве Ивана Грозного. Л., 1925; См. также: Россия </w:t>
      </w:r>
      <w:r>
        <w:rPr>
          <w:color w:val="000000"/>
          <w:spacing w:val="-10"/>
          <w:sz w:val="21"/>
          <w:szCs w:val="21"/>
          <w:lang w:val="en-US"/>
        </w:rPr>
        <w:t xml:space="preserve">XVI </w:t>
      </w:r>
      <w:r>
        <w:rPr>
          <w:color w:val="000000"/>
          <w:spacing w:val="-10"/>
          <w:sz w:val="21"/>
          <w:szCs w:val="21"/>
        </w:rPr>
        <w:t>в</w:t>
      </w:r>
      <w:r>
        <w:rPr>
          <w:color w:val="000000"/>
          <w:spacing w:val="-11"/>
          <w:sz w:val="21"/>
          <w:szCs w:val="21"/>
        </w:rPr>
        <w:t>ека. Воспоминания иностранцев. Смоленск, 2003.</w:t>
      </w:r>
    </w:p>
    <w:p w:rsidR="005A73A1" w:rsidRDefault="005A73A1" w:rsidP="005A73A1">
      <w:pPr>
        <w:shd w:val="clear" w:color="auto" w:fill="FFFFFF"/>
        <w:spacing w:line="221" w:lineRule="exact"/>
        <w:ind w:left="19" w:right="26" w:firstLine="300"/>
        <w:jc w:val="both"/>
      </w:pPr>
      <w:r>
        <w:rPr>
          <w:color w:val="000000"/>
          <w:spacing w:val="-8"/>
          <w:sz w:val="21"/>
          <w:szCs w:val="21"/>
        </w:rPr>
        <w:t>Щербатов М.М. О повреждении нравов в России (подлинный автор-кий текст) // О повреждении нравов в России князя М. Щербатова и Пут</w:t>
      </w:r>
      <w:r>
        <w:rPr>
          <w:color w:val="000000"/>
          <w:spacing w:val="-9"/>
          <w:sz w:val="21"/>
          <w:szCs w:val="21"/>
        </w:rPr>
        <w:t>ешествие А. Радищева. М., 1983.</w:t>
      </w:r>
    </w:p>
    <w:p w:rsidR="005A73A1" w:rsidRDefault="005A73A1" w:rsidP="005A73A1">
      <w:pPr>
        <w:shd w:val="clear" w:color="auto" w:fill="FFFFFF"/>
        <w:spacing w:before="158"/>
        <w:ind w:right="96"/>
        <w:jc w:val="center"/>
      </w:pPr>
      <w:r>
        <w:rPr>
          <w:b/>
          <w:bCs/>
          <w:i/>
          <w:iCs/>
          <w:color w:val="000000"/>
          <w:spacing w:val="-7"/>
        </w:rPr>
        <w:t>Библиография</w:t>
      </w:r>
    </w:p>
    <w:p w:rsidR="005A73A1" w:rsidRDefault="005A73A1" w:rsidP="005A73A1">
      <w:pPr>
        <w:shd w:val="clear" w:color="auto" w:fill="FFFFFF"/>
        <w:spacing w:before="65"/>
        <w:ind w:right="79"/>
        <w:jc w:val="center"/>
      </w:pPr>
      <w:r>
        <w:rPr>
          <w:i/>
          <w:iCs/>
          <w:color w:val="000000"/>
          <w:spacing w:val="-8"/>
        </w:rPr>
        <w:t>Учебные пособия</w:t>
      </w:r>
    </w:p>
    <w:p w:rsidR="005A73A1" w:rsidRDefault="005A73A1" w:rsidP="005A73A1">
      <w:pPr>
        <w:shd w:val="clear" w:color="auto" w:fill="FFFFFF"/>
        <w:spacing w:before="48" w:line="223" w:lineRule="exact"/>
        <w:ind w:left="10" w:right="36" w:firstLine="290"/>
        <w:jc w:val="both"/>
      </w:pPr>
      <w:r>
        <w:rPr>
          <w:color w:val="000000"/>
          <w:spacing w:val="-1"/>
          <w:w w:val="92"/>
          <w:sz w:val="21"/>
          <w:szCs w:val="21"/>
        </w:rPr>
        <w:t>История Европы. Т. 2. Средневековая Европа. М., 1992; Т. 3. От средн</w:t>
      </w:r>
      <w:r>
        <w:rPr>
          <w:color w:val="000000"/>
          <w:spacing w:val="-3"/>
          <w:w w:val="92"/>
          <w:sz w:val="21"/>
          <w:szCs w:val="21"/>
        </w:rPr>
        <w:t>евековья к новому времени. М., 1993; Европа нового времени (Х</w:t>
      </w:r>
      <w:r>
        <w:rPr>
          <w:color w:val="000000"/>
          <w:spacing w:val="-3"/>
          <w:w w:val="92"/>
          <w:sz w:val="21"/>
          <w:szCs w:val="21"/>
          <w:lang w:val="en-US"/>
        </w:rPr>
        <w:t>VII</w:t>
      </w:r>
      <w:r>
        <w:rPr>
          <w:color w:val="000000"/>
          <w:spacing w:val="-3"/>
          <w:w w:val="92"/>
          <w:sz w:val="21"/>
          <w:szCs w:val="21"/>
        </w:rPr>
        <w:t>-Х</w:t>
      </w:r>
      <w:r>
        <w:rPr>
          <w:color w:val="000000"/>
          <w:spacing w:val="-3"/>
          <w:w w:val="92"/>
          <w:sz w:val="21"/>
          <w:szCs w:val="21"/>
          <w:lang w:val="en-US"/>
        </w:rPr>
        <w:t>VIII</w:t>
      </w:r>
      <w:r>
        <w:rPr>
          <w:color w:val="000000"/>
          <w:spacing w:val="-3"/>
          <w:w w:val="92"/>
          <w:sz w:val="21"/>
          <w:szCs w:val="21"/>
        </w:rPr>
        <w:t xml:space="preserve"> в</w:t>
      </w:r>
      <w:r>
        <w:rPr>
          <w:color w:val="000000"/>
          <w:spacing w:val="-4"/>
          <w:w w:val="92"/>
          <w:sz w:val="21"/>
          <w:szCs w:val="21"/>
        </w:rPr>
        <w:t>ека). М., 1994.</w:t>
      </w:r>
    </w:p>
    <w:p w:rsidR="005A73A1" w:rsidRDefault="005A73A1" w:rsidP="005A73A1">
      <w:pPr>
        <w:shd w:val="clear" w:color="auto" w:fill="FFFFFF"/>
        <w:spacing w:line="223" w:lineRule="exact"/>
        <w:ind w:left="7" w:right="46" w:firstLine="305"/>
        <w:jc w:val="both"/>
      </w:pPr>
      <w:r>
        <w:rPr>
          <w:color w:val="000000"/>
          <w:w w:val="92"/>
          <w:sz w:val="21"/>
          <w:szCs w:val="21"/>
        </w:rPr>
        <w:t xml:space="preserve">История крестьянства в Европе: Эпоха феодализма. В 3 т. М., 1985. </w:t>
      </w:r>
      <w:r>
        <w:rPr>
          <w:color w:val="000000"/>
          <w:spacing w:val="-4"/>
          <w:w w:val="92"/>
          <w:sz w:val="21"/>
          <w:szCs w:val="21"/>
        </w:rPr>
        <w:t>'. 1-3.</w:t>
      </w:r>
    </w:p>
    <w:p w:rsidR="005A73A1" w:rsidRDefault="005A73A1" w:rsidP="005A73A1">
      <w:pPr>
        <w:shd w:val="clear" w:color="auto" w:fill="FFFFFF"/>
        <w:spacing w:line="223" w:lineRule="exact"/>
        <w:ind w:left="5" w:right="46" w:firstLine="302"/>
        <w:jc w:val="both"/>
      </w:pPr>
      <w:r>
        <w:rPr>
          <w:color w:val="000000"/>
          <w:w w:val="92"/>
          <w:sz w:val="21"/>
          <w:szCs w:val="21"/>
        </w:rPr>
        <w:t>История крестьянства СССР с древнейших времен до Великой Окт</w:t>
      </w:r>
      <w:r>
        <w:rPr>
          <w:color w:val="000000"/>
          <w:spacing w:val="-3"/>
          <w:w w:val="92"/>
          <w:sz w:val="21"/>
          <w:szCs w:val="21"/>
        </w:rPr>
        <w:t>ябрьской социалистической революции. В 5 т. М., 1987. Т. 2-3.</w:t>
      </w:r>
    </w:p>
    <w:p w:rsidR="005A73A1" w:rsidRDefault="005A73A1" w:rsidP="005A73A1">
      <w:pPr>
        <w:shd w:val="clear" w:color="auto" w:fill="FFFFFF"/>
        <w:spacing w:line="223" w:lineRule="exact"/>
        <w:ind w:right="48" w:firstLine="302"/>
        <w:jc w:val="both"/>
      </w:pPr>
      <w:r>
        <w:rPr>
          <w:color w:val="000000"/>
          <w:w w:val="92"/>
          <w:sz w:val="21"/>
          <w:szCs w:val="21"/>
        </w:rPr>
        <w:t xml:space="preserve">История русской литературы. Т. </w:t>
      </w:r>
      <w:r>
        <w:rPr>
          <w:color w:val="000000"/>
          <w:w w:val="92"/>
          <w:sz w:val="21"/>
          <w:szCs w:val="21"/>
          <w:lang w:val="en-US"/>
        </w:rPr>
        <w:t xml:space="preserve">II. </w:t>
      </w:r>
      <w:r>
        <w:rPr>
          <w:color w:val="000000"/>
          <w:w w:val="92"/>
          <w:sz w:val="21"/>
          <w:szCs w:val="21"/>
        </w:rPr>
        <w:t xml:space="preserve">Ч. </w:t>
      </w:r>
      <w:r>
        <w:rPr>
          <w:color w:val="000000"/>
          <w:w w:val="92"/>
          <w:sz w:val="21"/>
          <w:szCs w:val="21"/>
          <w:lang w:val="en-US"/>
        </w:rPr>
        <w:t xml:space="preserve">I. </w:t>
      </w:r>
      <w:r>
        <w:rPr>
          <w:color w:val="000000"/>
          <w:w w:val="92"/>
          <w:sz w:val="21"/>
          <w:szCs w:val="21"/>
        </w:rPr>
        <w:t xml:space="preserve">Литература 1220-х - 1560-х </w:t>
      </w:r>
      <w:r>
        <w:rPr>
          <w:color w:val="000000"/>
          <w:spacing w:val="-4"/>
          <w:w w:val="92"/>
          <w:sz w:val="21"/>
          <w:szCs w:val="21"/>
        </w:rPr>
        <w:t>г. М.-Л., 1945.</w:t>
      </w:r>
    </w:p>
    <w:p w:rsidR="005A73A1" w:rsidRDefault="005A73A1" w:rsidP="005A73A1">
      <w:pPr>
        <w:shd w:val="clear" w:color="auto" w:fill="FFFFFF"/>
        <w:spacing w:line="223" w:lineRule="exact"/>
        <w:ind w:left="302"/>
      </w:pPr>
      <w:r>
        <w:rPr>
          <w:color w:val="000000"/>
          <w:spacing w:val="-2"/>
          <w:w w:val="92"/>
          <w:sz w:val="21"/>
          <w:szCs w:val="21"/>
        </w:rPr>
        <w:t>История русской экономической мысли. М., 1955. Т. 1.4. 1.</w:t>
      </w:r>
    </w:p>
    <w:p w:rsidR="005A73A1" w:rsidRDefault="005A73A1" w:rsidP="005A73A1">
      <w:pPr>
        <w:shd w:val="clear" w:color="auto" w:fill="FFFFFF"/>
        <w:spacing w:line="223" w:lineRule="exact"/>
        <w:ind w:left="26" w:right="62" w:firstLine="271"/>
        <w:jc w:val="both"/>
      </w:pPr>
      <w:r>
        <w:rPr>
          <w:color w:val="000000"/>
          <w:w w:val="92"/>
          <w:sz w:val="21"/>
          <w:szCs w:val="21"/>
        </w:rPr>
        <w:t xml:space="preserve">История СССР с древнейших времен до конца </w:t>
      </w:r>
      <w:r>
        <w:rPr>
          <w:color w:val="000000"/>
          <w:w w:val="92"/>
          <w:sz w:val="21"/>
          <w:szCs w:val="21"/>
          <w:lang w:val="en-US"/>
        </w:rPr>
        <w:t xml:space="preserve">XVIII </w:t>
      </w:r>
      <w:r>
        <w:rPr>
          <w:color w:val="000000"/>
          <w:w w:val="92"/>
          <w:sz w:val="21"/>
          <w:szCs w:val="21"/>
        </w:rPr>
        <w:t>в. / Под ред. .А. Рыбакова. М., 1975; 2-е изд. М., 1983.</w:t>
      </w:r>
    </w:p>
    <w:p w:rsidR="005A73A1" w:rsidRDefault="005A73A1" w:rsidP="005A73A1">
      <w:pPr>
        <w:shd w:val="clear" w:color="auto" w:fill="FFFFFF"/>
        <w:spacing w:line="221" w:lineRule="exact"/>
        <w:ind w:left="113" w:firstLine="350"/>
        <w:jc w:val="both"/>
      </w:pPr>
      <w:r>
        <w:rPr>
          <w:lang w:val="en-US"/>
        </w:rPr>
        <w:br w:type="page"/>
      </w:r>
      <w:r>
        <w:rPr>
          <w:color w:val="000000"/>
          <w:spacing w:val="-4"/>
        </w:rPr>
        <w:t>История СССР с древнейших времен до наших дней: В 12 т. М., 1966 -1967. Т. 1-3.</w:t>
      </w:r>
    </w:p>
    <w:p w:rsidR="005A73A1" w:rsidRDefault="005A73A1" w:rsidP="005A73A1">
      <w:pPr>
        <w:shd w:val="clear" w:color="auto" w:fill="FFFFFF"/>
        <w:spacing w:line="221" w:lineRule="exact"/>
        <w:ind w:left="456"/>
      </w:pPr>
      <w:r>
        <w:rPr>
          <w:color w:val="000000"/>
          <w:spacing w:val="-6"/>
        </w:rPr>
        <w:t>История философии в СССР: В 5 т. М., 1966. Т. 2.</w:t>
      </w:r>
    </w:p>
    <w:p w:rsidR="005A73A1" w:rsidRDefault="005A73A1" w:rsidP="005A73A1">
      <w:pPr>
        <w:shd w:val="clear" w:color="auto" w:fill="FFFFFF"/>
        <w:spacing w:line="221" w:lineRule="exact"/>
        <w:ind w:left="94" w:right="12" w:firstLine="365"/>
        <w:jc w:val="both"/>
      </w:pPr>
      <w:r>
        <w:rPr>
          <w:color w:val="000000"/>
          <w:spacing w:val="-1"/>
        </w:rPr>
        <w:t xml:space="preserve">Ключевский В.О. Курс русской истории. Ч. 1-5 // Сочинения. В 9 т. </w:t>
      </w:r>
      <w:r>
        <w:rPr>
          <w:color w:val="000000"/>
          <w:spacing w:val="-8"/>
        </w:rPr>
        <w:t>М., 1987-1989. Т. 1-У; др. изд.</w:t>
      </w:r>
    </w:p>
    <w:p w:rsidR="005A73A1" w:rsidRDefault="005A73A1" w:rsidP="005A73A1">
      <w:pPr>
        <w:shd w:val="clear" w:color="auto" w:fill="FFFFFF"/>
        <w:spacing w:before="2" w:line="221" w:lineRule="exact"/>
        <w:ind w:left="60" w:right="12" w:firstLine="370"/>
        <w:jc w:val="both"/>
      </w:pPr>
      <w:r>
        <w:rPr>
          <w:color w:val="000000"/>
          <w:spacing w:val="-6"/>
        </w:rPr>
        <w:t xml:space="preserve">Очерки истории СССР. Период феодализма </w:t>
      </w:r>
      <w:r>
        <w:rPr>
          <w:color w:val="000000"/>
          <w:spacing w:val="-6"/>
          <w:lang w:val="en-US"/>
        </w:rPr>
        <w:t>I</w:t>
      </w:r>
      <w:r>
        <w:rPr>
          <w:color w:val="000000"/>
          <w:spacing w:val="-6"/>
        </w:rPr>
        <w:t>Х-Х</w:t>
      </w:r>
      <w:r>
        <w:rPr>
          <w:color w:val="000000"/>
          <w:spacing w:val="-6"/>
          <w:lang w:val="en-US"/>
        </w:rPr>
        <w:t>V</w:t>
      </w:r>
      <w:r>
        <w:rPr>
          <w:color w:val="000000"/>
          <w:spacing w:val="-6"/>
        </w:rPr>
        <w:t xml:space="preserve"> вв. В 2 ч. М., 1953; </w:t>
      </w:r>
      <w:r>
        <w:rPr>
          <w:color w:val="000000"/>
          <w:spacing w:val="-4"/>
        </w:rPr>
        <w:t xml:space="preserve">Период феодализма. Конец </w:t>
      </w:r>
      <w:r>
        <w:rPr>
          <w:color w:val="000000"/>
          <w:spacing w:val="-4"/>
          <w:lang w:val="en-US"/>
        </w:rPr>
        <w:t xml:space="preserve">XV </w:t>
      </w:r>
      <w:r>
        <w:rPr>
          <w:color w:val="000000"/>
          <w:spacing w:val="-4"/>
        </w:rPr>
        <w:t xml:space="preserve">в. - начало </w:t>
      </w:r>
      <w:r>
        <w:rPr>
          <w:color w:val="000000"/>
          <w:spacing w:val="-4"/>
          <w:lang w:val="en-US"/>
        </w:rPr>
        <w:t xml:space="preserve">XVII </w:t>
      </w:r>
      <w:r>
        <w:rPr>
          <w:color w:val="000000"/>
          <w:spacing w:val="-4"/>
        </w:rPr>
        <w:t>в. М., 1955; Период фео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дализма. </w:t>
      </w:r>
      <w:r>
        <w:rPr>
          <w:color w:val="000000"/>
          <w:spacing w:val="-3"/>
          <w:lang w:val="en-US"/>
        </w:rPr>
        <w:t xml:space="preserve">XVII </w:t>
      </w:r>
      <w:r>
        <w:rPr>
          <w:color w:val="000000"/>
          <w:spacing w:val="-3"/>
        </w:rPr>
        <w:t xml:space="preserve">в. М., 1955; Период феодализма. Россия в первой четверти </w:t>
      </w:r>
      <w:r>
        <w:rPr>
          <w:color w:val="000000"/>
          <w:spacing w:val="-5"/>
          <w:lang w:val="en-US"/>
        </w:rPr>
        <w:t xml:space="preserve">XVIII </w:t>
      </w:r>
      <w:r>
        <w:rPr>
          <w:color w:val="000000"/>
          <w:spacing w:val="-5"/>
        </w:rPr>
        <w:t xml:space="preserve">в. М., 1954; Период феодализма. Россия во второй четверти </w:t>
      </w:r>
      <w:r>
        <w:rPr>
          <w:color w:val="000000"/>
          <w:spacing w:val="-5"/>
          <w:lang w:val="en-US"/>
        </w:rPr>
        <w:t xml:space="preserve">XVIII </w:t>
      </w:r>
      <w:r>
        <w:rPr>
          <w:color w:val="000000"/>
          <w:spacing w:val="-5"/>
        </w:rPr>
        <w:t xml:space="preserve">в. </w:t>
      </w:r>
      <w:r>
        <w:rPr>
          <w:color w:val="000000"/>
        </w:rPr>
        <w:t xml:space="preserve">М., 1957: Период феодализма. Россия во второй половине </w:t>
      </w:r>
      <w:r>
        <w:rPr>
          <w:color w:val="000000"/>
          <w:lang w:val="en-US"/>
        </w:rPr>
        <w:t xml:space="preserve">XVIII </w:t>
      </w:r>
      <w:r>
        <w:rPr>
          <w:color w:val="000000"/>
        </w:rPr>
        <w:t xml:space="preserve">в. М., </w:t>
      </w:r>
      <w:r>
        <w:rPr>
          <w:color w:val="000000"/>
          <w:spacing w:val="-14"/>
        </w:rPr>
        <w:t>1956.</w:t>
      </w:r>
    </w:p>
    <w:p w:rsidR="005A73A1" w:rsidRDefault="005A73A1" w:rsidP="005A73A1">
      <w:pPr>
        <w:shd w:val="clear" w:color="auto" w:fill="FFFFFF"/>
        <w:spacing w:line="221" w:lineRule="exact"/>
        <w:ind w:left="41" w:right="31" w:firstLine="394"/>
        <w:jc w:val="both"/>
      </w:pPr>
      <w:r>
        <w:rPr>
          <w:color w:val="000000"/>
        </w:rPr>
        <w:t xml:space="preserve">Очерки русской культуры </w:t>
      </w:r>
      <w:r>
        <w:rPr>
          <w:color w:val="000000"/>
          <w:lang w:val="en-US"/>
        </w:rPr>
        <w:t xml:space="preserve">XVI </w:t>
      </w:r>
      <w:r>
        <w:rPr>
          <w:color w:val="000000"/>
        </w:rPr>
        <w:t xml:space="preserve">в. Ч. 1-2. М., 1977; Очерки русской </w:t>
      </w:r>
      <w:r>
        <w:rPr>
          <w:color w:val="000000"/>
          <w:spacing w:val="-2"/>
        </w:rPr>
        <w:t xml:space="preserve">культуры </w:t>
      </w:r>
      <w:r>
        <w:rPr>
          <w:color w:val="000000"/>
          <w:spacing w:val="-2"/>
          <w:lang w:val="en-US"/>
        </w:rPr>
        <w:t xml:space="preserve">XVII </w:t>
      </w:r>
      <w:r>
        <w:rPr>
          <w:color w:val="000000"/>
          <w:spacing w:val="-2"/>
        </w:rPr>
        <w:t xml:space="preserve">в. Ч. 1-2. М., 1979; Очерки русской культуры </w:t>
      </w:r>
      <w:r>
        <w:rPr>
          <w:color w:val="000000"/>
          <w:spacing w:val="-2"/>
          <w:lang w:val="en-US"/>
        </w:rPr>
        <w:t xml:space="preserve">XVIII </w:t>
      </w:r>
      <w:r>
        <w:rPr>
          <w:color w:val="000000"/>
          <w:spacing w:val="-2"/>
        </w:rPr>
        <w:t xml:space="preserve">века. </w:t>
      </w:r>
      <w:r>
        <w:rPr>
          <w:color w:val="000000"/>
          <w:spacing w:val="-6"/>
        </w:rPr>
        <w:t>Ч. 1-4. М., 1985-1990.</w:t>
      </w:r>
    </w:p>
    <w:p w:rsidR="005A73A1" w:rsidRDefault="005A73A1" w:rsidP="005A73A1">
      <w:pPr>
        <w:shd w:val="clear" w:color="auto" w:fill="FFFFFF"/>
        <w:spacing w:line="221" w:lineRule="exact"/>
        <w:ind w:left="38" w:right="31" w:firstLine="396"/>
        <w:jc w:val="both"/>
      </w:pPr>
      <w:r>
        <w:rPr>
          <w:color w:val="000000"/>
          <w:spacing w:val="-5"/>
        </w:rPr>
        <w:t>Павленко Н.И., Кобрин В.Б., Федоров В.А. История СССР с древней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ших времен до 1861 г. М., 1989; др. изд.</w:t>
      </w:r>
    </w:p>
    <w:p w:rsidR="005A73A1" w:rsidRDefault="005A73A1" w:rsidP="005A73A1">
      <w:pPr>
        <w:shd w:val="clear" w:color="auto" w:fill="FFFFFF"/>
        <w:spacing w:line="221" w:lineRule="exact"/>
        <w:ind w:left="430"/>
      </w:pPr>
      <w:r>
        <w:rPr>
          <w:color w:val="000000"/>
          <w:spacing w:val="-6"/>
        </w:rPr>
        <w:t>Платонов С.Ф. Лекции по русской истории. М., 1993; др. изд.</w:t>
      </w:r>
    </w:p>
    <w:p w:rsidR="005A73A1" w:rsidRDefault="005A73A1" w:rsidP="005A73A1">
      <w:pPr>
        <w:shd w:val="clear" w:color="auto" w:fill="FFFFFF"/>
        <w:spacing w:line="221" w:lineRule="exact"/>
        <w:ind w:left="31" w:right="36" w:firstLine="398"/>
        <w:jc w:val="both"/>
      </w:pPr>
      <w:r>
        <w:rPr>
          <w:color w:val="000000"/>
          <w:spacing w:val="-5"/>
        </w:rPr>
        <w:t>Соловьев С.М. История России с древнейших времен. Т. 1-29 // Сочи</w:t>
      </w:r>
      <w:r>
        <w:rPr>
          <w:color w:val="000000"/>
          <w:spacing w:val="-5"/>
        </w:rPr>
        <w:softHyphen/>
        <w:t>нения. М, 1988-1995. Кн. 1-ХУ.</w:t>
      </w:r>
    </w:p>
    <w:p w:rsidR="005A73A1" w:rsidRDefault="005A73A1" w:rsidP="005A73A1">
      <w:pPr>
        <w:shd w:val="clear" w:color="auto" w:fill="FFFFFF"/>
        <w:spacing w:before="146"/>
        <w:jc w:val="center"/>
      </w:pPr>
      <w:r>
        <w:rPr>
          <w:i/>
          <w:iCs/>
          <w:color w:val="000000"/>
          <w:spacing w:val="-13"/>
          <w:sz w:val="21"/>
          <w:szCs w:val="21"/>
        </w:rPr>
        <w:t>Специальная литература</w:t>
      </w:r>
    </w:p>
    <w:p w:rsidR="005A73A1" w:rsidRDefault="005A73A1" w:rsidP="005A73A1">
      <w:pPr>
        <w:shd w:val="clear" w:color="auto" w:fill="FFFFFF"/>
        <w:spacing w:before="74" w:line="221" w:lineRule="exact"/>
        <w:ind w:left="24" w:right="48" w:firstLine="401"/>
        <w:jc w:val="both"/>
      </w:pPr>
      <w:r>
        <w:rPr>
          <w:color w:val="000000"/>
          <w:spacing w:val="-6"/>
        </w:rPr>
        <w:t>Алексеев Ю.Г. Под знамением Москвы: борьба за единство Руси (цар</w:t>
      </w:r>
      <w:r>
        <w:rPr>
          <w:color w:val="000000"/>
          <w:spacing w:val="-6"/>
        </w:rPr>
        <w:softHyphen/>
        <w:t xml:space="preserve">ствование Ивана </w:t>
      </w:r>
      <w:r>
        <w:rPr>
          <w:color w:val="000000"/>
          <w:spacing w:val="-6"/>
          <w:lang w:val="en-US"/>
        </w:rPr>
        <w:t xml:space="preserve">III). </w:t>
      </w:r>
      <w:r>
        <w:rPr>
          <w:color w:val="000000"/>
          <w:spacing w:val="-6"/>
        </w:rPr>
        <w:t>М., 1992.</w:t>
      </w:r>
    </w:p>
    <w:p w:rsidR="005A73A1" w:rsidRDefault="005A73A1" w:rsidP="005A73A1">
      <w:pPr>
        <w:shd w:val="clear" w:color="auto" w:fill="FFFFFF"/>
        <w:spacing w:line="221" w:lineRule="exact"/>
        <w:ind w:left="19" w:right="41" w:firstLine="401"/>
        <w:jc w:val="both"/>
      </w:pPr>
      <w:r>
        <w:rPr>
          <w:color w:val="000000"/>
        </w:rPr>
        <w:t xml:space="preserve">Альшиц Д.Н. Начало самодержавия в России. Государство Ивана </w:t>
      </w:r>
      <w:r>
        <w:rPr>
          <w:color w:val="000000"/>
          <w:spacing w:val="-6"/>
        </w:rPr>
        <w:t>Грозного. Л., 1988.</w:t>
      </w:r>
    </w:p>
    <w:p w:rsidR="005A73A1" w:rsidRDefault="005A73A1" w:rsidP="005A73A1">
      <w:pPr>
        <w:shd w:val="clear" w:color="auto" w:fill="FFFFFF"/>
        <w:spacing w:line="221" w:lineRule="exact"/>
        <w:ind w:left="22" w:right="53" w:firstLine="396"/>
        <w:jc w:val="both"/>
      </w:pPr>
      <w:r>
        <w:rPr>
          <w:color w:val="000000"/>
          <w:spacing w:val="-3"/>
        </w:rPr>
        <w:t xml:space="preserve">Анисимов Е.В. Государственные преобразования и самодержавие </w:t>
      </w:r>
      <w:r>
        <w:rPr>
          <w:color w:val="000000"/>
          <w:spacing w:val="-6"/>
        </w:rPr>
        <w:t xml:space="preserve">Петра Великого в первой четверти </w:t>
      </w:r>
      <w:r>
        <w:rPr>
          <w:color w:val="000000"/>
          <w:spacing w:val="-6"/>
          <w:lang w:val="en-US"/>
        </w:rPr>
        <w:t xml:space="preserve">XVIII </w:t>
      </w:r>
      <w:r>
        <w:rPr>
          <w:color w:val="000000"/>
          <w:spacing w:val="-6"/>
        </w:rPr>
        <w:t>века. СПб., 1997.</w:t>
      </w:r>
    </w:p>
    <w:p w:rsidR="005A73A1" w:rsidRDefault="005A73A1" w:rsidP="005A73A1">
      <w:pPr>
        <w:shd w:val="clear" w:color="auto" w:fill="FFFFFF"/>
        <w:spacing w:line="221" w:lineRule="exact"/>
        <w:ind w:left="12" w:right="55" w:firstLine="391"/>
        <w:jc w:val="both"/>
      </w:pPr>
      <w:r>
        <w:rPr>
          <w:color w:val="000000"/>
          <w:spacing w:val="-5"/>
        </w:rPr>
        <w:t xml:space="preserve">Артамонова Л.М. Вопрос о землевладении государственных крестьян </w:t>
      </w:r>
      <w:r>
        <w:rPr>
          <w:color w:val="000000"/>
          <w:spacing w:val="-6"/>
        </w:rPr>
        <w:t>Поволжья и Приуралья в Уложенной комиссии 1767-1768 гг. // Социально-</w:t>
      </w:r>
      <w:r>
        <w:rPr>
          <w:color w:val="000000"/>
          <w:spacing w:val="-5"/>
        </w:rPr>
        <w:t xml:space="preserve">экономическое развитие и классовая борьба на Южном Урале и в Среднем </w:t>
      </w:r>
      <w:r>
        <w:rPr>
          <w:color w:val="000000"/>
          <w:spacing w:val="-7"/>
        </w:rPr>
        <w:t>Поволжье (дореволюционный период). Уфа, 1988.</w:t>
      </w:r>
    </w:p>
    <w:p w:rsidR="005A73A1" w:rsidRDefault="005A73A1" w:rsidP="005A73A1">
      <w:pPr>
        <w:shd w:val="clear" w:color="auto" w:fill="FFFFFF"/>
        <w:spacing w:before="2" w:line="221" w:lineRule="exact"/>
        <w:ind w:left="10" w:right="65" w:firstLine="398"/>
        <w:jc w:val="both"/>
      </w:pPr>
      <w:r>
        <w:rPr>
          <w:color w:val="000000"/>
          <w:spacing w:val="-6"/>
        </w:rPr>
        <w:t xml:space="preserve">Артамонова Л.М. Вопрос о земле в наказах государственных крестьян </w:t>
      </w:r>
      <w:r>
        <w:rPr>
          <w:color w:val="000000"/>
          <w:spacing w:val="-1"/>
        </w:rPr>
        <w:t xml:space="preserve">Поволжья в Уложенную комиссию 1767 г. // Социально-экономическое </w:t>
      </w:r>
      <w:r>
        <w:rPr>
          <w:color w:val="000000"/>
          <w:spacing w:val="-4"/>
        </w:rPr>
        <w:t>положение трудящихся Среднего Поволжья (дооктябрьский период). Са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ранск, 1989.</w:t>
      </w:r>
    </w:p>
    <w:p w:rsidR="005A73A1" w:rsidRDefault="005A73A1" w:rsidP="005A73A1">
      <w:pPr>
        <w:shd w:val="clear" w:color="auto" w:fill="FFFFFF"/>
        <w:spacing w:line="221" w:lineRule="exact"/>
        <w:ind w:left="7" w:right="72" w:firstLine="401"/>
        <w:jc w:val="both"/>
      </w:pPr>
      <w:r>
        <w:rPr>
          <w:color w:val="000000"/>
          <w:spacing w:val="-6"/>
        </w:rPr>
        <w:t>Артамонова Л.М. Депутат Д.Ф. Рукавкин // Самарский краевед. Сама</w:t>
      </w:r>
      <w:r>
        <w:rPr>
          <w:color w:val="000000"/>
          <w:spacing w:val="-6"/>
        </w:rPr>
        <w:softHyphen/>
        <w:t>ра, 1991. Ч. 1.</w:t>
      </w:r>
    </w:p>
    <w:p w:rsidR="005A73A1" w:rsidRDefault="005A73A1" w:rsidP="005A73A1">
      <w:pPr>
        <w:shd w:val="clear" w:color="auto" w:fill="FFFFFF"/>
        <w:spacing w:line="221" w:lineRule="exact"/>
        <w:ind w:left="2" w:right="79" w:firstLine="403"/>
        <w:jc w:val="both"/>
      </w:pPr>
      <w:r>
        <w:rPr>
          <w:color w:val="000000"/>
          <w:spacing w:val="-6"/>
        </w:rPr>
        <w:t>Бак И.С. Антифеодальные экономические учения в России второй по</w:t>
      </w:r>
      <w:r>
        <w:rPr>
          <w:color w:val="000000"/>
          <w:spacing w:val="-6"/>
        </w:rPr>
        <w:softHyphen/>
        <w:t xml:space="preserve">ловины </w:t>
      </w:r>
      <w:r>
        <w:rPr>
          <w:color w:val="000000"/>
          <w:spacing w:val="-6"/>
          <w:lang w:val="en-US"/>
        </w:rPr>
        <w:t xml:space="preserve">XVIII </w:t>
      </w:r>
      <w:r>
        <w:rPr>
          <w:color w:val="000000"/>
          <w:spacing w:val="-6"/>
        </w:rPr>
        <w:t>в. М., 1958.</w:t>
      </w:r>
    </w:p>
    <w:p w:rsidR="005A73A1" w:rsidRDefault="005A73A1" w:rsidP="005A73A1">
      <w:pPr>
        <w:shd w:val="clear" w:color="auto" w:fill="FFFFFF"/>
        <w:spacing w:line="221" w:lineRule="exact"/>
        <w:ind w:right="79" w:firstLine="401"/>
        <w:jc w:val="both"/>
      </w:pPr>
      <w:r>
        <w:rPr>
          <w:color w:val="000000"/>
          <w:spacing w:val="-6"/>
        </w:rPr>
        <w:t>Белявский М.Т. М.В. Ломоносов и основание Московского универси</w:t>
      </w:r>
      <w:r>
        <w:rPr>
          <w:color w:val="000000"/>
          <w:spacing w:val="-6"/>
        </w:rPr>
        <w:softHyphen/>
        <w:t>тета. М., 1955.</w:t>
      </w:r>
    </w:p>
    <w:p w:rsidR="005A73A1" w:rsidRDefault="005A73A1" w:rsidP="005A73A1">
      <w:pPr>
        <w:shd w:val="clear" w:color="auto" w:fill="FFFFFF"/>
        <w:spacing w:line="221" w:lineRule="exact"/>
        <w:ind w:left="406"/>
      </w:pPr>
      <w:r>
        <w:rPr>
          <w:color w:val="000000"/>
          <w:spacing w:val="-5"/>
        </w:rPr>
        <w:t>Белявский М.Т. ...Все испытал и все проник. М., 1990.</w:t>
      </w:r>
    </w:p>
    <w:p w:rsidR="005A73A1" w:rsidRDefault="005A73A1" w:rsidP="005A73A1">
      <w:pPr>
        <w:shd w:val="clear" w:color="auto" w:fill="FFFFFF"/>
        <w:spacing w:line="221" w:lineRule="exact"/>
        <w:ind w:left="12" w:firstLine="228"/>
        <w:jc w:val="both"/>
      </w:pPr>
      <w:r>
        <w:rPr>
          <w:lang w:val="en-US"/>
        </w:rPr>
        <w:br w:type="page"/>
      </w:r>
      <w:r>
        <w:rPr>
          <w:color w:val="000000"/>
          <w:spacing w:val="-2"/>
        </w:rPr>
        <w:t xml:space="preserve">Белявский М.Т. Крестьянский вопрос в России накануне восстания </w:t>
      </w:r>
      <w:r>
        <w:rPr>
          <w:color w:val="000000"/>
          <w:spacing w:val="-6"/>
        </w:rPr>
        <w:t>И. Пугачева (формирование антикрепостнической идеологии). М, 1965.</w:t>
      </w:r>
    </w:p>
    <w:p w:rsidR="005A73A1" w:rsidRDefault="005A73A1" w:rsidP="005A73A1">
      <w:pPr>
        <w:shd w:val="clear" w:color="auto" w:fill="FFFFFF"/>
        <w:spacing w:line="221" w:lineRule="exact"/>
        <w:ind w:firstLine="233"/>
        <w:jc w:val="both"/>
      </w:pPr>
      <w:r>
        <w:rPr>
          <w:color w:val="000000"/>
          <w:spacing w:val="-6"/>
        </w:rPr>
        <w:t xml:space="preserve">Белявский М.Т. Однодворцы Черноземья (по их наказам в Уложенную </w:t>
      </w:r>
      <w:r>
        <w:rPr>
          <w:color w:val="000000"/>
          <w:spacing w:val="-7"/>
        </w:rPr>
        <w:t>Комиссию 1767-1768 гг.). М., 1984.</w:t>
      </w:r>
    </w:p>
    <w:p w:rsidR="005A73A1" w:rsidRDefault="005A73A1" w:rsidP="005A73A1">
      <w:pPr>
        <w:shd w:val="clear" w:color="auto" w:fill="FFFFFF"/>
        <w:spacing w:line="221" w:lineRule="exact"/>
        <w:ind w:left="2" w:right="2" w:firstLine="214"/>
        <w:jc w:val="both"/>
      </w:pPr>
      <w:r>
        <w:rPr>
          <w:color w:val="000000"/>
          <w:spacing w:val="-6"/>
        </w:rPr>
        <w:t xml:space="preserve">Белявский М.Т. Требования дворян и перестройка органов управления </w:t>
      </w:r>
      <w:r>
        <w:rPr>
          <w:color w:val="000000"/>
          <w:spacing w:val="-4"/>
        </w:rPr>
        <w:t>суда на местах в 1775 г. // Научные доклады высшей школы. Историческ</w:t>
      </w:r>
      <w:r>
        <w:rPr>
          <w:color w:val="000000"/>
          <w:spacing w:val="-6"/>
        </w:rPr>
        <w:t>ие науки. 1960. № 4.</w:t>
      </w:r>
    </w:p>
    <w:p w:rsidR="005A73A1" w:rsidRDefault="005A73A1" w:rsidP="005A73A1">
      <w:pPr>
        <w:shd w:val="clear" w:color="auto" w:fill="FFFFFF"/>
        <w:spacing w:line="221" w:lineRule="exact"/>
        <w:ind w:left="10" w:right="2" w:firstLine="206"/>
        <w:jc w:val="both"/>
      </w:pPr>
      <w:r>
        <w:rPr>
          <w:color w:val="000000"/>
          <w:spacing w:val="-6"/>
        </w:rPr>
        <w:t>Буганов В.И., Богданов А.П. Бунтари и правдоискатели в Русской православной церкви. М., 1991.</w:t>
      </w:r>
    </w:p>
    <w:p w:rsidR="005A73A1" w:rsidRDefault="005A73A1" w:rsidP="005A73A1">
      <w:pPr>
        <w:shd w:val="clear" w:color="auto" w:fill="FFFFFF"/>
        <w:spacing w:line="221" w:lineRule="exact"/>
        <w:ind w:left="214"/>
      </w:pPr>
      <w:r>
        <w:rPr>
          <w:color w:val="000000"/>
          <w:spacing w:val="-6"/>
        </w:rPr>
        <w:t xml:space="preserve">Буганов В.И. Московские восстания конца </w:t>
      </w:r>
      <w:r>
        <w:rPr>
          <w:color w:val="000000"/>
          <w:spacing w:val="-6"/>
          <w:lang w:val="en-US"/>
        </w:rPr>
        <w:t xml:space="preserve">XVII </w:t>
      </w:r>
      <w:r>
        <w:rPr>
          <w:color w:val="000000"/>
          <w:spacing w:val="-6"/>
        </w:rPr>
        <w:t>в. М., 1969.</w:t>
      </w:r>
    </w:p>
    <w:p w:rsidR="005A73A1" w:rsidRDefault="005A73A1" w:rsidP="005A73A1">
      <w:pPr>
        <w:shd w:val="clear" w:color="auto" w:fill="FFFFFF"/>
        <w:spacing w:line="221" w:lineRule="exact"/>
        <w:ind w:left="216"/>
      </w:pPr>
      <w:r>
        <w:rPr>
          <w:color w:val="000000"/>
          <w:spacing w:val="-6"/>
        </w:rPr>
        <w:t>Буганов В.И. Петр Великий и его время. М., 1989.</w:t>
      </w:r>
    </w:p>
    <w:p w:rsidR="005A73A1" w:rsidRDefault="005A73A1" w:rsidP="005A73A1">
      <w:pPr>
        <w:shd w:val="clear" w:color="auto" w:fill="FFFFFF"/>
        <w:spacing w:before="2" w:line="221" w:lineRule="exact"/>
        <w:ind w:left="17" w:right="7" w:firstLine="197"/>
        <w:jc w:val="both"/>
      </w:pPr>
      <w:r>
        <w:rPr>
          <w:color w:val="000000"/>
          <w:spacing w:val="-4"/>
        </w:rPr>
        <w:t>Бычкова М.Е. Русское государство и великое княжество Литовское с ко</w:t>
      </w:r>
      <w:r>
        <w:rPr>
          <w:color w:val="000000"/>
          <w:spacing w:val="-5"/>
        </w:rPr>
        <w:t xml:space="preserve">нца </w:t>
      </w:r>
      <w:r>
        <w:rPr>
          <w:color w:val="000000"/>
          <w:spacing w:val="-5"/>
          <w:lang w:val="en-US"/>
        </w:rPr>
        <w:t xml:space="preserve">XV </w:t>
      </w:r>
      <w:r>
        <w:rPr>
          <w:color w:val="000000"/>
          <w:spacing w:val="-5"/>
        </w:rPr>
        <w:t>века до 1569 г.: Опыт сравнительно-исторического изучения поли</w:t>
      </w:r>
      <w:r>
        <w:rPr>
          <w:color w:val="000000"/>
          <w:spacing w:val="-6"/>
        </w:rPr>
        <w:t>тического строя. М., 1996.</w:t>
      </w:r>
    </w:p>
    <w:p w:rsidR="005A73A1" w:rsidRDefault="005A73A1" w:rsidP="005A73A1">
      <w:pPr>
        <w:shd w:val="clear" w:color="auto" w:fill="FFFFFF"/>
        <w:spacing w:before="2" w:line="221" w:lineRule="exact"/>
        <w:ind w:left="209"/>
      </w:pPr>
      <w:r>
        <w:rPr>
          <w:color w:val="000000"/>
          <w:spacing w:val="-6"/>
        </w:rPr>
        <w:t>Вернадский Г.В. Киевская Русь. М., 1996.</w:t>
      </w:r>
    </w:p>
    <w:p w:rsidR="005A73A1" w:rsidRDefault="005A73A1" w:rsidP="005A73A1">
      <w:pPr>
        <w:shd w:val="clear" w:color="auto" w:fill="FFFFFF"/>
        <w:spacing w:line="221" w:lineRule="exact"/>
        <w:ind w:left="209"/>
      </w:pPr>
      <w:r>
        <w:rPr>
          <w:color w:val="000000"/>
          <w:spacing w:val="-6"/>
        </w:rPr>
        <w:t>Вернадский Г.В. Монголы и Русь. М., 1997.</w:t>
      </w:r>
    </w:p>
    <w:p w:rsidR="005A73A1" w:rsidRDefault="005A73A1" w:rsidP="005A73A1">
      <w:pPr>
        <w:shd w:val="clear" w:color="auto" w:fill="FFFFFF"/>
        <w:spacing w:line="221" w:lineRule="exact"/>
        <w:ind w:left="26" w:right="7" w:firstLine="182"/>
        <w:jc w:val="both"/>
      </w:pPr>
      <w:r>
        <w:rPr>
          <w:color w:val="000000"/>
          <w:spacing w:val="-3"/>
        </w:rPr>
        <w:t xml:space="preserve">Владимирский-Буданов М.Ф. Обзор истории русского права. Ростов </w:t>
      </w:r>
      <w:r>
        <w:rPr>
          <w:color w:val="000000"/>
          <w:spacing w:val="-7"/>
        </w:rPr>
        <w:t>'Д. М., 1996.</w:t>
      </w:r>
    </w:p>
    <w:p w:rsidR="005A73A1" w:rsidRDefault="005A73A1" w:rsidP="005A73A1">
      <w:pPr>
        <w:shd w:val="clear" w:color="auto" w:fill="FFFFFF"/>
        <w:spacing w:line="221" w:lineRule="exact"/>
        <w:ind w:left="29" w:right="12" w:firstLine="178"/>
        <w:jc w:val="both"/>
      </w:pPr>
      <w:r>
        <w:rPr>
          <w:color w:val="000000"/>
          <w:spacing w:val="-2"/>
        </w:rPr>
        <w:t xml:space="preserve">Горбунов М.А. Философские и общественно-политические взгляды </w:t>
      </w:r>
      <w:r>
        <w:rPr>
          <w:color w:val="000000"/>
          <w:spacing w:val="-5"/>
        </w:rPr>
        <w:t>4. Радищева. М., 1949.</w:t>
      </w:r>
    </w:p>
    <w:p w:rsidR="005A73A1" w:rsidRDefault="005A73A1" w:rsidP="005A73A1">
      <w:pPr>
        <w:shd w:val="clear" w:color="auto" w:fill="FFFFFF"/>
        <w:spacing w:before="2" w:line="221" w:lineRule="exact"/>
        <w:ind w:left="34" w:right="14" w:firstLine="175"/>
        <w:jc w:val="both"/>
      </w:pPr>
      <w:r>
        <w:rPr>
          <w:color w:val="000000"/>
          <w:spacing w:val="-5"/>
        </w:rPr>
        <w:t>Горский А.А. Русские земли в ХШ-Х1У вв.: Пути политического развит</w:t>
      </w:r>
      <w:r>
        <w:rPr>
          <w:color w:val="000000"/>
          <w:spacing w:val="-8"/>
        </w:rPr>
        <w:t>ия. М., 1996.</w:t>
      </w:r>
    </w:p>
    <w:p w:rsidR="005A73A1" w:rsidRDefault="005A73A1" w:rsidP="005A73A1">
      <w:pPr>
        <w:shd w:val="clear" w:color="auto" w:fill="FFFFFF"/>
        <w:spacing w:line="221" w:lineRule="exact"/>
        <w:ind w:left="36" w:right="17" w:firstLine="173"/>
        <w:jc w:val="both"/>
      </w:pPr>
      <w:r>
        <w:rPr>
          <w:color w:val="000000"/>
          <w:spacing w:val="-4"/>
        </w:rPr>
        <w:t xml:space="preserve">Готье Ю.В. История областного управления от Петра </w:t>
      </w:r>
      <w:r>
        <w:rPr>
          <w:color w:val="000000"/>
          <w:spacing w:val="-4"/>
          <w:lang w:val="en-US"/>
        </w:rPr>
        <w:t xml:space="preserve">I </w:t>
      </w:r>
      <w:r>
        <w:rPr>
          <w:color w:val="000000"/>
          <w:spacing w:val="-4"/>
        </w:rPr>
        <w:t xml:space="preserve">до Екатерины </w:t>
      </w:r>
      <w:r>
        <w:rPr>
          <w:color w:val="000000"/>
          <w:spacing w:val="-9"/>
          <w:w w:val="107"/>
        </w:rPr>
        <w:t>Т.2.М., 1942.</w:t>
      </w:r>
    </w:p>
    <w:p w:rsidR="005A73A1" w:rsidRDefault="005A73A1" w:rsidP="005A73A1">
      <w:pPr>
        <w:shd w:val="clear" w:color="auto" w:fill="FFFFFF"/>
        <w:spacing w:line="221" w:lineRule="exact"/>
        <w:ind w:left="41" w:right="17" w:firstLine="166"/>
        <w:jc w:val="both"/>
      </w:pPr>
      <w:r>
        <w:rPr>
          <w:color w:val="000000"/>
          <w:spacing w:val="-11"/>
          <w:w w:val="107"/>
        </w:rPr>
        <w:t>Грацианский П.С. Политическая и правовая мысль России второй полов</w:t>
      </w:r>
      <w:r>
        <w:rPr>
          <w:color w:val="000000"/>
          <w:spacing w:val="-7"/>
        </w:rPr>
        <w:t xml:space="preserve">ины </w:t>
      </w:r>
      <w:r>
        <w:rPr>
          <w:color w:val="000000"/>
          <w:spacing w:val="-7"/>
          <w:lang w:val="en-US"/>
        </w:rPr>
        <w:t xml:space="preserve">XVIII </w:t>
      </w:r>
      <w:r>
        <w:rPr>
          <w:color w:val="000000"/>
          <w:spacing w:val="-7"/>
        </w:rPr>
        <w:t>в. М., 1984.</w:t>
      </w:r>
    </w:p>
    <w:p w:rsidR="005A73A1" w:rsidRDefault="005A73A1" w:rsidP="005A73A1">
      <w:pPr>
        <w:shd w:val="clear" w:color="auto" w:fill="FFFFFF"/>
        <w:spacing w:line="221" w:lineRule="exact"/>
        <w:ind w:left="43" w:right="24" w:firstLine="156"/>
        <w:jc w:val="both"/>
      </w:pPr>
      <w:r>
        <w:rPr>
          <w:color w:val="000000"/>
          <w:spacing w:val="-3"/>
        </w:rPr>
        <w:t xml:space="preserve">Григорьев В. Реформа местного управления при Екатерине </w:t>
      </w:r>
      <w:r>
        <w:rPr>
          <w:color w:val="000000"/>
          <w:spacing w:val="-3"/>
          <w:lang w:val="en-US"/>
        </w:rPr>
        <w:t xml:space="preserve">II. </w:t>
      </w:r>
      <w:r>
        <w:rPr>
          <w:color w:val="000000"/>
          <w:spacing w:val="-3"/>
        </w:rPr>
        <w:t xml:space="preserve">СПб., </w:t>
      </w:r>
      <w:r>
        <w:rPr>
          <w:color w:val="000000"/>
          <w:spacing w:val="-16"/>
        </w:rPr>
        <w:t>10.</w:t>
      </w:r>
    </w:p>
    <w:p w:rsidR="005A73A1" w:rsidRDefault="005A73A1" w:rsidP="005A73A1">
      <w:pPr>
        <w:shd w:val="clear" w:color="auto" w:fill="FFFFFF"/>
        <w:spacing w:line="221" w:lineRule="exact"/>
        <w:ind w:left="197"/>
      </w:pPr>
      <w:r>
        <w:rPr>
          <w:color w:val="000000"/>
          <w:spacing w:val="-6"/>
        </w:rPr>
        <w:t>Гумилев Л.Н От Руси к России. М., 1992.</w:t>
      </w:r>
    </w:p>
    <w:p w:rsidR="005A73A1" w:rsidRDefault="005A73A1" w:rsidP="005A73A1">
      <w:pPr>
        <w:shd w:val="clear" w:color="auto" w:fill="FFFFFF"/>
        <w:spacing w:line="221" w:lineRule="exact"/>
        <w:ind w:left="50" w:right="26" w:firstLine="146"/>
        <w:jc w:val="both"/>
      </w:pPr>
      <w:r>
        <w:rPr>
          <w:color w:val="000000"/>
          <w:spacing w:val="-6"/>
        </w:rPr>
        <w:t>Дербов Л.А. Общественно-политические и исторические взгляды Н.И. Новикова. Саратов, 1974.</w:t>
      </w:r>
    </w:p>
    <w:p w:rsidR="005A73A1" w:rsidRDefault="005A73A1" w:rsidP="005A73A1">
      <w:pPr>
        <w:shd w:val="clear" w:color="auto" w:fill="FFFFFF"/>
        <w:spacing w:line="221" w:lineRule="exact"/>
        <w:ind w:left="53" w:right="22" w:firstLine="146"/>
        <w:jc w:val="both"/>
      </w:pPr>
      <w:r>
        <w:rPr>
          <w:color w:val="000000"/>
          <w:spacing w:val="-5"/>
        </w:rPr>
        <w:t>Ерошкин Н.П. История государственных учреждений дореволюционной</w:t>
      </w:r>
      <w:r>
        <w:rPr>
          <w:i/>
          <w:iCs/>
          <w:color w:val="000000"/>
          <w:spacing w:val="-5"/>
        </w:rPr>
        <w:t xml:space="preserve"> </w:t>
      </w:r>
      <w:r>
        <w:rPr>
          <w:color w:val="000000"/>
          <w:spacing w:val="-5"/>
        </w:rPr>
        <w:t>России. 2-е изд. М., 1968; 3-е изд. М., 1983.</w:t>
      </w:r>
    </w:p>
    <w:p w:rsidR="005A73A1" w:rsidRDefault="005A73A1" w:rsidP="005A73A1">
      <w:pPr>
        <w:shd w:val="clear" w:color="auto" w:fill="FFFFFF"/>
        <w:spacing w:line="221" w:lineRule="exact"/>
        <w:ind w:left="197"/>
      </w:pPr>
      <w:r>
        <w:rPr>
          <w:color w:val="000000"/>
          <w:spacing w:val="-6"/>
        </w:rPr>
        <w:t>Западов А.В. Новиков. М., 1968.</w:t>
      </w:r>
    </w:p>
    <w:p w:rsidR="005A73A1" w:rsidRDefault="005A73A1" w:rsidP="005A73A1">
      <w:pPr>
        <w:shd w:val="clear" w:color="auto" w:fill="FFFFFF"/>
        <w:spacing w:before="5" w:line="221" w:lineRule="exact"/>
        <w:ind w:left="197"/>
      </w:pPr>
      <w:r>
        <w:rPr>
          <w:color w:val="000000"/>
          <w:spacing w:val="-6"/>
        </w:rPr>
        <w:t xml:space="preserve">Западов А.В. Русская журналистика </w:t>
      </w:r>
      <w:r>
        <w:rPr>
          <w:color w:val="000000"/>
          <w:spacing w:val="-6"/>
          <w:lang w:val="en-US"/>
        </w:rPr>
        <w:t xml:space="preserve">XVIII </w:t>
      </w:r>
      <w:r>
        <w:rPr>
          <w:color w:val="000000"/>
          <w:spacing w:val="-6"/>
        </w:rPr>
        <w:t>в. М., 1964.</w:t>
      </w:r>
    </w:p>
    <w:p w:rsidR="005A73A1" w:rsidRDefault="005A73A1" w:rsidP="005A73A1">
      <w:pPr>
        <w:shd w:val="clear" w:color="auto" w:fill="FFFFFF"/>
        <w:spacing w:line="221" w:lineRule="exact"/>
        <w:ind w:left="197"/>
      </w:pPr>
      <w:r>
        <w:rPr>
          <w:color w:val="000000"/>
          <w:spacing w:val="-6"/>
        </w:rPr>
        <w:t>Зимин А.А. И.С. Пересветов и его современники. М., 1958.</w:t>
      </w:r>
    </w:p>
    <w:p w:rsidR="005A73A1" w:rsidRDefault="005A73A1" w:rsidP="005A73A1">
      <w:pPr>
        <w:shd w:val="clear" w:color="auto" w:fill="FFFFFF"/>
        <w:spacing w:before="5" w:line="221" w:lineRule="exact"/>
        <w:ind w:left="194"/>
      </w:pPr>
      <w:r>
        <w:rPr>
          <w:color w:val="000000"/>
          <w:spacing w:val="-6"/>
        </w:rPr>
        <w:t>Зимин А.А. Опричнина Ивана Грозного. М., 1964.</w:t>
      </w:r>
    </w:p>
    <w:p w:rsidR="005A73A1" w:rsidRDefault="005A73A1" w:rsidP="005A73A1">
      <w:pPr>
        <w:shd w:val="clear" w:color="auto" w:fill="FFFFFF"/>
        <w:spacing w:before="2" w:line="221" w:lineRule="exact"/>
        <w:ind w:left="192"/>
      </w:pPr>
      <w:r>
        <w:rPr>
          <w:color w:val="000000"/>
          <w:spacing w:val="-2"/>
        </w:rPr>
        <w:t>Зимин А.А., Хорошкевич А.Л. Россия времени Ивана Грозного. М.,</w:t>
      </w:r>
    </w:p>
    <w:p w:rsidR="005A73A1" w:rsidRDefault="005A73A1" w:rsidP="005A73A1">
      <w:pPr>
        <w:shd w:val="clear" w:color="auto" w:fill="FFFFFF"/>
        <w:spacing w:before="31"/>
        <w:ind w:left="65"/>
      </w:pPr>
      <w:r>
        <w:rPr>
          <w:color w:val="000000"/>
          <w:spacing w:val="-12"/>
          <w:sz w:val="16"/>
          <w:szCs w:val="16"/>
        </w:rPr>
        <w:t>12.</w:t>
      </w:r>
    </w:p>
    <w:p w:rsidR="005A73A1" w:rsidRDefault="005A73A1" w:rsidP="005A73A1">
      <w:pPr>
        <w:shd w:val="clear" w:color="auto" w:fill="FFFFFF"/>
        <w:spacing w:before="7" w:line="221" w:lineRule="exact"/>
        <w:ind w:left="91"/>
      </w:pPr>
      <w:r>
        <w:rPr>
          <w:color w:val="000000"/>
          <w:spacing w:val="-6"/>
        </w:rPr>
        <w:t xml:space="preserve">История Отечества: люди, идеи, решения. М., 1991. История Северной войны. 1700-1721 гг. М., 1987. </w:t>
      </w:r>
      <w:r>
        <w:rPr>
          <w:color w:val="000000"/>
          <w:spacing w:val="-5"/>
        </w:rPr>
        <w:t xml:space="preserve">Казакова Н.А., Лурье Я.С. Антифеодальные еретические движения на и </w:t>
      </w:r>
      <w:r>
        <w:rPr>
          <w:color w:val="000000"/>
          <w:spacing w:val="-5"/>
          <w:lang w:val="en-US"/>
        </w:rPr>
        <w:t xml:space="preserve">XIV </w:t>
      </w:r>
      <w:r>
        <w:rPr>
          <w:color w:val="000000"/>
          <w:spacing w:val="-5"/>
        </w:rPr>
        <w:t xml:space="preserve">- начала </w:t>
      </w:r>
      <w:r>
        <w:rPr>
          <w:color w:val="000000"/>
          <w:spacing w:val="-5"/>
          <w:lang w:val="en-US"/>
        </w:rPr>
        <w:t xml:space="preserve">XVI </w:t>
      </w:r>
      <w:r>
        <w:rPr>
          <w:color w:val="000000"/>
          <w:spacing w:val="-5"/>
        </w:rPr>
        <w:t>вв. М.-Л., 1955.</w:t>
      </w:r>
    </w:p>
    <w:p w:rsidR="005A73A1" w:rsidRDefault="005A73A1" w:rsidP="005A73A1">
      <w:pPr>
        <w:shd w:val="clear" w:color="auto" w:fill="FFFFFF"/>
        <w:spacing w:line="221" w:lineRule="exact"/>
        <w:ind w:left="91" w:firstLine="360"/>
        <w:jc w:val="both"/>
      </w:pPr>
      <w:r>
        <w:rPr>
          <w:lang w:val="en-US"/>
        </w:rPr>
        <w:br w:type="page"/>
      </w:r>
      <w:r>
        <w:rPr>
          <w:color w:val="000000"/>
          <w:spacing w:val="-2"/>
          <w:w w:val="98"/>
        </w:rPr>
        <w:t xml:space="preserve">Каменский А.Б. От Петра </w:t>
      </w:r>
      <w:r>
        <w:rPr>
          <w:color w:val="000000"/>
          <w:spacing w:val="-2"/>
          <w:w w:val="98"/>
          <w:lang w:val="en-US"/>
        </w:rPr>
        <w:t xml:space="preserve">I </w:t>
      </w:r>
      <w:r>
        <w:rPr>
          <w:color w:val="000000"/>
          <w:spacing w:val="-2"/>
          <w:w w:val="98"/>
        </w:rPr>
        <w:t xml:space="preserve">до Павла </w:t>
      </w:r>
      <w:r>
        <w:rPr>
          <w:color w:val="000000"/>
          <w:spacing w:val="-2"/>
          <w:w w:val="98"/>
          <w:lang w:val="en-US"/>
        </w:rPr>
        <w:t xml:space="preserve">I. </w:t>
      </w:r>
      <w:r>
        <w:rPr>
          <w:color w:val="000000"/>
          <w:spacing w:val="-2"/>
          <w:w w:val="98"/>
        </w:rPr>
        <w:t xml:space="preserve">Реформы в России </w:t>
      </w:r>
      <w:r>
        <w:rPr>
          <w:color w:val="000000"/>
          <w:spacing w:val="-2"/>
          <w:w w:val="98"/>
          <w:lang w:val="en-US"/>
        </w:rPr>
        <w:t xml:space="preserve">XVIII </w:t>
      </w:r>
      <w:r>
        <w:rPr>
          <w:color w:val="000000"/>
          <w:spacing w:val="-2"/>
          <w:w w:val="98"/>
        </w:rPr>
        <w:t xml:space="preserve">века, </w:t>
      </w:r>
      <w:r>
        <w:rPr>
          <w:color w:val="000000"/>
          <w:spacing w:val="-3"/>
          <w:w w:val="98"/>
        </w:rPr>
        <w:t>опыт целостного анализа. М, 2001.</w:t>
      </w:r>
    </w:p>
    <w:p w:rsidR="005A73A1" w:rsidRDefault="005A73A1" w:rsidP="005A73A1">
      <w:pPr>
        <w:shd w:val="clear" w:color="auto" w:fill="FFFFFF"/>
        <w:spacing w:line="221" w:lineRule="exact"/>
        <w:ind w:left="449"/>
      </w:pPr>
      <w:r>
        <w:rPr>
          <w:color w:val="000000"/>
          <w:spacing w:val="-4"/>
          <w:w w:val="98"/>
        </w:rPr>
        <w:t>Каменский З.А. Философские идеи русского просвещения. М., 1971.</w:t>
      </w:r>
    </w:p>
    <w:p w:rsidR="005A73A1" w:rsidRDefault="005A73A1" w:rsidP="005A73A1">
      <w:pPr>
        <w:shd w:val="clear" w:color="auto" w:fill="FFFFFF"/>
        <w:spacing w:line="221" w:lineRule="exact"/>
        <w:ind w:left="82" w:right="2" w:firstLine="365"/>
        <w:jc w:val="both"/>
      </w:pPr>
      <w:r>
        <w:rPr>
          <w:color w:val="000000"/>
          <w:w w:val="98"/>
        </w:rPr>
        <w:t xml:space="preserve">Каргалов В.В. Монголо-татарское нашествие на Русь. </w:t>
      </w:r>
      <w:r>
        <w:rPr>
          <w:color w:val="000000"/>
          <w:w w:val="98"/>
          <w:lang w:val="en-US"/>
        </w:rPr>
        <w:t xml:space="preserve">XIII </w:t>
      </w:r>
      <w:r>
        <w:rPr>
          <w:color w:val="000000"/>
          <w:w w:val="98"/>
        </w:rPr>
        <w:t xml:space="preserve">век. М., </w:t>
      </w:r>
      <w:r>
        <w:rPr>
          <w:color w:val="000000"/>
          <w:spacing w:val="-16"/>
          <w:w w:val="98"/>
        </w:rPr>
        <w:t>1966.</w:t>
      </w:r>
    </w:p>
    <w:p w:rsidR="005A73A1" w:rsidRDefault="005A73A1" w:rsidP="005A73A1">
      <w:pPr>
        <w:shd w:val="clear" w:color="auto" w:fill="FFFFFF"/>
        <w:spacing w:before="2" w:line="221" w:lineRule="exact"/>
        <w:ind w:left="77" w:right="2" w:firstLine="367"/>
        <w:jc w:val="both"/>
      </w:pPr>
      <w:r>
        <w:rPr>
          <w:color w:val="000000"/>
          <w:w w:val="98"/>
        </w:rPr>
        <w:t xml:space="preserve">Каргалов В.П. Внешнеполитические факторы развития феодальной </w:t>
      </w:r>
      <w:r>
        <w:rPr>
          <w:color w:val="000000"/>
          <w:spacing w:val="-4"/>
          <w:w w:val="98"/>
        </w:rPr>
        <w:t>Руси.М., 1968.</w:t>
      </w:r>
    </w:p>
    <w:p w:rsidR="005A73A1" w:rsidRDefault="005A73A1" w:rsidP="005A73A1">
      <w:pPr>
        <w:shd w:val="clear" w:color="auto" w:fill="FFFFFF"/>
        <w:spacing w:line="221" w:lineRule="exact"/>
        <w:ind w:left="439"/>
      </w:pPr>
      <w:r>
        <w:rPr>
          <w:color w:val="000000"/>
          <w:spacing w:val="-3"/>
          <w:w w:val="98"/>
        </w:rPr>
        <w:t>Кафенгауз Б.Б. И.Т. Посошков. М., 1951.</w:t>
      </w:r>
    </w:p>
    <w:p w:rsidR="005A73A1" w:rsidRDefault="005A73A1" w:rsidP="005A73A1">
      <w:pPr>
        <w:shd w:val="clear" w:color="auto" w:fill="FFFFFF"/>
        <w:spacing w:before="2" w:line="221" w:lineRule="exact"/>
        <w:ind w:left="70" w:right="10" w:firstLine="370"/>
        <w:jc w:val="both"/>
      </w:pPr>
      <w:r>
        <w:rPr>
          <w:color w:val="000000"/>
          <w:w w:val="98"/>
        </w:rPr>
        <w:t xml:space="preserve">Клибанов А.И. Реформационное движение в России в </w:t>
      </w:r>
      <w:r>
        <w:rPr>
          <w:color w:val="000000"/>
          <w:w w:val="98"/>
          <w:lang w:val="en-US"/>
        </w:rPr>
        <w:t xml:space="preserve">XIV </w:t>
      </w:r>
      <w:r>
        <w:rPr>
          <w:color w:val="000000"/>
          <w:w w:val="98"/>
        </w:rPr>
        <w:t xml:space="preserve">- первой </w:t>
      </w:r>
      <w:r>
        <w:rPr>
          <w:color w:val="000000"/>
          <w:spacing w:val="-5"/>
          <w:w w:val="98"/>
        </w:rPr>
        <w:t xml:space="preserve">половине </w:t>
      </w:r>
      <w:r>
        <w:rPr>
          <w:color w:val="000000"/>
          <w:spacing w:val="-5"/>
          <w:w w:val="98"/>
          <w:lang w:val="en-US"/>
        </w:rPr>
        <w:t xml:space="preserve">XVI </w:t>
      </w:r>
      <w:r>
        <w:rPr>
          <w:color w:val="000000"/>
          <w:spacing w:val="-5"/>
          <w:w w:val="98"/>
        </w:rPr>
        <w:t>вв. М., 1960.</w:t>
      </w:r>
    </w:p>
    <w:p w:rsidR="005A73A1" w:rsidRDefault="005A73A1" w:rsidP="005A73A1">
      <w:pPr>
        <w:shd w:val="clear" w:color="auto" w:fill="FFFFFF"/>
        <w:spacing w:line="221" w:lineRule="exact"/>
        <w:ind w:left="434"/>
      </w:pPr>
      <w:r>
        <w:rPr>
          <w:color w:val="000000"/>
          <w:spacing w:val="-4"/>
          <w:w w:val="98"/>
        </w:rPr>
        <w:t>Ключевский В.О. Боярская Дума Древней Руси (любое изд.).</w:t>
      </w:r>
    </w:p>
    <w:p w:rsidR="005A73A1" w:rsidRDefault="005A73A1" w:rsidP="005A73A1">
      <w:pPr>
        <w:shd w:val="clear" w:color="auto" w:fill="FFFFFF"/>
        <w:spacing w:line="221" w:lineRule="exact"/>
        <w:ind w:left="430"/>
      </w:pPr>
      <w:r>
        <w:rPr>
          <w:color w:val="000000"/>
          <w:spacing w:val="-4"/>
          <w:w w:val="98"/>
        </w:rPr>
        <w:t xml:space="preserve">Краснобаев Б.И. Очерки истории русской культуры </w:t>
      </w:r>
      <w:r>
        <w:rPr>
          <w:color w:val="000000"/>
          <w:spacing w:val="-4"/>
          <w:w w:val="98"/>
          <w:lang w:val="en-US"/>
        </w:rPr>
        <w:t xml:space="preserve">XVIII </w:t>
      </w:r>
      <w:r>
        <w:rPr>
          <w:color w:val="000000"/>
          <w:spacing w:val="-4"/>
          <w:w w:val="98"/>
        </w:rPr>
        <w:t>в. М., 1987.</w:t>
      </w:r>
    </w:p>
    <w:p w:rsidR="005A73A1" w:rsidRDefault="005A73A1" w:rsidP="005A73A1">
      <w:pPr>
        <w:shd w:val="clear" w:color="auto" w:fill="FFFFFF"/>
        <w:spacing w:line="221" w:lineRule="exact"/>
        <w:ind w:left="58" w:right="10" w:firstLine="370"/>
        <w:jc w:val="both"/>
      </w:pPr>
      <w:r>
        <w:rPr>
          <w:color w:val="000000"/>
          <w:w w:val="98"/>
        </w:rPr>
        <w:t xml:space="preserve">Краснобаев Б.И. Русская культура второй половины </w:t>
      </w:r>
      <w:r>
        <w:rPr>
          <w:color w:val="000000"/>
          <w:w w:val="98"/>
          <w:lang w:val="en-US"/>
        </w:rPr>
        <w:t xml:space="preserve">XVII </w:t>
      </w:r>
      <w:r>
        <w:rPr>
          <w:color w:val="000000"/>
          <w:w w:val="98"/>
        </w:rPr>
        <w:t xml:space="preserve">- начала </w:t>
      </w:r>
      <w:r>
        <w:rPr>
          <w:color w:val="000000"/>
          <w:spacing w:val="-6"/>
          <w:w w:val="98"/>
          <w:lang w:val="en-US"/>
        </w:rPr>
        <w:t xml:space="preserve">XIX </w:t>
      </w:r>
      <w:r>
        <w:rPr>
          <w:color w:val="000000"/>
          <w:spacing w:val="-6"/>
          <w:w w:val="98"/>
        </w:rPr>
        <w:t>вв. М., 1983.</w:t>
      </w:r>
    </w:p>
    <w:p w:rsidR="005A73A1" w:rsidRDefault="005A73A1" w:rsidP="005A73A1">
      <w:pPr>
        <w:shd w:val="clear" w:color="auto" w:fill="FFFFFF"/>
        <w:spacing w:line="221" w:lineRule="exact"/>
        <w:ind w:left="53" w:right="14" w:firstLine="377"/>
        <w:jc w:val="both"/>
      </w:pPr>
      <w:r>
        <w:rPr>
          <w:color w:val="000000"/>
          <w:spacing w:val="-3"/>
          <w:w w:val="98"/>
        </w:rPr>
        <w:t xml:space="preserve">Крестьянская война в России в 1773-1775 гг. Восстание Е.И. Пугачева </w:t>
      </w:r>
      <w:r>
        <w:rPr>
          <w:i/>
          <w:iCs/>
          <w:color w:val="000000"/>
          <w:spacing w:val="-5"/>
          <w:w w:val="98"/>
          <w:vertAlign w:val="superscript"/>
        </w:rPr>
        <w:t>1</w:t>
      </w:r>
      <w:r>
        <w:rPr>
          <w:i/>
          <w:iCs/>
          <w:color w:val="000000"/>
          <w:spacing w:val="-5"/>
          <w:w w:val="98"/>
        </w:rPr>
        <w:t xml:space="preserve"> </w:t>
      </w:r>
      <w:r>
        <w:rPr>
          <w:color w:val="000000"/>
          <w:spacing w:val="-5"/>
          <w:w w:val="98"/>
        </w:rPr>
        <w:t>Под ред. В.В. Мавродина. М., 1961-1970. Т. 1-3.</w:t>
      </w:r>
    </w:p>
    <w:p w:rsidR="005A73A1" w:rsidRDefault="005A73A1" w:rsidP="005A73A1">
      <w:pPr>
        <w:shd w:val="clear" w:color="auto" w:fill="FFFFFF"/>
        <w:spacing w:line="221" w:lineRule="exact"/>
        <w:ind w:left="430"/>
      </w:pPr>
      <w:r>
        <w:rPr>
          <w:color w:val="000000"/>
          <w:spacing w:val="-4"/>
          <w:w w:val="98"/>
        </w:rPr>
        <w:t>Куликовская битва. Сборник статей. М., 1980.</w:t>
      </w:r>
    </w:p>
    <w:p w:rsidR="005A73A1" w:rsidRDefault="005A73A1" w:rsidP="005A73A1">
      <w:pPr>
        <w:shd w:val="clear" w:color="auto" w:fill="FFFFFF"/>
        <w:spacing w:line="221" w:lineRule="exact"/>
        <w:ind w:left="43" w:right="22" w:firstLine="379"/>
        <w:jc w:val="both"/>
      </w:pPr>
      <w:r>
        <w:rPr>
          <w:color w:val="000000"/>
          <w:spacing w:val="-2"/>
          <w:w w:val="98"/>
        </w:rPr>
        <w:t>Лебедев Г.С. Эпоха викингов в Северной Европе. Историко-археоло</w:t>
      </w:r>
      <w:r>
        <w:rPr>
          <w:color w:val="000000"/>
          <w:spacing w:val="-5"/>
          <w:w w:val="98"/>
        </w:rPr>
        <w:t>гические очерки. Л., 1985.</w:t>
      </w:r>
    </w:p>
    <w:p w:rsidR="005A73A1" w:rsidRDefault="005A73A1" w:rsidP="005A73A1">
      <w:pPr>
        <w:shd w:val="clear" w:color="auto" w:fill="FFFFFF"/>
        <w:spacing w:line="221" w:lineRule="exact"/>
        <w:ind w:left="38" w:right="41" w:firstLine="379"/>
        <w:jc w:val="both"/>
      </w:pPr>
      <w:r>
        <w:rPr>
          <w:color w:val="000000"/>
          <w:w w:val="98"/>
        </w:rPr>
        <w:t xml:space="preserve">Леонтьев А.К. Нравы и обычаи // Очерки русской культуры </w:t>
      </w:r>
      <w:r>
        <w:rPr>
          <w:color w:val="000000"/>
          <w:w w:val="98"/>
          <w:lang w:val="en-US"/>
        </w:rPr>
        <w:t xml:space="preserve">XVI </w:t>
      </w:r>
      <w:r>
        <w:rPr>
          <w:color w:val="000000"/>
          <w:w w:val="98"/>
        </w:rPr>
        <w:t xml:space="preserve">в. </w:t>
      </w:r>
      <w:r>
        <w:rPr>
          <w:color w:val="000000"/>
          <w:spacing w:val="-6"/>
          <w:w w:val="98"/>
        </w:rPr>
        <w:t>Ч. 2. М., 1977.</w:t>
      </w:r>
    </w:p>
    <w:p w:rsidR="005A73A1" w:rsidRDefault="005A73A1" w:rsidP="005A73A1">
      <w:pPr>
        <w:shd w:val="clear" w:color="auto" w:fill="FFFFFF"/>
        <w:spacing w:line="221" w:lineRule="exact"/>
        <w:ind w:left="34" w:right="36" w:firstLine="384"/>
        <w:jc w:val="both"/>
      </w:pPr>
      <w:r>
        <w:rPr>
          <w:color w:val="000000"/>
          <w:spacing w:val="-3"/>
          <w:w w:val="98"/>
        </w:rPr>
        <w:t xml:space="preserve">Мавродин В.В. Классовая борьба и общественно-политическая мысль </w:t>
      </w:r>
      <w:r>
        <w:rPr>
          <w:color w:val="000000"/>
          <w:spacing w:val="-4"/>
          <w:w w:val="98"/>
        </w:rPr>
        <w:t xml:space="preserve">в России в </w:t>
      </w:r>
      <w:r>
        <w:rPr>
          <w:color w:val="000000"/>
          <w:spacing w:val="-4"/>
          <w:w w:val="98"/>
          <w:lang w:val="en-US"/>
        </w:rPr>
        <w:t xml:space="preserve">XVIII </w:t>
      </w:r>
      <w:r>
        <w:rPr>
          <w:color w:val="000000"/>
          <w:spacing w:val="-4"/>
          <w:w w:val="98"/>
        </w:rPr>
        <w:t>в. (1773-1790-е гг.). Л., 1975.</w:t>
      </w:r>
    </w:p>
    <w:p w:rsidR="005A73A1" w:rsidRDefault="005A73A1" w:rsidP="005A73A1">
      <w:pPr>
        <w:shd w:val="clear" w:color="auto" w:fill="FFFFFF"/>
        <w:spacing w:line="221" w:lineRule="exact"/>
        <w:ind w:left="418"/>
      </w:pPr>
      <w:r>
        <w:rPr>
          <w:color w:val="000000"/>
          <w:spacing w:val="-4"/>
          <w:w w:val="98"/>
        </w:rPr>
        <w:t>Мавродин В.В. Рождение новой России. М., 1988.</w:t>
      </w:r>
    </w:p>
    <w:p w:rsidR="005A73A1" w:rsidRDefault="005A73A1" w:rsidP="005A73A1">
      <w:pPr>
        <w:shd w:val="clear" w:color="auto" w:fill="FFFFFF"/>
        <w:spacing w:before="2" w:line="221" w:lineRule="exact"/>
        <w:ind w:left="415"/>
      </w:pPr>
      <w:r>
        <w:rPr>
          <w:color w:val="000000"/>
          <w:spacing w:val="-4"/>
          <w:w w:val="98"/>
        </w:rPr>
        <w:t>Мадариага И. де. Россия в эпоху Екатерины Великой. М., 2002.</w:t>
      </w:r>
    </w:p>
    <w:p w:rsidR="005A73A1" w:rsidRDefault="005A73A1" w:rsidP="005A73A1">
      <w:pPr>
        <w:shd w:val="clear" w:color="auto" w:fill="FFFFFF"/>
        <w:spacing w:line="221" w:lineRule="exact"/>
        <w:ind w:left="415"/>
      </w:pPr>
      <w:r>
        <w:rPr>
          <w:color w:val="000000"/>
          <w:spacing w:val="-4"/>
          <w:w w:val="98"/>
        </w:rPr>
        <w:t>Макогоненко Г.П. Денис Фонвизин. Творческий путь. М.-Л., 1961.</w:t>
      </w:r>
    </w:p>
    <w:p w:rsidR="005A73A1" w:rsidRDefault="005A73A1" w:rsidP="005A73A1">
      <w:pPr>
        <w:shd w:val="clear" w:color="auto" w:fill="FFFFFF"/>
        <w:spacing w:line="221" w:lineRule="exact"/>
        <w:ind w:left="19" w:right="41" w:firstLine="394"/>
        <w:jc w:val="both"/>
      </w:pPr>
      <w:r>
        <w:rPr>
          <w:color w:val="000000"/>
          <w:spacing w:val="-4"/>
          <w:w w:val="98"/>
        </w:rPr>
        <w:t xml:space="preserve">Макогоненко Г.П. Николай Новиков и русское просвещение </w:t>
      </w:r>
      <w:r>
        <w:rPr>
          <w:color w:val="000000"/>
          <w:spacing w:val="-4"/>
          <w:w w:val="98"/>
          <w:lang w:val="en-US"/>
        </w:rPr>
        <w:t xml:space="preserve">XVIII </w:t>
      </w:r>
      <w:r>
        <w:rPr>
          <w:color w:val="000000"/>
          <w:spacing w:val="-4"/>
          <w:w w:val="98"/>
        </w:rPr>
        <w:t>ве</w:t>
      </w:r>
      <w:r>
        <w:rPr>
          <w:color w:val="000000"/>
          <w:spacing w:val="-4"/>
          <w:w w:val="98"/>
        </w:rPr>
        <w:softHyphen/>
        <w:t>ка. М.-Л., 1951.</w:t>
      </w:r>
    </w:p>
    <w:p w:rsidR="005A73A1" w:rsidRDefault="005A73A1" w:rsidP="005A73A1">
      <w:pPr>
        <w:shd w:val="clear" w:color="auto" w:fill="FFFFFF"/>
        <w:spacing w:line="221" w:lineRule="exact"/>
        <w:ind w:left="410"/>
      </w:pPr>
      <w:r>
        <w:rPr>
          <w:color w:val="000000"/>
          <w:spacing w:val="-5"/>
          <w:w w:val="98"/>
        </w:rPr>
        <w:t>Макогоненко Г.П. Радищев и его время. М.., 1956.</w:t>
      </w:r>
    </w:p>
    <w:p w:rsidR="005A73A1" w:rsidRDefault="005A73A1" w:rsidP="005A73A1">
      <w:pPr>
        <w:shd w:val="clear" w:color="auto" w:fill="FFFFFF"/>
        <w:spacing w:line="221" w:lineRule="exact"/>
        <w:ind w:left="406"/>
      </w:pPr>
      <w:r>
        <w:rPr>
          <w:color w:val="000000"/>
          <w:spacing w:val="-5"/>
          <w:w w:val="98"/>
        </w:rPr>
        <w:t>Молчанов Н.Н.. Дипломатия Петра Первого. М., 1984.</w:t>
      </w:r>
    </w:p>
    <w:p w:rsidR="005A73A1" w:rsidRDefault="005A73A1" w:rsidP="005A73A1">
      <w:pPr>
        <w:shd w:val="clear" w:color="auto" w:fill="FFFFFF"/>
        <w:spacing w:line="221" w:lineRule="exact"/>
        <w:ind w:left="10" w:right="41" w:firstLine="394"/>
        <w:jc w:val="both"/>
      </w:pPr>
      <w:r>
        <w:rPr>
          <w:color w:val="000000"/>
          <w:spacing w:val="-3"/>
          <w:w w:val="98"/>
        </w:rPr>
        <w:t xml:space="preserve">Моряков В.И. Из истории эволюции общественно-политических </w:t>
      </w:r>
      <w:r>
        <w:rPr>
          <w:color w:val="000000"/>
          <w:spacing w:val="-4"/>
          <w:w w:val="98"/>
        </w:rPr>
        <w:t xml:space="preserve">взглядов просветителей </w:t>
      </w:r>
      <w:r>
        <w:rPr>
          <w:color w:val="000000"/>
          <w:spacing w:val="-4"/>
          <w:w w:val="98"/>
          <w:lang w:val="en-US"/>
        </w:rPr>
        <w:t xml:space="preserve">XVIII </w:t>
      </w:r>
      <w:r>
        <w:rPr>
          <w:color w:val="000000"/>
          <w:spacing w:val="-4"/>
          <w:w w:val="98"/>
        </w:rPr>
        <w:t>в. Рейналь и Радищев. М., 1981.</w:t>
      </w:r>
    </w:p>
    <w:p w:rsidR="005A73A1" w:rsidRDefault="005A73A1" w:rsidP="005A73A1">
      <w:pPr>
        <w:shd w:val="clear" w:color="auto" w:fill="FFFFFF"/>
        <w:spacing w:line="221" w:lineRule="exact"/>
        <w:ind w:left="7" w:right="50" w:firstLine="398"/>
        <w:jc w:val="both"/>
      </w:pPr>
      <w:r>
        <w:rPr>
          <w:color w:val="000000"/>
          <w:spacing w:val="-2"/>
          <w:w w:val="98"/>
        </w:rPr>
        <w:t>Никитин А.Л. Болтинское издание «Русской правды» // Вопросы ис</w:t>
      </w:r>
      <w:r>
        <w:rPr>
          <w:color w:val="000000"/>
          <w:spacing w:val="-2"/>
          <w:w w:val="98"/>
        </w:rPr>
        <w:softHyphen/>
      </w:r>
      <w:r>
        <w:rPr>
          <w:color w:val="000000"/>
          <w:spacing w:val="-5"/>
          <w:w w:val="98"/>
        </w:rPr>
        <w:t>тории. 1973. №11.</w:t>
      </w:r>
    </w:p>
    <w:p w:rsidR="005A73A1" w:rsidRDefault="005A73A1" w:rsidP="005A73A1">
      <w:pPr>
        <w:shd w:val="clear" w:color="auto" w:fill="FFFFFF"/>
        <w:spacing w:before="2" w:line="221" w:lineRule="exact"/>
        <w:ind w:left="406"/>
      </w:pPr>
      <w:r>
        <w:rPr>
          <w:color w:val="000000"/>
          <w:spacing w:val="-7"/>
          <w:w w:val="98"/>
        </w:rPr>
        <w:t>Образование древнерусского государства: спорные проблемы. М., 1992.</w:t>
      </w:r>
    </w:p>
    <w:p w:rsidR="005A73A1" w:rsidRDefault="005A73A1" w:rsidP="005A73A1">
      <w:pPr>
        <w:shd w:val="clear" w:color="auto" w:fill="FFFFFF"/>
        <w:spacing w:line="221" w:lineRule="exact"/>
        <w:ind w:left="403"/>
      </w:pPr>
      <w:r>
        <w:rPr>
          <w:color w:val="000000"/>
          <w:spacing w:val="-4"/>
          <w:w w:val="98"/>
        </w:rPr>
        <w:t>Овчинников Р.В. Манифесты и указы Е.И. Пугачева. М., 1980.</w:t>
      </w:r>
    </w:p>
    <w:p w:rsidR="005A73A1" w:rsidRDefault="005A73A1" w:rsidP="005A73A1">
      <w:pPr>
        <w:shd w:val="clear" w:color="auto" w:fill="FFFFFF"/>
        <w:spacing w:before="5" w:line="221" w:lineRule="exact"/>
        <w:ind w:left="401"/>
      </w:pPr>
      <w:r>
        <w:rPr>
          <w:color w:val="000000"/>
          <w:spacing w:val="-4"/>
          <w:w w:val="98"/>
        </w:rPr>
        <w:t xml:space="preserve">Орлов А.С. Волнения на Урале в середине </w:t>
      </w:r>
      <w:r>
        <w:rPr>
          <w:color w:val="000000"/>
          <w:spacing w:val="-4"/>
          <w:w w:val="98"/>
          <w:lang w:val="en-US"/>
        </w:rPr>
        <w:t xml:space="preserve">XVIII </w:t>
      </w:r>
      <w:r>
        <w:rPr>
          <w:color w:val="000000"/>
          <w:spacing w:val="-4"/>
          <w:w w:val="98"/>
        </w:rPr>
        <w:t>в. М., 1979.</w:t>
      </w:r>
    </w:p>
    <w:p w:rsidR="005A73A1" w:rsidRDefault="005A73A1" w:rsidP="005A73A1">
      <w:pPr>
        <w:shd w:val="clear" w:color="auto" w:fill="FFFFFF"/>
        <w:spacing w:line="221" w:lineRule="exact"/>
        <w:ind w:left="401"/>
      </w:pPr>
      <w:r>
        <w:rPr>
          <w:color w:val="000000"/>
          <w:spacing w:val="-4"/>
          <w:w w:val="98"/>
        </w:rPr>
        <w:t>Павленко Н.И. Екатерина Великая. М., 1999.</w:t>
      </w:r>
    </w:p>
    <w:p w:rsidR="005A73A1" w:rsidRDefault="005A73A1" w:rsidP="005A73A1">
      <w:pPr>
        <w:shd w:val="clear" w:color="auto" w:fill="FFFFFF"/>
        <w:spacing w:line="221" w:lineRule="exact"/>
        <w:ind w:left="398"/>
      </w:pPr>
      <w:r>
        <w:rPr>
          <w:color w:val="000000"/>
          <w:spacing w:val="-5"/>
          <w:w w:val="98"/>
        </w:rPr>
        <w:t>Павленко Н.И. Петр Первый (любое издание).</w:t>
      </w:r>
    </w:p>
    <w:p w:rsidR="005A73A1" w:rsidRDefault="005A73A1" w:rsidP="005A73A1">
      <w:pPr>
        <w:shd w:val="clear" w:color="auto" w:fill="FFFFFF"/>
        <w:spacing w:line="221" w:lineRule="exact"/>
        <w:ind w:right="55" w:firstLine="396"/>
        <w:jc w:val="both"/>
      </w:pPr>
      <w:r>
        <w:rPr>
          <w:color w:val="000000"/>
          <w:spacing w:val="-2"/>
          <w:w w:val="98"/>
        </w:rPr>
        <w:t xml:space="preserve">Платонов С.Ф. Очерки по истории Смуты в Московском государстве </w:t>
      </w:r>
      <w:r>
        <w:rPr>
          <w:color w:val="000000"/>
          <w:spacing w:val="-6"/>
          <w:w w:val="98"/>
        </w:rPr>
        <w:t>ХУ1-ХУП вв. М., 1995; др. изд.</w:t>
      </w:r>
    </w:p>
    <w:p w:rsidR="005A73A1" w:rsidRDefault="005A73A1" w:rsidP="005A73A1">
      <w:pPr>
        <w:shd w:val="clear" w:color="auto" w:fill="FFFFFF"/>
        <w:spacing w:line="221" w:lineRule="exact"/>
        <w:ind w:left="396"/>
      </w:pPr>
      <w:r>
        <w:rPr>
          <w:color w:val="000000"/>
          <w:w w:val="98"/>
        </w:rPr>
        <w:t>Плеханов Г.В. История русской общественной мысли // Сочинения.</w:t>
      </w:r>
    </w:p>
    <w:p w:rsidR="005A73A1" w:rsidRDefault="005A73A1" w:rsidP="005A73A1">
      <w:pPr>
        <w:shd w:val="clear" w:color="auto" w:fill="FFFFFF"/>
        <w:spacing w:line="221" w:lineRule="exact"/>
        <w:ind w:left="408"/>
      </w:pPr>
      <w:r>
        <w:rPr>
          <w:lang w:val="en-US"/>
        </w:rPr>
        <w:br w:type="page"/>
      </w:r>
      <w:r>
        <w:rPr>
          <w:color w:val="000000"/>
          <w:spacing w:val="-5"/>
        </w:rPr>
        <w:t>Пушкарев Л.Н. Юрий Крижанич. Очерк жизни и творчества. М, 1984.</w:t>
      </w:r>
    </w:p>
    <w:p w:rsidR="005A73A1" w:rsidRDefault="005A73A1" w:rsidP="005A73A1">
      <w:pPr>
        <w:shd w:val="clear" w:color="auto" w:fill="FFFFFF"/>
        <w:spacing w:before="2" w:line="221" w:lineRule="exact"/>
        <w:ind w:left="2" w:firstLine="406"/>
        <w:jc w:val="both"/>
      </w:pPr>
      <w:r>
        <w:rPr>
          <w:color w:val="000000"/>
          <w:spacing w:val="-7"/>
        </w:rPr>
        <w:t xml:space="preserve">Пушкин А.С. Записки по русской истории </w:t>
      </w:r>
      <w:r>
        <w:rPr>
          <w:color w:val="000000"/>
          <w:spacing w:val="-7"/>
          <w:lang w:val="en-US"/>
        </w:rPr>
        <w:t xml:space="preserve">XVIII </w:t>
      </w:r>
      <w:r>
        <w:rPr>
          <w:color w:val="000000"/>
          <w:spacing w:val="-7"/>
        </w:rPr>
        <w:t xml:space="preserve">в.; История Пугачева // </w:t>
      </w:r>
      <w:r>
        <w:rPr>
          <w:color w:val="000000"/>
          <w:spacing w:val="-9"/>
        </w:rPr>
        <w:t>Полное собрание сочинений. М., 1956. Т.6.</w:t>
      </w:r>
    </w:p>
    <w:p w:rsidR="005A73A1" w:rsidRDefault="005A73A1" w:rsidP="005A73A1">
      <w:pPr>
        <w:shd w:val="clear" w:color="auto" w:fill="FFFFFF"/>
        <w:spacing w:line="221" w:lineRule="exact"/>
        <w:ind w:left="12" w:right="17" w:firstLine="401"/>
        <w:jc w:val="both"/>
      </w:pPr>
      <w:r>
        <w:rPr>
          <w:color w:val="000000"/>
        </w:rPr>
        <w:t xml:space="preserve">Рабинович М.Г. Очерки этнографии русского феодального города. </w:t>
      </w:r>
      <w:r>
        <w:rPr>
          <w:color w:val="000000"/>
          <w:spacing w:val="-6"/>
        </w:rPr>
        <w:t>Горожане, их общественный и домашний быт. М., 1978.</w:t>
      </w:r>
    </w:p>
    <w:p w:rsidR="005A73A1" w:rsidRDefault="005A73A1" w:rsidP="005A73A1">
      <w:pPr>
        <w:shd w:val="clear" w:color="auto" w:fill="FFFFFF"/>
        <w:spacing w:line="221" w:lineRule="exact"/>
        <w:ind w:left="14" w:right="10" w:firstLine="410"/>
        <w:jc w:val="both"/>
      </w:pPr>
      <w:r>
        <w:rPr>
          <w:color w:val="000000"/>
        </w:rPr>
        <w:t xml:space="preserve">Рапов О.М. Русская церковь в </w:t>
      </w:r>
      <w:r>
        <w:rPr>
          <w:color w:val="000000"/>
          <w:lang w:val="en-US"/>
        </w:rPr>
        <w:t xml:space="preserve">IX </w:t>
      </w:r>
      <w:r>
        <w:rPr>
          <w:color w:val="000000"/>
        </w:rPr>
        <w:t xml:space="preserve">- первой трети </w:t>
      </w:r>
      <w:r>
        <w:rPr>
          <w:color w:val="000000"/>
          <w:lang w:val="en-US"/>
        </w:rPr>
        <w:t xml:space="preserve">XII </w:t>
      </w:r>
      <w:r>
        <w:rPr>
          <w:color w:val="000000"/>
        </w:rPr>
        <w:t xml:space="preserve">вв. Принятие </w:t>
      </w:r>
      <w:r>
        <w:rPr>
          <w:color w:val="000000"/>
          <w:spacing w:val="-7"/>
        </w:rPr>
        <w:t>христианства. М., 1988.</w:t>
      </w:r>
    </w:p>
    <w:p w:rsidR="005A73A1" w:rsidRDefault="005A73A1" w:rsidP="005A73A1">
      <w:pPr>
        <w:shd w:val="clear" w:color="auto" w:fill="FFFFFF"/>
        <w:spacing w:before="2" w:line="221" w:lineRule="exact"/>
        <w:ind w:left="422"/>
      </w:pPr>
      <w:r>
        <w:rPr>
          <w:color w:val="000000"/>
          <w:spacing w:val="-6"/>
        </w:rPr>
        <w:t xml:space="preserve">Робинсон А.Н. Борьба идей в русской литературе </w:t>
      </w:r>
      <w:r>
        <w:rPr>
          <w:color w:val="000000"/>
          <w:spacing w:val="-6"/>
          <w:lang w:val="en-US"/>
        </w:rPr>
        <w:t xml:space="preserve">XVII </w:t>
      </w:r>
      <w:r>
        <w:rPr>
          <w:color w:val="000000"/>
          <w:spacing w:val="-6"/>
        </w:rPr>
        <w:t>века. М., 1974.</w:t>
      </w:r>
    </w:p>
    <w:p w:rsidR="005A73A1" w:rsidRDefault="005A73A1" w:rsidP="005A73A1">
      <w:pPr>
        <w:shd w:val="clear" w:color="auto" w:fill="FFFFFF"/>
        <w:spacing w:line="221" w:lineRule="exact"/>
        <w:ind w:left="19" w:right="17" w:firstLine="391"/>
        <w:jc w:val="both"/>
      </w:pPr>
      <w:r>
        <w:rPr>
          <w:color w:val="000000"/>
          <w:spacing w:val="-1"/>
        </w:rPr>
        <w:t xml:space="preserve">Романов Б.А. Люди и нравы Древней Руси // От Корсуня до Калки. </w:t>
      </w:r>
      <w:r>
        <w:rPr>
          <w:color w:val="000000"/>
          <w:spacing w:val="-11"/>
        </w:rPr>
        <w:t>Век Х-Х</w:t>
      </w:r>
      <w:r>
        <w:rPr>
          <w:color w:val="000000"/>
          <w:spacing w:val="-11"/>
          <w:lang w:val="en-US"/>
        </w:rPr>
        <w:t xml:space="preserve">II. </w:t>
      </w:r>
      <w:r>
        <w:rPr>
          <w:color w:val="000000"/>
          <w:spacing w:val="-11"/>
        </w:rPr>
        <w:t>Т. М., 1990.</w:t>
      </w:r>
    </w:p>
    <w:p w:rsidR="005A73A1" w:rsidRDefault="005A73A1" w:rsidP="005A73A1">
      <w:pPr>
        <w:shd w:val="clear" w:color="auto" w:fill="FFFFFF"/>
        <w:spacing w:line="221" w:lineRule="exact"/>
        <w:ind w:left="398"/>
      </w:pPr>
      <w:r>
        <w:rPr>
          <w:color w:val="000000"/>
          <w:spacing w:val="-6"/>
        </w:rPr>
        <w:t>Русская мысль в век просвещения. М., 1991.</w:t>
      </w:r>
    </w:p>
    <w:p w:rsidR="005A73A1" w:rsidRDefault="005A73A1" w:rsidP="005A73A1">
      <w:pPr>
        <w:shd w:val="clear" w:color="auto" w:fill="FFFFFF"/>
        <w:spacing w:before="2" w:line="221" w:lineRule="exact"/>
        <w:ind w:left="401"/>
      </w:pPr>
      <w:r>
        <w:rPr>
          <w:color w:val="000000"/>
          <w:spacing w:val="-6"/>
        </w:rPr>
        <w:t>Русское православие: Вехи истории. М., 1989.</w:t>
      </w:r>
    </w:p>
    <w:p w:rsidR="005A73A1" w:rsidRDefault="005A73A1" w:rsidP="005A73A1">
      <w:pPr>
        <w:shd w:val="clear" w:color="auto" w:fill="FFFFFF"/>
        <w:spacing w:line="221" w:lineRule="exact"/>
        <w:ind w:left="401"/>
      </w:pPr>
      <w:r>
        <w:rPr>
          <w:color w:val="000000"/>
          <w:spacing w:val="-7"/>
        </w:rPr>
        <w:t>Рыбаков Б.А. Киевская Русь и русские княжества ХП-ХШ вв. М., 1982.</w:t>
      </w:r>
    </w:p>
    <w:p w:rsidR="005A73A1" w:rsidRDefault="005A73A1" w:rsidP="005A73A1">
      <w:pPr>
        <w:shd w:val="clear" w:color="auto" w:fill="FFFFFF"/>
        <w:spacing w:before="2" w:line="221" w:lineRule="exact"/>
        <w:ind w:left="396"/>
      </w:pPr>
      <w:r>
        <w:rPr>
          <w:color w:val="000000"/>
          <w:spacing w:val="-6"/>
        </w:rPr>
        <w:t>Рыбаков Б.А. «Слово о полку Игореве» и его современники. М., 1971.</w:t>
      </w:r>
    </w:p>
    <w:p w:rsidR="005A73A1" w:rsidRDefault="005A73A1" w:rsidP="005A73A1">
      <w:pPr>
        <w:shd w:val="clear" w:color="auto" w:fill="FFFFFF"/>
        <w:spacing w:line="221" w:lineRule="exact"/>
        <w:ind w:left="10" w:right="14" w:firstLine="394"/>
        <w:jc w:val="both"/>
      </w:pPr>
      <w:r>
        <w:rPr>
          <w:color w:val="000000"/>
          <w:spacing w:val="-2"/>
        </w:rPr>
        <w:t xml:space="preserve">Санин Г.А. Петр 1 - дипломат. Великое Посольство и Ништадтский </w:t>
      </w:r>
      <w:r>
        <w:rPr>
          <w:color w:val="000000"/>
          <w:spacing w:val="-6"/>
        </w:rPr>
        <w:t>мир // Российская дипломатия в портретах. М., 1992.</w:t>
      </w:r>
    </w:p>
    <w:p w:rsidR="005A73A1" w:rsidRDefault="005A73A1" w:rsidP="005A73A1">
      <w:pPr>
        <w:shd w:val="clear" w:color="auto" w:fill="FFFFFF"/>
        <w:spacing w:line="221" w:lineRule="exact"/>
        <w:ind w:left="5" w:right="19" w:firstLine="401"/>
        <w:jc w:val="both"/>
      </w:pPr>
      <w:r>
        <w:rPr>
          <w:color w:val="000000"/>
          <w:spacing w:val="-4"/>
        </w:rPr>
        <w:t xml:space="preserve">Свердлов М.Б. Генезис и структура феодального общества в Древней </w:t>
      </w:r>
      <w:r>
        <w:rPr>
          <w:color w:val="000000"/>
          <w:spacing w:val="-6"/>
        </w:rPr>
        <w:t>Руси. Л., 1983.</w:t>
      </w:r>
    </w:p>
    <w:p w:rsidR="005A73A1" w:rsidRDefault="005A73A1" w:rsidP="005A73A1">
      <w:pPr>
        <w:shd w:val="clear" w:color="auto" w:fill="FFFFFF"/>
        <w:spacing w:line="221" w:lineRule="exact"/>
        <w:ind w:left="403"/>
      </w:pPr>
      <w:r>
        <w:rPr>
          <w:color w:val="000000"/>
          <w:spacing w:val="-6"/>
        </w:rPr>
        <w:t>Свердлов М.Б. От Закона Русского к Русской Правде. М., 1998.</w:t>
      </w:r>
    </w:p>
    <w:p w:rsidR="005A73A1" w:rsidRDefault="005A73A1" w:rsidP="005A73A1">
      <w:pPr>
        <w:shd w:val="clear" w:color="auto" w:fill="FFFFFF"/>
        <w:spacing w:line="221" w:lineRule="exact"/>
        <w:ind w:right="22" w:firstLine="401"/>
        <w:jc w:val="both"/>
      </w:pPr>
      <w:r>
        <w:rPr>
          <w:color w:val="000000"/>
          <w:spacing w:val="-6"/>
        </w:rPr>
        <w:t xml:space="preserve">Семевский В.И. Крестьяне в царствование императрицы Екатерины </w:t>
      </w:r>
      <w:r>
        <w:rPr>
          <w:color w:val="000000"/>
          <w:spacing w:val="-6"/>
          <w:lang w:val="en-US"/>
        </w:rPr>
        <w:t xml:space="preserve">II. </w:t>
      </w:r>
      <w:r>
        <w:rPr>
          <w:color w:val="000000"/>
          <w:spacing w:val="-5"/>
        </w:rPr>
        <w:t>СПб., 1901-1903. Т. 1-2.</w:t>
      </w:r>
    </w:p>
    <w:p w:rsidR="005A73A1" w:rsidRDefault="005A73A1" w:rsidP="005A73A1">
      <w:pPr>
        <w:shd w:val="clear" w:color="auto" w:fill="FFFFFF"/>
        <w:spacing w:line="221" w:lineRule="exact"/>
        <w:ind w:left="5" w:right="19" w:firstLine="401"/>
        <w:jc w:val="both"/>
      </w:pPr>
      <w:r>
        <w:rPr>
          <w:color w:val="000000"/>
        </w:rPr>
        <w:t xml:space="preserve">Семевский В.И. Крестьянский вопрос в России в </w:t>
      </w:r>
      <w:r>
        <w:rPr>
          <w:color w:val="000000"/>
          <w:lang w:val="en-US"/>
        </w:rPr>
        <w:t xml:space="preserve">XVIII </w:t>
      </w:r>
      <w:r>
        <w:rPr>
          <w:color w:val="000000"/>
        </w:rPr>
        <w:t xml:space="preserve">в. и первой </w:t>
      </w:r>
      <w:r>
        <w:rPr>
          <w:color w:val="000000"/>
          <w:spacing w:val="-6"/>
        </w:rPr>
        <w:t xml:space="preserve">половине </w:t>
      </w:r>
      <w:r>
        <w:rPr>
          <w:color w:val="000000"/>
          <w:spacing w:val="-6"/>
          <w:lang w:val="en-US"/>
        </w:rPr>
        <w:t xml:space="preserve">XIX </w:t>
      </w:r>
      <w:r>
        <w:rPr>
          <w:color w:val="000000"/>
          <w:spacing w:val="-6"/>
        </w:rPr>
        <w:t>в. СПб., 1888. Т. 1.</w:t>
      </w:r>
    </w:p>
    <w:p w:rsidR="005A73A1" w:rsidRDefault="005A73A1" w:rsidP="005A73A1">
      <w:pPr>
        <w:shd w:val="clear" w:color="auto" w:fill="FFFFFF"/>
        <w:spacing w:before="2" w:line="221" w:lineRule="exact"/>
        <w:ind w:left="408"/>
      </w:pPr>
      <w:r>
        <w:rPr>
          <w:color w:val="000000"/>
          <w:spacing w:val="-5"/>
        </w:rPr>
        <w:t>Скрынников Р.Г. Переписка Грозного и Курбского. Л., 1973.</w:t>
      </w:r>
    </w:p>
    <w:p w:rsidR="005A73A1" w:rsidRDefault="005A73A1" w:rsidP="005A73A1">
      <w:pPr>
        <w:shd w:val="clear" w:color="auto" w:fill="FFFFFF"/>
        <w:spacing w:line="221" w:lineRule="exact"/>
        <w:ind w:left="406"/>
      </w:pPr>
      <w:r>
        <w:rPr>
          <w:color w:val="000000"/>
          <w:spacing w:val="-5"/>
        </w:rPr>
        <w:t>Скрынников Р.Г. Царство террора. СПб., 1992.</w:t>
      </w:r>
    </w:p>
    <w:p w:rsidR="005A73A1" w:rsidRDefault="005A73A1" w:rsidP="005A73A1">
      <w:pPr>
        <w:shd w:val="clear" w:color="auto" w:fill="FFFFFF"/>
        <w:spacing w:before="5" w:line="221" w:lineRule="exact"/>
        <w:ind w:left="408"/>
      </w:pPr>
      <w:r>
        <w:rPr>
          <w:color w:val="000000"/>
          <w:spacing w:val="-5"/>
        </w:rPr>
        <w:t>Смирнов И.И. Восстание Болотникова. М.-Л., 1950.</w:t>
      </w:r>
    </w:p>
    <w:p w:rsidR="005A73A1" w:rsidRDefault="005A73A1" w:rsidP="005A73A1">
      <w:pPr>
        <w:shd w:val="clear" w:color="auto" w:fill="FFFFFF"/>
        <w:spacing w:line="221" w:lineRule="exact"/>
        <w:ind w:left="2" w:right="7" w:firstLine="403"/>
        <w:jc w:val="both"/>
      </w:pPr>
      <w:r>
        <w:rPr>
          <w:color w:val="000000"/>
          <w:spacing w:val="-2"/>
        </w:rPr>
        <w:t xml:space="preserve">Степанов И.В. Крестьянская война 1670-1671 гг. Восстание Степана </w:t>
      </w:r>
      <w:r>
        <w:rPr>
          <w:color w:val="000000"/>
          <w:spacing w:val="-4"/>
        </w:rPr>
        <w:t>Разина. Т. 1.Л., 1966.</w:t>
      </w:r>
    </w:p>
    <w:p w:rsidR="005A73A1" w:rsidRDefault="005A73A1" w:rsidP="005A73A1">
      <w:pPr>
        <w:shd w:val="clear" w:color="auto" w:fill="FFFFFF"/>
        <w:spacing w:line="221" w:lineRule="exact"/>
        <w:ind w:left="401"/>
      </w:pPr>
      <w:r>
        <w:rPr>
          <w:color w:val="000000"/>
          <w:spacing w:val="-6"/>
        </w:rPr>
        <w:t>Татаро-монголы в Азии и Европе: Сборник статей. М., 1977.</w:t>
      </w:r>
    </w:p>
    <w:p w:rsidR="005A73A1" w:rsidRDefault="005A73A1" w:rsidP="005A73A1">
      <w:pPr>
        <w:shd w:val="clear" w:color="auto" w:fill="FFFFFF"/>
        <w:spacing w:line="221" w:lineRule="exact"/>
        <w:ind w:left="2" w:right="19" w:firstLine="403"/>
        <w:jc w:val="both"/>
      </w:pPr>
      <w:r>
        <w:rPr>
          <w:color w:val="000000"/>
          <w:spacing w:val="-4"/>
        </w:rPr>
        <w:t xml:space="preserve">Фаизова И.В. «Манифест о вольности» и служба дворян в </w:t>
      </w:r>
      <w:r>
        <w:rPr>
          <w:color w:val="000000"/>
          <w:spacing w:val="-4"/>
          <w:lang w:val="en-US"/>
        </w:rPr>
        <w:t xml:space="preserve">XVIII </w:t>
      </w:r>
      <w:r>
        <w:rPr>
          <w:color w:val="000000"/>
          <w:spacing w:val="-4"/>
        </w:rPr>
        <w:t>сто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летии. М., 1999.</w:t>
      </w:r>
    </w:p>
    <w:p w:rsidR="005A73A1" w:rsidRDefault="005A73A1" w:rsidP="005A73A1">
      <w:pPr>
        <w:shd w:val="clear" w:color="auto" w:fill="FFFFFF"/>
        <w:spacing w:before="2" w:line="221" w:lineRule="exact"/>
        <w:ind w:left="5" w:right="19" w:firstLine="403"/>
        <w:jc w:val="both"/>
      </w:pPr>
      <w:r>
        <w:rPr>
          <w:color w:val="000000"/>
          <w:spacing w:val="-5"/>
        </w:rPr>
        <w:t xml:space="preserve">Федосов И.А. Из истории русской общественной мысли </w:t>
      </w:r>
      <w:r>
        <w:rPr>
          <w:color w:val="000000"/>
          <w:spacing w:val="-5"/>
          <w:lang w:val="en-US"/>
        </w:rPr>
        <w:t xml:space="preserve">XVIII </w:t>
      </w:r>
      <w:r>
        <w:rPr>
          <w:color w:val="000000"/>
          <w:spacing w:val="-5"/>
        </w:rPr>
        <w:t>столе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тия. М.М. Щербатов. М., 1967.</w:t>
      </w:r>
    </w:p>
    <w:p w:rsidR="005A73A1" w:rsidRDefault="005A73A1" w:rsidP="005A73A1">
      <w:pPr>
        <w:shd w:val="clear" w:color="auto" w:fill="FFFFFF"/>
        <w:spacing w:line="221" w:lineRule="exact"/>
        <w:ind w:left="406"/>
      </w:pPr>
      <w:r>
        <w:rPr>
          <w:color w:val="000000"/>
          <w:spacing w:val="-6"/>
        </w:rPr>
        <w:t>Худяков М. Очерки по истории Казанского ханства. М., 1991.</w:t>
      </w:r>
    </w:p>
    <w:p w:rsidR="005A73A1" w:rsidRDefault="005A73A1" w:rsidP="005A73A1">
      <w:pPr>
        <w:shd w:val="clear" w:color="auto" w:fill="FFFFFF"/>
        <w:spacing w:before="2" w:line="221" w:lineRule="exact"/>
        <w:ind w:left="7" w:right="12" w:firstLine="398"/>
        <w:jc w:val="both"/>
      </w:pPr>
      <w:r>
        <w:rPr>
          <w:color w:val="000000"/>
          <w:spacing w:val="-5"/>
        </w:rPr>
        <w:t xml:space="preserve">Черепнин Л.В. Образование Русского централизованного государства </w:t>
      </w:r>
      <w:r>
        <w:rPr>
          <w:color w:val="000000"/>
          <w:spacing w:val="-4"/>
        </w:rPr>
        <w:t xml:space="preserve">в XIV-XV вв.: Очерки социально-экономической и политической истории </w:t>
      </w:r>
      <w:r>
        <w:rPr>
          <w:color w:val="000000"/>
          <w:spacing w:val="-7"/>
        </w:rPr>
        <w:t>Руси. М., 1960.</w:t>
      </w:r>
    </w:p>
    <w:p w:rsidR="005A73A1" w:rsidRDefault="005A73A1" w:rsidP="005A73A1">
      <w:pPr>
        <w:shd w:val="clear" w:color="auto" w:fill="FFFFFF"/>
        <w:spacing w:line="221" w:lineRule="exact"/>
        <w:ind w:left="31" w:right="29" w:firstLine="374"/>
        <w:jc w:val="both"/>
      </w:pPr>
      <w:r>
        <w:rPr>
          <w:color w:val="000000"/>
        </w:rPr>
        <w:t xml:space="preserve">Черкасова А.С. Мастеровые и работные люди Урала в </w:t>
      </w:r>
      <w:r>
        <w:rPr>
          <w:color w:val="000000"/>
          <w:lang w:val="en-US"/>
        </w:rPr>
        <w:t xml:space="preserve">XVIII </w:t>
      </w:r>
      <w:r>
        <w:rPr>
          <w:color w:val="000000"/>
        </w:rPr>
        <w:t xml:space="preserve">в. М., </w:t>
      </w:r>
      <w:r>
        <w:rPr>
          <w:color w:val="000000"/>
          <w:spacing w:val="-15"/>
        </w:rPr>
        <w:t>1985.</w:t>
      </w:r>
    </w:p>
    <w:p w:rsidR="005A73A1" w:rsidRDefault="005A73A1" w:rsidP="005A73A1">
      <w:pPr>
        <w:shd w:val="clear" w:color="auto" w:fill="FFFFFF"/>
        <w:spacing w:line="221" w:lineRule="exact"/>
        <w:ind w:left="410"/>
      </w:pPr>
      <w:r>
        <w:rPr>
          <w:color w:val="000000"/>
          <w:spacing w:val="-6"/>
        </w:rPr>
        <w:t>Щипанов И.Я. Философия русского просвещения. М., 1971.</w:t>
      </w:r>
    </w:p>
    <w:p w:rsidR="005A73A1" w:rsidRDefault="005A73A1" w:rsidP="005A73A1">
      <w:pPr>
        <w:shd w:val="clear" w:color="auto" w:fill="FFFFFF"/>
        <w:spacing w:line="221" w:lineRule="exact"/>
        <w:ind w:left="408"/>
      </w:pPr>
      <w:r>
        <w:rPr>
          <w:color w:val="000000"/>
          <w:spacing w:val="-6"/>
        </w:rPr>
        <w:t>Юрганов А.Л. Категории русской средневековой культуры. М., 1998.</w:t>
      </w:r>
    </w:p>
    <w:p w:rsidR="004C67CE" w:rsidRPr="004C67CE" w:rsidRDefault="004C67CE">
      <w:pPr>
        <w:shd w:val="clear" w:color="auto" w:fill="FFFFFF"/>
        <w:spacing w:before="2996" w:line="228" w:lineRule="exact"/>
        <w:ind w:left="1844" w:right="1852"/>
        <w:jc w:val="center"/>
        <w:rPr>
          <w:lang w:val="en-US"/>
        </w:rPr>
      </w:pPr>
      <w:bookmarkStart w:id="0" w:name="_GoBack"/>
      <w:bookmarkEnd w:id="0"/>
    </w:p>
    <w:sectPr w:rsidR="004C67CE" w:rsidRPr="004C67CE">
      <w:type w:val="continuous"/>
      <w:pgSz w:w="11909" w:h="16834"/>
      <w:pgMar w:top="1440" w:right="4161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7CE"/>
    <w:rsid w:val="000F3EEE"/>
    <w:rsid w:val="004C67CE"/>
    <w:rsid w:val="0052098E"/>
    <w:rsid w:val="005A73A1"/>
    <w:rsid w:val="008574E1"/>
    <w:rsid w:val="008D116F"/>
    <w:rsid w:val="008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43455-9438-4EA8-B1B1-E5DA9D05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2014-09-04T18:41:00Z</dcterms:created>
  <dcterms:modified xsi:type="dcterms:W3CDTF">2014-09-04T18:41:00Z</dcterms:modified>
</cp:coreProperties>
</file>