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39" w:rsidRDefault="00AA222B">
      <w:pPr>
        <w:pStyle w:val="1"/>
        <w:jc w:val="center"/>
      </w:pPr>
      <w:r>
        <w:t>Поиск: РџСѓС€РєРёРЅ Р°. СЃ. - Р СЃС‚РѕРєРё С‚РІРѕСЂС‡РµСЃС‚РІР° Р°Р»РµРєСЃР°РЅРґСЂР° СЃРµСЂРіРµРµРІРёС‡Р° РїСѓС€РєРёРЅР°</w:t>
      </w:r>
    </w:p>
    <w:p w:rsidR="00BE6C39" w:rsidRPr="00AA222B" w:rsidRDefault="00AA222B">
      <w:pPr>
        <w:pStyle w:val="a3"/>
        <w:spacing w:after="240" w:afterAutospacing="0"/>
      </w:pPr>
      <w:r>
        <w:t>    Великий русский поэт А.С.Пушкин родился в Москве. В его семье все увлекались литературой, поэзией, музыкой. В доме имелась богатая библиотека, поэтому нет ничего странного в том, что мальчик к одиннадцати годам удивлял взрослых своей начитанностью. Он не только много читал, но и сам писал стихи, поэмы, сочинил комедию, которая привела в восторг сестру.</w:t>
      </w:r>
      <w:r>
        <w:br/>
        <w:t>    Бабушка будущего поэта имела небольшую усадьбу неподалеку от Москвы. Там семья проводила лето. Прекрасная подмосковная природа, народные гулянья в большом селе Вязёмах, куда дети ходили с няней, оставили заметный след в памяти поэта.</w:t>
      </w:r>
      <w:r>
        <w:br/>
        <w:t>    К своей няне, Арине Родионовне, Саша Пушкин всю жизнь питал нежную любовь. Особенно восхищало его знание няней множества народных песен, сказок, поговорок и прибауток, которые органически влились в последующее творчество Пушкина. Именно о ней поэт писал:</w:t>
      </w:r>
      <w:r>
        <w:br/>
        <w:t>    Мастерица ведь была,</w:t>
      </w:r>
      <w:r>
        <w:br/>
        <w:t>    И откуда что брала!</w:t>
      </w:r>
      <w:r>
        <w:br/>
        <w:t>    А куда разумны шутки,</w:t>
      </w:r>
      <w:r>
        <w:br/>
        <w:t>    Приговорки, прибаутки,</w:t>
      </w:r>
      <w:r>
        <w:br/>
        <w:t>    Небылицы, былины</w:t>
      </w:r>
      <w:r>
        <w:br/>
        <w:t>    Православной старины!..</w:t>
      </w:r>
      <w:r>
        <w:br/>
        <w:t>    Уже будучи прославленным поэтом, Пушкин вынужден был два года провести- в псковском имении отца - Михайловском. И там он долгие зимние вечера проводил с Ариной Родионовной, не переставая восхищаться: "Что за прелесть эти сказки! Каждая есть поэма!"</w:t>
      </w:r>
      <w:r>
        <w:br/>
        <w:t>    Все, что запало в душу поэта, стало дополнительным источником его творчества. В сказках Пушкина отразился богатейший опыт народа, его мудрость, его фантазия. А главное, в трактовке Пушкина заново зазвучал во всей красе самобытный народный язык:</w:t>
      </w:r>
      <w:r>
        <w:br/>
        <w:t>    Там чудеса, там леший бродит,</w:t>
      </w:r>
      <w:r>
        <w:br/>
        <w:t>    Русалка на ветвях сидит;</w:t>
      </w:r>
      <w:r>
        <w:br/>
        <w:t>    Там на неведомых дорожках</w:t>
      </w:r>
      <w:r>
        <w:br/>
        <w:t>     Следы невиданных зверей;</w:t>
      </w:r>
      <w:r>
        <w:br/>
        <w:t>    Избушка там на курьих ножках</w:t>
      </w:r>
      <w:r>
        <w:br/>
        <w:t>     Стоит без окон, без дверей;</w:t>
      </w:r>
      <w:r>
        <w:br/>
        <w:t>    Там лес и дол видений полны;</w:t>
      </w:r>
      <w:r>
        <w:br/>
        <w:t>    Там на заре прихлынут волны</w:t>
      </w:r>
      <w:r>
        <w:br/>
        <w:t>     На брег песчаный и пустой...</w:t>
      </w:r>
      <w:r>
        <w:br/>
        <w:t>    На нашей земле множество мест связано с именем Пушкина. Мы зовем их священными. В этом высшее признание поэта. Михайловское, Пушкинские Горы (бывший Святогорский монастырь), село Болдино Нижегородской губернии (Горьковская область), и, конечно, памятник в Москве, у которого влюбленные назначают свидания...</w:t>
      </w:r>
      <w:r>
        <w:br/>
      </w:r>
      <w:bookmarkStart w:id="0" w:name="_GoBack"/>
      <w:bookmarkEnd w:id="0"/>
    </w:p>
    <w:sectPr w:rsidR="00BE6C39" w:rsidRPr="00AA2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22B"/>
    <w:rsid w:val="00AA222B"/>
    <w:rsid w:val="00BE6C39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6F40-7358-47FB-BD32-150DB307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>diakov.net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РџСѓС€РєРёРЅ Р°. СЃ. - Р СЃС‚РѕРєРё С‚РІРѕСЂС‡РµСЃС‚РІР° Р°Р»РµРєСЃР°РЅРґСЂР° СЃРµСЂРіРµРµРІРёС‡Р° РїСѓС€РєРёРЅР°</dc:title>
  <dc:subject/>
  <dc:creator>Irina</dc:creator>
  <cp:keywords/>
  <dc:description/>
  <cp:lastModifiedBy>Irina</cp:lastModifiedBy>
  <cp:revision>2</cp:revision>
  <dcterms:created xsi:type="dcterms:W3CDTF">2014-07-18T19:56:00Z</dcterms:created>
  <dcterms:modified xsi:type="dcterms:W3CDTF">2014-07-18T19:56:00Z</dcterms:modified>
</cp:coreProperties>
</file>