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41" w:rsidRDefault="00FC0703" w:rsidP="00FF7B41">
      <w:pPr>
        <w:jc w:val="center"/>
        <w:rPr>
          <w:color w:val="000000"/>
          <w:sz w:val="26"/>
          <w:szCs w:val="26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pt;margin-top:0;width:75pt;height:50.25pt;z-index:251657728">
            <v:imagedata r:id="rId7" o:title=""/>
            <w10:wrap type="topAndBottom"/>
          </v:shape>
          <o:OLEObject Type="Embed" ProgID="MSPhotoEd.3" ShapeID="_x0000_s1026" DrawAspect="Content" ObjectID="_1461387939" r:id="rId8"/>
        </w:object>
      </w:r>
      <w:r w:rsidR="00FF7B41">
        <w:rPr>
          <w:color w:val="000000"/>
          <w:sz w:val="26"/>
          <w:szCs w:val="26"/>
        </w:rPr>
        <w:t>Министерство образования и науки Российской Федерации</w:t>
      </w:r>
    </w:p>
    <w:p w:rsidR="00FF7B41" w:rsidRDefault="00FF7B41" w:rsidP="00FF7B41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Федеральное агентство по образованию</w:t>
      </w:r>
    </w:p>
    <w:p w:rsidR="00FF7B41" w:rsidRDefault="00FF7B41" w:rsidP="00FF7B4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Государственное образовательное учреждение высшего профессионального образования</w:t>
      </w:r>
    </w:p>
    <w:p w:rsidR="00FF7B41" w:rsidRDefault="00FF7B41" w:rsidP="00FF7B41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</w:p>
    <w:p w:rsidR="00265973" w:rsidRPr="00A10370" w:rsidRDefault="00FF7B41" w:rsidP="00FF7B41">
      <w:pPr>
        <w:tabs>
          <w:tab w:val="left" w:pos="9355"/>
        </w:tabs>
        <w:ind w:right="355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Всероссийский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заочный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финансово-экономический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институт</w:t>
      </w:r>
    </w:p>
    <w:p w:rsidR="00265973" w:rsidRPr="00A10370" w:rsidRDefault="00265973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b/>
          <w:i/>
          <w:sz w:val="52"/>
          <w:szCs w:val="52"/>
        </w:rPr>
      </w:pPr>
    </w:p>
    <w:p w:rsidR="00265973" w:rsidRDefault="00265973" w:rsidP="00265973">
      <w:pPr>
        <w:tabs>
          <w:tab w:val="left" w:pos="9355"/>
        </w:tabs>
        <w:ind w:right="355"/>
        <w:rPr>
          <w:b/>
          <w:i/>
          <w:sz w:val="52"/>
          <w:szCs w:val="52"/>
        </w:rPr>
      </w:pPr>
    </w:p>
    <w:p w:rsidR="00265973" w:rsidRPr="00040121" w:rsidRDefault="00777652" w:rsidP="00265973">
      <w:pPr>
        <w:tabs>
          <w:tab w:val="left" w:pos="9355"/>
        </w:tabs>
        <w:ind w:right="355"/>
        <w:jc w:val="center"/>
        <w:rPr>
          <w:b/>
          <w:i/>
          <w:smallCaps/>
          <w:sz w:val="52"/>
          <w:szCs w:val="52"/>
        </w:rPr>
      </w:pPr>
      <w:r>
        <w:rPr>
          <w:b/>
          <w:i/>
          <w:smallCaps/>
          <w:sz w:val="52"/>
          <w:szCs w:val="52"/>
        </w:rPr>
        <w:t>Контрольная работа</w:t>
      </w:r>
    </w:p>
    <w:p w:rsidR="00265973" w:rsidRDefault="00265973" w:rsidP="00265973">
      <w:pPr>
        <w:tabs>
          <w:tab w:val="left" w:pos="9355"/>
        </w:tabs>
        <w:ind w:right="355"/>
        <w:jc w:val="center"/>
        <w:rPr>
          <w:b/>
          <w:i/>
          <w:sz w:val="40"/>
          <w:szCs w:val="40"/>
        </w:rPr>
      </w:pPr>
    </w:p>
    <w:p w:rsidR="00265973" w:rsidRPr="00777652" w:rsidRDefault="00265973" w:rsidP="00265973">
      <w:pPr>
        <w:tabs>
          <w:tab w:val="left" w:pos="9355"/>
        </w:tabs>
        <w:ind w:right="355"/>
        <w:jc w:val="center"/>
        <w:rPr>
          <w:b/>
          <w:i/>
          <w:sz w:val="36"/>
          <w:szCs w:val="36"/>
        </w:rPr>
      </w:pPr>
      <w:r w:rsidRPr="00777652">
        <w:rPr>
          <w:b/>
          <w:i/>
          <w:sz w:val="36"/>
          <w:szCs w:val="36"/>
        </w:rPr>
        <w:t>По дисциплине:</w:t>
      </w:r>
    </w:p>
    <w:p w:rsidR="00265973" w:rsidRPr="00777652" w:rsidRDefault="00265973" w:rsidP="00265973">
      <w:pPr>
        <w:tabs>
          <w:tab w:val="left" w:pos="9355"/>
        </w:tabs>
        <w:ind w:right="355"/>
        <w:jc w:val="center"/>
        <w:rPr>
          <w:b/>
          <w:i/>
          <w:sz w:val="28"/>
          <w:szCs w:val="28"/>
          <w:u w:val="single"/>
        </w:rPr>
      </w:pPr>
      <w:r w:rsidRPr="00777652">
        <w:rPr>
          <w:b/>
          <w:i/>
          <w:sz w:val="28"/>
          <w:szCs w:val="28"/>
        </w:rPr>
        <w:t>«</w:t>
      </w:r>
      <w:smartTag w:uri="urn:schemas-microsoft-com:office:smarttags" w:element="PersonName">
        <w:r w:rsidRPr="00777652">
          <w:rPr>
            <w:b/>
            <w:i/>
            <w:sz w:val="28"/>
            <w:szCs w:val="28"/>
          </w:rPr>
          <w:t>К</w:t>
        </w:r>
      </w:smartTag>
      <w:r w:rsidRPr="00777652">
        <w:rPr>
          <w:b/>
          <w:i/>
          <w:sz w:val="28"/>
          <w:szCs w:val="28"/>
        </w:rPr>
        <w:t>омпьютерные информационные системы в аудите».</w:t>
      </w:r>
    </w:p>
    <w:p w:rsidR="00265973" w:rsidRDefault="00265973" w:rsidP="00265973">
      <w:pPr>
        <w:tabs>
          <w:tab w:val="left" w:pos="9355"/>
        </w:tabs>
        <w:ind w:right="355"/>
        <w:jc w:val="center"/>
        <w:rPr>
          <w:b/>
          <w:i/>
          <w:sz w:val="40"/>
          <w:szCs w:val="40"/>
        </w:rPr>
      </w:pPr>
    </w:p>
    <w:p w:rsidR="00265973" w:rsidRDefault="00265973" w:rsidP="00265973">
      <w:pPr>
        <w:tabs>
          <w:tab w:val="left" w:pos="9355"/>
        </w:tabs>
        <w:ind w:right="355"/>
        <w:jc w:val="right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right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right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right"/>
        <w:rPr>
          <w:sz w:val="28"/>
          <w:szCs w:val="28"/>
        </w:rPr>
      </w:pPr>
    </w:p>
    <w:p w:rsidR="00265973" w:rsidRPr="00A10370" w:rsidRDefault="00265973" w:rsidP="00265973">
      <w:pPr>
        <w:tabs>
          <w:tab w:val="left" w:pos="9355"/>
        </w:tabs>
        <w:ind w:right="-5"/>
        <w:jc w:val="right"/>
        <w:rPr>
          <w:sz w:val="28"/>
          <w:szCs w:val="28"/>
        </w:rPr>
      </w:pPr>
      <w:r w:rsidRPr="00A10370">
        <w:rPr>
          <w:sz w:val="28"/>
          <w:szCs w:val="28"/>
        </w:rPr>
        <w:t xml:space="preserve">Выполнил: студент </w:t>
      </w:r>
      <w:r>
        <w:rPr>
          <w:sz w:val="28"/>
          <w:szCs w:val="28"/>
        </w:rPr>
        <w:t>6</w:t>
      </w:r>
      <w:r w:rsidRPr="00A10370">
        <w:rPr>
          <w:sz w:val="28"/>
          <w:szCs w:val="28"/>
        </w:rPr>
        <w:t xml:space="preserve"> курса</w:t>
      </w:r>
    </w:p>
    <w:p w:rsidR="00265973" w:rsidRPr="00A10370" w:rsidRDefault="00265973" w:rsidP="00265973">
      <w:pPr>
        <w:tabs>
          <w:tab w:val="left" w:pos="9355"/>
        </w:tabs>
        <w:ind w:right="-5"/>
        <w:jc w:val="right"/>
        <w:rPr>
          <w:sz w:val="28"/>
          <w:szCs w:val="28"/>
        </w:rPr>
      </w:pPr>
      <w:r w:rsidRPr="00A10370">
        <w:rPr>
          <w:sz w:val="28"/>
          <w:szCs w:val="28"/>
        </w:rPr>
        <w:t>Факультет: учетно – статистический</w:t>
      </w:r>
    </w:p>
    <w:p w:rsidR="00265973" w:rsidRPr="00A10370" w:rsidRDefault="00265973" w:rsidP="00265973">
      <w:pPr>
        <w:tabs>
          <w:tab w:val="left" w:pos="9355"/>
        </w:tabs>
        <w:ind w:right="-5"/>
        <w:jc w:val="right"/>
        <w:rPr>
          <w:sz w:val="28"/>
          <w:szCs w:val="28"/>
        </w:rPr>
      </w:pPr>
      <w:r w:rsidRPr="00A10370">
        <w:rPr>
          <w:sz w:val="28"/>
          <w:szCs w:val="28"/>
        </w:rPr>
        <w:t>Группа: вечерняя</w:t>
      </w:r>
    </w:p>
    <w:p w:rsidR="00265973" w:rsidRPr="00A10370" w:rsidRDefault="00265973" w:rsidP="00265973">
      <w:pPr>
        <w:tabs>
          <w:tab w:val="left" w:pos="9355"/>
        </w:tabs>
        <w:ind w:right="-5"/>
        <w:jc w:val="right"/>
        <w:rPr>
          <w:sz w:val="28"/>
          <w:szCs w:val="28"/>
        </w:rPr>
      </w:pPr>
      <w:r w:rsidRPr="00A10370">
        <w:rPr>
          <w:sz w:val="28"/>
          <w:szCs w:val="28"/>
        </w:rPr>
        <w:t xml:space="preserve">№ личного дела: </w:t>
      </w:r>
      <w:r>
        <w:rPr>
          <w:sz w:val="28"/>
          <w:szCs w:val="28"/>
        </w:rPr>
        <w:t>06УББ</w:t>
      </w:r>
      <w:r w:rsidR="00777652">
        <w:rPr>
          <w:sz w:val="28"/>
          <w:szCs w:val="28"/>
        </w:rPr>
        <w:t>03658</w:t>
      </w:r>
    </w:p>
    <w:p w:rsidR="00265973" w:rsidRPr="00A10370" w:rsidRDefault="00777652" w:rsidP="00265973">
      <w:pPr>
        <w:tabs>
          <w:tab w:val="left" w:pos="9355"/>
        </w:tabs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Сафиуллина Регина Анасовна</w:t>
      </w:r>
    </w:p>
    <w:p w:rsidR="00265973" w:rsidRPr="00A10370" w:rsidRDefault="00265973" w:rsidP="00265973">
      <w:pPr>
        <w:tabs>
          <w:tab w:val="left" w:pos="9355"/>
        </w:tabs>
        <w:ind w:right="-5"/>
        <w:jc w:val="right"/>
        <w:rPr>
          <w:sz w:val="28"/>
          <w:szCs w:val="28"/>
        </w:rPr>
      </w:pPr>
      <w:r w:rsidRPr="00A10370">
        <w:rPr>
          <w:sz w:val="28"/>
          <w:szCs w:val="28"/>
        </w:rPr>
        <w:t>Проверила:</w:t>
      </w:r>
      <w:r>
        <w:rPr>
          <w:sz w:val="28"/>
          <w:szCs w:val="28"/>
        </w:rPr>
        <w:t xml:space="preserve"> </w:t>
      </w:r>
      <w:smartTag w:uri="urn:schemas-microsoft-com:office:smarttags" w:element="PersonName">
        <w:r>
          <w:rPr>
            <w:sz w:val="28"/>
            <w:szCs w:val="28"/>
          </w:rPr>
          <w:t>К</w:t>
        </w:r>
      </w:smartTag>
      <w:r>
        <w:rPr>
          <w:sz w:val="28"/>
          <w:szCs w:val="28"/>
        </w:rPr>
        <w:t>оротнева М.В.</w:t>
      </w:r>
    </w:p>
    <w:p w:rsidR="00265973" w:rsidRDefault="00265973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C57847" w:rsidRDefault="00C57847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C57847" w:rsidRDefault="00C57847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C57847" w:rsidRDefault="00C57847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C57847" w:rsidRDefault="00C57847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C57847" w:rsidRDefault="00C57847" w:rsidP="00265973">
      <w:pPr>
        <w:tabs>
          <w:tab w:val="left" w:pos="9355"/>
        </w:tabs>
        <w:ind w:right="355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Уфа </w:t>
      </w: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2011г.</w:t>
      </w:r>
    </w:p>
    <w:p w:rsidR="00C57847" w:rsidRDefault="00C57847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C57847" w:rsidRDefault="00C57847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C57847" w:rsidRDefault="00C57847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777652" w:rsidRDefault="00777652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777652" w:rsidRDefault="00777652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Pr="00777652" w:rsidRDefault="00265973" w:rsidP="00265973">
      <w:pPr>
        <w:tabs>
          <w:tab w:val="left" w:pos="9355"/>
        </w:tabs>
        <w:spacing w:line="360" w:lineRule="auto"/>
        <w:ind w:right="355"/>
        <w:jc w:val="center"/>
        <w:rPr>
          <w:i/>
          <w:sz w:val="36"/>
          <w:szCs w:val="36"/>
        </w:rPr>
      </w:pPr>
      <w:r w:rsidRPr="00777652">
        <w:rPr>
          <w:i/>
          <w:sz w:val="36"/>
          <w:szCs w:val="36"/>
        </w:rPr>
        <w:t>Содержание:</w:t>
      </w:r>
    </w:p>
    <w:p w:rsidR="00777652" w:rsidRPr="00D57412" w:rsidRDefault="00777652" w:rsidP="00265973">
      <w:pPr>
        <w:tabs>
          <w:tab w:val="left" w:pos="9355"/>
        </w:tabs>
        <w:spacing w:line="360" w:lineRule="auto"/>
        <w:ind w:right="355"/>
        <w:jc w:val="center"/>
        <w:rPr>
          <w:b/>
          <w:i/>
          <w:sz w:val="36"/>
          <w:szCs w:val="36"/>
        </w:rPr>
      </w:pPr>
    </w:p>
    <w:p w:rsidR="00265973" w:rsidRPr="00777652" w:rsidRDefault="00265973" w:rsidP="00265973">
      <w:pPr>
        <w:spacing w:line="360" w:lineRule="auto"/>
        <w:jc w:val="both"/>
        <w:rPr>
          <w:rFonts w:eastAsia="MS Mincho"/>
          <w:i/>
          <w:sz w:val="28"/>
          <w:szCs w:val="28"/>
        </w:rPr>
      </w:pPr>
      <w:r w:rsidRPr="00777652">
        <w:rPr>
          <w:i/>
          <w:sz w:val="28"/>
          <w:szCs w:val="28"/>
        </w:rPr>
        <w:t xml:space="preserve">1. </w:t>
      </w:r>
      <w:r w:rsidRPr="00777652">
        <w:rPr>
          <w:rFonts w:eastAsia="MS Mincho"/>
          <w:i/>
          <w:sz w:val="28"/>
          <w:szCs w:val="28"/>
        </w:rPr>
        <w:t xml:space="preserve">Этап планирования аудиторской проверки. . . . . . . . . . . . . . . . . . . . . . . . .  </w:t>
      </w:r>
    </w:p>
    <w:p w:rsidR="00265973" w:rsidRPr="00852292" w:rsidRDefault="00265973" w:rsidP="00265973">
      <w:pPr>
        <w:spacing w:line="360" w:lineRule="auto"/>
        <w:jc w:val="both"/>
        <w:rPr>
          <w:rFonts w:eastAsia="MS Mincho"/>
          <w:sz w:val="28"/>
          <w:szCs w:val="28"/>
        </w:rPr>
      </w:pPr>
      <w:r w:rsidRPr="00852292">
        <w:rPr>
          <w:rFonts w:eastAsia="MS Mincho"/>
          <w:sz w:val="28"/>
          <w:szCs w:val="28"/>
        </w:rPr>
        <w:t>Задание 1.1 Оценка надежности системы учета и системы внутреннего контроля организации.</w:t>
      </w:r>
      <w:r>
        <w:rPr>
          <w:rFonts w:eastAsia="MS Mincho"/>
          <w:sz w:val="28"/>
          <w:szCs w:val="28"/>
        </w:rPr>
        <w:t xml:space="preserve"> . . . . . . . . . . . . . . . . . . . . . . . . . . . . . . . . . . . . . . . . . . . . . . </w:t>
      </w:r>
    </w:p>
    <w:p w:rsidR="00265973" w:rsidRPr="00852292" w:rsidRDefault="00265973" w:rsidP="00265973">
      <w:pPr>
        <w:spacing w:line="360" w:lineRule="auto"/>
        <w:jc w:val="both"/>
        <w:rPr>
          <w:rFonts w:eastAsia="MS Mincho"/>
          <w:sz w:val="28"/>
          <w:szCs w:val="28"/>
        </w:rPr>
      </w:pPr>
      <w:r w:rsidRPr="00852292">
        <w:rPr>
          <w:rFonts w:eastAsia="MS Mincho"/>
          <w:sz w:val="28"/>
          <w:szCs w:val="28"/>
        </w:rPr>
        <w:t>Задание 1.2 Расчет общего уровня существенности.</w:t>
      </w:r>
      <w:r>
        <w:rPr>
          <w:rFonts w:eastAsia="MS Mincho"/>
          <w:sz w:val="28"/>
          <w:szCs w:val="28"/>
        </w:rPr>
        <w:t xml:space="preserve"> . . . . . . . . . . . . . . . . . . . . . </w:t>
      </w:r>
    </w:p>
    <w:p w:rsidR="00265973" w:rsidRPr="00852292" w:rsidRDefault="00265973" w:rsidP="00265973">
      <w:pPr>
        <w:spacing w:line="360" w:lineRule="auto"/>
        <w:jc w:val="both"/>
        <w:rPr>
          <w:sz w:val="28"/>
          <w:szCs w:val="28"/>
        </w:rPr>
      </w:pPr>
      <w:r w:rsidRPr="00852292">
        <w:rPr>
          <w:sz w:val="28"/>
          <w:szCs w:val="28"/>
        </w:rPr>
        <w:t>Задание 1.3 Использование базы данных учебной организации за первое полугодие 2007 года на этапе планирования.</w:t>
      </w:r>
      <w:r>
        <w:rPr>
          <w:sz w:val="28"/>
          <w:szCs w:val="28"/>
        </w:rPr>
        <w:t xml:space="preserve"> . . . . . . . . . . . . . . . . . . . . . . . . . . . </w:t>
      </w: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Default="00265973" w:rsidP="00265973">
      <w:pPr>
        <w:tabs>
          <w:tab w:val="left" w:pos="9355"/>
        </w:tabs>
        <w:ind w:right="355"/>
        <w:jc w:val="center"/>
        <w:rPr>
          <w:sz w:val="28"/>
          <w:szCs w:val="28"/>
        </w:rPr>
      </w:pPr>
    </w:p>
    <w:p w:rsidR="00265973" w:rsidRPr="003B5E0D" w:rsidRDefault="00265973" w:rsidP="00265973">
      <w:pPr>
        <w:pStyle w:val="a3"/>
        <w:spacing w:line="360" w:lineRule="auto"/>
        <w:jc w:val="center"/>
        <w:rPr>
          <w:rFonts w:ascii="Times New Roman" w:eastAsia="MS Mincho" w:hAnsi="Times New Roman"/>
          <w:b/>
          <w:i/>
          <w:sz w:val="32"/>
          <w:szCs w:val="32"/>
        </w:rPr>
      </w:pPr>
      <w:r w:rsidRPr="003B5E0D">
        <w:rPr>
          <w:rFonts w:ascii="Times New Roman" w:eastAsia="MS Mincho" w:hAnsi="Times New Roman"/>
          <w:b/>
          <w:i/>
          <w:sz w:val="32"/>
          <w:szCs w:val="32"/>
        </w:rPr>
        <w:t>1. Этап планирования аудиторской проверки</w:t>
      </w:r>
    </w:p>
    <w:p w:rsidR="00265973" w:rsidRPr="003B5E0D" w:rsidRDefault="00265973" w:rsidP="00265973">
      <w:pPr>
        <w:pStyle w:val="a3"/>
        <w:spacing w:line="360" w:lineRule="auto"/>
        <w:jc w:val="center"/>
        <w:rPr>
          <w:rFonts w:ascii="Times New Roman" w:eastAsia="MS Mincho" w:hAnsi="Times New Roman"/>
          <w:b/>
          <w:sz w:val="28"/>
        </w:rPr>
      </w:pPr>
      <w:r w:rsidRPr="003B5E0D">
        <w:rPr>
          <w:rFonts w:ascii="Times New Roman" w:eastAsia="MS Mincho" w:hAnsi="Times New Roman"/>
          <w:b/>
          <w:sz w:val="28"/>
        </w:rPr>
        <w:t>Задание 1.1 Оценка надежности системы учета и системы внутреннего контроля организации.</w:t>
      </w:r>
    </w:p>
    <w:p w:rsidR="00265973" w:rsidRPr="00777652" w:rsidRDefault="00265973" w:rsidP="00777652">
      <w:pPr>
        <w:pStyle w:val="a3"/>
        <w:ind w:left="1080"/>
        <w:jc w:val="center"/>
        <w:rPr>
          <w:rFonts w:ascii="Times New Roman" w:eastAsia="MS Mincho" w:hAnsi="Times New Roman"/>
          <w:b/>
          <w:i/>
          <w:sz w:val="24"/>
          <w:szCs w:val="24"/>
        </w:rPr>
      </w:pPr>
      <w:r w:rsidRPr="00777652">
        <w:rPr>
          <w:rFonts w:ascii="Times New Roman" w:eastAsia="MS Mincho" w:hAnsi="Times New Roman"/>
          <w:b/>
          <w:i/>
          <w:sz w:val="24"/>
          <w:szCs w:val="24"/>
        </w:rPr>
        <w:t>Таблица 1</w:t>
      </w:r>
    </w:p>
    <w:p w:rsidR="00265973" w:rsidRPr="00777652" w:rsidRDefault="00265973" w:rsidP="00265973">
      <w:pPr>
        <w:pStyle w:val="a3"/>
        <w:jc w:val="center"/>
        <w:rPr>
          <w:rFonts w:ascii="Times New Roman" w:eastAsia="MS Mincho" w:hAnsi="Times New Roman"/>
          <w:b/>
          <w:i/>
          <w:sz w:val="24"/>
          <w:szCs w:val="24"/>
        </w:rPr>
      </w:pPr>
      <w:r w:rsidRPr="00777652">
        <w:rPr>
          <w:rFonts w:ascii="Times New Roman" w:eastAsia="MS Mincho" w:hAnsi="Times New Roman"/>
          <w:b/>
          <w:i/>
          <w:sz w:val="24"/>
          <w:szCs w:val="24"/>
        </w:rPr>
        <w:t>Тест оценки надежности системы бухгалтерского учета (неотъемлемого риска)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843"/>
        <w:gridCol w:w="1276"/>
        <w:gridCol w:w="850"/>
        <w:gridCol w:w="1418"/>
      </w:tblGrid>
      <w:tr w:rsidR="00265973" w:rsidRPr="00030324">
        <w:trPr>
          <w:trHeight w:val="42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 w:rsidRPr="00030324">
              <w:rPr>
                <w:b/>
                <w:bCs/>
                <w:i/>
                <w:iCs/>
              </w:rPr>
              <w:t>Оцениваемая характеристика СБУ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smartTag w:uri="urn:schemas-microsoft-com:office:smarttags" w:element="PersonName">
              <w:r>
                <w:rPr>
                  <w:b/>
                  <w:bCs/>
                  <w:i/>
                  <w:iCs/>
                </w:rPr>
                <w:t>К</w:t>
              </w:r>
            </w:smartTag>
            <w:r>
              <w:rPr>
                <w:b/>
                <w:bCs/>
                <w:i/>
                <w:iCs/>
              </w:rPr>
              <w:t>ачественная оценка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Оценка, балл</w:t>
            </w:r>
          </w:p>
        </w:tc>
      </w:tr>
      <w:tr w:rsidR="00265973" w:rsidRPr="00030324">
        <w:trPr>
          <w:trHeight w:val="425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73" w:rsidRDefault="00265973" w:rsidP="0026597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Возможная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Выбранная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Максимальная</w:t>
            </w:r>
          </w:p>
        </w:tc>
      </w:tr>
      <w:tr w:rsidR="00265973" w:rsidRPr="00030324">
        <w:trPr>
          <w:trHeight w:val="1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30324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3032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30324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3032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30324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30324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265973" w:rsidRPr="00030324">
        <w:trPr>
          <w:trHeight w:val="1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без обслуживающих </w:t>
            </w:r>
            <w:r w:rsidRPr="00030324">
              <w:rPr>
                <w:sz w:val="22"/>
                <w:szCs w:val="22"/>
              </w:rPr>
              <w:t>производств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2-4 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4</w:t>
            </w:r>
          </w:p>
        </w:tc>
      </w:tr>
      <w:tr w:rsidR="00265973" w:rsidRPr="00030324">
        <w:trPr>
          <w:trHeight w:val="3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Оказани</w:t>
            </w:r>
            <w:r>
              <w:rPr>
                <w:sz w:val="22"/>
                <w:szCs w:val="22"/>
              </w:rPr>
              <w:t xml:space="preserve">е услуг с использованием обслуживающих </w:t>
            </w:r>
            <w:r w:rsidRPr="00030324">
              <w:rPr>
                <w:sz w:val="22"/>
                <w:szCs w:val="22"/>
              </w:rPr>
              <w:t>производств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4  - 6/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6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Производство без вспомог.производств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4 - 6 / 0 - 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6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Производство со вспомог.производств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5 - 8 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Строительство для собственных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8 - 10 /</w:t>
            </w:r>
            <w:r w:rsidRPr="00030324">
              <w:rPr>
                <w:sz w:val="22"/>
                <w:szCs w:val="22"/>
              </w:rPr>
              <w:t>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Реализация покупных товаров (оптовая торговля)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3 - 5 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</w:tr>
      <w:tr w:rsidR="00265973" w:rsidRPr="00030324">
        <w:trPr>
          <w:trHeight w:val="2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Реализация покупных товаров (розничная  торговля)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5 -8 / 0 -1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Оказание услуг лизинга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3 - 5 / 0- 1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Выполнение НИР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8 -10 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Приобретение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5 - 8 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</w:tr>
      <w:tr w:rsidR="00265973" w:rsidRPr="00030324">
        <w:trPr>
          <w:trHeight w:val="2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Осуществление строительно-монтажных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8 - 10 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Осуществление НИО</w:t>
            </w:r>
            <w:smartTag w:uri="urn:schemas-microsoft-com:office:smarttags" w:element="PersonName">
              <w:r w:rsidRPr="00030324">
                <w:rPr>
                  <w:sz w:val="22"/>
                  <w:szCs w:val="22"/>
                </w:rPr>
                <w:t>К</w:t>
              </w:r>
            </w:smartTag>
            <w:r w:rsidRPr="00030324">
              <w:rPr>
                <w:sz w:val="22"/>
                <w:szCs w:val="22"/>
              </w:rPr>
              <w:t>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3 - 5/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Осуществление финансовых вложений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1 -  3 / 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Реализация ценных бумаг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8 - 10 / 0 -1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3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</w:t>
            </w:r>
            <w:r w:rsidRPr="00030324">
              <w:rPr>
                <w:sz w:val="22"/>
                <w:szCs w:val="22"/>
              </w:rPr>
              <w:t xml:space="preserve"> операций по уступке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8- 10 / 0 -1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Выпуск акций облигаций векселей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8 - 10 / 0 -1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Получение кред</w:t>
            </w:r>
            <w:r>
              <w:rPr>
                <w:sz w:val="22"/>
                <w:szCs w:val="22"/>
              </w:rPr>
              <w:t>и</w:t>
            </w:r>
            <w:r w:rsidRPr="00030324">
              <w:rPr>
                <w:sz w:val="22"/>
                <w:szCs w:val="22"/>
              </w:rPr>
              <w:t>тов, займов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3 - 5 / 0 -1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</w:tr>
      <w:tr w:rsidR="00265973" w:rsidRPr="00030324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Осуществление внешнеэкономической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8 - 10 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2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Наличие сп</w:t>
            </w:r>
            <w:r>
              <w:rPr>
                <w:sz w:val="22"/>
                <w:szCs w:val="22"/>
              </w:rPr>
              <w:t>ецифических нормативных рекомен</w:t>
            </w:r>
            <w:r w:rsidRPr="00030324">
              <w:rPr>
                <w:sz w:val="22"/>
                <w:szCs w:val="22"/>
              </w:rPr>
              <w:t>даций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5 - 8 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</w:tr>
      <w:tr w:rsidR="00265973" w:rsidRPr="00030324">
        <w:trPr>
          <w:trHeight w:val="11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Продажа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3 - 5 / 0 - 1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</w:tr>
      <w:tr w:rsidR="00265973" w:rsidRPr="00030324">
        <w:trPr>
          <w:trHeight w:val="14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Наличие налоговых льгот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3 - 5 / 0 - 1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</w:tr>
      <w:tr w:rsidR="00265973" w:rsidRPr="00030324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Наличие целевого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5 - 8 / 0 - 1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</w:tr>
      <w:tr w:rsidR="00265973" w:rsidRPr="00030324">
        <w:trPr>
          <w:trHeight w:val="32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Доля расчетов наличными деньгами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не более 50%/более 50%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 xml:space="preserve">1  - 5 / </w:t>
            </w:r>
            <w:r w:rsidRPr="009D0BA2">
              <w:rPr>
                <w:sz w:val="22"/>
                <w:szCs w:val="22"/>
              </w:rPr>
              <w:t xml:space="preserve">      </w:t>
            </w:r>
            <w:r w:rsidRPr="00030324">
              <w:rPr>
                <w:sz w:val="22"/>
                <w:szCs w:val="22"/>
              </w:rPr>
              <w:t>8 - 10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Наличие незавершенного 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сложное/простое/отсутствует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03032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030324">
              <w:rPr>
                <w:sz w:val="22"/>
                <w:szCs w:val="22"/>
              </w:rPr>
              <w:t>1-5</w:t>
            </w:r>
            <w:r>
              <w:rPr>
                <w:sz w:val="22"/>
                <w:szCs w:val="22"/>
              </w:rPr>
              <w:t xml:space="preserve"> </w:t>
            </w:r>
            <w:r w:rsidRPr="00030324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  </w:t>
            </w:r>
            <w:r w:rsidRPr="00030324">
              <w:rPr>
                <w:sz w:val="22"/>
                <w:szCs w:val="22"/>
              </w:rPr>
              <w:t>0 -1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Наличие аффилированных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5 - 8 / 0 - 1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Наличие обособленных подразделений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 / 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8 - 10 / 0 -1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13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Наличие территориально удаленных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 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5 - 8 / 0 - 1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</w:tr>
      <w:tr w:rsidR="00265973" w:rsidRPr="00030324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Наличие обновляемых информационно-справочных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 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0 - 1 / 8 - 10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1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Главный бухгалтер имеет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высшее/среднее/нет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0 - 1/1 - 6 / 5 - 10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777652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Стаж работы главного бухгалтера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до 2 лет/2-10/ более 10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8-10/3-5/1-3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Средний возраст работников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до 30 лет/более 30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5 -10 / 1 - 5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2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Доля работников повышавших квалификацию в посл.год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менее 20%/20%-40%/более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8-10/5-8/1-5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Угроза непрерывности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5 - 10 / 0 -</w:t>
            </w:r>
            <w:r w:rsidRPr="0003032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Реорганизация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5 - 10/ 0 -1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030324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Применяемая система автоматизации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универс./адапт./</w:t>
            </w:r>
            <w:r>
              <w:rPr>
                <w:sz w:val="22"/>
                <w:szCs w:val="22"/>
              </w:rPr>
              <w:t xml:space="preserve"> </w:t>
            </w:r>
            <w:r w:rsidRPr="00030324">
              <w:rPr>
                <w:sz w:val="22"/>
                <w:szCs w:val="22"/>
              </w:rPr>
              <w:t>не принен.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5 - 8 /1 - 5/ 8 - 10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30324" w:rsidRDefault="00265973" w:rsidP="00265973">
            <w:pPr>
              <w:jc w:val="right"/>
              <w:rPr>
                <w:sz w:val="22"/>
                <w:szCs w:val="22"/>
              </w:rPr>
            </w:pPr>
            <w:r w:rsidRPr="00030324">
              <w:rPr>
                <w:sz w:val="22"/>
                <w:szCs w:val="22"/>
              </w:rPr>
              <w:t>10</w:t>
            </w:r>
          </w:p>
        </w:tc>
      </w:tr>
      <w:tr w:rsidR="00265973" w:rsidRPr="00AB64C9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73" w:rsidRPr="005668AA" w:rsidRDefault="00265973" w:rsidP="00265973">
            <w:pPr>
              <w:rPr>
                <w:b/>
                <w:bCs/>
                <w:sz w:val="22"/>
                <w:szCs w:val="22"/>
              </w:rPr>
            </w:pPr>
            <w:r w:rsidRPr="005668A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5668AA" w:rsidRDefault="00265973" w:rsidP="00265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5668AA" w:rsidRDefault="00265973" w:rsidP="00265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5668AA" w:rsidRDefault="00265973" w:rsidP="00265973">
            <w:pPr>
              <w:jc w:val="right"/>
              <w:rPr>
                <w:b/>
                <w:sz w:val="22"/>
                <w:szCs w:val="22"/>
              </w:rPr>
            </w:pPr>
            <w:r w:rsidRPr="005668AA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3469C1" w:rsidRDefault="00265973" w:rsidP="00265973">
            <w:pPr>
              <w:jc w:val="right"/>
              <w:rPr>
                <w:b/>
                <w:sz w:val="22"/>
                <w:szCs w:val="22"/>
              </w:rPr>
            </w:pPr>
            <w:r w:rsidRPr="005668AA">
              <w:rPr>
                <w:b/>
                <w:sz w:val="22"/>
                <w:szCs w:val="22"/>
              </w:rPr>
              <w:t>285</w:t>
            </w:r>
          </w:p>
        </w:tc>
      </w:tr>
    </w:tbl>
    <w:p w:rsidR="00265973" w:rsidRDefault="00265973" w:rsidP="00265973">
      <w:pPr>
        <w:pStyle w:val="a3"/>
        <w:jc w:val="both"/>
        <w:rPr>
          <w:rFonts w:ascii="Times New Roman" w:eastAsia="MS Mincho" w:hAnsi="Times New Roman"/>
          <w:sz w:val="28"/>
        </w:rPr>
      </w:pPr>
    </w:p>
    <w:tbl>
      <w:tblPr>
        <w:tblW w:w="9207" w:type="dxa"/>
        <w:tblInd w:w="93" w:type="dxa"/>
        <w:tblLook w:val="0000" w:firstRow="0" w:lastRow="0" w:firstColumn="0" w:lastColumn="0" w:noHBand="0" w:noVBand="0"/>
      </w:tblPr>
      <w:tblGrid>
        <w:gridCol w:w="7386"/>
        <w:gridCol w:w="1821"/>
      </w:tblGrid>
      <w:tr w:rsidR="00265973">
        <w:trPr>
          <w:trHeight w:val="8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D13D1" w:rsidRDefault="00265973" w:rsidP="00265973">
            <w:pPr>
              <w:rPr>
                <w:b/>
                <w:bCs/>
                <w:sz w:val="22"/>
                <w:szCs w:val="22"/>
              </w:rPr>
            </w:pPr>
            <w:smartTag w:uri="urn:schemas-microsoft-com:office:smarttags" w:element="PersonName">
              <w:r w:rsidRPr="000D13D1">
                <w:rPr>
                  <w:b/>
                  <w:bCs/>
                  <w:sz w:val="22"/>
                  <w:szCs w:val="22"/>
                </w:rPr>
                <w:t>К</w:t>
              </w:r>
            </w:smartTag>
            <w:r w:rsidRPr="000D13D1">
              <w:rPr>
                <w:b/>
                <w:bCs/>
                <w:sz w:val="22"/>
                <w:szCs w:val="22"/>
              </w:rPr>
              <w:t>ОЛИЧЕСТВЕННАЯ ОЦЕН</w:t>
            </w:r>
            <w:smartTag w:uri="urn:schemas-microsoft-com:office:smarttags" w:element="PersonName">
              <w:r w:rsidRPr="000D13D1">
                <w:rPr>
                  <w:b/>
                  <w:bCs/>
                  <w:sz w:val="22"/>
                  <w:szCs w:val="22"/>
                </w:rPr>
                <w:t>К</w:t>
              </w:r>
            </w:smartTag>
            <w:r w:rsidRPr="000D13D1">
              <w:rPr>
                <w:b/>
                <w:bCs/>
                <w:sz w:val="22"/>
                <w:szCs w:val="22"/>
              </w:rPr>
              <w:t>А НАДЕЖНОСТИ СБУ (ОНСБУ)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bottom"/>
          </w:tcPr>
          <w:p w:rsidR="00265973" w:rsidRPr="000A3DFF" w:rsidRDefault="00265973" w:rsidP="00265973">
            <w:pPr>
              <w:jc w:val="right"/>
              <w:rPr>
                <w:b/>
              </w:rPr>
            </w:pPr>
            <w:r w:rsidRPr="000A3DFF">
              <w:rPr>
                <w:b/>
              </w:rPr>
              <w:t>38,59649123</w:t>
            </w:r>
          </w:p>
        </w:tc>
      </w:tr>
    </w:tbl>
    <w:p w:rsidR="00265973" w:rsidRDefault="00265973" w:rsidP="00265973"/>
    <w:tbl>
      <w:tblPr>
        <w:tblW w:w="9332" w:type="dxa"/>
        <w:tblInd w:w="93" w:type="dxa"/>
        <w:tblLook w:val="0000" w:firstRow="0" w:lastRow="0" w:firstColumn="0" w:lastColumn="0" w:noHBand="0" w:noVBand="0"/>
      </w:tblPr>
      <w:tblGrid>
        <w:gridCol w:w="5560"/>
        <w:gridCol w:w="2172"/>
        <w:gridCol w:w="1600"/>
      </w:tblGrid>
      <w:tr w:rsidR="00265973">
        <w:trPr>
          <w:trHeight w:val="361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A3DFF" w:rsidRDefault="00265973" w:rsidP="00265973">
            <w:pPr>
              <w:jc w:val="center"/>
              <w:rPr>
                <w:b/>
                <w:bCs/>
              </w:rPr>
            </w:pPr>
            <w:smartTag w:uri="urn:schemas-microsoft-com:office:smarttags" w:element="PersonName">
              <w:r w:rsidRPr="000A3DFF">
                <w:rPr>
                  <w:b/>
                  <w:bCs/>
                </w:rPr>
                <w:t>К</w:t>
              </w:r>
            </w:smartTag>
            <w:r w:rsidRPr="000A3DFF">
              <w:rPr>
                <w:b/>
                <w:bCs/>
              </w:rPr>
              <w:t>оличественная ОНСБУ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A3DFF" w:rsidRDefault="00265973" w:rsidP="00265973">
            <w:pPr>
              <w:jc w:val="center"/>
              <w:rPr>
                <w:b/>
                <w:bCs/>
              </w:rPr>
            </w:pPr>
            <w:smartTag w:uri="urn:schemas-microsoft-com:office:smarttags" w:element="PersonName">
              <w:r w:rsidRPr="000A3DFF">
                <w:rPr>
                  <w:b/>
                  <w:bCs/>
                </w:rPr>
                <w:t>К</w:t>
              </w:r>
            </w:smartTag>
            <w:r w:rsidRPr="000A3DFF">
              <w:rPr>
                <w:b/>
                <w:bCs/>
              </w:rPr>
              <w:t>ачественная ОНСБУ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0A3DFF" w:rsidRDefault="00265973" w:rsidP="00265973">
            <w:pPr>
              <w:jc w:val="center"/>
              <w:rPr>
                <w:b/>
                <w:bCs/>
              </w:rPr>
            </w:pPr>
            <w:r w:rsidRPr="000A3DFF">
              <w:rPr>
                <w:b/>
                <w:bCs/>
              </w:rPr>
              <w:t>Оценк</w:t>
            </w:r>
            <w:r>
              <w:rPr>
                <w:b/>
                <w:bCs/>
              </w:rPr>
              <w:t>а</w:t>
            </w:r>
            <w:r w:rsidRPr="000A3DFF">
              <w:rPr>
                <w:b/>
                <w:bCs/>
              </w:rPr>
              <w:t xml:space="preserve"> НР</w:t>
            </w:r>
          </w:p>
        </w:tc>
      </w:tr>
      <w:tr w:rsidR="00265973">
        <w:trPr>
          <w:trHeight w:val="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Pr="000A3DFF">
              <w:rPr>
                <w:sz w:val="22"/>
                <w:szCs w:val="22"/>
              </w:rPr>
              <w:t>10%   до  20%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>Высокая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>Низкая</w:t>
            </w:r>
          </w:p>
        </w:tc>
      </w:tr>
      <w:tr w:rsidR="00265973">
        <w:trPr>
          <w:trHeight w:val="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bottom"/>
          </w:tcPr>
          <w:p w:rsidR="00265973" w:rsidRPr="003469C1" w:rsidRDefault="00265973" w:rsidP="00265973">
            <w:pPr>
              <w:rPr>
                <w:b/>
                <w:sz w:val="22"/>
                <w:szCs w:val="22"/>
              </w:rPr>
            </w:pPr>
            <w:r w:rsidRPr="003469C1">
              <w:rPr>
                <w:b/>
                <w:sz w:val="22"/>
                <w:szCs w:val="22"/>
              </w:rPr>
              <w:t xml:space="preserve"> От  21%  до  40%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bottom"/>
          </w:tcPr>
          <w:p w:rsidR="00265973" w:rsidRPr="000A3DFF" w:rsidRDefault="00265973" w:rsidP="00265973">
            <w:pPr>
              <w:rPr>
                <w:b/>
                <w:sz w:val="22"/>
                <w:szCs w:val="22"/>
              </w:rPr>
            </w:pPr>
            <w:r w:rsidRPr="000A3DFF">
              <w:rPr>
                <w:b/>
                <w:sz w:val="22"/>
                <w:szCs w:val="22"/>
              </w:rPr>
              <w:t>Выше средней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bottom"/>
          </w:tcPr>
          <w:p w:rsidR="00265973" w:rsidRPr="000A3DFF" w:rsidRDefault="00265973" w:rsidP="00265973">
            <w:pPr>
              <w:rPr>
                <w:b/>
                <w:sz w:val="22"/>
                <w:szCs w:val="22"/>
              </w:rPr>
            </w:pPr>
            <w:r w:rsidRPr="000A3DFF">
              <w:rPr>
                <w:b/>
                <w:sz w:val="22"/>
                <w:szCs w:val="22"/>
              </w:rPr>
              <w:t>ниже средней</w:t>
            </w:r>
          </w:p>
        </w:tc>
      </w:tr>
      <w:tr w:rsidR="00265973">
        <w:trPr>
          <w:trHeight w:val="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0A3DFF">
              <w:rPr>
                <w:sz w:val="22"/>
                <w:szCs w:val="22"/>
              </w:rPr>
              <w:t>т 41%  до</w:t>
            </w:r>
            <w:r>
              <w:rPr>
                <w:sz w:val="22"/>
                <w:szCs w:val="22"/>
              </w:rPr>
              <w:t xml:space="preserve"> </w:t>
            </w:r>
            <w:r w:rsidRPr="000A3DFF">
              <w:rPr>
                <w:sz w:val="22"/>
                <w:szCs w:val="22"/>
              </w:rPr>
              <w:t xml:space="preserve"> 60%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 xml:space="preserve"> Средняя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>Средняя</w:t>
            </w:r>
          </w:p>
        </w:tc>
      </w:tr>
      <w:tr w:rsidR="00265973">
        <w:trPr>
          <w:trHeight w:val="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0A3DFF">
              <w:rPr>
                <w:sz w:val="22"/>
                <w:szCs w:val="22"/>
              </w:rPr>
              <w:t>т 61%</w:t>
            </w:r>
            <w:r>
              <w:rPr>
                <w:sz w:val="22"/>
                <w:szCs w:val="22"/>
              </w:rPr>
              <w:t xml:space="preserve">  </w:t>
            </w:r>
            <w:r w:rsidRPr="000A3DFF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 xml:space="preserve"> </w:t>
            </w:r>
            <w:r w:rsidRPr="000A3DFF">
              <w:rPr>
                <w:sz w:val="22"/>
                <w:szCs w:val="22"/>
              </w:rPr>
              <w:t>80%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>ниже средней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>Выше средней</w:t>
            </w:r>
          </w:p>
        </w:tc>
      </w:tr>
      <w:tr w:rsidR="00265973">
        <w:trPr>
          <w:trHeight w:val="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 w:rsidRPr="000A3DFF">
              <w:rPr>
                <w:sz w:val="22"/>
                <w:szCs w:val="22"/>
              </w:rPr>
              <w:t>выше 80%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>Низкая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A3DFF" w:rsidRDefault="00265973" w:rsidP="00265973">
            <w:pPr>
              <w:rPr>
                <w:sz w:val="22"/>
                <w:szCs w:val="22"/>
              </w:rPr>
            </w:pPr>
            <w:r w:rsidRPr="000A3DFF">
              <w:rPr>
                <w:sz w:val="22"/>
                <w:szCs w:val="22"/>
              </w:rPr>
              <w:t>Высокая</w:t>
            </w:r>
          </w:p>
        </w:tc>
      </w:tr>
    </w:tbl>
    <w:p w:rsidR="00265973" w:rsidRDefault="00265973" w:rsidP="00265973"/>
    <w:p w:rsidR="00265973" w:rsidRDefault="00265973" w:rsidP="00265973">
      <w:pPr>
        <w:pStyle w:val="a3"/>
        <w:spacing w:line="360" w:lineRule="auto"/>
        <w:ind w:firstLine="708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Заполним тест оценки надежности системы внутреннего контроля аудируемой организации. </w:t>
      </w:r>
    </w:p>
    <w:p w:rsidR="00265973" w:rsidRDefault="00265973" w:rsidP="00265973">
      <w:pPr>
        <w:pStyle w:val="a3"/>
        <w:spacing w:line="360" w:lineRule="auto"/>
        <w:ind w:firstLine="708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После заполнения </w:t>
      </w:r>
      <w:r w:rsidRPr="00260325">
        <w:rPr>
          <w:rFonts w:ascii="Times New Roman" w:eastAsia="MS Mincho" w:hAnsi="Times New Roman"/>
          <w:i/>
          <w:sz w:val="28"/>
        </w:rPr>
        <w:t>граф</w:t>
      </w:r>
      <w:r>
        <w:rPr>
          <w:rFonts w:ascii="Times New Roman" w:eastAsia="MS Mincho" w:hAnsi="Times New Roman"/>
          <w:i/>
          <w:sz w:val="28"/>
        </w:rPr>
        <w:t>ы</w:t>
      </w:r>
      <w:r w:rsidRPr="00260325">
        <w:rPr>
          <w:rFonts w:ascii="Times New Roman" w:eastAsia="MS Mincho" w:hAnsi="Times New Roman"/>
          <w:i/>
          <w:sz w:val="28"/>
        </w:rPr>
        <w:t xml:space="preserve"> 4 таблицы</w:t>
      </w:r>
      <w:r>
        <w:rPr>
          <w:rFonts w:ascii="Times New Roman" w:eastAsia="MS Mincho" w:hAnsi="Times New Roman"/>
          <w:i/>
          <w:sz w:val="28"/>
        </w:rPr>
        <w:t xml:space="preserve"> 2</w:t>
      </w:r>
      <w:r>
        <w:rPr>
          <w:rFonts w:ascii="Times New Roman" w:eastAsia="MS Mincho" w:hAnsi="Times New Roman"/>
          <w:sz w:val="28"/>
        </w:rPr>
        <w:t>, в строке «</w:t>
      </w:r>
      <w:smartTag w:uri="urn:schemas-microsoft-com:office:smarttags" w:element="PersonName">
        <w:r>
          <w:rPr>
            <w:rFonts w:ascii="Times New Roman" w:eastAsia="MS Mincho" w:hAnsi="Times New Roman"/>
            <w:sz w:val="28"/>
          </w:rPr>
          <w:t>К</w:t>
        </w:r>
      </w:smartTag>
      <w:r>
        <w:rPr>
          <w:rFonts w:ascii="Times New Roman" w:eastAsia="MS Mincho" w:hAnsi="Times New Roman"/>
          <w:sz w:val="28"/>
        </w:rPr>
        <w:t>оличественная ОНСВ</w:t>
      </w:r>
      <w:smartTag w:uri="urn:schemas-microsoft-com:office:smarttags" w:element="PersonName">
        <w:r>
          <w:rPr>
            <w:rFonts w:ascii="Times New Roman" w:eastAsia="MS Mincho" w:hAnsi="Times New Roman"/>
            <w:sz w:val="28"/>
          </w:rPr>
          <w:t>К</w:t>
        </w:r>
      </w:smartTag>
      <w:r>
        <w:rPr>
          <w:rFonts w:ascii="Times New Roman" w:eastAsia="MS Mincho" w:hAnsi="Times New Roman"/>
          <w:sz w:val="28"/>
        </w:rPr>
        <w:t xml:space="preserve">» появится  </w:t>
      </w:r>
      <w:r w:rsidRPr="00646197">
        <w:rPr>
          <w:rFonts w:ascii="Times New Roman" w:eastAsia="MS Mincho" w:hAnsi="Times New Roman"/>
          <w:i/>
          <w:sz w:val="28"/>
        </w:rPr>
        <w:t>ОНСВ</w:t>
      </w:r>
      <w:smartTag w:uri="urn:schemas-microsoft-com:office:smarttags" w:element="PersonName">
        <w:r w:rsidRPr="00646197">
          <w:rPr>
            <w:rFonts w:ascii="Times New Roman" w:eastAsia="MS Mincho" w:hAnsi="Times New Roman"/>
            <w:i/>
            <w:sz w:val="28"/>
          </w:rPr>
          <w:t>К</w:t>
        </w:r>
      </w:smartTag>
      <w:r w:rsidRPr="00646197">
        <w:rPr>
          <w:rFonts w:ascii="Times New Roman" w:eastAsia="MS Mincho" w:hAnsi="Times New Roman"/>
          <w:i/>
          <w:sz w:val="28"/>
        </w:rPr>
        <w:t xml:space="preserve"> = </w:t>
      </w:r>
      <w:r w:rsidRPr="00646197">
        <w:rPr>
          <w:rFonts w:ascii="Times New Roman" w:eastAsia="MS Mincho" w:hAnsi="Times New Roman"/>
          <w:i/>
          <w:sz w:val="28"/>
          <w:lang w:val="en-US"/>
        </w:rPr>
        <w:t>s</w:t>
      </w:r>
      <w:r w:rsidRPr="00646197">
        <w:rPr>
          <w:rFonts w:ascii="Times New Roman" w:eastAsia="MS Mincho" w:hAnsi="Times New Roman"/>
          <w:i/>
          <w:sz w:val="28"/>
        </w:rPr>
        <w:t>/</w:t>
      </w:r>
      <w:r w:rsidRPr="00646197">
        <w:rPr>
          <w:rFonts w:ascii="Times New Roman" w:eastAsia="MS Mincho" w:hAnsi="Times New Roman"/>
          <w:i/>
          <w:sz w:val="28"/>
          <w:lang w:val="en-US"/>
        </w:rPr>
        <w:t>S</w:t>
      </w:r>
      <w:r w:rsidRPr="00646197">
        <w:rPr>
          <w:rFonts w:ascii="Times New Roman" w:eastAsia="MS Mincho" w:hAnsi="Times New Roman"/>
          <w:i/>
          <w:sz w:val="28"/>
        </w:rPr>
        <w:t xml:space="preserve"> *100</w:t>
      </w:r>
      <w:r>
        <w:rPr>
          <w:rFonts w:ascii="Times New Roman" w:eastAsia="MS Mincho" w:hAnsi="Times New Roman"/>
          <w:sz w:val="28"/>
        </w:rPr>
        <w:t>, где</w:t>
      </w:r>
    </w:p>
    <w:p w:rsidR="00265973" w:rsidRDefault="00265973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 </w:t>
      </w:r>
      <w:r w:rsidRPr="00646197">
        <w:rPr>
          <w:rFonts w:ascii="Times New Roman" w:eastAsia="MS Mincho" w:hAnsi="Times New Roman"/>
          <w:i/>
          <w:sz w:val="28"/>
          <w:lang w:val="en-US"/>
        </w:rPr>
        <w:t>s</w:t>
      </w:r>
      <w:r>
        <w:rPr>
          <w:rFonts w:ascii="Times New Roman" w:eastAsia="MS Mincho" w:hAnsi="Times New Roman"/>
          <w:sz w:val="28"/>
        </w:rPr>
        <w:t xml:space="preserve"> -  итоговая сумма проставленных баллов</w:t>
      </w:r>
    </w:p>
    <w:p w:rsidR="00265973" w:rsidRDefault="00265973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 </w:t>
      </w:r>
      <w:r w:rsidRPr="00646197">
        <w:rPr>
          <w:rFonts w:ascii="Times New Roman" w:eastAsia="MS Mincho" w:hAnsi="Times New Roman"/>
          <w:i/>
          <w:sz w:val="28"/>
          <w:lang w:val="en-US"/>
        </w:rPr>
        <w:t>S</w:t>
      </w:r>
      <w:r>
        <w:rPr>
          <w:rFonts w:ascii="Times New Roman" w:eastAsia="MS Mincho" w:hAnsi="Times New Roman"/>
          <w:sz w:val="28"/>
        </w:rPr>
        <w:t xml:space="preserve"> – максимально возможная сумма баллов.</w:t>
      </w:r>
    </w:p>
    <w:p w:rsidR="00777652" w:rsidRDefault="00777652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</w:rPr>
      </w:pPr>
    </w:p>
    <w:p w:rsidR="00777652" w:rsidRDefault="00777652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</w:rPr>
      </w:pPr>
    </w:p>
    <w:p w:rsidR="00777652" w:rsidRDefault="00777652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</w:rPr>
      </w:pPr>
    </w:p>
    <w:p w:rsidR="00777652" w:rsidRDefault="00777652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</w:rPr>
      </w:pPr>
    </w:p>
    <w:p w:rsidR="00777652" w:rsidRDefault="00777652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</w:rPr>
      </w:pPr>
    </w:p>
    <w:p w:rsidR="00777652" w:rsidRPr="00777652" w:rsidRDefault="00777652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</w:rPr>
      </w:pPr>
    </w:p>
    <w:p w:rsidR="00265973" w:rsidRDefault="00265973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  <w:szCs w:val="28"/>
        </w:rPr>
      </w:pPr>
    </w:p>
    <w:p w:rsidR="00265973" w:rsidRDefault="00265973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  <w:szCs w:val="28"/>
        </w:rPr>
      </w:pPr>
    </w:p>
    <w:p w:rsidR="00265973" w:rsidRPr="00CD1B22" w:rsidRDefault="00265973" w:rsidP="00265973">
      <w:pPr>
        <w:pStyle w:val="a3"/>
        <w:spacing w:line="360" w:lineRule="auto"/>
        <w:ind w:left="600"/>
        <w:jc w:val="both"/>
        <w:rPr>
          <w:rFonts w:ascii="Times New Roman" w:eastAsia="MS Mincho" w:hAnsi="Times New Roman"/>
          <w:sz w:val="28"/>
          <w:szCs w:val="28"/>
        </w:rPr>
      </w:pPr>
    </w:p>
    <w:p w:rsidR="00777652" w:rsidRDefault="00777652" w:rsidP="00777652">
      <w:pPr>
        <w:jc w:val="center"/>
        <w:rPr>
          <w:rFonts w:eastAsia="MS Mincho"/>
          <w:b/>
          <w:i/>
          <w:sz w:val="28"/>
          <w:szCs w:val="28"/>
        </w:rPr>
      </w:pPr>
    </w:p>
    <w:p w:rsidR="005917A7" w:rsidRDefault="005917A7" w:rsidP="00777652">
      <w:pPr>
        <w:jc w:val="center"/>
        <w:rPr>
          <w:rFonts w:eastAsia="MS Mincho"/>
          <w:b/>
          <w:i/>
          <w:sz w:val="28"/>
          <w:szCs w:val="28"/>
        </w:rPr>
      </w:pPr>
    </w:p>
    <w:p w:rsidR="00265973" w:rsidRDefault="00265973" w:rsidP="00777652">
      <w:pPr>
        <w:jc w:val="center"/>
        <w:rPr>
          <w:rFonts w:eastAsia="MS Mincho"/>
          <w:b/>
          <w:i/>
          <w:sz w:val="28"/>
          <w:szCs w:val="28"/>
        </w:rPr>
      </w:pPr>
      <w:r w:rsidRPr="00D63C62">
        <w:rPr>
          <w:rFonts w:eastAsia="MS Mincho"/>
          <w:b/>
          <w:i/>
          <w:sz w:val="28"/>
          <w:szCs w:val="28"/>
        </w:rPr>
        <w:t>Таблица 2</w:t>
      </w:r>
    </w:p>
    <w:p w:rsidR="00265973" w:rsidRDefault="00265973" w:rsidP="00265973">
      <w:pPr>
        <w:jc w:val="center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sz w:val="28"/>
          <w:szCs w:val="28"/>
        </w:rPr>
        <w:t xml:space="preserve">Тест для оценки надежности системы внутреннего контроля </w:t>
      </w:r>
    </w:p>
    <w:p w:rsidR="00265973" w:rsidRDefault="00265973" w:rsidP="00265973">
      <w:pPr>
        <w:jc w:val="center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sz w:val="28"/>
          <w:szCs w:val="28"/>
        </w:rPr>
        <w:t>(риска средств контроля)</w:t>
      </w:r>
    </w:p>
    <w:p w:rsidR="00265973" w:rsidRDefault="00265973" w:rsidP="00265973">
      <w:pPr>
        <w:jc w:val="center"/>
        <w:rPr>
          <w:rFonts w:eastAsia="MS Mincho"/>
          <w:b/>
          <w:i/>
          <w:sz w:val="28"/>
          <w:szCs w:val="28"/>
        </w:rPr>
      </w:pPr>
    </w:p>
    <w:tbl>
      <w:tblPr>
        <w:tblW w:w="10654" w:type="dxa"/>
        <w:jc w:val="center"/>
        <w:tblLook w:val="0000" w:firstRow="0" w:lastRow="0" w:firstColumn="0" w:lastColumn="0" w:noHBand="0" w:noVBand="0"/>
      </w:tblPr>
      <w:tblGrid>
        <w:gridCol w:w="4046"/>
        <w:gridCol w:w="2577"/>
        <w:gridCol w:w="1507"/>
        <w:gridCol w:w="1413"/>
        <w:gridCol w:w="1111"/>
      </w:tblGrid>
      <w:tr w:rsidR="00265973" w:rsidRPr="0026015A">
        <w:trPr>
          <w:trHeight w:val="425"/>
          <w:jc w:val="center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26015A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 w:rsidRPr="0026015A">
              <w:rPr>
                <w:b/>
                <w:bCs/>
                <w:i/>
                <w:iCs/>
              </w:rPr>
              <w:t>Оцениваемая характеристика СВ</w:t>
            </w:r>
            <w:smartTag w:uri="urn:schemas-microsoft-com:office:smarttags" w:element="PersonName">
              <w:r w:rsidRPr="0026015A">
                <w:rPr>
                  <w:b/>
                  <w:bCs/>
                  <w:i/>
                  <w:iCs/>
                </w:rPr>
                <w:t>К</w:t>
              </w:r>
            </w:smartTag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26015A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smartTag w:uri="urn:schemas-microsoft-com:office:smarttags" w:element="PersonName">
              <w:r>
                <w:rPr>
                  <w:b/>
                  <w:bCs/>
                  <w:i/>
                  <w:iCs/>
                </w:rPr>
                <w:t>К</w:t>
              </w:r>
            </w:smartTag>
            <w:r>
              <w:rPr>
                <w:b/>
                <w:bCs/>
                <w:i/>
                <w:iCs/>
              </w:rPr>
              <w:t>ачественная оценка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D63C62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Оценка</w:t>
            </w:r>
          </w:p>
        </w:tc>
      </w:tr>
      <w:tr w:rsidR="00265973" w:rsidRPr="0026015A">
        <w:trPr>
          <w:trHeight w:val="425"/>
          <w:jc w:val="center"/>
        </w:trPr>
        <w:tc>
          <w:tcPr>
            <w:tcW w:w="4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26015A" w:rsidRDefault="00265973" w:rsidP="0026597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Default="00265973" w:rsidP="0026597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Возможная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Выбранная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Макси-</w:t>
            </w:r>
          </w:p>
          <w:p w:rsidR="00265973" w:rsidRPr="0026015A" w:rsidRDefault="00265973" w:rsidP="002659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мальная</w:t>
            </w:r>
          </w:p>
        </w:tc>
      </w:tr>
      <w:tr w:rsidR="00265973" w:rsidRPr="0026015A">
        <w:trPr>
          <w:trHeight w:val="7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015A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015A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015A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015A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015A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265973" w:rsidRPr="0026015A">
        <w:trPr>
          <w:trHeight w:val="7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 xml:space="preserve">уровень профессиональной компетенции 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высокий/средний/низкий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 / 5-8 /1-3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7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наличие службы внутреннего аудита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есть/частично/нет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5-10 /1-5 / 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126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 xml:space="preserve">наличие ответственного за 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налоговую отчетность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есть/частично/нет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190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 xml:space="preserve">учет рекомендаций аудиторов в 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предыдущие периоды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да/не всегда/нет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уч.</w:t>
            </w:r>
            <w:r w:rsidRPr="0026015A">
              <w:rPr>
                <w:sz w:val="22"/>
                <w:szCs w:val="22"/>
              </w:rPr>
              <w:t xml:space="preserve"> политики с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 xml:space="preserve">раскрытием 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методов учета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  <w:lang w:val="en-US"/>
              </w:rPr>
            </w:pPr>
            <w:r w:rsidRPr="0026015A">
              <w:rPr>
                <w:sz w:val="22"/>
                <w:szCs w:val="22"/>
              </w:rPr>
              <w:t>полным/частичным/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не раскрытым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73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наличие в учетной политике противоречий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  <w:lang w:val="en-US"/>
              </w:rPr>
            </w:pPr>
            <w:r w:rsidRPr="0026015A">
              <w:rPr>
                <w:sz w:val="22"/>
                <w:szCs w:val="22"/>
              </w:rPr>
              <w:t>отсутствие/несуществ./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6015A">
              <w:rPr>
                <w:sz w:val="22"/>
                <w:szCs w:val="22"/>
              </w:rPr>
              <w:t>ущественных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наличие графика документооборота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есть/частично/нет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71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наличие должностных инструкций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есть все/есть частично/нет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налоговый учет организован на основании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регистров БУ/регистров НУ/</w:t>
            </w:r>
            <w:r>
              <w:rPr>
                <w:sz w:val="22"/>
                <w:szCs w:val="22"/>
              </w:rPr>
              <w:t>с</w:t>
            </w:r>
            <w:r w:rsidRPr="0026015A">
              <w:rPr>
                <w:sz w:val="22"/>
                <w:szCs w:val="22"/>
              </w:rPr>
              <w:t>мешанно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1-5/8-10/5-10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  <w:lang w:val="en-US"/>
              </w:rPr>
            </w:pPr>
            <w:r w:rsidRPr="0026015A">
              <w:rPr>
                <w:sz w:val="22"/>
                <w:szCs w:val="22"/>
              </w:rPr>
              <w:t xml:space="preserve">хозяйственные операции своевременно 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6015A">
              <w:rPr>
                <w:sz w:val="22"/>
                <w:szCs w:val="22"/>
              </w:rPr>
              <w:t>егистрируются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всегда/не всегда/нет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 xml:space="preserve">ведение раздельного учета </w:t>
            </w:r>
            <w:r>
              <w:rPr>
                <w:sz w:val="22"/>
                <w:szCs w:val="22"/>
              </w:rPr>
              <w:t xml:space="preserve"> для отдельных видов деятельности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да/не всегда/нет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5-7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  <w:lang w:val="en-US"/>
              </w:rPr>
            </w:pPr>
            <w:r w:rsidRPr="0026015A">
              <w:rPr>
                <w:sz w:val="22"/>
                <w:szCs w:val="22"/>
              </w:rPr>
              <w:t xml:space="preserve">наличие графиков проведения 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6015A">
              <w:rPr>
                <w:sz w:val="22"/>
                <w:szCs w:val="22"/>
              </w:rPr>
              <w:t>нвентаризаций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есть/частично/нет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5-7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соблюдение графиков инвентаризации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всегда/не всегда/нет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порядок хранения документации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хороший/сред-</w:t>
            </w:r>
            <w:r w:rsidRPr="0026015A">
              <w:rPr>
                <w:sz w:val="22"/>
                <w:szCs w:val="22"/>
              </w:rPr>
              <w:t>й/плохой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4-7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способ ведения учета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  <w:lang w:val="en-US"/>
              </w:rPr>
            </w:pPr>
            <w:r w:rsidRPr="0026015A">
              <w:rPr>
                <w:sz w:val="22"/>
                <w:szCs w:val="22"/>
              </w:rPr>
              <w:t>автоматический/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смешанный/ручной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5-8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 w:rsidRPr="0026015A">
              <w:rPr>
                <w:sz w:val="22"/>
                <w:szCs w:val="22"/>
              </w:rPr>
              <w:t>1-5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 xml:space="preserve">тип используемой программы 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автоматизированного учета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  <w:lang w:val="en-US"/>
              </w:rPr>
            </w:pPr>
            <w:r w:rsidRPr="0026015A">
              <w:rPr>
                <w:sz w:val="22"/>
                <w:szCs w:val="22"/>
              </w:rPr>
              <w:t>лицензир./собств.разр./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нелицензир.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8-10/5-7/1-3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охвата учета автоматизир-</w:t>
            </w:r>
            <w:r w:rsidRPr="0026015A">
              <w:rPr>
                <w:sz w:val="22"/>
                <w:szCs w:val="22"/>
              </w:rPr>
              <w:t xml:space="preserve">ной 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системой учета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всю </w:t>
            </w:r>
            <w:r w:rsidRPr="0026015A">
              <w:rPr>
                <w:sz w:val="22"/>
                <w:szCs w:val="22"/>
              </w:rPr>
              <w:t>сист.управл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сист.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учета/отд.участки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8-10/5-8/1-5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 xml:space="preserve">соблюдение порядка подготовки и сдачи отчетности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да/частично/нет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система внутреннего контроля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  <w:lang w:val="en-US"/>
              </w:rPr>
            </w:pPr>
            <w:r w:rsidRPr="0026015A">
              <w:rPr>
                <w:sz w:val="22"/>
                <w:szCs w:val="22"/>
              </w:rPr>
              <w:t>организована/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частично действ./нет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5-8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ревизионная комиссия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действует/формально существ/отсутств.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3-5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наличие договоров с МОЛ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есть/частично/нет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3-7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 xml:space="preserve">наличие приказа на получение </w:t>
            </w:r>
          </w:p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наличных денег из кассы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есть/частично/нет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3-7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6015A">
              <w:rPr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jc w:val="right"/>
              <w:rPr>
                <w:sz w:val="22"/>
                <w:szCs w:val="22"/>
              </w:rPr>
            </w:pPr>
            <w:r w:rsidRPr="0026015A">
              <w:rPr>
                <w:sz w:val="22"/>
                <w:szCs w:val="22"/>
              </w:rPr>
              <w:t>10</w:t>
            </w:r>
          </w:p>
        </w:tc>
      </w:tr>
      <w:tr w:rsidR="00265973" w:rsidRPr="0026015A">
        <w:trPr>
          <w:trHeight w:val="255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D13D1" w:rsidRDefault="00265973" w:rsidP="00265973">
            <w:pPr>
              <w:rPr>
                <w:b/>
                <w:bCs/>
                <w:sz w:val="22"/>
                <w:szCs w:val="22"/>
              </w:rPr>
            </w:pPr>
            <w:r w:rsidRPr="000D13D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0"/>
                <w:szCs w:val="20"/>
              </w:rPr>
            </w:pPr>
            <w:r w:rsidRPr="0026015A">
              <w:rPr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015A" w:rsidRDefault="00265973" w:rsidP="00265973">
            <w:pPr>
              <w:rPr>
                <w:sz w:val="20"/>
                <w:szCs w:val="20"/>
              </w:rPr>
            </w:pPr>
            <w:r w:rsidRPr="0026015A">
              <w:rPr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D13D1" w:rsidRDefault="00265973" w:rsidP="00265973">
            <w:pPr>
              <w:jc w:val="right"/>
              <w:rPr>
                <w:b/>
                <w:sz w:val="22"/>
                <w:szCs w:val="22"/>
              </w:rPr>
            </w:pPr>
            <w:r w:rsidRPr="000D13D1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D13D1" w:rsidRDefault="00265973" w:rsidP="00265973">
            <w:pPr>
              <w:jc w:val="right"/>
              <w:rPr>
                <w:b/>
                <w:sz w:val="22"/>
                <w:szCs w:val="22"/>
              </w:rPr>
            </w:pPr>
            <w:r w:rsidRPr="000D13D1">
              <w:rPr>
                <w:b/>
                <w:sz w:val="22"/>
                <w:szCs w:val="22"/>
              </w:rPr>
              <w:t>220</w:t>
            </w:r>
          </w:p>
        </w:tc>
      </w:tr>
      <w:tr w:rsidR="00777652" w:rsidRPr="0026015A">
        <w:trPr>
          <w:trHeight w:val="423"/>
          <w:jc w:val="center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652" w:rsidRDefault="00777652" w:rsidP="00265973">
            <w:pPr>
              <w:rPr>
                <w:b/>
                <w:bCs/>
                <w:sz w:val="22"/>
                <w:szCs w:val="22"/>
              </w:rPr>
            </w:pPr>
          </w:p>
          <w:p w:rsidR="00777652" w:rsidRDefault="00777652" w:rsidP="00265973">
            <w:pPr>
              <w:rPr>
                <w:b/>
                <w:bCs/>
                <w:sz w:val="22"/>
                <w:szCs w:val="22"/>
              </w:rPr>
            </w:pPr>
          </w:p>
          <w:p w:rsidR="00777652" w:rsidRPr="000D13D1" w:rsidRDefault="00777652" w:rsidP="002659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652" w:rsidRPr="0026015A" w:rsidRDefault="00777652" w:rsidP="00265973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652" w:rsidRPr="0026015A" w:rsidRDefault="00777652" w:rsidP="0026597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652" w:rsidRPr="000D13D1" w:rsidRDefault="00777652" w:rsidP="0026597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652" w:rsidRPr="000D13D1" w:rsidRDefault="00777652" w:rsidP="0026597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265973" w:rsidRPr="0026015A" w:rsidRDefault="00265973" w:rsidP="00265973">
      <w:pPr>
        <w:pStyle w:val="a3"/>
        <w:jc w:val="both"/>
        <w:rPr>
          <w:rFonts w:ascii="Times New Roman" w:eastAsia="MS Mincho" w:hAnsi="Times New Roman" w:cs="Times New Roman"/>
          <w:sz w:val="28"/>
          <w:lang w:val="en-US"/>
        </w:rPr>
      </w:pPr>
    </w:p>
    <w:tbl>
      <w:tblPr>
        <w:tblW w:w="9620" w:type="dxa"/>
        <w:tblInd w:w="93" w:type="dxa"/>
        <w:tblLook w:val="0000" w:firstRow="0" w:lastRow="0" w:firstColumn="0" w:lastColumn="0" w:noHBand="0" w:noVBand="0"/>
      </w:tblPr>
      <w:tblGrid>
        <w:gridCol w:w="5800"/>
        <w:gridCol w:w="3820"/>
      </w:tblGrid>
      <w:tr w:rsidR="00265973" w:rsidRPr="0026015A">
        <w:trPr>
          <w:trHeight w:val="25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D13D1" w:rsidRDefault="00265973" w:rsidP="00265973">
            <w:pPr>
              <w:rPr>
                <w:b/>
                <w:bCs/>
                <w:sz w:val="22"/>
                <w:szCs w:val="22"/>
              </w:rPr>
            </w:pPr>
            <w:smartTag w:uri="urn:schemas-microsoft-com:office:smarttags" w:element="PersonName">
              <w:r w:rsidRPr="000D13D1">
                <w:rPr>
                  <w:b/>
                  <w:bCs/>
                  <w:sz w:val="22"/>
                  <w:szCs w:val="22"/>
                </w:rPr>
                <w:t>К</w:t>
              </w:r>
            </w:smartTag>
            <w:r w:rsidRPr="000D13D1">
              <w:rPr>
                <w:b/>
                <w:bCs/>
                <w:sz w:val="22"/>
                <w:szCs w:val="22"/>
              </w:rPr>
              <w:t>ОЛИЧЕСТВЕННАЯ ОНСВ</w:t>
            </w:r>
            <w:smartTag w:uri="urn:schemas-microsoft-com:office:smarttags" w:element="PersonName">
              <w:r w:rsidRPr="000D13D1">
                <w:rPr>
                  <w:b/>
                  <w:bCs/>
                  <w:sz w:val="22"/>
                  <w:szCs w:val="22"/>
                </w:rPr>
                <w:t>К</w:t>
              </w:r>
            </w:smartTag>
            <w:r w:rsidRPr="000D13D1">
              <w:rPr>
                <w:b/>
                <w:bCs/>
                <w:sz w:val="22"/>
                <w:szCs w:val="22"/>
              </w:rPr>
              <w:t xml:space="preserve">  в %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bottom"/>
          </w:tcPr>
          <w:p w:rsidR="00265973" w:rsidRPr="000D13D1" w:rsidRDefault="00265973" w:rsidP="00265973">
            <w:pPr>
              <w:jc w:val="right"/>
              <w:rPr>
                <w:b/>
              </w:rPr>
            </w:pPr>
            <w:r w:rsidRPr="000D13D1">
              <w:rPr>
                <w:b/>
              </w:rPr>
              <w:t>50</w:t>
            </w:r>
          </w:p>
        </w:tc>
      </w:tr>
    </w:tbl>
    <w:p w:rsidR="00265973" w:rsidRPr="0026015A" w:rsidRDefault="00265973" w:rsidP="00265973"/>
    <w:tbl>
      <w:tblPr>
        <w:tblW w:w="9620" w:type="dxa"/>
        <w:tblInd w:w="93" w:type="dxa"/>
        <w:tblLook w:val="0000" w:firstRow="0" w:lastRow="0" w:firstColumn="0" w:lastColumn="0" w:noHBand="0" w:noVBand="0"/>
      </w:tblPr>
      <w:tblGrid>
        <w:gridCol w:w="5800"/>
        <w:gridCol w:w="3820"/>
      </w:tblGrid>
      <w:tr w:rsidR="00265973" w:rsidRPr="0026015A">
        <w:trPr>
          <w:trHeight w:val="25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D13D1" w:rsidRDefault="00265973" w:rsidP="00265973">
            <w:pPr>
              <w:rPr>
                <w:b/>
                <w:bCs/>
              </w:rPr>
            </w:pPr>
            <w:smartTag w:uri="urn:schemas-microsoft-com:office:smarttags" w:element="PersonName">
              <w:r w:rsidRPr="000D13D1">
                <w:rPr>
                  <w:b/>
                  <w:bCs/>
                </w:rPr>
                <w:t>К</w:t>
              </w:r>
            </w:smartTag>
            <w:r w:rsidRPr="000D13D1">
              <w:rPr>
                <w:b/>
                <w:bCs/>
              </w:rPr>
              <w:t>оличественная ОНСВ</w:t>
            </w:r>
            <w:smartTag w:uri="urn:schemas-microsoft-com:office:smarttags" w:element="PersonName">
              <w:r w:rsidRPr="000D13D1">
                <w:rPr>
                  <w:b/>
                  <w:bCs/>
                </w:rPr>
                <w:t>К</w:t>
              </w:r>
            </w:smartTag>
            <w:r w:rsidRPr="000D13D1">
              <w:rPr>
                <w:b/>
                <w:bCs/>
              </w:rPr>
              <w:t xml:space="preserve"> в %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0D13D1" w:rsidRDefault="00265973" w:rsidP="00265973">
            <w:pPr>
              <w:rPr>
                <w:b/>
                <w:bCs/>
              </w:rPr>
            </w:pPr>
            <w:smartTag w:uri="urn:schemas-microsoft-com:office:smarttags" w:element="PersonName">
              <w:r w:rsidRPr="000D13D1">
                <w:rPr>
                  <w:b/>
                  <w:bCs/>
                </w:rPr>
                <w:t>К</w:t>
              </w:r>
            </w:smartTag>
            <w:r w:rsidRPr="000D13D1">
              <w:rPr>
                <w:b/>
                <w:bCs/>
              </w:rPr>
              <w:t>ачественная    ОНСВ</w:t>
            </w:r>
            <w:smartTag w:uri="urn:schemas-microsoft-com:office:smarttags" w:element="PersonName">
              <w:r w:rsidRPr="000D13D1">
                <w:rPr>
                  <w:b/>
                  <w:bCs/>
                </w:rPr>
                <w:t>К</w:t>
              </w:r>
            </w:smartTag>
            <w:r w:rsidRPr="000D13D1">
              <w:rPr>
                <w:b/>
                <w:bCs/>
              </w:rPr>
              <w:t xml:space="preserve"> </w:t>
            </w:r>
          </w:p>
        </w:tc>
      </w:tr>
      <w:tr w:rsidR="00265973" w:rsidRPr="0026015A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472FD6" w:rsidRDefault="00265973" w:rsidP="00265973">
            <w:pPr>
              <w:rPr>
                <w:sz w:val="22"/>
                <w:szCs w:val="22"/>
              </w:rPr>
            </w:pPr>
            <w:r w:rsidRPr="00472FD6">
              <w:rPr>
                <w:sz w:val="22"/>
                <w:szCs w:val="22"/>
              </w:rPr>
              <w:t xml:space="preserve">     0   -   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472FD6" w:rsidRDefault="00265973" w:rsidP="00265973">
            <w:pPr>
              <w:rPr>
                <w:sz w:val="22"/>
                <w:szCs w:val="22"/>
              </w:rPr>
            </w:pPr>
            <w:r w:rsidRPr="00472FD6">
              <w:rPr>
                <w:sz w:val="22"/>
                <w:szCs w:val="22"/>
              </w:rPr>
              <w:t>Низкая</w:t>
            </w:r>
          </w:p>
        </w:tc>
      </w:tr>
      <w:tr w:rsidR="00265973" w:rsidRPr="0026015A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472FD6" w:rsidRDefault="00265973" w:rsidP="00265973">
            <w:pPr>
              <w:rPr>
                <w:sz w:val="22"/>
                <w:szCs w:val="22"/>
              </w:rPr>
            </w:pPr>
            <w:r w:rsidRPr="00472FD6">
              <w:rPr>
                <w:sz w:val="22"/>
                <w:szCs w:val="22"/>
              </w:rPr>
              <w:t xml:space="preserve">   21   -   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472FD6" w:rsidRDefault="00265973" w:rsidP="00265973">
            <w:pPr>
              <w:rPr>
                <w:sz w:val="22"/>
                <w:szCs w:val="22"/>
              </w:rPr>
            </w:pPr>
            <w:r w:rsidRPr="00472FD6">
              <w:rPr>
                <w:sz w:val="22"/>
                <w:szCs w:val="22"/>
              </w:rPr>
              <w:t>ниже средней</w:t>
            </w:r>
          </w:p>
        </w:tc>
      </w:tr>
      <w:tr w:rsidR="00265973" w:rsidRPr="0026015A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bottom"/>
          </w:tcPr>
          <w:p w:rsidR="00265973" w:rsidRPr="003469C1" w:rsidRDefault="00265973" w:rsidP="00265973">
            <w:pPr>
              <w:rPr>
                <w:b/>
                <w:sz w:val="22"/>
                <w:szCs w:val="22"/>
              </w:rPr>
            </w:pPr>
            <w:r w:rsidRPr="003469C1">
              <w:rPr>
                <w:b/>
                <w:sz w:val="22"/>
                <w:szCs w:val="22"/>
              </w:rPr>
              <w:t xml:space="preserve">   41   -   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bottom"/>
          </w:tcPr>
          <w:p w:rsidR="00265973" w:rsidRPr="00472FD6" w:rsidRDefault="00265973" w:rsidP="00265973">
            <w:pPr>
              <w:rPr>
                <w:b/>
                <w:sz w:val="22"/>
                <w:szCs w:val="22"/>
              </w:rPr>
            </w:pPr>
            <w:r w:rsidRPr="00472FD6">
              <w:rPr>
                <w:b/>
                <w:sz w:val="22"/>
                <w:szCs w:val="22"/>
              </w:rPr>
              <w:t>Средний</w:t>
            </w:r>
          </w:p>
        </w:tc>
      </w:tr>
      <w:tr w:rsidR="00265973" w:rsidRPr="0026015A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472FD6" w:rsidRDefault="00265973" w:rsidP="00265973">
            <w:pPr>
              <w:rPr>
                <w:sz w:val="22"/>
                <w:szCs w:val="22"/>
              </w:rPr>
            </w:pPr>
            <w:r w:rsidRPr="00472FD6">
              <w:rPr>
                <w:sz w:val="22"/>
                <w:szCs w:val="22"/>
              </w:rPr>
              <w:t xml:space="preserve">   61  -    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472FD6" w:rsidRDefault="00265973" w:rsidP="00265973">
            <w:pPr>
              <w:rPr>
                <w:sz w:val="22"/>
                <w:szCs w:val="22"/>
              </w:rPr>
            </w:pPr>
            <w:r w:rsidRPr="00472FD6">
              <w:rPr>
                <w:sz w:val="22"/>
                <w:szCs w:val="22"/>
              </w:rPr>
              <w:t>Выше средней</w:t>
            </w:r>
          </w:p>
        </w:tc>
      </w:tr>
      <w:tr w:rsidR="00265973" w:rsidRPr="0026015A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472FD6" w:rsidRDefault="00265973" w:rsidP="00265973">
            <w:pPr>
              <w:rPr>
                <w:sz w:val="22"/>
                <w:szCs w:val="22"/>
              </w:rPr>
            </w:pPr>
            <w:r w:rsidRPr="00472FD6">
              <w:rPr>
                <w:sz w:val="22"/>
                <w:szCs w:val="22"/>
              </w:rPr>
              <w:t xml:space="preserve">   81 – 100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472FD6" w:rsidRDefault="00265973" w:rsidP="00265973">
            <w:pPr>
              <w:rPr>
                <w:sz w:val="22"/>
                <w:szCs w:val="22"/>
              </w:rPr>
            </w:pPr>
            <w:r w:rsidRPr="00472FD6">
              <w:rPr>
                <w:sz w:val="22"/>
                <w:szCs w:val="22"/>
              </w:rPr>
              <w:t>Высокая</w:t>
            </w:r>
          </w:p>
        </w:tc>
      </w:tr>
    </w:tbl>
    <w:p w:rsidR="00265973" w:rsidRDefault="00265973" w:rsidP="00265973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65973" w:rsidRDefault="00265973" w:rsidP="00265973">
      <w:pPr>
        <w:pStyle w:val="a3"/>
        <w:spacing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ab/>
      </w:r>
      <w:r w:rsidRPr="00A47145">
        <w:rPr>
          <w:rFonts w:ascii="Times New Roman" w:eastAsia="MS Mincho" w:hAnsi="Times New Roman" w:cs="Times New Roman"/>
          <w:bCs/>
          <w:sz w:val="28"/>
          <w:szCs w:val="28"/>
        </w:rPr>
        <w:t>Определим качественную оценку риска внутреннего контроля</w:t>
      </w:r>
    </w:p>
    <w:p w:rsidR="00777652" w:rsidRDefault="00777652" w:rsidP="00265973">
      <w:pPr>
        <w:pStyle w:val="a3"/>
        <w:spacing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777652" w:rsidRPr="00A47145" w:rsidRDefault="00777652" w:rsidP="00265973">
      <w:pPr>
        <w:pStyle w:val="a3"/>
        <w:spacing w:line="360" w:lineRule="auto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265973" w:rsidRPr="004F1067" w:rsidRDefault="00265973" w:rsidP="00777652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  <w:r w:rsidRPr="004F1067">
        <w:rPr>
          <w:rFonts w:ascii="Times New Roman" w:eastAsia="MS Mincho" w:hAnsi="Times New Roman" w:cs="Times New Roman"/>
          <w:b/>
          <w:bCs/>
          <w:i/>
          <w:sz w:val="28"/>
          <w:szCs w:val="28"/>
        </w:rPr>
        <w:t>Таблица 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37"/>
        <w:gridCol w:w="1486"/>
        <w:gridCol w:w="1486"/>
        <w:gridCol w:w="1487"/>
        <w:gridCol w:w="1487"/>
        <w:gridCol w:w="1488"/>
      </w:tblGrid>
      <w:tr w:rsidR="00265973" w:rsidRPr="003337CD" w:rsidTr="003337CD">
        <w:tc>
          <w:tcPr>
            <w:tcW w:w="2137" w:type="dxa"/>
            <w:vMerge w:val="restart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Оценка аудитором неотъемлемого риска</w:t>
            </w:r>
          </w:p>
        </w:tc>
        <w:tc>
          <w:tcPr>
            <w:tcW w:w="7434" w:type="dxa"/>
            <w:gridSpan w:val="5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Оценка аудитором риска системы контроля</w:t>
            </w:r>
          </w:p>
        </w:tc>
      </w:tr>
      <w:tr w:rsidR="00265973" w:rsidRPr="003337CD" w:rsidTr="003337CD">
        <w:tc>
          <w:tcPr>
            <w:tcW w:w="2137" w:type="dxa"/>
            <w:vMerge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Высокий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Ниже среднего</w:t>
            </w:r>
          </w:p>
        </w:tc>
        <w:tc>
          <w:tcPr>
            <w:tcW w:w="1488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Низкий</w:t>
            </w:r>
          </w:p>
        </w:tc>
      </w:tr>
      <w:tr w:rsidR="00265973" w:rsidRPr="003337CD" w:rsidTr="003337CD">
        <w:tc>
          <w:tcPr>
            <w:tcW w:w="213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Высокий 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Низкий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низкого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низкого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Ниже среднего</w:t>
            </w:r>
          </w:p>
        </w:tc>
        <w:tc>
          <w:tcPr>
            <w:tcW w:w="1488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среднего</w:t>
            </w:r>
          </w:p>
        </w:tc>
      </w:tr>
      <w:tr w:rsidR="00265973" w:rsidRPr="003337CD" w:rsidTr="003337CD">
        <w:tc>
          <w:tcPr>
            <w:tcW w:w="213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низкого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низкого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Ниже среднего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1488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Ниже высокого</w:t>
            </w:r>
          </w:p>
        </w:tc>
      </w:tr>
      <w:tr w:rsidR="00265973" w:rsidRPr="003337CD" w:rsidTr="003337CD">
        <w:tc>
          <w:tcPr>
            <w:tcW w:w="213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низкого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Ниже среднего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Средний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1488" w:type="dxa"/>
          </w:tcPr>
          <w:p w:rsidR="00265973" w:rsidRPr="00717339" w:rsidRDefault="00265973" w:rsidP="00265973">
            <w:r w:rsidRPr="003337CD">
              <w:rPr>
                <w:rFonts w:eastAsia="MS Mincho"/>
                <w:bCs/>
                <w:sz w:val="28"/>
                <w:szCs w:val="28"/>
              </w:rPr>
              <w:t>Ниже высокого</w:t>
            </w:r>
          </w:p>
        </w:tc>
      </w:tr>
      <w:tr w:rsidR="00265973" w:rsidRPr="003337CD" w:rsidTr="003337CD">
        <w:tc>
          <w:tcPr>
            <w:tcW w:w="213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Ниже среднего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Ниже среднего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1487" w:type="dxa"/>
          </w:tcPr>
          <w:p w:rsidR="00265973" w:rsidRPr="00717339" w:rsidRDefault="00265973" w:rsidP="003337CD">
            <w:pPr>
              <w:jc w:val="center"/>
            </w:pPr>
            <w:r w:rsidRPr="003337CD">
              <w:rPr>
                <w:rFonts w:eastAsia="MS Mincho"/>
                <w:bCs/>
                <w:sz w:val="28"/>
                <w:szCs w:val="28"/>
              </w:rPr>
              <w:t>Ниже высокого</w:t>
            </w:r>
          </w:p>
        </w:tc>
        <w:tc>
          <w:tcPr>
            <w:tcW w:w="1488" w:type="dxa"/>
          </w:tcPr>
          <w:p w:rsidR="00265973" w:rsidRPr="00717339" w:rsidRDefault="00265973" w:rsidP="00265973">
            <w:r w:rsidRPr="003337CD">
              <w:rPr>
                <w:rFonts w:eastAsia="MS Mincho"/>
                <w:bCs/>
                <w:sz w:val="28"/>
                <w:szCs w:val="28"/>
              </w:rPr>
              <w:t>Ниже высокого</w:t>
            </w:r>
          </w:p>
        </w:tc>
      </w:tr>
      <w:tr w:rsidR="00265973" w:rsidRPr="003337CD" w:rsidTr="003337CD">
        <w:tc>
          <w:tcPr>
            <w:tcW w:w="213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Низкий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Выше среднего</w:t>
            </w:r>
          </w:p>
        </w:tc>
        <w:tc>
          <w:tcPr>
            <w:tcW w:w="1486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Ниже высокого</w:t>
            </w:r>
          </w:p>
        </w:tc>
        <w:tc>
          <w:tcPr>
            <w:tcW w:w="1487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Ниже высокого</w:t>
            </w:r>
          </w:p>
        </w:tc>
        <w:tc>
          <w:tcPr>
            <w:tcW w:w="1487" w:type="dxa"/>
          </w:tcPr>
          <w:p w:rsidR="00265973" w:rsidRPr="00717339" w:rsidRDefault="00265973" w:rsidP="003337CD">
            <w:pPr>
              <w:jc w:val="center"/>
            </w:pPr>
            <w:r w:rsidRPr="003337CD">
              <w:rPr>
                <w:rFonts w:eastAsia="MS Mincho"/>
                <w:bCs/>
                <w:sz w:val="28"/>
                <w:szCs w:val="28"/>
              </w:rPr>
              <w:t>Ниже высокого</w:t>
            </w:r>
          </w:p>
        </w:tc>
        <w:tc>
          <w:tcPr>
            <w:tcW w:w="1488" w:type="dxa"/>
            <w:vAlign w:val="center"/>
          </w:tcPr>
          <w:p w:rsidR="00265973" w:rsidRPr="003337CD" w:rsidRDefault="00265973" w:rsidP="003337CD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3337CD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Высокий</w:t>
            </w:r>
          </w:p>
        </w:tc>
      </w:tr>
    </w:tbl>
    <w:p w:rsidR="00265973" w:rsidRDefault="00265973" w:rsidP="00265973">
      <w:pPr>
        <w:pStyle w:val="a3"/>
        <w:spacing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65973" w:rsidRPr="0070352B" w:rsidRDefault="00265973" w:rsidP="00265973">
      <w:pPr>
        <w:pStyle w:val="a3"/>
        <w:spacing w:line="36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70352B">
        <w:rPr>
          <w:rFonts w:ascii="Times New Roman" w:eastAsia="MS Mincho" w:hAnsi="Times New Roman" w:cs="Times New Roman"/>
          <w:bCs/>
          <w:sz w:val="28"/>
          <w:szCs w:val="28"/>
        </w:rPr>
        <w:t>Используя полученные оценки неотъемлемых рисков (НР) и рисков системы контроля (РС</w:t>
      </w:r>
      <w:smartTag w:uri="urn:schemas-microsoft-com:office:smarttags" w:element="PersonName">
        <w:r w:rsidRPr="0070352B">
          <w:rPr>
            <w:rFonts w:ascii="Times New Roman" w:eastAsia="MS Mincho" w:hAnsi="Times New Roman" w:cs="Times New Roman"/>
            <w:bCs/>
            <w:sz w:val="28"/>
            <w:szCs w:val="28"/>
          </w:rPr>
          <w:t>К</w:t>
        </w:r>
      </w:smartTag>
      <w:r w:rsidRPr="0070352B">
        <w:rPr>
          <w:rFonts w:ascii="Times New Roman" w:eastAsia="MS Mincho" w:hAnsi="Times New Roman" w:cs="Times New Roman"/>
          <w:bCs/>
          <w:sz w:val="28"/>
          <w:szCs w:val="28"/>
        </w:rPr>
        <w:t>), оценим допустимый риск необнаружения, если аудиторский риск имеет оценку «средний». Для этого используем Таблицу 3. Отметим полученный оценки НР по вертикали и РС</w:t>
      </w:r>
      <w:smartTag w:uri="urn:schemas-microsoft-com:office:smarttags" w:element="PersonName">
        <w:r w:rsidRPr="0070352B">
          <w:rPr>
            <w:rFonts w:ascii="Times New Roman" w:eastAsia="MS Mincho" w:hAnsi="Times New Roman" w:cs="Times New Roman"/>
            <w:bCs/>
            <w:sz w:val="28"/>
            <w:szCs w:val="28"/>
          </w:rPr>
          <w:t>К</w:t>
        </w:r>
      </w:smartTag>
      <w:r w:rsidRPr="0070352B">
        <w:rPr>
          <w:rFonts w:ascii="Times New Roman" w:eastAsia="MS Mincho" w:hAnsi="Times New Roman" w:cs="Times New Roman"/>
          <w:bCs/>
          <w:sz w:val="28"/>
          <w:szCs w:val="28"/>
        </w:rPr>
        <w:t xml:space="preserve"> по горизонтали, на пересечении выделенного столбца и строки найдем соответствующую оценку необнаружения. </w:t>
      </w:r>
    </w:p>
    <w:p w:rsidR="00265973" w:rsidRDefault="00265973" w:rsidP="00777652">
      <w:pPr>
        <w:pStyle w:val="a3"/>
        <w:spacing w:line="360" w:lineRule="auto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777652" w:rsidRDefault="00777652" w:rsidP="00777652">
      <w:pPr>
        <w:pStyle w:val="a3"/>
        <w:spacing w:line="360" w:lineRule="auto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65973" w:rsidRDefault="00265973" w:rsidP="00265973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65973" w:rsidRPr="00827AB8" w:rsidRDefault="00265973" w:rsidP="00265973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27AB8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Задание 1.2 </w:t>
      </w:r>
      <w:r w:rsidRPr="00827AB8">
        <w:rPr>
          <w:rFonts w:ascii="Times New Roman" w:eastAsia="MS Mincho" w:hAnsi="Times New Roman" w:cs="Times New Roman"/>
          <w:b/>
          <w:sz w:val="28"/>
          <w:szCs w:val="28"/>
        </w:rPr>
        <w:t>Расчет общего уровня существенности.</w:t>
      </w:r>
    </w:p>
    <w:p w:rsidR="00265973" w:rsidRPr="00827AB8" w:rsidRDefault="00265973" w:rsidP="00265973">
      <w:pPr>
        <w:pStyle w:val="a3"/>
        <w:spacing w:line="360" w:lineRule="auto"/>
        <w:ind w:firstLine="3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AB8">
        <w:rPr>
          <w:rFonts w:ascii="Times New Roman" w:eastAsia="MS Mincho" w:hAnsi="Times New Roman" w:cs="Times New Roman"/>
          <w:sz w:val="28"/>
          <w:szCs w:val="28"/>
        </w:rPr>
        <w:t xml:space="preserve">Заполним </w:t>
      </w:r>
      <w:r w:rsidRPr="00827AB8">
        <w:rPr>
          <w:rFonts w:ascii="Times New Roman" w:eastAsia="MS Mincho" w:hAnsi="Times New Roman" w:cs="Times New Roman"/>
          <w:i/>
          <w:sz w:val="28"/>
          <w:szCs w:val="28"/>
        </w:rPr>
        <w:t xml:space="preserve">графу 2 таблицы </w:t>
      </w:r>
      <w:r>
        <w:rPr>
          <w:rFonts w:ascii="Times New Roman" w:eastAsia="MS Mincho" w:hAnsi="Times New Roman" w:cs="Times New Roman"/>
          <w:i/>
          <w:sz w:val="28"/>
          <w:szCs w:val="28"/>
        </w:rPr>
        <w:t>4</w:t>
      </w:r>
      <w:r w:rsidRPr="00827AB8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Pr="00827AB8">
        <w:rPr>
          <w:rFonts w:ascii="Times New Roman" w:eastAsia="MS Mincho" w:hAnsi="Times New Roman" w:cs="Times New Roman"/>
          <w:sz w:val="28"/>
          <w:szCs w:val="28"/>
        </w:rPr>
        <w:t xml:space="preserve">используя данные 2 варианта после заполнения графы 2 данные граф 4,5,6, среднее значение или общий уровень существенности рассчитываются автоматически. Если в графе 6 оценка отклонения по какой-либо строке превышает 30%, исключим эту строку из расчета. </w:t>
      </w:r>
    </w:p>
    <w:p w:rsidR="00265973" w:rsidRPr="00827AB8" w:rsidRDefault="00265973" w:rsidP="00265973">
      <w:pPr>
        <w:pStyle w:val="a3"/>
        <w:ind w:firstLine="360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827AB8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eastAsia="MS Mincho" w:hAnsi="Times New Roman" w:cs="Times New Roman"/>
          <w:b/>
          <w:i/>
          <w:sz w:val="28"/>
          <w:szCs w:val="28"/>
        </w:rPr>
        <w:t>4</w:t>
      </w:r>
    </w:p>
    <w:p w:rsidR="00265973" w:rsidRPr="00827AB8" w:rsidRDefault="00265973" w:rsidP="00265973">
      <w:pPr>
        <w:jc w:val="center"/>
        <w:rPr>
          <w:rFonts w:eastAsia="MS Mincho" w:cs="Courier New"/>
          <w:b/>
          <w:i/>
          <w:sz w:val="28"/>
          <w:szCs w:val="28"/>
        </w:rPr>
      </w:pPr>
      <w:r w:rsidRPr="00827AB8">
        <w:rPr>
          <w:rFonts w:eastAsia="MS Mincho" w:cs="Courier New"/>
          <w:b/>
          <w:i/>
          <w:sz w:val="28"/>
          <w:szCs w:val="28"/>
        </w:rPr>
        <w:t>Таблица для расчета общего уровня существенности</w:t>
      </w:r>
    </w:p>
    <w:tbl>
      <w:tblPr>
        <w:tblW w:w="9479" w:type="dxa"/>
        <w:tblInd w:w="93" w:type="dxa"/>
        <w:tblLook w:val="04A0" w:firstRow="1" w:lastRow="0" w:firstColumn="1" w:lastColumn="0" w:noHBand="0" w:noVBand="1"/>
      </w:tblPr>
      <w:tblGrid>
        <w:gridCol w:w="2392"/>
        <w:gridCol w:w="1401"/>
        <w:gridCol w:w="1788"/>
        <w:gridCol w:w="1733"/>
        <w:gridCol w:w="1549"/>
        <w:gridCol w:w="980"/>
      </w:tblGrid>
      <w:tr w:rsidR="00265973" w:rsidRPr="009F55B4">
        <w:trPr>
          <w:trHeight w:val="60"/>
        </w:trPr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>Показатель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>Значение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>Учит</w:t>
            </w:r>
            <w:r>
              <w:rPr>
                <w:b/>
                <w:i/>
              </w:rPr>
              <w:t>ываемый</w:t>
            </w:r>
          </w:p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>%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>Учит</w:t>
            </w:r>
            <w:r>
              <w:rPr>
                <w:b/>
                <w:i/>
              </w:rPr>
              <w:t>ываемая</w:t>
            </w:r>
            <w:r w:rsidRPr="009F55B4">
              <w:rPr>
                <w:b/>
                <w:i/>
              </w:rPr>
              <w:t xml:space="preserve"> сумма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>Отклонение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>%</w:t>
            </w:r>
          </w:p>
        </w:tc>
      </w:tr>
      <w:tr w:rsidR="00265973" w:rsidRPr="009F55B4">
        <w:trPr>
          <w:trHeight w:val="60"/>
        </w:trPr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265973" w:rsidRPr="009F55B4">
        <w:trPr>
          <w:trHeight w:val="6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Валюта баланса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660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699,8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-213,83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-0,0286</w:t>
            </w:r>
          </w:p>
        </w:tc>
      </w:tr>
      <w:tr w:rsidR="00265973" w:rsidRPr="009F55B4">
        <w:trPr>
          <w:trHeight w:val="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Собственный капитал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985,97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0,1317</w:t>
            </w:r>
          </w:p>
        </w:tc>
      </w:tr>
      <w:tr w:rsidR="00265973" w:rsidRPr="009F55B4">
        <w:trPr>
          <w:trHeight w:val="7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Оборотные активы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-14,03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-0,0019</w:t>
            </w:r>
          </w:p>
        </w:tc>
      </w:tr>
      <w:tr w:rsidR="00265973" w:rsidRPr="009F55B4">
        <w:trPr>
          <w:trHeight w:val="7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Внеоборотные активы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660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666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819,97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0,1095</w:t>
            </w:r>
          </w:p>
        </w:tc>
      </w:tr>
      <w:tr w:rsidR="00265973" w:rsidRPr="009F55B4">
        <w:trPr>
          <w:trHeight w:val="7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Выручка и другие доходы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875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750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264,03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-0,1689</w:t>
            </w:r>
          </w:p>
        </w:tc>
      </w:tr>
      <w:tr w:rsidR="00265973" w:rsidRPr="009F55B4">
        <w:trPr>
          <w:trHeight w:val="70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Себестоимость и другие расходы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-314,03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-0,0419</w:t>
            </w:r>
          </w:p>
        </w:tc>
      </w:tr>
      <w:tr w:rsidR="00265973" w:rsidRPr="009F55B4">
        <w:trPr>
          <w:trHeight w:val="60"/>
        </w:trPr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b/>
                <w:sz w:val="22"/>
                <w:szCs w:val="22"/>
              </w:rPr>
            </w:pPr>
            <w:r w:rsidRPr="009F55B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sz w:val="22"/>
                <w:szCs w:val="22"/>
              </w:rPr>
            </w:pPr>
            <w:r w:rsidRPr="009F55B4">
              <w:rPr>
                <w:b/>
                <w:sz w:val="22"/>
                <w:szCs w:val="22"/>
              </w:rPr>
              <w:t>2</w:t>
            </w:r>
            <w:r w:rsidRPr="00DF0577">
              <w:rPr>
                <w:b/>
                <w:sz w:val="22"/>
                <w:szCs w:val="22"/>
              </w:rPr>
              <w:t> </w:t>
            </w:r>
            <w:r w:rsidRPr="009F55B4">
              <w:rPr>
                <w:b/>
                <w:sz w:val="22"/>
                <w:szCs w:val="22"/>
              </w:rPr>
              <w:t>293</w:t>
            </w:r>
            <w:r w:rsidRPr="00DF0577">
              <w:rPr>
                <w:b/>
                <w:sz w:val="22"/>
                <w:szCs w:val="22"/>
              </w:rPr>
              <w:t xml:space="preserve"> </w:t>
            </w:r>
            <w:r w:rsidRPr="009F55B4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sz w:val="22"/>
                <w:szCs w:val="22"/>
              </w:rPr>
            </w:pPr>
            <w:r w:rsidRPr="009F55B4">
              <w:rPr>
                <w:b/>
                <w:sz w:val="22"/>
                <w:szCs w:val="22"/>
              </w:rPr>
              <w:t>44</w:t>
            </w:r>
            <w:r w:rsidRPr="00DF0577">
              <w:rPr>
                <w:b/>
                <w:sz w:val="22"/>
                <w:szCs w:val="22"/>
              </w:rPr>
              <w:t xml:space="preserve"> </w:t>
            </w:r>
            <w:r w:rsidRPr="009F55B4">
              <w:rPr>
                <w:b/>
                <w:sz w:val="22"/>
                <w:szCs w:val="22"/>
              </w:rPr>
              <w:t>915,8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</w:p>
        </w:tc>
      </w:tr>
      <w:tr w:rsidR="00265973" w:rsidRPr="009F55B4">
        <w:trPr>
          <w:trHeight w:val="270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</w:tr>
      <w:tr w:rsidR="00265973" w:rsidRPr="009F55B4">
        <w:trPr>
          <w:trHeight w:val="255"/>
        </w:trPr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>Данные для расчета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>Среднее значение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9F55B4" w:rsidRDefault="00265973" w:rsidP="00265973">
            <w:pPr>
              <w:jc w:val="center"/>
              <w:rPr>
                <w:b/>
                <w:i/>
              </w:rPr>
            </w:pPr>
            <w:r w:rsidRPr="009F55B4">
              <w:rPr>
                <w:b/>
                <w:i/>
              </w:rPr>
              <w:t xml:space="preserve">Учит. </w:t>
            </w:r>
            <w:smartTag w:uri="urn:schemas-microsoft-com:office:smarttags" w:element="PersonName">
              <w:r w:rsidRPr="009F55B4">
                <w:rPr>
                  <w:b/>
                  <w:i/>
                </w:rPr>
                <w:t>К</w:t>
              </w:r>
            </w:smartTag>
            <w:r w:rsidRPr="009F55B4">
              <w:rPr>
                <w:b/>
                <w:i/>
              </w:rPr>
              <w:t>оличество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</w:tr>
      <w:tr w:rsidR="00265973" w:rsidRPr="009F55B4">
        <w:trPr>
          <w:trHeight w:val="98"/>
        </w:trPr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Среднее значение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9F55B4">
              <w:rPr>
                <w:sz w:val="22"/>
                <w:szCs w:val="22"/>
              </w:rPr>
              <w:t>485,97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jc w:val="center"/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</w:tr>
      <w:tr w:rsidR="00265973" w:rsidRPr="009F55B4">
        <w:trPr>
          <w:trHeight w:val="60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</w:tr>
      <w:tr w:rsidR="00265973" w:rsidRPr="009F55B4">
        <w:trPr>
          <w:trHeight w:val="270"/>
        </w:trPr>
        <w:tc>
          <w:tcPr>
            <w:tcW w:w="3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99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  <w:r w:rsidRPr="009F55B4">
              <w:rPr>
                <w:sz w:val="22"/>
                <w:szCs w:val="22"/>
              </w:rPr>
              <w:t>Общий уровень существенности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noWrap/>
            <w:vAlign w:val="bottom"/>
          </w:tcPr>
          <w:p w:rsidR="00265973" w:rsidRPr="009F55B4" w:rsidRDefault="00265973" w:rsidP="00265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7485,97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9F55B4" w:rsidRDefault="00265973" w:rsidP="00265973">
            <w:pPr>
              <w:rPr>
                <w:sz w:val="22"/>
                <w:szCs w:val="22"/>
              </w:rPr>
            </w:pPr>
          </w:p>
        </w:tc>
      </w:tr>
    </w:tbl>
    <w:p w:rsidR="00265973" w:rsidRDefault="00265973" w:rsidP="00265973">
      <w:pPr>
        <w:spacing w:line="360" w:lineRule="auto"/>
        <w:ind w:firstLine="708"/>
        <w:jc w:val="both"/>
        <w:rPr>
          <w:sz w:val="28"/>
          <w:szCs w:val="28"/>
        </w:rPr>
      </w:pPr>
    </w:p>
    <w:p w:rsidR="00265973" w:rsidRPr="00827AB8" w:rsidRDefault="00265973" w:rsidP="00265973">
      <w:pPr>
        <w:spacing w:line="360" w:lineRule="auto"/>
        <w:ind w:firstLine="708"/>
        <w:jc w:val="both"/>
        <w:rPr>
          <w:sz w:val="28"/>
          <w:szCs w:val="28"/>
        </w:rPr>
      </w:pPr>
      <w:r w:rsidRPr="00827AB8">
        <w:rPr>
          <w:sz w:val="28"/>
          <w:szCs w:val="28"/>
        </w:rPr>
        <w:t>По полученным данным делаем вывод, что в графе 6</w:t>
      </w:r>
      <w:r>
        <w:rPr>
          <w:sz w:val="28"/>
          <w:szCs w:val="28"/>
        </w:rPr>
        <w:t>,</w:t>
      </w:r>
      <w:r w:rsidRPr="00827AB8">
        <w:rPr>
          <w:sz w:val="28"/>
          <w:szCs w:val="28"/>
        </w:rPr>
        <w:t xml:space="preserve"> полученные отклонения не превышают 30 %</w:t>
      </w:r>
      <w:r>
        <w:rPr>
          <w:sz w:val="28"/>
          <w:szCs w:val="28"/>
        </w:rPr>
        <w:t>,</w:t>
      </w:r>
      <w:r w:rsidRPr="00827AB8">
        <w:rPr>
          <w:sz w:val="28"/>
          <w:szCs w:val="28"/>
        </w:rPr>
        <w:t xml:space="preserve"> из-за этого не чего не исключается.</w:t>
      </w:r>
    </w:p>
    <w:p w:rsidR="00265973" w:rsidRDefault="00265973" w:rsidP="00265973">
      <w:pPr>
        <w:spacing w:line="360" w:lineRule="auto"/>
        <w:jc w:val="center"/>
        <w:rPr>
          <w:b/>
          <w:sz w:val="28"/>
          <w:szCs w:val="28"/>
        </w:rPr>
      </w:pPr>
      <w:r w:rsidRPr="0062248C">
        <w:rPr>
          <w:b/>
          <w:sz w:val="28"/>
          <w:szCs w:val="28"/>
        </w:rPr>
        <w:t>Задание 1.3 Использование базы данных учебной организации за первое полугодие 2007 года на этапе планирования.</w:t>
      </w:r>
    </w:p>
    <w:p w:rsidR="00265973" w:rsidRPr="0062248C" w:rsidRDefault="00265973" w:rsidP="00265973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Сформируем рабочую таблицу используемых бухгалтерских записей аудируемой организации. Для этого следует, в программе 1С – Бухгалтерия, в режиме «Отчеты» сформировать Отчет по бухгалтерским записям за первое полугодие 2007 года.</w:t>
      </w:r>
    </w:p>
    <w:p w:rsidR="00265973" w:rsidRDefault="00265973" w:rsidP="00265973">
      <w:pPr>
        <w:spacing w:line="360" w:lineRule="auto"/>
        <w:ind w:firstLine="426"/>
        <w:jc w:val="center"/>
        <w:rPr>
          <w:b/>
          <w:i/>
          <w:sz w:val="28"/>
          <w:szCs w:val="28"/>
        </w:rPr>
      </w:pPr>
    </w:p>
    <w:p w:rsidR="00265973" w:rsidRDefault="00265973" w:rsidP="00265973">
      <w:pPr>
        <w:spacing w:line="312" w:lineRule="auto"/>
        <w:ind w:firstLine="426"/>
        <w:jc w:val="center"/>
        <w:rPr>
          <w:b/>
          <w:i/>
          <w:sz w:val="28"/>
          <w:szCs w:val="28"/>
        </w:rPr>
      </w:pPr>
    </w:p>
    <w:p w:rsidR="00265973" w:rsidRDefault="00265973" w:rsidP="00265973">
      <w:pPr>
        <w:spacing w:line="312" w:lineRule="auto"/>
        <w:ind w:firstLine="426"/>
        <w:jc w:val="center"/>
        <w:rPr>
          <w:b/>
          <w:i/>
          <w:sz w:val="28"/>
          <w:szCs w:val="28"/>
        </w:rPr>
      </w:pPr>
    </w:p>
    <w:p w:rsidR="00265973" w:rsidRPr="000E3624" w:rsidRDefault="00265973" w:rsidP="00265973">
      <w:pPr>
        <w:spacing w:line="312" w:lineRule="auto"/>
        <w:ind w:firstLine="426"/>
        <w:jc w:val="center"/>
        <w:rPr>
          <w:b/>
          <w:i/>
          <w:sz w:val="28"/>
          <w:szCs w:val="28"/>
        </w:rPr>
      </w:pPr>
      <w:r w:rsidRPr="000E3624">
        <w:rPr>
          <w:b/>
          <w:i/>
          <w:sz w:val="28"/>
          <w:szCs w:val="28"/>
        </w:rPr>
        <w:t>Журнал проводок за 1 полугодие 2007г.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776"/>
        <w:gridCol w:w="30"/>
        <w:gridCol w:w="9"/>
        <w:gridCol w:w="853"/>
        <w:gridCol w:w="2268"/>
        <w:gridCol w:w="992"/>
        <w:gridCol w:w="1134"/>
        <w:gridCol w:w="1301"/>
        <w:gridCol w:w="641"/>
        <w:gridCol w:w="766"/>
        <w:gridCol w:w="977"/>
      </w:tblGrid>
      <w:tr w:rsidR="00265973" w:rsidRPr="008511FF">
        <w:trPr>
          <w:trHeight w:val="348"/>
        </w:trPr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  <w:rPr>
                <w:b/>
                <w:i/>
              </w:rPr>
            </w:pPr>
            <w:r w:rsidRPr="008511FF">
              <w:rPr>
                <w:b/>
                <w:i/>
              </w:rPr>
              <w:t>Дата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  <w:rPr>
                <w:b/>
                <w:i/>
              </w:rPr>
            </w:pPr>
            <w:r w:rsidRPr="008511FF">
              <w:rPr>
                <w:b/>
                <w:i/>
              </w:rPr>
              <w:t>Доку</w:t>
            </w:r>
            <w:r>
              <w:rPr>
                <w:b/>
                <w:i/>
              </w:rPr>
              <w:t>-</w:t>
            </w:r>
            <w:r w:rsidRPr="008511FF">
              <w:rPr>
                <w:b/>
                <w:i/>
              </w:rPr>
              <w:t>мент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  <w:rPr>
                <w:b/>
                <w:i/>
              </w:rPr>
            </w:pPr>
            <w:r w:rsidRPr="008511FF">
              <w:rPr>
                <w:b/>
                <w:i/>
              </w:rPr>
              <w:t>Содержание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  <w:rPr>
                <w:b/>
                <w:i/>
              </w:rPr>
            </w:pPr>
            <w:r w:rsidRPr="008511FF">
              <w:rPr>
                <w:b/>
                <w:i/>
              </w:rPr>
              <w:t>Дебет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  <w:rPr>
                <w:b/>
                <w:i/>
              </w:rPr>
            </w:pPr>
            <w:smartTag w:uri="urn:schemas-microsoft-com:office:smarttags" w:element="PersonName">
              <w:r w:rsidRPr="008511FF">
                <w:rPr>
                  <w:b/>
                  <w:i/>
                </w:rPr>
                <w:t>К</w:t>
              </w:r>
            </w:smartTag>
            <w:r w:rsidRPr="008511FF">
              <w:rPr>
                <w:b/>
                <w:i/>
              </w:rPr>
              <w:t>редит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  <w:rPr>
                <w:b/>
                <w:i/>
              </w:rPr>
            </w:pPr>
            <w:r w:rsidRPr="008511FF">
              <w:rPr>
                <w:b/>
                <w:i/>
              </w:rPr>
              <w:t>Сумма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  <w:rPr>
                <w:b/>
                <w:i/>
              </w:rPr>
            </w:pPr>
            <w:smartTag w:uri="urn:schemas-microsoft-com:office:smarttags" w:element="PersonName">
              <w:r w:rsidRPr="008511FF">
                <w:rPr>
                  <w:b/>
                  <w:i/>
                </w:rPr>
                <w:t>К</w:t>
              </w:r>
            </w:smartTag>
            <w:r w:rsidRPr="008511FF">
              <w:rPr>
                <w:b/>
                <w:i/>
              </w:rPr>
              <w:t>ол-во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  <w:rPr>
                <w:b/>
                <w:i/>
              </w:rPr>
            </w:pPr>
            <w:r w:rsidRPr="008511FF">
              <w:rPr>
                <w:b/>
                <w:i/>
              </w:rPr>
              <w:t>Валюта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  <w:rPr>
                <w:b/>
                <w:i/>
              </w:rPr>
            </w:pPr>
            <w:r w:rsidRPr="008511FF">
              <w:rPr>
                <w:b/>
                <w:i/>
              </w:rPr>
              <w:t>Вал. Сумма</w:t>
            </w:r>
          </w:p>
        </w:tc>
      </w:tr>
      <w:tr w:rsidR="00265973" w:rsidRPr="008511FF">
        <w:trPr>
          <w:trHeight w:val="1901"/>
        </w:trPr>
        <w:tc>
          <w:tcPr>
            <w:tcW w:w="8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16.01.07</w:t>
            </w:r>
          </w:p>
          <w:p w:rsidR="00265973" w:rsidRPr="008511FF" w:rsidRDefault="00265973" w:rsidP="0026597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п/п 264, оплата задолженности за услуги связи по п</w:t>
            </w:r>
            <w:r w:rsidRPr="008511FF">
              <w:br/>
              <w:t>Стартелеком-Север</w:t>
            </w:r>
            <w:r w:rsidRPr="008511FF">
              <w:br/>
              <w:t>дог.№ 2-2005/111/1S</w:t>
            </w:r>
            <w:r w:rsidRPr="008511FF">
              <w:br/>
              <w:t>Возрождение р/с</w:t>
            </w:r>
            <w:r w:rsidRPr="008511FF">
              <w:br/>
              <w:t>Аванс поставщику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60.2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13,06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21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16.01.07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pPr>
              <w:ind w:right="89"/>
            </w:pPr>
            <w:r w:rsidRPr="008511FF">
              <w:t>Зачет оплат (полученные)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Зачет авансов Опл.сч-ф 679 от 28.02.06</w:t>
            </w:r>
            <w:r w:rsidRPr="008511FF">
              <w:br/>
              <w:t>Стартелеком-Север</w:t>
            </w:r>
            <w:r w:rsidRPr="008511FF">
              <w:br/>
              <w:t>дог.№ 2-2005/111/1S</w:t>
            </w:r>
            <w:r w:rsidRPr="008511FF">
              <w:br/>
              <w:t>Стартелеком-Север</w:t>
            </w:r>
            <w:r w:rsidRPr="008511FF">
              <w:br/>
              <w:t>дог.№ 2-2005/111/1S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60.1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60.2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13,06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98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п/п 1, Зенит</w:t>
            </w:r>
            <w:r w:rsidRPr="008511FF">
              <w:br/>
              <w:t>Возрождение р/с</w:t>
            </w:r>
            <w:r w:rsidRPr="008511FF">
              <w:br/>
              <w:t>Прочие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57.2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20 694,64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574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 xml:space="preserve">Движения по р/с п/п 11, </w:t>
            </w:r>
            <w:smartTag w:uri="urn:schemas-microsoft-com:office:smarttags" w:element="PersonName">
              <w:r w:rsidRPr="008511FF">
                <w:t>возврат</w:t>
              </w:r>
            </w:smartTag>
            <w:r w:rsidRPr="008511FF">
              <w:t xml:space="preserve"> ср-в по дог.уступки права треб.</w:t>
            </w:r>
            <w:r w:rsidRPr="008511FF">
              <w:br/>
              <w:t>Возрождение р/с</w:t>
            </w:r>
            <w:r w:rsidRPr="008511FF">
              <w:br/>
              <w:t>Прочие поступ</w:t>
            </w:r>
            <w:r>
              <w:t>ления</w:t>
            </w:r>
            <w:r>
              <w:br/>
              <w:t>РСТП</w:t>
            </w:r>
            <w:smartTag w:uri="urn:schemas-microsoft-com:office:smarttags" w:element="PersonName">
              <w:r>
                <w:t>К</w:t>
              </w:r>
            </w:smartTag>
            <w:r>
              <w:t xml:space="preserve"> (ООО)</w:t>
            </w:r>
            <w:r>
              <w:br/>
              <w:t xml:space="preserve">дог.уст.права </w:t>
            </w:r>
            <w:r w:rsidRPr="008511FF">
              <w:t>тре</w:t>
            </w:r>
            <w:r>
              <w:t>-</w:t>
            </w:r>
            <w:r w:rsidRPr="008511FF">
              <w:t>бов.б/н(к.06-12-45)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76.5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1 520 000,00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124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комиссия за перевод валюты</w:t>
            </w:r>
            <w:r w:rsidRPr="008511FF">
              <w:br/>
            </w:r>
            <w:smartTag w:uri="urn:schemas-microsoft-com:office:smarttags" w:element="PersonName">
              <w:r w:rsidRPr="008511FF">
                <w:t>К</w:t>
              </w:r>
            </w:smartTag>
            <w:r w:rsidRPr="008511FF">
              <w:t>омиссия банка</w:t>
            </w:r>
            <w:r w:rsidRPr="008511FF">
              <w:br/>
              <w:t>Возрождение р/с</w:t>
            </w:r>
            <w:r w:rsidRPr="008511FF">
              <w:br/>
            </w:r>
            <w:smartTag w:uri="urn:schemas-microsoft-com:office:smarttags" w:element="PersonName">
              <w:r w:rsidRPr="008511FF">
                <w:t>К</w:t>
              </w:r>
            </w:smartTag>
            <w:r w:rsidRPr="008511FF">
              <w:t>омиссии банков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91.2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1 510,59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54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комиссия за перевод валюты</w:t>
            </w:r>
            <w:r w:rsidRPr="008511FF">
              <w:br/>
              <w:t>Прочие внереализационные расходы</w:t>
            </w:r>
            <w:r w:rsidRPr="008511FF">
              <w:br/>
              <w:t>&lt;...&gt;</w:t>
            </w:r>
            <w:r w:rsidRPr="008511FF">
              <w:br/>
              <w:t>&lt;...&gt;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Н09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1 510,59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1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п/п 1, покупка 56932,91$</w:t>
            </w:r>
            <w:r w:rsidRPr="008511FF">
              <w:br/>
              <w:t>17.01.07 (1520000)</w:t>
            </w:r>
            <w:r w:rsidRPr="008511FF">
              <w:br/>
              <w:t>Возрождение р/с</w:t>
            </w:r>
            <w:r w:rsidRPr="008511FF">
              <w:br/>
              <w:t>Переч.денег на покупку валюты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1 520 000,00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208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Переоценка валюты</w:t>
            </w:r>
            <w:r w:rsidRPr="008511FF">
              <w:br/>
            </w:r>
            <w:smartTag w:uri="urn:schemas-microsoft-com:office:smarttags" w:element="PersonName">
              <w:r w:rsidRPr="008511FF">
                <w:t>К</w:t>
              </w:r>
            </w:smartTag>
            <w:r w:rsidRPr="008511FF">
              <w:t>урсовые разницы</w:t>
            </w:r>
            <w:r w:rsidRPr="008511FF">
              <w:br/>
              <w:t>Возрождение ($)</w:t>
            </w:r>
            <w:r w:rsidRPr="008511FF">
              <w:br/>
              <w:t>&lt;...&gt;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91.2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1,83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USD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24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Переоценка валюты</w:t>
            </w:r>
            <w:r w:rsidRPr="008511FF">
              <w:br/>
            </w:r>
            <w:smartTag w:uri="urn:schemas-microsoft-com:office:smarttags" w:element="PersonName">
              <w:r w:rsidRPr="008511FF">
                <w:t>К</w:t>
              </w:r>
            </w:smartTag>
            <w:r w:rsidRPr="008511FF">
              <w:t>урсовые разницы</w:t>
            </w:r>
            <w:r w:rsidRPr="008511FF">
              <w:br/>
              <w:t>&lt;...&gt;</w:t>
            </w:r>
            <w:r w:rsidRPr="008511FF">
              <w:br/>
              <w:t>&lt;...&gt;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Н09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1,83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840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покупка 56932,91$</w:t>
            </w:r>
            <w:r w:rsidRPr="008511FF">
              <w:br/>
              <w:t>Возрождение ($)</w:t>
            </w:r>
            <w:r w:rsidRPr="008511FF">
              <w:br/>
              <w:t>Покупка валюты</w:t>
            </w:r>
            <w:r w:rsidRPr="008511FF">
              <w:br/>
              <w:t>17.01.07 (1520000)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57.1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1 511 460,59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USD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56 932,91</w:t>
            </w:r>
          </w:p>
        </w:tc>
      </w:tr>
      <w:tr w:rsidR="00265973" w:rsidRPr="008511FF">
        <w:trPr>
          <w:trHeight w:val="134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Отклонение курса покупки валюты от курса ЦБ</w:t>
            </w:r>
            <w:r w:rsidRPr="008511FF">
              <w:br/>
            </w:r>
            <w:smartTag w:uri="urn:schemas-microsoft-com:office:smarttags" w:element="PersonName">
              <w:r w:rsidRPr="008511FF">
                <w:t>К</w:t>
              </w:r>
            </w:smartTag>
            <w:r w:rsidRPr="008511FF">
              <w:t>упля-продажа иностранной валюты</w:t>
            </w:r>
            <w:r w:rsidRPr="008511FF">
              <w:br/>
              <w:t>17.01.07 (1520000)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91.2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57.1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8 539,41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64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Отклонение курса покупки валюты от курса ЦБ</w:t>
            </w:r>
            <w:r w:rsidRPr="008511FF">
              <w:br w:type="page"/>
            </w:r>
            <w:smartTag w:uri="urn:schemas-microsoft-com:office:smarttags" w:element="PersonName">
              <w:r w:rsidRPr="008511FF">
                <w:t>К</w:t>
              </w:r>
            </w:smartTag>
            <w:r w:rsidRPr="008511FF">
              <w:t>упля-продажа иностранной валюты</w:t>
            </w:r>
            <w:r w:rsidRPr="008511FF">
              <w:br w:type="page"/>
              <w:t>&lt;...&gt;</w:t>
            </w:r>
            <w:r w:rsidRPr="008511FF">
              <w:br w:type="page"/>
              <w:t>&lt;...&gt;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Н09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8 539,41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349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 xml:space="preserve">Движения по р/с впп 1, </w:t>
            </w:r>
            <w:smartTag w:uri="urn:schemas-microsoft-com:office:smarttags" w:element="PersonName">
              <w:r w:rsidRPr="008511FF">
                <w:t>возврат</w:t>
              </w:r>
            </w:smartTag>
            <w:r w:rsidRPr="008511FF">
              <w:t xml:space="preserve"> займа б/н</w:t>
            </w:r>
            <w:r w:rsidRPr="008511FF">
              <w:br/>
              <w:t>ISB Consultants</w:t>
            </w:r>
            <w:r w:rsidRPr="008511FF">
              <w:br/>
              <w:t>Б/Н</w:t>
            </w:r>
            <w:r w:rsidRPr="008511FF">
              <w:br/>
              <w:t>Возрождение ($)</w:t>
            </w:r>
            <w:r w:rsidRPr="008511FF">
              <w:br/>
              <w:t>Прочие выплаты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67.33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1 510 586,89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USD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56 900,00</w:t>
            </w:r>
          </w:p>
        </w:tc>
      </w:tr>
      <w:tr w:rsidR="00265973" w:rsidRPr="008511FF">
        <w:trPr>
          <w:trHeight w:val="1124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0E3624" w:rsidRDefault="00265973" w:rsidP="00265973">
            <w:pPr>
              <w:rPr>
                <w:sz w:val="16"/>
                <w:szCs w:val="16"/>
              </w:rPr>
            </w:pPr>
            <w:r w:rsidRPr="000E3624">
              <w:rPr>
                <w:sz w:val="16"/>
                <w:szCs w:val="16"/>
              </w:rPr>
              <w:t>Движения по р/с комиссия за пользование Банк-клиентом</w:t>
            </w:r>
            <w:r w:rsidRPr="000E3624">
              <w:rPr>
                <w:sz w:val="16"/>
                <w:szCs w:val="16"/>
              </w:rPr>
              <w:br/>
            </w:r>
            <w:smartTag w:uri="urn:schemas-microsoft-com:office:smarttags" w:element="PersonName">
              <w:r w:rsidRPr="000E3624">
                <w:rPr>
                  <w:sz w:val="16"/>
                  <w:szCs w:val="16"/>
                </w:rPr>
                <w:t>К</w:t>
              </w:r>
            </w:smartTag>
            <w:r w:rsidRPr="000E3624">
              <w:rPr>
                <w:sz w:val="16"/>
                <w:szCs w:val="16"/>
              </w:rPr>
              <w:t>омиссия банка</w:t>
            </w:r>
            <w:r w:rsidRPr="000E3624">
              <w:rPr>
                <w:sz w:val="16"/>
                <w:szCs w:val="16"/>
              </w:rPr>
              <w:br/>
              <w:t>ЗЕНИТ р/с</w:t>
            </w:r>
            <w:r w:rsidRPr="000E3624">
              <w:rPr>
                <w:sz w:val="16"/>
                <w:szCs w:val="16"/>
              </w:rPr>
              <w:br/>
            </w:r>
            <w:smartTag w:uri="urn:schemas-microsoft-com:office:smarttags" w:element="PersonName">
              <w:r w:rsidRPr="000E3624">
                <w:rPr>
                  <w:sz w:val="16"/>
                  <w:szCs w:val="16"/>
                </w:rPr>
                <w:t>К</w:t>
              </w:r>
            </w:smartTag>
            <w:r w:rsidRPr="000E3624">
              <w:rPr>
                <w:sz w:val="16"/>
                <w:szCs w:val="16"/>
              </w:rPr>
              <w:t>омиссии банков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91.2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51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12,50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909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комиссия за пользование Банк-клиентом</w:t>
            </w:r>
            <w:r w:rsidRPr="008511FF">
              <w:br/>
              <w:t>Прочие внере</w:t>
            </w:r>
            <w:r>
              <w:t>ализационные расходы</w:t>
            </w:r>
            <w:r>
              <w:br/>
              <w:t>&lt;...&gt;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Н09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  <w:r w:rsidRPr="008511FF">
              <w:t>12,50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5973" w:rsidRPr="008511FF" w:rsidRDefault="00265973" w:rsidP="00265973">
            <w:pPr>
              <w:jc w:val="center"/>
            </w:pPr>
          </w:p>
        </w:tc>
      </w:tr>
      <w:tr w:rsidR="00265973" w:rsidRPr="008511FF">
        <w:trPr>
          <w:trHeight w:val="11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rPr>
                <w:sz w:val="22"/>
                <w:szCs w:val="22"/>
              </w:rPr>
            </w:pPr>
            <w:r w:rsidRPr="008511FF">
              <w:rPr>
                <w:sz w:val="22"/>
                <w:szCs w:val="22"/>
              </w:rPr>
              <w:t>17.01.07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Вы</w:t>
            </w:r>
            <w:r>
              <w:t>-</w:t>
            </w:r>
            <w:r w:rsidRPr="008511FF">
              <w:t>писка 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5973" w:rsidRPr="008511FF" w:rsidRDefault="00265973" w:rsidP="00265973">
            <w:r w:rsidRPr="008511FF">
              <w:t>Движения по р/с п/п 1, Возрождение</w:t>
            </w:r>
            <w:r w:rsidRPr="008511FF">
              <w:br/>
              <w:t>ЗЕНИТ р/с</w:t>
            </w:r>
            <w:r w:rsidRPr="008511FF">
              <w:br/>
              <w:t>Пополн.обор.ср-в,НДС не облагается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r w:rsidRPr="008511FF">
              <w:t>57.2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r w:rsidRPr="008511FF">
              <w:t>51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jc w:val="right"/>
            </w:pPr>
            <w:r w:rsidRPr="008511FF">
              <w:t>20 694,64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pPr>
              <w:jc w:val="right"/>
            </w:pPr>
            <w:r w:rsidRPr="008511FF"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5973" w:rsidRPr="008511FF" w:rsidRDefault="00265973" w:rsidP="00265973">
            <w:r w:rsidRPr="008511FF"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73" w:rsidRPr="008511FF" w:rsidRDefault="00265973" w:rsidP="00265973">
            <w:pPr>
              <w:jc w:val="right"/>
            </w:pPr>
            <w:r w:rsidRPr="008511FF">
              <w:t xml:space="preserve"> </w:t>
            </w:r>
          </w:p>
        </w:tc>
      </w:tr>
    </w:tbl>
    <w:p w:rsidR="00265973" w:rsidRDefault="00265973" w:rsidP="00265973">
      <w:pPr>
        <w:spacing w:line="312" w:lineRule="auto"/>
        <w:ind w:firstLine="426"/>
        <w:jc w:val="both"/>
        <w:rPr>
          <w:sz w:val="28"/>
          <w:szCs w:val="28"/>
        </w:rPr>
      </w:pPr>
    </w:p>
    <w:p w:rsidR="00265973" w:rsidRDefault="00265973" w:rsidP="00265973">
      <w:pPr>
        <w:spacing w:line="312" w:lineRule="auto"/>
        <w:ind w:firstLine="426"/>
        <w:jc w:val="both"/>
        <w:rPr>
          <w:sz w:val="28"/>
          <w:szCs w:val="28"/>
        </w:rPr>
      </w:pPr>
      <w:r w:rsidRPr="00266C42">
        <w:rPr>
          <w:sz w:val="28"/>
          <w:szCs w:val="28"/>
        </w:rPr>
        <w:t>Далее в режиме «Отчеты» сформировать Оборотно – сальдовую ведомость за первое полугодие 2007 года.</w:t>
      </w:r>
    </w:p>
    <w:p w:rsidR="00265973" w:rsidRPr="00266C42" w:rsidRDefault="00265973" w:rsidP="00265973">
      <w:pPr>
        <w:spacing w:line="312" w:lineRule="auto"/>
        <w:ind w:firstLine="426"/>
        <w:jc w:val="both"/>
        <w:rPr>
          <w:sz w:val="28"/>
          <w:szCs w:val="28"/>
        </w:rPr>
      </w:pPr>
    </w:p>
    <w:tbl>
      <w:tblPr>
        <w:tblW w:w="1104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866"/>
        <w:gridCol w:w="2572"/>
        <w:gridCol w:w="1251"/>
        <w:gridCol w:w="1112"/>
        <w:gridCol w:w="1560"/>
        <w:gridCol w:w="1200"/>
        <w:gridCol w:w="1320"/>
        <w:gridCol w:w="1159"/>
      </w:tblGrid>
      <w:tr w:rsidR="00265973" w:rsidRPr="000E3624">
        <w:trPr>
          <w:trHeight w:val="315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973" w:rsidRPr="000E3624" w:rsidRDefault="00265973" w:rsidP="0026597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E3624">
              <w:rPr>
                <w:b/>
                <w:bCs/>
                <w:i/>
                <w:sz w:val="28"/>
                <w:szCs w:val="28"/>
              </w:rPr>
              <w:t>Оборотно-сальдовая ведомость</w:t>
            </w:r>
          </w:p>
        </w:tc>
      </w:tr>
      <w:tr w:rsidR="00265973" w:rsidRPr="000E3624">
        <w:trPr>
          <w:trHeight w:val="255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5973" w:rsidRPr="000E3624" w:rsidRDefault="00265973" w:rsidP="00265973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E3624">
              <w:rPr>
                <w:b/>
                <w:bCs/>
                <w:i/>
                <w:sz w:val="28"/>
                <w:szCs w:val="28"/>
              </w:rPr>
              <w:t>за 1 Полугодие 2007г.</w:t>
            </w:r>
          </w:p>
        </w:tc>
      </w:tr>
      <w:tr w:rsidR="00265973">
        <w:trPr>
          <w:trHeight w:val="225"/>
        </w:trPr>
        <w:tc>
          <w:tcPr>
            <w:tcW w:w="34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Счет</w:t>
            </w:r>
          </w:p>
        </w:tc>
        <w:tc>
          <w:tcPr>
            <w:tcW w:w="23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Сальдо на начало периода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Обороты за период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Сальдо на конец периода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од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Дебет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редит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Дебет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редит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Дебет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редит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4 270 422,88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683 683,66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1 358 323,46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3 595 783,08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 в организации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4 270 422,88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9 043,86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683 683,66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3 595 783,08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Выбытие ОС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674 639,80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674 639,80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Амортизация ОС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2 217 190,59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352 384,42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187 916,34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2 052 722,51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Аморт. ОС, уч. на сч.01.1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2 217 190,59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352 384,42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187 916,34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2 052 722,51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Нематериальные активы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59 668,34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59 668,34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Амортизация НМА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59 668,34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59 668,34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Влож.во внеоборотн.активы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9 043,86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9 043,86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tabs>
                <w:tab w:val="left" w:pos="3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Приобр. отд. объектов ОС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9 043,86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9 043,86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Отлож. налоговые активы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40 260,72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33 522,70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6 738,02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8 648,82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8 648,82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Топливо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8 648,82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8 648,82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 по приобр. ценностям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416 691,13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50 276,21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350 276,21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116 691,13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 по приобретенным МПЗ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28 242,71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49 513,50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49 513,50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28 242,71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19.99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не приним.к зачету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388 448,42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762,71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300 762,71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88 448,42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Общехозяйственные расходы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648 858,23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648 858,26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-0,03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Товары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21 283 107,19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21 583 107,19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Товары на складах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21 283 107,19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21 583 107,19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ind w:right="10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Готовая продукция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11 554,22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11 554,22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асса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9 583,95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325 942,14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325 531,76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9 994,33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асса организации в руб.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9 583,95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325 942,14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325 531,76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9 994,33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Расчетные счета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676 363,64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34 799 831,59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34 364 142,79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1 112 052,44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Валютные счета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207,49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20 508 667,06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20 508 517,51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357,04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Переводы в пути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-0,02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20 630 001,75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20 630 001,75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color w:val="FF0000"/>
                <w:sz w:val="14"/>
                <w:szCs w:val="14"/>
              </w:rPr>
              <w:t>-0,02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пути (пок/прод вал) руб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-0,02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20 609 307,11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20 609 307,11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color w:val="FF0000"/>
                <w:sz w:val="14"/>
                <w:szCs w:val="14"/>
              </w:rPr>
              <w:t>-0,02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пути (пополн об.ср) руб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20 694,64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20 694,64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Финансовые вложения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45 782 908,82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3 446 841,42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42 336 067,40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Паи и акции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Долговые ценные бумаги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35 698 666,08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35 698 666,08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Предоставленные займы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10 079 242,74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3 446 841,42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6 632 401,32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Расчеты с поставщиками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1 188 041,45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143 447,36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576 856,56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754 632,25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с пост. в руб.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93 117,38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73 934,81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502 921,75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522 104,32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Авансы выданные в руб.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1 289 225,10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69 354,81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73 934,81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1 284 645,10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60.11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с пост. в вал.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8 066,27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157,74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7 908,53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с покупател. и зак.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68 728 761,81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8 930 694,00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11 624 128,00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66 035 327,81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с покуп. в руб.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68 728 761,81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3 118 630,00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5 812 064,00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66 035 327,81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Авансы получ. в руб.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5 812 064,00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5 812 064,00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по краткоср. кред.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3 771 511,72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3 771 511,72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раткоср. кредиты в руб.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раткоср. займы в руб.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3 171 511,72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3 171 511,72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по долгоср.кред.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184512913,50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26 745 368,76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5 367 606,84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163135151,5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65973" w:rsidRPr="00142210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67.33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Долгоср. займы в вал.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172217572,12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26 255 516,61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1 322 026,93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147 284082,44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67.44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Проц.по долг.займ.в вал.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12 295 341,38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489 852,15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4 045 579,91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15 851 069,14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Налоги и сборы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20 257 712,56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900 828,80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1 659 762,33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19 498 779,03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Налог на доходы физ.лиц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36 914,00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44 421,00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7 507,00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20 779 417,72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96 713,50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827 059,45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20 049 071,77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Налог на прибыль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511 292,56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745 010,30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767 282,88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533 565,14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68.4.1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Расчеты с бюджетом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511 292,56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560 750,00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49 457,44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68.4.2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Расчет налога на прибыль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184 260,30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767 282,88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583 022,58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Налог на влад. трансп.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108,83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108,83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Налог на имущество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9 515,33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20 891,00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20 999,00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9 623,33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68.11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Налог на рекламу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292,90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292,90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68.12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Транспортный налог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1 299,00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по соц. страхованию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77 131,94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90 883,00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13 751,06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страхование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9 546,94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10 048,50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501,56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57 950,00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69 400,00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11 450,00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69.2.1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17 500,00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20 890,00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3 390,00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69.2.2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Страховой ПФ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38 200,00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45 810,00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7 610,00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69.2.3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Накопительный ПФ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2 250,00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Медицинское страхование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9 050,00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10 741,50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1 691,50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69.3.1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ФФОМС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3 811,50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611,50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69.3.2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ТФОМС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5 850,00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6 930,00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1 080,00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69.11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Страхование от НС и ПЗ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по оплате труда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331 303,94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356 046,94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24 743,00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с подотчетн. лицами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38 648,82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43 648,82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Расчеты в рублях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38 648,82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43 648,82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Разн. дебиторы, кредиторы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46 785 310,64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12 652 804,45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25 067 391,43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34 370 723,66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Расч.по претензиям в руб.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324 455,67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324 455,67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Расч.с  деб.и кред.в руб.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47 685 957,80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12 133 875,00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25 020 000,00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34 799 832,80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76.55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Расч.с  деб.и кред.в вал.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191,43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76.АВ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 с авансов получ.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47 200,00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47 200,00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76.Н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Отложенные налоги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1 687 108,70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471 729,45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1 215 379,25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76.Н.1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1 687 108,70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471 729,45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1 215 379,25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76.П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Расч. с принципалом (руб)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462 005,87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462 005,87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Отлож.налог.обязательства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77 119,00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65 781,00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142 900,00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Уставный капитал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44 000,00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Добавочный капитал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221 785,90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221 785,90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Прир.ст-ти по переоценке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221 785,90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221 785,90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Нераспределенная прибыль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19 543 263,66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19 543 263,66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Прибыль, подлеж. распред.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19 543 263,66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19 543 263,66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Продажи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3 189 654,65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3 189 654,65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Выручка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2 719 200,00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2 719 200,00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90.1.1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Выручка, не обл. ЕНВД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2 719 200,00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2 719 200,00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Себестоимость продаж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390 000,00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90.2.1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Себест.прод., не обл.ЕНВД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390 000,00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247 200,00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247 200,00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Управленческие расходы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648 858,26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648 858,26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90.8.1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Упр.расх., не обл.ЕНВД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648 858,26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648 858,26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Прибыль/убыток от продаж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1 903 596,39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470 454,65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1 433 141,71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Прочие доходы и расходы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10 343 387,11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42210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2210">
              <w:rPr>
                <w:rFonts w:ascii="Arial" w:hAnsi="Arial" w:cs="Arial"/>
                <w:sz w:val="14"/>
                <w:szCs w:val="14"/>
              </w:rPr>
              <w:t>10 343 387,11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Прочие доходы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60 930,00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7 136 694,29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7 075 764,29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6 412 743,74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6 412 743,74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Сальдо пр. дох. и расх.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3 869 713,37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3 206 692,82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663 020,55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будущих периодов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977 118,64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977 118,64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буд. периодов руб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977 118,64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977 118,64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Прибыли и убытки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4 404 169,63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5 858 266,36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1 454 096,73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Прибыли и убытки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3 677 147,47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5 773 309,76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2 096 162,29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Налог на прибыль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727 022,16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84 956,60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642 065,56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99.2.2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Условн. доход по налогу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596 435,00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84 956,60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-511 478,40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99.2.3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Постоянное налог. обязат.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130 587,16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130 587,16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Спис. задолж. дебиторов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31 982 518,58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31 982 518,58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Право использования НА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2 550,00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Форм. ст-ти объекта учета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70 414,39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18 087,72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9 043,86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79 458,25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Н01.01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Форм. ст-ти объектов ОС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57 203,39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12 415,77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9 043,86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60 575,30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Н01.02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Учет ст-ти оборудования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13 211,00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5 671,95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18 882,95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Движение имущества, прав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20 978 645,19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398 648,82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398 648,82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20 978 645,19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Н02.01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Поступ. и выб. материалов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167 839,65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8 648,82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8 648,82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167 839,65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Н02.02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Поступ. и выб. товаров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20 799 251,32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20 799 251,32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Н02.03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Поступ. и выб. гот.прод.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11 554,22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11 554,22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Амортизируемое имущество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222 729,94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616 472,87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747 731,27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91 471,54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Н05.01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Первоначальная ст-сть ОС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1 513 348,44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666 388,18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846 960,26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Н05.02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Амортизация ОС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1 290 618,50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616 472,87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81 343,09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755 488,72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Н05.03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Первоначальная ст-сть НМА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59 668,34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59 668,34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Н05.04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Амортизация НМА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59 668,34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59 668,34</w:t>
            </w:r>
          </w:p>
        </w:tc>
      </w:tr>
      <w:tr w:rsidR="00265973" w:rsidRPr="001735CD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Н06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Доходы от реализ. имущ.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2473425077,4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810 500,00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2474235577,4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Н06.01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Выр.от реализ. продукции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689880560,76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689880560,76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Н06.03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Выр.от реализ. проч.имущ.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24 468 001,10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24 468 001,10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Н06.04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Выр.от реализ.покупн.тов.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1758</w:t>
            </w:r>
            <w:r w:rsidRPr="001735CD">
              <w:rPr>
                <w:rFonts w:ascii="Arial" w:hAnsi="Arial" w:cs="Arial"/>
                <w:sz w:val="14"/>
                <w:szCs w:val="14"/>
              </w:rPr>
              <w:t>878973,1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472 000,00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1 759350973,1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Н06.05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Выручка от реализации ОС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197 542,38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338 500,00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536 042,38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Расходы,св.с реализ.имущ.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735CD">
              <w:rPr>
                <w:rFonts w:ascii="Arial" w:hAnsi="Arial" w:cs="Arial"/>
                <w:sz w:val="12"/>
                <w:szCs w:val="12"/>
              </w:rPr>
              <w:t>2 396 563 265,18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735C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735CD">
              <w:rPr>
                <w:rFonts w:ascii="Arial" w:hAnsi="Arial" w:cs="Arial"/>
                <w:sz w:val="12"/>
                <w:szCs w:val="12"/>
              </w:rPr>
              <w:t>1 003 044,61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735C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735CD">
              <w:rPr>
                <w:rFonts w:ascii="Arial" w:hAnsi="Arial" w:cs="Arial"/>
                <w:sz w:val="12"/>
                <w:szCs w:val="12"/>
              </w:rPr>
              <w:t>2 397 566 309,79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Н07.01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Прямые расх. по произв-ву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634 797 937,23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634 797 937,23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Н07.04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освенные расходы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33 570 777,64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563 129,30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34 133 906,94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Н07.04.1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sz w:val="16"/>
                  <w:szCs w:val="16"/>
                </w:rPr>
                <w:t>К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освенные расходы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33 570 777,64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563 129,30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34 133 906,94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Н07.05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Ст-ть реализ. покупн.тов.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1 728108064,08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390 000,00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1 728 498 064,08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Н07.07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Ст-ть реализованных ОС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86 486,23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49 915,31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136 401,54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Н08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Внереализационные доходы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12 216 126,29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389,27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1735CD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5CD">
              <w:rPr>
                <w:rFonts w:ascii="Arial" w:hAnsi="Arial" w:cs="Arial"/>
                <w:sz w:val="14"/>
                <w:szCs w:val="14"/>
              </w:rPr>
              <w:t>12 216 515,56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Н09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Внереализационные расходы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17 004 660,04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671 131,63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17 675 791,67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УА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Услуги агента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7 624 316,78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7 624 316,78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973">
        <w:trPr>
          <w:trHeight w:val="22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Default="00265973" w:rsidP="002659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210 447 452,7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210</w:t>
            </w:r>
            <w:r w:rsidRPr="00266C42">
              <w:rPr>
                <w:rFonts w:ascii="Arial" w:hAnsi="Arial" w:cs="Arial"/>
                <w:sz w:val="14"/>
                <w:szCs w:val="14"/>
              </w:rPr>
              <w:t>447452,74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146 505 037,92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146 505 037,92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190 468 594,53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973" w:rsidRPr="00266C42" w:rsidRDefault="00265973" w:rsidP="0026597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6C42">
              <w:rPr>
                <w:rFonts w:ascii="Arial" w:hAnsi="Arial" w:cs="Arial"/>
                <w:sz w:val="14"/>
                <w:szCs w:val="14"/>
              </w:rPr>
              <w:t>190 468 594,53</w:t>
            </w:r>
          </w:p>
        </w:tc>
      </w:tr>
    </w:tbl>
    <w:p w:rsidR="00265973" w:rsidRDefault="00265973" w:rsidP="00265973">
      <w:pPr>
        <w:ind w:firstLine="426"/>
        <w:jc w:val="both"/>
        <w:rPr>
          <w:sz w:val="28"/>
          <w:szCs w:val="28"/>
        </w:rPr>
      </w:pPr>
    </w:p>
    <w:p w:rsidR="00265973" w:rsidRPr="002F7556" w:rsidRDefault="00265973" w:rsidP="00265973">
      <w:pPr>
        <w:spacing w:line="360" w:lineRule="auto"/>
        <w:ind w:firstLine="426"/>
        <w:jc w:val="both"/>
        <w:rPr>
          <w:sz w:val="28"/>
          <w:szCs w:val="28"/>
        </w:rPr>
      </w:pPr>
      <w:r w:rsidRPr="002F7556">
        <w:rPr>
          <w:sz w:val="28"/>
          <w:szCs w:val="28"/>
        </w:rPr>
        <w:t xml:space="preserve">Сформируем итоговую таблицу используемых бухгалтерских записей. Выполним расчет плановой трудоемкости аудиторских процедур по существу. По данным итоговой таблицы выбираем корреспонденцию, по которой общая сумма превосходит 2% от общего итога оборотов. Именно эти записи будут нас интересовать в первую очередь. Выделенную корреспонденцию разделим на ту, проверку которая будет связана либо со сплошной проверкой (счет 50, 51, 52, 57), либо с выборочной (все остальные). </w:t>
      </w:r>
    </w:p>
    <w:p w:rsidR="00265973" w:rsidRPr="002F7556" w:rsidRDefault="00265973" w:rsidP="00265973">
      <w:pPr>
        <w:spacing w:line="360" w:lineRule="auto"/>
        <w:ind w:firstLine="426"/>
        <w:jc w:val="both"/>
        <w:rPr>
          <w:sz w:val="28"/>
          <w:szCs w:val="28"/>
        </w:rPr>
      </w:pPr>
      <w:r w:rsidRPr="002F7556">
        <w:rPr>
          <w:sz w:val="28"/>
          <w:szCs w:val="28"/>
        </w:rPr>
        <w:t>Определим</w:t>
      </w:r>
      <w:r>
        <w:rPr>
          <w:sz w:val="28"/>
          <w:szCs w:val="28"/>
        </w:rPr>
        <w:t xml:space="preserve">, </w:t>
      </w:r>
      <w:smartTag w:uri="urn:schemas-microsoft-com:office:smarttags" w:element="PersonName">
        <w:r w:rsidRPr="002F7556">
          <w:rPr>
            <w:sz w:val="28"/>
            <w:szCs w:val="28"/>
          </w:rPr>
          <w:t>К</w:t>
        </w:r>
      </w:smartTag>
      <w:r w:rsidRPr="002F7556">
        <w:rPr>
          <w:sz w:val="28"/>
          <w:szCs w:val="28"/>
        </w:rPr>
        <w:t xml:space="preserve"> – число записей, подлежащей проверке. Если предполагается сплошная проверка, то </w:t>
      </w:r>
      <w:smartTag w:uri="urn:schemas-microsoft-com:office:smarttags" w:element="PersonName">
        <w:r w:rsidRPr="002F7556">
          <w:rPr>
            <w:sz w:val="28"/>
            <w:szCs w:val="28"/>
          </w:rPr>
          <w:t>К</w:t>
        </w:r>
      </w:smartTag>
      <w:r w:rsidRPr="002F7556">
        <w:rPr>
          <w:sz w:val="28"/>
          <w:szCs w:val="28"/>
        </w:rPr>
        <w:t xml:space="preserve"> равно количеству записей в итоговой таблице проводок, если выборочная, то </w:t>
      </w:r>
      <w:smartTag w:uri="urn:schemas-microsoft-com:office:smarttags" w:element="PersonName">
        <w:r w:rsidRPr="002F7556">
          <w:rPr>
            <w:sz w:val="28"/>
            <w:szCs w:val="28"/>
          </w:rPr>
          <w:t>К</w:t>
        </w:r>
      </w:smartTag>
      <w:r w:rsidRPr="002F7556">
        <w:rPr>
          <w:sz w:val="28"/>
          <w:szCs w:val="28"/>
        </w:rPr>
        <w:t xml:space="preserve"> принимаем 10-20% от количества записей в итоговой таблице.   </w:t>
      </w:r>
    </w:p>
    <w:p w:rsidR="00265973" w:rsidRPr="002F7556" w:rsidRDefault="00265973" w:rsidP="00265973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  <w:r w:rsidRPr="002F7556">
        <w:rPr>
          <w:sz w:val="28"/>
          <w:szCs w:val="28"/>
        </w:rPr>
        <w:t xml:space="preserve">Составим расчетную таблицу для определения трудоемкости аудиторских процедур по проверке достоверности бухгалтерских записей. </w:t>
      </w:r>
    </w:p>
    <w:p w:rsidR="00265973" w:rsidRPr="00BD2B48" w:rsidRDefault="00265973" w:rsidP="00265973">
      <w:pPr>
        <w:jc w:val="right"/>
        <w:rPr>
          <w:b/>
          <w:i/>
          <w:sz w:val="28"/>
          <w:szCs w:val="28"/>
        </w:rPr>
      </w:pPr>
      <w:r w:rsidRPr="00BD2B48">
        <w:rPr>
          <w:b/>
          <w:i/>
          <w:sz w:val="28"/>
          <w:szCs w:val="28"/>
        </w:rPr>
        <w:t>Таблица 4</w:t>
      </w:r>
    </w:p>
    <w:p w:rsidR="00265973" w:rsidRPr="00BD2B48" w:rsidRDefault="00265973" w:rsidP="00265973">
      <w:pPr>
        <w:suppressAutoHyphens/>
        <w:jc w:val="center"/>
        <w:rPr>
          <w:b/>
          <w:i/>
          <w:sz w:val="28"/>
          <w:szCs w:val="28"/>
        </w:rPr>
      </w:pPr>
      <w:r w:rsidRPr="00BD2B48">
        <w:rPr>
          <w:b/>
          <w:i/>
          <w:sz w:val="28"/>
          <w:szCs w:val="28"/>
        </w:rPr>
        <w:t>Расчетная таблица для определения трудоемкости аудиторских процедур по проверке достоверности бухгалтерских записей (проводок)</w:t>
      </w:r>
    </w:p>
    <w:tbl>
      <w:tblPr>
        <w:tblW w:w="9098" w:type="dxa"/>
        <w:tblInd w:w="93" w:type="dxa"/>
        <w:tblLook w:val="04A0" w:firstRow="1" w:lastRow="0" w:firstColumn="1" w:lastColumn="0" w:noHBand="0" w:noVBand="1"/>
      </w:tblPr>
      <w:tblGrid>
        <w:gridCol w:w="9341"/>
      </w:tblGrid>
      <w:tr w:rsidR="00265973" w:rsidRPr="00F87450">
        <w:trPr>
          <w:trHeight w:val="1065"/>
        </w:trPr>
        <w:tc>
          <w:tcPr>
            <w:tcW w:w="9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292"/>
              <w:tblW w:w="8932" w:type="dxa"/>
              <w:tblLook w:val="04A0" w:firstRow="1" w:lastRow="0" w:firstColumn="1" w:lastColumn="0" w:noHBand="0" w:noVBand="1"/>
            </w:tblPr>
            <w:tblGrid>
              <w:gridCol w:w="1124"/>
              <w:gridCol w:w="1134"/>
              <w:gridCol w:w="1701"/>
              <w:gridCol w:w="1670"/>
              <w:gridCol w:w="1732"/>
              <w:gridCol w:w="1744"/>
            </w:tblGrid>
            <w:tr w:rsidR="00265973" w:rsidRPr="00C10A73">
              <w:trPr>
                <w:trHeight w:val="255"/>
              </w:trPr>
              <w:tc>
                <w:tcPr>
                  <w:tcW w:w="2258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  <w:smartTag w:uri="urn:schemas-microsoft-com:office:smarttags" w:element="PersonName">
                    <w:r w:rsidRPr="00C10A73">
                      <w:rPr>
                        <w:b/>
                        <w:i/>
                      </w:rPr>
                      <w:t>К</w:t>
                    </w:r>
                  </w:smartTag>
                  <w:r w:rsidRPr="00C10A73">
                    <w:rPr>
                      <w:b/>
                      <w:i/>
                    </w:rPr>
                    <w:t>орреспонденция счетов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  <w:r w:rsidRPr="00C10A73">
                    <w:rPr>
                      <w:b/>
                      <w:i/>
                    </w:rPr>
                    <w:t>Сумма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  <w:smartTag w:uri="urn:schemas-microsoft-com:office:smarttags" w:element="PersonName">
                    <w:r w:rsidRPr="00C10A73">
                      <w:rPr>
                        <w:b/>
                        <w:i/>
                      </w:rPr>
                      <w:t>К</w:t>
                    </w:r>
                  </w:smartTag>
                  <w:r w:rsidRPr="00C10A73">
                    <w:rPr>
                      <w:b/>
                      <w:i/>
                    </w:rPr>
                    <w:t>оличество</w:t>
                  </w:r>
                </w:p>
              </w:tc>
              <w:tc>
                <w:tcPr>
                  <w:tcW w:w="15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  <w:r w:rsidRPr="00C10A73">
                    <w:rPr>
                      <w:b/>
                      <w:i/>
                    </w:rPr>
                    <w:t>Трудоемкость ч./час</w:t>
                  </w:r>
                </w:p>
              </w:tc>
            </w:tr>
            <w:tr w:rsidR="00265973" w:rsidRPr="00C10A73">
              <w:trPr>
                <w:trHeight w:val="285"/>
              </w:trPr>
              <w:tc>
                <w:tcPr>
                  <w:tcW w:w="2258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67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  <w:r w:rsidRPr="00C10A73">
                    <w:rPr>
                      <w:b/>
                      <w:i/>
                    </w:rPr>
                    <w:t>Фактическое</w:t>
                  </w:r>
                </w:p>
              </w:tc>
              <w:tc>
                <w:tcPr>
                  <w:tcW w:w="173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  <w:r w:rsidRPr="00C10A73">
                    <w:rPr>
                      <w:b/>
                      <w:i/>
                    </w:rPr>
                    <w:t>Для проверки</w:t>
                  </w:r>
                </w:p>
              </w:tc>
              <w:tc>
                <w:tcPr>
                  <w:tcW w:w="157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265973" w:rsidRPr="00C10A73" w:rsidRDefault="00265973" w:rsidP="0026597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65973" w:rsidRPr="00C10A73">
              <w:trPr>
                <w:trHeight w:val="60"/>
              </w:trPr>
              <w:tc>
                <w:tcPr>
                  <w:tcW w:w="11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  <w:r w:rsidRPr="00C10A73">
                    <w:rPr>
                      <w:b/>
                      <w:i/>
                    </w:rPr>
                    <w:t>дебет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  <w:r w:rsidRPr="00C10A73">
                    <w:rPr>
                      <w:b/>
                      <w:i/>
                    </w:rPr>
                    <w:t>кредит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67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73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nil"/>
                  </w:tcBorders>
                  <w:vAlign w:val="center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57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265973" w:rsidRPr="00C10A73" w:rsidRDefault="00265973" w:rsidP="0026597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20 609 307,11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76,5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12 133 875,00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11,6</w:t>
                  </w: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67,33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20 508 493,74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57,1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20 508 667,06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58,3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3 446 841,42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0,4</w:t>
                  </w: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62,2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5 812 064,00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91,2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67,44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4 045 579,91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8,4</w:t>
                  </w: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76,5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25 020 000,00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9,2</w:t>
                  </w: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67,33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91,1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5 747 022,87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4,8</w:t>
                  </w:r>
                </w:p>
              </w:tc>
            </w:tr>
            <w:tr w:rsidR="00265973" w:rsidRPr="00C10A73">
              <w:trPr>
                <w:trHeight w:val="255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99,1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91,99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3 206 692,82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1,6</w:t>
                  </w:r>
                </w:p>
              </w:tc>
            </w:tr>
            <w:tr w:rsidR="00265973" w:rsidRPr="00C10A73">
              <w:trPr>
                <w:trHeight w:val="270"/>
              </w:trPr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91,9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99,1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3 869 713,37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1,2</w:t>
                  </w:r>
                </w:p>
              </w:tc>
            </w:tr>
            <w:tr w:rsidR="00265973" w:rsidRPr="00C10A73">
              <w:trPr>
                <w:trHeight w:val="270"/>
              </w:trPr>
              <w:tc>
                <w:tcPr>
                  <w:tcW w:w="11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65973" w:rsidRPr="00C10A73" w:rsidRDefault="00265973" w:rsidP="00265973">
                  <w:pPr>
                    <w:rPr>
                      <w:b/>
                      <w:sz w:val="22"/>
                      <w:szCs w:val="22"/>
                    </w:rPr>
                  </w:pPr>
                  <w:r w:rsidRPr="00C10A73">
                    <w:rPr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65973" w:rsidRPr="00C10A73" w:rsidRDefault="00265973" w:rsidP="00265973">
                  <w:pPr>
                    <w:rPr>
                      <w:sz w:val="22"/>
                      <w:szCs w:val="22"/>
                    </w:rPr>
                  </w:pPr>
                  <w:r w:rsidRPr="00C10A7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10A73">
                    <w:rPr>
                      <w:b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10A73">
                    <w:rPr>
                      <w:b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5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265973" w:rsidRPr="00C10A73" w:rsidRDefault="00265973" w:rsidP="0026597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10A73">
                    <w:rPr>
                      <w:b/>
                      <w:sz w:val="22"/>
                      <w:szCs w:val="22"/>
                    </w:rPr>
                    <w:t>47,2</w:t>
                  </w:r>
                </w:p>
              </w:tc>
            </w:tr>
          </w:tbl>
          <w:p w:rsidR="00265973" w:rsidRPr="00F87450" w:rsidRDefault="00265973" w:rsidP="0026597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65973" w:rsidRDefault="00265973" w:rsidP="00265973">
      <w:pPr>
        <w:jc w:val="both"/>
        <w:rPr>
          <w:rFonts w:eastAsia="MS Mincho"/>
          <w:sz w:val="28"/>
          <w:szCs w:val="28"/>
        </w:rPr>
      </w:pPr>
    </w:p>
    <w:p w:rsidR="00265973" w:rsidRDefault="00265973" w:rsidP="0026597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Трудоемкость процедур проверки достоверности бухгалтерских записей, выполнения аудиторских процедур по существу 118*0,4 = 47,2 чел/часа.</w:t>
      </w:r>
    </w:p>
    <w:p w:rsidR="00265973" w:rsidRPr="00AC02B3" w:rsidRDefault="00265973" w:rsidP="00265973">
      <w:pPr>
        <w:spacing w:line="312" w:lineRule="auto"/>
        <w:rPr>
          <w:sz w:val="28"/>
          <w:szCs w:val="28"/>
        </w:rPr>
      </w:pPr>
    </w:p>
    <w:p w:rsidR="008D169C" w:rsidRDefault="008D169C">
      <w:bookmarkStart w:id="0" w:name="_GoBack"/>
      <w:bookmarkEnd w:id="0"/>
    </w:p>
    <w:sectPr w:rsidR="008D169C" w:rsidSect="00777652">
      <w:footerReference w:type="even" r:id="rId9"/>
      <w:footerReference w:type="default" r:id="rId10"/>
      <w:pgSz w:w="11906" w:h="16838"/>
      <w:pgMar w:top="1134" w:right="926" w:bottom="1560" w:left="1260" w:header="708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86" w:rsidRDefault="004A4E86" w:rsidP="00F833A2">
      <w:r>
        <w:separator/>
      </w:r>
    </w:p>
  </w:endnote>
  <w:endnote w:type="continuationSeparator" w:id="0">
    <w:p w:rsidR="004A4E86" w:rsidRDefault="004A4E86" w:rsidP="00F8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973" w:rsidRDefault="00265973" w:rsidP="0026597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5973" w:rsidRDefault="002659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973" w:rsidRDefault="00265973" w:rsidP="0026597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7847">
      <w:rPr>
        <w:rStyle w:val="a9"/>
        <w:noProof/>
      </w:rPr>
      <w:t>13</w:t>
    </w:r>
    <w:r>
      <w:rPr>
        <w:rStyle w:val="a9"/>
      </w:rPr>
      <w:fldChar w:fldCharType="end"/>
    </w:r>
  </w:p>
  <w:p w:rsidR="00265973" w:rsidRDefault="002659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86" w:rsidRDefault="004A4E86" w:rsidP="00F833A2">
      <w:r>
        <w:separator/>
      </w:r>
    </w:p>
  </w:footnote>
  <w:footnote w:type="continuationSeparator" w:id="0">
    <w:p w:rsidR="004A4E86" w:rsidRDefault="004A4E86" w:rsidP="00F8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04B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083C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CC9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B25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EC4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947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CA24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E68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309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6C3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D54265"/>
    <w:multiLevelType w:val="hybridMultilevel"/>
    <w:tmpl w:val="4EFEF582"/>
    <w:lvl w:ilvl="0" w:tplc="215898D2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19672D46"/>
    <w:multiLevelType w:val="multilevel"/>
    <w:tmpl w:val="CB1472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2">
    <w:nsid w:val="243667FC"/>
    <w:multiLevelType w:val="multilevel"/>
    <w:tmpl w:val="0AA6D18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3">
    <w:nsid w:val="2DE96CC9"/>
    <w:multiLevelType w:val="multilevel"/>
    <w:tmpl w:val="AAF027D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5"/>
        </w:tabs>
        <w:ind w:left="1335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70"/>
        </w:tabs>
        <w:ind w:left="1770" w:hanging="90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4">
    <w:nsid w:val="411B5F94"/>
    <w:multiLevelType w:val="hybridMultilevel"/>
    <w:tmpl w:val="E9E81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B19B3"/>
    <w:multiLevelType w:val="hybridMultilevel"/>
    <w:tmpl w:val="C658DC2A"/>
    <w:lvl w:ilvl="0" w:tplc="1A5C9F9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6313ECB"/>
    <w:multiLevelType w:val="hybridMultilevel"/>
    <w:tmpl w:val="3C1666F0"/>
    <w:lvl w:ilvl="0" w:tplc="277C153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973"/>
    <w:rsid w:val="00024FE6"/>
    <w:rsid w:val="00025656"/>
    <w:rsid w:val="0002766A"/>
    <w:rsid w:val="00030498"/>
    <w:rsid w:val="00035CF4"/>
    <w:rsid w:val="00051BD0"/>
    <w:rsid w:val="0006079A"/>
    <w:rsid w:val="000640E9"/>
    <w:rsid w:val="00087408"/>
    <w:rsid w:val="00095551"/>
    <w:rsid w:val="000A65DB"/>
    <w:rsid w:val="000A677B"/>
    <w:rsid w:val="000B1649"/>
    <w:rsid w:val="000C3E55"/>
    <w:rsid w:val="000D3F0F"/>
    <w:rsid w:val="000E0231"/>
    <w:rsid w:val="000E6742"/>
    <w:rsid w:val="000F2B03"/>
    <w:rsid w:val="001009E9"/>
    <w:rsid w:val="00114B7A"/>
    <w:rsid w:val="0011787B"/>
    <w:rsid w:val="0012714E"/>
    <w:rsid w:val="0013168D"/>
    <w:rsid w:val="00147DFA"/>
    <w:rsid w:val="001539E5"/>
    <w:rsid w:val="00182E1D"/>
    <w:rsid w:val="0019285E"/>
    <w:rsid w:val="001A428E"/>
    <w:rsid w:val="001B3037"/>
    <w:rsid w:val="001B7F4F"/>
    <w:rsid w:val="001E1720"/>
    <w:rsid w:val="001E1A30"/>
    <w:rsid w:val="001F2499"/>
    <w:rsid w:val="001F73F4"/>
    <w:rsid w:val="002060A7"/>
    <w:rsid w:val="00212745"/>
    <w:rsid w:val="0021693F"/>
    <w:rsid w:val="002267BF"/>
    <w:rsid w:val="00227EEB"/>
    <w:rsid w:val="002301C8"/>
    <w:rsid w:val="002321B4"/>
    <w:rsid w:val="00241818"/>
    <w:rsid w:val="002447E7"/>
    <w:rsid w:val="0024500A"/>
    <w:rsid w:val="00245350"/>
    <w:rsid w:val="00247EE9"/>
    <w:rsid w:val="00253D13"/>
    <w:rsid w:val="00262B6E"/>
    <w:rsid w:val="00265973"/>
    <w:rsid w:val="00266223"/>
    <w:rsid w:val="00270FE0"/>
    <w:rsid w:val="0027158D"/>
    <w:rsid w:val="002752CE"/>
    <w:rsid w:val="002A24D7"/>
    <w:rsid w:val="002A4EBB"/>
    <w:rsid w:val="002B145E"/>
    <w:rsid w:val="002B431F"/>
    <w:rsid w:val="002C127B"/>
    <w:rsid w:val="002E6238"/>
    <w:rsid w:val="002F6212"/>
    <w:rsid w:val="00304F1B"/>
    <w:rsid w:val="003137D2"/>
    <w:rsid w:val="00323E63"/>
    <w:rsid w:val="00325698"/>
    <w:rsid w:val="003337CD"/>
    <w:rsid w:val="003379CF"/>
    <w:rsid w:val="00340FA8"/>
    <w:rsid w:val="003436C8"/>
    <w:rsid w:val="003649B0"/>
    <w:rsid w:val="00366A6D"/>
    <w:rsid w:val="003670AB"/>
    <w:rsid w:val="00367B52"/>
    <w:rsid w:val="003745D5"/>
    <w:rsid w:val="00375E83"/>
    <w:rsid w:val="003824E4"/>
    <w:rsid w:val="00383EBF"/>
    <w:rsid w:val="003A41DF"/>
    <w:rsid w:val="003A5440"/>
    <w:rsid w:val="003A64CC"/>
    <w:rsid w:val="003A6D0F"/>
    <w:rsid w:val="003C0C0C"/>
    <w:rsid w:val="003F20E8"/>
    <w:rsid w:val="00400978"/>
    <w:rsid w:val="0040135F"/>
    <w:rsid w:val="00410DAD"/>
    <w:rsid w:val="00412779"/>
    <w:rsid w:val="00416458"/>
    <w:rsid w:val="004271FA"/>
    <w:rsid w:val="004333F3"/>
    <w:rsid w:val="00443D05"/>
    <w:rsid w:val="00460A9F"/>
    <w:rsid w:val="00461F19"/>
    <w:rsid w:val="00475815"/>
    <w:rsid w:val="00476ECB"/>
    <w:rsid w:val="00477908"/>
    <w:rsid w:val="00487B5E"/>
    <w:rsid w:val="00496AD6"/>
    <w:rsid w:val="004A2D00"/>
    <w:rsid w:val="004A3210"/>
    <w:rsid w:val="004A45E9"/>
    <w:rsid w:val="004A4E86"/>
    <w:rsid w:val="004B71F3"/>
    <w:rsid w:val="004D10F7"/>
    <w:rsid w:val="004D534C"/>
    <w:rsid w:val="004F7E3D"/>
    <w:rsid w:val="00501098"/>
    <w:rsid w:val="00507074"/>
    <w:rsid w:val="00514FC3"/>
    <w:rsid w:val="00516A08"/>
    <w:rsid w:val="005221EF"/>
    <w:rsid w:val="00537A5B"/>
    <w:rsid w:val="00560632"/>
    <w:rsid w:val="00560D95"/>
    <w:rsid w:val="005642BC"/>
    <w:rsid w:val="00567217"/>
    <w:rsid w:val="00575EB8"/>
    <w:rsid w:val="005855FD"/>
    <w:rsid w:val="005865DB"/>
    <w:rsid w:val="00591470"/>
    <w:rsid w:val="005917A7"/>
    <w:rsid w:val="005A10C1"/>
    <w:rsid w:val="005A2BCF"/>
    <w:rsid w:val="005B6002"/>
    <w:rsid w:val="005D0F9E"/>
    <w:rsid w:val="005F199A"/>
    <w:rsid w:val="00600E90"/>
    <w:rsid w:val="00603890"/>
    <w:rsid w:val="00613694"/>
    <w:rsid w:val="00614B69"/>
    <w:rsid w:val="00644CBC"/>
    <w:rsid w:val="00650FA0"/>
    <w:rsid w:val="0065738F"/>
    <w:rsid w:val="006738A1"/>
    <w:rsid w:val="006747FA"/>
    <w:rsid w:val="00683108"/>
    <w:rsid w:val="0069625D"/>
    <w:rsid w:val="0069757D"/>
    <w:rsid w:val="006976C6"/>
    <w:rsid w:val="006A1C42"/>
    <w:rsid w:val="006A2C04"/>
    <w:rsid w:val="006B041E"/>
    <w:rsid w:val="006B4291"/>
    <w:rsid w:val="006B7150"/>
    <w:rsid w:val="006C3B03"/>
    <w:rsid w:val="006D2DAC"/>
    <w:rsid w:val="006E085E"/>
    <w:rsid w:val="006E409C"/>
    <w:rsid w:val="00705D53"/>
    <w:rsid w:val="007169DB"/>
    <w:rsid w:val="007209B0"/>
    <w:rsid w:val="00731248"/>
    <w:rsid w:val="00741904"/>
    <w:rsid w:val="00754027"/>
    <w:rsid w:val="00755748"/>
    <w:rsid w:val="00764285"/>
    <w:rsid w:val="00777652"/>
    <w:rsid w:val="00790A3F"/>
    <w:rsid w:val="00795C71"/>
    <w:rsid w:val="007B55A3"/>
    <w:rsid w:val="007C4728"/>
    <w:rsid w:val="007C59DA"/>
    <w:rsid w:val="007D0F46"/>
    <w:rsid w:val="007D2289"/>
    <w:rsid w:val="007D791D"/>
    <w:rsid w:val="007F0BD1"/>
    <w:rsid w:val="007F26E7"/>
    <w:rsid w:val="007F59A4"/>
    <w:rsid w:val="00803BA8"/>
    <w:rsid w:val="0081093A"/>
    <w:rsid w:val="00812800"/>
    <w:rsid w:val="008178F4"/>
    <w:rsid w:val="00833E58"/>
    <w:rsid w:val="00840441"/>
    <w:rsid w:val="00841B76"/>
    <w:rsid w:val="00862260"/>
    <w:rsid w:val="00862777"/>
    <w:rsid w:val="0087431A"/>
    <w:rsid w:val="0088000C"/>
    <w:rsid w:val="00885F6A"/>
    <w:rsid w:val="0089291A"/>
    <w:rsid w:val="008A04B1"/>
    <w:rsid w:val="008A3E99"/>
    <w:rsid w:val="008A4C1F"/>
    <w:rsid w:val="008B120F"/>
    <w:rsid w:val="008B4FF0"/>
    <w:rsid w:val="008C30BE"/>
    <w:rsid w:val="008C6B31"/>
    <w:rsid w:val="008D169C"/>
    <w:rsid w:val="008D1B54"/>
    <w:rsid w:val="008D3CCF"/>
    <w:rsid w:val="008F1B6A"/>
    <w:rsid w:val="009300A7"/>
    <w:rsid w:val="0093161C"/>
    <w:rsid w:val="009542FD"/>
    <w:rsid w:val="009574EE"/>
    <w:rsid w:val="00972C94"/>
    <w:rsid w:val="0099103C"/>
    <w:rsid w:val="009977B1"/>
    <w:rsid w:val="009A2044"/>
    <w:rsid w:val="009A29CB"/>
    <w:rsid w:val="009A41C7"/>
    <w:rsid w:val="009A7473"/>
    <w:rsid w:val="009C0F12"/>
    <w:rsid w:val="009D076B"/>
    <w:rsid w:val="009E6376"/>
    <w:rsid w:val="009E664E"/>
    <w:rsid w:val="009F5565"/>
    <w:rsid w:val="009F79D9"/>
    <w:rsid w:val="00A24675"/>
    <w:rsid w:val="00A2599A"/>
    <w:rsid w:val="00A265DC"/>
    <w:rsid w:val="00A47D08"/>
    <w:rsid w:val="00A52FBD"/>
    <w:rsid w:val="00A63859"/>
    <w:rsid w:val="00A7571C"/>
    <w:rsid w:val="00A75837"/>
    <w:rsid w:val="00AA270A"/>
    <w:rsid w:val="00AA5B51"/>
    <w:rsid w:val="00AB0DF2"/>
    <w:rsid w:val="00AB2349"/>
    <w:rsid w:val="00AB23C3"/>
    <w:rsid w:val="00AE47C8"/>
    <w:rsid w:val="00AF72E9"/>
    <w:rsid w:val="00B12309"/>
    <w:rsid w:val="00B1641F"/>
    <w:rsid w:val="00B324C2"/>
    <w:rsid w:val="00B3734F"/>
    <w:rsid w:val="00B46A15"/>
    <w:rsid w:val="00B479D6"/>
    <w:rsid w:val="00B61A07"/>
    <w:rsid w:val="00B6422A"/>
    <w:rsid w:val="00B70427"/>
    <w:rsid w:val="00B73D2B"/>
    <w:rsid w:val="00B81044"/>
    <w:rsid w:val="00B8206E"/>
    <w:rsid w:val="00B82B22"/>
    <w:rsid w:val="00BA26AB"/>
    <w:rsid w:val="00BA5AB7"/>
    <w:rsid w:val="00BB1823"/>
    <w:rsid w:val="00BB5C08"/>
    <w:rsid w:val="00BB635B"/>
    <w:rsid w:val="00BC35E6"/>
    <w:rsid w:val="00BC5000"/>
    <w:rsid w:val="00BD5925"/>
    <w:rsid w:val="00BD7A69"/>
    <w:rsid w:val="00BE23A0"/>
    <w:rsid w:val="00BE505B"/>
    <w:rsid w:val="00BE6859"/>
    <w:rsid w:val="00BF4388"/>
    <w:rsid w:val="00C05D0B"/>
    <w:rsid w:val="00C138A9"/>
    <w:rsid w:val="00C451BC"/>
    <w:rsid w:val="00C46480"/>
    <w:rsid w:val="00C57847"/>
    <w:rsid w:val="00C6013C"/>
    <w:rsid w:val="00C619B4"/>
    <w:rsid w:val="00C6352F"/>
    <w:rsid w:val="00C65601"/>
    <w:rsid w:val="00C704B8"/>
    <w:rsid w:val="00C7081D"/>
    <w:rsid w:val="00C719D9"/>
    <w:rsid w:val="00C837B2"/>
    <w:rsid w:val="00C83C1D"/>
    <w:rsid w:val="00C84DC6"/>
    <w:rsid w:val="00C854F3"/>
    <w:rsid w:val="00CA28DC"/>
    <w:rsid w:val="00CB2FF0"/>
    <w:rsid w:val="00CC28E1"/>
    <w:rsid w:val="00CC565D"/>
    <w:rsid w:val="00CD1A8F"/>
    <w:rsid w:val="00CD3856"/>
    <w:rsid w:val="00CD5CB1"/>
    <w:rsid w:val="00CD6D0D"/>
    <w:rsid w:val="00CE15CF"/>
    <w:rsid w:val="00CE620C"/>
    <w:rsid w:val="00CF36B9"/>
    <w:rsid w:val="00CF5457"/>
    <w:rsid w:val="00CF67DC"/>
    <w:rsid w:val="00D00D31"/>
    <w:rsid w:val="00D05E20"/>
    <w:rsid w:val="00D1599A"/>
    <w:rsid w:val="00D16DD4"/>
    <w:rsid w:val="00D215FD"/>
    <w:rsid w:val="00D33D0A"/>
    <w:rsid w:val="00D4108F"/>
    <w:rsid w:val="00D5243E"/>
    <w:rsid w:val="00D57E26"/>
    <w:rsid w:val="00D64206"/>
    <w:rsid w:val="00D70AF3"/>
    <w:rsid w:val="00D77135"/>
    <w:rsid w:val="00D7793D"/>
    <w:rsid w:val="00D81D22"/>
    <w:rsid w:val="00DA1EB5"/>
    <w:rsid w:val="00DB017B"/>
    <w:rsid w:val="00DB5009"/>
    <w:rsid w:val="00DB562C"/>
    <w:rsid w:val="00DC53C8"/>
    <w:rsid w:val="00DC7BAA"/>
    <w:rsid w:val="00DD3798"/>
    <w:rsid w:val="00DD45E3"/>
    <w:rsid w:val="00DD7C30"/>
    <w:rsid w:val="00DF27A2"/>
    <w:rsid w:val="00E05FA8"/>
    <w:rsid w:val="00E10400"/>
    <w:rsid w:val="00E16980"/>
    <w:rsid w:val="00E21161"/>
    <w:rsid w:val="00E2445C"/>
    <w:rsid w:val="00E2677B"/>
    <w:rsid w:val="00E468D7"/>
    <w:rsid w:val="00E52119"/>
    <w:rsid w:val="00E564EA"/>
    <w:rsid w:val="00E57C7F"/>
    <w:rsid w:val="00E64BFC"/>
    <w:rsid w:val="00E656A3"/>
    <w:rsid w:val="00E66A9B"/>
    <w:rsid w:val="00E67C60"/>
    <w:rsid w:val="00E811FF"/>
    <w:rsid w:val="00E846F0"/>
    <w:rsid w:val="00EA6665"/>
    <w:rsid w:val="00EC105B"/>
    <w:rsid w:val="00EC6514"/>
    <w:rsid w:val="00EF1305"/>
    <w:rsid w:val="00EF552F"/>
    <w:rsid w:val="00EF67EF"/>
    <w:rsid w:val="00F00B1B"/>
    <w:rsid w:val="00F02CD7"/>
    <w:rsid w:val="00F040C8"/>
    <w:rsid w:val="00F0501F"/>
    <w:rsid w:val="00F12ECA"/>
    <w:rsid w:val="00F144D8"/>
    <w:rsid w:val="00F17CFD"/>
    <w:rsid w:val="00F2393E"/>
    <w:rsid w:val="00F23A1C"/>
    <w:rsid w:val="00F26483"/>
    <w:rsid w:val="00F45E01"/>
    <w:rsid w:val="00F5086A"/>
    <w:rsid w:val="00F55076"/>
    <w:rsid w:val="00F74E2C"/>
    <w:rsid w:val="00F833A2"/>
    <w:rsid w:val="00F97AF8"/>
    <w:rsid w:val="00FA2E84"/>
    <w:rsid w:val="00FC0703"/>
    <w:rsid w:val="00FD3C5F"/>
    <w:rsid w:val="00FE6871"/>
    <w:rsid w:val="00FE7417"/>
    <w:rsid w:val="00FF3D0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7A9E8B-05EA-4C4E-BE67-401A268D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6597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65973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link w:val="a6"/>
    <w:unhideWhenUsed/>
    <w:rsid w:val="002659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65973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unhideWhenUsed/>
    <w:rsid w:val="002659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65973"/>
    <w:rPr>
      <w:sz w:val="24"/>
      <w:szCs w:val="24"/>
      <w:lang w:val="ru-RU" w:eastAsia="ru-RU" w:bidi="ar-SA"/>
    </w:rPr>
  </w:style>
  <w:style w:type="character" w:styleId="a9">
    <w:name w:val="page number"/>
    <w:basedOn w:val="a0"/>
    <w:rsid w:val="00265973"/>
  </w:style>
  <w:style w:type="table" w:styleId="aa">
    <w:name w:val="Table Grid"/>
    <w:basedOn w:val="a1"/>
    <w:rsid w:val="0026597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СПИД</Company>
  <LinksUpToDate>false</LinksUpToDate>
  <CharactersWithSpaces>21777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2014-05-12T05:19:00Z</dcterms:created>
  <dcterms:modified xsi:type="dcterms:W3CDTF">2014-05-12T05:19:00Z</dcterms:modified>
</cp:coreProperties>
</file>