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FB4" w:rsidRDefault="00294FB4" w:rsidP="002407A9">
      <w:pPr>
        <w:spacing w:line="360" w:lineRule="auto"/>
        <w:jc w:val="center"/>
        <w:rPr>
          <w:b/>
          <w:sz w:val="32"/>
          <w:szCs w:val="32"/>
        </w:rPr>
      </w:pPr>
    </w:p>
    <w:p w:rsidR="00D570EB" w:rsidRDefault="00D570EB" w:rsidP="002407A9">
      <w:pPr>
        <w:spacing w:line="360" w:lineRule="auto"/>
        <w:jc w:val="center"/>
        <w:rPr>
          <w:b/>
          <w:sz w:val="32"/>
          <w:szCs w:val="32"/>
        </w:rPr>
      </w:pPr>
      <w:r w:rsidRPr="002407A9">
        <w:rPr>
          <w:b/>
          <w:sz w:val="32"/>
          <w:szCs w:val="32"/>
        </w:rPr>
        <w:t>Содержание</w:t>
      </w:r>
      <w:r w:rsidR="005B23EC" w:rsidRPr="002407A9">
        <w:rPr>
          <w:b/>
          <w:sz w:val="32"/>
          <w:szCs w:val="32"/>
        </w:rPr>
        <w:t>.</w:t>
      </w:r>
    </w:p>
    <w:p w:rsidR="002407A9" w:rsidRPr="002407A9" w:rsidRDefault="002407A9" w:rsidP="002407A9">
      <w:pPr>
        <w:spacing w:line="360" w:lineRule="auto"/>
        <w:jc w:val="center"/>
        <w:rPr>
          <w:b/>
          <w:sz w:val="32"/>
          <w:szCs w:val="32"/>
        </w:rPr>
      </w:pPr>
    </w:p>
    <w:p w:rsidR="00D570EB" w:rsidRPr="005B23EC" w:rsidRDefault="00D570EB" w:rsidP="002407A9">
      <w:pPr>
        <w:spacing w:line="360" w:lineRule="auto"/>
        <w:jc w:val="both"/>
      </w:pPr>
      <w:r w:rsidRPr="005B23EC">
        <w:t>ВВЕДЕНИЕ</w:t>
      </w:r>
      <w:r w:rsidRPr="005B23EC">
        <w:tab/>
        <w:t xml:space="preserve">  </w:t>
      </w:r>
      <w:r w:rsidRPr="005B23EC">
        <w:tab/>
      </w:r>
      <w:r w:rsidRPr="005B23EC">
        <w:tab/>
      </w:r>
      <w:r w:rsidRPr="005B23EC">
        <w:tab/>
      </w:r>
      <w:r w:rsidRPr="005B23EC">
        <w:tab/>
      </w:r>
      <w:r w:rsidRPr="005B23EC">
        <w:tab/>
      </w:r>
      <w:r w:rsidRPr="005B23EC">
        <w:tab/>
        <w:t xml:space="preserve">                </w:t>
      </w:r>
      <w:r w:rsidRPr="005B23EC">
        <w:tab/>
      </w:r>
      <w:r w:rsidRPr="005B23EC">
        <w:tab/>
      </w:r>
    </w:p>
    <w:p w:rsidR="00D570EB" w:rsidRPr="005B23EC" w:rsidRDefault="00D570EB" w:rsidP="002407A9">
      <w:pPr>
        <w:spacing w:line="360" w:lineRule="auto"/>
        <w:jc w:val="both"/>
      </w:pPr>
      <w:r w:rsidRPr="005B23EC">
        <w:t xml:space="preserve">1. </w:t>
      </w:r>
      <w:r w:rsidRPr="005B23EC">
        <w:tab/>
        <w:t xml:space="preserve">  ТЕОРЕТИЧЕСКИЕ ОСНОВЫ УПРАВЛЕНИЯ ОБОРОТНЫМ</w:t>
      </w:r>
    </w:p>
    <w:p w:rsidR="00D570EB" w:rsidRPr="005B23EC" w:rsidRDefault="00D570EB" w:rsidP="002407A9">
      <w:pPr>
        <w:spacing w:line="360" w:lineRule="auto"/>
        <w:jc w:val="both"/>
      </w:pPr>
      <w:r w:rsidRPr="005B23EC">
        <w:t xml:space="preserve">       КАПИТАЛОМ ПРЕДПРИЯТИЯ                                       </w:t>
      </w:r>
      <w:r w:rsidRPr="005B23EC">
        <w:tab/>
      </w:r>
      <w:r w:rsidRPr="005B23EC">
        <w:tab/>
      </w:r>
    </w:p>
    <w:p w:rsidR="00D570EB" w:rsidRPr="005B23EC" w:rsidRDefault="00D570EB" w:rsidP="002407A9">
      <w:pPr>
        <w:spacing w:line="360" w:lineRule="auto"/>
        <w:jc w:val="both"/>
      </w:pPr>
      <w:r w:rsidRPr="005B23EC">
        <w:t>1.1. Понятие, состав и классификация оборотного капитала</w:t>
      </w:r>
      <w:r w:rsidRPr="005B23EC">
        <w:tab/>
      </w:r>
      <w:r w:rsidRPr="005B23EC">
        <w:tab/>
        <w:t xml:space="preserve">          </w:t>
      </w:r>
    </w:p>
    <w:p w:rsidR="00D570EB" w:rsidRPr="005B23EC" w:rsidRDefault="00D570EB" w:rsidP="002407A9">
      <w:pPr>
        <w:spacing w:line="360" w:lineRule="auto"/>
        <w:jc w:val="both"/>
      </w:pPr>
      <w:r w:rsidRPr="005B23EC">
        <w:t>1.2. Назначение оборотного капитала и его роль в производстве</w:t>
      </w:r>
      <w:r w:rsidRPr="005B23EC">
        <w:tab/>
        <w:t xml:space="preserve">         </w:t>
      </w:r>
    </w:p>
    <w:p w:rsidR="00D570EB" w:rsidRPr="005B23EC" w:rsidRDefault="00D570EB" w:rsidP="002407A9">
      <w:pPr>
        <w:spacing w:line="360" w:lineRule="auto"/>
        <w:jc w:val="both"/>
      </w:pPr>
      <w:r w:rsidRPr="005B23EC">
        <w:t>1.3. Эффективность использования и оборачиваемость оборотного</w:t>
      </w:r>
    </w:p>
    <w:p w:rsidR="00D570EB" w:rsidRPr="005B23EC" w:rsidRDefault="00D570EB" w:rsidP="002407A9">
      <w:pPr>
        <w:spacing w:line="360" w:lineRule="auto"/>
        <w:jc w:val="both"/>
      </w:pPr>
      <w:r w:rsidRPr="005B23EC">
        <w:t xml:space="preserve">       капитала            </w:t>
      </w:r>
      <w:r w:rsidRPr="005B23EC">
        <w:tab/>
      </w:r>
      <w:r w:rsidRPr="005B23EC">
        <w:tab/>
      </w:r>
      <w:r w:rsidRPr="005B23EC">
        <w:tab/>
      </w:r>
      <w:r w:rsidRPr="005B23EC">
        <w:tab/>
        <w:t xml:space="preserve">                                                     </w:t>
      </w:r>
    </w:p>
    <w:p w:rsidR="00D570EB" w:rsidRPr="005B23EC" w:rsidRDefault="00D570EB" w:rsidP="002407A9">
      <w:pPr>
        <w:spacing w:line="360" w:lineRule="auto"/>
        <w:jc w:val="both"/>
      </w:pPr>
      <w:r w:rsidRPr="005B23EC">
        <w:t>1.4. Цели, задачи и информационные источники анализа оборотного</w:t>
      </w:r>
    </w:p>
    <w:p w:rsidR="00D570EB" w:rsidRPr="005B23EC" w:rsidRDefault="00D570EB" w:rsidP="002407A9">
      <w:pPr>
        <w:spacing w:line="360" w:lineRule="auto"/>
        <w:jc w:val="both"/>
      </w:pPr>
      <w:r w:rsidRPr="005B23EC">
        <w:t xml:space="preserve">       капитала                                                                                                     </w:t>
      </w:r>
    </w:p>
    <w:p w:rsidR="00D570EB" w:rsidRPr="005B23EC" w:rsidRDefault="00D570EB" w:rsidP="002407A9">
      <w:pPr>
        <w:spacing w:line="360" w:lineRule="auto"/>
        <w:jc w:val="both"/>
      </w:pPr>
      <w:r w:rsidRPr="005B23EC">
        <w:t xml:space="preserve">2.    АНАЛИЗ ИСПОЛЬЗОВАНИЯ ОБОРОТНОГО КАПИТАЛА </w:t>
      </w:r>
    </w:p>
    <w:p w:rsidR="00D570EB" w:rsidRPr="005B23EC" w:rsidRDefault="00D570EB" w:rsidP="002407A9">
      <w:pPr>
        <w:spacing w:line="360" w:lineRule="auto"/>
        <w:jc w:val="both"/>
      </w:pPr>
      <w:r w:rsidRPr="005B23EC">
        <w:t xml:space="preserve">    ЗАО ”</w:t>
      </w:r>
      <w:r w:rsidR="00857F1C" w:rsidRPr="005B23EC">
        <w:t>СТРОИТЕЛЬ</w:t>
      </w:r>
      <w:r w:rsidRPr="005B23EC">
        <w:t>”</w:t>
      </w:r>
      <w:r w:rsidRPr="005B23EC">
        <w:tab/>
      </w:r>
      <w:r w:rsidRPr="005B23EC">
        <w:tab/>
        <w:t xml:space="preserve">                     </w:t>
      </w:r>
    </w:p>
    <w:p w:rsidR="00D570EB" w:rsidRPr="005B23EC" w:rsidRDefault="00D570EB" w:rsidP="002407A9">
      <w:pPr>
        <w:spacing w:line="360" w:lineRule="auto"/>
        <w:jc w:val="both"/>
      </w:pPr>
      <w:r w:rsidRPr="005B23EC">
        <w:t xml:space="preserve">2.1. Анализ динамики и структуры оборотных активов                               </w:t>
      </w:r>
    </w:p>
    <w:p w:rsidR="00D570EB" w:rsidRPr="005B23EC" w:rsidRDefault="00D570EB" w:rsidP="002407A9">
      <w:pPr>
        <w:spacing w:line="360" w:lineRule="auto"/>
        <w:jc w:val="both"/>
      </w:pPr>
      <w:r w:rsidRPr="005B23EC">
        <w:t xml:space="preserve">2.2. Анализ  ликвидности        </w:t>
      </w:r>
      <w:r w:rsidRPr="005B23EC">
        <w:tab/>
      </w:r>
      <w:r w:rsidRPr="005B23EC">
        <w:tab/>
      </w:r>
      <w:r w:rsidRPr="005B23EC">
        <w:tab/>
      </w:r>
      <w:r w:rsidRPr="005B23EC">
        <w:tab/>
        <w:t xml:space="preserve">          </w:t>
      </w:r>
    </w:p>
    <w:p w:rsidR="00D570EB" w:rsidRPr="005B23EC" w:rsidRDefault="00D570EB" w:rsidP="002407A9">
      <w:pPr>
        <w:spacing w:line="360" w:lineRule="auto"/>
        <w:jc w:val="both"/>
      </w:pPr>
      <w:r w:rsidRPr="005B23EC">
        <w:t>2.3. Анализ  оборачиваемости</w:t>
      </w:r>
      <w:r w:rsidRPr="005B23EC">
        <w:tab/>
      </w:r>
      <w:r w:rsidRPr="005B23EC">
        <w:tab/>
      </w:r>
      <w:r w:rsidRPr="005B23EC">
        <w:tab/>
      </w:r>
      <w:r w:rsidRPr="005B23EC">
        <w:tab/>
      </w:r>
      <w:r w:rsidRPr="005B23EC">
        <w:tab/>
        <w:t xml:space="preserve">          </w:t>
      </w:r>
    </w:p>
    <w:p w:rsidR="00D570EB" w:rsidRPr="005B23EC" w:rsidRDefault="00D570EB" w:rsidP="002407A9">
      <w:pPr>
        <w:spacing w:line="360" w:lineRule="auto"/>
        <w:jc w:val="both"/>
      </w:pPr>
      <w:r w:rsidRPr="005B23EC">
        <w:t>2.4. Факторный анализ показателей оборачиваемости оборотного капитала</w:t>
      </w:r>
    </w:p>
    <w:p w:rsidR="00D570EB" w:rsidRPr="005B23EC" w:rsidRDefault="00D570EB" w:rsidP="002407A9">
      <w:pPr>
        <w:spacing w:line="360" w:lineRule="auto"/>
        <w:jc w:val="both"/>
      </w:pPr>
      <w:r w:rsidRPr="005B23EC">
        <w:t xml:space="preserve">3. </w:t>
      </w:r>
      <w:r w:rsidRPr="005B23EC">
        <w:tab/>
        <w:t xml:space="preserve">РАЗРАБОТКА РЕКОМЕНДАЦИЙ ПО  ПОВЫШЕНИЮ ЭФФЕКТИВНОСТИ УПРАВЛЕНИЯ ОБОРОТНЫМ  КАПИТАЛОМ  ПРЕДПРИЯТИЯ </w:t>
      </w:r>
      <w:r w:rsidRPr="005B23EC">
        <w:tab/>
      </w:r>
    </w:p>
    <w:p w:rsidR="00D570EB" w:rsidRPr="005B23EC" w:rsidRDefault="00D570EB" w:rsidP="002407A9">
      <w:pPr>
        <w:spacing w:line="360" w:lineRule="auto"/>
        <w:jc w:val="both"/>
      </w:pPr>
      <w:r w:rsidRPr="005B23EC">
        <w:t>ЗАКЛЮЧЕНИЕ</w:t>
      </w:r>
    </w:p>
    <w:p w:rsidR="00D570EB" w:rsidRPr="005B23EC" w:rsidRDefault="00D570EB" w:rsidP="002407A9">
      <w:pPr>
        <w:spacing w:line="360" w:lineRule="auto"/>
        <w:jc w:val="both"/>
      </w:pPr>
      <w:r w:rsidRPr="005B23EC">
        <w:t>СПИСОК ИСПОЛЬЗОВАННЫХ ИСТОЧНИКОВ</w:t>
      </w:r>
    </w:p>
    <w:p w:rsidR="00D570EB" w:rsidRDefault="00D570EB" w:rsidP="002407A9">
      <w:pPr>
        <w:spacing w:line="360" w:lineRule="auto"/>
        <w:jc w:val="both"/>
      </w:pPr>
    </w:p>
    <w:p w:rsidR="005B23EC" w:rsidRDefault="005B23EC" w:rsidP="002407A9">
      <w:pPr>
        <w:spacing w:line="360" w:lineRule="auto"/>
        <w:jc w:val="both"/>
      </w:pPr>
    </w:p>
    <w:p w:rsidR="005B23EC" w:rsidRDefault="005B23EC" w:rsidP="002407A9">
      <w:pPr>
        <w:spacing w:line="360" w:lineRule="auto"/>
        <w:jc w:val="both"/>
      </w:pPr>
    </w:p>
    <w:p w:rsidR="005B23EC" w:rsidRDefault="005B23EC" w:rsidP="002407A9">
      <w:pPr>
        <w:spacing w:line="360" w:lineRule="auto"/>
        <w:jc w:val="both"/>
      </w:pPr>
    </w:p>
    <w:p w:rsidR="005B23EC" w:rsidRDefault="005B23EC" w:rsidP="002407A9">
      <w:pPr>
        <w:spacing w:line="360" w:lineRule="auto"/>
        <w:jc w:val="both"/>
      </w:pPr>
    </w:p>
    <w:p w:rsidR="005B23EC" w:rsidRDefault="005B23EC" w:rsidP="002407A9">
      <w:pPr>
        <w:spacing w:line="360" w:lineRule="auto"/>
        <w:jc w:val="both"/>
      </w:pPr>
    </w:p>
    <w:p w:rsidR="005B23EC" w:rsidRDefault="005B23EC" w:rsidP="002407A9">
      <w:pPr>
        <w:spacing w:line="360" w:lineRule="auto"/>
        <w:jc w:val="both"/>
      </w:pPr>
    </w:p>
    <w:p w:rsidR="005B23EC" w:rsidRDefault="005B23EC" w:rsidP="002407A9">
      <w:pPr>
        <w:spacing w:line="360" w:lineRule="auto"/>
        <w:jc w:val="both"/>
      </w:pPr>
    </w:p>
    <w:p w:rsidR="005B23EC" w:rsidRDefault="005B23EC" w:rsidP="002407A9">
      <w:pPr>
        <w:spacing w:line="360" w:lineRule="auto"/>
        <w:jc w:val="both"/>
      </w:pPr>
    </w:p>
    <w:p w:rsidR="005B23EC" w:rsidRDefault="005B23EC" w:rsidP="002407A9">
      <w:pPr>
        <w:spacing w:line="360" w:lineRule="auto"/>
        <w:jc w:val="both"/>
      </w:pPr>
    </w:p>
    <w:p w:rsidR="005B23EC" w:rsidRDefault="005B23EC" w:rsidP="002407A9">
      <w:pPr>
        <w:spacing w:line="360" w:lineRule="auto"/>
        <w:jc w:val="both"/>
      </w:pPr>
    </w:p>
    <w:p w:rsidR="005B23EC" w:rsidRDefault="005B23EC" w:rsidP="002407A9">
      <w:pPr>
        <w:spacing w:line="360" w:lineRule="auto"/>
        <w:jc w:val="both"/>
      </w:pPr>
    </w:p>
    <w:p w:rsidR="005B23EC" w:rsidRPr="005B23EC" w:rsidRDefault="005B23EC" w:rsidP="002407A9">
      <w:pPr>
        <w:spacing w:line="360" w:lineRule="auto"/>
        <w:jc w:val="both"/>
      </w:pPr>
    </w:p>
    <w:p w:rsidR="005B23EC" w:rsidRPr="005B23EC" w:rsidRDefault="00D570EB" w:rsidP="002407A9">
      <w:pPr>
        <w:spacing w:line="360" w:lineRule="auto"/>
        <w:jc w:val="center"/>
        <w:rPr>
          <w:b/>
          <w:sz w:val="32"/>
          <w:szCs w:val="32"/>
        </w:rPr>
      </w:pPr>
      <w:r w:rsidRPr="005B23EC">
        <w:rPr>
          <w:b/>
          <w:sz w:val="32"/>
          <w:szCs w:val="32"/>
        </w:rPr>
        <w:t>Введение</w:t>
      </w:r>
      <w:r w:rsidR="005B23EC">
        <w:rPr>
          <w:b/>
          <w:sz w:val="32"/>
          <w:szCs w:val="32"/>
        </w:rPr>
        <w:t>.</w:t>
      </w:r>
    </w:p>
    <w:p w:rsidR="00D570EB" w:rsidRPr="005B23EC" w:rsidRDefault="00D570EB" w:rsidP="002407A9">
      <w:pPr>
        <w:spacing w:line="360" w:lineRule="auto"/>
        <w:jc w:val="both"/>
      </w:pPr>
      <w:r w:rsidRPr="002407A9">
        <w:t>Совершенствование механизма</w:t>
      </w:r>
      <w:r w:rsidRPr="005B23EC">
        <w:t xml:space="preserve"> управления оборотными средствами предприятия является одним из главных факторов  повышения экономической эффективности производства на  современном этапе  развития отечественной экономики. В условиях социально-экономической нестабильности и изменчивости рыночной  инфраструктуры важное  место в текущей  повседневной работе финансового менеджера занимает управление оборотными средствами,  т.к. именно  здесь кроются основные причины успехов и неудач всех  производственно-коммерческих операций фирмы. В конечном итоге, рациональное использование оборотных средств в условиях их хронического дефицита является одним из приоритетных направлений деятельности предприятия в настоящее время.</w:t>
      </w:r>
    </w:p>
    <w:p w:rsidR="00D570EB" w:rsidRPr="005B23EC" w:rsidRDefault="00D570EB" w:rsidP="002407A9">
      <w:pPr>
        <w:spacing w:line="360" w:lineRule="auto"/>
        <w:jc w:val="both"/>
      </w:pPr>
      <w:r w:rsidRPr="005B23EC">
        <w:t>Теоретические и практические  разработки  вышеуказанных авторов относятся в основном к предприятиям, функционирующим в относительно стабильной и предсказуемой экономической среде, в то время как проблемы управления оборотными  средствами в условиях кризиса и определенные трудности с реализацией этих разработок в реальной хозяйственной  практике обусловили весьма ограниченное применение зарубежных методик в российских условиях.</w:t>
      </w:r>
    </w:p>
    <w:p w:rsidR="00D570EB" w:rsidRPr="005B23EC" w:rsidRDefault="00D570EB" w:rsidP="002407A9">
      <w:pPr>
        <w:spacing w:line="360" w:lineRule="auto"/>
        <w:jc w:val="both"/>
      </w:pPr>
      <w:r w:rsidRPr="005B23EC">
        <w:t>Изложенные обстоятельства  предопределили  актуальность и выбор темы дипломного исследования.</w:t>
      </w:r>
    </w:p>
    <w:p w:rsidR="00D570EB" w:rsidRPr="005B23EC" w:rsidRDefault="00D570EB" w:rsidP="002407A9">
      <w:pPr>
        <w:spacing w:line="360" w:lineRule="auto"/>
        <w:jc w:val="both"/>
      </w:pPr>
      <w:r w:rsidRPr="005B23EC">
        <w:t xml:space="preserve">Целью написания </w:t>
      </w:r>
      <w:r w:rsidR="00857F1C" w:rsidRPr="005B23EC">
        <w:t>курсовой</w:t>
      </w:r>
      <w:r w:rsidRPr="005B23EC">
        <w:t xml:space="preserve"> работы является проведение анализа использования оборотных активов ЗАО “</w:t>
      </w:r>
      <w:r w:rsidR="00857F1C" w:rsidRPr="005B23EC">
        <w:t>Строитель</w:t>
      </w:r>
      <w:r w:rsidRPr="005B23EC">
        <w:t>” и на его основании разработка мер по повышению эффективности управления оборотными средствами предприятия.</w:t>
      </w:r>
    </w:p>
    <w:p w:rsidR="00D570EB" w:rsidRPr="005B23EC" w:rsidRDefault="00D570EB" w:rsidP="002407A9">
      <w:pPr>
        <w:spacing w:line="360" w:lineRule="auto"/>
        <w:jc w:val="both"/>
      </w:pPr>
      <w:r w:rsidRPr="005B23EC">
        <w:t xml:space="preserve">В задачи </w:t>
      </w:r>
      <w:r w:rsidR="00857F1C" w:rsidRPr="005B23EC">
        <w:t>курсовой</w:t>
      </w:r>
      <w:r w:rsidRPr="005B23EC">
        <w:t xml:space="preserve"> работы входит:</w:t>
      </w:r>
    </w:p>
    <w:p w:rsidR="00D570EB" w:rsidRPr="005B23EC" w:rsidRDefault="00D570EB" w:rsidP="002407A9">
      <w:pPr>
        <w:spacing w:line="360" w:lineRule="auto"/>
        <w:jc w:val="both"/>
      </w:pPr>
      <w:r w:rsidRPr="005B23EC">
        <w:t>-</w:t>
      </w:r>
      <w:r w:rsidRPr="005B23EC">
        <w:tab/>
        <w:t>изучение теоретических и организационных основ оборачиваемости оборотного капитала;</w:t>
      </w:r>
    </w:p>
    <w:p w:rsidR="00D570EB" w:rsidRPr="005B23EC" w:rsidRDefault="00D570EB" w:rsidP="002407A9">
      <w:pPr>
        <w:spacing w:line="360" w:lineRule="auto"/>
        <w:jc w:val="both"/>
      </w:pPr>
      <w:r w:rsidRPr="005B23EC">
        <w:t>-</w:t>
      </w:r>
      <w:r w:rsidRPr="005B23EC">
        <w:tab/>
        <w:t>непосредственно анализ оборотного капитала исследуемой организации (ЗАО “</w:t>
      </w:r>
      <w:r w:rsidR="00857F1C" w:rsidRPr="005B23EC">
        <w:t>Строитель</w:t>
      </w:r>
      <w:r w:rsidRPr="005B23EC">
        <w:t>”) с выводами о его результатах;</w:t>
      </w:r>
    </w:p>
    <w:p w:rsidR="00D570EB" w:rsidRPr="005B23EC" w:rsidRDefault="00D570EB" w:rsidP="002407A9">
      <w:pPr>
        <w:spacing w:line="360" w:lineRule="auto"/>
        <w:jc w:val="both"/>
      </w:pPr>
      <w:r w:rsidRPr="005B23EC">
        <w:t>-</w:t>
      </w:r>
      <w:r w:rsidRPr="005B23EC">
        <w:tab/>
        <w:t>разработка рекомендаций по совершенствованию механизма управления оборотными средствами предприятия.</w:t>
      </w:r>
    </w:p>
    <w:p w:rsidR="00D570EB" w:rsidRPr="005B23EC" w:rsidRDefault="00D570EB" w:rsidP="002407A9">
      <w:pPr>
        <w:spacing w:line="360" w:lineRule="auto"/>
        <w:jc w:val="both"/>
      </w:pPr>
      <w:r w:rsidRPr="005B23EC">
        <w:t>Объектом исследования является Закрытое акционерное общество «</w:t>
      </w:r>
      <w:r w:rsidR="00857F1C" w:rsidRPr="005B23EC">
        <w:t>Строитель</w:t>
      </w:r>
      <w:r w:rsidRPr="005B23EC">
        <w:t>», Учредителем предприятия является физическое лицо, которое также является генеральным директором. Целью деятельности общества является получение прибыли. Основной вид деятельности предприятия ЗАО “</w:t>
      </w:r>
      <w:r w:rsidR="00857F1C" w:rsidRPr="005B23EC">
        <w:t>Строитель</w:t>
      </w:r>
      <w:r w:rsidRPr="005B23EC">
        <w:t>”- производство общестроительных работ.</w:t>
      </w:r>
    </w:p>
    <w:p w:rsidR="00857F1C" w:rsidRPr="005B23EC" w:rsidRDefault="00857F1C" w:rsidP="002407A9">
      <w:pPr>
        <w:spacing w:line="360" w:lineRule="auto"/>
        <w:jc w:val="both"/>
      </w:pPr>
    </w:p>
    <w:p w:rsidR="00D570EB" w:rsidRDefault="00D570EB" w:rsidP="002407A9">
      <w:pPr>
        <w:spacing w:line="360" w:lineRule="auto"/>
        <w:jc w:val="center"/>
        <w:rPr>
          <w:b/>
          <w:sz w:val="32"/>
          <w:szCs w:val="32"/>
        </w:rPr>
      </w:pPr>
      <w:r w:rsidRPr="005B23EC">
        <w:rPr>
          <w:b/>
          <w:sz w:val="32"/>
          <w:szCs w:val="32"/>
        </w:rPr>
        <w:t>1. ТЕОРЕТИЧЕСКИЕ ОСНОВЫ УПРАВЛЕНИЯ ОБОРОТНЫМ КАПИТАЛОМ  ПРЕДПРИЯТИЯ</w:t>
      </w:r>
    </w:p>
    <w:p w:rsidR="005B23EC" w:rsidRPr="005B23EC" w:rsidRDefault="005B23EC" w:rsidP="002407A9">
      <w:pPr>
        <w:spacing w:line="360" w:lineRule="auto"/>
        <w:jc w:val="center"/>
        <w:rPr>
          <w:b/>
          <w:sz w:val="32"/>
          <w:szCs w:val="32"/>
        </w:rPr>
      </w:pPr>
    </w:p>
    <w:p w:rsidR="00D570EB" w:rsidRDefault="00D570EB" w:rsidP="002407A9">
      <w:pPr>
        <w:spacing w:line="360" w:lineRule="auto"/>
        <w:jc w:val="center"/>
        <w:rPr>
          <w:b/>
          <w:sz w:val="28"/>
          <w:szCs w:val="28"/>
        </w:rPr>
      </w:pPr>
      <w:r w:rsidRPr="005B23EC">
        <w:rPr>
          <w:b/>
          <w:sz w:val="28"/>
          <w:szCs w:val="28"/>
        </w:rPr>
        <w:t>1.1. Понятие, состав и классификация оборотного капитала</w:t>
      </w:r>
    </w:p>
    <w:p w:rsidR="005B23EC" w:rsidRPr="005B23EC" w:rsidRDefault="005B23EC" w:rsidP="002407A9">
      <w:pPr>
        <w:spacing w:line="360" w:lineRule="auto"/>
        <w:jc w:val="center"/>
        <w:rPr>
          <w:b/>
          <w:sz w:val="28"/>
          <w:szCs w:val="28"/>
        </w:rPr>
      </w:pPr>
    </w:p>
    <w:p w:rsidR="00D570EB" w:rsidRPr="005B23EC" w:rsidRDefault="00D570EB" w:rsidP="002407A9">
      <w:pPr>
        <w:spacing w:line="360" w:lineRule="auto"/>
        <w:jc w:val="both"/>
      </w:pPr>
      <w:r w:rsidRPr="005B23EC">
        <w:t>Оборотным капиталом обычно называют активы (средства), которые будут превращены в наличность в ходе нормальных операций фирмы в течение периода, не превышающего один год.</w:t>
      </w:r>
    </w:p>
    <w:p w:rsidR="00D570EB" w:rsidRPr="005B23EC" w:rsidRDefault="00D570EB" w:rsidP="002407A9">
      <w:pPr>
        <w:spacing w:line="360" w:lineRule="auto"/>
        <w:jc w:val="both"/>
      </w:pPr>
      <w:r w:rsidRPr="005B23EC">
        <w:t>Оборотные средства предприятия представляют собой мобильные активы предприятия, которые являются денежными средствами или могут быть обращены в них в течение года или одного производственно цикла. [19, с.268]</w:t>
      </w:r>
    </w:p>
    <w:p w:rsidR="00D570EB" w:rsidRPr="005B23EC" w:rsidRDefault="00D570EB" w:rsidP="002407A9">
      <w:pPr>
        <w:spacing w:line="360" w:lineRule="auto"/>
        <w:jc w:val="both"/>
      </w:pPr>
      <w:r w:rsidRPr="005B23EC">
        <w:t>Оборотный капитал – это финансовые ресурсы, вложенные в объекты, использование которых осуществляется предприятием либо в рамках одного воспроизводственного цикла, либо в рамках относительно короткого календарного периода (как правило, не более 1 года). [12, с.225]</w:t>
      </w:r>
    </w:p>
    <w:p w:rsidR="00D570EB" w:rsidRPr="005B23EC" w:rsidRDefault="00D570EB" w:rsidP="002407A9">
      <w:pPr>
        <w:spacing w:line="360" w:lineRule="auto"/>
        <w:jc w:val="both"/>
      </w:pPr>
      <w:r w:rsidRPr="005B23EC">
        <w:t>Эти средства постоянно совершают кругооборот в процессе хозяйственной деятельности, изменяя свою форму с денежной на товарную и наоборот. Таким образом, они формируют основную часть себестоимости продукции. С другой стороны, они являются гарантом ликвидности предприятия, то есть его способности заплатить по своим обязательствам. Под составом оборотных средств понимается совокупность элементов, образующих оборотные производственные фонды и фонды обращения, то есть их размещение по отдельным элементам.</w:t>
      </w:r>
    </w:p>
    <w:p w:rsidR="00D570EB" w:rsidRPr="005B23EC" w:rsidRDefault="00D570EB" w:rsidP="002407A9">
      <w:pPr>
        <w:spacing w:line="360" w:lineRule="auto"/>
        <w:jc w:val="both"/>
      </w:pPr>
      <w:r w:rsidRPr="005B23EC">
        <w:t>Структура оборотных средств представляет собой соотношение отдельных элементов оборотных производственных фондов и фондов обращения, то есть показывает долю каждого элемента в общей сумме оборотных средств.</w:t>
      </w:r>
    </w:p>
    <w:p w:rsidR="00D570EB" w:rsidRPr="005B23EC" w:rsidRDefault="00D570EB" w:rsidP="002407A9">
      <w:pPr>
        <w:spacing w:line="360" w:lineRule="auto"/>
        <w:jc w:val="both"/>
      </w:pPr>
      <w:r w:rsidRPr="005B23EC">
        <w:t>Преобладающую часть оборотных производственных фондов составляют предметы труда - сырье, основные и вспомогательные материалы, покупные полуфабрикаты, топливо и горючее, тара и тарные материалы. Кроме того, к оборотным производственным фондам относятся и некоторые орудия труда - малоценные и быстроизнашивающиеся предметы (МБП), инструменты, специальные приспособления, сменное оборудование, инвентарь, запасные части для текущего ремонта, специальная одежда и обувь. Эти орудия труда функционируют менее года или имеют ограничения по стоимости. Лимиты стоимости средств в обороте периодически изменяются, что связано с проводимыми переоценками основных фондов и периодом их приобретения.</w:t>
      </w:r>
    </w:p>
    <w:p w:rsidR="00D570EB" w:rsidRPr="005B23EC" w:rsidRDefault="00D570EB" w:rsidP="002407A9">
      <w:pPr>
        <w:spacing w:line="360" w:lineRule="auto"/>
        <w:jc w:val="both"/>
      </w:pPr>
      <w:r w:rsidRPr="005B23EC">
        <w:t>Кроме того, на предприятиях эти орудия труда зачастую исчисляются тысячами наименований, что технически затрудняет учет их износа. Поэтому на практике их относят не к основным, а к оборотным фондам.</w:t>
      </w:r>
    </w:p>
    <w:p w:rsidR="00D570EB" w:rsidRPr="005B23EC" w:rsidRDefault="00D570EB" w:rsidP="002407A9">
      <w:pPr>
        <w:spacing w:line="360" w:lineRule="auto"/>
        <w:jc w:val="both"/>
      </w:pPr>
      <w:r w:rsidRPr="005B23EC">
        <w:t>Перечисленные предметы и орудия труда составляют группу оборотных производственных фондов - производственные запасы. Кроме них в оборотные производственные фонды входят незавершенное производство и расходы будущих периодов.</w:t>
      </w:r>
    </w:p>
    <w:p w:rsidR="00D570EB" w:rsidRPr="005B23EC" w:rsidRDefault="00D570EB" w:rsidP="002407A9">
      <w:pPr>
        <w:spacing w:line="360" w:lineRule="auto"/>
        <w:jc w:val="both"/>
      </w:pPr>
      <w:r w:rsidRPr="005B23EC">
        <w:t>Основное назначение средств, авансированных в оборотные производственные фонды, заключается в обеспечении непрерывного и ритмичного процесса производства.</w:t>
      </w:r>
    </w:p>
    <w:p w:rsidR="00D570EB" w:rsidRPr="005B23EC" w:rsidRDefault="00D570EB" w:rsidP="002407A9">
      <w:pPr>
        <w:spacing w:line="360" w:lineRule="auto"/>
        <w:jc w:val="both"/>
      </w:pPr>
      <w:r w:rsidRPr="005B23EC">
        <w:t>Кроме оборотных производственных фондов на предприятиях формируются фонды обращения. К ним относятся: готовая продукция на складе; товары отгруженные; денежные средства в кассе предприятия и на счетах в банке; дебиторская задолженность; средства в прочих расчетах.</w:t>
      </w:r>
    </w:p>
    <w:p w:rsidR="00D570EB" w:rsidRPr="005B23EC" w:rsidRDefault="00D570EB" w:rsidP="002407A9">
      <w:pPr>
        <w:spacing w:line="360" w:lineRule="auto"/>
        <w:jc w:val="both"/>
      </w:pPr>
      <w:r w:rsidRPr="005B23EC">
        <w:t>Основное назначение фондов обращения состоит в обеспечении ресурсами процесса обращения.</w:t>
      </w:r>
    </w:p>
    <w:p w:rsidR="00D570EB" w:rsidRPr="005B23EC" w:rsidRDefault="00D570EB" w:rsidP="002407A9">
      <w:pPr>
        <w:spacing w:line="360" w:lineRule="auto"/>
        <w:jc w:val="both"/>
      </w:pPr>
      <w:r w:rsidRPr="005B23EC">
        <w:t>Состав и структура оборотных средств не одинаковы в различных отраслях и подотраслях экономики. Они определяются многими факторами производственного, экономического и организационного порядка. Так, в машиностроении, где производственный цикл длительный, высок удельный вес незавершенного производства. На предприятиях легкой и пищевой промышленности главное место занимаются сырье и материалы (например, в текстильной промышленности). В то же время в пищевой промышленности (например, молочной, маслосыродельной) относительно высоки запасы вспомогательных материалов, тары, готовой продукции.</w:t>
      </w:r>
    </w:p>
    <w:p w:rsidR="00D570EB" w:rsidRPr="005B23EC" w:rsidRDefault="00D570EB" w:rsidP="002407A9">
      <w:pPr>
        <w:spacing w:line="360" w:lineRule="auto"/>
        <w:jc w:val="both"/>
      </w:pPr>
      <w:r w:rsidRPr="005B23EC">
        <w:t>На предприятиях, где применяется большое количество инструментов, приспособлений, приборов, высок удельный вес малоценных и быстроизнашивающихся предметов (например, в машиностроении и металлообработке).</w:t>
      </w:r>
    </w:p>
    <w:p w:rsidR="00D570EB" w:rsidRPr="005B23EC" w:rsidRDefault="00D570EB" w:rsidP="002407A9">
      <w:pPr>
        <w:spacing w:line="360" w:lineRule="auto"/>
        <w:jc w:val="both"/>
      </w:pPr>
      <w:r w:rsidRPr="005B23EC">
        <w:t>В добывающих отраслях практически отсутствуют запасы сырья и основных материалов, но велик удельный вес расходов будущих периодов. Кроме того, например, в нефтедобывающей промышленности повышенную долю составляют вспомогательные материалы, запасные части для ремонта основных фонов.</w:t>
      </w:r>
    </w:p>
    <w:p w:rsidR="00D570EB" w:rsidRPr="005B23EC" w:rsidRDefault="00D570EB" w:rsidP="002407A9">
      <w:pPr>
        <w:spacing w:line="360" w:lineRule="auto"/>
        <w:jc w:val="both"/>
      </w:pPr>
      <w:r w:rsidRPr="005B23EC">
        <w:t>На величину готовой продукции, товаров отгруженных, дебиторской задолженности оказывают влияние такие факторы как условия сбыта продукции, формы и состояние счетов.</w:t>
      </w:r>
    </w:p>
    <w:p w:rsidR="00D570EB" w:rsidRPr="005B23EC" w:rsidRDefault="00D570EB" w:rsidP="002407A9">
      <w:pPr>
        <w:spacing w:line="360" w:lineRule="auto"/>
        <w:jc w:val="both"/>
      </w:pPr>
      <w:r w:rsidRPr="005B23EC">
        <w:t>Основной чертой оборотных активов является ликвидность, т.е. быстрота превращения элемента актива в наличность.</w:t>
      </w:r>
    </w:p>
    <w:p w:rsidR="00D570EB" w:rsidRPr="005B23EC" w:rsidRDefault="00D570EB" w:rsidP="002407A9">
      <w:pPr>
        <w:spacing w:line="360" w:lineRule="auto"/>
        <w:jc w:val="both"/>
      </w:pPr>
      <w:r w:rsidRPr="005B23EC">
        <w:t xml:space="preserve">В порядке уменьшения ликвидности оборотный капитал можно классифицировать: </w:t>
      </w:r>
    </w:p>
    <w:p w:rsidR="00D570EB" w:rsidRPr="005B23EC" w:rsidRDefault="00D570EB" w:rsidP="002407A9">
      <w:pPr>
        <w:spacing w:line="360" w:lineRule="auto"/>
        <w:jc w:val="both"/>
      </w:pPr>
      <w:r w:rsidRPr="005B23EC">
        <w:t>1.</w:t>
      </w:r>
      <w:r w:rsidRPr="005B23EC">
        <w:tab/>
        <w:t>Денежные средства. Являются наиболее ликвидным элементом оборотных активов. К ним относится наличность в кассе, средства на расчетных и валютных и прочих счетах в банках. Они являются важнейшим показателем платёжеспособности организации.</w:t>
      </w:r>
    </w:p>
    <w:p w:rsidR="00D570EB" w:rsidRPr="005B23EC" w:rsidRDefault="00D570EB" w:rsidP="002407A9">
      <w:pPr>
        <w:spacing w:line="360" w:lineRule="auto"/>
        <w:jc w:val="both"/>
      </w:pPr>
      <w:r w:rsidRPr="005B23EC">
        <w:t>2.</w:t>
      </w:r>
      <w:r w:rsidRPr="005B23EC">
        <w:tab/>
        <w:t>Легко реализуемые ценные бумаги: Компании часто вкладывают избыточную наличность в депозитные сертификаты, акцептованные банками векселя, государственные ценные бумаги или высококачественные ценные бумаги крупных компаний, собственные акции. Такие ценные бумаги должны быть легко реализуемыми, иметь короткий срок обращения, исключать риск утраты основной суммы. Акции других компаний не относятся к оборотным активам, потому что: стоимость акций подвержена значительным колебаниям, акции представляют собой право собственности на предприятие (не на активы), владельцы акций получают компенсацию только после удовлетворения требований кредиторов. Поэтому акции относят к внеоборотным активам (кроме акций собственной компании).</w:t>
      </w:r>
    </w:p>
    <w:p w:rsidR="00D570EB" w:rsidRPr="005B23EC" w:rsidRDefault="00D570EB" w:rsidP="002407A9">
      <w:pPr>
        <w:spacing w:line="360" w:lineRule="auto"/>
        <w:jc w:val="both"/>
      </w:pPr>
      <w:r w:rsidRPr="005B23EC">
        <w:t>3.</w:t>
      </w:r>
      <w:r w:rsidRPr="005B23EC">
        <w:tab/>
        <w:t>Счета дебиторов. Продажа продукции в кредит до получения соответствующих сумм отражается в балансе как счета дебиторов. Ликвидность зависит от финансового состояния дебиторов и их деловой репутации.</w:t>
      </w:r>
    </w:p>
    <w:p w:rsidR="00D570EB" w:rsidRPr="005B23EC" w:rsidRDefault="00D570EB" w:rsidP="002407A9">
      <w:pPr>
        <w:spacing w:line="360" w:lineRule="auto"/>
        <w:jc w:val="both"/>
      </w:pPr>
      <w:r w:rsidRPr="005B23EC">
        <w:t>4.</w:t>
      </w:r>
      <w:r w:rsidRPr="005B23EC">
        <w:tab/>
        <w:t>Векселя к получению. Неоплаченные векселя в рамках особых соглашений об оплате поставок продукции и услуг.</w:t>
      </w:r>
    </w:p>
    <w:p w:rsidR="00D570EB" w:rsidRPr="005B23EC" w:rsidRDefault="00D570EB" w:rsidP="002407A9">
      <w:pPr>
        <w:spacing w:line="360" w:lineRule="auto"/>
        <w:jc w:val="both"/>
      </w:pPr>
      <w:r w:rsidRPr="005B23EC">
        <w:t>5.</w:t>
      </w:r>
      <w:r w:rsidRPr="005B23EC">
        <w:tab/>
        <w:t>Материальные запасы. К ним относят готовую продукцию, запасы сырьевых материалов, незавершённое производство.</w:t>
      </w:r>
    </w:p>
    <w:p w:rsidR="00D570EB" w:rsidRPr="005B23EC" w:rsidRDefault="00D570EB" w:rsidP="002407A9">
      <w:pPr>
        <w:spacing w:line="360" w:lineRule="auto"/>
        <w:jc w:val="both"/>
      </w:pPr>
      <w:r w:rsidRPr="005B23EC">
        <w:t>6.</w:t>
      </w:r>
      <w:r w:rsidRPr="005B23EC">
        <w:tab/>
        <w:t>Прочие оборотные активы. К ним можно отнести краткосрочные вложения в акции других предприятий, взносы пожизненного страхования. [17, с.145]</w:t>
      </w:r>
    </w:p>
    <w:p w:rsidR="00D570EB" w:rsidRPr="005B23EC" w:rsidRDefault="00D570EB" w:rsidP="002407A9">
      <w:pPr>
        <w:spacing w:line="360" w:lineRule="auto"/>
        <w:jc w:val="both"/>
      </w:pPr>
      <w:r w:rsidRPr="005B23EC">
        <w:t xml:space="preserve">Оборотный капитал классифицируется по своей форме (по месту и роли в процессе воспроизводства): </w:t>
      </w:r>
    </w:p>
    <w:p w:rsidR="00D570EB" w:rsidRPr="005B23EC" w:rsidRDefault="00D570EB" w:rsidP="002407A9">
      <w:pPr>
        <w:spacing w:line="360" w:lineRule="auto"/>
        <w:jc w:val="both"/>
      </w:pPr>
      <w:r w:rsidRPr="005B23EC">
        <w:t>1)</w:t>
      </w:r>
      <w:r w:rsidRPr="005B23EC">
        <w:tab/>
        <w:t>производственные или материальные (запасы, незавершённое производство, готовая продукция);</w:t>
      </w:r>
    </w:p>
    <w:p w:rsidR="00D570EB" w:rsidRPr="005B23EC" w:rsidRDefault="00D570EB" w:rsidP="002407A9">
      <w:pPr>
        <w:spacing w:line="360" w:lineRule="auto"/>
        <w:jc w:val="both"/>
      </w:pPr>
      <w:r w:rsidRPr="005B23EC">
        <w:t>2)</w:t>
      </w:r>
      <w:r w:rsidRPr="005B23EC">
        <w:tab/>
        <w:t>платёжные (денежные средства и т.д.).</w:t>
      </w:r>
    </w:p>
    <w:p w:rsidR="00D570EB" w:rsidRPr="005B23EC" w:rsidRDefault="00D570EB" w:rsidP="002407A9">
      <w:pPr>
        <w:spacing w:line="360" w:lineRule="auto"/>
        <w:jc w:val="both"/>
      </w:pPr>
      <w:r w:rsidRPr="005B23EC">
        <w:t>Рассмотрение состава и структуры оборотных средств позволяет коснуться такой важной проблемы организации оборотных средств, как рациональное размещение их между сферами производства и обращения.</w:t>
      </w:r>
    </w:p>
    <w:p w:rsidR="00D570EB" w:rsidRPr="005B23EC" w:rsidRDefault="00D570EB" w:rsidP="002407A9">
      <w:pPr>
        <w:spacing w:line="360" w:lineRule="auto"/>
        <w:jc w:val="both"/>
      </w:pPr>
      <w:r w:rsidRPr="005B23EC">
        <w:tab/>
        <w:t>Установление оптимального соотношения оборотных средств в производстве и обращении имеет важное значение для обеспечения денежными средствами выполнения производственной программы, а также является одним из основных факторов эффективности использования оборотных средств.</w:t>
      </w:r>
    </w:p>
    <w:p w:rsidR="00D570EB" w:rsidRPr="005B23EC" w:rsidRDefault="00D570EB" w:rsidP="002407A9">
      <w:pPr>
        <w:spacing w:line="360" w:lineRule="auto"/>
        <w:jc w:val="both"/>
      </w:pPr>
      <w:r w:rsidRPr="005B23EC">
        <w:t>По степени планирования оборотный капитал подразделяют на нормируемый и ненормируемый. Материальные оборотные активы являются нормируемыми, а платёжные – не нормируются.</w:t>
      </w:r>
    </w:p>
    <w:p w:rsidR="00D570EB" w:rsidRPr="005B23EC" w:rsidRDefault="00D570EB" w:rsidP="002407A9">
      <w:pPr>
        <w:spacing w:line="360" w:lineRule="auto"/>
        <w:jc w:val="both"/>
      </w:pPr>
      <w:r w:rsidRPr="005B23EC">
        <w:t xml:space="preserve">По источникам формирования оборотные средства делятся на собственные, заемные и привлеченные. </w:t>
      </w:r>
    </w:p>
    <w:p w:rsidR="00D570EB" w:rsidRPr="005B23EC" w:rsidRDefault="00D570EB" w:rsidP="002407A9">
      <w:pPr>
        <w:spacing w:line="360" w:lineRule="auto"/>
        <w:jc w:val="both"/>
      </w:pPr>
      <w:r w:rsidRPr="005B23EC">
        <w:t>В современных экономических условиях предприятиям предоставлены широкие права в распоряжении оборотными средствами. Оборотные средства находятся в распоряжении предприятия и изъятию не подлежат. Предприятия могут продавать их и передавать их другим предприятиям, организациям, учреждениям, гражданам, сдавать в аренду, предоставлять во временное пользование (за исключением тех, которые не находятся в собственности или использовании предприятий).</w:t>
      </w:r>
    </w:p>
    <w:p w:rsidR="00D570EB" w:rsidRPr="005B23EC" w:rsidRDefault="00D570EB" w:rsidP="002407A9">
      <w:pPr>
        <w:spacing w:line="360" w:lineRule="auto"/>
        <w:jc w:val="both"/>
      </w:pPr>
      <w:r w:rsidRPr="005B23EC">
        <w:t>Важной проблемой на предприятии является обеспечении сохранности оборотных средств. В процессе финансового планирования важно определить возможное наличии излишка или недостатка оборотных средств на начало планируемого периода. Для этого составляется сумма ожидаемого (фактического) наличия собственных оборотных средств предприятия на начало планируемого периода с его совокупной потребностью в оборотных средствах.</w:t>
      </w:r>
    </w:p>
    <w:p w:rsidR="00D570EB" w:rsidRPr="005B23EC" w:rsidRDefault="00D570EB" w:rsidP="002407A9">
      <w:pPr>
        <w:spacing w:line="360" w:lineRule="auto"/>
        <w:jc w:val="both"/>
      </w:pPr>
      <w:r w:rsidRPr="005B23EC">
        <w:t xml:space="preserve"> Если плановая потребность превышает сумму собственных оборотных средств предприятия, возникает недостаток собственных оборотных средств. Предприятия, допустившие образование недостатка оборотных средств, могут выполнять его за счет собственных и временно за счет заемных средств.</w:t>
      </w:r>
    </w:p>
    <w:p w:rsidR="00D570EB" w:rsidRPr="005B23EC" w:rsidRDefault="00D570EB" w:rsidP="002407A9">
      <w:pPr>
        <w:spacing w:line="360" w:lineRule="auto"/>
        <w:jc w:val="both"/>
      </w:pPr>
      <w:r w:rsidRPr="005B23EC">
        <w:t>Если соотношение обратное, возникает излишек собственных средств, который может служить источником финансирования прироста оборотных средств.</w:t>
      </w:r>
    </w:p>
    <w:p w:rsidR="00D570EB" w:rsidRPr="005B23EC" w:rsidRDefault="00D570EB" w:rsidP="002407A9">
      <w:pPr>
        <w:spacing w:line="360" w:lineRule="auto"/>
        <w:jc w:val="both"/>
      </w:pPr>
      <w:r w:rsidRPr="005B23EC">
        <w:t>Недостаток собственных оборотных средств может возникнуть вследствие ряда причин, зависящих и не зависящих от деятельности предприятия. Предприятие может не обеспечить сохранность имеющихся собственных оборотных средств, то есть потерять определенную сумму, допустив сверхплановые убытки, незаконное отвлечение оборотных средств, например, на нужды капитального строительства, недополучение прибыли.</w:t>
      </w:r>
    </w:p>
    <w:p w:rsidR="00D570EB" w:rsidRPr="005B23EC" w:rsidRDefault="00D570EB" w:rsidP="002407A9">
      <w:pPr>
        <w:spacing w:line="360" w:lineRule="auto"/>
        <w:jc w:val="both"/>
      </w:pPr>
      <w:r w:rsidRPr="005B23EC">
        <w:t>Экономические условия, в которых функционируют предприятия, оказывают существенное влияние на состояние оборотных средств. Повышение цен на приобретаемые товарно-материальные ценности ведет к образованию у предприятий недостатка собственных оборотных средств в больших размерах. Одним из источников его пополнения является банковский кредит, который в условиях инфляции предоставляется под высокие проценты.</w:t>
      </w:r>
    </w:p>
    <w:p w:rsidR="00D570EB" w:rsidRPr="005B23EC" w:rsidRDefault="00D570EB" w:rsidP="002407A9">
      <w:pPr>
        <w:spacing w:line="360" w:lineRule="auto"/>
        <w:jc w:val="both"/>
      </w:pPr>
      <w:r w:rsidRPr="005B23EC">
        <w:t>Проводимая государством финансовая политика может препятствовать или стимулировать нормальную производственно-финансовую деятельность предприятий, в том числе рациональное использование оборотных средств. Важная роль при этом принадлежит налоговой политике государства. Так, отнесение ряда налогов на себестоимость продукции (работ,  услуг), особенности уплаты в бюджет НДС, авансовые платежи налога на прибыль приводят к отвлечению оборотных средств предприятий на непроизводственные расходы. Это вынуждает предприятия прибегать к займам под большие проценты, искать внеплановые источники средств, идти на нарушение финансовой дисциплины. Отвлечение оборотных средств ведет к замедлению их оборачиваемости, снижает эффективность работы предприятия, ухудшает его финансовое состояние.</w:t>
      </w:r>
    </w:p>
    <w:p w:rsidR="00D570EB" w:rsidRPr="005B23EC" w:rsidRDefault="00D570EB" w:rsidP="002407A9">
      <w:pPr>
        <w:spacing w:line="360" w:lineRule="auto"/>
        <w:jc w:val="both"/>
      </w:pPr>
      <w:r w:rsidRPr="005B23EC">
        <w:t>Организация оборотных средств предприятия обязательно включает систематический контроль за их сохранностью и эффективностью использования посредством ревизий и обследований на основе статистических данных, оперативной и бухгалтерской отчетности.</w:t>
      </w:r>
    </w:p>
    <w:p w:rsidR="00D570EB" w:rsidRPr="005B23EC" w:rsidRDefault="00D570EB" w:rsidP="002407A9">
      <w:pPr>
        <w:spacing w:line="360" w:lineRule="auto"/>
        <w:jc w:val="both"/>
      </w:pPr>
    </w:p>
    <w:p w:rsidR="00D570EB" w:rsidRPr="005B23EC" w:rsidRDefault="00D570EB" w:rsidP="002407A9">
      <w:pPr>
        <w:spacing w:line="360" w:lineRule="auto"/>
        <w:jc w:val="both"/>
      </w:pPr>
      <w:r w:rsidRPr="005B23EC">
        <w:t xml:space="preserve"> </w:t>
      </w:r>
    </w:p>
    <w:p w:rsidR="00D570EB" w:rsidRDefault="00D570EB" w:rsidP="002407A9">
      <w:pPr>
        <w:spacing w:line="360" w:lineRule="auto"/>
        <w:jc w:val="center"/>
        <w:rPr>
          <w:b/>
          <w:sz w:val="28"/>
          <w:szCs w:val="28"/>
        </w:rPr>
      </w:pPr>
      <w:r w:rsidRPr="00FD101A">
        <w:rPr>
          <w:b/>
          <w:sz w:val="28"/>
          <w:szCs w:val="28"/>
        </w:rPr>
        <w:t>1.2. Назначение оборотного капитала и его роль в производстве</w:t>
      </w:r>
      <w:r w:rsidR="00FD101A">
        <w:rPr>
          <w:b/>
          <w:sz w:val="28"/>
          <w:szCs w:val="28"/>
        </w:rPr>
        <w:t>.</w:t>
      </w:r>
    </w:p>
    <w:p w:rsidR="00FD101A" w:rsidRPr="00FD101A" w:rsidRDefault="00FD101A" w:rsidP="002407A9">
      <w:pPr>
        <w:spacing w:line="360" w:lineRule="auto"/>
        <w:jc w:val="center"/>
        <w:rPr>
          <w:b/>
          <w:sz w:val="28"/>
          <w:szCs w:val="28"/>
        </w:rPr>
      </w:pPr>
    </w:p>
    <w:p w:rsidR="00D570EB" w:rsidRPr="005B23EC" w:rsidRDefault="00D570EB" w:rsidP="002407A9">
      <w:pPr>
        <w:spacing w:line="360" w:lineRule="auto"/>
        <w:jc w:val="both"/>
      </w:pPr>
      <w:r w:rsidRPr="005B23EC">
        <w:t xml:space="preserve">Для осуществления непрерывного производственного процесса предприятия образуют оборотные активы. Они необходимы для создания материальных запасов, оплаты текущих счетов в незавершенном производстве до окончания производственного цикла. </w:t>
      </w:r>
    </w:p>
    <w:p w:rsidR="00D570EB" w:rsidRPr="005B23EC" w:rsidRDefault="00D570EB" w:rsidP="002407A9">
      <w:pPr>
        <w:spacing w:line="360" w:lineRule="auto"/>
        <w:jc w:val="both"/>
      </w:pPr>
      <w:r w:rsidRPr="005B23EC">
        <w:t>Оборотные активы предприятия выполняют две функции: производственную и расчетную. Выполняя производственную функцию, оборотные активы поддерживают непрерывность процесса производства и переносят свою стоимость на произведенный продукт. По завершении производства оборотные активы переходят в сферу обращения в виде фондов обращения, где выполняют вторую функцию, состоящую в завершении кругооборота и превращении оборотных активов из товарной формы в денежную.</w:t>
      </w:r>
    </w:p>
    <w:p w:rsidR="00D570EB" w:rsidRPr="005B23EC" w:rsidRDefault="00D570EB" w:rsidP="002407A9">
      <w:pPr>
        <w:spacing w:line="360" w:lineRule="auto"/>
        <w:jc w:val="both"/>
      </w:pPr>
      <w:r w:rsidRPr="005B23EC">
        <w:t>Ритмичность, слаженность и высокая результативность работы предприятия во многом зависят от его обеспеченности оборотными активами. Недостаток средств, авансируемых на приобретение материальных запасов, может привести к сокращению производства, невыполнению производственной программы. Излишнее отвлечение средств в запасы, превышающие действительную потребность, приводит к омертвлению ресурсов, неэффективному их использованию.</w:t>
      </w:r>
    </w:p>
    <w:p w:rsidR="00D570EB" w:rsidRPr="005B23EC" w:rsidRDefault="00D570EB" w:rsidP="002407A9">
      <w:pPr>
        <w:spacing w:line="360" w:lineRule="auto"/>
        <w:jc w:val="both"/>
      </w:pPr>
      <w:r w:rsidRPr="005B23EC">
        <w:t>Поскольку оборотные активы включают как материальные, так и денежные ресурсы, от их организации и эффективности использования зависит не только процесс материального производства, но и финансовая устойчивость предприятия.</w:t>
      </w:r>
    </w:p>
    <w:p w:rsidR="00716717" w:rsidRPr="005B23EC" w:rsidRDefault="00D570EB" w:rsidP="002407A9">
      <w:pPr>
        <w:spacing w:line="360" w:lineRule="auto"/>
        <w:jc w:val="both"/>
        <w:rPr>
          <w:color w:val="FF6600"/>
        </w:rPr>
      </w:pPr>
      <w:r w:rsidRPr="005B23EC">
        <w:t>Для организации и обеспечения денежных расчетов оборотные активы могут находиться последовательно в нескольких состояниях</w:t>
      </w:r>
      <w:r w:rsidR="00716717" w:rsidRPr="005B23EC">
        <w:t>.</w:t>
      </w:r>
      <w:r w:rsidRPr="005B23EC">
        <w:t xml:space="preserve"> На первой стадии закупаются материалы для производства продукции и создаются материальные запасы. На второй стадии материальные запасы передаются в производство, к ним добавляются затраты труда, энергии и т.д. и образуется следующий элемент оборотных активов – незавершенное производство. Так как предприятия не всегда используют только собственные средства для финансирования и снабжения производства, то между 1 и 2 есть промежуточная стадия – Кредиторы. На 3-й стадии помимо завершения производственного цикла, незавершенное производство превращается в готовую продукцию, которая реализуется потребителем. На 4-й стадии готовая продукция превращается в денежные средства. Между 3 и 4 также есть промежуточная стадия – Дебиторы по причине реализации продукции в кредит.  Далее опять закупается сырье, материалы и начинается новый производственный цикл</w:t>
      </w:r>
      <w:r w:rsidR="00716717" w:rsidRPr="005B23EC">
        <w:t>.</w:t>
      </w:r>
      <w:r w:rsidRPr="005B23EC">
        <w:t xml:space="preserve"> </w:t>
      </w:r>
    </w:p>
    <w:p w:rsidR="00716717" w:rsidRPr="005B23EC" w:rsidRDefault="00D570EB" w:rsidP="002407A9">
      <w:pPr>
        <w:spacing w:line="360" w:lineRule="auto"/>
        <w:jc w:val="both"/>
      </w:pPr>
      <w:r w:rsidRPr="005B23EC">
        <w:t>На практике отдельно происходит оборот всех элементов оборотных активов, периоды оборота которых не совпадают. Выделяют следующие циклы оборота оборотного капитала по элементам</w:t>
      </w:r>
      <w:r w:rsidR="00716717" w:rsidRPr="005B23EC">
        <w:t>.</w:t>
      </w:r>
      <w:r w:rsidRPr="005B23EC">
        <w:t xml:space="preserve"> </w:t>
      </w:r>
    </w:p>
    <w:p w:rsidR="00D570EB" w:rsidRPr="005B23EC" w:rsidRDefault="00D570EB" w:rsidP="002407A9">
      <w:pPr>
        <w:spacing w:line="360" w:lineRule="auto"/>
        <w:jc w:val="both"/>
      </w:pPr>
      <w:r w:rsidRPr="005B23EC">
        <w:t>•</w:t>
      </w:r>
      <w:r w:rsidRPr="005B23EC">
        <w:tab/>
        <w:t xml:space="preserve">Финансовый цикл - период времени, в течение которого собственные оборотные средства предприятия участвуют в операционном цикле </w:t>
      </w:r>
    </w:p>
    <w:p w:rsidR="00D570EB" w:rsidRPr="005B23EC" w:rsidRDefault="00D570EB" w:rsidP="002407A9">
      <w:pPr>
        <w:spacing w:line="360" w:lineRule="auto"/>
        <w:jc w:val="both"/>
      </w:pPr>
      <w:r w:rsidRPr="005B23EC">
        <w:t>•</w:t>
      </w:r>
      <w:r w:rsidRPr="005B23EC">
        <w:tab/>
        <w:t xml:space="preserve">Операционный цикл характеризует период оборота общей суммы оборотных средств предприятия </w:t>
      </w:r>
    </w:p>
    <w:p w:rsidR="00D570EB" w:rsidRPr="005B23EC" w:rsidRDefault="00D570EB" w:rsidP="002407A9">
      <w:pPr>
        <w:spacing w:line="360" w:lineRule="auto"/>
        <w:jc w:val="both"/>
      </w:pPr>
      <w:r w:rsidRPr="005B23EC">
        <w:t xml:space="preserve">Поскольку предприятие обычно оплачивает счета поставщиков с задержкой во времени, финансовый цикл меньше операционного на средний период оборота кредиторской задолженности </w:t>
      </w:r>
    </w:p>
    <w:p w:rsidR="00D570EB" w:rsidRPr="005B23EC" w:rsidRDefault="00D570EB" w:rsidP="002407A9">
      <w:pPr>
        <w:spacing w:line="360" w:lineRule="auto"/>
        <w:jc w:val="both"/>
      </w:pPr>
      <w:r w:rsidRPr="005B23EC">
        <w:t>Графически это может выражаться в том, что финансовый цикл начинается после окончания периода оборота кредиторской задолженности, но не следует понимать, что в ряде случаев финансовый цикл начинается позже производственного цикла.</w:t>
      </w:r>
    </w:p>
    <w:p w:rsidR="00D570EB" w:rsidRPr="005B23EC" w:rsidRDefault="00D570EB" w:rsidP="002407A9">
      <w:pPr>
        <w:spacing w:line="360" w:lineRule="auto"/>
        <w:jc w:val="both"/>
      </w:pPr>
      <w:r w:rsidRPr="005B23EC">
        <w:t xml:space="preserve"> Сокращение производственного цикла увеличивает оборачиваемость оборотного капитала в целом и производится следующими действиями:</w:t>
      </w:r>
    </w:p>
    <w:p w:rsidR="00D570EB" w:rsidRPr="005B23EC" w:rsidRDefault="00D570EB" w:rsidP="002407A9">
      <w:pPr>
        <w:spacing w:line="360" w:lineRule="auto"/>
        <w:jc w:val="both"/>
      </w:pPr>
      <w:r w:rsidRPr="005B23EC">
        <w:t>•</w:t>
      </w:r>
      <w:r w:rsidRPr="005B23EC">
        <w:tab/>
        <w:t xml:space="preserve">Уменьшение периода оборота запасов </w:t>
      </w:r>
    </w:p>
    <w:p w:rsidR="00D570EB" w:rsidRPr="005B23EC" w:rsidRDefault="00D570EB" w:rsidP="002407A9">
      <w:pPr>
        <w:spacing w:line="360" w:lineRule="auto"/>
        <w:jc w:val="both"/>
      </w:pPr>
      <w:r w:rsidRPr="005B23EC">
        <w:t>•</w:t>
      </w:r>
      <w:r w:rsidRPr="005B23EC">
        <w:tab/>
        <w:t xml:space="preserve">Уменьшение периода оборота незавершенного производства </w:t>
      </w:r>
    </w:p>
    <w:p w:rsidR="00D570EB" w:rsidRPr="005B23EC" w:rsidRDefault="00D570EB" w:rsidP="002407A9">
      <w:pPr>
        <w:spacing w:line="360" w:lineRule="auto"/>
        <w:jc w:val="both"/>
      </w:pPr>
      <w:r w:rsidRPr="005B23EC">
        <w:t>•</w:t>
      </w:r>
      <w:r w:rsidRPr="005B23EC">
        <w:tab/>
        <w:t xml:space="preserve">Уменьшение периода оборота готовой продукции </w:t>
      </w:r>
    </w:p>
    <w:p w:rsidR="00D570EB" w:rsidRPr="005B23EC" w:rsidRDefault="00D570EB" w:rsidP="002407A9">
      <w:pPr>
        <w:spacing w:line="360" w:lineRule="auto"/>
        <w:jc w:val="both"/>
      </w:pPr>
      <w:r w:rsidRPr="005B23EC">
        <w:t>Структура оборотных средств определяется соотношением отдельных их элементов и отражает специфику операционного цикла, а также то какая часть оборотных активов финансируется за счёт собственных средств и долгосрочных кредитов, а какая – за счёт краткосрочных кредитов.</w:t>
      </w:r>
    </w:p>
    <w:p w:rsidR="00D570EB" w:rsidRPr="005B23EC" w:rsidRDefault="00D570EB" w:rsidP="002407A9">
      <w:pPr>
        <w:spacing w:line="360" w:lineRule="auto"/>
        <w:jc w:val="both"/>
      </w:pPr>
    </w:p>
    <w:p w:rsidR="00716717" w:rsidRPr="005B23EC" w:rsidRDefault="00716717" w:rsidP="002407A9">
      <w:pPr>
        <w:spacing w:line="360" w:lineRule="auto"/>
        <w:jc w:val="both"/>
      </w:pPr>
    </w:p>
    <w:p w:rsidR="00D570EB" w:rsidRDefault="00D570EB" w:rsidP="002407A9">
      <w:pPr>
        <w:spacing w:line="360" w:lineRule="auto"/>
        <w:jc w:val="center"/>
        <w:rPr>
          <w:b/>
          <w:sz w:val="28"/>
          <w:szCs w:val="28"/>
        </w:rPr>
      </w:pPr>
      <w:r w:rsidRPr="00FD101A">
        <w:rPr>
          <w:b/>
          <w:sz w:val="28"/>
          <w:szCs w:val="28"/>
        </w:rPr>
        <w:t>1.3</w:t>
      </w:r>
      <w:r w:rsidRPr="00FD101A">
        <w:rPr>
          <w:sz w:val="28"/>
          <w:szCs w:val="28"/>
        </w:rPr>
        <w:t xml:space="preserve">. </w:t>
      </w:r>
      <w:r w:rsidRPr="00FD101A">
        <w:rPr>
          <w:b/>
          <w:sz w:val="28"/>
          <w:szCs w:val="28"/>
        </w:rPr>
        <w:t>Эффективность использования и оборачиваемость оборотного капитала</w:t>
      </w:r>
      <w:r w:rsidR="00FD101A">
        <w:rPr>
          <w:b/>
          <w:sz w:val="28"/>
          <w:szCs w:val="28"/>
        </w:rPr>
        <w:t>.</w:t>
      </w:r>
    </w:p>
    <w:p w:rsidR="00FD101A" w:rsidRPr="00FD101A" w:rsidRDefault="00FD101A" w:rsidP="002407A9">
      <w:pPr>
        <w:spacing w:line="360" w:lineRule="auto"/>
        <w:jc w:val="center"/>
        <w:rPr>
          <w:b/>
          <w:sz w:val="28"/>
          <w:szCs w:val="28"/>
        </w:rPr>
      </w:pPr>
    </w:p>
    <w:p w:rsidR="00D570EB" w:rsidRPr="005B23EC" w:rsidRDefault="00D570EB" w:rsidP="002407A9">
      <w:pPr>
        <w:spacing w:line="360" w:lineRule="auto"/>
        <w:jc w:val="both"/>
      </w:pPr>
      <w:r w:rsidRPr="005B23EC">
        <w:t>В системе мер, направленных на повышение эффективности работы предприятия и укрепление его финансового состояния, важное место занимают вопросы рационального использования оборотных средств. Проблема улучшения использования оборотных средств стала еще более актуальной в условиях формирования рыночных отношений. Интересы предприятия требуют полной ответственности за результаты своей производственно-хозяйственной деятельности. Поскольку финансовое положение предприятий находится в прямой зависимости от состояния оборотных средств и предполагает соизмерение затрат с результатами хозяйственной деятельности и возмещение затрат собственными средствами, предприятия заинтересованы в рациональной организации оборотных средств - организации их движения с минимально возможной суммой для получения наибольшего экономического эффекта.</w:t>
      </w:r>
    </w:p>
    <w:p w:rsidR="00D570EB" w:rsidRPr="005B23EC" w:rsidRDefault="00D570EB" w:rsidP="002407A9">
      <w:pPr>
        <w:spacing w:line="360" w:lineRule="auto"/>
        <w:jc w:val="both"/>
      </w:pPr>
      <w:r w:rsidRPr="005B23EC">
        <w:t>На эффективность использования оборотных средств предприятий действуют множество факторов, нередко в противоположных направлениях</w:t>
      </w:r>
      <w:r w:rsidR="00835A3D" w:rsidRPr="005B23EC">
        <w:t>.</w:t>
      </w:r>
      <w:r w:rsidRPr="005B23EC">
        <w:t xml:space="preserve"> По широте влияния и степени управляемости факторы условно можно объединить в три группы: общеэкономические, организационные и связанные с техническим прогрессом.</w:t>
      </w:r>
    </w:p>
    <w:p w:rsidR="00D570EB" w:rsidRPr="005B23EC" w:rsidRDefault="00D570EB" w:rsidP="002407A9">
      <w:pPr>
        <w:spacing w:line="360" w:lineRule="auto"/>
        <w:jc w:val="both"/>
      </w:pPr>
      <w:r w:rsidRPr="005B23EC">
        <w:t>К общеэкономическим факторам относятся: изменение величины товарооборота и его структуры; размещение производительных сил; динамика производительности общественного труда, занятого в сфере товарного обращения и в отраслях, ее обслуживающих; развитие хозяйственного расчета.</w:t>
      </w:r>
    </w:p>
    <w:p w:rsidR="00D570EB" w:rsidRPr="005B23EC" w:rsidRDefault="00D570EB" w:rsidP="002407A9">
      <w:pPr>
        <w:spacing w:line="360" w:lineRule="auto"/>
        <w:jc w:val="both"/>
      </w:pPr>
      <w:r w:rsidRPr="005B23EC">
        <w:t>В группу экономико-организационных факторов входят: изменение размеров торговых предприятий и их специализации: внедрение новых способов торговли и др. Факторы, связанные с техническим прогрессом, — это: изменение технологии и применяемой техники в отраслях, обслуживающих торговлю (транспорт, связь, коммунальное хозяйство); автоматизация торговых процессов.</w:t>
      </w:r>
    </w:p>
    <w:p w:rsidR="00D570EB" w:rsidRPr="005B23EC" w:rsidRDefault="00D570EB" w:rsidP="002407A9">
      <w:pPr>
        <w:spacing w:line="360" w:lineRule="auto"/>
        <w:jc w:val="both"/>
      </w:pPr>
      <w:r w:rsidRPr="005B23EC">
        <w:t>На эффективность использования оборотных средств и ускорение их оборачиваемости влияют факторы, как повышающие их величину, так и снижающие.</w:t>
      </w:r>
    </w:p>
    <w:p w:rsidR="00D570EB" w:rsidRPr="005B23EC" w:rsidRDefault="00D570EB" w:rsidP="002407A9">
      <w:pPr>
        <w:spacing w:line="360" w:lineRule="auto"/>
        <w:jc w:val="both"/>
      </w:pPr>
      <w:r w:rsidRPr="005B23EC">
        <w:t>К факторам, повышающим величину оборотных средств, относятся: повышение качества торгового обслуживания, расширение сети магазинов в районах новостроек, изменение структуры товарооборота в сторону увеличения удельного веса товаров, имеющих замедленную оборачиваемость, и др. Снижению оборотных средств способствуют: экономия материальных и финансовых ресурсов; широкое внедрение принципов хозяйственного расчета в деятельность торговых предприятий (объединений).</w:t>
      </w:r>
    </w:p>
    <w:p w:rsidR="00D570EB" w:rsidRPr="005B23EC" w:rsidRDefault="00D570EB" w:rsidP="002407A9">
      <w:pPr>
        <w:spacing w:line="360" w:lineRule="auto"/>
        <w:jc w:val="both"/>
      </w:pPr>
      <w:r w:rsidRPr="005B23EC">
        <w:t>Факторы, определяющие величину оборотных средств, могут быть объективными, т.е. не зависящими от деятельности данного предприятия, и субъективными. К числу субъективных можно отнести, например, рациональность использования оборотных средств, выполнение плана товарооборота, применяемые формы обслуживания, соблюдение кредитной и финансовой дисциплины.</w:t>
      </w:r>
    </w:p>
    <w:p w:rsidR="00D570EB" w:rsidRPr="005B23EC" w:rsidRDefault="00D570EB" w:rsidP="002407A9">
      <w:pPr>
        <w:spacing w:line="360" w:lineRule="auto"/>
        <w:jc w:val="both"/>
      </w:pPr>
      <w:r w:rsidRPr="005B23EC">
        <w:t>Оборачиваемость оборотных средств – это их движение в процессе воспроизводства, последовательный их переход из одной формы в другую. Характеризуется временем, в течение которого средства, авансированные в оборотные фонды, и средства обращения совершают полный оборот, или скоростью, которая выражается числом полных оборотов за установленное время (год, квартал, месяц). [14, с.57]</w:t>
      </w:r>
    </w:p>
    <w:p w:rsidR="00D570EB" w:rsidRPr="005B23EC" w:rsidRDefault="00D570EB" w:rsidP="002407A9">
      <w:pPr>
        <w:spacing w:line="360" w:lineRule="auto"/>
        <w:jc w:val="both"/>
      </w:pPr>
      <w:r w:rsidRPr="005B23EC">
        <w:t>Под оборачиваемостью оборотных средств понимается длительность одного полного кругооборота средств с момента превращения оборотных средств в денежной форме в производственные запасы и до выхода готовой продукции и ее реализации. Кругооборот средств завершается зачислением выручки на счет предприятия.</w:t>
      </w:r>
    </w:p>
    <w:p w:rsidR="00D570EB" w:rsidRPr="005B23EC" w:rsidRDefault="00D570EB" w:rsidP="002407A9">
      <w:pPr>
        <w:spacing w:line="360" w:lineRule="auto"/>
        <w:jc w:val="both"/>
      </w:pPr>
      <w:r w:rsidRPr="005B23EC">
        <w:t>Оборачиваемость оборотных средств неодинакова на предприятиях как одной, так и различных отраслей экономики, что зависит от организации производства и сбыта продукции, размещения оборотных средств и других факторов. Так, в тяжелом машиностроении с длительным производственным циклом время оборота средств наибольшее, быстрее оборачиваются оборотные средства в пищевой и добывающих отраслях промышленности.</w:t>
      </w:r>
    </w:p>
    <w:p w:rsidR="00D570EB" w:rsidRPr="005B23EC" w:rsidRDefault="00D570EB" w:rsidP="002407A9">
      <w:pPr>
        <w:spacing w:line="360" w:lineRule="auto"/>
        <w:jc w:val="both"/>
      </w:pPr>
      <w:r w:rsidRPr="005B23EC">
        <w:t xml:space="preserve">Система обобщающих и частных показателей оборачиваемости оборотных средств основывается на двух взаимосвязанных финансовых коэффициентах: коэффициенте оборачиваемости и длительности одного оборота, характеризующих эффективность использования оборотного капитала, а в частности оборачиваемость и длительность оборота материально-производственных запасов, оборачиваемость и срок погашения дебиторской задолженности и т.д. </w:t>
      </w:r>
    </w:p>
    <w:p w:rsidR="00D570EB" w:rsidRPr="005B23EC" w:rsidRDefault="00D570EB" w:rsidP="002407A9">
      <w:pPr>
        <w:spacing w:line="360" w:lineRule="auto"/>
        <w:jc w:val="both"/>
      </w:pPr>
      <w:r w:rsidRPr="005B23EC">
        <w:t>По своему содержанию показатели оборачиваемости являются прямыми показателями эффективности ресурсного типа, т.е. характеризующими отношение эффекта к затратам. В качестве эффекта применяется исходный финансовый показатель – выручка от продаж. Количественно затраты выражаются через показатели авансированных ресурсов, что дает основание относить показатели оборачиваемости к ресурсному типу. Другими словами, оборачиваемость характеризуется     сопоставлением    показателей   объема  продукции и величины</w:t>
      </w:r>
    </w:p>
    <w:p w:rsidR="00D570EB" w:rsidRPr="005B23EC" w:rsidRDefault="00D570EB" w:rsidP="002407A9">
      <w:pPr>
        <w:spacing w:line="360" w:lineRule="auto"/>
        <w:jc w:val="both"/>
      </w:pPr>
      <w:r w:rsidRPr="005B23EC">
        <w:t>авансированных оборотных средств. [35, с.98]</w:t>
      </w:r>
    </w:p>
    <w:p w:rsidR="00D570EB" w:rsidRPr="005B23EC" w:rsidRDefault="00D570EB" w:rsidP="002407A9">
      <w:pPr>
        <w:spacing w:line="360" w:lineRule="auto"/>
        <w:jc w:val="both"/>
      </w:pPr>
      <w:r w:rsidRPr="005B23EC">
        <w:t>На длительность нахождения средств в обороте влияют факторы внешнего и внутреннего характера.</w:t>
      </w:r>
    </w:p>
    <w:p w:rsidR="00D570EB" w:rsidRPr="005B23EC" w:rsidRDefault="00D570EB" w:rsidP="002407A9">
      <w:pPr>
        <w:spacing w:line="360" w:lineRule="auto"/>
        <w:jc w:val="both"/>
      </w:pPr>
      <w:r w:rsidRPr="005B23EC">
        <w:t>К внешним факторам относятся: сфера деятельности организации; отраслевая принадлежность; масштабы организации; экономическая ситуация в стране и связанные с ней условия хозяйствования.</w:t>
      </w:r>
    </w:p>
    <w:p w:rsidR="00D570EB" w:rsidRPr="005B23EC" w:rsidRDefault="00D570EB" w:rsidP="002407A9">
      <w:pPr>
        <w:spacing w:line="360" w:lineRule="auto"/>
        <w:jc w:val="both"/>
      </w:pPr>
      <w:r w:rsidRPr="005B23EC">
        <w:t>Внутренние факторы – ценовая политика организации, структура активов, методика оценки запасов. [28, с.242]</w:t>
      </w:r>
    </w:p>
    <w:p w:rsidR="00D570EB" w:rsidRPr="005B23EC" w:rsidRDefault="00D570EB" w:rsidP="002407A9">
      <w:pPr>
        <w:spacing w:line="360" w:lineRule="auto"/>
        <w:jc w:val="both"/>
      </w:pPr>
      <w:r w:rsidRPr="005B23EC">
        <w:t>Резервы и пути ускорения оборачиваемости оборотных средств в обобщенном виде зависят от двух факторов: объема производства, сбыта и размера оборотных средств. Чтобы ускорить оборачиваемость, необходимо:</w:t>
      </w:r>
    </w:p>
    <w:p w:rsidR="00D570EB" w:rsidRPr="005B23EC" w:rsidRDefault="00D570EB" w:rsidP="002407A9">
      <w:pPr>
        <w:spacing w:line="360" w:lineRule="auto"/>
        <w:jc w:val="both"/>
      </w:pPr>
      <w:r w:rsidRPr="005B23EC">
        <w:t>- совершенствовать производство и сбыт, нормализовать размещение оборотных средств;</w:t>
      </w:r>
    </w:p>
    <w:p w:rsidR="00D570EB" w:rsidRPr="005B23EC" w:rsidRDefault="00D570EB" w:rsidP="002407A9">
      <w:pPr>
        <w:spacing w:line="360" w:lineRule="auto"/>
        <w:jc w:val="both"/>
      </w:pPr>
      <w:r w:rsidRPr="005B23EC">
        <w:t>-  полностью и ритмично выполнять планы хозяйственной деятельности;</w:t>
      </w:r>
    </w:p>
    <w:p w:rsidR="00D570EB" w:rsidRPr="005B23EC" w:rsidRDefault="00D570EB" w:rsidP="002407A9">
      <w:pPr>
        <w:spacing w:line="360" w:lineRule="auto"/>
        <w:jc w:val="both"/>
      </w:pPr>
      <w:r w:rsidRPr="005B23EC">
        <w:t>- совершенствовать организацию производства и сбыта, внедрять прогрессивные формы и методы;</w:t>
      </w:r>
    </w:p>
    <w:p w:rsidR="00D570EB" w:rsidRPr="005B23EC" w:rsidRDefault="00D570EB" w:rsidP="002407A9">
      <w:pPr>
        <w:spacing w:line="360" w:lineRule="auto"/>
        <w:jc w:val="both"/>
      </w:pPr>
      <w:r w:rsidRPr="005B23EC">
        <w:t>-  совершенствовать расчеты с поставщиками и  покупателями;</w:t>
      </w:r>
    </w:p>
    <w:p w:rsidR="00D570EB" w:rsidRPr="005B23EC" w:rsidRDefault="00D570EB" w:rsidP="002407A9">
      <w:pPr>
        <w:spacing w:line="360" w:lineRule="auto"/>
        <w:jc w:val="both"/>
      </w:pPr>
      <w:r w:rsidRPr="005B23EC">
        <w:t>-  улучшать претензионную работу;</w:t>
      </w:r>
    </w:p>
    <w:p w:rsidR="00D570EB" w:rsidRPr="005B23EC" w:rsidRDefault="00D570EB" w:rsidP="002407A9">
      <w:pPr>
        <w:spacing w:line="360" w:lineRule="auto"/>
        <w:jc w:val="both"/>
      </w:pPr>
      <w:r w:rsidRPr="005B23EC">
        <w:t>- ускорять оборот денежных средств за счет улучшения инкассации выручки, строгого лимитирования остатков денежных средств в кассах предприятия, в пути, на расчетном счете в банке;</w:t>
      </w:r>
    </w:p>
    <w:p w:rsidR="00D570EB" w:rsidRPr="005B23EC" w:rsidRDefault="00D570EB" w:rsidP="002407A9">
      <w:pPr>
        <w:spacing w:line="360" w:lineRule="auto"/>
        <w:jc w:val="both"/>
      </w:pPr>
      <w:r w:rsidRPr="005B23EC">
        <w:t>- свести к минимуму запасы хозяйственных материалов, малоценных и быстроизнашивающихся предметов, инвентаря, спецодежды на складе, сократить подотчетные суммы, расходы будущих периодов;</w:t>
      </w:r>
    </w:p>
    <w:p w:rsidR="00D570EB" w:rsidRPr="005B23EC" w:rsidRDefault="00D570EB" w:rsidP="002407A9">
      <w:pPr>
        <w:spacing w:line="360" w:lineRule="auto"/>
        <w:jc w:val="both"/>
      </w:pPr>
      <w:r w:rsidRPr="005B23EC">
        <w:t>-  не допускать роста дебиторской задолженности.</w:t>
      </w:r>
    </w:p>
    <w:p w:rsidR="00D570EB" w:rsidRPr="005B23EC" w:rsidRDefault="00D570EB" w:rsidP="002407A9">
      <w:pPr>
        <w:spacing w:line="360" w:lineRule="auto"/>
        <w:jc w:val="both"/>
      </w:pPr>
      <w:r w:rsidRPr="005B23EC">
        <w:t>Эффективность использования оборотных средств предприятий, следовательно, зависит прежде всего от умения управлять ими, улучшать организацию производства и сбыта, повышать уровень коммерческой и финансовой работы.</w:t>
      </w:r>
    </w:p>
    <w:p w:rsidR="00D570EB" w:rsidRPr="005B23EC" w:rsidRDefault="00D570EB" w:rsidP="002407A9">
      <w:pPr>
        <w:spacing w:line="360" w:lineRule="auto"/>
        <w:jc w:val="both"/>
      </w:pPr>
      <w:r w:rsidRPr="005B23EC">
        <w:t>Особое внимание уделяется изучению причин выявленных отклонений по отдельным видам оборотных активов и разработке мер по их оптимизации. Рост товарных запасов может быть результатом недостатков в организации торговли, рекламе, изучении спроса покупателей, другой маркетинговой деятельности, наличия невостребованных и неходовых производств.</w:t>
      </w:r>
    </w:p>
    <w:p w:rsidR="00D570EB" w:rsidRPr="005B23EC" w:rsidRDefault="00D570EB" w:rsidP="002407A9">
      <w:pPr>
        <w:spacing w:line="360" w:lineRule="auto"/>
        <w:jc w:val="both"/>
      </w:pPr>
      <w:r w:rsidRPr="005B23EC">
        <w:t>Большие остатки денежных средств в кассе и в пути возникают в связи с неритмичным развитием сбыта, несвоевременной сдачей выручки в банк, неиспользуемых денежных средств и другими нарушениями кассовой дисциплины. Сверхнормативные остатки прочих товарно-материальных ценностей являются результатом наличия или приобретения излишних и ненужных материалов, сырья, топлива, малоценных и быстроизнашивающихся предметов, других материальных ценностей. Снизить запасы товаров, материалов, сырья, топлива до оптимальных размеров можно путем их оптовой реализации или бартерных сделок, равномерного и частого завоза. Нормализации остатков товаров и денежных средств в кассе и в пути способствует ритмичное развитие товарооборота.</w:t>
      </w:r>
    </w:p>
    <w:p w:rsidR="00D570EB" w:rsidRPr="005B23EC" w:rsidRDefault="00D570EB" w:rsidP="002407A9">
      <w:pPr>
        <w:spacing w:line="360" w:lineRule="auto"/>
        <w:jc w:val="both"/>
      </w:pPr>
      <w:r w:rsidRPr="005B23EC">
        <w:t>На счетах в банке должны храниться минимально необходимые суммы денежных средств, а все свободные их остатки следует перечислять в досрочное погашение полученных кредитов, вкладывать в ценные бумаги, предоставлять кредит юридическим и физическим лицам. При перерасходе средств фондов специального назначения и резервов основное внимание уделяется разработке мер по его погашению и предупреждению.</w:t>
      </w:r>
    </w:p>
    <w:p w:rsidR="00D570EB" w:rsidRDefault="00D570EB" w:rsidP="002407A9">
      <w:pPr>
        <w:spacing w:line="360" w:lineRule="auto"/>
        <w:jc w:val="both"/>
      </w:pPr>
    </w:p>
    <w:p w:rsidR="00FD101A" w:rsidRPr="005B23EC" w:rsidRDefault="00FD101A" w:rsidP="002407A9">
      <w:pPr>
        <w:spacing w:line="360" w:lineRule="auto"/>
        <w:jc w:val="both"/>
      </w:pPr>
    </w:p>
    <w:p w:rsidR="00D570EB" w:rsidRDefault="00D570EB" w:rsidP="002407A9">
      <w:pPr>
        <w:spacing w:line="360" w:lineRule="auto"/>
        <w:jc w:val="center"/>
        <w:rPr>
          <w:b/>
          <w:sz w:val="28"/>
          <w:szCs w:val="28"/>
        </w:rPr>
      </w:pPr>
      <w:r w:rsidRPr="00FD101A">
        <w:rPr>
          <w:b/>
          <w:sz w:val="28"/>
          <w:szCs w:val="28"/>
        </w:rPr>
        <w:t>1.4</w:t>
      </w:r>
      <w:r w:rsidRPr="00FD101A">
        <w:rPr>
          <w:sz w:val="28"/>
          <w:szCs w:val="28"/>
        </w:rPr>
        <w:t xml:space="preserve">. </w:t>
      </w:r>
      <w:r w:rsidRPr="00FD101A">
        <w:rPr>
          <w:b/>
          <w:sz w:val="28"/>
          <w:szCs w:val="28"/>
        </w:rPr>
        <w:t>Цели, задачи и информационные источники анализа оборотного капитала</w:t>
      </w:r>
      <w:r w:rsidR="00FD101A">
        <w:rPr>
          <w:b/>
          <w:sz w:val="28"/>
          <w:szCs w:val="28"/>
        </w:rPr>
        <w:t>.</w:t>
      </w:r>
    </w:p>
    <w:p w:rsidR="00FD101A" w:rsidRPr="00FD101A" w:rsidRDefault="00FD101A" w:rsidP="002407A9">
      <w:pPr>
        <w:spacing w:line="360" w:lineRule="auto"/>
        <w:jc w:val="center"/>
        <w:rPr>
          <w:sz w:val="28"/>
          <w:szCs w:val="28"/>
        </w:rPr>
      </w:pPr>
    </w:p>
    <w:p w:rsidR="00D570EB" w:rsidRPr="005B23EC" w:rsidRDefault="00D570EB" w:rsidP="002407A9">
      <w:pPr>
        <w:spacing w:line="360" w:lineRule="auto"/>
        <w:jc w:val="both"/>
      </w:pPr>
      <w:r w:rsidRPr="005B23EC">
        <w:t>Основная цель анализа – своевременное выявление и устранение недостатков управления оборотным капиталом и нахождение резервов повышения интенсивности и эффективности его использования. А также: выявление факторов, влияющих на показатели оборачиваемости и длительности одного периода, количественное измерение их влияния; определение влияния оборачиваемости оборотных средств на финансовое состояние предприятия</w:t>
      </w:r>
    </w:p>
    <w:p w:rsidR="00D570EB" w:rsidRPr="005B23EC" w:rsidRDefault="00D570EB" w:rsidP="002407A9">
      <w:pPr>
        <w:spacing w:line="360" w:lineRule="auto"/>
        <w:jc w:val="both"/>
      </w:pPr>
      <w:r w:rsidRPr="005B23EC">
        <w:t>Финансовое положение предприятия, его ликвидность и платёжеспособность непосредственно зависят от того, насколько быстро средства, вложенные в активы, превращаются в реальные деньги. Такое влияние объясняется тем, что со скоростью оборота средств связаны:</w:t>
      </w:r>
    </w:p>
    <w:p w:rsidR="00D570EB" w:rsidRPr="005B23EC" w:rsidRDefault="00D570EB" w:rsidP="002407A9">
      <w:pPr>
        <w:spacing w:line="360" w:lineRule="auto"/>
        <w:jc w:val="both"/>
      </w:pPr>
      <w:r w:rsidRPr="005B23EC">
        <w:t>-</w:t>
      </w:r>
      <w:r w:rsidRPr="005B23EC">
        <w:tab/>
        <w:t>Минимально необходимая величина авансированного (задействованного) капитала и связанные с ним выплаты денежных средств (проценты за пользованием кредитами банков, дивиденды по акциям и др.);</w:t>
      </w:r>
    </w:p>
    <w:p w:rsidR="00D570EB" w:rsidRPr="005B23EC" w:rsidRDefault="00D570EB" w:rsidP="002407A9">
      <w:pPr>
        <w:spacing w:line="360" w:lineRule="auto"/>
        <w:jc w:val="both"/>
      </w:pPr>
      <w:r w:rsidRPr="005B23EC">
        <w:t>-</w:t>
      </w:r>
      <w:r w:rsidRPr="005B23EC">
        <w:tab/>
        <w:t>Потребность в дополнительных источниках финансирования и плата за них;</w:t>
      </w:r>
    </w:p>
    <w:p w:rsidR="00D570EB" w:rsidRPr="005B23EC" w:rsidRDefault="00D570EB" w:rsidP="002407A9">
      <w:pPr>
        <w:spacing w:line="360" w:lineRule="auto"/>
        <w:jc w:val="both"/>
      </w:pPr>
      <w:r w:rsidRPr="005B23EC">
        <w:t>-</w:t>
      </w:r>
      <w:r w:rsidRPr="005B23EC">
        <w:tab/>
        <w:t>Сумма затрат, связанных с владением товарно–материальными ценностями и их хранением;</w:t>
      </w:r>
    </w:p>
    <w:p w:rsidR="00D570EB" w:rsidRPr="005B23EC" w:rsidRDefault="00D570EB" w:rsidP="002407A9">
      <w:pPr>
        <w:spacing w:line="360" w:lineRule="auto"/>
        <w:jc w:val="both"/>
      </w:pPr>
      <w:r w:rsidRPr="005B23EC">
        <w:t>-</w:t>
      </w:r>
      <w:r w:rsidRPr="005B23EC">
        <w:tab/>
        <w:t>Величина уплачиваемых налогов и др.;</w:t>
      </w:r>
    </w:p>
    <w:p w:rsidR="00D570EB" w:rsidRPr="005B23EC" w:rsidRDefault="00D570EB" w:rsidP="002407A9">
      <w:pPr>
        <w:spacing w:line="360" w:lineRule="auto"/>
        <w:jc w:val="both"/>
      </w:pPr>
      <w:r w:rsidRPr="005B23EC">
        <w:t>Текущее расходование денежных средств и их поступления, как правило не совпадают во времени, в результате у предприятия возникает потребность в большем или меньшем объёме финансирования в целях поддержания платёжеспособности. Чем ниже скорость оборота оборотных активов, тем больше потребность в финансировании.</w:t>
      </w:r>
    </w:p>
    <w:p w:rsidR="00D570EB" w:rsidRPr="005B23EC" w:rsidRDefault="00D570EB" w:rsidP="002407A9">
      <w:pPr>
        <w:spacing w:line="360" w:lineRule="auto"/>
        <w:jc w:val="both"/>
      </w:pPr>
      <w:r w:rsidRPr="005B23EC">
        <w:t xml:space="preserve">Внешнее финансирование является дорогостоящим и имеет определённые ограничительные условия. Собственные источники увеличения капитала ограничены в первую очередь способностью получения необходимой прибыли. Таким образом, управляя оборотным капиталом, предприятие получает возможность в меньшей степени зависеть от внешних источников получения денежных средств и повысить свою ликвидность. Поэтому, управление оборотными активами рассматривается как один из способов удовлетворения потребности в капитале. </w:t>
      </w:r>
    </w:p>
    <w:p w:rsidR="00D570EB" w:rsidRPr="005B23EC" w:rsidRDefault="00D570EB" w:rsidP="002407A9">
      <w:pPr>
        <w:spacing w:line="360" w:lineRule="auto"/>
        <w:jc w:val="both"/>
      </w:pPr>
      <w:r w:rsidRPr="005B23EC">
        <w:t>Для управления оборотными активами используются показатели их оборачиваемости и факторный анализ показателей оборачиваемости, хотя они и являются скорее подтверждающими конкретное мнение, чем основополагающим доводом для принятия управленческого решения.</w:t>
      </w:r>
    </w:p>
    <w:p w:rsidR="00D570EB" w:rsidRPr="005B23EC" w:rsidRDefault="00D570EB" w:rsidP="002407A9">
      <w:pPr>
        <w:spacing w:line="360" w:lineRule="auto"/>
        <w:jc w:val="both"/>
      </w:pPr>
      <w:r w:rsidRPr="005B23EC">
        <w:t>Поскольку оборотные средства включают как материальные, так и денежные ресурсы, от их организации и эффективности использования зависит не только процесс материального производства, но и финансовая устойчивость предприятия.</w:t>
      </w:r>
    </w:p>
    <w:p w:rsidR="00D570EB" w:rsidRPr="005B23EC" w:rsidRDefault="00D570EB" w:rsidP="002407A9">
      <w:pPr>
        <w:spacing w:line="360" w:lineRule="auto"/>
        <w:jc w:val="both"/>
      </w:pPr>
      <w:r w:rsidRPr="005B23EC">
        <w:t>Анализ оборотного капитала позволяет:</w:t>
      </w:r>
    </w:p>
    <w:p w:rsidR="00D570EB" w:rsidRPr="005B23EC" w:rsidRDefault="00D570EB" w:rsidP="002407A9">
      <w:pPr>
        <w:spacing w:line="360" w:lineRule="auto"/>
        <w:jc w:val="both"/>
      </w:pPr>
      <w:r w:rsidRPr="005B23EC">
        <w:t>•</w:t>
      </w:r>
      <w:r w:rsidRPr="005B23EC">
        <w:tab/>
        <w:t xml:space="preserve">оценить эффективность использования ресурсов в оперативной деятельности предприятия; </w:t>
      </w:r>
    </w:p>
    <w:p w:rsidR="00D570EB" w:rsidRPr="005B23EC" w:rsidRDefault="00D570EB" w:rsidP="002407A9">
      <w:pPr>
        <w:spacing w:line="360" w:lineRule="auto"/>
        <w:jc w:val="both"/>
      </w:pPr>
      <w:r w:rsidRPr="005B23EC">
        <w:t>•</w:t>
      </w:r>
      <w:r w:rsidRPr="005B23EC">
        <w:tab/>
        <w:t xml:space="preserve">определить ликвидность баланса предприятия, то есть возможность своевременно погасить краткосрочные обязательства; </w:t>
      </w:r>
    </w:p>
    <w:p w:rsidR="00D570EB" w:rsidRPr="005B23EC" w:rsidRDefault="00D570EB" w:rsidP="002407A9">
      <w:pPr>
        <w:spacing w:line="360" w:lineRule="auto"/>
        <w:jc w:val="both"/>
      </w:pPr>
      <w:r w:rsidRPr="005B23EC">
        <w:t>•</w:t>
      </w:r>
      <w:r w:rsidRPr="005B23EC">
        <w:tab/>
        <w:t xml:space="preserve">выяснить во что вкладываются собственные оборотные средства предприятия в течение финансового цикла. [7, с.57] </w:t>
      </w:r>
    </w:p>
    <w:p w:rsidR="00D570EB" w:rsidRPr="005B23EC" w:rsidRDefault="00D570EB" w:rsidP="002407A9">
      <w:pPr>
        <w:spacing w:line="360" w:lineRule="auto"/>
        <w:jc w:val="both"/>
      </w:pPr>
      <w:r w:rsidRPr="005B23EC">
        <w:t>Величина и структура оборотного капитала должна соответствовать потребностям предприятия, которые отражены в бюджете, при этом текущие активы должны быть минимальны, но достаточны для успешной и бесперебойной работы предприятия.</w:t>
      </w:r>
    </w:p>
    <w:p w:rsidR="00D570EB" w:rsidRPr="005B23EC" w:rsidRDefault="00D570EB" w:rsidP="002407A9">
      <w:pPr>
        <w:spacing w:line="360" w:lineRule="auto"/>
        <w:jc w:val="both"/>
      </w:pPr>
      <w:r w:rsidRPr="005B23EC">
        <w:t>Основные задачи анализа оборотного капитала:</w:t>
      </w:r>
    </w:p>
    <w:p w:rsidR="00D570EB" w:rsidRPr="005B23EC" w:rsidRDefault="00D570EB" w:rsidP="002407A9">
      <w:pPr>
        <w:spacing w:line="360" w:lineRule="auto"/>
        <w:jc w:val="both"/>
      </w:pPr>
      <w:r w:rsidRPr="005B23EC">
        <w:t>-</w:t>
      </w:r>
      <w:r w:rsidRPr="005B23EC">
        <w:tab/>
        <w:t>изучение изменения состава и структуры оборотного капитала;</w:t>
      </w:r>
    </w:p>
    <w:p w:rsidR="00D570EB" w:rsidRPr="005B23EC" w:rsidRDefault="00D570EB" w:rsidP="002407A9">
      <w:pPr>
        <w:spacing w:line="360" w:lineRule="auto"/>
        <w:jc w:val="both"/>
      </w:pPr>
      <w:r w:rsidRPr="005B23EC">
        <w:t>-</w:t>
      </w:r>
      <w:r w:rsidRPr="005B23EC">
        <w:tab/>
        <w:t>группировка оборотного капитала по основным признакам;</w:t>
      </w:r>
    </w:p>
    <w:p w:rsidR="00D570EB" w:rsidRPr="005B23EC" w:rsidRDefault="00D570EB" w:rsidP="002407A9">
      <w:pPr>
        <w:spacing w:line="360" w:lineRule="auto"/>
        <w:jc w:val="both"/>
      </w:pPr>
      <w:r w:rsidRPr="005B23EC">
        <w:t>-</w:t>
      </w:r>
      <w:r w:rsidRPr="005B23EC">
        <w:tab/>
        <w:t>определение основных источников формирования оборотного капитала;</w:t>
      </w:r>
    </w:p>
    <w:p w:rsidR="00D570EB" w:rsidRPr="005B23EC" w:rsidRDefault="00D570EB" w:rsidP="002407A9">
      <w:pPr>
        <w:spacing w:line="360" w:lineRule="auto"/>
        <w:jc w:val="both"/>
      </w:pPr>
      <w:r w:rsidRPr="005B23EC">
        <w:t>-</w:t>
      </w:r>
      <w:r w:rsidRPr="005B23EC">
        <w:tab/>
        <w:t>определение основных показателей эффективности использования оборотного капитала. [25, с.201]</w:t>
      </w:r>
    </w:p>
    <w:p w:rsidR="00D570EB" w:rsidRPr="005B23EC" w:rsidRDefault="00D570EB" w:rsidP="002407A9">
      <w:pPr>
        <w:spacing w:line="360" w:lineRule="auto"/>
        <w:jc w:val="both"/>
      </w:pPr>
      <w:r w:rsidRPr="005B23EC">
        <w:t>Задачами комплексного экономического анализа состояния и использования оборотных средств организации являются:</w:t>
      </w:r>
    </w:p>
    <w:p w:rsidR="00D570EB" w:rsidRPr="005B23EC" w:rsidRDefault="00D570EB" w:rsidP="002407A9">
      <w:pPr>
        <w:spacing w:line="360" w:lineRule="auto"/>
        <w:jc w:val="both"/>
      </w:pPr>
      <w:r w:rsidRPr="005B23EC">
        <w:t>1.</w:t>
      </w:r>
      <w:r w:rsidRPr="005B23EC">
        <w:tab/>
        <w:t>Определение объёма оборотных средств, необходимых для обеспечения непрерывности хозяйственной деятельности организации;</w:t>
      </w:r>
    </w:p>
    <w:p w:rsidR="00D570EB" w:rsidRPr="005B23EC" w:rsidRDefault="00D570EB" w:rsidP="002407A9">
      <w:pPr>
        <w:spacing w:line="360" w:lineRule="auto"/>
        <w:jc w:val="both"/>
      </w:pPr>
      <w:r w:rsidRPr="005B23EC">
        <w:t>2.</w:t>
      </w:r>
      <w:r w:rsidRPr="005B23EC">
        <w:tab/>
        <w:t>Проверка соответствия запасов материальных ценностей установленным нормативам и выявление в составе производственных запасов излишних и ненужных организации материалов;</w:t>
      </w:r>
    </w:p>
    <w:p w:rsidR="00D570EB" w:rsidRPr="005B23EC" w:rsidRDefault="00D570EB" w:rsidP="002407A9">
      <w:pPr>
        <w:spacing w:line="360" w:lineRule="auto"/>
        <w:jc w:val="both"/>
      </w:pPr>
      <w:r w:rsidRPr="005B23EC">
        <w:t>3.</w:t>
      </w:r>
      <w:r w:rsidRPr="005B23EC">
        <w:tab/>
        <w:t>Обеспечение сохранности оборотных средств, т.е. выявление и сведение к минимуму потерь оборотных средств;</w:t>
      </w:r>
    </w:p>
    <w:p w:rsidR="00D570EB" w:rsidRPr="005B23EC" w:rsidRDefault="00D570EB" w:rsidP="002407A9">
      <w:pPr>
        <w:spacing w:line="360" w:lineRule="auto"/>
        <w:jc w:val="both"/>
      </w:pPr>
      <w:r w:rsidRPr="005B23EC">
        <w:t>4.</w:t>
      </w:r>
      <w:r w:rsidRPr="005B23EC">
        <w:tab/>
        <w:t>Обеспечение использования оборотных средств по целевому назначению;</w:t>
      </w:r>
    </w:p>
    <w:p w:rsidR="00D570EB" w:rsidRPr="005B23EC" w:rsidRDefault="00D570EB" w:rsidP="002407A9">
      <w:pPr>
        <w:spacing w:line="360" w:lineRule="auto"/>
        <w:jc w:val="both"/>
      </w:pPr>
      <w:r w:rsidRPr="005B23EC">
        <w:t>5.</w:t>
      </w:r>
      <w:r w:rsidRPr="005B23EC">
        <w:tab/>
        <w:t>Определение влияния организации материально-технического снабжения и полноты использования материальных ресурсов на важнейшие показатели работы организации (объём выпуска продукции, себестоимость, производительность труда и др.);</w:t>
      </w:r>
    </w:p>
    <w:p w:rsidR="00D570EB" w:rsidRPr="005B23EC" w:rsidRDefault="00D570EB" w:rsidP="002407A9">
      <w:pPr>
        <w:spacing w:line="360" w:lineRule="auto"/>
        <w:jc w:val="both"/>
      </w:pPr>
      <w:r w:rsidRPr="005B23EC">
        <w:t>6.</w:t>
      </w:r>
      <w:r w:rsidRPr="005B23EC">
        <w:tab/>
        <w:t>Обоснование эффективности использования оборотных средств за счёт ускорения их оборачиваемости и условного высвобождения из оборота;</w:t>
      </w:r>
    </w:p>
    <w:p w:rsidR="00D570EB" w:rsidRPr="005B23EC" w:rsidRDefault="00D570EB" w:rsidP="002407A9">
      <w:pPr>
        <w:spacing w:line="360" w:lineRule="auto"/>
        <w:jc w:val="both"/>
      </w:pPr>
      <w:r w:rsidRPr="005B23EC">
        <w:t>7.</w:t>
      </w:r>
      <w:r w:rsidRPr="005B23EC">
        <w:tab/>
        <w:t>Обоснование оптимальной потребности в материальных ресурсах;</w:t>
      </w:r>
    </w:p>
    <w:p w:rsidR="00D570EB" w:rsidRPr="005B23EC" w:rsidRDefault="00D570EB" w:rsidP="002407A9">
      <w:pPr>
        <w:spacing w:line="360" w:lineRule="auto"/>
        <w:jc w:val="both"/>
      </w:pPr>
      <w:r w:rsidRPr="005B23EC">
        <w:t>8.</w:t>
      </w:r>
      <w:r w:rsidRPr="005B23EC">
        <w:tab/>
        <w:t>Выявление резервов повышения эффективности использования оборотных средств. [12, с.201]</w:t>
      </w:r>
    </w:p>
    <w:p w:rsidR="00D570EB" w:rsidRPr="005B23EC" w:rsidRDefault="00D570EB" w:rsidP="002407A9">
      <w:pPr>
        <w:spacing w:line="360" w:lineRule="auto"/>
        <w:jc w:val="both"/>
      </w:pPr>
      <w:r w:rsidRPr="005B23EC">
        <w:t>Совокупность исследуемых в процессе анализа состояния и эффективности использования оборотных средств даёт комплексную характеристику состояния и эффективности их использования.</w:t>
      </w:r>
    </w:p>
    <w:p w:rsidR="00D570EB" w:rsidRPr="005B23EC" w:rsidRDefault="00D570EB" w:rsidP="002407A9">
      <w:pPr>
        <w:spacing w:line="360" w:lineRule="auto"/>
        <w:jc w:val="both"/>
      </w:pPr>
      <w:r w:rsidRPr="005B23EC">
        <w:t xml:space="preserve">Основной источник данных для анализа оборотного капитала предприятия - бухгалтерский баланс </w:t>
      </w:r>
      <w:r w:rsidR="00835A3D" w:rsidRPr="005B23EC">
        <w:t>и о</w:t>
      </w:r>
      <w:r w:rsidRPr="005B23EC">
        <w:t>тчёт о прибылях и убытках.</w:t>
      </w:r>
    </w:p>
    <w:p w:rsidR="00D570EB" w:rsidRPr="005B23EC" w:rsidRDefault="00D570EB" w:rsidP="002407A9">
      <w:pPr>
        <w:spacing w:line="360" w:lineRule="auto"/>
        <w:jc w:val="both"/>
      </w:pPr>
      <w:r w:rsidRPr="005B23EC">
        <w:t>Бухгалтерский баланс характеризует состав, размещение и назначение средств предприятия на определенную дату. Баланс имеет форму таблицы, состоит из двух частей - актива и пассива. В активе показывают состав, размещение и использование средств, сгруппированных в зависимости от их функциональной роли в хозяйстве.</w:t>
      </w:r>
    </w:p>
    <w:p w:rsidR="00D570EB" w:rsidRPr="005B23EC" w:rsidRDefault="00D570EB" w:rsidP="002407A9">
      <w:pPr>
        <w:spacing w:line="360" w:lineRule="auto"/>
        <w:jc w:val="both"/>
      </w:pPr>
      <w:r w:rsidRPr="005B23EC">
        <w:t>Отчёт о прибылях и убытках содержит информацию о финансовых результатах предприятия (прибыль), как эффект от использования оборотного капитала.</w:t>
      </w:r>
    </w:p>
    <w:p w:rsidR="00D570EB" w:rsidRPr="005B23EC" w:rsidRDefault="00D570EB" w:rsidP="002407A9">
      <w:pPr>
        <w:spacing w:line="360" w:lineRule="auto"/>
        <w:jc w:val="both"/>
      </w:pPr>
      <w:r w:rsidRPr="005B23EC">
        <w:t>Состав, содержание и качество информации, которая привлекается к анализу, имеют определяющую роль в обеспечении действенности анализа хозяйственной деятельности. Источники информации для анализа оборачиваемости оборотных средств носят учетный характер, т.е. это данные, которые содержат документы бухгалтерского учета. К ним относятся бухгалтерский баланс и отчет о прибылях и, утвержденные приказом Министерства финансов РФ от 22.07.2003 №67н.</w:t>
      </w:r>
    </w:p>
    <w:p w:rsidR="00D570EB" w:rsidRPr="005B23EC" w:rsidRDefault="00D570EB" w:rsidP="002407A9">
      <w:pPr>
        <w:spacing w:line="360" w:lineRule="auto"/>
        <w:jc w:val="both"/>
      </w:pPr>
      <w:r w:rsidRPr="005B23EC">
        <w:t>К исходной информации предъявляются определенные требования. Среди наиболее важных можно выделить уместность, достоверность, сопоставимость, рациональность и содержательность. Уместность учетной информации означает ее своевременность, ценность, полезность для оценки результатов и прогнозирования. Достоверность информации характеризуется правдивостью, соответствию нормативным актам и внутрихозяйственным положениям, нейтральностью, возможностью проверки и прозрачностью, осмотрительностью – отражением расходов и убытков прежде, чем доходов и прибылей. Рациональность экономической информации предполагает ее достаточность, оперативность и отсутствие излишних данных. [28, с.174]</w:t>
      </w:r>
    </w:p>
    <w:p w:rsidR="00D570EB" w:rsidRPr="005B23EC" w:rsidRDefault="00D570EB" w:rsidP="002407A9">
      <w:pPr>
        <w:spacing w:line="360" w:lineRule="auto"/>
        <w:jc w:val="both"/>
      </w:pPr>
      <w:r w:rsidRPr="005B23EC">
        <w:t>Важным этапом в анализе является подготовка информации, которая включает проверку данных, обеспечение их сопоставимости, упрощение числовой информации.</w:t>
      </w:r>
    </w:p>
    <w:p w:rsidR="00D570EB" w:rsidRPr="005B23EC" w:rsidRDefault="00D570EB" w:rsidP="002407A9">
      <w:pPr>
        <w:spacing w:line="360" w:lineRule="auto"/>
        <w:jc w:val="both"/>
      </w:pPr>
      <w:r w:rsidRPr="005B23EC">
        <w:t>В первую очередь информация, собранная для анализа, должна быть проверена на доброкачественность. Проверка проводится с двух сторон. Во-первых, аналитик проверяет, насколько полными являются данные, которые содержат отчеты, таблицы и иные документы, правильно ли они оформлены. Обязательно проверяется правильность арифметических расчетов, а также согласованность показателей приведенных в разных отчетах и таблицах.</w:t>
      </w:r>
    </w:p>
    <w:p w:rsidR="00D570EB" w:rsidRPr="005B23EC" w:rsidRDefault="00D570EB" w:rsidP="002407A9">
      <w:pPr>
        <w:spacing w:line="360" w:lineRule="auto"/>
        <w:jc w:val="both"/>
      </w:pPr>
      <w:r w:rsidRPr="005B23EC">
        <w:t>Во-вторых, проводится проверка всех привлеченных к анализу данных по существу, в процессе которой определяют, насколько тот или иной показатель соответствует действительности.  Средствами этой проверки являются как логическое осмысление данных, так и проверка состояния учета, взаимосогласованности и обоснованности показателей разных источников.</w:t>
      </w:r>
    </w:p>
    <w:p w:rsidR="00D570EB" w:rsidRPr="005B23EC" w:rsidRDefault="00D570EB" w:rsidP="002407A9">
      <w:pPr>
        <w:spacing w:line="360" w:lineRule="auto"/>
        <w:jc w:val="both"/>
      </w:pPr>
      <w:r w:rsidRPr="005B23EC">
        <w:t>Анализ будет значительно менее трудоемким, если обеспечена сопоставимость показателей. Для этого всю числовую информацию после проверки ее доброкачественности приводят в сопоставимый вид, используя способы нейтрализации воздействия стоимостного, объемного, качественного и структурного факторов путем приведения их  единому базису, а также использование средних и относительных величин, поправочных коэффициентов, методов пересчета и т.д.</w:t>
      </w:r>
    </w:p>
    <w:p w:rsidR="00D570EB" w:rsidRPr="005B23EC" w:rsidRDefault="00D570EB" w:rsidP="002407A9">
      <w:pPr>
        <w:spacing w:line="360" w:lineRule="auto"/>
        <w:jc w:val="both"/>
      </w:pPr>
      <w:r w:rsidRPr="005B23EC">
        <w:t xml:space="preserve">Рассмотрим подробнее источники информации для анализа оборачиваемости оборотных активов. </w:t>
      </w:r>
    </w:p>
    <w:p w:rsidR="00D570EB" w:rsidRPr="005B23EC" w:rsidRDefault="00D570EB" w:rsidP="002407A9">
      <w:pPr>
        <w:spacing w:line="360" w:lineRule="auto"/>
        <w:jc w:val="both"/>
      </w:pPr>
      <w:r w:rsidRPr="005B23EC">
        <w:t>Форма №1 – бухгалтерский баланс – характеризует финансовое положение организации по состоянию на отчетную дату. Данные для целей нашего анализа, т.е. информация о состоянии оборотных средств, а также их элементов: материально-производственных запасов, расчетов с дебиторами, краткосрочных финансовых вложений и денежных средств отражаются во II разделе баланса.</w:t>
      </w:r>
    </w:p>
    <w:p w:rsidR="00D570EB" w:rsidRPr="005B23EC" w:rsidRDefault="00D570EB" w:rsidP="002407A9">
      <w:pPr>
        <w:spacing w:line="360" w:lineRule="auto"/>
        <w:jc w:val="both"/>
      </w:pPr>
      <w:r w:rsidRPr="005B23EC">
        <w:t>В подразделе «Запасы» сосредоточена основная часть оборотных активов предприятия, а точнее активов, имеющих материально-вещественную природу, непосредственно включаемых в производственно-технологический процесс. В составе материально-производственных запасов в отчетности отражаются: готовая продукция, незавершенное производство, сырье и материалы, малоценные и быстроизнашивающиеся предметы и товары отгруженные.</w:t>
      </w:r>
    </w:p>
    <w:p w:rsidR="00D570EB" w:rsidRPr="005B23EC" w:rsidRDefault="00D570EB" w:rsidP="002407A9">
      <w:pPr>
        <w:spacing w:line="360" w:lineRule="auto"/>
        <w:jc w:val="both"/>
      </w:pPr>
      <w:r w:rsidRPr="005B23EC">
        <w:t>Данная статья может составлять значительный удельный вес не только в составе оборотных средств, но и активов предприятия в целом, что может свидетельствовать о трудностях предприятия со сбытом своей продукции, нарушением технологии производства и выбором неэффективных методов реализации, спецификой конкретного производства, связанной, например, с длительностью производственного цикла или его сезонной цикличностью.</w:t>
      </w:r>
    </w:p>
    <w:p w:rsidR="00D570EB" w:rsidRPr="005B23EC" w:rsidRDefault="00D570EB" w:rsidP="002407A9">
      <w:pPr>
        <w:spacing w:line="360" w:lineRule="auto"/>
        <w:jc w:val="both"/>
      </w:pPr>
      <w:r w:rsidRPr="005B23EC">
        <w:t>Дебиторская задолженность – следующий элемент оборотных средств, который представляет собой требования предприятия по отношению к другим предприятиям, организациям, клиентам на получение денежных средств за поставку товаров или оказание услуг. В балансе дебиторская задолженность отражается двумя группами статей в зависимости сроков ожидаемых платежей: дебиторская задолженность, платежи по которой ожидаются в течение 12 месяцев после отчетной даты, и дебиторская задолженность, платежи по которой ожидаются более чем через 12 месяцев после отчетной даты</w:t>
      </w:r>
    </w:p>
    <w:p w:rsidR="00D570EB" w:rsidRPr="005B23EC" w:rsidRDefault="00D570EB" w:rsidP="002407A9">
      <w:pPr>
        <w:spacing w:line="360" w:lineRule="auto"/>
        <w:jc w:val="both"/>
      </w:pPr>
      <w:r w:rsidRPr="005B23EC">
        <w:t>Выделяют два вида дебиторской задолженности - нормальную и просроченную. Нормальная дебиторская задолженность возникает в следствии применяемых форм расчетов за поставленную продукцию, оказанные услуги, выполненные работы и не является следствием недочетов в работе предприятия. Просроченная дебиторская задолженность возникает вследствие неудовлетворительной работы предприятия, например, при нарушении получателями продукции условий расчетов, при выявлении недостач, растрат и хищений товарно-материальных ценностей и денежных средств. Наличие крупной дебиторской задолженности следует рассматривать как фактор, отрицательно влияющий на финансовое положение предприятия, а ее рост в динамике – об ухудшении финансового положения.</w:t>
      </w:r>
    </w:p>
    <w:p w:rsidR="00D570EB" w:rsidRPr="005B23EC" w:rsidRDefault="00D570EB" w:rsidP="002407A9">
      <w:pPr>
        <w:spacing w:line="360" w:lineRule="auto"/>
        <w:jc w:val="both"/>
      </w:pPr>
      <w:r w:rsidRPr="005B23EC">
        <w:t>Краткосрочные финансовые вложения – ликвидные ценные бумаги, приносящие доход предприятию в виде процентов или дивидендов. Они могут быть легко реализованы на рынке ценных бумаг и превращены в наличные денежные средства.</w:t>
      </w:r>
    </w:p>
    <w:p w:rsidR="00D570EB" w:rsidRPr="005B23EC" w:rsidRDefault="00D570EB" w:rsidP="002407A9">
      <w:pPr>
        <w:spacing w:line="360" w:lineRule="auto"/>
        <w:jc w:val="both"/>
      </w:pPr>
      <w:r w:rsidRPr="005B23EC">
        <w:t>В группе статей денежных средств отражается остаток денежных средств в кассе, на расчетных счетах и валютных счетах в банках и денежные документы. Денежные средства представляют собой специфический вид активов предприятия, которые являются универсальным платежным средством для привлечения на предприятие любых ресурсов. По своему наполнению статья “денежные средства” представляет собой сумму денег, оставшихся на расчетном счету банка (депозите до востребования) в национальной и иностранной валюте, а также некоторая сумма наличных денег, хранящихся в кассе предприятия на дату составления баланса.</w:t>
      </w:r>
    </w:p>
    <w:p w:rsidR="00D570EB" w:rsidRPr="005B23EC" w:rsidRDefault="00D570EB" w:rsidP="002407A9">
      <w:pPr>
        <w:spacing w:line="360" w:lineRule="auto"/>
        <w:jc w:val="both"/>
      </w:pPr>
      <w:r w:rsidRPr="005B23EC">
        <w:t>По статье прочие оборотные активы показаны суммы, не нашедшие отражения по другим статьям II раздела баланса.</w:t>
      </w:r>
    </w:p>
    <w:p w:rsidR="00D570EB" w:rsidRPr="005B23EC" w:rsidRDefault="00D570EB" w:rsidP="002407A9">
      <w:pPr>
        <w:spacing w:line="360" w:lineRule="auto"/>
        <w:jc w:val="both"/>
      </w:pPr>
      <w:r w:rsidRPr="005B23EC">
        <w:t>Форма №2 - отчет о прибылях убытках - содержит сравнение сумм всех доходов предприятия от продажи товаров, оказания услуг, а также доходов и поступлений по другим видам деятельности с суммой всех расходов, понесенных предприятием для поддержания его деятельности за период с начала года. В части анализа оборачиваемости оборотных средств используется информация отчета о прибылях и убытках о выручке (нетто) от продажи товаров, продукции, работ, услуг (за минусом НДС, акцизов и аналогичных обязательных платежей).</w:t>
      </w:r>
    </w:p>
    <w:p w:rsidR="00D570EB" w:rsidRDefault="00D570EB" w:rsidP="002407A9">
      <w:pPr>
        <w:spacing w:line="360" w:lineRule="auto"/>
        <w:jc w:val="both"/>
      </w:pPr>
      <w:r w:rsidRPr="005B23EC">
        <w:t xml:space="preserve">Кроме названных форм внешней отчетности для анализа оборачиваемости дебиторской задолженности используют также информацию из аналитического учета: данные журналов-ордеров или заменяющих их ведомостей учет расчетов с покупателями и заказчиками, с поставщиками по авансам выданным, подотчетными лицами, с прочими дебиторами. </w:t>
      </w:r>
    </w:p>
    <w:p w:rsidR="00FD101A" w:rsidRDefault="00FD101A" w:rsidP="002407A9">
      <w:pPr>
        <w:spacing w:line="360" w:lineRule="auto"/>
        <w:jc w:val="both"/>
      </w:pPr>
    </w:p>
    <w:p w:rsidR="00FD101A" w:rsidRDefault="00FD101A" w:rsidP="002407A9">
      <w:pPr>
        <w:spacing w:line="360" w:lineRule="auto"/>
        <w:jc w:val="both"/>
      </w:pPr>
    </w:p>
    <w:p w:rsidR="00FD101A" w:rsidRDefault="00FD101A" w:rsidP="002407A9">
      <w:pPr>
        <w:spacing w:line="360" w:lineRule="auto"/>
        <w:jc w:val="both"/>
      </w:pPr>
    </w:p>
    <w:p w:rsidR="00FD101A" w:rsidRDefault="00FD101A" w:rsidP="002407A9">
      <w:pPr>
        <w:spacing w:line="360" w:lineRule="auto"/>
        <w:jc w:val="both"/>
      </w:pPr>
    </w:p>
    <w:p w:rsidR="00FD101A" w:rsidRDefault="00FD101A" w:rsidP="002407A9">
      <w:pPr>
        <w:spacing w:line="360" w:lineRule="auto"/>
        <w:jc w:val="both"/>
      </w:pPr>
    </w:p>
    <w:p w:rsidR="00FD101A" w:rsidRDefault="00FD101A" w:rsidP="002407A9">
      <w:pPr>
        <w:spacing w:line="360" w:lineRule="auto"/>
        <w:jc w:val="both"/>
      </w:pPr>
    </w:p>
    <w:p w:rsidR="00FD101A" w:rsidRPr="005B23EC" w:rsidRDefault="00FD101A" w:rsidP="002407A9">
      <w:pPr>
        <w:spacing w:line="360" w:lineRule="auto"/>
        <w:jc w:val="both"/>
      </w:pPr>
    </w:p>
    <w:p w:rsidR="00D570EB" w:rsidRPr="005B23EC" w:rsidRDefault="00D570EB" w:rsidP="002407A9">
      <w:pPr>
        <w:spacing w:line="360" w:lineRule="auto"/>
        <w:jc w:val="both"/>
      </w:pPr>
      <w:r w:rsidRPr="005B23EC">
        <w:t xml:space="preserve"> </w:t>
      </w:r>
    </w:p>
    <w:p w:rsidR="00D570EB" w:rsidRDefault="00D570EB" w:rsidP="002407A9">
      <w:pPr>
        <w:spacing w:line="360" w:lineRule="auto"/>
        <w:jc w:val="center"/>
        <w:rPr>
          <w:b/>
          <w:sz w:val="32"/>
          <w:szCs w:val="32"/>
        </w:rPr>
      </w:pPr>
      <w:r w:rsidRPr="00FD101A">
        <w:rPr>
          <w:b/>
          <w:sz w:val="32"/>
          <w:szCs w:val="32"/>
        </w:rPr>
        <w:t>2. АНАЛИЗ ИСПОЛЬЗОВАНИЯ  ОБОРОТНОГО КАПИАТАЛА</w:t>
      </w:r>
      <w:r w:rsidR="00FD101A">
        <w:rPr>
          <w:b/>
          <w:sz w:val="32"/>
          <w:szCs w:val="32"/>
        </w:rPr>
        <w:t xml:space="preserve"> </w:t>
      </w:r>
      <w:r w:rsidRPr="00FD101A">
        <w:rPr>
          <w:b/>
          <w:sz w:val="32"/>
          <w:szCs w:val="32"/>
        </w:rPr>
        <w:t>ЗАО “</w:t>
      </w:r>
      <w:r w:rsidR="00857F1C" w:rsidRPr="00FD101A">
        <w:rPr>
          <w:b/>
          <w:sz w:val="32"/>
          <w:szCs w:val="32"/>
        </w:rPr>
        <w:t>СТРОИТЕЛЬ</w:t>
      </w:r>
      <w:r w:rsidRPr="00FD101A">
        <w:rPr>
          <w:b/>
          <w:sz w:val="32"/>
          <w:szCs w:val="32"/>
        </w:rPr>
        <w:t>”</w:t>
      </w:r>
    </w:p>
    <w:p w:rsidR="00FD101A" w:rsidRPr="00FD101A" w:rsidRDefault="00FD101A" w:rsidP="002407A9">
      <w:pPr>
        <w:spacing w:line="360" w:lineRule="auto"/>
        <w:jc w:val="center"/>
        <w:rPr>
          <w:b/>
          <w:sz w:val="32"/>
          <w:szCs w:val="32"/>
        </w:rPr>
      </w:pPr>
    </w:p>
    <w:p w:rsidR="00D570EB" w:rsidRPr="00FD101A" w:rsidRDefault="00D570EB" w:rsidP="002407A9">
      <w:pPr>
        <w:spacing w:line="360" w:lineRule="auto"/>
        <w:jc w:val="center"/>
        <w:rPr>
          <w:b/>
          <w:sz w:val="28"/>
          <w:szCs w:val="28"/>
        </w:rPr>
      </w:pPr>
      <w:r w:rsidRPr="00FD101A">
        <w:rPr>
          <w:b/>
          <w:sz w:val="28"/>
          <w:szCs w:val="28"/>
        </w:rPr>
        <w:t>2.1.</w:t>
      </w:r>
      <w:r w:rsidRPr="00FD101A">
        <w:rPr>
          <w:sz w:val="28"/>
          <w:szCs w:val="28"/>
        </w:rPr>
        <w:t xml:space="preserve"> </w:t>
      </w:r>
      <w:r w:rsidRPr="00FD101A">
        <w:rPr>
          <w:b/>
          <w:sz w:val="28"/>
          <w:szCs w:val="28"/>
        </w:rPr>
        <w:t>Анализ динамики и структуры оборотных активов</w:t>
      </w:r>
    </w:p>
    <w:p w:rsidR="00835A3D" w:rsidRPr="005B23EC" w:rsidRDefault="00835A3D" w:rsidP="002407A9">
      <w:pPr>
        <w:spacing w:line="360" w:lineRule="auto"/>
        <w:jc w:val="both"/>
        <w:rPr>
          <w:b/>
        </w:rPr>
      </w:pPr>
    </w:p>
    <w:p w:rsidR="00D570EB" w:rsidRPr="005B23EC" w:rsidRDefault="00D570EB" w:rsidP="002407A9">
      <w:pPr>
        <w:spacing w:line="360" w:lineRule="auto"/>
        <w:jc w:val="both"/>
        <w:rPr>
          <w:color w:val="000000"/>
        </w:rPr>
      </w:pPr>
      <w:r w:rsidRPr="005B23EC">
        <w:t>Рассмотрим основные финансовые показатели деятельности ЗАО «</w:t>
      </w:r>
      <w:r w:rsidR="00857F1C" w:rsidRPr="005B23EC">
        <w:t>Строитель</w:t>
      </w:r>
      <w:r w:rsidRPr="005B23EC">
        <w:t xml:space="preserve">» за </w:t>
      </w:r>
      <w:r w:rsidR="0034700C">
        <w:rPr>
          <w:color w:val="000000"/>
        </w:rPr>
        <w:t>2007-200</w:t>
      </w:r>
      <w:r w:rsidR="0034700C" w:rsidRPr="0034700C">
        <w:rPr>
          <w:color w:val="000000"/>
        </w:rPr>
        <w:t>9</w:t>
      </w:r>
      <w:r w:rsidRPr="005B23EC">
        <w:rPr>
          <w:color w:val="000000"/>
        </w:rPr>
        <w:t>гг.</w:t>
      </w:r>
    </w:p>
    <w:p w:rsidR="00D570EB" w:rsidRPr="005B23EC" w:rsidRDefault="00D570EB" w:rsidP="002407A9">
      <w:pPr>
        <w:spacing w:line="360" w:lineRule="auto"/>
        <w:jc w:val="both"/>
      </w:pPr>
      <w:r w:rsidRPr="005B23EC">
        <w:t>Таблица 2. 1 – Основные показатели деятельности предприятия</w:t>
      </w:r>
    </w:p>
    <w:tbl>
      <w:tblPr>
        <w:tblStyle w:val="a3"/>
        <w:tblW w:w="0" w:type="auto"/>
        <w:tblLook w:val="01E0" w:firstRow="1" w:lastRow="1" w:firstColumn="1" w:lastColumn="1" w:noHBand="0" w:noVBand="0"/>
      </w:tblPr>
      <w:tblGrid>
        <w:gridCol w:w="4785"/>
        <w:gridCol w:w="4786"/>
      </w:tblGrid>
      <w:tr w:rsidR="00FD101A">
        <w:tc>
          <w:tcPr>
            <w:tcW w:w="4785" w:type="dxa"/>
          </w:tcPr>
          <w:p w:rsidR="00FD101A" w:rsidRDefault="00FD101A" w:rsidP="002407A9">
            <w:pPr>
              <w:spacing w:line="360" w:lineRule="auto"/>
            </w:pPr>
            <w:r w:rsidRPr="005B23EC">
              <w:t>Показатель</w:t>
            </w:r>
            <w:r w:rsidRPr="005B23EC">
              <w:tab/>
              <w:t xml:space="preserve">                                                           </w:t>
            </w:r>
          </w:p>
        </w:tc>
        <w:tc>
          <w:tcPr>
            <w:tcW w:w="4786" w:type="dxa"/>
          </w:tcPr>
          <w:p w:rsidR="00FD101A" w:rsidRPr="005B23EC" w:rsidRDefault="00FD101A" w:rsidP="002407A9">
            <w:pPr>
              <w:spacing w:line="360" w:lineRule="auto"/>
              <w:jc w:val="both"/>
            </w:pPr>
            <w:r w:rsidRPr="005B23EC">
              <w:t>Сумма в тыс. руб.</w:t>
            </w:r>
            <w:r w:rsidRPr="005B23EC">
              <w:tab/>
            </w:r>
            <w:r w:rsidRPr="005B23EC">
              <w:tab/>
              <w:t xml:space="preserve">                                                                      </w:t>
            </w:r>
            <w:smartTag w:uri="urn:schemas-microsoft-com:office:smarttags" w:element="metricconverter">
              <w:smartTagPr>
                <w:attr w:name="ProductID" w:val="2007 г"/>
              </w:smartTagPr>
              <w:r w:rsidRPr="005B23EC">
                <w:t>2007 г</w:t>
              </w:r>
            </w:smartTag>
            <w:r w:rsidRPr="005B23EC">
              <w:t xml:space="preserve">. </w:t>
            </w:r>
            <w:r w:rsidR="0034700C">
              <w:rPr>
                <w:lang w:val="en-US"/>
              </w:rPr>
              <w:t xml:space="preserve">                  </w:t>
            </w:r>
            <w:smartTag w:uri="urn:schemas-microsoft-com:office:smarttags" w:element="metricconverter">
              <w:smartTagPr>
                <w:attr w:name="ProductID" w:val="2008 г"/>
              </w:smartTagPr>
              <w:r w:rsidRPr="005B23EC">
                <w:t>2008 г</w:t>
              </w:r>
            </w:smartTag>
            <w:r w:rsidRPr="005B23EC">
              <w:t>.</w:t>
            </w:r>
            <w:r w:rsidR="0034700C">
              <w:rPr>
                <w:lang w:val="en-US"/>
              </w:rPr>
              <w:t xml:space="preserve">                      </w:t>
            </w:r>
            <w:smartTag w:uri="urn:schemas-microsoft-com:office:smarttags" w:element="metricconverter">
              <w:smartTagPr>
                <w:attr w:name="ProductID" w:val="2009 г"/>
              </w:smartTagPr>
              <w:r w:rsidRPr="005B23EC">
                <w:t>2009 г</w:t>
              </w:r>
            </w:smartTag>
            <w:r w:rsidRPr="005B23EC">
              <w:t>.</w:t>
            </w:r>
          </w:p>
          <w:p w:rsidR="00FD101A" w:rsidRDefault="00FD101A" w:rsidP="002407A9">
            <w:pPr>
              <w:spacing w:line="360" w:lineRule="auto"/>
            </w:pPr>
          </w:p>
        </w:tc>
      </w:tr>
      <w:tr w:rsidR="00FD101A">
        <w:tc>
          <w:tcPr>
            <w:tcW w:w="4785" w:type="dxa"/>
          </w:tcPr>
          <w:p w:rsidR="00FD101A" w:rsidRDefault="00FD101A" w:rsidP="002407A9">
            <w:pPr>
              <w:spacing w:line="360" w:lineRule="auto"/>
            </w:pPr>
            <w:r w:rsidRPr="005B23EC">
              <w:t>Выручка от продаж</w:t>
            </w:r>
            <w:r w:rsidRPr="005B23EC">
              <w:tab/>
            </w:r>
          </w:p>
        </w:tc>
        <w:tc>
          <w:tcPr>
            <w:tcW w:w="4786" w:type="dxa"/>
          </w:tcPr>
          <w:p w:rsidR="00FD101A" w:rsidRPr="005B23EC" w:rsidRDefault="0034700C" w:rsidP="002407A9">
            <w:pPr>
              <w:spacing w:line="360" w:lineRule="auto"/>
              <w:jc w:val="both"/>
            </w:pPr>
            <w:r>
              <w:t xml:space="preserve">   </w:t>
            </w:r>
            <w:r w:rsidR="00FD101A" w:rsidRPr="005B23EC">
              <w:t xml:space="preserve">175       </w:t>
            </w:r>
            <w:r>
              <w:rPr>
                <w:lang w:val="en-US"/>
              </w:rPr>
              <w:t xml:space="preserve">                 </w:t>
            </w:r>
            <w:r w:rsidR="00FD101A" w:rsidRPr="005B23EC">
              <w:t>696</w:t>
            </w:r>
            <w:r w:rsidR="00FD101A" w:rsidRPr="005B23EC">
              <w:tab/>
              <w:t xml:space="preserve">   </w:t>
            </w:r>
            <w:r>
              <w:rPr>
                <w:lang w:val="en-US"/>
              </w:rPr>
              <w:t xml:space="preserve">              </w:t>
            </w:r>
            <w:r w:rsidR="00FD101A" w:rsidRPr="005B23EC">
              <w:t xml:space="preserve"> 3712</w:t>
            </w:r>
          </w:p>
          <w:p w:rsidR="00FD101A" w:rsidRDefault="00FD101A" w:rsidP="002407A9">
            <w:pPr>
              <w:pStyle w:val="HTML"/>
              <w:spacing w:line="360" w:lineRule="auto"/>
            </w:pPr>
          </w:p>
        </w:tc>
      </w:tr>
      <w:tr w:rsidR="00FD101A">
        <w:tc>
          <w:tcPr>
            <w:tcW w:w="4785" w:type="dxa"/>
          </w:tcPr>
          <w:p w:rsidR="00FD101A" w:rsidRDefault="00FD101A" w:rsidP="002407A9">
            <w:pPr>
              <w:pStyle w:val="HTML"/>
              <w:spacing w:line="360" w:lineRule="auto"/>
            </w:pPr>
            <w:r w:rsidRPr="005B23EC">
              <w:t>Себестоимость</w:t>
            </w:r>
          </w:p>
        </w:tc>
        <w:tc>
          <w:tcPr>
            <w:tcW w:w="4786" w:type="dxa"/>
          </w:tcPr>
          <w:p w:rsidR="00FD101A" w:rsidRPr="005B23EC" w:rsidRDefault="0034700C" w:rsidP="002407A9">
            <w:pPr>
              <w:spacing w:line="360" w:lineRule="auto"/>
              <w:jc w:val="both"/>
            </w:pPr>
            <w:r>
              <w:t xml:space="preserve"> </w:t>
            </w:r>
            <w:r w:rsidR="00FD101A" w:rsidRPr="005B23EC">
              <w:t xml:space="preserve">    -         </w:t>
            </w:r>
            <w:r>
              <w:rPr>
                <w:lang w:val="en-US"/>
              </w:rPr>
              <w:t xml:space="preserve">                 </w:t>
            </w:r>
            <w:r w:rsidR="00FD101A" w:rsidRPr="005B23EC">
              <w:t xml:space="preserve"> 122        </w:t>
            </w:r>
            <w:r>
              <w:rPr>
                <w:lang w:val="en-US"/>
              </w:rPr>
              <w:t xml:space="preserve">                   </w:t>
            </w:r>
            <w:r w:rsidR="00FD101A" w:rsidRPr="005B23EC">
              <w:t>769</w:t>
            </w:r>
          </w:p>
          <w:p w:rsidR="00FD101A" w:rsidRDefault="00FD101A" w:rsidP="002407A9">
            <w:pPr>
              <w:pStyle w:val="HTML"/>
              <w:spacing w:line="360" w:lineRule="auto"/>
            </w:pPr>
          </w:p>
        </w:tc>
      </w:tr>
      <w:tr w:rsidR="00FD101A">
        <w:tc>
          <w:tcPr>
            <w:tcW w:w="4785" w:type="dxa"/>
          </w:tcPr>
          <w:p w:rsidR="00FD101A" w:rsidRDefault="00FD101A" w:rsidP="002407A9">
            <w:pPr>
              <w:pStyle w:val="HTML"/>
              <w:spacing w:line="360" w:lineRule="auto"/>
            </w:pPr>
            <w:r w:rsidRPr="005B23EC">
              <w:t>Коммерческие расходы</w:t>
            </w:r>
            <w:r w:rsidRPr="005B23EC">
              <w:tab/>
            </w:r>
          </w:p>
        </w:tc>
        <w:tc>
          <w:tcPr>
            <w:tcW w:w="4786" w:type="dxa"/>
          </w:tcPr>
          <w:p w:rsidR="00FD101A" w:rsidRPr="005B23EC" w:rsidRDefault="00FD101A" w:rsidP="002407A9">
            <w:pPr>
              <w:spacing w:line="360" w:lineRule="auto"/>
              <w:jc w:val="both"/>
            </w:pPr>
            <w:r w:rsidRPr="005B23EC">
              <w:t xml:space="preserve">  161,5     </w:t>
            </w:r>
            <w:r w:rsidR="0034700C">
              <w:rPr>
                <w:lang w:val="en-US"/>
              </w:rPr>
              <w:t xml:space="preserve">                  </w:t>
            </w:r>
            <w:r w:rsidRPr="005B23EC">
              <w:t xml:space="preserve">526       </w:t>
            </w:r>
            <w:r w:rsidR="0034700C">
              <w:rPr>
                <w:lang w:val="en-US"/>
              </w:rPr>
              <w:t xml:space="preserve">                    </w:t>
            </w:r>
            <w:r w:rsidRPr="005B23EC">
              <w:t>2809</w:t>
            </w:r>
          </w:p>
          <w:p w:rsidR="00FD101A" w:rsidRDefault="00FD101A" w:rsidP="002407A9">
            <w:pPr>
              <w:pStyle w:val="HTML"/>
              <w:spacing w:line="360" w:lineRule="auto"/>
            </w:pPr>
          </w:p>
          <w:p w:rsidR="00FD101A" w:rsidRDefault="00FD101A" w:rsidP="002407A9">
            <w:pPr>
              <w:pStyle w:val="HTML"/>
              <w:spacing w:line="360" w:lineRule="auto"/>
            </w:pPr>
          </w:p>
        </w:tc>
      </w:tr>
      <w:tr w:rsidR="00FD101A">
        <w:trPr>
          <w:trHeight w:val="70"/>
        </w:trPr>
        <w:tc>
          <w:tcPr>
            <w:tcW w:w="4785" w:type="dxa"/>
          </w:tcPr>
          <w:p w:rsidR="00FD101A" w:rsidRDefault="00FD101A" w:rsidP="002407A9">
            <w:pPr>
              <w:pStyle w:val="HTML"/>
              <w:spacing w:line="360" w:lineRule="auto"/>
            </w:pPr>
            <w:r w:rsidRPr="005B23EC">
              <w:t>Прибыль от продаж</w:t>
            </w:r>
            <w:r w:rsidRPr="005B23EC">
              <w:tab/>
              <w:t xml:space="preserve">                                            </w:t>
            </w:r>
          </w:p>
        </w:tc>
        <w:tc>
          <w:tcPr>
            <w:tcW w:w="4786" w:type="dxa"/>
          </w:tcPr>
          <w:p w:rsidR="00FD101A" w:rsidRPr="005B23EC" w:rsidRDefault="0034700C" w:rsidP="002407A9">
            <w:pPr>
              <w:spacing w:line="360" w:lineRule="auto"/>
              <w:jc w:val="both"/>
            </w:pPr>
            <w:r>
              <w:rPr>
                <w:lang w:val="en-US"/>
              </w:rPr>
              <w:t xml:space="preserve">   </w:t>
            </w:r>
            <w:r w:rsidR="00FD101A" w:rsidRPr="005B23EC">
              <w:t xml:space="preserve">13,5     </w:t>
            </w:r>
            <w:r>
              <w:rPr>
                <w:lang w:val="en-US"/>
              </w:rPr>
              <w:t xml:space="preserve">                   </w:t>
            </w:r>
            <w:r w:rsidR="00FD101A" w:rsidRPr="005B23EC">
              <w:t xml:space="preserve"> 48          </w:t>
            </w:r>
            <w:r>
              <w:rPr>
                <w:lang w:val="en-US"/>
              </w:rPr>
              <w:t xml:space="preserve">                    </w:t>
            </w:r>
            <w:r w:rsidR="00FD101A" w:rsidRPr="005B23EC">
              <w:t>134</w:t>
            </w:r>
          </w:p>
          <w:p w:rsidR="00FD101A" w:rsidRDefault="00FD101A" w:rsidP="002407A9">
            <w:pPr>
              <w:pStyle w:val="HTML"/>
              <w:spacing w:line="360" w:lineRule="auto"/>
            </w:pPr>
          </w:p>
        </w:tc>
      </w:tr>
      <w:tr w:rsidR="00FD101A">
        <w:trPr>
          <w:trHeight w:val="70"/>
        </w:trPr>
        <w:tc>
          <w:tcPr>
            <w:tcW w:w="4785" w:type="dxa"/>
          </w:tcPr>
          <w:p w:rsidR="00FD101A" w:rsidRDefault="00FD101A" w:rsidP="002407A9">
            <w:pPr>
              <w:pStyle w:val="HTML"/>
              <w:spacing w:line="360" w:lineRule="auto"/>
            </w:pPr>
            <w:r w:rsidRPr="005B23EC">
              <w:t>Бухгалтерская прибыль</w:t>
            </w:r>
          </w:p>
        </w:tc>
        <w:tc>
          <w:tcPr>
            <w:tcW w:w="4786" w:type="dxa"/>
          </w:tcPr>
          <w:p w:rsidR="00FD101A" w:rsidRPr="005B23EC" w:rsidRDefault="0034700C" w:rsidP="002407A9">
            <w:pPr>
              <w:spacing w:line="360" w:lineRule="auto"/>
              <w:jc w:val="both"/>
            </w:pPr>
            <w:r>
              <w:t xml:space="preserve">   </w:t>
            </w:r>
            <w:r w:rsidR="00FD101A" w:rsidRPr="005B23EC">
              <w:t xml:space="preserve"> 13,5</w:t>
            </w:r>
            <w:r w:rsidR="00FD101A" w:rsidRPr="005B23EC">
              <w:tab/>
              <w:t xml:space="preserve">    </w:t>
            </w:r>
            <w:r>
              <w:rPr>
                <w:lang w:val="en-US"/>
              </w:rPr>
              <w:t xml:space="preserve">                   </w:t>
            </w:r>
            <w:r w:rsidR="00FD101A" w:rsidRPr="005B23EC">
              <w:t>48</w:t>
            </w:r>
            <w:r w:rsidR="00FD101A" w:rsidRPr="005B23EC">
              <w:tab/>
              <w:t xml:space="preserve">     </w:t>
            </w:r>
            <w:r>
              <w:rPr>
                <w:lang w:val="en-US"/>
              </w:rPr>
              <w:t xml:space="preserve">                 </w:t>
            </w:r>
            <w:r w:rsidR="00FD101A" w:rsidRPr="005B23EC">
              <w:t xml:space="preserve"> 74</w:t>
            </w:r>
          </w:p>
          <w:p w:rsidR="00FD101A" w:rsidRDefault="00FD101A" w:rsidP="002407A9">
            <w:pPr>
              <w:pStyle w:val="HTML"/>
              <w:spacing w:line="360" w:lineRule="auto"/>
            </w:pPr>
          </w:p>
        </w:tc>
      </w:tr>
      <w:tr w:rsidR="00FD101A">
        <w:trPr>
          <w:trHeight w:val="70"/>
        </w:trPr>
        <w:tc>
          <w:tcPr>
            <w:tcW w:w="4785" w:type="dxa"/>
          </w:tcPr>
          <w:p w:rsidR="00FD101A" w:rsidRDefault="00FD101A" w:rsidP="002407A9">
            <w:pPr>
              <w:pStyle w:val="HTML"/>
              <w:spacing w:line="360" w:lineRule="auto"/>
            </w:pPr>
            <w:r w:rsidRPr="005B23EC">
              <w:t xml:space="preserve">Чистая прибыль                                                           </w:t>
            </w:r>
          </w:p>
        </w:tc>
        <w:tc>
          <w:tcPr>
            <w:tcW w:w="4786" w:type="dxa"/>
          </w:tcPr>
          <w:p w:rsidR="00FD101A" w:rsidRPr="005B23EC" w:rsidRDefault="0034700C" w:rsidP="002407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65"/>
              </w:tabs>
              <w:spacing w:line="360" w:lineRule="auto"/>
              <w:jc w:val="both"/>
            </w:pPr>
            <w:r>
              <w:rPr>
                <w:lang w:val="en-US"/>
              </w:rPr>
              <w:t xml:space="preserve">   </w:t>
            </w:r>
            <w:r w:rsidR="00FD101A" w:rsidRPr="005B23EC">
              <w:t xml:space="preserve">10,3     </w:t>
            </w:r>
            <w:r>
              <w:rPr>
                <w:lang w:val="en-US"/>
              </w:rPr>
              <w:t xml:space="preserve">                   </w:t>
            </w:r>
            <w:r w:rsidR="00FD101A" w:rsidRPr="005B23EC">
              <w:t xml:space="preserve"> 37          </w:t>
            </w:r>
            <w:r>
              <w:rPr>
                <w:lang w:val="en-US"/>
              </w:rPr>
              <w:t xml:space="preserve">                    </w:t>
            </w:r>
            <w:r w:rsidR="00FD101A" w:rsidRPr="005B23EC">
              <w:t xml:space="preserve"> 56</w:t>
            </w:r>
            <w:r w:rsidR="00FD101A">
              <w:tab/>
            </w:r>
          </w:p>
          <w:p w:rsidR="00FD101A" w:rsidRDefault="00FD101A" w:rsidP="002407A9">
            <w:pPr>
              <w:pStyle w:val="HTML"/>
              <w:spacing w:line="360" w:lineRule="auto"/>
            </w:pPr>
          </w:p>
        </w:tc>
      </w:tr>
    </w:tbl>
    <w:p w:rsidR="00FD101A" w:rsidRDefault="00FD101A" w:rsidP="002407A9">
      <w:pPr>
        <w:spacing w:line="360" w:lineRule="auto"/>
        <w:jc w:val="both"/>
      </w:pPr>
    </w:p>
    <w:p w:rsidR="00D570EB" w:rsidRPr="005B23EC" w:rsidRDefault="00D570EB" w:rsidP="002407A9">
      <w:pPr>
        <w:spacing w:line="360" w:lineRule="auto"/>
        <w:jc w:val="both"/>
      </w:pPr>
      <w:r w:rsidRPr="005B23EC">
        <w:t xml:space="preserve">Увеличение чистой прибыли говорит о растущей рентабельности предприятия, что связано с возрастающей выручкой от продаж предприятия. </w:t>
      </w:r>
    </w:p>
    <w:p w:rsidR="00105CA8" w:rsidRPr="005B23EC" w:rsidRDefault="00D570EB" w:rsidP="002407A9">
      <w:pPr>
        <w:spacing w:line="360" w:lineRule="auto"/>
        <w:jc w:val="both"/>
      </w:pPr>
      <w:r w:rsidRPr="005B23EC">
        <w:t xml:space="preserve">Горизонтальный и вертикальный анализ дополняют друг друга, поэтому используем стандартную аналитическую таблицу, характеризующую как состав, так и структуру имущества, динамику его составляющих. </w:t>
      </w:r>
    </w:p>
    <w:p w:rsidR="00D570EB" w:rsidRPr="005B23EC" w:rsidRDefault="00D570EB" w:rsidP="002407A9">
      <w:pPr>
        <w:spacing w:line="360" w:lineRule="auto"/>
        <w:jc w:val="both"/>
        <w:rPr>
          <w:color w:val="000000"/>
        </w:rPr>
      </w:pPr>
      <w:r w:rsidRPr="005B23EC">
        <w:t>Анализ состояния оборотных активов на предприятии</w:t>
      </w:r>
      <w:r w:rsidR="00105CA8" w:rsidRPr="005B23EC">
        <w:t xml:space="preserve"> </w:t>
      </w:r>
      <w:r w:rsidRPr="005B23EC">
        <w:t>ЗАО “</w:t>
      </w:r>
      <w:r w:rsidR="00857F1C" w:rsidRPr="005B23EC">
        <w:t>Строитель</w:t>
      </w:r>
      <w:r w:rsidRPr="005B23EC">
        <w:t xml:space="preserve">” </w:t>
      </w:r>
      <w:r w:rsidR="00105CA8" w:rsidRPr="005B23EC">
        <w:rPr>
          <w:color w:val="000000"/>
        </w:rPr>
        <w:t>на 1 января 2007</w:t>
      </w:r>
      <w:r w:rsidRPr="005B23EC">
        <w:rPr>
          <w:color w:val="000000"/>
        </w:rPr>
        <w:t xml:space="preserve"> года</w:t>
      </w:r>
    </w:p>
    <w:p w:rsidR="00D570EB" w:rsidRPr="005B23EC" w:rsidRDefault="00D570EB" w:rsidP="002407A9">
      <w:pPr>
        <w:spacing w:line="360" w:lineRule="auto"/>
        <w:jc w:val="both"/>
      </w:pPr>
      <w:r w:rsidRPr="009F51BA">
        <w:t>В данном отчётном периоде ЗАО</w:t>
      </w:r>
      <w:r w:rsidRPr="005B23EC">
        <w:t xml:space="preserve"> «</w:t>
      </w:r>
      <w:r w:rsidR="00857F1C" w:rsidRPr="005B23EC">
        <w:t>Строитель</w:t>
      </w:r>
      <w:r w:rsidRPr="005B23EC">
        <w:t>» начало свою деятельность.</w:t>
      </w:r>
    </w:p>
    <w:p w:rsidR="00D570EB" w:rsidRPr="005B23EC" w:rsidRDefault="00D570EB" w:rsidP="002407A9">
      <w:pPr>
        <w:spacing w:line="360" w:lineRule="auto"/>
        <w:jc w:val="both"/>
      </w:pPr>
      <w:r w:rsidRPr="005B23EC">
        <w:t xml:space="preserve">1. Запасы. За отчётный период запасы увеличились на 229т.р., что произошло в основном за счёт увеличения запаса материалов на 172 т.р. (75% от общего количества запасов) и расходов будущих периодов на 57 т.р. (25% от общего количества запасов).  Предприятие стремится к наращиванию производственной базы. </w:t>
      </w:r>
    </w:p>
    <w:p w:rsidR="00D570EB" w:rsidRPr="005B23EC" w:rsidRDefault="00D570EB" w:rsidP="002407A9">
      <w:pPr>
        <w:spacing w:line="360" w:lineRule="auto"/>
        <w:jc w:val="both"/>
      </w:pPr>
      <w:r w:rsidRPr="005B23EC">
        <w:t xml:space="preserve">Доля запасов в структуре оборотных активов за отчётный период составила 85 %, что  говорит о том, что оборотные активы сосредотачиваются в наименее ликвидной форме и это приводит к замедлению их оборачиваемости. </w:t>
      </w:r>
    </w:p>
    <w:p w:rsidR="00D570EB" w:rsidRPr="005B23EC" w:rsidRDefault="00D570EB" w:rsidP="002407A9">
      <w:pPr>
        <w:spacing w:line="360" w:lineRule="auto"/>
        <w:jc w:val="both"/>
      </w:pPr>
      <w:r w:rsidRPr="005B23EC">
        <w:t>2. Дебиторская задолженность. В оборотных активах предприятия дебиторская задолженность отсутствует. С одной стороны, это положительная тенденция и свидетельствует об отсутствии отвлеченных средств и  их ухода из оборота в качестве краткосрочной дебиторской задолженности, как следствие, повышается ликвидность оборотных средств. С другой стороны, организация может упустить некоторые возможности, не предоставляя коммерческий кредит.</w:t>
      </w:r>
    </w:p>
    <w:p w:rsidR="00D570EB" w:rsidRPr="005B23EC" w:rsidRDefault="00D570EB" w:rsidP="002407A9">
      <w:pPr>
        <w:spacing w:line="360" w:lineRule="auto"/>
        <w:jc w:val="both"/>
      </w:pPr>
      <w:r w:rsidRPr="005B23EC">
        <w:t>3. Краткосрочные финансовые вложения. Это показатель характеризует финансовую активность предприятия, отсутствующую в данном отчётном периоде. Из этого можно сделать вывод, что организация не вела финансовую деятельность и не производила инвестиционных вкладов.</w:t>
      </w:r>
    </w:p>
    <w:p w:rsidR="00D570EB" w:rsidRPr="005B23EC" w:rsidRDefault="00D570EB" w:rsidP="002407A9">
      <w:pPr>
        <w:spacing w:line="360" w:lineRule="auto"/>
        <w:jc w:val="both"/>
      </w:pPr>
      <w:r w:rsidRPr="005B23EC">
        <w:t xml:space="preserve">4. Денежные средства. В анализируемом периоде общая сумма денежных средств организации увеличилась на 40 т.р. – примерно 15% от общей суммы оборотных средств. Увеличение доли денежных средств говорит о незначительном повышении ликвидности оборотного капитала и его оборачиваемости. </w:t>
      </w:r>
    </w:p>
    <w:p w:rsidR="00D570EB" w:rsidRPr="005B23EC" w:rsidRDefault="00D570EB" w:rsidP="002407A9">
      <w:pPr>
        <w:spacing w:line="360" w:lineRule="auto"/>
        <w:jc w:val="both"/>
        <w:rPr>
          <w:color w:val="000000"/>
        </w:rPr>
      </w:pPr>
      <w:r w:rsidRPr="005B23EC">
        <w:t xml:space="preserve">Анализ состояния </w:t>
      </w:r>
      <w:r w:rsidR="00105CA8" w:rsidRPr="005B23EC">
        <w:t xml:space="preserve">оборотных активов на предприятии </w:t>
      </w:r>
      <w:r w:rsidRPr="005B23EC">
        <w:t>ЗАО “</w:t>
      </w:r>
      <w:r w:rsidR="00857F1C" w:rsidRPr="005B23EC">
        <w:t>Строитель</w:t>
      </w:r>
      <w:r w:rsidRPr="005B23EC">
        <w:t xml:space="preserve">” </w:t>
      </w:r>
      <w:r w:rsidR="00105CA8" w:rsidRPr="005B23EC">
        <w:rPr>
          <w:color w:val="000000"/>
        </w:rPr>
        <w:t>на 1 января 2008</w:t>
      </w:r>
      <w:r w:rsidRPr="005B23EC">
        <w:rPr>
          <w:color w:val="000000"/>
        </w:rPr>
        <w:t xml:space="preserve"> года</w:t>
      </w:r>
    </w:p>
    <w:p w:rsidR="00D570EB" w:rsidRPr="005B23EC" w:rsidRDefault="00D570EB" w:rsidP="002407A9">
      <w:pPr>
        <w:spacing w:line="360" w:lineRule="auto"/>
        <w:jc w:val="both"/>
        <w:rPr>
          <w:color w:val="FF6600"/>
        </w:rPr>
      </w:pPr>
      <w:r w:rsidRPr="005B23EC">
        <w:t>За данный отчётный период доля оборотных активов в общем объёме имущества предприятия незначительно увеличилась с 99.63 % до 99.84% (на 0.21 % пункта), а внеоборотных активов, наоборот, уменьшилась с 0.37 % до 0.16 % (на 0.21 % пункта), что говорит о незначительном ускорении оборачиваемости активов предприятия в данном отчётном периоде, но в общем, доли оборотных и внеоборотных активов остались на уровне конца прошлого отчетного периода (</w:t>
      </w:r>
      <w:r w:rsidRPr="005B23EC">
        <w:rPr>
          <w:color w:val="000000"/>
        </w:rPr>
        <w:t>01.</w:t>
      </w:r>
      <w:r w:rsidR="00105CA8" w:rsidRPr="005B23EC">
        <w:rPr>
          <w:color w:val="000000"/>
        </w:rPr>
        <w:t>01.2007</w:t>
      </w:r>
      <w:r w:rsidRPr="005B23EC">
        <w:rPr>
          <w:color w:val="000000"/>
        </w:rPr>
        <w:t>).</w:t>
      </w:r>
    </w:p>
    <w:p w:rsidR="00D570EB" w:rsidRPr="005B23EC" w:rsidRDefault="00D570EB" w:rsidP="002407A9">
      <w:pPr>
        <w:spacing w:line="360" w:lineRule="auto"/>
        <w:jc w:val="both"/>
      </w:pPr>
      <w:r w:rsidRPr="005B23EC">
        <w:t>1. Материальные запасы. За отчётный период запасы увеличились на 307 т.р., что произошло за счёт увеличения расходов будущих периодов (с 57 т.р. до 353 т.р.). Это значит, что предприятие производит расходы, которые относятся к будущим отчётным периодам. Например, расходы на освоение нового оборудования. Материальные запасы, также увеличились, но не значительно (на 11 т.р.) и составили на конец отчётного периода 183 т.р. Предприятие продолжает наращивание производственной базы и это должно негативно повлиять на оборачиваемость оборотных средств.</w:t>
      </w:r>
    </w:p>
    <w:p w:rsidR="00D570EB" w:rsidRPr="005B23EC" w:rsidRDefault="00D570EB" w:rsidP="002407A9">
      <w:pPr>
        <w:spacing w:line="360" w:lineRule="auto"/>
        <w:jc w:val="both"/>
      </w:pPr>
      <w:r w:rsidRPr="005B23EC">
        <w:t xml:space="preserve">Доля запасов в структуре оборотных активов за отчётный период увеличилась на 3.1 % пункта, что является негативным изменением, и говорит о том, что оборотные активы начинают приобретать менее ликвидную форму и это приводит к замедлению их оборачиваемости. </w:t>
      </w:r>
    </w:p>
    <w:p w:rsidR="00D570EB" w:rsidRPr="005B23EC" w:rsidRDefault="00D570EB" w:rsidP="002407A9">
      <w:pPr>
        <w:spacing w:line="360" w:lineRule="auto"/>
        <w:jc w:val="both"/>
      </w:pPr>
      <w:r w:rsidRPr="005B23EC">
        <w:t>В структуре материальных запасов за отчётный период произошли следующие изменения. Уменьшилась доля материалов (на 33.8 % пунктов). Незавершенное производство, как и в прошлом отчётном периоде, отсутствует в балансе.</w:t>
      </w:r>
    </w:p>
    <w:p w:rsidR="00D570EB" w:rsidRPr="005B23EC" w:rsidRDefault="00D570EB" w:rsidP="002407A9">
      <w:pPr>
        <w:spacing w:line="360" w:lineRule="auto"/>
        <w:jc w:val="both"/>
      </w:pPr>
      <w:r w:rsidRPr="005B23EC">
        <w:t>2. Дебиторская задолженность. В оборотных активах предприятия в данном отчетном периоде появилась краткосрочная дебиторская задолженность. На данном этапе она составляет 33 т.р. Появление отвлеченных средств в качестве краткосрочной дебиторской задолженности, как следствие, понижает ликвидность оборотных средств, но также свидетельствует о повышении спроса на продукцию, которая частично отпущена под коммерческий кредит.</w:t>
      </w:r>
    </w:p>
    <w:p w:rsidR="00D570EB" w:rsidRPr="005B23EC" w:rsidRDefault="00D570EB" w:rsidP="002407A9">
      <w:pPr>
        <w:spacing w:line="360" w:lineRule="auto"/>
        <w:jc w:val="both"/>
      </w:pPr>
      <w:r w:rsidRPr="005B23EC">
        <w:t>Вся дебиторская задолженность – задолженность покупателей и заказчиков.</w:t>
      </w:r>
    </w:p>
    <w:p w:rsidR="00D570EB" w:rsidRPr="005B23EC" w:rsidRDefault="00D570EB" w:rsidP="002407A9">
      <w:pPr>
        <w:spacing w:line="360" w:lineRule="auto"/>
        <w:jc w:val="both"/>
      </w:pPr>
      <w:r w:rsidRPr="005B23EC">
        <w:t>Увеличение дебиторской задолженности (до 33 т.р.) и увеличении займов и кредитов (на 350 т.р. – с 0 до 350 т.р.) существенно увеличило разрыв между ними, что отрицательно сказывается на платежеспособности организации и понижает его финансовую устойчивость.</w:t>
      </w:r>
    </w:p>
    <w:p w:rsidR="00D570EB" w:rsidRPr="005B23EC" w:rsidRDefault="00D570EB" w:rsidP="002407A9">
      <w:pPr>
        <w:spacing w:line="360" w:lineRule="auto"/>
        <w:jc w:val="both"/>
      </w:pPr>
      <w:r w:rsidRPr="005B23EC">
        <w:t>3. Краткосрочные финансовые вложения. В данном отчётном периоде, как и в прошлом, отсутствует показатель краткосрочных финансовых вложений. Из этого можно сделать вывод, что предприятие занимается только производственной деятельностью и не инвестирует свои капиталы; можно предположить, что предприятие считает своё производство рентабельнее, чем возможные капиталовложения.</w:t>
      </w:r>
    </w:p>
    <w:p w:rsidR="00D570EB" w:rsidRPr="005B23EC" w:rsidRDefault="00D570EB" w:rsidP="002407A9">
      <w:pPr>
        <w:spacing w:line="360" w:lineRule="auto"/>
        <w:jc w:val="both"/>
      </w:pPr>
      <w:r w:rsidRPr="005B23EC">
        <w:t>4. Денежные средства. В анализируемом периоде общая сумма денежных средств организации уменьшилась на 25 т.р. (с 40 до 15 т.р.). Это изменение оценивается отрицательно, хотя оно и не очень серьёзно влияет на общую ситуацию. Уменьшение доли денежных средств говорит о незначительном понижении ликвидности оборотного капитала и его оборачиваемости.</w:t>
      </w:r>
    </w:p>
    <w:p w:rsidR="00D570EB" w:rsidRPr="005B23EC" w:rsidRDefault="00D570EB" w:rsidP="002407A9">
      <w:pPr>
        <w:spacing w:line="360" w:lineRule="auto"/>
        <w:jc w:val="both"/>
      </w:pPr>
      <w:r w:rsidRPr="005B23EC">
        <w:t xml:space="preserve"> Уменьшение денежных средств произошло за счёт расчётного счёта (с 40 до 15 т.р.). Можно предположить, что денежные средства потрачены на закупку материалов  или направлены на закупку нового оборудования и усовершенствование производства.</w:t>
      </w:r>
    </w:p>
    <w:p w:rsidR="00D570EB" w:rsidRPr="005B23EC" w:rsidRDefault="00D570EB" w:rsidP="002407A9">
      <w:pPr>
        <w:spacing w:line="360" w:lineRule="auto"/>
        <w:jc w:val="both"/>
        <w:rPr>
          <w:color w:val="000000"/>
        </w:rPr>
      </w:pPr>
      <w:r w:rsidRPr="005B23EC">
        <w:t xml:space="preserve">Анализ состояния </w:t>
      </w:r>
      <w:r w:rsidR="00105CA8" w:rsidRPr="005B23EC">
        <w:t>оборотных активов на предприятии</w:t>
      </w:r>
      <w:r w:rsidRPr="005B23EC">
        <w:t xml:space="preserve"> ЗАО “</w:t>
      </w:r>
      <w:r w:rsidR="00857F1C" w:rsidRPr="005B23EC">
        <w:t>Строитель</w:t>
      </w:r>
      <w:r w:rsidRPr="005B23EC">
        <w:t xml:space="preserve">” на 1 </w:t>
      </w:r>
      <w:r w:rsidR="00105CA8" w:rsidRPr="005B23EC">
        <w:rPr>
          <w:color w:val="000000"/>
        </w:rPr>
        <w:t>января 2009</w:t>
      </w:r>
      <w:r w:rsidRPr="005B23EC">
        <w:rPr>
          <w:color w:val="000000"/>
        </w:rPr>
        <w:t xml:space="preserve"> года</w:t>
      </w:r>
    </w:p>
    <w:p w:rsidR="00D570EB" w:rsidRPr="005B23EC" w:rsidRDefault="00D570EB" w:rsidP="002407A9">
      <w:pPr>
        <w:spacing w:line="360" w:lineRule="auto"/>
        <w:jc w:val="both"/>
      </w:pPr>
      <w:r w:rsidRPr="005B23EC">
        <w:t>За данный отчётный период доля оборотных активов в общем объёме имущества предприятия уменьшилась с 99.84% до 24.56% (на 75.28 % пункта), а внеоборотных активов, наоборот, увеличилась с 0.16 % до 75.44 % (на 75.28 % пункта), что говорит о значительном замедлении оборачиваемости активов предприятия в данном отчётном периоде по сравнению с прошлым.</w:t>
      </w:r>
    </w:p>
    <w:p w:rsidR="00D570EB" w:rsidRPr="005B23EC" w:rsidRDefault="00D570EB" w:rsidP="002407A9">
      <w:pPr>
        <w:spacing w:line="360" w:lineRule="auto"/>
        <w:jc w:val="both"/>
      </w:pPr>
      <w:r w:rsidRPr="005B23EC">
        <w:t xml:space="preserve">1. Материальные запасы. За отчётный период запасы увеличились на 937 т.р., что произошло главным образом за счёт увеличения расходов будущих периодов на 879 т.р. (с 353 т.р. до 1232 т.р.), что является положительным изменением. На протяжении всех анализируемых периодов предприятие продолжает наращивание производственной базы и это негативно влияет на оборачиваемость оборотных средств, хотя является особенностью производственной деятельности. </w:t>
      </w:r>
    </w:p>
    <w:p w:rsidR="00D570EB" w:rsidRPr="005B23EC" w:rsidRDefault="00D570EB" w:rsidP="002407A9">
      <w:pPr>
        <w:spacing w:line="360" w:lineRule="auto"/>
        <w:jc w:val="both"/>
      </w:pPr>
      <w:r w:rsidRPr="005B23EC">
        <w:t>Уменьшение НДС с покупок на 24т.р. (с 24т.р. до 0 т.р.) скорее всего связано с отсутствием закупок товаров, подлежащих обложению НДС.</w:t>
      </w:r>
    </w:p>
    <w:p w:rsidR="00D570EB" w:rsidRPr="005B23EC" w:rsidRDefault="00D570EB" w:rsidP="002407A9">
      <w:pPr>
        <w:spacing w:line="360" w:lineRule="auto"/>
        <w:jc w:val="both"/>
      </w:pPr>
      <w:r w:rsidRPr="005B23EC">
        <w:t xml:space="preserve">Доля запасов в структуре оборотных активов за отчётный период увеличилась на 1,2 % пункта (с 88,2% до 89,4%), что является негативным изменением, и говорит о том, что оборотные активы приобретают всё более неликвидную форму и это может привести к замедлению их оборачиваемости. </w:t>
      </w:r>
    </w:p>
    <w:p w:rsidR="00D570EB" w:rsidRPr="005B23EC" w:rsidRDefault="00D570EB" w:rsidP="002407A9">
      <w:pPr>
        <w:spacing w:line="360" w:lineRule="auto"/>
        <w:jc w:val="both"/>
      </w:pPr>
      <w:r w:rsidRPr="005B23EC">
        <w:t>В структуре материальных запасов за отчётный период произошли следующие изменения. Доля материалов  уменьшились на 183 т.р. и к концу периода полностью отсутствует. Если предприятие с каждым годом всё более наращивает производственную базу, значит это сознательная политика производства и здесь нельзя усматривать негативной тенденции. Значительное увеличение расходов будущих периодов сопровождается существенным увеличение  кредиторской задолженности на 881 т.р. (с 160 т.р. до 1041 т.р.). В отличие от предыдущих отчётных периодов в балансе появились затраты в незавершенном производстве, которые составляют 241 т.р.</w:t>
      </w:r>
    </w:p>
    <w:p w:rsidR="00D570EB" w:rsidRPr="005B23EC" w:rsidRDefault="00D570EB" w:rsidP="002407A9">
      <w:pPr>
        <w:spacing w:line="360" w:lineRule="auto"/>
        <w:jc w:val="both"/>
      </w:pPr>
      <w:r w:rsidRPr="005B23EC">
        <w:t>2. Дебиторская задолженность. В оборотных активах предприятия, также как и в предыдущем периоде, присутствует только краткосрочная дебиторская задолженность. За отчётный период она увеличилась с 33 т.р. до 140 т.р. (на 107 т.р.). С одной стороны, это отрицательная тенденция и свидетельствует об увеличении отвлеченных средств в качестве дебиторской задолженности и об их уходе из оборота, как следствие, понижается ликвидность оборотных средств. С другой стороны, это может говорить об увеличении спроса на продукцию и объёма её производства  и реализации.</w:t>
      </w:r>
    </w:p>
    <w:p w:rsidR="00D570EB" w:rsidRPr="005B23EC" w:rsidRDefault="00D570EB" w:rsidP="002407A9">
      <w:pPr>
        <w:spacing w:line="360" w:lineRule="auto"/>
        <w:jc w:val="both"/>
      </w:pPr>
      <w:r w:rsidRPr="005B23EC">
        <w:t>Увеличение дебиторской задолженности (до 140 т.р.) и увеличение кредиторской задолженности (на 881 т.р. – с 160 до 1041 т.р.) увеличило разрыв между ними, что негативно сказывается на платежеспособности организации, уменьшая её, и понижает его финансовую устойчивость.</w:t>
      </w:r>
    </w:p>
    <w:p w:rsidR="00D570EB" w:rsidRPr="005B23EC" w:rsidRDefault="00D570EB" w:rsidP="002407A9">
      <w:pPr>
        <w:spacing w:line="360" w:lineRule="auto"/>
        <w:jc w:val="both"/>
      </w:pPr>
      <w:r w:rsidRPr="005B23EC">
        <w:t>3. Краткосрочные финансовые вложения. В данном отчётном периоде, как и в предыдущих, отсутствует показатель краткосрочных финансовых вложений. Из этого можно сделать вывод, что предприятие продолжает заниматься только производственной деятельностью и не инвестирует свои капиталы.</w:t>
      </w:r>
    </w:p>
    <w:p w:rsidR="00D570EB" w:rsidRPr="005B23EC" w:rsidRDefault="00D570EB" w:rsidP="002407A9">
      <w:pPr>
        <w:spacing w:line="360" w:lineRule="auto"/>
        <w:jc w:val="both"/>
      </w:pPr>
      <w:r w:rsidRPr="005B23EC">
        <w:t>4. Денежные средства. В анализируемом периоде общая сумма денежных средств организации увеличилась на 20 т.р. (с 15 до 35 т.р.). Это изменение оценивается положительно, хотя оно и не очень серьёзно влияет на общую ситуацию (доля денежных средств менее 3%- низкий показатель в общем объёме оборотных средств). Увеличение доли денежных средств должно немного повысить ликвидность оборотного капитала и его оборачиваемость. Так как предприятие не занимается инвестиционной деятельностью (отсутствуют краткосрочные финансовые вложения), данное изменение оценивается положительно.</w:t>
      </w:r>
    </w:p>
    <w:p w:rsidR="00D570EB" w:rsidRPr="005B23EC" w:rsidRDefault="00D570EB" w:rsidP="002407A9">
      <w:pPr>
        <w:spacing w:line="360" w:lineRule="auto"/>
        <w:jc w:val="both"/>
      </w:pPr>
      <w:r w:rsidRPr="005B23EC">
        <w:t xml:space="preserve">На протяжении периода </w:t>
      </w:r>
      <w:r w:rsidR="00105CA8" w:rsidRPr="005B23EC">
        <w:rPr>
          <w:color w:val="000000"/>
        </w:rPr>
        <w:t>с 2007</w:t>
      </w:r>
      <w:r w:rsidRPr="005B23EC">
        <w:rPr>
          <w:color w:val="000000"/>
        </w:rPr>
        <w:t xml:space="preserve"> по 200</w:t>
      </w:r>
      <w:r w:rsidR="00105CA8" w:rsidRPr="005B23EC">
        <w:rPr>
          <w:color w:val="000000"/>
        </w:rPr>
        <w:t>9</w:t>
      </w:r>
      <w:r w:rsidRPr="005B23EC">
        <w:t xml:space="preserve"> год возросло общее количество запасов (с 229 до 1473 т.р.), что было следствием постоянного увеличения расходов будущих периодов (с 57 до 1232 т.р.) (см. рисунок 2.1), доля расходов будущих периодов в оборотных активах за данный период возросла (с 21,3 % до 74,8 %). Количество  материалов за анализируемый период снизилось (с 172 до 0 т.р.), что говорит об их полном использовании. На начало 2007 года можно выделить скачёк роста  расходов будущих периодов (до 1232 т.р.), что отразилось на общем росте запасов. Величина материальных запасов выросла примерно в 22 раза, а их доля - почти в 3,5 раза. Это говорит о том, что оборотные активы приобретают всё более неликвидную форму и это влечёт за собой замедление их оборачиваемости.</w:t>
      </w:r>
    </w:p>
    <w:p w:rsidR="00D570EB" w:rsidRPr="005B23EC" w:rsidRDefault="00D570EB" w:rsidP="002407A9">
      <w:pPr>
        <w:spacing w:line="360" w:lineRule="auto"/>
        <w:jc w:val="both"/>
      </w:pPr>
      <w:r w:rsidRPr="005B23EC">
        <w:t xml:space="preserve"> </w:t>
      </w:r>
      <w:r w:rsidR="00105CA8" w:rsidRPr="005B23EC">
        <w:t>С 2007</w:t>
      </w:r>
      <w:r w:rsidRPr="005B23EC">
        <w:t xml:space="preserve"> по 200</w:t>
      </w:r>
      <w:r w:rsidR="00105CA8" w:rsidRPr="005B23EC">
        <w:t>9</w:t>
      </w:r>
      <w:r w:rsidRPr="005B23EC">
        <w:t xml:space="preserve"> год изменение величины дебиторской задолженности было в сторону увеличения. В оборотных активах предприятия за весь анализируемый период присутствует только краткосрочная дебиторская задолженность, что оценивается положительно и обусловлено сбытовой политикой организации. За четыре года дебиторская задолженност</w:t>
      </w:r>
      <w:r w:rsidR="00105CA8" w:rsidRPr="005B23EC">
        <w:t xml:space="preserve">ь повысилась с 0 (на начало </w:t>
      </w:r>
      <w:smartTag w:uri="urn:schemas-microsoft-com:office:smarttags" w:element="metricconverter">
        <w:smartTagPr>
          <w:attr w:name="ProductID" w:val="2007 г"/>
        </w:smartTagPr>
        <w:r w:rsidR="00105CA8" w:rsidRPr="005B23EC">
          <w:t>2007</w:t>
        </w:r>
        <w:r w:rsidRPr="005B23EC">
          <w:t xml:space="preserve"> г</w:t>
        </w:r>
      </w:smartTag>
      <w:r w:rsidR="00105CA8" w:rsidRPr="005B23EC">
        <w:t xml:space="preserve">.) до 140 т.р. (на конец </w:t>
      </w:r>
      <w:smartTag w:uri="urn:schemas-microsoft-com:office:smarttags" w:element="metricconverter">
        <w:smartTagPr>
          <w:attr w:name="ProductID" w:val="2008 г"/>
        </w:smartTagPr>
        <w:r w:rsidR="00105CA8" w:rsidRPr="005B23EC">
          <w:t>2008</w:t>
        </w:r>
        <w:r w:rsidRPr="005B23EC">
          <w:t xml:space="preserve"> г</w:t>
        </w:r>
      </w:smartTag>
      <w:r w:rsidRPr="005B23EC">
        <w:t>.), в целом её изменения носят растущий характер (см. рисунок 2.2). Доля дебиторской задолженности в общем объёме оборотных средств также увеличилась (с 0 % до 8,5 %). Повышение дебиторской задолженности может свидетельствовать об отлучении средств из оборота и снижении эффективности их использования, об увеличении периода расчёта с покупателями и ухудшении сбытовой политики, но в данном случае присутствует значительный рост выручки</w:t>
      </w:r>
      <w:r w:rsidR="00105CA8" w:rsidRPr="005B23EC">
        <w:t xml:space="preserve"> от продаж с 175 (на начало </w:t>
      </w:r>
      <w:smartTag w:uri="urn:schemas-microsoft-com:office:smarttags" w:element="metricconverter">
        <w:smartTagPr>
          <w:attr w:name="ProductID" w:val="2007 г"/>
        </w:smartTagPr>
        <w:r w:rsidR="00105CA8" w:rsidRPr="005B23EC">
          <w:t>2007</w:t>
        </w:r>
        <w:r w:rsidRPr="005B23EC">
          <w:t xml:space="preserve"> г</w:t>
        </w:r>
      </w:smartTag>
      <w:r w:rsidR="00105CA8" w:rsidRPr="005B23EC">
        <w:t xml:space="preserve">.) до 3712 т.р. (на конец </w:t>
      </w:r>
      <w:smartTag w:uri="urn:schemas-microsoft-com:office:smarttags" w:element="metricconverter">
        <w:smartTagPr>
          <w:attr w:name="ProductID" w:val="2008 г"/>
        </w:smartTagPr>
        <w:r w:rsidR="00105CA8" w:rsidRPr="005B23EC">
          <w:t>2008</w:t>
        </w:r>
        <w:r w:rsidRPr="005B23EC">
          <w:t xml:space="preserve"> г</w:t>
        </w:r>
      </w:smartTag>
      <w:r w:rsidRPr="005B23EC">
        <w:t>.). Таким образом, по сравнению с выручкой от продаж дебиторская задолженность растет значительнее медленнее, вследствие повышения спроса на рынке и рациональной хозяйственной политики самого предприятия в отношении оборотных средств.</w:t>
      </w:r>
    </w:p>
    <w:p w:rsidR="00D570EB" w:rsidRPr="005B23EC" w:rsidRDefault="00D570EB" w:rsidP="002407A9">
      <w:pPr>
        <w:spacing w:line="360" w:lineRule="auto"/>
        <w:jc w:val="both"/>
      </w:pPr>
      <w:r w:rsidRPr="005B23EC">
        <w:t xml:space="preserve"> Общая сумма ден</w:t>
      </w:r>
      <w:r w:rsidR="00105CA8" w:rsidRPr="005B23EC">
        <w:t>ежных средств организации с 2007 по 2009</w:t>
      </w:r>
      <w:r w:rsidRPr="005B23EC">
        <w:t xml:space="preserve"> год изменялась не равномерно и оставалась на низком уровне</w:t>
      </w:r>
      <w:r w:rsidR="00105CA8" w:rsidRPr="005B23EC">
        <w:t>.</w:t>
      </w:r>
      <w:r w:rsidRPr="005B23EC">
        <w:t xml:space="preserve"> Учитывая то, что организация ЗАО “</w:t>
      </w:r>
      <w:r w:rsidR="00857F1C" w:rsidRPr="005B23EC">
        <w:t>Строитель</w:t>
      </w:r>
      <w:r w:rsidRPr="005B23EC">
        <w:t>” не занимается инвестированием, это оценивается отрицательно и говорит о недостатке инвестиционных источников ликвидных средств. На прот</w:t>
      </w:r>
      <w:r w:rsidR="00105CA8" w:rsidRPr="005B23EC">
        <w:t>яжении  периода с 01 января 2008 по 01 января 2009</w:t>
      </w:r>
      <w:r w:rsidRPr="005B23EC">
        <w:t xml:space="preserve">   доля денежных средств в общем объёме оборотных средств не поднималась выше 2,5 % в общем объёме оборотных средств. Увеличение доли денежных средств должно немного повысить ликвидность оборотного капитала и его оборачиваемость.</w:t>
      </w:r>
    </w:p>
    <w:p w:rsidR="00D570EB" w:rsidRPr="005B23EC" w:rsidRDefault="00D570EB" w:rsidP="002407A9">
      <w:pPr>
        <w:spacing w:line="360" w:lineRule="auto"/>
        <w:jc w:val="both"/>
      </w:pPr>
      <w:r w:rsidRPr="005B23EC">
        <w:t>Структурные изменения долей в общем объёме оборотных средств выражены ростом доли запасов (с 85,1 % до 89,4 %) и увеличением доли краткосрочной дебиторской задолженности (с 0 до 8,5 %). Скорее всего, это связано с повышением деловой активности предприятия и объёмов производства.</w:t>
      </w:r>
    </w:p>
    <w:p w:rsidR="00D570EB" w:rsidRPr="005B23EC" w:rsidRDefault="00D570EB" w:rsidP="002407A9">
      <w:pPr>
        <w:spacing w:line="360" w:lineRule="auto"/>
        <w:jc w:val="both"/>
      </w:pPr>
      <w:r w:rsidRPr="005B23EC">
        <w:t xml:space="preserve"> </w:t>
      </w:r>
      <w:r w:rsidR="00105CA8" w:rsidRPr="005B23EC">
        <w:t xml:space="preserve">На начало </w:t>
      </w:r>
      <w:smartTag w:uri="urn:schemas-microsoft-com:office:smarttags" w:element="metricconverter">
        <w:smartTagPr>
          <w:attr w:name="ProductID" w:val="2007 г"/>
        </w:smartTagPr>
        <w:r w:rsidR="00105CA8" w:rsidRPr="005B23EC">
          <w:t>2007 г</w:t>
        </w:r>
      </w:smartTag>
      <w:r w:rsidR="00105CA8" w:rsidRPr="005B23EC">
        <w:t>.</w:t>
      </w:r>
      <w:r w:rsidRPr="005B23EC">
        <w:t xml:space="preserve"> доля дебиторской задолженности была ниже доли запасов, последующее одновременное понижение доли запасов и увеличение доли дебиторской задолженности оценивается положительно и свидетельствует о росте производства, что подтверждается увеличением чистой прибыли. Предприятию рекомендуется повысить запасы материалов.</w:t>
      </w:r>
    </w:p>
    <w:p w:rsidR="00D570EB" w:rsidRPr="005B23EC" w:rsidRDefault="00D570EB" w:rsidP="002407A9">
      <w:pPr>
        <w:spacing w:line="360" w:lineRule="auto"/>
        <w:jc w:val="both"/>
      </w:pPr>
      <w:r w:rsidRPr="005B23EC">
        <w:t>На основании проведенного анализа можно сделать вывод, что предприятие в целом проводит достаточно разумную политику управления оборотным капиталом. Об этом свидетельствует отсутствие такой статьи как дебиторская задолженность.</w:t>
      </w:r>
    </w:p>
    <w:p w:rsidR="00F829EE" w:rsidRPr="005B23EC" w:rsidRDefault="00F829EE" w:rsidP="002407A9">
      <w:pPr>
        <w:spacing w:line="360" w:lineRule="auto"/>
        <w:jc w:val="both"/>
      </w:pPr>
    </w:p>
    <w:p w:rsidR="009F51BA" w:rsidRPr="009F51BA" w:rsidRDefault="00D570EB" w:rsidP="002407A9">
      <w:pPr>
        <w:spacing w:line="360" w:lineRule="auto"/>
        <w:jc w:val="center"/>
        <w:rPr>
          <w:b/>
          <w:sz w:val="28"/>
          <w:szCs w:val="28"/>
          <w:lang w:val="en-US"/>
        </w:rPr>
      </w:pPr>
      <w:r w:rsidRPr="009F51BA">
        <w:rPr>
          <w:b/>
          <w:sz w:val="28"/>
          <w:szCs w:val="28"/>
        </w:rPr>
        <w:t>2.2. Анализ ликвидности</w:t>
      </w:r>
    </w:p>
    <w:p w:rsidR="00D570EB" w:rsidRPr="005B23EC" w:rsidRDefault="00D570EB" w:rsidP="002407A9">
      <w:pPr>
        <w:spacing w:line="360" w:lineRule="auto"/>
        <w:jc w:val="both"/>
      </w:pPr>
      <w:r w:rsidRPr="005B23EC">
        <w:t>Таблица 2. 5 – Показатели ликвидности</w:t>
      </w:r>
    </w:p>
    <w:tbl>
      <w:tblPr>
        <w:tblStyle w:val="a3"/>
        <w:tblW w:w="9847" w:type="dxa"/>
        <w:tblLook w:val="01E0" w:firstRow="1" w:lastRow="1" w:firstColumn="1" w:lastColumn="1" w:noHBand="0" w:noVBand="0"/>
      </w:tblPr>
      <w:tblGrid>
        <w:gridCol w:w="3282"/>
        <w:gridCol w:w="3282"/>
        <w:gridCol w:w="3283"/>
      </w:tblGrid>
      <w:tr w:rsidR="00F829EE" w:rsidRPr="005B23EC">
        <w:trPr>
          <w:trHeight w:val="428"/>
        </w:trPr>
        <w:tc>
          <w:tcPr>
            <w:tcW w:w="3282" w:type="dxa"/>
          </w:tcPr>
          <w:p w:rsidR="00F829EE" w:rsidRPr="005B23EC" w:rsidRDefault="00F829EE" w:rsidP="002407A9">
            <w:pPr>
              <w:spacing w:line="360" w:lineRule="auto"/>
              <w:jc w:val="both"/>
              <w:rPr>
                <w:b/>
              </w:rPr>
            </w:pPr>
            <w:r w:rsidRPr="005B23EC">
              <w:t xml:space="preserve">Показатель </w:t>
            </w:r>
          </w:p>
        </w:tc>
        <w:tc>
          <w:tcPr>
            <w:tcW w:w="3282" w:type="dxa"/>
          </w:tcPr>
          <w:p w:rsidR="00F829EE" w:rsidRPr="005B23EC" w:rsidRDefault="00F829EE" w:rsidP="002407A9">
            <w:pPr>
              <w:spacing w:line="360" w:lineRule="auto"/>
              <w:jc w:val="both"/>
            </w:pPr>
            <w:r w:rsidRPr="005B23EC">
              <w:t>Значения показателя</w:t>
            </w:r>
          </w:p>
          <w:p w:rsidR="00F829EE" w:rsidRPr="005B23EC" w:rsidRDefault="00F829EE" w:rsidP="002407A9">
            <w:pPr>
              <w:spacing w:line="360" w:lineRule="auto"/>
              <w:jc w:val="both"/>
            </w:pPr>
            <w:r w:rsidRPr="005B23EC">
              <w:t>2007г.        2008г .          2009г.</w:t>
            </w:r>
          </w:p>
        </w:tc>
        <w:tc>
          <w:tcPr>
            <w:tcW w:w="3283" w:type="dxa"/>
          </w:tcPr>
          <w:p w:rsidR="00F829EE" w:rsidRPr="005B23EC" w:rsidRDefault="00F829EE" w:rsidP="002407A9">
            <w:pPr>
              <w:spacing w:line="360" w:lineRule="auto"/>
              <w:jc w:val="both"/>
            </w:pPr>
            <w:r w:rsidRPr="005B23EC">
              <w:t>Рекомендованное значение</w:t>
            </w:r>
          </w:p>
        </w:tc>
      </w:tr>
      <w:tr w:rsidR="00F829EE" w:rsidRPr="005B23EC">
        <w:trPr>
          <w:trHeight w:val="428"/>
        </w:trPr>
        <w:tc>
          <w:tcPr>
            <w:tcW w:w="3282" w:type="dxa"/>
          </w:tcPr>
          <w:p w:rsidR="00F829EE" w:rsidRPr="005B23EC" w:rsidRDefault="00F829EE" w:rsidP="002407A9">
            <w:pPr>
              <w:spacing w:line="360" w:lineRule="auto"/>
              <w:jc w:val="both"/>
            </w:pPr>
            <w:r w:rsidRPr="005B23EC">
              <w:t>Коэффициент текущей (общей) ликвидности,  Ктл</w:t>
            </w:r>
          </w:p>
          <w:p w:rsidR="00F829EE" w:rsidRPr="005B23EC" w:rsidRDefault="00F829EE" w:rsidP="002407A9">
            <w:pPr>
              <w:spacing w:line="360" w:lineRule="auto"/>
              <w:jc w:val="both"/>
            </w:pPr>
          </w:p>
        </w:tc>
        <w:tc>
          <w:tcPr>
            <w:tcW w:w="3282" w:type="dxa"/>
          </w:tcPr>
          <w:p w:rsidR="00F829EE" w:rsidRPr="005B23EC" w:rsidRDefault="00F829EE" w:rsidP="002407A9">
            <w:pPr>
              <w:spacing w:line="360" w:lineRule="auto"/>
              <w:jc w:val="both"/>
            </w:pPr>
            <w:r w:rsidRPr="005B23EC">
              <w:t>1,494</w:t>
            </w:r>
            <w:r w:rsidRPr="005B23EC">
              <w:tab/>
            </w:r>
            <w:r w:rsidR="009F51BA">
              <w:rPr>
                <w:lang w:val="en-US"/>
              </w:rPr>
              <w:t xml:space="preserve">      </w:t>
            </w:r>
            <w:r w:rsidRPr="005B23EC">
              <w:t>1,192</w:t>
            </w:r>
            <w:r w:rsidRPr="005B23EC">
              <w:tab/>
            </w:r>
            <w:r w:rsidR="009F51BA">
              <w:rPr>
                <w:lang w:val="en-US"/>
              </w:rPr>
              <w:t xml:space="preserve">    </w:t>
            </w:r>
            <w:r w:rsidRPr="005B23EC">
              <w:t>1,144</w:t>
            </w:r>
          </w:p>
        </w:tc>
        <w:tc>
          <w:tcPr>
            <w:tcW w:w="3283" w:type="dxa"/>
          </w:tcPr>
          <w:p w:rsidR="00F829EE" w:rsidRPr="005B23EC" w:rsidRDefault="00F829EE" w:rsidP="002407A9">
            <w:pPr>
              <w:spacing w:line="360" w:lineRule="auto"/>
              <w:jc w:val="both"/>
            </w:pPr>
            <w:r w:rsidRPr="005B23EC">
              <w:t>1-2</w:t>
            </w:r>
          </w:p>
          <w:p w:rsidR="00F829EE" w:rsidRPr="005B23EC" w:rsidRDefault="00F829EE" w:rsidP="002407A9">
            <w:pPr>
              <w:spacing w:line="360" w:lineRule="auto"/>
              <w:jc w:val="both"/>
            </w:pPr>
          </w:p>
        </w:tc>
      </w:tr>
      <w:tr w:rsidR="00F829EE" w:rsidRPr="005B23EC">
        <w:trPr>
          <w:trHeight w:val="428"/>
        </w:trPr>
        <w:tc>
          <w:tcPr>
            <w:tcW w:w="3282" w:type="dxa"/>
          </w:tcPr>
          <w:p w:rsidR="00F829EE" w:rsidRPr="005B23EC" w:rsidRDefault="00F829EE" w:rsidP="002407A9">
            <w:pPr>
              <w:spacing w:line="360" w:lineRule="auto"/>
              <w:jc w:val="both"/>
            </w:pPr>
            <w:r w:rsidRPr="005B23EC">
              <w:t>Коэффициент быстрой (промежуточной) ликвидности, Кбл</w:t>
            </w:r>
          </w:p>
          <w:p w:rsidR="00F829EE" w:rsidRPr="005B23EC" w:rsidRDefault="00F829EE" w:rsidP="002407A9">
            <w:pPr>
              <w:spacing w:line="360" w:lineRule="auto"/>
              <w:jc w:val="both"/>
            </w:pPr>
          </w:p>
        </w:tc>
        <w:tc>
          <w:tcPr>
            <w:tcW w:w="3282" w:type="dxa"/>
          </w:tcPr>
          <w:p w:rsidR="00F829EE" w:rsidRPr="005B23EC" w:rsidRDefault="00F829EE" w:rsidP="002407A9">
            <w:pPr>
              <w:spacing w:line="360" w:lineRule="auto"/>
              <w:jc w:val="both"/>
            </w:pPr>
            <w:r w:rsidRPr="005B23EC">
              <w:t>0,22</w:t>
            </w:r>
            <w:r w:rsidRPr="005B23EC">
              <w:tab/>
            </w:r>
            <w:r w:rsidR="009F51BA">
              <w:rPr>
                <w:lang w:val="en-US"/>
              </w:rPr>
              <w:t xml:space="preserve">       </w:t>
            </w:r>
            <w:r w:rsidRPr="005B23EC">
              <w:t>0,09</w:t>
            </w:r>
            <w:r w:rsidRPr="005B23EC">
              <w:tab/>
            </w:r>
            <w:r w:rsidR="009F51BA">
              <w:rPr>
                <w:lang w:val="en-US"/>
              </w:rPr>
              <w:t xml:space="preserve">     </w:t>
            </w:r>
            <w:r w:rsidRPr="005B23EC">
              <w:t>0,12</w:t>
            </w:r>
          </w:p>
        </w:tc>
        <w:tc>
          <w:tcPr>
            <w:tcW w:w="3283" w:type="dxa"/>
          </w:tcPr>
          <w:p w:rsidR="00F829EE" w:rsidRPr="005B23EC" w:rsidRDefault="00F829EE" w:rsidP="002407A9">
            <w:pPr>
              <w:spacing w:line="360" w:lineRule="auto"/>
              <w:jc w:val="both"/>
            </w:pPr>
            <w:r w:rsidRPr="005B23EC">
              <w:t>0,8-1</w:t>
            </w:r>
          </w:p>
          <w:p w:rsidR="00F829EE" w:rsidRPr="005B23EC" w:rsidRDefault="00F829EE" w:rsidP="002407A9">
            <w:pPr>
              <w:spacing w:line="360" w:lineRule="auto"/>
              <w:jc w:val="both"/>
            </w:pPr>
          </w:p>
        </w:tc>
      </w:tr>
      <w:tr w:rsidR="00F829EE" w:rsidRPr="005B23EC">
        <w:trPr>
          <w:trHeight w:val="452"/>
        </w:trPr>
        <w:tc>
          <w:tcPr>
            <w:tcW w:w="3282" w:type="dxa"/>
          </w:tcPr>
          <w:p w:rsidR="00F829EE" w:rsidRPr="005B23EC" w:rsidRDefault="00F829EE" w:rsidP="002407A9">
            <w:pPr>
              <w:spacing w:line="360" w:lineRule="auto"/>
              <w:jc w:val="both"/>
            </w:pPr>
            <w:r w:rsidRPr="005B23EC">
              <w:t>Коэффициент абсолютной ликвидности, Кал</w:t>
            </w:r>
          </w:p>
          <w:p w:rsidR="00F829EE" w:rsidRPr="005B23EC" w:rsidRDefault="00F829EE" w:rsidP="002407A9">
            <w:pPr>
              <w:spacing w:line="360" w:lineRule="auto"/>
              <w:jc w:val="both"/>
            </w:pPr>
          </w:p>
        </w:tc>
        <w:tc>
          <w:tcPr>
            <w:tcW w:w="3282" w:type="dxa"/>
          </w:tcPr>
          <w:p w:rsidR="00F829EE" w:rsidRPr="005B23EC" w:rsidRDefault="00F829EE" w:rsidP="002407A9">
            <w:pPr>
              <w:spacing w:line="360" w:lineRule="auto"/>
              <w:jc w:val="both"/>
            </w:pPr>
            <w:r w:rsidRPr="005B23EC">
              <w:t>0,222</w:t>
            </w:r>
            <w:r w:rsidRPr="005B23EC">
              <w:tab/>
            </w:r>
            <w:r w:rsidR="009F51BA">
              <w:rPr>
                <w:lang w:val="en-US"/>
              </w:rPr>
              <w:t xml:space="preserve">       </w:t>
            </w:r>
            <w:r w:rsidRPr="005B23EC">
              <w:t>0,029</w:t>
            </w:r>
            <w:r w:rsidRPr="005B23EC">
              <w:tab/>
            </w:r>
            <w:r w:rsidR="009F51BA">
              <w:rPr>
                <w:lang w:val="en-US"/>
              </w:rPr>
              <w:t xml:space="preserve">     </w:t>
            </w:r>
            <w:r w:rsidRPr="005B23EC">
              <w:t>0,024</w:t>
            </w:r>
          </w:p>
        </w:tc>
        <w:tc>
          <w:tcPr>
            <w:tcW w:w="3283" w:type="dxa"/>
          </w:tcPr>
          <w:p w:rsidR="00F829EE" w:rsidRPr="005B23EC" w:rsidRDefault="00F829EE" w:rsidP="002407A9">
            <w:pPr>
              <w:spacing w:line="360" w:lineRule="auto"/>
              <w:jc w:val="both"/>
            </w:pPr>
            <w:r w:rsidRPr="005B23EC">
              <w:t>0,2-0,25</w:t>
            </w:r>
          </w:p>
          <w:p w:rsidR="00F829EE" w:rsidRPr="005B23EC" w:rsidRDefault="00F829EE" w:rsidP="002407A9">
            <w:pPr>
              <w:spacing w:line="360" w:lineRule="auto"/>
              <w:jc w:val="both"/>
            </w:pPr>
          </w:p>
        </w:tc>
      </w:tr>
      <w:tr w:rsidR="00F829EE" w:rsidRPr="005B23EC">
        <w:trPr>
          <w:trHeight w:val="452"/>
        </w:trPr>
        <w:tc>
          <w:tcPr>
            <w:tcW w:w="3282" w:type="dxa"/>
          </w:tcPr>
          <w:p w:rsidR="00F829EE" w:rsidRPr="005B23EC" w:rsidRDefault="00F829EE" w:rsidP="002407A9">
            <w:pPr>
              <w:spacing w:line="360" w:lineRule="auto"/>
              <w:jc w:val="both"/>
            </w:pPr>
            <w:r w:rsidRPr="005B23EC">
              <w:t>Коэффициент обеспеченности собственными оборотными средствами, Ксос</w:t>
            </w:r>
          </w:p>
        </w:tc>
        <w:tc>
          <w:tcPr>
            <w:tcW w:w="3282" w:type="dxa"/>
          </w:tcPr>
          <w:p w:rsidR="00F829EE" w:rsidRPr="005B23EC" w:rsidRDefault="00F829EE" w:rsidP="002407A9">
            <w:pPr>
              <w:spacing w:line="360" w:lineRule="auto"/>
              <w:jc w:val="both"/>
            </w:pPr>
            <w:r w:rsidRPr="005B23EC">
              <w:t>0,331</w:t>
            </w:r>
            <w:r w:rsidR="009F51BA">
              <w:rPr>
                <w:lang w:val="en-US"/>
              </w:rPr>
              <w:t xml:space="preserve">          </w:t>
            </w:r>
            <w:r w:rsidRPr="005B23EC">
              <w:t>0,161</w:t>
            </w:r>
            <w:r w:rsidRPr="005B23EC">
              <w:tab/>
            </w:r>
            <w:r w:rsidR="009F51BA">
              <w:rPr>
                <w:lang w:val="en-US"/>
              </w:rPr>
              <w:t xml:space="preserve">     </w:t>
            </w:r>
            <w:r w:rsidRPr="005B23EC">
              <w:t>0,126</w:t>
            </w:r>
          </w:p>
        </w:tc>
        <w:tc>
          <w:tcPr>
            <w:tcW w:w="3283" w:type="dxa"/>
          </w:tcPr>
          <w:p w:rsidR="00F829EE" w:rsidRPr="005B23EC" w:rsidRDefault="00F829EE" w:rsidP="002407A9">
            <w:pPr>
              <w:spacing w:line="360" w:lineRule="auto"/>
              <w:jc w:val="both"/>
            </w:pPr>
            <w:r w:rsidRPr="005B23EC">
              <w:t>0,1</w:t>
            </w:r>
          </w:p>
          <w:p w:rsidR="00F829EE" w:rsidRPr="005B23EC" w:rsidRDefault="00F829EE" w:rsidP="002407A9">
            <w:pPr>
              <w:spacing w:line="360" w:lineRule="auto"/>
              <w:jc w:val="both"/>
            </w:pPr>
          </w:p>
        </w:tc>
      </w:tr>
      <w:tr w:rsidR="00F829EE" w:rsidRPr="005B23EC">
        <w:trPr>
          <w:trHeight w:val="452"/>
        </w:trPr>
        <w:tc>
          <w:tcPr>
            <w:tcW w:w="3282" w:type="dxa"/>
          </w:tcPr>
          <w:p w:rsidR="00F829EE" w:rsidRPr="005B23EC" w:rsidRDefault="00F829EE" w:rsidP="002407A9">
            <w:pPr>
              <w:spacing w:line="360" w:lineRule="auto"/>
              <w:jc w:val="both"/>
            </w:pPr>
            <w:r w:rsidRPr="005B23EC">
              <w:t>Доля оборотных средств в активах,</w:t>
            </w:r>
          </w:p>
          <w:p w:rsidR="00F829EE" w:rsidRPr="005B23EC" w:rsidRDefault="00F829EE" w:rsidP="002407A9">
            <w:pPr>
              <w:spacing w:line="360" w:lineRule="auto"/>
              <w:jc w:val="both"/>
            </w:pPr>
            <w:r w:rsidRPr="005B23EC">
              <w:t>(%)</w:t>
            </w:r>
          </w:p>
        </w:tc>
        <w:tc>
          <w:tcPr>
            <w:tcW w:w="3282" w:type="dxa"/>
          </w:tcPr>
          <w:p w:rsidR="00F829EE" w:rsidRPr="005B23EC" w:rsidRDefault="00F829EE" w:rsidP="002407A9">
            <w:pPr>
              <w:spacing w:line="360" w:lineRule="auto"/>
              <w:jc w:val="both"/>
            </w:pPr>
            <w:r w:rsidRPr="005B23EC">
              <w:t>99,63</w:t>
            </w:r>
            <w:r w:rsidRPr="005B23EC">
              <w:tab/>
            </w:r>
            <w:r w:rsidR="009F51BA">
              <w:rPr>
                <w:lang w:val="en-US"/>
              </w:rPr>
              <w:t xml:space="preserve">      </w:t>
            </w:r>
            <w:r w:rsidRPr="005B23EC">
              <w:t>99,84</w:t>
            </w:r>
            <w:r w:rsidRPr="005B23EC">
              <w:tab/>
            </w:r>
            <w:r w:rsidR="009F51BA">
              <w:rPr>
                <w:lang w:val="en-US"/>
              </w:rPr>
              <w:t xml:space="preserve">      </w:t>
            </w:r>
            <w:r w:rsidRPr="005B23EC">
              <w:t>24,56</w:t>
            </w:r>
          </w:p>
        </w:tc>
        <w:tc>
          <w:tcPr>
            <w:tcW w:w="3283" w:type="dxa"/>
          </w:tcPr>
          <w:p w:rsidR="00F829EE" w:rsidRPr="005B23EC" w:rsidRDefault="00F829EE" w:rsidP="002407A9">
            <w:pPr>
              <w:spacing w:line="360" w:lineRule="auto"/>
              <w:jc w:val="both"/>
            </w:pPr>
            <w:r w:rsidRPr="005B23EC">
              <w:t>-</w:t>
            </w:r>
          </w:p>
        </w:tc>
      </w:tr>
      <w:tr w:rsidR="00F829EE" w:rsidRPr="005B23EC">
        <w:trPr>
          <w:trHeight w:val="452"/>
        </w:trPr>
        <w:tc>
          <w:tcPr>
            <w:tcW w:w="3282" w:type="dxa"/>
          </w:tcPr>
          <w:p w:rsidR="00F829EE" w:rsidRPr="005B23EC" w:rsidRDefault="00F829EE" w:rsidP="002407A9">
            <w:pPr>
              <w:spacing w:line="360" w:lineRule="auto"/>
              <w:jc w:val="both"/>
            </w:pPr>
            <w:r w:rsidRPr="005B23EC">
              <w:t>Величина собственных оборотных средств, (тыс.руб.)</w:t>
            </w:r>
          </w:p>
        </w:tc>
        <w:tc>
          <w:tcPr>
            <w:tcW w:w="3282" w:type="dxa"/>
          </w:tcPr>
          <w:p w:rsidR="00F829EE" w:rsidRPr="005B23EC" w:rsidRDefault="00F829EE" w:rsidP="002407A9">
            <w:pPr>
              <w:spacing w:line="360" w:lineRule="auto"/>
              <w:jc w:val="both"/>
            </w:pPr>
            <w:r w:rsidRPr="005B23EC">
              <w:t>89</w:t>
            </w:r>
            <w:r w:rsidRPr="005B23EC">
              <w:tab/>
            </w:r>
            <w:r w:rsidR="009F51BA">
              <w:rPr>
                <w:lang w:val="en-US"/>
              </w:rPr>
              <w:t xml:space="preserve">       </w:t>
            </w:r>
            <w:r w:rsidRPr="005B23EC">
              <w:t>98</w:t>
            </w:r>
            <w:r w:rsidRPr="005B23EC">
              <w:tab/>
            </w:r>
            <w:r w:rsidR="009F51BA">
              <w:rPr>
                <w:lang w:val="en-US"/>
              </w:rPr>
              <w:t xml:space="preserve">                   </w:t>
            </w:r>
            <w:r w:rsidRPr="005B23EC">
              <w:t>207</w:t>
            </w:r>
          </w:p>
        </w:tc>
        <w:tc>
          <w:tcPr>
            <w:tcW w:w="3283" w:type="dxa"/>
          </w:tcPr>
          <w:p w:rsidR="00F829EE" w:rsidRPr="005B23EC" w:rsidRDefault="00F829EE" w:rsidP="002407A9">
            <w:pPr>
              <w:spacing w:line="360" w:lineRule="auto"/>
              <w:jc w:val="both"/>
            </w:pPr>
            <w:r w:rsidRPr="005B23EC">
              <w:t>-</w:t>
            </w:r>
          </w:p>
        </w:tc>
      </w:tr>
      <w:tr w:rsidR="00F829EE" w:rsidRPr="005B23EC">
        <w:trPr>
          <w:trHeight w:val="452"/>
        </w:trPr>
        <w:tc>
          <w:tcPr>
            <w:tcW w:w="3282" w:type="dxa"/>
          </w:tcPr>
          <w:p w:rsidR="00F829EE" w:rsidRPr="005B23EC" w:rsidRDefault="00F829EE" w:rsidP="002407A9">
            <w:pPr>
              <w:spacing w:line="360" w:lineRule="auto"/>
              <w:jc w:val="both"/>
            </w:pPr>
            <w:r w:rsidRPr="005B23EC">
              <w:t>Текущие активы, (тыс.руб.)</w:t>
            </w:r>
          </w:p>
          <w:p w:rsidR="00F829EE" w:rsidRPr="005B23EC" w:rsidRDefault="00F829EE" w:rsidP="002407A9">
            <w:pPr>
              <w:spacing w:line="360" w:lineRule="auto"/>
              <w:jc w:val="both"/>
            </w:pPr>
          </w:p>
        </w:tc>
        <w:tc>
          <w:tcPr>
            <w:tcW w:w="3282" w:type="dxa"/>
          </w:tcPr>
          <w:p w:rsidR="00F829EE" w:rsidRPr="005B23EC" w:rsidRDefault="00F829EE" w:rsidP="002407A9">
            <w:pPr>
              <w:spacing w:line="360" w:lineRule="auto"/>
              <w:jc w:val="both"/>
            </w:pPr>
            <w:r w:rsidRPr="005B23EC">
              <w:t>269</w:t>
            </w:r>
            <w:r w:rsidRPr="005B23EC">
              <w:tab/>
            </w:r>
            <w:r w:rsidR="009F51BA">
              <w:rPr>
                <w:lang w:val="en-US"/>
              </w:rPr>
              <w:t xml:space="preserve">        </w:t>
            </w:r>
            <w:r w:rsidRPr="005B23EC">
              <w:t>608</w:t>
            </w:r>
            <w:r w:rsidRPr="005B23EC">
              <w:tab/>
            </w:r>
            <w:r w:rsidR="009F51BA">
              <w:rPr>
                <w:lang w:val="en-US"/>
              </w:rPr>
              <w:t xml:space="preserve">      </w:t>
            </w:r>
            <w:r w:rsidRPr="005B23EC">
              <w:t>1648</w:t>
            </w:r>
          </w:p>
        </w:tc>
        <w:tc>
          <w:tcPr>
            <w:tcW w:w="3283" w:type="dxa"/>
          </w:tcPr>
          <w:p w:rsidR="00F829EE" w:rsidRPr="005B23EC" w:rsidRDefault="00F829EE" w:rsidP="002407A9">
            <w:pPr>
              <w:spacing w:line="360" w:lineRule="auto"/>
              <w:jc w:val="both"/>
            </w:pPr>
            <w:r w:rsidRPr="005B23EC">
              <w:t>-</w:t>
            </w:r>
          </w:p>
        </w:tc>
      </w:tr>
      <w:tr w:rsidR="00F829EE" w:rsidRPr="005B23EC">
        <w:trPr>
          <w:trHeight w:val="452"/>
        </w:trPr>
        <w:tc>
          <w:tcPr>
            <w:tcW w:w="3282" w:type="dxa"/>
          </w:tcPr>
          <w:p w:rsidR="00F829EE" w:rsidRPr="005B23EC" w:rsidRDefault="00F829EE" w:rsidP="002407A9">
            <w:pPr>
              <w:spacing w:line="360" w:lineRule="auto"/>
              <w:jc w:val="both"/>
            </w:pPr>
            <w:r w:rsidRPr="005B23EC">
              <w:t>Текущие обязательства, (тыс.руб.)</w:t>
            </w:r>
          </w:p>
          <w:p w:rsidR="00F829EE" w:rsidRPr="005B23EC" w:rsidRDefault="00F829EE" w:rsidP="002407A9">
            <w:pPr>
              <w:spacing w:line="360" w:lineRule="auto"/>
              <w:jc w:val="both"/>
            </w:pPr>
          </w:p>
        </w:tc>
        <w:tc>
          <w:tcPr>
            <w:tcW w:w="3282" w:type="dxa"/>
          </w:tcPr>
          <w:p w:rsidR="00F829EE" w:rsidRPr="005B23EC" w:rsidRDefault="00F829EE" w:rsidP="002407A9">
            <w:pPr>
              <w:spacing w:line="360" w:lineRule="auto"/>
              <w:jc w:val="both"/>
            </w:pPr>
            <w:r w:rsidRPr="005B23EC">
              <w:t>180</w:t>
            </w:r>
            <w:r w:rsidRPr="005B23EC">
              <w:tab/>
            </w:r>
            <w:r w:rsidR="009F51BA">
              <w:rPr>
                <w:lang w:val="en-US"/>
              </w:rPr>
              <w:t xml:space="preserve">        </w:t>
            </w:r>
            <w:r w:rsidRPr="005B23EC">
              <w:t>510</w:t>
            </w:r>
            <w:r w:rsidRPr="005B23EC">
              <w:tab/>
            </w:r>
            <w:r w:rsidR="009F51BA">
              <w:rPr>
                <w:lang w:val="en-US"/>
              </w:rPr>
              <w:t xml:space="preserve">     </w:t>
            </w:r>
            <w:r w:rsidRPr="005B23EC">
              <w:t>1441</w:t>
            </w:r>
          </w:p>
        </w:tc>
        <w:tc>
          <w:tcPr>
            <w:tcW w:w="3283" w:type="dxa"/>
          </w:tcPr>
          <w:p w:rsidR="00F829EE" w:rsidRPr="005B23EC" w:rsidRDefault="00F829EE" w:rsidP="002407A9">
            <w:pPr>
              <w:spacing w:line="360" w:lineRule="auto"/>
              <w:jc w:val="both"/>
            </w:pPr>
            <w:r w:rsidRPr="005B23EC">
              <w:t>-</w:t>
            </w:r>
          </w:p>
        </w:tc>
      </w:tr>
    </w:tbl>
    <w:p w:rsidR="00D570EB" w:rsidRPr="005B23EC" w:rsidRDefault="00D570EB" w:rsidP="002407A9">
      <w:pPr>
        <w:spacing w:line="360" w:lineRule="auto"/>
        <w:jc w:val="both"/>
      </w:pPr>
    </w:p>
    <w:p w:rsidR="00D570EB" w:rsidRPr="005B23EC" w:rsidRDefault="00D570EB" w:rsidP="002407A9">
      <w:pPr>
        <w:spacing w:line="360" w:lineRule="auto"/>
        <w:jc w:val="both"/>
      </w:pPr>
      <w:r w:rsidRPr="005B23EC">
        <w:t>Ктл – показывает платежные возможности предприятия. Этот коэффициент имеет нормативное значение, это значит, что текущие обязательства полностью обеспечиваются текущими активами. На протяжении анализируемых периодов на</w:t>
      </w:r>
      <w:r w:rsidR="00F829EE" w:rsidRPr="005B23EC">
        <w:t xml:space="preserve">блюдается тенденция к снижению, </w:t>
      </w:r>
      <w:r w:rsidRPr="005B23EC">
        <w:t>которая я</w:t>
      </w:r>
      <w:r w:rsidR="00F829EE" w:rsidRPr="005B23EC">
        <w:t>вляется неблагоприятной. В  2007</w:t>
      </w:r>
      <w:r w:rsidR="007948E1" w:rsidRPr="005B23EC">
        <w:t xml:space="preserve"> году коэффи</w:t>
      </w:r>
      <w:r w:rsidRPr="005B23EC">
        <w:t>циент текущей ликви</w:t>
      </w:r>
      <w:r w:rsidR="00F829EE" w:rsidRPr="005B23EC">
        <w:t>дности снизился на 0,302. В 2008</w:t>
      </w:r>
      <w:r w:rsidRPr="005B23EC">
        <w:t xml:space="preserve"> году падение значительно</w:t>
      </w:r>
      <w:r w:rsidR="007948E1" w:rsidRPr="005B23EC">
        <w:t xml:space="preserve"> замедлилось по сравнению с 2008</w:t>
      </w:r>
      <w:r w:rsidRPr="005B23EC">
        <w:t xml:space="preserve"> годом и с</w:t>
      </w:r>
      <w:r w:rsidR="007948E1" w:rsidRPr="005B23EC">
        <w:t>оставило 0,048. Снижение коэффи</w:t>
      </w:r>
      <w:r w:rsidRPr="005B23EC">
        <w:t>циента текущей ликвидности обуславливается тем, что текущие обязательства растут быстрее, чем текущие активы предприятия</w:t>
      </w:r>
      <w:r w:rsidR="007948E1" w:rsidRPr="005B23EC">
        <w:t>, так в 2008</w:t>
      </w:r>
      <w:r w:rsidRPr="005B23EC">
        <w:t xml:space="preserve"> году они выросли в 2,8 и 2</w:t>
      </w:r>
      <w:r w:rsidR="007948E1" w:rsidRPr="005B23EC">
        <w:t>,3 раза соответственно, а в 2009</w:t>
      </w:r>
      <w:r w:rsidRPr="005B23EC">
        <w:t xml:space="preserve"> году в 2,8 и 2,7 раза соответственно.                               </w:t>
      </w:r>
    </w:p>
    <w:p w:rsidR="00D570EB" w:rsidRPr="005B23EC" w:rsidRDefault="00D570EB" w:rsidP="002407A9">
      <w:pPr>
        <w:spacing w:line="360" w:lineRule="auto"/>
        <w:jc w:val="both"/>
      </w:pPr>
      <w:r w:rsidRPr="005B23EC">
        <w:t>Кбл – показывает, какая часть пассивов может быть погашена не только за счет имеющихся средств, но и за счет ожидаемых поступлений. Данный показатель аналоги</w:t>
      </w:r>
      <w:r w:rsidR="007948E1" w:rsidRPr="005B23EC">
        <w:t>чен предыдущему, однако из акти</w:t>
      </w:r>
      <w:r w:rsidRPr="005B23EC">
        <w:t xml:space="preserve">вов исключается наименее </w:t>
      </w:r>
      <w:r w:rsidR="00F829EE" w:rsidRPr="005B23EC">
        <w:t>ликвидная часть - запасы. В 2007</w:t>
      </w:r>
      <w:r w:rsidRPr="005B23EC">
        <w:t xml:space="preserve"> году значение показателя уменьшилось 0,193 и составило 0.029</w:t>
      </w:r>
      <w:r w:rsidR="00F829EE" w:rsidRPr="005B23EC">
        <w:t xml:space="preserve">. </w:t>
      </w:r>
      <w:r w:rsidR="007948E1" w:rsidRPr="005B23EC">
        <w:t>Снижение коэффи</w:t>
      </w:r>
      <w:r w:rsidRPr="005B23EC">
        <w:t>циента быстрой ликвидности обуславливается ростом текущих обязательств (приблизительно в 3 раза) а также увеличением доли запасов в оборотных акти</w:t>
      </w:r>
      <w:r w:rsidR="007948E1" w:rsidRPr="005B23EC">
        <w:t>вах на 3% (c 85 до 88 %). В 2009</w:t>
      </w:r>
      <w:r w:rsidRPr="005B23EC">
        <w:t xml:space="preserve"> году значение показателя немного увеличилось (на 0,03) и достигло значения 0,12. Рост происходит вследствие увеличения дебиторской задолженности (в 4 раза) и ростом денежных средств (в 3 раза). На протяжении всего анализи</w:t>
      </w:r>
      <w:r w:rsidR="007948E1" w:rsidRPr="005B23EC">
        <w:t>руемого периода значение коэффи</w:t>
      </w:r>
      <w:r w:rsidRPr="005B23EC">
        <w:t xml:space="preserve">циента быстрой ликвидности намного ниже рекомендуемого значения, из чего можно сделать вывод, что предприятие не способно погасить все свои обязательства. </w:t>
      </w:r>
    </w:p>
    <w:p w:rsidR="00D570EB" w:rsidRPr="005B23EC" w:rsidRDefault="00D570EB" w:rsidP="002407A9">
      <w:pPr>
        <w:spacing w:line="360" w:lineRule="auto"/>
        <w:jc w:val="both"/>
      </w:pPr>
      <w:r w:rsidRPr="005B23EC">
        <w:t>Кал – наиболее жесткий критерий платежеспособности, показывает, какая часть краткосрочной задолженности может быть погашена в ближайшее</w:t>
      </w:r>
      <w:r w:rsidR="007948E1" w:rsidRPr="005B23EC">
        <w:t xml:space="preserve"> время (на дату анализа). В 2007</w:t>
      </w:r>
      <w:r w:rsidRPr="005B23EC">
        <w:t xml:space="preserve"> году этот показатель  находился  внут</w:t>
      </w:r>
      <w:r w:rsidR="007948E1" w:rsidRPr="005B23EC">
        <w:t>ри допустимого интервала. В 2008</w:t>
      </w:r>
      <w:r w:rsidRPr="005B23EC">
        <w:t xml:space="preserve"> году его значение значительно уменьшилось (в 10 раз) это стало следствием увеличения теку</w:t>
      </w:r>
      <w:r w:rsidR="007948E1" w:rsidRPr="005B23EC">
        <w:t xml:space="preserve">щих обязательств почти в 3 раза, </w:t>
      </w:r>
      <w:r w:rsidRPr="005B23EC">
        <w:t>а также уменьшения ден</w:t>
      </w:r>
      <w:r w:rsidR="007948E1" w:rsidRPr="005B23EC">
        <w:t>ежных средств в 2,5 раза. В 2009</w:t>
      </w:r>
      <w:r w:rsidRPr="005B23EC">
        <w:t xml:space="preserve"> его значение практически не </w:t>
      </w:r>
      <w:r w:rsidR="007948E1" w:rsidRPr="005B23EC">
        <w:t>изменилось. Таким образом в 2008 и 2009</w:t>
      </w:r>
      <w:r w:rsidRPr="005B23EC">
        <w:t xml:space="preserve"> годах, этот показатель  находился  вне допустимого интервала и лишь незначительная часть краткосрочных заемных обязательств может быть при необходимости погашена немедленно. </w:t>
      </w:r>
    </w:p>
    <w:p w:rsidR="00D570EB" w:rsidRPr="005B23EC" w:rsidRDefault="00D570EB" w:rsidP="002407A9">
      <w:pPr>
        <w:spacing w:line="360" w:lineRule="auto"/>
        <w:jc w:val="both"/>
      </w:pPr>
      <w:r w:rsidRPr="005B23EC">
        <w:t>Ксос – характеризует наличие у предприятия собственных оборотных средств, необходимых для обеспечения его текущей деятельности. Как видно, организация не испытывает недостаток в собственных средствах, хотя наблюдается постепенное снижение значения коэффициента обеспеченности собс</w:t>
      </w:r>
      <w:r w:rsidR="007948E1" w:rsidRPr="005B23EC">
        <w:t xml:space="preserve">твенными оборотными средствами. </w:t>
      </w:r>
      <w:r w:rsidRPr="005B23EC">
        <w:t>На основе этих данных можно сделать вывод, что присутствует запас платежеспособности, т.к. абсолютная величина коэффициента текущей ликвидности больше нормативного значения.</w:t>
      </w:r>
    </w:p>
    <w:p w:rsidR="007948E1" w:rsidRDefault="00D570EB" w:rsidP="002407A9">
      <w:pPr>
        <w:spacing w:line="360" w:lineRule="auto"/>
        <w:jc w:val="both"/>
        <w:rPr>
          <w:lang w:val="en-US"/>
        </w:rPr>
      </w:pPr>
      <w:r w:rsidRPr="005B23EC">
        <w:t>Величина собствен</w:t>
      </w:r>
      <w:r w:rsidR="007948E1" w:rsidRPr="005B23EC">
        <w:t>ных оборотных средств - этот по</w:t>
      </w:r>
      <w:r w:rsidRPr="005B23EC">
        <w:t>казатель характеризует ту ч</w:t>
      </w:r>
      <w:r w:rsidR="007948E1" w:rsidRPr="005B23EC">
        <w:t>асть собственного капитала пред</w:t>
      </w:r>
      <w:r w:rsidRPr="005B23EC">
        <w:t>приятия, которая является источником по</w:t>
      </w:r>
      <w:r w:rsidR="007948E1" w:rsidRPr="005B23EC">
        <w:t>крытия текущих акти</w:t>
      </w:r>
      <w:r w:rsidRPr="005B23EC">
        <w:t>вов предприятия. Собственные оборотные средства в анализируемых периодах являются величиной положительной, что говорит о том, что основная доля капитала предприятия – собственные</w:t>
      </w:r>
      <w:r w:rsidR="007948E1" w:rsidRPr="005B23EC">
        <w:t xml:space="preserve"> средства, а не заемные.  В 2008 и 2009</w:t>
      </w:r>
      <w:r w:rsidRPr="005B23EC">
        <w:t xml:space="preserve"> годах величина собственных оборотных средств увеличилась на 9 и 109 тыс. руб. соответственно, это было вызвано увеличением текущих активов на 339 тыс. руб. (с 269 до 608 тыс. руб.) и 1049 тыс. руб. (с 608 до 1648 тыс. руб.), в то время как  текущие обязательства увеличивались лишь на 294 тыс. руб. (с 180 до 510 тыс. руб.) и 931 тыс. руб. (с 510 до 1441 тыс. руб.)</w:t>
      </w:r>
      <w:r w:rsidR="007948E1" w:rsidRPr="005B23EC">
        <w:t>.</w:t>
      </w:r>
    </w:p>
    <w:p w:rsidR="009F51BA" w:rsidRDefault="009F51BA" w:rsidP="002407A9">
      <w:pPr>
        <w:spacing w:line="360" w:lineRule="auto"/>
        <w:jc w:val="both"/>
        <w:rPr>
          <w:lang w:val="en-US"/>
        </w:rPr>
      </w:pPr>
    </w:p>
    <w:p w:rsidR="009F51BA" w:rsidRDefault="009F51BA" w:rsidP="002407A9">
      <w:pPr>
        <w:spacing w:line="360" w:lineRule="auto"/>
        <w:jc w:val="both"/>
        <w:rPr>
          <w:lang w:val="en-US"/>
        </w:rPr>
      </w:pPr>
    </w:p>
    <w:p w:rsidR="009F51BA" w:rsidRDefault="009F51BA" w:rsidP="002407A9">
      <w:pPr>
        <w:spacing w:line="360" w:lineRule="auto"/>
        <w:jc w:val="both"/>
        <w:rPr>
          <w:lang w:val="en-US"/>
        </w:rPr>
      </w:pPr>
    </w:p>
    <w:p w:rsidR="009F51BA" w:rsidRDefault="009F51BA" w:rsidP="002407A9">
      <w:pPr>
        <w:spacing w:line="360" w:lineRule="auto"/>
        <w:jc w:val="both"/>
        <w:rPr>
          <w:lang w:val="en-US"/>
        </w:rPr>
      </w:pPr>
    </w:p>
    <w:p w:rsidR="009F51BA" w:rsidRPr="009F51BA" w:rsidRDefault="009F51BA" w:rsidP="002407A9">
      <w:pPr>
        <w:spacing w:line="360" w:lineRule="auto"/>
        <w:jc w:val="both"/>
        <w:rPr>
          <w:lang w:val="en-US"/>
        </w:rPr>
      </w:pPr>
    </w:p>
    <w:p w:rsidR="00D570EB" w:rsidRDefault="00D570EB" w:rsidP="002407A9">
      <w:pPr>
        <w:spacing w:line="360" w:lineRule="auto"/>
        <w:jc w:val="center"/>
        <w:rPr>
          <w:b/>
          <w:sz w:val="28"/>
          <w:szCs w:val="28"/>
          <w:lang w:val="en-US"/>
        </w:rPr>
      </w:pPr>
      <w:r w:rsidRPr="009F51BA">
        <w:rPr>
          <w:b/>
          <w:sz w:val="28"/>
          <w:szCs w:val="28"/>
        </w:rPr>
        <w:t>2.3. Анализ оборачиваемости</w:t>
      </w:r>
    </w:p>
    <w:p w:rsidR="009F51BA" w:rsidRPr="009F51BA" w:rsidRDefault="009F51BA" w:rsidP="002407A9">
      <w:pPr>
        <w:spacing w:line="360" w:lineRule="auto"/>
        <w:jc w:val="center"/>
        <w:rPr>
          <w:b/>
          <w:sz w:val="28"/>
          <w:szCs w:val="28"/>
          <w:lang w:val="en-US"/>
        </w:rPr>
      </w:pPr>
    </w:p>
    <w:p w:rsidR="00D570EB" w:rsidRPr="005B23EC" w:rsidRDefault="00D570EB" w:rsidP="002407A9">
      <w:pPr>
        <w:spacing w:line="360" w:lineRule="auto"/>
        <w:jc w:val="both"/>
      </w:pPr>
      <w:r w:rsidRPr="005B23EC">
        <w:t>Изменение показателей оборачиваемости за анализируемые периоды можно выразить следующей таблицей:</w:t>
      </w:r>
    </w:p>
    <w:p w:rsidR="00D570EB" w:rsidRDefault="00D570EB" w:rsidP="002407A9">
      <w:pPr>
        <w:spacing w:line="360" w:lineRule="auto"/>
        <w:jc w:val="both"/>
        <w:rPr>
          <w:lang w:val="en-US"/>
        </w:rPr>
      </w:pPr>
      <w:r w:rsidRPr="005B23EC">
        <w:t>Таблица 2. 6 – Показатели оборачиваемости</w:t>
      </w:r>
    </w:p>
    <w:p w:rsidR="009F51BA" w:rsidRPr="009F51BA" w:rsidRDefault="009F51BA" w:rsidP="002407A9">
      <w:pPr>
        <w:spacing w:line="360" w:lineRule="auto"/>
        <w:jc w:val="both"/>
        <w:rPr>
          <w:lang w:val="en-US"/>
        </w:rPr>
      </w:pPr>
    </w:p>
    <w:tbl>
      <w:tblPr>
        <w:tblStyle w:val="a3"/>
        <w:tblW w:w="0" w:type="auto"/>
        <w:tblLook w:val="01E0" w:firstRow="1" w:lastRow="1" w:firstColumn="1" w:lastColumn="1" w:noHBand="0" w:noVBand="0"/>
      </w:tblPr>
      <w:tblGrid>
        <w:gridCol w:w="4785"/>
        <w:gridCol w:w="4786"/>
      </w:tblGrid>
      <w:tr w:rsidR="001674B2" w:rsidRPr="005B23EC">
        <w:tc>
          <w:tcPr>
            <w:tcW w:w="4785" w:type="dxa"/>
          </w:tcPr>
          <w:p w:rsidR="001674B2" w:rsidRPr="005B23EC" w:rsidRDefault="001674B2" w:rsidP="002407A9">
            <w:pPr>
              <w:spacing w:line="360" w:lineRule="auto"/>
              <w:jc w:val="both"/>
            </w:pPr>
            <w:r w:rsidRPr="005B23EC">
              <w:t>Показатель</w:t>
            </w:r>
          </w:p>
        </w:tc>
        <w:tc>
          <w:tcPr>
            <w:tcW w:w="4786" w:type="dxa"/>
          </w:tcPr>
          <w:p w:rsidR="001674B2" w:rsidRPr="005B23EC" w:rsidRDefault="001674B2" w:rsidP="002407A9">
            <w:pPr>
              <w:spacing w:line="360" w:lineRule="auto"/>
              <w:jc w:val="both"/>
            </w:pPr>
            <w:r w:rsidRPr="005B23EC">
              <w:t>Значение за период</w:t>
            </w:r>
          </w:p>
          <w:p w:rsidR="001674B2" w:rsidRPr="005B23EC" w:rsidRDefault="001674B2" w:rsidP="002407A9">
            <w:pPr>
              <w:spacing w:line="360" w:lineRule="auto"/>
              <w:jc w:val="both"/>
            </w:pPr>
            <w:smartTag w:uri="urn:schemas-microsoft-com:office:smarttags" w:element="metricconverter">
              <w:smartTagPr>
                <w:attr w:name="ProductID" w:val="2004 г"/>
              </w:smartTagPr>
              <w:r w:rsidRPr="005B23EC">
                <w:t>2004 г</w:t>
              </w:r>
            </w:smartTag>
            <w:r w:rsidRPr="005B23EC">
              <w:t>.</w:t>
            </w:r>
            <w:r w:rsidRPr="005B23EC">
              <w:tab/>
              <w:t xml:space="preserve">              </w:t>
            </w:r>
            <w:smartTag w:uri="urn:schemas-microsoft-com:office:smarttags" w:element="metricconverter">
              <w:smartTagPr>
                <w:attr w:name="ProductID" w:val="2005 г"/>
              </w:smartTagPr>
              <w:r w:rsidRPr="005B23EC">
                <w:t>2005 г</w:t>
              </w:r>
            </w:smartTag>
            <w:r w:rsidRPr="005B23EC">
              <w:t>.</w:t>
            </w:r>
            <w:r w:rsidRPr="005B23EC">
              <w:tab/>
              <w:t xml:space="preserve">               </w:t>
            </w:r>
            <w:smartTag w:uri="urn:schemas-microsoft-com:office:smarttags" w:element="metricconverter">
              <w:smartTagPr>
                <w:attr w:name="ProductID" w:val="2006 г"/>
              </w:smartTagPr>
              <w:r w:rsidRPr="005B23EC">
                <w:t>2006 г</w:t>
              </w:r>
            </w:smartTag>
            <w:r w:rsidRPr="005B23EC">
              <w:t>.</w:t>
            </w:r>
          </w:p>
          <w:p w:rsidR="001674B2" w:rsidRPr="005B23EC" w:rsidRDefault="001674B2" w:rsidP="002407A9">
            <w:pPr>
              <w:spacing w:line="360" w:lineRule="auto"/>
              <w:jc w:val="both"/>
            </w:pPr>
          </w:p>
        </w:tc>
      </w:tr>
      <w:tr w:rsidR="001674B2" w:rsidRPr="005B23EC">
        <w:tc>
          <w:tcPr>
            <w:tcW w:w="4785" w:type="dxa"/>
          </w:tcPr>
          <w:p w:rsidR="001674B2" w:rsidRPr="005B23EC" w:rsidRDefault="001674B2" w:rsidP="002407A9">
            <w:pPr>
              <w:spacing w:line="360" w:lineRule="auto"/>
              <w:jc w:val="both"/>
            </w:pPr>
            <w:r w:rsidRPr="005B23EC">
              <w:t>Коэффициент оборачиваемости оборотных активов, К об.оа</w:t>
            </w:r>
          </w:p>
          <w:p w:rsidR="001674B2" w:rsidRPr="005B23EC" w:rsidRDefault="001674B2" w:rsidP="002407A9">
            <w:pPr>
              <w:spacing w:line="360" w:lineRule="auto"/>
              <w:jc w:val="both"/>
            </w:pPr>
            <w:r w:rsidRPr="005B23EC">
              <w:t xml:space="preserve"> (количество оборотов в год)</w:t>
            </w:r>
          </w:p>
        </w:tc>
        <w:tc>
          <w:tcPr>
            <w:tcW w:w="4786" w:type="dxa"/>
          </w:tcPr>
          <w:p w:rsidR="001674B2" w:rsidRPr="005B23EC" w:rsidRDefault="001674B2" w:rsidP="002407A9">
            <w:pPr>
              <w:spacing w:line="360" w:lineRule="auto"/>
              <w:jc w:val="both"/>
            </w:pPr>
            <w:r w:rsidRPr="005B23EC">
              <w:t>1,298</w:t>
            </w:r>
            <w:r w:rsidRPr="005B23EC">
              <w:tab/>
              <w:t xml:space="preserve">             1,587</w:t>
            </w:r>
            <w:r w:rsidRPr="005B23EC">
              <w:tab/>
              <w:t xml:space="preserve">             </w:t>
            </w:r>
            <w:r w:rsidR="009F51BA">
              <w:rPr>
                <w:lang w:val="en-US"/>
              </w:rPr>
              <w:t xml:space="preserve">              </w:t>
            </w:r>
            <w:r w:rsidRPr="005B23EC">
              <w:t xml:space="preserve"> 3,291</w:t>
            </w:r>
          </w:p>
          <w:p w:rsidR="001674B2" w:rsidRPr="005B23EC" w:rsidRDefault="001674B2" w:rsidP="002407A9">
            <w:pPr>
              <w:spacing w:line="360" w:lineRule="auto"/>
              <w:jc w:val="both"/>
            </w:pPr>
          </w:p>
        </w:tc>
      </w:tr>
      <w:tr w:rsidR="001674B2" w:rsidRPr="005B23EC">
        <w:tc>
          <w:tcPr>
            <w:tcW w:w="4785" w:type="dxa"/>
          </w:tcPr>
          <w:p w:rsidR="001674B2" w:rsidRPr="005B23EC" w:rsidRDefault="001674B2" w:rsidP="002407A9">
            <w:pPr>
              <w:spacing w:line="360" w:lineRule="auto"/>
              <w:jc w:val="both"/>
            </w:pPr>
            <w:r w:rsidRPr="005B23EC">
              <w:t>Период одного оборота оборотных активов, Воа</w:t>
            </w:r>
          </w:p>
          <w:p w:rsidR="001674B2" w:rsidRPr="005B23EC" w:rsidRDefault="001674B2" w:rsidP="002407A9">
            <w:pPr>
              <w:spacing w:line="360" w:lineRule="auto"/>
              <w:jc w:val="both"/>
            </w:pPr>
            <w:r w:rsidRPr="005B23EC">
              <w:t>(дни)</w:t>
            </w:r>
          </w:p>
        </w:tc>
        <w:tc>
          <w:tcPr>
            <w:tcW w:w="4786" w:type="dxa"/>
          </w:tcPr>
          <w:p w:rsidR="001674B2" w:rsidRPr="005B23EC" w:rsidRDefault="001674B2" w:rsidP="002407A9">
            <w:pPr>
              <w:spacing w:line="360" w:lineRule="auto"/>
              <w:jc w:val="both"/>
            </w:pPr>
            <w:r w:rsidRPr="005B23EC">
              <w:t>277</w:t>
            </w:r>
            <w:r w:rsidRPr="005B23EC">
              <w:tab/>
              <w:t xml:space="preserve">              227</w:t>
            </w:r>
            <w:r w:rsidRPr="005B23EC">
              <w:tab/>
              <w:t xml:space="preserve">              </w:t>
            </w:r>
            <w:r w:rsidR="009F51BA">
              <w:rPr>
                <w:lang w:val="en-US"/>
              </w:rPr>
              <w:t xml:space="preserve">              </w:t>
            </w:r>
            <w:r w:rsidRPr="005B23EC">
              <w:t xml:space="preserve"> 109</w:t>
            </w:r>
          </w:p>
          <w:p w:rsidR="001674B2" w:rsidRPr="005B23EC" w:rsidRDefault="001674B2" w:rsidP="002407A9">
            <w:pPr>
              <w:spacing w:line="360" w:lineRule="auto"/>
              <w:jc w:val="both"/>
            </w:pPr>
          </w:p>
        </w:tc>
      </w:tr>
      <w:tr w:rsidR="001674B2" w:rsidRPr="005B23EC">
        <w:tc>
          <w:tcPr>
            <w:tcW w:w="4785" w:type="dxa"/>
          </w:tcPr>
          <w:p w:rsidR="001674B2" w:rsidRPr="005B23EC" w:rsidRDefault="001674B2" w:rsidP="002407A9">
            <w:pPr>
              <w:spacing w:line="360" w:lineRule="auto"/>
              <w:jc w:val="both"/>
            </w:pPr>
            <w:r w:rsidRPr="005B23EC">
              <w:t>Оакт</w:t>
            </w:r>
            <w:r w:rsidRPr="005B23EC">
              <w:sym w:font="Symbol" w:char="F072"/>
            </w:r>
            <w:r w:rsidRPr="005B23EC">
              <w:t xml:space="preserve">Дополнительное привлечение оборотных средств, </w:t>
            </w:r>
          </w:p>
          <w:p w:rsidR="001674B2" w:rsidRPr="005B23EC" w:rsidRDefault="001674B2" w:rsidP="002407A9">
            <w:pPr>
              <w:spacing w:line="360" w:lineRule="auto"/>
              <w:jc w:val="both"/>
            </w:pPr>
            <w:r w:rsidRPr="005B23EC">
              <w:t>(тыс. руб.)</w:t>
            </w:r>
          </w:p>
        </w:tc>
        <w:tc>
          <w:tcPr>
            <w:tcW w:w="4786" w:type="dxa"/>
          </w:tcPr>
          <w:p w:rsidR="001674B2" w:rsidRPr="005B23EC" w:rsidRDefault="001674B2" w:rsidP="002407A9">
            <w:pPr>
              <w:spacing w:line="360" w:lineRule="auto"/>
              <w:jc w:val="both"/>
            </w:pPr>
            <w:r w:rsidRPr="005B23EC">
              <w:t>-</w:t>
            </w:r>
            <w:r w:rsidRPr="005B23EC">
              <w:tab/>
              <w:t xml:space="preserve">            -96,7</w:t>
            </w:r>
            <w:r w:rsidRPr="005B23EC">
              <w:tab/>
              <w:t xml:space="preserve">            </w:t>
            </w:r>
            <w:r w:rsidR="009F51BA">
              <w:rPr>
                <w:lang w:val="en-US"/>
              </w:rPr>
              <w:t xml:space="preserve">            </w:t>
            </w:r>
            <w:r w:rsidRPr="005B23EC">
              <w:t xml:space="preserve"> -1216,7</w:t>
            </w:r>
          </w:p>
          <w:p w:rsidR="001674B2" w:rsidRPr="005B23EC" w:rsidRDefault="001674B2" w:rsidP="002407A9">
            <w:pPr>
              <w:spacing w:line="360" w:lineRule="auto"/>
              <w:jc w:val="both"/>
            </w:pPr>
          </w:p>
        </w:tc>
      </w:tr>
      <w:tr w:rsidR="001674B2" w:rsidRPr="005B23EC">
        <w:tc>
          <w:tcPr>
            <w:tcW w:w="4785" w:type="dxa"/>
          </w:tcPr>
          <w:p w:rsidR="001674B2" w:rsidRPr="005B23EC" w:rsidRDefault="001674B2" w:rsidP="002407A9">
            <w:pPr>
              <w:spacing w:line="360" w:lineRule="auto"/>
              <w:jc w:val="both"/>
            </w:pPr>
            <w:r w:rsidRPr="005B23EC">
              <w:t>Коэффициент оборачиваемости запасов, К об.зап.</w:t>
            </w:r>
          </w:p>
          <w:p w:rsidR="001674B2" w:rsidRPr="005B23EC" w:rsidRDefault="001674B2" w:rsidP="002407A9">
            <w:pPr>
              <w:spacing w:line="360" w:lineRule="auto"/>
              <w:jc w:val="both"/>
            </w:pPr>
            <w:r w:rsidRPr="005B23EC">
              <w:t>(количество оборотов в год)</w:t>
            </w:r>
          </w:p>
        </w:tc>
        <w:tc>
          <w:tcPr>
            <w:tcW w:w="4786" w:type="dxa"/>
          </w:tcPr>
          <w:p w:rsidR="001674B2" w:rsidRPr="005B23EC" w:rsidRDefault="001674B2" w:rsidP="002407A9">
            <w:pPr>
              <w:spacing w:line="360" w:lineRule="auto"/>
              <w:jc w:val="both"/>
            </w:pPr>
            <w:r w:rsidRPr="005B23EC">
              <w:t>-</w:t>
            </w:r>
            <w:r w:rsidRPr="005B23EC">
              <w:tab/>
              <w:t xml:space="preserve">            0,319</w:t>
            </w:r>
            <w:r w:rsidRPr="005B23EC">
              <w:tab/>
              <w:t xml:space="preserve">                </w:t>
            </w:r>
            <w:r w:rsidR="009F51BA">
              <w:rPr>
                <w:lang w:val="en-US"/>
              </w:rPr>
              <w:t xml:space="preserve">          </w:t>
            </w:r>
            <w:r w:rsidRPr="005B23EC">
              <w:t xml:space="preserve"> 0,766</w:t>
            </w:r>
          </w:p>
          <w:p w:rsidR="001674B2" w:rsidRPr="005B23EC" w:rsidRDefault="001674B2" w:rsidP="002407A9">
            <w:pPr>
              <w:spacing w:line="360" w:lineRule="auto"/>
              <w:jc w:val="both"/>
            </w:pPr>
          </w:p>
        </w:tc>
      </w:tr>
      <w:tr w:rsidR="001674B2" w:rsidRPr="005B23EC">
        <w:tc>
          <w:tcPr>
            <w:tcW w:w="4785" w:type="dxa"/>
          </w:tcPr>
          <w:p w:rsidR="001674B2" w:rsidRPr="005B23EC" w:rsidRDefault="001674B2" w:rsidP="002407A9">
            <w:pPr>
              <w:spacing w:line="360" w:lineRule="auto"/>
              <w:jc w:val="both"/>
            </w:pPr>
            <w:r w:rsidRPr="005B23EC">
              <w:t>Период одного оборота запасов, Взап. c/c</w:t>
            </w:r>
          </w:p>
          <w:p w:rsidR="001674B2" w:rsidRPr="005B23EC" w:rsidRDefault="001674B2" w:rsidP="002407A9">
            <w:pPr>
              <w:spacing w:line="360" w:lineRule="auto"/>
              <w:jc w:val="both"/>
            </w:pPr>
            <w:r w:rsidRPr="005B23EC">
              <w:t>(дни)</w:t>
            </w:r>
          </w:p>
        </w:tc>
        <w:tc>
          <w:tcPr>
            <w:tcW w:w="4786" w:type="dxa"/>
          </w:tcPr>
          <w:p w:rsidR="001674B2" w:rsidRPr="005B23EC" w:rsidRDefault="001674B2" w:rsidP="002407A9">
            <w:pPr>
              <w:spacing w:line="360" w:lineRule="auto"/>
              <w:jc w:val="both"/>
            </w:pPr>
            <w:r w:rsidRPr="005B23EC">
              <w:t>-</w:t>
            </w:r>
            <w:r w:rsidRPr="005B23EC">
              <w:tab/>
              <w:t xml:space="preserve">            1128,5</w:t>
            </w:r>
            <w:r w:rsidRPr="005B23EC">
              <w:tab/>
              <w:t xml:space="preserve">                   </w:t>
            </w:r>
            <w:r w:rsidR="009F51BA">
              <w:rPr>
                <w:lang w:val="en-US"/>
              </w:rPr>
              <w:t xml:space="preserve">           </w:t>
            </w:r>
            <w:r w:rsidRPr="005B23EC">
              <w:t xml:space="preserve"> 470</w:t>
            </w:r>
          </w:p>
          <w:p w:rsidR="001674B2" w:rsidRPr="005B23EC" w:rsidRDefault="001674B2" w:rsidP="002407A9">
            <w:pPr>
              <w:spacing w:line="360" w:lineRule="auto"/>
              <w:jc w:val="both"/>
            </w:pPr>
          </w:p>
        </w:tc>
      </w:tr>
      <w:tr w:rsidR="001674B2" w:rsidRPr="005B23EC">
        <w:tc>
          <w:tcPr>
            <w:tcW w:w="4785" w:type="dxa"/>
          </w:tcPr>
          <w:p w:rsidR="001674B2" w:rsidRPr="005B23EC" w:rsidRDefault="001674B2" w:rsidP="002407A9">
            <w:pPr>
              <w:spacing w:line="360" w:lineRule="auto"/>
              <w:jc w:val="both"/>
            </w:pPr>
            <w:r w:rsidRPr="005B23EC">
              <w:t>Период одного оборота дебиторской задолженности, Вдз.</w:t>
            </w:r>
          </w:p>
          <w:p w:rsidR="001674B2" w:rsidRPr="005B23EC" w:rsidRDefault="001674B2" w:rsidP="002407A9">
            <w:pPr>
              <w:spacing w:line="360" w:lineRule="auto"/>
              <w:jc w:val="both"/>
            </w:pPr>
            <w:r w:rsidRPr="005B23EC">
              <w:t>(дни)</w:t>
            </w:r>
            <w:r w:rsidRPr="005B23EC">
              <w:tab/>
            </w:r>
          </w:p>
        </w:tc>
        <w:tc>
          <w:tcPr>
            <w:tcW w:w="4786" w:type="dxa"/>
          </w:tcPr>
          <w:p w:rsidR="001674B2" w:rsidRPr="005B23EC" w:rsidRDefault="001674B2" w:rsidP="002407A9">
            <w:pPr>
              <w:spacing w:line="360" w:lineRule="auto"/>
              <w:jc w:val="both"/>
            </w:pPr>
            <w:r w:rsidRPr="005B23EC">
              <w:t>-</w:t>
            </w:r>
            <w:r w:rsidRPr="005B23EC">
              <w:tab/>
              <w:t xml:space="preserve">              8,53</w:t>
            </w:r>
            <w:r w:rsidRPr="005B23EC">
              <w:tab/>
              <w:t xml:space="preserve">                </w:t>
            </w:r>
            <w:r w:rsidR="009F51BA">
              <w:rPr>
                <w:lang w:val="en-US"/>
              </w:rPr>
              <w:t xml:space="preserve">          </w:t>
            </w:r>
            <w:r w:rsidRPr="005B23EC">
              <w:t xml:space="preserve">   8,39</w:t>
            </w:r>
          </w:p>
        </w:tc>
      </w:tr>
      <w:tr w:rsidR="001674B2" w:rsidRPr="005B23EC">
        <w:tc>
          <w:tcPr>
            <w:tcW w:w="4785" w:type="dxa"/>
          </w:tcPr>
          <w:p w:rsidR="001674B2" w:rsidRPr="005B23EC" w:rsidRDefault="001674B2" w:rsidP="002407A9">
            <w:pPr>
              <w:spacing w:line="360" w:lineRule="auto"/>
              <w:jc w:val="both"/>
            </w:pPr>
            <w:r w:rsidRPr="005B23EC">
              <w:t>Период одного оборота денежных средств, Вдс.</w:t>
            </w:r>
          </w:p>
          <w:p w:rsidR="001674B2" w:rsidRPr="005B23EC" w:rsidRDefault="001674B2" w:rsidP="002407A9">
            <w:pPr>
              <w:spacing w:line="360" w:lineRule="auto"/>
              <w:jc w:val="both"/>
            </w:pPr>
            <w:r w:rsidRPr="005B23EC">
              <w:t>(дни</w:t>
            </w:r>
          </w:p>
        </w:tc>
        <w:tc>
          <w:tcPr>
            <w:tcW w:w="4786" w:type="dxa"/>
          </w:tcPr>
          <w:p w:rsidR="001674B2" w:rsidRPr="005B23EC" w:rsidRDefault="001674B2" w:rsidP="002407A9">
            <w:pPr>
              <w:spacing w:line="360" w:lineRule="auto"/>
              <w:jc w:val="both"/>
            </w:pPr>
            <w:r w:rsidRPr="005B23EC">
              <w:t>41,45</w:t>
            </w:r>
            <w:r w:rsidRPr="005B23EC">
              <w:tab/>
              <w:t xml:space="preserve">            14,22</w:t>
            </w:r>
            <w:r w:rsidRPr="005B23EC">
              <w:tab/>
              <w:t xml:space="preserve">                 </w:t>
            </w:r>
            <w:r w:rsidR="009F51BA">
              <w:rPr>
                <w:lang w:val="en-US"/>
              </w:rPr>
              <w:t xml:space="preserve">           </w:t>
            </w:r>
            <w:r w:rsidRPr="005B23EC">
              <w:t xml:space="preserve">  2,42</w:t>
            </w:r>
          </w:p>
        </w:tc>
      </w:tr>
      <w:tr w:rsidR="001674B2" w:rsidRPr="005B23EC">
        <w:tc>
          <w:tcPr>
            <w:tcW w:w="4785" w:type="dxa"/>
          </w:tcPr>
          <w:p w:rsidR="001674B2" w:rsidRPr="005B23EC" w:rsidRDefault="001674B2" w:rsidP="002407A9">
            <w:pPr>
              <w:spacing w:line="360" w:lineRule="auto"/>
              <w:jc w:val="both"/>
            </w:pPr>
            <w:r w:rsidRPr="005B23EC">
              <w:t xml:space="preserve">Рентабельность оборотного капитала </w:t>
            </w:r>
          </w:p>
          <w:p w:rsidR="001674B2" w:rsidRPr="005B23EC" w:rsidRDefault="001674B2" w:rsidP="002407A9">
            <w:pPr>
              <w:spacing w:line="360" w:lineRule="auto"/>
              <w:jc w:val="both"/>
            </w:pPr>
            <w:r w:rsidRPr="005B23EC">
              <w:t>(%)</w:t>
            </w:r>
          </w:p>
        </w:tc>
        <w:tc>
          <w:tcPr>
            <w:tcW w:w="4786" w:type="dxa"/>
          </w:tcPr>
          <w:p w:rsidR="001674B2" w:rsidRPr="005B23EC" w:rsidRDefault="001674B2" w:rsidP="002407A9">
            <w:pPr>
              <w:spacing w:line="360" w:lineRule="auto"/>
              <w:jc w:val="both"/>
            </w:pPr>
            <w:r w:rsidRPr="005B23EC">
              <w:t>0,93</w:t>
            </w:r>
            <w:r w:rsidRPr="005B23EC">
              <w:tab/>
              <w:t xml:space="preserve">            10,9</w:t>
            </w:r>
            <w:r w:rsidRPr="005B23EC">
              <w:tab/>
              <w:t xml:space="preserve">                </w:t>
            </w:r>
            <w:r w:rsidR="009F51BA">
              <w:rPr>
                <w:lang w:val="en-US"/>
              </w:rPr>
              <w:t xml:space="preserve">              </w:t>
            </w:r>
            <w:r w:rsidRPr="005B23EC">
              <w:t xml:space="preserve">   6,6</w:t>
            </w:r>
          </w:p>
        </w:tc>
      </w:tr>
    </w:tbl>
    <w:p w:rsidR="00535224" w:rsidRDefault="00535224" w:rsidP="002407A9">
      <w:pPr>
        <w:spacing w:line="360" w:lineRule="auto"/>
        <w:jc w:val="both"/>
        <w:rPr>
          <w:lang w:val="en-US"/>
        </w:rPr>
      </w:pPr>
    </w:p>
    <w:p w:rsidR="009F51BA" w:rsidRPr="009F51BA" w:rsidRDefault="009F51BA" w:rsidP="002407A9">
      <w:pPr>
        <w:spacing w:line="360" w:lineRule="auto"/>
        <w:jc w:val="both"/>
        <w:rPr>
          <w:lang w:val="en-US"/>
        </w:rPr>
      </w:pPr>
    </w:p>
    <w:p w:rsidR="00D570EB" w:rsidRPr="005B23EC" w:rsidRDefault="00D570EB" w:rsidP="002407A9">
      <w:pPr>
        <w:spacing w:line="360" w:lineRule="auto"/>
        <w:jc w:val="both"/>
      </w:pPr>
    </w:p>
    <w:p w:rsidR="00D570EB" w:rsidRPr="005B23EC" w:rsidRDefault="00D570EB" w:rsidP="002407A9">
      <w:pPr>
        <w:spacing w:line="360" w:lineRule="auto"/>
        <w:jc w:val="both"/>
        <w:rPr>
          <w:color w:val="000000"/>
        </w:rPr>
      </w:pPr>
      <w:r w:rsidRPr="005B23EC">
        <w:rPr>
          <w:color w:val="000000"/>
        </w:rPr>
        <w:t>Таблица 2.7 – Влияние составляющих оборотных средств на время оборота</w:t>
      </w:r>
    </w:p>
    <w:p w:rsidR="00D570EB" w:rsidRPr="005B23EC" w:rsidRDefault="00D570EB" w:rsidP="002407A9">
      <w:pPr>
        <w:spacing w:line="360" w:lineRule="auto"/>
        <w:jc w:val="both"/>
        <w:rPr>
          <w:color w:val="000000"/>
        </w:rPr>
      </w:pPr>
      <w:r w:rsidRPr="005B23EC">
        <w:rPr>
          <w:color w:val="000000"/>
        </w:rPr>
        <w:t xml:space="preserve">               оборотных средств</w:t>
      </w:r>
    </w:p>
    <w:tbl>
      <w:tblPr>
        <w:tblStyle w:val="a3"/>
        <w:tblW w:w="0" w:type="auto"/>
        <w:tblLook w:val="01E0" w:firstRow="1" w:lastRow="1" w:firstColumn="1" w:lastColumn="1" w:noHBand="0" w:noVBand="0"/>
      </w:tblPr>
      <w:tblGrid>
        <w:gridCol w:w="4785"/>
        <w:gridCol w:w="4786"/>
      </w:tblGrid>
      <w:tr w:rsidR="00535224" w:rsidRPr="005B23EC">
        <w:tc>
          <w:tcPr>
            <w:tcW w:w="4785" w:type="dxa"/>
          </w:tcPr>
          <w:p w:rsidR="00535224" w:rsidRPr="005B23EC" w:rsidRDefault="00535224" w:rsidP="002407A9">
            <w:pPr>
              <w:spacing w:line="360" w:lineRule="auto"/>
              <w:jc w:val="both"/>
            </w:pPr>
            <w:r w:rsidRPr="005B23EC">
              <w:t>Составляющая оборотных средств</w:t>
            </w:r>
          </w:p>
        </w:tc>
        <w:tc>
          <w:tcPr>
            <w:tcW w:w="4786" w:type="dxa"/>
          </w:tcPr>
          <w:p w:rsidR="00535224" w:rsidRPr="005B23EC" w:rsidRDefault="00535224" w:rsidP="002407A9">
            <w:pPr>
              <w:spacing w:line="360" w:lineRule="auto"/>
              <w:jc w:val="both"/>
            </w:pPr>
            <w:r w:rsidRPr="005B23EC">
              <w:t>Влияние на время оборота оборотных средств, дней</w:t>
            </w:r>
          </w:p>
        </w:tc>
      </w:tr>
      <w:tr w:rsidR="00535224" w:rsidRPr="005B23EC">
        <w:tc>
          <w:tcPr>
            <w:tcW w:w="4785" w:type="dxa"/>
          </w:tcPr>
          <w:p w:rsidR="00535224" w:rsidRPr="005B23EC" w:rsidRDefault="00535224" w:rsidP="002407A9">
            <w:pPr>
              <w:spacing w:line="360" w:lineRule="auto"/>
              <w:jc w:val="both"/>
            </w:pPr>
            <w:r w:rsidRPr="005B23EC">
              <w:t>Запасы</w:t>
            </w:r>
          </w:p>
        </w:tc>
        <w:tc>
          <w:tcPr>
            <w:tcW w:w="4786" w:type="dxa"/>
          </w:tcPr>
          <w:p w:rsidR="00535224" w:rsidRPr="005B23EC" w:rsidRDefault="00535224" w:rsidP="002407A9">
            <w:pPr>
              <w:spacing w:line="360" w:lineRule="auto"/>
              <w:jc w:val="both"/>
            </w:pPr>
            <w:r w:rsidRPr="005B23EC">
              <w:t>321,69</w:t>
            </w:r>
          </w:p>
          <w:p w:rsidR="00535224" w:rsidRPr="005B23EC" w:rsidRDefault="00535224" w:rsidP="002407A9">
            <w:pPr>
              <w:spacing w:line="360" w:lineRule="auto"/>
              <w:jc w:val="both"/>
            </w:pPr>
          </w:p>
        </w:tc>
      </w:tr>
      <w:tr w:rsidR="00535224" w:rsidRPr="005B23EC">
        <w:tc>
          <w:tcPr>
            <w:tcW w:w="4785" w:type="dxa"/>
          </w:tcPr>
          <w:p w:rsidR="00535224" w:rsidRPr="005B23EC" w:rsidRDefault="00535224" w:rsidP="002407A9">
            <w:pPr>
              <w:spacing w:line="360" w:lineRule="auto"/>
              <w:jc w:val="both"/>
            </w:pPr>
            <w:r w:rsidRPr="005B23EC">
              <w:t>Дебиторская задолженность</w:t>
            </w:r>
          </w:p>
        </w:tc>
        <w:tc>
          <w:tcPr>
            <w:tcW w:w="4786" w:type="dxa"/>
          </w:tcPr>
          <w:p w:rsidR="00535224" w:rsidRPr="005B23EC" w:rsidRDefault="00535224" w:rsidP="002407A9">
            <w:pPr>
              <w:spacing w:line="360" w:lineRule="auto"/>
              <w:jc w:val="both"/>
            </w:pPr>
            <w:r w:rsidRPr="005B23EC">
              <w:t>36,2</w:t>
            </w:r>
          </w:p>
          <w:p w:rsidR="00535224" w:rsidRPr="005B23EC" w:rsidRDefault="00535224" w:rsidP="002407A9">
            <w:pPr>
              <w:spacing w:line="360" w:lineRule="auto"/>
              <w:jc w:val="both"/>
            </w:pPr>
          </w:p>
        </w:tc>
      </w:tr>
      <w:tr w:rsidR="00535224" w:rsidRPr="005B23EC">
        <w:tc>
          <w:tcPr>
            <w:tcW w:w="4785" w:type="dxa"/>
          </w:tcPr>
          <w:p w:rsidR="00535224" w:rsidRPr="005B23EC" w:rsidRDefault="00535224" w:rsidP="002407A9">
            <w:pPr>
              <w:spacing w:line="360" w:lineRule="auto"/>
              <w:jc w:val="both"/>
            </w:pPr>
            <w:r w:rsidRPr="005B23EC">
              <w:t>Денежные средства</w:t>
            </w:r>
          </w:p>
        </w:tc>
        <w:tc>
          <w:tcPr>
            <w:tcW w:w="4786" w:type="dxa"/>
          </w:tcPr>
          <w:p w:rsidR="00535224" w:rsidRPr="005B23EC" w:rsidRDefault="00535224" w:rsidP="002407A9">
            <w:pPr>
              <w:spacing w:line="360" w:lineRule="auto"/>
              <w:jc w:val="both"/>
            </w:pPr>
            <w:r w:rsidRPr="005B23EC">
              <w:t>- 1,29</w:t>
            </w:r>
          </w:p>
          <w:p w:rsidR="00535224" w:rsidRPr="005B23EC" w:rsidRDefault="00535224" w:rsidP="002407A9">
            <w:pPr>
              <w:spacing w:line="360" w:lineRule="auto"/>
              <w:jc w:val="both"/>
            </w:pPr>
          </w:p>
        </w:tc>
      </w:tr>
      <w:tr w:rsidR="00535224" w:rsidRPr="005B23EC">
        <w:tc>
          <w:tcPr>
            <w:tcW w:w="4785" w:type="dxa"/>
          </w:tcPr>
          <w:p w:rsidR="00535224" w:rsidRPr="005B23EC" w:rsidRDefault="00535224" w:rsidP="002407A9">
            <w:pPr>
              <w:spacing w:line="360" w:lineRule="auto"/>
              <w:jc w:val="both"/>
            </w:pPr>
            <w:r w:rsidRPr="005B23EC">
              <w:t>НДС</w:t>
            </w:r>
            <w:r w:rsidRPr="005B23EC">
              <w:tab/>
            </w:r>
          </w:p>
          <w:p w:rsidR="00535224" w:rsidRPr="005B23EC" w:rsidRDefault="00535224" w:rsidP="002407A9">
            <w:pPr>
              <w:spacing w:line="360" w:lineRule="auto"/>
              <w:jc w:val="both"/>
            </w:pPr>
          </w:p>
        </w:tc>
        <w:tc>
          <w:tcPr>
            <w:tcW w:w="4786" w:type="dxa"/>
          </w:tcPr>
          <w:p w:rsidR="00535224" w:rsidRPr="005B23EC" w:rsidRDefault="00535224" w:rsidP="002407A9">
            <w:pPr>
              <w:spacing w:line="360" w:lineRule="auto"/>
              <w:jc w:val="both"/>
            </w:pPr>
            <w:r w:rsidRPr="005B23EC">
              <w:t>0</w:t>
            </w:r>
          </w:p>
        </w:tc>
      </w:tr>
    </w:tbl>
    <w:p w:rsidR="00535224" w:rsidRPr="005B23EC" w:rsidRDefault="00535224" w:rsidP="002407A9">
      <w:pPr>
        <w:spacing w:line="360" w:lineRule="auto"/>
        <w:jc w:val="both"/>
      </w:pPr>
    </w:p>
    <w:p w:rsidR="00D570EB" w:rsidRPr="005B23EC" w:rsidRDefault="00D570EB" w:rsidP="002407A9">
      <w:pPr>
        <w:spacing w:line="360" w:lineRule="auto"/>
        <w:jc w:val="both"/>
      </w:pPr>
    </w:p>
    <w:p w:rsidR="00D570EB" w:rsidRPr="005B23EC" w:rsidRDefault="00D570EB" w:rsidP="002407A9">
      <w:pPr>
        <w:spacing w:line="360" w:lineRule="auto"/>
        <w:jc w:val="both"/>
      </w:pPr>
      <w:r w:rsidRPr="005B23EC">
        <w:t>Баланс отклонений сходится:</w:t>
      </w:r>
    </w:p>
    <w:p w:rsidR="00D570EB" w:rsidRPr="005B23EC" w:rsidRDefault="00D570EB" w:rsidP="002407A9">
      <w:pPr>
        <w:spacing w:line="360" w:lineRule="auto"/>
        <w:jc w:val="both"/>
      </w:pPr>
      <w:r w:rsidRPr="005B23EC">
        <w:t>ΔВ(ОА ср.) =  321,69 + 36,2 + (- 0,129) + 0 = 356,6 (дней).</w:t>
      </w:r>
    </w:p>
    <w:p w:rsidR="00D570EB" w:rsidRPr="005B23EC" w:rsidRDefault="00D570EB" w:rsidP="002407A9">
      <w:pPr>
        <w:spacing w:line="360" w:lineRule="auto"/>
        <w:jc w:val="both"/>
      </w:pPr>
      <w:r w:rsidRPr="005B23EC">
        <w:t>Увеличение запасов отрицатель</w:t>
      </w:r>
      <w:r w:rsidR="00535224" w:rsidRPr="005B23EC">
        <w:t>но повлияло на оборачиваемость</w:t>
      </w:r>
      <w:r w:rsidRPr="005B23EC">
        <w:t>, что  еще более усилилось за счёт увеличения дебиторской задолженности (соответственно 321,69 и 36,2 дней). Это говорит о том, что предприятие нерационально использует ресурсы (из года в год увеличиваются расходы будущих периодов). Сосредоточение оборотного капитала в наименее ликвидной форме замедляет оборачиваемость. Увеличение средней дебиторской задолженности отрицательно повлияло на оборачиваемость и еще более усилило негативное влияние увеличения запасов. Нельзя однозначно оценивать изменение дебиторской задолженности в ту или иную сторону. Её повышение говорит о понижении ликвидности оборотных средств, уходе средств из оборота и накапливание долгов. Но также может означать и рост реализации продукции (если были продажи продукции в кредит) и соответственно наоборот.</w:t>
      </w:r>
    </w:p>
    <w:p w:rsidR="00D570EB" w:rsidRPr="005B23EC" w:rsidRDefault="00D570EB" w:rsidP="002407A9">
      <w:pPr>
        <w:spacing w:line="360" w:lineRule="auto"/>
        <w:jc w:val="both"/>
      </w:pPr>
      <w:r w:rsidRPr="005B23EC">
        <w:t xml:space="preserve">Изменение денежных средств положительно, хотя и незначительно (-1,29 дней), повлияло на оборачиваемость из-за их небольшого удельного веса в оборотных активах. </w:t>
      </w:r>
    </w:p>
    <w:p w:rsidR="00D570EB" w:rsidRPr="005B23EC" w:rsidRDefault="00D570EB" w:rsidP="002407A9">
      <w:pPr>
        <w:spacing w:line="360" w:lineRule="auto"/>
        <w:jc w:val="both"/>
      </w:pPr>
      <w:r w:rsidRPr="005B23EC">
        <w:t>Далее рассчитывается доля влияния каждой составляющей выручки от реализации на время оборота оборотных средств:</w:t>
      </w:r>
    </w:p>
    <w:p w:rsidR="00535224" w:rsidRPr="005B23EC" w:rsidRDefault="00D570EB" w:rsidP="002407A9">
      <w:pPr>
        <w:spacing w:line="360" w:lineRule="auto"/>
        <w:jc w:val="both"/>
      </w:pPr>
      <w:r w:rsidRPr="005B23EC">
        <w:t xml:space="preserve">ΔВ(Qпр )= ΔВВыр.р.( ПЗ) + ΔВВыр.р.( КР) + ΔВВыр.р.( РП),                  </w:t>
      </w:r>
    </w:p>
    <w:p w:rsidR="00D570EB" w:rsidRPr="005B23EC" w:rsidRDefault="00D570EB" w:rsidP="002407A9">
      <w:pPr>
        <w:spacing w:line="360" w:lineRule="auto"/>
        <w:jc w:val="both"/>
      </w:pPr>
      <w:r w:rsidRPr="005B23EC">
        <w:t>где</w:t>
      </w:r>
      <w:r w:rsidRPr="005B23EC">
        <w:tab/>
        <w:t>ΔВ (Qпр)           –  изменение продолжительности оборота оборотных средств за</w:t>
      </w:r>
    </w:p>
    <w:p w:rsidR="00D570EB" w:rsidRPr="005B23EC" w:rsidRDefault="00D570EB" w:rsidP="002407A9">
      <w:pPr>
        <w:spacing w:line="360" w:lineRule="auto"/>
        <w:jc w:val="both"/>
      </w:pPr>
      <w:r w:rsidRPr="005B23EC">
        <w:t xml:space="preserve">                                          счет изменения выручки от продаж;</w:t>
      </w:r>
    </w:p>
    <w:p w:rsidR="00D570EB" w:rsidRPr="005B23EC" w:rsidRDefault="00D570EB" w:rsidP="002407A9">
      <w:pPr>
        <w:spacing w:line="360" w:lineRule="auto"/>
        <w:jc w:val="both"/>
      </w:pPr>
      <w:r w:rsidRPr="005B23EC">
        <w:t>ΔВВыр.р.(ПЗ)  –  изменение продолжительности оборота оборотных средств за</w:t>
      </w:r>
    </w:p>
    <w:p w:rsidR="00D570EB" w:rsidRPr="005B23EC" w:rsidRDefault="00D570EB" w:rsidP="002407A9">
      <w:pPr>
        <w:spacing w:line="360" w:lineRule="auto"/>
        <w:jc w:val="both"/>
      </w:pPr>
      <w:r w:rsidRPr="005B23EC">
        <w:t xml:space="preserve">                              счет изменения переменных затрат;</w:t>
      </w:r>
    </w:p>
    <w:p w:rsidR="00D570EB" w:rsidRPr="005B23EC" w:rsidRDefault="00D570EB" w:rsidP="002407A9">
      <w:pPr>
        <w:spacing w:line="360" w:lineRule="auto"/>
        <w:jc w:val="both"/>
      </w:pPr>
      <w:r w:rsidRPr="005B23EC">
        <w:t>ΔВВыр.р.(КР)  –  изменение продолжительности оборота оборотных средств за</w:t>
      </w:r>
    </w:p>
    <w:p w:rsidR="00D570EB" w:rsidRPr="005B23EC" w:rsidRDefault="00D570EB" w:rsidP="002407A9">
      <w:pPr>
        <w:spacing w:line="360" w:lineRule="auto"/>
        <w:jc w:val="both"/>
      </w:pPr>
      <w:r w:rsidRPr="005B23EC">
        <w:t xml:space="preserve">                              счет изменения коммерческих расходов;</w:t>
      </w:r>
    </w:p>
    <w:p w:rsidR="00D570EB" w:rsidRPr="005B23EC" w:rsidRDefault="00D570EB" w:rsidP="002407A9">
      <w:pPr>
        <w:spacing w:line="360" w:lineRule="auto"/>
        <w:jc w:val="both"/>
      </w:pPr>
      <w:r w:rsidRPr="005B23EC">
        <w:t>ΔВВыр.р.(РП)  –  изменение продолжительности оборота оборотных средств за</w:t>
      </w:r>
    </w:p>
    <w:p w:rsidR="00535224" w:rsidRPr="009F51BA" w:rsidRDefault="00D570EB" w:rsidP="002407A9">
      <w:pPr>
        <w:spacing w:line="360" w:lineRule="auto"/>
        <w:jc w:val="both"/>
      </w:pPr>
      <w:r w:rsidRPr="005B23EC">
        <w:t xml:space="preserve">                              счет изменения результата от продаж.</w:t>
      </w:r>
    </w:p>
    <w:p w:rsidR="00535224" w:rsidRPr="005B23EC" w:rsidRDefault="00535224" w:rsidP="002407A9">
      <w:pPr>
        <w:spacing w:line="360" w:lineRule="auto"/>
        <w:jc w:val="both"/>
      </w:pPr>
    </w:p>
    <w:p w:rsidR="00D570EB" w:rsidRPr="005B23EC" w:rsidRDefault="00D570EB" w:rsidP="002407A9">
      <w:pPr>
        <w:spacing w:line="360" w:lineRule="auto"/>
        <w:jc w:val="both"/>
      </w:pPr>
      <w:r w:rsidRPr="005B23EC">
        <w:rPr>
          <w:color w:val="000000"/>
        </w:rPr>
        <w:t>Таблица 2. 8 – Влияние составляющих выручки от</w:t>
      </w:r>
      <w:r w:rsidRPr="005B23EC">
        <w:t xml:space="preserve"> реализации на время оборота</w:t>
      </w:r>
    </w:p>
    <w:p w:rsidR="00D570EB" w:rsidRPr="005B23EC" w:rsidRDefault="00D570EB" w:rsidP="002407A9">
      <w:pPr>
        <w:spacing w:line="360" w:lineRule="auto"/>
        <w:jc w:val="both"/>
      </w:pPr>
      <w:r w:rsidRPr="005B23EC">
        <w:t xml:space="preserve">                         оборотных средств</w:t>
      </w:r>
    </w:p>
    <w:tbl>
      <w:tblPr>
        <w:tblStyle w:val="a3"/>
        <w:tblW w:w="0" w:type="auto"/>
        <w:tblLook w:val="01E0" w:firstRow="1" w:lastRow="1" w:firstColumn="1" w:lastColumn="1" w:noHBand="0" w:noVBand="0"/>
      </w:tblPr>
      <w:tblGrid>
        <w:gridCol w:w="4785"/>
        <w:gridCol w:w="4786"/>
      </w:tblGrid>
      <w:tr w:rsidR="00535224" w:rsidRPr="005B23EC">
        <w:tc>
          <w:tcPr>
            <w:tcW w:w="4785" w:type="dxa"/>
          </w:tcPr>
          <w:p w:rsidR="00535224" w:rsidRPr="005B23EC" w:rsidRDefault="00535224" w:rsidP="002407A9">
            <w:pPr>
              <w:spacing w:line="360" w:lineRule="auto"/>
              <w:jc w:val="both"/>
            </w:pPr>
            <w:r w:rsidRPr="005B23EC">
              <w:t>Составляющая выручки</w:t>
            </w:r>
          </w:p>
        </w:tc>
        <w:tc>
          <w:tcPr>
            <w:tcW w:w="4786" w:type="dxa"/>
          </w:tcPr>
          <w:p w:rsidR="00535224" w:rsidRPr="005B23EC" w:rsidRDefault="00535224" w:rsidP="002407A9">
            <w:pPr>
              <w:spacing w:line="360" w:lineRule="auto"/>
              <w:jc w:val="both"/>
            </w:pPr>
            <w:r w:rsidRPr="005B23EC">
              <w:t>Влияние на время оборота оборотных  средств, дней</w:t>
            </w:r>
          </w:p>
        </w:tc>
      </w:tr>
      <w:tr w:rsidR="00535224" w:rsidRPr="005B23EC">
        <w:tc>
          <w:tcPr>
            <w:tcW w:w="4785" w:type="dxa"/>
          </w:tcPr>
          <w:p w:rsidR="00535224" w:rsidRPr="005B23EC" w:rsidRDefault="00535224" w:rsidP="002407A9">
            <w:pPr>
              <w:spacing w:line="360" w:lineRule="auto"/>
              <w:jc w:val="both"/>
            </w:pPr>
            <w:r w:rsidRPr="005B23EC">
              <w:t xml:space="preserve">Себестоимость </w:t>
            </w:r>
          </w:p>
          <w:p w:rsidR="00535224" w:rsidRPr="005B23EC" w:rsidRDefault="00535224" w:rsidP="002407A9">
            <w:pPr>
              <w:spacing w:line="360" w:lineRule="auto"/>
              <w:jc w:val="both"/>
            </w:pPr>
            <w:r w:rsidRPr="005B23EC">
              <w:t>(переменные затраты)</w:t>
            </w:r>
          </w:p>
        </w:tc>
        <w:tc>
          <w:tcPr>
            <w:tcW w:w="4786" w:type="dxa"/>
          </w:tcPr>
          <w:p w:rsidR="00535224" w:rsidRPr="005B23EC" w:rsidRDefault="00535224" w:rsidP="002407A9">
            <w:pPr>
              <w:spacing w:line="360" w:lineRule="auto"/>
              <w:jc w:val="both"/>
            </w:pPr>
            <w:r w:rsidRPr="005B23EC">
              <w:t>-101,71</w:t>
            </w:r>
          </w:p>
        </w:tc>
      </w:tr>
      <w:tr w:rsidR="00535224" w:rsidRPr="005B23EC">
        <w:tc>
          <w:tcPr>
            <w:tcW w:w="4785" w:type="dxa"/>
          </w:tcPr>
          <w:p w:rsidR="00535224" w:rsidRPr="005B23EC" w:rsidRDefault="00535224" w:rsidP="002407A9">
            <w:pPr>
              <w:spacing w:line="360" w:lineRule="auto"/>
              <w:jc w:val="both"/>
            </w:pPr>
            <w:r w:rsidRPr="005B23EC">
              <w:t>Коммерческие расходы</w:t>
            </w:r>
          </w:p>
          <w:p w:rsidR="00535224" w:rsidRPr="005B23EC" w:rsidRDefault="00535224" w:rsidP="002407A9">
            <w:pPr>
              <w:spacing w:line="360" w:lineRule="auto"/>
              <w:jc w:val="both"/>
            </w:pPr>
          </w:p>
        </w:tc>
        <w:tc>
          <w:tcPr>
            <w:tcW w:w="4786" w:type="dxa"/>
          </w:tcPr>
          <w:p w:rsidR="00535224" w:rsidRPr="005B23EC" w:rsidRDefault="00535224" w:rsidP="002407A9">
            <w:pPr>
              <w:spacing w:line="360" w:lineRule="auto"/>
              <w:jc w:val="both"/>
            </w:pPr>
            <w:r w:rsidRPr="005B23EC">
              <w:t>-358,88</w:t>
            </w:r>
          </w:p>
        </w:tc>
      </w:tr>
      <w:tr w:rsidR="00535224" w:rsidRPr="005B23EC">
        <w:tc>
          <w:tcPr>
            <w:tcW w:w="4785" w:type="dxa"/>
          </w:tcPr>
          <w:p w:rsidR="00535224" w:rsidRPr="005B23EC" w:rsidRDefault="00535224" w:rsidP="002407A9">
            <w:pPr>
              <w:spacing w:line="360" w:lineRule="auto"/>
              <w:jc w:val="both"/>
            </w:pPr>
            <w:r w:rsidRPr="005B23EC">
              <w:t xml:space="preserve">Результат от продаж </w:t>
            </w:r>
          </w:p>
          <w:p w:rsidR="00535224" w:rsidRPr="005B23EC" w:rsidRDefault="00535224" w:rsidP="002407A9">
            <w:pPr>
              <w:spacing w:line="360" w:lineRule="auto"/>
              <w:jc w:val="both"/>
            </w:pPr>
          </w:p>
        </w:tc>
        <w:tc>
          <w:tcPr>
            <w:tcW w:w="4786" w:type="dxa"/>
          </w:tcPr>
          <w:p w:rsidR="00535224" w:rsidRPr="009F51BA" w:rsidRDefault="00535224" w:rsidP="002407A9">
            <w:pPr>
              <w:spacing w:line="360" w:lineRule="auto"/>
              <w:jc w:val="both"/>
              <w:rPr>
                <w:lang w:val="en-US"/>
              </w:rPr>
            </w:pPr>
            <w:r w:rsidRPr="005B23EC">
              <w:t>- 13,52</w:t>
            </w:r>
          </w:p>
          <w:p w:rsidR="00535224" w:rsidRPr="005B23EC" w:rsidRDefault="00535224" w:rsidP="002407A9">
            <w:pPr>
              <w:spacing w:line="360" w:lineRule="auto"/>
              <w:jc w:val="both"/>
            </w:pPr>
          </w:p>
        </w:tc>
      </w:tr>
      <w:tr w:rsidR="00535224" w:rsidRPr="005B23EC">
        <w:trPr>
          <w:trHeight w:val="70"/>
        </w:trPr>
        <w:tc>
          <w:tcPr>
            <w:tcW w:w="4785" w:type="dxa"/>
          </w:tcPr>
          <w:p w:rsidR="00535224" w:rsidRPr="005B23EC" w:rsidRDefault="00535224" w:rsidP="002407A9">
            <w:pPr>
              <w:spacing w:line="360" w:lineRule="auto"/>
              <w:jc w:val="both"/>
            </w:pPr>
          </w:p>
        </w:tc>
        <w:tc>
          <w:tcPr>
            <w:tcW w:w="4786" w:type="dxa"/>
          </w:tcPr>
          <w:p w:rsidR="00535224" w:rsidRPr="005B23EC" w:rsidRDefault="00535224" w:rsidP="002407A9">
            <w:pPr>
              <w:spacing w:line="360" w:lineRule="auto"/>
              <w:jc w:val="both"/>
            </w:pPr>
          </w:p>
        </w:tc>
      </w:tr>
    </w:tbl>
    <w:p w:rsidR="00535224" w:rsidRPr="005B23EC" w:rsidRDefault="00535224" w:rsidP="002407A9">
      <w:pPr>
        <w:spacing w:line="360" w:lineRule="auto"/>
        <w:jc w:val="both"/>
      </w:pPr>
    </w:p>
    <w:p w:rsidR="00D570EB" w:rsidRPr="005B23EC" w:rsidRDefault="00D570EB" w:rsidP="002407A9">
      <w:pPr>
        <w:spacing w:line="360" w:lineRule="auto"/>
        <w:jc w:val="both"/>
      </w:pPr>
    </w:p>
    <w:p w:rsidR="00D570EB" w:rsidRPr="005B23EC" w:rsidRDefault="00D570EB" w:rsidP="002407A9">
      <w:pPr>
        <w:spacing w:line="360" w:lineRule="auto"/>
        <w:jc w:val="both"/>
      </w:pPr>
      <w:r w:rsidRPr="005B23EC">
        <w:t>Баланс отклонений сходится:</w:t>
      </w:r>
    </w:p>
    <w:p w:rsidR="00D570EB" w:rsidRPr="005B23EC" w:rsidRDefault="00D570EB" w:rsidP="002407A9">
      <w:pPr>
        <w:spacing w:line="360" w:lineRule="auto"/>
        <w:jc w:val="both"/>
      </w:pPr>
      <w:r w:rsidRPr="005B23EC">
        <w:t>ΔВ(Qпр) = -101,71 + ( -358,88) + (- 13,52) = -474,1 (дней).</w:t>
      </w:r>
    </w:p>
    <w:p w:rsidR="00D570EB" w:rsidRPr="005B23EC" w:rsidRDefault="00D570EB" w:rsidP="002407A9">
      <w:pPr>
        <w:spacing w:line="360" w:lineRule="auto"/>
        <w:jc w:val="both"/>
      </w:pPr>
      <w:r w:rsidRPr="005B23EC">
        <w:t xml:space="preserve"> </w:t>
      </w:r>
    </w:p>
    <w:p w:rsidR="00D570EB" w:rsidRPr="005B23EC" w:rsidRDefault="00D570EB" w:rsidP="002407A9">
      <w:pPr>
        <w:spacing w:line="360" w:lineRule="auto"/>
        <w:jc w:val="both"/>
      </w:pPr>
      <w:r w:rsidRPr="005B23EC">
        <w:t>Ускорение оборачиваемости (уменьшение периода одного оборота) связано с увеличением выручки от реализации. Наибольшее влияние (-358,88 дней) оказало повышение коммерческих расходов. Увеличение общей себестоимости произведённой продукции оказало почти в 4 раза меньшее влияние (-101,71 дней), но наблюдается рост её производства. Результат от продаж оказал несущественное влияние на оборачиваемость (-13,52 дней). В результате расчёта получилось, что увеличение коммерческих расходов, общей себестоимости произведённой продукции и результата от продаж положительно влияют на изменение периода оборота оборотных средств, т.е. уменьшает его. Их увеличение также свидетельствует о росте производства.</w:t>
      </w:r>
    </w:p>
    <w:p w:rsidR="00D570EB" w:rsidRDefault="00D570EB" w:rsidP="002407A9">
      <w:pPr>
        <w:spacing w:line="360" w:lineRule="auto"/>
        <w:jc w:val="both"/>
        <w:rPr>
          <w:lang w:val="en-US"/>
        </w:rPr>
      </w:pPr>
      <w:r w:rsidRPr="005B23EC">
        <w:t xml:space="preserve"> </w:t>
      </w:r>
    </w:p>
    <w:p w:rsidR="009F51BA" w:rsidRDefault="009F51BA" w:rsidP="002407A9">
      <w:pPr>
        <w:spacing w:line="360" w:lineRule="auto"/>
        <w:jc w:val="both"/>
        <w:rPr>
          <w:lang w:val="en-US"/>
        </w:rPr>
      </w:pPr>
    </w:p>
    <w:p w:rsidR="009F51BA" w:rsidRDefault="009F51BA" w:rsidP="002407A9">
      <w:pPr>
        <w:spacing w:line="360" w:lineRule="auto"/>
        <w:jc w:val="both"/>
        <w:rPr>
          <w:lang w:val="en-US"/>
        </w:rPr>
      </w:pPr>
    </w:p>
    <w:p w:rsidR="009F51BA" w:rsidRPr="009F51BA" w:rsidRDefault="009F51BA" w:rsidP="002407A9">
      <w:pPr>
        <w:spacing w:line="360" w:lineRule="auto"/>
        <w:jc w:val="both"/>
        <w:rPr>
          <w:lang w:val="en-US"/>
        </w:rPr>
      </w:pPr>
    </w:p>
    <w:p w:rsidR="00D570EB" w:rsidRDefault="00D570EB" w:rsidP="002407A9">
      <w:pPr>
        <w:spacing w:line="360" w:lineRule="auto"/>
        <w:jc w:val="center"/>
        <w:rPr>
          <w:b/>
          <w:sz w:val="32"/>
          <w:szCs w:val="32"/>
          <w:lang w:val="en-US"/>
        </w:rPr>
      </w:pPr>
      <w:r w:rsidRPr="009F51BA">
        <w:rPr>
          <w:b/>
          <w:sz w:val="32"/>
          <w:szCs w:val="32"/>
        </w:rPr>
        <w:t>3. РАЗРАБОТКА РЕКОМЕНДАЦИЙ ПО ПОВЫШЕНИЮ ЭФФЕКТИВНОСТИ УПРАВЛЕНИЯ ОБОРОТНЫМ КАПИТАЛОМ  ПРЕДПРИЯТИЯ</w:t>
      </w:r>
    </w:p>
    <w:p w:rsidR="009F51BA" w:rsidRPr="009F51BA" w:rsidRDefault="009F51BA" w:rsidP="002407A9">
      <w:pPr>
        <w:spacing w:line="360" w:lineRule="auto"/>
        <w:jc w:val="center"/>
        <w:rPr>
          <w:b/>
          <w:sz w:val="32"/>
          <w:szCs w:val="32"/>
          <w:lang w:val="en-US"/>
        </w:rPr>
      </w:pPr>
    </w:p>
    <w:p w:rsidR="00D570EB" w:rsidRPr="005B23EC" w:rsidRDefault="00D570EB" w:rsidP="002407A9">
      <w:pPr>
        <w:spacing w:line="360" w:lineRule="auto"/>
        <w:jc w:val="both"/>
      </w:pPr>
      <w:r w:rsidRPr="005B23EC">
        <w:t>На основании проведенного анализа практики управления оборотным капиталом ЗАО «</w:t>
      </w:r>
      <w:r w:rsidR="00857F1C" w:rsidRPr="005B23EC">
        <w:t>Строитель</w:t>
      </w:r>
      <w:r w:rsidRPr="005B23EC">
        <w:t>» были выявлены ряд недостатков, касающиеся отдельных статей оборотных средств  предприятия.  Как известно, имеется специфика в управлении оборотными средствами, обусловленная технико-экономическими особенностями строительной отрасли:</w:t>
      </w:r>
    </w:p>
    <w:p w:rsidR="00D570EB" w:rsidRPr="005B23EC" w:rsidRDefault="00D570EB" w:rsidP="002407A9">
      <w:pPr>
        <w:spacing w:line="360" w:lineRule="auto"/>
        <w:jc w:val="both"/>
      </w:pPr>
      <w:r w:rsidRPr="005B23EC">
        <w:t>1. Для строительного производства характерен более продолжительный производственный ци</w:t>
      </w:r>
      <w:r w:rsidR="005B23EC" w:rsidRPr="005B23EC">
        <w:t>кл, что влияет на объем незавер</w:t>
      </w:r>
      <w:r w:rsidRPr="005B23EC">
        <w:t>шенного производства, покрываемый оборотными средствами. Поэтому в структуре оборотных ср</w:t>
      </w:r>
      <w:r w:rsidR="005B23EC" w:rsidRPr="005B23EC">
        <w:t>едств большой удельный вес зани</w:t>
      </w:r>
      <w:r w:rsidRPr="005B23EC">
        <w:t>мает незавершенное производство.</w:t>
      </w:r>
    </w:p>
    <w:p w:rsidR="00D570EB" w:rsidRPr="005B23EC" w:rsidRDefault="00D570EB" w:rsidP="002407A9">
      <w:pPr>
        <w:spacing w:line="360" w:lineRule="auto"/>
        <w:jc w:val="both"/>
      </w:pPr>
      <w:r w:rsidRPr="005B23EC">
        <w:t>2. Характер строительно-мо</w:t>
      </w:r>
      <w:r w:rsidR="005B23EC" w:rsidRPr="005B23EC">
        <w:t>нтажных работ обусловливает раз</w:t>
      </w:r>
      <w:r w:rsidRPr="005B23EC">
        <w:t xml:space="preserve">личную степень материалоемкости и трудоемкости выполняемых работ в отдельные периоды строительства, что определяет неравномерную потребность в оборотных средствах. Так начало строительства </w:t>
      </w:r>
      <w:r w:rsidR="005B23EC" w:rsidRPr="005B23EC">
        <w:t>требует больших материаль</w:t>
      </w:r>
      <w:r w:rsidRPr="005B23EC">
        <w:t>ных затрат, и, наоборот, отделочные работы уменьшают расход материалов и увеличивают трудовые затраты.</w:t>
      </w:r>
    </w:p>
    <w:p w:rsidR="00D570EB" w:rsidRPr="005B23EC" w:rsidRDefault="00D570EB" w:rsidP="002407A9">
      <w:pPr>
        <w:spacing w:line="360" w:lineRule="auto"/>
        <w:jc w:val="both"/>
      </w:pPr>
      <w:r w:rsidRPr="005B23EC">
        <w:t xml:space="preserve">3. В капитальном строительстве отсутствует в составе оборотных средств “Готовая продукция”, но в значительной мере внимание организации оборотных средств в строительстве отдается “Расчетам  и денежным средствам”. </w:t>
      </w:r>
    </w:p>
    <w:p w:rsidR="00D570EB" w:rsidRPr="005B23EC" w:rsidRDefault="00D570EB" w:rsidP="002407A9">
      <w:pPr>
        <w:spacing w:line="360" w:lineRule="auto"/>
        <w:jc w:val="both"/>
      </w:pPr>
      <w:r w:rsidRPr="005B23EC">
        <w:t xml:space="preserve">В связи с этим представляется возможным и необходимым дать ряд рекомендаций финансовым менеджерам компании в части оптимизации структуры оборотного капитала, а также мероприятий по повышению эффективности использования оборотных средств. </w:t>
      </w:r>
    </w:p>
    <w:p w:rsidR="00D570EB" w:rsidRPr="005B23EC" w:rsidRDefault="00D570EB" w:rsidP="002407A9">
      <w:pPr>
        <w:spacing w:line="360" w:lineRule="auto"/>
        <w:jc w:val="both"/>
      </w:pPr>
      <w:r w:rsidRPr="005B23EC">
        <w:t>Снижение текущих финансовых потребностей.</w:t>
      </w:r>
    </w:p>
    <w:p w:rsidR="00D570EB" w:rsidRPr="005B23EC" w:rsidRDefault="005B23EC" w:rsidP="002407A9">
      <w:pPr>
        <w:spacing w:line="360" w:lineRule="auto"/>
        <w:jc w:val="both"/>
      </w:pPr>
      <w:r w:rsidRPr="005B23EC">
        <w:t>В 2009</w:t>
      </w:r>
      <w:r w:rsidR="00D570EB" w:rsidRPr="005B23EC">
        <w:t xml:space="preserve"> году текущие финансовые потребности составили 172 т.р., т.е. предприятие 16 дней  в году работает только для того, чтобы покрыть свои  текущие финансовые потребности.</w:t>
      </w:r>
    </w:p>
    <w:p w:rsidR="00D570EB" w:rsidRPr="005B23EC" w:rsidRDefault="00D570EB" w:rsidP="002407A9">
      <w:pPr>
        <w:spacing w:line="360" w:lineRule="auto"/>
        <w:jc w:val="both"/>
      </w:pPr>
      <w:r w:rsidRPr="005B23EC">
        <w:t>Наиболее простой способ превратить текущие финансовые потребности в отрицательную величину - увеличить размер денежных средств. В нашем случае это можно сделать за счет уменьшения дебиторской задолженности и увеличения краткосрочных обязательств. Таким образом, если взыскать 50% дебиторской задолженности (70 т.р.) и одновременно увеличить краткосрочные обязательства на 102 т.р. (с 1441 до 1543 т.р.), удлиняя сроки расчета с поставщиками, работниками и государством, то значение  текущих финансовых потребностей будет равно 0. Но в этом случае у предприятия возникают денежные излишки, и встает проблема их эффективного использования. Сопоставление среднего остатка средств на расчетном счете за соответствующий (равный сроку депозита) период прошлого года с фактической выручкой от реализации за тот же самый период дает долю выручки от реализации, которая могла быть безболезненно отвлечена от хозяйственного оборота. Предполагается, что примерно такая же доля новой выручки может быть положена на депозит или использована и в нынешнем году положена на депозит или использована каким-либо сходным образом.</w:t>
      </w:r>
    </w:p>
    <w:p w:rsidR="00D570EB" w:rsidRPr="005B23EC" w:rsidRDefault="00D570EB" w:rsidP="002407A9">
      <w:pPr>
        <w:spacing w:line="360" w:lineRule="auto"/>
        <w:jc w:val="both"/>
      </w:pPr>
      <w:r w:rsidRPr="005B23EC">
        <w:t>Ускорению оборачиваемости оборотных средств предприятия.</w:t>
      </w:r>
    </w:p>
    <w:p w:rsidR="00D570EB" w:rsidRPr="005B23EC" w:rsidRDefault="00D570EB" w:rsidP="002407A9">
      <w:pPr>
        <w:spacing w:line="360" w:lineRule="auto"/>
        <w:jc w:val="both"/>
      </w:pPr>
      <w:r w:rsidRPr="005B23EC">
        <w:t xml:space="preserve">Ускорение оборачиваемости производственных запасов на 1% приведет к дополнительному высвобождению средств в размере 11 т.р. Так, при взыскании 50% дебиторской задолженности (70 т.р.) и выводе их из оборота, оборачиваемость оборотных активов увеличится более чем на 3%. </w:t>
      </w:r>
    </w:p>
    <w:p w:rsidR="00D570EB" w:rsidRPr="005B23EC" w:rsidRDefault="00D570EB" w:rsidP="002407A9">
      <w:pPr>
        <w:spacing w:line="360" w:lineRule="auto"/>
        <w:jc w:val="both"/>
      </w:pPr>
      <w:r w:rsidRPr="005B23EC">
        <w:t>Управление кредиторской задолженностью.</w:t>
      </w:r>
    </w:p>
    <w:p w:rsidR="00D570EB" w:rsidRPr="005B23EC" w:rsidRDefault="00D570EB" w:rsidP="002407A9">
      <w:pPr>
        <w:spacing w:line="360" w:lineRule="auto"/>
        <w:jc w:val="both"/>
      </w:pPr>
      <w:r w:rsidRPr="005B23EC">
        <w:t xml:space="preserve">Желательно, чтобы коммерческий кредит поставщиков с лихвой перекрывал клиентскую задолженность. Пока не пришел срок оплаты счетов по обязательствам за приобретаемые товары, сырье, материалы, кредиторская задолженность представляет собой бесплатный кредит со стороны поставщиков, т.е. источник ресурсов для предприятия. Тогда у предприятия в каждый данный момент оказывается денежных средств даже больше, чем необходимо для обеспечения бесперебойности производства. Отсюда, следует получить максимально возможные отсрочки платежа от поставщиков (коммерческий кредит), от работников предприятия (задолженность по зарплате), от государства (есть задолженность по уплате налогов). </w:t>
      </w:r>
    </w:p>
    <w:p w:rsidR="00D570EB" w:rsidRPr="005B23EC" w:rsidRDefault="00D570EB" w:rsidP="002407A9">
      <w:pPr>
        <w:spacing w:line="360" w:lineRule="auto"/>
        <w:jc w:val="both"/>
      </w:pPr>
      <w:r w:rsidRPr="005B23EC">
        <w:t>Управление собственными оборотными средствами.</w:t>
      </w:r>
    </w:p>
    <w:p w:rsidR="00D570EB" w:rsidRPr="005B23EC" w:rsidRDefault="00D570EB" w:rsidP="002407A9">
      <w:pPr>
        <w:spacing w:line="360" w:lineRule="auto"/>
        <w:jc w:val="both"/>
      </w:pPr>
      <w:r w:rsidRPr="005B23EC">
        <w:t>Предприятие обладает собственными оборотными средствами, достаточными для финансирования основных средств, и генерирует свободный остаток денежной наличности. 83% собственных оборотных средств идут на покрытие операционных потребностей, а 17% представляют собой свободный остаток денежных средств, из которых можно надеяться оплатить ближайшие расходы, сформировать необходимый страховой запас наличности и, при хорошем раскладе, сделать, например, краткосрочные финансовые вложения.</w:t>
      </w:r>
    </w:p>
    <w:p w:rsidR="00D570EB" w:rsidRPr="005B23EC" w:rsidRDefault="00D570EB" w:rsidP="002407A9">
      <w:pPr>
        <w:spacing w:line="360" w:lineRule="auto"/>
        <w:jc w:val="both"/>
      </w:pPr>
      <w:r w:rsidRPr="005B23EC">
        <w:t xml:space="preserve">Так как предприятие имеет низкую рентабельность, то целесообразно увеличить долю собственных оборотных средств в общем размере оборотных активов. Для увеличения собственных оборотных средств можно воспользоваться одним из следующих вариантов: </w:t>
      </w:r>
    </w:p>
    <w:p w:rsidR="00D570EB" w:rsidRPr="005B23EC" w:rsidRDefault="00D570EB" w:rsidP="002407A9">
      <w:pPr>
        <w:spacing w:line="360" w:lineRule="auto"/>
        <w:jc w:val="both"/>
      </w:pPr>
      <w:r w:rsidRPr="005B23EC">
        <w:t>-нарастить собственный капитал (увеличением Уставного капитала, снижением дивидендов и увеличением нераспределенной прибыли и резервов, подъемом рентабельности с помощью контроля затрат и агрессивной коммерческой политики);</w:t>
      </w:r>
    </w:p>
    <w:p w:rsidR="00D570EB" w:rsidRPr="005B23EC" w:rsidRDefault="00D570EB" w:rsidP="002407A9">
      <w:pPr>
        <w:spacing w:line="360" w:lineRule="auto"/>
        <w:jc w:val="both"/>
      </w:pPr>
      <w:r w:rsidRPr="005B23EC">
        <w:t>-увеличить долгосрочные заимствования (строительные организации редко прибегают к банковским кредитом - высокий %);</w:t>
      </w:r>
    </w:p>
    <w:p w:rsidR="00D570EB" w:rsidRPr="005B23EC" w:rsidRDefault="00D570EB" w:rsidP="002407A9">
      <w:pPr>
        <w:spacing w:line="360" w:lineRule="auto"/>
        <w:jc w:val="both"/>
      </w:pPr>
      <w:r w:rsidRPr="005B23EC">
        <w:t>-уменьшить иммобилизацию средств во внеоборотных активах, но только не в ущерб производству.</w:t>
      </w:r>
    </w:p>
    <w:p w:rsidR="00D570EB" w:rsidRPr="005B23EC" w:rsidRDefault="00D570EB" w:rsidP="002407A9">
      <w:pPr>
        <w:spacing w:line="360" w:lineRule="auto"/>
        <w:jc w:val="both"/>
      </w:pPr>
      <w:r w:rsidRPr="005B23EC">
        <w:t xml:space="preserve"> В данной ситуации наблюдается весьма здоровое равновесие в том, что касается балансирования  потребностей с источником их финансового обеспечения. Чтобы предприятие окончательно быть признанным  “здоровым”, это равновесие должно сохраняться и в будущем. Но все же следует увеличивать </w:t>
      </w:r>
    </w:p>
    <w:p w:rsidR="00D570EB" w:rsidRPr="005B23EC" w:rsidRDefault="00D570EB" w:rsidP="002407A9">
      <w:pPr>
        <w:spacing w:line="360" w:lineRule="auto"/>
        <w:jc w:val="both"/>
      </w:pPr>
      <w:r w:rsidRPr="005B23EC">
        <w:t>Выбор политики комплексного оперативного управления текущими активами и текущими пассивами.</w:t>
      </w:r>
    </w:p>
    <w:p w:rsidR="00D570EB" w:rsidRPr="005B23EC" w:rsidRDefault="005B23EC" w:rsidP="002407A9">
      <w:pPr>
        <w:spacing w:line="360" w:lineRule="auto"/>
        <w:jc w:val="both"/>
      </w:pPr>
      <w:r w:rsidRPr="005B23EC">
        <w:t>До 2009</w:t>
      </w:r>
      <w:r w:rsidR="00D570EB" w:rsidRPr="005B23EC">
        <w:t xml:space="preserve"> года в общей сумме активов удельный вес текущих активов был высок (99,8%)- это признак агрессивной политики упра</w:t>
      </w:r>
      <w:r w:rsidRPr="005B23EC">
        <w:t>вления текущими активами. В 2009</w:t>
      </w:r>
      <w:r w:rsidR="00D570EB" w:rsidRPr="005B23EC">
        <w:t xml:space="preserve"> году предприятие приобрело основные средства на сумму 5062 т.р., тем самым, снизив удельный весь текущих активов до 24,5%. Так как предприятие существует в условиях достаточной определенности, когда объем продаж, сроки поступлений и платежей, необходимый объем запасов заранее известны, предприятию рекомендуется вести консервативную политику управления текущими активами. Такая политика обеспечивает высокую экономическую рентабельность активов, но несет  в себе чрезмерный риск возникновения технической неплатежеспособности из-за малейшей заминки или ошибки в расчетах, ведущей к десинхронизации сроков поступлений и выплат предприятия. </w:t>
      </w:r>
    </w:p>
    <w:p w:rsidR="00D570EB" w:rsidRPr="005B23EC" w:rsidRDefault="00D570EB" w:rsidP="002407A9">
      <w:pPr>
        <w:spacing w:line="360" w:lineRule="auto"/>
        <w:jc w:val="both"/>
      </w:pPr>
      <w:r w:rsidRPr="005B23EC">
        <w:t>Политика управления текущими пассивами пре</w:t>
      </w:r>
      <w:r w:rsidR="005B23EC" w:rsidRPr="005B23EC">
        <w:t>дприятия до 2009</w:t>
      </w:r>
      <w:r w:rsidRPr="005B23EC">
        <w:t xml:space="preserve"> года имела признаки агрессивной (абсолютное преобладание (84%) краткосрочного кредита в общей сумме всех пассивов). Но в 2006 году рентабельность активов составила всего 1,5%, следовательно, не выгодно привлекать заемные средства, если процентная ставка по ним выше 1,5%. В противном случае дифференциал станет меньше нуля, и тогда эффект финансового рычага будет действовать во вред предприятию. </w:t>
      </w:r>
    </w:p>
    <w:p w:rsidR="00D570EB" w:rsidRPr="005B23EC" w:rsidRDefault="00D570EB" w:rsidP="002407A9">
      <w:pPr>
        <w:spacing w:line="360" w:lineRule="auto"/>
        <w:jc w:val="both"/>
      </w:pPr>
      <w:r w:rsidRPr="005B23EC">
        <w:t xml:space="preserve">Если допустить возможность, что предприятие сможет привлечь беспроцентный кредит, то оптимальным вариантом будет если отношение собственных и заемных средств будет равно 2,3 - 1,5, то есть заемные средства составят 2311 - 3466 т.р., что увеличит рентабельность активов на 1/3 – 1/2 (с 1,5 до 2 - 2,25%). Этот вариант маловероятен, поэтому предприятию рекомендуется применять консервативную политику  управления текущими пассивами, признаком которой служит низкий удельный вес краткосрочного кредита в общей сумме всех пассивов предприятия. И стабильные и нестабильные активы при этом финансируются, в основном, за счет постоянных пассивов. </w:t>
      </w:r>
    </w:p>
    <w:p w:rsidR="00D570EB" w:rsidRPr="005B23EC" w:rsidRDefault="00D570EB" w:rsidP="002407A9">
      <w:pPr>
        <w:spacing w:line="360" w:lineRule="auto"/>
        <w:jc w:val="both"/>
      </w:pPr>
      <w:r w:rsidRPr="005B23EC">
        <w:t xml:space="preserve">Таким образом, предприятию рекомендуется рассчитаться по краткосрочным обязательствам, если процентная ставка по ним выше 1,5%.  Но следует помнить, что кредиторская задолженность поставщикам, задолженность перед персоналом организации и задолженность по налогам и сборам представляют собой бесплатный кредит, и их наличие является источником ресурсов предприятия.  </w:t>
      </w:r>
    </w:p>
    <w:p w:rsidR="00D570EB" w:rsidRPr="005B23EC" w:rsidRDefault="00D570EB" w:rsidP="002407A9">
      <w:pPr>
        <w:spacing w:line="360" w:lineRule="auto"/>
        <w:jc w:val="both"/>
      </w:pPr>
      <w:r w:rsidRPr="005B23EC">
        <w:t>Предприятию рекомендуется применять консервативную политику  управления текущими пассивами, признаком которой служит низкий удельный вес краткосрочного кредита в общей сумме всех пассивов предприятия. И стабильные и нестабильные активы при этом финансируются, в основном, за счет постоянных пассивов.</w:t>
      </w:r>
    </w:p>
    <w:p w:rsidR="00D570EB" w:rsidRPr="005B23EC" w:rsidRDefault="00D570EB" w:rsidP="002407A9">
      <w:pPr>
        <w:spacing w:line="360" w:lineRule="auto"/>
        <w:jc w:val="both"/>
      </w:pPr>
      <w:r w:rsidRPr="005B23EC">
        <w:t>В идеальном случае коэффициенты ликвидности должны соответствовать нормативным значениям.</w:t>
      </w:r>
    </w:p>
    <w:p w:rsidR="00D570EB" w:rsidRPr="005B23EC" w:rsidRDefault="00D570EB" w:rsidP="002407A9">
      <w:pPr>
        <w:spacing w:line="360" w:lineRule="auto"/>
        <w:jc w:val="both"/>
      </w:pPr>
      <w:r w:rsidRPr="005B23EC">
        <w:t>- Коэффициент быстрой ликвидности.</w:t>
      </w:r>
    </w:p>
    <w:p w:rsidR="00D570EB" w:rsidRPr="005B23EC" w:rsidRDefault="00D570EB" w:rsidP="002407A9">
      <w:pPr>
        <w:spacing w:line="360" w:lineRule="auto"/>
        <w:jc w:val="both"/>
      </w:pPr>
      <w:r w:rsidRPr="005B23EC">
        <w:t>Для того чтобы коэффициент быстрой ликвидности  довести до рекомендованного значения (0,8-1), необходимо увеличить долю наиболее ликвидной части оборотных средств (денежных средств, краткосрочных финансовых вложений и дебиторской задолженности) или уменьшить величину краткосрочных обязательств.</w:t>
      </w:r>
    </w:p>
    <w:p w:rsidR="00D570EB" w:rsidRPr="005B23EC" w:rsidRDefault="00D570EB" w:rsidP="002407A9">
      <w:pPr>
        <w:spacing w:line="360" w:lineRule="auto"/>
        <w:jc w:val="both"/>
      </w:pPr>
      <w:r w:rsidRPr="005B23EC">
        <w:t>Этого можно добиться путем увеличения краткосрочных финансовых вложений на 5 млн. руб. за счет увеличения краткосрочных обязательств на такую же сумму (с 1441 до 6441 т.р.).  Это приемлемо в том случае, если условия размещения будут выгоднее условий привлечения данных средств, т.е. предприятие получит прибыль большую или равную сумме потраченной на обслуживание кредита.</w:t>
      </w:r>
    </w:p>
    <w:p w:rsidR="00D570EB" w:rsidRPr="005B23EC" w:rsidRDefault="00D570EB" w:rsidP="002407A9">
      <w:pPr>
        <w:spacing w:line="360" w:lineRule="auto"/>
        <w:jc w:val="both"/>
      </w:pPr>
      <w:r w:rsidRPr="005B23EC">
        <w:t xml:space="preserve">Таким образом, предприятие сможет погасить оптимальную часть краткосрочных обязательств за счет наиболее ликвидной части оборотных средств. </w:t>
      </w:r>
    </w:p>
    <w:p w:rsidR="00D570EB" w:rsidRPr="005B23EC" w:rsidRDefault="00D570EB" w:rsidP="002407A9">
      <w:pPr>
        <w:spacing w:line="360" w:lineRule="auto"/>
        <w:jc w:val="both"/>
      </w:pPr>
      <w:r w:rsidRPr="005B23EC">
        <w:t>- Коэффициент абсолютной ликвидности.</w:t>
      </w:r>
    </w:p>
    <w:p w:rsidR="00D570EB" w:rsidRPr="005B23EC" w:rsidRDefault="00D570EB" w:rsidP="002407A9">
      <w:pPr>
        <w:spacing w:line="360" w:lineRule="auto"/>
        <w:jc w:val="both"/>
      </w:pPr>
      <w:r w:rsidRPr="005B23EC">
        <w:t>Для того чтобы коэффициент абсолютной ликвидности довести до рекомендованного значения (0,2-0,25), необходимо увеличить долю денежных средств в оборотных средствах или уменьшить величину краткосрочных обязательств.</w:t>
      </w:r>
    </w:p>
    <w:p w:rsidR="00D570EB" w:rsidRPr="005B23EC" w:rsidRDefault="00D570EB" w:rsidP="002407A9">
      <w:pPr>
        <w:spacing w:line="360" w:lineRule="auto"/>
        <w:jc w:val="both"/>
      </w:pPr>
      <w:r w:rsidRPr="005B23EC">
        <w:t>Этого можно добиться путем увеличения  денежных средств за счет уменьшения дебиторской задолженности и (или) увеличения краткосрочных обязательств. В том случае, если предприятие сможет взыскать всю дебиторскую задолженность, коэффициент абсолютной ликвидности увеличиться в 5 раз и будет равен 0,12. Но в этом случае значение коэффициента не достигнет рекомендованного значения. При увеличении денежных средств на 320 т.р. (с 35 до 355 т.р.) и увеличения краткосрочных обязательств на такую же сумму (с 1141 до 1761 т.р.), значение коэффициента абсолютной ликвидности достигнет рекомендуемого значения.</w:t>
      </w:r>
    </w:p>
    <w:p w:rsidR="00D570EB" w:rsidRPr="005B23EC" w:rsidRDefault="00D570EB" w:rsidP="002407A9">
      <w:pPr>
        <w:spacing w:line="360" w:lineRule="auto"/>
        <w:jc w:val="both"/>
      </w:pPr>
      <w:r w:rsidRPr="005B23EC">
        <w:t>Таким образом, предприятие сможет погасить оптимальную часть краткосрочных обязательств за счет денежных средств.</w:t>
      </w:r>
    </w:p>
    <w:p w:rsidR="00D570EB" w:rsidRPr="005B23EC" w:rsidRDefault="00D570EB" w:rsidP="002407A9">
      <w:pPr>
        <w:spacing w:line="360" w:lineRule="auto"/>
        <w:jc w:val="both"/>
      </w:pPr>
      <w:r w:rsidRPr="005B23EC">
        <w:t>Чтобы одновременно довести коэффициенты ликвидности до рекомендованных значений необходимо:</w:t>
      </w:r>
    </w:p>
    <w:p w:rsidR="00D570EB" w:rsidRPr="005B23EC" w:rsidRDefault="00D570EB" w:rsidP="002407A9">
      <w:pPr>
        <w:spacing w:line="360" w:lineRule="auto"/>
        <w:jc w:val="both"/>
      </w:pPr>
      <w:r w:rsidRPr="005B23EC">
        <w:t>1.</w:t>
      </w:r>
      <w:r w:rsidRPr="005B23EC">
        <w:tab/>
        <w:t>Увеличить размер краткосрочных обязательств на 5млн. руб. (с 1141 до 6141 т.р.);</w:t>
      </w:r>
    </w:p>
    <w:p w:rsidR="00D570EB" w:rsidRPr="005B23EC" w:rsidRDefault="00D570EB" w:rsidP="002407A9">
      <w:pPr>
        <w:spacing w:line="360" w:lineRule="auto"/>
        <w:jc w:val="both"/>
      </w:pPr>
      <w:r w:rsidRPr="005B23EC">
        <w:t>2.</w:t>
      </w:r>
      <w:r w:rsidRPr="005B23EC">
        <w:tab/>
        <w:t>Взыскать 50% дебиторской задолженности (70 т.р.);</w:t>
      </w:r>
    </w:p>
    <w:p w:rsidR="00D570EB" w:rsidRPr="005B23EC" w:rsidRDefault="00D570EB" w:rsidP="002407A9">
      <w:pPr>
        <w:spacing w:line="360" w:lineRule="auto"/>
        <w:jc w:val="both"/>
      </w:pPr>
      <w:r w:rsidRPr="005B23EC">
        <w:t>3.</w:t>
      </w:r>
      <w:r w:rsidRPr="005B23EC">
        <w:tab/>
        <w:t>Увеличить краткосрочные финансовые вложения на 3885 т.р. за счет увеличения краткосрочных обязательств;</w:t>
      </w:r>
    </w:p>
    <w:p w:rsidR="00D570EB" w:rsidRPr="005B23EC" w:rsidRDefault="00D570EB" w:rsidP="002407A9">
      <w:pPr>
        <w:spacing w:line="360" w:lineRule="auto"/>
        <w:jc w:val="both"/>
      </w:pPr>
      <w:r w:rsidRPr="005B23EC">
        <w:t>4.</w:t>
      </w:r>
      <w:r w:rsidRPr="005B23EC">
        <w:tab/>
        <w:t>Увеличить размер денежных средств на 1185 т.р. (с 35 до 1220 т.р.) за счет уменьшения дебиторской задолженности и увеличения краткосрочных обязательств.</w:t>
      </w:r>
    </w:p>
    <w:p w:rsidR="00D570EB" w:rsidRPr="005B23EC" w:rsidRDefault="00D570EB" w:rsidP="002407A9">
      <w:pPr>
        <w:spacing w:line="360" w:lineRule="auto"/>
        <w:jc w:val="both"/>
      </w:pPr>
      <w:r w:rsidRPr="005B23EC">
        <w:t>Коэффициент текущей ликвидности уменьшился на 0,112 (с 1,144 до 1,032), но по-прежнему имеет нормативное значение, это значит, что текущие обязательства полностью обеспечиваются текущими активами.</w:t>
      </w:r>
    </w:p>
    <w:p w:rsidR="00D570EB" w:rsidRPr="005B23EC" w:rsidRDefault="00D570EB" w:rsidP="002407A9">
      <w:pPr>
        <w:spacing w:line="360" w:lineRule="auto"/>
        <w:jc w:val="both"/>
      </w:pPr>
      <w:r w:rsidRPr="005B23EC">
        <w:t xml:space="preserve">Коэффициент быстрой ликвидности увеличился почти в 7 раз (с 0,12 до 0,8) и достиг рекомендуемого значения, из чего можно сделать вывод, что предприятие способно погасить оптимальную часть своих обязательств  за счет имеющихся средств  и за счет ожидаемых поступлений.  </w:t>
      </w:r>
    </w:p>
    <w:p w:rsidR="00D570EB" w:rsidRPr="005B23EC" w:rsidRDefault="00D570EB" w:rsidP="002407A9">
      <w:pPr>
        <w:spacing w:line="360" w:lineRule="auto"/>
        <w:jc w:val="both"/>
      </w:pPr>
      <w:r w:rsidRPr="005B23EC">
        <w:t xml:space="preserve">Коэффициент абсолютной ликвидности увеличился почти в 10 раз (с 0,024 до 0,2) и достиг рекомендуемого значения. Таким образом, оптимальная часть краткосрочных заемных обязательств может быть при необходимости погашена немедленно. </w:t>
      </w:r>
    </w:p>
    <w:p w:rsidR="00D570EB" w:rsidRPr="005B23EC" w:rsidRDefault="00D570EB" w:rsidP="002407A9">
      <w:pPr>
        <w:spacing w:line="360" w:lineRule="auto"/>
        <w:jc w:val="both"/>
      </w:pPr>
      <w:r w:rsidRPr="005B23EC">
        <w:t xml:space="preserve">Коэффициент обеспеченности собственными оборотными средствами уменьшился на 0,096 (с 0,126 до 0,03) и перестал соответствовать рекомендуемому значению. Как видно, организация испытывает недостаток в собственных средствах, из чего следует снижение финансовой устойчивости предприятия и снижение финансовых ресурсов для расширения своей деятельности в будущем. </w:t>
      </w:r>
    </w:p>
    <w:p w:rsidR="00D570EB" w:rsidRPr="005B23EC" w:rsidRDefault="00D570EB" w:rsidP="002407A9">
      <w:pPr>
        <w:spacing w:line="360" w:lineRule="auto"/>
        <w:jc w:val="both"/>
      </w:pPr>
      <w:r w:rsidRPr="005B23EC">
        <w:t xml:space="preserve">  На основе этих данных можно сделать вывод, что присутствует запас платежеспособности, т.к. абсолютные величины коэффициентов текущей, быстрой и абсолютной ликвидности имеют нормативные значения.</w:t>
      </w:r>
    </w:p>
    <w:p w:rsidR="00D570EB" w:rsidRPr="005B23EC" w:rsidRDefault="00D570EB" w:rsidP="002407A9">
      <w:pPr>
        <w:spacing w:line="360" w:lineRule="auto"/>
        <w:jc w:val="both"/>
      </w:pPr>
      <w:r w:rsidRPr="005B23EC">
        <w:t>Величина собственных оборотных средств не изменилась и осталась положительной, что говорит о том, что основная доля капитала предприятия – собственные средства, а не заемные.  Это служит для инвесторов и кредиторов положительным индикатором к вложению средств в компанию.</w:t>
      </w:r>
    </w:p>
    <w:p w:rsidR="00D570EB" w:rsidRPr="005B23EC" w:rsidRDefault="00D570EB" w:rsidP="002407A9">
      <w:pPr>
        <w:spacing w:line="360" w:lineRule="auto"/>
        <w:jc w:val="both"/>
      </w:pPr>
      <w:r w:rsidRPr="005B23EC">
        <w:t>Таким образом, можно сделать вывод, что при доведении коэффициентов ликвидности до нормативных значений повышается ликвидность оборотных средств и уменьшается период оборота дебиторской задолженности, но это негативно сказывается на периодах оборачиваемости оборотных активов, денежных средств и краткосрочных финансовых вложений, а также ведет к снижению рентабельности. Это еще раз подтверждает, что в стремлении к успехам предприятию приходится решать великую дилемму финансового менеджмента: рентабельность или ликвидность?- и зачастую жертвовать либо тем, либо другим в попытках совместить динамичное развитие с наличием достаточного уровня денежных средств и высокой платежеспособностью.</w:t>
      </w:r>
    </w:p>
    <w:p w:rsidR="00D570EB" w:rsidRPr="005B23EC" w:rsidRDefault="00D570EB" w:rsidP="002407A9">
      <w:pPr>
        <w:spacing w:line="360" w:lineRule="auto"/>
        <w:jc w:val="both"/>
      </w:pPr>
      <w:r w:rsidRPr="005B23EC">
        <w:t>Управление дебиторской задолженностью.</w:t>
      </w:r>
    </w:p>
    <w:p w:rsidR="00D570EB" w:rsidRPr="005B23EC" w:rsidRDefault="00D570EB" w:rsidP="002407A9">
      <w:pPr>
        <w:spacing w:line="360" w:lineRule="auto"/>
        <w:jc w:val="both"/>
      </w:pPr>
      <w:r w:rsidRPr="005B23EC">
        <w:t>В основе управления дебиторской задолженностью - два подхода:</w:t>
      </w:r>
    </w:p>
    <w:p w:rsidR="00D570EB" w:rsidRPr="005B23EC" w:rsidRDefault="00D570EB" w:rsidP="002407A9">
      <w:pPr>
        <w:spacing w:line="360" w:lineRule="auto"/>
        <w:jc w:val="both"/>
      </w:pPr>
      <w:r w:rsidRPr="005B23EC">
        <w:t>- сравнение дополнительной прибыли, связанной с затратами и потерями, возникающими при изменении политики реализации продукции;</w:t>
      </w:r>
    </w:p>
    <w:p w:rsidR="00D570EB" w:rsidRPr="005B23EC" w:rsidRDefault="00D570EB" w:rsidP="002407A9">
      <w:pPr>
        <w:spacing w:line="360" w:lineRule="auto"/>
        <w:jc w:val="both"/>
      </w:pPr>
      <w:r w:rsidRPr="005B23EC">
        <w:t>- сравнение и оптимизация величины сроков дебиторской и кредиторской задолженностей. Данные сравнения проводятся по уровню кредитоспособности, времени отсрочки платежа, доходам и расходам по инкассации.</w:t>
      </w:r>
    </w:p>
    <w:p w:rsidR="00D570EB" w:rsidRPr="005B23EC" w:rsidRDefault="00D570EB" w:rsidP="002407A9">
      <w:pPr>
        <w:spacing w:line="360" w:lineRule="auto"/>
        <w:jc w:val="both"/>
      </w:pPr>
      <w:r w:rsidRPr="005B23EC">
        <w:t>Предоставление отсрочек платежа клиента, хотя такие отсрочки соответствуют, однако, коммерческим обычаям. Предприятие воздерживается при этом от немедленного возмещения затрат- отсюда вторая важнейшая потребность в финансировании.</w:t>
      </w:r>
    </w:p>
    <w:p w:rsidR="00D570EB" w:rsidRPr="005B23EC" w:rsidRDefault="00D570EB" w:rsidP="002407A9">
      <w:pPr>
        <w:spacing w:line="360" w:lineRule="auto"/>
        <w:jc w:val="both"/>
      </w:pPr>
      <w:r w:rsidRPr="005B23EC">
        <w:t>Желательно не допустить роста доли дебиторской задолженности в общем объеме оборотных активов предприятия – это может повлечь за собой снижение всех финансовых показателей, замедление оборота ресурсов, простои вследствие не внутренних проблем, а внешних, снижение возможности оплачивать свои обязательства перед кредиторами,  так как предприятие воздерживается при этом от немедленного возмещения затрат.</w:t>
      </w:r>
    </w:p>
    <w:p w:rsidR="00D570EB" w:rsidRPr="005B23EC" w:rsidRDefault="00D570EB" w:rsidP="002407A9">
      <w:pPr>
        <w:spacing w:line="360" w:lineRule="auto"/>
        <w:jc w:val="both"/>
      </w:pPr>
      <w:r w:rsidRPr="005B23EC">
        <w:t>Предприятию рекомендуется снизить размер дебиторской задолженности на 70 т.р. (с 140 до 70 т.р.), что повлечет за собой следующие изменения:</w:t>
      </w:r>
    </w:p>
    <w:p w:rsidR="00D570EB" w:rsidRPr="005B23EC" w:rsidRDefault="00D570EB" w:rsidP="002407A9">
      <w:pPr>
        <w:spacing w:line="360" w:lineRule="auto"/>
        <w:jc w:val="both"/>
      </w:pPr>
      <w:r w:rsidRPr="005B23EC">
        <w:t>- уменьшение доли дебиторской задолженности в структуре оборотных средств в 2 раза (с 8,5 до 4,2 %);</w:t>
      </w:r>
    </w:p>
    <w:p w:rsidR="00D570EB" w:rsidRPr="005B23EC" w:rsidRDefault="00D570EB" w:rsidP="002407A9">
      <w:pPr>
        <w:spacing w:line="360" w:lineRule="auto"/>
        <w:jc w:val="both"/>
      </w:pPr>
      <w:r w:rsidRPr="005B23EC">
        <w:t>- уменьшение периода одного оборота дебиторской задолженности почти на 4 дня (с 8,39 до 4,99 дней).</w:t>
      </w:r>
    </w:p>
    <w:p w:rsidR="00D570EB" w:rsidRPr="005B23EC" w:rsidRDefault="00D570EB" w:rsidP="002407A9">
      <w:pPr>
        <w:spacing w:line="360" w:lineRule="auto"/>
        <w:jc w:val="both"/>
      </w:pPr>
      <w:r w:rsidRPr="005B23EC">
        <w:t>Управление денежными активами.</w:t>
      </w:r>
    </w:p>
    <w:p w:rsidR="00D570EB" w:rsidRPr="005B23EC" w:rsidRDefault="00D570EB" w:rsidP="002407A9">
      <w:pPr>
        <w:spacing w:line="360" w:lineRule="auto"/>
        <w:jc w:val="both"/>
      </w:pPr>
      <w:r w:rsidRPr="005B23EC">
        <w:t>Определение минимально необходимой потребности в денежных активах для осуществления текущей хозяйственной деятельности направлено на становление нижнего предела остатка необходимых денежных активов.</w:t>
      </w:r>
    </w:p>
    <w:p w:rsidR="00D570EB" w:rsidRPr="005B23EC" w:rsidRDefault="00D570EB" w:rsidP="002407A9">
      <w:pPr>
        <w:spacing w:line="360" w:lineRule="auto"/>
        <w:jc w:val="both"/>
      </w:pPr>
      <w:r w:rsidRPr="005B23EC">
        <w:t>Расчет минимально необходимой суммы денежных активов (без учета их резерва в форме краткосрочных финансовых вложений) основывается на планируемом денежном потоке по текущим хозяйственным операциям, в частности на объеме расходования денежных активов по этим операциям в предстоящем периоде. Таким образом необходимо планировать денежный поток.</w:t>
      </w:r>
    </w:p>
    <w:p w:rsidR="00D570EB" w:rsidRPr="005B23EC" w:rsidRDefault="00D570EB" w:rsidP="002407A9">
      <w:pPr>
        <w:spacing w:line="360" w:lineRule="auto"/>
        <w:jc w:val="both"/>
      </w:pPr>
      <w:r w:rsidRPr="005B23EC">
        <w:t>Обеспечение ускорения денежных активов определяет необходимость поиска резервов такого ускорения на предприятии. Основными из этих резервов являются:</w:t>
      </w:r>
    </w:p>
    <w:p w:rsidR="00D570EB" w:rsidRPr="005B23EC" w:rsidRDefault="00D570EB" w:rsidP="002407A9">
      <w:pPr>
        <w:spacing w:line="360" w:lineRule="auto"/>
        <w:jc w:val="both"/>
      </w:pPr>
      <w:r w:rsidRPr="005B23EC">
        <w:t>-ускорение инкассации денежных средств, при котором сокращается остаток денежных активов в кассе;</w:t>
      </w:r>
    </w:p>
    <w:p w:rsidR="00D570EB" w:rsidRPr="005B23EC" w:rsidRDefault="00D570EB" w:rsidP="002407A9">
      <w:pPr>
        <w:spacing w:line="360" w:lineRule="auto"/>
        <w:jc w:val="both"/>
      </w:pPr>
      <w:r w:rsidRPr="005B23EC">
        <w:t>-сокращение расчетов наличными деньгами (наличные денежные расчеты увеличивают остаток денежных активов в кассе и сокращают срок использования собственными денежными активами на период прохождения документов поставщиков);</w:t>
      </w:r>
    </w:p>
    <w:p w:rsidR="00D570EB" w:rsidRPr="005B23EC" w:rsidRDefault="00D570EB" w:rsidP="002407A9">
      <w:pPr>
        <w:spacing w:line="360" w:lineRule="auto"/>
        <w:jc w:val="both"/>
      </w:pPr>
      <w:r w:rsidRPr="005B23EC">
        <w:t>- сокращение объема расчетов с поставщиками с помощью аккредитивов и чеков, т.к. они отвлекают на продолжительный период денежные активы из оборота в связи с необходимостью предварительного их резервирования на специальных счетах в банках.</w:t>
      </w:r>
    </w:p>
    <w:p w:rsidR="00D570EB" w:rsidRPr="005B23EC" w:rsidRDefault="00D570EB" w:rsidP="002407A9">
      <w:pPr>
        <w:spacing w:line="360" w:lineRule="auto"/>
        <w:jc w:val="both"/>
      </w:pPr>
      <w:r w:rsidRPr="005B23EC">
        <w:t>Обеспечение рентабельного использования временно свободного остатка денежных активов может быть осуществлено за счет следующих мероприятий:</w:t>
      </w:r>
    </w:p>
    <w:p w:rsidR="00D570EB" w:rsidRPr="005B23EC" w:rsidRDefault="00D570EB" w:rsidP="002407A9">
      <w:pPr>
        <w:spacing w:line="360" w:lineRule="auto"/>
        <w:jc w:val="both"/>
      </w:pPr>
      <w:r w:rsidRPr="005B23EC">
        <w:t>- согласование с банком условий текущего хранения остатка денежных средств с выплатой депозитного процента (например, путем открытия контокорректного счета в банке);</w:t>
      </w:r>
    </w:p>
    <w:p w:rsidR="00D570EB" w:rsidRPr="005B23EC" w:rsidRDefault="00D570EB" w:rsidP="002407A9">
      <w:pPr>
        <w:spacing w:line="360" w:lineRule="auto"/>
        <w:jc w:val="both"/>
      </w:pPr>
      <w:r w:rsidRPr="005B23EC">
        <w:t>-использование краткосрочных денежных инструментов (в первую очередь депозитных вкладов в банках) для временного хранения свободных денежных средств);</w:t>
      </w:r>
    </w:p>
    <w:p w:rsidR="00D570EB" w:rsidRPr="005B23EC" w:rsidRDefault="00D570EB" w:rsidP="002407A9">
      <w:pPr>
        <w:spacing w:line="360" w:lineRule="auto"/>
        <w:jc w:val="both"/>
      </w:pPr>
      <w:r w:rsidRPr="005B23EC">
        <w:t>-использование высокодоходных фондовых инструментов для размещения резерва денежных активов (краткосрочных депозитных сертификатов, облигаций, казначейских обязательств, векселей и т.д.), но при условии достаточной их ликвидности на фондовом рынке.</w:t>
      </w:r>
    </w:p>
    <w:p w:rsidR="00D570EB" w:rsidRPr="005B23EC" w:rsidRDefault="00D570EB" w:rsidP="002407A9">
      <w:pPr>
        <w:spacing w:line="360" w:lineRule="auto"/>
        <w:jc w:val="both"/>
      </w:pPr>
      <w:r w:rsidRPr="005B23EC">
        <w:t>По возможности рекомендуется снизить потребление материальных  ресурсов, путем применения более новых технологий строительства, так как их экономия в огромной мере способствует снижению себестоимости реализованных работ и услуг.</w:t>
      </w:r>
    </w:p>
    <w:p w:rsidR="00D570EB" w:rsidRPr="005B23EC" w:rsidRDefault="00D570EB" w:rsidP="002407A9">
      <w:pPr>
        <w:spacing w:line="360" w:lineRule="auto"/>
        <w:jc w:val="both"/>
      </w:pPr>
      <w:r w:rsidRPr="005B23EC">
        <w:t>Желательно снизить затраты в незавершенном производстве (которые очень характерны для строительных организаций). Это можно сделать с помощью разбиение работ на укрупненные конструктивные элементы и производить промежуточные расчеты по ним.</w:t>
      </w:r>
    </w:p>
    <w:p w:rsidR="00D570EB" w:rsidRPr="005B23EC" w:rsidRDefault="00D570EB" w:rsidP="002407A9">
      <w:pPr>
        <w:spacing w:line="360" w:lineRule="auto"/>
        <w:jc w:val="both"/>
      </w:pPr>
      <w:r w:rsidRPr="005B23EC">
        <w:t>Предприятию также следует заняться нормированием оборотных средств. При нормировании оборотных  должны   быть  разработаны  организационно-технические  мероприятия,  обеспечивающие ускорение  оборачиваемости  оборотных средств за счет:</w:t>
      </w:r>
    </w:p>
    <w:p w:rsidR="00D570EB" w:rsidRPr="005B23EC" w:rsidRDefault="00D570EB" w:rsidP="002407A9">
      <w:pPr>
        <w:spacing w:line="360" w:lineRule="auto"/>
        <w:jc w:val="both"/>
      </w:pPr>
      <w:r w:rsidRPr="005B23EC">
        <w:t>-совершенствования организации   строительства   и    внедрения передовой технологии в строительное производство;</w:t>
      </w:r>
    </w:p>
    <w:p w:rsidR="00D570EB" w:rsidRPr="005B23EC" w:rsidRDefault="00D570EB" w:rsidP="002407A9">
      <w:pPr>
        <w:spacing w:line="360" w:lineRule="auto"/>
        <w:jc w:val="both"/>
      </w:pPr>
      <w:r w:rsidRPr="005B23EC">
        <w:t>-применения новых прогрессивных  и  более  дешевых  материалов, конструкций и    деталей,    обеспечивающих   улучшение   качества строительства и снижение себестоимости работ;</w:t>
      </w:r>
    </w:p>
    <w:p w:rsidR="00D570EB" w:rsidRPr="005B23EC" w:rsidRDefault="00D570EB" w:rsidP="002407A9">
      <w:pPr>
        <w:spacing w:line="360" w:lineRule="auto"/>
        <w:jc w:val="both"/>
      </w:pPr>
      <w:r w:rsidRPr="005B23EC">
        <w:t>-сокращения продолжительности строительства;</w:t>
      </w:r>
    </w:p>
    <w:p w:rsidR="00D570EB" w:rsidRPr="005B23EC" w:rsidRDefault="00D570EB" w:rsidP="002407A9">
      <w:pPr>
        <w:spacing w:line="360" w:lineRule="auto"/>
        <w:jc w:val="both"/>
      </w:pPr>
      <w:r w:rsidRPr="005B23EC">
        <w:t>-снижения норм  расхода  материальных  ценностей   и   трудовых затрат;</w:t>
      </w:r>
    </w:p>
    <w:p w:rsidR="00D570EB" w:rsidRPr="005B23EC" w:rsidRDefault="00D570EB" w:rsidP="002407A9">
      <w:pPr>
        <w:spacing w:line="360" w:lineRule="auto"/>
        <w:jc w:val="both"/>
      </w:pPr>
      <w:r w:rsidRPr="005B23EC">
        <w:t>-улучшения организации материально-технического снабжения;</w:t>
      </w:r>
    </w:p>
    <w:p w:rsidR="00D570EB" w:rsidRPr="005B23EC" w:rsidRDefault="00D570EB" w:rsidP="002407A9">
      <w:pPr>
        <w:spacing w:line="360" w:lineRule="auto"/>
        <w:jc w:val="both"/>
      </w:pPr>
      <w:r w:rsidRPr="005B23EC">
        <w:t xml:space="preserve">-совершенствования форм  расчетов с заказчиками, поставщиками и ускорения документооборота. </w:t>
      </w:r>
    </w:p>
    <w:p w:rsidR="00D570EB" w:rsidRPr="005B23EC" w:rsidRDefault="00D570EB" w:rsidP="002407A9">
      <w:pPr>
        <w:spacing w:line="360" w:lineRule="auto"/>
        <w:jc w:val="both"/>
      </w:pPr>
      <w:r w:rsidRPr="005B23EC">
        <w:t>Перед предприятием стоит еще одна проблем - определение посильных для предприятия темпов прироста оборота:</w:t>
      </w:r>
    </w:p>
    <w:p w:rsidR="00D570EB" w:rsidRPr="005B23EC" w:rsidRDefault="00D570EB" w:rsidP="002407A9">
      <w:pPr>
        <w:spacing w:line="360" w:lineRule="auto"/>
        <w:jc w:val="both"/>
      </w:pPr>
      <w:r w:rsidRPr="005B23EC">
        <w:t>1.</w:t>
      </w:r>
      <w:r w:rsidRPr="005B23EC">
        <w:tab/>
        <w:t>Наращивание оборота за счет самофинансирования:</w:t>
      </w:r>
    </w:p>
    <w:p w:rsidR="00D570EB" w:rsidRPr="005B23EC" w:rsidRDefault="00D570EB" w:rsidP="002407A9">
      <w:pPr>
        <w:spacing w:line="360" w:lineRule="auto"/>
        <w:jc w:val="both"/>
      </w:pPr>
      <w:r w:rsidRPr="005B23EC">
        <w:t>- если вся чистая прибыль остается нераспределенной, и структура пассивов меняется в пользу источников собственных средств, то темп прироста объема продаж и выручки ограничен уровнем чистой рентабельности активов. В нашем случае, если вся прибыль останется нераспределенной, актив и па</w:t>
      </w:r>
      <w:r w:rsidR="005B23EC" w:rsidRPr="005B23EC">
        <w:t>ссив могли быть увеличены в 2009</w:t>
      </w:r>
      <w:r w:rsidRPr="005B23EC">
        <w:t xml:space="preserve"> году на 6%;</w:t>
      </w:r>
    </w:p>
    <w:p w:rsidR="00D570EB" w:rsidRPr="005B23EC" w:rsidRDefault="00D570EB" w:rsidP="002407A9">
      <w:pPr>
        <w:spacing w:line="360" w:lineRule="auto"/>
        <w:jc w:val="both"/>
      </w:pPr>
      <w:r w:rsidRPr="005B23EC">
        <w:t>- если дивиденды выплачиваются, то приходится ограничивать темпы прироста в нашем случае 3%.</w:t>
      </w:r>
    </w:p>
    <w:p w:rsidR="00D570EB" w:rsidRPr="005B23EC" w:rsidRDefault="00D570EB" w:rsidP="002407A9">
      <w:pPr>
        <w:spacing w:line="360" w:lineRule="auto"/>
        <w:jc w:val="both"/>
      </w:pPr>
      <w:r w:rsidRPr="005B23EC">
        <w:t>2. Наращивание оборота за счет сочетания самофинансирования с заимствованиями:</w:t>
      </w:r>
    </w:p>
    <w:p w:rsidR="00D570EB" w:rsidRPr="005B23EC" w:rsidRDefault="00D570EB" w:rsidP="002407A9">
      <w:pPr>
        <w:spacing w:line="360" w:lineRule="auto"/>
        <w:jc w:val="both"/>
      </w:pPr>
      <w:r w:rsidRPr="005B23EC">
        <w:t>- при неизменной структуре пассивов вопрос решается на основе равенства внутренних и внешних темпов прироста. Иными словами, приемлемым признаётся такой темп прироста оборота, который совпадает с процентом прироста собственных средств. На это же процент увеличиваются и заемные средства;</w:t>
      </w:r>
    </w:p>
    <w:p w:rsidR="00D570EB" w:rsidRPr="005B23EC" w:rsidRDefault="00D570EB" w:rsidP="002407A9">
      <w:pPr>
        <w:spacing w:line="360" w:lineRule="auto"/>
        <w:jc w:val="both"/>
      </w:pPr>
      <w:r w:rsidRPr="005B23EC">
        <w:t>- если конкретный темп прироста  оборота (171%) превышает возможный темп прироста (в нашем случае 111%) собственных средств, то приходится привлекать дополнительное внешнее финансирование, что и было сделано.</w:t>
      </w:r>
    </w:p>
    <w:p w:rsidR="00D570EB" w:rsidRPr="005B23EC" w:rsidRDefault="00D570EB" w:rsidP="002407A9">
      <w:pPr>
        <w:spacing w:line="360" w:lineRule="auto"/>
        <w:jc w:val="both"/>
      </w:pPr>
      <w:r w:rsidRPr="005B23EC">
        <w:t>Все перечисленные выше рекомендации дадут хорошие результаты и повысят эффективность использования оборотных средств ЗАО «</w:t>
      </w:r>
      <w:r w:rsidR="00857F1C" w:rsidRPr="005B23EC">
        <w:t>Строитель</w:t>
      </w:r>
      <w:r w:rsidRPr="005B23EC">
        <w:t>».</w:t>
      </w:r>
    </w:p>
    <w:p w:rsidR="00D570EB" w:rsidRDefault="00D570EB" w:rsidP="002407A9">
      <w:pPr>
        <w:spacing w:line="360" w:lineRule="auto"/>
        <w:jc w:val="both"/>
        <w:rPr>
          <w:lang w:val="en-US"/>
        </w:rPr>
      </w:pPr>
      <w:r w:rsidRPr="005B23EC">
        <w:t xml:space="preserve"> </w:t>
      </w:r>
    </w:p>
    <w:p w:rsidR="009F51BA" w:rsidRDefault="009F51BA" w:rsidP="002407A9">
      <w:pPr>
        <w:spacing w:line="360" w:lineRule="auto"/>
        <w:jc w:val="both"/>
        <w:rPr>
          <w:lang w:val="en-US"/>
        </w:rPr>
      </w:pPr>
    </w:p>
    <w:p w:rsidR="009F51BA" w:rsidRDefault="009F51BA" w:rsidP="002407A9">
      <w:pPr>
        <w:spacing w:line="360" w:lineRule="auto"/>
        <w:jc w:val="both"/>
        <w:rPr>
          <w:lang w:val="en-US"/>
        </w:rPr>
      </w:pPr>
    </w:p>
    <w:p w:rsidR="009F51BA" w:rsidRDefault="009F51BA" w:rsidP="002407A9">
      <w:pPr>
        <w:spacing w:line="360" w:lineRule="auto"/>
        <w:jc w:val="both"/>
        <w:rPr>
          <w:lang w:val="en-US"/>
        </w:rPr>
      </w:pPr>
    </w:p>
    <w:p w:rsidR="009F51BA" w:rsidRDefault="009F51BA" w:rsidP="002407A9">
      <w:pPr>
        <w:spacing w:line="360" w:lineRule="auto"/>
        <w:jc w:val="both"/>
        <w:rPr>
          <w:lang w:val="en-US"/>
        </w:rPr>
      </w:pPr>
    </w:p>
    <w:p w:rsidR="009F51BA" w:rsidRPr="009F51BA" w:rsidRDefault="009F51BA" w:rsidP="002407A9">
      <w:pPr>
        <w:spacing w:line="360" w:lineRule="auto"/>
        <w:jc w:val="both"/>
        <w:rPr>
          <w:lang w:val="en-US"/>
        </w:rPr>
      </w:pPr>
    </w:p>
    <w:p w:rsidR="00D570EB" w:rsidRPr="009F51BA" w:rsidRDefault="00A9474F" w:rsidP="002407A9">
      <w:pPr>
        <w:spacing w:line="360" w:lineRule="auto"/>
        <w:jc w:val="center"/>
        <w:rPr>
          <w:b/>
          <w:sz w:val="32"/>
          <w:szCs w:val="32"/>
        </w:rPr>
      </w:pPr>
      <w:r>
        <w:rPr>
          <w:b/>
          <w:sz w:val="32"/>
          <w:szCs w:val="32"/>
        </w:rPr>
        <w:t>Заключение</w:t>
      </w:r>
      <w:r w:rsidR="009F51BA">
        <w:rPr>
          <w:b/>
          <w:sz w:val="32"/>
          <w:szCs w:val="32"/>
        </w:rPr>
        <w:t>.</w:t>
      </w:r>
    </w:p>
    <w:p w:rsidR="00D570EB" w:rsidRPr="005B23EC" w:rsidRDefault="00D570EB" w:rsidP="002407A9">
      <w:pPr>
        <w:spacing w:line="360" w:lineRule="auto"/>
        <w:jc w:val="both"/>
      </w:pPr>
      <w:r w:rsidRPr="005B23EC">
        <w:t>Оборотные средства представляют собой авансируемую в  денежной форме стоимость для планомерного образования и использования оборотных производственных фондов  и фондов обращения в минимально необходимых размерах,  обеспечивающих выполнение предприятием производственной программы и своевременность осуществления расчетов.</w:t>
      </w:r>
    </w:p>
    <w:p w:rsidR="00D570EB" w:rsidRPr="005B23EC" w:rsidRDefault="00D570EB" w:rsidP="002407A9">
      <w:pPr>
        <w:spacing w:line="360" w:lineRule="auto"/>
        <w:jc w:val="both"/>
      </w:pPr>
      <w:r w:rsidRPr="005B23EC">
        <w:t>Постоянное движение оборотных средств является основой бесперебойного процесса производства и обращения.  Это важнейшая функция оборотных средств - производственная.</w:t>
      </w:r>
    </w:p>
    <w:p w:rsidR="00D570EB" w:rsidRPr="005B23EC" w:rsidRDefault="00D570EB" w:rsidP="002407A9">
      <w:pPr>
        <w:spacing w:line="360" w:lineRule="auto"/>
        <w:jc w:val="both"/>
      </w:pPr>
      <w:r w:rsidRPr="005B23EC">
        <w:t>Оборотные средства являются одной из основных финансовых категорий,  оказывающих существенное влияние на сферу производства, сферу обращения, состояние расчетов в  народном хозяйстве и, тем самым, на денежное обращение в стране, выполняют свою вторую функцию - платежно-расчетную.</w:t>
      </w:r>
    </w:p>
    <w:p w:rsidR="00D570EB" w:rsidRPr="005B23EC" w:rsidRDefault="00D570EB" w:rsidP="002407A9">
      <w:pPr>
        <w:spacing w:line="360" w:lineRule="auto"/>
        <w:jc w:val="both"/>
      </w:pPr>
      <w:r w:rsidRPr="005B23EC">
        <w:t>Управление оборотными средствами напрямую связано с механизмом  определения плановой потребности  предприятия в них,  их нормированием.  Для предприятия важно правильно определить  оптимальную  потребность в оборотных средствах,  что позволит с минимальными издержками получать прибыль, запланированную при данном объеме производства. Занижение величины оборотных средств влечет за  собой неустойчивое финансовое состояние, перебои в производственном процессе и, как следствие,  снижение объема производства и прибыли. В свою очередь,  завышение размера оборотных  средств снижает возможности предприятия производить капитальные  затраты по  расширению производства.</w:t>
      </w:r>
    </w:p>
    <w:p w:rsidR="00D570EB" w:rsidRPr="005B23EC" w:rsidRDefault="00D570EB" w:rsidP="002407A9">
      <w:pPr>
        <w:spacing w:line="360" w:lineRule="auto"/>
        <w:jc w:val="both"/>
      </w:pPr>
      <w:r w:rsidRPr="005B23EC">
        <w:t>Определение  потребности  предприятия в оборотных средствах по источникам финансирования должно определяться по модели, независимой от установления потребности в оборотных средствах.  Основой для расче</w:t>
      </w:r>
      <w:r w:rsidR="005B23EC" w:rsidRPr="005B23EC">
        <w:t xml:space="preserve">тов здесь служит  категория  </w:t>
      </w:r>
      <w:r w:rsidRPr="005B23EC">
        <w:t xml:space="preserve">"чистый оборотный </w:t>
      </w:r>
      <w:r w:rsidR="005B23EC" w:rsidRPr="005B23EC">
        <w:t xml:space="preserve">капитал </w:t>
      </w:r>
      <w:r w:rsidRPr="005B23EC">
        <w:t>" (собственные оборотные средства).</w:t>
      </w:r>
    </w:p>
    <w:p w:rsidR="00D570EB" w:rsidRPr="005B23EC" w:rsidRDefault="00D570EB" w:rsidP="002407A9">
      <w:pPr>
        <w:spacing w:line="360" w:lineRule="auto"/>
        <w:jc w:val="both"/>
      </w:pPr>
      <w:r w:rsidRPr="005B23EC">
        <w:t xml:space="preserve">Теоретическим вопросам управления оборотным капиталом была посвящена первая глава дипломного проекта. </w:t>
      </w:r>
    </w:p>
    <w:p w:rsidR="00D570EB" w:rsidRPr="005B23EC" w:rsidRDefault="00D570EB" w:rsidP="002407A9">
      <w:pPr>
        <w:spacing w:line="360" w:lineRule="auto"/>
        <w:jc w:val="both"/>
      </w:pPr>
      <w:r w:rsidRPr="005B23EC">
        <w:t>Вторая глава написана на основе анализа использования оборотного капитала ЗАО «</w:t>
      </w:r>
      <w:r w:rsidR="00857F1C" w:rsidRPr="005B23EC">
        <w:t>Строитель</w:t>
      </w:r>
      <w:r w:rsidRPr="005B23EC">
        <w:t>». Как известно, имеется специфика в управлении оборотными средствами, обусловленная технико-экономическими особенностями строительной отрасли:</w:t>
      </w:r>
    </w:p>
    <w:p w:rsidR="00D570EB" w:rsidRPr="005B23EC" w:rsidRDefault="00D570EB" w:rsidP="002407A9">
      <w:pPr>
        <w:spacing w:line="360" w:lineRule="auto"/>
        <w:jc w:val="both"/>
      </w:pPr>
      <w:r w:rsidRPr="005B23EC">
        <w:t>1. Для строительного производства характерен более продолжительный производственный ци</w:t>
      </w:r>
      <w:r w:rsidR="005B23EC" w:rsidRPr="005B23EC">
        <w:t>кл, что влияет на объем незавер</w:t>
      </w:r>
      <w:r w:rsidRPr="005B23EC">
        <w:t>шенного производства, покрываемый оборотными средствами. Поэтому в структуре оборотных ср</w:t>
      </w:r>
      <w:r w:rsidR="005B23EC" w:rsidRPr="005B23EC">
        <w:t>едств большой удельный вес зани</w:t>
      </w:r>
      <w:r w:rsidRPr="005B23EC">
        <w:t>мает незавершенное производство.</w:t>
      </w:r>
    </w:p>
    <w:p w:rsidR="00D570EB" w:rsidRPr="005B23EC" w:rsidRDefault="00D570EB" w:rsidP="002407A9">
      <w:pPr>
        <w:spacing w:line="360" w:lineRule="auto"/>
        <w:jc w:val="both"/>
      </w:pPr>
      <w:r w:rsidRPr="005B23EC">
        <w:t>2. Характер строительно-мон</w:t>
      </w:r>
      <w:r w:rsidR="005B23EC" w:rsidRPr="005B23EC">
        <w:t>тажных работ обусловливает раз</w:t>
      </w:r>
      <w:r w:rsidRPr="005B23EC">
        <w:t>личную степень материалоемкости и трудоемкости выполняемых работ в отдельные периоды строительства, что определяет неравномерную потребность в оборотных средствах. Так начало строител</w:t>
      </w:r>
      <w:r w:rsidR="005B23EC" w:rsidRPr="005B23EC">
        <w:t>ьства требует больших материаль</w:t>
      </w:r>
      <w:r w:rsidRPr="005B23EC">
        <w:t>ных затрат, и, наоборот, отделочные работы уменьшают расход материалов и увеличивают трудовые затраты.</w:t>
      </w:r>
    </w:p>
    <w:p w:rsidR="00D570EB" w:rsidRPr="005B23EC" w:rsidRDefault="00D570EB" w:rsidP="002407A9">
      <w:pPr>
        <w:spacing w:line="360" w:lineRule="auto"/>
        <w:jc w:val="both"/>
      </w:pPr>
      <w:r w:rsidRPr="005B23EC">
        <w:t>3. В капитальном строительстве отсутствует в составе оборотных средств “Готовая продукция”, но в значительной мере внимание организации оборотных средств в строительстве отдается “Расчетам  и денежным средствам”.</w:t>
      </w:r>
    </w:p>
    <w:p w:rsidR="00D570EB" w:rsidRPr="005B23EC" w:rsidRDefault="00D570EB" w:rsidP="002407A9">
      <w:pPr>
        <w:spacing w:line="360" w:lineRule="auto"/>
        <w:jc w:val="both"/>
      </w:pPr>
      <w:r w:rsidRPr="005B23EC">
        <w:t>Анализ управления оборотным капиталом на объекте исследования показал, что:</w:t>
      </w:r>
    </w:p>
    <w:p w:rsidR="00D570EB" w:rsidRPr="005B23EC" w:rsidRDefault="005B23EC" w:rsidP="002407A9">
      <w:pPr>
        <w:spacing w:line="360" w:lineRule="auto"/>
        <w:jc w:val="both"/>
      </w:pPr>
      <w:r w:rsidRPr="005B23EC">
        <w:t>а) с 2007 по 2009</w:t>
      </w:r>
      <w:r w:rsidR="00D570EB" w:rsidRPr="005B23EC">
        <w:t xml:space="preserve"> год произошел рост доли запасов в общем объёме оборотных средств (с 85,1 % до 89,4 %) и увеличение доли краткосрочной дебиторской задолженности (с 0 % до 8,5%). Что связано с ростом расходов будущих периодов (с 21,3% до 74,8%) и незавершенного производства (до 14,6%). В конце 2006 года предприятие не имело материальных запасов. Это говорит о том, что оборотные активы приобретают всё более неликвидную форму и это влечёт за собой замедление их оборачиваемости. </w:t>
      </w:r>
    </w:p>
    <w:p w:rsidR="00D570EB" w:rsidRPr="005B23EC" w:rsidRDefault="00D570EB" w:rsidP="002407A9">
      <w:pPr>
        <w:spacing w:line="360" w:lineRule="auto"/>
        <w:jc w:val="both"/>
      </w:pPr>
      <w:r w:rsidRPr="005B23EC">
        <w:t>б) в целом за анализируемый период оборачиваемость оборотных активов увеличилась в 2,5 раза (с 1,3 до 3,3 оборотов), что в основном вызвано ростом производства и повышение выручки от продаж. Повышение оборачиваемости говорит о росте эффективности использования ресурсов и общей рентабельности производства, а также снижении нестабильности финансово</w:t>
      </w:r>
      <w:r w:rsidR="005B23EC" w:rsidRPr="005B23EC">
        <w:t>го состояния предприятия. С 2007 по 2009</w:t>
      </w:r>
      <w:r w:rsidRPr="005B23EC">
        <w:t xml:space="preserve"> год суммарное высвобождение оборотных активов составило 1300 т.р., что говорит об улучшении рациональности хозяйственной деятельности предприятия и росте рентабельности производства. Для дальнейшего увеличения оборачиваемости предприятию нужно увеличить ликвидность оборотных активов (снижением доли запасов и увеличением денежных средств) и не допускать больших перепадов дебиторской задолженности.</w:t>
      </w:r>
    </w:p>
    <w:p w:rsidR="00D570EB" w:rsidRPr="005B23EC" w:rsidRDefault="005B23EC" w:rsidP="002407A9">
      <w:pPr>
        <w:spacing w:line="360" w:lineRule="auto"/>
        <w:jc w:val="both"/>
      </w:pPr>
      <w:r w:rsidRPr="005B23EC">
        <w:t>в) с 2007 по 2009</w:t>
      </w:r>
      <w:r w:rsidR="00D570EB" w:rsidRPr="005B23EC">
        <w:t xml:space="preserve"> год рентабельность оборотного капитала продолжала неуклонно увеличилась в 7 раз (с 0,93 % до 6,6 %), что является позитивной тенденцией и говорит о повышении общей эффективности его функционирования, повышении отдачи от использования оборотных средств, а также о рациональном использовании оборотного капитала, росте производства.</w:t>
      </w:r>
    </w:p>
    <w:p w:rsidR="00D570EB" w:rsidRPr="005B23EC" w:rsidRDefault="00D570EB" w:rsidP="002407A9">
      <w:pPr>
        <w:spacing w:line="360" w:lineRule="auto"/>
        <w:jc w:val="both"/>
      </w:pPr>
      <w:r w:rsidRPr="005B23EC">
        <w:t xml:space="preserve">г) размер оборотных средств на оборачиваемость оборотных активов повлиял в меньшей степени, чем повышение выручки, вследствие чего увеличилась оборачиваемость оборотных активов, что говорит о росте объёма производства, а также о рациональном и эффективном использовании оборотного капитала (чем больше оборотов совершат за год оборотные активы, тем больше будет и выручка). Наибольшее влияние оказало повышение коммерческих расходов (-359 дней), то есть рост  производства. Увеличение материальных запасов отрицательно повлияло на оборачиваемость, что усилилось за счёт повышения дебиторской задолженности (соответственно 322 дней  и 36 дней). Это говорит о том, что предприятие рационально использует ресурсы (уменьшая материальные запасы). </w:t>
      </w:r>
    </w:p>
    <w:p w:rsidR="00D570EB" w:rsidRPr="005B23EC" w:rsidRDefault="00D570EB" w:rsidP="002407A9">
      <w:pPr>
        <w:spacing w:line="360" w:lineRule="auto"/>
        <w:jc w:val="both"/>
      </w:pPr>
      <w:r w:rsidRPr="005B23EC">
        <w:t xml:space="preserve">В ходе изучения проблемы и решения задач по теме  </w:t>
      </w:r>
      <w:r w:rsidR="00857F1C" w:rsidRPr="005B23EC">
        <w:t>курсовой</w:t>
      </w:r>
      <w:r w:rsidRPr="005B23EC">
        <w:t xml:space="preserve"> работы были выявлены следующие недостатки  деятельности  руководства персонала предприятия в области управления оборотными средствами:</w:t>
      </w:r>
    </w:p>
    <w:p w:rsidR="00D570EB" w:rsidRPr="005B23EC" w:rsidRDefault="00D570EB" w:rsidP="002407A9">
      <w:pPr>
        <w:spacing w:line="360" w:lineRule="auto"/>
        <w:jc w:val="both"/>
      </w:pPr>
      <w:r w:rsidRPr="005B23EC">
        <w:t>- ошибочная практика нашего  времени  отказа от нормирования оборотных средств;</w:t>
      </w:r>
    </w:p>
    <w:p w:rsidR="00D570EB" w:rsidRPr="005B23EC" w:rsidRDefault="00D570EB" w:rsidP="002407A9">
      <w:pPr>
        <w:spacing w:line="360" w:lineRule="auto"/>
        <w:jc w:val="both"/>
      </w:pPr>
      <w:r w:rsidRPr="005B23EC">
        <w:t>- недостаток внимания, уделяемого управлению материальными запасами;</w:t>
      </w:r>
    </w:p>
    <w:p w:rsidR="00D570EB" w:rsidRPr="005B23EC" w:rsidRDefault="00D570EB" w:rsidP="002407A9">
      <w:pPr>
        <w:spacing w:line="360" w:lineRule="auto"/>
        <w:jc w:val="both"/>
      </w:pPr>
      <w:r w:rsidRPr="005B23EC">
        <w:t>- завышенные расходы будущих периодов, что впрочем объяснимо с точки зрения особенностей строительной индустрии;</w:t>
      </w:r>
    </w:p>
    <w:p w:rsidR="00D570EB" w:rsidRPr="005B23EC" w:rsidRDefault="005B23EC" w:rsidP="002407A9">
      <w:pPr>
        <w:spacing w:line="360" w:lineRule="auto"/>
        <w:jc w:val="both"/>
      </w:pPr>
      <w:r w:rsidRPr="005B23EC">
        <w:t>-    в 2009</w:t>
      </w:r>
      <w:r w:rsidR="00D570EB" w:rsidRPr="005B23EC">
        <w:t xml:space="preserve"> году снизилась доля заемных средств.</w:t>
      </w:r>
    </w:p>
    <w:p w:rsidR="00D570EB" w:rsidRPr="005B23EC" w:rsidRDefault="00D570EB" w:rsidP="002407A9">
      <w:pPr>
        <w:spacing w:line="360" w:lineRule="auto"/>
        <w:jc w:val="both"/>
      </w:pPr>
      <w:r w:rsidRPr="005B23EC">
        <w:t>В  ходе выполнения практической части работы по  данным направлениям были</w:t>
      </w:r>
      <w:r w:rsidR="005B23EC" w:rsidRPr="005B23EC">
        <w:t xml:space="preserve"> сделаны следующие предложения</w:t>
      </w:r>
      <w:r w:rsidRPr="005B23EC">
        <w:t>.</w:t>
      </w:r>
    </w:p>
    <w:p w:rsidR="00D570EB" w:rsidRPr="005B23EC" w:rsidRDefault="00D570EB" w:rsidP="002407A9">
      <w:pPr>
        <w:spacing w:line="360" w:lineRule="auto"/>
        <w:jc w:val="both"/>
      </w:pPr>
      <w:r w:rsidRPr="005B23EC">
        <w:t>1.</w:t>
      </w:r>
      <w:r w:rsidRPr="005B23EC">
        <w:tab/>
        <w:t>Описан способ превращения текущих финансовых потребностей в отрицательную величину.</w:t>
      </w:r>
    </w:p>
    <w:p w:rsidR="00D570EB" w:rsidRPr="005B23EC" w:rsidRDefault="00D570EB" w:rsidP="002407A9">
      <w:pPr>
        <w:spacing w:line="360" w:lineRule="auto"/>
        <w:jc w:val="both"/>
      </w:pPr>
      <w:r w:rsidRPr="005B23EC">
        <w:t>2.</w:t>
      </w:r>
      <w:r w:rsidRPr="005B23EC">
        <w:tab/>
        <w:t xml:space="preserve">Даны рекомендации по выбору политики комплексного оперативного управления текущими активами и пассивами. </w:t>
      </w:r>
    </w:p>
    <w:p w:rsidR="00D570EB" w:rsidRPr="005B23EC" w:rsidRDefault="00D570EB" w:rsidP="002407A9">
      <w:pPr>
        <w:spacing w:line="360" w:lineRule="auto"/>
        <w:jc w:val="both"/>
      </w:pPr>
      <w:r w:rsidRPr="005B23EC">
        <w:t>3.</w:t>
      </w:r>
      <w:r w:rsidRPr="005B23EC">
        <w:tab/>
        <w:t>Мероприятия по совершенствованию организации производства, в основном, по оптимизации движения запасов приведут к ускорению оборачиваемости и дополнительному высвобождению средств.</w:t>
      </w:r>
    </w:p>
    <w:p w:rsidR="00D570EB" w:rsidRPr="005B23EC" w:rsidRDefault="00D570EB" w:rsidP="002407A9">
      <w:pPr>
        <w:spacing w:line="360" w:lineRule="auto"/>
        <w:jc w:val="both"/>
      </w:pPr>
      <w:r w:rsidRPr="005B23EC">
        <w:t>4.</w:t>
      </w:r>
      <w:r w:rsidRPr="005B23EC">
        <w:tab/>
        <w:t xml:space="preserve">Разработана методика доведения коэффициентов ликвидности до оптимальных значений. </w:t>
      </w:r>
    </w:p>
    <w:p w:rsidR="00D570EB" w:rsidRPr="005B23EC" w:rsidRDefault="00D570EB" w:rsidP="002407A9">
      <w:pPr>
        <w:spacing w:line="360" w:lineRule="auto"/>
        <w:jc w:val="both"/>
      </w:pPr>
      <w:r w:rsidRPr="005B23EC">
        <w:t>5.</w:t>
      </w:r>
      <w:r w:rsidRPr="005B23EC">
        <w:tab/>
        <w:t xml:space="preserve">Ускорение оборачиваемости производственных запасов на 1% приведет к дополнительному высвобождению средств в  размере 11 т.р. </w:t>
      </w:r>
    </w:p>
    <w:p w:rsidR="00D570EB" w:rsidRDefault="00D570EB" w:rsidP="002407A9">
      <w:pPr>
        <w:spacing w:line="360" w:lineRule="auto"/>
        <w:jc w:val="both"/>
      </w:pPr>
      <w:r w:rsidRPr="005B23EC">
        <w:t xml:space="preserve"> </w:t>
      </w:r>
    </w:p>
    <w:p w:rsidR="009F51BA" w:rsidRDefault="009F51BA" w:rsidP="002407A9">
      <w:pPr>
        <w:spacing w:line="360" w:lineRule="auto"/>
        <w:jc w:val="both"/>
      </w:pPr>
    </w:p>
    <w:p w:rsidR="009F51BA" w:rsidRDefault="009F51BA" w:rsidP="002407A9">
      <w:pPr>
        <w:spacing w:line="360" w:lineRule="auto"/>
        <w:jc w:val="both"/>
      </w:pPr>
    </w:p>
    <w:p w:rsidR="009F51BA" w:rsidRDefault="009F51BA" w:rsidP="002407A9">
      <w:pPr>
        <w:spacing w:line="360" w:lineRule="auto"/>
        <w:jc w:val="both"/>
      </w:pPr>
    </w:p>
    <w:p w:rsidR="009F51BA" w:rsidRDefault="009F51BA" w:rsidP="002407A9">
      <w:pPr>
        <w:spacing w:line="360" w:lineRule="auto"/>
        <w:jc w:val="both"/>
      </w:pPr>
    </w:p>
    <w:p w:rsidR="009F51BA" w:rsidRDefault="009F51BA" w:rsidP="002407A9">
      <w:pPr>
        <w:spacing w:line="360" w:lineRule="auto"/>
        <w:jc w:val="both"/>
      </w:pPr>
    </w:p>
    <w:p w:rsidR="009F51BA" w:rsidRDefault="009F51BA" w:rsidP="002407A9">
      <w:pPr>
        <w:spacing w:line="360" w:lineRule="auto"/>
        <w:jc w:val="both"/>
      </w:pPr>
    </w:p>
    <w:p w:rsidR="009F51BA" w:rsidRPr="005B23EC" w:rsidRDefault="009F51BA" w:rsidP="002407A9">
      <w:pPr>
        <w:spacing w:line="360" w:lineRule="auto"/>
        <w:jc w:val="both"/>
      </w:pPr>
    </w:p>
    <w:p w:rsidR="00D570EB" w:rsidRPr="009F51BA" w:rsidRDefault="00A9474F" w:rsidP="002407A9">
      <w:pPr>
        <w:spacing w:line="360" w:lineRule="auto"/>
        <w:jc w:val="center"/>
        <w:rPr>
          <w:b/>
          <w:color w:val="000000"/>
          <w:sz w:val="32"/>
          <w:szCs w:val="32"/>
        </w:rPr>
      </w:pPr>
      <w:r>
        <w:rPr>
          <w:b/>
          <w:color w:val="000000"/>
          <w:sz w:val="32"/>
          <w:szCs w:val="32"/>
        </w:rPr>
        <w:t>Список использованных источников.</w:t>
      </w:r>
    </w:p>
    <w:p w:rsidR="00D570EB" w:rsidRPr="005B23EC" w:rsidRDefault="00D570EB" w:rsidP="002407A9">
      <w:pPr>
        <w:spacing w:line="360" w:lineRule="auto"/>
        <w:jc w:val="both"/>
      </w:pPr>
      <w:r w:rsidRPr="005B23EC">
        <w:t>1.</w:t>
      </w:r>
      <w:r w:rsidRPr="005B23EC">
        <w:tab/>
        <w:t>Азрилиян А. Н., Азрилиян О. М. , Калашникова Е. В. и др. Большой экономический словарь: 248 тыс. терминов, М.: Институт новой экономики,  2002. - 1280 с.</w:t>
      </w:r>
    </w:p>
    <w:p w:rsidR="00D570EB" w:rsidRPr="005B23EC" w:rsidRDefault="00D570EB" w:rsidP="002407A9">
      <w:pPr>
        <w:spacing w:line="360" w:lineRule="auto"/>
        <w:jc w:val="both"/>
      </w:pPr>
      <w:r w:rsidRPr="005B23EC">
        <w:t>2.</w:t>
      </w:r>
      <w:r w:rsidRPr="005B23EC">
        <w:tab/>
        <w:t>Акбердин Р.З. Экономическое обеспечение логистики и финансовые потоки: Учебное пособие / ГУУ. - М., 2002.</w:t>
      </w:r>
    </w:p>
    <w:p w:rsidR="00D570EB" w:rsidRPr="005B23EC" w:rsidRDefault="00D570EB" w:rsidP="002407A9">
      <w:pPr>
        <w:spacing w:line="360" w:lineRule="auto"/>
        <w:jc w:val="both"/>
      </w:pPr>
      <w:r w:rsidRPr="005B23EC">
        <w:t>3.</w:t>
      </w:r>
      <w:r w:rsidRPr="005B23EC">
        <w:tab/>
        <w:t>Александров Ю.Л., Терещенко Н.Н. Экономика товарного обращения. Красноярск, 2000. - 454 с.</w:t>
      </w:r>
    </w:p>
    <w:p w:rsidR="00D570EB" w:rsidRPr="005B23EC" w:rsidRDefault="00D570EB" w:rsidP="002407A9">
      <w:pPr>
        <w:spacing w:line="360" w:lineRule="auto"/>
        <w:jc w:val="both"/>
      </w:pPr>
      <w:r w:rsidRPr="005B23EC">
        <w:t>4.</w:t>
      </w:r>
      <w:r w:rsidRPr="005B23EC">
        <w:tab/>
        <w:t xml:space="preserve">Аминова З.Ф. Финансовая стратегия предприятия: формирование, развитие, обеспечение устойчивости. М.: Компания Спутник +, 2002. - 118 с. </w:t>
      </w:r>
    </w:p>
    <w:p w:rsidR="00D570EB" w:rsidRPr="005B23EC" w:rsidRDefault="00D570EB" w:rsidP="002407A9">
      <w:pPr>
        <w:spacing w:line="360" w:lineRule="auto"/>
        <w:jc w:val="both"/>
      </w:pPr>
      <w:r w:rsidRPr="005B23EC">
        <w:t>5.</w:t>
      </w:r>
      <w:r w:rsidRPr="005B23EC">
        <w:tab/>
        <w:t>Бланк И.А. Финансовая стратегия предприятия. - Киев: Ника-Центр, Эльга, 2004 -   711 с.</w:t>
      </w:r>
    </w:p>
    <w:p w:rsidR="00D570EB" w:rsidRPr="005B23EC" w:rsidRDefault="00D570EB" w:rsidP="002407A9">
      <w:pPr>
        <w:spacing w:line="360" w:lineRule="auto"/>
        <w:jc w:val="both"/>
      </w:pPr>
      <w:r w:rsidRPr="005B23EC">
        <w:t>6.</w:t>
      </w:r>
      <w:r w:rsidRPr="005B23EC">
        <w:tab/>
        <w:t>Бороненко С.А., Маслова Л.И., Крылов С.И. Финансовый анализ предприятий. – Екатеринбург: Изд. Урал. гос. университета, 2003. - 340 с.</w:t>
      </w:r>
    </w:p>
    <w:p w:rsidR="00D570EB" w:rsidRPr="005B23EC" w:rsidRDefault="00D570EB" w:rsidP="002407A9">
      <w:pPr>
        <w:spacing w:line="360" w:lineRule="auto"/>
        <w:jc w:val="both"/>
      </w:pPr>
      <w:r w:rsidRPr="005B23EC">
        <w:t>7.</w:t>
      </w:r>
      <w:r w:rsidRPr="005B23EC">
        <w:tab/>
        <w:t>Бочаров В.В. Финансовый анализ.: – СПб. Питер, 2003. - 240 с.</w:t>
      </w:r>
    </w:p>
    <w:p w:rsidR="00D570EB" w:rsidRPr="005B23EC" w:rsidRDefault="00D570EB" w:rsidP="002407A9">
      <w:pPr>
        <w:spacing w:line="360" w:lineRule="auto"/>
        <w:jc w:val="both"/>
      </w:pPr>
      <w:r w:rsidRPr="005B23EC">
        <w:t>8.</w:t>
      </w:r>
      <w:r w:rsidRPr="005B23EC">
        <w:tab/>
        <w:t>Быкадоров В.Л., Алексеев П.Д. Финансово-экономическое состояние предприятия. - М.: ПРИОР-СТРИКС, 2000 - 315 с.</w:t>
      </w:r>
    </w:p>
    <w:p w:rsidR="00D570EB" w:rsidRPr="005B23EC" w:rsidRDefault="00D570EB" w:rsidP="002407A9">
      <w:pPr>
        <w:spacing w:line="360" w:lineRule="auto"/>
        <w:jc w:val="both"/>
      </w:pPr>
      <w:r w:rsidRPr="005B23EC">
        <w:t>9.</w:t>
      </w:r>
      <w:r w:rsidRPr="005B23EC">
        <w:tab/>
        <w:t>Ван Хорн Д.К. Основы управления финансами. - М.: Финансы и статистика, 2006. - 740 с.</w:t>
      </w:r>
    </w:p>
    <w:p w:rsidR="00D570EB" w:rsidRPr="005B23EC" w:rsidRDefault="00D570EB" w:rsidP="002407A9">
      <w:pPr>
        <w:spacing w:line="360" w:lineRule="auto"/>
        <w:jc w:val="both"/>
      </w:pPr>
      <w:r w:rsidRPr="005B23EC">
        <w:t>10.</w:t>
      </w:r>
      <w:r w:rsidRPr="005B23EC">
        <w:tab/>
        <w:t>Гамова В.В. Закупка товаров - важнейший элемент коммерции в условиях рынка. Владивосток: Изд-во ДВГАЭУ, 2005. - 254 с.</w:t>
      </w:r>
    </w:p>
    <w:p w:rsidR="00D570EB" w:rsidRPr="005B23EC" w:rsidRDefault="00D570EB" w:rsidP="002407A9">
      <w:pPr>
        <w:spacing w:line="360" w:lineRule="auto"/>
        <w:jc w:val="both"/>
      </w:pPr>
      <w:r w:rsidRPr="005B23EC">
        <w:t>11.</w:t>
      </w:r>
      <w:r w:rsidRPr="005B23EC">
        <w:tab/>
        <w:t xml:space="preserve">Гиляровская Л.Т. Экономический анализ. - М.: ЮНИТИ-ДАНА, 2002.-615 с. </w:t>
      </w:r>
    </w:p>
    <w:p w:rsidR="00D570EB" w:rsidRPr="005B23EC" w:rsidRDefault="00D570EB" w:rsidP="002407A9">
      <w:pPr>
        <w:spacing w:line="360" w:lineRule="auto"/>
        <w:jc w:val="both"/>
      </w:pPr>
      <w:r w:rsidRPr="005B23EC">
        <w:t>12.</w:t>
      </w:r>
      <w:r w:rsidRPr="005B23EC">
        <w:tab/>
        <w:t>Гиляровская Л.Т., Лысенко Д.В., Эндовицкий Д.А. Комплексный экономический анализ хозяйственной деятельности. - М.: ВЕЛБИ, 2006. - 486 с.</w:t>
      </w:r>
    </w:p>
    <w:p w:rsidR="00D570EB" w:rsidRPr="005B23EC" w:rsidRDefault="00D570EB" w:rsidP="002407A9">
      <w:pPr>
        <w:spacing w:line="360" w:lineRule="auto"/>
        <w:jc w:val="both"/>
      </w:pPr>
      <w:r w:rsidRPr="005B23EC">
        <w:t>13.</w:t>
      </w:r>
      <w:r w:rsidRPr="005B23EC">
        <w:tab/>
        <w:t>Ефимова О.В. Финансовый анализ. - М.: Бухгалтерский учёт, 2003.- 256с.</w:t>
      </w:r>
    </w:p>
    <w:p w:rsidR="00D570EB" w:rsidRPr="005B23EC" w:rsidRDefault="00D570EB" w:rsidP="002407A9">
      <w:pPr>
        <w:spacing w:line="360" w:lineRule="auto"/>
        <w:jc w:val="both"/>
      </w:pPr>
      <w:r w:rsidRPr="005B23EC">
        <w:t>14.</w:t>
      </w:r>
      <w:r w:rsidRPr="005B23EC">
        <w:tab/>
        <w:t>Жданов С.А. Основы теории экономического управления предприятием. -  М.: ИНФРА-М, 2000. - 310 с.</w:t>
      </w:r>
    </w:p>
    <w:p w:rsidR="00D570EB" w:rsidRPr="005B23EC" w:rsidRDefault="00D570EB" w:rsidP="002407A9">
      <w:pPr>
        <w:spacing w:line="360" w:lineRule="auto"/>
        <w:jc w:val="both"/>
      </w:pPr>
      <w:r w:rsidRPr="005B23EC">
        <w:t>15.</w:t>
      </w:r>
      <w:r w:rsidRPr="005B23EC">
        <w:tab/>
        <w:t>Казак А. Ю., Финансовая политика хозяйственных субъектов: проблемы разработки и внедрения. -  Екатеринбург, Изд-во АМБ, 2005. - 412 с.</w:t>
      </w:r>
    </w:p>
    <w:p w:rsidR="00D570EB" w:rsidRPr="005B23EC" w:rsidRDefault="00D570EB" w:rsidP="002407A9">
      <w:pPr>
        <w:spacing w:line="360" w:lineRule="auto"/>
        <w:jc w:val="both"/>
      </w:pPr>
      <w:r w:rsidRPr="005B23EC">
        <w:t>16.</w:t>
      </w:r>
      <w:r w:rsidRPr="005B23EC">
        <w:tab/>
        <w:t>Каплан, Роберт С. Организация, ориентированная на стратегию.  -  М.: Олимп-Бизнес, 2006. - 392 с.</w:t>
      </w:r>
    </w:p>
    <w:p w:rsidR="00D570EB" w:rsidRPr="005B23EC" w:rsidRDefault="00D570EB" w:rsidP="002407A9">
      <w:pPr>
        <w:spacing w:line="360" w:lineRule="auto"/>
        <w:jc w:val="both"/>
      </w:pPr>
      <w:r w:rsidRPr="005B23EC">
        <w:t>17.</w:t>
      </w:r>
      <w:r w:rsidRPr="005B23EC">
        <w:tab/>
        <w:t>Карлин Т.Р., Макмин А.Р. Анализ финансовых отчётов. - М.: ИНФРА-М, 2002. – 360 с.</w:t>
      </w:r>
    </w:p>
    <w:p w:rsidR="00D570EB" w:rsidRPr="005B23EC" w:rsidRDefault="00D570EB" w:rsidP="002407A9">
      <w:pPr>
        <w:spacing w:line="360" w:lineRule="auto"/>
        <w:jc w:val="both"/>
      </w:pPr>
      <w:r w:rsidRPr="005B23EC">
        <w:t>18.</w:t>
      </w:r>
      <w:r w:rsidRPr="005B23EC">
        <w:tab/>
        <w:t>Ковалев В.В. Введение в финансовый менеджмент. - М.: Финансы и статистика, 2003. - 768 с.</w:t>
      </w:r>
    </w:p>
    <w:p w:rsidR="00D570EB" w:rsidRPr="005B23EC" w:rsidRDefault="00D570EB" w:rsidP="002407A9">
      <w:pPr>
        <w:spacing w:line="360" w:lineRule="auto"/>
        <w:jc w:val="both"/>
      </w:pPr>
      <w:r w:rsidRPr="005B23EC">
        <w:t>19.</w:t>
      </w:r>
      <w:r w:rsidRPr="005B23EC">
        <w:tab/>
        <w:t xml:space="preserve">Ковалев В.В. Финансовый анализ: Управление капиталом. Выбор инвестиций. Анализ отчетности. М.: Финансы и статистика, 2003. -  462 с. </w:t>
      </w:r>
    </w:p>
    <w:p w:rsidR="00D570EB" w:rsidRPr="005B23EC" w:rsidRDefault="00D570EB" w:rsidP="002407A9">
      <w:pPr>
        <w:spacing w:line="360" w:lineRule="auto"/>
        <w:jc w:val="both"/>
      </w:pPr>
      <w:r w:rsidRPr="005B23EC">
        <w:t>20.</w:t>
      </w:r>
      <w:r w:rsidRPr="005B23EC">
        <w:tab/>
        <w:t xml:space="preserve">Ковалев В.В., Волкова О.Н. Анализ хозяйственной деятельности предприятия. - М.: 2003. -  424 с. </w:t>
      </w:r>
    </w:p>
    <w:p w:rsidR="00D570EB" w:rsidRPr="005B23EC" w:rsidRDefault="00D570EB" w:rsidP="002407A9">
      <w:pPr>
        <w:spacing w:line="360" w:lineRule="auto"/>
        <w:jc w:val="both"/>
      </w:pPr>
      <w:r w:rsidRPr="005B23EC">
        <w:t>21.</w:t>
      </w:r>
      <w:r w:rsidRPr="005B23EC">
        <w:tab/>
        <w:t>Ковалев В.В. Практикум по финансовому менеджменту. - М.: Финансы и статистика, 2004 - 288 с.</w:t>
      </w:r>
    </w:p>
    <w:p w:rsidR="00D570EB" w:rsidRPr="005B23EC" w:rsidRDefault="00D570EB" w:rsidP="002407A9">
      <w:pPr>
        <w:spacing w:line="360" w:lineRule="auto"/>
        <w:jc w:val="both"/>
      </w:pPr>
      <w:r w:rsidRPr="005B23EC">
        <w:t>22.</w:t>
      </w:r>
      <w:r w:rsidRPr="005B23EC">
        <w:tab/>
        <w:t>Кочович Е. Финансовая математика: Теория и практика финансовых расчетов. - М.: Финансы и статистика, 2001. - 189 с.</w:t>
      </w:r>
    </w:p>
    <w:p w:rsidR="00D570EB" w:rsidRPr="005B23EC" w:rsidRDefault="00D570EB" w:rsidP="002407A9">
      <w:pPr>
        <w:spacing w:line="360" w:lineRule="auto"/>
        <w:jc w:val="both"/>
      </w:pPr>
      <w:r w:rsidRPr="005B23EC">
        <w:t>23.</w:t>
      </w:r>
      <w:r w:rsidRPr="005B23EC">
        <w:tab/>
        <w:t>Лихачева О.Н. Финансовое планирование на предприятии: Учеб пособие - М.: ООО \"ТК Велби\", 2004. - 264 с.</w:t>
      </w:r>
    </w:p>
    <w:p w:rsidR="00D570EB" w:rsidRPr="005B23EC" w:rsidRDefault="00D570EB" w:rsidP="002407A9">
      <w:pPr>
        <w:spacing w:line="360" w:lineRule="auto"/>
        <w:jc w:val="both"/>
      </w:pPr>
      <w:r w:rsidRPr="005B23EC">
        <w:t>24.</w:t>
      </w:r>
      <w:r w:rsidRPr="005B23EC">
        <w:tab/>
        <w:t>Лоханина И.М. Финансовый анализ на основе бухгалтерской отчётности: Учёбное пособие - М.: ИНФРА-М, 2000. - 306 с.</w:t>
      </w:r>
    </w:p>
    <w:p w:rsidR="00D570EB" w:rsidRPr="005B23EC" w:rsidRDefault="00D570EB" w:rsidP="002407A9">
      <w:pPr>
        <w:spacing w:line="360" w:lineRule="auto"/>
        <w:jc w:val="both"/>
      </w:pPr>
      <w:r w:rsidRPr="005B23EC">
        <w:t>25.</w:t>
      </w:r>
      <w:r w:rsidRPr="005B23EC">
        <w:tab/>
        <w:t xml:space="preserve">Любушкин Н.П., Лещева В.Б., Дъякова В.Г. Анализ финансово-экономической деятельности предприятия:. - М.: ЮНИТИ-ДАНА, 2006. -  471 с. </w:t>
      </w:r>
    </w:p>
    <w:p w:rsidR="00D570EB" w:rsidRPr="005B23EC" w:rsidRDefault="00D570EB" w:rsidP="002407A9">
      <w:pPr>
        <w:spacing w:line="360" w:lineRule="auto"/>
        <w:jc w:val="both"/>
      </w:pPr>
      <w:r w:rsidRPr="005B23EC">
        <w:t>26.</w:t>
      </w:r>
      <w:r w:rsidRPr="005B23EC">
        <w:tab/>
        <w:t>Нагловский С.Н. Логистика проектирования и менеджмента производственно-коммерческих систем. - Калуга: Манускрипт, 2004. - 336 с.</w:t>
      </w:r>
    </w:p>
    <w:p w:rsidR="00D570EB" w:rsidRPr="005B23EC" w:rsidRDefault="00D570EB" w:rsidP="002407A9">
      <w:pPr>
        <w:spacing w:line="360" w:lineRule="auto"/>
        <w:jc w:val="both"/>
      </w:pPr>
      <w:r w:rsidRPr="005B23EC">
        <w:t>27.</w:t>
      </w:r>
      <w:r w:rsidRPr="005B23EC">
        <w:tab/>
        <w:t>Сай В.М. Формирование организационных структур управления., Научная монография. - М.: ВИНИТИ РАН, 2005. - 310 с.</w:t>
      </w:r>
    </w:p>
    <w:p w:rsidR="00D570EB" w:rsidRPr="005B23EC" w:rsidRDefault="00D570EB" w:rsidP="002407A9">
      <w:pPr>
        <w:spacing w:line="360" w:lineRule="auto"/>
        <w:jc w:val="both"/>
      </w:pPr>
      <w:r w:rsidRPr="005B23EC">
        <w:t>28.</w:t>
      </w:r>
      <w:r w:rsidRPr="005B23EC">
        <w:tab/>
        <w:t>Селезнева Н.Н., Ионова А.Ф. Финансовый анализ: Учеб. пособие. - М.: ЮНИТИ-ДАНА, 2004. - 479 с.</w:t>
      </w:r>
    </w:p>
    <w:p w:rsidR="00D570EB" w:rsidRPr="005B23EC" w:rsidRDefault="00D570EB" w:rsidP="002407A9">
      <w:pPr>
        <w:spacing w:line="360" w:lineRule="auto"/>
        <w:jc w:val="both"/>
      </w:pPr>
      <w:r w:rsidRPr="005B23EC">
        <w:t>29.</w:t>
      </w:r>
      <w:r w:rsidRPr="005B23EC">
        <w:tab/>
        <w:t>Сергеев И.В., Шипицын А.В. Оперативное финансовое планирование на предприятии. - М.: Финансы и статистика, 2006. - 288 с.</w:t>
      </w:r>
    </w:p>
    <w:p w:rsidR="00D570EB" w:rsidRPr="005B23EC" w:rsidRDefault="00D570EB" w:rsidP="002407A9">
      <w:pPr>
        <w:spacing w:line="360" w:lineRule="auto"/>
        <w:jc w:val="both"/>
      </w:pPr>
      <w:r w:rsidRPr="005B23EC">
        <w:t>30.</w:t>
      </w:r>
      <w:r w:rsidRPr="005B23EC">
        <w:tab/>
        <w:t xml:space="preserve">Финансовый менеджмент: / Под ред. проф. Г.Б. Поляка. - М.: Финансы, ЮНИТИ, 2005. -  408 с. </w:t>
      </w:r>
    </w:p>
    <w:p w:rsidR="00D570EB" w:rsidRPr="005B23EC" w:rsidRDefault="00D570EB" w:rsidP="002407A9">
      <w:pPr>
        <w:spacing w:line="360" w:lineRule="auto"/>
        <w:jc w:val="both"/>
      </w:pPr>
      <w:r w:rsidRPr="005B23EC">
        <w:t>31.</w:t>
      </w:r>
      <w:r w:rsidRPr="005B23EC">
        <w:tab/>
        <w:t>Финансовый менеджмент: / Под ред. проф. Е.И. Шохина. - М.: ИД ФБК-ПРЕСС, 2004. -  408 с.</w:t>
      </w:r>
    </w:p>
    <w:p w:rsidR="00D570EB" w:rsidRPr="005B23EC" w:rsidRDefault="00D570EB" w:rsidP="002407A9">
      <w:pPr>
        <w:spacing w:line="360" w:lineRule="auto"/>
        <w:jc w:val="both"/>
      </w:pPr>
      <w:r w:rsidRPr="005B23EC">
        <w:t>32.</w:t>
      </w:r>
      <w:r w:rsidRPr="005B23EC">
        <w:tab/>
        <w:t xml:space="preserve">Фирон Х. Е. , Линдерс М. Р.  Управление снабжением и запасами: Логистика (пер. с англ. ) СПб: Виктория плюс  2004 - 872 с. </w:t>
      </w:r>
    </w:p>
    <w:p w:rsidR="00D570EB" w:rsidRPr="005B23EC" w:rsidRDefault="009F51BA" w:rsidP="002407A9">
      <w:pPr>
        <w:spacing w:line="360" w:lineRule="auto"/>
        <w:jc w:val="both"/>
      </w:pPr>
      <w:r>
        <w:t>33.</w:t>
      </w:r>
      <w:r w:rsidR="00D570EB" w:rsidRPr="005B23EC">
        <w:tab/>
        <w:t>Чернов В.А. Экономический анализ. Под ред. проф. М.И. Баканова. - М.: ЮНИТИ-ДАНА, 2006. -  686 с.</w:t>
      </w:r>
    </w:p>
    <w:p w:rsidR="00D570EB" w:rsidRPr="005B23EC" w:rsidRDefault="009F51BA" w:rsidP="002407A9">
      <w:pPr>
        <w:spacing w:line="360" w:lineRule="auto"/>
        <w:jc w:val="both"/>
      </w:pPr>
      <w:r>
        <w:t>34</w:t>
      </w:r>
      <w:r w:rsidR="00D570EB" w:rsidRPr="005B23EC">
        <w:t>.</w:t>
      </w:r>
      <w:r w:rsidR="00D570EB" w:rsidRPr="005B23EC">
        <w:tab/>
        <w:t>Шеремет А.Д., Сайфулин Р.С., Негашев Е.В. Методика финансового анализа. - М.: ИНФРА-М, 2002. - 208 с.</w:t>
      </w:r>
    </w:p>
    <w:p w:rsidR="00D570EB" w:rsidRPr="005B23EC" w:rsidRDefault="009F51BA" w:rsidP="002407A9">
      <w:pPr>
        <w:spacing w:line="360" w:lineRule="auto"/>
        <w:jc w:val="both"/>
      </w:pPr>
      <w:r>
        <w:t>35</w:t>
      </w:r>
      <w:r w:rsidR="00D570EB" w:rsidRPr="005B23EC">
        <w:t>.</w:t>
      </w:r>
      <w:r w:rsidR="00D570EB" w:rsidRPr="005B23EC">
        <w:tab/>
        <w:t>Щиборщ К.В. Анализ хозяйственной деятельности предприятий России. - М.: Дело и Сервис, 2003. - 320 с.</w:t>
      </w:r>
    </w:p>
    <w:p w:rsidR="00D570EB" w:rsidRPr="005B23EC" w:rsidRDefault="00D570EB" w:rsidP="002407A9">
      <w:pPr>
        <w:spacing w:line="360" w:lineRule="auto"/>
        <w:jc w:val="both"/>
      </w:pPr>
      <w:r w:rsidRPr="005B23EC">
        <w:t xml:space="preserve"> </w:t>
      </w:r>
    </w:p>
    <w:p w:rsidR="00D570EB" w:rsidRPr="000D02B1" w:rsidRDefault="000D02B1" w:rsidP="000D02B1">
      <w:pPr>
        <w:pStyle w:val="HTML"/>
        <w:spacing w:line="360" w:lineRule="auto"/>
        <w:jc w:val="center"/>
        <w:rPr>
          <w:rFonts w:ascii="Times New Roman" w:hAnsi="Times New Roman" w:cs="Times New Roman"/>
          <w:sz w:val="28"/>
          <w:szCs w:val="28"/>
        </w:rPr>
      </w:pPr>
      <w:r w:rsidRPr="000D02B1">
        <w:rPr>
          <w:rFonts w:ascii="Times New Roman" w:hAnsi="Times New Roman" w:cs="Times New Roman"/>
          <w:sz w:val="28"/>
          <w:szCs w:val="28"/>
        </w:rPr>
        <w:t>Государственное образовательное учреждение высшего профессионального образования «Московский государственный университет экономики, статистики и информатики (МЭСИ)» Ярославский филиал.</w:t>
      </w:r>
    </w:p>
    <w:p w:rsidR="00D570EB" w:rsidRDefault="00D570EB" w:rsidP="000D02B1">
      <w:pPr>
        <w:spacing w:line="360" w:lineRule="auto"/>
        <w:jc w:val="center"/>
      </w:pPr>
    </w:p>
    <w:p w:rsidR="000D02B1" w:rsidRDefault="000D02B1" w:rsidP="000D02B1">
      <w:pPr>
        <w:spacing w:line="360" w:lineRule="auto"/>
        <w:jc w:val="center"/>
      </w:pPr>
    </w:p>
    <w:p w:rsidR="000D02B1" w:rsidRDefault="000D02B1" w:rsidP="000D02B1">
      <w:pPr>
        <w:spacing w:line="360" w:lineRule="auto"/>
      </w:pPr>
    </w:p>
    <w:p w:rsidR="000D02B1" w:rsidRDefault="000D02B1" w:rsidP="000D02B1">
      <w:pPr>
        <w:spacing w:line="360" w:lineRule="auto"/>
        <w:jc w:val="center"/>
      </w:pPr>
    </w:p>
    <w:p w:rsidR="000D02B1" w:rsidRDefault="000D02B1" w:rsidP="000D02B1">
      <w:pPr>
        <w:spacing w:line="360" w:lineRule="auto"/>
        <w:jc w:val="center"/>
      </w:pPr>
    </w:p>
    <w:p w:rsidR="000D02B1" w:rsidRDefault="000D02B1" w:rsidP="000D02B1">
      <w:pPr>
        <w:spacing w:line="360" w:lineRule="auto"/>
        <w:jc w:val="center"/>
      </w:pPr>
    </w:p>
    <w:p w:rsidR="000D02B1" w:rsidRPr="000D02B1" w:rsidRDefault="000D02B1" w:rsidP="000D02B1">
      <w:pPr>
        <w:spacing w:line="360" w:lineRule="auto"/>
        <w:jc w:val="center"/>
        <w:rPr>
          <w:sz w:val="28"/>
          <w:szCs w:val="28"/>
        </w:rPr>
      </w:pPr>
      <w:r w:rsidRPr="000D02B1">
        <w:rPr>
          <w:sz w:val="28"/>
          <w:szCs w:val="28"/>
        </w:rPr>
        <w:t xml:space="preserve">Курсовая работа </w:t>
      </w:r>
    </w:p>
    <w:p w:rsidR="000D02B1" w:rsidRPr="000D02B1" w:rsidRDefault="000D02B1" w:rsidP="000D02B1">
      <w:pPr>
        <w:spacing w:line="360" w:lineRule="auto"/>
        <w:jc w:val="center"/>
        <w:rPr>
          <w:sz w:val="28"/>
          <w:szCs w:val="28"/>
        </w:rPr>
      </w:pPr>
      <w:r w:rsidRPr="000D02B1">
        <w:rPr>
          <w:sz w:val="28"/>
          <w:szCs w:val="28"/>
        </w:rPr>
        <w:t>По дисциплине «Финансовый анализ» на тему:</w:t>
      </w:r>
    </w:p>
    <w:p w:rsidR="000D02B1" w:rsidRDefault="000D02B1" w:rsidP="000D02B1">
      <w:pPr>
        <w:spacing w:line="360" w:lineRule="auto"/>
        <w:jc w:val="center"/>
        <w:rPr>
          <w:sz w:val="28"/>
          <w:szCs w:val="28"/>
        </w:rPr>
      </w:pPr>
      <w:r w:rsidRPr="000D02B1">
        <w:rPr>
          <w:sz w:val="28"/>
          <w:szCs w:val="28"/>
        </w:rPr>
        <w:t>«Анализ и управление оборотным капиталом предприятия»</w:t>
      </w:r>
    </w:p>
    <w:p w:rsidR="000D02B1" w:rsidRDefault="000D02B1" w:rsidP="000D02B1">
      <w:pPr>
        <w:spacing w:line="360" w:lineRule="auto"/>
        <w:jc w:val="center"/>
        <w:rPr>
          <w:sz w:val="28"/>
          <w:szCs w:val="28"/>
        </w:rPr>
      </w:pPr>
    </w:p>
    <w:p w:rsidR="000D02B1" w:rsidRDefault="000D02B1" w:rsidP="000D02B1">
      <w:pPr>
        <w:spacing w:line="360" w:lineRule="auto"/>
        <w:jc w:val="center"/>
        <w:rPr>
          <w:sz w:val="28"/>
          <w:szCs w:val="28"/>
        </w:rPr>
      </w:pPr>
    </w:p>
    <w:p w:rsidR="000D02B1" w:rsidRDefault="000D02B1" w:rsidP="000D02B1">
      <w:pPr>
        <w:spacing w:line="360" w:lineRule="auto"/>
        <w:jc w:val="center"/>
        <w:rPr>
          <w:sz w:val="28"/>
          <w:szCs w:val="28"/>
        </w:rPr>
      </w:pPr>
    </w:p>
    <w:p w:rsidR="000D02B1" w:rsidRDefault="000D02B1" w:rsidP="000D02B1">
      <w:pPr>
        <w:spacing w:line="360" w:lineRule="auto"/>
        <w:jc w:val="center"/>
        <w:rPr>
          <w:sz w:val="28"/>
          <w:szCs w:val="28"/>
        </w:rPr>
      </w:pPr>
    </w:p>
    <w:p w:rsidR="000D02B1" w:rsidRDefault="000D02B1" w:rsidP="000D02B1">
      <w:pPr>
        <w:spacing w:line="360" w:lineRule="auto"/>
        <w:jc w:val="center"/>
        <w:rPr>
          <w:sz w:val="28"/>
          <w:szCs w:val="28"/>
        </w:rPr>
      </w:pPr>
    </w:p>
    <w:p w:rsidR="000D02B1" w:rsidRDefault="000D02B1" w:rsidP="000D02B1">
      <w:pPr>
        <w:spacing w:line="360" w:lineRule="auto"/>
        <w:jc w:val="center"/>
        <w:rPr>
          <w:sz w:val="28"/>
          <w:szCs w:val="28"/>
        </w:rPr>
      </w:pPr>
    </w:p>
    <w:p w:rsidR="000D02B1" w:rsidRDefault="000D02B1" w:rsidP="000D02B1">
      <w:pPr>
        <w:spacing w:line="360" w:lineRule="auto"/>
        <w:jc w:val="center"/>
        <w:rPr>
          <w:sz w:val="28"/>
          <w:szCs w:val="28"/>
        </w:rPr>
      </w:pPr>
      <w:r>
        <w:rPr>
          <w:sz w:val="28"/>
          <w:szCs w:val="28"/>
        </w:rPr>
        <w:t xml:space="preserve">                                                                                       Выполнила: студентка</w:t>
      </w:r>
    </w:p>
    <w:p w:rsidR="000D02B1" w:rsidRDefault="000D02B1" w:rsidP="000D02B1">
      <w:pPr>
        <w:spacing w:line="360" w:lineRule="auto"/>
        <w:jc w:val="center"/>
        <w:rPr>
          <w:sz w:val="28"/>
          <w:szCs w:val="28"/>
        </w:rPr>
      </w:pPr>
      <w:r>
        <w:rPr>
          <w:sz w:val="28"/>
          <w:szCs w:val="28"/>
        </w:rPr>
        <w:t xml:space="preserve">                                                                             Группы МТз</w:t>
      </w:r>
      <w:r w:rsidRPr="000D02B1">
        <w:rPr>
          <w:sz w:val="28"/>
          <w:szCs w:val="28"/>
        </w:rPr>
        <w:t>-</w:t>
      </w:r>
      <w:r>
        <w:rPr>
          <w:sz w:val="28"/>
          <w:szCs w:val="28"/>
        </w:rPr>
        <w:t>54</w:t>
      </w:r>
    </w:p>
    <w:p w:rsidR="000D02B1" w:rsidRDefault="000D02B1" w:rsidP="000D02B1">
      <w:pPr>
        <w:spacing w:line="360" w:lineRule="auto"/>
        <w:jc w:val="center"/>
        <w:rPr>
          <w:sz w:val="28"/>
          <w:szCs w:val="28"/>
        </w:rPr>
      </w:pPr>
      <w:r>
        <w:rPr>
          <w:sz w:val="28"/>
          <w:szCs w:val="28"/>
        </w:rPr>
        <w:t xml:space="preserve">                                                                       Седова Н.С.</w:t>
      </w:r>
    </w:p>
    <w:p w:rsidR="000D02B1" w:rsidRDefault="000D02B1" w:rsidP="000D02B1">
      <w:pPr>
        <w:spacing w:line="360" w:lineRule="auto"/>
        <w:jc w:val="center"/>
        <w:rPr>
          <w:sz w:val="28"/>
          <w:szCs w:val="28"/>
        </w:rPr>
      </w:pPr>
    </w:p>
    <w:p w:rsidR="000D02B1" w:rsidRDefault="000D02B1" w:rsidP="000D02B1">
      <w:pPr>
        <w:spacing w:line="360" w:lineRule="auto"/>
        <w:jc w:val="center"/>
        <w:rPr>
          <w:sz w:val="28"/>
          <w:szCs w:val="28"/>
        </w:rPr>
      </w:pPr>
    </w:p>
    <w:p w:rsidR="000D02B1" w:rsidRDefault="000D02B1" w:rsidP="000D02B1">
      <w:pPr>
        <w:spacing w:line="360" w:lineRule="auto"/>
        <w:jc w:val="center"/>
        <w:rPr>
          <w:sz w:val="28"/>
          <w:szCs w:val="28"/>
        </w:rPr>
      </w:pPr>
      <w:r>
        <w:rPr>
          <w:sz w:val="28"/>
          <w:szCs w:val="28"/>
        </w:rPr>
        <w:t xml:space="preserve">                                                                                            Научный руководитель:</w:t>
      </w:r>
    </w:p>
    <w:p w:rsidR="000D02B1" w:rsidRDefault="000D02B1" w:rsidP="000D02B1">
      <w:pPr>
        <w:spacing w:line="360" w:lineRule="auto"/>
        <w:jc w:val="center"/>
        <w:rPr>
          <w:sz w:val="28"/>
          <w:szCs w:val="28"/>
        </w:rPr>
      </w:pPr>
      <w:r>
        <w:rPr>
          <w:sz w:val="28"/>
          <w:szCs w:val="28"/>
        </w:rPr>
        <w:t xml:space="preserve">                                                                          Козлова Е.А.</w:t>
      </w:r>
    </w:p>
    <w:p w:rsidR="000D02B1" w:rsidRDefault="000D02B1" w:rsidP="000D02B1">
      <w:pPr>
        <w:spacing w:line="360" w:lineRule="auto"/>
        <w:jc w:val="center"/>
        <w:rPr>
          <w:sz w:val="28"/>
          <w:szCs w:val="28"/>
        </w:rPr>
      </w:pPr>
    </w:p>
    <w:p w:rsidR="000D02B1" w:rsidRDefault="000D02B1" w:rsidP="000D02B1">
      <w:pPr>
        <w:spacing w:line="360" w:lineRule="auto"/>
        <w:jc w:val="center"/>
        <w:rPr>
          <w:sz w:val="28"/>
          <w:szCs w:val="28"/>
        </w:rPr>
      </w:pPr>
    </w:p>
    <w:p w:rsidR="000D02B1" w:rsidRDefault="000D02B1" w:rsidP="000D02B1">
      <w:pPr>
        <w:spacing w:line="360" w:lineRule="auto"/>
        <w:jc w:val="center"/>
        <w:rPr>
          <w:sz w:val="28"/>
          <w:szCs w:val="28"/>
        </w:rPr>
      </w:pPr>
    </w:p>
    <w:p w:rsidR="000D02B1" w:rsidRPr="000D02B1" w:rsidRDefault="000D02B1" w:rsidP="000D02B1">
      <w:pPr>
        <w:spacing w:line="360" w:lineRule="auto"/>
        <w:jc w:val="center"/>
        <w:rPr>
          <w:sz w:val="28"/>
          <w:szCs w:val="28"/>
        </w:rPr>
      </w:pPr>
      <w:r>
        <w:rPr>
          <w:sz w:val="28"/>
          <w:szCs w:val="28"/>
        </w:rPr>
        <w:t xml:space="preserve">Ярославль </w:t>
      </w:r>
      <w:smartTag w:uri="urn:schemas-microsoft-com:office:smarttags" w:element="metricconverter">
        <w:smartTagPr>
          <w:attr w:name="ProductID" w:val="2010 г"/>
        </w:smartTagPr>
        <w:r>
          <w:rPr>
            <w:sz w:val="28"/>
            <w:szCs w:val="28"/>
          </w:rPr>
          <w:t>2010 г</w:t>
        </w:r>
      </w:smartTag>
      <w:r>
        <w:rPr>
          <w:sz w:val="28"/>
          <w:szCs w:val="28"/>
        </w:rPr>
        <w:t>.</w:t>
      </w:r>
      <w:bookmarkStart w:id="0" w:name="_GoBack"/>
      <w:bookmarkEnd w:id="0"/>
    </w:p>
    <w:sectPr w:rsidR="000D02B1" w:rsidRPr="000D02B1" w:rsidSect="002407A9">
      <w:footerReference w:type="even" r:id="rId6"/>
      <w:footerReference w:type="default" r:id="rId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FB4" w:rsidRDefault="00294FB4">
      <w:r>
        <w:separator/>
      </w:r>
    </w:p>
  </w:endnote>
  <w:endnote w:type="continuationSeparator" w:id="0">
    <w:p w:rsidR="00294FB4" w:rsidRDefault="00294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74F" w:rsidRDefault="00A9474F" w:rsidP="002407A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9474F" w:rsidRDefault="00A9474F" w:rsidP="002407A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74F" w:rsidRDefault="00A9474F" w:rsidP="002407A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94FB4">
      <w:rPr>
        <w:rStyle w:val="a5"/>
        <w:noProof/>
      </w:rPr>
      <w:t>3</w:t>
    </w:r>
    <w:r>
      <w:rPr>
        <w:rStyle w:val="a5"/>
      </w:rPr>
      <w:fldChar w:fldCharType="end"/>
    </w:r>
  </w:p>
  <w:p w:rsidR="00A9474F" w:rsidRDefault="00A9474F" w:rsidP="002407A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FB4" w:rsidRDefault="00294FB4">
      <w:r>
        <w:separator/>
      </w:r>
    </w:p>
  </w:footnote>
  <w:footnote w:type="continuationSeparator" w:id="0">
    <w:p w:rsidR="00294FB4" w:rsidRDefault="00294F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0EB"/>
    <w:rsid w:val="000D02B1"/>
    <w:rsid w:val="00105CA8"/>
    <w:rsid w:val="001674B2"/>
    <w:rsid w:val="002407A9"/>
    <w:rsid w:val="00294FB4"/>
    <w:rsid w:val="00321B0A"/>
    <w:rsid w:val="0034700C"/>
    <w:rsid w:val="00535224"/>
    <w:rsid w:val="005B23EC"/>
    <w:rsid w:val="00716717"/>
    <w:rsid w:val="007948E1"/>
    <w:rsid w:val="00835A3D"/>
    <w:rsid w:val="00857F1C"/>
    <w:rsid w:val="00932D17"/>
    <w:rsid w:val="009F51BA"/>
    <w:rsid w:val="00A9474F"/>
    <w:rsid w:val="00CF7ADD"/>
    <w:rsid w:val="00D570EB"/>
    <w:rsid w:val="00F829EE"/>
    <w:rsid w:val="00FD1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0036495-91EC-4C15-9F3E-BE17CA75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D5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Verdana" w:hAnsi="Verdana" w:cs="Courier New"/>
      <w:sz w:val="20"/>
      <w:szCs w:val="20"/>
    </w:rPr>
  </w:style>
  <w:style w:type="table" w:styleId="a3">
    <w:name w:val="Table Grid"/>
    <w:basedOn w:val="a1"/>
    <w:rsid w:val="00F829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2407A9"/>
    <w:pPr>
      <w:tabs>
        <w:tab w:val="center" w:pos="4677"/>
        <w:tab w:val="right" w:pos="9355"/>
      </w:tabs>
    </w:pPr>
  </w:style>
  <w:style w:type="character" w:styleId="a5">
    <w:name w:val="page number"/>
    <w:basedOn w:val="a0"/>
    <w:rsid w:val="00240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13289</Words>
  <Characters>75751</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88863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1899-12-31T21:00:00Z</cp:lastPrinted>
  <dcterms:created xsi:type="dcterms:W3CDTF">2014-04-27T22:15:00Z</dcterms:created>
  <dcterms:modified xsi:type="dcterms:W3CDTF">2014-04-27T22:15:00Z</dcterms:modified>
</cp:coreProperties>
</file>