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D4" w:rsidRDefault="009609D4">
      <w:pPr>
        <w:rPr>
          <w:lang w:val="uk-UA"/>
        </w:rPr>
      </w:pPr>
    </w:p>
    <w:p w:rsidR="009609D4" w:rsidRDefault="009609D4"/>
    <w:p w:rsidR="009609D4" w:rsidRDefault="009609D4">
      <w:pPr>
        <w:jc w:val="center"/>
      </w:pPr>
    </w:p>
    <w:p w:rsidR="009609D4" w:rsidRDefault="009609D4">
      <w:pPr>
        <w:jc w:val="center"/>
        <w:rPr>
          <w:sz w:val="36"/>
          <w:lang w:val="en-US"/>
        </w:rPr>
      </w:pPr>
    </w:p>
    <w:p w:rsidR="009609D4" w:rsidRDefault="009609D4">
      <w:pPr>
        <w:jc w:val="center"/>
        <w:rPr>
          <w:sz w:val="36"/>
          <w:lang w:val="en-US"/>
        </w:rPr>
      </w:pPr>
    </w:p>
    <w:p w:rsidR="009609D4" w:rsidRDefault="009609D4">
      <w:pPr>
        <w:jc w:val="center"/>
        <w:rPr>
          <w:sz w:val="36"/>
          <w:lang w:val="en-US"/>
        </w:rPr>
      </w:pPr>
    </w:p>
    <w:p w:rsidR="009609D4" w:rsidRDefault="009609D4">
      <w:pPr>
        <w:jc w:val="center"/>
        <w:rPr>
          <w:sz w:val="36"/>
          <w:lang w:val="en-US"/>
        </w:rPr>
      </w:pPr>
    </w:p>
    <w:p w:rsidR="009609D4" w:rsidRDefault="009609D4">
      <w:pPr>
        <w:jc w:val="center"/>
        <w:rPr>
          <w:sz w:val="36"/>
          <w:lang w:val="en-US"/>
        </w:rPr>
      </w:pPr>
    </w:p>
    <w:p w:rsidR="009609D4" w:rsidRDefault="004F7408">
      <w:pPr>
        <w:jc w:val="center"/>
        <w:rPr>
          <w:rFonts w:ascii="Georgia" w:hAnsi="Georgia"/>
          <w:b/>
          <w:bCs/>
          <w:shadow/>
          <w:sz w:val="36"/>
          <w:szCs w:val="72"/>
          <w:lang w:val="uk-UA"/>
        </w:rPr>
      </w:pPr>
      <w:r>
        <w:rPr>
          <w:rFonts w:ascii="Georgia" w:hAnsi="Georgia"/>
          <w:b/>
          <w:bCs/>
          <w:shadow/>
          <w:sz w:val="36"/>
          <w:szCs w:val="72"/>
          <w:lang w:val="uk-UA"/>
        </w:rPr>
        <w:t>РЕФЕРАТ</w:t>
      </w:r>
    </w:p>
    <w:p w:rsidR="009609D4" w:rsidRDefault="004F7408">
      <w:pPr>
        <w:jc w:val="center"/>
        <w:rPr>
          <w:rFonts w:ascii="Batang" w:eastAsia="Batang" w:hAnsi="Batang"/>
          <w:b/>
          <w:bCs/>
          <w:i/>
          <w:iCs/>
          <w:shadow/>
          <w:sz w:val="36"/>
          <w:lang w:val="uk-UA"/>
        </w:rPr>
      </w:pPr>
      <w:r>
        <w:rPr>
          <w:rFonts w:ascii="Batang" w:eastAsia="Batang" w:hAnsi="Batang"/>
          <w:b/>
          <w:bCs/>
          <w:i/>
          <w:iCs/>
          <w:shadow/>
          <w:sz w:val="36"/>
          <w:lang w:val="uk-UA"/>
        </w:rPr>
        <w:t>з дисципліни</w:t>
      </w:r>
      <w:r>
        <w:rPr>
          <w:rFonts w:ascii="Perpetua Titling MT" w:eastAsia="Batang" w:hAnsi="Perpetua Titling MT"/>
          <w:b/>
          <w:bCs/>
          <w:shadow/>
          <w:sz w:val="36"/>
          <w:lang w:val="uk-UA"/>
        </w:rPr>
        <w:t>:</w:t>
      </w:r>
      <w:r>
        <w:rPr>
          <w:rFonts w:ascii="Ravie" w:eastAsia="Batang" w:hAnsi="Ravie"/>
          <w:b/>
          <w:bCs/>
          <w:i/>
          <w:iCs/>
          <w:shadow/>
          <w:sz w:val="36"/>
          <w:lang w:val="uk-UA"/>
        </w:rPr>
        <w:t xml:space="preserve"> </w:t>
      </w:r>
    </w:p>
    <w:p w:rsidR="009609D4" w:rsidRDefault="004F7408">
      <w:pPr>
        <w:jc w:val="center"/>
        <w:rPr>
          <w:rFonts w:ascii="Bookman Old Style" w:hAnsi="Bookman Old Style"/>
          <w:b/>
          <w:bCs/>
          <w:shadow/>
          <w:sz w:val="36"/>
          <w:lang w:val="uk-UA"/>
        </w:rPr>
      </w:pPr>
      <w:r>
        <w:rPr>
          <w:rFonts w:ascii="Bookman Old Style" w:hAnsi="Bookman Old Style"/>
          <w:b/>
          <w:bCs/>
          <w:shadow/>
          <w:sz w:val="36"/>
          <w:lang w:val="uk-UA"/>
        </w:rPr>
        <w:t>"Основи охорони праці"</w:t>
      </w:r>
    </w:p>
    <w:p w:rsidR="009609D4" w:rsidRDefault="004F7408">
      <w:pPr>
        <w:jc w:val="center"/>
        <w:rPr>
          <w:rFonts w:ascii="Batang" w:hAnsi="Batang"/>
          <w:b/>
          <w:bCs/>
          <w:sz w:val="36"/>
          <w:lang w:val="uk-UA"/>
        </w:rPr>
      </w:pPr>
      <w:r>
        <w:rPr>
          <w:rFonts w:ascii="Georgia" w:hAnsi="Georgia"/>
          <w:b/>
          <w:bCs/>
          <w:sz w:val="36"/>
          <w:lang w:val="uk-UA"/>
        </w:rPr>
        <w:t>на тему</w:t>
      </w:r>
      <w:r>
        <w:rPr>
          <w:rFonts w:eastAsia="Batang"/>
          <w:b/>
          <w:bCs/>
          <w:shadow/>
          <w:sz w:val="36"/>
          <w:lang w:val="uk-UA"/>
        </w:rPr>
        <w:t>:</w:t>
      </w:r>
      <w:r>
        <w:rPr>
          <w:b/>
          <w:bCs/>
          <w:sz w:val="36"/>
          <w:lang w:val="uk-UA"/>
        </w:rPr>
        <w:t xml:space="preserve"> </w:t>
      </w:r>
    </w:p>
    <w:p w:rsidR="009609D4" w:rsidRDefault="004F7408">
      <w:pPr>
        <w:jc w:val="center"/>
        <w:rPr>
          <w:rFonts w:ascii="Bookman Old Style" w:hAnsi="Bookman Old Style"/>
          <w:b/>
          <w:bCs/>
          <w:sz w:val="36"/>
          <w:lang w:val="uk-UA"/>
        </w:rPr>
      </w:pPr>
      <w:r>
        <w:rPr>
          <w:rFonts w:ascii="Bookman Old Style" w:hAnsi="Bookman Old Style"/>
          <w:b/>
          <w:bCs/>
          <w:sz w:val="36"/>
          <w:lang w:val="uk-UA"/>
        </w:rPr>
        <w:t>Надання долікарської допомоги при нещасних випадках</w:t>
      </w:r>
    </w:p>
    <w:p w:rsidR="009609D4" w:rsidRDefault="009609D4">
      <w:pPr>
        <w:rPr>
          <w:rFonts w:ascii="Georgia" w:hAnsi="Georgia"/>
          <w:lang w:val="uk-UA"/>
        </w:rPr>
      </w:pPr>
    </w:p>
    <w:p w:rsidR="009609D4" w:rsidRDefault="009609D4">
      <w:pPr>
        <w:pStyle w:val="a3"/>
        <w:tabs>
          <w:tab w:val="clear" w:pos="4153"/>
          <w:tab w:val="clear" w:pos="8306"/>
        </w:tabs>
        <w:rPr>
          <w:rFonts w:ascii="Georgia" w:hAnsi="Georgia"/>
          <w:lang w:val="uk-UA"/>
        </w:rPr>
      </w:pPr>
    </w:p>
    <w:p w:rsidR="009609D4" w:rsidRDefault="009609D4">
      <w:pPr>
        <w:rPr>
          <w:lang w:val="uk-UA"/>
        </w:rPr>
      </w:pPr>
    </w:p>
    <w:p w:rsidR="009609D4" w:rsidRDefault="009609D4">
      <w:pPr>
        <w:rPr>
          <w:lang w:val="uk-UA"/>
        </w:rPr>
      </w:pPr>
    </w:p>
    <w:p w:rsidR="009609D4" w:rsidRDefault="009609D4">
      <w:pPr>
        <w:rPr>
          <w:lang w:val="uk-UA"/>
        </w:rPr>
      </w:pPr>
    </w:p>
    <w:p w:rsidR="009609D4" w:rsidRDefault="009609D4">
      <w:pPr>
        <w:rPr>
          <w:lang w:val="uk-UA"/>
        </w:rPr>
      </w:pPr>
    </w:p>
    <w:p w:rsidR="009609D4" w:rsidRDefault="009609D4">
      <w:pPr>
        <w:jc w:val="center"/>
        <w:rPr>
          <w:rFonts w:ascii="Georgia" w:hAnsi="Georgia"/>
          <w:b/>
          <w:bCs/>
          <w:sz w:val="32"/>
          <w:lang w:val="uk-UA"/>
        </w:rPr>
      </w:pPr>
    </w:p>
    <w:p w:rsidR="009609D4" w:rsidRDefault="004F7408">
      <w:pPr>
        <w:jc w:val="center"/>
        <w:rPr>
          <w:rFonts w:ascii="Georgia" w:hAnsi="Georgia"/>
          <w:b/>
          <w:bCs/>
          <w:sz w:val="32"/>
          <w:lang w:val="uk-UA"/>
        </w:rPr>
      </w:pPr>
      <w:r>
        <w:rPr>
          <w:rFonts w:ascii="Georgia" w:hAnsi="Georgia"/>
          <w:b/>
          <w:bCs/>
          <w:sz w:val="32"/>
          <w:lang w:val="uk-UA"/>
        </w:rPr>
        <w:br w:type="page"/>
      </w:r>
    </w:p>
    <w:p w:rsidR="009609D4" w:rsidRDefault="004F7408">
      <w:pPr>
        <w:shd w:val="clear" w:color="auto" w:fill="FFFFFF"/>
        <w:spacing w:before="216"/>
        <w:ind w:right="1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>ВСТУП</w:t>
      </w:r>
    </w:p>
    <w:p w:rsidR="009609D4" w:rsidRDefault="004F7408">
      <w:pPr>
        <w:shd w:val="clear" w:color="auto" w:fill="FFFFFF"/>
        <w:spacing w:before="216"/>
        <w:ind w:right="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Причинами травм, поранень можуть бути: порушення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правил техніки безпеки, недостатня кваліфікація робітників,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незадовільна організація робочого місця, процесу роботи,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використання обладнання не за призначенням, технологічно непридатного чи неудосконаленого устаткування тощо. Зде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більшого до нещасних випадків призводить недотриман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ня правил техніки безпеки.</w:t>
      </w:r>
    </w:p>
    <w:p w:rsidR="009609D4" w:rsidRDefault="004F7408">
      <w:pPr>
        <w:shd w:val="clear" w:color="auto" w:fill="FFFFFF"/>
        <w:spacing w:before="5"/>
        <w:ind w:right="1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вивченні травматизму і підготовці заходів боротьби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з ним необхідно приділяти особливу увагу наданню першої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медичної допомоги, яка відіграє велику роль для подальшого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лікування потерпілого і нерідко вирішує його долю.</w:t>
      </w:r>
    </w:p>
    <w:p w:rsidR="009609D4" w:rsidRDefault="004F7408">
      <w:pPr>
        <w:shd w:val="clear" w:color="auto" w:fill="FFFFFF"/>
        <w:ind w:right="1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При нещасних випадках багато людей неспроможні ефек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тивно допомогти потерпілому. їх безпорадність пояснюється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відсутністю спеціальних знань, а також впливом сильних емо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ційних переживань, викликаних картиною позаштатних ситу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ацій. Відомі випадки, коли життя або смерть, інвалідність чи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сприятливий наслідок нещасного випадку вирішують хвилини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і дуже часто залежать від колег по роботі, друзів, знайомих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чи просто випадкових людей, які опинилися поруч, проте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трагічність наслідку, як правило, завжди пояснюється до ба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нальності просто: не вистачило знань, рішучості, волі, часу....</w:t>
      </w:r>
    </w:p>
    <w:p w:rsidR="009609D4" w:rsidRDefault="004F7408">
      <w:pPr>
        <w:shd w:val="clear" w:color="auto" w:fill="FFFFFF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Ті питання, які ми розглянемо нижче, допоможуть пра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вильно прийняти рішення і не допустити зволікання в діях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по наданню першої долікарської допомоги.</w:t>
      </w: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 w:firstLine="851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202"/>
        <w:ind w:right="442"/>
        <w:jc w:val="center"/>
        <w:rPr>
          <w:rFonts w:ascii="Times New Roman" w:hAnsi="Times New Roman" w:cs="Times New Roman"/>
          <w:b/>
          <w:bCs/>
          <w:color w:val="000000"/>
          <w:spacing w:val="7"/>
          <w:sz w:val="32"/>
          <w:szCs w:val="32"/>
          <w:lang w:val="uk-UA"/>
        </w:rPr>
      </w:pPr>
    </w:p>
    <w:p w:rsidR="009609D4" w:rsidRDefault="004F7408">
      <w:pPr>
        <w:shd w:val="clear" w:color="auto" w:fill="FFFFFF"/>
        <w:spacing w:before="202"/>
        <w:ind w:right="-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32"/>
          <w:szCs w:val="32"/>
          <w:lang w:val="uk-UA"/>
        </w:rPr>
        <w:t>Надання долікарської допомоги при нещасних випадках</w:t>
      </w:r>
    </w:p>
    <w:p w:rsidR="009609D4" w:rsidRDefault="004F7408">
      <w:pPr>
        <w:shd w:val="clear" w:color="auto" w:fill="FFFFFF"/>
        <w:spacing w:before="211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Перша допомога - це сукупність простих доцільних дій, спрямованих на збереження здоров'я і життя потерпілого.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По-перше, якщо є потреба і можливість, необхідно винес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ти потерпілого з місця події. По-друге, оглянути ушкоджені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ділянки тіла, оцінити стан потерпілого, зупинити кровотечу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і обробити ушкоджені ділянки. Потім необхідно іммобілізу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вати переломи і запобігти травматичному шокові.</w:t>
      </w:r>
    </w:p>
    <w:p w:rsidR="009609D4" w:rsidRDefault="004F7408">
      <w:pPr>
        <w:shd w:val="clear" w:color="auto" w:fill="FFFFFF"/>
        <w:spacing w:before="5"/>
        <w:ind w:right="1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При наданні першої долікарської допомоги треба керу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ватися такими принципами: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правильність і доцільність;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швидкість;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продуманість, рішучість, спокій.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Людина, яка надає першу допомогу, повинна знати:</w:t>
      </w:r>
    </w:p>
    <w:p w:rsidR="009609D4" w:rsidRDefault="004F7408">
      <w:pPr>
        <w:shd w:val="clear" w:color="auto" w:fill="FFFFFF"/>
        <w:ind w:right="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основні ознаки порушення життєво важливих функцій орган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ізму людини; загальні принципи надання першої долікарсь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 xml:space="preserve">кої допомоги і її прийоми стосовно характеру отриманих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потерпілим пошкоджень.</w:t>
      </w:r>
    </w:p>
    <w:p w:rsidR="009609D4" w:rsidRDefault="004F7408">
      <w:pPr>
        <w:shd w:val="clear" w:color="auto" w:fill="FFFFFF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Людина, яка надає першу допомогу, повинна вміти: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оцінити стан потерпілого і визначити, яку допомогу в першу чергу той потребує; забезпечити вільну прохідність верхніх дихальних шляхів; .виконати штучне дихання "із рота в рот" або "із рота в ніс", зовнішній масаж серця і оцінити їх ефек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тивність; зупинити кровотечу накладанням джгута, стисної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пов'язки, пальцевим притискуванням судин; накласти пов'яз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ку при пошкодженні (пораненні, опіку, відмороженні, ушибі);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іммобілізувати пошкоджену частину тіла при переломі кісток,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важкому ушибі, термічному ураженні; надати допомогу при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тепловому і сонячному ударах, утопленні, отруєнні, блюванні,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втраті свідомості; використати підручні засоби при перене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сенні, навантаженні і транспортуванні потерпілого; визначи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ти необхідність вивезення потерпілого машиною швидкої до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помоги чи попутним транспортом; користуватися аптечкою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швидкої допомоги.</w:t>
      </w:r>
    </w:p>
    <w:p w:rsidR="009609D4" w:rsidRDefault="004F7408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Послідовність надання першої допомоги: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усунути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вплив на організм факторів, що загрожують здоров'ю та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життю потерпілого (звільнити від дії електричного струму, ви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нести із зараженої атмосфери, погасити палаючий одяг,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дістати із води), оцінити стан потерпілого; визначити харак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тер і тяжкість травми, що становить найбільшу загрозу для життя потерпілого, і послідовність заходів щодо його спасін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ня; виконати необхідні дії до спасіння потерпілого в порядку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терміновості (забезпечити прохідність дихальних шляхів, про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вести штучне дихання, зовнішній масаж серця, зупинити кро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вотечу, іммобілізувати місце перелому, накласти пов'язку і т.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д.); підтримувати основні життєві функції потерпілого до при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буття медичного працівника; викликати швидку медичну до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помогу чи лікаря або вжити заходів щодо транспортування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потерпілого в найближчу медичну установу. Зробити висно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вок про смерть потерпілого має право лише лікар.</w:t>
      </w:r>
    </w:p>
    <w:p w:rsidR="009609D4" w:rsidRDefault="004F7408">
      <w:pPr>
        <w:shd w:val="clear" w:color="auto" w:fill="FFFFFF"/>
        <w:ind w:right="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Для правильної організації надання першої медич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ної допомоги повинні виконуватися такі умови: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на кож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  <w:t>ному підприємстві, в цеху, відділенні повинні бути відпові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дальні особи за наявність і необхідний стан пристосувань і засобів для надання першої допомоги, що зберігаються в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аптечках і сумках першої допомоги і, за систематичне їх по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повнення. На цих же осіб покладається відповідальність за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передачу аптечок г сумок по зміні з відміткою в спеціально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му журналі; керівник лікувально-профілактичного закладу, що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обслуговує дане підприємство, повинен організувати суво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  <w:t xml:space="preserve">рий щорічний контроль за застосуванням правил першої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медичної допомоги, а також за станом і поповненням апте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чок і сумок необхідними пристосуваннями і засобами для надання першої допомоги; допомога потерпілому, яка 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дається не медичними працівниками, повинна суворо обме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жуватися певними її видами (заходами до оживлення при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"видимій" смерті, до зупинки кровотечі, перев'язки рани, оп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іку чи відмороженої ділянки, до іммобілізації перелому, пе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ренесення і транспортування потерпілого).</w:t>
      </w:r>
    </w:p>
    <w:p w:rsidR="009609D4" w:rsidRDefault="004F7408">
      <w:pPr>
        <w:shd w:val="clear" w:color="auto" w:fill="FFFFFF"/>
        <w:spacing w:before="211"/>
        <w:ind w:right="-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uk-UA"/>
        </w:rPr>
        <w:t xml:space="preserve">Надання першої допомоги при втраті 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>свідомості, зупинці серця</w:t>
      </w:r>
    </w:p>
    <w:p w:rsidR="009609D4" w:rsidRDefault="004F7408">
      <w:pPr>
        <w:shd w:val="clear" w:color="auto" w:fill="FFFFFF"/>
        <w:spacing w:before="221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Втрата свідомості (ВС)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- це стан, коли потерпілий не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реагує ні на що, нерухомий, не відповідає на запитання.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Причини можуть бути різні, але всі вони пов'язані із ура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женням центру свідомості - мозку (при травмах, шоці, не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вистачанні кисню, замерзанні тощо).</w:t>
      </w:r>
    </w:p>
    <w:p w:rsidR="009609D4" w:rsidRDefault="004F7408">
      <w:pPr>
        <w:shd w:val="clear" w:color="auto" w:fill="FFFFFF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Ознаки ВС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виявляються у широкому спектрі симптомів,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починаючи від шоку, непритомності і закінчуючи станом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клінічної смерті. При ВС велику небезпеку для життя потер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пілого становить западання язика і потрапляння блювотних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мас у дихальні шляхи, що призводить до їх закупорювання.</w:t>
      </w:r>
    </w:p>
    <w:p w:rsidR="009609D4" w:rsidRDefault="004F7408">
      <w:pPr>
        <w:shd w:val="clear" w:color="auto" w:fill="FFFFFF"/>
        <w:spacing w:before="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 першу чергу необхідно винести потерпілого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з місця події, потім вивільнити дихальні шляхи, покласти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бік. У разі відсутності дихання і серцебиття треба розпоча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ти оживлення методом штучного дихання і закритого маса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жу серця. Людину, що втратила свідомість,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uk-UA"/>
        </w:rPr>
        <w:t>не можна на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uk-UA"/>
        </w:rPr>
        <w:t xml:space="preserve">магатися напоїти,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транспортувати її треба у фіксованому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стані на боці.</w:t>
      </w:r>
    </w:p>
    <w:p w:rsidR="009609D4" w:rsidRDefault="004F7408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До оживлення входить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uk-UA"/>
        </w:rPr>
        <w:t xml:space="preserve">проведення двох основних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цедур: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uk-UA"/>
        </w:rPr>
        <w:t>заходів щодо відновлення дихання (штучне ди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хання) та серцевої діяльності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(зовнішній масаж серця).</w:t>
      </w:r>
    </w:p>
    <w:p w:rsidR="009609D4" w:rsidRDefault="004F7408">
      <w:pPr>
        <w:shd w:val="clear" w:color="auto" w:fill="FFFFFF"/>
        <w:ind w:right="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Тому, хто надає долікарську допомогу, треба розрізняти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ознаки життя і смерті. Так, серцебиття визначається рукою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на слух зліва, нижче соска, а також на шиї, де прохо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дить найбільша - сонна - артерія, або ж на внутрішній час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тині передпліччя. Дихання встановлюється за рухами груд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ної клітини, за зволоженням дзеркала, прикладеного до носа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потерпілого, за звуженням зіниць при раптовому освітленні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очей або після їх затемнення рукою. При встановленні оз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нак життя необхідно негайно розпочати надання допомоги.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Але навіть і при відсутності перелічених ознак доти, доки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немає повної впевненості у смерті потерпілого, необхідно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надавати йому допомогу у повному обсязі. Смерть складаєть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ся із двох фаз - клінічної та біологічної. Клінічна смерть три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ває 5...7 хвилин, але незворотні явища в тканинах ще відсутні.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цей період, поки ще не сталося тяжких уражень мозку,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серця та легень, організм можна оживити. Першими озна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ками біологічної смерті є: помутніння рогівки ока та її виси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  <w:t>хання, деформація зіниці при здавлюванні, трупне задубін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  <w:t>ня, трупні синюваті плями.</w:t>
      </w:r>
    </w:p>
    <w:p w:rsidR="009609D4" w:rsidRDefault="004F7408">
      <w:pPr>
        <w:shd w:val="clear" w:color="auto" w:fill="FFFFFF"/>
        <w:ind w:right="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Штучне дихання (ШД).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Найефективнішим способом ПІД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є дихання "із легень у легені", яке проводиться "із рота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рот" або "із рота в ніс". Для цього відводять голову потер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пілого максимально назад і пальцями затискають ніс (або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губи) потерпілого. Роблять глибокий вдих, притискають свої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губи до губ потерпілого і швидко роблять глибокий видих йому в рот. Вдування повторюють кілька разів, із частотою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12...20 на хвилину. З гігієнічною метою рекомендується рот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потерпілого прикрити шматком чистої тонкої тканини (но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совик, поділ сорочки, бинт, косинка і т.п.). Якщо пошкод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жено обличчя і проводити ШД "із легень у легені" неможли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во, треба застосувати метод стиснення і розширення груд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ної клітини шляхом складання і притискання рук потерпілого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до грудної клітини з їх наступним розведенням у боки.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Зовнішній масаж серця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здійснюється у випадку його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зупинки. При цьому робиться ритмічне стиснення серця між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грудниною та хребтом. На нижню частину груднини кладуть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внутрішньою стороною зап'ястя одну руку, на яку із силою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надавлюють (з частотою 60 разів на хвилину) покладеною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зверху другою рукою. Сила здавлювання має бути такою,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щоб груднина зміщувалась вглибину на 4...5 см. Масаж серця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доцільно проводити паралельно із штучним диханням, для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чого після двох-трьох вдихів роблять 15 здавлювань груд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ної клітини.</w:t>
      </w:r>
    </w:p>
    <w:p w:rsidR="009609D4" w:rsidRDefault="004F7408">
      <w:pPr>
        <w:shd w:val="clear" w:color="auto" w:fill="FFFFFF"/>
        <w:ind w:right="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При правильному масажі серця під час натискання на груд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нину відчуватиметься легкий поштовх сонної артерії і звуження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протягом кількох секунд зіниці, а також порожевіє шкіра об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личчя і губи, з'являться самостійні вдихи. Не втрачайте пиль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ності, не забувайте про можливість зупинки серця або ди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хання. Ви тільки почали надавати першу допомогу. Будьте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готові до раптового другого приступу. Щоб .його не пропусти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ти, треба стежити за зіницями, кольором шкіри і диханням,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регулярно перевіряти частоту і ритмічність пульсу.</w:t>
      </w:r>
    </w:p>
    <w:p w:rsidR="009609D4" w:rsidRDefault="004F7408">
      <w:pPr>
        <w:shd w:val="clear" w:color="auto" w:fill="FFFFFF"/>
        <w:ind w:right="3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Шок.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Причини - сильний біль, втрата крові, утворення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у пошкоджених тканинах шкідливих продуктів, що призво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дить до виснаження захисних можливостей організму, внас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лідок чого виникають порушення кровообігу, дихання, 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міну речовин.</w:t>
      </w:r>
    </w:p>
    <w:p w:rsidR="009609D4" w:rsidRDefault="004F7408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Ознаки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блідість, холодний піт, розширені зіниці, корот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кочасна втрата свідомості (знепритомнення), посилене ди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хання і почащений пульс, зниження артеріального тиску. При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важкому шоці блювання, спрага, попілистий колір обличчя,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посиніння губ, мочок вух, кінчиків пальців. Інколи може спо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стерігатися мимовільне сечовиділення.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Запобіганням розвитку шоку є своєчасна і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ефективна відповідна допомога, яка надається при будь-яко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му пораненні. Якщо шок посилився, необхідно надати пер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шу допомогу, яка відповідає виду поранення (наприклад, зу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пинити кровотечу, іммобілізувати переломи тощо). Потім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потерпілого кладуть у горизонтальне положення з трохи опу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щеною головою, закутують у ковдру. У разі спраги, коли не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має пошкоджень внутрішніх органів, дають пити воду. Захо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дами, що перешкоджають виникненню шоку, є: тиша, тепло (але не перегрівання), дії, що зменшують біль, пиття рідини.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Непритомність.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Причини - раптова недостатність кровонаповнення мозку під впливом нервово-емоційного збуд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 xml:space="preserve">ження, страху, падіння тіла, болю, нестачі свіжого повітря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тощо. Ці фактори сприяють рефлекторному розширенню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м'язових судин, внаслідок чого знекровлюється мозок,</w:t>
      </w:r>
    </w:p>
    <w:p w:rsidR="009609D4" w:rsidRDefault="004F7408">
      <w:pPr>
        <w:shd w:val="clear" w:color="auto" w:fill="FFFFFF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Ознаки.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Частіше непритомність настає раптово, але інко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ли перед нею буває блідість, блювання, позиви на блюван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ня, слабкість, позіхання, посилене потовиділення. У цей пе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ріод пульс прискорюється, артеріальний тиск знижується. Під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час непритомності пульс уповільнюється від 50 до 40 ударів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на хвилину.</w:t>
      </w:r>
    </w:p>
    <w:p w:rsidR="009609D4" w:rsidRDefault="004F7408">
      <w:pPr>
        <w:shd w:val="clear" w:color="auto" w:fill="FFFFFF"/>
        <w:spacing w:before="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Допомога..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При непритомності треба покласти хворого на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спину, трохи підняти (на 15...20 см) нижні кінцівки для 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ліпшення кровообігу мозку. Потім вивільняють шию і груди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від одягу, який їх ущільнює, поплескують по щоках, полива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ють обличчя, груди холодною водою, дають нюхати наша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тирний спирт. Якщо потерпілий починає дихати з хрипінням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або дихання немає, треба перевірити, чи не запав язик.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крайньому разі вживаються заходи до оживлення.</w:t>
      </w:r>
    </w:p>
    <w:p w:rsidR="009609D4" w:rsidRDefault="004F7408">
      <w:pPr>
        <w:shd w:val="clear" w:color="auto" w:fill="FFFFFF"/>
        <w:spacing w:before="5"/>
        <w:ind w:right="4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Струс мозку.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Причина - травматичне пошкодження тка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нин і діяльності мозку внаслідок падіння на голову, при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ударах і забитті голови. При цьому можуть виникати дрібні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крововиливи і набряк мозкової тканини.</w:t>
      </w:r>
    </w:p>
    <w:p w:rsidR="009609D4" w:rsidRDefault="004F7408">
      <w:pPr>
        <w:shd w:val="clear" w:color="auto" w:fill="FFFFFF"/>
        <w:spacing w:before="5"/>
        <w:ind w:right="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Ознаки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миттєва втрата свідомості, яка може бути ко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  <w:t>роткочасною або тривати кілька годин. Можуть спостеріга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тися порушення дихання, пульсу, нудота, блювання.</w:t>
      </w:r>
    </w:p>
    <w:p w:rsidR="009609D4" w:rsidRDefault="004F7408">
      <w:pPr>
        <w:shd w:val="clear" w:color="auto" w:fill="FFFFFF"/>
        <w:ind w:right="2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Для запобігання удушенню потерпілого у 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притомному стані від западання язика або блювотних мас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його кладуть на бік або на спину, при цьому голова має бути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поверненою вбік. На голову кладуть охолоджувальні комп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реси, при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відсутності або порушенні дихання проводять штуч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не оживлення. </w:t>
      </w:r>
      <w:r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uk-UA"/>
        </w:rPr>
        <w:t xml:space="preserve">Потерпілого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  <w:lang w:val="uk-UA"/>
        </w:rPr>
        <w:t>в якому разі не можна на</w:t>
      </w:r>
      <w:r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i/>
          <w:iCs/>
          <w:color w:val="000000"/>
          <w:spacing w:val="-6"/>
          <w:sz w:val="28"/>
          <w:szCs w:val="28"/>
          <w:lang w:val="uk-UA"/>
        </w:rPr>
        <w:t>магатися напоїти!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При першій можливості потерпілого тре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ба негайно транспортувати до лікувального закладу у суп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роводі особи, яка вміє надавати допомогу для оживлення.</w:t>
      </w:r>
    </w:p>
    <w:p w:rsidR="009609D4" w:rsidRDefault="004F7408">
      <w:pPr>
        <w:shd w:val="clear" w:color="auto" w:fill="FFFFFF"/>
        <w:ind w:right="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Кровотечі.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Причини - пошкодження цілості кровоносних судин внаслідок механічного або патологічного порушення.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Ознаки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- артеріальна кровотеча, що характеризується яс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краво-червоним кольором крові, кров б'є фонтанчиком, при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капілярній кровотечі вона виділяється краплями, венозна кров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має темно-червоне забарвлення.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Артеріальну кровотечу зупиняють за допомо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гою стисної пов'язки. При кровотечі із великої артерії для зу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пинки припливу крові до ділянки рани придавлюють артерію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пальцем вище місця поранення, а потім накладають стисну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пов'язку. При кровотечі із стегнової артерії накладають джгут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вище від місця кровотечі. Під джгут підкладають шар марлі, щоб не пошкодити шкіру і нерви, і вставляють записку із заз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наченням часу його накладання. Тривалість використання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джгута обмежується двома годинами, у противному разі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омертвіє кінцівка. Якщо протягом цього періоду немає мож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ливості забезпечити додаткову допомогу, то через 1,5...2,0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години джгут на кілька хвилин відпускають (до почервоніння шкіри), кровотечу при цьому зменшують іншими методами (наприклад, здавлюючим тампоном), а потім знову затягують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джгут. При кровотечі з головної шийної (сонної) артерії рану </w:t>
      </w:r>
    </w:p>
    <w:p w:rsidR="009609D4" w:rsidRDefault="004F7408">
      <w:pPr>
        <w:shd w:val="clear" w:color="auto" w:fill="FFFFFF"/>
        <w:ind w:right="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по можливості здавлюють пальцем, після чого набивають ве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ликою кількістю марлі, тобто роблять тампонування.</w:t>
      </w:r>
    </w:p>
    <w:p w:rsidR="009609D4" w:rsidRDefault="004F7408">
      <w:pPr>
        <w:shd w:val="clear" w:color="auto" w:fill="FFFFFF"/>
        <w:ind w:right="4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Капілярна кровотеча добре зупиняється стисною пов'яз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кою, після чого шкіру навколо рани обробляють розчином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йоду, спирту, горілки, одеколону. Якщо з рани виступає сто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ронній предмет, його треба локалізувати і закріпити, для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цього необхідно зробити у пов'язці отвір, інакше цей пред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мет може ще глибше проникнути всередину і викликати уск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ладнення. Венозну кровотечу зупинити значно легше, ніж ар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теріальну. Іноді досить підняти кінцівку, максимально зігну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ти її в суглобі, накласти стисну пов'язку.</w:t>
      </w:r>
    </w:p>
    <w:p w:rsidR="009609D4" w:rsidRDefault="004F7408">
      <w:pPr>
        <w:shd w:val="clear" w:color="auto" w:fill="FFFFFF"/>
        <w:spacing w:before="5"/>
        <w:ind w:right="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Якщо потерпілий відкашлюється яскраво-червоною спіне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ною кров'ю - кровотеча в легенях. При цьому дихання ут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руднене. Хворого кладуть у напівлежаче положення, під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спину підкладають валик, на груди кладуть холодний комп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рес. Потерпілому забороняється говорити і рухатись, 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обхідна госпіталізація.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Кровотеча з травного тракту характеризується блюван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ням темно-червоною кров'ю, що зсілася. Положення потер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пілому забезпечується те саме, що й при кровотечі із ле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гень, але ноги згинаються в колінах. При значній втраті крові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може розвинутись гостре недокрів'я, виникнути шок. Перш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за все треба зупинити кровотечу, по можливості напоїти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чаєм. Потім тілу потерпілого надають такого положення, при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якому голова, для нормального її кровозабезпечення, буде трохи нижче тулуба.</w:t>
      </w:r>
    </w:p>
    <w:p w:rsidR="009609D4" w:rsidRDefault="004F7408">
      <w:pPr>
        <w:shd w:val="clear" w:color="auto" w:fill="FFFFFF"/>
        <w:spacing w:before="216"/>
        <w:ind w:right="-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 xml:space="preserve">Долікарська допомога 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>при термічних впливах</w:t>
      </w:r>
    </w:p>
    <w:p w:rsidR="009609D4" w:rsidRDefault="004F7408">
      <w:pPr>
        <w:shd w:val="clear" w:color="auto" w:fill="FFFFFF"/>
        <w:spacing w:before="216"/>
        <w:ind w:right="1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Переохолодження.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Розвивається внаслідок порушення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процесів терморегуляції при дії на організм низьких тем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ператур і розладу функцій життєво важливих систем, який настає при цьому. Погіршенню самопочуття сприяє втома,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малорухомість.</w:t>
      </w:r>
    </w:p>
    <w:p w:rsidR="009609D4" w:rsidRDefault="004F7408">
      <w:pPr>
        <w:shd w:val="clear" w:color="auto" w:fill="FFFFFF"/>
        <w:spacing w:before="1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uk-UA"/>
        </w:rPr>
        <w:t xml:space="preserve">Ознаки..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На початковому етапі потерпілого морозить, при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скорюються дихання і пульс, підвищується артеріальний тиск,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потім настає переохолодження, рідшає пульс та дихання,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uk-UA"/>
        </w:rPr>
        <w:t xml:space="preserve">знижується температура тіла. Після припинення дихання серце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може ще деякий час (від 5 до 45 хвилин) скорочуватися.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При зниженні температури тіла від 34 до 32 °С затьмарюється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свідомість, припиняється довільне дихання, мова стає не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усвідомленою.</w:t>
      </w:r>
    </w:p>
    <w:p w:rsidR="009609D4" w:rsidRDefault="004F7408">
      <w:pPr>
        <w:shd w:val="clear" w:color="auto" w:fill="FFFFFF"/>
        <w:ind w:right="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При легкому ступені переохолодження розігр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івають тіло розтиранням, дають випити кілька склянок теп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лої рідини.</w:t>
      </w:r>
    </w:p>
    <w:p w:rsidR="009609D4" w:rsidRDefault="004F7408">
      <w:pPr>
        <w:shd w:val="clear" w:color="auto" w:fill="FFFFFF"/>
        <w:ind w:right="5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При середньому і тяжкому ступені енергійно розтирають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тіло шерстяною тканиною до почервоніння шкіри, дають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багато гарячого пиття, молоко з цукром, від 100 до 150 г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40%-ного спирту-ректифікату. Якщо потерпілий слабо дихає,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треба розпочати штучне дихання. Після зігрівання потерпі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лого і відновлення життєвих функцій створюють спокій, за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кутують у теплий одяг.</w:t>
      </w:r>
    </w:p>
    <w:p w:rsidR="009609D4" w:rsidRDefault="004F7408">
      <w:pPr>
        <w:shd w:val="clear" w:color="auto" w:fill="FFFFFF"/>
        <w:ind w:right="3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Відмороження.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Виникає тільки при тривалій дії холо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ду, при Дотиканні тіла до холодного металу на морозі, із зрідженим і стисненим повітрям або сухою вуглекислотою,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при підвищенні вологості і сильному вітрі при не дуже низькій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температурі повітря (навіть близько 0 °С). Сприяє відморо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женню загальне ослаблення організму внаслідок голодуван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ня, втоми або захворювання. Найчастіше відморожують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пальці ніг і рук, а також ніс, вуха, щоки.</w:t>
      </w:r>
    </w:p>
    <w:p w:rsidR="009609D4" w:rsidRDefault="004F7408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Розрізняють чотири ступені відмороження тканин: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1 - почервоніння і набряк; 2 - утворення пухирів; 3 - омер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твіння шкіри та утворення струпа; 4 - омертвіння частини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тіла.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Розтирання і зігрівання на місці події. Бажано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помістити потерпілого біля джерела тепла (наприклад, біля вогнища) і тут продовжувати розтирання. Краще розтирати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відморожену частину спиртом, горілкою, одеколоном, а якщо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їх немає, то м'якою рукавицею, хутровим коміром. Не мож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на розтирати снігом. Після порожевіння відморожене місце витирають досуха, змочують спиртом, горілкою або одеко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лоном і утеплюють ватою або тканиною. Необхідно пам'ята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ти, що одяг і взуття з відморожених частин тіла знімати треба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дуже акуратно, якщо ж це зробити не вдається, треба роз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пороти ножем ту частину одягу або взуття, які утруднюють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доступ до ушкоджених ділянок тіла.</w:t>
      </w:r>
    </w:p>
    <w:p w:rsidR="009609D4" w:rsidRDefault="004F7408">
      <w:pPr>
        <w:shd w:val="clear" w:color="auto" w:fill="FFFFFF"/>
        <w:ind w:right="4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Перегрівання.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Трапляється внаслідок тривалого перебу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вання на сонці без захисного одягу, при фізичному наванта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женні у нерухомому вологому повітрі. Легкий ступінь - загальна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слабкість, недомагання, запаморочення, нудота, підвищена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спрага, шкіра обличчя червоніє, вкривається потом, пульс і дихання прискорюються, температура тіла підвищується від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37,5 до 38,9°С. Середній ступінь (температура 39.,.40°С),-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сильний головний біль, різка м'язова слабкість, миготіння в очах, шум у вухах, болі в ділянці серця, виражене почервоні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ння шкіри; сильне потовиділення, посиніння губ, прискорення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пульсу від .120 до 130 уд./хв, часте і поверхове дихання. Тяжчі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ступені перегрівання тіла кваліфікуються по-різному: якщо тем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пература повітря висока і його вологість підвищена, йдеться про тепловий удар, якщо довго діяли сонячні промені - про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uk-UA"/>
        </w:rPr>
        <w:t xml:space="preserve">сонячний. При цьому температура тіла піднімається вище 40°С,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настає непритомність і втрата свідомості, шкіра потерпілого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стає сухою, у нього починаються судоми, порушується сер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  <w:t>цева діяльність, зупиняється дихання. Перш за все слід зро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бити штучне дихання.</w:t>
      </w:r>
    </w:p>
    <w:p w:rsidR="009609D4" w:rsidRDefault="004F7408">
      <w:pPr>
        <w:shd w:val="clear" w:color="auto" w:fill="FFFFFF"/>
        <w:ind w:right="2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Термічні опіки.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Виникають при дії високої температури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(полум'я, попадання на шкіру гарячої рідини, розжарених предметів тощо).</w:t>
      </w:r>
    </w:p>
    <w:p w:rsidR="009609D4" w:rsidRDefault="004F7408">
      <w:pPr>
        <w:shd w:val="clear" w:color="auto" w:fill="FFFFFF"/>
        <w:ind w:right="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Ознаки.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Залежно від тяжкості розрізняють чотири ступені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опіку. І - почервоніння шкіри і її набряк;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- пухирі, напов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нені жовтуватою рідиною;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- утворення некрозу шкіри (стру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пів);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- обвуглювання тканин. При великих опіках виникає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шок!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Необхідно швидко вивести або винести по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терпілого з зони вогню. При займанні одягу треба негайно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його зняти або накинути щось на потерпілого (покривало,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мішок, тканину), тобто припинити доступ до вогню повітря. Полум'я на одязі можна гасити водою, засипати піском, га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сити своїм тілом (якщо качатися по землі).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При опіках І ступеня треба промити уражені ділянки шкіри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антисептичними засобами, потім обробити спиртом-ректи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фікатом. До обпечених ділянок не можна доторкуватися ру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ками, не можна проколювати пухирі і відривати прилиплі до місць опіку шматки одягу, не можна накладати мазі, порош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ки. Поверхню опіку накривають чистою марлею. Якщо обпе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ченого морозить, треба зігріти його: укрити, дати багато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пиття. При сильних болях можна дати 100...150 мл вина або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горілки. При втраті свідомості в результаті отруєння чадним газом треба дати понюхати нашатирний спирт. У випадку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зупинки дихання треба зробити штучне дихання.</w:t>
      </w:r>
    </w:p>
    <w:p w:rsidR="009609D4" w:rsidRDefault="004F7408">
      <w:pPr>
        <w:shd w:val="clear" w:color="auto" w:fill="FFFFFF"/>
        <w:spacing w:before="21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 xml:space="preserve">Допомога при особливих видах травм </w:t>
      </w:r>
    </w:p>
    <w:p w:rsidR="009609D4" w:rsidRDefault="009609D4">
      <w:pPr>
        <w:shd w:val="clear" w:color="auto" w:fill="FFFFFF"/>
        <w:spacing w:before="211"/>
        <w:jc w:val="center"/>
        <w:rPr>
          <w:rFonts w:ascii="Times New Roman" w:hAnsi="Times New Roman" w:cs="Times New Roman"/>
          <w:b/>
          <w:bCs/>
          <w:color w:val="000000"/>
          <w:spacing w:val="7"/>
          <w:sz w:val="4"/>
          <w:szCs w:val="4"/>
          <w:lang w:val="uk-UA"/>
        </w:rPr>
      </w:pPr>
    </w:p>
    <w:p w:rsidR="009609D4" w:rsidRDefault="004F7408">
      <w:pPr>
        <w:shd w:val="clear" w:color="auto" w:fill="FFFFFF"/>
        <w:ind w:right="4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Хімічні опіки.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Виникають внаслідок дії на дихальні шля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хи, шкіру і слизові оболонки концентрованих неорганічних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та органічних кислот, лугів, фосфору, інших речовин. При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горінні або вибухах хімічних речовин утворюються тер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мохімічні опіки. 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Ознаки.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 глибиною ураження тканин хімічні опіки под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іляються на чотири ступені: І - чітко виражене почервоніння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шкіри, легкий набряк, що супроводиться болем і почуттям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печії;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- великий набряк, утворення пухирів різного розмі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ру і форми: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- потемніння тканин або побіління через кілька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годин, хвилин. Шкіра припухає, виникають різкі болі;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глибоке омертвіння не лише шкіри, а й підшкірної жирової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клітковини, м'язів, зв'язкового апарата суглобів.</w:t>
      </w:r>
    </w:p>
    <w:p w:rsidR="009609D4" w:rsidRDefault="004F7408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Опіки кислотами дуже глибокі, на місці опіку утворюєть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ся сухий струп. При опіку лугами тканина волога, тому ці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опіки переносяться важче, ніж опіки кислотами.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uk-UA"/>
        </w:rPr>
        <w:t xml:space="preserve">Допомога,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Якщо одяг потерпілого просочився хімічною ре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човиною, його треба швидко зняти, розрізати чи розірвати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на місці події. Потім механічно видаляють речовини, що по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трапили на .шкіру, енергійно змивають їх струменем води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не менше як 10...15 хвилин, поки не зникне специфічний за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пах. При попаданні хімічної речовини у дихальні шляхи не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обхідно прополоскати горло водним 3%-ним розчином борної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кислоти, цим же розчином промити очі. Не можна змивати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хімічні сполуки, які займаються або вибухають при дотиканні з вологою. Якщо невідомо, яка хімічна речовина викликала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опік, і немає нейтралізуючого засобу, на місце опіку необхі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  <w:t>дно накласти чисту суху пов'язку, після чого треба спробу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вати зняти або зменшити біль.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Ураження електричним струмом.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Причина - робота 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технічними електричними засобами, пряме дотикання до провідника або джерела струму і непряме - за індукцією.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Змінний струм уже під напругою 220 В викликає дуже тяж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 ураження організму, яке посилюється при мокрому взутті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і руках. Електричний струм викликає зміни у нервовій сис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темі, її подразнення, параліч, спазми м'язів, опіки. Може статися судорожний спазм діафрагми - головного дихаль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ного м'яза і серця. Внаслідок цього відбувається зупинка серця і дихання.</w:t>
      </w:r>
    </w:p>
    <w:p w:rsidR="009609D4" w:rsidRDefault="004F7408">
      <w:pPr>
        <w:shd w:val="clear" w:color="auto" w:fill="FFFFFF"/>
        <w:spacing w:before="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Треба негайно від'єднати потерпілого від про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відника або джерела електричного струму, додержуючись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обережності. При відсутності свідомості, дихання, пульсу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необхідно терміново почати оживлення (штучне дихання, прямий масаж серця) до повного відновлення функцій, 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поїти великою кількістю води, чаєм, потім створити тепло.</w:t>
      </w:r>
    </w:p>
    <w:p w:rsidR="009609D4" w:rsidRDefault="004F7408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Ураження блискавкою.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Ознаки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подібні до ознак уражен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ня електричним струмом і явищ електроопіку.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Дії аналогічні діям при ураженні електричним</w:t>
      </w:r>
    </w:p>
    <w:p w:rsidR="009609D4" w:rsidRDefault="004F7408">
      <w:pPr>
        <w:shd w:val="clear" w:color="auto" w:fill="FFFFFF"/>
        <w:ind w:right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струмом. Закопувати потерпілого в землю не можна: груд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на клітина, здавлена землею, не може розширюватися, навіть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 з'являється самостійне дихання.</w:t>
      </w:r>
    </w:p>
    <w:p w:rsidR="009609D4" w:rsidRDefault="004F7408">
      <w:pPr>
        <w:shd w:val="clear" w:color="auto" w:fill="FFFFFF"/>
        <w:ind w:right="7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Тривале здавлювання тканин.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Причини - падіння тя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  <w:t>гарів при обвалах, придавлювання тощо.</w:t>
      </w:r>
    </w:p>
    <w:p w:rsidR="009609D4" w:rsidRDefault="004F7408">
      <w:pPr>
        <w:shd w:val="clear" w:color="auto" w:fill="FFFFFF"/>
        <w:ind w:right="5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Ознаки -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через кілька годин після здавлювання тканин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розвиваються тяжкі загальні порушення, схожі до шоку, силь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ний набряк здавленої кінцівки. Різко зменшується виділення сечі, вона стає бурою. З'являються блювання, марення, по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жовтіння шкіри, потерпілий втрачає свідомість і навіть може померти.</w:t>
      </w:r>
    </w:p>
    <w:p w:rsidR="009609D4" w:rsidRDefault="004F7408">
      <w:pPr>
        <w:shd w:val="clear" w:color="auto" w:fill="FFFFFF"/>
        <w:ind w:right="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Спробувати вивільнити від здавлювання, об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класти уражене місце льодом, холодними пов'язками,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кінцівку накласти шинну пов'язку, не туго бинтуючи пошкод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жені ділянки тіла.</w:t>
      </w:r>
    </w:p>
    <w:p w:rsidR="009609D4" w:rsidRDefault="004F7408">
      <w:pPr>
        <w:shd w:val="clear" w:color="auto" w:fill="FFFFFF"/>
        <w:ind w:right="5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Попадання чужорідного тіла в око.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Причини - попа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дання піщинок, дрібних комах, рослинних часток тощо.</w:t>
      </w:r>
    </w:p>
    <w:p w:rsidR="009609D4" w:rsidRDefault="004F7408">
      <w:pPr>
        <w:shd w:val="clear" w:color="auto" w:fill="FFFFFF"/>
        <w:ind w:right="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Ознаки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- біль, різь, сльозотеча і почервоніння ока, силь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не подразнення.</w:t>
      </w:r>
    </w:p>
    <w:p w:rsidR="009609D4" w:rsidRDefault="004F7408">
      <w:pPr>
        <w:shd w:val="clear" w:color="auto" w:fill="FFFFFF"/>
        <w:ind w:right="2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Для видалення чужорідного тіла необхідно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відтянути або вивернути повіку. Чужорідне тіло видаляють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кінчиком чистого носовика або тканини.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Надання першої допомоги при утопленні.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 справ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жньому (мокрому) утопленні рідина обов'язково потрапляє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 легені (75...95% всіх утоплень). При рефлекторному зву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женні голосової щілини (сухе утоплення) вода не потрап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ляє в легені і людина гине від механічної асфікції (5...20%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всіх утоплень). Зустрічається утоплення від первинної зу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пинки серця і дихання внаслідок травми, температурного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шоку тощо. Утоплення може настати при тривалому пірнанні,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коли кількість кисню в організмі зменшується до рівня, що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відповідає потребам мозку.</w:t>
      </w:r>
    </w:p>
    <w:p w:rsidR="009609D4" w:rsidRDefault="004F7408">
      <w:pPr>
        <w:shd w:val="clear" w:color="auto" w:fill="FFFFFF"/>
        <w:spacing w:before="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Ознаки.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 випадку мокрого утоплення, коли потерпілого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рятують зразу після занурення під воду, у початковий пері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од після його підняття на поверхню відмічається загальмо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ваний або збуджений стан, шкірні покриви і губи бліді, ди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хання супроводжується кашлем, пульс прискорений, моро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зить. Верхній відділ живота здутий, нерідко буває блювання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шлунковим вмістом із проковтнутою водою. Вказані ознаки можуть швидко зникнути, але інколи слабкість, запаморо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чення, біль у грудях та кашель зберігаються протягом кількох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днів. Якщо тривалість остаточного занурення потерпілого під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воду становила не більше кількох хвилин і після витягнення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з води не було свідомості, шкірні покриви синюваті, з рота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і з носа витікає пінна рідина рожевого забарвлення, зіниці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слабо реагують на світло, щелепи міцно стиснуті, дихання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уривчасте або відсутнє, пульс слабий, неритмічний - стан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організму характеризується як агональний.</w:t>
      </w:r>
    </w:p>
    <w:p w:rsidR="009609D4" w:rsidRDefault="004F7408">
      <w:pPr>
        <w:shd w:val="clear" w:color="auto" w:fill="FFFFFF"/>
        <w:ind w:right="3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У тих випадках, коли після остаточного занурення потер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  <w:t xml:space="preserve">пілого під воду минуло 2...З хвилини, самостійне дихання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серцева діяльність, як правило, відсутні, зіниці розширені і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не реагують на світло, шкірні покриви синюшні. Ці ознаки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свідчать про настання клінічної смерті.</w:t>
      </w:r>
    </w:p>
    <w:p w:rsidR="009609D4" w:rsidRDefault="004F7408">
      <w:pPr>
        <w:shd w:val="clear" w:color="auto" w:fill="FFFFFF"/>
        <w:ind w:right="2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При сухому утопленні посиніння шкіри виражене менше,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 агональному періоді відсутнє витікання пінистої рідини із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рота, у випадку ж клінічної смерті її тривалість становить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4...6 хвилин.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Утоплення, що розвинулось внаслідок первинної зупин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ки серця і серцевої діяльності, характеризується різкою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блідістю шкіри, відсутністю рідини в порожнині рота і носа, зупинкою дихання і серця, розширенням зіниць. У таких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утоплеників клінічна смерть може тривати від 10 до 12 хви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лин.</w:t>
      </w:r>
    </w:p>
    <w:p w:rsidR="009609D4" w:rsidRDefault="004F7408">
      <w:pPr>
        <w:shd w:val="clear" w:color="auto" w:fill="FFFFFF"/>
        <w:spacing w:before="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Допомога,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Рятувати утопленика треба швидко, бо смерть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настає через 4...6 хвилин після утоплення. Підпливши до уто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паючого ззаду, треба взяти його під пахви так, щоб голова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була над водою, повернута обличчям догори, і пливти з ним до берега. Потім якнайшвидше очистити порожнину рота і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глотки утопленого від слизу, мулу та піску, швидко видали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ти воду з дихальних шляхів: перевернути потерпілого на живіт,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перегнути через коліно, щоб голова звисала вниз, і кілька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разів надавити на спину. Після цього-потерпілого перевер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тають обличчям догори і починають робити оживлення. Коли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утопленик врятований у початковому періоді утоплення, треба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перш за все вжити заходів до усунення емоційного стресу: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зняти мокрий одяг, досуха обтерти тіло, заспокоїти. Якщо потерпілий без свідомості при досить спонтанному диханні,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його кладуть горизонтально, піднімають на 40...50° ноги,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дають подихати нашатирним спиртом. Одночасно зігрівають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потерпілого, проводять масаж грудної клітини, розтирають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руки і ноги.</w:t>
      </w:r>
    </w:p>
    <w:p w:rsidR="009609D4" w:rsidRDefault="004F7408">
      <w:pPr>
        <w:shd w:val="clear" w:color="auto" w:fill="FFFFFF"/>
        <w:spacing w:before="206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  <w:lang w:val="uk-UA"/>
        </w:rPr>
        <w:t>Допомога при отруєннях</w:t>
      </w:r>
    </w:p>
    <w:p w:rsidR="009609D4" w:rsidRDefault="009609D4">
      <w:pPr>
        <w:shd w:val="clear" w:color="auto" w:fill="FFFFFF"/>
        <w:spacing w:before="206"/>
        <w:jc w:val="center"/>
        <w:rPr>
          <w:rFonts w:ascii="Times New Roman" w:hAnsi="Times New Roman" w:cs="Times New Roman"/>
          <w:sz w:val="4"/>
          <w:szCs w:val="4"/>
        </w:rPr>
      </w:pPr>
    </w:p>
    <w:p w:rsidR="009609D4" w:rsidRDefault="004F7408">
      <w:pPr>
        <w:shd w:val="clear" w:color="auto" w:fill="FFFFFF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Отруєння загального характеру.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Причина - вживання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несвіжих або заражених хвороботворними бактеріями про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дуктів. Захворювання, як правило, починається через 2...3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години після вживання заражених продуктів, інколи - через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20...26 годин.</w:t>
      </w:r>
    </w:p>
    <w:p w:rsidR="009609D4" w:rsidRDefault="004F7408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Ознаки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- загальне недомагання, нудота, блювання (нео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дноразове), переймоподібний біль у животі, частий рідкий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стул, блідість, спрага, підвищення температури тіла від 38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до 40 °С, частий слабкий пульс, судоми. Блювання і понос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зневоднюють організм, сприяють втраті солей.</w:t>
      </w:r>
    </w:p>
    <w:p w:rsidR="009609D4" w:rsidRDefault="004F7408">
      <w:pPr>
        <w:shd w:val="clear" w:color="auto" w:fill="FFFFFF"/>
        <w:spacing w:before="5"/>
        <w:ind w:right="2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Потерпілому негайно декілька разів промива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 xml:space="preserve">ють шлунок (примушують випити 1,5...2,0 л води, а потім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викликають блювання подразненням кореня язика) до появи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чистих промивних вод. Потім дають багато чаю, але не їжу.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Перший час необхідне постійне спостереження за хворим,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щоб запобігти зупинці дихання і кровообігу.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Отруєння лугами.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Причини - попадання лужних сполук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натрію і калію, які є у регенеративній речовині, у дихальні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шляхи.</w:t>
      </w:r>
    </w:p>
    <w:p w:rsidR="009609D4" w:rsidRDefault="004F7408">
      <w:pPr>
        <w:shd w:val="clear" w:color="auto" w:fill="FFFFFF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Ознаки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неприємний лужний смак у роті, кашель, різка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печія слизових оболонок очей і гортані, біль за грудиною,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розширення зіниць, різка слабість, загальні судоми.</w:t>
      </w:r>
    </w:p>
    <w:p w:rsidR="009609D4" w:rsidRDefault="004F7408">
      <w:pPr>
        <w:shd w:val="clear" w:color="auto" w:fill="FFFFFF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Забезпечити потерпілому приплив свіжого по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вітря, вивільнити його від одягу, який утруднює дихання, дати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понюхати нашатирний спирт. У разі припинення дихання не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обхідно проводити штучне дихання.</w:t>
      </w:r>
    </w:p>
    <w:p w:rsidR="009609D4" w:rsidRDefault="004F7408">
      <w:pPr>
        <w:shd w:val="clear" w:color="auto" w:fill="FFFFFF"/>
        <w:ind w:right="1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Отруєння оксидом вуглецю.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Причини - вдихання чад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  <w:t>ного газу, генераторного газу, продуктів горіння, диму, внас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лідок чого в крові блокується зв'язок гемоглобіну з киснем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і обмежуються умови для його перенесення кров'ю від ле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гень до тканин.</w:t>
      </w:r>
    </w:p>
    <w:p w:rsidR="009609D4" w:rsidRDefault="004F740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Ознаки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шкіра яскраво-рожева, запаморочення, шум у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вухах, загальна слабкість, нудота, блювання, слабкий пульс,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непритомність (при легкому отруєнні), нерухомість, судоми, порушення зору, дихання, роботи серця, втрата свідомості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протягом годин і навіть діб (при тяжкому отруєнні).</w:t>
      </w:r>
    </w:p>
    <w:p w:rsidR="009609D4" w:rsidRDefault="004F7408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uk-UA"/>
        </w:rPr>
        <w:t xml:space="preserve">Допомога.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Аналогічна тій, що надається при отруєнні лу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гами. </w:t>
      </w:r>
    </w:p>
    <w:p w:rsidR="009609D4" w:rsidRDefault="009609D4">
      <w:pPr>
        <w:shd w:val="clear" w:color="auto" w:fill="FFFFFF"/>
        <w:spacing w:before="216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09D4" w:rsidRDefault="009609D4">
      <w:pPr>
        <w:shd w:val="clear" w:color="auto" w:fill="FFFFFF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09D4" w:rsidRDefault="009609D4">
      <w:pPr>
        <w:shd w:val="clear" w:color="auto" w:fill="FFFFFF"/>
        <w:spacing w:before="12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09D4" w:rsidRDefault="009609D4">
      <w:pPr>
        <w:shd w:val="clear" w:color="auto" w:fill="FFFFFF"/>
        <w:spacing w:before="211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09D4" w:rsidRDefault="009609D4">
      <w:pPr>
        <w:shd w:val="clear" w:color="auto" w:fill="FFFFFF"/>
        <w:spacing w:before="21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09D4" w:rsidRDefault="009609D4">
      <w:pPr>
        <w:shd w:val="clear" w:color="auto" w:fill="FFFFFF"/>
        <w:spacing w:before="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1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11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spacing w:before="12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D4" w:rsidRDefault="009609D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D4" w:rsidRDefault="009609D4">
      <w:pPr>
        <w:rPr>
          <w:lang w:val="uk-UA"/>
        </w:rPr>
      </w:pPr>
      <w:bookmarkStart w:id="0" w:name="_GoBack"/>
      <w:bookmarkEnd w:id="0"/>
    </w:p>
    <w:sectPr w:rsidR="009609D4">
      <w:footerReference w:type="even" r:id="rId6"/>
      <w:footerReference w:type="default" r:id="rId7"/>
      <w:pgSz w:w="11909" w:h="16834"/>
      <w:pgMar w:top="1418" w:right="851" w:bottom="141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D4" w:rsidRDefault="004F7408">
      <w:r>
        <w:separator/>
      </w:r>
    </w:p>
  </w:endnote>
  <w:endnote w:type="continuationSeparator" w:id="0">
    <w:p w:rsidR="009609D4" w:rsidRDefault="004F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erpetua Titling MT">
    <w:altName w:val="Georgia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D4" w:rsidRDefault="004F74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09D4" w:rsidRDefault="009609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D4" w:rsidRDefault="004F74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9609D4" w:rsidRDefault="009609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D4" w:rsidRDefault="004F7408">
      <w:r>
        <w:separator/>
      </w:r>
    </w:p>
  </w:footnote>
  <w:footnote w:type="continuationSeparator" w:id="0">
    <w:p w:rsidR="009609D4" w:rsidRDefault="004F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408"/>
    <w:rsid w:val="003066D8"/>
    <w:rsid w:val="004F7408"/>
    <w:rsid w:val="0096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41B3A-206A-4E22-8EEE-D1BDAC7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2007-05-25T08:06:00Z</cp:lastPrinted>
  <dcterms:created xsi:type="dcterms:W3CDTF">2014-04-23T18:31:00Z</dcterms:created>
  <dcterms:modified xsi:type="dcterms:W3CDTF">2014-04-23T18:31:00Z</dcterms:modified>
</cp:coreProperties>
</file>