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02C" w:rsidRPr="00164F1D" w:rsidRDefault="005B302C" w:rsidP="00164F1D">
      <w:pPr>
        <w:spacing w:line="360" w:lineRule="auto"/>
        <w:ind w:firstLine="709"/>
        <w:jc w:val="center"/>
        <w:rPr>
          <w:b/>
          <w:sz w:val="28"/>
          <w:szCs w:val="28"/>
        </w:rPr>
      </w:pPr>
      <w:r w:rsidRPr="00164F1D">
        <w:rPr>
          <w:b/>
          <w:sz w:val="28"/>
          <w:szCs w:val="28"/>
        </w:rPr>
        <w:t>Городская открытая научно-практическая конференция</w:t>
      </w:r>
    </w:p>
    <w:p w:rsidR="005B302C" w:rsidRPr="00164F1D" w:rsidRDefault="005B302C" w:rsidP="00164F1D">
      <w:pPr>
        <w:spacing w:line="360" w:lineRule="auto"/>
        <w:ind w:firstLine="709"/>
        <w:jc w:val="both"/>
        <w:rPr>
          <w:sz w:val="28"/>
          <w:szCs w:val="28"/>
        </w:rPr>
      </w:pPr>
    </w:p>
    <w:p w:rsidR="00CC0BE1" w:rsidRPr="00164F1D" w:rsidRDefault="00CC0BE1" w:rsidP="00164F1D">
      <w:pPr>
        <w:spacing w:line="360" w:lineRule="auto"/>
        <w:ind w:firstLine="709"/>
        <w:jc w:val="both"/>
        <w:rPr>
          <w:b/>
          <w:sz w:val="28"/>
          <w:szCs w:val="28"/>
        </w:rPr>
      </w:pPr>
    </w:p>
    <w:p w:rsidR="005B302C" w:rsidRPr="00164F1D" w:rsidRDefault="005B302C" w:rsidP="00164F1D">
      <w:pPr>
        <w:spacing w:line="360" w:lineRule="auto"/>
        <w:ind w:firstLine="709"/>
        <w:jc w:val="both"/>
        <w:rPr>
          <w:b/>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164F1D" w:rsidRPr="00164F1D" w:rsidRDefault="005B302C" w:rsidP="00164F1D">
      <w:pPr>
        <w:tabs>
          <w:tab w:val="left" w:pos="1995"/>
        </w:tabs>
        <w:spacing w:line="360" w:lineRule="auto"/>
        <w:ind w:firstLine="709"/>
        <w:jc w:val="center"/>
        <w:rPr>
          <w:sz w:val="28"/>
          <w:szCs w:val="28"/>
        </w:rPr>
      </w:pPr>
      <w:r w:rsidRPr="00164F1D">
        <w:rPr>
          <w:sz w:val="28"/>
          <w:szCs w:val="28"/>
        </w:rPr>
        <w:t>Тема:</w:t>
      </w:r>
    </w:p>
    <w:p w:rsidR="005B302C" w:rsidRPr="00164F1D" w:rsidRDefault="005B302C" w:rsidP="00164F1D">
      <w:pPr>
        <w:tabs>
          <w:tab w:val="left" w:pos="1995"/>
        </w:tabs>
        <w:spacing w:line="360" w:lineRule="auto"/>
        <w:ind w:firstLine="709"/>
        <w:jc w:val="center"/>
        <w:rPr>
          <w:b/>
          <w:sz w:val="28"/>
          <w:szCs w:val="28"/>
        </w:rPr>
      </w:pPr>
      <w:r w:rsidRPr="00164F1D">
        <w:rPr>
          <w:b/>
          <w:sz w:val="28"/>
          <w:szCs w:val="28"/>
        </w:rPr>
        <w:t xml:space="preserve">Ритм как средство </w:t>
      </w:r>
      <w:r w:rsidR="00643FA3" w:rsidRPr="00164F1D">
        <w:rPr>
          <w:b/>
          <w:sz w:val="28"/>
          <w:szCs w:val="28"/>
        </w:rPr>
        <w:t xml:space="preserve">художественное </w:t>
      </w:r>
      <w:r w:rsidRPr="00164F1D">
        <w:rPr>
          <w:b/>
          <w:sz w:val="28"/>
          <w:szCs w:val="28"/>
        </w:rPr>
        <w:t>выразительности в творчестве Марины Цветаевой</w:t>
      </w: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5B302C" w:rsidRPr="00164F1D" w:rsidRDefault="005B302C" w:rsidP="00164F1D">
      <w:pPr>
        <w:spacing w:line="360" w:lineRule="auto"/>
        <w:ind w:firstLine="709"/>
        <w:jc w:val="both"/>
        <w:rPr>
          <w:sz w:val="28"/>
          <w:szCs w:val="28"/>
        </w:rPr>
      </w:pPr>
    </w:p>
    <w:p w:rsidR="00164F1D" w:rsidRDefault="00164F1D" w:rsidP="00164F1D">
      <w:pPr>
        <w:tabs>
          <w:tab w:val="left" w:pos="4005"/>
        </w:tabs>
        <w:spacing w:line="360" w:lineRule="auto"/>
        <w:ind w:firstLine="709"/>
        <w:jc w:val="both"/>
        <w:rPr>
          <w:sz w:val="28"/>
          <w:szCs w:val="28"/>
          <w:lang w:val="en-US"/>
        </w:rPr>
      </w:pPr>
    </w:p>
    <w:p w:rsidR="005B302C" w:rsidRPr="00164F1D" w:rsidRDefault="005B302C" w:rsidP="00164F1D">
      <w:pPr>
        <w:tabs>
          <w:tab w:val="left" w:pos="4005"/>
        </w:tabs>
        <w:spacing w:line="360" w:lineRule="auto"/>
        <w:ind w:firstLine="709"/>
        <w:jc w:val="center"/>
        <w:rPr>
          <w:sz w:val="28"/>
          <w:szCs w:val="28"/>
        </w:rPr>
      </w:pPr>
      <w:r w:rsidRPr="00164F1D">
        <w:rPr>
          <w:sz w:val="28"/>
          <w:szCs w:val="28"/>
        </w:rPr>
        <w:t>2006г.</w:t>
      </w:r>
    </w:p>
    <w:p w:rsidR="00030434" w:rsidRPr="00164F1D" w:rsidRDefault="00164F1D" w:rsidP="00164F1D">
      <w:pPr>
        <w:spacing w:line="360" w:lineRule="auto"/>
        <w:ind w:firstLine="709"/>
        <w:jc w:val="both"/>
        <w:rPr>
          <w:b/>
          <w:sz w:val="28"/>
          <w:szCs w:val="28"/>
        </w:rPr>
      </w:pPr>
      <w:r w:rsidRPr="00164F1D">
        <w:rPr>
          <w:sz w:val="28"/>
          <w:szCs w:val="28"/>
        </w:rPr>
        <w:br w:type="page"/>
      </w:r>
      <w:r w:rsidR="00030434" w:rsidRPr="00164F1D">
        <w:rPr>
          <w:b/>
          <w:sz w:val="28"/>
          <w:szCs w:val="28"/>
        </w:rPr>
        <w:t>Содержание</w:t>
      </w:r>
    </w:p>
    <w:p w:rsidR="00164F1D" w:rsidRDefault="00164F1D" w:rsidP="00164F1D">
      <w:pPr>
        <w:spacing w:line="360" w:lineRule="auto"/>
        <w:ind w:firstLine="709"/>
        <w:jc w:val="both"/>
        <w:rPr>
          <w:sz w:val="28"/>
          <w:szCs w:val="28"/>
          <w:lang w:val="en-US"/>
        </w:rPr>
      </w:pPr>
    </w:p>
    <w:p w:rsidR="00164F1D" w:rsidRDefault="00030434" w:rsidP="00164F1D">
      <w:pPr>
        <w:spacing w:line="360" w:lineRule="auto"/>
        <w:ind w:left="709"/>
        <w:jc w:val="both"/>
        <w:rPr>
          <w:sz w:val="28"/>
          <w:szCs w:val="28"/>
          <w:lang w:val="en-US"/>
        </w:rPr>
      </w:pPr>
      <w:r w:rsidRPr="00164F1D">
        <w:rPr>
          <w:sz w:val="28"/>
          <w:szCs w:val="28"/>
        </w:rPr>
        <w:t>Введение</w:t>
      </w:r>
    </w:p>
    <w:p w:rsidR="00164F1D" w:rsidRPr="00164F1D" w:rsidRDefault="00030434" w:rsidP="00164F1D">
      <w:pPr>
        <w:spacing w:line="360" w:lineRule="auto"/>
        <w:ind w:left="709"/>
        <w:jc w:val="both"/>
        <w:rPr>
          <w:sz w:val="28"/>
          <w:szCs w:val="28"/>
        </w:rPr>
      </w:pPr>
      <w:r w:rsidRPr="00164F1D">
        <w:rPr>
          <w:sz w:val="28"/>
          <w:szCs w:val="28"/>
        </w:rPr>
        <w:t xml:space="preserve">Глава </w:t>
      </w:r>
      <w:r w:rsidRPr="00164F1D">
        <w:rPr>
          <w:sz w:val="28"/>
          <w:szCs w:val="28"/>
          <w:lang w:val="en-US"/>
        </w:rPr>
        <w:t>I</w:t>
      </w:r>
      <w:r w:rsidRPr="00164F1D">
        <w:rPr>
          <w:sz w:val="28"/>
          <w:szCs w:val="28"/>
        </w:rPr>
        <w:t>. Ритм как средство выразительности</w:t>
      </w:r>
    </w:p>
    <w:p w:rsidR="00164F1D" w:rsidRPr="00164F1D" w:rsidRDefault="00164F1D" w:rsidP="00164F1D">
      <w:pPr>
        <w:spacing w:line="360" w:lineRule="auto"/>
        <w:ind w:left="709"/>
        <w:jc w:val="both"/>
        <w:rPr>
          <w:sz w:val="28"/>
          <w:szCs w:val="28"/>
        </w:rPr>
      </w:pPr>
      <w:r>
        <w:rPr>
          <w:sz w:val="28"/>
          <w:szCs w:val="28"/>
        </w:rPr>
        <w:t xml:space="preserve">Глава </w:t>
      </w:r>
      <w:r w:rsidR="00030434" w:rsidRPr="00164F1D">
        <w:rPr>
          <w:sz w:val="28"/>
          <w:szCs w:val="28"/>
          <w:lang w:val="en-US"/>
        </w:rPr>
        <w:t>II</w:t>
      </w:r>
      <w:r w:rsidR="00030434" w:rsidRPr="00164F1D">
        <w:rPr>
          <w:sz w:val="28"/>
          <w:szCs w:val="28"/>
        </w:rPr>
        <w:t>. Анализ ритмической организации стихотворения М.</w:t>
      </w:r>
      <w:r w:rsidRPr="00164F1D">
        <w:rPr>
          <w:sz w:val="28"/>
          <w:szCs w:val="28"/>
        </w:rPr>
        <w:t xml:space="preserve"> </w:t>
      </w:r>
      <w:r w:rsidR="00030434" w:rsidRPr="00164F1D">
        <w:rPr>
          <w:sz w:val="28"/>
          <w:szCs w:val="28"/>
        </w:rPr>
        <w:t>Цветаевой «Ученик»</w:t>
      </w:r>
    </w:p>
    <w:p w:rsidR="00164F1D" w:rsidRDefault="00030434" w:rsidP="00164F1D">
      <w:pPr>
        <w:spacing w:line="360" w:lineRule="auto"/>
        <w:ind w:left="709"/>
        <w:jc w:val="both"/>
        <w:rPr>
          <w:sz w:val="28"/>
          <w:szCs w:val="28"/>
          <w:lang w:val="en-US"/>
        </w:rPr>
      </w:pPr>
      <w:r w:rsidRPr="00164F1D">
        <w:rPr>
          <w:sz w:val="28"/>
          <w:szCs w:val="28"/>
        </w:rPr>
        <w:t xml:space="preserve">Глава </w:t>
      </w:r>
      <w:r w:rsidRPr="00164F1D">
        <w:rPr>
          <w:sz w:val="28"/>
          <w:szCs w:val="28"/>
          <w:lang w:val="en-US"/>
        </w:rPr>
        <w:t>III</w:t>
      </w:r>
      <w:r w:rsidRPr="00164F1D">
        <w:rPr>
          <w:sz w:val="28"/>
          <w:szCs w:val="28"/>
        </w:rPr>
        <w:t>. Характеристика ритмической организации лирики Марины Цветаевой</w:t>
      </w:r>
    </w:p>
    <w:p w:rsidR="00164F1D" w:rsidRDefault="00030434" w:rsidP="00164F1D">
      <w:pPr>
        <w:spacing w:line="360" w:lineRule="auto"/>
        <w:ind w:left="709"/>
        <w:jc w:val="both"/>
        <w:rPr>
          <w:sz w:val="28"/>
          <w:szCs w:val="28"/>
          <w:lang w:val="en-US"/>
        </w:rPr>
      </w:pPr>
      <w:r w:rsidRPr="00164F1D">
        <w:rPr>
          <w:sz w:val="28"/>
          <w:szCs w:val="28"/>
        </w:rPr>
        <w:t xml:space="preserve">Глава </w:t>
      </w:r>
      <w:r w:rsidRPr="00164F1D">
        <w:rPr>
          <w:sz w:val="28"/>
          <w:szCs w:val="28"/>
          <w:lang w:val="en-US"/>
        </w:rPr>
        <w:t>IV</w:t>
      </w:r>
      <w:r w:rsidRPr="00164F1D">
        <w:rPr>
          <w:sz w:val="28"/>
          <w:szCs w:val="28"/>
        </w:rPr>
        <w:t>. Сравнительная характеристика ритмической организации раннего и позднего периодов Марины Цветаевой</w:t>
      </w:r>
    </w:p>
    <w:p w:rsidR="00164F1D" w:rsidRDefault="00030434" w:rsidP="00164F1D">
      <w:pPr>
        <w:spacing w:line="360" w:lineRule="auto"/>
        <w:ind w:left="709"/>
        <w:jc w:val="both"/>
        <w:rPr>
          <w:sz w:val="28"/>
          <w:szCs w:val="28"/>
          <w:lang w:val="en-US"/>
        </w:rPr>
      </w:pPr>
      <w:r w:rsidRPr="00164F1D">
        <w:rPr>
          <w:sz w:val="28"/>
          <w:szCs w:val="28"/>
        </w:rPr>
        <w:t>Выводы</w:t>
      </w:r>
    </w:p>
    <w:p w:rsidR="00164F1D" w:rsidRDefault="00030434" w:rsidP="00164F1D">
      <w:pPr>
        <w:spacing w:line="360" w:lineRule="auto"/>
        <w:ind w:left="709"/>
        <w:jc w:val="both"/>
        <w:rPr>
          <w:sz w:val="28"/>
          <w:szCs w:val="28"/>
          <w:lang w:val="en-US"/>
        </w:rPr>
      </w:pPr>
      <w:r w:rsidRPr="00164F1D">
        <w:rPr>
          <w:sz w:val="28"/>
          <w:szCs w:val="28"/>
        </w:rPr>
        <w:t>Список используемой литературы</w:t>
      </w:r>
    </w:p>
    <w:p w:rsidR="003144A5" w:rsidRPr="00164F1D" w:rsidRDefault="00030434" w:rsidP="00164F1D">
      <w:pPr>
        <w:spacing w:line="360" w:lineRule="auto"/>
        <w:ind w:firstLine="709"/>
        <w:jc w:val="both"/>
        <w:rPr>
          <w:b/>
          <w:sz w:val="28"/>
          <w:szCs w:val="28"/>
        </w:rPr>
      </w:pPr>
      <w:r w:rsidRPr="00164F1D">
        <w:rPr>
          <w:b/>
          <w:sz w:val="28"/>
          <w:szCs w:val="28"/>
        </w:rPr>
        <w:br w:type="page"/>
      </w:r>
      <w:r w:rsidR="003144A5" w:rsidRPr="00164F1D">
        <w:rPr>
          <w:b/>
          <w:sz w:val="28"/>
          <w:szCs w:val="28"/>
        </w:rPr>
        <w:t>Введение</w:t>
      </w:r>
    </w:p>
    <w:p w:rsidR="003144A5" w:rsidRPr="00164F1D" w:rsidRDefault="003144A5" w:rsidP="00164F1D">
      <w:pPr>
        <w:spacing w:line="360" w:lineRule="auto"/>
        <w:ind w:firstLine="709"/>
        <w:jc w:val="both"/>
        <w:rPr>
          <w:sz w:val="28"/>
          <w:szCs w:val="28"/>
        </w:rPr>
      </w:pPr>
    </w:p>
    <w:p w:rsidR="000C7770" w:rsidRPr="00164F1D" w:rsidRDefault="003144A5" w:rsidP="00164F1D">
      <w:pPr>
        <w:spacing w:line="360" w:lineRule="auto"/>
        <w:ind w:firstLine="709"/>
        <w:jc w:val="both"/>
        <w:rPr>
          <w:sz w:val="28"/>
          <w:szCs w:val="28"/>
        </w:rPr>
      </w:pPr>
      <w:r w:rsidRPr="00164F1D">
        <w:rPr>
          <w:sz w:val="28"/>
          <w:szCs w:val="28"/>
        </w:rPr>
        <w:t xml:space="preserve">Ритм (гр. </w:t>
      </w:r>
      <w:r w:rsidR="000C7770" w:rsidRPr="00164F1D">
        <w:rPr>
          <w:sz w:val="28"/>
          <w:szCs w:val="28"/>
          <w:lang w:val="en-US"/>
        </w:rPr>
        <w:t>r</w:t>
      </w:r>
      <w:r w:rsidRPr="00164F1D">
        <w:rPr>
          <w:sz w:val="28"/>
          <w:szCs w:val="28"/>
          <w:lang w:val="en-US"/>
        </w:rPr>
        <w:t>hythmos</w:t>
      </w:r>
      <w:r w:rsidR="000C7770" w:rsidRPr="00164F1D">
        <w:rPr>
          <w:sz w:val="28"/>
          <w:szCs w:val="28"/>
        </w:rPr>
        <w:t xml:space="preserve"> – соразмерность, стройность) – мерное чередование равновеликих групп гармонического движения в метрическом стихе</w:t>
      </w:r>
      <w:r w:rsidR="001650BF" w:rsidRPr="00164F1D">
        <w:rPr>
          <w:rStyle w:val="a5"/>
          <w:sz w:val="28"/>
          <w:szCs w:val="28"/>
        </w:rPr>
        <w:footnoteReference w:id="1"/>
      </w:r>
      <w:r w:rsidR="000C7770" w:rsidRPr="00164F1D">
        <w:rPr>
          <w:sz w:val="28"/>
          <w:szCs w:val="28"/>
        </w:rPr>
        <w:t>.</w:t>
      </w:r>
      <w:r w:rsidR="005140F0">
        <w:rPr>
          <w:sz w:val="28"/>
          <w:szCs w:val="28"/>
        </w:rPr>
        <w:t xml:space="preserve"> </w:t>
      </w:r>
    </w:p>
    <w:p w:rsidR="003144A5" w:rsidRPr="00164F1D" w:rsidRDefault="003144A5" w:rsidP="00164F1D">
      <w:pPr>
        <w:spacing w:line="360" w:lineRule="auto"/>
        <w:ind w:firstLine="709"/>
        <w:jc w:val="both"/>
        <w:rPr>
          <w:sz w:val="28"/>
          <w:szCs w:val="28"/>
        </w:rPr>
      </w:pPr>
      <w:r w:rsidRPr="00164F1D">
        <w:rPr>
          <w:sz w:val="28"/>
          <w:szCs w:val="28"/>
        </w:rPr>
        <w:t xml:space="preserve">Ритм – одно из главных средств организации поэтической речи. Для Марины Цветаевой ритм – это сама суть, сама душа ее поэзии. Ритм предстает в ее творчестве в своем прямом назначении: он служит внутренней формой стихотворной речи, создает движение стиха, резко, часто до неузнаваемости обновляет стихотворный размер. В этой области она выступила и осталась смелым новатором, подчас впадавшим в крайности и излишества, но, в конечном счете, обогатившим русскую поэзию </w:t>
      </w:r>
      <w:r w:rsidRPr="00164F1D">
        <w:rPr>
          <w:sz w:val="28"/>
          <w:szCs w:val="28"/>
          <w:lang w:val="en-US"/>
        </w:rPr>
        <w:t>XX</w:t>
      </w:r>
      <w:r w:rsidRPr="00164F1D">
        <w:rPr>
          <w:sz w:val="28"/>
          <w:szCs w:val="28"/>
        </w:rPr>
        <w:t xml:space="preserve"> века множеством счастливых находок. «Я не верю стихам, которые льются. Рвутся – да!» - восклицала Цветаева.</w:t>
      </w:r>
    </w:p>
    <w:p w:rsidR="0010618E" w:rsidRPr="00164F1D" w:rsidRDefault="0010618E" w:rsidP="00164F1D">
      <w:pPr>
        <w:spacing w:line="360" w:lineRule="auto"/>
        <w:ind w:firstLine="709"/>
        <w:jc w:val="both"/>
        <w:rPr>
          <w:sz w:val="28"/>
          <w:szCs w:val="28"/>
        </w:rPr>
      </w:pPr>
      <w:r w:rsidRPr="00164F1D">
        <w:rPr>
          <w:sz w:val="28"/>
          <w:szCs w:val="28"/>
        </w:rPr>
        <w:t>В этом 2006году 31 августа исполнится 65 лет с того самого дня, когда Марина Цветаева решила уйти из жизни.</w:t>
      </w:r>
    </w:p>
    <w:p w:rsidR="003144A5" w:rsidRPr="00164F1D" w:rsidRDefault="0010618E" w:rsidP="00164F1D">
      <w:pPr>
        <w:spacing w:line="360" w:lineRule="auto"/>
        <w:ind w:firstLine="709"/>
        <w:jc w:val="both"/>
        <w:rPr>
          <w:sz w:val="28"/>
          <w:szCs w:val="28"/>
        </w:rPr>
      </w:pPr>
      <w:r w:rsidRPr="00164F1D">
        <w:rPr>
          <w:sz w:val="28"/>
          <w:szCs w:val="28"/>
        </w:rPr>
        <w:t xml:space="preserve">Одиночество, состояние безысходности, душевные страдания привели ее к гибели. Как считают Н.Забололцкий, Н.Клюев, Б.Пильняк, О.Мандельштам и многие другие писатели, она стала жертвой тоталитарного режима. </w:t>
      </w:r>
      <w:r w:rsidR="003144A5" w:rsidRPr="00164F1D">
        <w:rPr>
          <w:sz w:val="28"/>
          <w:szCs w:val="28"/>
        </w:rPr>
        <w:t>Те, кто любит и понимает М.Цветаеву, знают, как сильно различаются ранний и поздний периоды ее творчества. Личная трагедия определила и выбор тем, и выбор художественных образов,</w:t>
      </w:r>
      <w:r w:rsidR="005140F0">
        <w:rPr>
          <w:sz w:val="28"/>
          <w:szCs w:val="28"/>
        </w:rPr>
        <w:t xml:space="preserve"> </w:t>
      </w:r>
      <w:r w:rsidR="003144A5" w:rsidRPr="00164F1D">
        <w:rPr>
          <w:sz w:val="28"/>
          <w:szCs w:val="28"/>
        </w:rPr>
        <w:t>но особенно заметны изменения в ритмической организации.</w:t>
      </w:r>
      <w:r w:rsidRPr="00164F1D">
        <w:rPr>
          <w:sz w:val="28"/>
          <w:szCs w:val="28"/>
        </w:rPr>
        <w:t xml:space="preserve"> Этим </w:t>
      </w:r>
      <w:r w:rsidR="00691F3F" w:rsidRPr="00164F1D">
        <w:rPr>
          <w:sz w:val="28"/>
          <w:szCs w:val="28"/>
        </w:rPr>
        <w:t xml:space="preserve">и </w:t>
      </w:r>
      <w:r w:rsidRPr="00164F1D">
        <w:rPr>
          <w:sz w:val="28"/>
          <w:szCs w:val="28"/>
        </w:rPr>
        <w:t xml:space="preserve">объясняется наш </w:t>
      </w:r>
      <w:r w:rsidRPr="00164F1D">
        <w:rPr>
          <w:b/>
          <w:i/>
          <w:sz w:val="28"/>
          <w:szCs w:val="28"/>
        </w:rPr>
        <w:t>выбор темы.</w:t>
      </w:r>
    </w:p>
    <w:p w:rsidR="002D04E8" w:rsidRPr="00164F1D" w:rsidRDefault="003144A5" w:rsidP="00164F1D">
      <w:pPr>
        <w:spacing w:line="360" w:lineRule="auto"/>
        <w:ind w:firstLine="709"/>
        <w:jc w:val="both"/>
        <w:rPr>
          <w:sz w:val="28"/>
          <w:szCs w:val="28"/>
        </w:rPr>
      </w:pPr>
      <w:r w:rsidRPr="00164F1D">
        <w:rPr>
          <w:b/>
          <w:i/>
          <w:sz w:val="28"/>
          <w:szCs w:val="28"/>
        </w:rPr>
        <w:t>Цель нашей работы</w:t>
      </w:r>
      <w:r w:rsidRPr="00164F1D">
        <w:rPr>
          <w:sz w:val="28"/>
          <w:szCs w:val="28"/>
        </w:rPr>
        <w:t xml:space="preserve"> </w:t>
      </w:r>
      <w:r w:rsidR="002D04E8" w:rsidRPr="00164F1D">
        <w:rPr>
          <w:sz w:val="28"/>
          <w:szCs w:val="28"/>
        </w:rPr>
        <w:t>– выявить особенности ритмической организации лирики Марины Цветаевой</w:t>
      </w:r>
      <w:r w:rsidR="00726558" w:rsidRPr="00164F1D">
        <w:rPr>
          <w:sz w:val="28"/>
          <w:szCs w:val="28"/>
        </w:rPr>
        <w:t>, передающие эмоциональное состояние ее лирической героини.</w:t>
      </w:r>
    </w:p>
    <w:p w:rsidR="003144A5" w:rsidRPr="00164F1D" w:rsidRDefault="002D04E8" w:rsidP="00164F1D">
      <w:pPr>
        <w:spacing w:line="360" w:lineRule="auto"/>
        <w:ind w:firstLine="709"/>
        <w:jc w:val="both"/>
        <w:rPr>
          <w:sz w:val="28"/>
          <w:szCs w:val="28"/>
        </w:rPr>
      </w:pPr>
      <w:r w:rsidRPr="00164F1D">
        <w:rPr>
          <w:sz w:val="28"/>
          <w:szCs w:val="28"/>
        </w:rPr>
        <w:t xml:space="preserve">В соответствии с поставленной целью нами были определены следующие </w:t>
      </w:r>
      <w:r w:rsidRPr="00164F1D">
        <w:rPr>
          <w:b/>
          <w:i/>
          <w:sz w:val="28"/>
          <w:szCs w:val="28"/>
        </w:rPr>
        <w:t>задачи:</w:t>
      </w:r>
    </w:p>
    <w:p w:rsidR="003144A5" w:rsidRPr="00164F1D" w:rsidRDefault="003144A5" w:rsidP="00164F1D">
      <w:pPr>
        <w:numPr>
          <w:ilvl w:val="0"/>
          <w:numId w:val="17"/>
        </w:numPr>
        <w:spacing w:line="360" w:lineRule="auto"/>
        <w:ind w:left="1276" w:hanging="567"/>
        <w:jc w:val="both"/>
        <w:rPr>
          <w:sz w:val="28"/>
          <w:szCs w:val="28"/>
        </w:rPr>
      </w:pPr>
      <w:r w:rsidRPr="00164F1D">
        <w:rPr>
          <w:sz w:val="28"/>
          <w:szCs w:val="28"/>
        </w:rPr>
        <w:t>познакомиться с ритмом как средством организации стихотворной речи;</w:t>
      </w:r>
    </w:p>
    <w:p w:rsidR="005B5717" w:rsidRPr="00164F1D" w:rsidRDefault="005B5717" w:rsidP="00164F1D">
      <w:pPr>
        <w:numPr>
          <w:ilvl w:val="0"/>
          <w:numId w:val="17"/>
        </w:numPr>
        <w:spacing w:line="360" w:lineRule="auto"/>
        <w:ind w:left="1276" w:hanging="567"/>
        <w:jc w:val="both"/>
        <w:rPr>
          <w:sz w:val="28"/>
          <w:szCs w:val="28"/>
        </w:rPr>
      </w:pPr>
      <w:r w:rsidRPr="00164F1D">
        <w:rPr>
          <w:sz w:val="28"/>
          <w:szCs w:val="28"/>
        </w:rPr>
        <w:t>изучить анализ ритмической организации отдельного стихотворения;</w:t>
      </w:r>
    </w:p>
    <w:p w:rsidR="005B5717" w:rsidRPr="00164F1D" w:rsidRDefault="005B5717" w:rsidP="00164F1D">
      <w:pPr>
        <w:numPr>
          <w:ilvl w:val="0"/>
          <w:numId w:val="17"/>
        </w:numPr>
        <w:spacing w:line="360" w:lineRule="auto"/>
        <w:ind w:left="1276" w:hanging="567"/>
        <w:jc w:val="both"/>
        <w:rPr>
          <w:sz w:val="28"/>
          <w:szCs w:val="28"/>
        </w:rPr>
      </w:pPr>
      <w:r w:rsidRPr="00164F1D">
        <w:rPr>
          <w:sz w:val="28"/>
          <w:szCs w:val="28"/>
        </w:rPr>
        <w:t>изучить характеристику ритма в поэтике М.Цветаевой;</w:t>
      </w:r>
    </w:p>
    <w:p w:rsidR="005B5717" w:rsidRPr="00164F1D" w:rsidRDefault="005B5717" w:rsidP="00164F1D">
      <w:pPr>
        <w:numPr>
          <w:ilvl w:val="0"/>
          <w:numId w:val="17"/>
        </w:numPr>
        <w:spacing w:line="360" w:lineRule="auto"/>
        <w:ind w:left="1276" w:hanging="567"/>
        <w:jc w:val="both"/>
        <w:rPr>
          <w:sz w:val="28"/>
          <w:szCs w:val="28"/>
        </w:rPr>
      </w:pPr>
      <w:r w:rsidRPr="00164F1D">
        <w:rPr>
          <w:sz w:val="28"/>
          <w:szCs w:val="28"/>
        </w:rPr>
        <w:t>сравнить ритмику раннего и позднего периода творчества поэтессы;</w:t>
      </w:r>
    </w:p>
    <w:p w:rsidR="005B5717" w:rsidRPr="00164F1D" w:rsidRDefault="005B5717" w:rsidP="00164F1D">
      <w:pPr>
        <w:numPr>
          <w:ilvl w:val="0"/>
          <w:numId w:val="17"/>
        </w:numPr>
        <w:spacing w:line="360" w:lineRule="auto"/>
        <w:ind w:left="1276" w:hanging="567"/>
        <w:jc w:val="both"/>
        <w:rPr>
          <w:sz w:val="28"/>
          <w:szCs w:val="28"/>
        </w:rPr>
      </w:pPr>
      <w:r w:rsidRPr="00164F1D">
        <w:rPr>
          <w:sz w:val="28"/>
          <w:szCs w:val="28"/>
        </w:rPr>
        <w:t>обобщить, систематизировать изученную информацию и сделать выводы.</w:t>
      </w:r>
    </w:p>
    <w:p w:rsidR="000341B0" w:rsidRPr="00164F1D" w:rsidRDefault="00164F1D" w:rsidP="00164F1D">
      <w:pPr>
        <w:tabs>
          <w:tab w:val="left" w:pos="1485"/>
        </w:tabs>
        <w:spacing w:line="360" w:lineRule="auto"/>
        <w:ind w:firstLine="709"/>
        <w:jc w:val="both"/>
        <w:rPr>
          <w:b/>
          <w:sz w:val="28"/>
          <w:szCs w:val="28"/>
        </w:rPr>
      </w:pPr>
      <w:r>
        <w:rPr>
          <w:sz w:val="28"/>
          <w:szCs w:val="28"/>
        </w:rPr>
        <w:br w:type="page"/>
      </w:r>
      <w:r w:rsidR="00643FA3" w:rsidRPr="00164F1D">
        <w:rPr>
          <w:b/>
          <w:sz w:val="28"/>
          <w:szCs w:val="28"/>
        </w:rPr>
        <w:t xml:space="preserve">Глава </w:t>
      </w:r>
      <w:r w:rsidR="003144A5" w:rsidRPr="00164F1D">
        <w:rPr>
          <w:b/>
          <w:sz w:val="28"/>
          <w:szCs w:val="28"/>
          <w:lang w:val="en-US"/>
        </w:rPr>
        <w:t>I</w:t>
      </w:r>
      <w:r w:rsidRPr="00164F1D">
        <w:rPr>
          <w:b/>
          <w:sz w:val="28"/>
          <w:szCs w:val="28"/>
        </w:rPr>
        <w:t xml:space="preserve">. </w:t>
      </w:r>
      <w:r w:rsidR="000341B0" w:rsidRPr="00164F1D">
        <w:rPr>
          <w:b/>
          <w:sz w:val="28"/>
          <w:szCs w:val="28"/>
        </w:rPr>
        <w:t>Ритм как средство выразительности</w:t>
      </w:r>
    </w:p>
    <w:p w:rsidR="000341B0" w:rsidRPr="00164F1D" w:rsidRDefault="000341B0" w:rsidP="00164F1D">
      <w:pPr>
        <w:spacing w:line="360" w:lineRule="auto"/>
        <w:ind w:firstLine="709"/>
        <w:jc w:val="both"/>
        <w:rPr>
          <w:sz w:val="28"/>
          <w:szCs w:val="28"/>
        </w:rPr>
      </w:pPr>
    </w:p>
    <w:p w:rsidR="000341B0" w:rsidRPr="00164F1D" w:rsidRDefault="000341B0" w:rsidP="00164F1D">
      <w:pPr>
        <w:spacing w:line="360" w:lineRule="auto"/>
        <w:ind w:firstLine="709"/>
        <w:jc w:val="both"/>
        <w:rPr>
          <w:sz w:val="28"/>
          <w:szCs w:val="28"/>
        </w:rPr>
      </w:pPr>
      <w:r w:rsidRPr="00164F1D">
        <w:rPr>
          <w:sz w:val="28"/>
          <w:szCs w:val="28"/>
        </w:rPr>
        <w:t xml:space="preserve">О содержательности ритма теоретики задумывались давно, при этом труднее всего, оказалось, определить, какой именно элемент ритма несет содержание. В </w:t>
      </w:r>
      <w:r w:rsidRPr="00164F1D">
        <w:rPr>
          <w:sz w:val="28"/>
          <w:szCs w:val="28"/>
          <w:lang w:val="en-US"/>
        </w:rPr>
        <w:t>XVIII</w:t>
      </w:r>
      <w:r w:rsidRPr="00164F1D">
        <w:rPr>
          <w:sz w:val="28"/>
          <w:szCs w:val="28"/>
        </w:rPr>
        <w:t xml:space="preserve"> в. шла дискуссия между Ломоносовым и Сумароковым, с одной стороны. Тредиаковским – с другой. Сторонники первой точки зрения утверждали, что ямб и хорей отличаются по содержанию, которое способен выразить каждый из этих размеров; Тредиковский придерживался противоположного мнения. Так, Ломоносов в «Письме о правилах российского стихотворства» (1739) писал: «Чистые ямбические стихи,… поднимаясь тихо вверх, материи благородства, великолепия и высоту умножают... Очень также способны и падающие, или из хореев и дактилев составленные стихи, к изображению крепких и слабых аффектов, скорых и тихих действий быть видятся»</w:t>
      </w:r>
      <w:r w:rsidRPr="00164F1D">
        <w:rPr>
          <w:rStyle w:val="a5"/>
          <w:sz w:val="28"/>
          <w:szCs w:val="28"/>
        </w:rPr>
        <w:footnoteReference w:id="2"/>
      </w:r>
      <w:r w:rsidRPr="00164F1D">
        <w:rPr>
          <w:sz w:val="28"/>
          <w:szCs w:val="28"/>
        </w:rPr>
        <w:t>. Почти через столетие этот же взгляд высказал Гумилев, заявивший: «У каждого метра своя душа, свои особенности и задачи. Ямб, как бы спускающийся по ступеням… свободен, ясен, тверд</w:t>
      </w:r>
      <w:r w:rsidR="00030434" w:rsidRPr="00164F1D">
        <w:rPr>
          <w:sz w:val="28"/>
          <w:szCs w:val="28"/>
        </w:rPr>
        <w:t xml:space="preserve"> </w:t>
      </w:r>
      <w:r w:rsidRPr="00164F1D">
        <w:rPr>
          <w:sz w:val="28"/>
          <w:szCs w:val="28"/>
        </w:rPr>
        <w:t>и прекрасно передает человеческую речь, напряже</w:t>
      </w:r>
      <w:r w:rsidR="00030434" w:rsidRPr="00164F1D">
        <w:rPr>
          <w:sz w:val="28"/>
          <w:szCs w:val="28"/>
        </w:rPr>
        <w:t>нность человеческой воли. Хорей,</w:t>
      </w:r>
      <w:r w:rsidRPr="00164F1D">
        <w:rPr>
          <w:sz w:val="28"/>
          <w:szCs w:val="28"/>
        </w:rPr>
        <w:t xml:space="preserve"> </w:t>
      </w:r>
      <w:r w:rsidR="00030434" w:rsidRPr="00164F1D">
        <w:rPr>
          <w:sz w:val="28"/>
          <w:szCs w:val="28"/>
        </w:rPr>
        <w:t>п</w:t>
      </w:r>
      <w:r w:rsidRPr="00164F1D">
        <w:rPr>
          <w:sz w:val="28"/>
          <w:szCs w:val="28"/>
        </w:rPr>
        <w:t>однимающийся, окрыленный, всегда взволнован и то растроган, то смешлив; его область – пение. Дактиль, опираясь на первый ударяемый слог и качая два неударяемые, как пальма свою верхушку, мощен, торжествен, говорит о стихиях в их покое, о деяниях богов и героев. Анапест, его противоположность, стремителен, порывист, его стихи в движении, напряжение нечеловеческой страсти…»</w:t>
      </w:r>
      <w:r w:rsidRPr="00164F1D">
        <w:rPr>
          <w:rStyle w:val="a5"/>
          <w:sz w:val="28"/>
          <w:szCs w:val="28"/>
        </w:rPr>
        <w:footnoteReference w:id="3"/>
      </w:r>
      <w:r w:rsidRPr="00164F1D">
        <w:rPr>
          <w:sz w:val="28"/>
          <w:szCs w:val="28"/>
        </w:rPr>
        <w:t xml:space="preserve"> Уже Тредиаковский опровергал подобные неизменно субъективные суждения, показывая, что смысл метра зависит от составляющих стихотворение слов. Напомним, кстати, что и сам Ломоносов, утверждая</w:t>
      </w:r>
      <w:r w:rsidR="005140F0">
        <w:rPr>
          <w:sz w:val="28"/>
          <w:szCs w:val="28"/>
        </w:rPr>
        <w:t xml:space="preserve"> </w:t>
      </w:r>
      <w:r w:rsidRPr="00164F1D">
        <w:rPr>
          <w:sz w:val="28"/>
          <w:szCs w:val="28"/>
        </w:rPr>
        <w:t>эстетическую и смысловую зависимость мужских и женских рифм, в том же сочинении писал: «…подлость рифмов не в том состоит, что они больше или меньше слогов имеют, но что оных слова подлое или простое сто значат».</w:t>
      </w:r>
      <w:r w:rsidRPr="00164F1D">
        <w:rPr>
          <w:rStyle w:val="a5"/>
          <w:sz w:val="28"/>
          <w:szCs w:val="28"/>
        </w:rPr>
        <w:footnoteReference w:id="4"/>
      </w:r>
    </w:p>
    <w:p w:rsidR="000341B0" w:rsidRPr="00164F1D" w:rsidRDefault="000341B0" w:rsidP="00164F1D">
      <w:pPr>
        <w:spacing w:line="360" w:lineRule="auto"/>
        <w:ind w:firstLine="709"/>
        <w:jc w:val="both"/>
        <w:rPr>
          <w:sz w:val="28"/>
          <w:szCs w:val="28"/>
        </w:rPr>
      </w:pPr>
      <w:r w:rsidRPr="00164F1D">
        <w:rPr>
          <w:sz w:val="28"/>
          <w:szCs w:val="28"/>
        </w:rPr>
        <w:t>Содержателен ли ритм? Да, разумеется, как все без исключения элементы, образующие художественную систему стихотворения. Но содержательность его начинается с определенной точки, не достигнув которой мы не имеем оснований говорить о семантике вообще. В целом можно формулировать так: за пределами поэтического произведения стихотворный размер</w:t>
      </w:r>
      <w:r w:rsidR="00030434" w:rsidRPr="00164F1D">
        <w:rPr>
          <w:sz w:val="28"/>
          <w:szCs w:val="28"/>
        </w:rPr>
        <w:t>,</w:t>
      </w:r>
      <w:r w:rsidRPr="00164F1D">
        <w:rPr>
          <w:sz w:val="28"/>
          <w:szCs w:val="28"/>
        </w:rPr>
        <w:t xml:space="preserve"> вообще лишен какой бы то ни было осмысленности; войдя в состав стихотворения, не только размер, но</w:t>
      </w:r>
      <w:r w:rsidR="00030434" w:rsidRPr="00164F1D">
        <w:rPr>
          <w:sz w:val="28"/>
          <w:szCs w:val="28"/>
        </w:rPr>
        <w:t xml:space="preserve"> и </w:t>
      </w:r>
      <w:r w:rsidRPr="00164F1D">
        <w:rPr>
          <w:sz w:val="28"/>
          <w:szCs w:val="28"/>
        </w:rPr>
        <w:t>всякий другой элемент «материи» стиха семантизируется. И здесь размер стан</w:t>
      </w:r>
      <w:r w:rsidR="00030434" w:rsidRPr="00164F1D">
        <w:rPr>
          <w:sz w:val="28"/>
          <w:szCs w:val="28"/>
        </w:rPr>
        <w:t>овится в один ряд с многочислен</w:t>
      </w:r>
      <w:r w:rsidRPr="00164F1D">
        <w:rPr>
          <w:sz w:val="28"/>
          <w:szCs w:val="28"/>
        </w:rPr>
        <w:t>ными иными ритмическими формами, о которых и пойдет речь ниже.</w:t>
      </w:r>
    </w:p>
    <w:p w:rsidR="000A44A0" w:rsidRPr="00164F1D" w:rsidRDefault="000A44A0" w:rsidP="00164F1D">
      <w:pPr>
        <w:spacing w:line="360" w:lineRule="auto"/>
        <w:ind w:firstLine="709"/>
        <w:jc w:val="both"/>
        <w:rPr>
          <w:sz w:val="28"/>
          <w:szCs w:val="28"/>
        </w:rPr>
      </w:pPr>
    </w:p>
    <w:p w:rsidR="000341B0" w:rsidRPr="00164F1D" w:rsidRDefault="000341B0" w:rsidP="00164F1D">
      <w:pPr>
        <w:spacing w:line="360" w:lineRule="auto"/>
        <w:ind w:firstLine="709"/>
        <w:jc w:val="both"/>
        <w:outlineLvl w:val="0"/>
        <w:rPr>
          <w:b/>
          <w:sz w:val="28"/>
          <w:szCs w:val="28"/>
        </w:rPr>
      </w:pPr>
      <w:r w:rsidRPr="00164F1D">
        <w:rPr>
          <w:b/>
          <w:sz w:val="28"/>
          <w:szCs w:val="28"/>
        </w:rPr>
        <w:t>Ритмические формы</w:t>
      </w:r>
    </w:p>
    <w:p w:rsidR="000341B0" w:rsidRPr="00164F1D" w:rsidRDefault="000341B0" w:rsidP="00164F1D">
      <w:pPr>
        <w:spacing w:line="360" w:lineRule="auto"/>
        <w:ind w:firstLine="709"/>
        <w:jc w:val="both"/>
        <w:rPr>
          <w:sz w:val="28"/>
          <w:szCs w:val="28"/>
        </w:rPr>
      </w:pPr>
    </w:p>
    <w:p w:rsidR="000341B0" w:rsidRPr="00164F1D" w:rsidRDefault="000341B0" w:rsidP="00164F1D">
      <w:pPr>
        <w:spacing w:line="360" w:lineRule="auto"/>
        <w:ind w:firstLine="709"/>
        <w:jc w:val="both"/>
        <w:rPr>
          <w:sz w:val="28"/>
          <w:szCs w:val="28"/>
        </w:rPr>
      </w:pPr>
      <w:r w:rsidRPr="00164F1D">
        <w:rPr>
          <w:sz w:val="28"/>
          <w:szCs w:val="28"/>
        </w:rPr>
        <w:t xml:space="preserve">Формы ритма поэтического произведения многообразны, виды его различны. С понятием «поэтический ритм» связаны, в общем, все регулярные композиционно значимые повторы словесно-звукового материала. К их числу относятся повторы: </w:t>
      </w:r>
    </w:p>
    <w:p w:rsidR="000341B0" w:rsidRPr="00164F1D" w:rsidRDefault="00030434" w:rsidP="00164F1D">
      <w:pPr>
        <w:numPr>
          <w:ilvl w:val="0"/>
          <w:numId w:val="3"/>
        </w:numPr>
        <w:spacing w:line="360" w:lineRule="auto"/>
        <w:ind w:left="1418" w:hanging="709"/>
        <w:jc w:val="both"/>
        <w:rPr>
          <w:sz w:val="28"/>
          <w:szCs w:val="28"/>
        </w:rPr>
      </w:pPr>
      <w:r w:rsidRPr="00164F1D">
        <w:rPr>
          <w:sz w:val="28"/>
          <w:szCs w:val="28"/>
        </w:rPr>
        <w:t>т</w:t>
      </w:r>
      <w:r w:rsidR="000341B0" w:rsidRPr="00164F1D">
        <w:rPr>
          <w:sz w:val="28"/>
          <w:szCs w:val="28"/>
        </w:rPr>
        <w:t>ождественных или аналогичных слоговых групп (тонический ритм);</w:t>
      </w:r>
    </w:p>
    <w:p w:rsidR="000341B0" w:rsidRPr="00164F1D" w:rsidRDefault="00030434" w:rsidP="00164F1D">
      <w:pPr>
        <w:numPr>
          <w:ilvl w:val="0"/>
          <w:numId w:val="3"/>
        </w:numPr>
        <w:spacing w:line="360" w:lineRule="auto"/>
        <w:ind w:left="1418" w:hanging="709"/>
        <w:jc w:val="both"/>
        <w:rPr>
          <w:sz w:val="28"/>
          <w:szCs w:val="28"/>
        </w:rPr>
      </w:pPr>
      <w:r w:rsidRPr="00164F1D">
        <w:rPr>
          <w:sz w:val="28"/>
          <w:szCs w:val="28"/>
        </w:rPr>
        <w:t>с</w:t>
      </w:r>
      <w:r w:rsidR="000341B0" w:rsidRPr="00164F1D">
        <w:rPr>
          <w:sz w:val="28"/>
          <w:szCs w:val="28"/>
        </w:rPr>
        <w:t>тиховых строк равной длительности (силлабический);</w:t>
      </w:r>
    </w:p>
    <w:p w:rsidR="000341B0" w:rsidRPr="00164F1D" w:rsidRDefault="00030434" w:rsidP="00164F1D">
      <w:pPr>
        <w:numPr>
          <w:ilvl w:val="0"/>
          <w:numId w:val="3"/>
        </w:numPr>
        <w:spacing w:line="360" w:lineRule="auto"/>
        <w:ind w:left="1418" w:hanging="709"/>
        <w:jc w:val="both"/>
        <w:rPr>
          <w:sz w:val="28"/>
          <w:szCs w:val="28"/>
        </w:rPr>
      </w:pPr>
      <w:r w:rsidRPr="00164F1D">
        <w:rPr>
          <w:sz w:val="28"/>
          <w:szCs w:val="28"/>
        </w:rPr>
        <w:t>с</w:t>
      </w:r>
      <w:r w:rsidR="000341B0" w:rsidRPr="00164F1D">
        <w:rPr>
          <w:sz w:val="28"/>
          <w:szCs w:val="28"/>
        </w:rPr>
        <w:t>интаксических конструкций в пределах одной или нескольких соотносимых стиховых строк (синтаксический);</w:t>
      </w:r>
    </w:p>
    <w:p w:rsidR="000341B0" w:rsidRPr="00164F1D" w:rsidRDefault="00030434" w:rsidP="00164F1D">
      <w:pPr>
        <w:numPr>
          <w:ilvl w:val="0"/>
          <w:numId w:val="3"/>
        </w:numPr>
        <w:spacing w:line="360" w:lineRule="auto"/>
        <w:ind w:left="1418" w:hanging="709"/>
        <w:jc w:val="both"/>
        <w:rPr>
          <w:sz w:val="28"/>
          <w:szCs w:val="28"/>
        </w:rPr>
      </w:pPr>
      <w:r w:rsidRPr="00164F1D">
        <w:rPr>
          <w:sz w:val="28"/>
          <w:szCs w:val="28"/>
        </w:rPr>
        <w:t>з</w:t>
      </w:r>
      <w:r w:rsidR="000341B0" w:rsidRPr="00164F1D">
        <w:rPr>
          <w:sz w:val="28"/>
          <w:szCs w:val="28"/>
        </w:rPr>
        <w:t>вуков в конце строк (рифма);</w:t>
      </w:r>
    </w:p>
    <w:p w:rsidR="000341B0" w:rsidRPr="00164F1D" w:rsidRDefault="000341B0" w:rsidP="00164F1D">
      <w:pPr>
        <w:numPr>
          <w:ilvl w:val="0"/>
          <w:numId w:val="3"/>
        </w:numPr>
        <w:spacing w:line="360" w:lineRule="auto"/>
        <w:ind w:left="1418" w:hanging="709"/>
        <w:jc w:val="both"/>
        <w:rPr>
          <w:sz w:val="28"/>
          <w:szCs w:val="28"/>
        </w:rPr>
      </w:pPr>
      <w:r w:rsidRPr="00164F1D">
        <w:rPr>
          <w:sz w:val="28"/>
          <w:szCs w:val="28"/>
        </w:rPr>
        <w:t>Звуков</w:t>
      </w:r>
      <w:r w:rsidR="00030434" w:rsidRPr="00164F1D">
        <w:rPr>
          <w:sz w:val="28"/>
          <w:szCs w:val="28"/>
        </w:rPr>
        <w:t xml:space="preserve"> </w:t>
      </w:r>
      <w:r w:rsidRPr="00164F1D">
        <w:rPr>
          <w:sz w:val="28"/>
          <w:szCs w:val="28"/>
        </w:rPr>
        <w:t>на разных композиционных местах внутри строк (внутренняя рифма);</w:t>
      </w:r>
    </w:p>
    <w:p w:rsidR="000341B0" w:rsidRPr="00164F1D" w:rsidRDefault="000341B0" w:rsidP="00164F1D">
      <w:pPr>
        <w:numPr>
          <w:ilvl w:val="0"/>
          <w:numId w:val="3"/>
        </w:numPr>
        <w:spacing w:line="360" w:lineRule="auto"/>
        <w:ind w:left="1418" w:hanging="709"/>
        <w:jc w:val="both"/>
        <w:rPr>
          <w:sz w:val="28"/>
          <w:szCs w:val="28"/>
        </w:rPr>
      </w:pPr>
      <w:r w:rsidRPr="00164F1D">
        <w:rPr>
          <w:sz w:val="28"/>
          <w:szCs w:val="28"/>
        </w:rPr>
        <w:t>Чередование рифмующих окончаний по положению ударного слога от конца стиха мужское</w:t>
      </w:r>
      <w:r w:rsidR="005140F0">
        <w:rPr>
          <w:sz w:val="28"/>
          <w:szCs w:val="28"/>
        </w:rPr>
        <w:t xml:space="preserve"> </w:t>
      </w:r>
      <w:r w:rsidRPr="00164F1D">
        <w:rPr>
          <w:sz w:val="28"/>
          <w:szCs w:val="28"/>
        </w:rPr>
        <w:t xml:space="preserve">и </w:t>
      </w:r>
      <w:r w:rsidR="00030434" w:rsidRPr="00164F1D">
        <w:rPr>
          <w:sz w:val="28"/>
          <w:szCs w:val="28"/>
        </w:rPr>
        <w:t>женское, мужское</w:t>
      </w:r>
      <w:r w:rsidRPr="00164F1D">
        <w:rPr>
          <w:sz w:val="28"/>
          <w:szCs w:val="28"/>
        </w:rPr>
        <w:t xml:space="preserve"> и дактилическое, женское и дактилическое (каталектика);</w:t>
      </w:r>
    </w:p>
    <w:p w:rsidR="000341B0" w:rsidRPr="00164F1D" w:rsidRDefault="000341B0" w:rsidP="00164F1D">
      <w:pPr>
        <w:numPr>
          <w:ilvl w:val="0"/>
          <w:numId w:val="3"/>
        </w:numPr>
        <w:spacing w:line="360" w:lineRule="auto"/>
        <w:ind w:left="1418" w:hanging="709"/>
        <w:jc w:val="both"/>
        <w:rPr>
          <w:sz w:val="28"/>
          <w:szCs w:val="28"/>
        </w:rPr>
      </w:pPr>
      <w:r w:rsidRPr="00164F1D">
        <w:rPr>
          <w:sz w:val="28"/>
          <w:szCs w:val="28"/>
        </w:rPr>
        <w:t>пауз внутри и в конце стиховых строк (цезура);</w:t>
      </w:r>
    </w:p>
    <w:p w:rsidR="000341B0" w:rsidRPr="00164F1D" w:rsidRDefault="000341B0" w:rsidP="00164F1D">
      <w:pPr>
        <w:numPr>
          <w:ilvl w:val="0"/>
          <w:numId w:val="3"/>
        </w:numPr>
        <w:spacing w:line="360" w:lineRule="auto"/>
        <w:ind w:left="1418" w:hanging="709"/>
        <w:jc w:val="both"/>
        <w:rPr>
          <w:sz w:val="28"/>
          <w:szCs w:val="28"/>
        </w:rPr>
      </w:pPr>
      <w:r w:rsidRPr="00164F1D">
        <w:rPr>
          <w:sz w:val="28"/>
          <w:szCs w:val="28"/>
        </w:rPr>
        <w:t>соотношений между синтаксическим строем предложения и метрической основы стиха (интонационный ритм);</w:t>
      </w:r>
    </w:p>
    <w:p w:rsidR="000341B0" w:rsidRPr="00164F1D" w:rsidRDefault="000341B0" w:rsidP="00164F1D">
      <w:pPr>
        <w:numPr>
          <w:ilvl w:val="0"/>
          <w:numId w:val="3"/>
        </w:numPr>
        <w:spacing w:line="360" w:lineRule="auto"/>
        <w:ind w:left="1418" w:hanging="709"/>
        <w:jc w:val="both"/>
        <w:rPr>
          <w:sz w:val="28"/>
          <w:szCs w:val="28"/>
        </w:rPr>
      </w:pPr>
      <w:r w:rsidRPr="00164F1D">
        <w:rPr>
          <w:sz w:val="28"/>
          <w:szCs w:val="28"/>
        </w:rPr>
        <w:t xml:space="preserve">тождественных или аналогичных стиховых групп – от простых парнорифмующих двустиший до сложных моно- и полиметрических построений (строфический). </w:t>
      </w:r>
      <w:r w:rsidRPr="00164F1D">
        <w:rPr>
          <w:rStyle w:val="a5"/>
          <w:sz w:val="28"/>
          <w:szCs w:val="28"/>
        </w:rPr>
        <w:footnoteReference w:id="5"/>
      </w:r>
    </w:p>
    <w:p w:rsidR="000341B0" w:rsidRPr="00164F1D" w:rsidRDefault="000341B0" w:rsidP="00164F1D">
      <w:pPr>
        <w:pStyle w:val="aa"/>
        <w:spacing w:line="360" w:lineRule="auto"/>
        <w:ind w:left="0" w:firstLine="709"/>
        <w:jc w:val="both"/>
        <w:rPr>
          <w:sz w:val="28"/>
          <w:szCs w:val="28"/>
        </w:rPr>
      </w:pPr>
      <w:r w:rsidRPr="00164F1D">
        <w:rPr>
          <w:sz w:val="28"/>
          <w:szCs w:val="28"/>
        </w:rPr>
        <w:t xml:space="preserve">Впрочем, настоящий перечень </w:t>
      </w:r>
      <w:r w:rsidR="00030434" w:rsidRPr="00164F1D">
        <w:rPr>
          <w:sz w:val="28"/>
          <w:szCs w:val="28"/>
        </w:rPr>
        <w:t>не включает в себя</w:t>
      </w:r>
      <w:r w:rsidRPr="00164F1D">
        <w:rPr>
          <w:sz w:val="28"/>
          <w:szCs w:val="28"/>
        </w:rPr>
        <w:t xml:space="preserve"> все вид</w:t>
      </w:r>
      <w:r w:rsidR="00030434" w:rsidRPr="00164F1D">
        <w:rPr>
          <w:sz w:val="28"/>
          <w:szCs w:val="28"/>
        </w:rPr>
        <w:t>ы</w:t>
      </w:r>
      <w:r w:rsidRPr="00164F1D">
        <w:rPr>
          <w:sz w:val="28"/>
          <w:szCs w:val="28"/>
        </w:rPr>
        <w:t xml:space="preserve"> ритма и поэтическом произведении – здесь названы лишь важнейшие; иные виды могут возникать в стихотворении, обладающем той или иной особой структурой</w:t>
      </w:r>
      <w:r w:rsidR="00C908F8" w:rsidRPr="00164F1D">
        <w:rPr>
          <w:sz w:val="28"/>
          <w:szCs w:val="28"/>
        </w:rPr>
        <w:t>.</w:t>
      </w:r>
    </w:p>
    <w:p w:rsidR="000341B0" w:rsidRPr="00F04C38" w:rsidRDefault="00F04C38" w:rsidP="00F04C38">
      <w:pPr>
        <w:spacing w:line="360" w:lineRule="auto"/>
        <w:ind w:left="2268" w:hanging="1559"/>
        <w:jc w:val="both"/>
        <w:rPr>
          <w:b/>
          <w:sz w:val="28"/>
          <w:szCs w:val="28"/>
        </w:rPr>
      </w:pPr>
      <w:r>
        <w:rPr>
          <w:sz w:val="28"/>
          <w:szCs w:val="28"/>
        </w:rPr>
        <w:br w:type="page"/>
      </w:r>
      <w:r w:rsidR="00643FA3" w:rsidRPr="00F04C38">
        <w:rPr>
          <w:b/>
          <w:bCs/>
          <w:sz w:val="28"/>
          <w:szCs w:val="28"/>
        </w:rPr>
        <w:t>Глава</w:t>
      </w:r>
      <w:r w:rsidR="00D9022B" w:rsidRPr="00F04C38">
        <w:rPr>
          <w:b/>
          <w:bCs/>
          <w:sz w:val="28"/>
          <w:szCs w:val="28"/>
        </w:rPr>
        <w:t xml:space="preserve"> </w:t>
      </w:r>
      <w:r w:rsidR="000341B0" w:rsidRPr="00F04C38">
        <w:rPr>
          <w:b/>
          <w:sz w:val="28"/>
          <w:szCs w:val="28"/>
          <w:lang w:val="en-US"/>
        </w:rPr>
        <w:t>II</w:t>
      </w:r>
      <w:r>
        <w:rPr>
          <w:b/>
          <w:sz w:val="28"/>
          <w:szCs w:val="28"/>
        </w:rPr>
        <w:t xml:space="preserve">. </w:t>
      </w:r>
      <w:r w:rsidR="000341B0" w:rsidRPr="00F04C38">
        <w:rPr>
          <w:b/>
          <w:sz w:val="28"/>
          <w:szCs w:val="28"/>
        </w:rPr>
        <w:t>Анализ ритмической организации стихотворения М</w:t>
      </w:r>
      <w:r w:rsidR="00C33227" w:rsidRPr="00F04C38">
        <w:rPr>
          <w:b/>
          <w:sz w:val="28"/>
          <w:szCs w:val="28"/>
        </w:rPr>
        <w:t>а</w:t>
      </w:r>
      <w:r w:rsidR="000341B0" w:rsidRPr="00F04C38">
        <w:rPr>
          <w:b/>
          <w:sz w:val="28"/>
          <w:szCs w:val="28"/>
        </w:rPr>
        <w:t>рины Цветаевой «Ученик»</w:t>
      </w:r>
    </w:p>
    <w:p w:rsidR="000341B0" w:rsidRPr="00164F1D" w:rsidRDefault="000341B0" w:rsidP="00164F1D">
      <w:pPr>
        <w:spacing w:line="360" w:lineRule="auto"/>
        <w:ind w:firstLine="709"/>
        <w:jc w:val="both"/>
        <w:rPr>
          <w:sz w:val="28"/>
          <w:szCs w:val="28"/>
        </w:rPr>
      </w:pPr>
    </w:p>
    <w:p w:rsidR="000341B0" w:rsidRPr="00F04C38" w:rsidRDefault="000341B0" w:rsidP="00164F1D">
      <w:pPr>
        <w:spacing w:line="360" w:lineRule="auto"/>
        <w:ind w:firstLine="709"/>
        <w:jc w:val="both"/>
        <w:rPr>
          <w:i/>
          <w:sz w:val="28"/>
          <w:szCs w:val="28"/>
        </w:rPr>
      </w:pPr>
      <w:r w:rsidRPr="00F04C38">
        <w:rPr>
          <w:i/>
          <w:sz w:val="28"/>
          <w:szCs w:val="28"/>
        </w:rPr>
        <w:t>По холмам – круглым и смуглым,</w:t>
      </w:r>
    </w:p>
    <w:p w:rsidR="000341B0" w:rsidRPr="00F04C38" w:rsidRDefault="000341B0" w:rsidP="00164F1D">
      <w:pPr>
        <w:spacing w:line="360" w:lineRule="auto"/>
        <w:ind w:firstLine="709"/>
        <w:jc w:val="both"/>
        <w:rPr>
          <w:i/>
          <w:sz w:val="28"/>
          <w:szCs w:val="28"/>
        </w:rPr>
      </w:pPr>
      <w:r w:rsidRPr="00F04C38">
        <w:rPr>
          <w:i/>
          <w:sz w:val="28"/>
          <w:szCs w:val="28"/>
        </w:rPr>
        <w:t>Под лучом – сильным и пыльным,</w:t>
      </w:r>
    </w:p>
    <w:p w:rsidR="000341B0" w:rsidRPr="00F04C38" w:rsidRDefault="000341B0" w:rsidP="00164F1D">
      <w:pPr>
        <w:spacing w:line="360" w:lineRule="auto"/>
        <w:ind w:firstLine="709"/>
        <w:jc w:val="both"/>
        <w:rPr>
          <w:i/>
          <w:sz w:val="28"/>
          <w:szCs w:val="28"/>
        </w:rPr>
      </w:pPr>
      <w:r w:rsidRPr="00F04C38">
        <w:rPr>
          <w:i/>
          <w:sz w:val="28"/>
          <w:szCs w:val="28"/>
        </w:rPr>
        <w:t>Сапожком – робким и кротким –</w:t>
      </w:r>
    </w:p>
    <w:p w:rsidR="000341B0" w:rsidRPr="00F04C38" w:rsidRDefault="000341B0" w:rsidP="00164F1D">
      <w:pPr>
        <w:spacing w:line="360" w:lineRule="auto"/>
        <w:ind w:firstLine="709"/>
        <w:jc w:val="both"/>
        <w:rPr>
          <w:i/>
          <w:sz w:val="28"/>
          <w:szCs w:val="28"/>
        </w:rPr>
      </w:pPr>
      <w:r w:rsidRPr="00F04C38">
        <w:rPr>
          <w:i/>
          <w:sz w:val="28"/>
          <w:szCs w:val="28"/>
        </w:rPr>
        <w:t>За плащом – рдяным и рваным.</w:t>
      </w:r>
    </w:p>
    <w:p w:rsidR="000341B0" w:rsidRPr="00F04C38" w:rsidRDefault="000341B0" w:rsidP="00164F1D">
      <w:pPr>
        <w:spacing w:line="360" w:lineRule="auto"/>
        <w:ind w:firstLine="709"/>
        <w:jc w:val="both"/>
        <w:rPr>
          <w:i/>
          <w:sz w:val="28"/>
          <w:szCs w:val="28"/>
        </w:rPr>
      </w:pPr>
    </w:p>
    <w:p w:rsidR="000341B0" w:rsidRPr="00F04C38" w:rsidRDefault="000341B0" w:rsidP="00164F1D">
      <w:pPr>
        <w:spacing w:line="360" w:lineRule="auto"/>
        <w:ind w:firstLine="709"/>
        <w:jc w:val="both"/>
        <w:rPr>
          <w:i/>
          <w:sz w:val="28"/>
          <w:szCs w:val="28"/>
        </w:rPr>
      </w:pPr>
      <w:r w:rsidRPr="00F04C38">
        <w:rPr>
          <w:i/>
          <w:sz w:val="28"/>
          <w:szCs w:val="28"/>
        </w:rPr>
        <w:t>По пескам – жадным и ржавым,</w:t>
      </w:r>
    </w:p>
    <w:p w:rsidR="000341B0" w:rsidRPr="00F04C38" w:rsidRDefault="000341B0" w:rsidP="00164F1D">
      <w:pPr>
        <w:spacing w:line="360" w:lineRule="auto"/>
        <w:ind w:firstLine="709"/>
        <w:jc w:val="both"/>
        <w:rPr>
          <w:i/>
          <w:sz w:val="28"/>
          <w:szCs w:val="28"/>
        </w:rPr>
      </w:pPr>
      <w:r w:rsidRPr="00F04C38">
        <w:rPr>
          <w:i/>
          <w:sz w:val="28"/>
          <w:szCs w:val="28"/>
        </w:rPr>
        <w:t>Под лучом – жгучим и пьющим,</w:t>
      </w:r>
    </w:p>
    <w:p w:rsidR="000341B0" w:rsidRPr="00F04C38" w:rsidRDefault="000341B0" w:rsidP="00164F1D">
      <w:pPr>
        <w:spacing w:line="360" w:lineRule="auto"/>
        <w:ind w:firstLine="709"/>
        <w:jc w:val="both"/>
        <w:rPr>
          <w:i/>
          <w:sz w:val="28"/>
          <w:szCs w:val="28"/>
        </w:rPr>
      </w:pPr>
      <w:r w:rsidRPr="00F04C38">
        <w:rPr>
          <w:i/>
          <w:sz w:val="28"/>
          <w:szCs w:val="28"/>
        </w:rPr>
        <w:t>Сапожком – робким и кротким –</w:t>
      </w:r>
    </w:p>
    <w:p w:rsidR="000341B0" w:rsidRPr="00F04C38" w:rsidRDefault="000341B0" w:rsidP="00164F1D">
      <w:pPr>
        <w:spacing w:line="360" w:lineRule="auto"/>
        <w:ind w:firstLine="709"/>
        <w:jc w:val="both"/>
        <w:rPr>
          <w:i/>
          <w:sz w:val="28"/>
          <w:szCs w:val="28"/>
        </w:rPr>
      </w:pPr>
      <w:r w:rsidRPr="00F04C38">
        <w:rPr>
          <w:i/>
          <w:sz w:val="28"/>
          <w:szCs w:val="28"/>
        </w:rPr>
        <w:t>За плащом – следом и следом.</w:t>
      </w:r>
    </w:p>
    <w:p w:rsidR="000341B0" w:rsidRPr="00F04C38" w:rsidRDefault="000341B0" w:rsidP="00164F1D">
      <w:pPr>
        <w:spacing w:line="360" w:lineRule="auto"/>
        <w:ind w:firstLine="709"/>
        <w:jc w:val="both"/>
        <w:rPr>
          <w:i/>
          <w:sz w:val="28"/>
          <w:szCs w:val="28"/>
        </w:rPr>
      </w:pPr>
    </w:p>
    <w:p w:rsidR="000341B0" w:rsidRPr="00F04C38" w:rsidRDefault="000341B0" w:rsidP="00164F1D">
      <w:pPr>
        <w:spacing w:line="360" w:lineRule="auto"/>
        <w:ind w:firstLine="709"/>
        <w:jc w:val="both"/>
        <w:rPr>
          <w:i/>
          <w:sz w:val="28"/>
          <w:szCs w:val="28"/>
        </w:rPr>
      </w:pPr>
      <w:r w:rsidRPr="00F04C38">
        <w:rPr>
          <w:i/>
          <w:sz w:val="28"/>
          <w:szCs w:val="28"/>
        </w:rPr>
        <w:t>По волнам – лютым и вздутым,</w:t>
      </w:r>
    </w:p>
    <w:p w:rsidR="000341B0" w:rsidRPr="00F04C38" w:rsidRDefault="000341B0" w:rsidP="00164F1D">
      <w:pPr>
        <w:spacing w:line="360" w:lineRule="auto"/>
        <w:ind w:firstLine="709"/>
        <w:jc w:val="both"/>
        <w:rPr>
          <w:i/>
          <w:sz w:val="28"/>
          <w:szCs w:val="28"/>
        </w:rPr>
      </w:pPr>
      <w:r w:rsidRPr="00F04C38">
        <w:rPr>
          <w:i/>
          <w:sz w:val="28"/>
          <w:szCs w:val="28"/>
        </w:rPr>
        <w:t>Под лучом – гневным и древним,</w:t>
      </w:r>
    </w:p>
    <w:p w:rsidR="000341B0" w:rsidRPr="00F04C38" w:rsidRDefault="000341B0" w:rsidP="00164F1D">
      <w:pPr>
        <w:spacing w:line="360" w:lineRule="auto"/>
        <w:ind w:firstLine="709"/>
        <w:jc w:val="both"/>
        <w:rPr>
          <w:i/>
          <w:sz w:val="28"/>
          <w:szCs w:val="28"/>
        </w:rPr>
      </w:pPr>
      <w:r w:rsidRPr="00F04C38">
        <w:rPr>
          <w:i/>
          <w:sz w:val="28"/>
          <w:szCs w:val="28"/>
        </w:rPr>
        <w:t xml:space="preserve">Сапожком – робким и кротким – </w:t>
      </w:r>
    </w:p>
    <w:p w:rsidR="000341B0" w:rsidRPr="00F04C38" w:rsidRDefault="000341B0" w:rsidP="00164F1D">
      <w:pPr>
        <w:spacing w:line="360" w:lineRule="auto"/>
        <w:ind w:firstLine="709"/>
        <w:jc w:val="both"/>
        <w:rPr>
          <w:i/>
          <w:sz w:val="28"/>
          <w:szCs w:val="28"/>
        </w:rPr>
      </w:pPr>
      <w:r w:rsidRPr="00F04C38">
        <w:rPr>
          <w:i/>
          <w:sz w:val="28"/>
          <w:szCs w:val="28"/>
        </w:rPr>
        <w:t>За плащом – лгущим и лгущим.</w:t>
      </w:r>
    </w:p>
    <w:p w:rsidR="000A44A0" w:rsidRPr="00164F1D" w:rsidRDefault="000A44A0" w:rsidP="00164F1D">
      <w:pPr>
        <w:spacing w:line="360" w:lineRule="auto"/>
        <w:ind w:firstLine="709"/>
        <w:jc w:val="both"/>
        <w:rPr>
          <w:b/>
          <w:i/>
          <w:sz w:val="28"/>
          <w:szCs w:val="28"/>
        </w:rPr>
      </w:pPr>
    </w:p>
    <w:p w:rsidR="000341B0" w:rsidRPr="00164F1D" w:rsidRDefault="000A44A0" w:rsidP="00164F1D">
      <w:pPr>
        <w:spacing w:line="360" w:lineRule="auto"/>
        <w:ind w:firstLine="709"/>
        <w:jc w:val="both"/>
        <w:rPr>
          <w:sz w:val="28"/>
          <w:szCs w:val="28"/>
        </w:rPr>
      </w:pPr>
      <w:r w:rsidRPr="00164F1D">
        <w:rPr>
          <w:sz w:val="28"/>
          <w:szCs w:val="28"/>
        </w:rPr>
        <w:t>Стихотворение Цветаевой из цикла «Ученик» (1921), построенное на многообразных повторах различного типа.</w:t>
      </w:r>
    </w:p>
    <w:p w:rsidR="000341B0" w:rsidRPr="00164F1D" w:rsidRDefault="000341B0" w:rsidP="00164F1D">
      <w:pPr>
        <w:spacing w:line="360" w:lineRule="auto"/>
        <w:ind w:firstLine="709"/>
        <w:jc w:val="both"/>
        <w:rPr>
          <w:sz w:val="28"/>
          <w:szCs w:val="28"/>
        </w:rPr>
      </w:pPr>
      <w:r w:rsidRPr="00164F1D">
        <w:rPr>
          <w:sz w:val="28"/>
          <w:szCs w:val="28"/>
        </w:rPr>
        <w:t>В стихотворении есть элементы, которые остаются неизменными во всех трех строфах; есть другие, которые меняются. Напишем – для наглядности – эту вещь иначе, графически выделив элементы инвариантные и вариантные:</w:t>
      </w:r>
    </w:p>
    <w:p w:rsidR="0021003C" w:rsidRPr="00164F1D" w:rsidRDefault="000341B0" w:rsidP="00164F1D">
      <w:pPr>
        <w:spacing w:line="360" w:lineRule="auto"/>
        <w:ind w:firstLine="709"/>
        <w:jc w:val="both"/>
        <w:rPr>
          <w:sz w:val="28"/>
          <w:szCs w:val="28"/>
        </w:rPr>
      </w:pPr>
      <w:r w:rsidRPr="00164F1D">
        <w:rPr>
          <w:sz w:val="28"/>
          <w:szCs w:val="28"/>
        </w:rPr>
        <w:t xml:space="preserve">В получившемся «рисунке» выделим буквенные инвариантные элементы, и тогда он примет более причудливый вид: </w:t>
      </w:r>
    </w:p>
    <w:p w:rsidR="000341B0" w:rsidRPr="00164F1D" w:rsidRDefault="000341B0" w:rsidP="00164F1D">
      <w:pPr>
        <w:spacing w:line="360" w:lineRule="auto"/>
        <w:ind w:firstLine="709"/>
        <w:jc w:val="both"/>
        <w:rPr>
          <w:sz w:val="28"/>
          <w:szCs w:val="28"/>
        </w:rPr>
      </w:pPr>
      <w:r w:rsidRPr="00164F1D">
        <w:rPr>
          <w:sz w:val="28"/>
          <w:szCs w:val="28"/>
        </w:rPr>
        <w:t>Опишем те ритмические формы, которые получили отражение в этой схеме повторов:</w:t>
      </w:r>
    </w:p>
    <w:p w:rsidR="000341B0" w:rsidRPr="00F04C38" w:rsidRDefault="000341B0" w:rsidP="00164F1D">
      <w:pPr>
        <w:numPr>
          <w:ilvl w:val="0"/>
          <w:numId w:val="5"/>
        </w:numPr>
        <w:spacing w:line="360" w:lineRule="auto"/>
        <w:ind w:left="0" w:firstLine="709"/>
        <w:jc w:val="both"/>
        <w:rPr>
          <w:sz w:val="28"/>
          <w:szCs w:val="28"/>
        </w:rPr>
      </w:pPr>
      <w:r w:rsidRPr="00F04C38">
        <w:rPr>
          <w:sz w:val="28"/>
          <w:szCs w:val="28"/>
        </w:rPr>
        <w:t>Ритм тонический. Перед нами регулярное чередование одной стопы анапеста и двух стоп (усеченного) дактиля, соединение которых</w:t>
      </w:r>
      <w:r w:rsidR="005140F0">
        <w:rPr>
          <w:sz w:val="28"/>
          <w:szCs w:val="28"/>
        </w:rPr>
        <w:t xml:space="preserve"> </w:t>
      </w:r>
      <w:r w:rsidRPr="00F04C38">
        <w:rPr>
          <w:sz w:val="28"/>
          <w:szCs w:val="28"/>
        </w:rPr>
        <w:t>образует каждый стих из двенадцати:</w:t>
      </w:r>
    </w:p>
    <w:p w:rsidR="000341B0" w:rsidRPr="00164F1D" w:rsidRDefault="000341B0" w:rsidP="00164F1D">
      <w:pPr>
        <w:numPr>
          <w:ilvl w:val="0"/>
          <w:numId w:val="5"/>
        </w:numPr>
        <w:spacing w:line="360" w:lineRule="auto"/>
        <w:ind w:left="0" w:firstLine="709"/>
        <w:jc w:val="both"/>
        <w:rPr>
          <w:sz w:val="28"/>
          <w:szCs w:val="28"/>
        </w:rPr>
      </w:pPr>
      <w:r w:rsidRPr="00164F1D">
        <w:rPr>
          <w:sz w:val="28"/>
          <w:szCs w:val="28"/>
        </w:rPr>
        <w:t>Ритм силлабический. Каждый стих – предложение, содержащие восемь слогов.</w:t>
      </w:r>
    </w:p>
    <w:p w:rsidR="000341B0" w:rsidRPr="00164F1D" w:rsidRDefault="000341B0" w:rsidP="00164F1D">
      <w:pPr>
        <w:spacing w:line="360" w:lineRule="auto"/>
        <w:ind w:firstLine="709"/>
        <w:jc w:val="both"/>
        <w:rPr>
          <w:sz w:val="28"/>
          <w:szCs w:val="28"/>
        </w:rPr>
      </w:pPr>
      <w:r w:rsidRPr="00164F1D">
        <w:rPr>
          <w:sz w:val="28"/>
          <w:szCs w:val="28"/>
        </w:rPr>
        <w:t>Таким образом, все стихотворение – это двенадцатикратное повторение восьмисложных групп.</w:t>
      </w:r>
    </w:p>
    <w:p w:rsidR="000341B0" w:rsidRPr="00F04C38" w:rsidRDefault="000341B0" w:rsidP="00164F1D">
      <w:pPr>
        <w:numPr>
          <w:ilvl w:val="0"/>
          <w:numId w:val="5"/>
        </w:numPr>
        <w:spacing w:line="360" w:lineRule="auto"/>
        <w:ind w:left="0" w:firstLine="709"/>
        <w:jc w:val="both"/>
        <w:rPr>
          <w:sz w:val="28"/>
          <w:szCs w:val="28"/>
        </w:rPr>
      </w:pPr>
      <w:r w:rsidRPr="00F04C38">
        <w:rPr>
          <w:sz w:val="28"/>
          <w:szCs w:val="28"/>
        </w:rPr>
        <w:t>Ритм синтаксический. Все двенадцать стихов – аналогично или даже тождественно построенные эллиптические предложения, содержащие энергичную инверсию. Их характеризует отсутствие подлежащего и сказуемого, каждое из них – обстоятельственная группа, развернутая за счет двух определений. Трансформируя текст, восстанавливая недостающие элементы и нормативный порядок слов, получим:</w:t>
      </w:r>
      <w:r w:rsidR="005140F0">
        <w:rPr>
          <w:sz w:val="28"/>
          <w:szCs w:val="28"/>
        </w:rPr>
        <w:t xml:space="preserve"> </w:t>
      </w:r>
    </w:p>
    <w:p w:rsidR="000341B0" w:rsidRPr="00164F1D" w:rsidRDefault="000341B0" w:rsidP="00164F1D">
      <w:pPr>
        <w:spacing w:line="360" w:lineRule="auto"/>
        <w:ind w:firstLine="709"/>
        <w:jc w:val="both"/>
        <w:rPr>
          <w:b/>
          <w:i/>
          <w:sz w:val="28"/>
          <w:szCs w:val="28"/>
        </w:rPr>
      </w:pPr>
      <w:r w:rsidRPr="00164F1D">
        <w:rPr>
          <w:b/>
          <w:i/>
          <w:sz w:val="28"/>
          <w:szCs w:val="28"/>
        </w:rPr>
        <w:t>[ Он шагает] по …холмам, под …лучом, …сапожком, …плащом.</w:t>
      </w:r>
    </w:p>
    <w:p w:rsidR="000341B0" w:rsidRPr="00164F1D" w:rsidRDefault="000341B0" w:rsidP="00164F1D">
      <w:pPr>
        <w:spacing w:line="360" w:lineRule="auto"/>
        <w:ind w:firstLine="709"/>
        <w:jc w:val="both"/>
        <w:rPr>
          <w:sz w:val="28"/>
          <w:szCs w:val="28"/>
        </w:rPr>
      </w:pPr>
      <w:r w:rsidRPr="00164F1D">
        <w:rPr>
          <w:sz w:val="28"/>
          <w:szCs w:val="28"/>
        </w:rPr>
        <w:t xml:space="preserve">Иначе говоря, опущенные подлежащее и сказуемое; обстоятельство места, введенное предлогом </w:t>
      </w:r>
      <w:r w:rsidRPr="00164F1D">
        <w:rPr>
          <w:i/>
          <w:sz w:val="28"/>
          <w:szCs w:val="28"/>
        </w:rPr>
        <w:t>под</w:t>
      </w:r>
      <w:r w:rsidRPr="00164F1D">
        <w:rPr>
          <w:sz w:val="28"/>
          <w:szCs w:val="28"/>
        </w:rPr>
        <w:t xml:space="preserve">; обстоятельство образа действия, введенное предлогом </w:t>
      </w:r>
      <w:r w:rsidRPr="00164F1D">
        <w:rPr>
          <w:i/>
          <w:sz w:val="28"/>
          <w:szCs w:val="28"/>
        </w:rPr>
        <w:t xml:space="preserve">за. </w:t>
      </w:r>
      <w:r w:rsidRPr="00164F1D">
        <w:rPr>
          <w:sz w:val="28"/>
          <w:szCs w:val="28"/>
        </w:rPr>
        <w:t>Для нормативной последовательности этих обстоятельств требуется еще одна перестановка:</w:t>
      </w:r>
    </w:p>
    <w:p w:rsidR="000341B0" w:rsidRPr="00164F1D" w:rsidRDefault="000341B0" w:rsidP="00164F1D">
      <w:pPr>
        <w:spacing w:line="360" w:lineRule="auto"/>
        <w:ind w:firstLine="709"/>
        <w:jc w:val="both"/>
        <w:rPr>
          <w:b/>
          <w:i/>
          <w:sz w:val="28"/>
          <w:szCs w:val="28"/>
        </w:rPr>
      </w:pPr>
      <w:r w:rsidRPr="00164F1D">
        <w:rPr>
          <w:b/>
          <w:i/>
          <w:sz w:val="28"/>
          <w:szCs w:val="28"/>
        </w:rPr>
        <w:t>[ Он шагает] за…плащом, …сапожком, под …лучом, по …холмам.</w:t>
      </w:r>
    </w:p>
    <w:p w:rsidR="000341B0" w:rsidRPr="00164F1D" w:rsidRDefault="000341B0" w:rsidP="00164F1D">
      <w:pPr>
        <w:spacing w:line="360" w:lineRule="auto"/>
        <w:ind w:firstLine="709"/>
        <w:jc w:val="both"/>
        <w:rPr>
          <w:sz w:val="28"/>
          <w:szCs w:val="28"/>
        </w:rPr>
      </w:pPr>
      <w:r w:rsidRPr="00164F1D">
        <w:rPr>
          <w:sz w:val="28"/>
          <w:szCs w:val="28"/>
        </w:rPr>
        <w:t>Таким образом, помимо инверсии внутри каждого из сегментов предложения (которые</w:t>
      </w:r>
      <w:r w:rsidR="005140F0">
        <w:rPr>
          <w:sz w:val="28"/>
          <w:szCs w:val="28"/>
        </w:rPr>
        <w:t xml:space="preserve"> </w:t>
      </w:r>
      <w:r w:rsidRPr="00164F1D">
        <w:rPr>
          <w:sz w:val="28"/>
          <w:szCs w:val="28"/>
        </w:rPr>
        <w:t xml:space="preserve">можно рассматривать и как отдельные синтагмы), налицо и инверсия более высокого порядка: перестановка этих сегментов относительно друг друга (по формуле: </w:t>
      </w:r>
    </w:p>
    <w:p w:rsidR="000341B0" w:rsidRPr="00164F1D" w:rsidRDefault="000341B0" w:rsidP="00164F1D">
      <w:pPr>
        <w:spacing w:line="360" w:lineRule="auto"/>
        <w:ind w:firstLine="709"/>
        <w:jc w:val="both"/>
        <w:rPr>
          <w:sz w:val="28"/>
          <w:szCs w:val="28"/>
        </w:rPr>
      </w:pPr>
      <w:r w:rsidRPr="00164F1D">
        <w:rPr>
          <w:sz w:val="28"/>
          <w:szCs w:val="28"/>
        </w:rPr>
        <w:t>4 -3 -2 -1). Если инверсия первого порядка повторена двенадцать раз, то инверсия второго порядка – трижды.</w:t>
      </w:r>
    </w:p>
    <w:p w:rsidR="000341B0" w:rsidRPr="00164F1D" w:rsidRDefault="000341B0" w:rsidP="00164F1D">
      <w:pPr>
        <w:numPr>
          <w:ilvl w:val="0"/>
          <w:numId w:val="5"/>
        </w:numPr>
        <w:spacing w:line="360" w:lineRule="auto"/>
        <w:ind w:left="0" w:firstLine="709"/>
        <w:jc w:val="both"/>
        <w:rPr>
          <w:sz w:val="28"/>
          <w:szCs w:val="28"/>
        </w:rPr>
      </w:pPr>
      <w:r w:rsidRPr="00164F1D">
        <w:rPr>
          <w:sz w:val="28"/>
          <w:szCs w:val="28"/>
        </w:rPr>
        <w:t>Ритм анафорический. Примыкая к синтаксическому, он имеет самостоятельное</w:t>
      </w:r>
    </w:p>
    <w:p w:rsidR="000341B0" w:rsidRPr="00164F1D" w:rsidRDefault="000341B0" w:rsidP="00164F1D">
      <w:pPr>
        <w:spacing w:line="360" w:lineRule="auto"/>
        <w:ind w:firstLine="709"/>
        <w:jc w:val="both"/>
        <w:rPr>
          <w:sz w:val="28"/>
          <w:szCs w:val="28"/>
        </w:rPr>
      </w:pPr>
      <w:r w:rsidRPr="00164F1D">
        <w:rPr>
          <w:sz w:val="28"/>
          <w:szCs w:val="28"/>
        </w:rPr>
        <w:t xml:space="preserve"> значение и выражается в аналогичности начал трех строф (По холмам … По пескам… По волнам…- анаформа первого порядка) и тождественности начал всех строк, кроме первой (Под лучом… Сапожком… За плащом… - анафора второго порядка).</w:t>
      </w:r>
    </w:p>
    <w:p w:rsidR="000341B0" w:rsidRPr="00F04C38" w:rsidRDefault="000341B0" w:rsidP="00164F1D">
      <w:pPr>
        <w:numPr>
          <w:ilvl w:val="0"/>
          <w:numId w:val="5"/>
        </w:numPr>
        <w:spacing w:line="360" w:lineRule="auto"/>
        <w:ind w:left="0" w:firstLine="709"/>
        <w:jc w:val="both"/>
        <w:rPr>
          <w:sz w:val="28"/>
          <w:szCs w:val="28"/>
        </w:rPr>
      </w:pPr>
      <w:r w:rsidRPr="00F04C38">
        <w:rPr>
          <w:sz w:val="28"/>
          <w:szCs w:val="28"/>
        </w:rPr>
        <w:t>Ритм интонационный. Каждая из трех строф представляет собой больше четырехчастное предложение; каждый стих – малое предложение, обладающее</w:t>
      </w:r>
      <w:r w:rsidR="00F04C38">
        <w:rPr>
          <w:sz w:val="28"/>
          <w:szCs w:val="28"/>
        </w:rPr>
        <w:t xml:space="preserve"> </w:t>
      </w:r>
      <w:r w:rsidRPr="00F04C38">
        <w:rPr>
          <w:sz w:val="28"/>
          <w:szCs w:val="28"/>
        </w:rPr>
        <w:t>собственной степенью завершенности. Эти четыре малые интонационные единства трижды объединены в еще более завершенной целостности. Стихотворение же в своей совокупности интонационно завершено звуковым и смысловым</w:t>
      </w:r>
      <w:r w:rsidR="005140F0">
        <w:rPr>
          <w:sz w:val="28"/>
          <w:szCs w:val="28"/>
        </w:rPr>
        <w:t xml:space="preserve"> </w:t>
      </w:r>
      <w:r w:rsidRPr="00F04C38">
        <w:rPr>
          <w:sz w:val="28"/>
          <w:szCs w:val="28"/>
        </w:rPr>
        <w:t>кольцом (см. п. 11 и 12)</w:t>
      </w:r>
    </w:p>
    <w:p w:rsidR="000341B0" w:rsidRPr="00F04C38" w:rsidRDefault="000341B0" w:rsidP="00164F1D">
      <w:pPr>
        <w:numPr>
          <w:ilvl w:val="0"/>
          <w:numId w:val="5"/>
        </w:numPr>
        <w:spacing w:line="360" w:lineRule="auto"/>
        <w:ind w:left="0" w:firstLine="709"/>
        <w:jc w:val="both"/>
        <w:rPr>
          <w:sz w:val="28"/>
          <w:szCs w:val="28"/>
        </w:rPr>
      </w:pPr>
      <w:r w:rsidRPr="00F04C38">
        <w:rPr>
          <w:sz w:val="28"/>
          <w:szCs w:val="28"/>
        </w:rPr>
        <w:t>Ритм внутренних пауз. Он примыкает к тоническому и синтаксическому, имея,</w:t>
      </w:r>
      <w:r w:rsidR="00F04C38">
        <w:rPr>
          <w:sz w:val="28"/>
          <w:szCs w:val="28"/>
        </w:rPr>
        <w:t xml:space="preserve"> о</w:t>
      </w:r>
      <w:r w:rsidRPr="00F04C38">
        <w:rPr>
          <w:sz w:val="28"/>
          <w:szCs w:val="28"/>
        </w:rPr>
        <w:t>днако, значение самостоятельное: двенадцатикратно повторяется пауза (цезура) после анапестической стопы, отделяющая существительное от объединенных союзом парных определений.</w:t>
      </w:r>
    </w:p>
    <w:p w:rsidR="000341B0" w:rsidRPr="00F04C38" w:rsidRDefault="000341B0" w:rsidP="00164F1D">
      <w:pPr>
        <w:numPr>
          <w:ilvl w:val="0"/>
          <w:numId w:val="5"/>
        </w:numPr>
        <w:spacing w:line="360" w:lineRule="auto"/>
        <w:ind w:left="0" w:firstLine="709"/>
        <w:jc w:val="both"/>
        <w:rPr>
          <w:sz w:val="28"/>
          <w:szCs w:val="28"/>
        </w:rPr>
      </w:pPr>
      <w:r w:rsidRPr="00F04C38">
        <w:rPr>
          <w:sz w:val="28"/>
          <w:szCs w:val="28"/>
        </w:rPr>
        <w:t xml:space="preserve">Ритм конечных пауз. Они тоже повторены двенадцатикратно, причем, однако, каждая четвертая, отмечающая конец строфы и одновременно предложения, интенсивнее других. Здесь, таким образом, перед нами тоже регулярно чередующиеся паузы первого порядка (в конце предложений и строф) по схеме: </w:t>
      </w:r>
    </w:p>
    <w:p w:rsidR="000341B0" w:rsidRPr="00164F1D" w:rsidRDefault="000341B0" w:rsidP="00164F1D">
      <w:pPr>
        <w:spacing w:line="360" w:lineRule="auto"/>
        <w:ind w:firstLine="709"/>
        <w:jc w:val="both"/>
        <w:rPr>
          <w:sz w:val="28"/>
          <w:szCs w:val="28"/>
        </w:rPr>
      </w:pPr>
    </w:p>
    <w:p w:rsidR="000341B0" w:rsidRPr="00164F1D" w:rsidRDefault="000341B0" w:rsidP="00164F1D">
      <w:pPr>
        <w:spacing w:line="360" w:lineRule="auto"/>
        <w:ind w:firstLine="709"/>
        <w:jc w:val="both"/>
        <w:rPr>
          <w:b/>
          <w:sz w:val="28"/>
          <w:szCs w:val="28"/>
        </w:rPr>
      </w:pPr>
      <w:r w:rsidRPr="00164F1D">
        <w:rPr>
          <w:b/>
          <w:sz w:val="28"/>
          <w:szCs w:val="28"/>
        </w:rPr>
        <w:t>─│─│─│─│─│─│─│─│─│─│─││</w:t>
      </w:r>
    </w:p>
    <w:p w:rsidR="000341B0" w:rsidRPr="00164F1D" w:rsidRDefault="000341B0" w:rsidP="00164F1D">
      <w:pPr>
        <w:spacing w:line="360" w:lineRule="auto"/>
        <w:ind w:firstLine="709"/>
        <w:jc w:val="both"/>
        <w:rPr>
          <w:b/>
          <w:sz w:val="28"/>
          <w:szCs w:val="28"/>
        </w:rPr>
      </w:pPr>
    </w:p>
    <w:p w:rsidR="000341B0" w:rsidRPr="00164F1D" w:rsidRDefault="000341B0" w:rsidP="00F04C38">
      <w:pPr>
        <w:spacing w:line="360" w:lineRule="auto"/>
        <w:jc w:val="both"/>
        <w:rPr>
          <w:sz w:val="28"/>
          <w:szCs w:val="28"/>
        </w:rPr>
      </w:pPr>
      <w:r w:rsidRPr="00164F1D">
        <w:rPr>
          <w:sz w:val="28"/>
          <w:szCs w:val="28"/>
        </w:rPr>
        <w:t>(горизонтальная черта здесь означает стих, вертикальная – конечная пауза).</w:t>
      </w:r>
    </w:p>
    <w:p w:rsidR="00030434" w:rsidRPr="00F04C38" w:rsidRDefault="000341B0" w:rsidP="00164F1D">
      <w:pPr>
        <w:numPr>
          <w:ilvl w:val="0"/>
          <w:numId w:val="5"/>
        </w:numPr>
        <w:spacing w:line="360" w:lineRule="auto"/>
        <w:ind w:left="0" w:firstLine="709"/>
        <w:jc w:val="both"/>
        <w:rPr>
          <w:sz w:val="28"/>
          <w:szCs w:val="28"/>
        </w:rPr>
      </w:pPr>
      <w:r w:rsidRPr="00F04C38">
        <w:rPr>
          <w:sz w:val="28"/>
          <w:szCs w:val="28"/>
        </w:rPr>
        <w:t xml:space="preserve">Ритм мужских и женских окончаний. Во всех двенадцати стихах перед цензурой – окончание мужское, перед конечной паузой – женское. Ритмическое начало усилено и подчеркнуто тем, что в обоих случаях в конце стоит согласный звук </w:t>
      </w:r>
      <w:r w:rsidRPr="00F04C38">
        <w:rPr>
          <w:i/>
          <w:sz w:val="28"/>
          <w:szCs w:val="28"/>
        </w:rPr>
        <w:t>м</w:t>
      </w:r>
      <w:r w:rsidRPr="00F04C38">
        <w:rPr>
          <w:sz w:val="28"/>
          <w:szCs w:val="28"/>
        </w:rPr>
        <w:t xml:space="preserve"> (см. пункт 10).</w:t>
      </w:r>
    </w:p>
    <w:p w:rsidR="000341B0" w:rsidRPr="00164F1D" w:rsidRDefault="000341B0" w:rsidP="00164F1D">
      <w:pPr>
        <w:spacing w:line="360" w:lineRule="auto"/>
        <w:ind w:firstLine="709"/>
        <w:jc w:val="both"/>
        <w:rPr>
          <w:sz w:val="28"/>
          <w:szCs w:val="28"/>
        </w:rPr>
      </w:pPr>
      <w:r w:rsidRPr="00164F1D">
        <w:rPr>
          <w:sz w:val="28"/>
          <w:szCs w:val="28"/>
        </w:rPr>
        <w:t>Схема одной из строф будет выглядеть так (прописная буква – женское окончание, строчная – мужское):</w:t>
      </w:r>
    </w:p>
    <w:p w:rsidR="000341B0" w:rsidRPr="00164F1D" w:rsidRDefault="000341B0" w:rsidP="00164F1D">
      <w:pPr>
        <w:spacing w:line="360" w:lineRule="auto"/>
        <w:ind w:firstLine="709"/>
        <w:jc w:val="both"/>
        <w:rPr>
          <w:b/>
          <w:sz w:val="28"/>
          <w:szCs w:val="28"/>
        </w:rPr>
      </w:pPr>
      <w:r w:rsidRPr="00164F1D">
        <w:rPr>
          <w:b/>
          <w:sz w:val="28"/>
          <w:szCs w:val="28"/>
        </w:rPr>
        <w:t>─ ─ м│─ ─ ─ ─ М││</w:t>
      </w:r>
    </w:p>
    <w:p w:rsidR="000341B0" w:rsidRPr="00164F1D" w:rsidRDefault="000341B0" w:rsidP="00164F1D">
      <w:pPr>
        <w:spacing w:line="360" w:lineRule="auto"/>
        <w:ind w:firstLine="709"/>
        <w:jc w:val="both"/>
        <w:rPr>
          <w:b/>
          <w:sz w:val="28"/>
          <w:szCs w:val="28"/>
        </w:rPr>
      </w:pPr>
      <w:r w:rsidRPr="00164F1D">
        <w:rPr>
          <w:b/>
          <w:sz w:val="28"/>
          <w:szCs w:val="28"/>
        </w:rPr>
        <w:t>─ ─ м│─ ─ ─ ─ М││</w:t>
      </w:r>
    </w:p>
    <w:p w:rsidR="000341B0" w:rsidRPr="00164F1D" w:rsidRDefault="000341B0" w:rsidP="00164F1D">
      <w:pPr>
        <w:spacing w:line="360" w:lineRule="auto"/>
        <w:ind w:firstLine="709"/>
        <w:jc w:val="both"/>
        <w:rPr>
          <w:b/>
          <w:sz w:val="28"/>
          <w:szCs w:val="28"/>
        </w:rPr>
      </w:pPr>
      <w:r w:rsidRPr="00164F1D">
        <w:rPr>
          <w:b/>
          <w:sz w:val="28"/>
          <w:szCs w:val="28"/>
        </w:rPr>
        <w:t>─ ─ м│─ ─ ─ ─ М││</w:t>
      </w:r>
    </w:p>
    <w:p w:rsidR="000341B0" w:rsidRPr="00164F1D" w:rsidRDefault="000341B0" w:rsidP="00164F1D">
      <w:pPr>
        <w:spacing w:line="360" w:lineRule="auto"/>
        <w:ind w:firstLine="709"/>
        <w:jc w:val="both"/>
        <w:rPr>
          <w:b/>
          <w:sz w:val="28"/>
          <w:szCs w:val="28"/>
        </w:rPr>
      </w:pPr>
      <w:r w:rsidRPr="00164F1D">
        <w:rPr>
          <w:b/>
          <w:sz w:val="28"/>
          <w:szCs w:val="28"/>
        </w:rPr>
        <w:t>─ ─ м│─ ─ ─ ─ М││</w:t>
      </w:r>
    </w:p>
    <w:p w:rsidR="000341B0" w:rsidRPr="00164F1D" w:rsidRDefault="000341B0" w:rsidP="00164F1D">
      <w:pPr>
        <w:numPr>
          <w:ilvl w:val="0"/>
          <w:numId w:val="5"/>
        </w:numPr>
        <w:tabs>
          <w:tab w:val="clear" w:pos="275"/>
          <w:tab w:val="num" w:pos="0"/>
        </w:tabs>
        <w:spacing w:line="360" w:lineRule="auto"/>
        <w:ind w:left="0" w:firstLine="709"/>
        <w:jc w:val="both"/>
        <w:rPr>
          <w:sz w:val="28"/>
          <w:szCs w:val="28"/>
        </w:rPr>
      </w:pPr>
      <w:r w:rsidRPr="00164F1D">
        <w:rPr>
          <w:sz w:val="28"/>
          <w:szCs w:val="28"/>
        </w:rPr>
        <w:t>Ритм внутренних рифм. Слова, стоящие перед цезурой, рифмуют, при чем слово первого стиха с соответствующими словами первых стихов всех трех строф, а слова второго, третьего и четвертого стихов между собою. Рифменная схема такова:</w:t>
      </w:r>
    </w:p>
    <w:p w:rsidR="000341B0" w:rsidRPr="00164F1D" w:rsidRDefault="000341B0" w:rsidP="00164F1D">
      <w:pPr>
        <w:spacing w:line="360" w:lineRule="auto"/>
        <w:ind w:firstLine="709"/>
        <w:jc w:val="both"/>
        <w:rPr>
          <w:b/>
          <w:sz w:val="28"/>
          <w:szCs w:val="28"/>
        </w:rPr>
      </w:pPr>
      <w:r w:rsidRPr="00164F1D">
        <w:rPr>
          <w:b/>
          <w:sz w:val="28"/>
          <w:szCs w:val="28"/>
          <w:lang w:val="en-US"/>
        </w:rPr>
        <w:t>abbb│ abbb│ abbb</w:t>
      </w:r>
    </w:p>
    <w:p w:rsidR="000341B0" w:rsidRPr="00164F1D" w:rsidRDefault="00B42ECD" w:rsidP="00164F1D">
      <w:pPr>
        <w:numPr>
          <w:ilvl w:val="0"/>
          <w:numId w:val="5"/>
        </w:numPr>
        <w:tabs>
          <w:tab w:val="clear" w:pos="275"/>
          <w:tab w:val="num" w:pos="0"/>
        </w:tabs>
        <w:spacing w:line="360" w:lineRule="auto"/>
        <w:ind w:left="0" w:firstLine="709"/>
        <w:jc w:val="both"/>
        <w:rPr>
          <w:sz w:val="28"/>
          <w:szCs w:val="28"/>
        </w:rPr>
      </w:pPr>
      <w:r w:rsidRPr="00164F1D">
        <w:rPr>
          <w:sz w:val="28"/>
          <w:szCs w:val="28"/>
        </w:rPr>
        <w:t xml:space="preserve"> </w:t>
      </w:r>
      <w:r w:rsidR="000341B0" w:rsidRPr="00164F1D">
        <w:rPr>
          <w:sz w:val="28"/>
          <w:szCs w:val="28"/>
        </w:rPr>
        <w:t xml:space="preserve">Ритм конечных аллитераций. В женской клаузуле каждого из двенадцати стихов – согласный </w:t>
      </w:r>
      <w:r w:rsidR="000341B0" w:rsidRPr="00164F1D">
        <w:rPr>
          <w:i/>
          <w:sz w:val="28"/>
          <w:szCs w:val="28"/>
        </w:rPr>
        <w:t>м</w:t>
      </w:r>
      <w:r w:rsidR="000341B0" w:rsidRPr="00164F1D">
        <w:rPr>
          <w:sz w:val="28"/>
          <w:szCs w:val="28"/>
        </w:rPr>
        <w:t>, образующий не рифму, но именно аллитерацию. Ударный (т.е. второй от конца) слог содержит разные гласные, и эта разность в правой стороне стихотворения обращает на себя внимание, прежде всего благодаря тому, что она приходит в противоречие с одинаковостью в левой:</w:t>
      </w:r>
    </w:p>
    <w:p w:rsidR="000341B0" w:rsidRPr="00164F1D" w:rsidRDefault="000341B0" w:rsidP="00164F1D">
      <w:pPr>
        <w:tabs>
          <w:tab w:val="left" w:pos="1965"/>
        </w:tabs>
        <w:spacing w:line="360" w:lineRule="auto"/>
        <w:ind w:firstLine="709"/>
        <w:jc w:val="both"/>
        <w:rPr>
          <w:i/>
          <w:sz w:val="28"/>
          <w:szCs w:val="28"/>
        </w:rPr>
      </w:pPr>
      <w:r w:rsidRPr="00164F1D">
        <w:rPr>
          <w:sz w:val="28"/>
          <w:szCs w:val="28"/>
        </w:rPr>
        <w:t>Итак, разнообразие</w:t>
      </w:r>
      <w:r w:rsidR="005140F0">
        <w:rPr>
          <w:sz w:val="28"/>
          <w:szCs w:val="28"/>
        </w:rPr>
        <w:t xml:space="preserve"> </w:t>
      </w:r>
      <w:r w:rsidRPr="00164F1D">
        <w:rPr>
          <w:sz w:val="28"/>
          <w:szCs w:val="28"/>
        </w:rPr>
        <w:t xml:space="preserve">в эту повторность вносится движением ударных гласных правой половины: </w:t>
      </w:r>
      <w:r w:rsidRPr="00164F1D">
        <w:rPr>
          <w:i/>
          <w:sz w:val="28"/>
          <w:szCs w:val="28"/>
        </w:rPr>
        <w:t xml:space="preserve">у – ы – о – а; а- у </w:t>
      </w:r>
      <w:r w:rsidR="00030434" w:rsidRPr="00164F1D">
        <w:rPr>
          <w:i/>
          <w:sz w:val="28"/>
          <w:szCs w:val="28"/>
        </w:rPr>
        <w:t>-</w:t>
      </w:r>
      <w:r w:rsidRPr="00164F1D">
        <w:rPr>
          <w:i/>
          <w:sz w:val="28"/>
          <w:szCs w:val="28"/>
        </w:rPr>
        <w:t xml:space="preserve"> о –е; у – е – о –у.</w:t>
      </w:r>
      <w:r w:rsidRPr="00164F1D">
        <w:rPr>
          <w:sz w:val="28"/>
          <w:szCs w:val="28"/>
        </w:rPr>
        <w:t xml:space="preserve"> Как видим, только в последней строфе имеется повтор ударного </w:t>
      </w:r>
      <w:r w:rsidRPr="00164F1D">
        <w:rPr>
          <w:i/>
          <w:sz w:val="28"/>
          <w:szCs w:val="28"/>
        </w:rPr>
        <w:t xml:space="preserve">у, </w:t>
      </w:r>
      <w:r w:rsidRPr="00164F1D">
        <w:rPr>
          <w:sz w:val="28"/>
          <w:szCs w:val="28"/>
        </w:rPr>
        <w:t xml:space="preserve">образующего кольцо, которое замыкает строфу, подчеркивая ее концовочный характер. Концовочность подчеркнута особенно энергично, тем, что </w:t>
      </w:r>
      <w:r w:rsidRPr="00164F1D">
        <w:rPr>
          <w:i/>
          <w:sz w:val="28"/>
          <w:szCs w:val="28"/>
        </w:rPr>
        <w:t>у</w:t>
      </w:r>
      <w:r w:rsidRPr="00164F1D">
        <w:rPr>
          <w:sz w:val="28"/>
          <w:szCs w:val="28"/>
        </w:rPr>
        <w:t xml:space="preserve"> последнего стиха подхватывает и </w:t>
      </w:r>
      <w:r w:rsidRPr="00164F1D">
        <w:rPr>
          <w:i/>
          <w:sz w:val="28"/>
          <w:szCs w:val="28"/>
        </w:rPr>
        <w:t xml:space="preserve">у </w:t>
      </w:r>
      <w:r w:rsidRPr="00164F1D">
        <w:rPr>
          <w:sz w:val="28"/>
          <w:szCs w:val="28"/>
        </w:rPr>
        <w:t>первого, начального стиха стихотворения</w:t>
      </w:r>
      <w:r w:rsidRPr="00164F1D">
        <w:rPr>
          <w:i/>
          <w:sz w:val="28"/>
          <w:szCs w:val="28"/>
        </w:rPr>
        <w:t>.</w:t>
      </w:r>
    </w:p>
    <w:p w:rsidR="000A44A0" w:rsidRPr="00164F1D" w:rsidRDefault="000341B0" w:rsidP="00164F1D">
      <w:pPr>
        <w:numPr>
          <w:ilvl w:val="0"/>
          <w:numId w:val="5"/>
        </w:numPr>
        <w:tabs>
          <w:tab w:val="clear" w:pos="275"/>
        </w:tabs>
        <w:spacing w:line="360" w:lineRule="auto"/>
        <w:ind w:left="0" w:firstLine="709"/>
        <w:jc w:val="both"/>
        <w:rPr>
          <w:sz w:val="28"/>
          <w:szCs w:val="28"/>
        </w:rPr>
      </w:pPr>
      <w:r w:rsidRPr="00164F1D">
        <w:rPr>
          <w:sz w:val="28"/>
          <w:szCs w:val="28"/>
        </w:rPr>
        <w:t xml:space="preserve"> Ритм словесных пар. Правая часть одиннадцати стихов представляет собой пары прилагательных или причастий в совпадающих по форме дательном падеже множественного и творительного падеж</w:t>
      </w:r>
      <w:r w:rsidR="00030434" w:rsidRPr="00164F1D">
        <w:rPr>
          <w:sz w:val="28"/>
          <w:szCs w:val="28"/>
        </w:rPr>
        <w:t>е</w:t>
      </w:r>
      <w:r w:rsidRPr="00164F1D">
        <w:rPr>
          <w:sz w:val="28"/>
          <w:szCs w:val="28"/>
        </w:rPr>
        <w:t xml:space="preserve"> единственного числа. Фонетически они </w:t>
      </w:r>
    </w:p>
    <w:p w:rsidR="000341B0" w:rsidRPr="00164F1D" w:rsidRDefault="000341B0" w:rsidP="00164F1D">
      <w:pPr>
        <w:spacing w:line="360" w:lineRule="auto"/>
        <w:ind w:firstLine="709"/>
        <w:jc w:val="both"/>
        <w:rPr>
          <w:sz w:val="28"/>
          <w:szCs w:val="28"/>
        </w:rPr>
      </w:pPr>
      <w:r w:rsidRPr="00164F1D">
        <w:rPr>
          <w:sz w:val="28"/>
          <w:szCs w:val="28"/>
        </w:rPr>
        <w:t>объединены большинством звуков и прежде всего ударным гласным. Перенесем их из горизонтального ряда в вертикальный (для однородности схематического изображения):</w:t>
      </w:r>
    </w:p>
    <w:p w:rsidR="000341B0" w:rsidRPr="00164F1D" w:rsidRDefault="000341B0" w:rsidP="00164F1D">
      <w:pPr>
        <w:spacing w:line="360" w:lineRule="auto"/>
        <w:ind w:firstLine="709"/>
        <w:jc w:val="both"/>
        <w:rPr>
          <w:sz w:val="28"/>
          <w:szCs w:val="28"/>
        </w:rPr>
      </w:pPr>
      <w:r w:rsidRPr="00164F1D">
        <w:rPr>
          <w:sz w:val="28"/>
          <w:szCs w:val="28"/>
        </w:rPr>
        <w:t xml:space="preserve">Это ритмическая схема говорит об особом композиционном принципе вещи: господствующим гласным звуком </w:t>
      </w:r>
      <w:r w:rsidRPr="00164F1D">
        <w:rPr>
          <w:i/>
          <w:sz w:val="28"/>
          <w:szCs w:val="28"/>
        </w:rPr>
        <w:t>у,</w:t>
      </w:r>
      <w:r w:rsidRPr="00164F1D">
        <w:rPr>
          <w:sz w:val="28"/>
          <w:szCs w:val="28"/>
        </w:rPr>
        <w:t xml:space="preserve"> поддержанный согласными </w:t>
      </w:r>
      <w:r w:rsidRPr="00164F1D">
        <w:rPr>
          <w:i/>
          <w:sz w:val="28"/>
          <w:szCs w:val="28"/>
        </w:rPr>
        <w:t xml:space="preserve">г, л, м. </w:t>
      </w:r>
      <w:r w:rsidRPr="00164F1D">
        <w:rPr>
          <w:sz w:val="28"/>
          <w:szCs w:val="28"/>
        </w:rPr>
        <w:t>Этими звуками стихотворение начинается (в правой части):</w:t>
      </w:r>
    </w:p>
    <w:p w:rsidR="000341B0" w:rsidRPr="00164F1D" w:rsidRDefault="000341B0" w:rsidP="00164F1D">
      <w:pPr>
        <w:spacing w:line="360" w:lineRule="auto"/>
        <w:ind w:firstLine="709"/>
        <w:jc w:val="both"/>
        <w:rPr>
          <w:b/>
          <w:i/>
          <w:sz w:val="28"/>
          <w:szCs w:val="28"/>
        </w:rPr>
      </w:pPr>
      <w:r w:rsidRPr="00164F1D">
        <w:rPr>
          <w:b/>
          <w:i/>
          <w:sz w:val="28"/>
          <w:szCs w:val="28"/>
        </w:rPr>
        <w:t>…круглым и смуглым (У – г –л _ м)</w:t>
      </w:r>
    </w:p>
    <w:p w:rsidR="000341B0" w:rsidRPr="00164F1D" w:rsidRDefault="000341B0" w:rsidP="00164F1D">
      <w:pPr>
        <w:spacing w:line="360" w:lineRule="auto"/>
        <w:ind w:firstLine="709"/>
        <w:jc w:val="both"/>
        <w:rPr>
          <w:sz w:val="28"/>
          <w:szCs w:val="28"/>
        </w:rPr>
      </w:pPr>
      <w:r w:rsidRPr="00164F1D">
        <w:rPr>
          <w:sz w:val="28"/>
          <w:szCs w:val="28"/>
        </w:rPr>
        <w:t>Ими же оно и завершается:</w:t>
      </w:r>
    </w:p>
    <w:p w:rsidR="000341B0" w:rsidRPr="00164F1D" w:rsidRDefault="000341B0" w:rsidP="00164F1D">
      <w:pPr>
        <w:spacing w:line="360" w:lineRule="auto"/>
        <w:ind w:firstLine="709"/>
        <w:jc w:val="both"/>
        <w:rPr>
          <w:b/>
          <w:i/>
          <w:sz w:val="28"/>
          <w:szCs w:val="28"/>
        </w:rPr>
      </w:pPr>
      <w:r w:rsidRPr="00164F1D">
        <w:rPr>
          <w:b/>
          <w:i/>
          <w:sz w:val="28"/>
          <w:szCs w:val="28"/>
        </w:rPr>
        <w:t>…лгущим и лгущим (л</w:t>
      </w:r>
      <w:r w:rsidR="003D00F3" w:rsidRPr="00164F1D">
        <w:rPr>
          <w:b/>
          <w:i/>
          <w:sz w:val="28"/>
          <w:szCs w:val="28"/>
        </w:rPr>
        <w:t xml:space="preserve"> </w:t>
      </w:r>
      <w:r w:rsidRPr="00164F1D">
        <w:rPr>
          <w:b/>
          <w:i/>
          <w:sz w:val="28"/>
          <w:szCs w:val="28"/>
        </w:rPr>
        <w:t>- г –У –м)</w:t>
      </w:r>
    </w:p>
    <w:p w:rsidR="000341B0" w:rsidRPr="00164F1D" w:rsidRDefault="000341B0" w:rsidP="00164F1D">
      <w:pPr>
        <w:numPr>
          <w:ilvl w:val="0"/>
          <w:numId w:val="5"/>
        </w:numPr>
        <w:tabs>
          <w:tab w:val="clear" w:pos="275"/>
          <w:tab w:val="num" w:pos="0"/>
        </w:tabs>
        <w:spacing w:line="360" w:lineRule="auto"/>
        <w:ind w:left="0" w:firstLine="709"/>
        <w:jc w:val="both"/>
        <w:rPr>
          <w:sz w:val="28"/>
          <w:szCs w:val="28"/>
        </w:rPr>
      </w:pPr>
      <w:r w:rsidRPr="00164F1D">
        <w:rPr>
          <w:sz w:val="28"/>
          <w:szCs w:val="28"/>
        </w:rPr>
        <w:t>Ритм заключительных стихов каждой из трех ст</w:t>
      </w:r>
      <w:r w:rsidR="003D00F3" w:rsidRPr="00164F1D">
        <w:rPr>
          <w:sz w:val="28"/>
          <w:szCs w:val="28"/>
        </w:rPr>
        <w:t xml:space="preserve">роф. Замечательно. Как меняется </w:t>
      </w:r>
      <w:r w:rsidRPr="00164F1D">
        <w:rPr>
          <w:sz w:val="28"/>
          <w:szCs w:val="28"/>
        </w:rPr>
        <w:t>последний стих каждой из трех строф. После повторяющегося сочетания «за плащом» идет двучленное определение. Выпишем все три варианта, сгруппировав их вместе:</w:t>
      </w:r>
    </w:p>
    <w:p w:rsidR="000341B0" w:rsidRPr="00164F1D" w:rsidRDefault="000341B0" w:rsidP="00164F1D">
      <w:pPr>
        <w:spacing w:line="360" w:lineRule="auto"/>
        <w:ind w:firstLine="709"/>
        <w:jc w:val="both"/>
        <w:rPr>
          <w:sz w:val="28"/>
          <w:szCs w:val="28"/>
        </w:rPr>
      </w:pPr>
    </w:p>
    <w:tbl>
      <w:tblPr>
        <w:tblpPr w:leftFromText="180" w:rightFromText="180" w:vertAnchor="text" w:horzAnchor="page" w:tblpX="3394" w:tblpY="38"/>
        <w:tblW w:w="0" w:type="auto"/>
        <w:tblLook w:val="01E0" w:firstRow="1" w:lastRow="1" w:firstColumn="1" w:lastColumn="1" w:noHBand="0" w:noVBand="0"/>
      </w:tblPr>
      <w:tblGrid>
        <w:gridCol w:w="3888"/>
        <w:gridCol w:w="2232"/>
      </w:tblGrid>
      <w:tr w:rsidR="00030434" w:rsidRPr="00E047A7">
        <w:tc>
          <w:tcPr>
            <w:tcW w:w="3888" w:type="dxa"/>
          </w:tcPr>
          <w:p w:rsidR="00030434" w:rsidRPr="00E047A7" w:rsidRDefault="00030434" w:rsidP="00E047A7">
            <w:pPr>
              <w:jc w:val="both"/>
              <w:rPr>
                <w:b/>
                <w:i/>
                <w:sz w:val="20"/>
                <w:szCs w:val="20"/>
              </w:rPr>
            </w:pPr>
            <w:r w:rsidRPr="00E047A7">
              <w:rPr>
                <w:b/>
                <w:i/>
                <w:sz w:val="20"/>
                <w:szCs w:val="20"/>
              </w:rPr>
              <w:t>ЗА ПЛАЩОМ</w:t>
            </w:r>
          </w:p>
        </w:tc>
        <w:tc>
          <w:tcPr>
            <w:tcW w:w="2232" w:type="dxa"/>
          </w:tcPr>
          <w:p w:rsidR="00030434" w:rsidRPr="00E047A7" w:rsidRDefault="00030434" w:rsidP="00E047A7">
            <w:pPr>
              <w:jc w:val="both"/>
              <w:rPr>
                <w:b/>
                <w:i/>
                <w:sz w:val="20"/>
                <w:szCs w:val="20"/>
              </w:rPr>
            </w:pPr>
            <w:r w:rsidRPr="00E047A7">
              <w:rPr>
                <w:b/>
                <w:i/>
                <w:sz w:val="20"/>
                <w:szCs w:val="20"/>
              </w:rPr>
              <w:t>рдяным и рваным</w:t>
            </w:r>
          </w:p>
          <w:p w:rsidR="00030434" w:rsidRPr="00E047A7" w:rsidRDefault="00030434" w:rsidP="00E047A7">
            <w:pPr>
              <w:jc w:val="both"/>
              <w:rPr>
                <w:b/>
                <w:i/>
                <w:sz w:val="20"/>
                <w:szCs w:val="20"/>
              </w:rPr>
            </w:pPr>
            <w:r w:rsidRPr="00E047A7">
              <w:rPr>
                <w:b/>
                <w:i/>
                <w:sz w:val="20"/>
                <w:szCs w:val="20"/>
              </w:rPr>
              <w:t>следом и следом</w:t>
            </w:r>
          </w:p>
          <w:p w:rsidR="00030434" w:rsidRPr="00E047A7" w:rsidRDefault="00030434" w:rsidP="00E047A7">
            <w:pPr>
              <w:jc w:val="both"/>
              <w:rPr>
                <w:b/>
                <w:i/>
                <w:sz w:val="20"/>
                <w:szCs w:val="20"/>
              </w:rPr>
            </w:pPr>
            <w:r w:rsidRPr="00E047A7">
              <w:rPr>
                <w:b/>
                <w:i/>
                <w:sz w:val="20"/>
                <w:szCs w:val="20"/>
              </w:rPr>
              <w:t>лгущим и лгущим</w:t>
            </w:r>
          </w:p>
        </w:tc>
      </w:tr>
    </w:tbl>
    <w:p w:rsidR="000341B0" w:rsidRPr="00164F1D" w:rsidRDefault="000341B0" w:rsidP="00164F1D">
      <w:pPr>
        <w:spacing w:line="360" w:lineRule="auto"/>
        <w:ind w:firstLine="709"/>
        <w:jc w:val="both"/>
        <w:rPr>
          <w:sz w:val="28"/>
          <w:szCs w:val="28"/>
        </w:rPr>
      </w:pPr>
    </w:p>
    <w:p w:rsidR="00030434" w:rsidRPr="00164F1D" w:rsidRDefault="00030434" w:rsidP="00164F1D">
      <w:pPr>
        <w:spacing w:line="360" w:lineRule="auto"/>
        <w:ind w:firstLine="709"/>
        <w:jc w:val="both"/>
        <w:rPr>
          <w:sz w:val="28"/>
          <w:szCs w:val="28"/>
        </w:rPr>
      </w:pPr>
    </w:p>
    <w:p w:rsidR="00E047A7" w:rsidRDefault="00E047A7" w:rsidP="00164F1D">
      <w:pPr>
        <w:spacing w:line="360" w:lineRule="auto"/>
        <w:ind w:firstLine="709"/>
        <w:jc w:val="both"/>
        <w:rPr>
          <w:sz w:val="28"/>
          <w:szCs w:val="28"/>
        </w:rPr>
      </w:pPr>
    </w:p>
    <w:p w:rsidR="000341B0" w:rsidRPr="00164F1D" w:rsidRDefault="000341B0" w:rsidP="00164F1D">
      <w:pPr>
        <w:spacing w:line="360" w:lineRule="auto"/>
        <w:ind w:firstLine="709"/>
        <w:jc w:val="both"/>
        <w:rPr>
          <w:i/>
          <w:sz w:val="28"/>
          <w:szCs w:val="28"/>
        </w:rPr>
      </w:pPr>
      <w:r w:rsidRPr="00164F1D">
        <w:rPr>
          <w:sz w:val="28"/>
          <w:szCs w:val="28"/>
        </w:rPr>
        <w:t xml:space="preserve">В отличие от других стихов этот – трижды заключительный – содержит нарастающую повторность звуков, которая приводит к повторности целых слов. Сочетание «за плащом» как будто постепенно нащупывает для себя такие определения, которые были бы ему фонетически максимально родственны и таким образом вскрывали бы его внутренний смысл. Звуковому комплексу «плащом» более всего соответствует определение «лгущим»; рождается определенный стих, заключительный не только для строфы, но и для всего стихотворения, - стих, в котором трижды совпадают согласные звуки </w:t>
      </w:r>
      <w:r w:rsidRPr="00164F1D">
        <w:rPr>
          <w:i/>
          <w:sz w:val="28"/>
          <w:szCs w:val="28"/>
        </w:rPr>
        <w:t>л – щ – м:</w:t>
      </w:r>
    </w:p>
    <w:p w:rsidR="00B42ECD" w:rsidRPr="00164F1D" w:rsidRDefault="000341B0" w:rsidP="00164F1D">
      <w:pPr>
        <w:spacing w:line="360" w:lineRule="auto"/>
        <w:ind w:firstLine="709"/>
        <w:jc w:val="both"/>
        <w:rPr>
          <w:sz w:val="28"/>
          <w:szCs w:val="28"/>
        </w:rPr>
      </w:pPr>
      <w:r w:rsidRPr="00164F1D">
        <w:rPr>
          <w:sz w:val="28"/>
          <w:szCs w:val="28"/>
        </w:rPr>
        <w:t>Так оказывается, что определение «лгущим» - важнейшее, итоговое слово; к нему сводится смысл всего стихотворения. Автор не сказал прямо, что учение вождя. За которым следует робкий и кроткий ученик, лживо, - эта мысль выясняется из ритмико-фонетической композиции стихотворения.</w:t>
      </w:r>
    </w:p>
    <w:p w:rsidR="000341B0" w:rsidRPr="00E047A7" w:rsidRDefault="000341B0" w:rsidP="00164F1D">
      <w:pPr>
        <w:numPr>
          <w:ilvl w:val="0"/>
          <w:numId w:val="5"/>
        </w:numPr>
        <w:spacing w:line="360" w:lineRule="auto"/>
        <w:ind w:left="0" w:firstLine="709"/>
        <w:jc w:val="both"/>
        <w:rPr>
          <w:sz w:val="28"/>
          <w:szCs w:val="28"/>
        </w:rPr>
      </w:pPr>
      <w:r w:rsidRPr="00E047A7">
        <w:rPr>
          <w:sz w:val="28"/>
          <w:szCs w:val="28"/>
        </w:rPr>
        <w:t xml:space="preserve"> Ритм аналогий и тождеств. В рассматриваемом стихотворении регулярно чередуются повторяющиеся словоформы (аналогии) и слова (тождества). Обозначим аналогии через А, тождества через Т; схематически это будет выглядеть так (Т´ означает тождество внутри А):</w:t>
      </w:r>
    </w:p>
    <w:tbl>
      <w:tblPr>
        <w:tblpPr w:leftFromText="180" w:rightFromText="180" w:vertAnchor="page" w:horzAnchor="page" w:tblpX="2353" w:tblpY="1216"/>
        <w:tblW w:w="0" w:type="auto"/>
        <w:tblLook w:val="01E0" w:firstRow="1" w:lastRow="1" w:firstColumn="1" w:lastColumn="1" w:noHBand="0" w:noVBand="0"/>
      </w:tblPr>
      <w:tblGrid>
        <w:gridCol w:w="1980"/>
        <w:gridCol w:w="2312"/>
        <w:gridCol w:w="1648"/>
      </w:tblGrid>
      <w:tr w:rsidR="00E047A7" w:rsidRPr="00E047A7" w:rsidTr="00E047A7">
        <w:tc>
          <w:tcPr>
            <w:tcW w:w="1980" w:type="dxa"/>
          </w:tcPr>
          <w:p w:rsidR="00E047A7" w:rsidRPr="00E047A7" w:rsidRDefault="00E047A7" w:rsidP="00E047A7">
            <w:pPr>
              <w:jc w:val="both"/>
              <w:rPr>
                <w:b/>
                <w:i/>
                <w:sz w:val="20"/>
                <w:szCs w:val="20"/>
              </w:rPr>
            </w:pPr>
            <w:r w:rsidRPr="00E047A7">
              <w:rPr>
                <w:b/>
                <w:i/>
                <w:sz w:val="20"/>
                <w:szCs w:val="20"/>
              </w:rPr>
              <w:t>А – А</w:t>
            </w:r>
          </w:p>
          <w:p w:rsidR="00E047A7" w:rsidRPr="00E047A7" w:rsidRDefault="00E047A7" w:rsidP="00E047A7">
            <w:pPr>
              <w:jc w:val="both"/>
              <w:rPr>
                <w:b/>
                <w:i/>
                <w:sz w:val="20"/>
                <w:szCs w:val="20"/>
              </w:rPr>
            </w:pPr>
            <w:r w:rsidRPr="00E047A7">
              <w:rPr>
                <w:b/>
                <w:i/>
                <w:sz w:val="20"/>
                <w:szCs w:val="20"/>
              </w:rPr>
              <w:t>Т – А</w:t>
            </w:r>
          </w:p>
          <w:p w:rsidR="00E047A7" w:rsidRPr="00E047A7" w:rsidRDefault="00E047A7" w:rsidP="00E047A7">
            <w:pPr>
              <w:jc w:val="both"/>
              <w:rPr>
                <w:b/>
                <w:i/>
                <w:sz w:val="20"/>
                <w:szCs w:val="20"/>
              </w:rPr>
            </w:pPr>
            <w:r w:rsidRPr="00E047A7">
              <w:rPr>
                <w:b/>
                <w:i/>
                <w:sz w:val="20"/>
                <w:szCs w:val="20"/>
              </w:rPr>
              <w:t>Т – Т</w:t>
            </w:r>
          </w:p>
          <w:p w:rsidR="00E047A7" w:rsidRPr="00E047A7" w:rsidRDefault="00E047A7" w:rsidP="00E047A7">
            <w:pPr>
              <w:jc w:val="both"/>
              <w:rPr>
                <w:b/>
                <w:i/>
                <w:sz w:val="20"/>
                <w:szCs w:val="20"/>
              </w:rPr>
            </w:pPr>
            <w:r w:rsidRPr="00E047A7">
              <w:rPr>
                <w:b/>
                <w:i/>
                <w:sz w:val="20"/>
                <w:szCs w:val="20"/>
              </w:rPr>
              <w:t>Т – А</w:t>
            </w:r>
          </w:p>
        </w:tc>
        <w:tc>
          <w:tcPr>
            <w:tcW w:w="2312" w:type="dxa"/>
          </w:tcPr>
          <w:p w:rsidR="00E047A7" w:rsidRPr="00E047A7" w:rsidRDefault="00E047A7" w:rsidP="00E047A7">
            <w:pPr>
              <w:jc w:val="both"/>
              <w:rPr>
                <w:b/>
                <w:i/>
                <w:sz w:val="20"/>
                <w:szCs w:val="20"/>
              </w:rPr>
            </w:pPr>
            <w:r w:rsidRPr="00E047A7">
              <w:rPr>
                <w:b/>
                <w:i/>
                <w:sz w:val="20"/>
                <w:szCs w:val="20"/>
              </w:rPr>
              <w:t>А – А</w:t>
            </w:r>
          </w:p>
          <w:p w:rsidR="00E047A7" w:rsidRPr="00E047A7" w:rsidRDefault="00E047A7" w:rsidP="00E047A7">
            <w:pPr>
              <w:jc w:val="both"/>
              <w:rPr>
                <w:b/>
                <w:i/>
                <w:sz w:val="20"/>
                <w:szCs w:val="20"/>
              </w:rPr>
            </w:pPr>
            <w:r w:rsidRPr="00E047A7">
              <w:rPr>
                <w:b/>
                <w:i/>
                <w:sz w:val="20"/>
                <w:szCs w:val="20"/>
              </w:rPr>
              <w:t>Т – А</w:t>
            </w:r>
          </w:p>
          <w:p w:rsidR="00E047A7" w:rsidRPr="00E047A7" w:rsidRDefault="00E047A7" w:rsidP="00E047A7">
            <w:pPr>
              <w:jc w:val="both"/>
              <w:rPr>
                <w:b/>
                <w:i/>
                <w:sz w:val="20"/>
                <w:szCs w:val="20"/>
              </w:rPr>
            </w:pPr>
            <w:r w:rsidRPr="00E047A7">
              <w:rPr>
                <w:b/>
                <w:i/>
                <w:sz w:val="20"/>
                <w:szCs w:val="20"/>
              </w:rPr>
              <w:t>Т – Т</w:t>
            </w:r>
          </w:p>
          <w:p w:rsidR="00E047A7" w:rsidRPr="00E047A7" w:rsidRDefault="00E047A7" w:rsidP="00E047A7">
            <w:pPr>
              <w:jc w:val="both"/>
              <w:rPr>
                <w:b/>
                <w:i/>
                <w:sz w:val="20"/>
                <w:szCs w:val="20"/>
              </w:rPr>
            </w:pPr>
            <w:r w:rsidRPr="00E047A7">
              <w:rPr>
                <w:b/>
                <w:i/>
                <w:sz w:val="20"/>
                <w:szCs w:val="20"/>
              </w:rPr>
              <w:t xml:space="preserve"> Т – А(Т´)</w:t>
            </w:r>
          </w:p>
        </w:tc>
        <w:tc>
          <w:tcPr>
            <w:tcW w:w="1648" w:type="dxa"/>
          </w:tcPr>
          <w:p w:rsidR="00E047A7" w:rsidRPr="00E047A7" w:rsidRDefault="00E047A7" w:rsidP="00E047A7">
            <w:pPr>
              <w:jc w:val="both"/>
              <w:rPr>
                <w:b/>
                <w:i/>
                <w:sz w:val="20"/>
                <w:szCs w:val="20"/>
              </w:rPr>
            </w:pPr>
            <w:r w:rsidRPr="00E047A7">
              <w:rPr>
                <w:b/>
                <w:i/>
                <w:sz w:val="20"/>
                <w:szCs w:val="20"/>
              </w:rPr>
              <w:t>А – А</w:t>
            </w:r>
          </w:p>
          <w:p w:rsidR="00E047A7" w:rsidRPr="00E047A7" w:rsidRDefault="00E047A7" w:rsidP="00E047A7">
            <w:pPr>
              <w:jc w:val="both"/>
              <w:rPr>
                <w:b/>
                <w:i/>
                <w:sz w:val="20"/>
                <w:szCs w:val="20"/>
              </w:rPr>
            </w:pPr>
            <w:r w:rsidRPr="00E047A7">
              <w:rPr>
                <w:b/>
                <w:i/>
                <w:sz w:val="20"/>
                <w:szCs w:val="20"/>
              </w:rPr>
              <w:t>Т – А</w:t>
            </w:r>
          </w:p>
          <w:p w:rsidR="00E047A7" w:rsidRPr="00E047A7" w:rsidRDefault="00E047A7" w:rsidP="00E047A7">
            <w:pPr>
              <w:jc w:val="both"/>
              <w:rPr>
                <w:b/>
                <w:i/>
                <w:sz w:val="20"/>
                <w:szCs w:val="20"/>
              </w:rPr>
            </w:pPr>
            <w:r w:rsidRPr="00E047A7">
              <w:rPr>
                <w:b/>
                <w:i/>
                <w:sz w:val="20"/>
                <w:szCs w:val="20"/>
              </w:rPr>
              <w:t>Т – Т</w:t>
            </w:r>
          </w:p>
          <w:p w:rsidR="00E047A7" w:rsidRPr="00E047A7" w:rsidRDefault="00E047A7" w:rsidP="00E047A7">
            <w:pPr>
              <w:jc w:val="both"/>
              <w:rPr>
                <w:b/>
                <w:i/>
                <w:sz w:val="20"/>
                <w:szCs w:val="20"/>
              </w:rPr>
            </w:pPr>
            <w:r w:rsidRPr="00E047A7">
              <w:rPr>
                <w:b/>
                <w:i/>
                <w:sz w:val="20"/>
                <w:szCs w:val="20"/>
              </w:rPr>
              <w:t>Т – А(Т´)</w:t>
            </w:r>
          </w:p>
        </w:tc>
      </w:tr>
    </w:tbl>
    <w:p w:rsidR="00030434" w:rsidRPr="00164F1D" w:rsidRDefault="00030434" w:rsidP="00164F1D">
      <w:pPr>
        <w:spacing w:line="360" w:lineRule="auto"/>
        <w:ind w:firstLine="709"/>
        <w:jc w:val="both"/>
        <w:rPr>
          <w:sz w:val="28"/>
          <w:szCs w:val="28"/>
        </w:rPr>
      </w:pPr>
    </w:p>
    <w:p w:rsidR="00030434" w:rsidRPr="00164F1D" w:rsidRDefault="00030434" w:rsidP="00164F1D">
      <w:pPr>
        <w:spacing w:line="360" w:lineRule="auto"/>
        <w:ind w:firstLine="709"/>
        <w:jc w:val="both"/>
        <w:rPr>
          <w:sz w:val="28"/>
          <w:szCs w:val="28"/>
        </w:rPr>
      </w:pPr>
    </w:p>
    <w:p w:rsidR="00030434" w:rsidRPr="00164F1D" w:rsidRDefault="00030434" w:rsidP="00164F1D">
      <w:pPr>
        <w:spacing w:line="360" w:lineRule="auto"/>
        <w:ind w:firstLine="709"/>
        <w:jc w:val="both"/>
        <w:rPr>
          <w:sz w:val="28"/>
          <w:szCs w:val="28"/>
        </w:rPr>
      </w:pPr>
    </w:p>
    <w:p w:rsidR="000341B0" w:rsidRPr="00E047A7" w:rsidRDefault="000341B0" w:rsidP="00164F1D">
      <w:pPr>
        <w:numPr>
          <w:ilvl w:val="0"/>
          <w:numId w:val="5"/>
        </w:numPr>
        <w:tabs>
          <w:tab w:val="clear" w:pos="275"/>
          <w:tab w:val="num" w:pos="0"/>
        </w:tabs>
        <w:spacing w:line="360" w:lineRule="auto"/>
        <w:ind w:left="0" w:firstLine="709"/>
        <w:jc w:val="both"/>
        <w:rPr>
          <w:sz w:val="28"/>
          <w:szCs w:val="28"/>
        </w:rPr>
      </w:pPr>
      <w:r w:rsidRPr="00E047A7">
        <w:rPr>
          <w:sz w:val="28"/>
          <w:szCs w:val="28"/>
        </w:rPr>
        <w:t xml:space="preserve"> Ритм строф. Из сказанного выше ясно, что строфическое целое, отчетливо</w:t>
      </w:r>
      <w:r w:rsidR="00E047A7">
        <w:rPr>
          <w:sz w:val="28"/>
          <w:szCs w:val="28"/>
        </w:rPr>
        <w:t xml:space="preserve"> </w:t>
      </w:r>
      <w:r w:rsidRPr="00E047A7">
        <w:rPr>
          <w:sz w:val="28"/>
          <w:szCs w:val="28"/>
        </w:rPr>
        <w:t>формируемое всеми рассмотренными элементами, повторено трижды и группа из трех строф образует новое целое, которое отличается интонационной завершенностью.</w:t>
      </w:r>
    </w:p>
    <w:p w:rsidR="000341B0" w:rsidRPr="00E047A7" w:rsidRDefault="000341B0" w:rsidP="00164F1D">
      <w:pPr>
        <w:numPr>
          <w:ilvl w:val="0"/>
          <w:numId w:val="5"/>
        </w:numPr>
        <w:spacing w:line="360" w:lineRule="auto"/>
        <w:ind w:left="0" w:firstLine="709"/>
        <w:jc w:val="both"/>
        <w:rPr>
          <w:sz w:val="28"/>
          <w:szCs w:val="28"/>
        </w:rPr>
      </w:pPr>
      <w:r w:rsidRPr="00E047A7">
        <w:rPr>
          <w:sz w:val="28"/>
          <w:szCs w:val="28"/>
        </w:rPr>
        <w:t>Ритм семантической (образный). Во всех трех строфах левая сторона (стопа</w:t>
      </w:r>
      <w:r w:rsidR="00E047A7">
        <w:rPr>
          <w:sz w:val="28"/>
          <w:szCs w:val="28"/>
        </w:rPr>
        <w:t xml:space="preserve"> </w:t>
      </w:r>
      <w:r w:rsidRPr="00E047A7">
        <w:rPr>
          <w:sz w:val="28"/>
          <w:szCs w:val="28"/>
        </w:rPr>
        <w:t>анапеста – до цензуры) содержит образ метонимический. В самом деле, меняющееся аналогичное сочетание «по холмам (пескам, волнам)» значит: всюду, по всей земле, по суше и морю (впрочем, можно считать, что здесь, в первых стихах, слово берется в прямом значении); «под лучом» значит: под жарким, палящим солнцем; «сапожком» значит: робкой стопой, походкой и т.п.; «за плащом» значит: следом за учителем. Левая сторона стихотворения, представляющая собой два обстоятельства места и два обстоятельства образа действия, существует отдельно от правой. Как бы независимо от нее: «По холмам (пескам, волнам) – под лучом – сапожком – за плащ</w:t>
      </w:r>
      <w:r w:rsidR="00030434" w:rsidRPr="00E047A7">
        <w:rPr>
          <w:sz w:val="28"/>
          <w:szCs w:val="28"/>
        </w:rPr>
        <w:t>ом»; в сущности, это метонимии</w:t>
      </w:r>
      <w:r w:rsidR="005140F0">
        <w:rPr>
          <w:sz w:val="28"/>
          <w:szCs w:val="28"/>
        </w:rPr>
        <w:t xml:space="preserve"> </w:t>
      </w:r>
      <w:r w:rsidR="00030434" w:rsidRPr="00E047A7">
        <w:rPr>
          <w:sz w:val="28"/>
          <w:szCs w:val="28"/>
        </w:rPr>
        <w:t>(</w:t>
      </w:r>
      <w:r w:rsidRPr="00E047A7">
        <w:rPr>
          <w:sz w:val="28"/>
          <w:szCs w:val="28"/>
        </w:rPr>
        <w:t>синекдохи), которые можно развернуть так: «по всей земле, по суше и воде, он шагает под палящим солнцем робко и доверчиво следом за учителем». Правая сторона, содержащая определения к обстоятельствам – метонимиям левой, в основном метафорична; здесь 24 слова; из них 20 метафор; исключения</w:t>
      </w:r>
      <w:r w:rsidR="005140F0">
        <w:rPr>
          <w:sz w:val="28"/>
          <w:szCs w:val="28"/>
        </w:rPr>
        <w:t xml:space="preserve"> </w:t>
      </w:r>
      <w:r w:rsidRPr="00E047A7">
        <w:rPr>
          <w:sz w:val="28"/>
          <w:szCs w:val="28"/>
        </w:rPr>
        <w:t>составляют определения к «плащу» в стихе четвертом: «рдяным и рваным», которые являются прилагательными в прямом значении, и словесная пара в стихе восьмом: «следом и следом», которая является обстоятельством образа действия</w:t>
      </w:r>
      <w:r w:rsidR="005140F0">
        <w:rPr>
          <w:sz w:val="28"/>
          <w:szCs w:val="28"/>
        </w:rPr>
        <w:t xml:space="preserve"> </w:t>
      </w:r>
      <w:r w:rsidRPr="00E047A7">
        <w:rPr>
          <w:sz w:val="28"/>
          <w:szCs w:val="28"/>
        </w:rPr>
        <w:t>и выпадает из общей композиции или, вернее, оказывается вследствие своей инородности ее центром.</w:t>
      </w:r>
    </w:p>
    <w:p w:rsidR="000341B0" w:rsidRPr="00164F1D" w:rsidRDefault="000341B0" w:rsidP="00164F1D">
      <w:pPr>
        <w:spacing w:line="360" w:lineRule="auto"/>
        <w:ind w:firstLine="709"/>
        <w:jc w:val="both"/>
        <w:rPr>
          <w:sz w:val="28"/>
          <w:szCs w:val="28"/>
        </w:rPr>
      </w:pPr>
      <w:r w:rsidRPr="00164F1D">
        <w:rPr>
          <w:sz w:val="28"/>
          <w:szCs w:val="28"/>
        </w:rPr>
        <w:t>Обозначив метонимию символов МН, метафору – МФ, слово в прямом значении – ПР, получим следующую схему:</w:t>
      </w:r>
    </w:p>
    <w:p w:rsidR="000341B0" w:rsidRPr="00164F1D" w:rsidRDefault="000341B0" w:rsidP="00164F1D">
      <w:pPr>
        <w:spacing w:line="360" w:lineRule="auto"/>
        <w:ind w:firstLine="709"/>
        <w:jc w:val="both"/>
        <w:rPr>
          <w:sz w:val="28"/>
          <w:szCs w:val="28"/>
        </w:rPr>
      </w:pPr>
    </w:p>
    <w:tbl>
      <w:tblPr>
        <w:tblW w:w="0" w:type="auto"/>
        <w:jc w:val="center"/>
        <w:tblLook w:val="01E0" w:firstRow="1" w:lastRow="1" w:firstColumn="1" w:lastColumn="1" w:noHBand="0" w:noVBand="0"/>
      </w:tblPr>
      <w:tblGrid>
        <w:gridCol w:w="2160"/>
        <w:gridCol w:w="2492"/>
        <w:gridCol w:w="1648"/>
      </w:tblGrid>
      <w:tr w:rsidR="000341B0" w:rsidRPr="00E047A7" w:rsidTr="00E047A7">
        <w:trPr>
          <w:jc w:val="center"/>
        </w:trPr>
        <w:tc>
          <w:tcPr>
            <w:tcW w:w="2160" w:type="dxa"/>
          </w:tcPr>
          <w:p w:rsidR="000341B0" w:rsidRPr="00E047A7" w:rsidRDefault="000341B0" w:rsidP="00E047A7">
            <w:pPr>
              <w:jc w:val="both"/>
              <w:rPr>
                <w:b/>
                <w:i/>
                <w:sz w:val="20"/>
                <w:szCs w:val="20"/>
              </w:rPr>
            </w:pPr>
            <w:r w:rsidRPr="00E047A7">
              <w:rPr>
                <w:b/>
                <w:i/>
                <w:sz w:val="20"/>
                <w:szCs w:val="20"/>
              </w:rPr>
              <w:t>ПР – 2МФ</w:t>
            </w:r>
          </w:p>
          <w:p w:rsidR="000341B0" w:rsidRPr="00E047A7" w:rsidRDefault="000341B0" w:rsidP="00E047A7">
            <w:pPr>
              <w:jc w:val="both"/>
              <w:rPr>
                <w:b/>
                <w:i/>
                <w:sz w:val="20"/>
                <w:szCs w:val="20"/>
              </w:rPr>
            </w:pPr>
            <w:r w:rsidRPr="00E047A7">
              <w:rPr>
                <w:b/>
                <w:i/>
                <w:sz w:val="20"/>
                <w:szCs w:val="20"/>
              </w:rPr>
              <w:t>МН – 2МФ</w:t>
            </w:r>
          </w:p>
          <w:p w:rsidR="000341B0" w:rsidRPr="00E047A7" w:rsidRDefault="000341B0" w:rsidP="00E047A7">
            <w:pPr>
              <w:jc w:val="both"/>
              <w:rPr>
                <w:b/>
                <w:i/>
                <w:sz w:val="20"/>
                <w:szCs w:val="20"/>
              </w:rPr>
            </w:pPr>
            <w:r w:rsidRPr="00E047A7">
              <w:rPr>
                <w:b/>
                <w:i/>
                <w:sz w:val="20"/>
                <w:szCs w:val="20"/>
              </w:rPr>
              <w:t>МН – 2МФ</w:t>
            </w:r>
          </w:p>
          <w:p w:rsidR="000341B0" w:rsidRPr="00E047A7" w:rsidRDefault="000341B0" w:rsidP="00E047A7">
            <w:pPr>
              <w:jc w:val="both"/>
              <w:rPr>
                <w:b/>
                <w:i/>
                <w:sz w:val="20"/>
                <w:szCs w:val="20"/>
              </w:rPr>
            </w:pPr>
            <w:r w:rsidRPr="00E047A7">
              <w:rPr>
                <w:b/>
                <w:i/>
                <w:sz w:val="20"/>
                <w:szCs w:val="20"/>
              </w:rPr>
              <w:t>МН – 2ПР</w:t>
            </w:r>
          </w:p>
        </w:tc>
        <w:tc>
          <w:tcPr>
            <w:tcW w:w="2492" w:type="dxa"/>
          </w:tcPr>
          <w:p w:rsidR="000341B0" w:rsidRPr="00E047A7" w:rsidRDefault="000341B0" w:rsidP="00E047A7">
            <w:pPr>
              <w:jc w:val="both"/>
              <w:rPr>
                <w:b/>
                <w:i/>
                <w:sz w:val="20"/>
                <w:szCs w:val="20"/>
              </w:rPr>
            </w:pPr>
            <w:r w:rsidRPr="00E047A7">
              <w:rPr>
                <w:b/>
                <w:i/>
                <w:sz w:val="20"/>
                <w:szCs w:val="20"/>
              </w:rPr>
              <w:t>ПР – 2МФ</w:t>
            </w:r>
          </w:p>
          <w:p w:rsidR="000341B0" w:rsidRPr="00E047A7" w:rsidRDefault="000341B0" w:rsidP="00E047A7">
            <w:pPr>
              <w:jc w:val="both"/>
              <w:rPr>
                <w:b/>
                <w:i/>
                <w:sz w:val="20"/>
                <w:szCs w:val="20"/>
              </w:rPr>
            </w:pPr>
            <w:r w:rsidRPr="00E047A7">
              <w:rPr>
                <w:b/>
                <w:i/>
                <w:sz w:val="20"/>
                <w:szCs w:val="20"/>
              </w:rPr>
              <w:t>МН – 2МФ</w:t>
            </w:r>
          </w:p>
          <w:p w:rsidR="000341B0" w:rsidRPr="00E047A7" w:rsidRDefault="000341B0" w:rsidP="00E047A7">
            <w:pPr>
              <w:jc w:val="both"/>
              <w:rPr>
                <w:b/>
                <w:i/>
                <w:sz w:val="20"/>
                <w:szCs w:val="20"/>
              </w:rPr>
            </w:pPr>
            <w:r w:rsidRPr="00E047A7">
              <w:rPr>
                <w:b/>
                <w:i/>
                <w:sz w:val="20"/>
                <w:szCs w:val="20"/>
              </w:rPr>
              <w:t>МН – 2МФ</w:t>
            </w:r>
          </w:p>
          <w:p w:rsidR="000341B0" w:rsidRPr="00E047A7" w:rsidRDefault="000341B0" w:rsidP="00E047A7">
            <w:pPr>
              <w:jc w:val="both"/>
              <w:rPr>
                <w:b/>
                <w:i/>
                <w:sz w:val="20"/>
                <w:szCs w:val="20"/>
              </w:rPr>
            </w:pPr>
            <w:r w:rsidRPr="00E047A7">
              <w:rPr>
                <w:b/>
                <w:i/>
                <w:sz w:val="20"/>
                <w:szCs w:val="20"/>
              </w:rPr>
              <w:t>МН – 2ПР</w:t>
            </w:r>
          </w:p>
        </w:tc>
        <w:tc>
          <w:tcPr>
            <w:tcW w:w="1648" w:type="dxa"/>
          </w:tcPr>
          <w:p w:rsidR="000341B0" w:rsidRPr="00E047A7" w:rsidRDefault="000341B0" w:rsidP="00E047A7">
            <w:pPr>
              <w:jc w:val="both"/>
              <w:rPr>
                <w:b/>
                <w:i/>
                <w:sz w:val="20"/>
                <w:szCs w:val="20"/>
              </w:rPr>
            </w:pPr>
            <w:r w:rsidRPr="00E047A7">
              <w:rPr>
                <w:b/>
                <w:i/>
                <w:sz w:val="20"/>
                <w:szCs w:val="20"/>
              </w:rPr>
              <w:t>ПР – 2МФ</w:t>
            </w:r>
          </w:p>
          <w:p w:rsidR="000341B0" w:rsidRPr="00E047A7" w:rsidRDefault="000341B0" w:rsidP="00E047A7">
            <w:pPr>
              <w:jc w:val="both"/>
              <w:rPr>
                <w:b/>
                <w:i/>
                <w:sz w:val="20"/>
                <w:szCs w:val="20"/>
              </w:rPr>
            </w:pPr>
            <w:r w:rsidRPr="00E047A7">
              <w:rPr>
                <w:b/>
                <w:i/>
                <w:sz w:val="20"/>
                <w:szCs w:val="20"/>
              </w:rPr>
              <w:t>МН -2МФ</w:t>
            </w:r>
          </w:p>
          <w:p w:rsidR="000341B0" w:rsidRPr="00E047A7" w:rsidRDefault="000341B0" w:rsidP="00E047A7">
            <w:pPr>
              <w:jc w:val="both"/>
              <w:rPr>
                <w:b/>
                <w:i/>
                <w:sz w:val="20"/>
                <w:szCs w:val="20"/>
              </w:rPr>
            </w:pPr>
            <w:r w:rsidRPr="00E047A7">
              <w:rPr>
                <w:b/>
                <w:i/>
                <w:sz w:val="20"/>
                <w:szCs w:val="20"/>
              </w:rPr>
              <w:t>МН – 2МФ</w:t>
            </w:r>
          </w:p>
          <w:p w:rsidR="000341B0" w:rsidRPr="00E047A7" w:rsidRDefault="000341B0" w:rsidP="00E047A7">
            <w:pPr>
              <w:jc w:val="both"/>
              <w:rPr>
                <w:b/>
                <w:i/>
                <w:sz w:val="20"/>
                <w:szCs w:val="20"/>
              </w:rPr>
            </w:pPr>
            <w:r w:rsidRPr="00E047A7">
              <w:rPr>
                <w:b/>
                <w:i/>
                <w:sz w:val="20"/>
                <w:szCs w:val="20"/>
              </w:rPr>
              <w:t>МН – 2МФ</w:t>
            </w:r>
          </w:p>
        </w:tc>
      </w:tr>
    </w:tbl>
    <w:p w:rsidR="000341B0" w:rsidRPr="00164F1D" w:rsidRDefault="000341B0" w:rsidP="00164F1D">
      <w:pPr>
        <w:spacing w:line="360" w:lineRule="auto"/>
        <w:ind w:firstLine="709"/>
        <w:jc w:val="both"/>
        <w:rPr>
          <w:sz w:val="28"/>
          <w:szCs w:val="28"/>
        </w:rPr>
      </w:pPr>
    </w:p>
    <w:p w:rsidR="000341B0" w:rsidRPr="00164F1D" w:rsidRDefault="000341B0" w:rsidP="00164F1D">
      <w:pPr>
        <w:spacing w:line="360" w:lineRule="auto"/>
        <w:ind w:firstLine="709"/>
        <w:jc w:val="both"/>
        <w:rPr>
          <w:sz w:val="28"/>
          <w:szCs w:val="28"/>
        </w:rPr>
      </w:pPr>
      <w:r w:rsidRPr="00164F1D">
        <w:rPr>
          <w:sz w:val="28"/>
          <w:szCs w:val="28"/>
        </w:rPr>
        <w:t>Метонимия, как известно, троп интеллектуальный, метафора – эмоциональный. Однако степень эмоциональности различных метафор различна. С этим свойством тропа связана еще одна ритмическая форма стихотворения. Рассмотрим ее в следующем пункте.</w:t>
      </w:r>
    </w:p>
    <w:p w:rsidR="004B6752" w:rsidRPr="00E047A7" w:rsidRDefault="000341B0" w:rsidP="00164F1D">
      <w:pPr>
        <w:numPr>
          <w:ilvl w:val="0"/>
          <w:numId w:val="5"/>
        </w:numPr>
        <w:spacing w:line="360" w:lineRule="auto"/>
        <w:ind w:left="0" w:firstLine="709"/>
        <w:jc w:val="both"/>
        <w:rPr>
          <w:sz w:val="28"/>
          <w:szCs w:val="28"/>
        </w:rPr>
      </w:pPr>
      <w:r w:rsidRPr="00E047A7">
        <w:rPr>
          <w:sz w:val="28"/>
          <w:szCs w:val="28"/>
        </w:rPr>
        <w:t>Ритм интеллектуальных и эмоциональных элементов. Левая часть отличается интеллектуальностью, которую несколько разнообразит</w:t>
      </w:r>
      <w:r w:rsidR="005140F0">
        <w:rPr>
          <w:sz w:val="28"/>
          <w:szCs w:val="28"/>
        </w:rPr>
        <w:t xml:space="preserve"> </w:t>
      </w:r>
      <w:r w:rsidRPr="00E047A7">
        <w:rPr>
          <w:sz w:val="28"/>
          <w:szCs w:val="28"/>
        </w:rPr>
        <w:t>эмоционально – уменьшительный суффикс в стихе третьем всех трех строф («сапожком»); правая часть – неуклонно нарастающей эмоциональной напряженностью. Это нарастание можно проследить в каждой из следующих параллелей.</w:t>
      </w:r>
    </w:p>
    <w:p w:rsidR="000341B0" w:rsidRPr="00164F1D" w:rsidRDefault="000341B0" w:rsidP="00164F1D">
      <w:pPr>
        <w:spacing w:line="360" w:lineRule="auto"/>
        <w:ind w:firstLine="709"/>
        <w:jc w:val="both"/>
        <w:rPr>
          <w:sz w:val="28"/>
          <w:szCs w:val="28"/>
        </w:rPr>
      </w:pPr>
      <w:r w:rsidRPr="00164F1D">
        <w:rPr>
          <w:sz w:val="28"/>
          <w:szCs w:val="28"/>
        </w:rPr>
        <w:t>Первая параллель:</w:t>
      </w:r>
    </w:p>
    <w:p w:rsidR="000341B0" w:rsidRPr="00164F1D" w:rsidRDefault="000341B0" w:rsidP="00164F1D">
      <w:pPr>
        <w:spacing w:line="360" w:lineRule="auto"/>
        <w:ind w:firstLine="709"/>
        <w:jc w:val="both"/>
        <w:rPr>
          <w:sz w:val="28"/>
          <w:szCs w:val="28"/>
        </w:rPr>
      </w:pPr>
    </w:p>
    <w:p w:rsidR="000341B0" w:rsidRPr="00164F1D" w:rsidRDefault="000341B0" w:rsidP="00164F1D">
      <w:pPr>
        <w:spacing w:line="360" w:lineRule="auto"/>
        <w:ind w:firstLine="709"/>
        <w:jc w:val="both"/>
        <w:rPr>
          <w:b/>
          <w:i/>
          <w:sz w:val="28"/>
          <w:szCs w:val="28"/>
        </w:rPr>
      </w:pPr>
      <w:r w:rsidRPr="00164F1D">
        <w:rPr>
          <w:b/>
          <w:i/>
          <w:sz w:val="28"/>
          <w:szCs w:val="28"/>
        </w:rPr>
        <w:t>По холмам – круглым и смуглым</w:t>
      </w:r>
      <w:r w:rsidR="005140F0">
        <w:rPr>
          <w:b/>
          <w:i/>
          <w:sz w:val="28"/>
          <w:szCs w:val="28"/>
        </w:rPr>
        <w:t xml:space="preserve"> </w:t>
      </w:r>
      <w:r w:rsidRPr="00164F1D">
        <w:rPr>
          <w:b/>
          <w:i/>
          <w:sz w:val="28"/>
          <w:szCs w:val="28"/>
        </w:rPr>
        <w:t xml:space="preserve"> а)</w:t>
      </w:r>
    </w:p>
    <w:p w:rsidR="000341B0" w:rsidRPr="00164F1D" w:rsidRDefault="000341B0" w:rsidP="00164F1D">
      <w:pPr>
        <w:spacing w:line="360" w:lineRule="auto"/>
        <w:ind w:firstLine="709"/>
        <w:jc w:val="both"/>
        <w:rPr>
          <w:b/>
          <w:i/>
          <w:sz w:val="28"/>
          <w:szCs w:val="28"/>
        </w:rPr>
      </w:pPr>
      <w:r w:rsidRPr="00164F1D">
        <w:rPr>
          <w:b/>
          <w:i/>
          <w:sz w:val="28"/>
          <w:szCs w:val="28"/>
        </w:rPr>
        <w:t>По пескам – жадным и ржавым</w:t>
      </w:r>
      <w:r w:rsidR="005140F0">
        <w:rPr>
          <w:b/>
          <w:i/>
          <w:sz w:val="28"/>
          <w:szCs w:val="28"/>
        </w:rPr>
        <w:t xml:space="preserve"> </w:t>
      </w:r>
      <w:r w:rsidRPr="00164F1D">
        <w:rPr>
          <w:b/>
          <w:i/>
          <w:sz w:val="28"/>
          <w:szCs w:val="28"/>
        </w:rPr>
        <w:t xml:space="preserve"> б)</w:t>
      </w:r>
    </w:p>
    <w:p w:rsidR="000341B0" w:rsidRPr="00164F1D" w:rsidRDefault="000341B0" w:rsidP="00164F1D">
      <w:pPr>
        <w:spacing w:line="360" w:lineRule="auto"/>
        <w:ind w:firstLine="709"/>
        <w:jc w:val="both"/>
        <w:rPr>
          <w:b/>
          <w:i/>
          <w:sz w:val="28"/>
          <w:szCs w:val="28"/>
        </w:rPr>
      </w:pPr>
      <w:r w:rsidRPr="00164F1D">
        <w:rPr>
          <w:b/>
          <w:i/>
          <w:sz w:val="28"/>
          <w:szCs w:val="28"/>
        </w:rPr>
        <w:t>П</w:t>
      </w:r>
      <w:r w:rsidR="00E047A7">
        <w:rPr>
          <w:b/>
          <w:i/>
          <w:sz w:val="28"/>
          <w:szCs w:val="28"/>
        </w:rPr>
        <w:t>о волнам – лютым и вздутым</w:t>
      </w:r>
      <w:r w:rsidR="005140F0">
        <w:rPr>
          <w:b/>
          <w:i/>
          <w:sz w:val="28"/>
          <w:szCs w:val="28"/>
        </w:rPr>
        <w:t xml:space="preserve">  </w:t>
      </w:r>
      <w:r w:rsidR="00E047A7">
        <w:rPr>
          <w:b/>
          <w:i/>
          <w:sz w:val="28"/>
          <w:szCs w:val="28"/>
        </w:rPr>
        <w:t xml:space="preserve"> </w:t>
      </w:r>
      <w:r w:rsidRPr="00164F1D">
        <w:rPr>
          <w:b/>
          <w:i/>
          <w:sz w:val="28"/>
          <w:szCs w:val="28"/>
        </w:rPr>
        <w:t>в)</w:t>
      </w:r>
    </w:p>
    <w:p w:rsidR="000341B0" w:rsidRPr="00164F1D" w:rsidRDefault="000341B0" w:rsidP="00164F1D">
      <w:pPr>
        <w:spacing w:line="360" w:lineRule="auto"/>
        <w:ind w:firstLine="709"/>
        <w:jc w:val="both"/>
        <w:rPr>
          <w:sz w:val="28"/>
          <w:szCs w:val="28"/>
        </w:rPr>
      </w:pPr>
      <w:r w:rsidRPr="00164F1D">
        <w:rPr>
          <w:sz w:val="28"/>
          <w:szCs w:val="28"/>
        </w:rPr>
        <w:t>а) дает характеристику внешнюю и. так сказать, мирную – эстетизированную;</w:t>
      </w:r>
    </w:p>
    <w:p w:rsidR="000341B0" w:rsidRPr="00164F1D" w:rsidRDefault="00DB1ADD" w:rsidP="00164F1D">
      <w:pPr>
        <w:spacing w:line="360" w:lineRule="auto"/>
        <w:ind w:firstLine="709"/>
        <w:jc w:val="both"/>
        <w:rPr>
          <w:sz w:val="28"/>
          <w:szCs w:val="28"/>
        </w:rPr>
      </w:pPr>
      <w:r w:rsidRPr="00164F1D">
        <w:rPr>
          <w:sz w:val="28"/>
          <w:szCs w:val="28"/>
        </w:rPr>
        <w:t xml:space="preserve">б) </w:t>
      </w:r>
      <w:r w:rsidR="000341B0" w:rsidRPr="00164F1D">
        <w:rPr>
          <w:sz w:val="28"/>
          <w:szCs w:val="28"/>
        </w:rPr>
        <w:t>драматическую и антиэстетическую (жадные пески – т</w:t>
      </w:r>
      <w:r w:rsidR="00B42ECD" w:rsidRPr="00164F1D">
        <w:rPr>
          <w:sz w:val="28"/>
          <w:szCs w:val="28"/>
        </w:rPr>
        <w:t xml:space="preserve">.е. готовые поглотить; ржавые, </w:t>
      </w:r>
      <w:r w:rsidR="000341B0" w:rsidRPr="00164F1D">
        <w:rPr>
          <w:sz w:val="28"/>
          <w:szCs w:val="28"/>
        </w:rPr>
        <w:t>т.е. уродливые)</w:t>
      </w:r>
    </w:p>
    <w:p w:rsidR="000341B0" w:rsidRPr="00164F1D" w:rsidRDefault="00030434" w:rsidP="00164F1D">
      <w:pPr>
        <w:spacing w:line="360" w:lineRule="auto"/>
        <w:ind w:firstLine="709"/>
        <w:jc w:val="both"/>
        <w:rPr>
          <w:sz w:val="28"/>
          <w:szCs w:val="28"/>
        </w:rPr>
      </w:pPr>
      <w:r w:rsidRPr="00164F1D">
        <w:rPr>
          <w:sz w:val="28"/>
          <w:szCs w:val="28"/>
        </w:rPr>
        <w:t xml:space="preserve">в) </w:t>
      </w:r>
      <w:r w:rsidR="000341B0" w:rsidRPr="00164F1D">
        <w:rPr>
          <w:sz w:val="28"/>
          <w:szCs w:val="28"/>
        </w:rPr>
        <w:t>еще бол</w:t>
      </w:r>
      <w:r w:rsidR="00B42ECD" w:rsidRPr="00164F1D">
        <w:rPr>
          <w:sz w:val="28"/>
          <w:szCs w:val="28"/>
        </w:rPr>
        <w:t xml:space="preserve">ее драматическую (лютые волны, </w:t>
      </w:r>
      <w:r w:rsidR="000341B0" w:rsidRPr="00164F1D">
        <w:rPr>
          <w:sz w:val="28"/>
          <w:szCs w:val="28"/>
        </w:rPr>
        <w:t>т.е. тоже готовые поглотить, враждебные человеку; вздутые – усиливает первое определение). Образуются два параллельных ряда (по вертикали): круглые – жадные – лютые; смуглые – ржавые – вздутые; в каждой из них эмоциональная напряженность нарастает.</w:t>
      </w:r>
    </w:p>
    <w:p w:rsidR="000341B0" w:rsidRDefault="000341B0" w:rsidP="00164F1D">
      <w:pPr>
        <w:spacing w:line="360" w:lineRule="auto"/>
        <w:ind w:firstLine="709"/>
        <w:jc w:val="both"/>
        <w:rPr>
          <w:sz w:val="28"/>
          <w:szCs w:val="28"/>
        </w:rPr>
      </w:pPr>
      <w:r w:rsidRPr="00164F1D">
        <w:rPr>
          <w:sz w:val="28"/>
          <w:szCs w:val="28"/>
        </w:rPr>
        <w:t>Вторая параллель:</w:t>
      </w:r>
    </w:p>
    <w:p w:rsidR="00E047A7" w:rsidRDefault="00E047A7" w:rsidP="00164F1D">
      <w:pPr>
        <w:spacing w:line="360" w:lineRule="auto"/>
        <w:ind w:firstLine="709"/>
        <w:jc w:val="both"/>
        <w:rPr>
          <w:sz w:val="28"/>
          <w:szCs w:val="28"/>
        </w:rPr>
        <w:sectPr w:rsidR="00E047A7" w:rsidSect="00F04C38">
          <w:headerReference w:type="even" r:id="rId7"/>
          <w:pgSz w:w="11906" w:h="16838"/>
          <w:pgMar w:top="1134" w:right="851" w:bottom="1134" w:left="1701" w:header="709" w:footer="709" w:gutter="0"/>
          <w:cols w:space="708"/>
          <w:docGrid w:linePitch="360"/>
        </w:sectPr>
      </w:pPr>
    </w:p>
    <w:tbl>
      <w:tblPr>
        <w:tblW w:w="0" w:type="auto"/>
        <w:jc w:val="center"/>
        <w:tblLook w:val="01E0" w:firstRow="1" w:lastRow="1" w:firstColumn="1" w:lastColumn="1" w:noHBand="0" w:noVBand="0"/>
      </w:tblPr>
      <w:tblGrid>
        <w:gridCol w:w="3780"/>
        <w:gridCol w:w="2880"/>
      </w:tblGrid>
      <w:tr w:rsidR="000341B0" w:rsidRPr="00E047A7">
        <w:trPr>
          <w:trHeight w:val="832"/>
          <w:jc w:val="center"/>
        </w:trPr>
        <w:tc>
          <w:tcPr>
            <w:tcW w:w="3780" w:type="dxa"/>
          </w:tcPr>
          <w:p w:rsidR="000341B0" w:rsidRPr="00E047A7" w:rsidRDefault="00E047A7" w:rsidP="00E047A7">
            <w:pPr>
              <w:jc w:val="both"/>
              <w:rPr>
                <w:b/>
                <w:i/>
                <w:sz w:val="20"/>
                <w:szCs w:val="20"/>
              </w:rPr>
            </w:pPr>
            <w:r>
              <w:rPr>
                <w:sz w:val="28"/>
                <w:szCs w:val="28"/>
              </w:rPr>
              <w:br w:type="page"/>
            </w:r>
            <w:r w:rsidR="000341B0" w:rsidRPr="00E047A7">
              <w:rPr>
                <w:b/>
                <w:i/>
                <w:sz w:val="20"/>
                <w:szCs w:val="20"/>
              </w:rPr>
              <w:t>ПОД ЛУЧОМ</w:t>
            </w:r>
          </w:p>
        </w:tc>
        <w:tc>
          <w:tcPr>
            <w:tcW w:w="2880" w:type="dxa"/>
          </w:tcPr>
          <w:p w:rsidR="000341B0" w:rsidRPr="00E047A7" w:rsidRDefault="000341B0" w:rsidP="00E047A7">
            <w:pPr>
              <w:jc w:val="both"/>
              <w:rPr>
                <w:b/>
                <w:i/>
                <w:sz w:val="20"/>
                <w:szCs w:val="20"/>
              </w:rPr>
            </w:pPr>
            <w:r w:rsidRPr="00E047A7">
              <w:rPr>
                <w:b/>
                <w:i/>
                <w:sz w:val="20"/>
                <w:szCs w:val="20"/>
              </w:rPr>
              <w:t>сильным и пыльным</w:t>
            </w:r>
            <w:r w:rsidR="005140F0">
              <w:rPr>
                <w:b/>
                <w:i/>
                <w:sz w:val="20"/>
                <w:szCs w:val="20"/>
              </w:rPr>
              <w:t xml:space="preserve"> </w:t>
            </w:r>
            <w:r w:rsidRPr="00E047A7">
              <w:rPr>
                <w:b/>
                <w:i/>
                <w:sz w:val="20"/>
                <w:szCs w:val="20"/>
              </w:rPr>
              <w:t xml:space="preserve"> а)</w:t>
            </w:r>
          </w:p>
          <w:p w:rsidR="000341B0" w:rsidRPr="00E047A7" w:rsidRDefault="000341B0" w:rsidP="00E047A7">
            <w:pPr>
              <w:jc w:val="both"/>
              <w:rPr>
                <w:b/>
                <w:i/>
                <w:sz w:val="20"/>
                <w:szCs w:val="20"/>
              </w:rPr>
            </w:pPr>
            <w:r w:rsidRPr="00E047A7">
              <w:rPr>
                <w:b/>
                <w:i/>
                <w:sz w:val="20"/>
                <w:szCs w:val="20"/>
              </w:rPr>
              <w:t>жгучим и пьющим</w:t>
            </w:r>
            <w:r w:rsidR="005140F0">
              <w:rPr>
                <w:b/>
                <w:i/>
                <w:sz w:val="20"/>
                <w:szCs w:val="20"/>
              </w:rPr>
              <w:t xml:space="preserve">   </w:t>
            </w:r>
            <w:r w:rsidRPr="00E047A7">
              <w:rPr>
                <w:b/>
                <w:i/>
                <w:sz w:val="20"/>
                <w:szCs w:val="20"/>
              </w:rPr>
              <w:t>б)</w:t>
            </w:r>
          </w:p>
          <w:p w:rsidR="000341B0" w:rsidRPr="00E047A7" w:rsidRDefault="000341B0" w:rsidP="00E047A7">
            <w:pPr>
              <w:jc w:val="both"/>
              <w:rPr>
                <w:b/>
                <w:i/>
                <w:sz w:val="20"/>
                <w:szCs w:val="20"/>
                <w:vertAlign w:val="superscript"/>
              </w:rPr>
            </w:pPr>
            <w:r w:rsidRPr="00E047A7">
              <w:rPr>
                <w:b/>
                <w:i/>
                <w:sz w:val="20"/>
                <w:szCs w:val="20"/>
              </w:rPr>
              <w:t>гневным и древним</w:t>
            </w:r>
            <w:r w:rsidR="005140F0">
              <w:rPr>
                <w:b/>
                <w:i/>
                <w:sz w:val="20"/>
                <w:szCs w:val="20"/>
              </w:rPr>
              <w:t xml:space="preserve">  </w:t>
            </w:r>
            <w:r w:rsidRPr="00E047A7">
              <w:rPr>
                <w:b/>
                <w:i/>
                <w:sz w:val="20"/>
                <w:szCs w:val="20"/>
              </w:rPr>
              <w:t xml:space="preserve"> в)</w:t>
            </w:r>
          </w:p>
        </w:tc>
      </w:tr>
    </w:tbl>
    <w:p w:rsidR="00E047A7" w:rsidRDefault="00E047A7" w:rsidP="00164F1D">
      <w:pPr>
        <w:spacing w:line="360" w:lineRule="auto"/>
        <w:ind w:firstLine="709"/>
        <w:jc w:val="both"/>
        <w:rPr>
          <w:sz w:val="28"/>
          <w:szCs w:val="28"/>
        </w:rPr>
      </w:pPr>
    </w:p>
    <w:p w:rsidR="000341B0" w:rsidRPr="00164F1D" w:rsidRDefault="000341B0" w:rsidP="00164F1D">
      <w:pPr>
        <w:spacing w:line="360" w:lineRule="auto"/>
        <w:ind w:firstLine="709"/>
        <w:jc w:val="both"/>
        <w:rPr>
          <w:sz w:val="28"/>
          <w:szCs w:val="28"/>
        </w:rPr>
      </w:pPr>
      <w:r w:rsidRPr="00164F1D">
        <w:rPr>
          <w:sz w:val="28"/>
          <w:szCs w:val="28"/>
        </w:rPr>
        <w:t>а) дает характеристику внешнюю;</w:t>
      </w:r>
    </w:p>
    <w:p w:rsidR="000341B0" w:rsidRPr="00164F1D" w:rsidRDefault="00B42ECD" w:rsidP="00164F1D">
      <w:pPr>
        <w:spacing w:line="360" w:lineRule="auto"/>
        <w:ind w:firstLine="709"/>
        <w:jc w:val="both"/>
        <w:rPr>
          <w:sz w:val="28"/>
          <w:szCs w:val="28"/>
        </w:rPr>
      </w:pPr>
      <w:r w:rsidRPr="00164F1D">
        <w:rPr>
          <w:sz w:val="28"/>
          <w:szCs w:val="28"/>
        </w:rPr>
        <w:t xml:space="preserve">б) </w:t>
      </w:r>
      <w:r w:rsidR="000341B0" w:rsidRPr="00164F1D">
        <w:rPr>
          <w:sz w:val="28"/>
          <w:szCs w:val="28"/>
        </w:rPr>
        <w:t>драматическую по воздей</w:t>
      </w:r>
      <w:r w:rsidRPr="00164F1D">
        <w:rPr>
          <w:sz w:val="28"/>
          <w:szCs w:val="28"/>
        </w:rPr>
        <w:t xml:space="preserve">ствию на субъекта (жгущий луч, </w:t>
      </w:r>
      <w:r w:rsidR="000341B0" w:rsidRPr="00164F1D">
        <w:rPr>
          <w:sz w:val="28"/>
          <w:szCs w:val="28"/>
        </w:rPr>
        <w:t>т.е. му</w:t>
      </w:r>
      <w:r w:rsidRPr="00164F1D">
        <w:rPr>
          <w:sz w:val="28"/>
          <w:szCs w:val="28"/>
        </w:rPr>
        <w:t>чительный для человека; пьющий,</w:t>
      </w:r>
      <w:r w:rsidR="000341B0" w:rsidRPr="00164F1D">
        <w:rPr>
          <w:sz w:val="28"/>
          <w:szCs w:val="28"/>
        </w:rPr>
        <w:t xml:space="preserve"> т.е. уничтожающий благотворную влагу);</w:t>
      </w:r>
    </w:p>
    <w:p w:rsidR="000341B0" w:rsidRPr="00164F1D" w:rsidRDefault="00B42ECD" w:rsidP="00164F1D">
      <w:pPr>
        <w:spacing w:line="360" w:lineRule="auto"/>
        <w:ind w:firstLine="709"/>
        <w:jc w:val="both"/>
        <w:rPr>
          <w:sz w:val="28"/>
          <w:szCs w:val="28"/>
        </w:rPr>
      </w:pPr>
      <w:r w:rsidRPr="00164F1D">
        <w:rPr>
          <w:sz w:val="28"/>
          <w:szCs w:val="28"/>
        </w:rPr>
        <w:t xml:space="preserve">в) </w:t>
      </w:r>
      <w:r w:rsidR="000341B0" w:rsidRPr="00164F1D">
        <w:rPr>
          <w:sz w:val="28"/>
          <w:szCs w:val="28"/>
        </w:rPr>
        <w:t>еще бо</w:t>
      </w:r>
      <w:r w:rsidRPr="00164F1D">
        <w:rPr>
          <w:sz w:val="28"/>
          <w:szCs w:val="28"/>
        </w:rPr>
        <w:t xml:space="preserve">лее драматическую (гневный луч, </w:t>
      </w:r>
      <w:r w:rsidR="000341B0" w:rsidRPr="00164F1D">
        <w:rPr>
          <w:sz w:val="28"/>
          <w:szCs w:val="28"/>
        </w:rPr>
        <w:t>т.е. враждебный человеку, стремящийся его уничтож</w:t>
      </w:r>
      <w:r w:rsidRPr="00164F1D">
        <w:rPr>
          <w:sz w:val="28"/>
          <w:szCs w:val="28"/>
        </w:rPr>
        <w:t>ить; древний,</w:t>
      </w:r>
      <w:r w:rsidR="005140F0">
        <w:rPr>
          <w:sz w:val="28"/>
          <w:szCs w:val="28"/>
        </w:rPr>
        <w:t xml:space="preserve"> </w:t>
      </w:r>
      <w:r w:rsidR="000341B0" w:rsidRPr="00164F1D">
        <w:rPr>
          <w:sz w:val="28"/>
          <w:szCs w:val="28"/>
        </w:rPr>
        <w:t>т.е. враждебный ему испокон веку).</w:t>
      </w:r>
    </w:p>
    <w:p w:rsidR="000341B0" w:rsidRPr="00164F1D" w:rsidRDefault="000341B0" w:rsidP="00164F1D">
      <w:pPr>
        <w:spacing w:line="360" w:lineRule="auto"/>
        <w:ind w:firstLine="709"/>
        <w:jc w:val="both"/>
        <w:rPr>
          <w:sz w:val="28"/>
          <w:szCs w:val="28"/>
        </w:rPr>
      </w:pPr>
      <w:r w:rsidRPr="00164F1D">
        <w:rPr>
          <w:sz w:val="28"/>
          <w:szCs w:val="28"/>
        </w:rPr>
        <w:t>Третья параллель:</w:t>
      </w:r>
    </w:p>
    <w:p w:rsidR="000341B0" w:rsidRPr="00164F1D" w:rsidRDefault="000341B0" w:rsidP="00164F1D">
      <w:pPr>
        <w:spacing w:line="360" w:lineRule="auto"/>
        <w:ind w:firstLine="709"/>
        <w:jc w:val="both"/>
        <w:rPr>
          <w:sz w:val="28"/>
          <w:szCs w:val="28"/>
        </w:rPr>
      </w:pPr>
    </w:p>
    <w:tbl>
      <w:tblPr>
        <w:tblW w:w="0" w:type="auto"/>
        <w:jc w:val="center"/>
        <w:tblLook w:val="01E0" w:firstRow="1" w:lastRow="1" w:firstColumn="1" w:lastColumn="1" w:noHBand="0" w:noVBand="0"/>
      </w:tblPr>
      <w:tblGrid>
        <w:gridCol w:w="3960"/>
        <w:gridCol w:w="2520"/>
      </w:tblGrid>
      <w:tr w:rsidR="000341B0" w:rsidRPr="00E047A7">
        <w:trPr>
          <w:jc w:val="center"/>
        </w:trPr>
        <w:tc>
          <w:tcPr>
            <w:tcW w:w="3960" w:type="dxa"/>
          </w:tcPr>
          <w:p w:rsidR="000341B0" w:rsidRPr="00E047A7" w:rsidRDefault="000341B0" w:rsidP="00E047A7">
            <w:pPr>
              <w:jc w:val="both"/>
              <w:rPr>
                <w:b/>
                <w:i/>
                <w:sz w:val="20"/>
                <w:szCs w:val="20"/>
              </w:rPr>
            </w:pPr>
            <w:r w:rsidRPr="00E047A7">
              <w:rPr>
                <w:b/>
                <w:i/>
                <w:sz w:val="20"/>
                <w:szCs w:val="20"/>
              </w:rPr>
              <w:t>ЗА ПЛАЩОМ</w:t>
            </w:r>
          </w:p>
        </w:tc>
        <w:tc>
          <w:tcPr>
            <w:tcW w:w="2520" w:type="dxa"/>
          </w:tcPr>
          <w:p w:rsidR="000341B0" w:rsidRPr="00E047A7" w:rsidRDefault="000341B0" w:rsidP="00E047A7">
            <w:pPr>
              <w:jc w:val="both"/>
              <w:rPr>
                <w:b/>
                <w:i/>
                <w:sz w:val="20"/>
                <w:szCs w:val="20"/>
              </w:rPr>
            </w:pPr>
            <w:r w:rsidRPr="00E047A7">
              <w:rPr>
                <w:b/>
                <w:i/>
                <w:sz w:val="20"/>
                <w:szCs w:val="20"/>
              </w:rPr>
              <w:t>рдяным и рваным</w:t>
            </w:r>
            <w:r w:rsidR="005140F0">
              <w:rPr>
                <w:b/>
                <w:i/>
                <w:sz w:val="20"/>
                <w:szCs w:val="20"/>
              </w:rPr>
              <w:t xml:space="preserve"> </w:t>
            </w:r>
            <w:r w:rsidRPr="00E047A7">
              <w:rPr>
                <w:b/>
                <w:i/>
                <w:sz w:val="20"/>
                <w:szCs w:val="20"/>
              </w:rPr>
              <w:t xml:space="preserve"> а)</w:t>
            </w:r>
          </w:p>
          <w:p w:rsidR="000341B0" w:rsidRPr="00E047A7" w:rsidRDefault="000341B0" w:rsidP="00E047A7">
            <w:pPr>
              <w:jc w:val="both"/>
              <w:rPr>
                <w:b/>
                <w:i/>
                <w:sz w:val="20"/>
                <w:szCs w:val="20"/>
              </w:rPr>
            </w:pPr>
            <w:r w:rsidRPr="00E047A7">
              <w:rPr>
                <w:b/>
                <w:i/>
                <w:sz w:val="20"/>
                <w:szCs w:val="20"/>
              </w:rPr>
              <w:t>лгущим и лгущим</w:t>
            </w:r>
            <w:r w:rsidR="005140F0">
              <w:rPr>
                <w:b/>
                <w:i/>
                <w:sz w:val="20"/>
                <w:szCs w:val="20"/>
              </w:rPr>
              <w:t xml:space="preserve"> </w:t>
            </w:r>
            <w:r w:rsidRPr="00E047A7">
              <w:rPr>
                <w:b/>
                <w:i/>
                <w:sz w:val="20"/>
                <w:szCs w:val="20"/>
              </w:rPr>
              <w:t xml:space="preserve"> б)</w:t>
            </w:r>
          </w:p>
          <w:p w:rsidR="000341B0" w:rsidRPr="00E047A7" w:rsidRDefault="000341B0" w:rsidP="00E047A7">
            <w:pPr>
              <w:jc w:val="both"/>
              <w:rPr>
                <w:b/>
                <w:i/>
                <w:sz w:val="20"/>
                <w:szCs w:val="20"/>
              </w:rPr>
            </w:pPr>
          </w:p>
        </w:tc>
      </w:tr>
    </w:tbl>
    <w:p w:rsidR="00E047A7" w:rsidRDefault="00E047A7" w:rsidP="00164F1D">
      <w:pPr>
        <w:spacing w:line="360" w:lineRule="auto"/>
        <w:ind w:firstLine="709"/>
        <w:jc w:val="both"/>
        <w:rPr>
          <w:sz w:val="28"/>
          <w:szCs w:val="28"/>
        </w:rPr>
      </w:pPr>
    </w:p>
    <w:p w:rsidR="000341B0" w:rsidRPr="00164F1D" w:rsidRDefault="000341B0" w:rsidP="00164F1D">
      <w:pPr>
        <w:spacing w:line="360" w:lineRule="auto"/>
        <w:ind w:firstLine="709"/>
        <w:jc w:val="both"/>
        <w:rPr>
          <w:sz w:val="28"/>
          <w:szCs w:val="28"/>
        </w:rPr>
      </w:pPr>
      <w:r w:rsidRPr="00164F1D">
        <w:rPr>
          <w:sz w:val="28"/>
          <w:szCs w:val="28"/>
        </w:rPr>
        <w:t>а) тоже характеристика внешняя, дающая как бы вещественные приметы – цвет и фактуру;</w:t>
      </w:r>
    </w:p>
    <w:p w:rsidR="000341B0" w:rsidRPr="00164F1D" w:rsidRDefault="000341B0" w:rsidP="00164F1D">
      <w:pPr>
        <w:spacing w:line="360" w:lineRule="auto"/>
        <w:ind w:firstLine="709"/>
        <w:jc w:val="both"/>
        <w:rPr>
          <w:sz w:val="28"/>
          <w:szCs w:val="28"/>
        </w:rPr>
      </w:pPr>
      <w:r w:rsidRPr="00164F1D">
        <w:rPr>
          <w:sz w:val="28"/>
          <w:szCs w:val="28"/>
        </w:rPr>
        <w:t>б) обобщающая оценка, эмоциональный итог.</w:t>
      </w:r>
    </w:p>
    <w:p w:rsidR="000341B0" w:rsidRPr="00164F1D" w:rsidRDefault="000341B0" w:rsidP="00164F1D">
      <w:pPr>
        <w:spacing w:line="360" w:lineRule="auto"/>
        <w:ind w:firstLine="709"/>
        <w:jc w:val="both"/>
        <w:rPr>
          <w:sz w:val="28"/>
          <w:szCs w:val="28"/>
        </w:rPr>
      </w:pPr>
      <w:r w:rsidRPr="00164F1D">
        <w:rPr>
          <w:sz w:val="28"/>
          <w:szCs w:val="28"/>
        </w:rPr>
        <w:t>Обозначим интеллектуальное начало символов И, эмоциональное – Э, степень эмоциональности – звездочками. Тогда получим:</w:t>
      </w:r>
    </w:p>
    <w:p w:rsidR="00123587" w:rsidRPr="00164F1D" w:rsidRDefault="00123587" w:rsidP="00164F1D">
      <w:pPr>
        <w:spacing w:line="360" w:lineRule="auto"/>
        <w:ind w:firstLine="709"/>
        <w:jc w:val="both"/>
        <w:rPr>
          <w:sz w:val="28"/>
          <w:szCs w:val="28"/>
        </w:rPr>
      </w:pPr>
    </w:p>
    <w:tbl>
      <w:tblPr>
        <w:tblpPr w:leftFromText="180" w:rightFromText="180" w:vertAnchor="text" w:horzAnchor="page" w:tblpXSpec="center" w:tblpY="158"/>
        <w:tblW w:w="0" w:type="auto"/>
        <w:tblLook w:val="01E0" w:firstRow="1" w:lastRow="1" w:firstColumn="1" w:lastColumn="1" w:noHBand="0" w:noVBand="0"/>
      </w:tblPr>
      <w:tblGrid>
        <w:gridCol w:w="1872"/>
        <w:gridCol w:w="2520"/>
        <w:gridCol w:w="2340"/>
      </w:tblGrid>
      <w:tr w:rsidR="000341B0" w:rsidRPr="00E047A7">
        <w:tc>
          <w:tcPr>
            <w:tcW w:w="1872" w:type="dxa"/>
          </w:tcPr>
          <w:p w:rsidR="000341B0" w:rsidRPr="00E047A7" w:rsidRDefault="000341B0" w:rsidP="00E047A7">
            <w:pPr>
              <w:jc w:val="both"/>
              <w:rPr>
                <w:b/>
                <w:i/>
                <w:sz w:val="20"/>
                <w:szCs w:val="20"/>
              </w:rPr>
            </w:pPr>
            <w:r w:rsidRPr="00E047A7">
              <w:rPr>
                <w:b/>
                <w:i/>
                <w:sz w:val="20"/>
                <w:szCs w:val="20"/>
              </w:rPr>
              <w:t>И – Э</w:t>
            </w:r>
          </w:p>
          <w:p w:rsidR="000341B0" w:rsidRPr="00E047A7" w:rsidRDefault="000341B0" w:rsidP="00E047A7">
            <w:pPr>
              <w:jc w:val="both"/>
              <w:rPr>
                <w:b/>
                <w:i/>
                <w:sz w:val="20"/>
                <w:szCs w:val="20"/>
              </w:rPr>
            </w:pPr>
            <w:r w:rsidRPr="00E047A7">
              <w:rPr>
                <w:b/>
                <w:i/>
                <w:sz w:val="20"/>
                <w:szCs w:val="20"/>
              </w:rPr>
              <w:t>И – Э</w:t>
            </w:r>
          </w:p>
          <w:p w:rsidR="000341B0" w:rsidRPr="00E047A7" w:rsidRDefault="000341B0" w:rsidP="00E047A7">
            <w:pPr>
              <w:jc w:val="both"/>
              <w:rPr>
                <w:b/>
                <w:i/>
                <w:sz w:val="20"/>
                <w:szCs w:val="20"/>
              </w:rPr>
            </w:pPr>
            <w:r w:rsidRPr="00E047A7">
              <w:rPr>
                <w:b/>
                <w:i/>
                <w:sz w:val="20"/>
                <w:szCs w:val="20"/>
              </w:rPr>
              <w:t>И (Э) – Э</w:t>
            </w:r>
          </w:p>
          <w:p w:rsidR="000341B0" w:rsidRPr="00E047A7" w:rsidRDefault="000341B0" w:rsidP="00E047A7">
            <w:pPr>
              <w:jc w:val="both"/>
              <w:rPr>
                <w:b/>
                <w:i/>
                <w:sz w:val="20"/>
                <w:szCs w:val="20"/>
              </w:rPr>
            </w:pPr>
            <w:r w:rsidRPr="00E047A7">
              <w:rPr>
                <w:b/>
                <w:i/>
                <w:sz w:val="20"/>
                <w:szCs w:val="20"/>
              </w:rPr>
              <w:t>И - Э</w:t>
            </w:r>
          </w:p>
        </w:tc>
        <w:tc>
          <w:tcPr>
            <w:tcW w:w="2520" w:type="dxa"/>
          </w:tcPr>
          <w:p w:rsidR="000341B0" w:rsidRPr="00E047A7" w:rsidRDefault="000341B0" w:rsidP="00E047A7">
            <w:pPr>
              <w:jc w:val="both"/>
              <w:rPr>
                <w:b/>
                <w:i/>
                <w:sz w:val="20"/>
                <w:szCs w:val="20"/>
              </w:rPr>
            </w:pPr>
            <w:r w:rsidRPr="00E047A7">
              <w:rPr>
                <w:b/>
                <w:i/>
                <w:sz w:val="20"/>
                <w:szCs w:val="20"/>
              </w:rPr>
              <w:t>И – Э*</w:t>
            </w:r>
          </w:p>
          <w:p w:rsidR="000341B0" w:rsidRPr="00E047A7" w:rsidRDefault="000341B0" w:rsidP="00E047A7">
            <w:pPr>
              <w:jc w:val="both"/>
              <w:rPr>
                <w:b/>
                <w:i/>
                <w:sz w:val="20"/>
                <w:szCs w:val="20"/>
              </w:rPr>
            </w:pPr>
            <w:r w:rsidRPr="00E047A7">
              <w:rPr>
                <w:b/>
                <w:i/>
                <w:sz w:val="20"/>
                <w:szCs w:val="20"/>
              </w:rPr>
              <w:t>И – Э*</w:t>
            </w:r>
          </w:p>
          <w:p w:rsidR="000341B0" w:rsidRPr="00E047A7" w:rsidRDefault="000341B0" w:rsidP="00E047A7">
            <w:pPr>
              <w:jc w:val="both"/>
              <w:rPr>
                <w:b/>
                <w:i/>
                <w:sz w:val="20"/>
                <w:szCs w:val="20"/>
              </w:rPr>
            </w:pPr>
            <w:r w:rsidRPr="00E047A7">
              <w:rPr>
                <w:b/>
                <w:i/>
                <w:sz w:val="20"/>
                <w:szCs w:val="20"/>
              </w:rPr>
              <w:t>И (Э) – Э*</w:t>
            </w:r>
          </w:p>
          <w:p w:rsidR="000341B0" w:rsidRPr="00E047A7" w:rsidRDefault="000341B0" w:rsidP="00E047A7">
            <w:pPr>
              <w:jc w:val="both"/>
              <w:rPr>
                <w:b/>
                <w:i/>
                <w:sz w:val="20"/>
                <w:szCs w:val="20"/>
              </w:rPr>
            </w:pPr>
            <w:r w:rsidRPr="00E047A7">
              <w:rPr>
                <w:b/>
                <w:i/>
                <w:sz w:val="20"/>
                <w:szCs w:val="20"/>
              </w:rPr>
              <w:t xml:space="preserve">И – И </w:t>
            </w:r>
          </w:p>
        </w:tc>
        <w:tc>
          <w:tcPr>
            <w:tcW w:w="2340" w:type="dxa"/>
          </w:tcPr>
          <w:p w:rsidR="000341B0" w:rsidRPr="00E047A7" w:rsidRDefault="000341B0" w:rsidP="00E047A7">
            <w:pPr>
              <w:jc w:val="both"/>
              <w:rPr>
                <w:b/>
                <w:i/>
                <w:sz w:val="20"/>
                <w:szCs w:val="20"/>
              </w:rPr>
            </w:pPr>
            <w:r w:rsidRPr="00E047A7">
              <w:rPr>
                <w:b/>
                <w:i/>
                <w:sz w:val="20"/>
                <w:szCs w:val="20"/>
              </w:rPr>
              <w:t>И – Э**</w:t>
            </w:r>
          </w:p>
          <w:p w:rsidR="000341B0" w:rsidRPr="00E047A7" w:rsidRDefault="000341B0" w:rsidP="00E047A7">
            <w:pPr>
              <w:jc w:val="both"/>
              <w:rPr>
                <w:b/>
                <w:i/>
                <w:sz w:val="20"/>
                <w:szCs w:val="20"/>
              </w:rPr>
            </w:pPr>
            <w:r w:rsidRPr="00E047A7">
              <w:rPr>
                <w:b/>
                <w:i/>
                <w:sz w:val="20"/>
                <w:szCs w:val="20"/>
              </w:rPr>
              <w:t>И – Э**</w:t>
            </w:r>
            <w:r w:rsidR="00123587" w:rsidRPr="00E047A7">
              <w:rPr>
                <w:b/>
                <w:i/>
                <w:sz w:val="20"/>
                <w:szCs w:val="20"/>
              </w:rPr>
              <w:t xml:space="preserve"> </w:t>
            </w:r>
            <w:r w:rsidRPr="00E047A7">
              <w:rPr>
                <w:b/>
                <w:i/>
                <w:sz w:val="20"/>
                <w:szCs w:val="20"/>
              </w:rPr>
              <w:t>И (Э) – Э</w:t>
            </w:r>
          </w:p>
          <w:p w:rsidR="000341B0" w:rsidRPr="00E047A7" w:rsidRDefault="000341B0" w:rsidP="00E047A7">
            <w:pPr>
              <w:jc w:val="both"/>
              <w:rPr>
                <w:b/>
                <w:i/>
                <w:sz w:val="20"/>
                <w:szCs w:val="20"/>
              </w:rPr>
            </w:pPr>
            <w:r w:rsidRPr="00E047A7">
              <w:rPr>
                <w:b/>
                <w:i/>
                <w:sz w:val="20"/>
                <w:szCs w:val="20"/>
              </w:rPr>
              <w:t>И – Э**</w:t>
            </w:r>
          </w:p>
        </w:tc>
      </w:tr>
    </w:tbl>
    <w:p w:rsidR="000341B0" w:rsidRPr="00164F1D" w:rsidRDefault="000341B0" w:rsidP="00164F1D">
      <w:pPr>
        <w:spacing w:line="360" w:lineRule="auto"/>
        <w:ind w:firstLine="709"/>
        <w:jc w:val="both"/>
        <w:rPr>
          <w:sz w:val="28"/>
          <w:szCs w:val="28"/>
        </w:rPr>
      </w:pPr>
    </w:p>
    <w:p w:rsidR="000341B0" w:rsidRPr="00164F1D" w:rsidRDefault="000341B0" w:rsidP="00164F1D">
      <w:pPr>
        <w:spacing w:line="360" w:lineRule="auto"/>
        <w:ind w:firstLine="709"/>
        <w:jc w:val="both"/>
        <w:rPr>
          <w:sz w:val="28"/>
          <w:szCs w:val="28"/>
        </w:rPr>
      </w:pPr>
    </w:p>
    <w:p w:rsidR="000341B0" w:rsidRPr="00164F1D" w:rsidRDefault="000341B0" w:rsidP="00164F1D">
      <w:pPr>
        <w:spacing w:line="360" w:lineRule="auto"/>
        <w:ind w:firstLine="709"/>
        <w:jc w:val="both"/>
        <w:rPr>
          <w:sz w:val="28"/>
          <w:szCs w:val="28"/>
        </w:rPr>
      </w:pPr>
    </w:p>
    <w:p w:rsidR="00123587" w:rsidRPr="00164F1D" w:rsidRDefault="00123587" w:rsidP="00164F1D">
      <w:pPr>
        <w:tabs>
          <w:tab w:val="left" w:pos="1485"/>
        </w:tabs>
        <w:spacing w:line="360" w:lineRule="auto"/>
        <w:ind w:firstLine="709"/>
        <w:jc w:val="both"/>
        <w:rPr>
          <w:sz w:val="28"/>
          <w:szCs w:val="28"/>
        </w:rPr>
      </w:pPr>
    </w:p>
    <w:p w:rsidR="000341B0" w:rsidRPr="006D4795" w:rsidRDefault="00030434" w:rsidP="00164F1D">
      <w:pPr>
        <w:tabs>
          <w:tab w:val="left" w:pos="1485"/>
        </w:tabs>
        <w:spacing w:line="360" w:lineRule="auto"/>
        <w:ind w:firstLine="709"/>
        <w:jc w:val="both"/>
        <w:rPr>
          <w:sz w:val="28"/>
          <w:szCs w:val="28"/>
        </w:rPr>
      </w:pPr>
      <w:r w:rsidRPr="00164F1D">
        <w:rPr>
          <w:sz w:val="28"/>
          <w:szCs w:val="28"/>
        </w:rPr>
        <w:t>Н</w:t>
      </w:r>
      <w:r w:rsidR="003D00F3" w:rsidRPr="00164F1D">
        <w:rPr>
          <w:sz w:val="28"/>
          <w:szCs w:val="28"/>
        </w:rPr>
        <w:t xml:space="preserve">а пример небольшого стихотворения мы </w:t>
      </w:r>
      <w:r w:rsidR="003D00F3" w:rsidRPr="006D4795">
        <w:rPr>
          <w:sz w:val="28"/>
          <w:szCs w:val="28"/>
        </w:rPr>
        <w:t>видим особенности ритмическо</w:t>
      </w:r>
      <w:r w:rsidR="00814D4B" w:rsidRPr="006D4795">
        <w:rPr>
          <w:sz w:val="28"/>
          <w:szCs w:val="28"/>
        </w:rPr>
        <w:t>й</w:t>
      </w:r>
      <w:r w:rsidR="003D00F3" w:rsidRPr="006D4795">
        <w:rPr>
          <w:sz w:val="28"/>
          <w:szCs w:val="28"/>
        </w:rPr>
        <w:t xml:space="preserve"> системы</w:t>
      </w:r>
      <w:r w:rsidR="00814D4B" w:rsidRPr="006D4795">
        <w:rPr>
          <w:sz w:val="28"/>
          <w:szCs w:val="28"/>
        </w:rPr>
        <w:t xml:space="preserve"> поэзии Цветаевой. В нем </w:t>
      </w:r>
      <w:r w:rsidR="000341B0" w:rsidRPr="006D4795">
        <w:rPr>
          <w:sz w:val="28"/>
          <w:szCs w:val="28"/>
        </w:rPr>
        <w:t>шестнадцать разных форм ритма, которые не суммируются, не накладываются друг на друга, а как бы пересекаются в одной общей точке. Можно сказать, что это динамическая система</w:t>
      </w:r>
      <w:r w:rsidR="005140F0">
        <w:rPr>
          <w:sz w:val="28"/>
          <w:szCs w:val="28"/>
        </w:rPr>
        <w:t xml:space="preserve"> </w:t>
      </w:r>
      <w:r w:rsidR="000341B0" w:rsidRPr="006D4795">
        <w:rPr>
          <w:sz w:val="28"/>
          <w:szCs w:val="28"/>
        </w:rPr>
        <w:t>пересекающихся ритмических форм. Назовем эту динамическую систему – по аналогии с музыкальной терминологией – системой полиритмической.</w:t>
      </w:r>
    </w:p>
    <w:p w:rsidR="000341B0" w:rsidRPr="00164F1D" w:rsidRDefault="00643FA3" w:rsidP="006D4795">
      <w:pPr>
        <w:tabs>
          <w:tab w:val="left" w:pos="1485"/>
        </w:tabs>
        <w:spacing w:line="360" w:lineRule="auto"/>
        <w:ind w:left="2268" w:hanging="1559"/>
        <w:jc w:val="both"/>
        <w:rPr>
          <w:b/>
          <w:sz w:val="28"/>
          <w:szCs w:val="28"/>
        </w:rPr>
      </w:pPr>
      <w:r w:rsidRPr="00164F1D">
        <w:rPr>
          <w:b/>
          <w:sz w:val="28"/>
          <w:szCs w:val="28"/>
        </w:rPr>
        <w:t xml:space="preserve">Глава </w:t>
      </w:r>
      <w:r w:rsidR="000341B0" w:rsidRPr="00164F1D">
        <w:rPr>
          <w:b/>
          <w:sz w:val="28"/>
          <w:szCs w:val="28"/>
          <w:lang w:val="en-US"/>
        </w:rPr>
        <w:t>III</w:t>
      </w:r>
      <w:r w:rsidR="006D4795">
        <w:rPr>
          <w:b/>
          <w:sz w:val="28"/>
          <w:szCs w:val="28"/>
        </w:rPr>
        <w:t xml:space="preserve">. </w:t>
      </w:r>
      <w:r w:rsidR="000341B0" w:rsidRPr="00164F1D">
        <w:rPr>
          <w:b/>
          <w:sz w:val="28"/>
          <w:szCs w:val="28"/>
        </w:rPr>
        <w:t>Характеристика ритмической организации лирики Марины Цветаевой</w:t>
      </w:r>
    </w:p>
    <w:p w:rsidR="000341B0" w:rsidRPr="00164F1D" w:rsidRDefault="000341B0" w:rsidP="00164F1D">
      <w:pPr>
        <w:spacing w:line="360" w:lineRule="auto"/>
        <w:ind w:firstLine="709"/>
        <w:jc w:val="both"/>
        <w:rPr>
          <w:b/>
          <w:i/>
          <w:sz w:val="28"/>
          <w:szCs w:val="28"/>
        </w:rPr>
      </w:pPr>
    </w:p>
    <w:p w:rsidR="000341B0" w:rsidRPr="00164F1D" w:rsidRDefault="000341B0" w:rsidP="00164F1D">
      <w:pPr>
        <w:spacing w:line="360" w:lineRule="auto"/>
        <w:ind w:firstLine="709"/>
        <w:jc w:val="both"/>
        <w:rPr>
          <w:b/>
          <w:i/>
          <w:sz w:val="28"/>
          <w:szCs w:val="28"/>
        </w:rPr>
      </w:pPr>
      <w:r w:rsidRPr="00164F1D">
        <w:rPr>
          <w:b/>
          <w:i/>
          <w:sz w:val="28"/>
          <w:szCs w:val="28"/>
        </w:rPr>
        <w:t xml:space="preserve">Дабы ты меня не видел – </w:t>
      </w:r>
    </w:p>
    <w:p w:rsidR="000341B0" w:rsidRPr="00164F1D" w:rsidRDefault="000341B0" w:rsidP="00164F1D">
      <w:pPr>
        <w:spacing w:line="360" w:lineRule="auto"/>
        <w:ind w:firstLine="709"/>
        <w:jc w:val="both"/>
        <w:rPr>
          <w:b/>
          <w:i/>
          <w:sz w:val="28"/>
          <w:szCs w:val="28"/>
        </w:rPr>
      </w:pPr>
      <w:r w:rsidRPr="00164F1D">
        <w:rPr>
          <w:b/>
          <w:i/>
          <w:sz w:val="28"/>
          <w:szCs w:val="28"/>
        </w:rPr>
        <w:t>В жизнь – пронзительной, незримой.</w:t>
      </w:r>
    </w:p>
    <w:p w:rsidR="000341B0" w:rsidRPr="00164F1D" w:rsidRDefault="000341B0" w:rsidP="00164F1D">
      <w:pPr>
        <w:spacing w:line="360" w:lineRule="auto"/>
        <w:ind w:firstLine="709"/>
        <w:jc w:val="both"/>
        <w:rPr>
          <w:b/>
          <w:i/>
          <w:sz w:val="28"/>
          <w:szCs w:val="28"/>
        </w:rPr>
      </w:pPr>
      <w:r w:rsidRPr="00164F1D">
        <w:rPr>
          <w:b/>
          <w:i/>
          <w:sz w:val="28"/>
          <w:szCs w:val="28"/>
        </w:rPr>
        <w:t>Изгородью окружишь.</w:t>
      </w:r>
    </w:p>
    <w:p w:rsidR="000341B0" w:rsidRPr="00164F1D" w:rsidRDefault="000341B0" w:rsidP="00164F1D">
      <w:pPr>
        <w:spacing w:line="360" w:lineRule="auto"/>
        <w:ind w:firstLine="709"/>
        <w:jc w:val="both"/>
        <w:rPr>
          <w:b/>
          <w:i/>
          <w:sz w:val="28"/>
          <w:szCs w:val="28"/>
        </w:rPr>
      </w:pPr>
      <w:r w:rsidRPr="00164F1D">
        <w:rPr>
          <w:b/>
          <w:i/>
          <w:sz w:val="28"/>
          <w:szCs w:val="28"/>
        </w:rPr>
        <w:t>Жимолостью опояшусь,</w:t>
      </w:r>
    </w:p>
    <w:p w:rsidR="000341B0" w:rsidRPr="00164F1D" w:rsidRDefault="000341B0" w:rsidP="00164F1D">
      <w:pPr>
        <w:spacing w:line="360" w:lineRule="auto"/>
        <w:ind w:firstLine="709"/>
        <w:jc w:val="both"/>
        <w:rPr>
          <w:b/>
          <w:i/>
          <w:sz w:val="28"/>
          <w:szCs w:val="28"/>
        </w:rPr>
      </w:pPr>
      <w:r w:rsidRPr="00164F1D">
        <w:rPr>
          <w:b/>
          <w:i/>
          <w:sz w:val="28"/>
          <w:szCs w:val="28"/>
        </w:rPr>
        <w:t>Изморозью опущусь.</w:t>
      </w:r>
    </w:p>
    <w:p w:rsidR="000341B0" w:rsidRPr="00164F1D" w:rsidRDefault="000341B0" w:rsidP="00164F1D">
      <w:pPr>
        <w:spacing w:line="360" w:lineRule="auto"/>
        <w:ind w:firstLine="709"/>
        <w:jc w:val="both"/>
        <w:rPr>
          <w:b/>
          <w:i/>
          <w:sz w:val="28"/>
          <w:szCs w:val="28"/>
        </w:rPr>
      </w:pPr>
      <w:r w:rsidRPr="00164F1D">
        <w:rPr>
          <w:b/>
          <w:i/>
          <w:sz w:val="28"/>
          <w:szCs w:val="28"/>
        </w:rPr>
        <w:t>Дабы ты меня не слышал</w:t>
      </w:r>
    </w:p>
    <w:p w:rsidR="000341B0" w:rsidRPr="00164F1D" w:rsidRDefault="000341B0" w:rsidP="00164F1D">
      <w:pPr>
        <w:spacing w:line="360" w:lineRule="auto"/>
        <w:ind w:firstLine="709"/>
        <w:jc w:val="both"/>
        <w:rPr>
          <w:b/>
          <w:i/>
          <w:sz w:val="28"/>
          <w:szCs w:val="28"/>
        </w:rPr>
      </w:pPr>
      <w:r w:rsidRPr="00164F1D">
        <w:rPr>
          <w:b/>
          <w:i/>
          <w:sz w:val="28"/>
          <w:szCs w:val="28"/>
        </w:rPr>
        <w:t>В ночь – в премудрости старушьей:</w:t>
      </w:r>
    </w:p>
    <w:p w:rsidR="000341B0" w:rsidRPr="00164F1D" w:rsidRDefault="000341B0" w:rsidP="00164F1D">
      <w:pPr>
        <w:spacing w:line="360" w:lineRule="auto"/>
        <w:ind w:firstLine="709"/>
        <w:jc w:val="both"/>
        <w:rPr>
          <w:b/>
          <w:i/>
          <w:sz w:val="28"/>
          <w:szCs w:val="28"/>
        </w:rPr>
      </w:pPr>
      <w:r w:rsidRPr="00164F1D">
        <w:rPr>
          <w:b/>
          <w:i/>
          <w:sz w:val="28"/>
          <w:szCs w:val="28"/>
        </w:rPr>
        <w:t>Скрытнечестве – укреплюсь.</w:t>
      </w:r>
    </w:p>
    <w:p w:rsidR="000341B0" w:rsidRPr="00164F1D" w:rsidRDefault="000341B0" w:rsidP="00164F1D">
      <w:pPr>
        <w:spacing w:line="360" w:lineRule="auto"/>
        <w:ind w:firstLine="709"/>
        <w:jc w:val="both"/>
        <w:rPr>
          <w:b/>
          <w:i/>
          <w:sz w:val="28"/>
          <w:szCs w:val="28"/>
        </w:rPr>
      </w:pPr>
      <w:r w:rsidRPr="00164F1D">
        <w:rPr>
          <w:b/>
          <w:i/>
          <w:sz w:val="28"/>
          <w:szCs w:val="28"/>
        </w:rPr>
        <w:t>Шорохами опояшусь,</w:t>
      </w:r>
    </w:p>
    <w:p w:rsidR="000341B0" w:rsidRPr="00164F1D" w:rsidRDefault="000341B0" w:rsidP="00164F1D">
      <w:pPr>
        <w:spacing w:line="360" w:lineRule="auto"/>
        <w:ind w:firstLine="709"/>
        <w:jc w:val="both"/>
        <w:rPr>
          <w:b/>
          <w:i/>
          <w:sz w:val="28"/>
          <w:szCs w:val="28"/>
        </w:rPr>
      </w:pPr>
      <w:r w:rsidRPr="00164F1D">
        <w:rPr>
          <w:b/>
          <w:i/>
          <w:sz w:val="28"/>
          <w:szCs w:val="28"/>
        </w:rPr>
        <w:t>Шелестами опушусь.</w:t>
      </w:r>
    </w:p>
    <w:p w:rsidR="003D00F3" w:rsidRPr="00164F1D" w:rsidRDefault="003D00F3" w:rsidP="00164F1D">
      <w:pPr>
        <w:spacing w:line="360" w:lineRule="auto"/>
        <w:ind w:firstLine="709"/>
        <w:jc w:val="both"/>
        <w:rPr>
          <w:b/>
          <w:i/>
          <w:sz w:val="28"/>
          <w:szCs w:val="28"/>
        </w:rPr>
      </w:pPr>
    </w:p>
    <w:p w:rsidR="000341B0" w:rsidRPr="00164F1D" w:rsidRDefault="000341B0" w:rsidP="00164F1D">
      <w:pPr>
        <w:spacing w:line="360" w:lineRule="auto"/>
        <w:ind w:firstLine="709"/>
        <w:jc w:val="both"/>
        <w:rPr>
          <w:sz w:val="28"/>
          <w:szCs w:val="28"/>
        </w:rPr>
      </w:pPr>
      <w:r w:rsidRPr="00164F1D">
        <w:rPr>
          <w:sz w:val="28"/>
          <w:szCs w:val="28"/>
        </w:rPr>
        <w:t>Музыкальность и мягкий ритм создаются в этом произведении не только особыми фонетическими средствами (текст наполнен «шуршащими» и «убаюкивающими» глухими согласными [ш], прикрытым лабиализованным [у]), но и своеобразной синтаксической и словообразовательной организацией стиха</w:t>
      </w:r>
      <w:r w:rsidR="00C908F8" w:rsidRPr="00164F1D">
        <w:rPr>
          <w:sz w:val="28"/>
          <w:szCs w:val="28"/>
        </w:rPr>
        <w:t>.</w:t>
      </w:r>
    </w:p>
    <w:p w:rsidR="000341B0" w:rsidRPr="00164F1D" w:rsidRDefault="000341B0" w:rsidP="00164F1D">
      <w:pPr>
        <w:spacing w:line="360" w:lineRule="auto"/>
        <w:ind w:firstLine="709"/>
        <w:jc w:val="both"/>
        <w:rPr>
          <w:b/>
          <w:i/>
          <w:sz w:val="28"/>
          <w:szCs w:val="28"/>
        </w:rPr>
      </w:pPr>
      <w:r w:rsidRPr="00164F1D">
        <w:rPr>
          <w:b/>
          <w:i/>
          <w:sz w:val="28"/>
          <w:szCs w:val="28"/>
        </w:rPr>
        <w:t>Деревня! Душа разгневанная</w:t>
      </w:r>
    </w:p>
    <w:p w:rsidR="000341B0" w:rsidRPr="00164F1D" w:rsidRDefault="000341B0" w:rsidP="00164F1D">
      <w:pPr>
        <w:spacing w:line="360" w:lineRule="auto"/>
        <w:ind w:firstLine="709"/>
        <w:jc w:val="both"/>
        <w:rPr>
          <w:sz w:val="28"/>
          <w:szCs w:val="28"/>
        </w:rPr>
      </w:pPr>
      <w:r w:rsidRPr="00164F1D">
        <w:rPr>
          <w:sz w:val="28"/>
          <w:szCs w:val="28"/>
        </w:rPr>
        <w:t>Гнев порывист. Гнев разметан по сторонам, импульсивен. Открытие Цветаевой состоит в том, что, выражая чувство гнева в слове, она сопоставила пульсацию биоритмов с ритма</w:t>
      </w:r>
      <w:r w:rsidR="0010618E" w:rsidRPr="00164F1D">
        <w:rPr>
          <w:sz w:val="28"/>
          <w:szCs w:val="28"/>
        </w:rPr>
        <w:t>ми</w:t>
      </w:r>
      <w:r w:rsidRPr="00164F1D">
        <w:rPr>
          <w:sz w:val="28"/>
          <w:szCs w:val="28"/>
        </w:rPr>
        <w:t xml:space="preserve"> сокращени</w:t>
      </w:r>
      <w:r w:rsidR="0010618E" w:rsidRPr="00164F1D">
        <w:rPr>
          <w:sz w:val="28"/>
          <w:szCs w:val="28"/>
        </w:rPr>
        <w:t>я</w:t>
      </w:r>
      <w:r w:rsidR="004C0C16" w:rsidRPr="00164F1D">
        <w:rPr>
          <w:sz w:val="28"/>
          <w:szCs w:val="28"/>
        </w:rPr>
        <w:t xml:space="preserve"> </w:t>
      </w:r>
      <w:r w:rsidRPr="00164F1D">
        <w:rPr>
          <w:sz w:val="28"/>
          <w:szCs w:val="28"/>
        </w:rPr>
        <w:t>стихотворной «пружины». Это реализуется так.</w:t>
      </w:r>
    </w:p>
    <w:p w:rsidR="000341B0" w:rsidRPr="00164F1D" w:rsidRDefault="000341B0" w:rsidP="00164F1D">
      <w:pPr>
        <w:spacing w:line="360" w:lineRule="auto"/>
        <w:ind w:firstLine="709"/>
        <w:jc w:val="both"/>
        <w:rPr>
          <w:sz w:val="28"/>
          <w:szCs w:val="28"/>
        </w:rPr>
      </w:pPr>
      <w:r w:rsidRPr="00164F1D">
        <w:rPr>
          <w:sz w:val="28"/>
          <w:szCs w:val="28"/>
        </w:rPr>
        <w:t xml:space="preserve">Нечетные строки оперены мужскими рифмами (ударение на последний слог), а четные - супердактили (ударение на четвертый слог с конца). Значит «пружина» ритма по переменно. То сжимается в конец слова, то растягивается к его началу: </w:t>
      </w:r>
    </w:p>
    <w:p w:rsidR="000341B0" w:rsidRPr="00164F1D" w:rsidRDefault="000341B0" w:rsidP="00164F1D">
      <w:pPr>
        <w:spacing w:line="360" w:lineRule="auto"/>
        <w:ind w:firstLine="709"/>
        <w:jc w:val="both"/>
        <w:rPr>
          <w:b/>
          <w:i/>
          <w:sz w:val="28"/>
          <w:szCs w:val="28"/>
        </w:rPr>
      </w:pPr>
      <w:r w:rsidRPr="00164F1D">
        <w:rPr>
          <w:b/>
          <w:i/>
          <w:sz w:val="28"/>
          <w:szCs w:val="28"/>
        </w:rPr>
        <w:t>Опила´сь – разгне´ванная – зарекла´сь – с де´монами</w:t>
      </w:r>
    </w:p>
    <w:p w:rsidR="000341B0" w:rsidRPr="00164F1D" w:rsidRDefault="000341B0" w:rsidP="00164F1D">
      <w:pPr>
        <w:spacing w:line="360" w:lineRule="auto"/>
        <w:ind w:firstLine="709"/>
        <w:jc w:val="both"/>
        <w:rPr>
          <w:sz w:val="28"/>
          <w:szCs w:val="28"/>
        </w:rPr>
      </w:pPr>
      <w:r w:rsidRPr="00164F1D">
        <w:rPr>
          <w:sz w:val="28"/>
          <w:szCs w:val="28"/>
        </w:rPr>
        <w:t>(мужская рифма – супердактиль, мужская рифма – супердактиль)</w:t>
      </w:r>
    </w:p>
    <w:p w:rsidR="000341B0" w:rsidRPr="00164F1D" w:rsidRDefault="000341B0" w:rsidP="00164F1D">
      <w:pPr>
        <w:spacing w:line="360" w:lineRule="auto"/>
        <w:ind w:firstLine="709"/>
        <w:jc w:val="both"/>
        <w:rPr>
          <w:b/>
          <w:i/>
          <w:sz w:val="28"/>
          <w:szCs w:val="28"/>
        </w:rPr>
      </w:pPr>
      <w:r w:rsidRPr="00164F1D">
        <w:rPr>
          <w:b/>
          <w:i/>
          <w:sz w:val="28"/>
          <w:szCs w:val="28"/>
        </w:rPr>
        <w:t>Огней – нисхлетнутыми – дней - косностями</w:t>
      </w:r>
    </w:p>
    <w:p w:rsidR="000341B0" w:rsidRDefault="000341B0" w:rsidP="00164F1D">
      <w:pPr>
        <w:spacing w:line="360" w:lineRule="auto"/>
        <w:ind w:firstLine="709"/>
        <w:jc w:val="both"/>
        <w:rPr>
          <w:sz w:val="28"/>
          <w:szCs w:val="28"/>
        </w:rPr>
      </w:pPr>
      <w:r w:rsidRPr="00164F1D">
        <w:rPr>
          <w:sz w:val="28"/>
          <w:szCs w:val="28"/>
        </w:rPr>
        <w:t>Акцентные полюса меняются, вызывая прерывистость дыхания, так свойственна гневу. Чисто формальный момент – чередование двух разных типов рифм – становится средством не только художественного, но и почти физиологического воздействия. Этот порядок рифмовки нигде не нарушен. За пять строф мы привыкаем к нему, как к новой гармонии – гармонии гнева, и потому последние строфы – негневные, а напротив, влюбленные – звучат для нас новой, но уже усвоенной нами музыкой, ведь их ритмика осталась, той же самою. Оказывается, что одно и то же ритмическое биение способны выразить и гнев, и любовь.</w:t>
      </w:r>
    </w:p>
    <w:p w:rsidR="000341B0" w:rsidRPr="00164F1D" w:rsidRDefault="000341B0" w:rsidP="00164F1D">
      <w:pPr>
        <w:spacing w:line="360" w:lineRule="auto"/>
        <w:ind w:firstLine="709"/>
        <w:jc w:val="both"/>
        <w:rPr>
          <w:b/>
          <w:i/>
          <w:sz w:val="28"/>
          <w:szCs w:val="28"/>
        </w:rPr>
      </w:pPr>
      <w:r w:rsidRPr="00164F1D">
        <w:rPr>
          <w:b/>
          <w:i/>
          <w:sz w:val="28"/>
          <w:szCs w:val="28"/>
        </w:rPr>
        <w:t>К вам! В живоплещущую ртуть</w:t>
      </w:r>
    </w:p>
    <w:p w:rsidR="000341B0" w:rsidRPr="00164F1D" w:rsidRDefault="000341B0" w:rsidP="00164F1D">
      <w:pPr>
        <w:spacing w:line="360" w:lineRule="auto"/>
        <w:ind w:firstLine="709"/>
        <w:jc w:val="both"/>
        <w:rPr>
          <w:b/>
          <w:i/>
          <w:sz w:val="28"/>
          <w:szCs w:val="28"/>
        </w:rPr>
      </w:pPr>
      <w:r w:rsidRPr="00164F1D">
        <w:rPr>
          <w:b/>
          <w:i/>
          <w:sz w:val="28"/>
          <w:szCs w:val="28"/>
        </w:rPr>
        <w:t>Руины Лиственные. Душа пророчествующая</w:t>
      </w:r>
    </w:p>
    <w:p w:rsidR="000341B0" w:rsidRPr="00164F1D" w:rsidRDefault="000341B0" w:rsidP="00164F1D">
      <w:pPr>
        <w:spacing w:line="360" w:lineRule="auto"/>
        <w:ind w:firstLine="709"/>
        <w:jc w:val="both"/>
        <w:rPr>
          <w:sz w:val="28"/>
          <w:szCs w:val="28"/>
        </w:rPr>
      </w:pPr>
      <w:r w:rsidRPr="00164F1D">
        <w:rPr>
          <w:sz w:val="28"/>
          <w:szCs w:val="28"/>
        </w:rPr>
        <w:t>Супердактиль четных строк до поры уступает место дактилям, а это относительное облегченье, - опять – таки, по-видимому, бессознательно, - вызвано смягчением страданий души: веянье листьев, их приглушенный шум лечит обиду времени. Душа врачуется</w:t>
      </w:r>
      <w:r w:rsidR="005140F0">
        <w:rPr>
          <w:sz w:val="28"/>
          <w:szCs w:val="28"/>
        </w:rPr>
        <w:t xml:space="preserve"> </w:t>
      </w:r>
      <w:r w:rsidRPr="00164F1D">
        <w:rPr>
          <w:sz w:val="28"/>
          <w:szCs w:val="28"/>
        </w:rPr>
        <w:t>веяньем листвы – любви, зеленым ветром крон, нежным шорохом струящихся хвой</w:t>
      </w:r>
      <w:r w:rsidR="00D56C9A" w:rsidRPr="00164F1D">
        <w:rPr>
          <w:sz w:val="28"/>
          <w:szCs w:val="28"/>
        </w:rPr>
        <w:t>.… А</w:t>
      </w:r>
      <w:r w:rsidRPr="00164F1D">
        <w:rPr>
          <w:sz w:val="28"/>
          <w:szCs w:val="28"/>
        </w:rPr>
        <w:t xml:space="preserve"> что за Обида понесена ей, мы хорошо помн6им к 1923г. Цветаева потеряла все: дом, семью</w:t>
      </w:r>
      <w:r w:rsidR="004C0C16" w:rsidRPr="00164F1D">
        <w:rPr>
          <w:sz w:val="28"/>
          <w:szCs w:val="28"/>
        </w:rPr>
        <w:t>,</w:t>
      </w:r>
      <w:r w:rsidRPr="00164F1D">
        <w:rPr>
          <w:sz w:val="28"/>
          <w:szCs w:val="28"/>
        </w:rPr>
        <w:t xml:space="preserve"> Друзей, Москву, Россию.</w:t>
      </w:r>
    </w:p>
    <w:p w:rsidR="00DB1ADD" w:rsidRPr="00164F1D" w:rsidRDefault="000341B0" w:rsidP="00164F1D">
      <w:pPr>
        <w:spacing w:line="360" w:lineRule="auto"/>
        <w:ind w:firstLine="709"/>
        <w:jc w:val="both"/>
        <w:rPr>
          <w:sz w:val="28"/>
          <w:szCs w:val="28"/>
        </w:rPr>
      </w:pPr>
      <w:r w:rsidRPr="00164F1D">
        <w:rPr>
          <w:sz w:val="28"/>
          <w:szCs w:val="28"/>
        </w:rPr>
        <w:t xml:space="preserve">Чем же еще лечится такая обида? </w:t>
      </w:r>
    </w:p>
    <w:p w:rsidR="004C0C16" w:rsidRPr="00164F1D" w:rsidRDefault="000341B0" w:rsidP="00164F1D">
      <w:pPr>
        <w:spacing w:line="360" w:lineRule="auto"/>
        <w:ind w:firstLine="709"/>
        <w:jc w:val="both"/>
        <w:rPr>
          <w:sz w:val="28"/>
          <w:szCs w:val="28"/>
        </w:rPr>
      </w:pPr>
      <w:r w:rsidRPr="00164F1D">
        <w:rPr>
          <w:b/>
          <w:i/>
          <w:sz w:val="28"/>
          <w:szCs w:val="28"/>
        </w:rPr>
        <w:t>Прохладой вечности</w:t>
      </w:r>
    </w:p>
    <w:p w:rsidR="000341B0" w:rsidRPr="00164F1D" w:rsidRDefault="001E1313" w:rsidP="00164F1D">
      <w:pPr>
        <w:spacing w:line="360" w:lineRule="auto"/>
        <w:ind w:firstLine="709"/>
        <w:jc w:val="both"/>
        <w:rPr>
          <w:sz w:val="28"/>
          <w:szCs w:val="28"/>
        </w:rPr>
      </w:pPr>
      <w:r w:rsidRPr="00164F1D">
        <w:rPr>
          <w:sz w:val="28"/>
          <w:szCs w:val="28"/>
        </w:rPr>
        <w:t>По</w:t>
      </w:r>
      <w:r w:rsidR="000341B0" w:rsidRPr="00164F1D">
        <w:rPr>
          <w:sz w:val="28"/>
          <w:szCs w:val="28"/>
        </w:rPr>
        <w:t xml:space="preserve"> своей системе приемов</w:t>
      </w:r>
      <w:r w:rsidRPr="00164F1D">
        <w:rPr>
          <w:sz w:val="28"/>
          <w:szCs w:val="28"/>
        </w:rPr>
        <w:t xml:space="preserve"> стихотворение</w:t>
      </w:r>
      <w:r w:rsidR="000341B0" w:rsidRPr="00164F1D">
        <w:rPr>
          <w:sz w:val="28"/>
          <w:szCs w:val="28"/>
        </w:rPr>
        <w:t xml:space="preserve"> «В раю» во многом сходно с символическим вообще, а с брюсовском в частности произведениями. Это и использование повтора первой строки начальной строфы в последней строфе («Воспоминание слишком давит плечи»), это широко распространенный с легкой руки Брюсова ритмический перебив в последней строке первых трех строф. Цветаева прибегает к перекрестной рифмовке четверостиший, но вторая и четвертая строки не совпадают, последняя как бы усечена:</w:t>
      </w:r>
    </w:p>
    <w:p w:rsidR="000341B0" w:rsidRPr="00164F1D" w:rsidRDefault="000341B0" w:rsidP="00164F1D">
      <w:pPr>
        <w:spacing w:line="360" w:lineRule="auto"/>
        <w:ind w:firstLine="709"/>
        <w:jc w:val="both"/>
        <w:rPr>
          <w:b/>
          <w:i/>
          <w:sz w:val="28"/>
          <w:szCs w:val="28"/>
        </w:rPr>
      </w:pPr>
      <w:r w:rsidRPr="00164F1D">
        <w:rPr>
          <w:b/>
          <w:i/>
          <w:sz w:val="28"/>
          <w:szCs w:val="28"/>
        </w:rPr>
        <w:t>Где сонмы ангелов летают стройно</w:t>
      </w:r>
    </w:p>
    <w:p w:rsidR="000341B0" w:rsidRPr="00164F1D" w:rsidRDefault="000341B0" w:rsidP="00164F1D">
      <w:pPr>
        <w:spacing w:line="360" w:lineRule="auto"/>
        <w:ind w:firstLine="709"/>
        <w:jc w:val="both"/>
        <w:rPr>
          <w:b/>
          <w:i/>
          <w:sz w:val="28"/>
          <w:szCs w:val="28"/>
        </w:rPr>
      </w:pPr>
      <w:r w:rsidRPr="00164F1D">
        <w:rPr>
          <w:b/>
          <w:i/>
          <w:sz w:val="28"/>
          <w:szCs w:val="28"/>
        </w:rPr>
        <w:t>Где арфы, лилии и детский хор,</w:t>
      </w:r>
    </w:p>
    <w:p w:rsidR="000341B0" w:rsidRPr="00164F1D" w:rsidRDefault="000341B0" w:rsidP="00164F1D">
      <w:pPr>
        <w:spacing w:line="360" w:lineRule="auto"/>
        <w:ind w:firstLine="709"/>
        <w:jc w:val="both"/>
        <w:rPr>
          <w:b/>
          <w:i/>
          <w:sz w:val="28"/>
          <w:szCs w:val="28"/>
        </w:rPr>
      </w:pPr>
      <w:r w:rsidRPr="00164F1D">
        <w:rPr>
          <w:b/>
          <w:i/>
          <w:sz w:val="28"/>
          <w:szCs w:val="28"/>
        </w:rPr>
        <w:t xml:space="preserve">Где все покой, я </w:t>
      </w:r>
      <w:r w:rsidR="00D56C9A" w:rsidRPr="00164F1D">
        <w:rPr>
          <w:b/>
          <w:i/>
          <w:sz w:val="28"/>
          <w:szCs w:val="28"/>
        </w:rPr>
        <w:t>и</w:t>
      </w:r>
      <w:r w:rsidRPr="00164F1D">
        <w:rPr>
          <w:b/>
          <w:i/>
          <w:sz w:val="28"/>
          <w:szCs w:val="28"/>
        </w:rPr>
        <w:t>ду беспокойно</w:t>
      </w:r>
    </w:p>
    <w:p w:rsidR="000341B0" w:rsidRPr="00164F1D" w:rsidRDefault="000341B0" w:rsidP="00164F1D">
      <w:pPr>
        <w:spacing w:line="360" w:lineRule="auto"/>
        <w:ind w:firstLine="709"/>
        <w:jc w:val="both"/>
        <w:rPr>
          <w:b/>
          <w:i/>
          <w:sz w:val="28"/>
          <w:szCs w:val="28"/>
        </w:rPr>
      </w:pPr>
      <w:r w:rsidRPr="00164F1D">
        <w:rPr>
          <w:b/>
          <w:i/>
          <w:sz w:val="28"/>
          <w:szCs w:val="28"/>
        </w:rPr>
        <w:t>Ловить твой взор</w:t>
      </w:r>
      <w:r w:rsidR="00D56C9A" w:rsidRPr="00164F1D">
        <w:rPr>
          <w:b/>
          <w:i/>
          <w:sz w:val="28"/>
          <w:szCs w:val="28"/>
        </w:rPr>
        <w:t>.</w:t>
      </w:r>
    </w:p>
    <w:p w:rsidR="000341B0" w:rsidRPr="00164F1D" w:rsidRDefault="000341B0" w:rsidP="00164F1D">
      <w:pPr>
        <w:spacing w:line="360" w:lineRule="auto"/>
        <w:ind w:firstLine="709"/>
        <w:jc w:val="both"/>
        <w:rPr>
          <w:sz w:val="28"/>
          <w:szCs w:val="28"/>
        </w:rPr>
      </w:pPr>
      <w:r w:rsidRPr="00164F1D">
        <w:rPr>
          <w:sz w:val="28"/>
          <w:szCs w:val="28"/>
        </w:rPr>
        <w:t xml:space="preserve">Впоследствии Цветаева </w:t>
      </w:r>
      <w:r w:rsidR="00D56C9A" w:rsidRPr="00164F1D">
        <w:rPr>
          <w:sz w:val="28"/>
          <w:szCs w:val="28"/>
        </w:rPr>
        <w:t>сделает,</w:t>
      </w:r>
      <w:r w:rsidRPr="00164F1D">
        <w:rPr>
          <w:sz w:val="28"/>
          <w:szCs w:val="28"/>
        </w:rPr>
        <w:t xml:space="preserve"> перебив одним из важнейших своих приемов, придав тем самым русской «книжной» поэзии новое качество, сближающие ее с народным стихосложением, но генетически этот прием будет восходить к Брюсову.</w:t>
      </w:r>
      <w:r w:rsidR="004B6752" w:rsidRPr="00164F1D">
        <w:rPr>
          <w:rStyle w:val="a5"/>
          <w:sz w:val="28"/>
          <w:szCs w:val="28"/>
        </w:rPr>
        <w:footnoteReference w:id="6"/>
      </w:r>
      <w:r w:rsidRPr="00164F1D">
        <w:rPr>
          <w:sz w:val="28"/>
          <w:szCs w:val="28"/>
        </w:rPr>
        <w:t xml:space="preserve"> </w:t>
      </w:r>
    </w:p>
    <w:p w:rsidR="00B2744A" w:rsidRPr="006D4795" w:rsidRDefault="004076A2" w:rsidP="006D4795">
      <w:pPr>
        <w:spacing w:line="360" w:lineRule="auto"/>
        <w:ind w:firstLine="709"/>
        <w:rPr>
          <w:i/>
          <w:sz w:val="28"/>
          <w:szCs w:val="28"/>
        </w:rPr>
      </w:pPr>
      <w:r w:rsidRPr="006D4795">
        <w:rPr>
          <w:i/>
          <w:sz w:val="28"/>
          <w:szCs w:val="28"/>
        </w:rPr>
        <w:t>Р</w:t>
      </w:r>
      <w:r w:rsidR="00B2744A" w:rsidRPr="006D4795">
        <w:rPr>
          <w:i/>
          <w:sz w:val="28"/>
          <w:szCs w:val="28"/>
        </w:rPr>
        <w:t>итм в поэзии Цвета</w:t>
      </w:r>
      <w:r w:rsidRPr="006D4795">
        <w:rPr>
          <w:i/>
          <w:sz w:val="28"/>
          <w:szCs w:val="28"/>
        </w:rPr>
        <w:t>евой обладает особой структурой,</w:t>
      </w:r>
      <w:r w:rsidR="00B2744A" w:rsidRPr="006D4795">
        <w:rPr>
          <w:i/>
          <w:sz w:val="28"/>
          <w:szCs w:val="28"/>
        </w:rPr>
        <w:t xml:space="preserve"> в котором используется различные ритмические формы. </w:t>
      </w:r>
      <w:r w:rsidR="00030434" w:rsidRPr="006D4795">
        <w:rPr>
          <w:i/>
          <w:sz w:val="28"/>
          <w:szCs w:val="28"/>
        </w:rPr>
        <w:t>Даже в одном стихотворении Цветаева может</w:t>
      </w:r>
      <w:r w:rsidR="005140F0">
        <w:rPr>
          <w:i/>
          <w:sz w:val="28"/>
          <w:szCs w:val="28"/>
        </w:rPr>
        <w:t xml:space="preserve"> </w:t>
      </w:r>
      <w:r w:rsidRPr="006D4795">
        <w:rPr>
          <w:i/>
          <w:sz w:val="28"/>
          <w:szCs w:val="28"/>
        </w:rPr>
        <w:t>мастерски использовать</w:t>
      </w:r>
      <w:r w:rsidR="00B2744A" w:rsidRPr="006D4795">
        <w:rPr>
          <w:i/>
          <w:sz w:val="28"/>
          <w:szCs w:val="28"/>
        </w:rPr>
        <w:t xml:space="preserve"> пять разных форм ритма, который созда</w:t>
      </w:r>
      <w:r w:rsidRPr="006D4795">
        <w:rPr>
          <w:i/>
          <w:sz w:val="28"/>
          <w:szCs w:val="28"/>
        </w:rPr>
        <w:t>ю</w:t>
      </w:r>
      <w:r w:rsidR="00B2744A" w:rsidRPr="006D4795">
        <w:rPr>
          <w:i/>
          <w:sz w:val="28"/>
          <w:szCs w:val="28"/>
        </w:rPr>
        <w:t>тся:</w:t>
      </w:r>
    </w:p>
    <w:p w:rsidR="00B2744A" w:rsidRPr="006D4795" w:rsidRDefault="00B2744A" w:rsidP="006D4795">
      <w:pPr>
        <w:numPr>
          <w:ilvl w:val="0"/>
          <w:numId w:val="21"/>
        </w:numPr>
        <w:spacing w:line="360" w:lineRule="auto"/>
        <w:ind w:left="1418" w:hanging="709"/>
        <w:rPr>
          <w:i/>
          <w:sz w:val="28"/>
          <w:szCs w:val="28"/>
        </w:rPr>
      </w:pPr>
      <w:r w:rsidRPr="006D4795">
        <w:rPr>
          <w:i/>
          <w:sz w:val="28"/>
          <w:szCs w:val="28"/>
        </w:rPr>
        <w:t xml:space="preserve">фонетическими </w:t>
      </w:r>
      <w:r w:rsidR="00030434" w:rsidRPr="006D4795">
        <w:rPr>
          <w:i/>
          <w:sz w:val="28"/>
          <w:szCs w:val="28"/>
        </w:rPr>
        <w:t xml:space="preserve">и </w:t>
      </w:r>
      <w:r w:rsidRPr="006D4795">
        <w:rPr>
          <w:i/>
          <w:sz w:val="28"/>
          <w:szCs w:val="28"/>
        </w:rPr>
        <w:t>словообразовательн</w:t>
      </w:r>
      <w:r w:rsidR="00030434" w:rsidRPr="006D4795">
        <w:rPr>
          <w:i/>
          <w:sz w:val="28"/>
          <w:szCs w:val="28"/>
        </w:rPr>
        <w:t>ыми</w:t>
      </w:r>
      <w:r w:rsidRPr="006D4795">
        <w:rPr>
          <w:i/>
          <w:sz w:val="28"/>
          <w:szCs w:val="28"/>
        </w:rPr>
        <w:t xml:space="preserve"> средствами</w:t>
      </w:r>
    </w:p>
    <w:p w:rsidR="00B2744A" w:rsidRPr="006D4795" w:rsidRDefault="00B2744A" w:rsidP="006D4795">
      <w:pPr>
        <w:numPr>
          <w:ilvl w:val="0"/>
          <w:numId w:val="21"/>
        </w:numPr>
        <w:spacing w:line="360" w:lineRule="auto"/>
        <w:ind w:left="1418" w:hanging="709"/>
        <w:rPr>
          <w:i/>
          <w:sz w:val="28"/>
          <w:szCs w:val="28"/>
        </w:rPr>
      </w:pPr>
      <w:r w:rsidRPr="006D4795">
        <w:rPr>
          <w:i/>
          <w:sz w:val="28"/>
          <w:szCs w:val="28"/>
        </w:rPr>
        <w:t>разнообразными комбинациями</w:t>
      </w:r>
      <w:r w:rsidR="005140F0">
        <w:rPr>
          <w:i/>
          <w:sz w:val="28"/>
          <w:szCs w:val="28"/>
        </w:rPr>
        <w:t xml:space="preserve"> </w:t>
      </w:r>
      <w:r w:rsidRPr="006D4795">
        <w:rPr>
          <w:i/>
          <w:sz w:val="28"/>
          <w:szCs w:val="28"/>
        </w:rPr>
        <w:t>рифм (мужских, женских, супердактилических)</w:t>
      </w:r>
    </w:p>
    <w:p w:rsidR="00B2744A" w:rsidRPr="006D4795" w:rsidRDefault="00B2744A" w:rsidP="006D4795">
      <w:pPr>
        <w:numPr>
          <w:ilvl w:val="0"/>
          <w:numId w:val="21"/>
        </w:numPr>
        <w:spacing w:line="360" w:lineRule="auto"/>
        <w:ind w:left="1418" w:hanging="709"/>
        <w:rPr>
          <w:sz w:val="28"/>
          <w:szCs w:val="28"/>
        </w:rPr>
      </w:pPr>
      <w:r w:rsidRPr="006D4795">
        <w:rPr>
          <w:i/>
          <w:sz w:val="28"/>
          <w:szCs w:val="28"/>
        </w:rPr>
        <w:t>использованием перебива, который сближает ее поэзию с народным стихосложением</w:t>
      </w:r>
      <w:r w:rsidRPr="006D4795">
        <w:rPr>
          <w:sz w:val="28"/>
          <w:szCs w:val="28"/>
        </w:rPr>
        <w:t>.</w:t>
      </w:r>
    </w:p>
    <w:p w:rsidR="000341B0" w:rsidRPr="00164F1D" w:rsidRDefault="006D4795" w:rsidP="006D4795">
      <w:pPr>
        <w:spacing w:line="360" w:lineRule="auto"/>
        <w:ind w:left="2694" w:hanging="1985"/>
        <w:jc w:val="both"/>
        <w:rPr>
          <w:b/>
          <w:sz w:val="28"/>
          <w:szCs w:val="28"/>
        </w:rPr>
      </w:pPr>
      <w:r>
        <w:rPr>
          <w:b/>
          <w:sz w:val="28"/>
          <w:szCs w:val="28"/>
        </w:rPr>
        <w:br w:type="page"/>
      </w:r>
      <w:r w:rsidR="00643FA3" w:rsidRPr="00164F1D">
        <w:rPr>
          <w:b/>
          <w:sz w:val="28"/>
          <w:szCs w:val="28"/>
        </w:rPr>
        <w:t xml:space="preserve">Глава </w:t>
      </w:r>
      <w:r w:rsidR="003A18C8" w:rsidRPr="00164F1D">
        <w:rPr>
          <w:b/>
          <w:sz w:val="28"/>
          <w:szCs w:val="28"/>
          <w:lang w:val="en-US"/>
        </w:rPr>
        <w:t>IV</w:t>
      </w:r>
      <w:r>
        <w:rPr>
          <w:b/>
          <w:sz w:val="28"/>
          <w:szCs w:val="28"/>
        </w:rPr>
        <w:t xml:space="preserve">. </w:t>
      </w:r>
      <w:r w:rsidR="000341B0" w:rsidRPr="00164F1D">
        <w:rPr>
          <w:b/>
          <w:sz w:val="28"/>
          <w:szCs w:val="28"/>
        </w:rPr>
        <w:t>Сравнительная характеристика ритмической организации лирик</w:t>
      </w:r>
      <w:r w:rsidR="00030434" w:rsidRPr="00164F1D">
        <w:rPr>
          <w:b/>
          <w:sz w:val="28"/>
          <w:szCs w:val="28"/>
        </w:rPr>
        <w:t>и ранних и поздних периодов Марины Цветаевой</w:t>
      </w:r>
    </w:p>
    <w:p w:rsidR="000341B0" w:rsidRPr="00164F1D" w:rsidRDefault="000341B0" w:rsidP="00164F1D">
      <w:pPr>
        <w:tabs>
          <w:tab w:val="left" w:pos="1485"/>
        </w:tabs>
        <w:spacing w:line="360" w:lineRule="auto"/>
        <w:ind w:firstLine="709"/>
        <w:jc w:val="both"/>
        <w:rPr>
          <w:b/>
          <w:sz w:val="28"/>
          <w:szCs w:val="28"/>
        </w:rPr>
      </w:pPr>
    </w:p>
    <w:p w:rsidR="000341B0" w:rsidRPr="00164F1D" w:rsidRDefault="000341B0" w:rsidP="00164F1D">
      <w:pPr>
        <w:spacing w:line="360" w:lineRule="auto"/>
        <w:ind w:firstLine="709"/>
        <w:jc w:val="both"/>
        <w:rPr>
          <w:sz w:val="28"/>
          <w:szCs w:val="28"/>
        </w:rPr>
      </w:pPr>
      <w:r w:rsidRPr="00164F1D">
        <w:rPr>
          <w:sz w:val="28"/>
          <w:szCs w:val="28"/>
        </w:rPr>
        <w:t>Содержательная сторона поэзии Цветаевой складывается под влиянием античной и христианской культур, представление о которых имеет генетическую связь с впечатлениями детства, рассказами отца, чтением литературных памятников, посещением западноевропейских музеев. («Смолы тящеле протекает в вас грусть Саула», «Виноградины тщетно в садах ржавели…»). Форму же ее стихотворений, их ритмомелодику, звукопись можно соотнести с музыкой, в атмосфере которой прошло утро ее жизни.</w:t>
      </w:r>
    </w:p>
    <w:p w:rsidR="000341B0" w:rsidRPr="00164F1D" w:rsidRDefault="000341B0" w:rsidP="00164F1D">
      <w:pPr>
        <w:spacing w:line="360" w:lineRule="auto"/>
        <w:ind w:firstLine="709"/>
        <w:jc w:val="both"/>
        <w:rPr>
          <w:sz w:val="28"/>
          <w:szCs w:val="28"/>
        </w:rPr>
      </w:pPr>
    </w:p>
    <w:p w:rsidR="000341B0" w:rsidRPr="00164F1D" w:rsidRDefault="000341B0" w:rsidP="00164F1D">
      <w:pPr>
        <w:spacing w:line="360" w:lineRule="auto"/>
        <w:ind w:firstLine="709"/>
        <w:jc w:val="both"/>
        <w:rPr>
          <w:b/>
          <w:bCs/>
          <w:i/>
          <w:iCs/>
          <w:sz w:val="28"/>
          <w:szCs w:val="28"/>
        </w:rPr>
      </w:pPr>
      <w:r w:rsidRPr="00164F1D">
        <w:rPr>
          <w:b/>
          <w:bCs/>
          <w:i/>
          <w:iCs/>
          <w:sz w:val="28"/>
          <w:szCs w:val="28"/>
        </w:rPr>
        <w:t>Как хорошо за книгой дома!</w:t>
      </w:r>
    </w:p>
    <w:p w:rsidR="000341B0" w:rsidRPr="00164F1D" w:rsidRDefault="000341B0" w:rsidP="00164F1D">
      <w:pPr>
        <w:spacing w:line="360" w:lineRule="auto"/>
        <w:ind w:firstLine="709"/>
        <w:jc w:val="both"/>
        <w:rPr>
          <w:b/>
          <w:bCs/>
          <w:i/>
          <w:iCs/>
          <w:sz w:val="28"/>
          <w:szCs w:val="28"/>
        </w:rPr>
      </w:pPr>
      <w:r w:rsidRPr="00164F1D">
        <w:rPr>
          <w:b/>
          <w:bCs/>
          <w:i/>
          <w:iCs/>
          <w:sz w:val="28"/>
          <w:szCs w:val="28"/>
        </w:rPr>
        <w:t>Под Грига, Шумана и Кюи</w:t>
      </w:r>
    </w:p>
    <w:p w:rsidR="000341B0" w:rsidRPr="00164F1D" w:rsidRDefault="000341B0" w:rsidP="00164F1D">
      <w:pPr>
        <w:tabs>
          <w:tab w:val="left" w:pos="2370"/>
          <w:tab w:val="center" w:pos="4677"/>
        </w:tabs>
        <w:spacing w:line="360" w:lineRule="auto"/>
        <w:ind w:firstLine="709"/>
        <w:jc w:val="both"/>
        <w:rPr>
          <w:b/>
          <w:bCs/>
          <w:i/>
          <w:iCs/>
          <w:sz w:val="28"/>
          <w:szCs w:val="28"/>
        </w:rPr>
      </w:pPr>
      <w:r w:rsidRPr="00164F1D">
        <w:rPr>
          <w:b/>
          <w:bCs/>
          <w:i/>
          <w:iCs/>
          <w:sz w:val="28"/>
          <w:szCs w:val="28"/>
        </w:rPr>
        <w:t>Я узнавала судьбы…</w:t>
      </w:r>
    </w:p>
    <w:p w:rsidR="000341B0" w:rsidRPr="00164F1D" w:rsidRDefault="000341B0" w:rsidP="00164F1D">
      <w:pPr>
        <w:tabs>
          <w:tab w:val="left" w:pos="2370"/>
          <w:tab w:val="center" w:pos="4677"/>
        </w:tabs>
        <w:spacing w:line="360" w:lineRule="auto"/>
        <w:ind w:firstLine="709"/>
        <w:jc w:val="both"/>
        <w:rPr>
          <w:b/>
          <w:bCs/>
          <w:i/>
          <w:iCs/>
          <w:sz w:val="28"/>
          <w:szCs w:val="28"/>
        </w:rPr>
      </w:pPr>
    </w:p>
    <w:p w:rsidR="000341B0" w:rsidRPr="00164F1D" w:rsidRDefault="000341B0" w:rsidP="00164F1D">
      <w:pPr>
        <w:tabs>
          <w:tab w:val="left" w:pos="2370"/>
          <w:tab w:val="center" w:pos="4677"/>
        </w:tabs>
        <w:spacing w:line="360" w:lineRule="auto"/>
        <w:ind w:firstLine="709"/>
        <w:jc w:val="both"/>
        <w:rPr>
          <w:sz w:val="28"/>
          <w:szCs w:val="28"/>
        </w:rPr>
      </w:pPr>
      <w:r w:rsidRPr="00164F1D">
        <w:rPr>
          <w:sz w:val="28"/>
          <w:szCs w:val="28"/>
        </w:rPr>
        <w:t>В очерке «Мать и музыка» (1934) Цветаева вспоминает о своем увлечении и занятиях музыкой и, той, которая щедро дарила ей сокровища своего таланта, – матери Марии Александровне Мейн, прекрасной пианистке, «которая на рояле могла все», сходившей на клавиатуру, «как лебедь на воду», привившей к дочери любовь к Шуману, Бетховену. Моцарту, Верди, Чайковскому. Шопену…</w:t>
      </w:r>
    </w:p>
    <w:p w:rsidR="000341B0" w:rsidRPr="00164F1D" w:rsidRDefault="000341B0" w:rsidP="00164F1D">
      <w:pPr>
        <w:tabs>
          <w:tab w:val="left" w:pos="2370"/>
          <w:tab w:val="center" w:pos="4677"/>
        </w:tabs>
        <w:spacing w:line="360" w:lineRule="auto"/>
        <w:ind w:firstLine="709"/>
        <w:jc w:val="both"/>
        <w:rPr>
          <w:sz w:val="28"/>
          <w:szCs w:val="28"/>
        </w:rPr>
      </w:pPr>
      <w:r w:rsidRPr="00164F1D">
        <w:rPr>
          <w:sz w:val="28"/>
          <w:szCs w:val="28"/>
        </w:rPr>
        <w:t>«Музыка полнила дом радостью», - отмечала сестра Анастасия.</w:t>
      </w:r>
    </w:p>
    <w:p w:rsidR="000341B0" w:rsidRPr="00164F1D" w:rsidRDefault="000341B0" w:rsidP="00164F1D">
      <w:pPr>
        <w:tabs>
          <w:tab w:val="left" w:pos="1485"/>
        </w:tabs>
        <w:spacing w:line="360" w:lineRule="auto"/>
        <w:ind w:firstLine="709"/>
        <w:jc w:val="both"/>
        <w:rPr>
          <w:sz w:val="28"/>
          <w:szCs w:val="28"/>
        </w:rPr>
      </w:pPr>
      <w:r w:rsidRPr="00164F1D">
        <w:rPr>
          <w:sz w:val="28"/>
          <w:szCs w:val="28"/>
        </w:rPr>
        <w:t xml:space="preserve">«Музыка обернулась лирикой», - писала поэтесса, с благодарностью вспоминая музыкальные вечера в родительском доме, игру матери на рояле, ее пение под гитару удивительных по красоте романсов. Стихотворения Цветаевой напоминают маленькие музыкальны пьесы (особенно Р.Шумана), завораживают потоком гибких, постоянно меняющихся ритмов. Интонационный строй передает всю сложную, порой трагическую гамму </w:t>
      </w:r>
      <w:r w:rsidR="00C33227" w:rsidRPr="00164F1D">
        <w:rPr>
          <w:sz w:val="28"/>
          <w:szCs w:val="28"/>
        </w:rPr>
        <w:t>чувств</w:t>
      </w:r>
      <w:r w:rsidRPr="00164F1D">
        <w:rPr>
          <w:sz w:val="28"/>
          <w:szCs w:val="28"/>
        </w:rPr>
        <w:t xml:space="preserve"> поэтессы. Ранняя Цветаева тяготеет к традиционно – классическому стиху:</w:t>
      </w:r>
    </w:p>
    <w:p w:rsidR="005C5CF7" w:rsidRPr="00164F1D" w:rsidRDefault="005C5CF7" w:rsidP="00164F1D">
      <w:pPr>
        <w:tabs>
          <w:tab w:val="left" w:pos="1485"/>
        </w:tabs>
        <w:spacing w:line="360" w:lineRule="auto"/>
        <w:ind w:firstLine="709"/>
        <w:jc w:val="both"/>
        <w:rPr>
          <w:b/>
          <w:bCs/>
          <w:i/>
          <w:iCs/>
          <w:sz w:val="28"/>
          <w:szCs w:val="28"/>
        </w:rPr>
      </w:pP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Цыганская страсть разлуки!</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Чуть встретишь – уж рвешься прочь.</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Я лоб уронила в руки</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И думая глядя в ночь:</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Никто. в наших письмах роясь,</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 xml:space="preserve">Не понял глубины, </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 xml:space="preserve">Как мы вероломны, то есть – </w:t>
      </w:r>
    </w:p>
    <w:p w:rsidR="00D24EEC"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Как сами себе верны.</w:t>
      </w:r>
    </w:p>
    <w:p w:rsidR="00D24EEC" w:rsidRPr="00164F1D" w:rsidRDefault="00D24EEC" w:rsidP="00164F1D">
      <w:pPr>
        <w:tabs>
          <w:tab w:val="left" w:pos="1485"/>
        </w:tabs>
        <w:spacing w:line="360" w:lineRule="auto"/>
        <w:ind w:firstLine="709"/>
        <w:jc w:val="both"/>
        <w:rPr>
          <w:b/>
          <w:bCs/>
          <w:i/>
          <w:iCs/>
          <w:sz w:val="28"/>
          <w:szCs w:val="28"/>
        </w:rPr>
      </w:pPr>
    </w:p>
    <w:p w:rsidR="00D24EEC" w:rsidRDefault="000341B0" w:rsidP="00164F1D">
      <w:pPr>
        <w:tabs>
          <w:tab w:val="left" w:pos="1485"/>
        </w:tabs>
        <w:spacing w:line="360" w:lineRule="auto"/>
        <w:ind w:firstLine="709"/>
        <w:jc w:val="both"/>
        <w:rPr>
          <w:sz w:val="28"/>
          <w:szCs w:val="28"/>
        </w:rPr>
      </w:pPr>
      <w:r w:rsidRPr="00164F1D">
        <w:rPr>
          <w:sz w:val="28"/>
          <w:szCs w:val="28"/>
        </w:rPr>
        <w:t>Зрелая Цветаева – это пульсирующий, внезапно обрывающийся ритм, отрывистые фразы, буквально телеграфная лаконичность, отказ от традиционной ритмомелодики. «Я не верю стихам, которые льются, - писала поэтесса в этот период. – Рвутся – да!» Выбор такой поэтической формы был обусловлен глубокими переживаниями, тревогой, переполнявшими ее душу. Звуковые повторы, неожиданная рифма, порой неточная, способствует передаче эмоциональной информации.</w:t>
      </w:r>
    </w:p>
    <w:p w:rsidR="006D4795" w:rsidRPr="00164F1D" w:rsidRDefault="006D4795" w:rsidP="00164F1D">
      <w:pPr>
        <w:tabs>
          <w:tab w:val="left" w:pos="1485"/>
        </w:tabs>
        <w:spacing w:line="360" w:lineRule="auto"/>
        <w:ind w:firstLine="709"/>
        <w:jc w:val="both"/>
        <w:rPr>
          <w:sz w:val="28"/>
          <w:szCs w:val="28"/>
        </w:rPr>
      </w:pPr>
    </w:p>
    <w:p w:rsidR="000341B0" w:rsidRPr="00164F1D" w:rsidRDefault="000341B0" w:rsidP="00164F1D">
      <w:pPr>
        <w:pStyle w:val="3"/>
        <w:spacing w:line="360" w:lineRule="auto"/>
        <w:ind w:firstLine="709"/>
        <w:jc w:val="both"/>
        <w:rPr>
          <w:sz w:val="28"/>
          <w:szCs w:val="28"/>
        </w:rPr>
      </w:pPr>
      <w:r w:rsidRPr="00164F1D">
        <w:rPr>
          <w:sz w:val="28"/>
          <w:szCs w:val="28"/>
        </w:rPr>
        <w:t>Площадка. – И шпалы. – И крайний куст</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В руке. – Отпускаю. – Поздно</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Держаться. – Шпалы. – От стольких уст</w:t>
      </w:r>
    </w:p>
    <w:p w:rsidR="000341B0" w:rsidRPr="00164F1D" w:rsidRDefault="00C33227" w:rsidP="00164F1D">
      <w:pPr>
        <w:tabs>
          <w:tab w:val="left" w:pos="1485"/>
        </w:tabs>
        <w:spacing w:line="360" w:lineRule="auto"/>
        <w:ind w:firstLine="709"/>
        <w:jc w:val="both"/>
        <w:rPr>
          <w:b/>
          <w:bCs/>
          <w:i/>
          <w:iCs/>
          <w:sz w:val="28"/>
          <w:szCs w:val="28"/>
        </w:rPr>
      </w:pPr>
      <w:r w:rsidRPr="00164F1D">
        <w:rPr>
          <w:b/>
          <w:bCs/>
          <w:i/>
          <w:iCs/>
          <w:sz w:val="28"/>
          <w:szCs w:val="28"/>
        </w:rPr>
        <w:t>Усталая</w:t>
      </w:r>
      <w:r w:rsidR="000341B0" w:rsidRPr="00164F1D">
        <w:rPr>
          <w:b/>
          <w:bCs/>
          <w:i/>
          <w:iCs/>
          <w:sz w:val="28"/>
          <w:szCs w:val="28"/>
        </w:rPr>
        <w:t xml:space="preserve"> – Гляжу на звезды.</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Так через радугу всех планет</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Пропавших – считал-то кто их? –</w:t>
      </w:r>
    </w:p>
    <w:p w:rsidR="00D24EEC"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Гляжу и вижу одно: конец.</w:t>
      </w:r>
    </w:p>
    <w:p w:rsidR="00C33227" w:rsidRDefault="000341B0" w:rsidP="00164F1D">
      <w:pPr>
        <w:tabs>
          <w:tab w:val="left" w:pos="1485"/>
        </w:tabs>
        <w:spacing w:line="360" w:lineRule="auto"/>
        <w:ind w:firstLine="709"/>
        <w:jc w:val="both"/>
        <w:rPr>
          <w:b/>
          <w:bCs/>
          <w:i/>
          <w:iCs/>
          <w:sz w:val="28"/>
          <w:szCs w:val="28"/>
        </w:rPr>
      </w:pPr>
      <w:r w:rsidRPr="00164F1D">
        <w:rPr>
          <w:b/>
          <w:bCs/>
          <w:i/>
          <w:iCs/>
          <w:sz w:val="28"/>
          <w:szCs w:val="28"/>
        </w:rPr>
        <w:t>Раскаиваться не стоит</w:t>
      </w:r>
      <w:r w:rsidR="00D24EEC" w:rsidRPr="00164F1D">
        <w:rPr>
          <w:b/>
          <w:bCs/>
          <w:i/>
          <w:iCs/>
          <w:sz w:val="28"/>
          <w:szCs w:val="28"/>
        </w:rPr>
        <w:t>.</w:t>
      </w:r>
    </w:p>
    <w:p w:rsidR="000341B0" w:rsidRPr="00164F1D" w:rsidRDefault="006D4795" w:rsidP="00164F1D">
      <w:pPr>
        <w:tabs>
          <w:tab w:val="left" w:pos="1485"/>
        </w:tabs>
        <w:spacing w:line="360" w:lineRule="auto"/>
        <w:ind w:firstLine="709"/>
        <w:jc w:val="both"/>
        <w:rPr>
          <w:sz w:val="28"/>
          <w:szCs w:val="28"/>
        </w:rPr>
      </w:pPr>
      <w:r>
        <w:rPr>
          <w:b/>
          <w:bCs/>
          <w:i/>
          <w:iCs/>
          <w:sz w:val="28"/>
          <w:szCs w:val="28"/>
        </w:rPr>
        <w:br w:type="page"/>
      </w:r>
      <w:r w:rsidR="000341B0" w:rsidRPr="00164F1D">
        <w:rPr>
          <w:sz w:val="28"/>
          <w:szCs w:val="28"/>
        </w:rPr>
        <w:t>И наконец, революция: муж с белыми, она – в красной столице, где ее духовное одиночество становится невыносимым: «Все истрепала, изорвала, - только осталось, что два крыла» («На тебе ласковый мой, лохмотья…», 1918)</w:t>
      </w:r>
      <w:r w:rsidR="00C908F8" w:rsidRPr="00164F1D">
        <w:rPr>
          <w:sz w:val="28"/>
          <w:szCs w:val="28"/>
        </w:rPr>
        <w:t>.</w:t>
      </w:r>
    </w:p>
    <w:p w:rsidR="000341B0" w:rsidRPr="00164F1D" w:rsidRDefault="000341B0" w:rsidP="00164F1D">
      <w:pPr>
        <w:tabs>
          <w:tab w:val="left" w:pos="1485"/>
        </w:tabs>
        <w:spacing w:line="360" w:lineRule="auto"/>
        <w:ind w:firstLine="709"/>
        <w:jc w:val="both"/>
        <w:rPr>
          <w:sz w:val="28"/>
          <w:szCs w:val="28"/>
        </w:rPr>
      </w:pPr>
      <w:r w:rsidRPr="00164F1D">
        <w:rPr>
          <w:sz w:val="28"/>
          <w:szCs w:val="28"/>
        </w:rPr>
        <w:t>А вот финал «Вечера поэтесс», на котором Цветаева в декабре 1920 г. читала свои стихотворения:</w:t>
      </w:r>
    </w:p>
    <w:p w:rsidR="000341B0" w:rsidRPr="00164F1D" w:rsidRDefault="000341B0" w:rsidP="00164F1D">
      <w:pPr>
        <w:tabs>
          <w:tab w:val="left" w:pos="1485"/>
        </w:tabs>
        <w:spacing w:line="360" w:lineRule="auto"/>
        <w:ind w:firstLine="709"/>
        <w:jc w:val="both"/>
        <w:rPr>
          <w:b/>
          <w:bCs/>
          <w:i/>
          <w:iCs/>
          <w:sz w:val="28"/>
          <w:szCs w:val="28"/>
        </w:rPr>
      </w:pPr>
    </w:p>
    <w:p w:rsidR="000341B0" w:rsidRPr="00164F1D" w:rsidRDefault="000341B0" w:rsidP="00164F1D">
      <w:pPr>
        <w:pStyle w:val="3"/>
        <w:spacing w:line="360" w:lineRule="auto"/>
        <w:ind w:firstLine="709"/>
        <w:jc w:val="both"/>
        <w:rPr>
          <w:sz w:val="28"/>
          <w:szCs w:val="28"/>
        </w:rPr>
      </w:pPr>
      <w:r w:rsidRPr="00164F1D">
        <w:rPr>
          <w:sz w:val="28"/>
          <w:szCs w:val="28"/>
        </w:rPr>
        <w:t>Пригвождена к позорному столбу</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Славянской совести старинной,</w:t>
      </w:r>
    </w:p>
    <w:p w:rsidR="000341B0" w:rsidRPr="00164F1D" w:rsidRDefault="00D9022B" w:rsidP="00164F1D">
      <w:pPr>
        <w:tabs>
          <w:tab w:val="left" w:pos="1485"/>
        </w:tabs>
        <w:spacing w:line="360" w:lineRule="auto"/>
        <w:ind w:firstLine="709"/>
        <w:jc w:val="both"/>
        <w:rPr>
          <w:b/>
          <w:bCs/>
          <w:i/>
          <w:iCs/>
          <w:sz w:val="28"/>
          <w:szCs w:val="28"/>
        </w:rPr>
      </w:pPr>
      <w:r w:rsidRPr="00164F1D">
        <w:rPr>
          <w:b/>
          <w:bCs/>
          <w:i/>
          <w:iCs/>
          <w:sz w:val="28"/>
          <w:szCs w:val="28"/>
        </w:rPr>
        <w:t>Со</w:t>
      </w:r>
      <w:r w:rsidR="000341B0" w:rsidRPr="00164F1D">
        <w:rPr>
          <w:b/>
          <w:bCs/>
          <w:i/>
          <w:iCs/>
          <w:sz w:val="28"/>
          <w:szCs w:val="28"/>
        </w:rPr>
        <w:t xml:space="preserve"> змеею в сердце и с клеймом на лбу,</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Я утверждаю, что – невинна.</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Я утверждаю, что во мне покой</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 xml:space="preserve">Причастницы перед причастьем, </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Что не моя вина, что я с рукой</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По площадям стою – за счастьем.</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Пересмотрите все мое добро,</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Скажите или я ослепла?</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Где золото мое? Где серебро?</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В моей руке - лишь горстка пепла!</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И это все, что лестью и мольбой</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Я выпросила у счастливых.</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И это все, что я возьму с собой</w:t>
      </w:r>
    </w:p>
    <w:p w:rsidR="000341B0" w:rsidRPr="00164F1D" w:rsidRDefault="000341B0" w:rsidP="00164F1D">
      <w:pPr>
        <w:tabs>
          <w:tab w:val="left" w:pos="1485"/>
        </w:tabs>
        <w:spacing w:line="360" w:lineRule="auto"/>
        <w:ind w:firstLine="709"/>
        <w:jc w:val="both"/>
        <w:rPr>
          <w:b/>
          <w:bCs/>
          <w:i/>
          <w:iCs/>
          <w:sz w:val="28"/>
          <w:szCs w:val="28"/>
        </w:rPr>
      </w:pPr>
      <w:r w:rsidRPr="00164F1D">
        <w:rPr>
          <w:b/>
          <w:bCs/>
          <w:i/>
          <w:iCs/>
          <w:sz w:val="28"/>
          <w:szCs w:val="28"/>
        </w:rPr>
        <w:t>В край целований молчаливых.</w:t>
      </w:r>
    </w:p>
    <w:p w:rsidR="000A3B35" w:rsidRPr="00164F1D" w:rsidRDefault="000A3B35" w:rsidP="00164F1D">
      <w:pPr>
        <w:tabs>
          <w:tab w:val="left" w:pos="1485"/>
        </w:tabs>
        <w:spacing w:line="360" w:lineRule="auto"/>
        <w:ind w:firstLine="709"/>
        <w:jc w:val="both"/>
        <w:rPr>
          <w:b/>
          <w:bCs/>
          <w:i/>
          <w:iCs/>
          <w:sz w:val="28"/>
          <w:szCs w:val="28"/>
        </w:rPr>
      </w:pPr>
    </w:p>
    <w:p w:rsidR="000341B0" w:rsidRPr="00164F1D" w:rsidRDefault="000341B0" w:rsidP="00164F1D">
      <w:pPr>
        <w:tabs>
          <w:tab w:val="left" w:pos="1485"/>
        </w:tabs>
        <w:spacing w:line="360" w:lineRule="auto"/>
        <w:ind w:firstLine="709"/>
        <w:jc w:val="both"/>
        <w:rPr>
          <w:sz w:val="28"/>
          <w:szCs w:val="28"/>
        </w:rPr>
      </w:pPr>
      <w:r w:rsidRPr="00164F1D">
        <w:rPr>
          <w:sz w:val="28"/>
          <w:szCs w:val="28"/>
        </w:rPr>
        <w:t>Политехнический музей негодовал, не соглашался, молча сочувствовал…и преклонялся перед силой духа и таланта поэтессы.</w:t>
      </w:r>
      <w:r w:rsidR="00C641A1" w:rsidRPr="00164F1D">
        <w:rPr>
          <w:rStyle w:val="a5"/>
          <w:sz w:val="28"/>
          <w:szCs w:val="28"/>
        </w:rPr>
        <w:footnoteReference w:id="7"/>
      </w:r>
    </w:p>
    <w:p w:rsidR="000341B0" w:rsidRDefault="000341B0" w:rsidP="00164F1D">
      <w:pPr>
        <w:tabs>
          <w:tab w:val="left" w:pos="1485"/>
        </w:tabs>
        <w:spacing w:line="360" w:lineRule="auto"/>
        <w:ind w:firstLine="709"/>
        <w:jc w:val="both"/>
        <w:rPr>
          <w:sz w:val="28"/>
          <w:szCs w:val="28"/>
        </w:rPr>
      </w:pPr>
      <w:r w:rsidRPr="00164F1D">
        <w:rPr>
          <w:sz w:val="28"/>
          <w:szCs w:val="28"/>
        </w:rPr>
        <w:t>По мнению Ю.Терапиано в эмиграционный период своего творчества Цветаева, как бы сократила до предела свою речь, порой заменяя ее одной интонацией голоса то, что у нее должно только подразумеваться, так что читаешь лишь с трудом может за ней следовать. Ряд таких «вздохов» и «выдохов», как, например:</w:t>
      </w:r>
    </w:p>
    <w:p w:rsidR="006D4795" w:rsidRPr="00164F1D" w:rsidRDefault="006D4795" w:rsidP="00164F1D">
      <w:pPr>
        <w:tabs>
          <w:tab w:val="left" w:pos="1485"/>
        </w:tabs>
        <w:spacing w:line="360" w:lineRule="auto"/>
        <w:ind w:firstLine="709"/>
        <w:jc w:val="both"/>
        <w:rPr>
          <w:sz w:val="28"/>
          <w:szCs w:val="28"/>
        </w:rPr>
      </w:pPr>
    </w:p>
    <w:p w:rsidR="000341B0" w:rsidRPr="00164F1D" w:rsidRDefault="000341B0" w:rsidP="00164F1D">
      <w:pPr>
        <w:spacing w:line="360" w:lineRule="auto"/>
        <w:ind w:firstLine="709"/>
        <w:jc w:val="both"/>
        <w:rPr>
          <w:b/>
          <w:i/>
          <w:sz w:val="28"/>
          <w:szCs w:val="28"/>
        </w:rPr>
      </w:pPr>
      <w:r w:rsidRPr="00164F1D">
        <w:rPr>
          <w:b/>
          <w:i/>
          <w:sz w:val="28"/>
          <w:szCs w:val="28"/>
        </w:rPr>
        <w:t>Конь – хром,</w:t>
      </w:r>
    </w:p>
    <w:p w:rsidR="000341B0" w:rsidRPr="00164F1D" w:rsidRDefault="000341B0" w:rsidP="00164F1D">
      <w:pPr>
        <w:spacing w:line="360" w:lineRule="auto"/>
        <w:ind w:firstLine="709"/>
        <w:jc w:val="both"/>
        <w:rPr>
          <w:b/>
          <w:i/>
          <w:sz w:val="28"/>
          <w:szCs w:val="28"/>
        </w:rPr>
      </w:pPr>
      <w:r w:rsidRPr="00164F1D">
        <w:rPr>
          <w:b/>
          <w:i/>
          <w:sz w:val="28"/>
          <w:szCs w:val="28"/>
        </w:rPr>
        <w:t>Меч – ржав,</w:t>
      </w:r>
    </w:p>
    <w:p w:rsidR="000341B0" w:rsidRPr="00164F1D" w:rsidRDefault="000341B0" w:rsidP="00164F1D">
      <w:pPr>
        <w:spacing w:line="360" w:lineRule="auto"/>
        <w:ind w:firstLine="709"/>
        <w:jc w:val="both"/>
        <w:rPr>
          <w:b/>
          <w:i/>
          <w:sz w:val="28"/>
          <w:szCs w:val="28"/>
        </w:rPr>
      </w:pPr>
      <w:r w:rsidRPr="00164F1D">
        <w:rPr>
          <w:b/>
          <w:i/>
          <w:sz w:val="28"/>
          <w:szCs w:val="28"/>
        </w:rPr>
        <w:t>Кто – сей?</w:t>
      </w:r>
    </w:p>
    <w:p w:rsidR="000341B0" w:rsidRPr="00164F1D" w:rsidRDefault="000341B0" w:rsidP="00164F1D">
      <w:pPr>
        <w:spacing w:line="360" w:lineRule="auto"/>
        <w:ind w:firstLine="709"/>
        <w:jc w:val="both"/>
        <w:rPr>
          <w:b/>
          <w:i/>
          <w:sz w:val="28"/>
          <w:szCs w:val="28"/>
        </w:rPr>
      </w:pPr>
      <w:r w:rsidRPr="00164F1D">
        <w:rPr>
          <w:b/>
          <w:i/>
          <w:sz w:val="28"/>
          <w:szCs w:val="28"/>
        </w:rPr>
        <w:t>Вождь толп –</w:t>
      </w:r>
    </w:p>
    <w:p w:rsidR="006D4795" w:rsidRDefault="006D4795" w:rsidP="00164F1D">
      <w:pPr>
        <w:spacing w:line="360" w:lineRule="auto"/>
        <w:ind w:firstLine="709"/>
        <w:jc w:val="both"/>
        <w:rPr>
          <w:sz w:val="28"/>
          <w:szCs w:val="28"/>
        </w:rPr>
      </w:pPr>
    </w:p>
    <w:p w:rsidR="000341B0" w:rsidRPr="00164F1D" w:rsidRDefault="000341B0" w:rsidP="00164F1D">
      <w:pPr>
        <w:spacing w:line="360" w:lineRule="auto"/>
        <w:ind w:firstLine="709"/>
        <w:jc w:val="both"/>
        <w:rPr>
          <w:sz w:val="28"/>
          <w:szCs w:val="28"/>
        </w:rPr>
      </w:pPr>
      <w:r w:rsidRPr="00164F1D">
        <w:rPr>
          <w:sz w:val="28"/>
          <w:szCs w:val="28"/>
        </w:rPr>
        <w:t>И тому подобное многим казалось утомительным, особенно в длинных стихотворениях или поэмах.</w:t>
      </w:r>
    </w:p>
    <w:p w:rsidR="000341B0" w:rsidRPr="00164F1D" w:rsidRDefault="000341B0" w:rsidP="00164F1D">
      <w:pPr>
        <w:spacing w:line="360" w:lineRule="auto"/>
        <w:ind w:firstLine="709"/>
        <w:jc w:val="both"/>
        <w:rPr>
          <w:sz w:val="28"/>
          <w:szCs w:val="28"/>
        </w:rPr>
      </w:pPr>
      <w:r w:rsidRPr="00164F1D">
        <w:rPr>
          <w:sz w:val="28"/>
          <w:szCs w:val="28"/>
        </w:rPr>
        <w:t>Ритмическая стихия порой совершенно овладевала Цветаевой. Она действительно слушала и беспрерывно слышала «музыку» Магия оставалась лишь в отдельных строфах и строчках, в отдельных изумительных образах, а общая ритмическая напряженность и эмоциональная насыщенность целых пассажей срывалась иногда в вопль, в крик, в непрестанное «нажимание падалей»</w:t>
      </w:r>
      <w:r w:rsidR="00C908F8" w:rsidRPr="00164F1D">
        <w:rPr>
          <w:sz w:val="28"/>
          <w:szCs w:val="28"/>
        </w:rPr>
        <w:t>.</w:t>
      </w:r>
    </w:p>
    <w:p w:rsidR="000341B0" w:rsidRPr="00164F1D" w:rsidRDefault="000341B0" w:rsidP="00164F1D">
      <w:pPr>
        <w:spacing w:line="360" w:lineRule="auto"/>
        <w:ind w:firstLine="709"/>
        <w:jc w:val="both"/>
        <w:rPr>
          <w:sz w:val="28"/>
          <w:szCs w:val="28"/>
        </w:rPr>
      </w:pPr>
      <w:r w:rsidRPr="00164F1D">
        <w:rPr>
          <w:sz w:val="28"/>
          <w:szCs w:val="28"/>
        </w:rPr>
        <w:t xml:space="preserve">Эмиграционный период был самым трагическим. Ностальгия по Родине, частична, а затем – практически полная духовная изоляция, последовавшая за разоблачением и бегством сотрудничавшего с НКВД С.Эфрона; неопределенность положения, желание уехать в СССР, чтобы быть рядом с мужем и находившейся уже там дочерью Ариадной; предчувствие новой беды, быть может, гибели (она не могла не знать о существовании книги-предостережения писателя Андре Жида «Возвращение из СССР», о приезде в Париж Ф.Ф.Расколльникова и др.); чувство обреченности – вот составляющие трагедии, финал, который наступил в Елабуге (Прикамье), маленьком городке, в котором Цветаева вместе с сыном оказалась в </w:t>
      </w:r>
      <w:smartTag w:uri="urn:schemas-microsoft-com:office:smarttags" w:element="metricconverter">
        <w:smartTagPr>
          <w:attr w:name="ProductID" w:val="1941 г"/>
        </w:smartTagPr>
        <w:r w:rsidRPr="00164F1D">
          <w:rPr>
            <w:sz w:val="28"/>
            <w:szCs w:val="28"/>
          </w:rPr>
          <w:t>1941 г</w:t>
        </w:r>
      </w:smartTag>
      <w:r w:rsidRPr="00164F1D">
        <w:rPr>
          <w:sz w:val="28"/>
          <w:szCs w:val="28"/>
        </w:rPr>
        <w:t>. (а этому предшествовали прибытие в СССР, арест дочери и мужа, атмосфера страха и лжи, царившие в стране, начало войны и др.)</w:t>
      </w:r>
      <w:r w:rsidR="00C908F8" w:rsidRPr="00164F1D">
        <w:rPr>
          <w:sz w:val="28"/>
          <w:szCs w:val="28"/>
        </w:rPr>
        <w:t>.</w:t>
      </w:r>
    </w:p>
    <w:p w:rsidR="000341B0" w:rsidRPr="00164F1D" w:rsidRDefault="000341B0" w:rsidP="00164F1D">
      <w:pPr>
        <w:spacing w:line="360" w:lineRule="auto"/>
        <w:ind w:firstLine="709"/>
        <w:jc w:val="both"/>
        <w:rPr>
          <w:sz w:val="28"/>
          <w:szCs w:val="28"/>
        </w:rPr>
      </w:pPr>
      <w:r w:rsidRPr="00164F1D">
        <w:rPr>
          <w:sz w:val="28"/>
          <w:szCs w:val="28"/>
        </w:rPr>
        <w:t>Н.Гордон вспоминая разговор с поэтессой накануне отъезда в Елабугу, пишет: «Одну фразу ее я запомнил на всю жизнь: «Нина, милая, не чувствую себя одинокой только в бомбоубежище»</w:t>
      </w:r>
      <w:r w:rsidR="00C908F8" w:rsidRPr="00164F1D">
        <w:rPr>
          <w:sz w:val="28"/>
          <w:szCs w:val="28"/>
        </w:rPr>
        <w:t>.</w:t>
      </w:r>
    </w:p>
    <w:p w:rsidR="000341B0" w:rsidRPr="00164F1D" w:rsidRDefault="000341B0" w:rsidP="00164F1D">
      <w:pPr>
        <w:spacing w:line="360" w:lineRule="auto"/>
        <w:ind w:firstLine="709"/>
        <w:jc w:val="both"/>
        <w:rPr>
          <w:sz w:val="28"/>
          <w:szCs w:val="28"/>
        </w:rPr>
      </w:pPr>
      <w:r w:rsidRPr="00164F1D">
        <w:rPr>
          <w:sz w:val="28"/>
          <w:szCs w:val="28"/>
        </w:rPr>
        <w:t>31 августа 1941 года Марина Цветаева приняла решение уйти из жизни. Одиночество, состояние безысходности, душевные страдания привели ее к гибели, Н.Клюев, Б.Пильняк, О.Мандельштам и многие другие писатели</w:t>
      </w:r>
      <w:r w:rsidR="00FC07AE" w:rsidRPr="00164F1D">
        <w:rPr>
          <w:sz w:val="28"/>
          <w:szCs w:val="28"/>
        </w:rPr>
        <w:t xml:space="preserve"> считают</w:t>
      </w:r>
      <w:r w:rsidRPr="00164F1D">
        <w:rPr>
          <w:sz w:val="28"/>
          <w:szCs w:val="28"/>
        </w:rPr>
        <w:t>, она стала жертвой сталинского тоталитарного режима.</w:t>
      </w:r>
    </w:p>
    <w:p w:rsidR="006D4795" w:rsidRDefault="006D4795" w:rsidP="00164F1D">
      <w:pPr>
        <w:pStyle w:val="3"/>
        <w:tabs>
          <w:tab w:val="clear" w:pos="1485"/>
        </w:tabs>
        <w:spacing w:line="360" w:lineRule="auto"/>
        <w:ind w:firstLine="709"/>
        <w:jc w:val="both"/>
        <w:rPr>
          <w:sz w:val="28"/>
          <w:szCs w:val="28"/>
        </w:rPr>
      </w:pPr>
    </w:p>
    <w:p w:rsidR="000341B0" w:rsidRPr="00164F1D" w:rsidRDefault="000341B0" w:rsidP="00164F1D">
      <w:pPr>
        <w:pStyle w:val="3"/>
        <w:tabs>
          <w:tab w:val="clear" w:pos="1485"/>
        </w:tabs>
        <w:spacing w:line="360" w:lineRule="auto"/>
        <w:ind w:firstLine="709"/>
        <w:jc w:val="both"/>
        <w:rPr>
          <w:sz w:val="28"/>
          <w:szCs w:val="28"/>
        </w:rPr>
      </w:pPr>
      <w:r w:rsidRPr="00164F1D">
        <w:rPr>
          <w:sz w:val="28"/>
          <w:szCs w:val="28"/>
        </w:rPr>
        <w:t>Вскрыла жилы: неоставимо,</w:t>
      </w:r>
    </w:p>
    <w:p w:rsidR="000341B0" w:rsidRPr="00164F1D" w:rsidRDefault="000341B0" w:rsidP="00164F1D">
      <w:pPr>
        <w:spacing w:line="360" w:lineRule="auto"/>
        <w:ind w:firstLine="709"/>
        <w:jc w:val="both"/>
        <w:rPr>
          <w:b/>
          <w:bCs/>
          <w:i/>
          <w:iCs/>
          <w:sz w:val="28"/>
          <w:szCs w:val="28"/>
        </w:rPr>
      </w:pPr>
      <w:r w:rsidRPr="00164F1D">
        <w:rPr>
          <w:b/>
          <w:bCs/>
          <w:i/>
          <w:iCs/>
          <w:sz w:val="28"/>
          <w:szCs w:val="28"/>
        </w:rPr>
        <w:t>Невосставимо хле</w:t>
      </w:r>
      <w:r w:rsidR="00FC07AE" w:rsidRPr="00164F1D">
        <w:rPr>
          <w:b/>
          <w:bCs/>
          <w:i/>
          <w:iCs/>
          <w:sz w:val="28"/>
          <w:szCs w:val="28"/>
        </w:rPr>
        <w:t>ще</w:t>
      </w:r>
      <w:r w:rsidRPr="00164F1D">
        <w:rPr>
          <w:b/>
          <w:bCs/>
          <w:i/>
          <w:iCs/>
          <w:sz w:val="28"/>
          <w:szCs w:val="28"/>
        </w:rPr>
        <w:t>т жизнь.</w:t>
      </w:r>
    </w:p>
    <w:p w:rsidR="000341B0" w:rsidRPr="00164F1D" w:rsidRDefault="000341B0" w:rsidP="00164F1D">
      <w:pPr>
        <w:spacing w:line="360" w:lineRule="auto"/>
        <w:ind w:firstLine="709"/>
        <w:jc w:val="both"/>
        <w:rPr>
          <w:b/>
          <w:bCs/>
          <w:i/>
          <w:iCs/>
          <w:sz w:val="28"/>
          <w:szCs w:val="28"/>
        </w:rPr>
      </w:pPr>
      <w:r w:rsidRPr="00164F1D">
        <w:rPr>
          <w:b/>
          <w:bCs/>
          <w:i/>
          <w:iCs/>
          <w:sz w:val="28"/>
          <w:szCs w:val="28"/>
        </w:rPr>
        <w:t>Подставляйте миски и тарелки!</w:t>
      </w:r>
    </w:p>
    <w:p w:rsidR="000341B0" w:rsidRPr="00164F1D" w:rsidRDefault="000341B0" w:rsidP="00164F1D">
      <w:pPr>
        <w:spacing w:line="360" w:lineRule="auto"/>
        <w:ind w:firstLine="709"/>
        <w:jc w:val="both"/>
        <w:rPr>
          <w:b/>
          <w:bCs/>
          <w:i/>
          <w:iCs/>
          <w:sz w:val="28"/>
          <w:szCs w:val="28"/>
        </w:rPr>
      </w:pPr>
      <w:r w:rsidRPr="00164F1D">
        <w:rPr>
          <w:b/>
          <w:bCs/>
          <w:i/>
          <w:iCs/>
          <w:sz w:val="28"/>
          <w:szCs w:val="28"/>
        </w:rPr>
        <w:t>Всякая тарелка – будет мелкой,</w:t>
      </w:r>
    </w:p>
    <w:p w:rsidR="000341B0" w:rsidRPr="00164F1D" w:rsidRDefault="000341B0" w:rsidP="00164F1D">
      <w:pPr>
        <w:spacing w:line="360" w:lineRule="auto"/>
        <w:ind w:firstLine="709"/>
        <w:jc w:val="both"/>
        <w:rPr>
          <w:b/>
          <w:bCs/>
          <w:i/>
          <w:iCs/>
          <w:sz w:val="28"/>
          <w:szCs w:val="28"/>
        </w:rPr>
      </w:pPr>
      <w:r w:rsidRPr="00164F1D">
        <w:rPr>
          <w:b/>
          <w:bCs/>
          <w:i/>
          <w:iCs/>
          <w:sz w:val="28"/>
          <w:szCs w:val="28"/>
        </w:rPr>
        <w:t>Миска – плоской. Через край – и мимо –</w:t>
      </w:r>
    </w:p>
    <w:p w:rsidR="000341B0" w:rsidRPr="00164F1D" w:rsidRDefault="000341B0" w:rsidP="00164F1D">
      <w:pPr>
        <w:spacing w:line="360" w:lineRule="auto"/>
        <w:ind w:firstLine="709"/>
        <w:jc w:val="both"/>
        <w:rPr>
          <w:b/>
          <w:bCs/>
          <w:i/>
          <w:iCs/>
          <w:sz w:val="28"/>
          <w:szCs w:val="28"/>
        </w:rPr>
      </w:pPr>
      <w:r w:rsidRPr="00164F1D">
        <w:rPr>
          <w:b/>
          <w:bCs/>
          <w:i/>
          <w:iCs/>
          <w:sz w:val="28"/>
          <w:szCs w:val="28"/>
        </w:rPr>
        <w:t>В землю черную, питать тростник.</w:t>
      </w:r>
    </w:p>
    <w:p w:rsidR="000341B0" w:rsidRPr="00164F1D" w:rsidRDefault="000341B0" w:rsidP="00164F1D">
      <w:pPr>
        <w:spacing w:line="360" w:lineRule="auto"/>
        <w:ind w:firstLine="709"/>
        <w:jc w:val="both"/>
        <w:rPr>
          <w:b/>
          <w:bCs/>
          <w:i/>
          <w:iCs/>
          <w:sz w:val="28"/>
          <w:szCs w:val="28"/>
        </w:rPr>
      </w:pPr>
      <w:r w:rsidRPr="00164F1D">
        <w:rPr>
          <w:b/>
          <w:bCs/>
          <w:i/>
          <w:iCs/>
          <w:sz w:val="28"/>
          <w:szCs w:val="28"/>
        </w:rPr>
        <w:t>Невозвратно, неостановимо,</w:t>
      </w:r>
    </w:p>
    <w:p w:rsidR="000341B0" w:rsidRPr="00164F1D" w:rsidRDefault="000341B0" w:rsidP="00164F1D">
      <w:pPr>
        <w:spacing w:line="360" w:lineRule="auto"/>
        <w:ind w:firstLine="709"/>
        <w:jc w:val="both"/>
        <w:rPr>
          <w:b/>
          <w:bCs/>
          <w:i/>
          <w:iCs/>
          <w:sz w:val="28"/>
          <w:szCs w:val="28"/>
        </w:rPr>
      </w:pPr>
      <w:r w:rsidRPr="00164F1D">
        <w:rPr>
          <w:b/>
          <w:bCs/>
          <w:i/>
          <w:iCs/>
          <w:sz w:val="28"/>
          <w:szCs w:val="28"/>
        </w:rPr>
        <w:t>Невосстановимо хлещет стих</w:t>
      </w:r>
    </w:p>
    <w:p w:rsidR="000341B0" w:rsidRPr="00164F1D" w:rsidRDefault="000341B0" w:rsidP="00164F1D">
      <w:pPr>
        <w:spacing w:line="360" w:lineRule="auto"/>
        <w:ind w:firstLine="709"/>
        <w:jc w:val="both"/>
        <w:rPr>
          <w:b/>
          <w:bCs/>
          <w:i/>
          <w:iCs/>
          <w:sz w:val="28"/>
          <w:szCs w:val="28"/>
        </w:rPr>
      </w:pPr>
    </w:p>
    <w:p w:rsidR="000341B0" w:rsidRPr="00164F1D" w:rsidRDefault="000341B0" w:rsidP="00164F1D">
      <w:pPr>
        <w:spacing w:line="360" w:lineRule="auto"/>
        <w:ind w:firstLine="709"/>
        <w:jc w:val="both"/>
        <w:rPr>
          <w:sz w:val="28"/>
          <w:szCs w:val="28"/>
        </w:rPr>
      </w:pPr>
      <w:r w:rsidRPr="00164F1D">
        <w:rPr>
          <w:sz w:val="28"/>
          <w:szCs w:val="28"/>
        </w:rPr>
        <w:t xml:space="preserve">Как считает Б.Ширяев «Марина Цветаева поглощена всецело тем, чтобы изумлять читателя своей талантливостью и брать с него дань удивления, ничего взамен не давая. Сказать Цветаевой нечего. Ее </w:t>
      </w:r>
      <w:r w:rsidR="00FC07AE" w:rsidRPr="00164F1D">
        <w:rPr>
          <w:sz w:val="28"/>
          <w:szCs w:val="28"/>
        </w:rPr>
        <w:t>искусство похоже</w:t>
      </w:r>
      <w:r w:rsidRPr="00164F1D">
        <w:rPr>
          <w:sz w:val="28"/>
          <w:szCs w:val="28"/>
        </w:rPr>
        <w:t xml:space="preserve"> не зияющую, пустую каменоломню. И не случайно лучш</w:t>
      </w:r>
      <w:r w:rsidR="00FC07AE" w:rsidRPr="00164F1D">
        <w:rPr>
          <w:sz w:val="28"/>
          <w:szCs w:val="28"/>
        </w:rPr>
        <w:t>и</w:t>
      </w:r>
      <w:r w:rsidRPr="00164F1D">
        <w:rPr>
          <w:sz w:val="28"/>
          <w:szCs w:val="28"/>
        </w:rPr>
        <w:t>е, самые удачливые ее стихи были посвящены великому фокуснику Казанове»</w:t>
      </w:r>
      <w:r w:rsidR="00497B93" w:rsidRPr="00164F1D">
        <w:rPr>
          <w:rStyle w:val="a5"/>
          <w:sz w:val="28"/>
          <w:szCs w:val="28"/>
        </w:rPr>
        <w:footnoteReference w:id="8"/>
      </w:r>
      <w:r w:rsidR="00C908F8" w:rsidRPr="00164F1D">
        <w:rPr>
          <w:sz w:val="28"/>
          <w:szCs w:val="28"/>
        </w:rPr>
        <w:t>.</w:t>
      </w:r>
    </w:p>
    <w:p w:rsidR="000341B0" w:rsidRPr="00164F1D" w:rsidRDefault="000341B0" w:rsidP="00164F1D">
      <w:pPr>
        <w:spacing w:line="360" w:lineRule="auto"/>
        <w:ind w:firstLine="709"/>
        <w:jc w:val="both"/>
        <w:rPr>
          <w:sz w:val="28"/>
          <w:szCs w:val="28"/>
        </w:rPr>
      </w:pPr>
      <w:r w:rsidRPr="00164F1D">
        <w:rPr>
          <w:sz w:val="28"/>
          <w:szCs w:val="28"/>
        </w:rPr>
        <w:t>Так характеризует поэзию Марины Цветаевой И.Тхоржевский в своей замечательной работе «Русская литература»</w:t>
      </w:r>
      <w:r w:rsidR="00C908F8" w:rsidRPr="00164F1D">
        <w:rPr>
          <w:sz w:val="28"/>
          <w:szCs w:val="28"/>
        </w:rPr>
        <w:t>.</w:t>
      </w:r>
    </w:p>
    <w:p w:rsidR="000341B0" w:rsidRPr="00164F1D" w:rsidRDefault="000341B0" w:rsidP="00164F1D">
      <w:pPr>
        <w:spacing w:line="360" w:lineRule="auto"/>
        <w:ind w:firstLine="709"/>
        <w:jc w:val="both"/>
        <w:rPr>
          <w:sz w:val="28"/>
          <w:szCs w:val="28"/>
        </w:rPr>
      </w:pPr>
      <w:r w:rsidRPr="00164F1D">
        <w:rPr>
          <w:sz w:val="28"/>
          <w:szCs w:val="28"/>
        </w:rPr>
        <w:t xml:space="preserve">Марина Цветаева принадлежала к поколению революционного перелома всего бытия в России </w:t>
      </w:r>
      <w:r w:rsidR="00FC07AE" w:rsidRPr="00164F1D">
        <w:rPr>
          <w:sz w:val="28"/>
          <w:szCs w:val="28"/>
        </w:rPr>
        <w:t xml:space="preserve">в </w:t>
      </w:r>
      <w:r w:rsidRPr="00164F1D">
        <w:rPr>
          <w:sz w:val="28"/>
          <w:szCs w:val="28"/>
        </w:rPr>
        <w:t>целом и мерности развития ее творчества</w:t>
      </w:r>
      <w:r w:rsidR="00FC07AE" w:rsidRPr="00164F1D">
        <w:rPr>
          <w:sz w:val="28"/>
          <w:szCs w:val="28"/>
        </w:rPr>
        <w:t xml:space="preserve"> в частности</w:t>
      </w:r>
      <w:r w:rsidRPr="00164F1D">
        <w:rPr>
          <w:sz w:val="28"/>
          <w:szCs w:val="28"/>
        </w:rPr>
        <w:t>. Марина Цветаева видела жизнь не такой, как она есть, но такой, какой она хотела ее видеть, хотела не волевым устремлением свободного человека, но зигзагом девичьего каприза. Таким же капризом определялось и ее отношение к слову, к сочетанию слов, к их содержанию. Отсюда стремление</w:t>
      </w:r>
      <w:r w:rsidR="005140F0">
        <w:rPr>
          <w:sz w:val="28"/>
          <w:szCs w:val="28"/>
        </w:rPr>
        <w:t xml:space="preserve"> </w:t>
      </w:r>
      <w:r w:rsidRPr="00164F1D">
        <w:rPr>
          <w:sz w:val="28"/>
          <w:szCs w:val="28"/>
        </w:rPr>
        <w:t>к изыску, излому, неизбежно повлекшим за собой вывих, для творческой личности травму. Вывихи словесной формы, вывихи ее идейного содержания, вывихи духовных устремлений, таким, где они все-таки были, громоздились в клубах безыдейных словесных туманов, против которых неутомимо боролся современник Марины Цветаевой и властитель дум современной русской молодежи по обе стороны железного занавеса – Н.Гумилев</w:t>
      </w:r>
      <w:r w:rsidR="00C908F8" w:rsidRPr="00164F1D">
        <w:rPr>
          <w:sz w:val="28"/>
          <w:szCs w:val="28"/>
        </w:rPr>
        <w:t>.</w:t>
      </w:r>
    </w:p>
    <w:p w:rsidR="000341B0" w:rsidRPr="006D4795" w:rsidRDefault="001E1313" w:rsidP="00164F1D">
      <w:pPr>
        <w:spacing w:line="360" w:lineRule="auto"/>
        <w:ind w:firstLine="709"/>
        <w:jc w:val="both"/>
        <w:rPr>
          <w:sz w:val="28"/>
          <w:szCs w:val="28"/>
        </w:rPr>
      </w:pPr>
      <w:r w:rsidRPr="00164F1D">
        <w:rPr>
          <w:sz w:val="28"/>
          <w:szCs w:val="28"/>
        </w:rPr>
        <w:t xml:space="preserve">Таким образом, </w:t>
      </w:r>
      <w:r w:rsidRPr="006D4795">
        <w:rPr>
          <w:rFonts w:eastAsia="Arial Unicode MS"/>
          <w:sz w:val="28"/>
          <w:szCs w:val="28"/>
        </w:rPr>
        <w:t>можно сделать вывод, что отличительной особенностью лирики раннего периода поэтессы является близость к традиционно классическому стиху, а поздний же период характеризуется пульсирующим, внезапно обрывающимся ритмом, отрывистыми фразами, телеграфной лаконичностью, отказом от традиционной ритмомелодики.</w:t>
      </w:r>
    </w:p>
    <w:p w:rsidR="00C908F8" w:rsidRPr="00164F1D" w:rsidRDefault="006D4795" w:rsidP="00164F1D">
      <w:pPr>
        <w:tabs>
          <w:tab w:val="left" w:pos="1485"/>
        </w:tabs>
        <w:spacing w:line="360" w:lineRule="auto"/>
        <w:ind w:firstLine="709"/>
        <w:jc w:val="both"/>
        <w:rPr>
          <w:b/>
          <w:sz w:val="28"/>
          <w:szCs w:val="28"/>
        </w:rPr>
      </w:pPr>
      <w:r>
        <w:rPr>
          <w:b/>
          <w:sz w:val="28"/>
          <w:szCs w:val="28"/>
        </w:rPr>
        <w:br w:type="page"/>
      </w:r>
      <w:r w:rsidR="00C908F8" w:rsidRPr="00164F1D">
        <w:rPr>
          <w:b/>
          <w:sz w:val="28"/>
          <w:szCs w:val="28"/>
        </w:rPr>
        <w:t>Заключение</w:t>
      </w:r>
    </w:p>
    <w:p w:rsidR="00C908F8" w:rsidRPr="00164F1D" w:rsidRDefault="00C908F8" w:rsidP="00164F1D">
      <w:pPr>
        <w:tabs>
          <w:tab w:val="left" w:pos="1485"/>
        </w:tabs>
        <w:spacing w:line="360" w:lineRule="auto"/>
        <w:ind w:firstLine="709"/>
        <w:jc w:val="both"/>
        <w:rPr>
          <w:b/>
          <w:sz w:val="28"/>
          <w:szCs w:val="28"/>
        </w:rPr>
      </w:pPr>
    </w:p>
    <w:p w:rsidR="0058499C" w:rsidRPr="00164F1D" w:rsidRDefault="00726558" w:rsidP="00164F1D">
      <w:pPr>
        <w:tabs>
          <w:tab w:val="left" w:pos="1485"/>
        </w:tabs>
        <w:spacing w:line="360" w:lineRule="auto"/>
        <w:ind w:firstLine="709"/>
        <w:jc w:val="both"/>
        <w:rPr>
          <w:b/>
          <w:i/>
          <w:sz w:val="28"/>
          <w:szCs w:val="28"/>
        </w:rPr>
      </w:pPr>
      <w:r w:rsidRPr="00164F1D">
        <w:rPr>
          <w:sz w:val="28"/>
          <w:szCs w:val="28"/>
        </w:rPr>
        <w:t xml:space="preserve">В соответствии с поставленной целью нами были выполнены </w:t>
      </w:r>
      <w:r w:rsidR="00C908F8" w:rsidRPr="00164F1D">
        <w:rPr>
          <w:sz w:val="28"/>
          <w:szCs w:val="28"/>
        </w:rPr>
        <w:t xml:space="preserve">все </w:t>
      </w:r>
      <w:r w:rsidRPr="00164F1D">
        <w:rPr>
          <w:sz w:val="28"/>
          <w:szCs w:val="28"/>
        </w:rPr>
        <w:t xml:space="preserve">задачи </w:t>
      </w:r>
      <w:r w:rsidR="00030434" w:rsidRPr="00164F1D">
        <w:rPr>
          <w:sz w:val="28"/>
          <w:szCs w:val="28"/>
        </w:rPr>
        <w:t>работы,</w:t>
      </w:r>
      <w:r w:rsidRPr="00164F1D">
        <w:rPr>
          <w:sz w:val="28"/>
          <w:szCs w:val="28"/>
        </w:rPr>
        <w:t xml:space="preserve"> и мы пришли </w:t>
      </w:r>
      <w:r w:rsidRPr="00164F1D">
        <w:rPr>
          <w:b/>
          <w:i/>
          <w:sz w:val="28"/>
          <w:szCs w:val="28"/>
        </w:rPr>
        <w:t>к следующим выводам:</w:t>
      </w:r>
    </w:p>
    <w:p w:rsidR="0058499C" w:rsidRPr="00164F1D" w:rsidRDefault="00643FA3" w:rsidP="00164F1D">
      <w:pPr>
        <w:numPr>
          <w:ilvl w:val="0"/>
          <w:numId w:val="30"/>
        </w:numPr>
        <w:tabs>
          <w:tab w:val="left" w:pos="1485"/>
        </w:tabs>
        <w:spacing w:line="360" w:lineRule="auto"/>
        <w:ind w:left="0" w:firstLine="709"/>
        <w:jc w:val="both"/>
        <w:rPr>
          <w:sz w:val="28"/>
          <w:szCs w:val="28"/>
        </w:rPr>
      </w:pPr>
      <w:r w:rsidRPr="00164F1D">
        <w:rPr>
          <w:sz w:val="28"/>
          <w:szCs w:val="28"/>
        </w:rPr>
        <w:t>О</w:t>
      </w:r>
      <w:r w:rsidR="0058499C" w:rsidRPr="00164F1D">
        <w:rPr>
          <w:sz w:val="28"/>
          <w:szCs w:val="28"/>
        </w:rPr>
        <w:t>тличительной особенностью лирики</w:t>
      </w:r>
      <w:r w:rsidR="005140F0">
        <w:rPr>
          <w:sz w:val="28"/>
          <w:szCs w:val="28"/>
        </w:rPr>
        <w:t xml:space="preserve"> </w:t>
      </w:r>
      <w:r w:rsidR="0058499C" w:rsidRPr="00164F1D">
        <w:rPr>
          <w:sz w:val="28"/>
          <w:szCs w:val="28"/>
        </w:rPr>
        <w:t>раннего периода поэтессы является близость к традиционно - классическ</w:t>
      </w:r>
      <w:r w:rsidRPr="00164F1D">
        <w:rPr>
          <w:sz w:val="28"/>
          <w:szCs w:val="28"/>
        </w:rPr>
        <w:t>ому стиху.</w:t>
      </w:r>
    </w:p>
    <w:p w:rsidR="006F2234" w:rsidRPr="00164F1D" w:rsidRDefault="00643FA3" w:rsidP="00164F1D">
      <w:pPr>
        <w:numPr>
          <w:ilvl w:val="0"/>
          <w:numId w:val="30"/>
        </w:numPr>
        <w:tabs>
          <w:tab w:val="left" w:pos="1485"/>
        </w:tabs>
        <w:spacing w:line="360" w:lineRule="auto"/>
        <w:ind w:left="0" w:firstLine="709"/>
        <w:jc w:val="both"/>
        <w:rPr>
          <w:sz w:val="28"/>
          <w:szCs w:val="28"/>
        </w:rPr>
      </w:pPr>
      <w:r w:rsidRPr="00164F1D">
        <w:rPr>
          <w:sz w:val="28"/>
          <w:szCs w:val="28"/>
        </w:rPr>
        <w:t>П</w:t>
      </w:r>
      <w:r w:rsidR="0058499C" w:rsidRPr="00164F1D">
        <w:rPr>
          <w:sz w:val="28"/>
          <w:szCs w:val="28"/>
        </w:rPr>
        <w:t>оздний</w:t>
      </w:r>
      <w:r w:rsidR="005140F0">
        <w:rPr>
          <w:sz w:val="28"/>
          <w:szCs w:val="28"/>
        </w:rPr>
        <w:t xml:space="preserve"> </w:t>
      </w:r>
      <w:r w:rsidR="0058499C" w:rsidRPr="00164F1D">
        <w:rPr>
          <w:sz w:val="28"/>
          <w:szCs w:val="28"/>
        </w:rPr>
        <w:t>период характеризуется пульсирующим, внезапно обрывающимся ритмом, отрывистыми фразами, телеграфной лаконичностью, отказом от традиционной ритмомелодики</w:t>
      </w:r>
      <w:r w:rsidRPr="00164F1D">
        <w:rPr>
          <w:sz w:val="28"/>
          <w:szCs w:val="28"/>
        </w:rPr>
        <w:t>.</w:t>
      </w:r>
    </w:p>
    <w:p w:rsidR="00726558" w:rsidRPr="00164F1D" w:rsidRDefault="00643FA3" w:rsidP="00164F1D">
      <w:pPr>
        <w:numPr>
          <w:ilvl w:val="0"/>
          <w:numId w:val="30"/>
        </w:numPr>
        <w:tabs>
          <w:tab w:val="left" w:pos="1485"/>
        </w:tabs>
        <w:spacing w:line="360" w:lineRule="auto"/>
        <w:ind w:left="0" w:firstLine="709"/>
        <w:jc w:val="both"/>
        <w:rPr>
          <w:sz w:val="28"/>
          <w:szCs w:val="28"/>
        </w:rPr>
      </w:pPr>
      <w:r w:rsidRPr="00164F1D">
        <w:rPr>
          <w:sz w:val="28"/>
          <w:szCs w:val="28"/>
        </w:rPr>
        <w:t>В</w:t>
      </w:r>
      <w:r w:rsidR="00726558" w:rsidRPr="00164F1D">
        <w:rPr>
          <w:sz w:val="28"/>
          <w:szCs w:val="28"/>
        </w:rPr>
        <w:t>ыбор</w:t>
      </w:r>
      <w:r w:rsidR="005140F0">
        <w:rPr>
          <w:sz w:val="28"/>
          <w:szCs w:val="28"/>
        </w:rPr>
        <w:t xml:space="preserve"> </w:t>
      </w:r>
      <w:r w:rsidR="00726558" w:rsidRPr="00164F1D">
        <w:rPr>
          <w:sz w:val="28"/>
          <w:szCs w:val="28"/>
        </w:rPr>
        <w:t xml:space="preserve">ритмической формы обусловлен </w:t>
      </w:r>
      <w:r w:rsidR="00030434" w:rsidRPr="00164F1D">
        <w:rPr>
          <w:sz w:val="28"/>
          <w:szCs w:val="28"/>
        </w:rPr>
        <w:t>трагическими событиями ее жизни;</w:t>
      </w:r>
      <w:r w:rsidR="00726558" w:rsidRPr="00164F1D">
        <w:rPr>
          <w:sz w:val="28"/>
          <w:szCs w:val="28"/>
        </w:rPr>
        <w:t xml:space="preserve"> Звуковые повторы, неожиданная рифма, порой неточная, способству</w:t>
      </w:r>
      <w:r w:rsidR="00030434" w:rsidRPr="00164F1D">
        <w:rPr>
          <w:sz w:val="28"/>
          <w:szCs w:val="28"/>
        </w:rPr>
        <w:t>ю</w:t>
      </w:r>
      <w:r w:rsidR="00726558" w:rsidRPr="00164F1D">
        <w:rPr>
          <w:sz w:val="28"/>
          <w:szCs w:val="28"/>
        </w:rPr>
        <w:t>т пе</w:t>
      </w:r>
      <w:r w:rsidRPr="00164F1D">
        <w:rPr>
          <w:sz w:val="28"/>
          <w:szCs w:val="28"/>
        </w:rPr>
        <w:t>редаче эмоциональной информации.</w:t>
      </w:r>
    </w:p>
    <w:p w:rsidR="0058499C" w:rsidRPr="00164F1D" w:rsidRDefault="00643FA3" w:rsidP="00164F1D">
      <w:pPr>
        <w:numPr>
          <w:ilvl w:val="0"/>
          <w:numId w:val="30"/>
        </w:numPr>
        <w:tabs>
          <w:tab w:val="left" w:pos="1485"/>
        </w:tabs>
        <w:spacing w:line="360" w:lineRule="auto"/>
        <w:ind w:left="0" w:firstLine="709"/>
        <w:jc w:val="both"/>
        <w:rPr>
          <w:sz w:val="28"/>
          <w:szCs w:val="28"/>
        </w:rPr>
      </w:pPr>
      <w:r w:rsidRPr="00164F1D">
        <w:rPr>
          <w:sz w:val="28"/>
          <w:szCs w:val="28"/>
        </w:rPr>
        <w:t>Р</w:t>
      </w:r>
      <w:r w:rsidR="00A830D4" w:rsidRPr="00164F1D">
        <w:rPr>
          <w:sz w:val="28"/>
          <w:szCs w:val="28"/>
        </w:rPr>
        <w:t>итм в поэзии Цветаевой обладает особой структурой, в которо</w:t>
      </w:r>
      <w:r w:rsidR="00520BED" w:rsidRPr="00164F1D">
        <w:rPr>
          <w:sz w:val="28"/>
          <w:szCs w:val="28"/>
        </w:rPr>
        <w:t>й</w:t>
      </w:r>
      <w:r w:rsidR="00A830D4" w:rsidRPr="00164F1D">
        <w:rPr>
          <w:sz w:val="28"/>
          <w:szCs w:val="28"/>
        </w:rPr>
        <w:t xml:space="preserve"> использу</w:t>
      </w:r>
      <w:r w:rsidR="00030434" w:rsidRPr="00164F1D">
        <w:rPr>
          <w:sz w:val="28"/>
          <w:szCs w:val="28"/>
        </w:rPr>
        <w:t>ю</w:t>
      </w:r>
      <w:r w:rsidR="00520BED" w:rsidRPr="00164F1D">
        <w:rPr>
          <w:sz w:val="28"/>
          <w:szCs w:val="28"/>
        </w:rPr>
        <w:t>тся различные ритмические формы, разнообразные комбинации рифм</w:t>
      </w:r>
      <w:r w:rsidRPr="00164F1D">
        <w:rPr>
          <w:sz w:val="28"/>
          <w:szCs w:val="28"/>
        </w:rPr>
        <w:t>.</w:t>
      </w:r>
    </w:p>
    <w:p w:rsidR="0058499C" w:rsidRPr="00164F1D" w:rsidRDefault="00643FA3" w:rsidP="00164F1D">
      <w:pPr>
        <w:numPr>
          <w:ilvl w:val="0"/>
          <w:numId w:val="30"/>
        </w:numPr>
        <w:tabs>
          <w:tab w:val="left" w:pos="1485"/>
        </w:tabs>
        <w:spacing w:line="360" w:lineRule="auto"/>
        <w:ind w:left="0" w:firstLine="709"/>
        <w:jc w:val="both"/>
        <w:rPr>
          <w:sz w:val="28"/>
          <w:szCs w:val="28"/>
        </w:rPr>
      </w:pPr>
      <w:r w:rsidRPr="00164F1D">
        <w:rPr>
          <w:sz w:val="28"/>
          <w:szCs w:val="28"/>
        </w:rPr>
        <w:t>П</w:t>
      </w:r>
      <w:r w:rsidR="00726558" w:rsidRPr="00164F1D">
        <w:rPr>
          <w:sz w:val="28"/>
          <w:szCs w:val="28"/>
        </w:rPr>
        <w:t xml:space="preserve">оэтесса </w:t>
      </w:r>
      <w:r w:rsidR="0058499C" w:rsidRPr="00164F1D">
        <w:rPr>
          <w:sz w:val="28"/>
          <w:szCs w:val="28"/>
        </w:rPr>
        <w:t>м</w:t>
      </w:r>
      <w:r w:rsidR="00726558" w:rsidRPr="00164F1D">
        <w:rPr>
          <w:sz w:val="28"/>
          <w:szCs w:val="28"/>
        </w:rPr>
        <w:t>астерски</w:t>
      </w:r>
      <w:r w:rsidR="0058499C" w:rsidRPr="00164F1D">
        <w:rPr>
          <w:sz w:val="28"/>
          <w:szCs w:val="28"/>
        </w:rPr>
        <w:t xml:space="preserve"> использ</w:t>
      </w:r>
      <w:r w:rsidR="00726558" w:rsidRPr="00164F1D">
        <w:rPr>
          <w:sz w:val="28"/>
          <w:szCs w:val="28"/>
        </w:rPr>
        <w:t>ует</w:t>
      </w:r>
      <w:r w:rsidR="0058499C" w:rsidRPr="00164F1D">
        <w:rPr>
          <w:sz w:val="28"/>
          <w:szCs w:val="28"/>
        </w:rPr>
        <w:t xml:space="preserve"> различны</w:t>
      </w:r>
      <w:r w:rsidR="00030434" w:rsidRPr="00164F1D">
        <w:rPr>
          <w:sz w:val="28"/>
          <w:szCs w:val="28"/>
        </w:rPr>
        <w:t>е</w:t>
      </w:r>
      <w:r w:rsidR="0058499C" w:rsidRPr="00164F1D">
        <w:rPr>
          <w:sz w:val="28"/>
          <w:szCs w:val="28"/>
        </w:rPr>
        <w:t xml:space="preserve"> фонетически</w:t>
      </w:r>
      <w:r w:rsidR="00030434" w:rsidRPr="00164F1D">
        <w:rPr>
          <w:sz w:val="28"/>
          <w:szCs w:val="28"/>
        </w:rPr>
        <w:t>е</w:t>
      </w:r>
      <w:r w:rsidR="0058499C" w:rsidRPr="00164F1D">
        <w:rPr>
          <w:sz w:val="28"/>
          <w:szCs w:val="28"/>
        </w:rPr>
        <w:t xml:space="preserve"> и словообразовательны</w:t>
      </w:r>
      <w:r w:rsidR="00030434" w:rsidRPr="00164F1D">
        <w:rPr>
          <w:sz w:val="28"/>
          <w:szCs w:val="28"/>
        </w:rPr>
        <w:t>е</w:t>
      </w:r>
      <w:r w:rsidR="0058499C" w:rsidRPr="00164F1D">
        <w:rPr>
          <w:sz w:val="28"/>
          <w:szCs w:val="28"/>
        </w:rPr>
        <w:t xml:space="preserve"> средств</w:t>
      </w:r>
      <w:r w:rsidR="00C908F8" w:rsidRPr="00164F1D">
        <w:rPr>
          <w:sz w:val="28"/>
          <w:szCs w:val="28"/>
        </w:rPr>
        <w:t>а;</w:t>
      </w:r>
      <w:r w:rsidR="00726558" w:rsidRPr="00164F1D">
        <w:rPr>
          <w:sz w:val="28"/>
          <w:szCs w:val="28"/>
        </w:rPr>
        <w:t xml:space="preserve"> перебив, который сближает ее поэзию с народным стихосложением.</w:t>
      </w:r>
    </w:p>
    <w:p w:rsidR="00DB1ADD" w:rsidRPr="00164F1D" w:rsidRDefault="00DB1ADD" w:rsidP="00164F1D">
      <w:pPr>
        <w:tabs>
          <w:tab w:val="left" w:pos="1485"/>
        </w:tabs>
        <w:spacing w:line="360" w:lineRule="auto"/>
        <w:ind w:firstLine="709"/>
        <w:jc w:val="both"/>
        <w:rPr>
          <w:b/>
          <w:i/>
          <w:sz w:val="28"/>
          <w:szCs w:val="28"/>
        </w:rPr>
      </w:pPr>
    </w:p>
    <w:p w:rsidR="00A830D4" w:rsidRPr="006D4795" w:rsidRDefault="00643FA3" w:rsidP="00164F1D">
      <w:pPr>
        <w:tabs>
          <w:tab w:val="left" w:pos="1485"/>
        </w:tabs>
        <w:spacing w:line="360" w:lineRule="auto"/>
        <w:ind w:firstLine="709"/>
        <w:jc w:val="both"/>
        <w:rPr>
          <w:i/>
          <w:sz w:val="28"/>
          <w:szCs w:val="28"/>
        </w:rPr>
      </w:pPr>
      <w:r w:rsidRPr="006D4795">
        <w:rPr>
          <w:i/>
          <w:sz w:val="28"/>
          <w:szCs w:val="28"/>
        </w:rPr>
        <w:t>Цветаеву – поэта не спутаешь ни с кем другим. Стихи узнаешь ее безошибочно по особому распеву, неповторимым ритмам, необщей информации. Это, бесспорно, верный критерий подлинности и силы поэтического дарования.</w:t>
      </w:r>
    </w:p>
    <w:p w:rsidR="00087BA6" w:rsidRPr="006D4795" w:rsidRDefault="006D4795" w:rsidP="006D4795">
      <w:pPr>
        <w:tabs>
          <w:tab w:val="left" w:pos="1485"/>
        </w:tabs>
        <w:spacing w:line="360" w:lineRule="auto"/>
        <w:ind w:firstLine="1418"/>
        <w:jc w:val="both"/>
        <w:rPr>
          <w:b/>
          <w:sz w:val="28"/>
          <w:szCs w:val="28"/>
        </w:rPr>
      </w:pPr>
      <w:r>
        <w:rPr>
          <w:b/>
          <w:bCs/>
          <w:i/>
          <w:sz w:val="28"/>
          <w:szCs w:val="28"/>
        </w:rPr>
        <w:br w:type="page"/>
      </w:r>
      <w:r w:rsidR="00087BA6" w:rsidRPr="006D4795">
        <w:rPr>
          <w:b/>
          <w:sz w:val="28"/>
          <w:szCs w:val="28"/>
        </w:rPr>
        <w:t>Список используемой литературы</w:t>
      </w:r>
    </w:p>
    <w:p w:rsidR="00227793" w:rsidRPr="00164F1D" w:rsidRDefault="00227793" w:rsidP="00164F1D">
      <w:pPr>
        <w:tabs>
          <w:tab w:val="left" w:pos="1380"/>
        </w:tabs>
        <w:spacing w:line="360" w:lineRule="auto"/>
        <w:ind w:firstLine="709"/>
        <w:jc w:val="both"/>
        <w:rPr>
          <w:b/>
          <w:sz w:val="28"/>
          <w:szCs w:val="28"/>
        </w:rPr>
      </w:pPr>
    </w:p>
    <w:p w:rsidR="00B42ECD" w:rsidRPr="00164F1D" w:rsidRDefault="00F95D93" w:rsidP="006D4795">
      <w:pPr>
        <w:numPr>
          <w:ilvl w:val="0"/>
          <w:numId w:val="18"/>
        </w:numPr>
        <w:tabs>
          <w:tab w:val="left" w:pos="1380"/>
        </w:tabs>
        <w:spacing w:line="360" w:lineRule="auto"/>
        <w:ind w:left="1418" w:hanging="709"/>
        <w:jc w:val="both"/>
        <w:rPr>
          <w:sz w:val="28"/>
          <w:szCs w:val="28"/>
        </w:rPr>
      </w:pPr>
      <w:r w:rsidRPr="00164F1D">
        <w:rPr>
          <w:sz w:val="28"/>
          <w:szCs w:val="28"/>
        </w:rPr>
        <w:t xml:space="preserve">Егоров Б.Ф. </w:t>
      </w:r>
      <w:r w:rsidR="00087BA6" w:rsidRPr="00164F1D">
        <w:rPr>
          <w:sz w:val="28"/>
          <w:szCs w:val="28"/>
        </w:rPr>
        <w:t>Ритм, пространство и время в литературе и искусстве.</w:t>
      </w:r>
      <w:r w:rsidR="00891BAF" w:rsidRPr="00164F1D">
        <w:rPr>
          <w:sz w:val="28"/>
          <w:szCs w:val="28"/>
        </w:rPr>
        <w:t xml:space="preserve"> – М.; </w:t>
      </w:r>
      <w:r w:rsidR="001650BF" w:rsidRPr="00164F1D">
        <w:rPr>
          <w:sz w:val="28"/>
          <w:szCs w:val="28"/>
        </w:rPr>
        <w:t>изд-во «</w:t>
      </w:r>
      <w:r w:rsidR="00891BAF" w:rsidRPr="00164F1D">
        <w:rPr>
          <w:sz w:val="28"/>
          <w:szCs w:val="28"/>
        </w:rPr>
        <w:t>Просвещение</w:t>
      </w:r>
      <w:r w:rsidR="001650BF" w:rsidRPr="00164F1D">
        <w:rPr>
          <w:sz w:val="28"/>
          <w:szCs w:val="28"/>
        </w:rPr>
        <w:t>»</w:t>
      </w:r>
      <w:r w:rsidR="00891BAF" w:rsidRPr="00164F1D">
        <w:rPr>
          <w:sz w:val="28"/>
          <w:szCs w:val="28"/>
        </w:rPr>
        <w:t xml:space="preserve"> 1988.</w:t>
      </w:r>
      <w:r w:rsidR="00087BA6" w:rsidRPr="00164F1D">
        <w:rPr>
          <w:sz w:val="28"/>
          <w:szCs w:val="28"/>
        </w:rPr>
        <w:t xml:space="preserve"> </w:t>
      </w:r>
    </w:p>
    <w:p w:rsidR="00B42ECD" w:rsidRPr="00164F1D" w:rsidRDefault="00B42ECD" w:rsidP="006D4795">
      <w:pPr>
        <w:numPr>
          <w:ilvl w:val="0"/>
          <w:numId w:val="18"/>
        </w:numPr>
        <w:tabs>
          <w:tab w:val="left" w:pos="1380"/>
        </w:tabs>
        <w:spacing w:line="360" w:lineRule="auto"/>
        <w:ind w:left="1418" w:hanging="709"/>
        <w:jc w:val="both"/>
        <w:rPr>
          <w:sz w:val="28"/>
          <w:szCs w:val="28"/>
        </w:rPr>
      </w:pPr>
      <w:r w:rsidRPr="00164F1D">
        <w:rPr>
          <w:sz w:val="28"/>
          <w:szCs w:val="28"/>
        </w:rPr>
        <w:t xml:space="preserve">Квятковский А.П. Школьный поэтический словарь. – М.: </w:t>
      </w:r>
      <w:r w:rsidR="001650BF" w:rsidRPr="00164F1D">
        <w:rPr>
          <w:sz w:val="28"/>
          <w:szCs w:val="28"/>
        </w:rPr>
        <w:t>изд-во, «</w:t>
      </w:r>
      <w:r w:rsidRPr="00164F1D">
        <w:rPr>
          <w:sz w:val="28"/>
          <w:szCs w:val="28"/>
        </w:rPr>
        <w:t>Дрофа</w:t>
      </w:r>
      <w:r w:rsidR="001650BF" w:rsidRPr="00164F1D">
        <w:rPr>
          <w:sz w:val="28"/>
          <w:szCs w:val="28"/>
        </w:rPr>
        <w:t>"</w:t>
      </w:r>
      <w:r w:rsidRPr="00164F1D">
        <w:rPr>
          <w:sz w:val="28"/>
          <w:szCs w:val="28"/>
        </w:rPr>
        <w:t>, 1998.</w:t>
      </w:r>
    </w:p>
    <w:p w:rsidR="001650BF" w:rsidRPr="00164F1D" w:rsidRDefault="004B6752" w:rsidP="006D4795">
      <w:pPr>
        <w:numPr>
          <w:ilvl w:val="0"/>
          <w:numId w:val="18"/>
        </w:numPr>
        <w:tabs>
          <w:tab w:val="left" w:pos="1380"/>
        </w:tabs>
        <w:spacing w:line="360" w:lineRule="auto"/>
        <w:ind w:left="1418" w:hanging="709"/>
        <w:jc w:val="both"/>
        <w:rPr>
          <w:sz w:val="28"/>
          <w:szCs w:val="28"/>
        </w:rPr>
      </w:pPr>
      <w:r w:rsidRPr="00164F1D">
        <w:rPr>
          <w:sz w:val="28"/>
          <w:szCs w:val="28"/>
        </w:rPr>
        <w:t xml:space="preserve">Белова Л.А. </w:t>
      </w:r>
      <w:r w:rsidR="001650BF" w:rsidRPr="00164F1D">
        <w:rPr>
          <w:sz w:val="28"/>
          <w:szCs w:val="28"/>
        </w:rPr>
        <w:t>Марина Цветаева. Избранные произведения. – М.; Л.: Сов. Писатель, 1965.</w:t>
      </w:r>
    </w:p>
    <w:p w:rsidR="001650BF" w:rsidRPr="00164F1D" w:rsidRDefault="004B6752" w:rsidP="006D4795">
      <w:pPr>
        <w:numPr>
          <w:ilvl w:val="0"/>
          <w:numId w:val="18"/>
        </w:numPr>
        <w:tabs>
          <w:tab w:val="left" w:pos="1380"/>
        </w:tabs>
        <w:spacing w:line="360" w:lineRule="auto"/>
        <w:ind w:left="1418" w:hanging="709"/>
        <w:jc w:val="both"/>
        <w:rPr>
          <w:sz w:val="28"/>
          <w:szCs w:val="28"/>
        </w:rPr>
      </w:pPr>
      <w:r w:rsidRPr="00164F1D">
        <w:rPr>
          <w:sz w:val="28"/>
          <w:szCs w:val="28"/>
        </w:rPr>
        <w:t xml:space="preserve">Белова Л.А. </w:t>
      </w:r>
      <w:r w:rsidR="001650BF" w:rsidRPr="00164F1D">
        <w:rPr>
          <w:sz w:val="28"/>
          <w:szCs w:val="28"/>
        </w:rPr>
        <w:t xml:space="preserve">Марина Цветаева: В 2-х ч. Ч </w:t>
      </w:r>
      <w:r w:rsidR="001650BF" w:rsidRPr="00164F1D">
        <w:rPr>
          <w:sz w:val="28"/>
          <w:szCs w:val="28"/>
          <w:lang w:val="en-US"/>
        </w:rPr>
        <w:t>I</w:t>
      </w:r>
      <w:r w:rsidR="001650BF" w:rsidRPr="00164F1D">
        <w:rPr>
          <w:sz w:val="28"/>
          <w:szCs w:val="28"/>
        </w:rPr>
        <w:t xml:space="preserve"> 1910-1941гг. Родство и чуждость. – М.; изд-во «Дрофа», 2000. </w:t>
      </w:r>
    </w:p>
    <w:p w:rsidR="001650BF" w:rsidRPr="00164F1D" w:rsidRDefault="001650BF" w:rsidP="006D4795">
      <w:pPr>
        <w:numPr>
          <w:ilvl w:val="0"/>
          <w:numId w:val="18"/>
        </w:numPr>
        <w:tabs>
          <w:tab w:val="left" w:pos="1380"/>
        </w:tabs>
        <w:spacing w:line="360" w:lineRule="auto"/>
        <w:ind w:left="1418" w:hanging="709"/>
        <w:jc w:val="both"/>
        <w:rPr>
          <w:sz w:val="28"/>
          <w:szCs w:val="28"/>
        </w:rPr>
      </w:pPr>
      <w:r w:rsidRPr="00164F1D">
        <w:rPr>
          <w:sz w:val="28"/>
          <w:szCs w:val="28"/>
        </w:rPr>
        <w:t xml:space="preserve">Марина Цветаева: В 2-х ч. Ч </w:t>
      </w:r>
      <w:r w:rsidRPr="00164F1D">
        <w:rPr>
          <w:sz w:val="28"/>
          <w:szCs w:val="28"/>
          <w:lang w:val="en-US"/>
        </w:rPr>
        <w:t>II</w:t>
      </w:r>
      <w:r w:rsidRPr="00164F1D">
        <w:rPr>
          <w:sz w:val="28"/>
          <w:szCs w:val="28"/>
        </w:rPr>
        <w:t xml:space="preserve"> 1942-1987гг. Обреченность на время. – М.; изд-во</w:t>
      </w:r>
      <w:r w:rsidR="006D4795">
        <w:rPr>
          <w:sz w:val="28"/>
          <w:szCs w:val="28"/>
        </w:rPr>
        <w:t xml:space="preserve"> </w:t>
      </w:r>
      <w:r w:rsidRPr="00164F1D">
        <w:rPr>
          <w:sz w:val="28"/>
          <w:szCs w:val="28"/>
        </w:rPr>
        <w:t>«Дрофа», 2001.</w:t>
      </w:r>
    </w:p>
    <w:p w:rsidR="001650BF" w:rsidRPr="00164F1D" w:rsidRDefault="001650BF" w:rsidP="006D4795">
      <w:pPr>
        <w:numPr>
          <w:ilvl w:val="0"/>
          <w:numId w:val="18"/>
        </w:numPr>
        <w:tabs>
          <w:tab w:val="left" w:pos="1380"/>
        </w:tabs>
        <w:spacing w:line="360" w:lineRule="auto"/>
        <w:ind w:left="1418" w:hanging="709"/>
        <w:jc w:val="both"/>
        <w:rPr>
          <w:sz w:val="28"/>
          <w:szCs w:val="28"/>
        </w:rPr>
      </w:pPr>
      <w:r w:rsidRPr="00164F1D">
        <w:rPr>
          <w:sz w:val="28"/>
          <w:szCs w:val="28"/>
        </w:rPr>
        <w:t>Марина Цветаева, собр. соч. в семи томах, том 5. Автобиографическая проза. Статьи, эссе, переводы. - М.: изд-во, «Эллис Лак», 1994.</w:t>
      </w:r>
    </w:p>
    <w:p w:rsidR="001650BF" w:rsidRPr="00164F1D" w:rsidRDefault="001650BF" w:rsidP="006D4795">
      <w:pPr>
        <w:numPr>
          <w:ilvl w:val="0"/>
          <w:numId w:val="18"/>
        </w:numPr>
        <w:tabs>
          <w:tab w:val="left" w:pos="1380"/>
        </w:tabs>
        <w:spacing w:line="360" w:lineRule="auto"/>
        <w:ind w:left="1418" w:hanging="709"/>
        <w:jc w:val="both"/>
        <w:rPr>
          <w:sz w:val="28"/>
          <w:szCs w:val="28"/>
        </w:rPr>
      </w:pPr>
      <w:r w:rsidRPr="00164F1D">
        <w:rPr>
          <w:sz w:val="28"/>
          <w:szCs w:val="28"/>
        </w:rPr>
        <w:t>Н.Гумилев. Письма о русской поэзии. Пгр., изд-во «Мысль», 1923.</w:t>
      </w:r>
    </w:p>
    <w:p w:rsidR="00DB1ADD" w:rsidRPr="00164F1D" w:rsidRDefault="00DB1ADD" w:rsidP="006D4795">
      <w:pPr>
        <w:numPr>
          <w:ilvl w:val="0"/>
          <w:numId w:val="18"/>
        </w:numPr>
        <w:spacing w:line="360" w:lineRule="auto"/>
        <w:ind w:left="1418" w:hanging="709"/>
        <w:jc w:val="both"/>
        <w:rPr>
          <w:sz w:val="28"/>
          <w:szCs w:val="28"/>
        </w:rPr>
      </w:pPr>
      <w:r w:rsidRPr="00164F1D">
        <w:rPr>
          <w:sz w:val="28"/>
          <w:szCs w:val="28"/>
        </w:rPr>
        <w:t>Есин А.Б., Принципы и приемы анализа литературного произведения: учебное пособие. – М.: Флинта, Наука, 1998.</w:t>
      </w:r>
    </w:p>
    <w:p w:rsidR="00F95D93" w:rsidRPr="00164F1D" w:rsidRDefault="00C641A1" w:rsidP="006D4795">
      <w:pPr>
        <w:numPr>
          <w:ilvl w:val="0"/>
          <w:numId w:val="18"/>
        </w:numPr>
        <w:tabs>
          <w:tab w:val="left" w:pos="1380"/>
        </w:tabs>
        <w:spacing w:line="360" w:lineRule="auto"/>
        <w:ind w:left="1418" w:hanging="709"/>
        <w:jc w:val="both"/>
        <w:rPr>
          <w:sz w:val="28"/>
          <w:szCs w:val="28"/>
        </w:rPr>
      </w:pPr>
      <w:r w:rsidRPr="00164F1D">
        <w:rPr>
          <w:sz w:val="28"/>
          <w:szCs w:val="28"/>
        </w:rPr>
        <w:t>Орлов В. Марина Цветаева: Судьба. Характер. Поэзия. – М.; Л., 1965.</w:t>
      </w:r>
    </w:p>
    <w:p w:rsidR="00C641A1" w:rsidRPr="00164F1D" w:rsidRDefault="00C641A1" w:rsidP="006D4795">
      <w:pPr>
        <w:numPr>
          <w:ilvl w:val="0"/>
          <w:numId w:val="18"/>
        </w:numPr>
        <w:tabs>
          <w:tab w:val="left" w:pos="1380"/>
        </w:tabs>
        <w:spacing w:line="360" w:lineRule="auto"/>
        <w:ind w:left="1418" w:hanging="709"/>
        <w:jc w:val="both"/>
        <w:rPr>
          <w:sz w:val="28"/>
          <w:szCs w:val="28"/>
        </w:rPr>
      </w:pPr>
      <w:r w:rsidRPr="00164F1D">
        <w:rPr>
          <w:sz w:val="28"/>
          <w:szCs w:val="28"/>
        </w:rPr>
        <w:t>Эфрон А.С. Страницы воспоминаний (фрагменты) Звезда, 1973. - № 3</w:t>
      </w:r>
      <w:bookmarkStart w:id="0" w:name="_GoBack"/>
      <w:bookmarkEnd w:id="0"/>
    </w:p>
    <w:sectPr w:rsidR="00C641A1" w:rsidRPr="00164F1D" w:rsidSect="00F04C3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C05" w:rsidRDefault="00AB6C05">
      <w:r>
        <w:separator/>
      </w:r>
    </w:p>
  </w:endnote>
  <w:endnote w:type="continuationSeparator" w:id="0">
    <w:p w:rsidR="00AB6C05" w:rsidRDefault="00AB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C05" w:rsidRDefault="00AB6C05">
      <w:r>
        <w:separator/>
      </w:r>
    </w:p>
  </w:footnote>
  <w:footnote w:type="continuationSeparator" w:id="0">
    <w:p w:rsidR="00AB6C05" w:rsidRDefault="00AB6C05">
      <w:r>
        <w:continuationSeparator/>
      </w:r>
    </w:p>
  </w:footnote>
  <w:footnote w:id="1">
    <w:p w:rsidR="00F46592" w:rsidRDefault="001650BF">
      <w:pPr>
        <w:pStyle w:val="a3"/>
      </w:pPr>
      <w:r>
        <w:rPr>
          <w:rStyle w:val="a5"/>
        </w:rPr>
        <w:footnoteRef/>
      </w:r>
      <w:r>
        <w:t xml:space="preserve"> Квятковский А.П. Школьный поэтический словарь. – М.: изд-во, «Дрофа", 1998, стр. 155</w:t>
      </w:r>
    </w:p>
  </w:footnote>
  <w:footnote w:id="2">
    <w:p w:rsidR="00F46592" w:rsidRDefault="000341B0">
      <w:pPr>
        <w:pStyle w:val="a3"/>
      </w:pPr>
      <w:r>
        <w:rPr>
          <w:rStyle w:val="a5"/>
        </w:rPr>
        <w:footnoteRef/>
      </w:r>
      <w:r>
        <w:t xml:space="preserve"> М.В. Ломоносов. Полн. собр. соч., т. </w:t>
      </w:r>
      <w:r>
        <w:rPr>
          <w:lang w:val="en-US"/>
        </w:rPr>
        <w:t>VII</w:t>
      </w:r>
      <w:r>
        <w:t>. М. – Л., Изд-во АН СССР,1952, стр. 15.</w:t>
      </w:r>
    </w:p>
  </w:footnote>
  <w:footnote w:id="3">
    <w:p w:rsidR="00F46592" w:rsidRDefault="000341B0">
      <w:pPr>
        <w:pStyle w:val="a3"/>
      </w:pPr>
      <w:r>
        <w:rPr>
          <w:rStyle w:val="a5"/>
        </w:rPr>
        <w:footnoteRef/>
      </w:r>
      <w:r>
        <w:t xml:space="preserve"> Н.Гумилев. Письма о русской поэзии. Пгр., изд-во «Мысль», 1923, стр. 215</w:t>
      </w:r>
    </w:p>
  </w:footnote>
  <w:footnote w:id="4">
    <w:p w:rsidR="00F46592" w:rsidRDefault="000341B0">
      <w:pPr>
        <w:pStyle w:val="a3"/>
      </w:pPr>
      <w:r>
        <w:rPr>
          <w:rStyle w:val="a5"/>
        </w:rPr>
        <w:footnoteRef/>
      </w:r>
      <w:r>
        <w:t xml:space="preserve"> М.В.Ломоносов. Полн. собр. соч., т. </w:t>
      </w:r>
      <w:r>
        <w:rPr>
          <w:lang w:val="en-US"/>
        </w:rPr>
        <w:t>VII</w:t>
      </w:r>
      <w:r>
        <w:t>, стр. 16</w:t>
      </w:r>
    </w:p>
  </w:footnote>
  <w:footnote w:id="5">
    <w:p w:rsidR="00F46592" w:rsidRDefault="000341B0">
      <w:pPr>
        <w:pStyle w:val="a3"/>
      </w:pPr>
      <w:r>
        <w:rPr>
          <w:rStyle w:val="a5"/>
        </w:rPr>
        <w:footnoteRef/>
      </w:r>
      <w:r>
        <w:t xml:space="preserve"> См.: Е. Эткинд. Разговор о стихах. М., 970, стр. 68 -75. –Другие классификация ритма в широком смысле термина см. в работах Б.В.Томашевского, С.Д.Балухатого, С.М.Бонди, В.В.Кожинова. М.М.Гиршмана. У Б.В.Томашевского: 1) ритм словесно –</w:t>
      </w:r>
      <w:r w:rsidR="00030434">
        <w:t xml:space="preserve"> ударный, 2) ритм интонационно -</w:t>
      </w:r>
      <w:r>
        <w:t xml:space="preserve"> фразовый, 3)ритм гармоничный 9в кн.: О стихе. Л., 1929); у С.Д.Балухатого: 1) ритм ударности, 2) ритм созвучия, 3) ритм образности, 4) ритм строфичности (см.: К вопросу об определению ритма в поэзии. «Известия Самарского госуниверситета», 1922, вып. 3); у В.В.Кожинова: 1)полиритмия (раздел – словораздела), 2) фонический ритм (аллитерации и ассонансы), 3) грамматический ритм (повторение и взаимодействие однородных синтаксических конструкций), 4) семантический ритм (чередование напряжений и разрешений поэтического смысла) (в кн.: как пишут стихи.  М.: изд-во «Просвещение», 1970, стр. 151-152, со ссылкой на лекционный спецкурс    С.М. Бонди)</w:t>
      </w:r>
    </w:p>
  </w:footnote>
  <w:footnote w:id="6">
    <w:p w:rsidR="00F46592" w:rsidRDefault="004B6752">
      <w:pPr>
        <w:pStyle w:val="a3"/>
      </w:pPr>
      <w:r>
        <w:rPr>
          <w:rStyle w:val="a5"/>
        </w:rPr>
        <w:footnoteRef/>
      </w:r>
      <w:r>
        <w:t xml:space="preserve"> Кудрова И.В. Версты, дали…: Марина Цветаева: 1922 – 1939. – М.: Сов. Россия, 1991.</w:t>
      </w:r>
    </w:p>
  </w:footnote>
  <w:footnote w:id="7">
    <w:p w:rsidR="00F46592" w:rsidRDefault="00C641A1">
      <w:pPr>
        <w:pStyle w:val="a3"/>
      </w:pPr>
      <w:r>
        <w:rPr>
          <w:rStyle w:val="a5"/>
        </w:rPr>
        <w:footnoteRef/>
      </w:r>
      <w:r>
        <w:t xml:space="preserve"> Швейцер В.А. Марина Цветаева. 2-е изд. – М.: Мол. Гвардия, 2003</w:t>
      </w:r>
    </w:p>
  </w:footnote>
  <w:footnote w:id="8">
    <w:p w:rsidR="00F46592" w:rsidRDefault="00497B93">
      <w:pPr>
        <w:pStyle w:val="a3"/>
      </w:pPr>
      <w:r>
        <w:rPr>
          <w:rStyle w:val="a5"/>
        </w:rPr>
        <w:footnoteRef/>
      </w:r>
      <w:r>
        <w:t xml:space="preserve">  Марина Цветаева: В 2-х ч., Ч</w:t>
      </w:r>
      <w:r w:rsidRPr="00497B93">
        <w:t xml:space="preserve"> </w:t>
      </w:r>
      <w:r>
        <w:rPr>
          <w:lang w:val="en-US"/>
        </w:rPr>
        <w:t>II</w:t>
      </w:r>
      <w:r>
        <w:t xml:space="preserve"> </w:t>
      </w:r>
      <w:r w:rsidR="00DB1ADD">
        <w:t>1942 – 1987гг. Обреченность на время. – М.; изд-во «Дрофа»,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434" w:rsidRDefault="00030434" w:rsidP="00F80951">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030434" w:rsidRDefault="00030434" w:rsidP="00030434">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251F"/>
    <w:multiLevelType w:val="hybridMultilevel"/>
    <w:tmpl w:val="971C9A2A"/>
    <w:lvl w:ilvl="0" w:tplc="EC6ECF7C">
      <w:start w:val="1"/>
      <w:numFmt w:val="decimal"/>
      <w:lvlText w:val="%1."/>
      <w:lvlJc w:val="left"/>
      <w:pPr>
        <w:tabs>
          <w:tab w:val="num" w:pos="780"/>
        </w:tabs>
        <w:ind w:left="78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B514C3"/>
    <w:multiLevelType w:val="hybridMultilevel"/>
    <w:tmpl w:val="B0F05F08"/>
    <w:lvl w:ilvl="0" w:tplc="04190011">
      <w:start w:val="1"/>
      <w:numFmt w:val="decimal"/>
      <w:lvlText w:val="%1)"/>
      <w:lvlJc w:val="left"/>
      <w:pPr>
        <w:tabs>
          <w:tab w:val="num" w:pos="780"/>
        </w:tabs>
        <w:ind w:left="780" w:hanging="360"/>
      </w:pPr>
      <w:rPr>
        <w:rFonts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11552BE1"/>
    <w:multiLevelType w:val="hybridMultilevel"/>
    <w:tmpl w:val="2B4A36CE"/>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
    <w:nsid w:val="13B2570E"/>
    <w:multiLevelType w:val="hybridMultilevel"/>
    <w:tmpl w:val="1B8E6E82"/>
    <w:lvl w:ilvl="0" w:tplc="2F1ED976">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2F240C"/>
    <w:multiLevelType w:val="hybridMultilevel"/>
    <w:tmpl w:val="5642A28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EAD13DB"/>
    <w:multiLevelType w:val="hybridMultilevel"/>
    <w:tmpl w:val="197887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EF7189A"/>
    <w:multiLevelType w:val="multilevel"/>
    <w:tmpl w:val="1B8E6E8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17C580F"/>
    <w:multiLevelType w:val="hybridMultilevel"/>
    <w:tmpl w:val="E6E0E60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nsid w:val="23774319"/>
    <w:multiLevelType w:val="hybridMultilevel"/>
    <w:tmpl w:val="89B0C182"/>
    <w:lvl w:ilvl="0" w:tplc="BC860D76">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F4660F"/>
    <w:multiLevelType w:val="multilevel"/>
    <w:tmpl w:val="C23E7EB6"/>
    <w:lvl w:ilvl="0">
      <w:start w:val="1"/>
      <w:numFmt w:val="decimal"/>
      <w:lvlText w:val="%1."/>
      <w:lvlJc w:val="left"/>
      <w:pPr>
        <w:tabs>
          <w:tab w:val="num" w:pos="275"/>
        </w:tabs>
        <w:ind w:left="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68046F3"/>
    <w:multiLevelType w:val="hybridMultilevel"/>
    <w:tmpl w:val="1C0EAFB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282B4624"/>
    <w:multiLevelType w:val="multilevel"/>
    <w:tmpl w:val="44DE489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90D1C27"/>
    <w:multiLevelType w:val="multilevel"/>
    <w:tmpl w:val="2572DBDC"/>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3">
    <w:nsid w:val="2B9C2861"/>
    <w:multiLevelType w:val="hybridMultilevel"/>
    <w:tmpl w:val="7CA2D3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D705ACE"/>
    <w:multiLevelType w:val="hybridMultilevel"/>
    <w:tmpl w:val="93ACD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EB59EA"/>
    <w:multiLevelType w:val="hybridMultilevel"/>
    <w:tmpl w:val="50F8CB52"/>
    <w:lvl w:ilvl="0" w:tplc="8CE6E756">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6">
    <w:nsid w:val="3CA37199"/>
    <w:multiLevelType w:val="multilevel"/>
    <w:tmpl w:val="A8B82FAE"/>
    <w:lvl w:ilvl="0">
      <w:start w:val="1"/>
      <w:numFmt w:val="decimal"/>
      <w:lvlText w:val="%1."/>
      <w:lvlJc w:val="left"/>
      <w:pPr>
        <w:tabs>
          <w:tab w:val="num" w:pos="780"/>
        </w:tabs>
        <w:ind w:left="780" w:hanging="360"/>
      </w:pPr>
      <w:rPr>
        <w:rFonts w:cs="Times New Roman"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7">
    <w:nsid w:val="3FE1688F"/>
    <w:multiLevelType w:val="multilevel"/>
    <w:tmpl w:val="44DE489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1063D6A"/>
    <w:multiLevelType w:val="multilevel"/>
    <w:tmpl w:val="F3965FB8"/>
    <w:lvl w:ilvl="0">
      <w:start w:val="1"/>
      <w:numFmt w:val="decimal"/>
      <w:lvlText w:val="%1."/>
      <w:lvlJc w:val="left"/>
      <w:pPr>
        <w:tabs>
          <w:tab w:val="num" w:pos="275"/>
        </w:tabs>
        <w:ind w:left="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81A455F"/>
    <w:multiLevelType w:val="hybridMultilevel"/>
    <w:tmpl w:val="2572DBDC"/>
    <w:lvl w:ilvl="0" w:tplc="04190009">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
    <w:nsid w:val="487C7568"/>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9685452"/>
    <w:multiLevelType w:val="hybridMultilevel"/>
    <w:tmpl w:val="1414B10A"/>
    <w:lvl w:ilvl="0" w:tplc="0419000F">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22">
    <w:nsid w:val="4D2A0ABF"/>
    <w:multiLevelType w:val="hybridMultilevel"/>
    <w:tmpl w:val="9942F2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E38021A"/>
    <w:multiLevelType w:val="hybridMultilevel"/>
    <w:tmpl w:val="9DD441B4"/>
    <w:lvl w:ilvl="0" w:tplc="BC860D76">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4">
    <w:nsid w:val="51E212CB"/>
    <w:multiLevelType w:val="hybridMultilevel"/>
    <w:tmpl w:val="6F1CDD6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5">
    <w:nsid w:val="532D2063"/>
    <w:multiLevelType w:val="hybridMultilevel"/>
    <w:tmpl w:val="F3965FB8"/>
    <w:lvl w:ilvl="0" w:tplc="017EB7B8">
      <w:start w:val="1"/>
      <w:numFmt w:val="decimal"/>
      <w:lvlText w:val="%1."/>
      <w:lvlJc w:val="left"/>
      <w:pPr>
        <w:tabs>
          <w:tab w:val="num" w:pos="275"/>
        </w:tabs>
        <w:ind w:left="360"/>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A46785F"/>
    <w:multiLevelType w:val="multilevel"/>
    <w:tmpl w:val="418E3D8C"/>
    <w:lvl w:ilvl="0">
      <w:start w:val="1"/>
      <w:numFmt w:val="decimal"/>
      <w:lvlText w:val="%1."/>
      <w:lvlJc w:val="left"/>
      <w:pPr>
        <w:tabs>
          <w:tab w:val="num" w:pos="275"/>
        </w:tabs>
        <w:ind w:left="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615421C1"/>
    <w:multiLevelType w:val="hybridMultilevel"/>
    <w:tmpl w:val="1D1C3A5C"/>
    <w:lvl w:ilvl="0" w:tplc="BC860D7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8">
    <w:nsid w:val="67E05C87"/>
    <w:multiLevelType w:val="hybridMultilevel"/>
    <w:tmpl w:val="FC32CAD0"/>
    <w:lvl w:ilvl="0" w:tplc="0419000F">
      <w:start w:val="1"/>
      <w:numFmt w:val="decimal"/>
      <w:lvlText w:val="%1."/>
      <w:lvlJc w:val="left"/>
      <w:pPr>
        <w:tabs>
          <w:tab w:val="num" w:pos="780"/>
        </w:tabs>
        <w:ind w:left="780" w:hanging="360"/>
      </w:pPr>
      <w:rPr>
        <w:rFonts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9">
    <w:nsid w:val="6A690DAB"/>
    <w:multiLevelType w:val="hybridMultilevel"/>
    <w:tmpl w:val="1E32C8C6"/>
    <w:lvl w:ilvl="0" w:tplc="BC860D76">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AC710FA"/>
    <w:multiLevelType w:val="hybridMultilevel"/>
    <w:tmpl w:val="0726882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1">
    <w:nsid w:val="71D7215B"/>
    <w:multiLevelType w:val="multilevel"/>
    <w:tmpl w:val="2572DBDC"/>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2">
    <w:nsid w:val="780D622D"/>
    <w:multiLevelType w:val="hybridMultilevel"/>
    <w:tmpl w:val="610809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8"/>
  </w:num>
  <w:num w:numId="3">
    <w:abstractNumId w:val="1"/>
  </w:num>
  <w:num w:numId="4">
    <w:abstractNumId w:val="13"/>
  </w:num>
  <w:num w:numId="5">
    <w:abstractNumId w:val="25"/>
  </w:num>
  <w:num w:numId="6">
    <w:abstractNumId w:val="17"/>
  </w:num>
  <w:num w:numId="7">
    <w:abstractNumId w:val="11"/>
  </w:num>
  <w:num w:numId="8">
    <w:abstractNumId w:val="26"/>
  </w:num>
  <w:num w:numId="9">
    <w:abstractNumId w:val="24"/>
  </w:num>
  <w:num w:numId="10">
    <w:abstractNumId w:val="10"/>
  </w:num>
  <w:num w:numId="11">
    <w:abstractNumId w:val="21"/>
  </w:num>
  <w:num w:numId="12">
    <w:abstractNumId w:val="4"/>
  </w:num>
  <w:num w:numId="13">
    <w:abstractNumId w:val="30"/>
  </w:num>
  <w:num w:numId="14">
    <w:abstractNumId w:val="2"/>
  </w:num>
  <w:num w:numId="15">
    <w:abstractNumId w:val="9"/>
  </w:num>
  <w:num w:numId="16">
    <w:abstractNumId w:val="22"/>
  </w:num>
  <w:num w:numId="17">
    <w:abstractNumId w:val="14"/>
  </w:num>
  <w:num w:numId="18">
    <w:abstractNumId w:val="5"/>
  </w:num>
  <w:num w:numId="19">
    <w:abstractNumId w:val="19"/>
  </w:num>
  <w:num w:numId="20">
    <w:abstractNumId w:val="12"/>
  </w:num>
  <w:num w:numId="21">
    <w:abstractNumId w:val="15"/>
  </w:num>
  <w:num w:numId="22">
    <w:abstractNumId w:val="31"/>
  </w:num>
  <w:num w:numId="23">
    <w:abstractNumId w:val="23"/>
  </w:num>
  <w:num w:numId="24">
    <w:abstractNumId w:val="29"/>
  </w:num>
  <w:num w:numId="25">
    <w:abstractNumId w:val="27"/>
  </w:num>
  <w:num w:numId="26">
    <w:abstractNumId w:val="8"/>
  </w:num>
  <w:num w:numId="27">
    <w:abstractNumId w:val="3"/>
  </w:num>
  <w:num w:numId="28">
    <w:abstractNumId w:val="16"/>
  </w:num>
  <w:num w:numId="29">
    <w:abstractNumId w:val="6"/>
  </w:num>
  <w:num w:numId="30">
    <w:abstractNumId w:val="0"/>
  </w:num>
  <w:num w:numId="31">
    <w:abstractNumId w:val="20"/>
  </w:num>
  <w:num w:numId="32">
    <w:abstractNumId w:val="3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0E4"/>
    <w:rsid w:val="00030434"/>
    <w:rsid w:val="000341B0"/>
    <w:rsid w:val="00062896"/>
    <w:rsid w:val="00087BA6"/>
    <w:rsid w:val="000A3B35"/>
    <w:rsid w:val="000A44A0"/>
    <w:rsid w:val="000C7770"/>
    <w:rsid w:val="000E1BCF"/>
    <w:rsid w:val="0010618E"/>
    <w:rsid w:val="00123587"/>
    <w:rsid w:val="00164F1D"/>
    <w:rsid w:val="001650BF"/>
    <w:rsid w:val="001C4601"/>
    <w:rsid w:val="001E1313"/>
    <w:rsid w:val="0021003C"/>
    <w:rsid w:val="00227793"/>
    <w:rsid w:val="002D04E8"/>
    <w:rsid w:val="003144A5"/>
    <w:rsid w:val="003A18C8"/>
    <w:rsid w:val="003D00F3"/>
    <w:rsid w:val="004076A2"/>
    <w:rsid w:val="00497A96"/>
    <w:rsid w:val="00497B93"/>
    <w:rsid w:val="004B6752"/>
    <w:rsid w:val="004C04B3"/>
    <w:rsid w:val="004C0C16"/>
    <w:rsid w:val="005140F0"/>
    <w:rsid w:val="00520BED"/>
    <w:rsid w:val="0055247B"/>
    <w:rsid w:val="0057610B"/>
    <w:rsid w:val="0058499C"/>
    <w:rsid w:val="005B302C"/>
    <w:rsid w:val="005B5717"/>
    <w:rsid w:val="005B7551"/>
    <w:rsid w:val="005C5CF7"/>
    <w:rsid w:val="00643FA3"/>
    <w:rsid w:val="00691F3F"/>
    <w:rsid w:val="006A1EDD"/>
    <w:rsid w:val="006D4795"/>
    <w:rsid w:val="006D6112"/>
    <w:rsid w:val="006F2234"/>
    <w:rsid w:val="00726558"/>
    <w:rsid w:val="007B2388"/>
    <w:rsid w:val="00814D4B"/>
    <w:rsid w:val="00891BAF"/>
    <w:rsid w:val="008E1860"/>
    <w:rsid w:val="00925FD1"/>
    <w:rsid w:val="00984A7F"/>
    <w:rsid w:val="00A41FEA"/>
    <w:rsid w:val="00A830D4"/>
    <w:rsid w:val="00AA7581"/>
    <w:rsid w:val="00AB6C05"/>
    <w:rsid w:val="00B2744A"/>
    <w:rsid w:val="00B42ECD"/>
    <w:rsid w:val="00B470F0"/>
    <w:rsid w:val="00B47ABE"/>
    <w:rsid w:val="00B94BB8"/>
    <w:rsid w:val="00C21AE8"/>
    <w:rsid w:val="00C33227"/>
    <w:rsid w:val="00C641A1"/>
    <w:rsid w:val="00C908F8"/>
    <w:rsid w:val="00CC0BE1"/>
    <w:rsid w:val="00D06391"/>
    <w:rsid w:val="00D24EEC"/>
    <w:rsid w:val="00D550DD"/>
    <w:rsid w:val="00D56C9A"/>
    <w:rsid w:val="00D771B7"/>
    <w:rsid w:val="00D9022B"/>
    <w:rsid w:val="00DB1ADD"/>
    <w:rsid w:val="00E047A7"/>
    <w:rsid w:val="00F04C38"/>
    <w:rsid w:val="00F150E4"/>
    <w:rsid w:val="00F46592"/>
    <w:rsid w:val="00F80951"/>
    <w:rsid w:val="00F95D93"/>
    <w:rsid w:val="00FC0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F5F6C618-1FB0-41A5-8EAB-99D0720F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left="60"/>
      <w:outlineLvl w:val="0"/>
    </w:pPr>
    <w:rPr>
      <w:b/>
      <w:bCs/>
    </w:rPr>
  </w:style>
  <w:style w:type="paragraph" w:styleId="2">
    <w:name w:val="heading 2"/>
    <w:basedOn w:val="a"/>
    <w:next w:val="a"/>
    <w:link w:val="20"/>
    <w:uiPriority w:val="9"/>
    <w:qFormat/>
    <w:pPr>
      <w:keepNext/>
      <w:outlineLvl w:val="1"/>
    </w:pPr>
    <w:rPr>
      <w:b/>
    </w:rPr>
  </w:style>
  <w:style w:type="paragraph" w:styleId="3">
    <w:name w:val="heading 3"/>
    <w:basedOn w:val="a"/>
    <w:next w:val="a"/>
    <w:link w:val="30"/>
    <w:uiPriority w:val="9"/>
    <w:qFormat/>
    <w:pPr>
      <w:keepNext/>
      <w:tabs>
        <w:tab w:val="left" w:pos="1485"/>
      </w:tabs>
      <w:jc w:val="center"/>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footnote text"/>
    <w:basedOn w:val="a"/>
    <w:link w:val="a4"/>
    <w:uiPriority w:val="99"/>
    <w:semiHidden/>
    <w:rPr>
      <w:sz w:val="20"/>
      <w:szCs w:val="20"/>
    </w:rPr>
  </w:style>
  <w:style w:type="character" w:customStyle="1" w:styleId="a4">
    <w:name w:val="Текст сноски Знак"/>
    <w:basedOn w:val="a0"/>
    <w:link w:val="a3"/>
    <w:uiPriority w:val="99"/>
    <w:semiHidden/>
  </w:style>
  <w:style w:type="character" w:styleId="a5">
    <w:name w:val="footnote reference"/>
    <w:basedOn w:val="a0"/>
    <w:uiPriority w:val="99"/>
    <w:semiHidden/>
    <w:rPr>
      <w:rFonts w:cs="Times New Roman"/>
      <w:vertAlign w:val="superscript"/>
    </w:rPr>
  </w:style>
  <w:style w:type="paragraph" w:styleId="a6">
    <w:name w:val="Balloon Text"/>
    <w:basedOn w:val="a"/>
    <w:link w:val="a7"/>
    <w:uiPriority w:val="99"/>
    <w:semiHidden/>
    <w:rPr>
      <w:rFonts w:ascii="Tahoma" w:hAnsi="Tahoma" w:cs="Tahoma"/>
      <w:sz w:val="16"/>
      <w:szCs w:val="16"/>
    </w:rPr>
  </w:style>
  <w:style w:type="character" w:customStyle="1" w:styleId="a7">
    <w:name w:val="Текст выноски Знак"/>
    <w:basedOn w:val="a0"/>
    <w:link w:val="a6"/>
    <w:uiPriority w:val="99"/>
    <w:semiHidden/>
    <w:rPr>
      <w:rFonts w:ascii="Segoe UI" w:hAnsi="Segoe UI" w:cs="Segoe UI"/>
      <w:sz w:val="18"/>
      <w:szCs w:val="18"/>
    </w:rPr>
  </w:style>
  <w:style w:type="paragraph" w:styleId="a8">
    <w:name w:val="Document Map"/>
    <w:basedOn w:val="a"/>
    <w:link w:val="a9"/>
    <w:uiPriority w:val="99"/>
    <w:semiHidden/>
    <w:pPr>
      <w:shd w:val="clear" w:color="auto" w:fill="000080"/>
    </w:pPr>
    <w:rPr>
      <w:rFonts w:ascii="Tahoma" w:hAnsi="Tahoma" w:cs="Tahoma"/>
    </w:rPr>
  </w:style>
  <w:style w:type="character" w:customStyle="1" w:styleId="a9">
    <w:name w:val="Схема документа Знак"/>
    <w:basedOn w:val="a0"/>
    <w:link w:val="a8"/>
    <w:uiPriority w:val="99"/>
    <w:semiHidden/>
    <w:rPr>
      <w:rFonts w:ascii="Segoe UI" w:hAnsi="Segoe UI" w:cs="Segoe UI"/>
      <w:sz w:val="16"/>
      <w:szCs w:val="16"/>
    </w:rPr>
  </w:style>
  <w:style w:type="paragraph" w:styleId="aa">
    <w:name w:val="Body Text Indent"/>
    <w:basedOn w:val="a"/>
    <w:link w:val="ab"/>
    <w:uiPriority w:val="99"/>
    <w:pPr>
      <w:ind w:left="60"/>
    </w:pPr>
  </w:style>
  <w:style w:type="character" w:customStyle="1" w:styleId="ab">
    <w:name w:val="Основной текст с отступом Знак"/>
    <w:basedOn w:val="a0"/>
    <w:link w:val="aa"/>
    <w:uiPriority w:val="99"/>
    <w:semiHidden/>
    <w:rPr>
      <w:sz w:val="24"/>
      <w:szCs w:val="24"/>
    </w:rPr>
  </w:style>
  <w:style w:type="paragraph" w:styleId="ac">
    <w:name w:val="header"/>
    <w:basedOn w:val="a"/>
    <w:link w:val="ad"/>
    <w:uiPriority w:val="99"/>
    <w:rsid w:val="00030434"/>
    <w:pPr>
      <w:tabs>
        <w:tab w:val="center" w:pos="4677"/>
        <w:tab w:val="right" w:pos="9355"/>
      </w:tabs>
    </w:pPr>
  </w:style>
  <w:style w:type="character" w:customStyle="1" w:styleId="ad">
    <w:name w:val="Верхний колонтитул Знак"/>
    <w:basedOn w:val="a0"/>
    <w:link w:val="ac"/>
    <w:uiPriority w:val="99"/>
    <w:semiHidden/>
    <w:rPr>
      <w:sz w:val="24"/>
      <w:szCs w:val="24"/>
    </w:rPr>
  </w:style>
  <w:style w:type="character" w:styleId="ae">
    <w:name w:val="page number"/>
    <w:basedOn w:val="a0"/>
    <w:uiPriority w:val="99"/>
    <w:rsid w:val="00030434"/>
    <w:rPr>
      <w:rFonts w:cs="Times New Roman"/>
    </w:rPr>
  </w:style>
  <w:style w:type="paragraph" w:styleId="af">
    <w:name w:val="footer"/>
    <w:basedOn w:val="a"/>
    <w:link w:val="af0"/>
    <w:uiPriority w:val="99"/>
    <w:rsid w:val="00C908F8"/>
    <w:pPr>
      <w:tabs>
        <w:tab w:val="center" w:pos="4677"/>
        <w:tab w:val="right" w:pos="9355"/>
      </w:tabs>
    </w:pPr>
  </w:style>
  <w:style w:type="character" w:customStyle="1" w:styleId="af0">
    <w:name w:val="Нижний колонтитул Знак"/>
    <w:basedOn w:val="a0"/>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4529</Words>
  <Characters>25821</Characters>
  <Application>Microsoft Office Word</Application>
  <DocSecurity>0</DocSecurity>
  <Lines>215</Lines>
  <Paragraphs>60</Paragraphs>
  <ScaleCrop>false</ScaleCrop>
  <Company/>
  <LinksUpToDate>false</LinksUpToDate>
  <CharactersWithSpaces>30290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dc:title>
  <dc:subject/>
  <dc:creator>1</dc:creator>
  <cp:keywords/>
  <dc:description/>
  <cp:lastModifiedBy>admin</cp:lastModifiedBy>
  <cp:revision>2</cp:revision>
  <cp:lastPrinted>2006-02-24T10:11:00Z</cp:lastPrinted>
  <dcterms:created xsi:type="dcterms:W3CDTF">2014-04-23T01:01:00Z</dcterms:created>
  <dcterms:modified xsi:type="dcterms:W3CDTF">2014-04-23T01:01:00Z</dcterms:modified>
</cp:coreProperties>
</file>