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07F" w:rsidRPr="00C9307F" w:rsidRDefault="00C9307F" w:rsidP="00C9307F">
      <w:pPr>
        <w:shd w:val="clear" w:color="auto" w:fill="FFFFFF"/>
        <w:spacing w:line="470" w:lineRule="exact"/>
        <w:ind w:left="360" w:right="134" w:firstLine="1776"/>
        <w:jc w:val="both"/>
        <w:rPr>
          <w:sz w:val="32"/>
          <w:szCs w:val="32"/>
        </w:rPr>
      </w:pPr>
      <w:r w:rsidRPr="00C9307F">
        <w:rPr>
          <w:sz w:val="32"/>
          <w:szCs w:val="32"/>
        </w:rPr>
        <w:t xml:space="preserve">6. НАЛОГООБЛОЖЕНИЕ ОРГАНИЗАЦИИ </w:t>
      </w:r>
    </w:p>
    <w:p w:rsidR="00C9307F" w:rsidRDefault="00C9307F" w:rsidP="00C9307F">
      <w:pPr>
        <w:shd w:val="clear" w:color="auto" w:fill="FFFFFF"/>
        <w:spacing w:line="470" w:lineRule="exact"/>
        <w:ind w:left="163" w:right="134" w:firstLine="1776"/>
        <w:jc w:val="both"/>
        <w:rPr>
          <w:sz w:val="28"/>
          <w:szCs w:val="28"/>
        </w:rPr>
      </w:pPr>
    </w:p>
    <w:p w:rsidR="00C9307F" w:rsidRPr="005949E4" w:rsidRDefault="00C9307F" w:rsidP="00C9307F">
      <w:pPr>
        <w:shd w:val="clear" w:color="auto" w:fill="FFFFFF"/>
        <w:spacing w:line="470" w:lineRule="exact"/>
        <w:ind w:left="163" w:right="-1" w:firstLine="1776"/>
        <w:jc w:val="both"/>
        <w:rPr>
          <w:sz w:val="28"/>
          <w:szCs w:val="28"/>
        </w:rPr>
      </w:pPr>
    </w:p>
    <w:p w:rsidR="00C9307F" w:rsidRDefault="00C9307F" w:rsidP="00C9307F">
      <w:pPr>
        <w:pStyle w:val="a3"/>
        <w:spacing w:line="360" w:lineRule="auto"/>
        <w:ind w:right="-1" w:firstLine="567"/>
        <w:jc w:val="both"/>
        <w:rPr>
          <w:szCs w:val="28"/>
        </w:rPr>
      </w:pPr>
      <w:r>
        <w:rPr>
          <w:szCs w:val="28"/>
        </w:rPr>
        <w:t xml:space="preserve">В практической работе при осуществлении хозяйственной деятельности организациям приходится уплачивать ряд  налогов, сборов, иных обязательных платежей. </w:t>
      </w:r>
    </w:p>
    <w:p w:rsidR="00C9307F" w:rsidRDefault="00C9307F" w:rsidP="00C9307F">
      <w:pPr>
        <w:pStyle w:val="a3"/>
        <w:spacing w:line="360" w:lineRule="auto"/>
        <w:ind w:right="-1" w:firstLine="567"/>
        <w:jc w:val="both"/>
        <w:rPr>
          <w:szCs w:val="28"/>
        </w:rPr>
      </w:pPr>
      <w:r>
        <w:rPr>
          <w:szCs w:val="28"/>
        </w:rPr>
        <w:t>Расчеты налогов, уплачиваемых УП «</w:t>
      </w:r>
      <w:proofErr w:type="spellStart"/>
      <w:r>
        <w:rPr>
          <w:szCs w:val="28"/>
        </w:rPr>
        <w:t>Мозырская</w:t>
      </w:r>
      <w:proofErr w:type="spellEnd"/>
      <w:r>
        <w:rPr>
          <w:szCs w:val="28"/>
        </w:rPr>
        <w:t xml:space="preserve"> ПМК-106»,представлены в приложениях.</w:t>
      </w:r>
    </w:p>
    <w:p w:rsidR="00C9307F" w:rsidRDefault="00C9307F" w:rsidP="00C9307F">
      <w:pPr>
        <w:pStyle w:val="a3"/>
        <w:spacing w:line="360" w:lineRule="auto"/>
        <w:ind w:right="-1" w:firstLine="540"/>
        <w:jc w:val="both"/>
        <w:rPr>
          <w:szCs w:val="28"/>
        </w:rPr>
      </w:pPr>
      <w:r>
        <w:rPr>
          <w:szCs w:val="28"/>
        </w:rPr>
        <w:t xml:space="preserve">Состав налогов и сборов УП </w:t>
      </w:r>
      <w:r w:rsidR="0053474C">
        <w:rPr>
          <w:szCs w:val="28"/>
        </w:rPr>
        <w:t>«</w:t>
      </w:r>
      <w:proofErr w:type="spellStart"/>
      <w:r w:rsidR="0053474C">
        <w:rPr>
          <w:szCs w:val="28"/>
        </w:rPr>
        <w:t>Мозырская</w:t>
      </w:r>
      <w:proofErr w:type="spellEnd"/>
      <w:r w:rsidR="0053474C">
        <w:rPr>
          <w:szCs w:val="28"/>
        </w:rPr>
        <w:t xml:space="preserve"> ПМК-106» представлен</w:t>
      </w:r>
      <w:r>
        <w:rPr>
          <w:szCs w:val="28"/>
        </w:rPr>
        <w:t xml:space="preserve"> в таблице 5.1. </w:t>
      </w:r>
    </w:p>
    <w:p w:rsidR="00C9307F" w:rsidRDefault="00C9307F" w:rsidP="00C9307F">
      <w:pPr>
        <w:pStyle w:val="a3"/>
        <w:spacing w:line="360" w:lineRule="auto"/>
        <w:ind w:firstLine="54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Таблица 6.1.</w:t>
      </w:r>
    </w:p>
    <w:p w:rsidR="00C9307F" w:rsidRPr="00346871" w:rsidRDefault="00C9307F" w:rsidP="00C9307F">
      <w:pPr>
        <w:pStyle w:val="a3"/>
        <w:spacing w:line="360" w:lineRule="auto"/>
        <w:ind w:firstLine="540"/>
        <w:jc w:val="center"/>
        <w:rPr>
          <w:b/>
          <w:szCs w:val="28"/>
        </w:rPr>
      </w:pPr>
      <w:r w:rsidRPr="00346871">
        <w:rPr>
          <w:b/>
          <w:szCs w:val="28"/>
        </w:rPr>
        <w:t>Состав налогов и сборов УП «</w:t>
      </w:r>
      <w:proofErr w:type="spellStart"/>
      <w:r w:rsidRPr="00346871">
        <w:rPr>
          <w:b/>
          <w:szCs w:val="28"/>
        </w:rPr>
        <w:t>Мозырского</w:t>
      </w:r>
      <w:proofErr w:type="spellEnd"/>
      <w:r w:rsidRPr="00346871">
        <w:rPr>
          <w:b/>
          <w:szCs w:val="28"/>
        </w:rPr>
        <w:t xml:space="preserve"> ПМК-106»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5"/>
        <w:gridCol w:w="1486"/>
        <w:gridCol w:w="1353"/>
        <w:gridCol w:w="1276"/>
        <w:gridCol w:w="1241"/>
      </w:tblGrid>
      <w:tr w:rsidR="004F321F" w:rsidRPr="00875554" w:rsidTr="004F321F">
        <w:trPr>
          <w:trHeight w:val="341"/>
        </w:trPr>
        <w:tc>
          <w:tcPr>
            <w:tcW w:w="4215" w:type="dxa"/>
            <w:vMerge w:val="restart"/>
          </w:tcPr>
          <w:p w:rsidR="004F321F" w:rsidRDefault="004F321F" w:rsidP="00164CC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4F321F" w:rsidRDefault="004F321F" w:rsidP="00164CC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4F321F" w:rsidRPr="00C9307F" w:rsidRDefault="004F321F" w:rsidP="00164CC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C9307F">
              <w:rPr>
                <w:sz w:val="24"/>
                <w:szCs w:val="24"/>
              </w:rPr>
              <w:t>Налоги, отчисления и платежи</w:t>
            </w:r>
          </w:p>
        </w:tc>
        <w:tc>
          <w:tcPr>
            <w:tcW w:w="2839" w:type="dxa"/>
            <w:gridSpan w:val="2"/>
          </w:tcPr>
          <w:p w:rsidR="004F321F" w:rsidRDefault="004F321F" w:rsidP="004F321F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4F321F" w:rsidRPr="00C9307F" w:rsidRDefault="004F321F" w:rsidP="004F321F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>
              <w:rPr>
                <w:sz w:val="24"/>
                <w:szCs w:val="24"/>
              </w:rPr>
              <w:t>млн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Pr="00C9307F">
              <w:rPr>
                <w:sz w:val="24"/>
                <w:szCs w:val="24"/>
              </w:rPr>
              <w:t>р.</w:t>
            </w:r>
          </w:p>
        </w:tc>
        <w:tc>
          <w:tcPr>
            <w:tcW w:w="2517" w:type="dxa"/>
            <w:gridSpan w:val="2"/>
          </w:tcPr>
          <w:p w:rsidR="004F321F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4F321F" w:rsidRPr="00C9307F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C9307F">
              <w:rPr>
                <w:sz w:val="24"/>
                <w:szCs w:val="24"/>
              </w:rPr>
              <w:t>Уд</w:t>
            </w:r>
            <w:proofErr w:type="gramStart"/>
            <w:r w:rsidRPr="00C9307F">
              <w:rPr>
                <w:sz w:val="24"/>
                <w:szCs w:val="24"/>
              </w:rPr>
              <w:t>.</w:t>
            </w:r>
            <w:proofErr w:type="gramEnd"/>
            <w:r w:rsidRPr="00C9307F">
              <w:rPr>
                <w:sz w:val="24"/>
                <w:szCs w:val="24"/>
              </w:rPr>
              <w:t xml:space="preserve"> </w:t>
            </w:r>
            <w:proofErr w:type="gramStart"/>
            <w:r w:rsidRPr="00C9307F">
              <w:rPr>
                <w:sz w:val="24"/>
                <w:szCs w:val="24"/>
              </w:rPr>
              <w:t>в</w:t>
            </w:r>
            <w:proofErr w:type="gramEnd"/>
            <w:r w:rsidRPr="00C9307F">
              <w:rPr>
                <w:sz w:val="24"/>
                <w:szCs w:val="24"/>
              </w:rPr>
              <w:t>ес, %</w:t>
            </w:r>
          </w:p>
        </w:tc>
      </w:tr>
      <w:tr w:rsidR="004F321F" w:rsidRPr="00875554" w:rsidTr="004F321F">
        <w:trPr>
          <w:trHeight w:val="341"/>
        </w:trPr>
        <w:tc>
          <w:tcPr>
            <w:tcW w:w="4215" w:type="dxa"/>
            <w:vMerge/>
          </w:tcPr>
          <w:p w:rsidR="004F321F" w:rsidRPr="00C9307F" w:rsidRDefault="004F321F" w:rsidP="00164CC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4F321F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 конец</w:t>
            </w:r>
            <w:proofErr w:type="gramEnd"/>
            <w:r>
              <w:rPr>
                <w:sz w:val="24"/>
                <w:szCs w:val="24"/>
              </w:rPr>
              <w:t xml:space="preserve"> 2007 года</w:t>
            </w:r>
          </w:p>
        </w:tc>
        <w:tc>
          <w:tcPr>
            <w:tcW w:w="1353" w:type="dxa"/>
          </w:tcPr>
          <w:p w:rsidR="004F321F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</w:t>
            </w:r>
          </w:p>
          <w:p w:rsidR="004F321F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 года</w:t>
            </w:r>
          </w:p>
        </w:tc>
        <w:tc>
          <w:tcPr>
            <w:tcW w:w="1276" w:type="dxa"/>
          </w:tcPr>
          <w:p w:rsidR="004F321F" w:rsidRPr="00C9307F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 конец</w:t>
            </w:r>
            <w:proofErr w:type="gramEnd"/>
            <w:r>
              <w:rPr>
                <w:sz w:val="24"/>
                <w:szCs w:val="24"/>
              </w:rPr>
              <w:t xml:space="preserve"> 2007 года</w:t>
            </w:r>
          </w:p>
        </w:tc>
        <w:tc>
          <w:tcPr>
            <w:tcW w:w="1241" w:type="dxa"/>
          </w:tcPr>
          <w:p w:rsidR="004F321F" w:rsidRDefault="004F321F" w:rsidP="004F321F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</w:t>
            </w:r>
          </w:p>
          <w:p w:rsidR="004F321F" w:rsidRPr="00C9307F" w:rsidRDefault="004F321F" w:rsidP="004F321F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 года</w:t>
            </w:r>
          </w:p>
        </w:tc>
      </w:tr>
      <w:tr w:rsidR="004F321F" w:rsidRPr="00875554" w:rsidTr="004F321F">
        <w:tc>
          <w:tcPr>
            <w:tcW w:w="4215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НДС</w:t>
            </w:r>
          </w:p>
        </w:tc>
        <w:tc>
          <w:tcPr>
            <w:tcW w:w="148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353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309</w:t>
            </w:r>
          </w:p>
        </w:tc>
        <w:tc>
          <w:tcPr>
            <w:tcW w:w="127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17,96</w:t>
            </w:r>
          </w:p>
        </w:tc>
        <w:tc>
          <w:tcPr>
            <w:tcW w:w="1241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25,52</w:t>
            </w:r>
          </w:p>
        </w:tc>
      </w:tr>
      <w:tr w:rsidR="004F321F" w:rsidRPr="00875554" w:rsidTr="004F321F">
        <w:tc>
          <w:tcPr>
            <w:tcW w:w="4215" w:type="dxa"/>
          </w:tcPr>
          <w:p w:rsidR="004F321F" w:rsidRPr="00875554" w:rsidRDefault="004F321F" w:rsidP="00164CC2">
            <w:pPr>
              <w:pStyle w:val="a3"/>
              <w:ind w:firstLine="0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Сбор в республиканский фонд поддержки сельскохозяйственной продукции, продовольствия и аграрной науки</w:t>
            </w:r>
          </w:p>
        </w:tc>
        <w:tc>
          <w:tcPr>
            <w:tcW w:w="148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353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143</w:t>
            </w:r>
          </w:p>
        </w:tc>
        <w:tc>
          <w:tcPr>
            <w:tcW w:w="127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19,42</w:t>
            </w:r>
          </w:p>
        </w:tc>
        <w:tc>
          <w:tcPr>
            <w:tcW w:w="1241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11,81</w:t>
            </w:r>
          </w:p>
        </w:tc>
      </w:tr>
      <w:tr w:rsidR="004F321F" w:rsidRPr="00875554" w:rsidTr="004F321F">
        <w:tc>
          <w:tcPr>
            <w:tcW w:w="4215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8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3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</w:t>
            </w:r>
          </w:p>
        </w:tc>
        <w:tc>
          <w:tcPr>
            <w:tcW w:w="1241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</w:t>
            </w:r>
          </w:p>
        </w:tc>
      </w:tr>
      <w:tr w:rsidR="004F321F" w:rsidRPr="00875554" w:rsidTr="004F321F">
        <w:tc>
          <w:tcPr>
            <w:tcW w:w="4215" w:type="dxa"/>
          </w:tcPr>
          <w:p w:rsidR="004F321F" w:rsidRPr="00875554" w:rsidRDefault="004F321F" w:rsidP="00164CC2">
            <w:pPr>
              <w:pStyle w:val="a3"/>
              <w:ind w:firstLine="0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Отчисления в Фонд социальной защиты</w:t>
            </w:r>
          </w:p>
        </w:tc>
        <w:tc>
          <w:tcPr>
            <w:tcW w:w="148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1353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468</w:t>
            </w:r>
          </w:p>
        </w:tc>
        <w:tc>
          <w:tcPr>
            <w:tcW w:w="127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44,67</w:t>
            </w:r>
          </w:p>
        </w:tc>
        <w:tc>
          <w:tcPr>
            <w:tcW w:w="1241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38,65</w:t>
            </w:r>
          </w:p>
        </w:tc>
      </w:tr>
      <w:tr w:rsidR="004F321F" w:rsidRPr="00875554" w:rsidTr="004F321F">
        <w:tc>
          <w:tcPr>
            <w:tcW w:w="4215" w:type="dxa"/>
          </w:tcPr>
          <w:p w:rsidR="004F321F" w:rsidRPr="00875554" w:rsidRDefault="004F321F" w:rsidP="00164CC2">
            <w:pPr>
              <w:pStyle w:val="a3"/>
              <w:ind w:firstLine="0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Налог за пользование природными ресурсами (экологический налог)</w:t>
            </w:r>
          </w:p>
        </w:tc>
        <w:tc>
          <w:tcPr>
            <w:tcW w:w="148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53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1241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</w:t>
            </w:r>
          </w:p>
        </w:tc>
      </w:tr>
      <w:tr w:rsidR="004F321F" w:rsidRPr="00875554" w:rsidTr="004F321F">
        <w:tc>
          <w:tcPr>
            <w:tcW w:w="4215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Инновационный фонд</w:t>
            </w:r>
          </w:p>
        </w:tc>
        <w:tc>
          <w:tcPr>
            <w:tcW w:w="148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353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166</w:t>
            </w:r>
          </w:p>
        </w:tc>
        <w:tc>
          <w:tcPr>
            <w:tcW w:w="127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15,18</w:t>
            </w:r>
          </w:p>
        </w:tc>
        <w:tc>
          <w:tcPr>
            <w:tcW w:w="1241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13,71</w:t>
            </w:r>
          </w:p>
        </w:tc>
      </w:tr>
      <w:tr w:rsidR="004F321F" w:rsidRPr="00875554" w:rsidTr="004F321F">
        <w:tc>
          <w:tcPr>
            <w:tcW w:w="4215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Прочие налоги</w:t>
            </w:r>
          </w:p>
        </w:tc>
        <w:tc>
          <w:tcPr>
            <w:tcW w:w="148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29</w:t>
            </w:r>
          </w:p>
        </w:tc>
        <w:tc>
          <w:tcPr>
            <w:tcW w:w="1241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</w:tr>
      <w:tr w:rsidR="004F321F" w:rsidRPr="00875554" w:rsidTr="004F321F">
        <w:tc>
          <w:tcPr>
            <w:tcW w:w="4215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Налог на недвижимость</w:t>
            </w:r>
          </w:p>
        </w:tc>
        <w:tc>
          <w:tcPr>
            <w:tcW w:w="148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29</w:t>
            </w:r>
          </w:p>
        </w:tc>
        <w:tc>
          <w:tcPr>
            <w:tcW w:w="1241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</w:tr>
      <w:tr w:rsidR="004F321F" w:rsidRPr="00875554" w:rsidTr="004F321F">
        <w:tc>
          <w:tcPr>
            <w:tcW w:w="4215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Налог на прибыль</w:t>
            </w:r>
          </w:p>
        </w:tc>
        <w:tc>
          <w:tcPr>
            <w:tcW w:w="148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353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87</w:t>
            </w:r>
          </w:p>
        </w:tc>
        <w:tc>
          <w:tcPr>
            <w:tcW w:w="127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241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7,18</w:t>
            </w:r>
          </w:p>
        </w:tc>
      </w:tr>
      <w:tr w:rsidR="004F321F" w:rsidRPr="00875554" w:rsidTr="004F321F">
        <w:tc>
          <w:tcPr>
            <w:tcW w:w="4215" w:type="dxa"/>
          </w:tcPr>
          <w:p w:rsidR="004F321F" w:rsidRPr="00875554" w:rsidRDefault="004F321F" w:rsidP="00164CC2">
            <w:pPr>
              <w:pStyle w:val="a3"/>
              <w:ind w:firstLine="0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Целевой сбор на обновление и восстановление городского транспорта и инфраструктуры города</w:t>
            </w:r>
          </w:p>
        </w:tc>
        <w:tc>
          <w:tcPr>
            <w:tcW w:w="148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353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241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4F321F" w:rsidRPr="00875554" w:rsidTr="004F321F">
        <w:tc>
          <w:tcPr>
            <w:tcW w:w="4215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Всего налогов</w:t>
            </w:r>
          </w:p>
        </w:tc>
        <w:tc>
          <w:tcPr>
            <w:tcW w:w="1486" w:type="dxa"/>
          </w:tcPr>
          <w:p w:rsidR="004F321F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</w:t>
            </w:r>
          </w:p>
        </w:tc>
        <w:tc>
          <w:tcPr>
            <w:tcW w:w="1353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</w:t>
            </w:r>
          </w:p>
        </w:tc>
        <w:tc>
          <w:tcPr>
            <w:tcW w:w="1276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100</w:t>
            </w:r>
          </w:p>
        </w:tc>
        <w:tc>
          <w:tcPr>
            <w:tcW w:w="1241" w:type="dxa"/>
          </w:tcPr>
          <w:p w:rsidR="004F321F" w:rsidRPr="00875554" w:rsidRDefault="004F321F" w:rsidP="00164CC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>Источник: собственная разработка на основе изучения материалов деятельности УП «</w:t>
      </w:r>
      <w:proofErr w:type="spellStart"/>
      <w:r>
        <w:rPr>
          <w:spacing w:val="-3"/>
          <w:sz w:val="24"/>
          <w:szCs w:val="24"/>
        </w:rPr>
        <w:t>М</w:t>
      </w:r>
      <w:r w:rsidRPr="00ED7F2D">
        <w:rPr>
          <w:spacing w:val="-3"/>
          <w:sz w:val="24"/>
          <w:szCs w:val="24"/>
        </w:rPr>
        <w:t>озырская</w:t>
      </w:r>
      <w:proofErr w:type="spellEnd"/>
      <w:r w:rsidRPr="00ED7F2D">
        <w:rPr>
          <w:spacing w:val="-3"/>
          <w:sz w:val="24"/>
          <w:szCs w:val="24"/>
        </w:rPr>
        <w:t xml:space="preserve"> ПМК 106»</w:t>
      </w:r>
      <w:r>
        <w:rPr>
          <w:spacing w:val="-3"/>
          <w:sz w:val="24"/>
          <w:szCs w:val="24"/>
        </w:rPr>
        <w:t xml:space="preserve"> (Приложение Н</w:t>
      </w:r>
      <w:r w:rsidR="000E62C6">
        <w:rPr>
          <w:spacing w:val="-3"/>
          <w:sz w:val="24"/>
          <w:szCs w:val="24"/>
        </w:rPr>
        <w:t>, О</w:t>
      </w:r>
      <w:r>
        <w:rPr>
          <w:spacing w:val="-3"/>
          <w:sz w:val="24"/>
          <w:szCs w:val="24"/>
        </w:rPr>
        <w:t>)</w:t>
      </w: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tabs>
          <w:tab w:val="left" w:pos="540"/>
        </w:tabs>
        <w:spacing w:before="29" w:line="480" w:lineRule="exact"/>
        <w:ind w:left="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Как видно из</w:t>
      </w:r>
      <w:r w:rsidR="004F321F">
        <w:rPr>
          <w:sz w:val="28"/>
          <w:szCs w:val="28"/>
        </w:rPr>
        <w:t xml:space="preserve"> таблицы</w:t>
      </w:r>
      <w:r>
        <w:rPr>
          <w:sz w:val="28"/>
          <w:szCs w:val="28"/>
        </w:rPr>
        <w:t>, наибольший удельный вес в общей сумме налогов и отчислений занимают: отчисления в Фонд социальной защ</w:t>
      </w:r>
      <w:r w:rsidR="0053474C">
        <w:rPr>
          <w:sz w:val="28"/>
          <w:szCs w:val="28"/>
        </w:rPr>
        <w:t xml:space="preserve">иты населения – </w:t>
      </w:r>
      <w:r w:rsidR="004F321F">
        <w:rPr>
          <w:sz w:val="28"/>
          <w:szCs w:val="28"/>
        </w:rPr>
        <w:t>на конец 2008 года они составили 38,65</w:t>
      </w:r>
      <w:r w:rsidR="0053474C">
        <w:rPr>
          <w:sz w:val="28"/>
          <w:szCs w:val="28"/>
        </w:rPr>
        <w:t xml:space="preserve"> % (468 </w:t>
      </w:r>
      <w:proofErr w:type="spellStart"/>
      <w:proofErr w:type="gramStart"/>
      <w:r w:rsidR="0053474C">
        <w:rPr>
          <w:sz w:val="28"/>
          <w:szCs w:val="28"/>
        </w:rPr>
        <w:t>млн</w:t>
      </w:r>
      <w:proofErr w:type="spellEnd"/>
      <w:proofErr w:type="gramEnd"/>
      <w:r w:rsidR="0053474C">
        <w:rPr>
          <w:sz w:val="28"/>
          <w:szCs w:val="28"/>
        </w:rPr>
        <w:t xml:space="preserve"> р.), </w:t>
      </w:r>
      <w:r w:rsidR="004F321F">
        <w:rPr>
          <w:sz w:val="28"/>
          <w:szCs w:val="28"/>
        </w:rPr>
        <w:t xml:space="preserve">а на конец 2007 года- 44,67 (306 </w:t>
      </w:r>
      <w:proofErr w:type="spellStart"/>
      <w:r w:rsidR="004F321F">
        <w:rPr>
          <w:sz w:val="28"/>
          <w:szCs w:val="28"/>
        </w:rPr>
        <w:t>млн</w:t>
      </w:r>
      <w:proofErr w:type="spellEnd"/>
      <w:r w:rsidR="004F321F">
        <w:rPr>
          <w:sz w:val="28"/>
          <w:szCs w:val="28"/>
        </w:rPr>
        <w:t xml:space="preserve"> р.). </w:t>
      </w:r>
      <w:r w:rsidR="0053474C">
        <w:rPr>
          <w:sz w:val="28"/>
          <w:szCs w:val="28"/>
        </w:rPr>
        <w:t>НДС</w:t>
      </w:r>
      <w:r w:rsidR="004F321F">
        <w:rPr>
          <w:sz w:val="28"/>
          <w:szCs w:val="28"/>
        </w:rPr>
        <w:t xml:space="preserve"> на конец 2007 года</w:t>
      </w:r>
      <w:r w:rsidR="0053474C">
        <w:rPr>
          <w:sz w:val="28"/>
          <w:szCs w:val="28"/>
        </w:rPr>
        <w:t xml:space="preserve"> – </w:t>
      </w:r>
      <w:r w:rsidR="004F321F">
        <w:rPr>
          <w:sz w:val="28"/>
          <w:szCs w:val="28"/>
        </w:rPr>
        <w:t>17,96</w:t>
      </w:r>
      <w:r w:rsidR="0053474C">
        <w:rPr>
          <w:sz w:val="28"/>
          <w:szCs w:val="28"/>
        </w:rPr>
        <w:t>% (</w:t>
      </w:r>
      <w:r w:rsidR="004F321F">
        <w:rPr>
          <w:sz w:val="28"/>
          <w:szCs w:val="28"/>
        </w:rPr>
        <w:t>123</w:t>
      </w:r>
      <w:r w:rsidR="0053474C">
        <w:rPr>
          <w:sz w:val="28"/>
          <w:szCs w:val="28"/>
        </w:rPr>
        <w:t xml:space="preserve"> </w:t>
      </w:r>
      <w:proofErr w:type="spellStart"/>
      <w:proofErr w:type="gramStart"/>
      <w:r w:rsidR="0053474C">
        <w:rPr>
          <w:sz w:val="28"/>
          <w:szCs w:val="28"/>
        </w:rPr>
        <w:t>млн</w:t>
      </w:r>
      <w:proofErr w:type="spellEnd"/>
      <w:proofErr w:type="gramEnd"/>
      <w:r w:rsidR="0053474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53474C">
        <w:rPr>
          <w:sz w:val="28"/>
          <w:szCs w:val="28"/>
        </w:rPr>
        <w:t>.</w:t>
      </w:r>
      <w:r>
        <w:rPr>
          <w:sz w:val="28"/>
          <w:szCs w:val="28"/>
        </w:rPr>
        <w:t>),</w:t>
      </w:r>
      <w:r w:rsidR="004F321F">
        <w:rPr>
          <w:sz w:val="28"/>
          <w:szCs w:val="28"/>
        </w:rPr>
        <w:t xml:space="preserve"> а на конец 2008 года-</w:t>
      </w:r>
      <w:r w:rsidR="00DC14DD">
        <w:rPr>
          <w:sz w:val="28"/>
          <w:szCs w:val="28"/>
        </w:rPr>
        <w:t xml:space="preserve"> 25,52 % (309 </w:t>
      </w:r>
      <w:proofErr w:type="spellStart"/>
      <w:r w:rsidR="00DC14DD">
        <w:rPr>
          <w:sz w:val="28"/>
          <w:szCs w:val="28"/>
        </w:rPr>
        <w:t>млн</w:t>
      </w:r>
      <w:proofErr w:type="spellEnd"/>
      <w:r w:rsidR="00DC14DD">
        <w:rPr>
          <w:sz w:val="28"/>
          <w:szCs w:val="28"/>
        </w:rPr>
        <w:t xml:space="preserve"> р.).Отчисления в</w:t>
      </w:r>
      <w:r>
        <w:rPr>
          <w:sz w:val="28"/>
          <w:szCs w:val="28"/>
        </w:rPr>
        <w:t xml:space="preserve"> инн</w:t>
      </w:r>
      <w:r w:rsidR="0053474C">
        <w:rPr>
          <w:sz w:val="28"/>
          <w:szCs w:val="28"/>
        </w:rPr>
        <w:t xml:space="preserve">овационный фонд </w:t>
      </w:r>
      <w:r w:rsidR="00DC14DD">
        <w:rPr>
          <w:sz w:val="28"/>
          <w:szCs w:val="28"/>
        </w:rPr>
        <w:t xml:space="preserve">на конец 2007 года составили 104 </w:t>
      </w:r>
      <w:proofErr w:type="spellStart"/>
      <w:r w:rsidR="00DC14DD">
        <w:rPr>
          <w:sz w:val="28"/>
          <w:szCs w:val="28"/>
        </w:rPr>
        <w:t>млн</w:t>
      </w:r>
      <w:proofErr w:type="spellEnd"/>
      <w:r w:rsidR="00DC14DD">
        <w:rPr>
          <w:sz w:val="28"/>
          <w:szCs w:val="28"/>
        </w:rPr>
        <w:t xml:space="preserve"> р., а удельный вес-</w:t>
      </w:r>
      <w:r w:rsidR="0053474C">
        <w:rPr>
          <w:sz w:val="28"/>
          <w:szCs w:val="28"/>
        </w:rPr>
        <w:t xml:space="preserve">– 12 % (166 </w:t>
      </w:r>
      <w:proofErr w:type="spellStart"/>
      <w:r w:rsidR="0053474C">
        <w:rPr>
          <w:sz w:val="28"/>
          <w:szCs w:val="28"/>
        </w:rPr>
        <w:t>млн</w:t>
      </w:r>
      <w:proofErr w:type="spellEnd"/>
      <w:r w:rsidR="005347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р.). </w:t>
      </w:r>
    </w:p>
    <w:p w:rsidR="00DC14DD" w:rsidRDefault="00DC14DD" w:rsidP="00DC14DD">
      <w:pPr>
        <w:shd w:val="clear" w:color="auto" w:fill="FFFFFF"/>
        <w:tabs>
          <w:tab w:val="left" w:pos="540"/>
        </w:tabs>
        <w:spacing w:before="29" w:line="480" w:lineRule="exact"/>
        <w:ind w:left="67" w:firstLine="500"/>
        <w:jc w:val="both"/>
      </w:pPr>
      <w:r>
        <w:rPr>
          <w:sz w:val="28"/>
          <w:szCs w:val="28"/>
        </w:rPr>
        <w:t>В 2008 году по сравнению с 2007 годом удельный вес отчислений в инновационный фонд увеличился на 1,47 п.п.</w:t>
      </w:r>
    </w:p>
    <w:p w:rsidR="00C9307F" w:rsidRDefault="00C9307F" w:rsidP="00C9307F">
      <w:pPr>
        <w:shd w:val="clear" w:color="auto" w:fill="FFFFFF"/>
        <w:tabs>
          <w:tab w:val="left" w:pos="540"/>
        </w:tabs>
        <w:spacing w:before="10" w:line="480" w:lineRule="exact"/>
        <w:jc w:val="both"/>
      </w:pPr>
      <w:r>
        <w:rPr>
          <w:sz w:val="28"/>
          <w:szCs w:val="28"/>
        </w:rPr>
        <w:t xml:space="preserve">       Рассмотрим более подробно налоги, уплачиваемые 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ПМК-106».</w:t>
      </w:r>
    </w:p>
    <w:p w:rsidR="00C9307F" w:rsidRDefault="00C9307F" w:rsidP="00C9307F">
      <w:pPr>
        <w:shd w:val="clear" w:color="auto" w:fill="FFFFFF"/>
        <w:spacing w:line="480" w:lineRule="exact"/>
        <w:ind w:left="38" w:firstLine="528"/>
        <w:jc w:val="both"/>
      </w:pPr>
      <w:r>
        <w:rPr>
          <w:sz w:val="28"/>
          <w:szCs w:val="28"/>
        </w:rPr>
        <w:t>Налог на добавленную стоимость (НДС). НДС составляет основу налогов, уплачиваемых из выручки. Объектом обложения НДС являются обороты по реализации товаров (работ, услуг), имущественных прав на территории Республики Беларусь, а также товары, ввозимые на таможенную территорию Республики Беларусь. 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 уплачивает налог по ставке 18% и 10%. Предприятие не пользуется льготами при уплате налога на строительство жилья. Налоговая декларация (расчет) предоставляется налоговым органам не позднее 20-го числа месяца,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отчетным. Уплата налога должна осуществляться не позднее 22-го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C9307F" w:rsidRDefault="00C9307F" w:rsidP="00C9307F">
      <w:pPr>
        <w:shd w:val="clear" w:color="auto" w:fill="FFFFFF"/>
        <w:spacing w:before="10" w:line="480" w:lineRule="exact"/>
        <w:ind w:left="19" w:right="29" w:firstLine="538"/>
        <w:jc w:val="both"/>
      </w:pPr>
      <w:r>
        <w:rPr>
          <w:sz w:val="28"/>
          <w:szCs w:val="28"/>
        </w:rPr>
        <w:t>Налог за использование природных ресурсов (экологический налог). Данный налог уплачивается в целях улучшения использования природных ресурсов, их охраны и оздоровления экологической обстановки. Объектом налогообложения для 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 являются фактические объемы выбросов в окружающую среду от передвижных источников, т.е. транспорта. Ставки экологического налога зависят от вида топлива - это плата за 1 т бензина составляет 143990 т.р., 1 т </w:t>
      </w:r>
      <w:r w:rsidR="00F60317">
        <w:rPr>
          <w:sz w:val="28"/>
          <w:szCs w:val="28"/>
        </w:rPr>
        <w:t>дизтоплива</w:t>
      </w:r>
      <w:r>
        <w:rPr>
          <w:sz w:val="28"/>
          <w:szCs w:val="28"/>
        </w:rPr>
        <w:t xml:space="preserve"> – 90270 т.р. Налоговая декларация (расчет) предоставляется не позднее 20-го числа, следующего за отчетным кварталом; а уплата налога производится ежеквартально не позднее 22-го числа месяца, следующего за отчетным </w:t>
      </w:r>
      <w:r>
        <w:rPr>
          <w:sz w:val="28"/>
          <w:szCs w:val="28"/>
        </w:rPr>
        <w:lastRenderedPageBreak/>
        <w:t>кварталом.</w:t>
      </w:r>
    </w:p>
    <w:p w:rsidR="00C9307F" w:rsidRDefault="00C9307F" w:rsidP="00C9307F">
      <w:pPr>
        <w:shd w:val="clear" w:color="auto" w:fill="FFFFFF"/>
        <w:spacing w:line="360" w:lineRule="auto"/>
        <w:ind w:right="45" w:firstLine="527"/>
        <w:jc w:val="both"/>
      </w:pPr>
      <w:r>
        <w:rPr>
          <w:sz w:val="28"/>
          <w:szCs w:val="28"/>
        </w:rPr>
        <w:t xml:space="preserve">Земельный налог. Данный налог уплачивается в целях улучшения использования земель, их охраны и повышения плодородия. Объектом обложения налога на землю является площадь земельного участка. Налоговые декларации (расчеты) предоставляются ежегодно не позднее 20 февраля, а уплата налога производится ежеквартально не позднее 22-го числа второго </w:t>
      </w:r>
      <w:r>
        <w:rPr>
          <w:spacing w:val="-2"/>
          <w:sz w:val="28"/>
          <w:szCs w:val="28"/>
        </w:rPr>
        <w:t>месяца каждого квартала в размере %</w:t>
      </w:r>
      <w:r>
        <w:rPr>
          <w:i/>
          <w:iCs/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годовой суммы налога.</w:t>
      </w:r>
    </w:p>
    <w:p w:rsidR="00C9307F" w:rsidRDefault="00C9307F" w:rsidP="00C9307F">
      <w:pPr>
        <w:shd w:val="clear" w:color="auto" w:fill="FFFFFF"/>
        <w:spacing w:before="10" w:line="360" w:lineRule="auto"/>
        <w:ind w:right="67" w:firstLine="528"/>
        <w:jc w:val="both"/>
      </w:pPr>
      <w:r>
        <w:rPr>
          <w:sz w:val="28"/>
          <w:szCs w:val="28"/>
        </w:rPr>
        <w:t xml:space="preserve">Налог на недвижимость. Объект обложения - остаточная стоимость основных   средств   и   стоимость   объектов   незавершенного   строительства; годовая ставка — </w:t>
      </w:r>
      <w:r w:rsidRPr="00C6322A">
        <w:rPr>
          <w:bCs/>
          <w:sz w:val="28"/>
          <w:szCs w:val="28"/>
        </w:rPr>
        <w:t>1%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Налоговая </w:t>
      </w:r>
      <w:r w:rsidRPr="00C6322A">
        <w:rPr>
          <w:bCs/>
          <w:sz w:val="28"/>
          <w:szCs w:val="28"/>
        </w:rPr>
        <w:t>декларация (расчет) предоставляется не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позднее 20 января отчетного года, уплата производится ежеквартально не позднее 22-го числа первого месяца каждого квартала в размере % годовой </w:t>
      </w:r>
      <w:r>
        <w:rPr>
          <w:spacing w:val="-2"/>
          <w:sz w:val="28"/>
          <w:szCs w:val="28"/>
        </w:rPr>
        <w:t>суммы налога.</w:t>
      </w:r>
    </w:p>
    <w:p w:rsidR="00C9307F" w:rsidRDefault="00C9307F" w:rsidP="00C9307F">
      <w:pPr>
        <w:shd w:val="clear" w:color="auto" w:fill="FFFFFF"/>
        <w:spacing w:before="38" w:line="470" w:lineRule="exact"/>
        <w:ind w:firstLine="540"/>
        <w:jc w:val="both"/>
      </w:pPr>
      <w:r>
        <w:rPr>
          <w:sz w:val="28"/>
          <w:szCs w:val="28"/>
        </w:rPr>
        <w:t xml:space="preserve">Налог на прибыль. Объектом налогообложения признается валовая прибыль (сумма прибыли от реализации товаров, работ, услуг, иных ценностей, </w:t>
      </w:r>
      <w:r>
        <w:rPr>
          <w:spacing w:val="-1"/>
          <w:sz w:val="28"/>
          <w:szCs w:val="28"/>
        </w:rPr>
        <w:t xml:space="preserve">имущественных прав и доходов от </w:t>
      </w:r>
      <w:proofErr w:type="spellStart"/>
      <w:r>
        <w:rPr>
          <w:spacing w:val="-1"/>
          <w:sz w:val="28"/>
          <w:szCs w:val="28"/>
        </w:rPr>
        <w:t>внереализационных</w:t>
      </w:r>
      <w:proofErr w:type="spellEnd"/>
      <w:r>
        <w:rPr>
          <w:spacing w:val="-1"/>
          <w:sz w:val="28"/>
          <w:szCs w:val="28"/>
        </w:rPr>
        <w:t xml:space="preserve"> операций, уменьшенных </w:t>
      </w:r>
      <w:r>
        <w:rPr>
          <w:sz w:val="28"/>
          <w:szCs w:val="28"/>
        </w:rPr>
        <w:t>на сумму расходов по этим операциям). Ставка налога на прибыль для 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 - 24%. </w:t>
      </w:r>
    </w:p>
    <w:p w:rsidR="00C9307F" w:rsidRDefault="00C9307F" w:rsidP="00C9307F">
      <w:pPr>
        <w:shd w:val="clear" w:color="auto" w:fill="FFFFFF"/>
        <w:spacing w:before="10" w:line="470" w:lineRule="exact"/>
        <w:ind w:right="29" w:firstLine="540"/>
        <w:jc w:val="both"/>
      </w:pPr>
      <w:r>
        <w:rPr>
          <w:sz w:val="28"/>
          <w:szCs w:val="28"/>
        </w:rPr>
        <w:t>Местные налоги и сборы. 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 уплачивает следующие виды местных налогов и сборов:</w:t>
      </w:r>
    </w:p>
    <w:p w:rsidR="00C9307F" w:rsidRPr="0053474C" w:rsidRDefault="00C9307F" w:rsidP="00C9307F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173" w:line="360" w:lineRule="auto"/>
        <w:ind w:firstLine="540"/>
        <w:jc w:val="both"/>
        <w:rPr>
          <w:sz w:val="28"/>
          <w:szCs w:val="28"/>
        </w:rPr>
      </w:pPr>
      <w:r w:rsidRPr="0053474C">
        <w:rPr>
          <w:sz w:val="28"/>
          <w:szCs w:val="28"/>
        </w:rPr>
        <w:t>отчисления части прибыли р</w:t>
      </w:r>
      <w:r w:rsidR="0053474C" w:rsidRPr="0053474C">
        <w:rPr>
          <w:sz w:val="28"/>
          <w:szCs w:val="28"/>
        </w:rPr>
        <w:t>есп</w:t>
      </w:r>
      <w:r w:rsidR="0053474C">
        <w:rPr>
          <w:sz w:val="28"/>
          <w:szCs w:val="28"/>
        </w:rPr>
        <w:t xml:space="preserve">убликанскими </w:t>
      </w:r>
      <w:r w:rsidRPr="0053474C">
        <w:rPr>
          <w:sz w:val="28"/>
          <w:szCs w:val="28"/>
        </w:rPr>
        <w:t>унитарными предприятиями и чисти доходов хозяйственных обществ</w:t>
      </w:r>
    </w:p>
    <w:p w:rsidR="00C9307F" w:rsidRDefault="00C9307F" w:rsidP="00C9307F">
      <w:pPr>
        <w:numPr>
          <w:ilvl w:val="0"/>
          <w:numId w:val="1"/>
        </w:numPr>
        <w:shd w:val="clear" w:color="auto" w:fill="FFFFFF"/>
        <w:tabs>
          <w:tab w:val="left" w:pos="1939"/>
        </w:tabs>
        <w:spacing w:before="173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транспортный сбор на обновление и восстановление транспорта общего пользования;</w:t>
      </w:r>
    </w:p>
    <w:p w:rsidR="00C9307F" w:rsidRDefault="00C9307F" w:rsidP="00C9307F">
      <w:pPr>
        <w:numPr>
          <w:ilvl w:val="0"/>
          <w:numId w:val="1"/>
        </w:numPr>
        <w:shd w:val="clear" w:color="auto" w:fill="FFFFFF"/>
        <w:tabs>
          <w:tab w:val="left" w:pos="900"/>
        </w:tabs>
        <w:spacing w:before="19" w:line="48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сбор на содержание и развитие инфраструктуры </w:t>
      </w:r>
      <w:r w:rsidRPr="00D244F8">
        <w:rPr>
          <w:bCs/>
          <w:sz w:val="28"/>
          <w:szCs w:val="28"/>
        </w:rPr>
        <w:t xml:space="preserve">города </w:t>
      </w:r>
      <w:r>
        <w:rPr>
          <w:sz w:val="28"/>
          <w:szCs w:val="28"/>
        </w:rPr>
        <w:t>(района);</w:t>
      </w:r>
    </w:p>
    <w:p w:rsidR="00C9307F" w:rsidRDefault="00C9307F" w:rsidP="00C9307F">
      <w:pPr>
        <w:shd w:val="clear" w:color="auto" w:fill="FFFFFF"/>
        <w:spacing w:before="38" w:line="470" w:lineRule="exact"/>
        <w:ind w:right="58" w:firstLine="54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Анализ налогов и сборов по источникам уплаты </w:t>
      </w:r>
      <w:r w:rsidRPr="00C6322A">
        <w:rPr>
          <w:bCs/>
          <w:spacing w:val="-5"/>
          <w:sz w:val="28"/>
          <w:szCs w:val="28"/>
        </w:rPr>
        <w:t xml:space="preserve">по </w:t>
      </w:r>
      <w:r>
        <w:rPr>
          <w:sz w:val="28"/>
          <w:szCs w:val="28"/>
        </w:rPr>
        <w:t>УП «</w:t>
      </w:r>
      <w:proofErr w:type="spellStart"/>
      <w:r>
        <w:rPr>
          <w:sz w:val="28"/>
          <w:szCs w:val="28"/>
        </w:rPr>
        <w:t>Мозырская</w:t>
      </w:r>
      <w:proofErr w:type="spellEnd"/>
      <w:r>
        <w:rPr>
          <w:sz w:val="28"/>
          <w:szCs w:val="28"/>
        </w:rPr>
        <w:t xml:space="preserve"> ПМК-106» приведен в таблице 6</w:t>
      </w:r>
      <w:r w:rsidRPr="00C6322A">
        <w:rPr>
          <w:sz w:val="28"/>
          <w:szCs w:val="28"/>
        </w:rPr>
        <w:t>.2</w:t>
      </w:r>
      <w:r>
        <w:rPr>
          <w:sz w:val="28"/>
          <w:szCs w:val="28"/>
        </w:rPr>
        <w:t>.</w:t>
      </w:r>
    </w:p>
    <w:p w:rsidR="00DC14DD" w:rsidRDefault="00BB438A" w:rsidP="00BB438A">
      <w:pPr>
        <w:shd w:val="clear" w:color="auto" w:fill="FFFFFF"/>
        <w:spacing w:before="38" w:line="470" w:lineRule="exact"/>
        <w:ind w:right="5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BB438A" w:rsidRDefault="00BB438A" w:rsidP="00DC14DD">
      <w:pPr>
        <w:shd w:val="clear" w:color="auto" w:fill="FFFFFF"/>
        <w:spacing w:before="38" w:line="470" w:lineRule="exact"/>
        <w:ind w:right="58" w:firstLine="54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Таблица 6.2.</w:t>
      </w:r>
    </w:p>
    <w:p w:rsidR="00C9307F" w:rsidRDefault="00C9307F" w:rsidP="00C9307F">
      <w:pPr>
        <w:shd w:val="clear" w:color="auto" w:fill="FFFFFF"/>
        <w:spacing w:before="38" w:line="470" w:lineRule="exact"/>
        <w:ind w:right="58"/>
        <w:jc w:val="center"/>
        <w:rPr>
          <w:b/>
          <w:sz w:val="28"/>
          <w:szCs w:val="28"/>
        </w:rPr>
      </w:pPr>
      <w:r w:rsidRPr="00A13619">
        <w:rPr>
          <w:b/>
          <w:sz w:val="28"/>
          <w:szCs w:val="28"/>
        </w:rPr>
        <w:t xml:space="preserve">Анализ </w:t>
      </w:r>
      <w:r>
        <w:rPr>
          <w:b/>
          <w:sz w:val="28"/>
          <w:szCs w:val="28"/>
        </w:rPr>
        <w:t>объема, динамики и структуры налогов</w:t>
      </w:r>
    </w:p>
    <w:p w:rsidR="00C9307F" w:rsidRPr="00A13619" w:rsidRDefault="00C9307F" w:rsidP="00C9307F">
      <w:pPr>
        <w:shd w:val="clear" w:color="auto" w:fill="FFFFFF"/>
        <w:spacing w:before="38" w:line="470" w:lineRule="exact"/>
        <w:ind w:right="58"/>
        <w:jc w:val="center"/>
        <w:rPr>
          <w:b/>
          <w:sz w:val="28"/>
          <w:szCs w:val="28"/>
        </w:rPr>
      </w:pPr>
      <w:r w:rsidRPr="005949E4">
        <w:rPr>
          <w:b/>
          <w:bCs/>
          <w:spacing w:val="-5"/>
          <w:sz w:val="28"/>
          <w:szCs w:val="28"/>
        </w:rPr>
        <w:t xml:space="preserve">по </w:t>
      </w:r>
      <w:r w:rsidRPr="005949E4">
        <w:rPr>
          <w:b/>
          <w:sz w:val="28"/>
          <w:szCs w:val="28"/>
        </w:rPr>
        <w:t>УП «</w:t>
      </w:r>
      <w:proofErr w:type="spellStart"/>
      <w:r w:rsidRPr="005949E4">
        <w:rPr>
          <w:b/>
          <w:sz w:val="28"/>
          <w:szCs w:val="28"/>
        </w:rPr>
        <w:t>Мозырская</w:t>
      </w:r>
      <w:proofErr w:type="spellEnd"/>
      <w:r w:rsidRPr="005949E4">
        <w:rPr>
          <w:b/>
          <w:sz w:val="28"/>
          <w:szCs w:val="28"/>
        </w:rPr>
        <w:t xml:space="preserve"> ПМК-106»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1080"/>
        <w:gridCol w:w="1080"/>
        <w:gridCol w:w="1260"/>
        <w:gridCol w:w="1080"/>
        <w:gridCol w:w="1080"/>
        <w:gridCol w:w="1183"/>
      </w:tblGrid>
      <w:tr w:rsidR="00C9307F" w:rsidRPr="00875554" w:rsidTr="00164CC2">
        <w:tc>
          <w:tcPr>
            <w:tcW w:w="2808" w:type="dxa"/>
            <w:vMerge w:val="restart"/>
          </w:tcPr>
          <w:p w:rsidR="00C9307F" w:rsidRPr="00C9307F" w:rsidRDefault="00C9307F" w:rsidP="00164CC2">
            <w:pPr>
              <w:spacing w:before="38"/>
              <w:ind w:right="57"/>
              <w:jc w:val="center"/>
              <w:rPr>
                <w:sz w:val="24"/>
                <w:szCs w:val="24"/>
              </w:rPr>
            </w:pPr>
            <w:r w:rsidRPr="00C9307F">
              <w:rPr>
                <w:sz w:val="24"/>
                <w:szCs w:val="24"/>
              </w:rPr>
              <w:t>Название налога</w:t>
            </w:r>
          </w:p>
        </w:tc>
        <w:tc>
          <w:tcPr>
            <w:tcW w:w="3420" w:type="dxa"/>
            <w:gridSpan w:val="3"/>
          </w:tcPr>
          <w:p w:rsidR="00C9307F" w:rsidRPr="00C9307F" w:rsidRDefault="00C9307F" w:rsidP="0053474C">
            <w:pPr>
              <w:spacing w:before="38" w:line="470" w:lineRule="exact"/>
              <w:ind w:right="58"/>
              <w:jc w:val="center"/>
              <w:rPr>
                <w:sz w:val="24"/>
                <w:szCs w:val="24"/>
              </w:rPr>
            </w:pPr>
            <w:r w:rsidRPr="00C9307F">
              <w:rPr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 w:rsidRPr="00C9307F">
              <w:rPr>
                <w:sz w:val="24"/>
                <w:szCs w:val="24"/>
              </w:rPr>
              <w:t>млн</w:t>
            </w:r>
            <w:proofErr w:type="spellEnd"/>
            <w:proofErr w:type="gramEnd"/>
            <w:r w:rsidR="0053474C">
              <w:rPr>
                <w:sz w:val="24"/>
                <w:szCs w:val="24"/>
              </w:rPr>
              <w:t xml:space="preserve"> </w:t>
            </w:r>
            <w:r w:rsidRPr="00C9307F">
              <w:rPr>
                <w:sz w:val="24"/>
                <w:szCs w:val="24"/>
              </w:rPr>
              <w:t>р.</w:t>
            </w:r>
          </w:p>
        </w:tc>
        <w:tc>
          <w:tcPr>
            <w:tcW w:w="3343" w:type="dxa"/>
            <w:gridSpan w:val="3"/>
          </w:tcPr>
          <w:p w:rsidR="00C9307F" w:rsidRPr="00C9307F" w:rsidRDefault="00C9307F" w:rsidP="00164CC2">
            <w:pPr>
              <w:spacing w:before="38" w:line="470" w:lineRule="exact"/>
              <w:ind w:right="58"/>
              <w:jc w:val="center"/>
              <w:rPr>
                <w:sz w:val="24"/>
                <w:szCs w:val="24"/>
              </w:rPr>
            </w:pPr>
            <w:r w:rsidRPr="00C9307F">
              <w:rPr>
                <w:sz w:val="24"/>
                <w:szCs w:val="24"/>
              </w:rPr>
              <w:t>Структура, %</w:t>
            </w:r>
          </w:p>
        </w:tc>
      </w:tr>
      <w:tr w:rsidR="00C9307F" w:rsidRPr="00875554" w:rsidTr="00164CC2">
        <w:tc>
          <w:tcPr>
            <w:tcW w:w="2808" w:type="dxa"/>
            <w:vMerge/>
          </w:tcPr>
          <w:p w:rsidR="00C9307F" w:rsidRPr="00C9307F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9307F" w:rsidRPr="00C9307F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C9307F">
              <w:rPr>
                <w:sz w:val="24"/>
                <w:szCs w:val="24"/>
              </w:rPr>
              <w:t>2007 г</w:t>
            </w:r>
          </w:p>
        </w:tc>
        <w:tc>
          <w:tcPr>
            <w:tcW w:w="1080" w:type="dxa"/>
          </w:tcPr>
          <w:p w:rsidR="00C9307F" w:rsidRPr="00C9307F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C9307F">
              <w:rPr>
                <w:sz w:val="24"/>
                <w:szCs w:val="24"/>
              </w:rPr>
              <w:t>2008 г</w:t>
            </w:r>
          </w:p>
        </w:tc>
        <w:tc>
          <w:tcPr>
            <w:tcW w:w="1260" w:type="dxa"/>
          </w:tcPr>
          <w:p w:rsidR="00C9307F" w:rsidRPr="00C9307F" w:rsidRDefault="00C9307F" w:rsidP="00164CC2">
            <w:pPr>
              <w:spacing w:before="38"/>
              <w:ind w:right="57"/>
              <w:jc w:val="center"/>
              <w:rPr>
                <w:sz w:val="24"/>
                <w:szCs w:val="24"/>
              </w:rPr>
            </w:pPr>
            <w:r w:rsidRPr="00C9307F">
              <w:rPr>
                <w:sz w:val="24"/>
                <w:szCs w:val="24"/>
              </w:rPr>
              <w:t>Отклонение</w:t>
            </w:r>
          </w:p>
        </w:tc>
        <w:tc>
          <w:tcPr>
            <w:tcW w:w="1080" w:type="dxa"/>
          </w:tcPr>
          <w:p w:rsidR="00C9307F" w:rsidRPr="00C9307F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C9307F">
              <w:rPr>
                <w:sz w:val="24"/>
                <w:szCs w:val="24"/>
              </w:rPr>
              <w:t>2007 г</w:t>
            </w:r>
          </w:p>
        </w:tc>
        <w:tc>
          <w:tcPr>
            <w:tcW w:w="1080" w:type="dxa"/>
          </w:tcPr>
          <w:p w:rsidR="00C9307F" w:rsidRPr="00C9307F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C9307F">
              <w:rPr>
                <w:sz w:val="24"/>
                <w:szCs w:val="24"/>
              </w:rPr>
              <w:t>2008 г</w:t>
            </w:r>
          </w:p>
        </w:tc>
        <w:tc>
          <w:tcPr>
            <w:tcW w:w="1183" w:type="dxa"/>
          </w:tcPr>
          <w:p w:rsidR="00C9307F" w:rsidRPr="00C9307F" w:rsidRDefault="00C9307F" w:rsidP="00164CC2">
            <w:pPr>
              <w:spacing w:before="38"/>
              <w:ind w:right="57"/>
              <w:jc w:val="center"/>
              <w:rPr>
                <w:sz w:val="24"/>
                <w:szCs w:val="24"/>
              </w:rPr>
            </w:pPr>
            <w:r w:rsidRPr="00C9307F">
              <w:rPr>
                <w:sz w:val="24"/>
                <w:szCs w:val="24"/>
              </w:rPr>
              <w:t>Отклонение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1. Налоги и </w:t>
            </w:r>
            <w:proofErr w:type="gramStart"/>
            <w:r w:rsidRPr="00875554">
              <w:rPr>
                <w:sz w:val="24"/>
                <w:szCs w:val="24"/>
              </w:rPr>
              <w:t>сборы</w:t>
            </w:r>
            <w:proofErr w:type="gramEnd"/>
            <w:r w:rsidRPr="00875554">
              <w:rPr>
                <w:sz w:val="24"/>
                <w:szCs w:val="24"/>
              </w:rPr>
              <w:t xml:space="preserve"> уплачиваемые из выручки: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256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452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196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100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</w:t>
            </w:r>
          </w:p>
        </w:tc>
      </w:tr>
      <w:tr w:rsidR="00C9307F" w:rsidRPr="00875554" w:rsidTr="00164CC2">
        <w:trPr>
          <w:trHeight w:val="307"/>
        </w:trPr>
        <w:tc>
          <w:tcPr>
            <w:tcW w:w="2808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НДС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123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309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186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48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68,4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20,4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Сбор в республиканский фонд поддержки сельскохозяйственной продукции, продовольствия и аграрной науки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133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143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52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32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-20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2. Налоги и платежи, включаемые в расходы организации: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441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663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100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0,7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0,8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0,1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Отчисления в фонд социальной защиты населения 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306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468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162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69,4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70,6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1,2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Налог за пользование природными ресурсами (экологический налог)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2,7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2,3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-0,4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Инновационный фонд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104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166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62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23,6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25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1,4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Налог на приобретение транспортных средств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-9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3,2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0,8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-2,4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Прочие налоги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0,5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0,6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0,1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 xml:space="preserve">3. Налоги и сборы, уплачиваемые из прибыли: 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109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97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100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Налог на недвижимость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23,1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5,5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-17,6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Налог на прибыль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87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87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79,8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79,8</w:t>
            </w:r>
          </w:p>
        </w:tc>
      </w:tr>
      <w:tr w:rsidR="00C9307F" w:rsidRPr="00875554" w:rsidTr="00164CC2">
        <w:tc>
          <w:tcPr>
            <w:tcW w:w="2808" w:type="dxa"/>
          </w:tcPr>
          <w:p w:rsidR="00C9307F" w:rsidRPr="00875554" w:rsidRDefault="00C9307F" w:rsidP="00164CC2">
            <w:pPr>
              <w:spacing w:before="38"/>
              <w:ind w:right="57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Транспорт и инфраструктура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15,4</w:t>
            </w:r>
          </w:p>
        </w:tc>
        <w:tc>
          <w:tcPr>
            <w:tcW w:w="1080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7,3</w:t>
            </w:r>
          </w:p>
        </w:tc>
        <w:tc>
          <w:tcPr>
            <w:tcW w:w="1183" w:type="dxa"/>
          </w:tcPr>
          <w:p w:rsidR="00C9307F" w:rsidRPr="00875554" w:rsidRDefault="00C9307F" w:rsidP="00164CC2">
            <w:pPr>
              <w:spacing w:before="38" w:line="470" w:lineRule="exact"/>
              <w:ind w:right="58"/>
              <w:jc w:val="both"/>
              <w:rPr>
                <w:sz w:val="24"/>
                <w:szCs w:val="24"/>
              </w:rPr>
            </w:pPr>
            <w:r w:rsidRPr="00875554">
              <w:rPr>
                <w:sz w:val="24"/>
                <w:szCs w:val="24"/>
              </w:rPr>
              <w:t>-8,1</w:t>
            </w:r>
          </w:p>
        </w:tc>
      </w:tr>
    </w:tbl>
    <w:p w:rsidR="0053474C" w:rsidRDefault="0053474C" w:rsidP="0053474C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 xml:space="preserve">Источник: собственная разработка  на основе изучения материалов деятельности </w:t>
      </w:r>
      <w:r>
        <w:rPr>
          <w:spacing w:val="-3"/>
          <w:sz w:val="24"/>
          <w:szCs w:val="24"/>
        </w:rPr>
        <w:t xml:space="preserve">           </w:t>
      </w:r>
    </w:p>
    <w:p w:rsidR="0053474C" w:rsidRDefault="0053474C" w:rsidP="0053474C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>УП «</w:t>
      </w:r>
      <w:proofErr w:type="spellStart"/>
      <w:r>
        <w:rPr>
          <w:spacing w:val="-3"/>
          <w:sz w:val="24"/>
          <w:szCs w:val="24"/>
        </w:rPr>
        <w:t>М</w:t>
      </w:r>
      <w:r w:rsidRPr="00ED7F2D">
        <w:rPr>
          <w:spacing w:val="-3"/>
          <w:sz w:val="24"/>
          <w:szCs w:val="24"/>
        </w:rPr>
        <w:t>озырская</w:t>
      </w:r>
      <w:proofErr w:type="spellEnd"/>
      <w:r w:rsidRPr="00ED7F2D">
        <w:rPr>
          <w:spacing w:val="-3"/>
          <w:sz w:val="24"/>
          <w:szCs w:val="24"/>
        </w:rPr>
        <w:t xml:space="preserve"> ПМК 106»</w:t>
      </w:r>
      <w:r>
        <w:rPr>
          <w:spacing w:val="-3"/>
          <w:sz w:val="24"/>
          <w:szCs w:val="24"/>
        </w:rPr>
        <w:t xml:space="preserve"> </w:t>
      </w:r>
      <w:r w:rsidR="00DC14DD">
        <w:rPr>
          <w:spacing w:val="-3"/>
          <w:sz w:val="24"/>
          <w:szCs w:val="24"/>
        </w:rPr>
        <w:t>(Приложение Н, О).</w:t>
      </w:r>
    </w:p>
    <w:p w:rsidR="00DC14DD" w:rsidRDefault="00DC14DD" w:rsidP="0053474C">
      <w:pPr>
        <w:shd w:val="clear" w:color="auto" w:fill="FFFFFF"/>
        <w:ind w:left="360" w:hanging="3"/>
        <w:jc w:val="both"/>
        <w:rPr>
          <w:sz w:val="28"/>
          <w:szCs w:val="28"/>
        </w:rPr>
      </w:pPr>
    </w:p>
    <w:p w:rsidR="00BB438A" w:rsidRDefault="00C9307F" w:rsidP="00C9307F">
      <w:pPr>
        <w:shd w:val="clear" w:color="auto" w:fill="FFFFFF"/>
        <w:spacing w:line="480" w:lineRule="auto"/>
        <w:ind w:right="289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наибольший удельный вес в структуре налогов </w:t>
      </w:r>
      <w:r>
        <w:rPr>
          <w:sz w:val="28"/>
          <w:szCs w:val="28"/>
        </w:rPr>
        <w:lastRenderedPageBreak/>
        <w:t>занимает налог на прибыль (79,8 %),</w:t>
      </w:r>
      <w:r w:rsidRPr="00E439AC">
        <w:rPr>
          <w:sz w:val="24"/>
          <w:szCs w:val="24"/>
        </w:rPr>
        <w:t xml:space="preserve"> </w:t>
      </w:r>
      <w:r w:rsidRPr="00E439AC">
        <w:rPr>
          <w:sz w:val="28"/>
          <w:szCs w:val="28"/>
        </w:rPr>
        <w:t>Отчисления в фонд социальной защиты населения</w:t>
      </w:r>
      <w:r>
        <w:rPr>
          <w:sz w:val="28"/>
          <w:szCs w:val="28"/>
        </w:rPr>
        <w:t xml:space="preserve"> (70,6,) а также НДС (68,4%). В 2008 году по сравнению 2007 годом доля налога на добавленную стоимость увеличилась на 20,4 %.</w:t>
      </w:r>
    </w:p>
    <w:p w:rsidR="0053474C" w:rsidRDefault="00BB438A" w:rsidP="00BB438A">
      <w:pPr>
        <w:shd w:val="clear" w:color="auto" w:fill="FFFFFF"/>
        <w:spacing w:before="38" w:line="470" w:lineRule="exact"/>
        <w:ind w:right="58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BB438A" w:rsidRDefault="00BB438A" w:rsidP="00BB438A">
      <w:pPr>
        <w:shd w:val="clear" w:color="auto" w:fill="FFFFFF"/>
        <w:spacing w:before="38" w:line="470" w:lineRule="exact"/>
        <w:ind w:right="58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BB438A" w:rsidRPr="00D65A96" w:rsidRDefault="00BB438A" w:rsidP="00BB438A">
      <w:pPr>
        <w:shd w:val="clear" w:color="auto" w:fill="FFFFFF"/>
        <w:spacing w:before="38" w:line="470" w:lineRule="exact"/>
        <w:ind w:right="58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Таблица 6.3.</w:t>
      </w:r>
    </w:p>
    <w:p w:rsidR="00C9307F" w:rsidRDefault="00C9307F" w:rsidP="00C9307F">
      <w:pPr>
        <w:shd w:val="clear" w:color="auto" w:fill="FFFFFF"/>
        <w:spacing w:before="38" w:line="470" w:lineRule="exact"/>
        <w:ind w:right="58" w:firstLine="540"/>
        <w:jc w:val="center"/>
        <w:rPr>
          <w:sz w:val="28"/>
          <w:szCs w:val="28"/>
        </w:rPr>
      </w:pPr>
      <w:r w:rsidRPr="00D65A96">
        <w:rPr>
          <w:b/>
          <w:sz w:val="28"/>
          <w:szCs w:val="28"/>
        </w:rPr>
        <w:t>Удельный вес налогов и платежей в бюджет и внебюджетные фонды в составе выручки от реализации продукции (товаров, работ, услуг) по УП «</w:t>
      </w:r>
      <w:proofErr w:type="spellStart"/>
      <w:r w:rsidRPr="00D65A96">
        <w:rPr>
          <w:b/>
          <w:sz w:val="28"/>
          <w:szCs w:val="28"/>
        </w:rPr>
        <w:t>Мозырская</w:t>
      </w:r>
      <w:proofErr w:type="spellEnd"/>
      <w:r w:rsidRPr="00D65A96">
        <w:rPr>
          <w:b/>
          <w:sz w:val="28"/>
          <w:szCs w:val="28"/>
        </w:rPr>
        <w:t xml:space="preserve"> ПМК-106»</w:t>
      </w:r>
      <w:r>
        <w:rPr>
          <w:sz w:val="28"/>
          <w:szCs w:val="28"/>
        </w:rPr>
        <w:t xml:space="preserve">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2"/>
        <w:gridCol w:w="1339"/>
        <w:gridCol w:w="1286"/>
        <w:gridCol w:w="1299"/>
        <w:gridCol w:w="1299"/>
        <w:gridCol w:w="1728"/>
      </w:tblGrid>
      <w:tr w:rsidR="00C9307F" w:rsidRPr="00BB51C3" w:rsidTr="00164CC2">
        <w:trPr>
          <w:trHeight w:val="240"/>
        </w:trPr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Показатель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 w:rsidRPr="00BB51C3">
              <w:rPr>
                <w:sz w:val="24"/>
                <w:szCs w:val="24"/>
              </w:rPr>
              <w:t>млн</w:t>
            </w:r>
            <w:proofErr w:type="spellEnd"/>
            <w:proofErr w:type="gramEnd"/>
            <w:r w:rsidRPr="00BB51C3">
              <w:rPr>
                <w:sz w:val="24"/>
                <w:szCs w:val="24"/>
              </w:rPr>
              <w:t xml:space="preserve"> р.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Структура, %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Изменение структуры, %</w:t>
            </w: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</w:p>
        </w:tc>
      </w:tr>
      <w:tr w:rsidR="00C9307F" w:rsidRPr="00BB51C3" w:rsidTr="00164CC2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2007 год</w:t>
            </w: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2008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2007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2008 год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</w:p>
        </w:tc>
      </w:tr>
      <w:tr w:rsidR="00C9307F" w:rsidRPr="00BB51C3" w:rsidTr="00164CC2">
        <w:trPr>
          <w:trHeight w:val="48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1.Выручка от реализации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100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100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0</w:t>
            </w:r>
          </w:p>
        </w:tc>
      </w:tr>
      <w:tr w:rsidR="00C9307F" w:rsidRPr="00BB51C3" w:rsidTr="00164CC2">
        <w:trPr>
          <w:trHeight w:val="609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2.Налоги и платежи, всего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1352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3,68</w:t>
            </w:r>
          </w:p>
        </w:tc>
      </w:tr>
      <w:tr w:rsidR="00C9307F" w:rsidRPr="00BB51C3" w:rsidTr="00164CC2">
        <w:trPr>
          <w:trHeight w:val="435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В том числе:</w:t>
            </w:r>
          </w:p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2.1.Налоги и платежи в бюджет в целом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4,64</w:t>
            </w:r>
          </w:p>
        </w:tc>
      </w:tr>
      <w:tr w:rsidR="00C9307F" w:rsidRPr="00BB51C3" w:rsidTr="00164CC2">
        <w:trPr>
          <w:trHeight w:val="814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Из них:</w:t>
            </w:r>
          </w:p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2.1.1.Налог на недвижимость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</w:tr>
      <w:tr w:rsidR="00C9307F" w:rsidRPr="00BB51C3" w:rsidTr="00164CC2">
        <w:trPr>
          <w:trHeight w:val="21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2.1.2.Налог на прибыль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</w:tr>
      <w:tr w:rsidR="00C9307F" w:rsidRPr="00BB51C3" w:rsidTr="00164CC2">
        <w:trPr>
          <w:trHeight w:val="21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 Подоходный налог с физических лиц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0,37</w:t>
            </w:r>
          </w:p>
        </w:tc>
      </w:tr>
      <w:tr w:rsidR="00C9307F" w:rsidRPr="00BB51C3" w:rsidTr="00164CC2">
        <w:trPr>
          <w:trHeight w:val="21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2.1.4.Сбор в республиканский фонд поддержки производителей сельскохозяйственной продукции.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-0,49</w:t>
            </w:r>
          </w:p>
        </w:tc>
      </w:tr>
      <w:tr w:rsidR="00C9307F" w:rsidRPr="00BB51C3" w:rsidTr="00164CC2">
        <w:trPr>
          <w:trHeight w:val="18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2.1.5.Налог </w:t>
            </w:r>
            <w:r w:rsidRPr="00BB51C3">
              <w:rPr>
                <w:sz w:val="24"/>
                <w:szCs w:val="24"/>
              </w:rPr>
              <w:t>на добавленную стоимость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3,99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1,85</w:t>
            </w:r>
          </w:p>
        </w:tc>
      </w:tr>
      <w:tr w:rsidR="00C9307F" w:rsidRPr="00BB51C3" w:rsidTr="00164CC2">
        <w:trPr>
          <w:trHeight w:val="33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2.1.6</w:t>
            </w:r>
            <w:r w:rsidRPr="00BB51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C9307F" w:rsidRPr="00BB51C3" w:rsidTr="00164CC2">
        <w:trPr>
          <w:trHeight w:val="33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0E62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2.1.7</w:t>
            </w:r>
            <w:r w:rsidRPr="00BB51C3">
              <w:rPr>
                <w:sz w:val="24"/>
                <w:szCs w:val="24"/>
              </w:rPr>
              <w:t xml:space="preserve">.Налог за пользование </w:t>
            </w:r>
            <w:proofErr w:type="spellStart"/>
            <w:r w:rsidR="000E62C6">
              <w:rPr>
                <w:sz w:val="24"/>
                <w:szCs w:val="24"/>
              </w:rPr>
              <w:t>прир-м</w:t>
            </w:r>
            <w:r w:rsidRPr="00BB51C3">
              <w:rPr>
                <w:sz w:val="24"/>
                <w:szCs w:val="24"/>
              </w:rPr>
              <w:t>и</w:t>
            </w:r>
            <w:proofErr w:type="spellEnd"/>
            <w:r w:rsidRPr="00BB51C3">
              <w:rPr>
                <w:sz w:val="24"/>
                <w:szCs w:val="24"/>
              </w:rPr>
              <w:t xml:space="preserve"> ресурсами (экологический налог)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-0,02</w:t>
            </w:r>
          </w:p>
        </w:tc>
      </w:tr>
      <w:tr w:rsidR="000E62C6" w:rsidRPr="00BB51C3" w:rsidTr="00D020E7">
        <w:trPr>
          <w:trHeight w:val="333"/>
        </w:trPr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2C6" w:rsidRDefault="000E62C6" w:rsidP="000E62C6">
            <w:pPr>
              <w:jc w:val="center"/>
              <w:rPr>
                <w:sz w:val="24"/>
                <w:szCs w:val="24"/>
              </w:rPr>
            </w:pPr>
          </w:p>
          <w:p w:rsidR="000E62C6" w:rsidRDefault="000E62C6" w:rsidP="000E62C6">
            <w:pPr>
              <w:jc w:val="center"/>
              <w:rPr>
                <w:sz w:val="24"/>
                <w:szCs w:val="24"/>
              </w:rPr>
            </w:pPr>
          </w:p>
          <w:p w:rsidR="000E62C6" w:rsidRDefault="000E62C6" w:rsidP="000E62C6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Показатель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C6" w:rsidRDefault="000E62C6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 xml:space="preserve">Сумма, </w:t>
            </w:r>
            <w:proofErr w:type="spellStart"/>
            <w:proofErr w:type="gramStart"/>
            <w:r w:rsidRPr="00BB51C3">
              <w:rPr>
                <w:sz w:val="24"/>
                <w:szCs w:val="24"/>
              </w:rPr>
              <w:t>млн</w:t>
            </w:r>
            <w:proofErr w:type="spellEnd"/>
            <w:proofErr w:type="gramEnd"/>
            <w:r w:rsidRPr="00BB51C3">
              <w:rPr>
                <w:sz w:val="24"/>
                <w:szCs w:val="24"/>
              </w:rPr>
              <w:t xml:space="preserve"> р.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C6" w:rsidRDefault="000E62C6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Структура, %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C6" w:rsidRPr="00BB51C3" w:rsidRDefault="000E62C6" w:rsidP="000E62C6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Изменение структуры, %</w:t>
            </w:r>
          </w:p>
          <w:p w:rsidR="000E62C6" w:rsidRDefault="000E62C6" w:rsidP="00164CC2">
            <w:pPr>
              <w:jc w:val="center"/>
              <w:rPr>
                <w:sz w:val="24"/>
                <w:szCs w:val="24"/>
              </w:rPr>
            </w:pPr>
          </w:p>
        </w:tc>
      </w:tr>
      <w:tr w:rsidR="000E62C6" w:rsidRPr="00BB51C3" w:rsidTr="000E62C6">
        <w:trPr>
          <w:trHeight w:val="646"/>
        </w:trPr>
        <w:tc>
          <w:tcPr>
            <w:tcW w:w="2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2C6" w:rsidRDefault="000E62C6" w:rsidP="00164C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C6" w:rsidRDefault="000E62C6" w:rsidP="000E62C6">
            <w:pPr>
              <w:jc w:val="center"/>
              <w:rPr>
                <w:sz w:val="24"/>
                <w:szCs w:val="24"/>
              </w:rPr>
            </w:pPr>
          </w:p>
          <w:p w:rsidR="000E62C6" w:rsidRPr="00BB51C3" w:rsidRDefault="000E62C6" w:rsidP="000E62C6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2007 год</w:t>
            </w:r>
          </w:p>
          <w:p w:rsidR="000E62C6" w:rsidRDefault="000E62C6" w:rsidP="00164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C6" w:rsidRDefault="000E62C6" w:rsidP="00164CC2">
            <w:pPr>
              <w:jc w:val="center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2008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C6" w:rsidRDefault="000E62C6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C6" w:rsidRDefault="000E62C6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 год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C6" w:rsidRDefault="000E62C6" w:rsidP="00164CC2">
            <w:pPr>
              <w:jc w:val="center"/>
              <w:rPr>
                <w:sz w:val="24"/>
                <w:szCs w:val="24"/>
              </w:rPr>
            </w:pPr>
          </w:p>
        </w:tc>
      </w:tr>
      <w:tr w:rsidR="00C9307F" w:rsidRPr="00BB51C3" w:rsidTr="00164CC2">
        <w:trPr>
          <w:trHeight w:val="33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2.1.8.Налог на приобретение автомобильных транспортных средств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-0,18</w:t>
            </w:r>
          </w:p>
        </w:tc>
      </w:tr>
      <w:tr w:rsidR="00C9307F" w:rsidRPr="00BB51C3" w:rsidTr="00164CC2">
        <w:trPr>
          <w:trHeight w:val="375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2.1.9</w:t>
            </w:r>
            <w:r w:rsidRPr="00BB51C3">
              <w:rPr>
                <w:sz w:val="24"/>
                <w:szCs w:val="24"/>
              </w:rPr>
              <w:t>.Местные налоги и сборы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C9307F" w:rsidRPr="00BB51C3" w:rsidTr="00164CC2">
        <w:trPr>
          <w:trHeight w:val="375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2.1.10.Налог с продаж товаров в розничной торговле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</w:tr>
      <w:tr w:rsidR="00C9307F" w:rsidRPr="00BB51C3" w:rsidTr="00164CC2">
        <w:trPr>
          <w:trHeight w:val="375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DC14DD" w:rsidP="00164C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2.1.11.Целевые сборы </w:t>
            </w:r>
            <w:proofErr w:type="spellStart"/>
            <w:proofErr w:type="gramStart"/>
            <w:r w:rsidR="00C9307F">
              <w:rPr>
                <w:sz w:val="24"/>
                <w:szCs w:val="24"/>
              </w:rPr>
              <w:t>сборы</w:t>
            </w:r>
            <w:proofErr w:type="spellEnd"/>
            <w:proofErr w:type="gramEnd"/>
            <w:r w:rsidR="00C9307F">
              <w:rPr>
                <w:sz w:val="24"/>
                <w:szCs w:val="24"/>
              </w:rPr>
              <w:t xml:space="preserve"> пользователей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</w:tr>
      <w:tr w:rsidR="00C9307F" w:rsidRPr="00BB51C3" w:rsidTr="00164CC2">
        <w:trPr>
          <w:trHeight w:val="345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2.1.12</w:t>
            </w:r>
            <w:r w:rsidRPr="00BB51C3">
              <w:rPr>
                <w:sz w:val="24"/>
                <w:szCs w:val="24"/>
              </w:rPr>
              <w:t>.Прочие налоги и сборы</w:t>
            </w:r>
            <w:r>
              <w:rPr>
                <w:sz w:val="24"/>
                <w:szCs w:val="24"/>
              </w:rPr>
              <w:t xml:space="preserve"> и отчисления в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Default="00C9307F" w:rsidP="00164CC2">
            <w:pPr>
              <w:jc w:val="center"/>
              <w:rPr>
                <w:sz w:val="24"/>
                <w:szCs w:val="24"/>
              </w:rPr>
            </w:pPr>
          </w:p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-0,01</w:t>
            </w:r>
          </w:p>
        </w:tc>
      </w:tr>
      <w:tr w:rsidR="00C9307F" w:rsidRPr="00BB51C3" w:rsidTr="00164CC2">
        <w:trPr>
          <w:trHeight w:val="352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 xml:space="preserve">2.2. Платежи в целевые бюджетные фонды в целом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-0,96</w:t>
            </w:r>
          </w:p>
        </w:tc>
      </w:tr>
      <w:tr w:rsidR="00C9307F" w:rsidRPr="00BB51C3" w:rsidTr="00164CC2">
        <w:trPr>
          <w:trHeight w:val="6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Из них:</w:t>
            </w:r>
          </w:p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 w:rsidRPr="00BB51C3">
              <w:rPr>
                <w:sz w:val="24"/>
                <w:szCs w:val="24"/>
              </w:rPr>
              <w:t>2.2.1.В Фонд социальной защиты населения Министерства труда и социальной защиты Республики Беларусь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</w:t>
            </w:r>
          </w:p>
        </w:tc>
      </w:tr>
      <w:tr w:rsidR="00C9307F" w:rsidRPr="00BB51C3" w:rsidTr="00164CC2">
        <w:trPr>
          <w:trHeight w:val="66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DC14DD" w:rsidP="00DC14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2.2.2.</w:t>
            </w:r>
            <w:r w:rsidR="00C9307F" w:rsidRPr="00BB51C3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и</w:t>
            </w:r>
            <w:r w:rsidR="00C9307F" w:rsidRPr="00BB51C3">
              <w:rPr>
                <w:sz w:val="24"/>
                <w:szCs w:val="24"/>
              </w:rPr>
              <w:t>нновационный фонд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</w:t>
            </w:r>
          </w:p>
        </w:tc>
      </w:tr>
      <w:tr w:rsidR="00C9307F" w:rsidRPr="00BB51C3" w:rsidTr="00164CC2">
        <w:trPr>
          <w:trHeight w:val="66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07F" w:rsidRPr="00BB51C3" w:rsidRDefault="00C9307F" w:rsidP="00164C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2.2.3.Чрезвычайный налог и обязательные отчисления в государственный фонд содействия занятости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07F" w:rsidRPr="00BB51C3" w:rsidRDefault="00C9307F" w:rsidP="00164C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</w:tr>
    </w:tbl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 xml:space="preserve">Источник: собственная разработка на основе изучения материалов деятельности </w:t>
      </w:r>
      <w:r>
        <w:rPr>
          <w:spacing w:val="-3"/>
          <w:sz w:val="24"/>
          <w:szCs w:val="24"/>
        </w:rPr>
        <w:t xml:space="preserve">           </w:t>
      </w: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  <w:r w:rsidRPr="00ED7F2D">
        <w:rPr>
          <w:spacing w:val="-3"/>
          <w:sz w:val="24"/>
          <w:szCs w:val="24"/>
        </w:rPr>
        <w:t>УП «</w:t>
      </w:r>
      <w:proofErr w:type="spellStart"/>
      <w:r>
        <w:rPr>
          <w:spacing w:val="-3"/>
          <w:sz w:val="24"/>
          <w:szCs w:val="24"/>
        </w:rPr>
        <w:t>М</w:t>
      </w:r>
      <w:r w:rsidRPr="00ED7F2D">
        <w:rPr>
          <w:spacing w:val="-3"/>
          <w:sz w:val="24"/>
          <w:szCs w:val="24"/>
        </w:rPr>
        <w:t>озырская</w:t>
      </w:r>
      <w:proofErr w:type="spellEnd"/>
      <w:r w:rsidRPr="00ED7F2D">
        <w:rPr>
          <w:spacing w:val="-3"/>
          <w:sz w:val="24"/>
          <w:szCs w:val="24"/>
        </w:rPr>
        <w:t xml:space="preserve"> ПМК 106»</w:t>
      </w:r>
      <w:r>
        <w:rPr>
          <w:spacing w:val="-3"/>
          <w:sz w:val="24"/>
          <w:szCs w:val="24"/>
        </w:rPr>
        <w:t xml:space="preserve"> (Приложение Н, О)</w:t>
      </w: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pacing w:line="360" w:lineRule="auto"/>
        <w:ind w:firstLine="540"/>
        <w:jc w:val="both"/>
        <w:rPr>
          <w:sz w:val="28"/>
          <w:szCs w:val="28"/>
        </w:rPr>
      </w:pPr>
      <w:r w:rsidRPr="00C038AD">
        <w:rPr>
          <w:sz w:val="28"/>
          <w:szCs w:val="28"/>
        </w:rPr>
        <w:t>Доля налогов и платежей в бюджетные и внебюджетные  фонды по отношению к выручке в 2008 году по сравнен</w:t>
      </w:r>
      <w:r>
        <w:rPr>
          <w:sz w:val="28"/>
          <w:szCs w:val="28"/>
        </w:rPr>
        <w:t>ию с 2007 годом возросла на 3,68</w:t>
      </w:r>
      <w:r w:rsidRPr="00C038AD">
        <w:rPr>
          <w:sz w:val="28"/>
          <w:szCs w:val="28"/>
        </w:rPr>
        <w:t xml:space="preserve"> про</w:t>
      </w:r>
      <w:r>
        <w:rPr>
          <w:sz w:val="28"/>
          <w:szCs w:val="28"/>
        </w:rPr>
        <w:t>центных пункта и составила 17,32</w:t>
      </w:r>
      <w:r w:rsidRPr="00C038AD">
        <w:rPr>
          <w:sz w:val="28"/>
          <w:szCs w:val="28"/>
        </w:rPr>
        <w:t xml:space="preserve">%, в том числе налогов и платежей в бюджет — </w:t>
      </w:r>
      <w:r>
        <w:rPr>
          <w:sz w:val="28"/>
          <w:szCs w:val="28"/>
        </w:rPr>
        <w:t>11,12</w:t>
      </w:r>
      <w:r w:rsidRPr="00C038AD">
        <w:rPr>
          <w:sz w:val="28"/>
          <w:szCs w:val="28"/>
        </w:rPr>
        <w:t xml:space="preserve">%, платежей в целевые бюджетные и внебюджетные фонды — </w:t>
      </w:r>
      <w:r>
        <w:rPr>
          <w:sz w:val="28"/>
          <w:szCs w:val="28"/>
        </w:rPr>
        <w:t>6,2</w:t>
      </w:r>
      <w:r w:rsidRPr="00C038AD">
        <w:rPr>
          <w:sz w:val="28"/>
          <w:szCs w:val="28"/>
        </w:rPr>
        <w:t>%.</w:t>
      </w:r>
    </w:p>
    <w:p w:rsidR="00C9307F" w:rsidRDefault="00C9307F" w:rsidP="00C9307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по возможности уменьшить налоговое бремя, финансовым работникам предприятия необходимо детально знать налоговые законы и </w:t>
      </w:r>
      <w:r>
        <w:rPr>
          <w:sz w:val="28"/>
          <w:szCs w:val="28"/>
        </w:rPr>
        <w:lastRenderedPageBreak/>
        <w:t>нормативные акты и применять свои знания для оптимизации налоговых отношений. Это осуществляется через рациональную организацию процесса выпуска и продаж продукции, использование предоставляемых государством.</w:t>
      </w:r>
    </w:p>
    <w:p w:rsidR="00C9307F" w:rsidRDefault="00C9307F" w:rsidP="00C9307F">
      <w:pPr>
        <w:spacing w:line="360" w:lineRule="auto"/>
        <w:ind w:firstLine="540"/>
        <w:jc w:val="both"/>
        <w:rPr>
          <w:sz w:val="28"/>
          <w:szCs w:val="28"/>
        </w:rPr>
      </w:pPr>
      <w:r w:rsidRPr="00FF029B">
        <w:rPr>
          <w:sz w:val="28"/>
          <w:szCs w:val="28"/>
        </w:rPr>
        <w:t xml:space="preserve">Сроки уплаты налогов и сборов (пошлин) устанавливаются налоговым или таможенным законодательством применительно к каждому налогу, сбору (пошлине). </w:t>
      </w:r>
    </w:p>
    <w:p w:rsidR="00C9307F" w:rsidRDefault="00C9307F" w:rsidP="001862CA">
      <w:pPr>
        <w:spacing w:line="360" w:lineRule="auto"/>
        <w:ind w:firstLine="540"/>
        <w:jc w:val="both"/>
        <w:rPr>
          <w:spacing w:val="-3"/>
          <w:sz w:val="24"/>
          <w:szCs w:val="24"/>
        </w:rPr>
      </w:pPr>
      <w:r>
        <w:rPr>
          <w:sz w:val="28"/>
          <w:szCs w:val="28"/>
        </w:rPr>
        <w:t>Е</w:t>
      </w:r>
      <w:r w:rsidRPr="00FF029B">
        <w:rPr>
          <w:sz w:val="28"/>
          <w:szCs w:val="28"/>
        </w:rPr>
        <w:t xml:space="preserve">жемесячно </w:t>
      </w:r>
      <w:r w:rsidRPr="00C9307F">
        <w:rPr>
          <w:spacing w:val="-3"/>
          <w:sz w:val="28"/>
          <w:szCs w:val="28"/>
        </w:rPr>
        <w:t>УП «</w:t>
      </w:r>
      <w:proofErr w:type="spellStart"/>
      <w:r w:rsidRPr="00C9307F">
        <w:rPr>
          <w:spacing w:val="-3"/>
          <w:sz w:val="28"/>
          <w:szCs w:val="28"/>
        </w:rPr>
        <w:t>Мозырская</w:t>
      </w:r>
      <w:proofErr w:type="spellEnd"/>
      <w:r w:rsidRPr="00C9307F">
        <w:rPr>
          <w:spacing w:val="-3"/>
          <w:sz w:val="28"/>
          <w:szCs w:val="28"/>
        </w:rPr>
        <w:t xml:space="preserve"> ПМК 106»</w:t>
      </w:r>
      <w:r>
        <w:rPr>
          <w:spacing w:val="-3"/>
          <w:sz w:val="24"/>
          <w:szCs w:val="24"/>
        </w:rPr>
        <w:t xml:space="preserve"> </w:t>
      </w:r>
      <w:r w:rsidRPr="00FF029B">
        <w:rPr>
          <w:sz w:val="28"/>
          <w:szCs w:val="28"/>
        </w:rPr>
        <w:t>предоставляет в налоговые органы расчеты (декларации) по налогам, причитающимся к уплате.</w:t>
      </w: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Default="00C9307F" w:rsidP="00C9307F">
      <w:pPr>
        <w:shd w:val="clear" w:color="auto" w:fill="FFFFFF"/>
        <w:ind w:left="360" w:hanging="3"/>
        <w:jc w:val="both"/>
        <w:rPr>
          <w:spacing w:val="-3"/>
          <w:sz w:val="24"/>
          <w:szCs w:val="24"/>
        </w:rPr>
      </w:pPr>
    </w:p>
    <w:p w:rsidR="00C9307F" w:rsidRPr="00E439AC" w:rsidRDefault="00C9307F" w:rsidP="00C9307F">
      <w:pPr>
        <w:shd w:val="clear" w:color="auto" w:fill="FFFFFF"/>
        <w:spacing w:line="360" w:lineRule="auto"/>
        <w:ind w:hanging="6"/>
        <w:jc w:val="both"/>
        <w:rPr>
          <w:spacing w:val="-3"/>
          <w:sz w:val="28"/>
          <w:szCs w:val="28"/>
        </w:rPr>
      </w:pPr>
      <w:r w:rsidRPr="00E439AC">
        <w:rPr>
          <w:spacing w:val="-3"/>
          <w:sz w:val="28"/>
          <w:szCs w:val="28"/>
        </w:rPr>
        <w:t>Отчет по организационно-экономической практике студентки</w:t>
      </w:r>
    </w:p>
    <w:p w:rsidR="00C9307F" w:rsidRDefault="001862CA" w:rsidP="00C9307F">
      <w:pPr>
        <w:shd w:val="clear" w:color="auto" w:fill="FFFFFF"/>
        <w:spacing w:line="360" w:lineRule="auto"/>
        <w:ind w:hanging="6"/>
        <w:jc w:val="both"/>
        <w:rPr>
          <w:spacing w:val="-3"/>
          <w:sz w:val="28"/>
          <w:szCs w:val="28"/>
        </w:rPr>
      </w:pPr>
      <w:proofErr w:type="spellStart"/>
      <w:r>
        <w:rPr>
          <w:spacing w:val="-3"/>
          <w:sz w:val="28"/>
          <w:szCs w:val="28"/>
          <w:u w:val="single"/>
        </w:rPr>
        <w:t>Веракса</w:t>
      </w:r>
      <w:proofErr w:type="spellEnd"/>
      <w:r>
        <w:rPr>
          <w:spacing w:val="-3"/>
          <w:sz w:val="28"/>
          <w:szCs w:val="28"/>
          <w:u w:val="single"/>
        </w:rPr>
        <w:t xml:space="preserve"> М. А</w:t>
      </w:r>
      <w:r w:rsidR="00C9307F" w:rsidRPr="00310394">
        <w:rPr>
          <w:spacing w:val="-3"/>
          <w:sz w:val="28"/>
          <w:szCs w:val="28"/>
          <w:u w:val="single"/>
        </w:rPr>
        <w:t>.</w:t>
      </w:r>
      <w:r w:rsidR="00C9307F" w:rsidRPr="00310394">
        <w:rPr>
          <w:spacing w:val="-3"/>
          <w:sz w:val="28"/>
          <w:szCs w:val="28"/>
        </w:rPr>
        <w:t xml:space="preserve">   проверен</w:t>
      </w:r>
      <w:r w:rsidR="00C9307F">
        <w:rPr>
          <w:spacing w:val="-3"/>
          <w:sz w:val="28"/>
          <w:szCs w:val="28"/>
        </w:rPr>
        <w:t>.</w:t>
      </w:r>
    </w:p>
    <w:p w:rsidR="00C9307F" w:rsidRDefault="00C9307F" w:rsidP="00C9307F">
      <w:pPr>
        <w:shd w:val="clear" w:color="auto" w:fill="FFFFFF"/>
        <w:spacing w:line="360" w:lineRule="auto"/>
        <w:ind w:hanging="6"/>
        <w:jc w:val="both"/>
        <w:rPr>
          <w:spacing w:val="-3"/>
          <w:sz w:val="28"/>
          <w:szCs w:val="28"/>
        </w:rPr>
      </w:pPr>
    </w:p>
    <w:p w:rsidR="00C9307F" w:rsidRDefault="00C9307F" w:rsidP="00C9307F">
      <w:pPr>
        <w:shd w:val="clear" w:color="auto" w:fill="FFFFFF"/>
        <w:spacing w:line="360" w:lineRule="auto"/>
        <w:ind w:hanging="6"/>
        <w:jc w:val="both"/>
        <w:rPr>
          <w:spacing w:val="-3"/>
          <w:sz w:val="28"/>
          <w:szCs w:val="28"/>
        </w:rPr>
      </w:pPr>
    </w:p>
    <w:p w:rsidR="00C9307F" w:rsidRDefault="00C9307F" w:rsidP="00C9307F">
      <w:pPr>
        <w:shd w:val="clear" w:color="auto" w:fill="FFFFFF"/>
        <w:spacing w:line="360" w:lineRule="auto"/>
        <w:ind w:hanging="6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Руководитель практики от организации </w:t>
      </w:r>
      <w:r>
        <w:rPr>
          <w:spacing w:val="-3"/>
          <w:sz w:val="28"/>
          <w:szCs w:val="28"/>
        </w:rPr>
        <w:softHyphen/>
      </w:r>
      <w:r>
        <w:rPr>
          <w:spacing w:val="-3"/>
          <w:sz w:val="28"/>
          <w:szCs w:val="28"/>
        </w:rPr>
        <w:softHyphen/>
      </w:r>
      <w:r>
        <w:rPr>
          <w:spacing w:val="-3"/>
          <w:sz w:val="28"/>
          <w:szCs w:val="28"/>
        </w:rPr>
        <w:softHyphen/>
        <w:t xml:space="preserve">____________  </w:t>
      </w:r>
      <w:proofErr w:type="spellStart"/>
      <w:r>
        <w:rPr>
          <w:spacing w:val="-3"/>
          <w:sz w:val="28"/>
          <w:szCs w:val="28"/>
        </w:rPr>
        <w:t>Кожанчикова</w:t>
      </w:r>
      <w:proofErr w:type="spellEnd"/>
      <w:r>
        <w:rPr>
          <w:spacing w:val="-3"/>
          <w:sz w:val="28"/>
          <w:szCs w:val="28"/>
        </w:rPr>
        <w:t xml:space="preserve"> Н.А.</w:t>
      </w:r>
    </w:p>
    <w:p w:rsidR="00C9307F" w:rsidRDefault="00C9307F" w:rsidP="00C9307F">
      <w:pPr>
        <w:rPr>
          <w:sz w:val="28"/>
          <w:szCs w:val="28"/>
        </w:rPr>
      </w:pPr>
    </w:p>
    <w:p w:rsidR="00C9307F" w:rsidRDefault="00C9307F" w:rsidP="00C9307F">
      <w:pPr>
        <w:rPr>
          <w:sz w:val="28"/>
          <w:szCs w:val="28"/>
        </w:rPr>
      </w:pPr>
    </w:p>
    <w:p w:rsidR="00C9307F" w:rsidRDefault="00C9307F" w:rsidP="00C9307F">
      <w:pPr>
        <w:rPr>
          <w:sz w:val="28"/>
          <w:szCs w:val="28"/>
        </w:rPr>
      </w:pPr>
    </w:p>
    <w:p w:rsidR="00C9307F" w:rsidRDefault="00C9307F" w:rsidP="00C9307F">
      <w:pPr>
        <w:rPr>
          <w:sz w:val="28"/>
          <w:szCs w:val="28"/>
        </w:rPr>
      </w:pPr>
    </w:p>
    <w:p w:rsidR="00C9307F" w:rsidRDefault="00C9307F" w:rsidP="00C9307F">
      <w:pPr>
        <w:rPr>
          <w:sz w:val="28"/>
          <w:szCs w:val="28"/>
        </w:rPr>
      </w:pPr>
    </w:p>
    <w:p w:rsidR="00C9307F" w:rsidRPr="00310394" w:rsidRDefault="00C9307F" w:rsidP="00C9307F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М.п.</w:t>
      </w:r>
      <w:r>
        <w:rPr>
          <w:sz w:val="28"/>
          <w:szCs w:val="28"/>
        </w:rPr>
        <w:tab/>
        <w:t xml:space="preserve">               «__»  ____________ 2009 год</w:t>
      </w:r>
    </w:p>
    <w:p w:rsidR="00516228" w:rsidRDefault="00516228"/>
    <w:sectPr w:rsidR="00516228" w:rsidSect="00013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02B13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307F"/>
    <w:rsid w:val="00013555"/>
    <w:rsid w:val="000E62C6"/>
    <w:rsid w:val="001862CA"/>
    <w:rsid w:val="002640E5"/>
    <w:rsid w:val="002D286E"/>
    <w:rsid w:val="003F77A7"/>
    <w:rsid w:val="004F321F"/>
    <w:rsid w:val="00516228"/>
    <w:rsid w:val="0053474C"/>
    <w:rsid w:val="005558EF"/>
    <w:rsid w:val="00960675"/>
    <w:rsid w:val="00B12E7F"/>
    <w:rsid w:val="00BB438A"/>
    <w:rsid w:val="00C9307F"/>
    <w:rsid w:val="00DC14DD"/>
    <w:rsid w:val="00E24BD2"/>
    <w:rsid w:val="00F572A5"/>
    <w:rsid w:val="00F60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307F"/>
    <w:pPr>
      <w:ind w:firstLine="99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930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2009-10-20T14:31:00Z</cp:lastPrinted>
  <dcterms:created xsi:type="dcterms:W3CDTF">2009-09-30T20:30:00Z</dcterms:created>
  <dcterms:modified xsi:type="dcterms:W3CDTF">2009-10-20T14:33:00Z</dcterms:modified>
</cp:coreProperties>
</file>