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64" w:rsidRPr="005B4564" w:rsidRDefault="005B4564" w:rsidP="005B4564">
      <w:pPr>
        <w:shd w:val="clear" w:color="auto" w:fill="FFFFFF"/>
        <w:ind w:left="1392"/>
        <w:jc w:val="both"/>
        <w:rPr>
          <w:sz w:val="32"/>
          <w:szCs w:val="32"/>
        </w:rPr>
      </w:pPr>
      <w:r w:rsidRPr="005B4564">
        <w:rPr>
          <w:spacing w:val="-12"/>
          <w:sz w:val="32"/>
          <w:szCs w:val="32"/>
        </w:rPr>
        <w:t>4. ВЫРУЧКА, ДОХОДЫ, ПРИБЫЛЬ И РЕНТАБЕЛЬНОСТЬ</w:t>
      </w:r>
    </w:p>
    <w:p w:rsidR="005B4564" w:rsidRPr="005B4564" w:rsidRDefault="005B4564" w:rsidP="005B4564">
      <w:pPr>
        <w:shd w:val="clear" w:color="auto" w:fill="FFFFFF"/>
        <w:spacing w:before="134" w:line="360" w:lineRule="auto"/>
        <w:ind w:left="58"/>
        <w:jc w:val="both"/>
        <w:rPr>
          <w:spacing w:val="-14"/>
          <w:sz w:val="32"/>
          <w:szCs w:val="32"/>
        </w:rPr>
      </w:pPr>
      <w:r w:rsidRPr="005B4564">
        <w:rPr>
          <w:spacing w:val="-14"/>
          <w:sz w:val="32"/>
          <w:szCs w:val="32"/>
        </w:rPr>
        <w:t xml:space="preserve">                                                            ОРГАНИЗАЦИИ</w:t>
      </w:r>
    </w:p>
    <w:p w:rsidR="005B4564" w:rsidRDefault="005B4564" w:rsidP="005B4564">
      <w:pPr>
        <w:shd w:val="clear" w:color="auto" w:fill="FFFFFF"/>
        <w:spacing w:before="134" w:line="360" w:lineRule="auto"/>
        <w:ind w:left="58"/>
        <w:jc w:val="both"/>
      </w:pPr>
    </w:p>
    <w:p w:rsidR="005B4564" w:rsidRDefault="005B4564" w:rsidP="005B4564">
      <w:pPr>
        <w:shd w:val="clear" w:color="auto" w:fill="FFFFFF"/>
        <w:spacing w:before="490" w:line="360" w:lineRule="auto"/>
        <w:ind w:left="38" w:firstLine="538"/>
        <w:jc w:val="both"/>
      </w:pPr>
      <w:r>
        <w:rPr>
          <w:spacing w:val="-1"/>
          <w:sz w:val="30"/>
          <w:szCs w:val="30"/>
        </w:rPr>
        <w:t xml:space="preserve">Выручка представляет собой денежные средства, полученные за </w:t>
      </w:r>
      <w:r>
        <w:rPr>
          <w:spacing w:val="-9"/>
          <w:sz w:val="30"/>
          <w:szCs w:val="30"/>
        </w:rPr>
        <w:t xml:space="preserve">реализованные товары, готовую продукцию и оказанные услуги. Она отражает </w:t>
      </w:r>
      <w:r>
        <w:rPr>
          <w:spacing w:val="-4"/>
          <w:sz w:val="30"/>
          <w:szCs w:val="30"/>
        </w:rPr>
        <w:t>конечную стадию в кругообороте сре</w:t>
      </w:r>
      <w:proofErr w:type="gramStart"/>
      <w:r>
        <w:rPr>
          <w:spacing w:val="-4"/>
          <w:sz w:val="30"/>
          <w:szCs w:val="30"/>
        </w:rPr>
        <w:t>дств стр</w:t>
      </w:r>
      <w:proofErr w:type="gramEnd"/>
      <w:r>
        <w:rPr>
          <w:spacing w:val="-4"/>
          <w:sz w:val="30"/>
          <w:szCs w:val="30"/>
        </w:rPr>
        <w:t xml:space="preserve">оительных </w:t>
      </w:r>
      <w:r>
        <w:rPr>
          <w:sz w:val="30"/>
          <w:szCs w:val="30"/>
        </w:rPr>
        <w:t>предприятий и организаций.</w:t>
      </w:r>
    </w:p>
    <w:p w:rsidR="005B4564" w:rsidRDefault="005B4564" w:rsidP="005B4564">
      <w:pPr>
        <w:shd w:val="clear" w:color="auto" w:fill="FFFFFF"/>
        <w:spacing w:line="470" w:lineRule="exact"/>
        <w:ind w:left="38" w:firstLine="518"/>
        <w:jc w:val="both"/>
      </w:pPr>
      <w:r>
        <w:rPr>
          <w:sz w:val="30"/>
          <w:szCs w:val="30"/>
        </w:rPr>
        <w:t>Понятие выручки от реализации и методы определения момента реализации имеют существенное значение для расчета финансовых показателей.</w:t>
      </w:r>
    </w:p>
    <w:p w:rsidR="005B4564" w:rsidRDefault="005B4564" w:rsidP="005B4564">
      <w:pPr>
        <w:shd w:val="clear" w:color="auto" w:fill="FFFFFF"/>
        <w:spacing w:line="470" w:lineRule="exact"/>
        <w:ind w:left="29" w:right="10" w:firstLine="538"/>
        <w:jc w:val="both"/>
      </w:pPr>
      <w:r>
        <w:rPr>
          <w:spacing w:val="-8"/>
          <w:sz w:val="30"/>
          <w:szCs w:val="30"/>
        </w:rPr>
        <w:t xml:space="preserve">В отечественной практике применяются два метода определения момента </w:t>
      </w:r>
      <w:r>
        <w:rPr>
          <w:sz w:val="30"/>
          <w:szCs w:val="30"/>
        </w:rPr>
        <w:t>реализации:</w:t>
      </w:r>
    </w:p>
    <w:p w:rsidR="005B4564" w:rsidRDefault="005B4564" w:rsidP="005B4564">
      <w:pPr>
        <w:numPr>
          <w:ilvl w:val="0"/>
          <w:numId w:val="3"/>
        </w:numPr>
        <w:shd w:val="clear" w:color="auto" w:fill="FFFFFF"/>
        <w:tabs>
          <w:tab w:val="left" w:pos="1824"/>
        </w:tabs>
        <w:spacing w:before="134"/>
        <w:ind w:left="1459"/>
        <w:jc w:val="both"/>
        <w:rPr>
          <w:sz w:val="30"/>
          <w:szCs w:val="30"/>
        </w:rPr>
      </w:pPr>
      <w:r>
        <w:rPr>
          <w:spacing w:val="-7"/>
          <w:sz w:val="30"/>
          <w:szCs w:val="30"/>
        </w:rPr>
        <w:t>по отгрузке - метод начислений;</w:t>
      </w:r>
    </w:p>
    <w:p w:rsidR="005B4564" w:rsidRDefault="005B4564" w:rsidP="00E026B2">
      <w:pPr>
        <w:numPr>
          <w:ilvl w:val="0"/>
          <w:numId w:val="3"/>
        </w:numPr>
        <w:shd w:val="clear" w:color="auto" w:fill="FFFFFF"/>
        <w:tabs>
          <w:tab w:val="left" w:pos="1824"/>
        </w:tabs>
        <w:spacing w:before="38" w:line="360" w:lineRule="auto"/>
        <w:ind w:left="1459"/>
        <w:jc w:val="both"/>
        <w:rPr>
          <w:sz w:val="30"/>
          <w:szCs w:val="30"/>
        </w:rPr>
      </w:pPr>
      <w:r>
        <w:rPr>
          <w:spacing w:val="-7"/>
          <w:sz w:val="30"/>
          <w:szCs w:val="30"/>
        </w:rPr>
        <w:t>по оплате - кассовый метод.</w:t>
      </w:r>
    </w:p>
    <w:p w:rsidR="003C4F7A" w:rsidRPr="003C4F7A" w:rsidRDefault="003C4F7A" w:rsidP="00A007BA">
      <w:pPr>
        <w:spacing w:line="360" w:lineRule="auto"/>
        <w:ind w:firstLine="567"/>
        <w:jc w:val="both"/>
        <w:rPr>
          <w:bCs/>
          <w:spacing w:val="-4"/>
          <w:sz w:val="28"/>
          <w:szCs w:val="28"/>
        </w:rPr>
      </w:pPr>
      <w:r w:rsidRPr="003C4F7A">
        <w:rPr>
          <w:sz w:val="28"/>
          <w:szCs w:val="28"/>
        </w:rPr>
        <w:t xml:space="preserve">В </w:t>
      </w:r>
      <w:r w:rsidRPr="003C4F7A">
        <w:rPr>
          <w:bCs/>
          <w:spacing w:val="-4"/>
          <w:sz w:val="28"/>
          <w:szCs w:val="28"/>
        </w:rPr>
        <w:t>УП «</w:t>
      </w:r>
      <w:proofErr w:type="spellStart"/>
      <w:r w:rsidRPr="003C4F7A">
        <w:rPr>
          <w:bCs/>
          <w:spacing w:val="-4"/>
          <w:sz w:val="28"/>
          <w:szCs w:val="28"/>
        </w:rPr>
        <w:t>Мозырская</w:t>
      </w:r>
      <w:proofErr w:type="spellEnd"/>
      <w:r w:rsidRPr="003C4F7A">
        <w:rPr>
          <w:bCs/>
          <w:spacing w:val="-4"/>
          <w:sz w:val="28"/>
          <w:szCs w:val="28"/>
        </w:rPr>
        <w:t xml:space="preserve"> ПМК 106» для учета выручки от производства и признание прибыли, соответствующей полученной выручки, определяют по   отгрузке товарно-материальных ценностей и предъявлению покупателю расчетных документов. Моментом определения выручки от производства и признания полученной от производства прибыли, в соответствии с учетной политикой организации</w:t>
      </w:r>
      <w:proofErr w:type="gramStart"/>
      <w:r w:rsidRPr="003C4F7A">
        <w:rPr>
          <w:bCs/>
          <w:spacing w:val="-4"/>
          <w:sz w:val="28"/>
          <w:szCs w:val="28"/>
        </w:rPr>
        <w:t xml:space="preserve"> ,</w:t>
      </w:r>
      <w:proofErr w:type="gramEnd"/>
      <w:r w:rsidRPr="003C4F7A">
        <w:rPr>
          <w:bCs/>
          <w:spacing w:val="-4"/>
          <w:sz w:val="28"/>
          <w:szCs w:val="28"/>
        </w:rPr>
        <w:t xml:space="preserve"> понимается момент (отчетный период), в котором на основании соответствующих документов и производство и прибыль должны быть отражены в бух. учете. При данном методе учета выручки от производства организация стремится к получению более высокой прибыли. Отрицательным же является, что не достигается минимизация налоговых платежей в бюджет, а так же может возникнуть нехватка наличных денежных сре</w:t>
      </w:r>
      <w:proofErr w:type="gramStart"/>
      <w:r w:rsidRPr="003C4F7A">
        <w:rPr>
          <w:bCs/>
          <w:spacing w:val="-4"/>
          <w:sz w:val="28"/>
          <w:szCs w:val="28"/>
        </w:rPr>
        <w:t>дств дл</w:t>
      </w:r>
      <w:proofErr w:type="gramEnd"/>
      <w:r w:rsidRPr="003C4F7A">
        <w:rPr>
          <w:bCs/>
          <w:spacing w:val="-4"/>
          <w:sz w:val="28"/>
          <w:szCs w:val="28"/>
        </w:rPr>
        <w:t>я погашения возникающей кредиторской задолженности.</w:t>
      </w:r>
    </w:p>
    <w:p w:rsidR="005B4564" w:rsidRDefault="005B4564" w:rsidP="00A007BA">
      <w:pPr>
        <w:shd w:val="clear" w:color="auto" w:fill="FFFFFF"/>
        <w:spacing w:line="360" w:lineRule="auto"/>
        <w:ind w:left="19" w:right="38" w:firstLine="538"/>
        <w:jc w:val="both"/>
      </w:pPr>
      <w:r>
        <w:rPr>
          <w:spacing w:val="-3"/>
          <w:sz w:val="30"/>
          <w:szCs w:val="30"/>
        </w:rPr>
        <w:t xml:space="preserve">На сумму выручки от реализации  строительно-монтажных работ влияют такие факторы, как цена </w:t>
      </w:r>
      <w:r>
        <w:rPr>
          <w:spacing w:val="-10"/>
          <w:sz w:val="30"/>
          <w:szCs w:val="30"/>
        </w:rPr>
        <w:t xml:space="preserve">реализуемых товаров, работ и услуг, объем </w:t>
      </w:r>
      <w:r>
        <w:rPr>
          <w:spacing w:val="-10"/>
          <w:sz w:val="30"/>
          <w:szCs w:val="30"/>
        </w:rPr>
        <w:lastRenderedPageBreak/>
        <w:t xml:space="preserve">выполненных </w:t>
      </w:r>
      <w:r>
        <w:rPr>
          <w:spacing w:val="-3"/>
          <w:sz w:val="30"/>
          <w:szCs w:val="30"/>
        </w:rPr>
        <w:t>строительно-монтажных работ</w:t>
      </w:r>
      <w:r>
        <w:rPr>
          <w:spacing w:val="-10"/>
          <w:sz w:val="30"/>
          <w:szCs w:val="30"/>
        </w:rPr>
        <w:t>.</w:t>
      </w:r>
    </w:p>
    <w:p w:rsidR="005B4564" w:rsidRDefault="005B4564" w:rsidP="005B4564">
      <w:pPr>
        <w:shd w:val="clear" w:color="auto" w:fill="FFFFFF"/>
        <w:spacing w:line="480" w:lineRule="exact"/>
        <w:ind w:left="19" w:right="38" w:firstLine="518"/>
        <w:jc w:val="both"/>
      </w:pPr>
      <w:r>
        <w:rPr>
          <w:spacing w:val="-5"/>
          <w:sz w:val="30"/>
          <w:szCs w:val="30"/>
        </w:rPr>
        <w:t xml:space="preserve">Планирование выручки от реализации осуществляется одним из двух </w:t>
      </w:r>
      <w:r>
        <w:rPr>
          <w:sz w:val="30"/>
          <w:szCs w:val="30"/>
        </w:rPr>
        <w:t>методов.</w:t>
      </w:r>
    </w:p>
    <w:p w:rsidR="005B4564" w:rsidRDefault="005B4564" w:rsidP="005B4564">
      <w:pPr>
        <w:shd w:val="clear" w:color="auto" w:fill="FFFFFF"/>
        <w:tabs>
          <w:tab w:val="left" w:pos="902"/>
        </w:tabs>
        <w:spacing w:before="10" w:line="480" w:lineRule="exact"/>
        <w:ind w:right="48" w:firstLine="538"/>
        <w:jc w:val="both"/>
      </w:pPr>
      <w:r>
        <w:rPr>
          <w:spacing w:val="-31"/>
          <w:sz w:val="30"/>
          <w:szCs w:val="30"/>
        </w:rPr>
        <w:t>1.</w:t>
      </w:r>
      <w:r>
        <w:rPr>
          <w:sz w:val="30"/>
          <w:szCs w:val="30"/>
        </w:rPr>
        <w:tab/>
      </w:r>
      <w:r>
        <w:rPr>
          <w:spacing w:val="-8"/>
          <w:sz w:val="30"/>
          <w:szCs w:val="30"/>
        </w:rPr>
        <w:t>Метод прямого счета. Выручка от реализации (В) определяется как</w:t>
      </w:r>
      <w:r>
        <w:rPr>
          <w:spacing w:val="-8"/>
          <w:sz w:val="30"/>
          <w:szCs w:val="30"/>
        </w:rPr>
        <w:br/>
      </w:r>
      <w:r>
        <w:rPr>
          <w:spacing w:val="-3"/>
          <w:sz w:val="30"/>
          <w:szCs w:val="30"/>
        </w:rPr>
        <w:t>произведение цены (без налогов в виде надбавок к цене) (Ц) и объема</w:t>
      </w:r>
      <w:r>
        <w:rPr>
          <w:spacing w:val="-3"/>
          <w:sz w:val="30"/>
          <w:szCs w:val="30"/>
        </w:rPr>
        <w:br/>
      </w:r>
      <w:r>
        <w:rPr>
          <w:spacing w:val="-4"/>
          <w:sz w:val="30"/>
          <w:szCs w:val="30"/>
        </w:rPr>
        <w:t>реализованной продукции (выполненных работ, оказанных услуг) (Р) в</w:t>
      </w:r>
      <w:r>
        <w:rPr>
          <w:spacing w:val="-4"/>
          <w:sz w:val="30"/>
          <w:szCs w:val="30"/>
        </w:rPr>
        <w:br/>
      </w:r>
      <w:r>
        <w:rPr>
          <w:sz w:val="30"/>
          <w:szCs w:val="30"/>
        </w:rPr>
        <w:t>натуральном выражении:</w:t>
      </w:r>
    </w:p>
    <w:p w:rsidR="005B4564" w:rsidRDefault="005B4564" w:rsidP="005B4564">
      <w:pPr>
        <w:shd w:val="clear" w:color="auto" w:fill="FFFFFF"/>
        <w:spacing w:before="10" w:line="480" w:lineRule="exact"/>
        <w:ind w:left="3960"/>
        <w:jc w:val="both"/>
        <w:rPr>
          <w:spacing w:val="-6"/>
          <w:sz w:val="30"/>
          <w:szCs w:val="30"/>
        </w:rPr>
      </w:pPr>
      <w:r>
        <w:rPr>
          <w:spacing w:val="-6"/>
          <w:sz w:val="30"/>
          <w:szCs w:val="30"/>
        </w:rPr>
        <w:t xml:space="preserve">В = </w:t>
      </w:r>
      <w:proofErr w:type="gramStart"/>
      <w:r>
        <w:rPr>
          <w:spacing w:val="-6"/>
          <w:sz w:val="30"/>
          <w:szCs w:val="30"/>
        </w:rPr>
        <w:t>Р</w:t>
      </w:r>
      <w:proofErr w:type="gramEnd"/>
      <w:r>
        <w:rPr>
          <w:spacing w:val="-6"/>
          <w:sz w:val="30"/>
          <w:szCs w:val="30"/>
        </w:rPr>
        <w:t xml:space="preserve">×Ц                                                        </w:t>
      </w:r>
    </w:p>
    <w:p w:rsidR="005B4564" w:rsidRDefault="005B4564" w:rsidP="005B4564">
      <w:pPr>
        <w:shd w:val="clear" w:color="auto" w:fill="FFFFFF"/>
        <w:spacing w:before="10" w:line="480" w:lineRule="exact"/>
        <w:ind w:left="4589"/>
        <w:jc w:val="both"/>
        <w:rPr>
          <w:spacing w:val="-6"/>
          <w:sz w:val="30"/>
          <w:szCs w:val="30"/>
        </w:rPr>
      </w:pPr>
    </w:p>
    <w:p w:rsidR="005B4564" w:rsidRDefault="005B4564" w:rsidP="005B4564">
      <w:pPr>
        <w:shd w:val="clear" w:color="auto" w:fill="FFFFFF"/>
        <w:tabs>
          <w:tab w:val="left" w:pos="902"/>
        </w:tabs>
        <w:spacing w:line="480" w:lineRule="exact"/>
        <w:ind w:right="58" w:firstLine="538"/>
        <w:jc w:val="both"/>
      </w:pPr>
      <w:r>
        <w:rPr>
          <w:spacing w:val="-22"/>
          <w:sz w:val="30"/>
          <w:szCs w:val="30"/>
        </w:rPr>
        <w:t>2.</w:t>
      </w:r>
      <w:r>
        <w:rPr>
          <w:sz w:val="30"/>
          <w:szCs w:val="30"/>
        </w:rPr>
        <w:tab/>
      </w:r>
      <w:r>
        <w:rPr>
          <w:spacing w:val="-3"/>
          <w:sz w:val="30"/>
          <w:szCs w:val="30"/>
        </w:rPr>
        <w:t>Расчетный метод. В этом методе учитываются выпуск товарной</w:t>
      </w:r>
      <w:r>
        <w:rPr>
          <w:spacing w:val="-3"/>
          <w:sz w:val="30"/>
          <w:szCs w:val="30"/>
        </w:rPr>
        <w:br/>
      </w:r>
      <w:r>
        <w:rPr>
          <w:spacing w:val="-8"/>
          <w:sz w:val="30"/>
          <w:szCs w:val="30"/>
        </w:rPr>
        <w:t xml:space="preserve">продукции (Т), остатки готовой продукции на складе и в </w:t>
      </w:r>
      <w:proofErr w:type="gramStart"/>
      <w:r>
        <w:rPr>
          <w:spacing w:val="-8"/>
          <w:sz w:val="30"/>
          <w:szCs w:val="30"/>
        </w:rPr>
        <w:t>товарах</w:t>
      </w:r>
      <w:proofErr w:type="gramEnd"/>
      <w:r>
        <w:rPr>
          <w:spacing w:val="-8"/>
          <w:sz w:val="30"/>
          <w:szCs w:val="30"/>
        </w:rPr>
        <w:t xml:space="preserve"> отгруженных </w:t>
      </w:r>
      <w:r>
        <w:rPr>
          <w:sz w:val="30"/>
          <w:szCs w:val="30"/>
        </w:rPr>
        <w:t>на начало (Он) и конец (</w:t>
      </w:r>
      <w:proofErr w:type="spellStart"/>
      <w:r>
        <w:rPr>
          <w:sz w:val="30"/>
          <w:szCs w:val="30"/>
        </w:rPr>
        <w:t>Ок</w:t>
      </w:r>
      <w:proofErr w:type="spellEnd"/>
      <w:r>
        <w:rPr>
          <w:sz w:val="30"/>
          <w:szCs w:val="30"/>
        </w:rPr>
        <w:t>) планируемого года:</w:t>
      </w:r>
    </w:p>
    <w:p w:rsidR="005B4564" w:rsidRDefault="005B4564" w:rsidP="005B4564">
      <w:pPr>
        <w:shd w:val="clear" w:color="auto" w:fill="FFFFFF"/>
        <w:tabs>
          <w:tab w:val="left" w:pos="3960"/>
        </w:tabs>
        <w:spacing w:before="48" w:line="470" w:lineRule="exact"/>
        <w:ind w:left="624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= Он – Т – </w:t>
      </w:r>
      <w:proofErr w:type="spellStart"/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 xml:space="preserve">                                             </w:t>
      </w:r>
    </w:p>
    <w:p w:rsidR="005B4564" w:rsidRDefault="005B4564" w:rsidP="008E67E6">
      <w:pPr>
        <w:shd w:val="clear" w:color="auto" w:fill="FFFFFF"/>
        <w:tabs>
          <w:tab w:val="left" w:pos="540"/>
        </w:tabs>
        <w:spacing w:before="48" w:line="470" w:lineRule="exact"/>
        <w:jc w:val="both"/>
      </w:pPr>
      <w:r>
        <w:rPr>
          <w:sz w:val="28"/>
          <w:szCs w:val="28"/>
        </w:rPr>
        <w:t xml:space="preserve">       На  практике 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осуществляет  планирование  выручки методом прямого счета. Расчет плановой величины выручки обосновывается в бизнес-плане на 2008 год (Приложение Д).</w:t>
      </w:r>
    </w:p>
    <w:p w:rsidR="005B4564" w:rsidRDefault="005B4564" w:rsidP="008E67E6">
      <w:pPr>
        <w:shd w:val="clear" w:color="auto" w:fill="FFFFFF"/>
        <w:spacing w:before="10" w:line="470" w:lineRule="exact"/>
        <w:ind w:left="624" w:hanging="96"/>
        <w:jc w:val="both"/>
      </w:pPr>
      <w:r>
        <w:rPr>
          <w:sz w:val="28"/>
          <w:szCs w:val="28"/>
        </w:rPr>
        <w:t>Выручка имеет большое значение для каждой организации, она служит</w:t>
      </w:r>
    </w:p>
    <w:p w:rsidR="005B4564" w:rsidRDefault="005B4564" w:rsidP="008E67E6">
      <w:pPr>
        <w:shd w:val="clear" w:color="auto" w:fill="FFFFFF"/>
        <w:spacing w:line="470" w:lineRule="exact"/>
        <w:ind w:hanging="96"/>
        <w:jc w:val="both"/>
      </w:pPr>
      <w:r>
        <w:rPr>
          <w:sz w:val="28"/>
          <w:szCs w:val="28"/>
        </w:rPr>
        <w:t xml:space="preserve"> источником возмещения затрат на приобретение материалов, покрытия издержек обращения и других планируемых расходов, а также образования прибыли.</w:t>
      </w:r>
    </w:p>
    <w:p w:rsidR="005B4564" w:rsidRDefault="005B4564" w:rsidP="005B4564">
      <w:pPr>
        <w:shd w:val="clear" w:color="auto" w:fill="FFFFFF"/>
        <w:spacing w:line="470" w:lineRule="exact"/>
        <w:ind w:left="605" w:hanging="96"/>
        <w:jc w:val="both"/>
      </w:pPr>
      <w:r>
        <w:rPr>
          <w:sz w:val="28"/>
          <w:szCs w:val="28"/>
        </w:rPr>
        <w:t xml:space="preserve">Для принятия  управленческих   решений    большое   значение    имеет </w:t>
      </w:r>
    </w:p>
    <w:p w:rsidR="005B4564" w:rsidRPr="002C3429" w:rsidRDefault="005B4564" w:rsidP="005B4564">
      <w:pPr>
        <w:shd w:val="clear" w:color="auto" w:fill="FFFFFF"/>
        <w:spacing w:line="470" w:lineRule="exact"/>
        <w:ind w:right="-79" w:hanging="96"/>
        <w:jc w:val="both"/>
      </w:pPr>
      <w:r>
        <w:rPr>
          <w:sz w:val="28"/>
          <w:szCs w:val="28"/>
        </w:rPr>
        <w:t xml:space="preserve"> определение точки   безубыточности или порога рентабельности. Порог рентабельности - выручка от реализации, при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предприятие уже не несет затрат, но еще имеет прибыль. Для строительного предприятия прибыль можно   рассчитать по следующей </w:t>
      </w:r>
      <w:r>
        <w:rPr>
          <w:spacing w:val="-4"/>
          <w:sz w:val="28"/>
          <w:szCs w:val="28"/>
        </w:rPr>
        <w:t>формуле</w:t>
      </w:r>
      <w:r w:rsidRPr="002C3429">
        <w:rPr>
          <w:spacing w:val="-4"/>
          <w:sz w:val="28"/>
          <w:szCs w:val="28"/>
        </w:rPr>
        <w:t>:</w:t>
      </w:r>
    </w:p>
    <w:p w:rsidR="005B4564" w:rsidRDefault="005B4564" w:rsidP="005B4564">
      <w:pPr>
        <w:shd w:val="clear" w:color="auto" w:fill="FFFFFF"/>
        <w:tabs>
          <w:tab w:val="left" w:pos="4474"/>
          <w:tab w:val="left" w:pos="9053"/>
        </w:tabs>
        <w:spacing w:before="10" w:line="480" w:lineRule="exact"/>
        <w:ind w:left="586" w:hanging="96"/>
        <w:jc w:val="both"/>
      </w:pPr>
      <w:r>
        <w:rPr>
          <w:sz w:val="28"/>
          <w:szCs w:val="28"/>
        </w:rPr>
        <w:t xml:space="preserve">                  </w:t>
      </w:r>
      <w:proofErr w:type="gramStart"/>
      <w:r>
        <w:rPr>
          <w:sz w:val="28"/>
          <w:szCs w:val="28"/>
        </w:rPr>
        <w:t>Р</w:t>
      </w:r>
      <w:proofErr w:type="gramEnd"/>
      <w:r w:rsidRPr="002C342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Vu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  <w:t xml:space="preserve">– </w:t>
      </w:r>
      <w:r w:rsidRPr="002C342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2C3429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b</w:t>
      </w:r>
      <w:r w:rsidRPr="00732831">
        <w:rPr>
          <w:color w:val="000000"/>
          <w:sz w:val="28"/>
          <w:szCs w:val="28"/>
          <w:lang w:val="en-US"/>
        </w:rPr>
        <w:t>V</w:t>
      </w:r>
      <w:proofErr w:type="spellEnd"/>
      <w:r w:rsidRPr="002C3429">
        <w:rPr>
          <w:sz w:val="28"/>
          <w:szCs w:val="28"/>
        </w:rPr>
        <w:t>)</w:t>
      </w:r>
      <w:r w:rsidRPr="002C3429">
        <w:rPr>
          <w:rFonts w:ascii="Arial" w:cs="Arial"/>
          <w:sz w:val="28"/>
          <w:szCs w:val="28"/>
        </w:rPr>
        <w:tab/>
      </w:r>
      <w:r>
        <w:rPr>
          <w:rFonts w:ascii="Arial" w:cs="Arial"/>
          <w:sz w:val="28"/>
          <w:szCs w:val="28"/>
        </w:rPr>
        <w:t xml:space="preserve">                                                      </w:t>
      </w:r>
      <w:r>
        <w:rPr>
          <w:spacing w:val="-2"/>
          <w:sz w:val="28"/>
          <w:szCs w:val="28"/>
        </w:rPr>
        <w:t>(4.1),</w:t>
      </w:r>
    </w:p>
    <w:p w:rsidR="005B4564" w:rsidRDefault="005B4564" w:rsidP="005B4564">
      <w:pPr>
        <w:shd w:val="clear" w:color="auto" w:fill="FFFFFF"/>
        <w:spacing w:line="480" w:lineRule="exact"/>
        <w:ind w:left="595"/>
        <w:jc w:val="both"/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P</w:t>
      </w:r>
      <w:r w:rsidRPr="00830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E026B2">
        <w:rPr>
          <w:sz w:val="28"/>
          <w:szCs w:val="28"/>
        </w:rPr>
        <w:t>выручка</w:t>
      </w:r>
      <w:r>
        <w:rPr>
          <w:sz w:val="28"/>
          <w:szCs w:val="28"/>
        </w:rPr>
        <w:t xml:space="preserve"> строительной организации;</w:t>
      </w:r>
    </w:p>
    <w:p w:rsidR="005B4564" w:rsidRDefault="005B4564" w:rsidP="005B4564">
      <w:pPr>
        <w:shd w:val="clear" w:color="auto" w:fill="FFFFFF"/>
        <w:spacing w:before="10" w:line="480" w:lineRule="exact"/>
        <w:ind w:left="1066"/>
        <w:jc w:val="both"/>
      </w:pPr>
      <w:r>
        <w:rPr>
          <w:sz w:val="28"/>
          <w:szCs w:val="28"/>
          <w:lang w:val="en-US"/>
        </w:rPr>
        <w:t>V</w:t>
      </w:r>
      <w:r w:rsidRPr="002C3429">
        <w:rPr>
          <w:sz w:val="28"/>
          <w:szCs w:val="28"/>
        </w:rPr>
        <w:t xml:space="preserve"> -</w:t>
      </w:r>
      <w:r w:rsidRPr="002C3429">
        <w:rPr>
          <w:spacing w:val="-3"/>
          <w:sz w:val="30"/>
          <w:szCs w:val="30"/>
        </w:rPr>
        <w:t xml:space="preserve"> </w:t>
      </w:r>
      <w:proofErr w:type="gramStart"/>
      <w:r>
        <w:rPr>
          <w:spacing w:val="-3"/>
          <w:sz w:val="30"/>
          <w:szCs w:val="30"/>
        </w:rPr>
        <w:t>объем</w:t>
      </w:r>
      <w:proofErr w:type="gramEnd"/>
      <w:r>
        <w:rPr>
          <w:spacing w:val="-3"/>
          <w:sz w:val="30"/>
          <w:szCs w:val="30"/>
        </w:rPr>
        <w:t xml:space="preserve"> строительно-монтажных работ</w:t>
      </w:r>
      <w:r w:rsidRPr="002C3429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5B4564" w:rsidRDefault="005B4564" w:rsidP="005B4564">
      <w:pPr>
        <w:shd w:val="clear" w:color="auto" w:fill="FFFFFF"/>
        <w:tabs>
          <w:tab w:val="left" w:pos="8275"/>
        </w:tabs>
        <w:spacing w:line="480" w:lineRule="exact"/>
        <w:ind w:left="1066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индекс</w:t>
      </w:r>
      <w:proofErr w:type="gramEnd"/>
      <w:r>
        <w:rPr>
          <w:sz w:val="28"/>
          <w:szCs w:val="28"/>
        </w:rPr>
        <w:t xml:space="preserve"> изменения объема </w:t>
      </w:r>
      <w:r>
        <w:rPr>
          <w:spacing w:val="-3"/>
          <w:sz w:val="30"/>
          <w:szCs w:val="30"/>
        </w:rPr>
        <w:t>строительно-монтажных работ</w:t>
      </w:r>
      <w:r>
        <w:rPr>
          <w:spacing w:val="-3"/>
          <w:sz w:val="28"/>
          <w:szCs w:val="28"/>
        </w:rPr>
        <w:t>;</w:t>
      </w:r>
    </w:p>
    <w:p w:rsidR="005B4564" w:rsidRDefault="005B4564" w:rsidP="005B4564">
      <w:pPr>
        <w:shd w:val="clear" w:color="auto" w:fill="FFFFFF"/>
        <w:spacing w:before="48" w:line="480" w:lineRule="exact"/>
        <w:ind w:left="1046"/>
        <w:jc w:val="both"/>
      </w:pPr>
      <w:r>
        <w:rPr>
          <w:sz w:val="28"/>
          <w:szCs w:val="28"/>
        </w:rPr>
        <w:t xml:space="preserve"> а - постоянные затраты;</w:t>
      </w:r>
    </w:p>
    <w:p w:rsidR="005B4564" w:rsidRDefault="005B4564" w:rsidP="005B4564">
      <w:pPr>
        <w:shd w:val="clear" w:color="auto" w:fill="FFFFFF"/>
        <w:spacing w:line="480" w:lineRule="exact"/>
        <w:ind w:left="1056"/>
        <w:jc w:val="both"/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  <w:lang w:val="en-US"/>
        </w:rPr>
        <w:t>b</w:t>
      </w:r>
      <w:r w:rsidRPr="00830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переменные</w:t>
      </w:r>
      <w:proofErr w:type="gramEnd"/>
      <w:r>
        <w:rPr>
          <w:sz w:val="28"/>
          <w:szCs w:val="28"/>
        </w:rPr>
        <w:t xml:space="preserve"> затраты </w:t>
      </w:r>
      <w:r>
        <w:rPr>
          <w:spacing w:val="-1"/>
          <w:sz w:val="28"/>
          <w:szCs w:val="28"/>
        </w:rPr>
        <w:t>выраженные в десятичных дробях.</w:t>
      </w:r>
    </w:p>
    <w:p w:rsidR="005B4564" w:rsidRDefault="005B4564" w:rsidP="005B4564">
      <w:pPr>
        <w:shd w:val="clear" w:color="auto" w:fill="FFFFFF"/>
        <w:tabs>
          <w:tab w:val="left" w:pos="540"/>
        </w:tabs>
        <w:spacing w:line="480" w:lineRule="exact"/>
        <w:jc w:val="both"/>
      </w:pPr>
      <w:r w:rsidRPr="00732831">
        <w:rPr>
          <w:sz w:val="28"/>
          <w:szCs w:val="28"/>
        </w:rPr>
        <w:t xml:space="preserve">       </w:t>
      </w:r>
      <w:r>
        <w:rPr>
          <w:sz w:val="28"/>
          <w:szCs w:val="28"/>
        </w:rPr>
        <w:t>Для определения точки безубыточности приведенное уравнение прибыли</w:t>
      </w:r>
    </w:p>
    <w:p w:rsidR="005B4564" w:rsidRDefault="005B4564" w:rsidP="005B4564">
      <w:pPr>
        <w:shd w:val="clear" w:color="auto" w:fill="FFFFFF"/>
        <w:spacing w:line="480" w:lineRule="exact"/>
        <w:ind w:left="29"/>
        <w:jc w:val="both"/>
      </w:pPr>
      <w:r>
        <w:rPr>
          <w:sz w:val="28"/>
          <w:szCs w:val="28"/>
        </w:rPr>
        <w:t xml:space="preserve">необходимо решить при условии, что </w:t>
      </w:r>
      <w:r>
        <w:rPr>
          <w:sz w:val="28"/>
          <w:szCs w:val="28"/>
          <w:lang w:val="en-US"/>
        </w:rPr>
        <w:t>P</w:t>
      </w:r>
      <w:r w:rsidRPr="00830E14">
        <w:rPr>
          <w:sz w:val="28"/>
          <w:szCs w:val="28"/>
        </w:rPr>
        <w:t>=0.</w:t>
      </w:r>
    </w:p>
    <w:p w:rsidR="005B4564" w:rsidRDefault="005B4564" w:rsidP="005B4564">
      <w:pPr>
        <w:shd w:val="clear" w:color="auto" w:fill="FFFFFF"/>
        <w:spacing w:before="10" w:line="480" w:lineRule="exact"/>
        <w:jc w:val="both"/>
        <w:rPr>
          <w:sz w:val="28"/>
          <w:szCs w:val="28"/>
        </w:rPr>
      </w:pPr>
      <w:r w:rsidRPr="0073283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Для строительного предприятия порог рентабельности </w:t>
      </w:r>
      <w:r>
        <w:rPr>
          <w:spacing w:val="-1"/>
          <w:sz w:val="28"/>
          <w:szCs w:val="28"/>
        </w:rPr>
        <w:t xml:space="preserve">определится следующим образом: </w:t>
      </w:r>
    </w:p>
    <w:p w:rsidR="005B4564" w:rsidRDefault="005B4564" w:rsidP="005B4564">
      <w:pPr>
        <w:shd w:val="clear" w:color="auto" w:fill="FFFFFF"/>
        <w:spacing w:before="10" w:line="480" w:lineRule="exact"/>
        <w:ind w:left="3139"/>
        <w:jc w:val="both"/>
      </w:pPr>
      <w:r>
        <w:rPr>
          <w:sz w:val="28"/>
          <w:szCs w:val="28"/>
        </w:rPr>
        <w:t xml:space="preserve">0 = </w:t>
      </w:r>
      <w:r w:rsidRPr="005540D6">
        <w:rPr>
          <w:sz w:val="28"/>
          <w:szCs w:val="28"/>
        </w:rPr>
        <w:t>0</w:t>
      </w:r>
      <w:r>
        <w:rPr>
          <w:sz w:val="28"/>
          <w:szCs w:val="28"/>
        </w:rPr>
        <w:t>,17366×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(441 + 0,08973×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);</w:t>
      </w:r>
    </w:p>
    <w:p w:rsidR="005B4564" w:rsidRDefault="005B4564" w:rsidP="005B4564">
      <w:pPr>
        <w:shd w:val="clear" w:color="auto" w:fill="FFFFFF"/>
        <w:spacing w:line="480" w:lineRule="exact"/>
        <w:ind w:left="4109"/>
        <w:jc w:val="both"/>
      </w:pPr>
      <w:r>
        <w:rPr>
          <w:spacing w:val="-1"/>
          <w:sz w:val="28"/>
          <w:szCs w:val="28"/>
        </w:rPr>
        <w:t>0,08393×</w:t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 xml:space="preserve"> = 441;</w:t>
      </w:r>
    </w:p>
    <w:p w:rsidR="005B4564" w:rsidRDefault="005B4564" w:rsidP="005B4564">
      <w:pPr>
        <w:shd w:val="clear" w:color="auto" w:fill="FFFFFF"/>
        <w:spacing w:before="10" w:line="480" w:lineRule="exact"/>
        <w:ind w:left="411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1B7CFB">
        <w:rPr>
          <w:sz w:val="28"/>
          <w:szCs w:val="28"/>
        </w:rPr>
        <w:t xml:space="preserve"> = 5254 </w:t>
      </w:r>
      <w:proofErr w:type="spellStart"/>
      <w:r w:rsidR="001B7CFB">
        <w:rPr>
          <w:sz w:val="28"/>
          <w:szCs w:val="28"/>
        </w:rPr>
        <w:t>млн</w:t>
      </w:r>
      <w:proofErr w:type="spellEnd"/>
      <w:r w:rsidR="001B7CFB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5B4564" w:rsidRDefault="005B4564" w:rsidP="005B4564">
      <w:pPr>
        <w:shd w:val="clear" w:color="auto" w:fill="FFFFFF"/>
        <w:tabs>
          <w:tab w:val="left" w:pos="540"/>
        </w:tabs>
        <w:spacing w:line="480" w:lineRule="exact"/>
        <w:jc w:val="both"/>
      </w:pPr>
      <w:r>
        <w:rPr>
          <w:sz w:val="28"/>
          <w:szCs w:val="28"/>
        </w:rPr>
        <w:t xml:space="preserve">       Таким образом, чтобы достигнуть точки безубыточности в 2008 году, строительное предприятие должно иметь объем </w:t>
      </w:r>
      <w:r>
        <w:rPr>
          <w:spacing w:val="-3"/>
          <w:sz w:val="30"/>
          <w:szCs w:val="30"/>
        </w:rPr>
        <w:t>строительно-монтажных работ</w:t>
      </w:r>
      <w:r w:rsidR="001B7CFB">
        <w:rPr>
          <w:sz w:val="28"/>
          <w:szCs w:val="28"/>
        </w:rPr>
        <w:t xml:space="preserve"> в размере 5254 </w:t>
      </w:r>
      <w:proofErr w:type="spellStart"/>
      <w:proofErr w:type="gramStart"/>
      <w:r w:rsidR="001B7CFB">
        <w:rPr>
          <w:sz w:val="28"/>
          <w:szCs w:val="28"/>
        </w:rPr>
        <w:t>млн</w:t>
      </w:r>
      <w:proofErr w:type="spellEnd"/>
      <w:proofErr w:type="gramEnd"/>
      <w:r w:rsidR="001B7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При достижении </w:t>
      </w:r>
      <w:r>
        <w:rPr>
          <w:sz w:val="30"/>
          <w:szCs w:val="30"/>
        </w:rPr>
        <w:t>такого объема</w:t>
      </w:r>
      <w:r w:rsidRPr="005540D6">
        <w:rPr>
          <w:spacing w:val="-3"/>
          <w:sz w:val="30"/>
          <w:szCs w:val="30"/>
        </w:rPr>
        <w:t xml:space="preserve"> </w:t>
      </w:r>
      <w:r>
        <w:rPr>
          <w:spacing w:val="-3"/>
          <w:sz w:val="30"/>
          <w:szCs w:val="30"/>
        </w:rPr>
        <w:t>строительно-монтажных работ УП «</w:t>
      </w:r>
      <w:proofErr w:type="spellStart"/>
      <w:r>
        <w:rPr>
          <w:spacing w:val="-3"/>
          <w:sz w:val="30"/>
          <w:szCs w:val="30"/>
        </w:rPr>
        <w:t>Мозырская</w:t>
      </w:r>
      <w:proofErr w:type="spellEnd"/>
      <w:r>
        <w:rPr>
          <w:spacing w:val="-3"/>
          <w:sz w:val="30"/>
          <w:szCs w:val="30"/>
        </w:rPr>
        <w:t xml:space="preserve"> ПМК-106»</w:t>
      </w:r>
      <w:r>
        <w:rPr>
          <w:sz w:val="30"/>
          <w:szCs w:val="30"/>
        </w:rPr>
        <w:t xml:space="preserve"> будет иметь </w:t>
      </w:r>
      <w:r>
        <w:rPr>
          <w:spacing w:val="-10"/>
          <w:sz w:val="30"/>
          <w:szCs w:val="30"/>
        </w:rPr>
        <w:t>следующие показатели:</w:t>
      </w:r>
    </w:p>
    <w:p w:rsidR="005B4564" w:rsidRDefault="005B4564" w:rsidP="003C4F7A">
      <w:pPr>
        <w:shd w:val="clear" w:color="auto" w:fill="FFFFFF"/>
        <w:tabs>
          <w:tab w:val="left" w:pos="893"/>
        </w:tabs>
        <w:spacing w:line="470" w:lineRule="exact"/>
        <w:jc w:val="both"/>
      </w:pPr>
      <w:r>
        <w:rPr>
          <w:spacing w:val="-16"/>
          <w:sz w:val="30"/>
          <w:szCs w:val="30"/>
        </w:rPr>
        <w:t>а)</w:t>
      </w:r>
      <w:r w:rsidR="003C4F7A">
        <w:rPr>
          <w:spacing w:val="-16"/>
          <w:sz w:val="30"/>
          <w:szCs w:val="30"/>
        </w:rPr>
        <w:t xml:space="preserve"> </w:t>
      </w:r>
      <w:r w:rsidR="003C4F7A">
        <w:rPr>
          <w:spacing w:val="-9"/>
          <w:sz w:val="30"/>
          <w:szCs w:val="30"/>
        </w:rPr>
        <w:t>валово</w:t>
      </w:r>
      <w:r w:rsidR="00602A26">
        <w:rPr>
          <w:spacing w:val="-9"/>
          <w:sz w:val="30"/>
          <w:szCs w:val="30"/>
        </w:rPr>
        <w:t>й доход от производства</w:t>
      </w:r>
      <w:r>
        <w:rPr>
          <w:spacing w:val="-9"/>
          <w:sz w:val="30"/>
          <w:szCs w:val="30"/>
        </w:rPr>
        <w:t xml:space="preserve"> тов</w:t>
      </w:r>
      <w:r w:rsidR="001B7CFB">
        <w:rPr>
          <w:spacing w:val="-9"/>
          <w:sz w:val="30"/>
          <w:szCs w:val="30"/>
        </w:rPr>
        <w:t xml:space="preserve">аров: 5254×17,366÷100 = 912 </w:t>
      </w:r>
      <w:proofErr w:type="spellStart"/>
      <w:proofErr w:type="gramStart"/>
      <w:r w:rsidR="001B7CFB">
        <w:rPr>
          <w:spacing w:val="-9"/>
          <w:sz w:val="30"/>
          <w:szCs w:val="30"/>
        </w:rPr>
        <w:t>млн</w:t>
      </w:r>
      <w:proofErr w:type="spellEnd"/>
      <w:proofErr w:type="gramEnd"/>
      <w:r w:rsidR="001B7CFB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р.;</w:t>
      </w:r>
    </w:p>
    <w:p w:rsidR="005B4564" w:rsidRDefault="005B4564" w:rsidP="003C4F7A">
      <w:pPr>
        <w:shd w:val="clear" w:color="auto" w:fill="FFFFFF"/>
        <w:tabs>
          <w:tab w:val="left" w:pos="893"/>
        </w:tabs>
        <w:spacing w:line="470" w:lineRule="exact"/>
        <w:jc w:val="both"/>
      </w:pPr>
      <w:r>
        <w:rPr>
          <w:spacing w:val="-13"/>
          <w:sz w:val="30"/>
          <w:szCs w:val="30"/>
        </w:rPr>
        <w:t>б)</w:t>
      </w:r>
      <w:r w:rsidR="003C4F7A">
        <w:rPr>
          <w:spacing w:val="-13"/>
          <w:sz w:val="30"/>
          <w:szCs w:val="30"/>
        </w:rPr>
        <w:t xml:space="preserve"> </w:t>
      </w:r>
      <w:r>
        <w:rPr>
          <w:spacing w:val="-11"/>
          <w:sz w:val="30"/>
          <w:szCs w:val="30"/>
        </w:rPr>
        <w:t>сумма переменных з</w:t>
      </w:r>
      <w:r w:rsidR="001B7CFB">
        <w:rPr>
          <w:spacing w:val="-11"/>
          <w:sz w:val="30"/>
          <w:szCs w:val="30"/>
        </w:rPr>
        <w:t xml:space="preserve">атрат: 5254×8,973÷100 = 471 </w:t>
      </w:r>
      <w:proofErr w:type="spellStart"/>
      <w:proofErr w:type="gramStart"/>
      <w:r w:rsidR="001B7CFB">
        <w:rPr>
          <w:spacing w:val="-11"/>
          <w:sz w:val="30"/>
          <w:szCs w:val="30"/>
        </w:rPr>
        <w:t>млн</w:t>
      </w:r>
      <w:proofErr w:type="spellEnd"/>
      <w:proofErr w:type="gramEnd"/>
      <w:r w:rsidR="001B7CFB">
        <w:rPr>
          <w:spacing w:val="-11"/>
          <w:sz w:val="30"/>
          <w:szCs w:val="30"/>
        </w:rPr>
        <w:t xml:space="preserve"> </w:t>
      </w:r>
      <w:r>
        <w:rPr>
          <w:spacing w:val="-11"/>
          <w:sz w:val="30"/>
          <w:szCs w:val="30"/>
        </w:rPr>
        <w:t>р.</w:t>
      </w:r>
    </w:p>
    <w:p w:rsidR="005B4564" w:rsidRDefault="005B4564" w:rsidP="005B4564">
      <w:pPr>
        <w:shd w:val="clear" w:color="auto" w:fill="FFFFFF"/>
        <w:spacing w:line="470" w:lineRule="exact"/>
        <w:ind w:left="48" w:firstLine="538"/>
        <w:jc w:val="both"/>
      </w:pPr>
      <w:r>
        <w:rPr>
          <w:spacing w:val="-3"/>
          <w:sz w:val="30"/>
          <w:szCs w:val="30"/>
        </w:rPr>
        <w:t xml:space="preserve">Разность между достигнутым объемом строительно-монтажных работ и порогом </w:t>
      </w:r>
      <w:r>
        <w:rPr>
          <w:spacing w:val="-9"/>
          <w:sz w:val="30"/>
          <w:szCs w:val="30"/>
        </w:rPr>
        <w:t xml:space="preserve">рентабельности называется запасом финансовой прочности. Показатель запаса </w:t>
      </w:r>
      <w:r>
        <w:rPr>
          <w:sz w:val="30"/>
          <w:szCs w:val="30"/>
        </w:rPr>
        <w:t>финансовой прочности в нашем примере составит:</w:t>
      </w:r>
    </w:p>
    <w:p w:rsidR="00E026B2" w:rsidRDefault="00E026B2" w:rsidP="005B4564">
      <w:pPr>
        <w:shd w:val="clear" w:color="auto" w:fill="FFFFFF"/>
        <w:spacing w:before="10" w:line="470" w:lineRule="exact"/>
        <w:ind w:left="29" w:firstLine="2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(В - </w:t>
      </w:r>
      <w:proofErr w:type="gramStart"/>
      <w:r>
        <w:rPr>
          <w:sz w:val="30"/>
          <w:szCs w:val="30"/>
        </w:rPr>
        <w:t>ПР</w:t>
      </w:r>
      <w:proofErr w:type="gramEnd"/>
      <w:r>
        <w:rPr>
          <w:sz w:val="30"/>
          <w:szCs w:val="30"/>
        </w:rPr>
        <w:t xml:space="preserve">)/В </w:t>
      </w:r>
      <w:proofErr w:type="spellStart"/>
      <w:r>
        <w:rPr>
          <w:sz w:val="30"/>
          <w:szCs w:val="30"/>
        </w:rPr>
        <w:t>х</w:t>
      </w:r>
      <w:proofErr w:type="spellEnd"/>
      <w:r>
        <w:rPr>
          <w:sz w:val="30"/>
          <w:szCs w:val="30"/>
        </w:rPr>
        <w:t xml:space="preserve"> 100</w:t>
      </w:r>
    </w:p>
    <w:p w:rsidR="005B4564" w:rsidRDefault="00E026B2" w:rsidP="005B4564">
      <w:pPr>
        <w:shd w:val="clear" w:color="auto" w:fill="FFFFFF"/>
        <w:spacing w:before="10" w:line="470" w:lineRule="exact"/>
        <w:ind w:left="29" w:firstLine="2851"/>
        <w:jc w:val="both"/>
        <w:rPr>
          <w:sz w:val="30"/>
          <w:szCs w:val="30"/>
        </w:rPr>
      </w:pPr>
      <w:r>
        <w:rPr>
          <w:sz w:val="30"/>
          <w:szCs w:val="30"/>
        </w:rPr>
        <w:t>(</w:t>
      </w:r>
      <w:r w:rsidR="005B4564">
        <w:rPr>
          <w:sz w:val="30"/>
          <w:szCs w:val="30"/>
        </w:rPr>
        <w:t>5900 – 5254</w:t>
      </w:r>
      <w:r>
        <w:rPr>
          <w:sz w:val="30"/>
          <w:szCs w:val="30"/>
        </w:rPr>
        <w:t xml:space="preserve">) / 5254 </w:t>
      </w:r>
      <w:proofErr w:type="spellStart"/>
      <w:r>
        <w:rPr>
          <w:sz w:val="30"/>
          <w:szCs w:val="30"/>
        </w:rPr>
        <w:t>х</w:t>
      </w:r>
      <w:proofErr w:type="spellEnd"/>
      <w:r>
        <w:rPr>
          <w:sz w:val="30"/>
          <w:szCs w:val="30"/>
        </w:rPr>
        <w:t xml:space="preserve"> 100= 12%</w:t>
      </w:r>
      <w:r w:rsidR="005B4564">
        <w:rPr>
          <w:sz w:val="30"/>
          <w:szCs w:val="30"/>
        </w:rPr>
        <w:t xml:space="preserve"> </w:t>
      </w:r>
    </w:p>
    <w:p w:rsidR="00E026B2" w:rsidRDefault="00E026B2" w:rsidP="005B4564">
      <w:pPr>
        <w:shd w:val="clear" w:color="auto" w:fill="FFFFFF"/>
        <w:spacing w:before="10" w:line="470" w:lineRule="exact"/>
        <w:ind w:left="29" w:firstLine="511"/>
        <w:jc w:val="both"/>
        <w:rPr>
          <w:spacing w:val="-5"/>
          <w:sz w:val="30"/>
          <w:szCs w:val="30"/>
        </w:rPr>
      </w:pPr>
      <w:r>
        <w:rPr>
          <w:spacing w:val="-5"/>
          <w:sz w:val="30"/>
          <w:szCs w:val="30"/>
        </w:rPr>
        <w:t>В—выручка;</w:t>
      </w:r>
    </w:p>
    <w:p w:rsidR="00E026B2" w:rsidRDefault="00E026B2" w:rsidP="005B4564">
      <w:pPr>
        <w:shd w:val="clear" w:color="auto" w:fill="FFFFFF"/>
        <w:spacing w:before="10" w:line="470" w:lineRule="exact"/>
        <w:ind w:left="29" w:firstLine="511"/>
        <w:jc w:val="both"/>
        <w:rPr>
          <w:spacing w:val="-5"/>
          <w:sz w:val="30"/>
          <w:szCs w:val="30"/>
        </w:rPr>
      </w:pPr>
      <w:r>
        <w:rPr>
          <w:spacing w:val="-5"/>
          <w:sz w:val="30"/>
          <w:szCs w:val="30"/>
        </w:rPr>
        <w:t xml:space="preserve">ПР— </w:t>
      </w:r>
      <w:proofErr w:type="gramStart"/>
      <w:r>
        <w:rPr>
          <w:spacing w:val="-5"/>
          <w:sz w:val="30"/>
          <w:szCs w:val="30"/>
        </w:rPr>
        <w:t>по</w:t>
      </w:r>
      <w:proofErr w:type="gramEnd"/>
      <w:r>
        <w:rPr>
          <w:spacing w:val="-5"/>
          <w:sz w:val="30"/>
          <w:szCs w:val="30"/>
        </w:rPr>
        <w:t>рог рентабельности</w:t>
      </w:r>
    </w:p>
    <w:p w:rsidR="005B4564" w:rsidRDefault="005B4564" w:rsidP="005B4564">
      <w:pPr>
        <w:shd w:val="clear" w:color="auto" w:fill="FFFFFF"/>
        <w:spacing w:before="10" w:line="470" w:lineRule="exact"/>
        <w:ind w:left="29" w:firstLine="511"/>
        <w:jc w:val="both"/>
      </w:pPr>
      <w:r>
        <w:rPr>
          <w:spacing w:val="-5"/>
          <w:sz w:val="30"/>
          <w:szCs w:val="30"/>
        </w:rPr>
        <w:t>В</w:t>
      </w:r>
      <w:r w:rsidR="001B7CFB">
        <w:rPr>
          <w:spacing w:val="-5"/>
          <w:sz w:val="30"/>
          <w:szCs w:val="30"/>
        </w:rPr>
        <w:t xml:space="preserve"> результате 646 </w:t>
      </w:r>
      <w:proofErr w:type="spellStart"/>
      <w:proofErr w:type="gramStart"/>
      <w:r w:rsidR="001B7CFB">
        <w:rPr>
          <w:spacing w:val="-5"/>
          <w:sz w:val="30"/>
          <w:szCs w:val="30"/>
        </w:rPr>
        <w:t>млн</w:t>
      </w:r>
      <w:proofErr w:type="spellEnd"/>
      <w:proofErr w:type="gramEnd"/>
      <w:r w:rsidR="001B7CFB">
        <w:rPr>
          <w:spacing w:val="-5"/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 xml:space="preserve">р. дополнительного объема </w:t>
      </w:r>
      <w:r>
        <w:rPr>
          <w:spacing w:val="-3"/>
          <w:sz w:val="30"/>
          <w:szCs w:val="30"/>
        </w:rPr>
        <w:t>строительно-монтажных работ</w:t>
      </w:r>
      <w:r>
        <w:rPr>
          <w:spacing w:val="-5"/>
          <w:sz w:val="30"/>
          <w:szCs w:val="30"/>
        </w:rPr>
        <w:t xml:space="preserve"> дают </w:t>
      </w:r>
      <w:r>
        <w:rPr>
          <w:sz w:val="30"/>
          <w:szCs w:val="30"/>
        </w:rPr>
        <w:t>возможность получить прибыль на сумму:</w:t>
      </w:r>
    </w:p>
    <w:p w:rsidR="005B4564" w:rsidRDefault="001B7CFB" w:rsidP="005B4564">
      <w:pPr>
        <w:shd w:val="clear" w:color="auto" w:fill="FFFFFF"/>
        <w:spacing w:line="470" w:lineRule="exact"/>
        <w:ind w:left="19" w:firstLine="274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646 × 8,393 ÷ 100 = 503 </w:t>
      </w:r>
      <w:proofErr w:type="spellStart"/>
      <w:proofErr w:type="gramStart"/>
      <w:r>
        <w:rPr>
          <w:sz w:val="30"/>
          <w:szCs w:val="30"/>
        </w:rPr>
        <w:t>млн</w:t>
      </w:r>
      <w:proofErr w:type="spellEnd"/>
      <w:proofErr w:type="gramEnd"/>
      <w:r>
        <w:rPr>
          <w:sz w:val="30"/>
          <w:szCs w:val="30"/>
        </w:rPr>
        <w:t xml:space="preserve"> </w:t>
      </w:r>
      <w:r w:rsidR="005B4564">
        <w:rPr>
          <w:sz w:val="30"/>
          <w:szCs w:val="30"/>
        </w:rPr>
        <w:t xml:space="preserve">р. </w:t>
      </w:r>
    </w:p>
    <w:p w:rsidR="005B4564" w:rsidRDefault="005B4564" w:rsidP="005B4564">
      <w:pPr>
        <w:shd w:val="clear" w:color="auto" w:fill="FFFFFF"/>
        <w:spacing w:line="470" w:lineRule="exact"/>
        <w:ind w:left="19" w:firstLine="521"/>
        <w:jc w:val="both"/>
      </w:pPr>
      <w:r>
        <w:rPr>
          <w:spacing w:val="-4"/>
          <w:sz w:val="30"/>
          <w:szCs w:val="30"/>
        </w:rPr>
        <w:t xml:space="preserve">На базе выручки устанавливаются такие финансовые </w:t>
      </w:r>
      <w:r>
        <w:rPr>
          <w:spacing w:val="-9"/>
          <w:sz w:val="30"/>
          <w:szCs w:val="30"/>
        </w:rPr>
        <w:t>показатели, как валовой доход, издержки обращения, прибыль.</w:t>
      </w:r>
    </w:p>
    <w:p w:rsidR="005B4564" w:rsidRDefault="005B4564" w:rsidP="001B7CFB">
      <w:pPr>
        <w:shd w:val="clear" w:color="auto" w:fill="FFFFFF"/>
        <w:spacing w:line="470" w:lineRule="exact"/>
        <w:ind w:right="48" w:firstLine="567"/>
        <w:jc w:val="both"/>
        <w:rPr>
          <w:spacing w:val="-9"/>
          <w:sz w:val="30"/>
          <w:szCs w:val="30"/>
        </w:rPr>
      </w:pPr>
      <w:r>
        <w:rPr>
          <w:spacing w:val="-5"/>
          <w:sz w:val="30"/>
          <w:szCs w:val="30"/>
        </w:rPr>
        <w:t>Прибыль   как  экономическая  категория   свидетельствует  о  конечном</w:t>
      </w:r>
      <w:r w:rsidR="001B7CFB">
        <w:rPr>
          <w:spacing w:val="-5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результате деятельности организации. Он</w:t>
      </w:r>
      <w:r w:rsidR="001B7CFB">
        <w:rPr>
          <w:spacing w:val="-9"/>
          <w:sz w:val="30"/>
          <w:szCs w:val="30"/>
        </w:rPr>
        <w:t xml:space="preserve">а отражает чистый </w:t>
      </w:r>
      <w:r w:rsidR="001B7CFB">
        <w:rPr>
          <w:spacing w:val="-9"/>
          <w:sz w:val="30"/>
          <w:szCs w:val="30"/>
        </w:rPr>
        <w:lastRenderedPageBreak/>
        <w:t>доход, создан</w:t>
      </w:r>
      <w:r>
        <w:rPr>
          <w:spacing w:val="-9"/>
          <w:sz w:val="30"/>
          <w:szCs w:val="30"/>
        </w:rPr>
        <w:t xml:space="preserve">ный в сфере материального производства в процессе хозяйственной деятельности. </w:t>
      </w:r>
    </w:p>
    <w:p w:rsidR="005B4564" w:rsidRDefault="005B4564" w:rsidP="00E026B2">
      <w:pPr>
        <w:shd w:val="clear" w:color="auto" w:fill="FFFFFF"/>
        <w:spacing w:before="125" w:line="360" w:lineRule="auto"/>
        <w:ind w:right="48"/>
        <w:jc w:val="both"/>
      </w:pPr>
      <w:r>
        <w:rPr>
          <w:sz w:val="30"/>
          <w:szCs w:val="30"/>
        </w:rPr>
        <w:t xml:space="preserve">       В соответствии с Инструкцией по заполнению и представлению форм </w:t>
      </w:r>
      <w:r w:rsidR="00170C16">
        <w:rPr>
          <w:spacing w:val="-8"/>
          <w:sz w:val="30"/>
          <w:szCs w:val="30"/>
        </w:rPr>
        <w:t xml:space="preserve">бухгалтерской отчетности, утвержденной </w:t>
      </w:r>
      <w:r>
        <w:rPr>
          <w:spacing w:val="-8"/>
          <w:sz w:val="30"/>
          <w:szCs w:val="30"/>
        </w:rPr>
        <w:t xml:space="preserve">Министерством      финансов </w:t>
      </w:r>
      <w:r>
        <w:rPr>
          <w:sz w:val="30"/>
          <w:szCs w:val="30"/>
        </w:rPr>
        <w:t xml:space="preserve">Республики Беларусь 07.03.2007 г. </w:t>
      </w:r>
      <w:r w:rsidRPr="009C76FB">
        <w:rPr>
          <w:color w:val="000000"/>
          <w:sz w:val="30"/>
          <w:szCs w:val="30"/>
        </w:rPr>
        <w:t>№41</w:t>
      </w:r>
      <w:r>
        <w:rPr>
          <w:sz w:val="30"/>
          <w:szCs w:val="30"/>
        </w:rPr>
        <w:t xml:space="preserve">, в бухгалтерском учете выделяют </w:t>
      </w:r>
      <w:r>
        <w:rPr>
          <w:spacing w:val="-3"/>
          <w:sz w:val="30"/>
          <w:szCs w:val="30"/>
        </w:rPr>
        <w:t xml:space="preserve">следующие виды прибыли: прибыль    отчетного периода, чистую прибыль, </w:t>
      </w:r>
      <w:r>
        <w:rPr>
          <w:spacing w:val="-12"/>
          <w:sz w:val="30"/>
          <w:szCs w:val="30"/>
        </w:rPr>
        <w:t>нераспределенную прибыль.</w:t>
      </w:r>
    </w:p>
    <w:p w:rsidR="005B4564" w:rsidRDefault="005B4564" w:rsidP="005B4564">
      <w:pPr>
        <w:shd w:val="clear" w:color="auto" w:fill="FFFFFF"/>
        <w:spacing w:line="480" w:lineRule="exact"/>
        <w:ind w:right="48" w:firstLine="538"/>
        <w:jc w:val="both"/>
      </w:pPr>
      <w:proofErr w:type="gramStart"/>
      <w:r>
        <w:rPr>
          <w:spacing w:val="-7"/>
          <w:sz w:val="30"/>
          <w:szCs w:val="30"/>
        </w:rPr>
        <w:t xml:space="preserve">Прибыль (убыток) включает прибыль (убыток) от реализации  товаров, продукции, работ, услуг; прибыль  (убыток)  от операционных доходов и расходов; </w:t>
      </w:r>
      <w:r>
        <w:rPr>
          <w:sz w:val="28"/>
          <w:szCs w:val="28"/>
        </w:rPr>
        <w:t xml:space="preserve">прибыль (убыток) от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доходов и расходов.</w:t>
      </w:r>
      <w:proofErr w:type="gramEnd"/>
    </w:p>
    <w:p w:rsidR="005B4564" w:rsidRDefault="005B4564" w:rsidP="005B4564">
      <w:pPr>
        <w:shd w:val="clear" w:color="auto" w:fill="FFFFFF"/>
        <w:tabs>
          <w:tab w:val="left" w:pos="540"/>
        </w:tabs>
        <w:spacing w:before="48" w:line="470" w:lineRule="exact"/>
        <w:ind w:left="182" w:right="106"/>
        <w:jc w:val="both"/>
      </w:pPr>
      <w:r>
        <w:rPr>
          <w:sz w:val="28"/>
          <w:szCs w:val="28"/>
        </w:rPr>
        <w:t xml:space="preserve">    При этом прибыль (убыток) от реализации продукции, товаров, работ, услуг определяется как разница между выручкой от их реализации (за вычетом налогов и сборов, включаемых в выручку), себестоимостью реализованных товаров, продукции, работ, услуг, управленческими расходами и расходами на реализацию.</w:t>
      </w:r>
    </w:p>
    <w:p w:rsidR="005B4564" w:rsidRDefault="005B4564" w:rsidP="005B4564">
      <w:pPr>
        <w:shd w:val="clear" w:color="auto" w:fill="FFFFFF"/>
        <w:spacing w:before="19" w:line="480" w:lineRule="exact"/>
        <w:ind w:right="115" w:firstLine="595"/>
        <w:jc w:val="both"/>
      </w:pPr>
      <w:r>
        <w:rPr>
          <w:sz w:val="28"/>
          <w:szCs w:val="28"/>
        </w:rPr>
        <w:t>Прибыль (убыток) от операционных доходов и расходов определяется как разница между суммой операционных доходов (за вычетом налогов и сборов, включаемых в операционные доходы) и суммой операционных расходов с учетом прибыли (убытка) от совместной деятельности и доходов (потерь) от участия в уставных фондах других организаций.</w:t>
      </w:r>
    </w:p>
    <w:p w:rsidR="005B4564" w:rsidRDefault="005B4564" w:rsidP="005B4564">
      <w:pPr>
        <w:shd w:val="clear" w:color="auto" w:fill="FFFFFF"/>
        <w:spacing w:line="480" w:lineRule="exact"/>
        <w:ind w:right="144" w:firstLine="538"/>
        <w:jc w:val="both"/>
      </w:pPr>
      <w:r>
        <w:rPr>
          <w:sz w:val="28"/>
          <w:szCs w:val="28"/>
        </w:rPr>
        <w:t xml:space="preserve">Прибыль (убыток) от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операций - это разница между </w:t>
      </w:r>
      <w:proofErr w:type="spellStart"/>
      <w:r>
        <w:rPr>
          <w:sz w:val="28"/>
          <w:szCs w:val="28"/>
        </w:rPr>
        <w:t>внереализационными</w:t>
      </w:r>
      <w:proofErr w:type="spellEnd"/>
      <w:r>
        <w:rPr>
          <w:sz w:val="28"/>
          <w:szCs w:val="28"/>
        </w:rPr>
        <w:t xml:space="preserve"> доходами (за вычетом налогов и сборов, включаемых во </w:t>
      </w:r>
      <w:proofErr w:type="spellStart"/>
      <w:r>
        <w:rPr>
          <w:sz w:val="28"/>
          <w:szCs w:val="28"/>
        </w:rPr>
        <w:t>внереализационные</w:t>
      </w:r>
      <w:proofErr w:type="spellEnd"/>
      <w:r>
        <w:rPr>
          <w:sz w:val="28"/>
          <w:szCs w:val="28"/>
        </w:rPr>
        <w:t xml:space="preserve"> доходы) и </w:t>
      </w:r>
      <w:proofErr w:type="spellStart"/>
      <w:r>
        <w:rPr>
          <w:sz w:val="28"/>
          <w:szCs w:val="28"/>
        </w:rPr>
        <w:t>внереализационными</w:t>
      </w:r>
      <w:proofErr w:type="spellEnd"/>
      <w:r>
        <w:rPr>
          <w:sz w:val="28"/>
          <w:szCs w:val="28"/>
        </w:rPr>
        <w:t xml:space="preserve"> расходами.</w:t>
      </w:r>
    </w:p>
    <w:p w:rsidR="005B4564" w:rsidRDefault="005B4564" w:rsidP="005B4564">
      <w:pPr>
        <w:shd w:val="clear" w:color="auto" w:fill="FFFFFF"/>
        <w:spacing w:line="360" w:lineRule="auto"/>
        <w:ind w:right="154" w:firstLine="528"/>
        <w:jc w:val="both"/>
        <w:rPr>
          <w:sz w:val="28"/>
          <w:szCs w:val="28"/>
        </w:rPr>
      </w:pPr>
      <w:r>
        <w:rPr>
          <w:sz w:val="28"/>
          <w:szCs w:val="28"/>
        </w:rPr>
        <w:t>Чистая прибыль (убыток) представляет собой разность между прибылью (убытком) отчетного периода и налогами, сборами и платежами из прибыли, а также прочими расходами и платежами из прибыли.</w:t>
      </w:r>
    </w:p>
    <w:p w:rsidR="005B4564" w:rsidRDefault="005B4564" w:rsidP="005B4564">
      <w:pPr>
        <w:pStyle w:val="a4"/>
        <w:spacing w:line="360" w:lineRule="auto"/>
        <w:ind w:firstLine="567"/>
        <w:jc w:val="both"/>
        <w:rPr>
          <w:color w:val="000000"/>
        </w:rPr>
      </w:pPr>
      <w:r w:rsidRPr="002226A4">
        <w:rPr>
          <w:color w:val="000000"/>
        </w:rPr>
        <w:t>Проведем анализ</w:t>
      </w:r>
      <w:r>
        <w:rPr>
          <w:color w:val="000080"/>
        </w:rPr>
        <w:t xml:space="preserve"> </w:t>
      </w:r>
      <w:r w:rsidRPr="002226A4">
        <w:rPr>
          <w:color w:val="000000"/>
        </w:rPr>
        <w:t>состава,</w:t>
      </w:r>
      <w:r>
        <w:rPr>
          <w:color w:val="000080"/>
        </w:rPr>
        <w:t xml:space="preserve"> </w:t>
      </w:r>
      <w:proofErr w:type="gramStart"/>
      <w:r w:rsidRPr="002226A4">
        <w:rPr>
          <w:color w:val="000000"/>
        </w:rPr>
        <w:t>динамики</w:t>
      </w:r>
      <w:proofErr w:type="gramEnd"/>
      <w:r w:rsidRPr="002226A4">
        <w:rPr>
          <w:color w:val="000000"/>
        </w:rPr>
        <w:t xml:space="preserve"> и выполнения плана прибыли по </w:t>
      </w:r>
    </w:p>
    <w:p w:rsidR="005B4564" w:rsidRDefault="005B4564" w:rsidP="005B4564">
      <w:pPr>
        <w:pStyle w:val="a4"/>
        <w:spacing w:line="360" w:lineRule="auto"/>
        <w:ind w:firstLine="0"/>
        <w:jc w:val="both"/>
      </w:pPr>
      <w:r w:rsidRPr="002226A4">
        <w:t>УП «</w:t>
      </w:r>
      <w:proofErr w:type="spellStart"/>
      <w:r w:rsidRPr="002226A4">
        <w:t>Мозырская</w:t>
      </w:r>
      <w:proofErr w:type="spellEnd"/>
      <w:r w:rsidRPr="002226A4">
        <w:t xml:space="preserve"> ПМК-106» за 2007-2008 гг. на основании данных Приложе</w:t>
      </w:r>
      <w:r>
        <w:t>ний</w:t>
      </w:r>
      <w:proofErr w:type="gramStart"/>
      <w:r>
        <w:t xml:space="preserve"> Е</w:t>
      </w:r>
      <w:proofErr w:type="gramEnd"/>
      <w:r>
        <w:t>, Ж. (табл. 4</w:t>
      </w:r>
      <w:r w:rsidRPr="002226A4">
        <w:t>.1).</w:t>
      </w:r>
    </w:p>
    <w:p w:rsidR="005B4564" w:rsidRDefault="005B4564" w:rsidP="005B4564">
      <w:pPr>
        <w:pStyle w:val="a4"/>
        <w:tabs>
          <w:tab w:val="left" w:pos="540"/>
        </w:tabs>
        <w:spacing w:line="360" w:lineRule="auto"/>
        <w:ind w:firstLine="0"/>
        <w:jc w:val="right"/>
        <w:rPr>
          <w:spacing w:val="-4"/>
          <w:szCs w:val="28"/>
        </w:rPr>
      </w:pPr>
      <w:r>
        <w:rPr>
          <w:spacing w:val="-4"/>
          <w:szCs w:val="28"/>
        </w:rPr>
        <w:lastRenderedPageBreak/>
        <w:t>Таблица 4.1.</w:t>
      </w:r>
    </w:p>
    <w:p w:rsidR="005B4564" w:rsidRPr="005B4564" w:rsidRDefault="005B4564" w:rsidP="005B4564">
      <w:pPr>
        <w:shd w:val="clear" w:color="auto" w:fill="FFFFFF"/>
        <w:spacing w:before="96" w:line="360" w:lineRule="auto"/>
        <w:ind w:right="17"/>
        <w:jc w:val="center"/>
        <w:rPr>
          <w:b/>
          <w:sz w:val="28"/>
          <w:szCs w:val="28"/>
        </w:rPr>
      </w:pPr>
      <w:r w:rsidRPr="009904BB">
        <w:rPr>
          <w:b/>
          <w:sz w:val="28"/>
          <w:szCs w:val="28"/>
        </w:rPr>
        <w:t xml:space="preserve">Анализ состава, динамики и выполнения плана прибыли </w:t>
      </w:r>
      <w:proofErr w:type="gramStart"/>
      <w:r w:rsidRPr="009904BB">
        <w:rPr>
          <w:b/>
          <w:sz w:val="28"/>
          <w:szCs w:val="28"/>
        </w:rPr>
        <w:t>по</w:t>
      </w:r>
      <w:proofErr w:type="gramEnd"/>
      <w:r w:rsidRPr="009904BB">
        <w:rPr>
          <w:b/>
          <w:sz w:val="28"/>
          <w:szCs w:val="28"/>
        </w:rPr>
        <w:t xml:space="preserve"> </w:t>
      </w:r>
    </w:p>
    <w:p w:rsidR="005B4564" w:rsidRDefault="005B4564" w:rsidP="005B4564">
      <w:pPr>
        <w:shd w:val="clear" w:color="auto" w:fill="FFFFFF"/>
        <w:spacing w:before="96" w:line="360" w:lineRule="auto"/>
        <w:ind w:right="17"/>
        <w:jc w:val="center"/>
        <w:rPr>
          <w:b/>
          <w:sz w:val="28"/>
          <w:szCs w:val="28"/>
        </w:rPr>
      </w:pPr>
      <w:r w:rsidRPr="009904BB">
        <w:rPr>
          <w:b/>
          <w:sz w:val="28"/>
          <w:szCs w:val="28"/>
        </w:rPr>
        <w:t>УП «</w:t>
      </w:r>
      <w:proofErr w:type="spellStart"/>
      <w:r w:rsidRPr="009904BB">
        <w:rPr>
          <w:b/>
          <w:sz w:val="28"/>
          <w:szCs w:val="28"/>
        </w:rPr>
        <w:t>Мозырская</w:t>
      </w:r>
      <w:proofErr w:type="spellEnd"/>
      <w:r w:rsidRPr="009904BB">
        <w:rPr>
          <w:b/>
          <w:sz w:val="28"/>
          <w:szCs w:val="28"/>
        </w:rPr>
        <w:t xml:space="preserve"> ПМК-106»</w:t>
      </w:r>
      <w:r w:rsidR="00602A26">
        <w:rPr>
          <w:b/>
          <w:sz w:val="28"/>
          <w:szCs w:val="28"/>
        </w:rPr>
        <w:t xml:space="preserve"> за 2007-2008 года</w:t>
      </w:r>
    </w:p>
    <w:p w:rsidR="005B4564" w:rsidRDefault="005B4564" w:rsidP="005B4564">
      <w:pPr>
        <w:spacing w:after="115" w:line="1" w:lineRule="exact"/>
        <w:jc w:val="both"/>
        <w:rPr>
          <w:sz w:val="2"/>
          <w:szCs w:val="2"/>
        </w:rPr>
      </w:pPr>
    </w:p>
    <w:tbl>
      <w:tblPr>
        <w:tblW w:w="928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260"/>
        <w:gridCol w:w="1260"/>
        <w:gridCol w:w="1260"/>
        <w:gridCol w:w="1260"/>
        <w:gridCol w:w="1184"/>
      </w:tblGrid>
      <w:tr w:rsidR="005B4564" w:rsidRPr="00875554" w:rsidTr="00164CC2">
        <w:tc>
          <w:tcPr>
            <w:tcW w:w="3060" w:type="dxa"/>
            <w:vMerge w:val="restart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Состав прибыли </w:t>
            </w:r>
          </w:p>
        </w:tc>
        <w:tc>
          <w:tcPr>
            <w:tcW w:w="2520" w:type="dxa"/>
            <w:gridSpan w:val="2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2007 год</w:t>
            </w:r>
          </w:p>
        </w:tc>
        <w:tc>
          <w:tcPr>
            <w:tcW w:w="2520" w:type="dxa"/>
            <w:gridSpan w:val="2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2008 год</w:t>
            </w:r>
          </w:p>
        </w:tc>
        <w:tc>
          <w:tcPr>
            <w:tcW w:w="1184" w:type="dxa"/>
            <w:vMerge w:val="restart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Отклонение</w:t>
            </w:r>
            <w:r w:rsidR="00602A26">
              <w:rPr>
                <w:sz w:val="24"/>
                <w:szCs w:val="24"/>
              </w:rPr>
              <w:t xml:space="preserve"> по сумме</w:t>
            </w:r>
          </w:p>
        </w:tc>
      </w:tr>
      <w:tr w:rsidR="005B4564" w:rsidRPr="00875554" w:rsidTr="00164CC2">
        <w:tc>
          <w:tcPr>
            <w:tcW w:w="3060" w:type="dxa"/>
            <w:vMerge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Сумма, </w:t>
            </w:r>
          </w:p>
          <w:p w:rsidR="005B4564" w:rsidRPr="00875554" w:rsidRDefault="00602A26" w:rsidP="00164CC2">
            <w:pPr>
              <w:spacing w:before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</w:t>
            </w:r>
            <w:r w:rsidR="001B7CFB">
              <w:rPr>
                <w:sz w:val="24"/>
                <w:szCs w:val="24"/>
              </w:rPr>
              <w:t>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="005B4564" w:rsidRPr="00875554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Уд</w:t>
            </w:r>
            <w:proofErr w:type="gramStart"/>
            <w:r w:rsidRPr="00875554">
              <w:rPr>
                <w:sz w:val="24"/>
                <w:szCs w:val="24"/>
              </w:rPr>
              <w:t>.</w:t>
            </w:r>
            <w:proofErr w:type="gramEnd"/>
            <w:r w:rsidRPr="00875554">
              <w:rPr>
                <w:sz w:val="24"/>
                <w:szCs w:val="24"/>
              </w:rPr>
              <w:t xml:space="preserve"> </w:t>
            </w:r>
            <w:proofErr w:type="gramStart"/>
            <w:r w:rsidRPr="00875554">
              <w:rPr>
                <w:sz w:val="24"/>
                <w:szCs w:val="24"/>
              </w:rPr>
              <w:t>в</w:t>
            </w:r>
            <w:proofErr w:type="gramEnd"/>
            <w:r w:rsidRPr="00875554">
              <w:rPr>
                <w:sz w:val="24"/>
                <w:szCs w:val="24"/>
              </w:rPr>
              <w:t xml:space="preserve">ес, </w:t>
            </w:r>
          </w:p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     %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 Сумма, </w:t>
            </w:r>
          </w:p>
          <w:p w:rsidR="005B4564" w:rsidRPr="00875554" w:rsidRDefault="00602A26" w:rsidP="00164CC2">
            <w:pPr>
              <w:spacing w:before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="005B4564" w:rsidRPr="00875554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Уд</w:t>
            </w:r>
            <w:proofErr w:type="gramStart"/>
            <w:r w:rsidRPr="00875554">
              <w:rPr>
                <w:sz w:val="24"/>
                <w:szCs w:val="24"/>
              </w:rPr>
              <w:t>.</w:t>
            </w:r>
            <w:proofErr w:type="gramEnd"/>
            <w:r w:rsidRPr="00875554">
              <w:rPr>
                <w:sz w:val="24"/>
                <w:szCs w:val="24"/>
              </w:rPr>
              <w:t xml:space="preserve"> </w:t>
            </w:r>
            <w:proofErr w:type="gramStart"/>
            <w:r w:rsidRPr="00875554">
              <w:rPr>
                <w:sz w:val="24"/>
                <w:szCs w:val="24"/>
              </w:rPr>
              <w:t>в</w:t>
            </w:r>
            <w:proofErr w:type="gramEnd"/>
            <w:r w:rsidRPr="00875554">
              <w:rPr>
                <w:sz w:val="24"/>
                <w:szCs w:val="24"/>
              </w:rPr>
              <w:t>ес,</w:t>
            </w:r>
          </w:p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     %</w:t>
            </w:r>
          </w:p>
        </w:tc>
        <w:tc>
          <w:tcPr>
            <w:tcW w:w="1184" w:type="dxa"/>
            <w:vMerge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</w:p>
        </w:tc>
      </w:tr>
      <w:tr w:rsidR="005B4564" w:rsidRPr="00875554" w:rsidTr="00164CC2">
        <w:trPr>
          <w:trHeight w:val="661"/>
        </w:trPr>
        <w:tc>
          <w:tcPr>
            <w:tcW w:w="3060" w:type="dxa"/>
          </w:tcPr>
          <w:p w:rsidR="005B4564" w:rsidRPr="00875554" w:rsidRDefault="00A0273F" w:rsidP="00164CC2">
            <w:pPr>
              <w:spacing w:before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1.Прибыль от производства</w:t>
            </w:r>
            <w:r w:rsidR="005B4564" w:rsidRPr="00875554">
              <w:rPr>
                <w:sz w:val="24"/>
                <w:szCs w:val="24"/>
              </w:rPr>
              <w:t xml:space="preserve"> – всего, млн.р.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188,9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348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145,6</w:t>
            </w:r>
          </w:p>
        </w:tc>
        <w:tc>
          <w:tcPr>
            <w:tcW w:w="1184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314</w:t>
            </w:r>
          </w:p>
        </w:tc>
      </w:tr>
      <w:tr w:rsidR="005B4564" w:rsidRPr="00875554" w:rsidTr="00164CC2">
        <w:tc>
          <w:tcPr>
            <w:tcW w:w="30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2. Прибыль от </w:t>
            </w:r>
            <w:proofErr w:type="spellStart"/>
            <w:r w:rsidRPr="00875554">
              <w:rPr>
                <w:sz w:val="24"/>
                <w:szCs w:val="24"/>
              </w:rPr>
              <w:t>операц</w:t>
            </w:r>
            <w:proofErr w:type="spellEnd"/>
            <w:r w:rsidRPr="00875554">
              <w:rPr>
                <w:sz w:val="24"/>
                <w:szCs w:val="24"/>
              </w:rPr>
              <w:t>. доходов и расходов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22,2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-2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-0,8</w:t>
            </w:r>
          </w:p>
        </w:tc>
        <w:tc>
          <w:tcPr>
            <w:tcW w:w="1184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</w:t>
            </w:r>
          </w:p>
        </w:tc>
      </w:tr>
      <w:tr w:rsidR="005B4564" w:rsidRPr="00875554" w:rsidTr="00164CC2">
        <w:tc>
          <w:tcPr>
            <w:tcW w:w="30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3. Прибыль от </w:t>
            </w:r>
            <w:proofErr w:type="spellStart"/>
            <w:r w:rsidRPr="00875554">
              <w:rPr>
                <w:sz w:val="24"/>
                <w:szCs w:val="24"/>
              </w:rPr>
              <w:t>внереализ</w:t>
            </w:r>
            <w:proofErr w:type="spellEnd"/>
            <w:r w:rsidRPr="00875554">
              <w:rPr>
                <w:sz w:val="24"/>
                <w:szCs w:val="24"/>
              </w:rPr>
              <w:t>. доходов и расходов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-20</w:t>
            </w:r>
          </w:p>
        </w:tc>
        <w:tc>
          <w:tcPr>
            <w:tcW w:w="1260" w:type="dxa"/>
          </w:tcPr>
          <w:p w:rsidR="005B4564" w:rsidRPr="00875554" w:rsidRDefault="00602A26" w:rsidP="00164CC2">
            <w:pPr>
              <w:spacing w:before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-107</w:t>
            </w:r>
          </w:p>
        </w:tc>
        <w:tc>
          <w:tcPr>
            <w:tcW w:w="1260" w:type="dxa"/>
          </w:tcPr>
          <w:p w:rsidR="005B4564" w:rsidRPr="00875554" w:rsidRDefault="00602A26" w:rsidP="00164CC2">
            <w:pPr>
              <w:spacing w:before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184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-127</w:t>
            </w:r>
          </w:p>
        </w:tc>
      </w:tr>
      <w:tr w:rsidR="005B4564" w:rsidRPr="00875554" w:rsidTr="00164CC2">
        <w:tc>
          <w:tcPr>
            <w:tcW w:w="3060" w:type="dxa"/>
          </w:tcPr>
          <w:p w:rsidR="005B4564" w:rsidRPr="00875554" w:rsidRDefault="005B4564" w:rsidP="00164CC2">
            <w:pPr>
              <w:spacing w:before="106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4. Прибыль отчетного периода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239</w:t>
            </w:r>
          </w:p>
        </w:tc>
        <w:tc>
          <w:tcPr>
            <w:tcW w:w="1260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184" w:type="dxa"/>
          </w:tcPr>
          <w:p w:rsidR="005B4564" w:rsidRPr="00875554" w:rsidRDefault="005B4564" w:rsidP="00164CC2">
            <w:pPr>
              <w:spacing w:before="106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-189</w:t>
            </w:r>
          </w:p>
        </w:tc>
      </w:tr>
    </w:tbl>
    <w:p w:rsidR="001B7CFB" w:rsidRDefault="001B7CFB" w:rsidP="001B7CFB">
      <w:pPr>
        <w:shd w:val="clear" w:color="auto" w:fill="FFFFFF"/>
        <w:spacing w:line="480" w:lineRule="exact"/>
        <w:ind w:left="77" w:right="192" w:firstLine="5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Источник: собственная разработка на основе материалов деятельности  УП « </w:t>
      </w:r>
      <w:proofErr w:type="spellStart"/>
      <w:r>
        <w:rPr>
          <w:sz w:val="24"/>
          <w:szCs w:val="24"/>
        </w:rPr>
        <w:t>Мозырская</w:t>
      </w:r>
      <w:proofErr w:type="spellEnd"/>
      <w:r>
        <w:rPr>
          <w:sz w:val="24"/>
          <w:szCs w:val="24"/>
        </w:rPr>
        <w:t xml:space="preserve"> ПМК 106» (Приложения</w:t>
      </w:r>
      <w:proofErr w:type="gramStart"/>
      <w:r>
        <w:rPr>
          <w:sz w:val="24"/>
          <w:szCs w:val="24"/>
        </w:rPr>
        <w:t xml:space="preserve"> Е</w:t>
      </w:r>
      <w:proofErr w:type="gramEnd"/>
      <w:r>
        <w:rPr>
          <w:sz w:val="24"/>
          <w:szCs w:val="24"/>
        </w:rPr>
        <w:t>, Ж)</w:t>
      </w:r>
    </w:p>
    <w:p w:rsidR="005B4564" w:rsidRDefault="005B4564" w:rsidP="005B4564">
      <w:pPr>
        <w:shd w:val="clear" w:color="auto" w:fill="FFFFFF"/>
        <w:tabs>
          <w:tab w:val="left" w:pos="540"/>
        </w:tabs>
        <w:spacing w:line="360" w:lineRule="auto"/>
        <w:jc w:val="both"/>
        <w:rPr>
          <w:color w:val="FF0000"/>
          <w:sz w:val="28"/>
          <w:szCs w:val="28"/>
        </w:rPr>
      </w:pPr>
      <w:r w:rsidRPr="0073283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Таким   образом,   наибольший удельный   вес   в   структуре   </w:t>
      </w:r>
      <w:r w:rsidRPr="009C76FB">
        <w:rPr>
          <w:color w:val="000000"/>
          <w:sz w:val="28"/>
          <w:szCs w:val="28"/>
        </w:rPr>
        <w:t xml:space="preserve">прибыли </w:t>
      </w:r>
      <w:r>
        <w:rPr>
          <w:color w:val="FF0000"/>
          <w:sz w:val="28"/>
          <w:szCs w:val="28"/>
        </w:rPr>
        <w:t xml:space="preserve">  </w:t>
      </w:r>
    </w:p>
    <w:p w:rsidR="00E026B2" w:rsidRDefault="005B4564" w:rsidP="005B456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занимает прибыль от реализации 188,9 % в 2007 году и 145,6 % в 2008 году, наименьший удельный вес- прибыль от операционных доходов и расходов 22,2 % в 2007 году и -0,8 % в 2008 году. Отрицательно на </w:t>
      </w:r>
      <w:r w:rsidRPr="009C76FB">
        <w:rPr>
          <w:color w:val="000000"/>
          <w:sz w:val="28"/>
          <w:szCs w:val="28"/>
        </w:rPr>
        <w:t>прибыль</w:t>
      </w:r>
      <w:r w:rsidRPr="00FF28C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влияет наличие убыт</w:t>
      </w:r>
      <w:r w:rsidR="00A0273F">
        <w:rPr>
          <w:sz w:val="28"/>
          <w:szCs w:val="28"/>
        </w:rPr>
        <w:t xml:space="preserve">ка от </w:t>
      </w:r>
      <w:proofErr w:type="spellStart"/>
      <w:r w:rsidR="00A0273F">
        <w:rPr>
          <w:sz w:val="28"/>
          <w:szCs w:val="28"/>
        </w:rPr>
        <w:t>внереализационных</w:t>
      </w:r>
      <w:proofErr w:type="spellEnd"/>
      <w:r w:rsidR="00A0273F">
        <w:rPr>
          <w:sz w:val="28"/>
          <w:szCs w:val="28"/>
        </w:rPr>
        <w:t xml:space="preserve"> доходов</w:t>
      </w:r>
      <w:r w:rsidR="00602A26">
        <w:rPr>
          <w:sz w:val="28"/>
          <w:szCs w:val="28"/>
        </w:rPr>
        <w:t xml:space="preserve">, который в 2008 году вырос до 127 </w:t>
      </w:r>
      <w:proofErr w:type="spellStart"/>
      <w:proofErr w:type="gramStart"/>
      <w:r w:rsidR="00602A26">
        <w:rPr>
          <w:sz w:val="28"/>
          <w:szCs w:val="28"/>
        </w:rPr>
        <w:t>млн</w:t>
      </w:r>
      <w:proofErr w:type="spellEnd"/>
      <w:proofErr w:type="gramEnd"/>
      <w:r w:rsidR="00602A26">
        <w:rPr>
          <w:sz w:val="28"/>
          <w:szCs w:val="28"/>
        </w:rPr>
        <w:t xml:space="preserve"> р</w:t>
      </w:r>
      <w:r>
        <w:rPr>
          <w:sz w:val="28"/>
          <w:szCs w:val="28"/>
        </w:rPr>
        <w:t>. Это объясняется большим ростом прибыли от реализации в 2008 году по ср</w:t>
      </w:r>
      <w:r w:rsidR="001B7CFB">
        <w:rPr>
          <w:sz w:val="28"/>
          <w:szCs w:val="28"/>
        </w:rPr>
        <w:t xml:space="preserve">авнению с 2007 годом на 314 </w:t>
      </w:r>
      <w:proofErr w:type="spellStart"/>
      <w:r w:rsidR="001B7CFB">
        <w:rPr>
          <w:sz w:val="28"/>
          <w:szCs w:val="28"/>
        </w:rPr>
        <w:t>млн</w:t>
      </w:r>
      <w:proofErr w:type="spellEnd"/>
      <w:r w:rsidR="001B7CFB">
        <w:rPr>
          <w:sz w:val="28"/>
          <w:szCs w:val="28"/>
        </w:rPr>
        <w:t xml:space="preserve"> </w:t>
      </w:r>
      <w:r>
        <w:rPr>
          <w:sz w:val="28"/>
          <w:szCs w:val="28"/>
        </w:rPr>
        <w:t>р., что говорит о стабильном положении предприятия.</w:t>
      </w:r>
    </w:p>
    <w:p w:rsidR="005B4564" w:rsidRPr="005B4564" w:rsidRDefault="005B4564" w:rsidP="00E026B2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283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Планирование </w:t>
      </w:r>
      <w:proofErr w:type="gramStart"/>
      <w:r>
        <w:rPr>
          <w:sz w:val="28"/>
          <w:szCs w:val="28"/>
        </w:rPr>
        <w:t>прибыли - составная часть</w:t>
      </w:r>
      <w:proofErr w:type="gramEnd"/>
      <w:r>
        <w:rPr>
          <w:sz w:val="28"/>
          <w:szCs w:val="28"/>
        </w:rPr>
        <w:t xml:space="preserve"> финансового планирования. Оно проводится раздельно по всем видам деятельности организации, раздельное планирование обусловлено различиями в методологии исчисления и налогообложении прибыли от различных видов деятельности. В процессе разработки финансовых планов учитываются все факторы, влияющие на величину прибыли, и моделируются финансовые результаты от принятия различных управленческих решений.</w:t>
      </w:r>
    </w:p>
    <w:p w:rsidR="005B4564" w:rsidRDefault="005B4564" w:rsidP="00E026B2">
      <w:pPr>
        <w:shd w:val="clear" w:color="auto" w:fill="FFFFFF"/>
        <w:tabs>
          <w:tab w:val="left" w:pos="540"/>
        </w:tabs>
        <w:spacing w:before="10" w:line="360" w:lineRule="auto"/>
        <w:ind w:right="154" w:firstLine="386"/>
        <w:jc w:val="both"/>
      </w:pPr>
      <w:r w:rsidRPr="007328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планировании прибыли используются методы прямого счета, </w:t>
      </w:r>
      <w:r>
        <w:rPr>
          <w:sz w:val="28"/>
          <w:szCs w:val="28"/>
        </w:rPr>
        <w:lastRenderedPageBreak/>
        <w:t>аналитический метод и метод, основанный на эффекте операционного рычага.</w:t>
      </w:r>
    </w:p>
    <w:p w:rsidR="005B4564" w:rsidRDefault="005B4564" w:rsidP="003C4F7A">
      <w:pPr>
        <w:shd w:val="clear" w:color="auto" w:fill="FFFFFF"/>
        <w:tabs>
          <w:tab w:val="left" w:pos="540"/>
        </w:tabs>
        <w:spacing w:line="480" w:lineRule="exact"/>
        <w:ind w:firstLine="86"/>
        <w:jc w:val="both"/>
      </w:pPr>
      <w:r>
        <w:rPr>
          <w:sz w:val="28"/>
          <w:szCs w:val="28"/>
        </w:rPr>
        <w:t xml:space="preserve">    Рентабельность отражает способность предприятия генерировать прибыль на вложенный собственный капитал и имеющиеся активы. Анализ показателей рентабельности позволяет оценить текущую хозяйственную деятельность, определить резервы ее эффективности и разработать систему мер по использованию данных резервов.</w:t>
      </w:r>
    </w:p>
    <w:p w:rsidR="005B4564" w:rsidRPr="00140E8F" w:rsidRDefault="005B4564" w:rsidP="005B4564">
      <w:pPr>
        <w:shd w:val="clear" w:color="auto" w:fill="FFFFFF"/>
        <w:spacing w:line="470" w:lineRule="exact"/>
        <w:ind w:left="1162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                                                                          </w:t>
      </w:r>
      <w:r w:rsidR="003C4F7A">
        <w:rPr>
          <w:spacing w:val="-3"/>
          <w:sz w:val="28"/>
          <w:szCs w:val="28"/>
        </w:rPr>
        <w:t xml:space="preserve">        Таблица 4.2</w:t>
      </w:r>
      <w:r w:rsidRPr="00140E8F">
        <w:rPr>
          <w:spacing w:val="-3"/>
          <w:sz w:val="28"/>
          <w:szCs w:val="28"/>
        </w:rPr>
        <w:t xml:space="preserve"> </w:t>
      </w:r>
    </w:p>
    <w:p w:rsidR="005B4564" w:rsidRPr="00140E8F" w:rsidRDefault="005B4564" w:rsidP="005B4564">
      <w:pPr>
        <w:shd w:val="clear" w:color="auto" w:fill="FFFFFF"/>
        <w:spacing w:line="470" w:lineRule="exact"/>
        <w:ind w:left="1162" w:hanging="982"/>
        <w:jc w:val="center"/>
        <w:rPr>
          <w:sz w:val="28"/>
          <w:szCs w:val="28"/>
        </w:rPr>
      </w:pPr>
      <w:r w:rsidRPr="00140E8F">
        <w:rPr>
          <w:b/>
          <w:bCs/>
          <w:sz w:val="28"/>
          <w:szCs w:val="28"/>
        </w:rPr>
        <w:t>Определение показателей рентабельности реализованной продукции</w:t>
      </w:r>
    </w:p>
    <w:p w:rsidR="005B4564" w:rsidRPr="00140E8F" w:rsidRDefault="005B4564" w:rsidP="005B4564">
      <w:pPr>
        <w:shd w:val="clear" w:color="auto" w:fill="FFFFFF"/>
        <w:spacing w:before="106"/>
        <w:ind w:right="10"/>
        <w:jc w:val="center"/>
        <w:rPr>
          <w:sz w:val="28"/>
          <w:szCs w:val="28"/>
        </w:rPr>
      </w:pPr>
      <w:r w:rsidRPr="00140E8F">
        <w:rPr>
          <w:b/>
          <w:bCs/>
          <w:spacing w:val="-2"/>
          <w:sz w:val="28"/>
          <w:szCs w:val="28"/>
        </w:rPr>
        <w:t xml:space="preserve">(товаров, работ, услуг) по </w:t>
      </w:r>
      <w:r>
        <w:rPr>
          <w:b/>
          <w:bCs/>
          <w:spacing w:val="-2"/>
          <w:sz w:val="28"/>
          <w:szCs w:val="28"/>
        </w:rPr>
        <w:t>УП «</w:t>
      </w:r>
      <w:proofErr w:type="spellStart"/>
      <w:r>
        <w:rPr>
          <w:b/>
          <w:bCs/>
          <w:spacing w:val="-2"/>
          <w:sz w:val="28"/>
          <w:szCs w:val="28"/>
        </w:rPr>
        <w:t>Мозырская</w:t>
      </w:r>
      <w:proofErr w:type="spellEnd"/>
      <w:r>
        <w:rPr>
          <w:b/>
          <w:bCs/>
          <w:spacing w:val="-2"/>
          <w:sz w:val="28"/>
          <w:szCs w:val="28"/>
        </w:rPr>
        <w:t xml:space="preserve"> ПМК-106»</w:t>
      </w:r>
    </w:p>
    <w:p w:rsidR="005B4564" w:rsidRDefault="005B4564" w:rsidP="005B4564">
      <w:pPr>
        <w:spacing w:after="115" w:line="1" w:lineRule="exact"/>
        <w:jc w:val="both"/>
        <w:rPr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0"/>
        <w:gridCol w:w="1260"/>
        <w:gridCol w:w="1260"/>
        <w:gridCol w:w="1440"/>
      </w:tblGrid>
      <w:tr w:rsidR="005B4564" w:rsidTr="00164CC2">
        <w:trPr>
          <w:trHeight w:hRule="exact" w:val="32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1872"/>
              <w:jc w:val="both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154"/>
              <w:jc w:val="both"/>
              <w:rPr>
                <w:sz w:val="24"/>
                <w:szCs w:val="24"/>
              </w:rPr>
            </w:pPr>
            <w:r w:rsidRPr="00322F8A">
              <w:rPr>
                <w:spacing w:val="-2"/>
                <w:sz w:val="24"/>
                <w:szCs w:val="24"/>
              </w:rPr>
              <w:t>2007 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240"/>
              <w:jc w:val="both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2008 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22F8A">
              <w:rPr>
                <w:bCs/>
                <w:spacing w:val="-12"/>
                <w:sz w:val="24"/>
                <w:szCs w:val="24"/>
              </w:rPr>
              <w:t>Отклонение</w:t>
            </w:r>
          </w:p>
        </w:tc>
      </w:tr>
      <w:tr w:rsidR="005B4564" w:rsidTr="00164CC2">
        <w:trPr>
          <w:trHeight w:hRule="exact" w:val="60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88" w:lineRule="exact"/>
              <w:ind w:left="48" w:right="768" w:firstLine="29"/>
              <w:jc w:val="both"/>
              <w:rPr>
                <w:sz w:val="24"/>
                <w:szCs w:val="24"/>
              </w:rPr>
            </w:pPr>
            <w:r w:rsidRPr="00322F8A">
              <w:rPr>
                <w:spacing w:val="-3"/>
                <w:sz w:val="24"/>
                <w:szCs w:val="24"/>
              </w:rPr>
              <w:t xml:space="preserve">1. Выручка от реализации продукции </w:t>
            </w:r>
            <w:r w:rsidR="001B7CFB">
              <w:rPr>
                <w:sz w:val="24"/>
                <w:szCs w:val="24"/>
              </w:rPr>
              <w:t xml:space="preserve">(товаров, работ, услуг), </w:t>
            </w:r>
            <w:proofErr w:type="spellStart"/>
            <w:proofErr w:type="gramStart"/>
            <w:r w:rsidR="001B7CFB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Pr="00322F8A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</w:t>
            </w:r>
          </w:p>
        </w:tc>
      </w:tr>
      <w:tr w:rsidR="005B4564" w:rsidTr="00164CC2">
        <w:trPr>
          <w:trHeight w:hRule="exact" w:val="96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88" w:lineRule="exact"/>
              <w:ind w:left="48" w:right="768" w:firstLine="29"/>
              <w:jc w:val="both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2. Выручка от реализации продукции (товаров, работ, услуг) без косвенных налогов из выручки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</w:t>
            </w:r>
          </w:p>
        </w:tc>
      </w:tr>
      <w:tr w:rsidR="005B4564" w:rsidTr="00C84B26">
        <w:trPr>
          <w:trHeight w:hRule="exact" w:val="93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98" w:lineRule="exact"/>
              <w:ind w:left="19" w:right="10" w:firstLine="19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  <w:r w:rsidRPr="00322F8A">
              <w:rPr>
                <w:spacing w:val="-2"/>
                <w:sz w:val="24"/>
                <w:szCs w:val="24"/>
              </w:rPr>
              <w:t xml:space="preserve">. Себестоимость реализованной продукции </w:t>
            </w:r>
            <w:r w:rsidRPr="00322F8A">
              <w:rPr>
                <w:sz w:val="24"/>
                <w:szCs w:val="24"/>
              </w:rPr>
              <w:t>(товаров, работ, услуг), включая управленческие расхо</w:t>
            </w:r>
            <w:r w:rsidR="001B7CFB">
              <w:rPr>
                <w:sz w:val="24"/>
                <w:szCs w:val="24"/>
              </w:rPr>
              <w:t xml:space="preserve">ды и расходы на реализацию, </w:t>
            </w:r>
            <w:proofErr w:type="spellStart"/>
            <w:proofErr w:type="gramStart"/>
            <w:r w:rsidR="001B7CFB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Pr="00322F8A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5157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6400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1243</w:t>
            </w:r>
          </w:p>
        </w:tc>
      </w:tr>
      <w:tr w:rsidR="005B4564" w:rsidTr="00164CC2">
        <w:trPr>
          <w:trHeight w:hRule="exact" w:val="91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88" w:lineRule="exact"/>
              <w:ind w:left="19" w:right="576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  <w:r w:rsidRPr="00322F8A">
              <w:rPr>
                <w:spacing w:val="-2"/>
                <w:sz w:val="24"/>
                <w:szCs w:val="24"/>
              </w:rPr>
              <w:t xml:space="preserve">. Финансовый результат (прибыль) от реализации продукции (товаров, работ, </w:t>
            </w:r>
            <w:r w:rsidR="001B7CFB">
              <w:rPr>
                <w:sz w:val="24"/>
                <w:szCs w:val="24"/>
              </w:rPr>
              <w:t xml:space="preserve">услуг), </w:t>
            </w:r>
            <w:proofErr w:type="spellStart"/>
            <w:proofErr w:type="gramStart"/>
            <w:r w:rsidR="001B7CFB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Pr="00322F8A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41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314</w:t>
            </w:r>
          </w:p>
        </w:tc>
      </w:tr>
      <w:tr w:rsidR="005B4564" w:rsidTr="00164CC2">
        <w:trPr>
          <w:trHeight w:hRule="exact" w:val="30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7CFB">
              <w:rPr>
                <w:sz w:val="24"/>
                <w:szCs w:val="24"/>
              </w:rPr>
              <w:t xml:space="preserve">. Чистая прибыль, </w:t>
            </w:r>
            <w:proofErr w:type="spellStart"/>
            <w:proofErr w:type="gramStart"/>
            <w:r w:rsidR="001B7CFB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1B7CFB">
              <w:rPr>
                <w:sz w:val="24"/>
                <w:szCs w:val="24"/>
              </w:rPr>
              <w:t xml:space="preserve"> </w:t>
            </w:r>
            <w:r w:rsidRPr="00322F8A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41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124</w:t>
            </w:r>
          </w:p>
        </w:tc>
      </w:tr>
      <w:tr w:rsidR="005B4564" w:rsidTr="00164CC2">
        <w:trPr>
          <w:trHeight w:hRule="exact" w:val="67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22F8A">
              <w:rPr>
                <w:sz w:val="24"/>
                <w:szCs w:val="24"/>
              </w:rPr>
              <w:t xml:space="preserve">. Рентабельность </w:t>
            </w:r>
            <w:proofErr w:type="gramStart"/>
            <w:r w:rsidRPr="00322F8A">
              <w:rPr>
                <w:sz w:val="24"/>
                <w:szCs w:val="24"/>
              </w:rPr>
              <w:t>реализованной</w:t>
            </w:r>
            <w:proofErr w:type="gramEnd"/>
          </w:p>
          <w:p w:rsidR="005B4564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продукции (</w:t>
            </w:r>
            <w:r w:rsidRPr="00322F8A">
              <w:rPr>
                <w:sz w:val="24"/>
                <w:szCs w:val="24"/>
              </w:rPr>
              <w:t>работ, услуг</w:t>
            </w:r>
            <w:r>
              <w:rPr>
                <w:sz w:val="24"/>
                <w:szCs w:val="24"/>
              </w:rPr>
              <w:t>):</w:t>
            </w:r>
          </w:p>
          <w:p w:rsidR="005B4564" w:rsidRPr="00322F8A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 w:rsidRPr="00322F8A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4</w:t>
            </w:r>
          </w:p>
        </w:tc>
      </w:tr>
      <w:tr w:rsidR="005B4564" w:rsidTr="00164CC2">
        <w:trPr>
          <w:trHeight w:hRule="exact" w:val="41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 Рентабельность продукции (стр.4:стр. 3</w:t>
            </w:r>
            <w:r w:rsidRPr="00322F8A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100),%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4,78</w:t>
            </w:r>
          </w:p>
        </w:tc>
      </w:tr>
      <w:tr w:rsidR="005B4564" w:rsidTr="00164CC2">
        <w:trPr>
          <w:trHeight w:hRule="exact" w:val="56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 Рентабельность продаж (стр.4:стр. 1</w:t>
            </w:r>
            <w:r w:rsidRPr="00322F8A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100),%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3,87</w:t>
            </w:r>
          </w:p>
        </w:tc>
      </w:tr>
      <w:tr w:rsidR="005B4564" w:rsidTr="00164CC2">
        <w:trPr>
          <w:trHeight w:hRule="exact" w:val="71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 Рентабельность чистых продаж (стр.4:стр. 2</w:t>
            </w:r>
            <w:r w:rsidRPr="00322F8A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100),%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4,51</w:t>
            </w:r>
          </w:p>
        </w:tc>
      </w:tr>
      <w:tr w:rsidR="005B4564" w:rsidTr="00164CC2">
        <w:trPr>
          <w:trHeight w:hRule="exact" w:val="42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 Рентабельность продаж (стр.5:стр. 2</w:t>
            </w:r>
            <w:r w:rsidRPr="00322F8A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100),%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  <w:tr w:rsidR="005B4564" w:rsidTr="00164CC2">
        <w:trPr>
          <w:trHeight w:hRule="exact" w:val="429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Default="005B4564" w:rsidP="00164CC2">
            <w:pPr>
              <w:shd w:val="clear" w:color="auto" w:fill="FFFFFF"/>
              <w:spacing w:line="298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 Рентабельность продукции (стр.5:стр. 3</w:t>
            </w:r>
            <w:r w:rsidRPr="00322F8A">
              <w:rPr>
                <w:sz w:val="24"/>
                <w:szCs w:val="24"/>
              </w:rPr>
              <w:t>×</w:t>
            </w:r>
            <w:r>
              <w:rPr>
                <w:sz w:val="24"/>
                <w:szCs w:val="24"/>
              </w:rPr>
              <w:t>100),%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322F8A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1,93</w:t>
            </w:r>
          </w:p>
        </w:tc>
      </w:tr>
    </w:tbl>
    <w:p w:rsidR="005B4564" w:rsidRPr="00ED7F2D" w:rsidRDefault="005B4564" w:rsidP="005B4564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Источник: собственная разработка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</w:t>
      </w:r>
      <w:proofErr w:type="gramStart"/>
      <w:r>
        <w:rPr>
          <w:spacing w:val="-3"/>
          <w:sz w:val="24"/>
          <w:szCs w:val="24"/>
        </w:rPr>
        <w:t xml:space="preserve"> Е</w:t>
      </w:r>
      <w:proofErr w:type="gramEnd"/>
      <w:r>
        <w:rPr>
          <w:spacing w:val="-3"/>
          <w:sz w:val="24"/>
          <w:szCs w:val="24"/>
        </w:rPr>
        <w:t>, Ж)</w:t>
      </w:r>
    </w:p>
    <w:p w:rsidR="005B4564" w:rsidRDefault="005B4564" w:rsidP="005B4564">
      <w:pPr>
        <w:shd w:val="clear" w:color="auto" w:fill="FFFFFF"/>
        <w:spacing w:line="307" w:lineRule="exact"/>
        <w:ind w:left="557"/>
        <w:rPr>
          <w:spacing w:val="-5"/>
          <w:sz w:val="30"/>
          <w:szCs w:val="30"/>
        </w:rPr>
      </w:pPr>
    </w:p>
    <w:p w:rsidR="00C6559C" w:rsidRDefault="00C6559C" w:rsidP="005B4564">
      <w:pPr>
        <w:shd w:val="clear" w:color="auto" w:fill="FFFFFF"/>
        <w:spacing w:line="307" w:lineRule="exact"/>
        <w:ind w:left="557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left="360"/>
      </w:pPr>
      <w:r>
        <w:rPr>
          <w:spacing w:val="-5"/>
          <w:sz w:val="30"/>
          <w:szCs w:val="30"/>
        </w:rPr>
        <w:t>Таким образом, в 2008 году по сравнению с 2007 годом рентабельность</w:t>
      </w:r>
    </w:p>
    <w:p w:rsidR="005B4564" w:rsidRDefault="005B4564" w:rsidP="005B4564">
      <w:pPr>
        <w:shd w:val="clear" w:color="auto" w:fill="FFFFFF"/>
        <w:spacing w:before="29" w:line="470" w:lineRule="exact"/>
        <w:ind w:left="29"/>
        <w:jc w:val="both"/>
        <w:rPr>
          <w:spacing w:val="-9"/>
          <w:sz w:val="30"/>
          <w:szCs w:val="30"/>
        </w:rPr>
      </w:pPr>
      <w:r>
        <w:rPr>
          <w:spacing w:val="-4"/>
          <w:sz w:val="30"/>
          <w:szCs w:val="30"/>
        </w:rPr>
        <w:t xml:space="preserve">продукции, рассчитанной исходя из прибыли от реализации, увеличилась </w:t>
      </w:r>
      <w:r>
        <w:rPr>
          <w:spacing w:val="-4"/>
          <w:sz w:val="30"/>
          <w:szCs w:val="30"/>
        </w:rPr>
        <w:lastRenderedPageBreak/>
        <w:t xml:space="preserve">на 4 </w:t>
      </w:r>
      <w:r w:rsidR="00170C16">
        <w:rPr>
          <w:spacing w:val="-7"/>
          <w:sz w:val="30"/>
          <w:szCs w:val="30"/>
        </w:rPr>
        <w:t>%. Это означает, что в УП «</w:t>
      </w:r>
      <w:proofErr w:type="spellStart"/>
      <w:r w:rsidR="00170C16">
        <w:rPr>
          <w:spacing w:val="-7"/>
          <w:sz w:val="30"/>
          <w:szCs w:val="30"/>
        </w:rPr>
        <w:t>Мозыр</w:t>
      </w:r>
      <w:r>
        <w:rPr>
          <w:spacing w:val="-7"/>
          <w:sz w:val="30"/>
          <w:szCs w:val="30"/>
        </w:rPr>
        <w:t>ская</w:t>
      </w:r>
      <w:proofErr w:type="spellEnd"/>
      <w:r>
        <w:rPr>
          <w:spacing w:val="-7"/>
          <w:sz w:val="30"/>
          <w:szCs w:val="30"/>
        </w:rPr>
        <w:t xml:space="preserve"> ПМК-106» сумма прибыли от реализации, </w:t>
      </w:r>
      <w:r>
        <w:rPr>
          <w:spacing w:val="-9"/>
          <w:sz w:val="30"/>
          <w:szCs w:val="30"/>
        </w:rPr>
        <w:t xml:space="preserve">приходящейся на 1 р. себестоимости реализованной продукции </w:t>
      </w:r>
    </w:p>
    <w:p w:rsidR="005B4564" w:rsidRDefault="005B4564" w:rsidP="005B4564">
      <w:pPr>
        <w:shd w:val="clear" w:color="auto" w:fill="FFFFFF"/>
        <w:spacing w:before="29" w:line="470" w:lineRule="exact"/>
        <w:ind w:left="29"/>
        <w:jc w:val="both"/>
      </w:pPr>
      <w:r>
        <w:rPr>
          <w:spacing w:val="-9"/>
          <w:sz w:val="30"/>
          <w:szCs w:val="30"/>
        </w:rPr>
        <w:t>увеличилась на 4 %</w:t>
      </w:r>
      <w:r>
        <w:rPr>
          <w:sz w:val="30"/>
          <w:szCs w:val="30"/>
        </w:rPr>
        <w:t xml:space="preserve">. </w:t>
      </w:r>
      <w:r>
        <w:rPr>
          <w:spacing w:val="-8"/>
          <w:sz w:val="30"/>
          <w:szCs w:val="30"/>
        </w:rPr>
        <w:t xml:space="preserve">Что касается показателей рентабельности, рассчитанных на основе </w:t>
      </w:r>
      <w:r>
        <w:rPr>
          <w:spacing w:val="-6"/>
          <w:sz w:val="30"/>
          <w:szCs w:val="30"/>
        </w:rPr>
        <w:t>чистой прибыли, то следует отметить их увеличение в 2008 году. Это является положительной динамикой в строительно-хозяйственной деятельности предприятия</w:t>
      </w:r>
      <w:r>
        <w:rPr>
          <w:spacing w:val="-10"/>
          <w:sz w:val="30"/>
          <w:szCs w:val="30"/>
        </w:rPr>
        <w:t>.</w:t>
      </w:r>
    </w:p>
    <w:p w:rsidR="005B4564" w:rsidRDefault="005B4564" w:rsidP="005B4564">
      <w:pPr>
        <w:shd w:val="clear" w:color="auto" w:fill="FFFFFF"/>
        <w:spacing w:line="470" w:lineRule="exact"/>
        <w:ind w:firstLine="528"/>
        <w:jc w:val="both"/>
      </w:pPr>
      <w:r>
        <w:rPr>
          <w:spacing w:val="-10"/>
          <w:sz w:val="30"/>
          <w:szCs w:val="30"/>
        </w:rPr>
        <w:t xml:space="preserve">К основным направлениям повышения рентабельности строительной организации </w:t>
      </w:r>
      <w:r>
        <w:rPr>
          <w:spacing w:val="-12"/>
          <w:sz w:val="30"/>
          <w:szCs w:val="30"/>
        </w:rPr>
        <w:t>можно отнести:</w:t>
      </w:r>
    </w:p>
    <w:p w:rsidR="005B4564" w:rsidRDefault="005B4564" w:rsidP="005B4564">
      <w:pPr>
        <w:numPr>
          <w:ilvl w:val="0"/>
          <w:numId w:val="1"/>
        </w:numPr>
        <w:shd w:val="clear" w:color="auto" w:fill="FFFFFF"/>
        <w:tabs>
          <w:tab w:val="left" w:pos="1757"/>
        </w:tabs>
        <w:spacing w:before="10" w:line="499" w:lineRule="exact"/>
        <w:ind w:left="1411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>совершенствование финансового механизма;</w:t>
      </w:r>
    </w:p>
    <w:p w:rsidR="005B4564" w:rsidRPr="00322F8A" w:rsidRDefault="005B4564" w:rsidP="005B4564">
      <w:pPr>
        <w:numPr>
          <w:ilvl w:val="0"/>
          <w:numId w:val="1"/>
        </w:numPr>
        <w:shd w:val="clear" w:color="auto" w:fill="FFFFFF"/>
        <w:tabs>
          <w:tab w:val="left" w:pos="1757"/>
        </w:tabs>
        <w:spacing w:line="499" w:lineRule="exact"/>
        <w:ind w:left="1411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увеличение объемов производства и реализации продукции,       </w:t>
      </w:r>
    </w:p>
    <w:p w:rsidR="005B4564" w:rsidRDefault="005B4564" w:rsidP="005B4564">
      <w:pPr>
        <w:shd w:val="clear" w:color="auto" w:fill="FFFFFF"/>
        <w:tabs>
          <w:tab w:val="left" w:pos="1757"/>
        </w:tabs>
        <w:spacing w:line="499" w:lineRule="exact"/>
        <w:ind w:left="1411"/>
        <w:jc w:val="both"/>
        <w:rPr>
          <w:sz w:val="30"/>
          <w:szCs w:val="30"/>
        </w:rPr>
      </w:pPr>
      <w:r>
        <w:rPr>
          <w:spacing w:val="-9"/>
          <w:sz w:val="30"/>
          <w:szCs w:val="30"/>
        </w:rPr>
        <w:t xml:space="preserve">     работ, услуг;</w:t>
      </w:r>
    </w:p>
    <w:p w:rsidR="005B4564" w:rsidRDefault="005B4564" w:rsidP="005B4564">
      <w:pPr>
        <w:numPr>
          <w:ilvl w:val="0"/>
          <w:numId w:val="1"/>
        </w:numPr>
        <w:shd w:val="clear" w:color="auto" w:fill="FFFFFF"/>
        <w:tabs>
          <w:tab w:val="left" w:pos="1757"/>
        </w:tabs>
        <w:spacing w:line="499" w:lineRule="exact"/>
        <w:ind w:left="1411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>повышение использования производственных фондов;</w:t>
      </w:r>
    </w:p>
    <w:p w:rsidR="005B4564" w:rsidRDefault="005B4564" w:rsidP="005B4564">
      <w:pPr>
        <w:numPr>
          <w:ilvl w:val="0"/>
          <w:numId w:val="1"/>
        </w:numPr>
        <w:shd w:val="clear" w:color="auto" w:fill="FFFFFF"/>
        <w:tabs>
          <w:tab w:val="left" w:pos="1757"/>
        </w:tabs>
        <w:spacing w:line="499" w:lineRule="exact"/>
        <w:ind w:left="1411"/>
        <w:jc w:val="both"/>
        <w:rPr>
          <w:sz w:val="30"/>
          <w:szCs w:val="30"/>
        </w:rPr>
      </w:pPr>
      <w:r>
        <w:rPr>
          <w:spacing w:val="-11"/>
          <w:sz w:val="30"/>
          <w:szCs w:val="30"/>
        </w:rPr>
        <w:t>улучшение качества работ, услуг;</w:t>
      </w:r>
    </w:p>
    <w:p w:rsidR="005B4564" w:rsidRPr="00322F8A" w:rsidRDefault="005B4564" w:rsidP="005B4564">
      <w:pPr>
        <w:numPr>
          <w:ilvl w:val="0"/>
          <w:numId w:val="1"/>
        </w:numPr>
        <w:shd w:val="clear" w:color="auto" w:fill="FFFFFF"/>
        <w:tabs>
          <w:tab w:val="left" w:pos="1440"/>
        </w:tabs>
        <w:spacing w:before="19" w:line="490" w:lineRule="exact"/>
        <w:ind w:left="1440" w:hanging="29"/>
        <w:jc w:val="both"/>
        <w:rPr>
          <w:sz w:val="30"/>
          <w:szCs w:val="30"/>
        </w:rPr>
      </w:pPr>
      <w:r>
        <w:rPr>
          <w:spacing w:val="-6"/>
          <w:sz w:val="30"/>
          <w:szCs w:val="30"/>
        </w:rPr>
        <w:t xml:space="preserve">увеличение операционных доходов и снижение </w:t>
      </w:r>
      <w:proofErr w:type="spellStart"/>
      <w:r>
        <w:rPr>
          <w:spacing w:val="-6"/>
          <w:sz w:val="30"/>
          <w:szCs w:val="30"/>
        </w:rPr>
        <w:t>операцион</w:t>
      </w:r>
      <w:proofErr w:type="spellEnd"/>
      <w:r>
        <w:rPr>
          <w:spacing w:val="-6"/>
          <w:sz w:val="30"/>
          <w:szCs w:val="30"/>
        </w:rPr>
        <w:t xml:space="preserve">-   </w:t>
      </w:r>
    </w:p>
    <w:p w:rsidR="005B4564" w:rsidRDefault="005B4564" w:rsidP="005B4564">
      <w:pPr>
        <w:shd w:val="clear" w:color="auto" w:fill="FFFFFF"/>
        <w:tabs>
          <w:tab w:val="left" w:pos="1440"/>
        </w:tabs>
        <w:spacing w:before="19" w:line="490" w:lineRule="exact"/>
        <w:ind w:left="1411"/>
        <w:jc w:val="both"/>
        <w:rPr>
          <w:sz w:val="30"/>
          <w:szCs w:val="30"/>
        </w:rPr>
      </w:pPr>
      <w:r>
        <w:rPr>
          <w:spacing w:val="-6"/>
          <w:sz w:val="30"/>
          <w:szCs w:val="30"/>
        </w:rPr>
        <w:t xml:space="preserve">     </w:t>
      </w:r>
      <w:proofErr w:type="spellStart"/>
      <w:r>
        <w:rPr>
          <w:spacing w:val="-6"/>
          <w:sz w:val="30"/>
          <w:szCs w:val="30"/>
        </w:rPr>
        <w:t>ных</w:t>
      </w:r>
      <w:proofErr w:type="spellEnd"/>
      <w:r>
        <w:rPr>
          <w:spacing w:val="-6"/>
          <w:sz w:val="30"/>
          <w:szCs w:val="30"/>
        </w:rPr>
        <w:t xml:space="preserve"> </w:t>
      </w:r>
      <w:r>
        <w:rPr>
          <w:sz w:val="30"/>
          <w:szCs w:val="30"/>
        </w:rPr>
        <w:t>расходов;</w:t>
      </w:r>
    </w:p>
    <w:p w:rsidR="005B4564" w:rsidRPr="00322F8A" w:rsidRDefault="005B4564" w:rsidP="005B4564">
      <w:pPr>
        <w:numPr>
          <w:ilvl w:val="0"/>
          <w:numId w:val="1"/>
        </w:numPr>
        <w:shd w:val="clear" w:color="auto" w:fill="FFFFFF"/>
        <w:spacing w:line="490" w:lineRule="exact"/>
        <w:ind w:left="1440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увеличение      </w:t>
      </w:r>
      <w:proofErr w:type="spellStart"/>
      <w:r>
        <w:rPr>
          <w:spacing w:val="-8"/>
          <w:sz w:val="30"/>
          <w:szCs w:val="30"/>
        </w:rPr>
        <w:t>внереализационных</w:t>
      </w:r>
      <w:proofErr w:type="spellEnd"/>
      <w:r>
        <w:rPr>
          <w:spacing w:val="-8"/>
          <w:sz w:val="30"/>
          <w:szCs w:val="30"/>
        </w:rPr>
        <w:t xml:space="preserve">      доходов      и      </w:t>
      </w:r>
      <w:proofErr w:type="spellStart"/>
      <w:r>
        <w:rPr>
          <w:spacing w:val="-8"/>
          <w:sz w:val="30"/>
          <w:szCs w:val="30"/>
        </w:rPr>
        <w:t>сниже</w:t>
      </w:r>
      <w:proofErr w:type="spellEnd"/>
      <w:r>
        <w:rPr>
          <w:spacing w:val="-8"/>
          <w:sz w:val="30"/>
          <w:szCs w:val="30"/>
        </w:rPr>
        <w:t xml:space="preserve">- </w:t>
      </w:r>
    </w:p>
    <w:p w:rsidR="005B4564" w:rsidRDefault="005B4564" w:rsidP="005B4564">
      <w:pPr>
        <w:shd w:val="clear" w:color="auto" w:fill="FFFFFF"/>
        <w:spacing w:line="490" w:lineRule="exact"/>
        <w:ind w:left="1440"/>
        <w:jc w:val="both"/>
        <w:rPr>
          <w:sz w:val="30"/>
          <w:szCs w:val="30"/>
        </w:rPr>
      </w:pPr>
      <w:r>
        <w:rPr>
          <w:spacing w:val="-8"/>
          <w:sz w:val="30"/>
          <w:szCs w:val="30"/>
        </w:rPr>
        <w:t xml:space="preserve">     </w:t>
      </w:r>
      <w:proofErr w:type="spellStart"/>
      <w:r>
        <w:rPr>
          <w:spacing w:val="-8"/>
          <w:sz w:val="30"/>
          <w:szCs w:val="30"/>
        </w:rPr>
        <w:t>ние</w:t>
      </w:r>
      <w:proofErr w:type="spellEnd"/>
      <w:r>
        <w:rPr>
          <w:spacing w:val="-8"/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внереализационных</w:t>
      </w:r>
      <w:proofErr w:type="spellEnd"/>
      <w:r>
        <w:rPr>
          <w:sz w:val="30"/>
          <w:szCs w:val="30"/>
        </w:rPr>
        <w:t xml:space="preserve"> расходов и др.</w:t>
      </w:r>
    </w:p>
    <w:p w:rsidR="005B4564" w:rsidRDefault="005B4564" w:rsidP="005B4564">
      <w:pPr>
        <w:tabs>
          <w:tab w:val="left" w:pos="540"/>
        </w:tabs>
        <w:spacing w:line="360" w:lineRule="auto"/>
        <w:jc w:val="both"/>
      </w:pPr>
    </w:p>
    <w:p w:rsidR="005B4564" w:rsidRDefault="005B4564" w:rsidP="005B4564">
      <w:pPr>
        <w:shd w:val="clear" w:color="auto" w:fill="FFFFFF"/>
        <w:spacing w:before="10" w:line="360" w:lineRule="auto"/>
        <w:ind w:right="153" w:firstLine="540"/>
        <w:jc w:val="both"/>
      </w:pPr>
      <w:r>
        <w:rPr>
          <w:sz w:val="28"/>
          <w:szCs w:val="28"/>
        </w:rPr>
        <w:t xml:space="preserve">Для целей налогового учета </w:t>
      </w:r>
      <w:proofErr w:type="gramStart"/>
      <w:r>
        <w:rPr>
          <w:sz w:val="28"/>
          <w:szCs w:val="28"/>
        </w:rPr>
        <w:t>важное значение</w:t>
      </w:r>
      <w:proofErr w:type="gramEnd"/>
      <w:r>
        <w:rPr>
          <w:sz w:val="28"/>
          <w:szCs w:val="28"/>
        </w:rPr>
        <w:t xml:space="preserve"> имеет определение прибыл</w:t>
      </w:r>
      <w:r w:rsidR="003C4F7A">
        <w:rPr>
          <w:sz w:val="28"/>
          <w:szCs w:val="28"/>
        </w:rPr>
        <w:t>и к налогообложению (таблица 4.3</w:t>
      </w:r>
      <w:r w:rsidRPr="00830E14">
        <w:rPr>
          <w:sz w:val="28"/>
          <w:szCs w:val="28"/>
        </w:rPr>
        <w:t>.):</w:t>
      </w:r>
    </w:p>
    <w:p w:rsidR="005B4564" w:rsidRDefault="005B4564" w:rsidP="005B4564">
      <w:pPr>
        <w:shd w:val="clear" w:color="auto" w:fill="FFFFFF"/>
        <w:spacing w:line="470" w:lineRule="exact"/>
        <w:ind w:left="7920"/>
        <w:jc w:val="both"/>
      </w:pPr>
      <w:r>
        <w:rPr>
          <w:spacing w:val="-2"/>
          <w:sz w:val="28"/>
          <w:szCs w:val="28"/>
        </w:rPr>
        <w:t>Таблица 4.</w:t>
      </w:r>
      <w:r w:rsidR="003C4F7A">
        <w:rPr>
          <w:spacing w:val="-2"/>
          <w:sz w:val="28"/>
          <w:szCs w:val="28"/>
        </w:rPr>
        <w:t>3</w:t>
      </w:r>
    </w:p>
    <w:p w:rsidR="005B4564" w:rsidRDefault="005B4564" w:rsidP="005B4564">
      <w:pPr>
        <w:shd w:val="clear" w:color="auto" w:fill="FFFFFF"/>
        <w:spacing w:before="115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Анализ формирования </w:t>
      </w:r>
      <w:r w:rsidRPr="00D83A86">
        <w:rPr>
          <w:b/>
          <w:spacing w:val="-3"/>
          <w:sz w:val="28"/>
          <w:szCs w:val="28"/>
        </w:rPr>
        <w:t xml:space="preserve"> прибыли к налогообложению </w:t>
      </w:r>
      <w:proofErr w:type="gramStart"/>
      <w:r w:rsidRPr="00D83A86">
        <w:rPr>
          <w:b/>
          <w:spacing w:val="-3"/>
          <w:sz w:val="28"/>
          <w:szCs w:val="28"/>
        </w:rPr>
        <w:t>по</w:t>
      </w:r>
      <w:proofErr w:type="gramEnd"/>
      <w:r w:rsidRPr="00D83A86">
        <w:rPr>
          <w:b/>
          <w:spacing w:val="-3"/>
          <w:sz w:val="28"/>
          <w:szCs w:val="28"/>
        </w:rPr>
        <w:t xml:space="preserve"> </w:t>
      </w:r>
    </w:p>
    <w:p w:rsidR="005B4564" w:rsidRDefault="005B4564" w:rsidP="005B4564">
      <w:pPr>
        <w:shd w:val="clear" w:color="auto" w:fill="FFFFFF"/>
        <w:spacing w:before="115"/>
        <w:jc w:val="center"/>
        <w:rPr>
          <w:b/>
          <w:spacing w:val="-3"/>
          <w:sz w:val="28"/>
          <w:szCs w:val="28"/>
        </w:rPr>
      </w:pPr>
      <w:r w:rsidRPr="00D83A86">
        <w:rPr>
          <w:b/>
          <w:spacing w:val="-3"/>
          <w:sz w:val="28"/>
          <w:szCs w:val="28"/>
        </w:rPr>
        <w:t>УП «</w:t>
      </w:r>
      <w:proofErr w:type="spellStart"/>
      <w:r w:rsidRPr="00D83A86">
        <w:rPr>
          <w:b/>
          <w:spacing w:val="-3"/>
          <w:sz w:val="28"/>
          <w:szCs w:val="28"/>
        </w:rPr>
        <w:t>Мозырская</w:t>
      </w:r>
      <w:proofErr w:type="spellEnd"/>
      <w:r w:rsidRPr="00D83A86">
        <w:rPr>
          <w:b/>
          <w:spacing w:val="-3"/>
          <w:sz w:val="28"/>
          <w:szCs w:val="28"/>
        </w:rPr>
        <w:t xml:space="preserve"> ПМК-106» за </w:t>
      </w:r>
      <w:smartTag w:uri="urn:schemas-microsoft-com:office:smarttags" w:element="metricconverter">
        <w:smartTagPr>
          <w:attr w:name="ProductID" w:val="2008 г"/>
        </w:smartTagPr>
        <w:r w:rsidRPr="00D83A86">
          <w:rPr>
            <w:b/>
            <w:spacing w:val="-3"/>
            <w:sz w:val="28"/>
            <w:szCs w:val="28"/>
          </w:rPr>
          <w:t>2008 г</w:t>
        </w:r>
      </w:smartTag>
      <w:r w:rsidRPr="00D83A86">
        <w:rPr>
          <w:b/>
          <w:spacing w:val="-3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5614"/>
        <w:gridCol w:w="1201"/>
        <w:gridCol w:w="1337"/>
        <w:gridCol w:w="1419"/>
      </w:tblGrid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Показатели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2007 год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2008 год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Отклонение</w:t>
            </w:r>
          </w:p>
        </w:tc>
      </w:tr>
      <w:tr w:rsidR="005B4564" w:rsidRPr="00627276" w:rsidTr="00C84B26">
        <w:trPr>
          <w:trHeight w:val="563"/>
        </w:trPr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1.Прибыль (убыток) от реализации товаров, работ, услуг, всего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34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348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314</w:t>
            </w:r>
          </w:p>
        </w:tc>
      </w:tr>
      <w:tr w:rsidR="005B4564" w:rsidRPr="00627276" w:rsidTr="003C4F7A">
        <w:tc>
          <w:tcPr>
            <w:tcW w:w="5614" w:type="dxa"/>
            <w:tcBorders>
              <w:bottom w:val="single" w:sz="4" w:space="0" w:color="auto"/>
            </w:tcBorders>
          </w:tcPr>
          <w:p w:rsidR="00C84B26" w:rsidRDefault="005B4564" w:rsidP="00C84B26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В том числе:</w:t>
            </w:r>
          </w:p>
          <w:p w:rsidR="005B4564" w:rsidRPr="00627276" w:rsidRDefault="005B4564" w:rsidP="00C84B26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1.1 Выручка от реализации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5738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7805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2067</w:t>
            </w:r>
          </w:p>
        </w:tc>
      </w:tr>
      <w:tr w:rsidR="00C84B26" w:rsidRPr="00627276" w:rsidTr="00C84B26">
        <w:tc>
          <w:tcPr>
            <w:tcW w:w="5614" w:type="dxa"/>
            <w:tcBorders>
              <w:top w:val="nil"/>
            </w:tcBorders>
          </w:tcPr>
          <w:p w:rsidR="00C84B26" w:rsidRPr="00627276" w:rsidRDefault="00C84B26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1.2 Налоги, уплачиваемые из выручки от реализации товаров, работ, услуг</w:t>
            </w:r>
          </w:p>
        </w:tc>
        <w:tc>
          <w:tcPr>
            <w:tcW w:w="1201" w:type="dxa"/>
            <w:tcBorders>
              <w:top w:val="nil"/>
            </w:tcBorders>
          </w:tcPr>
          <w:p w:rsidR="00C84B26" w:rsidRPr="00627276" w:rsidRDefault="00C84B26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547</w:t>
            </w:r>
          </w:p>
        </w:tc>
        <w:tc>
          <w:tcPr>
            <w:tcW w:w="1337" w:type="dxa"/>
            <w:tcBorders>
              <w:top w:val="nil"/>
            </w:tcBorders>
          </w:tcPr>
          <w:p w:rsidR="00C84B26" w:rsidRPr="00627276" w:rsidRDefault="00C84B26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1057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:rsidR="00C84B26" w:rsidRPr="00627276" w:rsidRDefault="00C84B26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510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1.3 Затраты по производству и реализации, учитываемые при налогообложении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5157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6400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1243</w:t>
            </w:r>
          </w:p>
        </w:tc>
      </w:tr>
      <w:tr w:rsidR="00C6559C" w:rsidRPr="00627276" w:rsidTr="00C84B26">
        <w:tc>
          <w:tcPr>
            <w:tcW w:w="5614" w:type="dxa"/>
          </w:tcPr>
          <w:p w:rsidR="00C6559C" w:rsidRPr="00627276" w:rsidRDefault="00C6559C" w:rsidP="00C6559C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1" w:type="dxa"/>
          </w:tcPr>
          <w:p w:rsidR="00C6559C" w:rsidRDefault="00C6559C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2007 год</w:t>
            </w:r>
          </w:p>
        </w:tc>
        <w:tc>
          <w:tcPr>
            <w:tcW w:w="1337" w:type="dxa"/>
          </w:tcPr>
          <w:p w:rsidR="00C6559C" w:rsidRDefault="00C6559C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2008 год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6559C" w:rsidRDefault="00C6559C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Отклонение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2. Прибыль (убыток) от операционной деятельности (реализации основных средств, нематериальных активов, товарно-материальных ценностей), всего</w:t>
            </w:r>
          </w:p>
        </w:tc>
        <w:tc>
          <w:tcPr>
            <w:tcW w:w="1201" w:type="dxa"/>
          </w:tcPr>
          <w:p w:rsidR="005B4564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 w:rsidR="00C6559C" w:rsidRDefault="00C6559C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-2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6559C" w:rsidRDefault="00C6559C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-6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В том числе</w:t>
            </w:r>
            <w:proofErr w:type="gramStart"/>
            <w:r w:rsidRPr="00627276">
              <w:rPr>
                <w:spacing w:val="-3"/>
                <w:sz w:val="24"/>
                <w:szCs w:val="24"/>
              </w:rPr>
              <w:t xml:space="preserve"> :</w:t>
            </w:r>
            <w:proofErr w:type="gramEnd"/>
            <w:r w:rsidRPr="00627276">
              <w:rPr>
                <w:spacing w:val="-3"/>
                <w:sz w:val="24"/>
                <w:szCs w:val="24"/>
              </w:rPr>
              <w:t xml:space="preserve"> 2.1 Выручка от реализации иных ценностей 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-4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2.2 Налоги, уплачиваемые из выручки от реализации иных ценностей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-4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2.3 Расходы по реализации иных ценностей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2.4 Доходы по реализации иных ценностей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-4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 xml:space="preserve">3. Прибыль (убыток) от </w:t>
            </w:r>
            <w:proofErr w:type="spellStart"/>
            <w:r w:rsidRPr="00627276">
              <w:rPr>
                <w:spacing w:val="-3"/>
                <w:sz w:val="24"/>
                <w:szCs w:val="24"/>
              </w:rPr>
              <w:t>внереализационной</w:t>
            </w:r>
            <w:proofErr w:type="spellEnd"/>
            <w:r w:rsidRPr="00627276">
              <w:rPr>
                <w:spacing w:val="-3"/>
                <w:sz w:val="24"/>
                <w:szCs w:val="24"/>
              </w:rPr>
              <w:t xml:space="preserve"> деятельности, всего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-20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-107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-87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В том числе:</w:t>
            </w:r>
          </w:p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 xml:space="preserve">3.1 </w:t>
            </w:r>
            <w:proofErr w:type="spellStart"/>
            <w:r w:rsidRPr="00627276">
              <w:rPr>
                <w:spacing w:val="-3"/>
                <w:sz w:val="24"/>
                <w:szCs w:val="24"/>
              </w:rPr>
              <w:t>Внереализационные</w:t>
            </w:r>
            <w:proofErr w:type="spellEnd"/>
            <w:r w:rsidRPr="00627276">
              <w:rPr>
                <w:spacing w:val="-3"/>
                <w:sz w:val="24"/>
                <w:szCs w:val="24"/>
              </w:rPr>
              <w:t xml:space="preserve"> доходы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—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19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19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 xml:space="preserve">3.2 </w:t>
            </w:r>
            <w:proofErr w:type="spellStart"/>
            <w:r w:rsidRPr="00627276">
              <w:rPr>
                <w:spacing w:val="-3"/>
                <w:sz w:val="24"/>
                <w:szCs w:val="24"/>
              </w:rPr>
              <w:t>Внереализационные</w:t>
            </w:r>
            <w:proofErr w:type="spellEnd"/>
            <w:r w:rsidRPr="00627276">
              <w:rPr>
                <w:spacing w:val="-3"/>
                <w:sz w:val="24"/>
                <w:szCs w:val="24"/>
              </w:rPr>
              <w:t xml:space="preserve"> расходы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20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126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106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4. Прибыль к налогообложению, всего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18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239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223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В том числе:</w:t>
            </w:r>
          </w:p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 xml:space="preserve">4.1 </w:t>
            </w:r>
            <w:proofErr w:type="spellStart"/>
            <w:r w:rsidRPr="00627276">
              <w:rPr>
                <w:spacing w:val="-3"/>
                <w:sz w:val="24"/>
                <w:szCs w:val="24"/>
              </w:rPr>
              <w:t>Облогаемая</w:t>
            </w:r>
            <w:proofErr w:type="spellEnd"/>
            <w:r w:rsidRPr="00627276">
              <w:rPr>
                <w:spacing w:val="-3"/>
                <w:sz w:val="24"/>
                <w:szCs w:val="24"/>
              </w:rPr>
              <w:t xml:space="preserve"> налогом прибыль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16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233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</w:p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207</w:t>
            </w:r>
          </w:p>
        </w:tc>
      </w:tr>
      <w:tr w:rsidR="005B4564" w:rsidRPr="00627276" w:rsidTr="00C84B26">
        <w:tc>
          <w:tcPr>
            <w:tcW w:w="5614" w:type="dxa"/>
          </w:tcPr>
          <w:p w:rsidR="005B4564" w:rsidRPr="00627276" w:rsidRDefault="005B4564" w:rsidP="00164CC2">
            <w:pPr>
              <w:spacing w:before="115"/>
              <w:jc w:val="both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4.2 Налог на недвижимость</w:t>
            </w:r>
          </w:p>
        </w:tc>
        <w:tc>
          <w:tcPr>
            <w:tcW w:w="1201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5B4564" w:rsidRPr="00627276" w:rsidRDefault="005B4564" w:rsidP="00164CC2">
            <w:pPr>
              <w:spacing w:before="115"/>
              <w:jc w:val="center"/>
              <w:rPr>
                <w:spacing w:val="-3"/>
                <w:sz w:val="24"/>
                <w:szCs w:val="24"/>
              </w:rPr>
            </w:pPr>
            <w:r w:rsidRPr="00627276">
              <w:rPr>
                <w:spacing w:val="-3"/>
                <w:sz w:val="24"/>
                <w:szCs w:val="24"/>
              </w:rPr>
              <w:t>4</w:t>
            </w:r>
          </w:p>
        </w:tc>
      </w:tr>
    </w:tbl>
    <w:p w:rsidR="005B4564" w:rsidRDefault="005B4564" w:rsidP="005B4564">
      <w:pPr>
        <w:spacing w:after="115" w:line="1" w:lineRule="exact"/>
        <w:jc w:val="both"/>
        <w:rPr>
          <w:sz w:val="2"/>
          <w:szCs w:val="2"/>
        </w:rPr>
      </w:pPr>
    </w:p>
    <w:p w:rsidR="005B4564" w:rsidRPr="00ED7F2D" w:rsidRDefault="005B4564" w:rsidP="005B4564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Источник: собственная разработка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 w:rsidR="008406D8">
        <w:rPr>
          <w:spacing w:val="-3"/>
          <w:sz w:val="24"/>
          <w:szCs w:val="24"/>
        </w:rPr>
        <w:t xml:space="preserve"> (Приложение Г, Ж</w:t>
      </w:r>
      <w:r>
        <w:rPr>
          <w:spacing w:val="-3"/>
          <w:sz w:val="24"/>
          <w:szCs w:val="24"/>
        </w:rPr>
        <w:t>)</w:t>
      </w:r>
    </w:p>
    <w:p w:rsidR="005B4564" w:rsidRDefault="005B4564" w:rsidP="005B4564">
      <w:pPr>
        <w:shd w:val="clear" w:color="auto" w:fill="FFFFFF"/>
        <w:spacing w:line="360" w:lineRule="auto"/>
        <w:ind w:left="108" w:right="182" w:firstLine="432"/>
        <w:jc w:val="both"/>
        <w:rPr>
          <w:sz w:val="28"/>
          <w:szCs w:val="28"/>
        </w:rPr>
      </w:pPr>
    </w:p>
    <w:p w:rsidR="005B4564" w:rsidRDefault="005B4564" w:rsidP="005B4564">
      <w:pPr>
        <w:shd w:val="clear" w:color="auto" w:fill="FFFFFF"/>
        <w:spacing w:line="360" w:lineRule="auto"/>
        <w:ind w:right="182" w:firstLine="432"/>
        <w:jc w:val="both"/>
      </w:pPr>
      <w:r>
        <w:rPr>
          <w:sz w:val="28"/>
          <w:szCs w:val="28"/>
        </w:rPr>
        <w:t xml:space="preserve"> Таким образом, сумма налога на прибыль за январь-декабрь 2008г. определится следующим о</w:t>
      </w:r>
      <w:r w:rsidR="00A24011">
        <w:rPr>
          <w:sz w:val="28"/>
          <w:szCs w:val="28"/>
        </w:rPr>
        <w:t xml:space="preserve">бразом: 223 × 24 ÷ 100 = 54 </w:t>
      </w:r>
      <w:proofErr w:type="spellStart"/>
      <w:proofErr w:type="gramStart"/>
      <w:r w:rsidR="00A24011">
        <w:rPr>
          <w:sz w:val="28"/>
          <w:szCs w:val="28"/>
        </w:rPr>
        <w:t>млн</w:t>
      </w:r>
      <w:proofErr w:type="spellEnd"/>
      <w:proofErr w:type="gramEnd"/>
      <w:r w:rsidR="00A24011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5B4564" w:rsidRDefault="005B4564" w:rsidP="005B4564">
      <w:pPr>
        <w:shd w:val="clear" w:color="auto" w:fill="FFFFFF"/>
        <w:tabs>
          <w:tab w:val="left" w:pos="540"/>
        </w:tabs>
        <w:spacing w:line="360" w:lineRule="auto"/>
        <w:ind w:right="202" w:firstLine="432"/>
        <w:jc w:val="both"/>
      </w:pPr>
      <w:r>
        <w:rPr>
          <w:sz w:val="28"/>
          <w:szCs w:val="28"/>
        </w:rPr>
        <w:t xml:space="preserve"> Нераспределенная прибыль (непокрытый убыток) - сумма прибыли (убытка), образованной в прошлые отчетные периоды.</w:t>
      </w:r>
    </w:p>
    <w:p w:rsidR="005B4564" w:rsidRDefault="005B4564" w:rsidP="005B4564">
      <w:pPr>
        <w:shd w:val="clear" w:color="auto" w:fill="FFFFFF"/>
        <w:ind w:firstLine="426"/>
        <w:jc w:val="both"/>
      </w:pPr>
      <w:r>
        <w:rPr>
          <w:sz w:val="28"/>
          <w:szCs w:val="28"/>
        </w:rPr>
        <w:t xml:space="preserve"> Распределение    прибыли    представляет    собой    направление    ее   </w:t>
      </w:r>
      <w:proofErr w:type="gramStart"/>
      <w:r>
        <w:rPr>
          <w:sz w:val="28"/>
          <w:szCs w:val="28"/>
        </w:rPr>
        <w:t>на</w:t>
      </w:r>
      <w:proofErr w:type="gramEnd"/>
    </w:p>
    <w:p w:rsidR="005B4564" w:rsidRDefault="005B4564" w:rsidP="005B4564">
      <w:pPr>
        <w:shd w:val="clear" w:color="auto" w:fill="FFFFFF"/>
        <w:spacing w:before="38" w:line="470" w:lineRule="exact"/>
        <w:jc w:val="both"/>
      </w:pPr>
      <w:r>
        <w:rPr>
          <w:sz w:val="28"/>
          <w:szCs w:val="28"/>
        </w:rPr>
        <w:t xml:space="preserve">формирование доходов государственного бюджета и удовлетворение </w:t>
      </w:r>
      <w:r>
        <w:rPr>
          <w:spacing w:val="-1"/>
          <w:sz w:val="28"/>
          <w:szCs w:val="28"/>
        </w:rPr>
        <w:t xml:space="preserve">потребности организаций и предприятий в средствах на расширение хозяйства, </w:t>
      </w:r>
      <w:r>
        <w:rPr>
          <w:sz w:val="28"/>
          <w:szCs w:val="28"/>
        </w:rPr>
        <w:t>материальное стимулирование работников. Оптимальное распределение и эффективное использование прибыли имеет большое значение для расширения и приумножения собственности, укрепления хозяйственных расчетов, усиления материальной заинтересованности работников в выполнении планов финансово-хозяйственной деятельности предприятия.</w:t>
      </w:r>
    </w:p>
    <w:p w:rsidR="005B4564" w:rsidRDefault="005B4564" w:rsidP="005B4564">
      <w:pPr>
        <w:shd w:val="clear" w:color="auto" w:fill="FFFFFF"/>
        <w:spacing w:line="470" w:lineRule="exact"/>
        <w:ind w:right="29" w:firstLine="538"/>
        <w:jc w:val="both"/>
      </w:pPr>
      <w:r>
        <w:rPr>
          <w:sz w:val="28"/>
          <w:szCs w:val="28"/>
        </w:rPr>
        <w:lastRenderedPageBreak/>
        <w:t>Распределение прибыли производится по окончании отчетного года. Прибыль после уплаты налогов, сборов и иных обязательных платежей в бюджет (чистая прибыль) распределяется по следующим направлениям:</w:t>
      </w:r>
    </w:p>
    <w:p w:rsidR="005B4564" w:rsidRDefault="005B4564" w:rsidP="005B4564">
      <w:pPr>
        <w:shd w:val="clear" w:color="auto" w:fill="FFFFFF"/>
        <w:tabs>
          <w:tab w:val="left" w:pos="710"/>
        </w:tabs>
        <w:spacing w:line="490" w:lineRule="exact"/>
        <w:jc w:val="both"/>
      </w:pPr>
      <w:r>
        <w:rPr>
          <w:spacing w:val="-16"/>
          <w:sz w:val="28"/>
          <w:szCs w:val="28"/>
        </w:rPr>
        <w:t>1)</w:t>
      </w:r>
      <w:r>
        <w:rPr>
          <w:sz w:val="28"/>
          <w:szCs w:val="28"/>
        </w:rPr>
        <w:tab/>
        <w:t>в фонд накопления - не менее 70%:</w:t>
      </w:r>
    </w:p>
    <w:p w:rsidR="005B4564" w:rsidRDefault="005B4564" w:rsidP="005B4564">
      <w:pPr>
        <w:shd w:val="clear" w:color="auto" w:fill="FFFFFF"/>
        <w:tabs>
          <w:tab w:val="left" w:pos="710"/>
        </w:tabs>
        <w:spacing w:line="490" w:lineRule="exact"/>
        <w:jc w:val="both"/>
      </w:pPr>
      <w:r>
        <w:rPr>
          <w:spacing w:val="-3"/>
          <w:sz w:val="28"/>
          <w:szCs w:val="28"/>
        </w:rPr>
        <w:t>2)</w:t>
      </w:r>
      <w:r>
        <w:rPr>
          <w:sz w:val="28"/>
          <w:szCs w:val="28"/>
        </w:rPr>
        <w:tab/>
        <w:t>в фонд потребления - не более 30%.</w:t>
      </w:r>
    </w:p>
    <w:p w:rsidR="005B4564" w:rsidRDefault="005B4564" w:rsidP="005B4564">
      <w:pPr>
        <w:shd w:val="clear" w:color="auto" w:fill="FFFFFF"/>
        <w:spacing w:line="509" w:lineRule="exact"/>
        <w:ind w:right="38" w:firstLine="528"/>
        <w:jc w:val="both"/>
      </w:pPr>
      <w:r>
        <w:rPr>
          <w:spacing w:val="-1"/>
          <w:sz w:val="28"/>
          <w:szCs w:val="28"/>
        </w:rPr>
        <w:t>Рассмотрим порядок распределения прибыли в УП «</w:t>
      </w:r>
      <w:proofErr w:type="spellStart"/>
      <w:r>
        <w:rPr>
          <w:spacing w:val="-1"/>
          <w:sz w:val="28"/>
          <w:szCs w:val="28"/>
        </w:rPr>
        <w:t>Мозырская</w:t>
      </w:r>
      <w:proofErr w:type="spellEnd"/>
      <w:r>
        <w:rPr>
          <w:spacing w:val="-1"/>
          <w:sz w:val="28"/>
          <w:szCs w:val="28"/>
        </w:rPr>
        <w:t xml:space="preserve"> ПМК-106» (таблица </w:t>
      </w:r>
      <w:r>
        <w:rPr>
          <w:sz w:val="28"/>
          <w:szCs w:val="28"/>
        </w:rPr>
        <w:t>4.</w:t>
      </w:r>
      <w:r w:rsidR="003C4F7A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5B4564" w:rsidRDefault="005B4564" w:rsidP="005B4564">
      <w:pPr>
        <w:shd w:val="clear" w:color="auto" w:fill="FFFFFF"/>
        <w:jc w:val="both"/>
      </w:pPr>
      <w:r>
        <w:rPr>
          <w:spacing w:val="-2"/>
          <w:sz w:val="28"/>
          <w:szCs w:val="28"/>
        </w:rPr>
        <w:t xml:space="preserve">                                                                                              </w:t>
      </w:r>
      <w:r w:rsidR="003C4F7A">
        <w:rPr>
          <w:spacing w:val="-2"/>
          <w:sz w:val="28"/>
          <w:szCs w:val="28"/>
        </w:rPr>
        <w:t xml:space="preserve">                     Таблица 4.4</w:t>
      </w:r>
      <w:r>
        <w:rPr>
          <w:spacing w:val="-2"/>
          <w:sz w:val="28"/>
          <w:szCs w:val="28"/>
        </w:rPr>
        <w:t>.</w:t>
      </w:r>
    </w:p>
    <w:p w:rsidR="005B4564" w:rsidRPr="00122032" w:rsidRDefault="005B4564" w:rsidP="005B4564">
      <w:pPr>
        <w:shd w:val="clear" w:color="auto" w:fill="FFFFFF"/>
        <w:spacing w:before="154"/>
        <w:jc w:val="both"/>
        <w:rPr>
          <w:b/>
        </w:rPr>
      </w:pPr>
      <w:r w:rsidRPr="00122032">
        <w:rPr>
          <w:b/>
          <w:spacing w:val="-9"/>
          <w:sz w:val="28"/>
          <w:szCs w:val="28"/>
        </w:rPr>
        <w:t xml:space="preserve">Порядок </w:t>
      </w:r>
      <w:r w:rsidRPr="00122032">
        <w:rPr>
          <w:b/>
          <w:bCs/>
          <w:spacing w:val="-9"/>
          <w:sz w:val="28"/>
          <w:szCs w:val="28"/>
        </w:rPr>
        <w:t xml:space="preserve">распределения прибыли </w:t>
      </w:r>
      <w:r>
        <w:rPr>
          <w:b/>
          <w:bCs/>
          <w:spacing w:val="-9"/>
          <w:sz w:val="28"/>
          <w:szCs w:val="28"/>
        </w:rPr>
        <w:t>УП «</w:t>
      </w:r>
      <w:proofErr w:type="spellStart"/>
      <w:r>
        <w:rPr>
          <w:b/>
          <w:bCs/>
          <w:spacing w:val="-9"/>
          <w:sz w:val="28"/>
          <w:szCs w:val="28"/>
        </w:rPr>
        <w:t>Мозырская</w:t>
      </w:r>
      <w:proofErr w:type="spellEnd"/>
      <w:r>
        <w:rPr>
          <w:b/>
          <w:bCs/>
          <w:spacing w:val="-9"/>
          <w:sz w:val="28"/>
          <w:szCs w:val="28"/>
        </w:rPr>
        <w:t xml:space="preserve"> ПМК-106»</w:t>
      </w:r>
      <w:r w:rsidRPr="00122032">
        <w:rPr>
          <w:b/>
          <w:spacing w:val="-9"/>
          <w:sz w:val="28"/>
          <w:szCs w:val="28"/>
        </w:rPr>
        <w:t xml:space="preserve"> за </w:t>
      </w:r>
      <w:r w:rsidR="00602A26">
        <w:rPr>
          <w:b/>
          <w:bCs/>
          <w:spacing w:val="-9"/>
          <w:sz w:val="28"/>
          <w:szCs w:val="28"/>
        </w:rPr>
        <w:t>2007-2008</w:t>
      </w:r>
      <w:r w:rsidRPr="00122032">
        <w:rPr>
          <w:b/>
          <w:bCs/>
          <w:spacing w:val="-9"/>
          <w:sz w:val="28"/>
          <w:szCs w:val="28"/>
        </w:rPr>
        <w:t xml:space="preserve"> гг.</w:t>
      </w:r>
    </w:p>
    <w:p w:rsidR="005B4564" w:rsidRDefault="005B4564" w:rsidP="005B4564">
      <w:pPr>
        <w:spacing w:after="115" w:line="1" w:lineRule="exact"/>
        <w:jc w:val="both"/>
        <w:rPr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00"/>
        <w:gridCol w:w="1080"/>
        <w:gridCol w:w="1080"/>
        <w:gridCol w:w="1260"/>
        <w:gridCol w:w="1080"/>
        <w:gridCol w:w="1260"/>
        <w:gridCol w:w="900"/>
      </w:tblGrid>
      <w:tr w:rsidR="005B4564" w:rsidTr="00164CC2">
        <w:trPr>
          <w:trHeight w:hRule="exact" w:val="326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240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pacing w:val="-14"/>
                <w:sz w:val="24"/>
                <w:szCs w:val="24"/>
              </w:rPr>
              <w:t>Показатели</w:t>
            </w:r>
          </w:p>
          <w:p w:rsidR="005B4564" w:rsidRPr="00767658" w:rsidRDefault="005B4564" w:rsidP="00164CC2">
            <w:pPr>
              <w:jc w:val="both"/>
              <w:rPr>
                <w:sz w:val="24"/>
                <w:szCs w:val="24"/>
              </w:rPr>
            </w:pPr>
          </w:p>
          <w:p w:rsidR="005B4564" w:rsidRPr="00767658" w:rsidRDefault="005B4564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749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2007 год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730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2008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566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Отклонение</w:t>
            </w:r>
          </w:p>
        </w:tc>
      </w:tr>
      <w:tr w:rsidR="005B4564" w:rsidTr="00164CC2">
        <w:trPr>
          <w:trHeight w:hRule="exact" w:val="595"/>
        </w:trPr>
        <w:tc>
          <w:tcPr>
            <w:tcW w:w="2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A24011" w:rsidP="00A24011">
            <w:pPr>
              <w:shd w:val="clear" w:color="auto" w:fill="FFFFFF"/>
              <w:spacing w:line="298" w:lineRule="exact"/>
              <w:ind w:right="18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5B4564" w:rsidRPr="00767658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134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pacing w:val="-5"/>
                <w:sz w:val="24"/>
                <w:szCs w:val="24"/>
              </w:rPr>
              <w:t>уд</w:t>
            </w:r>
            <w:proofErr w:type="gramStart"/>
            <w:r w:rsidRPr="00767658">
              <w:rPr>
                <w:bCs/>
                <w:spacing w:val="-5"/>
                <w:sz w:val="24"/>
                <w:szCs w:val="24"/>
              </w:rPr>
              <w:t>.</w:t>
            </w:r>
            <w:proofErr w:type="gramEnd"/>
            <w:r w:rsidRPr="00767658">
              <w:rPr>
                <w:bCs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67658">
              <w:rPr>
                <w:bCs/>
                <w:spacing w:val="-5"/>
                <w:sz w:val="24"/>
                <w:szCs w:val="24"/>
              </w:rPr>
              <w:t>в</w:t>
            </w:r>
            <w:proofErr w:type="gramEnd"/>
            <w:r w:rsidRPr="00767658">
              <w:rPr>
                <w:bCs/>
                <w:spacing w:val="-5"/>
                <w:sz w:val="24"/>
                <w:szCs w:val="24"/>
              </w:rPr>
              <w:t>ес,</w:t>
            </w:r>
          </w:p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A24011" w:rsidP="00164CC2">
            <w:pPr>
              <w:shd w:val="clear" w:color="auto" w:fill="FFFFFF"/>
              <w:spacing w:line="298" w:lineRule="exact"/>
              <w:ind w:left="182" w:right="17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5B4564" w:rsidRPr="00767658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spacing w:line="288" w:lineRule="exact"/>
              <w:ind w:left="125" w:right="134"/>
              <w:jc w:val="center"/>
              <w:rPr>
                <w:bCs/>
                <w:spacing w:val="-17"/>
                <w:sz w:val="24"/>
                <w:szCs w:val="24"/>
              </w:rPr>
            </w:pPr>
            <w:r w:rsidRPr="00767658">
              <w:rPr>
                <w:bCs/>
                <w:spacing w:val="-17"/>
                <w:sz w:val="24"/>
                <w:szCs w:val="24"/>
              </w:rPr>
              <w:t>уд</w:t>
            </w:r>
            <w:proofErr w:type="gramStart"/>
            <w:r w:rsidRPr="00767658">
              <w:rPr>
                <w:bCs/>
                <w:spacing w:val="-17"/>
                <w:sz w:val="24"/>
                <w:szCs w:val="24"/>
              </w:rPr>
              <w:t>.</w:t>
            </w:r>
            <w:proofErr w:type="gramEnd"/>
            <w:r w:rsidRPr="00767658">
              <w:rPr>
                <w:bCs/>
                <w:spacing w:val="-17"/>
                <w:sz w:val="24"/>
                <w:szCs w:val="24"/>
              </w:rPr>
              <w:t xml:space="preserve"> </w:t>
            </w:r>
            <w:proofErr w:type="gramStart"/>
            <w:r w:rsidRPr="00767658">
              <w:rPr>
                <w:bCs/>
                <w:spacing w:val="-17"/>
                <w:sz w:val="24"/>
                <w:szCs w:val="24"/>
              </w:rPr>
              <w:t>в</w:t>
            </w:r>
            <w:proofErr w:type="gramEnd"/>
            <w:r w:rsidRPr="00767658">
              <w:rPr>
                <w:bCs/>
                <w:spacing w:val="-17"/>
                <w:sz w:val="24"/>
                <w:szCs w:val="24"/>
              </w:rPr>
              <w:t>ес,</w:t>
            </w:r>
          </w:p>
          <w:p w:rsidR="005B4564" w:rsidRPr="00767658" w:rsidRDefault="005B4564" w:rsidP="00164CC2">
            <w:pPr>
              <w:shd w:val="clear" w:color="auto" w:fill="FFFFFF"/>
              <w:spacing w:line="288" w:lineRule="exact"/>
              <w:ind w:left="125" w:right="134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pacing w:val="-17"/>
                <w:sz w:val="24"/>
                <w:szCs w:val="24"/>
              </w:rPr>
              <w:t xml:space="preserve"> </w:t>
            </w:r>
            <w:r w:rsidRPr="00767658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A24011" w:rsidP="00164CC2">
            <w:pPr>
              <w:shd w:val="clear" w:color="auto" w:fill="FFFFFF"/>
              <w:spacing w:line="307" w:lineRule="exact"/>
              <w:ind w:left="192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5B4564" w:rsidRPr="00767658">
              <w:rPr>
                <w:sz w:val="24"/>
                <w:szCs w:val="24"/>
              </w:rPr>
              <w:t>р.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pacing w:val="-5"/>
                <w:sz w:val="24"/>
                <w:szCs w:val="24"/>
              </w:rPr>
              <w:t>уд</w:t>
            </w:r>
            <w:proofErr w:type="gramStart"/>
            <w:r w:rsidRPr="00767658">
              <w:rPr>
                <w:bCs/>
                <w:spacing w:val="-5"/>
                <w:sz w:val="24"/>
                <w:szCs w:val="24"/>
              </w:rPr>
              <w:t>.</w:t>
            </w:r>
            <w:proofErr w:type="gramEnd"/>
            <w:r w:rsidRPr="00767658">
              <w:rPr>
                <w:bCs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67658">
              <w:rPr>
                <w:bCs/>
                <w:spacing w:val="-5"/>
                <w:sz w:val="24"/>
                <w:szCs w:val="24"/>
              </w:rPr>
              <w:t>в</w:t>
            </w:r>
            <w:proofErr w:type="gramEnd"/>
            <w:r w:rsidRPr="00767658">
              <w:rPr>
                <w:bCs/>
                <w:spacing w:val="-5"/>
                <w:sz w:val="24"/>
                <w:szCs w:val="24"/>
              </w:rPr>
              <w:t>ес,</w:t>
            </w:r>
          </w:p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%</w:t>
            </w:r>
          </w:p>
        </w:tc>
      </w:tr>
      <w:tr w:rsidR="005B4564" w:rsidTr="00164CC2">
        <w:trPr>
          <w:trHeight w:hRule="exact" w:val="428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tabs>
                <w:tab w:val="left" w:pos="2480"/>
              </w:tabs>
              <w:spacing w:line="278" w:lineRule="exact"/>
              <w:ind w:left="29" w:right="140" w:firstLine="29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1.Чистая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6765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б</w:t>
            </w:r>
            <w:r w:rsidRPr="00767658">
              <w:rPr>
                <w:sz w:val="24"/>
                <w:szCs w:val="24"/>
              </w:rPr>
              <w:t>ыль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124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-</w:t>
            </w:r>
          </w:p>
        </w:tc>
      </w:tr>
      <w:tr w:rsidR="005B4564" w:rsidTr="00164CC2">
        <w:trPr>
          <w:trHeight w:hRule="exact" w:val="64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29"/>
              <w:jc w:val="both"/>
              <w:rPr>
                <w:sz w:val="24"/>
                <w:szCs w:val="24"/>
              </w:rPr>
            </w:pPr>
            <w:r w:rsidRPr="00767658">
              <w:rPr>
                <w:bCs/>
                <w:spacing w:val="-12"/>
                <w:sz w:val="24"/>
                <w:szCs w:val="24"/>
              </w:rPr>
              <w:t>2.</w:t>
            </w:r>
            <w:r>
              <w:rPr>
                <w:bCs/>
                <w:spacing w:val="-12"/>
                <w:sz w:val="24"/>
                <w:szCs w:val="24"/>
              </w:rPr>
              <w:t xml:space="preserve"> </w:t>
            </w:r>
            <w:r w:rsidRPr="00767658">
              <w:rPr>
                <w:bCs/>
                <w:spacing w:val="-12"/>
                <w:sz w:val="24"/>
                <w:szCs w:val="24"/>
              </w:rPr>
              <w:t>Направление</w:t>
            </w:r>
          </w:p>
          <w:p w:rsidR="005B4564" w:rsidRPr="00767658" w:rsidRDefault="005B4564" w:rsidP="00164CC2">
            <w:pPr>
              <w:shd w:val="clear" w:color="auto" w:fill="FFFFFF"/>
              <w:ind w:left="29"/>
              <w:jc w:val="both"/>
              <w:rPr>
                <w:sz w:val="24"/>
                <w:szCs w:val="24"/>
              </w:rPr>
            </w:pPr>
            <w:r w:rsidRPr="00767658">
              <w:rPr>
                <w:spacing w:val="-4"/>
                <w:sz w:val="24"/>
                <w:szCs w:val="24"/>
              </w:rPr>
              <w:t>использования: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4564" w:rsidTr="00D871BC">
        <w:trPr>
          <w:trHeight w:hRule="exact" w:val="628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D871BC" w:rsidP="00D871BC">
            <w:pPr>
              <w:shd w:val="clear" w:color="auto" w:fill="FFFFFF"/>
              <w:spacing w:line="288" w:lineRule="exact"/>
              <w:ind w:left="1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B4564" w:rsidRPr="00767658">
              <w:rPr>
                <w:bCs/>
                <w:sz w:val="24"/>
                <w:szCs w:val="24"/>
              </w:rPr>
              <w:t xml:space="preserve">. в </w:t>
            </w:r>
            <w:r w:rsidR="005B4564" w:rsidRPr="00767658">
              <w:rPr>
                <w:sz w:val="24"/>
                <w:szCs w:val="24"/>
              </w:rPr>
              <w:t>фонд</w:t>
            </w:r>
            <w:r w:rsidR="005B4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накопления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403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317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87,4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9,4</w:t>
            </w:r>
          </w:p>
        </w:tc>
      </w:tr>
      <w:tr w:rsidR="005B4564" w:rsidTr="00A24011">
        <w:trPr>
          <w:trHeight w:hRule="exact" w:val="37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C6559C" w:rsidP="00A24011">
            <w:pPr>
              <w:shd w:val="clear" w:color="auto" w:fill="FFFFFF"/>
              <w:spacing w:line="298" w:lineRule="exact"/>
              <w:ind w:left="19" w:right="3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A24011">
              <w:rPr>
                <w:spacing w:val="-5"/>
                <w:sz w:val="24"/>
                <w:szCs w:val="24"/>
              </w:rPr>
              <w:t>в фонд потребления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442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307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25,7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-5,2</w:t>
            </w:r>
          </w:p>
        </w:tc>
      </w:tr>
      <w:tr w:rsidR="005B4564" w:rsidTr="00164CC2">
        <w:trPr>
          <w:trHeight w:hRule="exact" w:val="63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 xml:space="preserve">2.3. </w:t>
            </w:r>
            <w:r w:rsidRPr="00767658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67658">
              <w:rPr>
                <w:sz w:val="24"/>
                <w:szCs w:val="24"/>
              </w:rPr>
              <w:t xml:space="preserve">резервный </w:t>
            </w:r>
            <w:r w:rsidRPr="00767658">
              <w:rPr>
                <w:spacing w:val="-5"/>
                <w:sz w:val="24"/>
                <w:szCs w:val="24"/>
              </w:rPr>
              <w:t>фонд оплаты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767658">
              <w:rPr>
                <w:sz w:val="24"/>
                <w:szCs w:val="24"/>
              </w:rPr>
              <w:t>труда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451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-10,9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564" w:rsidRPr="00767658" w:rsidRDefault="005B456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67658">
              <w:rPr>
                <w:sz w:val="24"/>
                <w:szCs w:val="24"/>
              </w:rPr>
              <w:t>-4,2</w:t>
            </w:r>
          </w:p>
        </w:tc>
      </w:tr>
    </w:tbl>
    <w:p w:rsidR="005B4564" w:rsidRPr="00ED7F2D" w:rsidRDefault="005B4564" w:rsidP="005B4564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Источник: собственная разработка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Е, Ж)</w:t>
      </w:r>
    </w:p>
    <w:p w:rsidR="005B4564" w:rsidRDefault="005B4564" w:rsidP="005B4564">
      <w:pPr>
        <w:shd w:val="clear" w:color="auto" w:fill="FFFFFF"/>
        <w:spacing w:line="480" w:lineRule="exact"/>
        <w:ind w:left="106" w:right="144" w:firstLine="528"/>
        <w:jc w:val="both"/>
        <w:rPr>
          <w:sz w:val="28"/>
          <w:szCs w:val="28"/>
        </w:rPr>
      </w:pPr>
    </w:p>
    <w:p w:rsidR="005B4564" w:rsidRDefault="005B4564" w:rsidP="005B4564">
      <w:pPr>
        <w:shd w:val="clear" w:color="auto" w:fill="FFFFFF"/>
        <w:spacing w:line="360" w:lineRule="auto"/>
        <w:ind w:left="106" w:right="144"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сумма чистой прибыли в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9B79B1">
        <w:rPr>
          <w:sz w:val="28"/>
          <w:szCs w:val="28"/>
        </w:rPr>
        <w:t xml:space="preserve">. увеличилась на 124 </w:t>
      </w:r>
      <w:proofErr w:type="spellStart"/>
      <w:proofErr w:type="gramStart"/>
      <w:r w:rsidR="009B79B1">
        <w:rPr>
          <w:sz w:val="28"/>
          <w:szCs w:val="28"/>
        </w:rPr>
        <w:t>млн</w:t>
      </w:r>
      <w:proofErr w:type="spellEnd"/>
      <w:proofErr w:type="gramEnd"/>
      <w:r w:rsidR="009B79B1">
        <w:rPr>
          <w:sz w:val="28"/>
          <w:szCs w:val="28"/>
        </w:rPr>
        <w:t xml:space="preserve"> </w:t>
      </w:r>
      <w:r>
        <w:rPr>
          <w:sz w:val="28"/>
          <w:szCs w:val="28"/>
        </w:rPr>
        <w:t>р. Основная часть чистой прибыли направляется в фонд пополнения собственных оборотных средств (70,0%), а также в фонд потребления (20,5%).</w:t>
      </w:r>
    </w:p>
    <w:p w:rsidR="00E026B2" w:rsidRPr="00A47FC3" w:rsidRDefault="00E026B2" w:rsidP="00E026B2">
      <w:pPr>
        <w:spacing w:line="360" w:lineRule="auto"/>
        <w:ind w:firstLine="567"/>
        <w:jc w:val="both"/>
        <w:rPr>
          <w:bCs/>
          <w:spacing w:val="-4"/>
          <w:sz w:val="28"/>
          <w:szCs w:val="28"/>
        </w:rPr>
      </w:pPr>
      <w:r w:rsidRPr="00A47FC3">
        <w:rPr>
          <w:bCs/>
          <w:spacing w:val="-4"/>
          <w:sz w:val="28"/>
          <w:szCs w:val="28"/>
        </w:rPr>
        <w:t>Распределение прибыли идет по следующим направлениям: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>На уплату налогов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>Выплату заработной платы работникам организации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>На расширение производства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 xml:space="preserve">Закупку нового оборудования 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>На коммунальные платежи</w:t>
      </w:r>
    </w:p>
    <w:p w:rsidR="00E026B2" w:rsidRPr="00A47FC3" w:rsidRDefault="00E026B2" w:rsidP="00E026B2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A47FC3">
        <w:rPr>
          <w:sz w:val="28"/>
          <w:szCs w:val="28"/>
        </w:rPr>
        <w:t>Модернизацию производства</w:t>
      </w:r>
    </w:p>
    <w:p w:rsidR="00E026B2" w:rsidRPr="00A47FC3" w:rsidRDefault="00E026B2" w:rsidP="00E026B2">
      <w:pPr>
        <w:spacing w:line="360" w:lineRule="auto"/>
        <w:ind w:left="60" w:firstLine="567"/>
        <w:jc w:val="both"/>
        <w:rPr>
          <w:sz w:val="28"/>
          <w:szCs w:val="28"/>
        </w:rPr>
      </w:pPr>
      <w:r w:rsidRPr="00A47FC3">
        <w:rPr>
          <w:sz w:val="28"/>
          <w:szCs w:val="28"/>
        </w:rPr>
        <w:lastRenderedPageBreak/>
        <w:t>Спрос на услуги данной организации в 2009 году снизился в связи с кризисом, и поэтому такое направление распределения прибыли как модернизация производства, приостановлен.</w:t>
      </w:r>
    </w:p>
    <w:p w:rsidR="00A007BA" w:rsidRDefault="00A007BA" w:rsidP="00A007B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Прибыль выступает в качестве одного из основных показателей эффективности ведения хозяйства. Возрастает роль прибыли не только в финансировании кооперативного хозяйства, но и в экономическом стимулировании производственно-хозяйственной деятельности, материальном поощрении работников.</w:t>
      </w:r>
    </w:p>
    <w:p w:rsidR="00A007BA" w:rsidRDefault="00A007BA" w:rsidP="00A007BA"/>
    <w:p w:rsidR="00E026B2" w:rsidRDefault="00E026B2" w:rsidP="005B4564">
      <w:pPr>
        <w:shd w:val="clear" w:color="auto" w:fill="FFFFFF"/>
        <w:spacing w:line="360" w:lineRule="auto"/>
        <w:ind w:left="106" w:right="144" w:firstLine="528"/>
        <w:jc w:val="both"/>
      </w:pPr>
    </w:p>
    <w:p w:rsidR="005B4564" w:rsidRDefault="005B4564" w:rsidP="005B4564">
      <w:pPr>
        <w:shd w:val="clear" w:color="auto" w:fill="FFFFFF"/>
        <w:spacing w:line="307" w:lineRule="exact"/>
        <w:ind w:right="76"/>
        <w:jc w:val="both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left="557" w:right="76" w:firstLine="8870"/>
        <w:jc w:val="both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left="557" w:right="76" w:firstLine="8870"/>
        <w:jc w:val="both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right="76"/>
        <w:jc w:val="both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left="557" w:right="76" w:firstLine="8870"/>
        <w:jc w:val="both"/>
        <w:rPr>
          <w:spacing w:val="-5"/>
          <w:sz w:val="30"/>
          <w:szCs w:val="30"/>
        </w:rPr>
      </w:pPr>
    </w:p>
    <w:p w:rsidR="005B4564" w:rsidRDefault="005B4564" w:rsidP="005B4564">
      <w:pPr>
        <w:shd w:val="clear" w:color="auto" w:fill="FFFFFF"/>
        <w:spacing w:line="307" w:lineRule="exact"/>
        <w:ind w:left="557" w:right="76" w:firstLine="8870"/>
        <w:jc w:val="both"/>
        <w:rPr>
          <w:spacing w:val="-5"/>
          <w:sz w:val="30"/>
          <w:szCs w:val="30"/>
        </w:rPr>
      </w:pPr>
    </w:p>
    <w:p w:rsidR="00516228" w:rsidRDefault="00516228"/>
    <w:sectPr w:rsidR="00516228" w:rsidSect="0051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02B132"/>
    <w:lvl w:ilvl="0">
      <w:numFmt w:val="bullet"/>
      <w:lvlText w:val="*"/>
      <w:lvlJc w:val="left"/>
    </w:lvl>
  </w:abstractNum>
  <w:abstractNum w:abstractNumId="1">
    <w:nsid w:val="0FD62C61"/>
    <w:multiLevelType w:val="hybridMultilevel"/>
    <w:tmpl w:val="6A3054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564"/>
    <w:rsid w:val="00141B92"/>
    <w:rsid w:val="00170C16"/>
    <w:rsid w:val="001B7CFB"/>
    <w:rsid w:val="002A1DFF"/>
    <w:rsid w:val="003C4F7A"/>
    <w:rsid w:val="00405B2A"/>
    <w:rsid w:val="00516228"/>
    <w:rsid w:val="005B4564"/>
    <w:rsid w:val="00602A26"/>
    <w:rsid w:val="00606233"/>
    <w:rsid w:val="008406D8"/>
    <w:rsid w:val="008B2710"/>
    <w:rsid w:val="008E67E6"/>
    <w:rsid w:val="009B79B1"/>
    <w:rsid w:val="009E0FBE"/>
    <w:rsid w:val="00A007BA"/>
    <w:rsid w:val="00A0273F"/>
    <w:rsid w:val="00A24011"/>
    <w:rsid w:val="00AD4A2B"/>
    <w:rsid w:val="00C32B2F"/>
    <w:rsid w:val="00C6559C"/>
    <w:rsid w:val="00C673FD"/>
    <w:rsid w:val="00C84B26"/>
    <w:rsid w:val="00D871BC"/>
    <w:rsid w:val="00DD4256"/>
    <w:rsid w:val="00E026B2"/>
    <w:rsid w:val="00F535AE"/>
    <w:rsid w:val="00FE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4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5B4564"/>
    <w:pPr>
      <w:ind w:firstLine="99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5B45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3C4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2009-10-20T18:50:00Z</cp:lastPrinted>
  <dcterms:created xsi:type="dcterms:W3CDTF">2009-09-30T20:52:00Z</dcterms:created>
  <dcterms:modified xsi:type="dcterms:W3CDTF">2009-10-20T18:51:00Z</dcterms:modified>
</cp:coreProperties>
</file>