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0D0" w:rsidRPr="00634240" w:rsidRDefault="00C330D0" w:rsidP="00634240">
      <w:pPr>
        <w:tabs>
          <w:tab w:val="center" w:pos="5032"/>
          <w:tab w:val="left" w:pos="7815"/>
        </w:tabs>
        <w:jc w:val="center"/>
        <w:rPr>
          <w:rFonts w:ascii="Arial Black" w:hAnsi="Arial Black" w:cs="Times New Roman"/>
          <w:b/>
          <w:i/>
          <w:sz w:val="32"/>
          <w:szCs w:val="32"/>
        </w:rPr>
      </w:pPr>
      <w:r w:rsidRPr="00634240">
        <w:rPr>
          <w:rFonts w:ascii="Arial Black" w:hAnsi="Arial Black" w:cs="Times New Roman"/>
          <w:b/>
          <w:i/>
          <w:sz w:val="32"/>
          <w:szCs w:val="32"/>
        </w:rPr>
        <w:t>Методические рекомендации</w:t>
      </w:r>
    </w:p>
    <w:p w:rsidR="00EE1426" w:rsidRPr="00634240" w:rsidRDefault="00C330D0" w:rsidP="00634240">
      <w:pPr>
        <w:pStyle w:val="Style1"/>
        <w:widowControl/>
        <w:jc w:val="center"/>
        <w:rPr>
          <w:rStyle w:val="FontStyle11"/>
          <w:rFonts w:ascii="Arial Black" w:hAnsi="Arial Black" w:cs="Times New Roman"/>
          <w:b w:val="0"/>
          <w:i w:val="0"/>
          <w:sz w:val="32"/>
          <w:szCs w:val="32"/>
        </w:rPr>
      </w:pPr>
      <w:r w:rsidRPr="00634240">
        <w:rPr>
          <w:rFonts w:ascii="Arial Black" w:hAnsi="Arial Black" w:cs="Times New Roman"/>
          <w:b/>
          <w:i/>
          <w:sz w:val="32"/>
          <w:szCs w:val="32"/>
        </w:rPr>
        <w:t>по подготовке к сдаче кандидатских экзаменов</w:t>
      </w:r>
    </w:p>
    <w:p w:rsidR="00634240" w:rsidRDefault="00634240" w:rsidP="00383F4B">
      <w:pPr>
        <w:pStyle w:val="Style5"/>
        <w:widowControl/>
        <w:ind w:firstLine="567"/>
        <w:jc w:val="both"/>
        <w:rPr>
          <w:rStyle w:val="FontStyle12"/>
          <w:sz w:val="28"/>
          <w:szCs w:val="28"/>
        </w:rPr>
      </w:pPr>
    </w:p>
    <w:p w:rsidR="001E4945" w:rsidRDefault="00634240" w:rsidP="00DB6A51">
      <w:pPr>
        <w:pStyle w:val="a7"/>
        <w:spacing w:before="0" w:after="0"/>
        <w:rPr>
          <w:rStyle w:val="a9"/>
          <w:b/>
          <w:bCs/>
        </w:rPr>
      </w:pPr>
      <w:r w:rsidRPr="001E4945">
        <w:rPr>
          <w:rStyle w:val="a9"/>
          <w:b/>
          <w:bCs/>
        </w:rPr>
        <w:t>Кандидатский экзамен по дисциплине</w:t>
      </w:r>
    </w:p>
    <w:p w:rsidR="00085823" w:rsidRDefault="00634240" w:rsidP="00DB6A51">
      <w:pPr>
        <w:pStyle w:val="a7"/>
        <w:spacing w:before="0" w:after="0"/>
        <w:rPr>
          <w:rStyle w:val="a9"/>
          <w:b/>
          <w:bCs/>
        </w:rPr>
      </w:pPr>
      <w:r w:rsidRPr="001E4945">
        <w:rPr>
          <w:rStyle w:val="a9"/>
          <w:b/>
          <w:bCs/>
        </w:rPr>
        <w:t>«История и философия науки»</w:t>
      </w:r>
    </w:p>
    <w:p w:rsidR="00DB6A51" w:rsidRPr="00DB6A51" w:rsidRDefault="00DB6A51" w:rsidP="00DB6A51"/>
    <w:p w:rsidR="00383F4B" w:rsidRPr="00634240" w:rsidRDefault="00383F4B" w:rsidP="00383F4B">
      <w:pPr>
        <w:pStyle w:val="Style5"/>
        <w:widowControl/>
        <w:ind w:firstLine="567"/>
        <w:jc w:val="both"/>
        <w:rPr>
          <w:rStyle w:val="FontStyle12"/>
          <w:b w:val="0"/>
          <w:sz w:val="28"/>
          <w:szCs w:val="28"/>
        </w:rPr>
      </w:pPr>
      <w:r w:rsidRPr="00634240">
        <w:rPr>
          <w:rStyle w:val="FontStyle12"/>
          <w:b w:val="0"/>
          <w:sz w:val="28"/>
          <w:szCs w:val="28"/>
        </w:rPr>
        <w:t xml:space="preserve">Экзамен по </w:t>
      </w:r>
      <w:r w:rsidR="00C330D0" w:rsidRPr="00634240">
        <w:rPr>
          <w:rStyle w:val="FontStyle12"/>
          <w:b w:val="0"/>
          <w:sz w:val="28"/>
          <w:szCs w:val="28"/>
        </w:rPr>
        <w:t>дисциплине «</w:t>
      </w:r>
      <w:r w:rsidRPr="00634240">
        <w:rPr>
          <w:rStyle w:val="FontStyle12"/>
          <w:b w:val="0"/>
          <w:sz w:val="28"/>
          <w:szCs w:val="28"/>
        </w:rPr>
        <w:t>Истори</w:t>
      </w:r>
      <w:r w:rsidR="00C330D0" w:rsidRPr="00634240">
        <w:rPr>
          <w:rStyle w:val="FontStyle12"/>
          <w:b w:val="0"/>
          <w:sz w:val="28"/>
          <w:szCs w:val="28"/>
        </w:rPr>
        <w:t>я</w:t>
      </w:r>
      <w:r w:rsidRPr="00634240">
        <w:rPr>
          <w:rStyle w:val="FontStyle12"/>
          <w:b w:val="0"/>
          <w:sz w:val="28"/>
          <w:szCs w:val="28"/>
        </w:rPr>
        <w:t xml:space="preserve"> и философи</w:t>
      </w:r>
      <w:r w:rsidR="00C330D0" w:rsidRPr="00634240">
        <w:rPr>
          <w:rStyle w:val="FontStyle12"/>
          <w:b w:val="0"/>
          <w:sz w:val="28"/>
          <w:szCs w:val="28"/>
        </w:rPr>
        <w:t>я</w:t>
      </w:r>
      <w:r w:rsidRPr="00634240">
        <w:rPr>
          <w:rStyle w:val="FontStyle12"/>
          <w:b w:val="0"/>
          <w:sz w:val="28"/>
          <w:szCs w:val="28"/>
        </w:rPr>
        <w:t xml:space="preserve"> науки</w:t>
      </w:r>
      <w:r w:rsidR="00C330D0" w:rsidRPr="00634240">
        <w:rPr>
          <w:rStyle w:val="FontStyle12"/>
          <w:b w:val="0"/>
          <w:sz w:val="28"/>
          <w:szCs w:val="28"/>
        </w:rPr>
        <w:t>»</w:t>
      </w:r>
      <w:r w:rsidRPr="00634240">
        <w:rPr>
          <w:rStyle w:val="FontStyle12"/>
          <w:b w:val="0"/>
          <w:sz w:val="28"/>
          <w:szCs w:val="28"/>
        </w:rPr>
        <w:t xml:space="preserve"> проводится в два этапа.</w:t>
      </w:r>
    </w:p>
    <w:p w:rsidR="00C330D0" w:rsidRDefault="00C330D0" w:rsidP="00383F4B">
      <w:pPr>
        <w:pStyle w:val="Style5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30D0">
        <w:rPr>
          <w:rFonts w:ascii="Times New Roman" w:hAnsi="Times New Roman" w:cs="Times New Roman"/>
          <w:sz w:val="28"/>
          <w:szCs w:val="28"/>
        </w:rPr>
        <w:t xml:space="preserve">Написание реферата является </w:t>
      </w:r>
      <w:r w:rsidRPr="00C330D0">
        <w:rPr>
          <w:rFonts w:ascii="Times New Roman" w:hAnsi="Times New Roman" w:cs="Times New Roman"/>
          <w:b/>
          <w:i/>
          <w:sz w:val="28"/>
          <w:szCs w:val="28"/>
        </w:rPr>
        <w:t>первым этапом</w:t>
      </w:r>
      <w:r w:rsidRPr="00C330D0">
        <w:rPr>
          <w:rFonts w:ascii="Times New Roman" w:hAnsi="Times New Roman" w:cs="Times New Roman"/>
          <w:sz w:val="28"/>
          <w:szCs w:val="28"/>
        </w:rPr>
        <w:t xml:space="preserve"> подготовки к сдаче кандидатского экзамена.</w:t>
      </w:r>
    </w:p>
    <w:p w:rsidR="001E4945" w:rsidRPr="00C330D0" w:rsidRDefault="001E4945" w:rsidP="00383F4B">
      <w:pPr>
        <w:pStyle w:val="Style5"/>
        <w:widowControl/>
        <w:ind w:firstLine="567"/>
        <w:jc w:val="both"/>
        <w:rPr>
          <w:rStyle w:val="FontStyle12"/>
          <w:sz w:val="28"/>
          <w:szCs w:val="28"/>
        </w:rPr>
      </w:pPr>
    </w:p>
    <w:p w:rsidR="00C330D0" w:rsidRDefault="00C330D0" w:rsidP="00157156">
      <w:pPr>
        <w:pStyle w:val="af"/>
        <w:rPr>
          <w:rStyle w:val="FontStyle11"/>
          <w:rFonts w:ascii="Times New Roman" w:hAnsi="Times New Roman" w:cs="Times New Roman"/>
          <w:sz w:val="28"/>
          <w:szCs w:val="28"/>
        </w:rPr>
      </w:pPr>
      <w:r w:rsidRPr="00C330D0">
        <w:rPr>
          <w:rStyle w:val="FontStyle11"/>
          <w:rFonts w:ascii="Times New Roman" w:hAnsi="Times New Roman" w:cs="Times New Roman"/>
          <w:sz w:val="28"/>
          <w:szCs w:val="28"/>
        </w:rPr>
        <w:t>Методические рекомендации по написанию реферата по</w:t>
      </w:r>
      <w:r w:rsidR="00634240">
        <w:rPr>
          <w:rStyle w:val="FontStyle11"/>
          <w:rFonts w:ascii="Times New Roman" w:hAnsi="Times New Roman" w:cs="Times New Roman"/>
          <w:sz w:val="28"/>
          <w:szCs w:val="28"/>
        </w:rPr>
        <w:t xml:space="preserve"> </w:t>
      </w:r>
      <w:r w:rsidR="00634240" w:rsidRPr="00C330D0">
        <w:rPr>
          <w:rStyle w:val="FontStyle11"/>
          <w:rFonts w:ascii="Times New Roman" w:hAnsi="Times New Roman" w:cs="Times New Roman"/>
          <w:sz w:val="28"/>
          <w:szCs w:val="28"/>
        </w:rPr>
        <w:t>истории науки</w:t>
      </w:r>
    </w:p>
    <w:p w:rsidR="00157156" w:rsidRPr="00157156" w:rsidRDefault="00157156" w:rsidP="00157156">
      <w:pPr>
        <w:pStyle w:val="af"/>
        <w:rPr>
          <w:rStyle w:val="FontStyle12"/>
          <w:sz w:val="16"/>
          <w:szCs w:val="16"/>
        </w:rPr>
      </w:pPr>
    </w:p>
    <w:p w:rsidR="007C4142" w:rsidRPr="00110CFB" w:rsidRDefault="007C4142" w:rsidP="00C330D0">
      <w:pPr>
        <w:pStyle w:val="Style5"/>
        <w:widowControl/>
        <w:jc w:val="center"/>
        <w:rPr>
          <w:rStyle w:val="FontStyle12"/>
          <w:sz w:val="28"/>
          <w:szCs w:val="28"/>
        </w:rPr>
      </w:pPr>
      <w:r w:rsidRPr="00110CFB">
        <w:rPr>
          <w:rStyle w:val="FontStyle12"/>
          <w:sz w:val="28"/>
          <w:szCs w:val="28"/>
        </w:rPr>
        <w:t>Структура реферата:</w:t>
      </w:r>
    </w:p>
    <w:p w:rsidR="00A37939" w:rsidRDefault="00CA30EF" w:rsidP="00157156">
      <w:pPr>
        <w:pStyle w:val="Style6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30EF">
        <w:rPr>
          <w:rFonts w:ascii="Times New Roman" w:hAnsi="Times New Roman" w:cs="Times New Roman"/>
          <w:b/>
          <w:sz w:val="28"/>
          <w:szCs w:val="28"/>
        </w:rPr>
        <w:t>Титульный лист</w:t>
      </w:r>
    </w:p>
    <w:p w:rsidR="00CA30EF" w:rsidRPr="00CA30EF" w:rsidRDefault="00A37939" w:rsidP="00157156">
      <w:pPr>
        <w:pStyle w:val="Style6"/>
        <w:widowControl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Титульный лист</w:t>
      </w:r>
      <w:r w:rsidR="00CA30EF" w:rsidRPr="00CA30E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 содержа</w:t>
      </w:r>
      <w:r w:rsidR="00CA30EF" w:rsidRPr="00CA30EF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A30EF" w:rsidRPr="00CA30EF">
        <w:rPr>
          <w:rFonts w:ascii="Times New Roman" w:hAnsi="Times New Roman" w:cs="Times New Roman"/>
          <w:sz w:val="28"/>
          <w:szCs w:val="28"/>
        </w:rPr>
        <w:t xml:space="preserve"> в себе </w:t>
      </w:r>
      <w:r>
        <w:rPr>
          <w:rFonts w:ascii="Times New Roman" w:hAnsi="Times New Roman" w:cs="Times New Roman"/>
          <w:sz w:val="28"/>
          <w:szCs w:val="28"/>
        </w:rPr>
        <w:t xml:space="preserve">следующую </w:t>
      </w:r>
      <w:r w:rsidR="00CA30EF" w:rsidRPr="00CA30EF">
        <w:rPr>
          <w:rFonts w:ascii="Times New Roman" w:hAnsi="Times New Roman" w:cs="Times New Roman"/>
          <w:sz w:val="28"/>
          <w:szCs w:val="28"/>
        </w:rPr>
        <w:t xml:space="preserve">информацию: название учебного заведения, кафедры, темы работы, фамилию и инициалы </w:t>
      </w:r>
      <w:r>
        <w:rPr>
          <w:rFonts w:ascii="Times New Roman" w:hAnsi="Times New Roman" w:cs="Times New Roman"/>
          <w:sz w:val="28"/>
          <w:szCs w:val="28"/>
        </w:rPr>
        <w:t>аспиранта (соискателя)</w:t>
      </w:r>
      <w:r w:rsidR="00CA30EF" w:rsidRPr="00CA30EF">
        <w:rPr>
          <w:rFonts w:ascii="Times New Roman" w:hAnsi="Times New Roman" w:cs="Times New Roman"/>
          <w:sz w:val="28"/>
          <w:szCs w:val="28"/>
        </w:rPr>
        <w:t>, фамилию, инициалы и ученые академические звания научного руководителя, название города, в котором находится учебное заведение, а так же год написания работы.</w:t>
      </w:r>
    </w:p>
    <w:p w:rsidR="00A37939" w:rsidRDefault="00CA30EF" w:rsidP="00157156">
      <w:pPr>
        <w:pStyle w:val="Style6"/>
        <w:widowControl/>
        <w:spacing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7939">
        <w:rPr>
          <w:rFonts w:ascii="Times New Roman" w:hAnsi="Times New Roman" w:cs="Times New Roman"/>
          <w:b/>
          <w:sz w:val="28"/>
          <w:szCs w:val="28"/>
        </w:rPr>
        <w:t>Оглавление</w:t>
      </w:r>
    </w:p>
    <w:p w:rsidR="00CA30EF" w:rsidRPr="00CA30EF" w:rsidRDefault="00CA30EF" w:rsidP="00157156">
      <w:pPr>
        <w:pStyle w:val="Style6"/>
        <w:widowControl/>
        <w:spacing w:line="276" w:lineRule="auto"/>
        <w:ind w:firstLine="567"/>
        <w:jc w:val="both"/>
        <w:rPr>
          <w:rStyle w:val="FontStyle13"/>
          <w:sz w:val="28"/>
          <w:szCs w:val="28"/>
        </w:rPr>
      </w:pPr>
      <w:r w:rsidRPr="00CA30EF">
        <w:rPr>
          <w:rFonts w:ascii="Times New Roman" w:hAnsi="Times New Roman" w:cs="Times New Roman"/>
          <w:sz w:val="28"/>
          <w:szCs w:val="28"/>
        </w:rPr>
        <w:t>В оглавление должны быть указаны основные разделы реферата (главы), а в необходимых случаях и подразделы (параграфы). Все пункты плана сопровождаются указанием на соответствующие страницы работы.</w:t>
      </w:r>
    </w:p>
    <w:p w:rsidR="007C4142" w:rsidRPr="00110CFB" w:rsidRDefault="007C4142" w:rsidP="00157156">
      <w:pPr>
        <w:pStyle w:val="Style6"/>
        <w:widowControl/>
        <w:spacing w:line="276" w:lineRule="auto"/>
        <w:ind w:left="576"/>
        <w:rPr>
          <w:rStyle w:val="FontStyle13"/>
          <w:sz w:val="28"/>
          <w:szCs w:val="28"/>
        </w:rPr>
      </w:pPr>
      <w:r w:rsidRPr="00110CFB">
        <w:rPr>
          <w:rStyle w:val="FontStyle13"/>
          <w:sz w:val="28"/>
          <w:szCs w:val="28"/>
        </w:rPr>
        <w:t>Введение</w:t>
      </w:r>
    </w:p>
    <w:p w:rsidR="007C4142" w:rsidRPr="00110CFB" w:rsidRDefault="007C4142" w:rsidP="00157156">
      <w:pPr>
        <w:pStyle w:val="Style4"/>
        <w:widowControl/>
        <w:spacing w:line="276" w:lineRule="auto"/>
        <w:ind w:firstLine="557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Раздел должен содержать постановку проблемы в рамках выбранной темы и обоснование выбора проблемы и темы.</w:t>
      </w:r>
    </w:p>
    <w:p w:rsidR="007C4142" w:rsidRPr="00110CFB" w:rsidRDefault="007C4142" w:rsidP="00157156">
      <w:pPr>
        <w:pStyle w:val="Style4"/>
        <w:widowControl/>
        <w:spacing w:line="276" w:lineRule="auto"/>
        <w:ind w:firstLine="557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Во введении дается краткая характеристика изучаемой темы, обосновывается ее АКТУАЛЬНОСТЬ, ЛИЧНАЯ ЗАИНТЕРЕСОВАННОСТЬ АВТОРА В ЕЕ ИССЛЕДОВАНИИ, отмечается ПРАКТИЧЕСКАЯ ЗНАЧИМОСТЬ изучения данного вопроса, где это может быть использовано. Здесь же называются и КОНКРЕТНЫЕ ЗАДАЧИ, которые предстоит решить в соответствии с поставленной целью. При их формулировании используются, например, такие глаголы: изучить... выявить... установить... и т. п. Объем введения составляет примерно 1/10 от общего объема работы.</w:t>
      </w:r>
    </w:p>
    <w:p w:rsidR="007C4142" w:rsidRPr="00110CFB" w:rsidRDefault="007C4142" w:rsidP="00157156">
      <w:pPr>
        <w:pStyle w:val="Style6"/>
        <w:widowControl/>
        <w:spacing w:line="276" w:lineRule="auto"/>
        <w:ind w:left="590"/>
        <w:rPr>
          <w:rStyle w:val="FontStyle13"/>
          <w:sz w:val="28"/>
          <w:szCs w:val="28"/>
        </w:rPr>
      </w:pPr>
      <w:r w:rsidRPr="00110CFB">
        <w:rPr>
          <w:rStyle w:val="FontStyle13"/>
          <w:sz w:val="28"/>
          <w:szCs w:val="28"/>
        </w:rPr>
        <w:t>Основная часть</w:t>
      </w:r>
    </w:p>
    <w:p w:rsidR="007C4142" w:rsidRPr="00110CFB" w:rsidRDefault="007C4142" w:rsidP="00157156">
      <w:pPr>
        <w:pStyle w:val="Style4"/>
        <w:widowControl/>
        <w:spacing w:line="276" w:lineRule="auto"/>
        <w:ind w:left="586" w:firstLine="0"/>
        <w:jc w:val="left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В данном разделе должна быть раскрыта тема.</w:t>
      </w:r>
    </w:p>
    <w:p w:rsidR="007C4142" w:rsidRPr="00110CFB" w:rsidRDefault="007C4142" w:rsidP="00157156">
      <w:pPr>
        <w:pStyle w:val="Style4"/>
        <w:widowControl/>
        <w:spacing w:line="276" w:lineRule="auto"/>
        <w:ind w:firstLine="557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В основной части, как правило, разделенной на главы, необходимо раскрыть все пункты составленного плана, связно изложить накопленный и проанализированный материал. Излагается СУТЬ ПРОБЛЕМЫ, РАЗЛИЧНЫЕ ТОЧКИ ЗРЕНИЯ НА НЕЕ, СОБСТВЕННАЯ ПОЗИЦИЯ АВТОРА реферата. Важно добиться того, чтобы основная идея, выдвинутая во введении, пронизывала всю работу, а весь материал был нацелен на раскрытие главных задач. Каждый раздел основной части должен открываться определенной задачей и заканчиваться краткими выводами.</w:t>
      </w:r>
    </w:p>
    <w:p w:rsidR="007C4142" w:rsidRPr="00110CFB" w:rsidRDefault="007C4142" w:rsidP="00157156">
      <w:pPr>
        <w:pStyle w:val="Style6"/>
        <w:widowControl/>
        <w:spacing w:line="276" w:lineRule="auto"/>
        <w:ind w:left="595"/>
        <w:rPr>
          <w:rStyle w:val="FontStyle13"/>
          <w:sz w:val="28"/>
          <w:szCs w:val="28"/>
        </w:rPr>
      </w:pPr>
      <w:r w:rsidRPr="00110CFB">
        <w:rPr>
          <w:rStyle w:val="FontStyle13"/>
          <w:sz w:val="28"/>
          <w:szCs w:val="28"/>
        </w:rPr>
        <w:t>Заключение</w:t>
      </w:r>
    </w:p>
    <w:p w:rsidR="007C4142" w:rsidRPr="00110CFB" w:rsidRDefault="007C4142" w:rsidP="00157156">
      <w:pPr>
        <w:pStyle w:val="Style4"/>
        <w:widowControl/>
        <w:spacing w:line="276" w:lineRule="auto"/>
        <w:ind w:firstLine="566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В заключении подводятся итоги по всей работе, суммируются выводы, содержащие ЯСНЫЕ ОТВЕТЫ НА ПОСТАВЛЕННЫЕ В ЦЕЛИ ИССЛЕДОВАНИЯ ВОПРОСЫ, делаются СОБСТВЕННЫЕ ОБОБЩЕНИЯ (иногда с учетом различных точек зрения на изложенную проблему), отмечается то новое, что получено в результате работы над данной темой. Заключение по объему не должно превышать введение. Следует избегать типичных ошибок: увлечение второстепенным материалом, уходом от проблемы, категоричность и пестрота изложения, бедный или слишком наукообразный язык, неточность цитирования, отсутствие ссылок на источник.</w:t>
      </w:r>
    </w:p>
    <w:p w:rsidR="007C4142" w:rsidRPr="00110CFB" w:rsidRDefault="007C4142" w:rsidP="00157156">
      <w:pPr>
        <w:pStyle w:val="Style6"/>
        <w:widowControl/>
        <w:spacing w:line="276" w:lineRule="auto"/>
        <w:ind w:left="605"/>
        <w:rPr>
          <w:rStyle w:val="FontStyle13"/>
          <w:sz w:val="28"/>
          <w:szCs w:val="28"/>
        </w:rPr>
      </w:pPr>
      <w:r w:rsidRPr="00110CFB">
        <w:rPr>
          <w:rStyle w:val="FontStyle13"/>
          <w:sz w:val="28"/>
          <w:szCs w:val="28"/>
        </w:rPr>
        <w:t>Список литературы</w:t>
      </w:r>
    </w:p>
    <w:p w:rsidR="00CA30EF" w:rsidRPr="00110CFB" w:rsidRDefault="007C4142" w:rsidP="00157156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 xml:space="preserve">Список использованной литературы завершает работу. В нем фиксируются только те источники, с которыми работал автор реферата. </w:t>
      </w:r>
      <w:r w:rsidR="00CA30EF" w:rsidRPr="00CA30EF">
        <w:rPr>
          <w:rFonts w:ascii="Times New Roman" w:hAnsi="Times New Roman" w:cs="Times New Roman"/>
          <w:sz w:val="28"/>
          <w:szCs w:val="28"/>
        </w:rPr>
        <w:t>Список использованной литературы оформляется в соответствии с требованиями ГОСТа 7.1-2003</w:t>
      </w:r>
      <w:r w:rsidR="00CA30EF">
        <w:rPr>
          <w:rFonts w:ascii="Times New Roman" w:hAnsi="Times New Roman" w:cs="Times New Roman"/>
          <w:sz w:val="28"/>
          <w:szCs w:val="28"/>
        </w:rPr>
        <w:t>.</w:t>
      </w:r>
    </w:p>
    <w:p w:rsidR="00EE1426" w:rsidRDefault="00DB7D35" w:rsidP="00E47485">
      <w:pPr>
        <w:pStyle w:val="2"/>
        <w:jc w:val="center"/>
        <w:rPr>
          <w:rStyle w:val="FontStyle12"/>
          <w:b/>
          <w:sz w:val="28"/>
          <w:szCs w:val="28"/>
        </w:rPr>
      </w:pPr>
      <w:r w:rsidRPr="00E47485">
        <w:rPr>
          <w:rStyle w:val="FontStyle12"/>
          <w:b/>
          <w:sz w:val="28"/>
          <w:szCs w:val="28"/>
        </w:rPr>
        <w:t>Объем и технические требования,</w:t>
      </w:r>
      <w:r w:rsidR="00E47485">
        <w:rPr>
          <w:rStyle w:val="FontStyle12"/>
          <w:b/>
          <w:sz w:val="28"/>
          <w:szCs w:val="28"/>
        </w:rPr>
        <w:t xml:space="preserve"> </w:t>
      </w:r>
      <w:r w:rsidR="00EE1426" w:rsidRPr="00E47485">
        <w:rPr>
          <w:rStyle w:val="FontStyle12"/>
          <w:b/>
          <w:sz w:val="28"/>
          <w:szCs w:val="28"/>
        </w:rPr>
        <w:t>предъявляемые к выполнению</w:t>
      </w:r>
      <w:r w:rsidRPr="00E47485">
        <w:rPr>
          <w:rStyle w:val="FontStyle12"/>
          <w:b/>
          <w:sz w:val="28"/>
          <w:szCs w:val="28"/>
        </w:rPr>
        <w:t xml:space="preserve"> </w:t>
      </w:r>
      <w:r w:rsidR="00EE1426" w:rsidRPr="00E47485">
        <w:rPr>
          <w:rStyle w:val="FontStyle12"/>
          <w:b/>
          <w:sz w:val="28"/>
          <w:szCs w:val="28"/>
        </w:rPr>
        <w:t>реферата</w:t>
      </w:r>
    </w:p>
    <w:p w:rsidR="00E47485" w:rsidRPr="00E47485" w:rsidRDefault="00E47485" w:rsidP="00E47485">
      <w:pPr>
        <w:spacing w:line="276" w:lineRule="auto"/>
        <w:rPr>
          <w:sz w:val="16"/>
          <w:szCs w:val="16"/>
        </w:rPr>
      </w:pPr>
    </w:p>
    <w:p w:rsidR="00EE1426" w:rsidRPr="00110CFB" w:rsidRDefault="007C4142" w:rsidP="00E47485">
      <w:pPr>
        <w:pStyle w:val="Style4"/>
        <w:widowControl/>
        <w:spacing w:line="276" w:lineRule="auto"/>
        <w:ind w:firstLine="557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 xml:space="preserve">Текст реферата набирается в текстовом редакторе </w:t>
      </w:r>
      <w:r w:rsidRPr="00110CFB">
        <w:rPr>
          <w:rStyle w:val="FontStyle14"/>
          <w:sz w:val="28"/>
          <w:szCs w:val="28"/>
          <w:lang w:val="en-US"/>
        </w:rPr>
        <w:t>Microsoft</w:t>
      </w:r>
      <w:r w:rsidRPr="00110CFB">
        <w:rPr>
          <w:rStyle w:val="FontStyle14"/>
          <w:sz w:val="28"/>
          <w:szCs w:val="28"/>
        </w:rPr>
        <w:t xml:space="preserve"> </w:t>
      </w:r>
      <w:r w:rsidRPr="00110CFB">
        <w:rPr>
          <w:rStyle w:val="FontStyle14"/>
          <w:sz w:val="28"/>
          <w:szCs w:val="28"/>
          <w:lang w:val="en-US"/>
        </w:rPr>
        <w:t>Word</w:t>
      </w:r>
      <w:r w:rsidRPr="00110CFB">
        <w:rPr>
          <w:rStyle w:val="FontStyle14"/>
          <w:sz w:val="28"/>
          <w:szCs w:val="28"/>
        </w:rPr>
        <w:t xml:space="preserve">, рекомендуется использовать шрифт </w:t>
      </w:r>
      <w:r w:rsidRPr="00110CFB">
        <w:rPr>
          <w:rStyle w:val="FontStyle14"/>
          <w:sz w:val="28"/>
          <w:szCs w:val="28"/>
          <w:lang w:val="en-US"/>
        </w:rPr>
        <w:t>Time</w:t>
      </w:r>
      <w:r w:rsidRPr="00110CFB">
        <w:rPr>
          <w:rStyle w:val="FontStyle14"/>
          <w:sz w:val="28"/>
          <w:szCs w:val="28"/>
        </w:rPr>
        <w:t xml:space="preserve"> </w:t>
      </w:r>
      <w:r w:rsidRPr="00110CFB">
        <w:rPr>
          <w:rStyle w:val="FontStyle14"/>
          <w:sz w:val="28"/>
          <w:szCs w:val="28"/>
          <w:lang w:val="en-US"/>
        </w:rPr>
        <w:t>New</w:t>
      </w:r>
      <w:r w:rsidRPr="00110CFB">
        <w:rPr>
          <w:rStyle w:val="FontStyle14"/>
          <w:sz w:val="28"/>
          <w:szCs w:val="28"/>
        </w:rPr>
        <w:t xml:space="preserve"> </w:t>
      </w:r>
      <w:r w:rsidRPr="00110CFB">
        <w:rPr>
          <w:rStyle w:val="FontStyle14"/>
          <w:sz w:val="28"/>
          <w:szCs w:val="28"/>
          <w:lang w:val="en-US"/>
        </w:rPr>
        <w:t>Roman</w:t>
      </w:r>
      <w:r w:rsidRPr="00110CFB">
        <w:rPr>
          <w:rStyle w:val="FontStyle14"/>
          <w:sz w:val="28"/>
          <w:szCs w:val="28"/>
        </w:rPr>
        <w:t xml:space="preserve"> </w:t>
      </w:r>
      <w:r w:rsidRPr="00110CFB">
        <w:rPr>
          <w:rStyle w:val="FontStyle14"/>
          <w:sz w:val="28"/>
          <w:szCs w:val="28"/>
          <w:lang w:val="en-US"/>
        </w:rPr>
        <w:t>Cyr</w:t>
      </w:r>
      <w:r w:rsidRPr="00110CFB">
        <w:rPr>
          <w:rStyle w:val="FontStyle14"/>
          <w:sz w:val="28"/>
          <w:szCs w:val="28"/>
        </w:rPr>
        <w:t>, размер шрифта - 14 пт.</w:t>
      </w:r>
      <w:r>
        <w:rPr>
          <w:rStyle w:val="FontStyle14"/>
          <w:sz w:val="28"/>
          <w:szCs w:val="28"/>
        </w:rPr>
        <w:t xml:space="preserve"> </w:t>
      </w:r>
      <w:r w:rsidR="00EE1426" w:rsidRPr="00110CFB">
        <w:rPr>
          <w:rStyle w:val="FontStyle14"/>
          <w:sz w:val="28"/>
          <w:szCs w:val="28"/>
        </w:rPr>
        <w:t>Поля страницы: левое - 3 см, правое - 1,5 см, верхнее - 2 см</w:t>
      </w:r>
      <w:r w:rsidR="00470585">
        <w:rPr>
          <w:rStyle w:val="FontStyle14"/>
          <w:sz w:val="28"/>
          <w:szCs w:val="28"/>
        </w:rPr>
        <w:t>,</w:t>
      </w:r>
      <w:r w:rsidR="00EE1426" w:rsidRPr="00110CFB">
        <w:rPr>
          <w:rStyle w:val="FontStyle14"/>
          <w:sz w:val="28"/>
          <w:szCs w:val="28"/>
        </w:rPr>
        <w:t xml:space="preserve"> </w:t>
      </w:r>
      <w:r w:rsidR="00470585" w:rsidRPr="00110CFB">
        <w:rPr>
          <w:rStyle w:val="FontStyle14"/>
          <w:sz w:val="28"/>
          <w:szCs w:val="28"/>
        </w:rPr>
        <w:t xml:space="preserve">нижнее - 2 см </w:t>
      </w:r>
      <w:r w:rsidR="00EE1426" w:rsidRPr="00110CFB">
        <w:rPr>
          <w:rStyle w:val="FontStyle14"/>
          <w:sz w:val="28"/>
          <w:szCs w:val="28"/>
        </w:rPr>
        <w:t xml:space="preserve">до номера страницы. Текст печатается через 1,5 интервала. </w:t>
      </w:r>
      <w:r w:rsidRPr="00110CFB">
        <w:rPr>
          <w:rStyle w:val="FontStyle14"/>
          <w:sz w:val="28"/>
          <w:szCs w:val="28"/>
        </w:rPr>
        <w:t>При печатании текста реферата абзац должен ра</w:t>
      </w:r>
      <w:r w:rsidR="00470585">
        <w:rPr>
          <w:rStyle w:val="FontStyle14"/>
          <w:sz w:val="28"/>
          <w:szCs w:val="28"/>
        </w:rPr>
        <w:t>вняться четырем знакам (1,25 см</w:t>
      </w:r>
      <w:r w:rsidRPr="00110CFB">
        <w:rPr>
          <w:rStyle w:val="FontStyle14"/>
          <w:sz w:val="28"/>
          <w:szCs w:val="28"/>
        </w:rPr>
        <w:t>).</w:t>
      </w:r>
    </w:p>
    <w:p w:rsidR="00EE1426" w:rsidRPr="00110CFB" w:rsidRDefault="00EE1426" w:rsidP="00E47485">
      <w:pPr>
        <w:pStyle w:val="Style4"/>
        <w:widowControl/>
        <w:spacing w:line="276" w:lineRule="auto"/>
        <w:ind w:firstLine="557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Каждая структурная часть реферата (введение, главная часть, заключение и т. д.) начинается с новой страницы. Расстояние между главой и следующей за ней текстом, а также между главой и параграфом составляет 2 интервала.</w:t>
      </w:r>
    </w:p>
    <w:p w:rsidR="00EE1426" w:rsidRPr="00110CFB" w:rsidRDefault="00EE1426" w:rsidP="00E47485">
      <w:pPr>
        <w:pStyle w:val="Style4"/>
        <w:widowControl/>
        <w:spacing w:line="276" w:lineRule="auto"/>
        <w:ind w:firstLine="552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После заголовка, располагаемого посредине строки, не ставится точка. Не допускается подчеркивание заголовка и переносы в словах заголовка. Страницы реферата нумеруются в нарастающем порядке. Номера страниц ставятся вверху в середине листа.</w:t>
      </w:r>
    </w:p>
    <w:p w:rsidR="007C4142" w:rsidRDefault="00EE1426" w:rsidP="00E47485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Титульный лист реферата включается в общую нумерацию, но номер страницы на нем не проставляется (</w:t>
      </w:r>
      <w:r w:rsidR="00110CFB" w:rsidRPr="00110CFB">
        <w:rPr>
          <w:rStyle w:val="FontStyle13"/>
          <w:b w:val="0"/>
          <w:sz w:val="28"/>
          <w:szCs w:val="28"/>
        </w:rPr>
        <w:t>см. Приложением 1</w:t>
      </w:r>
      <w:r w:rsidRPr="00110CFB">
        <w:rPr>
          <w:rStyle w:val="FontStyle14"/>
          <w:sz w:val="28"/>
          <w:szCs w:val="28"/>
        </w:rPr>
        <w:t>).</w:t>
      </w:r>
    </w:p>
    <w:p w:rsidR="007C4142" w:rsidRDefault="007C4142" w:rsidP="00E47485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 w:rsidRPr="00110CFB">
        <w:rPr>
          <w:rStyle w:val="FontStyle14"/>
          <w:sz w:val="28"/>
          <w:szCs w:val="28"/>
        </w:rPr>
        <w:t>Общий объем реферата не должен превышать 15-20 страниц</w:t>
      </w:r>
      <w:r>
        <w:rPr>
          <w:rStyle w:val="FontStyle14"/>
          <w:sz w:val="28"/>
          <w:szCs w:val="28"/>
        </w:rPr>
        <w:t>.</w:t>
      </w:r>
    </w:p>
    <w:p w:rsidR="005E1477" w:rsidRPr="005E1477" w:rsidRDefault="005E1477" w:rsidP="00E47485">
      <w:pPr>
        <w:pStyle w:val="Style4"/>
        <w:widowControl/>
        <w:spacing w:line="276" w:lineRule="auto"/>
        <w:rPr>
          <w:rStyle w:val="FontStyle14"/>
          <w:sz w:val="16"/>
          <w:szCs w:val="16"/>
        </w:rPr>
      </w:pPr>
    </w:p>
    <w:p w:rsidR="00DB7D35" w:rsidRPr="00E47485" w:rsidRDefault="00DB7D35" w:rsidP="00E47485">
      <w:pPr>
        <w:pStyle w:val="ac"/>
        <w:spacing w:line="276" w:lineRule="auto"/>
        <w:ind w:firstLine="567"/>
        <w:jc w:val="both"/>
        <w:rPr>
          <w:rStyle w:val="af0"/>
          <w:rFonts w:cs="Arial"/>
        </w:rPr>
      </w:pPr>
      <w:r w:rsidRPr="00E47485">
        <w:rPr>
          <w:rStyle w:val="af0"/>
          <w:rFonts w:cs="Arial"/>
        </w:rPr>
        <w:t xml:space="preserve">Реферат представляется в срок до 20 апреля </w:t>
      </w:r>
      <w:r w:rsidR="00634240" w:rsidRPr="00E47485">
        <w:rPr>
          <w:rStyle w:val="af0"/>
          <w:rFonts w:cs="Arial"/>
        </w:rPr>
        <w:t xml:space="preserve">2010 года </w:t>
      </w:r>
      <w:r w:rsidRPr="00E47485">
        <w:rPr>
          <w:rStyle w:val="af0"/>
          <w:rFonts w:cs="Arial"/>
        </w:rPr>
        <w:t>для проверки специалисту по истории науки.</w:t>
      </w:r>
      <w:r w:rsidR="00387094" w:rsidRPr="00E47485">
        <w:rPr>
          <w:rStyle w:val="af0"/>
          <w:rFonts w:cs="Arial"/>
        </w:rPr>
        <w:t xml:space="preserve"> </w:t>
      </w:r>
      <w:r w:rsidRPr="00E47485">
        <w:rPr>
          <w:rStyle w:val="af0"/>
          <w:rFonts w:cs="Arial"/>
        </w:rPr>
        <w:t>Специалист по истории науки дает краткий отзыв с указанием замечаний и выставляет оценку по системе «зачтено – незачтено».</w:t>
      </w:r>
    </w:p>
    <w:p w:rsidR="00C330D0" w:rsidRPr="005E1477" w:rsidRDefault="00C330D0" w:rsidP="00E47485">
      <w:pPr>
        <w:pStyle w:val="Style4"/>
        <w:widowControl/>
        <w:spacing w:line="276" w:lineRule="auto"/>
        <w:rPr>
          <w:rStyle w:val="FontStyle14"/>
          <w:b/>
          <w:i/>
          <w:sz w:val="16"/>
          <w:szCs w:val="16"/>
        </w:rPr>
      </w:pPr>
    </w:p>
    <w:p w:rsidR="00E47485" w:rsidRDefault="00C330D0" w:rsidP="00E47485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 w:rsidRPr="00C330D0">
        <w:rPr>
          <w:rStyle w:val="FontStyle14"/>
          <w:b/>
          <w:i/>
          <w:sz w:val="28"/>
          <w:szCs w:val="28"/>
        </w:rPr>
        <w:t>Второй этап</w:t>
      </w:r>
      <w:r>
        <w:rPr>
          <w:rStyle w:val="FontStyle14"/>
          <w:sz w:val="28"/>
          <w:szCs w:val="28"/>
        </w:rPr>
        <w:t xml:space="preserve"> проводится устно и включает два вопроса по общим проблемам философии науки и один вопрос по современным философским проблемам областей научного знания, который соответствует области научных исследований аспиранта (соискателя).</w:t>
      </w:r>
    </w:p>
    <w:p w:rsidR="00C330D0" w:rsidRDefault="00E47485" w:rsidP="00E47485">
      <w:pPr>
        <w:pStyle w:val="Style4"/>
        <w:widowControl/>
        <w:spacing w:line="240" w:lineRule="auto"/>
        <w:jc w:val="center"/>
        <w:rPr>
          <w:rStyle w:val="a9"/>
          <w:rFonts w:cs="Arial"/>
          <w:sz w:val="32"/>
          <w:szCs w:val="32"/>
        </w:rPr>
      </w:pPr>
      <w:r>
        <w:rPr>
          <w:rStyle w:val="FontStyle14"/>
          <w:sz w:val="28"/>
          <w:szCs w:val="28"/>
        </w:rPr>
        <w:br w:type="page"/>
      </w:r>
      <w:r w:rsidR="00634240" w:rsidRPr="001E4945">
        <w:rPr>
          <w:rStyle w:val="a9"/>
          <w:rFonts w:cs="Arial"/>
          <w:sz w:val="32"/>
          <w:szCs w:val="32"/>
        </w:rPr>
        <w:t>Кандидатский экзамен по иностранному языку</w:t>
      </w:r>
    </w:p>
    <w:p w:rsidR="001E4945" w:rsidRPr="001E4945" w:rsidRDefault="001E4945" w:rsidP="005E1477">
      <w:pPr>
        <w:pStyle w:val="Style4"/>
        <w:widowControl/>
        <w:spacing w:line="276" w:lineRule="auto"/>
        <w:jc w:val="center"/>
        <w:rPr>
          <w:rStyle w:val="a9"/>
          <w:rFonts w:cs="Arial"/>
          <w:sz w:val="32"/>
          <w:szCs w:val="32"/>
        </w:rPr>
      </w:pPr>
    </w:p>
    <w:p w:rsidR="00315AFC" w:rsidRDefault="0037745F" w:rsidP="005E1477">
      <w:pPr>
        <w:pStyle w:val="Style4"/>
        <w:widowControl/>
        <w:spacing w:line="276" w:lineRule="auto"/>
        <w:rPr>
          <w:rStyle w:val="FontStyle12"/>
          <w:b w:val="0"/>
          <w:sz w:val="28"/>
          <w:szCs w:val="28"/>
        </w:rPr>
      </w:pPr>
      <w:r w:rsidRPr="00634240">
        <w:rPr>
          <w:rStyle w:val="FontStyle12"/>
          <w:b w:val="0"/>
          <w:sz w:val="28"/>
          <w:szCs w:val="28"/>
        </w:rPr>
        <w:t xml:space="preserve">Экзамен по </w:t>
      </w:r>
      <w:r>
        <w:rPr>
          <w:rStyle w:val="FontStyle12"/>
          <w:b w:val="0"/>
          <w:sz w:val="28"/>
          <w:szCs w:val="28"/>
        </w:rPr>
        <w:t xml:space="preserve">иностранному языку </w:t>
      </w:r>
      <w:r w:rsidRPr="00634240">
        <w:rPr>
          <w:rStyle w:val="FontStyle12"/>
          <w:b w:val="0"/>
          <w:sz w:val="28"/>
          <w:szCs w:val="28"/>
        </w:rPr>
        <w:t>проводится в два этапа.</w:t>
      </w:r>
    </w:p>
    <w:p w:rsidR="00FB3B87" w:rsidRDefault="00FB3B87" w:rsidP="005E1477">
      <w:pPr>
        <w:pStyle w:val="Style4"/>
        <w:widowControl/>
        <w:spacing w:line="276" w:lineRule="auto"/>
        <w:rPr>
          <w:rStyle w:val="FontStyle12"/>
          <w:b w:val="0"/>
          <w:sz w:val="28"/>
          <w:szCs w:val="28"/>
        </w:rPr>
      </w:pPr>
      <w:r w:rsidRPr="00FB3B87">
        <w:rPr>
          <w:rStyle w:val="FontStyle12"/>
          <w:i/>
          <w:sz w:val="28"/>
          <w:szCs w:val="28"/>
        </w:rPr>
        <w:t xml:space="preserve">Первый </w:t>
      </w:r>
      <w:r w:rsidR="0037745F" w:rsidRPr="00FB3B87">
        <w:rPr>
          <w:rStyle w:val="FontStyle12"/>
          <w:i/>
          <w:sz w:val="28"/>
          <w:szCs w:val="28"/>
        </w:rPr>
        <w:t>этап</w:t>
      </w:r>
      <w:r w:rsidR="0037745F">
        <w:rPr>
          <w:rStyle w:val="FontStyle12"/>
          <w:b w:val="0"/>
          <w:sz w:val="28"/>
          <w:szCs w:val="28"/>
        </w:rPr>
        <w:t xml:space="preserve"> (подготовительный) </w:t>
      </w:r>
      <w:r w:rsidR="00DB6A51">
        <w:rPr>
          <w:rStyle w:val="FontStyle12"/>
          <w:b w:val="0"/>
          <w:sz w:val="28"/>
          <w:szCs w:val="28"/>
        </w:rPr>
        <w:t>включает в себя</w:t>
      </w:r>
      <w:r>
        <w:rPr>
          <w:rStyle w:val="FontStyle12"/>
          <w:b w:val="0"/>
          <w:sz w:val="28"/>
          <w:szCs w:val="28"/>
        </w:rPr>
        <w:t>:</w:t>
      </w:r>
    </w:p>
    <w:p w:rsidR="00FB3B87" w:rsidRDefault="00FB3B87" w:rsidP="005E1477">
      <w:pPr>
        <w:pStyle w:val="Style4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Style w:val="FontStyle12"/>
          <w:b w:val="0"/>
          <w:sz w:val="28"/>
          <w:szCs w:val="28"/>
        </w:rPr>
        <w:t>-</w:t>
      </w:r>
      <w:r w:rsidR="00DB6A51">
        <w:rPr>
          <w:rStyle w:val="FontStyle12"/>
          <w:b w:val="0"/>
          <w:sz w:val="28"/>
          <w:szCs w:val="28"/>
        </w:rPr>
        <w:t xml:space="preserve"> </w:t>
      </w:r>
      <w:r w:rsidR="00DB6A51" w:rsidRPr="002B0EAE">
        <w:rPr>
          <w:rFonts w:ascii="Times New Roman" w:hAnsi="Times New Roman" w:cs="Times New Roman"/>
          <w:sz w:val="28"/>
          <w:szCs w:val="28"/>
        </w:rPr>
        <w:t>письменн</w:t>
      </w:r>
      <w:r w:rsidR="00DB6A51">
        <w:rPr>
          <w:rFonts w:ascii="Times New Roman" w:hAnsi="Times New Roman" w:cs="Times New Roman"/>
          <w:sz w:val="28"/>
          <w:szCs w:val="28"/>
        </w:rPr>
        <w:t>ый</w:t>
      </w:r>
      <w:r w:rsidR="00DB6A51" w:rsidRPr="002B0EAE">
        <w:rPr>
          <w:rFonts w:ascii="Times New Roman" w:hAnsi="Times New Roman" w:cs="Times New Roman"/>
          <w:sz w:val="28"/>
          <w:szCs w:val="28"/>
        </w:rPr>
        <w:t xml:space="preserve"> перевод научного текста по специальности с иностранного на русский язык (200-250 стр.)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3B87" w:rsidRDefault="00FB3B87" w:rsidP="005E1477">
      <w:pPr>
        <w:pStyle w:val="Style4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6A51">
        <w:rPr>
          <w:rFonts w:ascii="Times New Roman" w:hAnsi="Times New Roman" w:cs="Times New Roman"/>
          <w:sz w:val="28"/>
          <w:szCs w:val="28"/>
        </w:rPr>
        <w:t xml:space="preserve"> </w:t>
      </w:r>
      <w:r w:rsidR="00DB6A51" w:rsidRPr="00D72357">
        <w:rPr>
          <w:rFonts w:ascii="Times New Roman" w:hAnsi="Times New Roman" w:cs="Times New Roman"/>
          <w:sz w:val="28"/>
          <w:szCs w:val="28"/>
        </w:rPr>
        <w:t>подготовк</w:t>
      </w:r>
      <w:r w:rsidR="00DB6A51">
        <w:rPr>
          <w:rFonts w:ascii="Times New Roman" w:hAnsi="Times New Roman" w:cs="Times New Roman"/>
          <w:sz w:val="28"/>
          <w:szCs w:val="28"/>
        </w:rPr>
        <w:t>у</w:t>
      </w:r>
      <w:r w:rsidR="00DB6A51" w:rsidRPr="00D72357">
        <w:rPr>
          <w:rFonts w:ascii="Times New Roman" w:hAnsi="Times New Roman" w:cs="Times New Roman"/>
          <w:sz w:val="28"/>
          <w:szCs w:val="28"/>
        </w:rPr>
        <w:t xml:space="preserve"> терминологического словаря научной лексики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745F" w:rsidRDefault="00FB3B87" w:rsidP="005E1477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B6A51" w:rsidRPr="00DB6A51">
        <w:rPr>
          <w:rStyle w:val="FontStyle14"/>
          <w:sz w:val="28"/>
          <w:szCs w:val="28"/>
        </w:rPr>
        <w:t xml:space="preserve"> </w:t>
      </w:r>
      <w:r w:rsidR="00DB6A51">
        <w:rPr>
          <w:rStyle w:val="FontStyle14"/>
          <w:sz w:val="28"/>
          <w:szCs w:val="28"/>
        </w:rPr>
        <w:t xml:space="preserve">составление </w:t>
      </w:r>
      <w:r w:rsidR="00DB6A51" w:rsidRPr="002B0EAE">
        <w:rPr>
          <w:rStyle w:val="FontStyle14"/>
          <w:sz w:val="28"/>
          <w:szCs w:val="28"/>
        </w:rPr>
        <w:t>аннот</w:t>
      </w:r>
      <w:r w:rsidR="00DB6A51">
        <w:rPr>
          <w:rStyle w:val="FontStyle14"/>
          <w:sz w:val="28"/>
          <w:szCs w:val="28"/>
        </w:rPr>
        <w:t>аций</w:t>
      </w:r>
      <w:r w:rsidR="00DB6A51" w:rsidRPr="002B0EAE">
        <w:rPr>
          <w:rStyle w:val="FontStyle14"/>
          <w:sz w:val="28"/>
          <w:szCs w:val="28"/>
        </w:rPr>
        <w:t xml:space="preserve"> пяти газетных статей</w:t>
      </w:r>
      <w:r w:rsidR="00DB6A51">
        <w:rPr>
          <w:rStyle w:val="FontStyle14"/>
          <w:sz w:val="28"/>
          <w:szCs w:val="28"/>
        </w:rPr>
        <w:t>.</w:t>
      </w:r>
    </w:p>
    <w:p w:rsidR="00DB6A51" w:rsidRDefault="00FB3B87" w:rsidP="005E1477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 w:rsidRPr="00FB3B87">
        <w:rPr>
          <w:rStyle w:val="FontStyle14"/>
          <w:b/>
          <w:i/>
          <w:sz w:val="28"/>
          <w:szCs w:val="28"/>
        </w:rPr>
        <w:t xml:space="preserve">Второй </w:t>
      </w:r>
      <w:r w:rsidR="00DB6A51" w:rsidRPr="00FB3B87">
        <w:rPr>
          <w:rStyle w:val="FontStyle14"/>
          <w:b/>
          <w:i/>
          <w:sz w:val="28"/>
          <w:szCs w:val="28"/>
        </w:rPr>
        <w:t>этап</w:t>
      </w:r>
      <w:r w:rsidR="00DB6A51">
        <w:rPr>
          <w:rStyle w:val="FontStyle14"/>
          <w:sz w:val="28"/>
          <w:szCs w:val="28"/>
        </w:rPr>
        <w:t xml:space="preserve"> (устный экзамен) </w:t>
      </w:r>
      <w:r w:rsidR="00DB6A51">
        <w:rPr>
          <w:rStyle w:val="FontStyle12"/>
          <w:b w:val="0"/>
          <w:sz w:val="28"/>
          <w:szCs w:val="28"/>
        </w:rPr>
        <w:t>включает в себя:</w:t>
      </w:r>
    </w:p>
    <w:p w:rsidR="0037745F" w:rsidRPr="00DB6A51" w:rsidRDefault="00DB6A51" w:rsidP="00DB6A5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6A51">
        <w:rPr>
          <w:rFonts w:ascii="Times New Roman" w:hAnsi="Times New Roman" w:cs="Times New Roman"/>
          <w:sz w:val="28"/>
          <w:szCs w:val="28"/>
        </w:rPr>
        <w:t>- ч</w:t>
      </w:r>
      <w:r w:rsidR="0037745F" w:rsidRPr="00DB6A51">
        <w:rPr>
          <w:rFonts w:ascii="Times New Roman" w:hAnsi="Times New Roman" w:cs="Times New Roman"/>
          <w:sz w:val="28"/>
          <w:szCs w:val="28"/>
        </w:rPr>
        <w:t>тение и перевод отрывка англоязычного научного те</w:t>
      </w:r>
      <w:r w:rsidRPr="00DB6A51">
        <w:rPr>
          <w:rFonts w:ascii="Times New Roman" w:hAnsi="Times New Roman" w:cs="Times New Roman"/>
          <w:sz w:val="28"/>
          <w:szCs w:val="28"/>
        </w:rPr>
        <w:t>кста из книги по специальности (о</w:t>
      </w:r>
      <w:r w:rsidR="0037745F" w:rsidRPr="00DB6A51">
        <w:rPr>
          <w:rFonts w:ascii="Times New Roman" w:hAnsi="Times New Roman" w:cs="Times New Roman"/>
          <w:sz w:val="28"/>
          <w:szCs w:val="28"/>
        </w:rPr>
        <w:t>бъем текста - 1</w:t>
      </w:r>
      <w:r w:rsidRPr="00DB6A51">
        <w:rPr>
          <w:rFonts w:ascii="Times New Roman" w:hAnsi="Times New Roman" w:cs="Times New Roman"/>
          <w:sz w:val="28"/>
          <w:szCs w:val="28"/>
        </w:rPr>
        <w:t>000 - 1500 печатных знаков);</w:t>
      </w:r>
    </w:p>
    <w:p w:rsidR="0037745F" w:rsidRPr="00DB6A51" w:rsidRDefault="00DB6A51" w:rsidP="00DB6A51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DB6A51">
        <w:rPr>
          <w:rFonts w:ascii="Times New Roman" w:hAnsi="Times New Roman" w:cs="Times New Roman"/>
          <w:sz w:val="28"/>
          <w:szCs w:val="28"/>
        </w:rPr>
        <w:t>- н</w:t>
      </w:r>
      <w:r w:rsidR="0037745F" w:rsidRPr="00DB6A51">
        <w:rPr>
          <w:rFonts w:ascii="Times New Roman" w:hAnsi="Times New Roman" w:cs="Times New Roman"/>
          <w:sz w:val="28"/>
          <w:szCs w:val="28"/>
        </w:rPr>
        <w:t xml:space="preserve">аписание </w:t>
      </w:r>
      <w:r w:rsidR="00FB3B87">
        <w:rPr>
          <w:rFonts w:ascii="Times New Roman" w:hAnsi="Times New Roman" w:cs="Times New Roman"/>
          <w:sz w:val="28"/>
          <w:szCs w:val="28"/>
        </w:rPr>
        <w:t xml:space="preserve">аннотации </w:t>
      </w:r>
      <w:r w:rsidRPr="00DB6A51">
        <w:rPr>
          <w:rFonts w:ascii="Times New Roman" w:hAnsi="Times New Roman" w:cs="Times New Roman"/>
          <w:sz w:val="28"/>
          <w:szCs w:val="28"/>
        </w:rPr>
        <w:t>газетной статьи;</w:t>
      </w:r>
    </w:p>
    <w:p w:rsidR="0037745F" w:rsidRPr="00DB6A51" w:rsidRDefault="00DB6A51" w:rsidP="00DB6A5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B6A51">
        <w:rPr>
          <w:rFonts w:ascii="Times New Roman" w:hAnsi="Times New Roman" w:cs="Times New Roman"/>
          <w:sz w:val="28"/>
          <w:szCs w:val="28"/>
        </w:rPr>
        <w:t>- подготовку тематического</w:t>
      </w:r>
      <w:r w:rsidR="0037745F" w:rsidRPr="00DB6A51">
        <w:rPr>
          <w:rFonts w:ascii="Times New Roman" w:hAnsi="Times New Roman" w:cs="Times New Roman"/>
          <w:sz w:val="28"/>
          <w:szCs w:val="28"/>
        </w:rPr>
        <w:t xml:space="preserve"> высказывани</w:t>
      </w:r>
      <w:r w:rsidRPr="00DB6A51">
        <w:rPr>
          <w:rFonts w:ascii="Times New Roman" w:hAnsi="Times New Roman" w:cs="Times New Roman"/>
          <w:sz w:val="28"/>
          <w:szCs w:val="28"/>
        </w:rPr>
        <w:t>я</w:t>
      </w:r>
      <w:r w:rsidR="0037745F" w:rsidRPr="00DB6A51">
        <w:rPr>
          <w:rFonts w:ascii="Times New Roman" w:hAnsi="Times New Roman" w:cs="Times New Roman"/>
          <w:sz w:val="28"/>
          <w:szCs w:val="28"/>
        </w:rPr>
        <w:t xml:space="preserve"> на английском языке о себе и своей научной деятельности.</w:t>
      </w:r>
    </w:p>
    <w:p w:rsidR="0037745F" w:rsidRDefault="0037745F" w:rsidP="005E1477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</w:p>
    <w:p w:rsidR="00D72357" w:rsidRDefault="00634240" w:rsidP="005E1477">
      <w:pPr>
        <w:pStyle w:val="Style4"/>
        <w:widowControl/>
        <w:spacing w:line="276" w:lineRule="auto"/>
        <w:jc w:val="center"/>
        <w:rPr>
          <w:rStyle w:val="a9"/>
          <w:rFonts w:cs="Arial"/>
          <w:sz w:val="32"/>
          <w:szCs w:val="32"/>
        </w:rPr>
      </w:pPr>
      <w:r w:rsidRPr="001E4945">
        <w:rPr>
          <w:rStyle w:val="a9"/>
          <w:rFonts w:cs="Arial"/>
          <w:sz w:val="32"/>
          <w:szCs w:val="32"/>
        </w:rPr>
        <w:t>Кандидатский экзамен по специально</w:t>
      </w:r>
      <w:r w:rsidR="0037745F">
        <w:rPr>
          <w:rStyle w:val="a9"/>
          <w:rFonts w:cs="Arial"/>
          <w:sz w:val="32"/>
          <w:szCs w:val="32"/>
        </w:rPr>
        <w:t>й дисциплине</w:t>
      </w:r>
    </w:p>
    <w:p w:rsidR="00DB6A51" w:rsidRPr="001E4945" w:rsidRDefault="00DB6A51" w:rsidP="005E1477">
      <w:pPr>
        <w:pStyle w:val="Style4"/>
        <w:widowControl/>
        <w:spacing w:line="276" w:lineRule="auto"/>
        <w:jc w:val="center"/>
        <w:rPr>
          <w:rStyle w:val="a9"/>
          <w:rFonts w:cs="Arial"/>
          <w:sz w:val="32"/>
          <w:szCs w:val="32"/>
        </w:rPr>
      </w:pPr>
    </w:p>
    <w:p w:rsidR="00634240" w:rsidRDefault="00634240" w:rsidP="005E1477">
      <w:pPr>
        <w:pStyle w:val="Style4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34240">
        <w:rPr>
          <w:rFonts w:ascii="Times New Roman" w:hAnsi="Times New Roman" w:cs="Times New Roman"/>
          <w:sz w:val="28"/>
          <w:szCs w:val="28"/>
        </w:rPr>
        <w:t xml:space="preserve">Кандидатский экзамен </w:t>
      </w:r>
      <w:r w:rsidRPr="00FB3B87">
        <w:rPr>
          <w:rFonts w:ascii="Times New Roman" w:hAnsi="Times New Roman" w:cs="Times New Roman"/>
          <w:sz w:val="28"/>
          <w:szCs w:val="28"/>
        </w:rPr>
        <w:t>по специальной дисциплине</w:t>
      </w:r>
      <w:r w:rsidRPr="00634240">
        <w:rPr>
          <w:rFonts w:ascii="Times New Roman" w:hAnsi="Times New Roman" w:cs="Times New Roman"/>
          <w:sz w:val="28"/>
          <w:szCs w:val="28"/>
        </w:rPr>
        <w:t xml:space="preserve"> сдается по программе, состоящей из двух частей: типовой программы - минимум по специальности, разрабатываемой ведущими в соответствующей отрасли высшими учебными заведениями и научными учреждениями, организациями и утверждаемой Министерством общего и профессионального образования Российской Федерации, и дополнительной программы, разрабатываемой соответст</w:t>
      </w:r>
      <w:r>
        <w:rPr>
          <w:rFonts w:ascii="Times New Roman" w:hAnsi="Times New Roman" w:cs="Times New Roman"/>
          <w:sz w:val="28"/>
          <w:szCs w:val="28"/>
        </w:rPr>
        <w:t>вующей кафедрой</w:t>
      </w:r>
      <w:r w:rsidRPr="00634240">
        <w:rPr>
          <w:rFonts w:ascii="Times New Roman" w:hAnsi="Times New Roman" w:cs="Times New Roman"/>
          <w:sz w:val="28"/>
          <w:szCs w:val="28"/>
        </w:rPr>
        <w:t>.</w:t>
      </w:r>
    </w:p>
    <w:p w:rsidR="00315AFC" w:rsidRDefault="00315AFC" w:rsidP="005E1477">
      <w:pPr>
        <w:pStyle w:val="Style4"/>
        <w:widowControl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программа должна включать новые разделы, связанные с направлением исследований аспиранта (соискателя), а также учитывать последние достижения в данной отрасли науки и новейшую литературу.</w:t>
      </w:r>
    </w:p>
    <w:p w:rsidR="00315AFC" w:rsidRPr="00634240" w:rsidRDefault="00315AFC" w:rsidP="005E1477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программа утверждается на заседании Ученого совета института.</w:t>
      </w:r>
    </w:p>
    <w:p w:rsidR="00315AFC" w:rsidRDefault="00315AFC" w:rsidP="005E1477">
      <w:pPr>
        <w:pStyle w:val="Style4"/>
        <w:widowControl/>
        <w:spacing w:line="276" w:lineRule="auto"/>
        <w:rPr>
          <w:rStyle w:val="FontStyle14"/>
          <w:sz w:val="28"/>
          <w:szCs w:val="28"/>
        </w:rPr>
      </w:pPr>
    </w:p>
    <w:p w:rsidR="00FB107F" w:rsidRPr="00FB3B87" w:rsidRDefault="00315AFC" w:rsidP="005E1477">
      <w:pPr>
        <w:spacing w:line="276" w:lineRule="auto"/>
        <w:ind w:firstLine="567"/>
        <w:jc w:val="both"/>
        <w:rPr>
          <w:rStyle w:val="af0"/>
          <w:rFonts w:ascii="Times New Roman" w:hAnsi="Times New Roman"/>
          <w:sz w:val="28"/>
          <w:szCs w:val="28"/>
        </w:rPr>
      </w:pPr>
      <w:r w:rsidRPr="00FB3B87">
        <w:rPr>
          <w:rStyle w:val="af0"/>
          <w:rFonts w:ascii="Times New Roman" w:hAnsi="Times New Roman"/>
          <w:sz w:val="28"/>
          <w:szCs w:val="28"/>
        </w:rPr>
        <w:t xml:space="preserve">Заявление о допуске к кандидатским экзаменам (см. Приложение 2) в </w:t>
      </w:r>
      <w:r w:rsidR="00FB107F" w:rsidRPr="00FB3B87">
        <w:rPr>
          <w:rStyle w:val="af0"/>
          <w:rFonts w:ascii="Times New Roman" w:hAnsi="Times New Roman"/>
          <w:sz w:val="28"/>
          <w:szCs w:val="28"/>
        </w:rPr>
        <w:t xml:space="preserve">срок до </w:t>
      </w:r>
      <w:r w:rsidR="00FB107F" w:rsidRPr="00FB3B87">
        <w:rPr>
          <w:rStyle w:val="af0"/>
          <w:rFonts w:ascii="Times New Roman" w:hAnsi="Times New Roman"/>
          <w:sz w:val="28"/>
          <w:szCs w:val="28"/>
          <w:u w:val="single"/>
        </w:rPr>
        <w:t>1</w:t>
      </w:r>
      <w:r w:rsidR="00980284" w:rsidRPr="00FB3B87">
        <w:rPr>
          <w:rStyle w:val="af0"/>
          <w:rFonts w:ascii="Times New Roman" w:hAnsi="Times New Roman"/>
          <w:sz w:val="28"/>
          <w:szCs w:val="28"/>
          <w:u w:val="single"/>
        </w:rPr>
        <w:t>0</w:t>
      </w:r>
      <w:r w:rsidR="00FB107F" w:rsidRPr="00FB3B87">
        <w:rPr>
          <w:rStyle w:val="af0"/>
          <w:rFonts w:ascii="Times New Roman" w:hAnsi="Times New Roman"/>
          <w:sz w:val="28"/>
          <w:szCs w:val="28"/>
          <w:u w:val="single"/>
        </w:rPr>
        <w:t xml:space="preserve"> мая </w:t>
      </w:r>
      <w:r w:rsidR="00634240" w:rsidRPr="00FB3B87">
        <w:rPr>
          <w:rStyle w:val="af0"/>
          <w:rFonts w:ascii="Times New Roman" w:hAnsi="Times New Roman"/>
          <w:sz w:val="28"/>
          <w:szCs w:val="28"/>
          <w:u w:val="single"/>
        </w:rPr>
        <w:t>2010 года</w:t>
      </w:r>
      <w:r w:rsidR="00634240" w:rsidRPr="00FB3B87">
        <w:rPr>
          <w:rStyle w:val="af0"/>
          <w:rFonts w:ascii="Times New Roman" w:hAnsi="Times New Roman"/>
          <w:sz w:val="28"/>
          <w:szCs w:val="28"/>
        </w:rPr>
        <w:t xml:space="preserve"> </w:t>
      </w:r>
      <w:r w:rsidRPr="00FB3B87">
        <w:rPr>
          <w:rStyle w:val="af0"/>
          <w:rFonts w:ascii="Times New Roman" w:hAnsi="Times New Roman"/>
          <w:sz w:val="28"/>
          <w:szCs w:val="28"/>
        </w:rPr>
        <w:t xml:space="preserve">представляется </w:t>
      </w:r>
      <w:r w:rsidR="00FB107F" w:rsidRPr="00FB3B87">
        <w:rPr>
          <w:rStyle w:val="af0"/>
          <w:rFonts w:ascii="Times New Roman" w:hAnsi="Times New Roman"/>
          <w:sz w:val="28"/>
          <w:szCs w:val="28"/>
        </w:rPr>
        <w:t>в отдел послевузовского образования и организации НИР</w:t>
      </w:r>
      <w:r w:rsidRPr="00FB3B87">
        <w:rPr>
          <w:rStyle w:val="af0"/>
          <w:rFonts w:ascii="Times New Roman" w:hAnsi="Times New Roman"/>
          <w:sz w:val="28"/>
          <w:szCs w:val="28"/>
        </w:rPr>
        <w:t>.</w:t>
      </w:r>
    </w:p>
    <w:p w:rsidR="00FB107F" w:rsidRDefault="00FB107F" w:rsidP="00E47485">
      <w:pPr>
        <w:ind w:firstLine="567"/>
        <w:jc w:val="right"/>
      </w:pPr>
      <w:r w:rsidRPr="00E47485">
        <w:rPr>
          <w:rStyle w:val="af0"/>
          <w:rFonts w:cs="Arial"/>
        </w:rPr>
        <w:br w:type="page"/>
      </w:r>
      <w:r>
        <w:t>Приложение 1</w:t>
      </w:r>
    </w:p>
    <w:p w:rsidR="00FB107F" w:rsidRPr="006C3AC0" w:rsidRDefault="00FB107F" w:rsidP="00FB107F">
      <w:pPr>
        <w:pStyle w:val="a3"/>
        <w:spacing w:before="0" w:beforeAutospacing="0" w:after="0" w:afterAutospacing="0"/>
        <w:ind w:firstLine="567"/>
        <w:jc w:val="right"/>
        <w:rPr>
          <w:i/>
        </w:rPr>
      </w:pPr>
      <w:r>
        <w:rPr>
          <w:i/>
        </w:rPr>
        <w:t>(</w:t>
      </w:r>
      <w:r w:rsidRPr="006C3AC0">
        <w:rPr>
          <w:i/>
        </w:rPr>
        <w:t>Образец оформления титульного листа</w:t>
      </w:r>
      <w:r>
        <w:rPr>
          <w:i/>
        </w:rPr>
        <w:t>)</w:t>
      </w:r>
    </w:p>
    <w:p w:rsidR="00FB107F" w:rsidRPr="00D6242A" w:rsidRDefault="00FB107F" w:rsidP="008418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242A">
        <w:rPr>
          <w:sz w:val="28"/>
          <w:szCs w:val="28"/>
        </w:rPr>
        <w:t>ГОСУДАРСТВЕННОЕ ОБРАЗОВАТЕЛЬНОЕ УЧРЕЖДЕНИЕ</w:t>
      </w:r>
    </w:p>
    <w:p w:rsidR="00FB107F" w:rsidRPr="00D6242A" w:rsidRDefault="00FB107F" w:rsidP="008418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242A">
        <w:rPr>
          <w:sz w:val="28"/>
          <w:szCs w:val="28"/>
        </w:rPr>
        <w:t xml:space="preserve">ВЫСШЕГО ПРОФЕССИОНАЛЬНОГО ОБРАЗОВАНИЯ </w:t>
      </w:r>
    </w:p>
    <w:p w:rsidR="00FB107F" w:rsidRPr="00D6242A" w:rsidRDefault="00FB107F" w:rsidP="008418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D6242A">
        <w:rPr>
          <w:sz w:val="28"/>
          <w:szCs w:val="28"/>
        </w:rPr>
        <w:t>«МОРДОВСКИЙ ГОСУДАРСТВЕННЫЙ ПЕДАГОГИЧЕСКИЙ ИНСТИТУТ ИМЕНИ М.Е. ЕВСЕВЬЕВА»</w:t>
      </w:r>
    </w:p>
    <w:p w:rsidR="00841812" w:rsidRDefault="00841812" w:rsidP="0084181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B107F" w:rsidRDefault="00841812" w:rsidP="008418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КАФЕДРА ПЕДАГОГИКИ</w:t>
      </w: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B107F" w:rsidRPr="00D6242A" w:rsidRDefault="00FB107F" w:rsidP="00841812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D6242A">
        <w:rPr>
          <w:b/>
          <w:sz w:val="28"/>
          <w:szCs w:val="28"/>
        </w:rPr>
        <w:t>РЕФЕРАТ ПО ИСТОРИИ НАУКИ</w:t>
      </w: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Pr="00D6242A" w:rsidRDefault="00D6242A" w:rsidP="00841812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D6242A">
        <w:rPr>
          <w:b/>
          <w:sz w:val="28"/>
          <w:szCs w:val="28"/>
        </w:rPr>
        <w:t xml:space="preserve">Педагогическая мысль в России </w:t>
      </w:r>
      <w:r w:rsidRPr="00D6242A">
        <w:rPr>
          <w:b/>
          <w:sz w:val="28"/>
          <w:szCs w:val="28"/>
          <w:lang w:val="en-US"/>
        </w:rPr>
        <w:t>XIX</w:t>
      </w:r>
      <w:r w:rsidRPr="00D6242A">
        <w:rPr>
          <w:b/>
          <w:sz w:val="28"/>
          <w:szCs w:val="28"/>
        </w:rPr>
        <w:t xml:space="preserve"> в.: полемика славянофилов и западников в России по вопросам воспитания</w:t>
      </w: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D6242A" w:rsidRDefault="00FB107F" w:rsidP="00D6242A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>Выполнил(а):</w:t>
      </w:r>
      <w:r w:rsidR="00D6242A">
        <w:rPr>
          <w:sz w:val="28"/>
          <w:szCs w:val="28"/>
        </w:rPr>
        <w:t xml:space="preserve"> </w:t>
      </w:r>
      <w:r w:rsidR="00D6242A" w:rsidRPr="005C076C">
        <w:rPr>
          <w:sz w:val="28"/>
          <w:szCs w:val="28"/>
        </w:rPr>
        <w:t>Савинов</w:t>
      </w:r>
      <w:r w:rsidR="00D6242A">
        <w:rPr>
          <w:sz w:val="28"/>
          <w:szCs w:val="28"/>
        </w:rPr>
        <w:t>а</w:t>
      </w:r>
      <w:r w:rsidR="00D6242A" w:rsidRPr="005C076C">
        <w:rPr>
          <w:sz w:val="28"/>
          <w:szCs w:val="28"/>
        </w:rPr>
        <w:t xml:space="preserve"> Н.А</w:t>
      </w:r>
      <w:r w:rsidR="00D6242A">
        <w:rPr>
          <w:sz w:val="28"/>
          <w:szCs w:val="28"/>
        </w:rPr>
        <w:t>., аспирант кафедры педагогики</w:t>
      </w:r>
    </w:p>
    <w:p w:rsidR="00FB107F" w:rsidRDefault="00D6242A" w:rsidP="00D6242A">
      <w:pPr>
        <w:pStyle w:val="a3"/>
        <w:spacing w:before="0" w:beforeAutospacing="0" w:after="0" w:afterAutospacing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1 курса очной формы обучения </w:t>
      </w:r>
    </w:p>
    <w:p w:rsidR="00841812" w:rsidRPr="00841812" w:rsidRDefault="00841812" w:rsidP="008418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41812">
        <w:rPr>
          <w:rFonts w:ascii="Times New Roman" w:hAnsi="Times New Roman" w:cs="Times New Roman"/>
          <w:sz w:val="28"/>
          <w:szCs w:val="28"/>
        </w:rPr>
        <w:t>Научный руководитель:</w:t>
      </w:r>
    </w:p>
    <w:p w:rsidR="00841812" w:rsidRDefault="00841812" w:rsidP="008418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Коновалов </w:t>
      </w:r>
      <w:r w:rsidRPr="00841812">
        <w:rPr>
          <w:rFonts w:ascii="Times New Roman" w:hAnsi="Times New Roman" w:cs="Times New Roman"/>
          <w:sz w:val="28"/>
          <w:szCs w:val="28"/>
        </w:rPr>
        <w:t xml:space="preserve">И.Ф., доктор </w:t>
      </w:r>
    </w:p>
    <w:p w:rsidR="00841812" w:rsidRPr="00841812" w:rsidRDefault="00841812" w:rsidP="00841812">
      <w:pPr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841812">
        <w:rPr>
          <w:rFonts w:ascii="Times New Roman" w:hAnsi="Times New Roman" w:cs="Times New Roman"/>
          <w:sz w:val="28"/>
          <w:szCs w:val="28"/>
        </w:rPr>
        <w:t>педагогических наук, профессор</w:t>
      </w: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Default="00FB107F" w:rsidP="00FB107F">
      <w:pPr>
        <w:pStyle w:val="a3"/>
        <w:spacing w:before="0" w:beforeAutospacing="0" w:after="0" w:afterAutospacing="0"/>
        <w:ind w:firstLine="567"/>
        <w:jc w:val="center"/>
        <w:rPr>
          <w:sz w:val="28"/>
          <w:szCs w:val="28"/>
        </w:rPr>
      </w:pPr>
    </w:p>
    <w:p w:rsidR="00FB107F" w:rsidRPr="00400351" w:rsidRDefault="00FB107F" w:rsidP="00841812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САРАНСК 2010</w:t>
      </w:r>
    </w:p>
    <w:p w:rsidR="009071FB" w:rsidRPr="009071FB" w:rsidRDefault="00FB107F" w:rsidP="009071FB">
      <w:pPr>
        <w:ind w:left="5387"/>
        <w:jc w:val="right"/>
        <w:rPr>
          <w:rStyle w:val="FontStyle14"/>
          <w:sz w:val="28"/>
          <w:szCs w:val="28"/>
        </w:rPr>
      </w:pPr>
      <w:r>
        <w:rPr>
          <w:rStyle w:val="FontStyle14"/>
        </w:rPr>
        <w:br w:type="page"/>
      </w:r>
      <w:r w:rsidR="009071FB" w:rsidRPr="009071FB">
        <w:rPr>
          <w:rStyle w:val="FontStyle14"/>
          <w:sz w:val="28"/>
          <w:szCs w:val="28"/>
        </w:rPr>
        <w:t>Приложение 2</w:t>
      </w:r>
    </w:p>
    <w:p w:rsidR="005C076C" w:rsidRPr="005C076C" w:rsidRDefault="005C076C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Ректору МГПИ имени М.Е. Евсевьева</w:t>
      </w:r>
    </w:p>
    <w:p w:rsidR="005C076C" w:rsidRPr="005C076C" w:rsidRDefault="005C076C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В.В. Кадакину</w:t>
      </w:r>
    </w:p>
    <w:p w:rsidR="005C076C" w:rsidRPr="005C076C" w:rsidRDefault="005C076C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аспиранта кафедры педагогики</w:t>
      </w:r>
    </w:p>
    <w:p w:rsidR="005C076C" w:rsidRPr="005C076C" w:rsidRDefault="00715019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C076C" w:rsidRPr="005C076C">
        <w:rPr>
          <w:rFonts w:ascii="Times New Roman" w:hAnsi="Times New Roman" w:cs="Times New Roman"/>
          <w:sz w:val="28"/>
          <w:szCs w:val="28"/>
        </w:rPr>
        <w:t>-го курса очной формы обучения</w:t>
      </w:r>
    </w:p>
    <w:p w:rsidR="005C076C" w:rsidRPr="005C076C" w:rsidRDefault="00715019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5C076C" w:rsidRPr="005C076C">
        <w:rPr>
          <w:rFonts w:ascii="Times New Roman" w:hAnsi="Times New Roman" w:cs="Times New Roman"/>
          <w:sz w:val="28"/>
          <w:szCs w:val="28"/>
        </w:rPr>
        <w:t>13.00.01 − общая</w:t>
      </w:r>
    </w:p>
    <w:p w:rsidR="005C076C" w:rsidRPr="005C076C" w:rsidRDefault="005C076C" w:rsidP="005C076C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педагогика, история педагогики и</w:t>
      </w:r>
    </w:p>
    <w:p w:rsidR="005C076C" w:rsidRPr="005C076C" w:rsidRDefault="005C076C" w:rsidP="005C076C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5C076C" w:rsidRPr="005C076C" w:rsidRDefault="005C076C" w:rsidP="005C076C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 xml:space="preserve">Савиновой </w:t>
      </w:r>
      <w:r w:rsidR="00715019" w:rsidRPr="005C076C">
        <w:rPr>
          <w:rFonts w:ascii="Times New Roman" w:hAnsi="Times New Roman" w:cs="Times New Roman"/>
          <w:sz w:val="28"/>
          <w:szCs w:val="28"/>
        </w:rPr>
        <w:t>Н.А.</w:t>
      </w:r>
    </w:p>
    <w:p w:rsidR="005C076C" w:rsidRPr="005C076C" w:rsidRDefault="005C076C" w:rsidP="005C076C">
      <w:pPr>
        <w:rPr>
          <w:rFonts w:ascii="Times New Roman" w:hAnsi="Times New Roman" w:cs="Times New Roman"/>
          <w:sz w:val="28"/>
          <w:szCs w:val="28"/>
        </w:rPr>
      </w:pPr>
    </w:p>
    <w:p w:rsidR="005C076C" w:rsidRPr="005C076C" w:rsidRDefault="005C076C" w:rsidP="005C076C">
      <w:pPr>
        <w:rPr>
          <w:rFonts w:ascii="Times New Roman" w:hAnsi="Times New Roman" w:cs="Times New Roman"/>
          <w:sz w:val="28"/>
          <w:szCs w:val="28"/>
        </w:rPr>
      </w:pPr>
    </w:p>
    <w:p w:rsidR="005C076C" w:rsidRDefault="005C076C" w:rsidP="005C076C">
      <w:pPr>
        <w:rPr>
          <w:rFonts w:ascii="Times New Roman" w:hAnsi="Times New Roman" w:cs="Times New Roman"/>
          <w:sz w:val="28"/>
          <w:szCs w:val="28"/>
        </w:rPr>
      </w:pPr>
    </w:p>
    <w:p w:rsidR="00715019" w:rsidRPr="005C076C" w:rsidRDefault="00715019" w:rsidP="005C076C">
      <w:pPr>
        <w:rPr>
          <w:rFonts w:ascii="Times New Roman" w:hAnsi="Times New Roman" w:cs="Times New Roman"/>
          <w:sz w:val="28"/>
          <w:szCs w:val="28"/>
        </w:rPr>
      </w:pPr>
    </w:p>
    <w:p w:rsidR="005C076C" w:rsidRPr="005C076C" w:rsidRDefault="005C076C" w:rsidP="005C07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заявление.</w:t>
      </w:r>
    </w:p>
    <w:p w:rsidR="005C076C" w:rsidRPr="005C076C" w:rsidRDefault="005C076C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76C" w:rsidRPr="005C076C" w:rsidRDefault="005C076C" w:rsidP="005C076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 xml:space="preserve">Прошу допустить к сдаче </w:t>
      </w:r>
      <w:r w:rsidR="00715019">
        <w:rPr>
          <w:rFonts w:ascii="Times New Roman" w:hAnsi="Times New Roman" w:cs="Times New Roman"/>
          <w:sz w:val="28"/>
          <w:szCs w:val="28"/>
        </w:rPr>
        <w:t xml:space="preserve">экзаменов </w:t>
      </w:r>
      <w:r w:rsidRPr="005C076C">
        <w:rPr>
          <w:rFonts w:ascii="Times New Roman" w:hAnsi="Times New Roman" w:cs="Times New Roman"/>
          <w:sz w:val="28"/>
          <w:szCs w:val="28"/>
        </w:rPr>
        <w:t xml:space="preserve">кандидатского </w:t>
      </w:r>
      <w:r w:rsidR="00715019">
        <w:rPr>
          <w:rFonts w:ascii="Times New Roman" w:hAnsi="Times New Roman" w:cs="Times New Roman"/>
          <w:sz w:val="28"/>
          <w:szCs w:val="28"/>
        </w:rPr>
        <w:t xml:space="preserve">минимума </w:t>
      </w:r>
      <w:r w:rsidRPr="005C076C">
        <w:rPr>
          <w:rFonts w:ascii="Times New Roman" w:hAnsi="Times New Roman" w:cs="Times New Roman"/>
          <w:sz w:val="28"/>
          <w:szCs w:val="28"/>
        </w:rPr>
        <w:t xml:space="preserve">по </w:t>
      </w:r>
      <w:r w:rsidR="00715019">
        <w:rPr>
          <w:rFonts w:ascii="Times New Roman" w:hAnsi="Times New Roman" w:cs="Times New Roman"/>
          <w:sz w:val="28"/>
          <w:szCs w:val="28"/>
        </w:rPr>
        <w:t xml:space="preserve">истории и философии науки и иностранному языку (немецкий/английский) </w:t>
      </w:r>
      <w:r w:rsidRPr="005C076C">
        <w:rPr>
          <w:rFonts w:ascii="Times New Roman" w:hAnsi="Times New Roman" w:cs="Times New Roman"/>
          <w:sz w:val="28"/>
          <w:szCs w:val="28"/>
        </w:rPr>
        <w:t>в весеннюю экзаменационную сессию 20</w:t>
      </w:r>
      <w:r w:rsidR="00715019">
        <w:rPr>
          <w:rFonts w:ascii="Times New Roman" w:hAnsi="Times New Roman" w:cs="Times New Roman"/>
          <w:sz w:val="28"/>
          <w:szCs w:val="28"/>
        </w:rPr>
        <w:t>10</w:t>
      </w:r>
      <w:r w:rsidRPr="005C07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5C076C" w:rsidRPr="005C076C" w:rsidRDefault="005C076C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076C" w:rsidRDefault="005C076C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5C076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19" w:rsidRDefault="00715019" w:rsidP="00715019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>подпись аспиранта</w:t>
      </w:r>
    </w:p>
    <w:p w:rsidR="009071FB" w:rsidRPr="00715019" w:rsidRDefault="009071FB" w:rsidP="00715019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научного руководителя</w:t>
      </w:r>
    </w:p>
    <w:p w:rsidR="00715019" w:rsidRPr="00715019" w:rsidRDefault="00715019" w:rsidP="00715019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>подпись зав. кафедрой философии</w:t>
      </w:r>
    </w:p>
    <w:p w:rsidR="00980284" w:rsidRDefault="00980284" w:rsidP="00980284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>подпись зав. кафедрой</w:t>
      </w:r>
    </w:p>
    <w:p w:rsidR="00980284" w:rsidRPr="00715019" w:rsidRDefault="00980284" w:rsidP="00980284">
      <w:pPr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немецкого/английского языка</w:t>
      </w:r>
    </w:p>
    <w:p w:rsidR="00286262" w:rsidRDefault="00715019" w:rsidP="00715019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 w:rsidR="00286262">
        <w:rPr>
          <w:rFonts w:ascii="Times New Roman" w:hAnsi="Times New Roman" w:cs="Times New Roman"/>
        </w:rPr>
        <w:t>зав. кафедрой, при которой</w:t>
      </w:r>
    </w:p>
    <w:p w:rsidR="009071FB" w:rsidRDefault="00286262" w:rsidP="00286262">
      <w:pPr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ведется подготовка аспиранта</w:t>
      </w:r>
    </w:p>
    <w:p w:rsidR="00980284" w:rsidRDefault="00715019" w:rsidP="00715019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начальника отдела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5C076C">
        <w:rPr>
          <w:rFonts w:ascii="Times New Roman" w:hAnsi="Times New Roman" w:cs="Times New Roman"/>
          <w:sz w:val="28"/>
          <w:szCs w:val="28"/>
        </w:rPr>
        <w:t>Ректору МГПИ имени М.Е. Евсевьева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В.В. Кадакину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соискателя </w:t>
      </w:r>
      <w:r w:rsidRPr="005C076C">
        <w:rPr>
          <w:rFonts w:ascii="Times New Roman" w:hAnsi="Times New Roman" w:cs="Times New Roman"/>
          <w:sz w:val="28"/>
          <w:szCs w:val="28"/>
        </w:rPr>
        <w:t>кафедры педагогики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5C076C">
        <w:rPr>
          <w:rFonts w:ascii="Times New Roman" w:hAnsi="Times New Roman" w:cs="Times New Roman"/>
          <w:sz w:val="28"/>
          <w:szCs w:val="28"/>
        </w:rPr>
        <w:t xml:space="preserve">-го </w:t>
      </w:r>
      <w:r>
        <w:rPr>
          <w:rFonts w:ascii="Times New Roman" w:hAnsi="Times New Roman" w:cs="Times New Roman"/>
          <w:sz w:val="28"/>
          <w:szCs w:val="28"/>
        </w:rPr>
        <w:t>года</w:t>
      </w:r>
      <w:r w:rsidRPr="005C076C">
        <w:rPr>
          <w:rFonts w:ascii="Times New Roman" w:hAnsi="Times New Roman" w:cs="Times New Roman"/>
          <w:sz w:val="28"/>
          <w:szCs w:val="28"/>
        </w:rPr>
        <w:t xml:space="preserve"> обучения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Pr="005C076C">
        <w:rPr>
          <w:rFonts w:ascii="Times New Roman" w:hAnsi="Times New Roman" w:cs="Times New Roman"/>
          <w:sz w:val="28"/>
          <w:szCs w:val="28"/>
        </w:rPr>
        <w:t>13.00.01 − общая</w:t>
      </w:r>
    </w:p>
    <w:p w:rsidR="00980284" w:rsidRPr="005C076C" w:rsidRDefault="00980284" w:rsidP="0098028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педагогика, история педагогики и</w:t>
      </w:r>
    </w:p>
    <w:p w:rsidR="00980284" w:rsidRPr="005C076C" w:rsidRDefault="00980284" w:rsidP="00980284">
      <w:pPr>
        <w:ind w:left="5387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980284" w:rsidRPr="005C076C" w:rsidRDefault="00980284" w:rsidP="00980284">
      <w:pPr>
        <w:ind w:left="5387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Савиновой Н.А.</w:t>
      </w:r>
    </w:p>
    <w:p w:rsidR="00980284" w:rsidRPr="005C076C" w:rsidRDefault="00980284" w:rsidP="00980284">
      <w:pPr>
        <w:rPr>
          <w:rFonts w:ascii="Times New Roman" w:hAnsi="Times New Roman" w:cs="Times New Roman"/>
          <w:sz w:val="28"/>
          <w:szCs w:val="28"/>
        </w:rPr>
      </w:pPr>
    </w:p>
    <w:p w:rsidR="00980284" w:rsidRPr="005C076C" w:rsidRDefault="00980284" w:rsidP="00980284">
      <w:pPr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rPr>
          <w:rFonts w:ascii="Times New Roman" w:hAnsi="Times New Roman" w:cs="Times New Roman"/>
          <w:sz w:val="28"/>
          <w:szCs w:val="28"/>
        </w:rPr>
      </w:pPr>
    </w:p>
    <w:p w:rsidR="00980284" w:rsidRPr="005C076C" w:rsidRDefault="00980284" w:rsidP="00980284">
      <w:pPr>
        <w:rPr>
          <w:rFonts w:ascii="Times New Roman" w:hAnsi="Times New Roman" w:cs="Times New Roman"/>
          <w:sz w:val="28"/>
          <w:szCs w:val="28"/>
        </w:rPr>
      </w:pPr>
    </w:p>
    <w:p w:rsidR="00980284" w:rsidRPr="005C076C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>заявление.</w:t>
      </w:r>
    </w:p>
    <w:p w:rsidR="00980284" w:rsidRPr="005C076C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Pr="005C076C" w:rsidRDefault="00980284" w:rsidP="0098028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76C">
        <w:rPr>
          <w:rFonts w:ascii="Times New Roman" w:hAnsi="Times New Roman" w:cs="Times New Roman"/>
          <w:sz w:val="28"/>
          <w:szCs w:val="28"/>
        </w:rPr>
        <w:t xml:space="preserve">Прошу допустить к сдаче </w:t>
      </w:r>
      <w:r>
        <w:rPr>
          <w:rFonts w:ascii="Times New Roman" w:hAnsi="Times New Roman" w:cs="Times New Roman"/>
          <w:sz w:val="28"/>
          <w:szCs w:val="28"/>
        </w:rPr>
        <w:t xml:space="preserve">экзаменов </w:t>
      </w:r>
      <w:r w:rsidRPr="005C076C">
        <w:rPr>
          <w:rFonts w:ascii="Times New Roman" w:hAnsi="Times New Roman" w:cs="Times New Roman"/>
          <w:sz w:val="28"/>
          <w:szCs w:val="28"/>
        </w:rPr>
        <w:t xml:space="preserve">кандидатского </w:t>
      </w:r>
      <w:r>
        <w:rPr>
          <w:rFonts w:ascii="Times New Roman" w:hAnsi="Times New Roman" w:cs="Times New Roman"/>
          <w:sz w:val="28"/>
          <w:szCs w:val="28"/>
        </w:rPr>
        <w:t xml:space="preserve">минимума </w:t>
      </w:r>
      <w:r w:rsidRPr="005C076C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истории и философии науки и иностранному языку (немецкий/английский) </w:t>
      </w:r>
      <w:r w:rsidRPr="005C076C">
        <w:rPr>
          <w:rFonts w:ascii="Times New Roman" w:hAnsi="Times New Roman" w:cs="Times New Roman"/>
          <w:sz w:val="28"/>
          <w:szCs w:val="28"/>
        </w:rPr>
        <w:t>в весеннюю экзаменационную сессию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5C076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80284" w:rsidRPr="005C076C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0284" w:rsidRDefault="00980284" w:rsidP="00980284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соискателя</w:t>
      </w:r>
    </w:p>
    <w:p w:rsidR="009071FB" w:rsidRPr="00715019" w:rsidRDefault="009071FB" w:rsidP="009071FB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научного руководителя</w:t>
      </w:r>
    </w:p>
    <w:p w:rsidR="00980284" w:rsidRPr="00715019" w:rsidRDefault="00980284" w:rsidP="00980284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>подпись зав. кафедрой философии</w:t>
      </w:r>
    </w:p>
    <w:p w:rsidR="00980284" w:rsidRDefault="00980284" w:rsidP="00980284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>подпись зав. кафедрой</w:t>
      </w:r>
    </w:p>
    <w:p w:rsidR="00980284" w:rsidRPr="00715019" w:rsidRDefault="00980284" w:rsidP="00980284">
      <w:pPr>
        <w:ind w:left="5040"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немецкого/английского языка</w:t>
      </w:r>
    </w:p>
    <w:p w:rsidR="00286262" w:rsidRDefault="00286262" w:rsidP="00286262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зав. кафедрой, при которой</w:t>
      </w:r>
    </w:p>
    <w:p w:rsidR="00980284" w:rsidRDefault="00286262" w:rsidP="00286262">
      <w:pPr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ведется подготовка соискателя</w:t>
      </w:r>
    </w:p>
    <w:p w:rsidR="00980284" w:rsidRDefault="00980284" w:rsidP="00980284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начальника отдела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br w:type="page"/>
      </w:r>
      <w:r w:rsidRPr="00E307AC">
        <w:rPr>
          <w:rFonts w:ascii="Times New Roman" w:hAnsi="Times New Roman" w:cs="Times New Roman"/>
          <w:sz w:val="28"/>
          <w:szCs w:val="28"/>
        </w:rPr>
        <w:t>Ректору МГПИ имени М.Е. Евсевьева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В.В. Кадакину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аспиранта кафедры педагогики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3-го курса очной формы обучения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специальности  13.00.01 − общая</w:t>
      </w:r>
    </w:p>
    <w:p w:rsidR="00E307AC" w:rsidRPr="00E307AC" w:rsidRDefault="00E307AC" w:rsidP="00E307A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педагогика, история педагогики и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образования</w:t>
      </w:r>
    </w:p>
    <w:p w:rsidR="00E307AC" w:rsidRPr="00E307AC" w:rsidRDefault="00E307AC" w:rsidP="00E307AC">
      <w:pPr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Савиновой Н.А.</w:t>
      </w:r>
    </w:p>
    <w:p w:rsidR="00E307AC" w:rsidRPr="00E307AC" w:rsidRDefault="00E307AC" w:rsidP="00E307AC">
      <w:pPr>
        <w:ind w:left="5103"/>
        <w:rPr>
          <w:rFonts w:ascii="Times New Roman" w:hAnsi="Times New Roman" w:cs="Times New Roman"/>
          <w:sz w:val="28"/>
          <w:szCs w:val="28"/>
        </w:rPr>
      </w:pPr>
    </w:p>
    <w:p w:rsidR="00E307AC" w:rsidRPr="00E307AC" w:rsidRDefault="00E307AC" w:rsidP="00E307AC">
      <w:pPr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rPr>
          <w:rFonts w:ascii="Times New Roman" w:hAnsi="Times New Roman" w:cs="Times New Roman"/>
          <w:sz w:val="28"/>
          <w:szCs w:val="28"/>
        </w:rPr>
      </w:pPr>
    </w:p>
    <w:p w:rsidR="00E307AC" w:rsidRPr="00E307AC" w:rsidRDefault="00E307AC" w:rsidP="00E307AC">
      <w:pPr>
        <w:rPr>
          <w:rFonts w:ascii="Times New Roman" w:hAnsi="Times New Roman" w:cs="Times New Roman"/>
          <w:sz w:val="28"/>
          <w:szCs w:val="28"/>
        </w:rPr>
      </w:pPr>
    </w:p>
    <w:p w:rsidR="00E307AC" w:rsidRPr="00E307AC" w:rsidRDefault="00E307AC" w:rsidP="00E307AC">
      <w:pPr>
        <w:jc w:val="center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заявление.</w:t>
      </w:r>
    </w:p>
    <w:p w:rsidR="00E307AC" w:rsidRPr="00E307AC" w:rsidRDefault="00E307AC" w:rsidP="00E307A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07AC">
        <w:rPr>
          <w:rFonts w:ascii="Times New Roman" w:hAnsi="Times New Roman" w:cs="Times New Roman"/>
          <w:sz w:val="28"/>
          <w:szCs w:val="28"/>
        </w:rPr>
        <w:t>Прошу допустить к сдаче кандидатского экзамена по специальности 13.00.01 − общая педагогика, история педагогики и образования в весеннюю экзаменационную сессию 20</w:t>
      </w:r>
      <w:r>
        <w:rPr>
          <w:rFonts w:ascii="Times New Roman" w:hAnsi="Times New Roman" w:cs="Times New Roman"/>
          <w:sz w:val="28"/>
          <w:szCs w:val="28"/>
        </w:rPr>
        <w:t>10</w:t>
      </w:r>
      <w:r w:rsidRPr="00E307A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соискателя</w:t>
      </w:r>
    </w:p>
    <w:p w:rsidR="00E307AC" w:rsidRPr="00715019" w:rsidRDefault="00E307AC" w:rsidP="00E307AC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подпись научного руководителя</w:t>
      </w: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зав. кафедрой, при которой</w:t>
      </w:r>
    </w:p>
    <w:p w:rsidR="00E307AC" w:rsidRDefault="00E307AC" w:rsidP="00E307AC">
      <w:pPr>
        <w:ind w:left="57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ведется подготовка аспиранта</w:t>
      </w:r>
    </w:p>
    <w:p w:rsidR="00E307AC" w:rsidRDefault="00E307AC" w:rsidP="00E307AC">
      <w:pPr>
        <w:ind w:firstLine="709"/>
        <w:jc w:val="both"/>
        <w:rPr>
          <w:rFonts w:ascii="Times New Roman" w:hAnsi="Times New Roman" w:cs="Times New Roman"/>
        </w:rPr>
      </w:pPr>
      <w:r w:rsidRPr="00715019">
        <w:rPr>
          <w:rFonts w:ascii="Times New Roman" w:hAnsi="Times New Roman" w:cs="Times New Roman"/>
        </w:rPr>
        <w:t>дата</w:t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</w:r>
      <w:r w:rsidRPr="00715019">
        <w:rPr>
          <w:rFonts w:ascii="Times New Roman" w:hAnsi="Times New Roman" w:cs="Times New Roman"/>
        </w:rPr>
        <w:tab/>
        <w:t xml:space="preserve">подпись </w:t>
      </w:r>
      <w:r>
        <w:rPr>
          <w:rFonts w:ascii="Times New Roman" w:hAnsi="Times New Roman" w:cs="Times New Roman"/>
        </w:rPr>
        <w:t>начальника отдела</w:t>
      </w:r>
    </w:p>
    <w:p w:rsidR="00E307AC" w:rsidRPr="00E307AC" w:rsidRDefault="00E307AC" w:rsidP="00E307A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07AC" w:rsidRPr="00E307AC">
      <w:type w:val="continuous"/>
      <w:pgSz w:w="11905" w:h="16837"/>
      <w:pgMar w:top="648" w:right="595" w:bottom="573" w:left="1315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1426" w:rsidRDefault="00EE1426">
      <w:r>
        <w:separator/>
      </w:r>
    </w:p>
  </w:endnote>
  <w:endnote w:type="continuationSeparator" w:id="0">
    <w:p w:rsidR="00EE1426" w:rsidRDefault="00EE1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1426" w:rsidRDefault="00EE1426">
      <w:r>
        <w:separator/>
      </w:r>
    </w:p>
  </w:footnote>
  <w:footnote w:type="continuationSeparator" w:id="0">
    <w:p w:rsidR="00EE1426" w:rsidRDefault="00EE1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53E7D"/>
    <w:multiLevelType w:val="hybridMultilevel"/>
    <w:tmpl w:val="1B1C782E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1426"/>
    <w:rsid w:val="00085823"/>
    <w:rsid w:val="00097EF4"/>
    <w:rsid w:val="00110CFB"/>
    <w:rsid w:val="00157156"/>
    <w:rsid w:val="001E4945"/>
    <w:rsid w:val="00286262"/>
    <w:rsid w:val="002B0EAE"/>
    <w:rsid w:val="00315AFC"/>
    <w:rsid w:val="0037745F"/>
    <w:rsid w:val="00383F4B"/>
    <w:rsid w:val="00387094"/>
    <w:rsid w:val="00400351"/>
    <w:rsid w:val="00470585"/>
    <w:rsid w:val="004A6812"/>
    <w:rsid w:val="0054514E"/>
    <w:rsid w:val="00545396"/>
    <w:rsid w:val="005B1B42"/>
    <w:rsid w:val="005C076C"/>
    <w:rsid w:val="005E1477"/>
    <w:rsid w:val="00634240"/>
    <w:rsid w:val="00636007"/>
    <w:rsid w:val="006C3AC0"/>
    <w:rsid w:val="007134F5"/>
    <w:rsid w:val="00715019"/>
    <w:rsid w:val="007C4142"/>
    <w:rsid w:val="00841812"/>
    <w:rsid w:val="009071FB"/>
    <w:rsid w:val="0093758A"/>
    <w:rsid w:val="00980284"/>
    <w:rsid w:val="00A01E9F"/>
    <w:rsid w:val="00A1454A"/>
    <w:rsid w:val="00A37939"/>
    <w:rsid w:val="00C330D0"/>
    <w:rsid w:val="00CA30EF"/>
    <w:rsid w:val="00D6242A"/>
    <w:rsid w:val="00D72357"/>
    <w:rsid w:val="00DB6A51"/>
    <w:rsid w:val="00DB7D35"/>
    <w:rsid w:val="00E307AC"/>
    <w:rsid w:val="00E47485"/>
    <w:rsid w:val="00EE1426"/>
    <w:rsid w:val="00FA031D"/>
    <w:rsid w:val="00FB107F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BC0A25A-919F-4259-8109-29FFD48E5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 w:uiPriority="0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4748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748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748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47485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locked/>
    <w:rsid w:val="00E47485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locked/>
    <w:rsid w:val="00E47485"/>
    <w:rPr>
      <w:rFonts w:asciiTheme="majorHAnsi" w:eastAsiaTheme="majorEastAsia" w:hAnsiTheme="majorHAnsi" w:cs="Times New Roman"/>
      <w:b/>
      <w:bCs/>
      <w:sz w:val="26"/>
      <w:szCs w:val="26"/>
    </w:rPr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283" w:lineRule="exact"/>
      <w:ind w:firstLine="562"/>
      <w:jc w:val="both"/>
    </w:pPr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i/>
      <w:iCs/>
      <w:sz w:val="26"/>
      <w:szCs w:val="26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3">
    <w:name w:val="Font Style13"/>
    <w:basedOn w:val="a0"/>
    <w:uiPriority w:val="9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Pr>
      <w:rFonts w:ascii="Times New Roman" w:hAnsi="Times New Roman" w:cs="Times New Roman"/>
      <w:sz w:val="22"/>
      <w:szCs w:val="22"/>
    </w:rPr>
  </w:style>
  <w:style w:type="paragraph" w:styleId="a3">
    <w:name w:val="Normal (Web)"/>
    <w:basedOn w:val="a"/>
    <w:uiPriority w:val="99"/>
    <w:rsid w:val="00FB107F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a4">
    <w:name w:val="page number"/>
    <w:basedOn w:val="a0"/>
    <w:uiPriority w:val="99"/>
    <w:rsid w:val="00CA30EF"/>
    <w:rPr>
      <w:rFonts w:cs="Times New Roman"/>
    </w:rPr>
  </w:style>
  <w:style w:type="paragraph" w:styleId="a5">
    <w:name w:val="footer"/>
    <w:basedOn w:val="a"/>
    <w:link w:val="a6"/>
    <w:uiPriority w:val="99"/>
    <w:rsid w:val="00C330D0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</w:rPr>
  </w:style>
  <w:style w:type="paragraph" w:styleId="a7">
    <w:name w:val="Title"/>
    <w:basedOn w:val="a"/>
    <w:next w:val="a"/>
    <w:link w:val="a8"/>
    <w:uiPriority w:val="10"/>
    <w:qFormat/>
    <w:rsid w:val="001E494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6">
    <w:name w:val="Нижній колонтитул Знак"/>
    <w:basedOn w:val="a0"/>
    <w:link w:val="a5"/>
    <w:uiPriority w:val="99"/>
    <w:locked/>
    <w:rsid w:val="00C330D0"/>
    <w:rPr>
      <w:rFonts w:ascii="Times New Roman" w:hAnsi="Times New Roman" w:cs="Times New Roman"/>
      <w:sz w:val="24"/>
      <w:szCs w:val="24"/>
    </w:rPr>
  </w:style>
  <w:style w:type="character" w:styleId="a9">
    <w:name w:val="Intense Reference"/>
    <w:basedOn w:val="a0"/>
    <w:uiPriority w:val="32"/>
    <w:qFormat/>
    <w:rsid w:val="001E4945"/>
    <w:rPr>
      <w:rFonts w:cs="Times New Roman"/>
      <w:b/>
      <w:bCs/>
      <w:smallCaps/>
      <w:color w:val="C0504D" w:themeColor="accent2"/>
      <w:spacing w:val="5"/>
      <w:u w:val="single"/>
    </w:rPr>
  </w:style>
  <w:style w:type="character" w:customStyle="1" w:styleId="a8">
    <w:name w:val="Назва Знак"/>
    <w:basedOn w:val="a0"/>
    <w:link w:val="a7"/>
    <w:uiPriority w:val="10"/>
    <w:locked/>
    <w:rsid w:val="001E4945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a">
    <w:name w:val="Intense Quote"/>
    <w:basedOn w:val="a"/>
    <w:next w:val="a"/>
    <w:link w:val="ab"/>
    <w:uiPriority w:val="30"/>
    <w:qFormat/>
    <w:rsid w:val="001E49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styleId="ac">
    <w:name w:val="Quote"/>
    <w:basedOn w:val="a"/>
    <w:next w:val="a"/>
    <w:link w:val="ad"/>
    <w:uiPriority w:val="29"/>
    <w:qFormat/>
    <w:rsid w:val="001E4945"/>
    <w:rPr>
      <w:i/>
      <w:iCs/>
      <w:color w:val="000000" w:themeColor="text1"/>
    </w:rPr>
  </w:style>
  <w:style w:type="character" w:customStyle="1" w:styleId="ab">
    <w:name w:val="Насичена цитата Знак"/>
    <w:basedOn w:val="a0"/>
    <w:link w:val="aa"/>
    <w:uiPriority w:val="30"/>
    <w:locked/>
    <w:rsid w:val="001E4945"/>
    <w:rPr>
      <w:rFonts w:hAnsi="Arial" w:cs="Arial"/>
      <w:b/>
      <w:bCs/>
      <w:i/>
      <w:iCs/>
      <w:color w:val="4F81BD" w:themeColor="accent1"/>
      <w:sz w:val="24"/>
      <w:szCs w:val="24"/>
    </w:rPr>
  </w:style>
  <w:style w:type="character" w:styleId="ae">
    <w:name w:val="Subtle Reference"/>
    <w:basedOn w:val="a0"/>
    <w:uiPriority w:val="31"/>
    <w:qFormat/>
    <w:rsid w:val="001E4945"/>
    <w:rPr>
      <w:rFonts w:cs="Times New Roman"/>
      <w:smallCaps/>
      <w:color w:val="C0504D" w:themeColor="accent2"/>
      <w:u w:val="single"/>
    </w:rPr>
  </w:style>
  <w:style w:type="character" w:customStyle="1" w:styleId="ad">
    <w:name w:val="Цитата Знак"/>
    <w:basedOn w:val="a0"/>
    <w:link w:val="ac"/>
    <w:uiPriority w:val="29"/>
    <w:locked/>
    <w:rsid w:val="001E4945"/>
    <w:rPr>
      <w:rFonts w:hAnsi="Arial" w:cs="Arial"/>
      <w:i/>
      <w:iCs/>
      <w:color w:val="000000" w:themeColor="text1"/>
      <w:sz w:val="24"/>
      <w:szCs w:val="24"/>
    </w:rPr>
  </w:style>
  <w:style w:type="paragraph" w:styleId="af">
    <w:name w:val="List Paragraph"/>
    <w:basedOn w:val="a"/>
    <w:uiPriority w:val="34"/>
    <w:qFormat/>
    <w:rsid w:val="00157156"/>
    <w:pPr>
      <w:ind w:left="708"/>
    </w:pPr>
  </w:style>
  <w:style w:type="character" w:styleId="af0">
    <w:name w:val="Strong"/>
    <w:basedOn w:val="a0"/>
    <w:uiPriority w:val="22"/>
    <w:qFormat/>
    <w:rsid w:val="00E47485"/>
    <w:rPr>
      <w:rFonts w:cs="Times New Roman"/>
      <w:b/>
      <w:bCs/>
    </w:rPr>
  </w:style>
  <w:style w:type="character" w:styleId="af1">
    <w:name w:val="Intense Emphasis"/>
    <w:basedOn w:val="a0"/>
    <w:uiPriority w:val="21"/>
    <w:qFormat/>
    <w:rsid w:val="00E47485"/>
    <w:rPr>
      <w:rFonts w:cs="Times New Roman"/>
      <w:b/>
      <w:bCs/>
      <w:i/>
      <w:iCs/>
      <w:color w:val="4F81BD" w:themeColor="accent1"/>
    </w:rPr>
  </w:style>
  <w:style w:type="character" w:styleId="af2">
    <w:name w:val="Emphasis"/>
    <w:basedOn w:val="a0"/>
    <w:uiPriority w:val="20"/>
    <w:qFormat/>
    <w:rsid w:val="00E47485"/>
    <w:rPr>
      <w:rFonts w:cs="Times New Roman"/>
      <w:i/>
      <w:iCs/>
    </w:rPr>
  </w:style>
  <w:style w:type="character" w:styleId="af3">
    <w:name w:val="Subtle Emphasis"/>
    <w:basedOn w:val="a0"/>
    <w:uiPriority w:val="19"/>
    <w:qFormat/>
    <w:rsid w:val="00E47485"/>
    <w:rPr>
      <w:rFonts w:cs="Times New Roman"/>
      <w:i/>
      <w:iCs/>
      <w:color w:val="808080" w:themeColor="text1" w:themeTint="7F"/>
    </w:rPr>
  </w:style>
  <w:style w:type="paragraph" w:styleId="af4">
    <w:name w:val="Subtitle"/>
    <w:basedOn w:val="a"/>
    <w:next w:val="a"/>
    <w:link w:val="af5"/>
    <w:uiPriority w:val="11"/>
    <w:qFormat/>
    <w:rsid w:val="00E4748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styleId="af6">
    <w:name w:val="Book Title"/>
    <w:basedOn w:val="a0"/>
    <w:uiPriority w:val="33"/>
    <w:qFormat/>
    <w:rsid w:val="00E47485"/>
    <w:rPr>
      <w:rFonts w:cs="Times New Roman"/>
      <w:b/>
      <w:bCs/>
      <w:smallCaps/>
      <w:spacing w:val="5"/>
    </w:rPr>
  </w:style>
  <w:style w:type="character" w:customStyle="1" w:styleId="af5">
    <w:name w:val="Підзаголовок Знак"/>
    <w:basedOn w:val="a0"/>
    <w:link w:val="af4"/>
    <w:uiPriority w:val="11"/>
    <w:locked/>
    <w:rsid w:val="00E47485"/>
    <w:rPr>
      <w:rFonts w:asciiTheme="majorHAnsi" w:eastAsiaTheme="majorEastAsia" w:hAnsiTheme="majorHAns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1272</Words>
  <Characters>7252</Characters>
  <Application>Microsoft Office Word</Application>
  <DocSecurity>0</DocSecurity>
  <Lines>60</Lines>
  <Paragraphs>17</Paragraphs>
  <ScaleCrop>false</ScaleCrop>
  <Company/>
  <LinksUpToDate>false</LinksUpToDate>
  <CharactersWithSpaces>8507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cp:lastPrinted>2010-04-08T10:58:00Z</cp:lastPrinted>
  <dcterms:created xsi:type="dcterms:W3CDTF">2014-08-02T17:06:00Z</dcterms:created>
  <dcterms:modified xsi:type="dcterms:W3CDTF">2014-08-02T17:06:00Z</dcterms:modified>
</cp:coreProperties>
</file>