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E2C" w:rsidRDefault="008E1E2C">
      <w:pPr>
        <w:jc w:val="center"/>
        <w:rPr>
          <w:sz w:val="36"/>
          <w:szCs w:val="36"/>
        </w:rPr>
      </w:pPr>
    </w:p>
    <w:p w:rsidR="008E1E2C" w:rsidRDefault="008E1E2C">
      <w:pPr>
        <w:jc w:val="center"/>
        <w:rPr>
          <w:sz w:val="36"/>
          <w:szCs w:val="36"/>
        </w:rPr>
      </w:pPr>
    </w:p>
    <w:p w:rsidR="008E1E2C" w:rsidRDefault="008E1E2C">
      <w:pPr>
        <w:jc w:val="center"/>
        <w:rPr>
          <w:sz w:val="36"/>
          <w:szCs w:val="36"/>
        </w:rPr>
      </w:pPr>
    </w:p>
    <w:p w:rsidR="008E1E2C" w:rsidRDefault="008E1E2C">
      <w:pPr>
        <w:jc w:val="center"/>
        <w:rPr>
          <w:sz w:val="36"/>
          <w:szCs w:val="36"/>
        </w:rPr>
      </w:pPr>
    </w:p>
    <w:p w:rsidR="008E1E2C" w:rsidRDefault="008E1E2C">
      <w:pPr>
        <w:jc w:val="center"/>
        <w:rPr>
          <w:sz w:val="36"/>
          <w:szCs w:val="36"/>
        </w:rPr>
      </w:pPr>
    </w:p>
    <w:p w:rsidR="008E1E2C" w:rsidRDefault="008E1E2C">
      <w:pPr>
        <w:jc w:val="center"/>
        <w:rPr>
          <w:sz w:val="36"/>
          <w:szCs w:val="36"/>
        </w:rPr>
      </w:pPr>
    </w:p>
    <w:p w:rsidR="008E1E2C" w:rsidRDefault="008E1E2C">
      <w:pPr>
        <w:jc w:val="center"/>
        <w:rPr>
          <w:sz w:val="36"/>
          <w:szCs w:val="36"/>
        </w:rPr>
      </w:pPr>
    </w:p>
    <w:p w:rsidR="008E1E2C" w:rsidRDefault="008E1E2C">
      <w:pPr>
        <w:jc w:val="center"/>
        <w:rPr>
          <w:sz w:val="36"/>
          <w:szCs w:val="36"/>
        </w:rPr>
      </w:pPr>
    </w:p>
    <w:p w:rsidR="008E1E2C" w:rsidRDefault="008E1E2C">
      <w:pPr>
        <w:jc w:val="center"/>
        <w:rPr>
          <w:sz w:val="36"/>
          <w:szCs w:val="36"/>
        </w:rPr>
      </w:pPr>
    </w:p>
    <w:p w:rsidR="008E1E2C" w:rsidRDefault="008E1E2C">
      <w:pPr>
        <w:jc w:val="center"/>
        <w:rPr>
          <w:sz w:val="36"/>
          <w:szCs w:val="36"/>
        </w:rPr>
      </w:pPr>
    </w:p>
    <w:p w:rsidR="008E1E2C" w:rsidRDefault="001A2E86">
      <w:pPr>
        <w:jc w:val="center"/>
        <w:rPr>
          <w:sz w:val="36"/>
          <w:szCs w:val="36"/>
        </w:rPr>
      </w:pPr>
      <w:r>
        <w:rPr>
          <w:sz w:val="36"/>
          <w:szCs w:val="36"/>
          <w:lang w:val="en-US"/>
        </w:rPr>
        <w:t>C</w:t>
      </w:r>
      <w:r>
        <w:rPr>
          <w:sz w:val="36"/>
          <w:szCs w:val="36"/>
        </w:rPr>
        <w:t xml:space="preserve">труктура и содержание </w:t>
      </w:r>
    </w:p>
    <w:p w:rsidR="008E1E2C" w:rsidRDefault="001A2E86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государственных аттестационных испытаний </w:t>
      </w:r>
    </w:p>
    <w:p w:rsidR="008E1E2C" w:rsidRDefault="001A2E86">
      <w:pPr>
        <w:jc w:val="center"/>
        <w:rPr>
          <w:sz w:val="36"/>
          <w:szCs w:val="36"/>
        </w:rPr>
      </w:pPr>
      <w:r>
        <w:rPr>
          <w:sz w:val="36"/>
          <w:szCs w:val="36"/>
        </w:rPr>
        <w:t>по специальности высшего профессионального образования 030500.18 – Профессиональное обучение (Экономика и управление)</w:t>
      </w:r>
    </w:p>
    <w:p w:rsidR="008E1E2C" w:rsidRDefault="008E1E2C">
      <w:pPr>
        <w:jc w:val="center"/>
        <w:rPr>
          <w:sz w:val="36"/>
          <w:szCs w:val="36"/>
        </w:rPr>
      </w:pPr>
    </w:p>
    <w:p w:rsidR="008E1E2C" w:rsidRDefault="008E1E2C">
      <w:pPr>
        <w:jc w:val="center"/>
        <w:rPr>
          <w:sz w:val="28"/>
        </w:rPr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pStyle w:val="a4"/>
        <w:rPr>
          <w:lang w:val="en-US"/>
        </w:rPr>
      </w:pPr>
    </w:p>
    <w:p w:rsidR="008E1E2C" w:rsidRDefault="008E1E2C">
      <w:pPr>
        <w:pStyle w:val="a4"/>
        <w:rPr>
          <w:lang w:val="en-US"/>
        </w:rPr>
      </w:pPr>
    </w:p>
    <w:p w:rsidR="008E1E2C" w:rsidRDefault="008E1E2C">
      <w:pPr>
        <w:pStyle w:val="a4"/>
      </w:pPr>
    </w:p>
    <w:p w:rsidR="008E1E2C" w:rsidRDefault="008E1E2C">
      <w:pPr>
        <w:pStyle w:val="a4"/>
      </w:pPr>
    </w:p>
    <w:p w:rsidR="008E1E2C" w:rsidRDefault="001A2E86">
      <w:pPr>
        <w:pStyle w:val="a4"/>
      </w:pPr>
      <w:r>
        <w:t xml:space="preserve">Министерство образования и науки Российской Федерации </w:t>
      </w:r>
    </w:p>
    <w:p w:rsidR="008E1E2C" w:rsidRDefault="001A2E86">
      <w:pPr>
        <w:pStyle w:val="a4"/>
      </w:pPr>
      <w:r>
        <w:t xml:space="preserve">Ярославский государственный педагогический </w:t>
      </w:r>
    </w:p>
    <w:p w:rsidR="008E1E2C" w:rsidRDefault="001A2E86">
      <w:pPr>
        <w:pStyle w:val="a4"/>
      </w:pPr>
      <w:r>
        <w:t>университет имени К.Д. Ушинского</w:t>
      </w:r>
    </w:p>
    <w:p w:rsidR="008E1E2C" w:rsidRDefault="008E1E2C">
      <w:pPr>
        <w:jc w:val="center"/>
        <w:rPr>
          <w:sz w:val="32"/>
        </w:rPr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  <w:rPr>
          <w:sz w:val="28"/>
        </w:rPr>
      </w:pPr>
    </w:p>
    <w:p w:rsidR="008E1E2C" w:rsidRDefault="008E1E2C">
      <w:pPr>
        <w:jc w:val="center"/>
        <w:rPr>
          <w:sz w:val="28"/>
        </w:rPr>
      </w:pPr>
    </w:p>
    <w:p w:rsidR="008E1E2C" w:rsidRDefault="008E1E2C">
      <w:pPr>
        <w:jc w:val="center"/>
        <w:rPr>
          <w:sz w:val="28"/>
        </w:rPr>
      </w:pPr>
    </w:p>
    <w:p w:rsidR="008E1E2C" w:rsidRDefault="008E1E2C">
      <w:pPr>
        <w:jc w:val="center"/>
        <w:rPr>
          <w:sz w:val="28"/>
        </w:rPr>
      </w:pPr>
    </w:p>
    <w:p w:rsidR="008E1E2C" w:rsidRDefault="008E1E2C">
      <w:pPr>
        <w:jc w:val="center"/>
        <w:rPr>
          <w:sz w:val="28"/>
        </w:rPr>
      </w:pPr>
    </w:p>
    <w:p w:rsidR="008E1E2C" w:rsidRDefault="008E1E2C">
      <w:pPr>
        <w:jc w:val="center"/>
        <w:rPr>
          <w:sz w:val="28"/>
        </w:rPr>
      </w:pPr>
    </w:p>
    <w:p w:rsidR="008E1E2C" w:rsidRDefault="008E1E2C">
      <w:pPr>
        <w:jc w:val="center"/>
        <w:rPr>
          <w:sz w:val="28"/>
        </w:rPr>
      </w:pPr>
    </w:p>
    <w:p w:rsidR="008E1E2C" w:rsidRDefault="008E1E2C">
      <w:pPr>
        <w:jc w:val="center"/>
        <w:rPr>
          <w:sz w:val="28"/>
        </w:rPr>
      </w:pPr>
    </w:p>
    <w:p w:rsidR="008E1E2C" w:rsidRDefault="001A2E86">
      <w:pPr>
        <w:jc w:val="center"/>
        <w:rPr>
          <w:sz w:val="36"/>
          <w:szCs w:val="36"/>
        </w:rPr>
      </w:pPr>
      <w:r>
        <w:rPr>
          <w:sz w:val="36"/>
          <w:szCs w:val="36"/>
          <w:lang w:val="en-US"/>
        </w:rPr>
        <w:t>C</w:t>
      </w:r>
      <w:r>
        <w:rPr>
          <w:sz w:val="36"/>
          <w:szCs w:val="36"/>
        </w:rPr>
        <w:t xml:space="preserve">труктура и содержание </w:t>
      </w:r>
    </w:p>
    <w:p w:rsidR="008E1E2C" w:rsidRDefault="001A2E86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государственных аттестационных испытаний </w:t>
      </w:r>
    </w:p>
    <w:p w:rsidR="008E1E2C" w:rsidRDefault="001A2E86">
      <w:pPr>
        <w:jc w:val="center"/>
        <w:rPr>
          <w:sz w:val="36"/>
          <w:szCs w:val="36"/>
        </w:rPr>
      </w:pPr>
      <w:r>
        <w:rPr>
          <w:sz w:val="36"/>
          <w:szCs w:val="36"/>
        </w:rPr>
        <w:t>по специальности высшего профессионального образования 030500.18 – Профессиональное обучение (Экономика и управление)</w:t>
      </w:r>
    </w:p>
    <w:p w:rsidR="008E1E2C" w:rsidRDefault="008E1E2C">
      <w:pPr>
        <w:jc w:val="center"/>
        <w:rPr>
          <w:sz w:val="36"/>
          <w:szCs w:val="36"/>
        </w:rPr>
      </w:pPr>
    </w:p>
    <w:p w:rsidR="008E1E2C" w:rsidRDefault="001A2E86">
      <w:pPr>
        <w:jc w:val="center"/>
        <w:rPr>
          <w:sz w:val="28"/>
        </w:rPr>
      </w:pPr>
      <w:r>
        <w:rPr>
          <w:sz w:val="28"/>
        </w:rPr>
        <w:t>Методические рекомендации</w:t>
      </w:r>
    </w:p>
    <w:p w:rsidR="008E1E2C" w:rsidRDefault="008E1E2C">
      <w:pPr>
        <w:jc w:val="center"/>
        <w:rPr>
          <w:sz w:val="28"/>
        </w:rPr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1A2E86">
      <w:pPr>
        <w:jc w:val="center"/>
      </w:pPr>
      <w:r>
        <w:t>Ярославль</w:t>
      </w:r>
    </w:p>
    <w:p w:rsidR="008E1E2C" w:rsidRDefault="001A2E86">
      <w:pPr>
        <w:jc w:val="center"/>
      </w:pPr>
      <w:r>
        <w:t>2005</w:t>
      </w:r>
    </w:p>
    <w:p w:rsidR="008E1E2C" w:rsidRDefault="001A2E86">
      <w:pPr>
        <w:jc w:val="center"/>
      </w:pPr>
      <w:r>
        <w:br w:type="page"/>
      </w:r>
    </w:p>
    <w:p w:rsidR="008E1E2C" w:rsidRDefault="001A2E86">
      <w:r>
        <w:t xml:space="preserve">УДК  338.24; 338.26; 338.27                              Печатается по решению      </w:t>
      </w:r>
    </w:p>
    <w:p w:rsidR="008E1E2C" w:rsidRDefault="001A2E86">
      <w:pPr>
        <w:ind w:left="5760" w:hanging="5760"/>
      </w:pPr>
      <w:r>
        <w:t xml:space="preserve">ББК   </w:t>
      </w:r>
      <w:r>
        <w:rPr>
          <w:lang w:val="en-US"/>
        </w:rPr>
        <w:t>65.05 p30</w:t>
      </w:r>
      <w:r>
        <w:t xml:space="preserve">                                                   редакционно-издательского</w:t>
      </w:r>
    </w:p>
    <w:p w:rsidR="008E1E2C" w:rsidRDefault="001A2E86">
      <w:r>
        <w:t xml:space="preserve">    С   </w:t>
      </w:r>
      <w:r>
        <w:rPr>
          <w:lang w:val="en-US"/>
        </w:rPr>
        <w:t>873</w:t>
      </w:r>
      <w:r>
        <w:t xml:space="preserve">                                                              совета ЯГПУ им. К.Д. Ушинского</w:t>
      </w: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1A2E86">
      <w:pPr>
        <w:jc w:val="center"/>
      </w:pPr>
      <w:r>
        <w:t>Рецензент:</w:t>
      </w:r>
    </w:p>
    <w:p w:rsidR="008E1E2C" w:rsidRDefault="008E1E2C">
      <w:pPr>
        <w:jc w:val="center"/>
      </w:pPr>
    </w:p>
    <w:p w:rsidR="008E1E2C" w:rsidRDefault="001A2E86">
      <w:pPr>
        <w:ind w:left="902"/>
        <w:jc w:val="center"/>
        <w:rPr>
          <w:b/>
          <w:sz w:val="28"/>
        </w:rPr>
      </w:pPr>
      <w:r>
        <w:t xml:space="preserve">доктор экономических наук, профессор, заведующий кафедрой Экономической теории ЯГПУ им. К.Д. Ушинского </w:t>
      </w:r>
      <w:r>
        <w:rPr>
          <w:b/>
        </w:rPr>
        <w:t>М.А. Терентьев</w:t>
      </w:r>
    </w:p>
    <w:p w:rsidR="008E1E2C" w:rsidRDefault="008E1E2C">
      <w:pPr>
        <w:jc w:val="center"/>
        <w:rPr>
          <w:b/>
        </w:rPr>
      </w:pPr>
    </w:p>
    <w:p w:rsidR="008E1E2C" w:rsidRDefault="008E1E2C">
      <w:pPr>
        <w:jc w:val="center"/>
      </w:pPr>
    </w:p>
    <w:p w:rsidR="008E1E2C" w:rsidRDefault="008E1E2C">
      <w:pPr>
        <w:ind w:left="900" w:right="1254"/>
        <w:jc w:val="both"/>
      </w:pPr>
    </w:p>
    <w:p w:rsidR="008E1E2C" w:rsidRDefault="001A2E86">
      <w:pPr>
        <w:ind w:left="900" w:right="-81" w:firstLine="516"/>
        <w:jc w:val="both"/>
      </w:pPr>
      <w:r>
        <w:rPr>
          <w:b/>
        </w:rPr>
        <w:t>Структура и содержания государственных аттестационных испытаний по специальности высшего профессионального образования 030500.18 – Профессиональное обучение (Экономика и управление):</w:t>
      </w:r>
      <w:r>
        <w:t xml:space="preserve"> методические рекомендации / авт. – сост.: </w:t>
      </w:r>
      <w:r>
        <w:rPr>
          <w:b/>
        </w:rPr>
        <w:t>А.Ю. Кравчук, Н.С. Россиина, Д.В. Ягодин</w:t>
      </w:r>
      <w:r>
        <w:t>. – Ярославль: Изд–во ЯГПУ имени К.Д. Ушинского, 2005. –      с.</w:t>
      </w:r>
    </w:p>
    <w:p w:rsidR="008E1E2C" w:rsidRDefault="008E1E2C">
      <w:pPr>
        <w:ind w:left="900" w:right="-81" w:firstLine="516"/>
        <w:jc w:val="center"/>
      </w:pPr>
    </w:p>
    <w:p w:rsidR="008E1E2C" w:rsidRDefault="008E1E2C">
      <w:pPr>
        <w:ind w:left="900" w:right="-81" w:firstLine="516"/>
        <w:jc w:val="center"/>
      </w:pPr>
    </w:p>
    <w:p w:rsidR="008E1E2C" w:rsidRDefault="001A2E86">
      <w:pPr>
        <w:ind w:left="900" w:right="-81" w:firstLine="516"/>
      </w:pPr>
      <w:r>
        <w:t>В работе представлены методические рекомендации, определяющие требования к структуре и содержанию государственных аттестационных испытаний  по специальности 030500.18 – Профессиональное обучение (Экономике и управления); квалификация «Педагог профессионального обучения», а также требования к проведению государственного экзамена и защите выпускных квалификационных работ.</w:t>
      </w:r>
    </w:p>
    <w:p w:rsidR="008E1E2C" w:rsidRDefault="008E1E2C">
      <w:pPr>
        <w:jc w:val="center"/>
      </w:pPr>
    </w:p>
    <w:p w:rsidR="008E1E2C" w:rsidRDefault="001A2E8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УДК 338.24; 338.26; 338.27</w:t>
      </w:r>
    </w:p>
    <w:p w:rsidR="008E1E2C" w:rsidRDefault="001A2E86">
      <w:pPr>
        <w:jc w:val="center"/>
        <w:rPr>
          <w:lang w:val="en-US"/>
        </w:rPr>
      </w:pPr>
      <w:r>
        <w:tab/>
      </w:r>
      <w:r>
        <w:tab/>
      </w:r>
      <w:r>
        <w:tab/>
        <w:t xml:space="preserve">                            ББК</w:t>
      </w:r>
      <w:r>
        <w:rPr>
          <w:lang w:val="en-US"/>
        </w:rPr>
        <w:t xml:space="preserve"> 65.05 p30</w:t>
      </w: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1A2E86">
      <w:pPr>
        <w:ind w:left="900"/>
      </w:pPr>
      <w:r>
        <w:t>Авторы составители:</w:t>
      </w:r>
    </w:p>
    <w:p w:rsidR="008E1E2C" w:rsidRDefault="001A2E86">
      <w:pPr>
        <w:ind w:left="900"/>
      </w:pPr>
      <w:r>
        <w:t>Кандидат экономических наук, доцент -  А.Ю. Кравчук</w:t>
      </w:r>
    </w:p>
    <w:p w:rsidR="008E1E2C" w:rsidRDefault="001A2E86">
      <w:pPr>
        <w:ind w:left="900"/>
      </w:pPr>
      <w:r>
        <w:t>Старший преподаватель - Н.С. Россиина</w:t>
      </w:r>
    </w:p>
    <w:p w:rsidR="008E1E2C" w:rsidRDefault="001A2E86">
      <w:pPr>
        <w:ind w:left="900"/>
      </w:pPr>
      <w:r>
        <w:t>Кандидат экономических наук, старший преподаватель - Д.В. Ягодин</w:t>
      </w:r>
    </w:p>
    <w:p w:rsidR="008E1E2C" w:rsidRDefault="008E1E2C">
      <w:pPr>
        <w:ind w:left="900"/>
      </w:pPr>
    </w:p>
    <w:p w:rsidR="008E1E2C" w:rsidRDefault="008E1E2C">
      <w:pPr>
        <w:ind w:left="900"/>
      </w:pPr>
    </w:p>
    <w:p w:rsidR="008E1E2C" w:rsidRDefault="008E1E2C">
      <w:pPr>
        <w:ind w:left="900"/>
      </w:pPr>
    </w:p>
    <w:p w:rsidR="008E1E2C" w:rsidRDefault="008E1E2C">
      <w:pPr>
        <w:ind w:left="900"/>
      </w:pPr>
    </w:p>
    <w:p w:rsidR="008E1E2C" w:rsidRDefault="001A2E86">
      <w:pPr>
        <w:ind w:left="900"/>
      </w:pPr>
      <w:r>
        <w:tab/>
      </w:r>
      <w:r>
        <w:tab/>
      </w:r>
      <w:r>
        <w:tab/>
      </w:r>
      <w:r>
        <w:tab/>
      </w:r>
      <w:r>
        <w:tab/>
      </w:r>
      <w:r>
        <w:sym w:font="Symbol" w:char="F0E3"/>
      </w:r>
      <w:r>
        <w:t xml:space="preserve">Ярославский государственный </w:t>
      </w:r>
    </w:p>
    <w:p w:rsidR="008E1E2C" w:rsidRDefault="001A2E86">
      <w:pPr>
        <w:ind w:left="3540" w:firstLine="708"/>
      </w:pPr>
      <w:r>
        <w:t xml:space="preserve">педагогический университет </w:t>
      </w:r>
    </w:p>
    <w:p w:rsidR="008E1E2C" w:rsidRDefault="001A2E86">
      <w:pPr>
        <w:ind w:left="3540" w:firstLine="708"/>
      </w:pPr>
      <w:r>
        <w:t xml:space="preserve">им. К.Д. Ушинского, 2005. </w:t>
      </w:r>
    </w:p>
    <w:p w:rsidR="008E1E2C" w:rsidRDefault="001A2E86">
      <w:pPr>
        <w:ind w:left="3540" w:firstLine="708"/>
      </w:pPr>
      <w:r>
        <w:sym w:font="Symbol" w:char="F0E3"/>
      </w:r>
      <w:r>
        <w:t>Коллектив составителей, 2005</w:t>
      </w: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pStyle w:val="9"/>
        <w:rPr>
          <w:lang w:val="en-US"/>
        </w:rPr>
      </w:pPr>
    </w:p>
    <w:p w:rsidR="008E1E2C" w:rsidRDefault="008E1E2C">
      <w:pPr>
        <w:rPr>
          <w:lang w:val="en-US"/>
        </w:rPr>
      </w:pPr>
    </w:p>
    <w:p w:rsidR="008E1E2C" w:rsidRDefault="001A2E86">
      <w:pPr>
        <w:pStyle w:val="9"/>
        <w:rPr>
          <w:lang w:val="en-US"/>
        </w:rPr>
      </w:pPr>
      <w:r>
        <w:t>Содержание</w:t>
      </w:r>
    </w:p>
    <w:p w:rsidR="008E1E2C" w:rsidRDefault="008E1E2C">
      <w:pPr>
        <w:jc w:val="center"/>
        <w:rPr>
          <w:b/>
          <w:bCs/>
          <w:i/>
          <w:iCs/>
          <w:sz w:val="32"/>
          <w:lang w:val="en-US"/>
        </w:rPr>
      </w:pPr>
    </w:p>
    <w:p w:rsidR="008E1E2C" w:rsidRDefault="008E1E2C">
      <w:pPr>
        <w:jc w:val="center"/>
      </w:pPr>
    </w:p>
    <w:p w:rsidR="008E1E2C" w:rsidRDefault="001A2E86">
      <w:pPr>
        <w:numPr>
          <w:ilvl w:val="0"/>
          <w:numId w:val="13"/>
        </w:numPr>
        <w:ind w:right="278"/>
        <w:jc w:val="both"/>
      </w:pPr>
      <w:r>
        <w:rPr>
          <w:b/>
          <w:bCs/>
        </w:rPr>
        <w:t>Общие положения</w:t>
      </w:r>
      <w:r>
        <w:t>…</w:t>
      </w:r>
      <w:r>
        <w:rPr>
          <w:lang w:val="en-US"/>
        </w:rPr>
        <w:t>.......................................................................................................5</w:t>
      </w:r>
    </w:p>
    <w:p w:rsidR="008E1E2C" w:rsidRDefault="001A2E86">
      <w:pPr>
        <w:numPr>
          <w:ilvl w:val="0"/>
          <w:numId w:val="13"/>
        </w:numPr>
        <w:ind w:right="278"/>
        <w:jc w:val="both"/>
        <w:rPr>
          <w:b/>
          <w:bCs/>
        </w:rPr>
      </w:pPr>
      <w:r>
        <w:rPr>
          <w:b/>
          <w:bCs/>
        </w:rPr>
        <w:t>Определение содержания государственных испытаний</w:t>
      </w:r>
      <w:r>
        <w:rPr>
          <w:lang w:val="en-US"/>
        </w:rPr>
        <w:t>..........................................5</w:t>
      </w:r>
    </w:p>
    <w:p w:rsidR="008E1E2C" w:rsidRDefault="001A2E86">
      <w:pPr>
        <w:ind w:left="720" w:right="278"/>
        <w:jc w:val="both"/>
        <w:rPr>
          <w:lang w:val="en-US"/>
        </w:rPr>
      </w:pPr>
      <w:r>
        <w:t>2.1. Виды деятельности выпускников и соответствующие им задачи профессиональной деятельности</w:t>
      </w:r>
      <w:r>
        <w:rPr>
          <w:lang w:val="en-US"/>
        </w:rPr>
        <w:t>........................................................................................................5</w:t>
      </w:r>
    </w:p>
    <w:p w:rsidR="008E1E2C" w:rsidRDefault="001A2E86">
      <w:pPr>
        <w:ind w:left="720" w:right="278"/>
        <w:jc w:val="both"/>
        <w:rPr>
          <w:lang w:val="en-US"/>
        </w:rPr>
      </w:pPr>
      <w:r>
        <w:t>2.2. Квалификационные требования (профессиональные функции), необходимые для выполнения каждой из указанных выше профессиональных задач</w:t>
      </w:r>
      <w:r>
        <w:rPr>
          <w:lang w:val="en-US"/>
        </w:rPr>
        <w:t>......................5</w:t>
      </w:r>
    </w:p>
    <w:p w:rsidR="008E1E2C" w:rsidRDefault="001A2E86">
      <w:pPr>
        <w:pStyle w:val="a5"/>
        <w:widowControl/>
        <w:ind w:left="720" w:right="278"/>
        <w:jc w:val="both"/>
        <w:rPr>
          <w:sz w:val="24"/>
          <w:lang w:val="en-US"/>
        </w:rPr>
      </w:pPr>
      <w:r>
        <w:rPr>
          <w:sz w:val="24"/>
        </w:rPr>
        <w:t>2.3. Соответствие профессиональных функций и требований к профессиональной подготовке выпускника</w:t>
      </w:r>
      <w:r>
        <w:rPr>
          <w:sz w:val="24"/>
          <w:lang w:val="en-US"/>
        </w:rPr>
        <w:t>.....................................................................................................7</w:t>
      </w:r>
    </w:p>
    <w:p w:rsidR="008E1E2C" w:rsidRDefault="001A2E86">
      <w:pPr>
        <w:pStyle w:val="a5"/>
        <w:widowControl/>
        <w:ind w:left="720" w:right="278"/>
        <w:jc w:val="both"/>
        <w:rPr>
          <w:rFonts w:ascii="Times New Roman CYR" w:hAnsi="Times New Roman CYR"/>
          <w:bCs/>
          <w:sz w:val="24"/>
          <w:lang w:val="en-US"/>
        </w:rPr>
      </w:pPr>
      <w:r>
        <w:rPr>
          <w:bCs/>
          <w:sz w:val="24"/>
        </w:rPr>
        <w:t>2.4.Требования к профессиональной подготовленности в</w:t>
      </w:r>
      <w:r>
        <w:rPr>
          <w:rFonts w:ascii="Times New Roman CYR" w:hAnsi="Times New Roman CYR"/>
          <w:bCs/>
          <w:sz w:val="24"/>
        </w:rPr>
        <w:t>ыпускника</w:t>
      </w:r>
      <w:r>
        <w:rPr>
          <w:rFonts w:ascii="Times New Roman CYR" w:hAnsi="Times New Roman CYR"/>
          <w:bCs/>
          <w:sz w:val="24"/>
          <w:lang w:val="en-US"/>
        </w:rPr>
        <w:t>..........................9</w:t>
      </w:r>
    </w:p>
    <w:p w:rsidR="008E1E2C" w:rsidRDefault="001A2E86">
      <w:pPr>
        <w:pStyle w:val="a5"/>
        <w:widowControl/>
        <w:ind w:left="360" w:right="278"/>
        <w:jc w:val="both"/>
        <w:rPr>
          <w:sz w:val="24"/>
          <w:lang w:val="en-US"/>
        </w:rPr>
      </w:pPr>
      <w:r>
        <w:rPr>
          <w:sz w:val="24"/>
        </w:rPr>
        <w:t xml:space="preserve">3. </w:t>
      </w:r>
      <w:r>
        <w:rPr>
          <w:b/>
          <w:bCs/>
          <w:sz w:val="24"/>
        </w:rPr>
        <w:t>Требования к выпускнику, проверяемые в ходе государственного экзамена (ГЭК</w:t>
      </w:r>
      <w:r>
        <w:rPr>
          <w:sz w:val="24"/>
        </w:rPr>
        <w:t>).</w:t>
      </w:r>
      <w:r>
        <w:rPr>
          <w:sz w:val="24"/>
          <w:lang w:val="en-US"/>
        </w:rPr>
        <w:t>......................................................................................................................................10</w:t>
      </w:r>
    </w:p>
    <w:p w:rsidR="008E1E2C" w:rsidRDefault="001A2E86">
      <w:pPr>
        <w:pStyle w:val="a5"/>
        <w:widowControl/>
        <w:ind w:right="278" w:firstLine="708"/>
        <w:jc w:val="both"/>
        <w:rPr>
          <w:sz w:val="24"/>
          <w:lang w:val="en-US"/>
        </w:rPr>
      </w:pPr>
      <w:r>
        <w:rPr>
          <w:sz w:val="24"/>
        </w:rPr>
        <w:t>3.1. Перечень основных учебных модулей</w:t>
      </w:r>
      <w:r>
        <w:rPr>
          <w:sz w:val="24"/>
          <w:lang w:val="en-US"/>
        </w:rPr>
        <w:t>....................................................................10</w:t>
      </w:r>
    </w:p>
    <w:p w:rsidR="008E1E2C" w:rsidRDefault="001A2E86">
      <w:pPr>
        <w:pStyle w:val="a3"/>
        <w:ind w:left="720" w:right="278" w:firstLine="0"/>
        <w:rPr>
          <w:lang w:val="en-US"/>
        </w:rPr>
      </w:pPr>
      <w:r>
        <w:t>3.2. Перечень вопросов, выносимых для проверки на государственном экзамене (программа государственного экзамена)</w:t>
      </w:r>
      <w:r>
        <w:rPr>
          <w:lang w:val="en-US"/>
        </w:rPr>
        <w:t>.......................................................................11</w:t>
      </w:r>
    </w:p>
    <w:p w:rsidR="008E1E2C" w:rsidRDefault="001A2E86">
      <w:pPr>
        <w:pStyle w:val="a3"/>
        <w:ind w:left="720" w:right="278" w:firstLine="0"/>
        <w:rPr>
          <w:bCs/>
          <w:iCs/>
          <w:lang w:val="en-US"/>
        </w:rPr>
      </w:pPr>
      <w:r>
        <w:rPr>
          <w:bCs/>
          <w:iCs/>
        </w:rPr>
        <w:t>3.3. Методические рекомендации по проведению государственного экзамена</w:t>
      </w:r>
      <w:r>
        <w:rPr>
          <w:bCs/>
          <w:iCs/>
          <w:lang w:val="en-US"/>
        </w:rPr>
        <w:t>........14</w:t>
      </w:r>
    </w:p>
    <w:p w:rsidR="008E1E2C" w:rsidRDefault="001A2E86">
      <w:pPr>
        <w:ind w:left="360" w:right="278"/>
        <w:jc w:val="both"/>
        <w:rPr>
          <w:lang w:val="en-US"/>
        </w:rPr>
      </w:pPr>
      <w:r>
        <w:t xml:space="preserve">4. </w:t>
      </w:r>
      <w:r>
        <w:rPr>
          <w:b/>
          <w:bCs/>
        </w:rPr>
        <w:t>Требования к выпускной квалификационной работе</w:t>
      </w:r>
      <w:r>
        <w:rPr>
          <w:lang w:val="en-US"/>
        </w:rPr>
        <w:t>.............................................15</w:t>
      </w:r>
    </w:p>
    <w:p w:rsidR="008E1E2C" w:rsidRDefault="001A2E86">
      <w:pPr>
        <w:pStyle w:val="a3"/>
        <w:ind w:right="278" w:firstLine="708"/>
        <w:rPr>
          <w:lang w:val="en-US"/>
        </w:rPr>
      </w:pPr>
      <w:r>
        <w:t>4.1.Виды выпускных квалификационных работ</w:t>
      </w:r>
      <w:r>
        <w:rPr>
          <w:lang w:val="en-US"/>
        </w:rPr>
        <w:t>..........................................................15</w:t>
      </w:r>
    </w:p>
    <w:p w:rsidR="008E1E2C" w:rsidRDefault="001A2E86">
      <w:pPr>
        <w:pStyle w:val="a3"/>
        <w:ind w:right="278" w:firstLine="708"/>
        <w:rPr>
          <w:lang w:val="en-US"/>
        </w:rPr>
      </w:pPr>
      <w:r>
        <w:t>4.2. Структура дипломной работы</w:t>
      </w:r>
      <w:r>
        <w:rPr>
          <w:lang w:val="en-US"/>
        </w:rPr>
        <w:t>.................................................................................15</w:t>
      </w:r>
    </w:p>
    <w:p w:rsidR="008E1E2C" w:rsidRDefault="001A2E86">
      <w:pPr>
        <w:pStyle w:val="31"/>
        <w:tabs>
          <w:tab w:val="left" w:pos="-360"/>
          <w:tab w:val="left" w:pos="-180"/>
          <w:tab w:val="left" w:pos="7797"/>
          <w:tab w:val="left" w:pos="8080"/>
        </w:tabs>
        <w:ind w:left="720" w:right="278"/>
        <w:rPr>
          <w:bCs/>
          <w:i w:val="0"/>
          <w:sz w:val="24"/>
          <w:lang w:val="en-US"/>
        </w:rPr>
      </w:pPr>
      <w:r>
        <w:rPr>
          <w:bCs/>
          <w:i w:val="0"/>
          <w:sz w:val="24"/>
        </w:rPr>
        <w:t>4.3. Рекомендации по проведению защиты выпускных квалификационных работ</w:t>
      </w:r>
      <w:r>
        <w:rPr>
          <w:bCs/>
          <w:i w:val="0"/>
          <w:sz w:val="24"/>
          <w:lang w:val="en-US"/>
        </w:rPr>
        <w:t>..17</w:t>
      </w:r>
    </w:p>
    <w:p w:rsidR="008E1E2C" w:rsidRDefault="001A2E86">
      <w:pPr>
        <w:pStyle w:val="31"/>
        <w:tabs>
          <w:tab w:val="left" w:pos="-360"/>
          <w:tab w:val="left" w:pos="-180"/>
          <w:tab w:val="left" w:pos="7797"/>
          <w:tab w:val="left" w:pos="8080"/>
        </w:tabs>
        <w:ind w:left="720" w:right="278"/>
        <w:rPr>
          <w:bCs/>
          <w:i w:val="0"/>
          <w:sz w:val="24"/>
          <w:lang w:val="en-US"/>
        </w:rPr>
      </w:pPr>
      <w:r>
        <w:rPr>
          <w:bCs/>
          <w:i w:val="0"/>
          <w:sz w:val="24"/>
        </w:rPr>
        <w:t>4.4. Рекомендуемая тематика выпускных квалификационных работ</w:t>
      </w:r>
      <w:r>
        <w:rPr>
          <w:bCs/>
          <w:i w:val="0"/>
          <w:sz w:val="24"/>
          <w:lang w:val="en-US"/>
        </w:rPr>
        <w:t>........................17</w:t>
      </w:r>
    </w:p>
    <w:p w:rsidR="008E1E2C" w:rsidRDefault="001A2E86">
      <w:pPr>
        <w:pStyle w:val="31"/>
        <w:tabs>
          <w:tab w:val="left" w:pos="-360"/>
          <w:tab w:val="left" w:pos="-180"/>
          <w:tab w:val="left" w:pos="7797"/>
          <w:tab w:val="left" w:pos="8080"/>
        </w:tabs>
        <w:ind w:left="360" w:right="278"/>
        <w:rPr>
          <w:bCs/>
          <w:i w:val="0"/>
          <w:sz w:val="24"/>
          <w:lang w:val="en-US"/>
        </w:rPr>
      </w:pPr>
      <w:r>
        <w:rPr>
          <w:bCs/>
          <w:i w:val="0"/>
          <w:sz w:val="24"/>
        </w:rPr>
        <w:t>5</w:t>
      </w:r>
      <w:r>
        <w:rPr>
          <w:b/>
          <w:i w:val="0"/>
          <w:sz w:val="24"/>
        </w:rPr>
        <w:t>. Библиографический список</w:t>
      </w:r>
      <w:r>
        <w:rPr>
          <w:bCs/>
          <w:i w:val="0"/>
          <w:sz w:val="24"/>
          <w:lang w:val="en-US"/>
        </w:rPr>
        <w:t>..........................................................................................20</w:t>
      </w:r>
    </w:p>
    <w:p w:rsidR="008E1E2C" w:rsidRDefault="001A2E86">
      <w:pPr>
        <w:pStyle w:val="31"/>
        <w:tabs>
          <w:tab w:val="left" w:pos="-360"/>
          <w:tab w:val="left" w:pos="-180"/>
          <w:tab w:val="left" w:pos="7797"/>
          <w:tab w:val="left" w:pos="8080"/>
        </w:tabs>
        <w:ind w:right="278"/>
        <w:rPr>
          <w:bCs/>
          <w:i w:val="0"/>
          <w:sz w:val="24"/>
          <w:lang w:val="en-US"/>
        </w:rPr>
      </w:pPr>
      <w:r>
        <w:rPr>
          <w:bCs/>
          <w:i w:val="0"/>
          <w:sz w:val="24"/>
          <w:lang w:val="en-US"/>
        </w:rPr>
        <w:t xml:space="preserve">      6. </w:t>
      </w:r>
      <w:r>
        <w:rPr>
          <w:b/>
          <w:i w:val="0"/>
          <w:sz w:val="24"/>
        </w:rPr>
        <w:t>Приложения</w:t>
      </w:r>
      <w:r>
        <w:rPr>
          <w:bCs/>
          <w:i w:val="0"/>
          <w:sz w:val="24"/>
          <w:lang w:val="en-US"/>
        </w:rPr>
        <w:t>.....................................................................................................................24</w:t>
      </w:r>
    </w:p>
    <w:p w:rsidR="008E1E2C" w:rsidRDefault="001A2E86">
      <w:pPr>
        <w:pStyle w:val="31"/>
        <w:tabs>
          <w:tab w:val="left" w:pos="-360"/>
          <w:tab w:val="left" w:pos="-180"/>
          <w:tab w:val="left" w:pos="7797"/>
          <w:tab w:val="left" w:pos="8080"/>
        </w:tabs>
        <w:ind w:left="360" w:right="276"/>
        <w:rPr>
          <w:bCs/>
          <w:i w:val="0"/>
          <w:sz w:val="24"/>
        </w:rPr>
      </w:pPr>
      <w:r>
        <w:rPr>
          <w:bCs/>
          <w:i w:val="0"/>
          <w:sz w:val="24"/>
        </w:rPr>
        <w:tab/>
      </w:r>
    </w:p>
    <w:p w:rsidR="008E1E2C" w:rsidRDefault="008E1E2C">
      <w:pPr>
        <w:pStyle w:val="31"/>
        <w:tabs>
          <w:tab w:val="left" w:pos="-360"/>
          <w:tab w:val="left" w:pos="-180"/>
          <w:tab w:val="left" w:pos="7797"/>
          <w:tab w:val="left" w:pos="8080"/>
        </w:tabs>
        <w:ind w:left="360" w:right="276"/>
        <w:rPr>
          <w:bCs/>
          <w:i w:val="0"/>
          <w:sz w:val="24"/>
        </w:rPr>
      </w:pPr>
    </w:p>
    <w:p w:rsidR="008E1E2C" w:rsidRDefault="008E1E2C">
      <w:pPr>
        <w:pStyle w:val="31"/>
        <w:tabs>
          <w:tab w:val="left" w:pos="-360"/>
          <w:tab w:val="left" w:pos="-180"/>
          <w:tab w:val="left" w:pos="7797"/>
          <w:tab w:val="left" w:pos="8080"/>
        </w:tabs>
        <w:ind w:left="720" w:right="276"/>
        <w:jc w:val="left"/>
        <w:rPr>
          <w:bCs/>
          <w:i w:val="0"/>
          <w:sz w:val="24"/>
          <w:lang w:val="en-US"/>
        </w:rPr>
      </w:pPr>
    </w:p>
    <w:p w:rsidR="008E1E2C" w:rsidRDefault="008E1E2C">
      <w:pPr>
        <w:pStyle w:val="a3"/>
        <w:ind w:firstLine="708"/>
        <w:jc w:val="left"/>
        <w:rPr>
          <w:bCs/>
          <w:lang w:val="en-US"/>
        </w:rPr>
      </w:pPr>
    </w:p>
    <w:p w:rsidR="008E1E2C" w:rsidRDefault="008E1E2C">
      <w:pPr>
        <w:pStyle w:val="a3"/>
        <w:ind w:firstLine="708"/>
        <w:jc w:val="left"/>
        <w:rPr>
          <w:lang w:val="en-US"/>
        </w:rPr>
      </w:pPr>
    </w:p>
    <w:p w:rsidR="008E1E2C" w:rsidRDefault="008E1E2C">
      <w:pPr>
        <w:pStyle w:val="a3"/>
        <w:ind w:left="720" w:firstLine="0"/>
        <w:jc w:val="left"/>
        <w:rPr>
          <w:bCs/>
          <w:iCs/>
          <w:lang w:val="en-US"/>
        </w:rPr>
      </w:pPr>
    </w:p>
    <w:p w:rsidR="008E1E2C" w:rsidRDefault="008E1E2C">
      <w:pPr>
        <w:pStyle w:val="a3"/>
        <w:ind w:left="720" w:firstLine="0"/>
        <w:jc w:val="left"/>
        <w:rPr>
          <w:lang w:val="en-US"/>
        </w:rPr>
      </w:pPr>
    </w:p>
    <w:p w:rsidR="008E1E2C" w:rsidRDefault="008E1E2C">
      <w:pPr>
        <w:pStyle w:val="a3"/>
        <w:ind w:left="720" w:firstLine="0"/>
        <w:jc w:val="left"/>
        <w:rPr>
          <w:lang w:val="en-US"/>
        </w:rPr>
      </w:pPr>
    </w:p>
    <w:p w:rsidR="008E1E2C" w:rsidRDefault="008E1E2C">
      <w:pPr>
        <w:pStyle w:val="a5"/>
        <w:widowControl/>
        <w:ind w:firstLine="708"/>
        <w:rPr>
          <w:sz w:val="24"/>
          <w:lang w:val="en-US"/>
        </w:rPr>
      </w:pPr>
    </w:p>
    <w:p w:rsidR="008E1E2C" w:rsidRDefault="008E1E2C">
      <w:pPr>
        <w:pStyle w:val="a5"/>
        <w:widowControl/>
        <w:ind w:firstLine="708"/>
        <w:rPr>
          <w:sz w:val="24"/>
          <w:lang w:val="en-US"/>
        </w:rPr>
      </w:pPr>
    </w:p>
    <w:p w:rsidR="008E1E2C" w:rsidRDefault="008E1E2C">
      <w:pPr>
        <w:pStyle w:val="a5"/>
        <w:widowControl/>
        <w:ind w:firstLine="708"/>
        <w:rPr>
          <w:bCs/>
          <w:sz w:val="24"/>
          <w:lang w:val="en-US"/>
        </w:rPr>
      </w:pPr>
    </w:p>
    <w:p w:rsidR="008E1E2C" w:rsidRDefault="008E1E2C">
      <w:pPr>
        <w:rPr>
          <w:i/>
          <w:iCs/>
          <w:lang w:val="en-US"/>
        </w:rPr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8E1E2C">
      <w:pPr>
        <w:jc w:val="center"/>
      </w:pPr>
    </w:p>
    <w:p w:rsidR="008E1E2C" w:rsidRDefault="001A2E86">
      <w:pPr>
        <w:numPr>
          <w:ilvl w:val="0"/>
          <w:numId w:val="29"/>
        </w:numPr>
        <w:jc w:val="center"/>
        <w:rPr>
          <w:b/>
          <w:bCs/>
          <w:sz w:val="32"/>
          <w:lang w:val="en-US"/>
        </w:rPr>
      </w:pPr>
      <w:r>
        <w:rPr>
          <w:b/>
          <w:bCs/>
          <w:sz w:val="32"/>
        </w:rPr>
        <w:t>Общие положения</w:t>
      </w:r>
    </w:p>
    <w:p w:rsidR="008E1E2C" w:rsidRDefault="008E1E2C">
      <w:pPr>
        <w:ind w:left="360"/>
        <w:jc w:val="center"/>
        <w:rPr>
          <w:b/>
          <w:bCs/>
          <w:sz w:val="32"/>
          <w:lang w:val="en-US"/>
        </w:rPr>
      </w:pPr>
    </w:p>
    <w:p w:rsidR="008E1E2C" w:rsidRDefault="001A2E86">
      <w:pPr>
        <w:ind w:firstLine="900"/>
        <w:jc w:val="both"/>
      </w:pPr>
      <w:r>
        <w:t>Государственным образовательным стандартом по специальности 030500.18 – Профессиональное обучение (Экономика и управление), утвержденным Минобразованием России 17 апреля 2000 г., предусмотрена государственная аттестация выпускников в виде:</w:t>
      </w:r>
    </w:p>
    <w:p w:rsidR="008E1E2C" w:rsidRDefault="001A2E86">
      <w:pPr>
        <w:ind w:firstLine="900"/>
        <w:jc w:val="both"/>
      </w:pPr>
      <w:r>
        <w:t>а) защиты выпускной квалификационной работы;</w:t>
      </w:r>
    </w:p>
    <w:p w:rsidR="008E1E2C" w:rsidRDefault="001A2E86">
      <w:pPr>
        <w:ind w:firstLine="900"/>
        <w:jc w:val="both"/>
      </w:pPr>
      <w:r>
        <w:t>б) государственного экзамена.</w:t>
      </w:r>
    </w:p>
    <w:p w:rsidR="008E1E2C" w:rsidRDefault="008E1E2C">
      <w:pPr>
        <w:ind w:firstLine="900"/>
        <w:jc w:val="both"/>
      </w:pPr>
    </w:p>
    <w:p w:rsidR="008E1E2C" w:rsidRDefault="001A2E86">
      <w:pPr>
        <w:numPr>
          <w:ilvl w:val="0"/>
          <w:numId w:val="29"/>
        </w:numPr>
        <w:jc w:val="center"/>
        <w:rPr>
          <w:b/>
          <w:bCs/>
          <w:sz w:val="32"/>
          <w:lang w:val="en-US"/>
        </w:rPr>
      </w:pPr>
      <w:r>
        <w:rPr>
          <w:b/>
          <w:bCs/>
          <w:sz w:val="32"/>
        </w:rPr>
        <w:t xml:space="preserve">Определение содержания государственных </w:t>
      </w:r>
    </w:p>
    <w:p w:rsidR="008E1E2C" w:rsidRDefault="001A2E86">
      <w:pPr>
        <w:ind w:left="360"/>
        <w:jc w:val="center"/>
        <w:rPr>
          <w:sz w:val="32"/>
          <w:lang w:val="en-US"/>
        </w:rPr>
      </w:pPr>
      <w:r>
        <w:rPr>
          <w:b/>
          <w:bCs/>
          <w:sz w:val="32"/>
        </w:rPr>
        <w:t>испытаний</w:t>
      </w:r>
    </w:p>
    <w:p w:rsidR="008E1E2C" w:rsidRDefault="008E1E2C">
      <w:pPr>
        <w:ind w:firstLine="900"/>
        <w:jc w:val="both"/>
      </w:pPr>
    </w:p>
    <w:p w:rsidR="008E1E2C" w:rsidRDefault="001A2E86">
      <w:pPr>
        <w:ind w:firstLine="900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2.1. Виды деятельности выпускников и соответствующие им задачи профессиональной деятельности.</w:t>
      </w:r>
    </w:p>
    <w:p w:rsidR="008E1E2C" w:rsidRDefault="008E1E2C">
      <w:pPr>
        <w:ind w:firstLine="900"/>
        <w:jc w:val="center"/>
        <w:rPr>
          <w:b/>
          <w:bCs/>
          <w:i/>
          <w:iCs/>
        </w:rPr>
      </w:pPr>
    </w:p>
    <w:p w:rsidR="008E1E2C" w:rsidRDefault="001A2E86">
      <w:pPr>
        <w:ind w:firstLine="900"/>
        <w:jc w:val="both"/>
      </w:pPr>
      <w:r>
        <w:t>Видами профессиональной деятельности</w:t>
      </w:r>
      <w:r>
        <w:rPr>
          <w:lang w:val="en-US"/>
        </w:rPr>
        <w:t xml:space="preserve"> </w:t>
      </w:r>
      <w:r>
        <w:t>специалиста в соответствии с государственным образовательным стандартом являются:</w:t>
      </w:r>
    </w:p>
    <w:p w:rsidR="008E1E2C" w:rsidRDefault="001A2E86">
      <w:pPr>
        <w:numPr>
          <w:ilvl w:val="0"/>
          <w:numId w:val="6"/>
        </w:numPr>
        <w:tabs>
          <w:tab w:val="left" w:pos="0"/>
          <w:tab w:val="left" w:pos="1069"/>
        </w:tabs>
        <w:jc w:val="both"/>
        <w:rPr>
          <w:szCs w:val="28"/>
        </w:rPr>
      </w:pPr>
      <w:r>
        <w:rPr>
          <w:szCs w:val="28"/>
        </w:rPr>
        <w:t>профессиональное обучение;</w:t>
      </w:r>
    </w:p>
    <w:p w:rsidR="008E1E2C" w:rsidRDefault="001A2E86">
      <w:pPr>
        <w:numPr>
          <w:ilvl w:val="0"/>
          <w:numId w:val="6"/>
        </w:numPr>
        <w:tabs>
          <w:tab w:val="left" w:pos="0"/>
          <w:tab w:val="left" w:pos="1069"/>
        </w:tabs>
        <w:jc w:val="both"/>
        <w:rPr>
          <w:szCs w:val="28"/>
        </w:rPr>
      </w:pPr>
      <w:r>
        <w:rPr>
          <w:szCs w:val="28"/>
        </w:rPr>
        <w:t>производственно-технологическая деятельность;</w:t>
      </w:r>
    </w:p>
    <w:p w:rsidR="008E1E2C" w:rsidRDefault="001A2E86">
      <w:pPr>
        <w:numPr>
          <w:ilvl w:val="0"/>
          <w:numId w:val="6"/>
        </w:numPr>
        <w:tabs>
          <w:tab w:val="left" w:pos="0"/>
          <w:tab w:val="left" w:pos="1069"/>
        </w:tabs>
        <w:jc w:val="both"/>
        <w:rPr>
          <w:szCs w:val="28"/>
        </w:rPr>
      </w:pPr>
      <w:r>
        <w:rPr>
          <w:szCs w:val="28"/>
        </w:rPr>
        <w:t>методическая работа;</w:t>
      </w:r>
    </w:p>
    <w:p w:rsidR="008E1E2C" w:rsidRDefault="001A2E86">
      <w:pPr>
        <w:numPr>
          <w:ilvl w:val="0"/>
          <w:numId w:val="6"/>
        </w:numPr>
        <w:tabs>
          <w:tab w:val="left" w:pos="0"/>
          <w:tab w:val="left" w:pos="1069"/>
        </w:tabs>
        <w:jc w:val="both"/>
        <w:rPr>
          <w:szCs w:val="28"/>
        </w:rPr>
      </w:pPr>
      <w:r>
        <w:rPr>
          <w:szCs w:val="28"/>
        </w:rPr>
        <w:t>организационно-управленческая деятельность;</w:t>
      </w:r>
    </w:p>
    <w:p w:rsidR="008E1E2C" w:rsidRDefault="001A2E86">
      <w:pPr>
        <w:numPr>
          <w:ilvl w:val="0"/>
          <w:numId w:val="6"/>
        </w:numPr>
        <w:tabs>
          <w:tab w:val="left" w:pos="0"/>
          <w:tab w:val="left" w:pos="1069"/>
        </w:tabs>
        <w:jc w:val="both"/>
        <w:rPr>
          <w:szCs w:val="28"/>
        </w:rPr>
      </w:pPr>
      <w:r>
        <w:rPr>
          <w:szCs w:val="28"/>
        </w:rPr>
        <w:t>научно-исследовательская работа;</w:t>
      </w:r>
    </w:p>
    <w:p w:rsidR="008E1E2C" w:rsidRDefault="001A2E86">
      <w:pPr>
        <w:numPr>
          <w:ilvl w:val="0"/>
          <w:numId w:val="6"/>
        </w:numPr>
        <w:tabs>
          <w:tab w:val="left" w:pos="1069"/>
        </w:tabs>
        <w:jc w:val="both"/>
        <w:rPr>
          <w:szCs w:val="28"/>
        </w:rPr>
      </w:pPr>
      <w:r>
        <w:rPr>
          <w:szCs w:val="28"/>
        </w:rPr>
        <w:t>культурно-просветительская деятельность.</w:t>
      </w:r>
    </w:p>
    <w:p w:rsidR="008E1E2C" w:rsidRDefault="008E1E2C">
      <w:pPr>
        <w:ind w:left="900"/>
        <w:jc w:val="both"/>
      </w:pPr>
    </w:p>
    <w:p w:rsidR="008E1E2C" w:rsidRDefault="001A2E86">
      <w:pPr>
        <w:ind w:firstLine="709"/>
        <w:jc w:val="both"/>
        <w:rPr>
          <w:szCs w:val="28"/>
        </w:rPr>
      </w:pPr>
      <w:r>
        <w:rPr>
          <w:szCs w:val="28"/>
        </w:rPr>
        <w:t>Педагог профессионального обучения обеспечивает приобретение профессии по программам начального профессионального образования учащимися образовательных учреждений, учебно-курсовой сети предприятий и организаций, а также центров по подготовке, переподготовке и повышению квалификации рабочих и специалистов службы занятости населения.</w:t>
      </w:r>
    </w:p>
    <w:p w:rsidR="008E1E2C" w:rsidRDefault="001A2E86">
      <w:pPr>
        <w:ind w:firstLine="709"/>
        <w:jc w:val="both"/>
        <w:rPr>
          <w:sz w:val="28"/>
          <w:szCs w:val="28"/>
        </w:rPr>
      </w:pPr>
      <w:r>
        <w:rPr>
          <w:i/>
          <w:iCs/>
          <w:szCs w:val="28"/>
        </w:rPr>
        <w:t>Объектами</w:t>
      </w:r>
      <w:r>
        <w:rPr>
          <w:szCs w:val="28"/>
        </w:rPr>
        <w:t xml:space="preserve"> профессиональной деятельности педагогов профессионального обучения выступают участники и средства осуществления целостного педагогического процесса.</w:t>
      </w:r>
    </w:p>
    <w:p w:rsidR="008E1E2C" w:rsidRDefault="008E1E2C">
      <w:pPr>
        <w:ind w:firstLine="900"/>
        <w:jc w:val="both"/>
      </w:pPr>
    </w:p>
    <w:p w:rsidR="008E1E2C" w:rsidRDefault="001A2E86">
      <w:pPr>
        <w:pStyle w:val="a3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2.2. Квалификационные требования (профессиональные функции), необходимые для выполнения каждой из указанных выше профессиональных задач</w:t>
      </w:r>
    </w:p>
    <w:p w:rsidR="008E1E2C" w:rsidRDefault="008E1E2C">
      <w:pPr>
        <w:pStyle w:val="a3"/>
        <w:rPr>
          <w:b/>
          <w:bCs/>
          <w:i/>
          <w:iCs/>
        </w:rPr>
      </w:pPr>
    </w:p>
    <w:p w:rsidR="008E1E2C" w:rsidRDefault="001A2E86">
      <w:pPr>
        <w:pStyle w:val="a3"/>
        <w:ind w:firstLine="709"/>
      </w:pPr>
      <w:r>
        <w:t>Педагог профессионального обучения (экономики и управления) должен отвечать следующим требованиям:</w:t>
      </w:r>
    </w:p>
    <w:p w:rsidR="008E1E2C" w:rsidRDefault="001A2E86">
      <w:pPr>
        <w:pStyle w:val="a3"/>
        <w:numPr>
          <w:ilvl w:val="0"/>
          <w:numId w:val="15"/>
        </w:numPr>
      </w:pPr>
      <w:r>
        <w:t>Выпускник должен уметь решать задачи, соответствующие его квалификации и требованиям государственного образовательного стандарта.</w:t>
      </w:r>
    </w:p>
    <w:p w:rsidR="008E1E2C" w:rsidRDefault="001A2E86">
      <w:pPr>
        <w:pStyle w:val="a3"/>
        <w:numPr>
          <w:ilvl w:val="0"/>
          <w:numId w:val="15"/>
        </w:numPr>
      </w:pPr>
      <w:r>
        <w:t>Иметь представление о сфере образования, человеке, как субъекте образовательного процесса, способах управления индивидом и группой специфической подготовки управленческих кадров для региональной экономики сущности экономической политики в свете теорий и концепций развития, организации производства и управления предприятием в российской конкретной экономике.</w:t>
      </w:r>
    </w:p>
    <w:p w:rsidR="008E1E2C" w:rsidRDefault="001A2E86">
      <w:pPr>
        <w:pStyle w:val="a3"/>
        <w:numPr>
          <w:ilvl w:val="0"/>
          <w:numId w:val="15"/>
        </w:numPr>
      </w:pPr>
      <w:r>
        <w:t>Быть готовым : самостоятельно осуществлять адаптацию знаний, умений и навыков к конкурентным условиям образовательной и учебной деятельности в системе экономического образования, планировать производство и избыт, исходя из рыночных потребностей.</w:t>
      </w:r>
    </w:p>
    <w:p w:rsidR="008E1E2C" w:rsidRDefault="001A2E86">
      <w:pPr>
        <w:pStyle w:val="a3"/>
        <w:numPr>
          <w:ilvl w:val="0"/>
          <w:numId w:val="15"/>
        </w:numPr>
      </w:pPr>
      <w:r>
        <w:t>Знать и применять на практике, исторические, социальные, психологические и иные закономерности современной образовательной деятельности подготовки специалистов экономического профиля, процессов управления финансово-хозяйственной деятельностью и управлении персоналом с целью обеспечения эффективности управления экономической системой.</w:t>
      </w:r>
    </w:p>
    <w:p w:rsidR="008E1E2C" w:rsidRDefault="001A2E86">
      <w:pPr>
        <w:pStyle w:val="a3"/>
        <w:numPr>
          <w:ilvl w:val="0"/>
          <w:numId w:val="15"/>
        </w:numPr>
      </w:pPr>
      <w:r>
        <w:t xml:space="preserve">Уметь: </w:t>
      </w:r>
    </w:p>
    <w:p w:rsidR="008E1E2C" w:rsidRDefault="001A2E86">
      <w:pPr>
        <w:pStyle w:val="a3"/>
        <w:numPr>
          <w:ilvl w:val="1"/>
          <w:numId w:val="15"/>
        </w:numPr>
      </w:pPr>
      <w:r>
        <w:t>организовать процесс формирования адаптации и профессионального становления личности в учебных заведения профессионального образования;</w:t>
      </w:r>
    </w:p>
    <w:p w:rsidR="008E1E2C" w:rsidRDefault="001A2E86">
      <w:pPr>
        <w:pStyle w:val="a3"/>
        <w:numPr>
          <w:ilvl w:val="1"/>
          <w:numId w:val="15"/>
        </w:numPr>
      </w:pPr>
      <w:r>
        <w:t>разрабатывать и использовать различные виды учебной документации в процессе профессионального образования;</w:t>
      </w:r>
    </w:p>
    <w:p w:rsidR="008E1E2C" w:rsidRDefault="001A2E86">
      <w:pPr>
        <w:pStyle w:val="a3"/>
        <w:numPr>
          <w:ilvl w:val="1"/>
          <w:numId w:val="15"/>
        </w:numPr>
      </w:pPr>
      <w:r>
        <w:t>производить оценку экономической эффективности деятельности предприятий и мероприятий по ее повышению;</w:t>
      </w:r>
    </w:p>
    <w:p w:rsidR="008E1E2C" w:rsidRDefault="001A2E86">
      <w:pPr>
        <w:pStyle w:val="a3"/>
        <w:numPr>
          <w:ilvl w:val="0"/>
          <w:numId w:val="15"/>
        </w:numPr>
      </w:pPr>
      <w:r>
        <w:t>Владеть:</w:t>
      </w:r>
    </w:p>
    <w:p w:rsidR="008E1E2C" w:rsidRDefault="001A2E86">
      <w:pPr>
        <w:pStyle w:val="a3"/>
        <w:numPr>
          <w:ilvl w:val="1"/>
          <w:numId w:val="15"/>
        </w:numPr>
      </w:pPr>
      <w:r>
        <w:t>современными образовательными технологиями в области профессионального обучения и воспитания;</w:t>
      </w:r>
    </w:p>
    <w:p w:rsidR="008E1E2C" w:rsidRDefault="001A2E86">
      <w:pPr>
        <w:pStyle w:val="a3"/>
        <w:numPr>
          <w:ilvl w:val="1"/>
          <w:numId w:val="15"/>
        </w:numPr>
      </w:pPr>
      <w:r>
        <w:t>приемам анализа, проектирования, оценки коррекции образовательного процесса в профессиональной школе;</w:t>
      </w:r>
    </w:p>
    <w:p w:rsidR="008E1E2C" w:rsidRDefault="001A2E86">
      <w:pPr>
        <w:pStyle w:val="a3"/>
        <w:numPr>
          <w:ilvl w:val="1"/>
          <w:numId w:val="15"/>
        </w:numPr>
      </w:pPr>
      <w:r>
        <w:t>навыками ведения бухгалтерского учета, составления отчетности организации контроля и анализ финансово – хозяйственной деятельности, принятия управленческих решений на основе полученной информации;</w:t>
      </w:r>
    </w:p>
    <w:p w:rsidR="008E1E2C" w:rsidRDefault="001A2E86">
      <w:pPr>
        <w:pStyle w:val="a3"/>
        <w:numPr>
          <w:ilvl w:val="1"/>
          <w:numId w:val="15"/>
        </w:numPr>
      </w:pPr>
      <w:r>
        <w:t>рабочей профессией (специальностью) экономического профиля;</w:t>
      </w:r>
    </w:p>
    <w:p w:rsidR="008E1E2C" w:rsidRDefault="001A2E86">
      <w:pPr>
        <w:pStyle w:val="a3"/>
        <w:numPr>
          <w:ilvl w:val="1"/>
          <w:numId w:val="15"/>
        </w:numPr>
      </w:pPr>
      <w:r>
        <w:t>методикой  социально – экономического прогнозирования.</w:t>
      </w:r>
    </w:p>
    <w:p w:rsidR="008E1E2C" w:rsidRDefault="001A2E86">
      <w:pPr>
        <w:pStyle w:val="a3"/>
        <w:ind w:firstLine="709"/>
      </w:pPr>
      <w:r>
        <w:t>Педагог профессионального обучения организует и проводит теоретическое обучение по обще профессиональным и специальным учебным предметам, а также практическое обучение по группам родственных профессий экономического профиля, основанное на сочетании практического обучения с производительным трудом при использовании передовых экономических методов и технологий управления, внедрении передовых средств обучения, организует и проводит учебно-воспитательную работу. Профессионально ориентирует молодежь, воспитывает и развивает профессионально важные и значимые качества личности современного рабочего и специалиста. Организует и принимает активное участие в опытно-экспериментальной и научно-исследовательской работе по проблемам профессионального образования, экономики и организации производства, предпринимательской деятельности, коммерческой и некоммерческой деятельности предприятий и организаций различных видов собственности.</w:t>
      </w:r>
    </w:p>
    <w:p w:rsidR="008E1E2C" w:rsidRDefault="001A2E86">
      <w:pPr>
        <w:pStyle w:val="a3"/>
        <w:ind w:firstLine="709"/>
        <w:rPr>
          <w:szCs w:val="28"/>
        </w:rPr>
      </w:pPr>
      <w:r>
        <w:t>Осуществляет организационно-методическую деятельность в учебных заведениях, а также в учебно-курсовой сети предприятий и организаций, создавая педагогические проекты содержания образования, частных методик обучения и инновационной деятельности. Разрабатывает учебно-методическую документацию (основные профессиональные образовательные программы: учебные планы и программы учебных предметов, пособия и рекомендации). Постоянно совершенствует формы и методы профессионального обучения и повышения квалификации кадров. Принимает участие в оснащении и развитии материальной базы образовательных учреждений;</w:t>
      </w:r>
      <w:r>
        <w:rPr>
          <w:szCs w:val="28"/>
        </w:rPr>
        <w:t xml:space="preserve"> в организационно-управленческой работе в учреждениях и организациях профессионального образования.</w:t>
      </w:r>
    </w:p>
    <w:p w:rsidR="008E1E2C" w:rsidRDefault="001A2E86">
      <w:pPr>
        <w:pStyle w:val="a5"/>
        <w:widowControl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Педагог профессионального обучения должен знать:</w:t>
      </w:r>
    </w:p>
    <w:p w:rsidR="008E1E2C" w:rsidRDefault="001A2E86">
      <w:pPr>
        <w:pStyle w:val="a5"/>
        <w:widowControl/>
        <w:ind w:firstLine="709"/>
        <w:jc w:val="both"/>
        <w:rPr>
          <w:sz w:val="28"/>
          <w:szCs w:val="28"/>
        </w:rPr>
      </w:pPr>
      <w:r>
        <w:rPr>
          <w:sz w:val="24"/>
          <w:szCs w:val="28"/>
        </w:rPr>
        <w:t>Конституцию Российской Федерации; законы Российской Федерации, решения Правительства Российской Федерации и органов управления образованием по вопросам профессионального образования; Конвенцию о правах ребенка; государственные образовательные стандарты начального профессионального образования; трудового законодательства; способы проектирования содержания образования при сочетании теоретического и практического обучения; способы отбора адекватных форм, методов и средств обучения; общую и профессиональную педагогику; психологию профессионального образования; многоуровневую систему профессионального образования, квалификационную структуру профессионального образования, его функционирование, закономерности и механизмы; технику, технологию, материалы, экономику, организацию и управление производством в отраслях промышленности, сельском хозяйстве или сфере услуг; средства вычислительной техники и правила их эксплуатации.</w:t>
      </w:r>
    </w:p>
    <w:p w:rsidR="008E1E2C" w:rsidRDefault="008E1E2C">
      <w:pPr>
        <w:pStyle w:val="a5"/>
        <w:widowControl/>
        <w:ind w:firstLine="709"/>
        <w:rPr>
          <w:sz w:val="28"/>
          <w:szCs w:val="28"/>
        </w:rPr>
      </w:pPr>
    </w:p>
    <w:p w:rsidR="008E1E2C" w:rsidRDefault="001A2E86">
      <w:pPr>
        <w:pStyle w:val="a5"/>
        <w:widowControl/>
        <w:numPr>
          <w:ilvl w:val="1"/>
          <w:numId w:val="29"/>
        </w:numPr>
        <w:jc w:val="center"/>
        <w:rPr>
          <w:sz w:val="24"/>
        </w:rPr>
      </w:pPr>
      <w:r>
        <w:rPr>
          <w:b/>
          <w:bCs/>
          <w:i/>
          <w:iCs/>
          <w:sz w:val="28"/>
        </w:rPr>
        <w:t>Соответствие профессиональных функций и требований профессиональной подготовке выпускника</w:t>
      </w:r>
    </w:p>
    <w:p w:rsidR="008E1E2C" w:rsidRDefault="008E1E2C">
      <w:pPr>
        <w:pStyle w:val="a5"/>
        <w:widowControl/>
        <w:jc w:val="center"/>
        <w:rPr>
          <w:sz w:val="24"/>
        </w:rPr>
      </w:pPr>
    </w:p>
    <w:p w:rsidR="008E1E2C" w:rsidRDefault="001A2E86">
      <w:pPr>
        <w:ind w:left="360"/>
        <w:jc w:val="both"/>
        <w:rPr>
          <w:b/>
          <w:sz w:val="28"/>
        </w:rPr>
      </w:pPr>
      <w:r>
        <w:rPr>
          <w:szCs w:val="28"/>
        </w:rPr>
        <w:t>Соответствие профессиональных функций и требований  профессиональной подготовке выпускника представлено в таблице 1.</w:t>
      </w:r>
      <w:r>
        <w:rPr>
          <w:b/>
          <w:sz w:val="28"/>
        </w:rPr>
        <w:t xml:space="preserve"> 2</w:t>
      </w:r>
    </w:p>
    <w:p w:rsidR="008E1E2C" w:rsidRDefault="008E1E2C">
      <w:pPr>
        <w:ind w:left="360"/>
        <w:jc w:val="both"/>
        <w:rPr>
          <w:b/>
          <w:sz w:val="28"/>
        </w:rPr>
      </w:pPr>
    </w:p>
    <w:p w:rsidR="008E1E2C" w:rsidRDefault="001A2E86">
      <w:pPr>
        <w:ind w:left="360"/>
        <w:jc w:val="both"/>
        <w:rPr>
          <w:b/>
        </w:rPr>
      </w:pPr>
      <w:r>
        <w:rPr>
          <w:b/>
          <w:sz w:val="28"/>
        </w:rPr>
        <w:t xml:space="preserve">2.4.Требования к профессиональной подготовленности </w:t>
      </w:r>
      <w:r>
        <w:rPr>
          <w:b/>
        </w:rPr>
        <w:t>выпускника,  необходимые для выполнения им профессиональный функций, и соответствующие виды государственных аттестационных испытаний (таблица 2).</w:t>
      </w:r>
    </w:p>
    <w:p w:rsidR="008E1E2C" w:rsidRDefault="008E1E2C">
      <w:pPr>
        <w:pStyle w:val="20"/>
        <w:jc w:val="center"/>
        <w:rPr>
          <w:b/>
          <w:bCs/>
          <w:sz w:val="32"/>
        </w:rPr>
      </w:pPr>
    </w:p>
    <w:p w:rsidR="008E1E2C" w:rsidRDefault="001A2E86">
      <w:pPr>
        <w:pStyle w:val="20"/>
        <w:jc w:val="center"/>
        <w:rPr>
          <w:b/>
          <w:bCs/>
          <w:sz w:val="32"/>
        </w:rPr>
      </w:pPr>
      <w:r>
        <w:rPr>
          <w:b/>
          <w:bCs/>
          <w:sz w:val="32"/>
        </w:rPr>
        <w:t>3. Требования к выпускнику, проверяемые в ходе государственного экзамена (ГЭК).</w:t>
      </w:r>
    </w:p>
    <w:p w:rsidR="008E1E2C" w:rsidRDefault="008E1E2C">
      <w:pPr>
        <w:jc w:val="both"/>
      </w:pPr>
    </w:p>
    <w:p w:rsidR="008E1E2C" w:rsidRDefault="001A2E86">
      <w:pPr>
        <w:pStyle w:val="20"/>
      </w:pPr>
      <w:r>
        <w:rPr>
          <w:b/>
          <w:bCs/>
          <w:i/>
          <w:iCs/>
          <w:sz w:val="28"/>
        </w:rPr>
        <w:t>3.1. Перечень основных учебных модулей</w:t>
      </w:r>
      <w:r>
        <w:t xml:space="preserve"> (ОУМ)– дисциплин образовательной программы, обеспечивающих получение соответствующей профессиональной подготовленности выпускника, проверяемой в процессе государственного экзамена (таблица 3).</w:t>
      </w:r>
    </w:p>
    <w:p w:rsidR="008E1E2C" w:rsidRDefault="001A2E86">
      <w:pPr>
        <w:pStyle w:val="20"/>
        <w:numPr>
          <w:ilvl w:val="0"/>
          <w:numId w:val="11"/>
        </w:numPr>
      </w:pPr>
      <w:r>
        <w:t>методика профессионального обучения;</w:t>
      </w:r>
    </w:p>
    <w:p w:rsidR="008E1E2C" w:rsidRDefault="008E1E2C">
      <w:pPr>
        <w:pStyle w:val="20"/>
      </w:pPr>
    </w:p>
    <w:p w:rsidR="008E1E2C" w:rsidRDefault="008E1E2C">
      <w:pPr>
        <w:pStyle w:val="20"/>
      </w:pPr>
    </w:p>
    <w:p w:rsidR="008E1E2C" w:rsidRDefault="001A2E86">
      <w:pPr>
        <w:pStyle w:val="20"/>
        <w:numPr>
          <w:ilvl w:val="0"/>
          <w:numId w:val="11"/>
        </w:numPr>
        <w:ind w:left="1786" w:hanging="357"/>
        <w:sectPr w:rsidR="008E1E2C">
          <w:footerReference w:type="even" r:id="rId7"/>
          <w:footerReference w:type="default" r:id="rId8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>
        <w:t>педагогика и психология.</w:t>
      </w:r>
    </w:p>
    <w:p w:rsidR="008E1E2C" w:rsidRDefault="008E1E2C">
      <w:pPr>
        <w:pStyle w:val="a5"/>
        <w:widowControl/>
        <w:ind w:firstLine="709"/>
        <w:jc w:val="right"/>
        <w:rPr>
          <w:sz w:val="24"/>
          <w:szCs w:val="28"/>
        </w:rPr>
      </w:pPr>
    </w:p>
    <w:p w:rsidR="008E1E2C" w:rsidRDefault="001A2E86">
      <w:pPr>
        <w:ind w:right="98"/>
        <w:jc w:val="right"/>
        <w:rPr>
          <w:lang w:val="en-US"/>
        </w:rPr>
      </w:pPr>
      <w:r>
        <w:rPr>
          <w:lang w:val="en-US"/>
        </w:rPr>
        <w:t>Таб</w:t>
      </w:r>
      <w:r>
        <w:t>лица</w:t>
      </w:r>
      <w:r>
        <w:rPr>
          <w:lang w:val="en-US"/>
        </w:rPr>
        <w:t xml:space="preserve"> 1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8"/>
        <w:gridCol w:w="1170"/>
        <w:gridCol w:w="1170"/>
        <w:gridCol w:w="1170"/>
        <w:gridCol w:w="1170"/>
        <w:gridCol w:w="1170"/>
        <w:gridCol w:w="1170"/>
      </w:tblGrid>
      <w:tr w:rsidR="008E1E2C">
        <w:trPr>
          <w:cantSplit/>
          <w:trHeight w:val="561"/>
        </w:trPr>
        <w:tc>
          <w:tcPr>
            <w:tcW w:w="7668" w:type="dxa"/>
            <w:vMerge w:val="restart"/>
            <w:vAlign w:val="center"/>
          </w:tcPr>
          <w:p w:rsidR="008E1E2C" w:rsidRDefault="001A2E86">
            <w:pPr>
              <w:pStyle w:val="4"/>
              <w:rPr>
                <w:sz w:val="20"/>
              </w:rPr>
            </w:pPr>
            <w:r>
              <w:rPr>
                <w:sz w:val="20"/>
              </w:rPr>
              <w:t>Требования к профессиональной подготовке</w:t>
            </w:r>
          </w:p>
          <w:p w:rsidR="008E1E2C" w:rsidRDefault="001A2E86">
            <w:pPr>
              <w:pStyle w:val="4"/>
              <w:rPr>
                <w:sz w:val="20"/>
              </w:rPr>
            </w:pPr>
            <w:r>
              <w:rPr>
                <w:sz w:val="20"/>
              </w:rPr>
              <w:t xml:space="preserve"> выпускников</w:t>
            </w:r>
          </w:p>
        </w:tc>
        <w:tc>
          <w:tcPr>
            <w:tcW w:w="7020" w:type="dxa"/>
            <w:gridSpan w:val="6"/>
          </w:tcPr>
          <w:p w:rsidR="008E1E2C" w:rsidRDefault="001A2E86">
            <w:pPr>
              <w:pStyle w:val="3"/>
              <w:rPr>
                <w:sz w:val="16"/>
              </w:rPr>
            </w:pPr>
            <w:r>
              <w:rPr>
                <w:sz w:val="16"/>
              </w:rPr>
              <w:t>Профессиональные функции</w:t>
            </w:r>
          </w:p>
        </w:tc>
      </w:tr>
      <w:tr w:rsidR="008E1E2C">
        <w:trPr>
          <w:cantSplit/>
          <w:trHeight w:val="561"/>
        </w:trPr>
        <w:tc>
          <w:tcPr>
            <w:tcW w:w="7668" w:type="dxa"/>
            <w:vMerge/>
          </w:tcPr>
          <w:p w:rsidR="008E1E2C" w:rsidRDefault="008E1E2C">
            <w:pPr>
              <w:rPr>
                <w:sz w:val="16"/>
                <w:lang w:val="en-US"/>
              </w:rPr>
            </w:pPr>
          </w:p>
        </w:tc>
        <w:tc>
          <w:tcPr>
            <w:tcW w:w="1170" w:type="dxa"/>
            <w:textDirection w:val="btLr"/>
          </w:tcPr>
          <w:p w:rsidR="008E1E2C" w:rsidRDefault="001A2E86">
            <w:pPr>
              <w:ind w:left="113" w:right="113"/>
              <w:jc w:val="both"/>
              <w:rPr>
                <w:sz w:val="16"/>
              </w:rPr>
            </w:pPr>
            <w:r>
              <w:rPr>
                <w:sz w:val="16"/>
              </w:rPr>
              <w:t>профессиональное обучение</w:t>
            </w:r>
          </w:p>
        </w:tc>
        <w:tc>
          <w:tcPr>
            <w:tcW w:w="1170" w:type="dxa"/>
            <w:textDirection w:val="btLr"/>
          </w:tcPr>
          <w:p w:rsidR="008E1E2C" w:rsidRDefault="001A2E86">
            <w:pPr>
              <w:ind w:left="113" w:right="113"/>
              <w:rPr>
                <w:sz w:val="16"/>
              </w:rPr>
            </w:pPr>
            <w:r>
              <w:rPr>
                <w:sz w:val="16"/>
              </w:rPr>
              <w:t>Производственно – технологическая деятельность</w:t>
            </w:r>
          </w:p>
        </w:tc>
        <w:tc>
          <w:tcPr>
            <w:tcW w:w="1170" w:type="dxa"/>
            <w:textDirection w:val="btLr"/>
          </w:tcPr>
          <w:p w:rsidR="008E1E2C" w:rsidRDefault="001A2E86">
            <w:pPr>
              <w:ind w:left="113" w:right="113"/>
              <w:rPr>
                <w:sz w:val="16"/>
              </w:rPr>
            </w:pPr>
            <w:r>
              <w:rPr>
                <w:sz w:val="16"/>
              </w:rPr>
              <w:t>методическая работа</w:t>
            </w:r>
          </w:p>
        </w:tc>
        <w:tc>
          <w:tcPr>
            <w:tcW w:w="1170" w:type="dxa"/>
            <w:textDirection w:val="btLr"/>
          </w:tcPr>
          <w:p w:rsidR="008E1E2C" w:rsidRDefault="001A2E86">
            <w:pPr>
              <w:ind w:left="113" w:right="113"/>
              <w:rPr>
                <w:sz w:val="16"/>
              </w:rPr>
            </w:pPr>
            <w:r>
              <w:rPr>
                <w:sz w:val="16"/>
              </w:rPr>
              <w:t>организационно – управленческая деятельность</w:t>
            </w:r>
          </w:p>
        </w:tc>
        <w:tc>
          <w:tcPr>
            <w:tcW w:w="1170" w:type="dxa"/>
            <w:textDirection w:val="btLr"/>
          </w:tcPr>
          <w:p w:rsidR="008E1E2C" w:rsidRDefault="001A2E86">
            <w:pPr>
              <w:ind w:left="113" w:right="113"/>
              <w:rPr>
                <w:sz w:val="16"/>
              </w:rPr>
            </w:pPr>
            <w:r>
              <w:rPr>
                <w:sz w:val="16"/>
              </w:rPr>
              <w:t>научно – исследовательская работа</w:t>
            </w:r>
          </w:p>
        </w:tc>
        <w:tc>
          <w:tcPr>
            <w:tcW w:w="1170" w:type="dxa"/>
            <w:textDirection w:val="btLr"/>
          </w:tcPr>
          <w:p w:rsidR="008E1E2C" w:rsidRDefault="001A2E86">
            <w:pPr>
              <w:ind w:left="113" w:right="113"/>
              <w:rPr>
                <w:sz w:val="16"/>
              </w:rPr>
            </w:pPr>
            <w:r>
              <w:rPr>
                <w:sz w:val="16"/>
              </w:rPr>
              <w:t>культурно – просветительская деятельность</w:t>
            </w:r>
          </w:p>
        </w:tc>
      </w:tr>
      <w:tr w:rsidR="008E1E2C">
        <w:trPr>
          <w:trHeight w:val="398"/>
        </w:trPr>
        <w:tc>
          <w:tcPr>
            <w:tcW w:w="7668" w:type="dxa"/>
            <w:tcBorders>
              <w:bottom w:val="single" w:sz="12" w:space="0" w:color="auto"/>
            </w:tcBorders>
          </w:tcPr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>1. Выпускник должен уметь решать задачи, соответствующие его квалификации и требованиям государственного образовательного стандарта.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:rsidR="008E1E2C" w:rsidRDefault="008E1E2C">
            <w:pPr>
              <w:jc w:val="center"/>
              <w:rPr>
                <w:sz w:val="16"/>
              </w:rPr>
            </w:pPr>
          </w:p>
          <w:p w:rsidR="008E1E2C" w:rsidRDefault="001A2E8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:rsidR="008E1E2C" w:rsidRDefault="008E1E2C">
            <w:pPr>
              <w:jc w:val="center"/>
              <w:rPr>
                <w:sz w:val="16"/>
                <w:lang w:val="en-US"/>
              </w:rPr>
            </w:pPr>
          </w:p>
          <w:p w:rsidR="008E1E2C" w:rsidRDefault="001A2E8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:rsidR="008E1E2C" w:rsidRDefault="008E1E2C">
            <w:pPr>
              <w:jc w:val="center"/>
              <w:rPr>
                <w:sz w:val="16"/>
                <w:lang w:val="en-US"/>
              </w:rPr>
            </w:pPr>
          </w:p>
          <w:p w:rsidR="008E1E2C" w:rsidRDefault="001A2E8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:rsidR="008E1E2C" w:rsidRDefault="008E1E2C">
            <w:pPr>
              <w:jc w:val="center"/>
              <w:rPr>
                <w:sz w:val="16"/>
                <w:lang w:val="en-US"/>
              </w:rPr>
            </w:pPr>
          </w:p>
          <w:p w:rsidR="008E1E2C" w:rsidRDefault="001A2E8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:rsidR="008E1E2C" w:rsidRDefault="008E1E2C">
            <w:pPr>
              <w:jc w:val="center"/>
              <w:rPr>
                <w:sz w:val="16"/>
                <w:lang w:val="en-US"/>
              </w:rPr>
            </w:pPr>
          </w:p>
          <w:p w:rsidR="008E1E2C" w:rsidRDefault="001A2E8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:rsidR="008E1E2C" w:rsidRDefault="008E1E2C">
            <w:pPr>
              <w:jc w:val="center"/>
              <w:rPr>
                <w:sz w:val="16"/>
                <w:lang w:val="en-US"/>
              </w:rPr>
            </w:pPr>
          </w:p>
          <w:p w:rsidR="008E1E2C" w:rsidRDefault="001A2E8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</w:t>
            </w:r>
          </w:p>
        </w:tc>
      </w:tr>
      <w:tr w:rsidR="008E1E2C">
        <w:trPr>
          <w:trHeight w:val="345"/>
        </w:trPr>
        <w:tc>
          <w:tcPr>
            <w:tcW w:w="7668" w:type="dxa"/>
            <w:tcBorders>
              <w:top w:val="single" w:sz="12" w:space="0" w:color="auto"/>
            </w:tcBorders>
          </w:tcPr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 xml:space="preserve">2. Иметь представление о сфере образования, человеке, как субъекте образовательного процесса, способах управления индивидом и группой ; 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:rsidR="008E1E2C" w:rsidRDefault="008E1E2C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</w:tr>
      <w:tr w:rsidR="008E1E2C">
        <w:trPr>
          <w:trHeight w:val="561"/>
        </w:trPr>
        <w:tc>
          <w:tcPr>
            <w:tcW w:w="7668" w:type="dxa"/>
          </w:tcPr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>- специфике подготовки управленческих кадров для региональной экономики, сущности экономической политики в свете теорий и концепций развития;</w:t>
            </w:r>
          </w:p>
        </w:tc>
        <w:tc>
          <w:tcPr>
            <w:tcW w:w="117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</w:tr>
      <w:tr w:rsidR="008E1E2C">
        <w:trPr>
          <w:trHeight w:val="561"/>
        </w:trPr>
        <w:tc>
          <w:tcPr>
            <w:tcW w:w="7668" w:type="dxa"/>
            <w:tcBorders>
              <w:bottom w:val="single" w:sz="12" w:space="0" w:color="auto"/>
            </w:tcBorders>
          </w:tcPr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>-  организации производства и управление предприятием в российской конкретной экономике.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:rsidR="008E1E2C" w:rsidRDefault="008E1E2C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</w:tr>
      <w:tr w:rsidR="008E1E2C">
        <w:trPr>
          <w:trHeight w:val="561"/>
        </w:trPr>
        <w:tc>
          <w:tcPr>
            <w:tcW w:w="7668" w:type="dxa"/>
            <w:tcBorders>
              <w:top w:val="single" w:sz="12" w:space="0" w:color="auto"/>
            </w:tcBorders>
          </w:tcPr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>3.Быть готовым: самостоятельно осуществлять адаптацию знаний, умений и навыков к конкурентным условиям образовательной и учебной деятельности в системе экономического образования, планировать производства и избыт, исходя из рыночных потребностей.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</w:tr>
      <w:tr w:rsidR="008E1E2C">
        <w:trPr>
          <w:trHeight w:val="561"/>
        </w:trPr>
        <w:tc>
          <w:tcPr>
            <w:tcW w:w="7668" w:type="dxa"/>
          </w:tcPr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>4. Знать и применять на практике исторические, социальные, психологические и иные закономерности современной образовательной деятельности подготовки специалистов экономического профиля;</w:t>
            </w:r>
          </w:p>
        </w:tc>
        <w:tc>
          <w:tcPr>
            <w:tcW w:w="117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</w:tr>
      <w:tr w:rsidR="008E1E2C">
        <w:trPr>
          <w:trHeight w:val="561"/>
        </w:trPr>
        <w:tc>
          <w:tcPr>
            <w:tcW w:w="7668" w:type="dxa"/>
            <w:tcBorders>
              <w:bottom w:val="single" w:sz="12" w:space="0" w:color="auto"/>
            </w:tcBorders>
          </w:tcPr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>- процессов управления финансово - хозяйственной деятельностью и персоналом как важнейшей предпосылкой эффективности управления экономической системой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:rsidR="008E1E2C" w:rsidRDefault="008E1E2C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:rsidR="008E1E2C" w:rsidRDefault="008E1E2C">
            <w:pPr>
              <w:jc w:val="center"/>
              <w:rPr>
                <w:sz w:val="16"/>
                <w:lang w:val="en-US"/>
              </w:rPr>
            </w:pPr>
          </w:p>
        </w:tc>
      </w:tr>
      <w:tr w:rsidR="008E1E2C">
        <w:trPr>
          <w:trHeight w:val="561"/>
        </w:trPr>
        <w:tc>
          <w:tcPr>
            <w:tcW w:w="7668" w:type="dxa"/>
            <w:tcBorders>
              <w:top w:val="single" w:sz="12" w:space="0" w:color="auto"/>
            </w:tcBorders>
          </w:tcPr>
          <w:p w:rsidR="008E1E2C" w:rsidRDefault="001A2E86">
            <w:pPr>
              <w:pStyle w:val="a3"/>
              <w:ind w:firstLine="0"/>
              <w:rPr>
                <w:sz w:val="16"/>
              </w:rPr>
            </w:pPr>
            <w:r>
              <w:rPr>
                <w:sz w:val="16"/>
              </w:rPr>
              <w:t xml:space="preserve">5. Уметь: </w:t>
            </w:r>
          </w:p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>- организовать процесс формировки адаптации и профессионального становления личности в учебных заведения профессионального образования;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:rsidR="008E1E2C" w:rsidRDefault="008E1E2C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</w:tr>
      <w:tr w:rsidR="008E1E2C">
        <w:trPr>
          <w:trHeight w:val="561"/>
        </w:trPr>
        <w:tc>
          <w:tcPr>
            <w:tcW w:w="7668" w:type="dxa"/>
          </w:tcPr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>- разрабатывать и использовать различные виды учебной документации в процессе профессионального образования;</w:t>
            </w:r>
          </w:p>
        </w:tc>
        <w:tc>
          <w:tcPr>
            <w:tcW w:w="117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</w:tcPr>
          <w:p w:rsidR="008E1E2C" w:rsidRDefault="008E1E2C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17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</w:tcPr>
          <w:p w:rsidR="008E1E2C" w:rsidRDefault="008E1E2C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17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</w:tcPr>
          <w:p w:rsidR="008E1E2C" w:rsidRDefault="008E1E2C">
            <w:pPr>
              <w:jc w:val="center"/>
              <w:rPr>
                <w:sz w:val="16"/>
                <w:lang w:val="en-US"/>
              </w:rPr>
            </w:pPr>
          </w:p>
        </w:tc>
      </w:tr>
      <w:tr w:rsidR="008E1E2C">
        <w:trPr>
          <w:trHeight w:val="561"/>
        </w:trPr>
        <w:tc>
          <w:tcPr>
            <w:tcW w:w="7668" w:type="dxa"/>
          </w:tcPr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>- производить оценку экономической эффективности деятельности предприятий и мероприятий по ее повышению;</w:t>
            </w:r>
          </w:p>
        </w:tc>
        <w:tc>
          <w:tcPr>
            <w:tcW w:w="117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</w:tcPr>
          <w:p w:rsidR="008E1E2C" w:rsidRDefault="008E1E2C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17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</w:tr>
      <w:tr w:rsidR="008E1E2C">
        <w:trPr>
          <w:trHeight w:val="561"/>
        </w:trPr>
        <w:tc>
          <w:tcPr>
            <w:tcW w:w="7668" w:type="dxa"/>
          </w:tcPr>
          <w:p w:rsidR="008E1E2C" w:rsidRDefault="001A2E86">
            <w:pPr>
              <w:pStyle w:val="a3"/>
              <w:ind w:firstLine="0"/>
              <w:rPr>
                <w:sz w:val="16"/>
              </w:rPr>
            </w:pPr>
            <w:r>
              <w:rPr>
                <w:sz w:val="16"/>
              </w:rPr>
              <w:t>6.Владеть:</w:t>
            </w:r>
          </w:p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>- современными образовательными технологиями в области профессионального обучения и воспитания;</w:t>
            </w:r>
          </w:p>
        </w:tc>
        <w:tc>
          <w:tcPr>
            <w:tcW w:w="117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</w:tcPr>
          <w:p w:rsidR="008E1E2C" w:rsidRDefault="008E1E2C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17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</w:tcPr>
          <w:p w:rsidR="008E1E2C" w:rsidRDefault="008E1E2C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17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</w:tcPr>
          <w:p w:rsidR="008E1E2C" w:rsidRDefault="008E1E2C">
            <w:pPr>
              <w:jc w:val="center"/>
              <w:rPr>
                <w:sz w:val="16"/>
                <w:lang w:val="en-US"/>
              </w:rPr>
            </w:pPr>
          </w:p>
        </w:tc>
      </w:tr>
      <w:tr w:rsidR="008E1E2C">
        <w:trPr>
          <w:trHeight w:val="345"/>
        </w:trPr>
        <w:tc>
          <w:tcPr>
            <w:tcW w:w="7668" w:type="dxa"/>
          </w:tcPr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>- приемами анализа, проектирования, оценки,  коррекции образовательного процесса в профессиональной школе;</w:t>
            </w:r>
          </w:p>
        </w:tc>
        <w:tc>
          <w:tcPr>
            <w:tcW w:w="117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</w:tcPr>
          <w:p w:rsidR="008E1E2C" w:rsidRDefault="008E1E2C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17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</w:tcPr>
          <w:p w:rsidR="008E1E2C" w:rsidRDefault="008E1E2C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17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</w:tcPr>
          <w:p w:rsidR="008E1E2C" w:rsidRDefault="008E1E2C">
            <w:pPr>
              <w:jc w:val="center"/>
              <w:rPr>
                <w:sz w:val="16"/>
                <w:lang w:val="en-US"/>
              </w:rPr>
            </w:pPr>
          </w:p>
        </w:tc>
      </w:tr>
      <w:tr w:rsidR="008E1E2C">
        <w:trPr>
          <w:trHeight w:val="561"/>
        </w:trPr>
        <w:tc>
          <w:tcPr>
            <w:tcW w:w="7668" w:type="dxa"/>
          </w:tcPr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>- навыками ведения бухгалтерского учета, составления отчетности, организации контроля и анализы финансово – хозяйственной деятельности, принятия управленческих решений на основе полученной информации;</w:t>
            </w:r>
          </w:p>
        </w:tc>
        <w:tc>
          <w:tcPr>
            <w:tcW w:w="117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</w:tcPr>
          <w:p w:rsidR="008E1E2C" w:rsidRDefault="008E1E2C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17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</w:tcPr>
          <w:p w:rsidR="008E1E2C" w:rsidRDefault="008E1E2C">
            <w:pPr>
              <w:jc w:val="center"/>
              <w:rPr>
                <w:sz w:val="16"/>
                <w:lang w:val="en-US"/>
              </w:rPr>
            </w:pPr>
          </w:p>
        </w:tc>
      </w:tr>
      <w:tr w:rsidR="008E1E2C">
        <w:trPr>
          <w:trHeight w:val="308"/>
        </w:trPr>
        <w:tc>
          <w:tcPr>
            <w:tcW w:w="7668" w:type="dxa"/>
          </w:tcPr>
          <w:p w:rsidR="008E1E2C" w:rsidRDefault="001A2E86">
            <w:pPr>
              <w:pStyle w:val="a3"/>
              <w:ind w:firstLine="0"/>
              <w:rPr>
                <w:sz w:val="16"/>
              </w:rPr>
            </w:pPr>
            <w:r>
              <w:rPr>
                <w:sz w:val="16"/>
              </w:rPr>
              <w:t xml:space="preserve"> - рабочей профессией (специальностью) экономического профиля;</w:t>
            </w:r>
          </w:p>
          <w:p w:rsidR="008E1E2C" w:rsidRDefault="008E1E2C">
            <w:pPr>
              <w:rPr>
                <w:sz w:val="16"/>
              </w:rPr>
            </w:pPr>
          </w:p>
        </w:tc>
        <w:tc>
          <w:tcPr>
            <w:tcW w:w="117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</w:tcPr>
          <w:p w:rsidR="008E1E2C" w:rsidRDefault="008E1E2C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17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</w:tcPr>
          <w:p w:rsidR="008E1E2C" w:rsidRDefault="008E1E2C">
            <w:pPr>
              <w:jc w:val="center"/>
              <w:rPr>
                <w:sz w:val="16"/>
                <w:lang w:val="en-US"/>
              </w:rPr>
            </w:pPr>
          </w:p>
        </w:tc>
      </w:tr>
      <w:tr w:rsidR="008E1E2C">
        <w:trPr>
          <w:trHeight w:val="562"/>
        </w:trPr>
        <w:tc>
          <w:tcPr>
            <w:tcW w:w="7668" w:type="dxa"/>
          </w:tcPr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 xml:space="preserve"> -методикой  социально – экономического прогнозирования.</w:t>
            </w:r>
          </w:p>
        </w:tc>
        <w:tc>
          <w:tcPr>
            <w:tcW w:w="1170" w:type="dxa"/>
          </w:tcPr>
          <w:p w:rsidR="008E1E2C" w:rsidRDefault="008E1E2C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17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</w:tcPr>
          <w:p w:rsidR="008E1E2C" w:rsidRDefault="008E1E2C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17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170" w:type="dxa"/>
          </w:tcPr>
          <w:p w:rsidR="008E1E2C" w:rsidRDefault="008E1E2C">
            <w:pPr>
              <w:jc w:val="center"/>
              <w:rPr>
                <w:sz w:val="16"/>
                <w:lang w:val="en-US"/>
              </w:rPr>
            </w:pPr>
          </w:p>
        </w:tc>
      </w:tr>
    </w:tbl>
    <w:p w:rsidR="008E1E2C" w:rsidRDefault="001A2E86">
      <w:pPr>
        <w:jc w:val="right"/>
      </w:pPr>
      <w:r>
        <w:t>Таблица 2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48"/>
        <w:gridCol w:w="1260"/>
        <w:gridCol w:w="1440"/>
        <w:gridCol w:w="1440"/>
      </w:tblGrid>
      <w:tr w:rsidR="008E1E2C">
        <w:trPr>
          <w:cantSplit/>
          <w:trHeight w:val="561"/>
        </w:trPr>
        <w:tc>
          <w:tcPr>
            <w:tcW w:w="10548" w:type="dxa"/>
            <w:vMerge w:val="restart"/>
            <w:vAlign w:val="center"/>
          </w:tcPr>
          <w:p w:rsidR="008E1E2C" w:rsidRDefault="001A2E86">
            <w:pPr>
              <w:pStyle w:val="4"/>
              <w:rPr>
                <w:sz w:val="20"/>
              </w:rPr>
            </w:pPr>
            <w:r>
              <w:rPr>
                <w:sz w:val="20"/>
              </w:rPr>
              <w:t>Требования к профессиональной подготовке</w:t>
            </w:r>
          </w:p>
          <w:p w:rsidR="008E1E2C" w:rsidRDefault="001A2E86">
            <w:pPr>
              <w:pStyle w:val="4"/>
              <w:rPr>
                <w:sz w:val="20"/>
              </w:rPr>
            </w:pPr>
            <w:r>
              <w:rPr>
                <w:sz w:val="20"/>
              </w:rPr>
              <w:t>выпускников</w:t>
            </w:r>
          </w:p>
        </w:tc>
        <w:tc>
          <w:tcPr>
            <w:tcW w:w="2700" w:type="dxa"/>
            <w:gridSpan w:val="2"/>
          </w:tcPr>
          <w:p w:rsidR="008E1E2C" w:rsidRDefault="001A2E86">
            <w:pPr>
              <w:pStyle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аттестационного</w:t>
            </w:r>
          </w:p>
          <w:p w:rsidR="008E1E2C" w:rsidRDefault="001A2E86">
            <w:pPr>
              <w:pStyle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испытания</w:t>
            </w:r>
          </w:p>
        </w:tc>
        <w:tc>
          <w:tcPr>
            <w:tcW w:w="1440" w:type="dxa"/>
            <w:vMerge w:val="restart"/>
            <w:vAlign w:val="center"/>
          </w:tcPr>
          <w:p w:rsidR="008E1E2C" w:rsidRDefault="001A2E86">
            <w:pPr>
              <w:pStyle w:val="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Примечание</w:t>
            </w:r>
          </w:p>
        </w:tc>
      </w:tr>
      <w:tr w:rsidR="008E1E2C">
        <w:trPr>
          <w:cantSplit/>
          <w:trHeight w:val="561"/>
        </w:trPr>
        <w:tc>
          <w:tcPr>
            <w:tcW w:w="10548" w:type="dxa"/>
            <w:vMerge/>
          </w:tcPr>
          <w:p w:rsidR="008E1E2C" w:rsidRDefault="008E1E2C">
            <w:pPr>
              <w:rPr>
                <w:sz w:val="16"/>
                <w:lang w:val="en-US"/>
              </w:rPr>
            </w:pPr>
          </w:p>
        </w:tc>
        <w:tc>
          <w:tcPr>
            <w:tcW w:w="126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Гос. Экз.</w:t>
            </w:r>
          </w:p>
        </w:tc>
        <w:tc>
          <w:tcPr>
            <w:tcW w:w="144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Защита ВКР</w:t>
            </w:r>
          </w:p>
        </w:tc>
        <w:tc>
          <w:tcPr>
            <w:tcW w:w="1440" w:type="dxa"/>
            <w:vMerge/>
          </w:tcPr>
          <w:p w:rsidR="008E1E2C" w:rsidRDefault="008E1E2C">
            <w:pPr>
              <w:rPr>
                <w:sz w:val="16"/>
                <w:lang w:val="en-US"/>
              </w:rPr>
            </w:pPr>
          </w:p>
        </w:tc>
      </w:tr>
      <w:tr w:rsidR="008E1E2C">
        <w:trPr>
          <w:cantSplit/>
          <w:trHeight w:val="561"/>
        </w:trPr>
        <w:tc>
          <w:tcPr>
            <w:tcW w:w="10548" w:type="dxa"/>
            <w:tcBorders>
              <w:bottom w:val="single" w:sz="12" w:space="0" w:color="auto"/>
            </w:tcBorders>
          </w:tcPr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 xml:space="preserve">Выпускник должен уметь решать задачи, соответствующие его квалификации и требованиям государственного образовательного стандарта. 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8E1E2C" w:rsidRDefault="001A2E86">
            <w:pPr>
              <w:pStyle w:val="a3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8E1E2C" w:rsidRDefault="001A2E86">
            <w:pPr>
              <w:pStyle w:val="a3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8E1E2C" w:rsidRDefault="008E1E2C">
            <w:pPr>
              <w:pStyle w:val="a3"/>
              <w:ind w:firstLine="0"/>
              <w:rPr>
                <w:sz w:val="16"/>
              </w:rPr>
            </w:pPr>
          </w:p>
        </w:tc>
      </w:tr>
      <w:tr w:rsidR="008E1E2C">
        <w:trPr>
          <w:cantSplit/>
          <w:trHeight w:val="561"/>
        </w:trPr>
        <w:tc>
          <w:tcPr>
            <w:tcW w:w="10548" w:type="dxa"/>
            <w:tcBorders>
              <w:top w:val="single" w:sz="12" w:space="0" w:color="auto"/>
            </w:tcBorders>
          </w:tcPr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 xml:space="preserve">Иметь представление о сфере образования, человеке, как субъекте образовательного процесса, способах управления индивидом и группой ; 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8E1E2C" w:rsidRDefault="008E1E2C">
            <w:pPr>
              <w:rPr>
                <w:sz w:val="16"/>
              </w:rPr>
            </w:pPr>
          </w:p>
        </w:tc>
      </w:tr>
      <w:tr w:rsidR="008E1E2C">
        <w:trPr>
          <w:cantSplit/>
          <w:trHeight w:val="561"/>
        </w:trPr>
        <w:tc>
          <w:tcPr>
            <w:tcW w:w="10548" w:type="dxa"/>
          </w:tcPr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>- специфике подготовки управленческих кадров для региональной экономики, сущности экономической политики в свете теорий и концепций развития.</w:t>
            </w:r>
          </w:p>
        </w:tc>
        <w:tc>
          <w:tcPr>
            <w:tcW w:w="1260" w:type="dxa"/>
            <w:vAlign w:val="center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440" w:type="dxa"/>
            <w:vAlign w:val="center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440" w:type="dxa"/>
          </w:tcPr>
          <w:p w:rsidR="008E1E2C" w:rsidRDefault="008E1E2C">
            <w:pPr>
              <w:rPr>
                <w:sz w:val="16"/>
              </w:rPr>
            </w:pPr>
          </w:p>
        </w:tc>
      </w:tr>
      <w:tr w:rsidR="008E1E2C">
        <w:trPr>
          <w:cantSplit/>
          <w:trHeight w:val="561"/>
        </w:trPr>
        <w:tc>
          <w:tcPr>
            <w:tcW w:w="10548" w:type="dxa"/>
            <w:tcBorders>
              <w:bottom w:val="single" w:sz="12" w:space="0" w:color="auto"/>
            </w:tcBorders>
          </w:tcPr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>-  организации производства и управление предприятием в российской конкретной экономике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8E1E2C" w:rsidRDefault="008E1E2C">
            <w:pPr>
              <w:rPr>
                <w:sz w:val="16"/>
              </w:rPr>
            </w:pPr>
          </w:p>
        </w:tc>
      </w:tr>
      <w:tr w:rsidR="008E1E2C">
        <w:trPr>
          <w:cantSplit/>
          <w:trHeight w:val="561"/>
        </w:trPr>
        <w:tc>
          <w:tcPr>
            <w:tcW w:w="10548" w:type="dxa"/>
            <w:tcBorders>
              <w:top w:val="single" w:sz="12" w:space="0" w:color="auto"/>
              <w:bottom w:val="single" w:sz="12" w:space="0" w:color="auto"/>
            </w:tcBorders>
          </w:tcPr>
          <w:p w:rsidR="008E1E2C" w:rsidRDefault="001A2E86">
            <w:pPr>
              <w:pStyle w:val="a3"/>
              <w:ind w:firstLine="0"/>
              <w:rPr>
                <w:sz w:val="16"/>
              </w:rPr>
            </w:pPr>
            <w:r>
              <w:rPr>
                <w:sz w:val="16"/>
              </w:rPr>
              <w:t>3.Быть готовым: самостоятельно осуществлять адаптацию знаний, умений и навыков к конкурентным условиям образовательной и учебной деятельности в системе экономического образования, планировать производства и избыт исходя из рыночных потребностей.</w:t>
            </w:r>
          </w:p>
          <w:p w:rsidR="008E1E2C" w:rsidRDefault="008E1E2C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1E2C" w:rsidRDefault="001A2E86">
            <w:pPr>
              <w:pStyle w:val="a3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1E2C" w:rsidRDefault="001A2E86">
            <w:pPr>
              <w:pStyle w:val="a3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8E1E2C" w:rsidRDefault="008E1E2C">
            <w:pPr>
              <w:pStyle w:val="a3"/>
              <w:ind w:firstLine="0"/>
              <w:rPr>
                <w:sz w:val="16"/>
              </w:rPr>
            </w:pPr>
          </w:p>
        </w:tc>
      </w:tr>
      <w:tr w:rsidR="008E1E2C">
        <w:trPr>
          <w:cantSplit/>
          <w:trHeight w:val="561"/>
        </w:trPr>
        <w:tc>
          <w:tcPr>
            <w:tcW w:w="10548" w:type="dxa"/>
            <w:tcBorders>
              <w:top w:val="single" w:sz="12" w:space="0" w:color="auto"/>
              <w:bottom w:val="single" w:sz="4" w:space="0" w:color="auto"/>
            </w:tcBorders>
          </w:tcPr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 xml:space="preserve">4. Знать и применять на практике: исторические, социальные, психологические и иные закономерности современной образовательной деятельности подготовки специалистов экономического профиля 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</w:tcPr>
          <w:p w:rsidR="008E1E2C" w:rsidRDefault="008E1E2C">
            <w:pPr>
              <w:rPr>
                <w:sz w:val="16"/>
              </w:rPr>
            </w:pPr>
          </w:p>
        </w:tc>
      </w:tr>
      <w:tr w:rsidR="008E1E2C">
        <w:trPr>
          <w:cantSplit/>
          <w:trHeight w:val="326"/>
        </w:trPr>
        <w:tc>
          <w:tcPr>
            <w:tcW w:w="10548" w:type="dxa"/>
            <w:tcBorders>
              <w:bottom w:val="single" w:sz="12" w:space="0" w:color="auto"/>
            </w:tcBorders>
          </w:tcPr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>- процессов управления финансово – хозяйственной деятельностью и управлении персоналам как важнейшей предпосылкой эффективности управления экономической системой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8E1E2C" w:rsidRDefault="008E1E2C">
            <w:pPr>
              <w:rPr>
                <w:sz w:val="16"/>
              </w:rPr>
            </w:pPr>
          </w:p>
        </w:tc>
      </w:tr>
      <w:tr w:rsidR="008E1E2C">
        <w:trPr>
          <w:cantSplit/>
          <w:trHeight w:val="561"/>
        </w:trPr>
        <w:tc>
          <w:tcPr>
            <w:tcW w:w="10548" w:type="dxa"/>
            <w:tcBorders>
              <w:top w:val="single" w:sz="12" w:space="0" w:color="auto"/>
              <w:right w:val="single" w:sz="6" w:space="0" w:color="auto"/>
            </w:tcBorders>
          </w:tcPr>
          <w:p w:rsidR="008E1E2C" w:rsidRDefault="001A2E86">
            <w:pPr>
              <w:pStyle w:val="a3"/>
              <w:ind w:firstLine="0"/>
              <w:rPr>
                <w:sz w:val="16"/>
              </w:rPr>
            </w:pPr>
            <w:r>
              <w:rPr>
                <w:sz w:val="16"/>
              </w:rPr>
              <w:t xml:space="preserve">5. Уметь: </w:t>
            </w:r>
          </w:p>
          <w:p w:rsidR="008E1E2C" w:rsidRDefault="001A2E86">
            <w:pPr>
              <w:pStyle w:val="a3"/>
              <w:ind w:firstLine="0"/>
              <w:rPr>
                <w:sz w:val="16"/>
              </w:rPr>
            </w:pPr>
            <w:r>
              <w:rPr>
                <w:sz w:val="16"/>
              </w:rPr>
              <w:t xml:space="preserve"> - организовать процесс формирования адаптации и профессионального становления личности в учебных заведения профессионального образования;</w:t>
            </w:r>
          </w:p>
          <w:p w:rsidR="008E1E2C" w:rsidRDefault="008E1E2C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E2C" w:rsidRDefault="001A2E86">
            <w:pPr>
              <w:pStyle w:val="a3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E2C" w:rsidRDefault="001A2E86">
            <w:pPr>
              <w:pStyle w:val="a3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2C" w:rsidRDefault="008E1E2C">
            <w:pPr>
              <w:pStyle w:val="a3"/>
              <w:ind w:firstLine="0"/>
              <w:rPr>
                <w:sz w:val="16"/>
              </w:rPr>
            </w:pPr>
          </w:p>
        </w:tc>
      </w:tr>
      <w:tr w:rsidR="008E1E2C">
        <w:trPr>
          <w:cantSplit/>
          <w:trHeight w:val="561"/>
        </w:trPr>
        <w:tc>
          <w:tcPr>
            <w:tcW w:w="10548" w:type="dxa"/>
            <w:tcBorders>
              <w:right w:val="single" w:sz="6" w:space="0" w:color="auto"/>
            </w:tcBorders>
          </w:tcPr>
          <w:p w:rsidR="008E1E2C" w:rsidRDefault="001A2E86">
            <w:pPr>
              <w:pStyle w:val="a3"/>
              <w:ind w:firstLine="0"/>
              <w:rPr>
                <w:sz w:val="16"/>
              </w:rPr>
            </w:pPr>
            <w:r>
              <w:rPr>
                <w:sz w:val="16"/>
              </w:rPr>
              <w:t xml:space="preserve"> - разрабатывать и использовать различные виды учебной документации в процессе профессионального образования;</w:t>
            </w:r>
          </w:p>
          <w:p w:rsidR="008E1E2C" w:rsidRDefault="008E1E2C">
            <w:pPr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E2C" w:rsidRDefault="001A2E86">
            <w:pPr>
              <w:pStyle w:val="a3"/>
              <w:ind w:left="360" w:firstLine="0"/>
              <w:rPr>
                <w:sz w:val="16"/>
              </w:rPr>
            </w:pPr>
            <w:r>
              <w:rPr>
                <w:sz w:val="16"/>
              </w:rPr>
              <w:t xml:space="preserve"> +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E2C" w:rsidRDefault="008E1E2C">
            <w:pPr>
              <w:pStyle w:val="a3"/>
              <w:ind w:left="360" w:firstLine="0"/>
              <w:jc w:val="center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2C" w:rsidRDefault="008E1E2C">
            <w:pPr>
              <w:pStyle w:val="a3"/>
              <w:ind w:left="360" w:firstLine="0"/>
              <w:rPr>
                <w:sz w:val="16"/>
              </w:rPr>
            </w:pPr>
          </w:p>
        </w:tc>
      </w:tr>
      <w:tr w:rsidR="008E1E2C">
        <w:trPr>
          <w:cantSplit/>
          <w:trHeight w:val="205"/>
        </w:trPr>
        <w:tc>
          <w:tcPr>
            <w:tcW w:w="10548" w:type="dxa"/>
            <w:tcBorders>
              <w:bottom w:val="single" w:sz="12" w:space="0" w:color="auto"/>
              <w:right w:val="single" w:sz="6" w:space="0" w:color="auto"/>
            </w:tcBorders>
          </w:tcPr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 xml:space="preserve"> - производить оценку экономической эффективности деятельности предприятий и мероприятий по ее повышения;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E1E2C" w:rsidRDefault="008E1E2C">
            <w:pPr>
              <w:pStyle w:val="a3"/>
              <w:ind w:left="360" w:firstLine="0"/>
              <w:jc w:val="center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E1E2C" w:rsidRDefault="001A2E86">
            <w:pPr>
              <w:pStyle w:val="a3"/>
              <w:ind w:left="360" w:firstLine="0"/>
              <w:rPr>
                <w:sz w:val="16"/>
              </w:rPr>
            </w:pPr>
            <w:r>
              <w:rPr>
                <w:sz w:val="16"/>
              </w:rPr>
              <w:t xml:space="preserve">   +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E1E2C" w:rsidRDefault="008E1E2C">
            <w:pPr>
              <w:pStyle w:val="a3"/>
              <w:ind w:left="360" w:firstLine="0"/>
              <w:rPr>
                <w:sz w:val="16"/>
              </w:rPr>
            </w:pPr>
          </w:p>
        </w:tc>
      </w:tr>
      <w:tr w:rsidR="008E1E2C">
        <w:trPr>
          <w:cantSplit/>
          <w:trHeight w:val="561"/>
        </w:trPr>
        <w:tc>
          <w:tcPr>
            <w:tcW w:w="10548" w:type="dxa"/>
            <w:tcBorders>
              <w:top w:val="single" w:sz="12" w:space="0" w:color="auto"/>
              <w:right w:val="single" w:sz="6" w:space="0" w:color="auto"/>
            </w:tcBorders>
          </w:tcPr>
          <w:p w:rsidR="008E1E2C" w:rsidRDefault="001A2E86">
            <w:pPr>
              <w:pStyle w:val="a3"/>
              <w:ind w:firstLine="0"/>
              <w:rPr>
                <w:sz w:val="16"/>
              </w:rPr>
            </w:pPr>
            <w:r>
              <w:rPr>
                <w:sz w:val="16"/>
              </w:rPr>
              <w:t>6.Владеть:</w:t>
            </w:r>
          </w:p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 xml:space="preserve"> - современными образовательными технологиями в области профессионального обучения и воспитания;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E2C" w:rsidRDefault="001A2E86">
            <w:pPr>
              <w:pStyle w:val="a3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E2C" w:rsidRDefault="008E1E2C">
            <w:pPr>
              <w:pStyle w:val="a3"/>
              <w:ind w:firstLine="0"/>
              <w:jc w:val="center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2C" w:rsidRDefault="008E1E2C">
            <w:pPr>
              <w:pStyle w:val="a3"/>
              <w:ind w:firstLine="0"/>
              <w:rPr>
                <w:sz w:val="16"/>
              </w:rPr>
            </w:pPr>
          </w:p>
        </w:tc>
      </w:tr>
      <w:tr w:rsidR="008E1E2C">
        <w:trPr>
          <w:cantSplit/>
          <w:trHeight w:val="561"/>
        </w:trPr>
        <w:tc>
          <w:tcPr>
            <w:tcW w:w="10548" w:type="dxa"/>
            <w:tcBorders>
              <w:right w:val="single" w:sz="6" w:space="0" w:color="auto"/>
            </w:tcBorders>
          </w:tcPr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 xml:space="preserve"> - приемами анализа, проектирования, оценки коррекции образовательного процесса в профессиональной школе;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E2C" w:rsidRDefault="001A2E86">
            <w:pPr>
              <w:pStyle w:val="a3"/>
              <w:ind w:left="360" w:firstLine="0"/>
              <w:rPr>
                <w:sz w:val="16"/>
              </w:rPr>
            </w:pPr>
            <w:r>
              <w:rPr>
                <w:sz w:val="16"/>
              </w:rPr>
              <w:t xml:space="preserve"> +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E2C" w:rsidRDefault="008E1E2C">
            <w:pPr>
              <w:pStyle w:val="a3"/>
              <w:ind w:left="360" w:firstLine="0"/>
              <w:jc w:val="center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2C" w:rsidRDefault="008E1E2C">
            <w:pPr>
              <w:pStyle w:val="a3"/>
              <w:ind w:left="360" w:firstLine="0"/>
              <w:rPr>
                <w:sz w:val="16"/>
              </w:rPr>
            </w:pPr>
          </w:p>
        </w:tc>
      </w:tr>
      <w:tr w:rsidR="008E1E2C">
        <w:trPr>
          <w:cantSplit/>
          <w:trHeight w:val="440"/>
        </w:trPr>
        <w:tc>
          <w:tcPr>
            <w:tcW w:w="10548" w:type="dxa"/>
            <w:tcBorders>
              <w:right w:val="single" w:sz="6" w:space="0" w:color="auto"/>
            </w:tcBorders>
          </w:tcPr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 xml:space="preserve"> -  навыками ведения бухгалтерского учета, составлением отчетности организации контроля и анализ финансово – хозяйственной деятельности, принятием управленческих решений на основе полученной информации;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E2C" w:rsidRDefault="008E1E2C">
            <w:pPr>
              <w:ind w:left="360"/>
              <w:jc w:val="center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E2C" w:rsidRDefault="001A2E86">
            <w:pPr>
              <w:ind w:left="360"/>
              <w:rPr>
                <w:sz w:val="16"/>
              </w:rPr>
            </w:pPr>
            <w:r>
              <w:rPr>
                <w:sz w:val="16"/>
              </w:rPr>
              <w:t xml:space="preserve">   +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2C" w:rsidRDefault="008E1E2C">
            <w:pPr>
              <w:ind w:left="360"/>
              <w:rPr>
                <w:sz w:val="16"/>
              </w:rPr>
            </w:pPr>
          </w:p>
        </w:tc>
      </w:tr>
      <w:tr w:rsidR="008E1E2C">
        <w:trPr>
          <w:cantSplit/>
          <w:trHeight w:val="164"/>
        </w:trPr>
        <w:tc>
          <w:tcPr>
            <w:tcW w:w="10548" w:type="dxa"/>
            <w:tcBorders>
              <w:right w:val="single" w:sz="6" w:space="0" w:color="auto"/>
            </w:tcBorders>
          </w:tcPr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>- рабочей профессией (специальностью) экономического профиля;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E2C" w:rsidRDefault="008E1E2C">
            <w:pPr>
              <w:pStyle w:val="a3"/>
              <w:ind w:left="360" w:firstLine="0"/>
              <w:jc w:val="center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E2C" w:rsidRDefault="001A2E86">
            <w:pPr>
              <w:pStyle w:val="a3"/>
              <w:ind w:left="360" w:firstLine="0"/>
              <w:rPr>
                <w:sz w:val="16"/>
              </w:rPr>
            </w:pPr>
            <w:r>
              <w:rPr>
                <w:sz w:val="16"/>
              </w:rPr>
              <w:t xml:space="preserve">   +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2C" w:rsidRDefault="008E1E2C">
            <w:pPr>
              <w:pStyle w:val="a3"/>
              <w:ind w:left="360" w:firstLine="0"/>
              <w:rPr>
                <w:sz w:val="16"/>
              </w:rPr>
            </w:pPr>
          </w:p>
        </w:tc>
      </w:tr>
      <w:tr w:rsidR="008E1E2C">
        <w:trPr>
          <w:cantSplit/>
          <w:trHeight w:val="164"/>
        </w:trPr>
        <w:tc>
          <w:tcPr>
            <w:tcW w:w="10548" w:type="dxa"/>
            <w:tcBorders>
              <w:right w:val="single" w:sz="6" w:space="0" w:color="auto"/>
            </w:tcBorders>
          </w:tcPr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>- методики  социально – экономического прогнозирования.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E2C" w:rsidRDefault="008E1E2C">
            <w:pPr>
              <w:ind w:left="360"/>
              <w:jc w:val="center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E2C" w:rsidRDefault="001A2E86">
            <w:pPr>
              <w:ind w:left="360"/>
              <w:rPr>
                <w:sz w:val="16"/>
              </w:rPr>
            </w:pPr>
            <w:r>
              <w:rPr>
                <w:sz w:val="16"/>
              </w:rPr>
              <w:t xml:space="preserve">    +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2C" w:rsidRDefault="008E1E2C">
            <w:pPr>
              <w:ind w:left="360"/>
              <w:rPr>
                <w:sz w:val="16"/>
              </w:rPr>
            </w:pPr>
          </w:p>
        </w:tc>
      </w:tr>
    </w:tbl>
    <w:p w:rsidR="008E1E2C" w:rsidRDefault="008E1E2C">
      <w:pPr>
        <w:pStyle w:val="20"/>
        <w:ind w:firstLine="0"/>
      </w:pPr>
    </w:p>
    <w:p w:rsidR="008E1E2C" w:rsidRDefault="001A2E86">
      <w:pPr>
        <w:pStyle w:val="20"/>
        <w:ind w:firstLine="0"/>
        <w:jc w:val="right"/>
      </w:pPr>
      <w:r>
        <w:br w:type="page"/>
        <w:t>Таблица 3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</w:tblGrid>
      <w:tr w:rsidR="008E1E2C">
        <w:trPr>
          <w:cantSplit/>
          <w:trHeight w:val="262"/>
        </w:trPr>
        <w:tc>
          <w:tcPr>
            <w:tcW w:w="5148" w:type="dxa"/>
            <w:vMerge w:val="restart"/>
            <w:vAlign w:val="center"/>
          </w:tcPr>
          <w:p w:rsidR="008E1E2C" w:rsidRDefault="001A2E86">
            <w:pPr>
              <w:jc w:val="center"/>
              <w:rPr>
                <w:position w:val="6"/>
                <w:sz w:val="16"/>
              </w:rPr>
            </w:pPr>
            <w:r>
              <w:rPr>
                <w:position w:val="6"/>
                <w:sz w:val="16"/>
              </w:rPr>
              <w:t>Требования к профессиональной подготовке выпускников</w:t>
            </w:r>
          </w:p>
        </w:tc>
        <w:tc>
          <w:tcPr>
            <w:tcW w:w="8820" w:type="dxa"/>
            <w:gridSpan w:val="14"/>
          </w:tcPr>
          <w:p w:rsidR="008E1E2C" w:rsidRDefault="001A2E86">
            <w:pPr>
              <w:jc w:val="center"/>
              <w:rPr>
                <w:position w:val="6"/>
                <w:sz w:val="16"/>
              </w:rPr>
            </w:pPr>
            <w:r>
              <w:rPr>
                <w:position w:val="6"/>
                <w:sz w:val="16"/>
              </w:rPr>
              <w:t>Дисциплины образов. прогр. (разделы)</w:t>
            </w:r>
          </w:p>
        </w:tc>
        <w:tc>
          <w:tcPr>
            <w:tcW w:w="720" w:type="dxa"/>
            <w:vMerge w:val="restart"/>
          </w:tcPr>
          <w:p w:rsidR="008E1E2C" w:rsidRDefault="001A2E86">
            <w:pPr>
              <w:jc w:val="center"/>
              <w:rPr>
                <w:position w:val="6"/>
                <w:sz w:val="16"/>
              </w:rPr>
            </w:pPr>
            <w:r>
              <w:rPr>
                <w:position w:val="6"/>
                <w:sz w:val="16"/>
              </w:rPr>
              <w:t>Примечание</w:t>
            </w:r>
          </w:p>
        </w:tc>
      </w:tr>
      <w:tr w:rsidR="008E1E2C">
        <w:trPr>
          <w:cantSplit/>
          <w:trHeight w:val="1240"/>
        </w:trPr>
        <w:tc>
          <w:tcPr>
            <w:tcW w:w="5148" w:type="dxa"/>
            <w:vMerge/>
            <w:textDirection w:val="btLr"/>
          </w:tcPr>
          <w:p w:rsidR="008E1E2C" w:rsidRDefault="008E1E2C">
            <w:pPr>
              <w:ind w:left="113" w:right="113"/>
              <w:rPr>
                <w:position w:val="6"/>
                <w:sz w:val="16"/>
              </w:rPr>
            </w:pPr>
          </w:p>
        </w:tc>
        <w:tc>
          <w:tcPr>
            <w:tcW w:w="630" w:type="dxa"/>
            <w:textDirection w:val="btLr"/>
          </w:tcPr>
          <w:p w:rsidR="008E1E2C" w:rsidRDefault="001A2E86">
            <w:pPr>
              <w:ind w:left="113" w:right="113"/>
              <w:jc w:val="center"/>
              <w:rPr>
                <w:position w:val="6"/>
                <w:sz w:val="16"/>
              </w:rPr>
            </w:pPr>
            <w:r>
              <w:rPr>
                <w:position w:val="6"/>
                <w:sz w:val="16"/>
              </w:rPr>
              <w:t>Методика ПО</w:t>
            </w:r>
          </w:p>
        </w:tc>
        <w:tc>
          <w:tcPr>
            <w:tcW w:w="630" w:type="dxa"/>
            <w:textDirection w:val="btLr"/>
          </w:tcPr>
          <w:p w:rsidR="008E1E2C" w:rsidRDefault="001A2E86">
            <w:pPr>
              <w:ind w:left="113" w:right="113"/>
              <w:rPr>
                <w:position w:val="6"/>
                <w:sz w:val="16"/>
              </w:rPr>
            </w:pPr>
            <w:r>
              <w:rPr>
                <w:position w:val="6"/>
                <w:sz w:val="16"/>
              </w:rPr>
              <w:t>Методика преподавания экономических дисциплин</w:t>
            </w:r>
          </w:p>
        </w:tc>
        <w:tc>
          <w:tcPr>
            <w:tcW w:w="630" w:type="dxa"/>
            <w:textDirection w:val="btLr"/>
          </w:tcPr>
          <w:p w:rsidR="008E1E2C" w:rsidRDefault="001A2E86">
            <w:pPr>
              <w:ind w:left="113" w:right="113"/>
              <w:rPr>
                <w:position w:val="6"/>
                <w:sz w:val="16"/>
              </w:rPr>
            </w:pPr>
            <w:r>
              <w:rPr>
                <w:position w:val="6"/>
                <w:sz w:val="16"/>
              </w:rPr>
              <w:t>Гражданское право</w:t>
            </w:r>
          </w:p>
        </w:tc>
        <w:tc>
          <w:tcPr>
            <w:tcW w:w="630" w:type="dxa"/>
            <w:textDirection w:val="btLr"/>
          </w:tcPr>
          <w:p w:rsidR="008E1E2C" w:rsidRDefault="001A2E86">
            <w:pPr>
              <w:ind w:left="113" w:right="113"/>
              <w:rPr>
                <w:position w:val="6"/>
                <w:sz w:val="16"/>
              </w:rPr>
            </w:pPr>
            <w:r>
              <w:rPr>
                <w:position w:val="6"/>
                <w:sz w:val="16"/>
              </w:rPr>
              <w:t>Статистика</w:t>
            </w:r>
          </w:p>
        </w:tc>
        <w:tc>
          <w:tcPr>
            <w:tcW w:w="630" w:type="dxa"/>
            <w:textDirection w:val="btLr"/>
          </w:tcPr>
          <w:p w:rsidR="008E1E2C" w:rsidRDefault="001A2E86">
            <w:pPr>
              <w:ind w:left="113" w:right="113"/>
              <w:rPr>
                <w:position w:val="6"/>
                <w:sz w:val="16"/>
              </w:rPr>
            </w:pPr>
            <w:r>
              <w:rPr>
                <w:position w:val="6"/>
                <w:sz w:val="16"/>
              </w:rPr>
              <w:t>Финансы, денежное обращение и кредит</w:t>
            </w:r>
          </w:p>
        </w:tc>
        <w:tc>
          <w:tcPr>
            <w:tcW w:w="630" w:type="dxa"/>
            <w:textDirection w:val="btLr"/>
          </w:tcPr>
          <w:p w:rsidR="008E1E2C" w:rsidRDefault="001A2E86">
            <w:pPr>
              <w:ind w:left="113" w:right="113"/>
              <w:rPr>
                <w:position w:val="6"/>
                <w:sz w:val="16"/>
              </w:rPr>
            </w:pPr>
            <w:r>
              <w:rPr>
                <w:position w:val="6"/>
                <w:sz w:val="16"/>
              </w:rPr>
              <w:t>Менеджмент</w:t>
            </w:r>
          </w:p>
        </w:tc>
        <w:tc>
          <w:tcPr>
            <w:tcW w:w="630" w:type="dxa"/>
            <w:textDirection w:val="btLr"/>
          </w:tcPr>
          <w:p w:rsidR="008E1E2C" w:rsidRDefault="001A2E86">
            <w:pPr>
              <w:ind w:left="113" w:right="113"/>
              <w:rPr>
                <w:position w:val="6"/>
                <w:sz w:val="16"/>
              </w:rPr>
            </w:pPr>
            <w:r>
              <w:rPr>
                <w:position w:val="6"/>
                <w:sz w:val="16"/>
              </w:rPr>
              <w:t>Маркетинг</w:t>
            </w:r>
          </w:p>
        </w:tc>
        <w:tc>
          <w:tcPr>
            <w:tcW w:w="630" w:type="dxa"/>
            <w:textDirection w:val="btLr"/>
          </w:tcPr>
          <w:p w:rsidR="008E1E2C" w:rsidRDefault="001A2E86">
            <w:pPr>
              <w:ind w:left="113" w:right="113"/>
              <w:rPr>
                <w:position w:val="6"/>
                <w:sz w:val="16"/>
              </w:rPr>
            </w:pPr>
            <w:r>
              <w:rPr>
                <w:position w:val="6"/>
                <w:sz w:val="16"/>
              </w:rPr>
              <w:t>Налоговая система</w:t>
            </w:r>
          </w:p>
        </w:tc>
        <w:tc>
          <w:tcPr>
            <w:tcW w:w="630" w:type="dxa"/>
            <w:textDirection w:val="btLr"/>
          </w:tcPr>
          <w:p w:rsidR="008E1E2C" w:rsidRDefault="001A2E86">
            <w:pPr>
              <w:ind w:left="113" w:right="113"/>
              <w:rPr>
                <w:position w:val="6"/>
                <w:sz w:val="16"/>
              </w:rPr>
            </w:pPr>
            <w:r>
              <w:rPr>
                <w:position w:val="6"/>
                <w:sz w:val="16"/>
              </w:rPr>
              <w:t>Экономика отрасли</w:t>
            </w:r>
          </w:p>
        </w:tc>
        <w:tc>
          <w:tcPr>
            <w:tcW w:w="630" w:type="dxa"/>
            <w:textDirection w:val="btLr"/>
          </w:tcPr>
          <w:p w:rsidR="008E1E2C" w:rsidRDefault="001A2E86">
            <w:pPr>
              <w:ind w:left="113" w:right="113"/>
              <w:rPr>
                <w:position w:val="6"/>
                <w:sz w:val="16"/>
              </w:rPr>
            </w:pPr>
            <w:r>
              <w:rPr>
                <w:position w:val="6"/>
                <w:sz w:val="16"/>
              </w:rPr>
              <w:t>Управление персоналом</w:t>
            </w:r>
          </w:p>
        </w:tc>
        <w:tc>
          <w:tcPr>
            <w:tcW w:w="630" w:type="dxa"/>
            <w:textDirection w:val="btLr"/>
          </w:tcPr>
          <w:p w:rsidR="008E1E2C" w:rsidRDefault="001A2E86">
            <w:pPr>
              <w:ind w:left="113" w:right="113"/>
              <w:rPr>
                <w:position w:val="6"/>
                <w:sz w:val="16"/>
              </w:rPr>
            </w:pPr>
            <w:r>
              <w:rPr>
                <w:position w:val="6"/>
                <w:sz w:val="16"/>
              </w:rPr>
              <w:t>Организация производства</w:t>
            </w:r>
          </w:p>
        </w:tc>
        <w:tc>
          <w:tcPr>
            <w:tcW w:w="630" w:type="dxa"/>
            <w:textDirection w:val="btLr"/>
          </w:tcPr>
          <w:p w:rsidR="008E1E2C" w:rsidRDefault="001A2E86">
            <w:pPr>
              <w:ind w:left="113" w:right="113"/>
              <w:rPr>
                <w:position w:val="6"/>
                <w:sz w:val="16"/>
              </w:rPr>
            </w:pPr>
            <w:r>
              <w:rPr>
                <w:position w:val="6"/>
                <w:sz w:val="16"/>
              </w:rPr>
              <w:t>Международная экономика</w:t>
            </w:r>
          </w:p>
        </w:tc>
        <w:tc>
          <w:tcPr>
            <w:tcW w:w="630" w:type="dxa"/>
            <w:textDirection w:val="btLr"/>
          </w:tcPr>
          <w:p w:rsidR="008E1E2C" w:rsidRDefault="001A2E86">
            <w:pPr>
              <w:ind w:left="113" w:right="113"/>
              <w:rPr>
                <w:position w:val="6"/>
                <w:sz w:val="16"/>
              </w:rPr>
            </w:pPr>
            <w:r>
              <w:rPr>
                <w:position w:val="6"/>
                <w:sz w:val="16"/>
              </w:rPr>
              <w:t>Бух. учет, анализ , аудит</w:t>
            </w:r>
          </w:p>
        </w:tc>
        <w:tc>
          <w:tcPr>
            <w:tcW w:w="630" w:type="dxa"/>
            <w:textDirection w:val="btLr"/>
          </w:tcPr>
          <w:p w:rsidR="008E1E2C" w:rsidRDefault="001A2E86">
            <w:pPr>
              <w:ind w:left="113" w:right="113"/>
              <w:rPr>
                <w:position w:val="6"/>
                <w:sz w:val="16"/>
              </w:rPr>
            </w:pPr>
            <w:r>
              <w:rPr>
                <w:position w:val="6"/>
                <w:sz w:val="16"/>
              </w:rPr>
              <w:t>Предпринимательская  деятельность</w:t>
            </w:r>
          </w:p>
        </w:tc>
        <w:tc>
          <w:tcPr>
            <w:tcW w:w="720" w:type="dxa"/>
            <w:vMerge/>
            <w:textDirection w:val="btLr"/>
          </w:tcPr>
          <w:p w:rsidR="008E1E2C" w:rsidRDefault="008E1E2C">
            <w:pPr>
              <w:ind w:left="113" w:right="113"/>
              <w:rPr>
                <w:position w:val="6"/>
                <w:sz w:val="16"/>
              </w:rPr>
            </w:pPr>
          </w:p>
        </w:tc>
      </w:tr>
      <w:tr w:rsidR="008E1E2C">
        <w:tc>
          <w:tcPr>
            <w:tcW w:w="5148" w:type="dxa"/>
          </w:tcPr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>1. Выпускник должен уметь решать задачи, соответствующие его квалификации и требованиям государственного образовательного стандарта.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72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</w:tr>
      <w:tr w:rsidR="008E1E2C">
        <w:tc>
          <w:tcPr>
            <w:tcW w:w="5148" w:type="dxa"/>
          </w:tcPr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>2. Иметь представление о сфере образования, человеке, как субъекте образовательного процесса, способах управления индивидом и группой;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72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</w:tr>
      <w:tr w:rsidR="008E1E2C">
        <w:tc>
          <w:tcPr>
            <w:tcW w:w="5148" w:type="dxa"/>
          </w:tcPr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>- специфике подготовки управленческих кадров для региональной экономики, сущности экономической политики в свете теорий и концепций развития;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72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</w:tr>
      <w:tr w:rsidR="008E1E2C">
        <w:tc>
          <w:tcPr>
            <w:tcW w:w="5148" w:type="dxa"/>
          </w:tcPr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>-  организации производства и управление предприятием  в российской конкретной экономике.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72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</w:tr>
      <w:tr w:rsidR="008E1E2C">
        <w:tc>
          <w:tcPr>
            <w:tcW w:w="5148" w:type="dxa"/>
          </w:tcPr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>3.Быть готовым: самостоятельно осуществлять адаптацию знаний, умений и навыков к конкурентным условиям образовательной и учебной деятельности в системе экономического образования, планировать производства и избыт, исходя из рыночных потребностей.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72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</w:tr>
      <w:tr w:rsidR="008E1E2C">
        <w:tc>
          <w:tcPr>
            <w:tcW w:w="5148" w:type="dxa"/>
          </w:tcPr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 xml:space="preserve">4. Знать и применять на практике: исторические, социальные, психологические и иные закономерности современной образовательной деятельности; подготовки специалистов экономического профиля 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72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</w:tr>
      <w:tr w:rsidR="008E1E2C">
        <w:tc>
          <w:tcPr>
            <w:tcW w:w="5148" w:type="dxa"/>
          </w:tcPr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>- процессов управления финансово - хозяйственной деятельностью и персоналом как важнейшей предпосылки эффективности управления экономической системой.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72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</w:tr>
      <w:tr w:rsidR="008E1E2C">
        <w:tc>
          <w:tcPr>
            <w:tcW w:w="5148" w:type="dxa"/>
          </w:tcPr>
          <w:p w:rsidR="008E1E2C" w:rsidRDefault="001A2E86">
            <w:pPr>
              <w:pStyle w:val="a3"/>
              <w:ind w:firstLine="0"/>
              <w:rPr>
                <w:sz w:val="16"/>
              </w:rPr>
            </w:pPr>
            <w:r>
              <w:rPr>
                <w:sz w:val="16"/>
              </w:rPr>
              <w:t xml:space="preserve">5. Уметь: </w:t>
            </w:r>
          </w:p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>- организовать процесс формирования адаптации и профессионального становления личности в учебных заведения профессионального образования;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</w:tr>
      <w:tr w:rsidR="008E1E2C">
        <w:tc>
          <w:tcPr>
            <w:tcW w:w="5148" w:type="dxa"/>
          </w:tcPr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 xml:space="preserve">- разрабатывать и использовать различные виды учебной документации в процессе </w:t>
            </w:r>
            <w:r>
              <w:rPr>
                <w:b/>
                <w:bCs/>
                <w:sz w:val="16"/>
              </w:rPr>
              <w:t>профессионального образования</w:t>
            </w:r>
            <w:r>
              <w:rPr>
                <w:sz w:val="16"/>
              </w:rPr>
              <w:t>;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</w:tr>
      <w:tr w:rsidR="008E1E2C">
        <w:tc>
          <w:tcPr>
            <w:tcW w:w="5148" w:type="dxa"/>
          </w:tcPr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>- производить оценку экономической эффективности деятельности предприятий и мероприятий по ее повышению;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72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</w:tr>
      <w:tr w:rsidR="008E1E2C">
        <w:tc>
          <w:tcPr>
            <w:tcW w:w="5148" w:type="dxa"/>
          </w:tcPr>
          <w:p w:rsidR="008E1E2C" w:rsidRDefault="001A2E86">
            <w:pPr>
              <w:pStyle w:val="a3"/>
              <w:ind w:firstLine="0"/>
              <w:rPr>
                <w:sz w:val="16"/>
              </w:rPr>
            </w:pPr>
            <w:r>
              <w:rPr>
                <w:sz w:val="16"/>
              </w:rPr>
              <w:t>6.Владеть:</w:t>
            </w:r>
          </w:p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>- современными образовательными технологиями в области профессионального обучения и воспитания;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</w:tr>
      <w:tr w:rsidR="008E1E2C">
        <w:tc>
          <w:tcPr>
            <w:tcW w:w="5148" w:type="dxa"/>
          </w:tcPr>
          <w:p w:rsidR="008E1E2C" w:rsidRDefault="001A2E86">
            <w:pPr>
              <w:pStyle w:val="a3"/>
              <w:ind w:firstLine="0"/>
              <w:rPr>
                <w:sz w:val="16"/>
              </w:rPr>
            </w:pPr>
            <w:r>
              <w:rPr>
                <w:sz w:val="16"/>
              </w:rPr>
              <w:t xml:space="preserve"> - приемами анализа, проектирования, оценки, коррекции образовательного процесса в профессиональной школе;</w:t>
            </w:r>
          </w:p>
          <w:p w:rsidR="008E1E2C" w:rsidRDefault="008E1E2C">
            <w:pPr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</w:tr>
      <w:tr w:rsidR="008E1E2C">
        <w:tc>
          <w:tcPr>
            <w:tcW w:w="5148" w:type="dxa"/>
          </w:tcPr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 xml:space="preserve"> - навыками ведения бухгалтерского учета, составлением отчетности, организации контроля и анализ финансово – хозяйственной деятельности, принятием управленческих решений на основе полученной информации;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</w:tr>
      <w:tr w:rsidR="008E1E2C">
        <w:tc>
          <w:tcPr>
            <w:tcW w:w="5148" w:type="dxa"/>
          </w:tcPr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 xml:space="preserve"> - рабочей профессией (специальностью) экономического профиля;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72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</w:tr>
      <w:tr w:rsidR="008E1E2C">
        <w:tc>
          <w:tcPr>
            <w:tcW w:w="5148" w:type="dxa"/>
          </w:tcPr>
          <w:p w:rsidR="008E1E2C" w:rsidRDefault="001A2E86">
            <w:pPr>
              <w:rPr>
                <w:sz w:val="16"/>
              </w:rPr>
            </w:pPr>
            <w:r>
              <w:rPr>
                <w:sz w:val="16"/>
              </w:rPr>
              <w:t xml:space="preserve"> - методикой  социально – экономического прогнозирования.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1A2E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63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</w:tcPr>
          <w:p w:rsidR="008E1E2C" w:rsidRDefault="008E1E2C">
            <w:pPr>
              <w:jc w:val="center"/>
              <w:rPr>
                <w:sz w:val="16"/>
              </w:rPr>
            </w:pPr>
          </w:p>
        </w:tc>
      </w:tr>
    </w:tbl>
    <w:p w:rsidR="008E1E2C" w:rsidRDefault="008E1E2C">
      <w:pPr>
        <w:pStyle w:val="a3"/>
        <w:jc w:val="center"/>
        <w:rPr>
          <w:b/>
          <w:bCs/>
          <w:i/>
          <w:iCs/>
          <w:sz w:val="28"/>
        </w:rPr>
        <w:sectPr w:rsidR="008E1E2C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8E1E2C" w:rsidRDefault="001A2E86">
      <w:pPr>
        <w:pStyle w:val="a3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3.2. Перечень вопросов, выносимых для проверки на государственном экзамене (программа государственного экзамена)</w:t>
      </w:r>
    </w:p>
    <w:p w:rsidR="008E1E2C" w:rsidRDefault="008E1E2C">
      <w:pPr>
        <w:pStyle w:val="a3"/>
        <w:jc w:val="center"/>
        <w:rPr>
          <w:b/>
          <w:bCs/>
          <w:i/>
          <w:iCs/>
          <w:sz w:val="28"/>
        </w:rPr>
      </w:pPr>
    </w:p>
    <w:p w:rsidR="008E1E2C" w:rsidRDefault="001A2E86">
      <w:pPr>
        <w:pStyle w:val="a3"/>
        <w:ind w:firstLine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Программа по методике профессионального обучения.</w:t>
      </w:r>
    </w:p>
    <w:p w:rsidR="008E1E2C" w:rsidRDefault="008E1E2C">
      <w:pPr>
        <w:pStyle w:val="a3"/>
        <w:tabs>
          <w:tab w:val="left" w:pos="-1843"/>
        </w:tabs>
        <w:ind w:firstLine="709"/>
        <w:jc w:val="center"/>
        <w:rPr>
          <w:b/>
          <w:bCs/>
          <w:i/>
          <w:iCs/>
        </w:rPr>
      </w:pPr>
    </w:p>
    <w:p w:rsidR="008E1E2C" w:rsidRDefault="001A2E86">
      <w:pPr>
        <w:pStyle w:val="a3"/>
        <w:tabs>
          <w:tab w:val="left" w:pos="-1843"/>
        </w:tabs>
        <w:ind w:firstLine="709"/>
      </w:pPr>
      <w:r>
        <w:t>1. Методика обучения экономике как педагогическая наука. Экономика как наука. Принципы и методы теоретической и прикладной экономики. Дидактические критерии и принципы отбора содержания экономического образования.</w:t>
      </w:r>
    </w:p>
    <w:p w:rsidR="008E1E2C" w:rsidRDefault="001A2E86">
      <w:pPr>
        <w:shd w:val="clear" w:color="auto" w:fill="FFFFFF"/>
        <w:tabs>
          <w:tab w:val="left" w:pos="-1843"/>
          <w:tab w:val="left" w:pos="1433"/>
        </w:tabs>
        <w:ind w:firstLine="709"/>
        <w:jc w:val="both"/>
      </w:pPr>
      <w:r>
        <w:t>2. Цели и задачи  экономического образования в системе профессионального обучения. Структура и система экономического образования. Учебно-методические материалы: программы, учебники, пособия.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 xml:space="preserve">3. Подготовка педагога профессионального обучения. Технология общей подготовки педагога к преподаванию экономических дисциплин в средних специальных учебных заведениях. Технология составления тематического плана учебного курса. Технология подготовки педагога к проведению занятия. 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rPr>
          <w:bCs/>
        </w:rPr>
        <w:t xml:space="preserve">4. </w:t>
      </w:r>
      <w:r>
        <w:t>Анализ и самоанализ организации учебной деятельности. Цели и задачи аналитической работы педагога при посещении,  подготовке занятия, после его проведения.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>5. Формирование системы персонального менеджмента в процессе профессионального обучения.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rPr>
          <w:bCs/>
        </w:rPr>
        <w:t>6.</w:t>
      </w:r>
      <w:r>
        <w:rPr>
          <w:b/>
        </w:rPr>
        <w:t xml:space="preserve"> </w:t>
      </w:r>
      <w:r>
        <w:t>Образовательные технологии, их применение в системе профессионального обучения при изучении экономических дисциплин. Организация информационного обеспечения системы управления.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>7. Формы обучения учащихся основам экономики: сущность понятия, классификация форм обучения. Целесообразность выбора формы обучения при изучении экономических дисциплин.</w:t>
      </w:r>
    </w:p>
    <w:p w:rsidR="008E1E2C" w:rsidRDefault="001A2E86">
      <w:pPr>
        <w:tabs>
          <w:tab w:val="left" w:pos="-1843"/>
        </w:tabs>
        <w:ind w:firstLine="709"/>
        <w:jc w:val="both"/>
        <w:rPr>
          <w:bCs/>
        </w:rPr>
      </w:pPr>
      <w:r>
        <w:rPr>
          <w:bCs/>
        </w:rPr>
        <w:t>8. Типы и структура учебных занятий. Современные требования к организации учебно-воспитательного процесса и проведению учебных занятий в системе профессионального обучения. Структурные элементы различных типов учебных занятий.  Разработка и проведение нетрадиционных (активных) форм занятий.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>9. Формирование умений и навыков в процессе изучения экономических дисциплин. Психолого-педагогическая характеристика процесса усвоения учащимися навыков и умений. Классификация общеучебных умений и навыков. Технология формирования профессиональных умений и навыков при изучении дисциплин экономического профиля.</w:t>
      </w:r>
    </w:p>
    <w:p w:rsidR="008E1E2C" w:rsidRDefault="001A2E86">
      <w:pPr>
        <w:tabs>
          <w:tab w:val="left" w:pos="-1843"/>
        </w:tabs>
        <w:ind w:firstLine="709"/>
        <w:jc w:val="both"/>
        <w:rPr>
          <w:bCs/>
        </w:rPr>
      </w:pPr>
      <w:r>
        <w:rPr>
          <w:bCs/>
        </w:rPr>
        <w:t>10. Самостоятельная учебная деятельность учащихся и ее виды. Понятие о самостоятельной работе и ее основных функциях. Типы и виды самостоятельной работы. Дидактические условия организации самостоятельной работы учащихся в процессе изучения теоретических и практических дисциплин экономического направления.</w:t>
      </w:r>
    </w:p>
    <w:p w:rsidR="008E1E2C" w:rsidRDefault="001A2E86">
      <w:pPr>
        <w:tabs>
          <w:tab w:val="left" w:pos="-1843"/>
        </w:tabs>
        <w:ind w:firstLine="709"/>
        <w:jc w:val="both"/>
        <w:rPr>
          <w:bCs/>
        </w:rPr>
      </w:pPr>
      <w:r>
        <w:rPr>
          <w:bCs/>
        </w:rPr>
        <w:t xml:space="preserve">11. Активизация познавательной деятельности учащихся в процессе профессионального обучения. Психологические основы и способы активизации познавательной деятельности учащихся при изучении экономических дисциплин. 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rPr>
          <w:color w:val="000000"/>
        </w:rPr>
        <w:t xml:space="preserve">12. </w:t>
      </w:r>
      <w:r>
        <w:t>Организация и методика проведения деловых игр в рамках содержания экономических дисциплин. Технология проведения деловых игр при изучении вопросов экономики. Анализ существующих игр.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>13. Наглядные средства обучения учащихся основам экономики. Функции и роль наглядных пособий и средств наглядности. Особенности применения  наглядности при изучении экономических дисциплин.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>14. Межпредметные связи в профессиональном обучении. Функции и виды межпредметных связей. Методические пути осуществления межпредметных связей при изучении общеобразовательных и экономических дисциплин.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rPr>
          <w:bCs/>
        </w:rPr>
        <w:t xml:space="preserve">15. </w:t>
      </w:r>
      <w:r>
        <w:t xml:space="preserve">Повторение, контроль  и оценка знаний учащихся в процессе профессионального обучения. Разнообразие организации форм повторения при изучении экономических дисциплин. Технология проверки результатов обучения. 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>16. Педагогическая культура: компетентность педагога, педагогический такт, чувство меры и ответственности; мизансцена учебного занятия; ситуация успеха и ситуация неуспеха; гармония занятия; конфликт занятия и конфликт на занятии; атмосфера занятия.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 xml:space="preserve">17. Интерактивные средства обучения в системе профессионального образования. Проектный метод обучения при изучении экономических дисциплин. Назначение и возможности программных средств в изучении основ управления персоналом, управления маркетингом, управления предприятием. Специализированные пакеты программ по экономике предприятия и персональному менеджменту. 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>18. Образовательные стандарты в системе профессионального образования. Уровни обучения. Содержание и критерии оценки знаний, умений и навыков учащихся при изучении основ экономики, маркетинга, менеджмента, бухгалтерского учета.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>19. Педагогический эксперимент и возможности его применения в процессе профессионального обучения. Критерии эффективности экспериментально-педагогической работы. Стратегическое управление.</w:t>
      </w:r>
    </w:p>
    <w:p w:rsidR="008E1E2C" w:rsidRDefault="001A2E86">
      <w:pPr>
        <w:pStyle w:val="30"/>
        <w:tabs>
          <w:tab w:val="left" w:pos="-1843"/>
        </w:tabs>
        <w:ind w:firstLine="709"/>
        <w:rPr>
          <w:bCs w:val="0"/>
        </w:rPr>
      </w:pPr>
      <w:r>
        <w:rPr>
          <w:bCs w:val="0"/>
        </w:rPr>
        <w:t>20. Практика как критерий истинности экономических теорий. Социально - экономическая статистика-основа экономических прогнозов.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>21. Основные направления развития экономического образования. Разнообразие учебных курсов по экономическим дисциплинам - возможность выбора в соответствии с потребностями профессионального обучения.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>22. Логика и ее значимость в процессе познания глубинной сути экономических законов, явлений, процессов. Экономические законы и их действие.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>23. Повышение эффективности профессионального обучения и формирование адекватного социально-экономического восприятия действительности при изучении экономических дисциплин.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>24. Научно-методический анализ содержания экономических курсов в системе профессионального обучения. Вариативность курсов, их достоинства и недостатки.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>25. Экономическая наука и ее влияние на практическую деятельность человека. Развитие малого и среднего бизнеса в России: проблемы и перспективы. Деловое планирование.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>26. Проблемы повышения эффективности обучения экономическим дисциплинам в системе профессионального образования. Деятельность кадровых служб.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>27. Прикладные аспекты обучения основам экономики, бухгалтерского учета и аудита. Приобретение учащимися коммуникативно-социальных и профессиональных навыков.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 xml:space="preserve">28. Индивидуализация и дифференциация обучения учащихся  - средство оптимизации в процессе профессионального обучения. Виды дифференциации  и реализация их  в системе профессионального обучения. 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>29. Подготовка учащихся к профессиональной  деятельности в процессе изучения основ экономических знаний, практическая направленность разделов курса.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>30. Творческая  деятельность учащихся  при изучении экономических дисциплин. Организация учебно-исследовательской деятельности учащихся по экономике в системе профессионального обучения.</w:t>
      </w:r>
    </w:p>
    <w:p w:rsidR="008E1E2C" w:rsidRDefault="008E1E2C">
      <w:pPr>
        <w:pStyle w:val="a3"/>
      </w:pPr>
    </w:p>
    <w:p w:rsidR="008E1E2C" w:rsidRDefault="008E1E2C">
      <w:pPr>
        <w:pStyle w:val="a3"/>
      </w:pPr>
    </w:p>
    <w:p w:rsidR="008E1E2C" w:rsidRDefault="001A2E86">
      <w:pPr>
        <w:pStyle w:val="a5"/>
        <w:spacing w:line="240" w:lineRule="auto"/>
        <w:ind w:left="142" w:right="276"/>
        <w:jc w:val="center"/>
        <w:rPr>
          <w:b/>
          <w:sz w:val="24"/>
        </w:rPr>
      </w:pPr>
      <w:r>
        <w:rPr>
          <w:b/>
          <w:sz w:val="24"/>
        </w:rPr>
        <w:t>Программа по педагогике и психологии</w:t>
      </w:r>
    </w:p>
    <w:p w:rsidR="008E1E2C" w:rsidRDefault="008E1E2C">
      <w:pPr>
        <w:shd w:val="clear" w:color="auto" w:fill="FFFFFF"/>
        <w:tabs>
          <w:tab w:val="left" w:pos="-1843"/>
          <w:tab w:val="left" w:pos="1433"/>
        </w:tabs>
        <w:ind w:firstLine="709"/>
        <w:jc w:val="both"/>
        <w:rPr>
          <w:color w:val="000000"/>
          <w:spacing w:val="-11"/>
        </w:rPr>
      </w:pPr>
    </w:p>
    <w:p w:rsidR="008E1E2C" w:rsidRDefault="001A2E86">
      <w:pPr>
        <w:shd w:val="clear" w:color="auto" w:fill="FFFFFF"/>
        <w:tabs>
          <w:tab w:val="left" w:pos="-1843"/>
          <w:tab w:val="left" w:pos="1433"/>
        </w:tabs>
        <w:ind w:firstLine="709"/>
        <w:jc w:val="both"/>
        <w:rPr>
          <w:color w:val="000000"/>
          <w:spacing w:val="6"/>
        </w:rPr>
      </w:pPr>
      <w:r>
        <w:rPr>
          <w:color w:val="000000"/>
          <w:spacing w:val="-11"/>
        </w:rPr>
        <w:t xml:space="preserve">1. </w:t>
      </w:r>
      <w:r>
        <w:rPr>
          <w:color w:val="000000"/>
          <w:spacing w:val="1"/>
        </w:rPr>
        <w:t xml:space="preserve">Контроль и оценивание в процессе обучения. </w:t>
      </w:r>
      <w:r>
        <w:rPr>
          <w:color w:val="000000"/>
          <w:spacing w:val="4"/>
        </w:rPr>
        <w:t xml:space="preserve">Сущность, функции, виды и методы контроля. </w:t>
      </w:r>
      <w:r>
        <w:rPr>
          <w:color w:val="000000"/>
          <w:spacing w:val="20"/>
        </w:rPr>
        <w:t xml:space="preserve">Требования к организации контроля. </w:t>
      </w:r>
      <w:r>
        <w:rPr>
          <w:color w:val="000000"/>
          <w:spacing w:val="5"/>
        </w:rPr>
        <w:t xml:space="preserve">Сущность оценки в обучении, её функции. </w:t>
      </w:r>
      <w:r>
        <w:rPr>
          <w:color w:val="000000"/>
          <w:spacing w:val="6"/>
        </w:rPr>
        <w:t xml:space="preserve">Требования к оцениванию знаний, умений и </w:t>
      </w:r>
      <w:r>
        <w:rPr>
          <w:color w:val="000000"/>
          <w:spacing w:val="10"/>
        </w:rPr>
        <w:t xml:space="preserve">навыков учащихся в современной школе с позиции гуманистической </w:t>
      </w:r>
      <w:r>
        <w:rPr>
          <w:color w:val="000000"/>
          <w:spacing w:val="6"/>
        </w:rPr>
        <w:t xml:space="preserve">педагогики. 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 xml:space="preserve">2. Основные направления и научные школы зарубежной психологии. Представления о психическом развитии в психоаналитических концепциях, в когнитивной психологии, в поведенческих концепциях, в гуманистической психологии. 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>3. Культурно-историческая теория Л.С.Выготского. Происхождение психических функций из внешней деятельности, процесс интериоризации, социальная ситуация развития, взаимосвязь обучения и развития, уровень актуальности и зона ближайшего развития.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>4. Деятельностный подход к изучению психики. Психология деятельности. Групповая и совместная деятельность.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 xml:space="preserve">5. Основы психологии личности. Соотношение понятий «личность», «индивид», «индивидуальность». Психологическая структура личности. 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>6.  Психология познавательной деятельности, психические познавательные процессы.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>Внимание: физиологические механизмы, виды, свойства и функции внимания. Ощущение и восприятие. Память: природа памяти, виды и процессы памяти, индивидуальные особенности памяти. Мышление: виды, формы, механизмы мышления. Воображение и речь.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>7. Мотивационная и эмоционально-волевая сферы личности.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>Мотив, стимул, мотивация, стимуляция, потребности, установки, интересы, мировоззрение, направленность личности. Потребности и эмоции. Воля, волевые качества личности.</w:t>
      </w:r>
    </w:p>
    <w:p w:rsidR="008E1E2C" w:rsidRDefault="001A2E86">
      <w:pPr>
        <w:pStyle w:val="a5"/>
        <w:tabs>
          <w:tab w:val="left" w:pos="-1843"/>
        </w:tabs>
        <w:spacing w:line="240" w:lineRule="auto"/>
        <w:ind w:firstLine="709"/>
        <w:jc w:val="both"/>
        <w:rPr>
          <w:sz w:val="24"/>
        </w:rPr>
      </w:pPr>
      <w:r>
        <w:rPr>
          <w:sz w:val="24"/>
        </w:rPr>
        <w:t>8. Основы психологии профессионального образования. Роль профессионального обучения в процессе профессионального становления. Формирование профессионального самосознания.</w:t>
      </w:r>
    </w:p>
    <w:p w:rsidR="008E1E2C" w:rsidRDefault="001A2E86">
      <w:pPr>
        <w:pStyle w:val="30"/>
        <w:tabs>
          <w:tab w:val="left" w:pos="-1843"/>
        </w:tabs>
        <w:spacing w:line="240" w:lineRule="auto"/>
        <w:ind w:firstLine="709"/>
        <w:rPr>
          <w:bCs w:val="0"/>
        </w:rPr>
      </w:pPr>
      <w:r>
        <w:rPr>
          <w:bCs w:val="0"/>
        </w:rPr>
        <w:t xml:space="preserve">9. Особенности становления личности в подростковом и юношеском возрасте. Психологические новообразования подросткового возраста. Формирование самосознания и мировоззрения. Учебно-профессиональная ориентация. </w:t>
      </w:r>
    </w:p>
    <w:p w:rsidR="008E1E2C" w:rsidRDefault="001A2E86">
      <w:pPr>
        <w:tabs>
          <w:tab w:val="left" w:pos="-1843"/>
        </w:tabs>
        <w:ind w:firstLine="709"/>
        <w:jc w:val="both"/>
        <w:rPr>
          <w:bCs/>
        </w:rPr>
      </w:pPr>
      <w:r>
        <w:rPr>
          <w:bCs/>
        </w:rPr>
        <w:t>10. Индивидуальные стили педагогической деятельности. Профессиональные качества педагога, требования к его личности. Структура педагогических способностей. Профессиональные деструкции личности педагога. Влияние личности учителя на учащихся. Статус и авторитет педагога. Психологическая компетентность учителя.</w:t>
      </w:r>
    </w:p>
    <w:p w:rsidR="008E1E2C" w:rsidRDefault="001A2E86">
      <w:pPr>
        <w:shd w:val="clear" w:color="auto" w:fill="FFFFFF"/>
        <w:tabs>
          <w:tab w:val="left" w:pos="-1843"/>
          <w:tab w:val="left" w:pos="1519"/>
        </w:tabs>
        <w:ind w:firstLine="709"/>
        <w:jc w:val="both"/>
        <w:rPr>
          <w:bCs/>
        </w:rPr>
      </w:pPr>
      <w:r>
        <w:rPr>
          <w:bCs/>
          <w:color w:val="000000"/>
          <w:spacing w:val="-12"/>
        </w:rPr>
        <w:t xml:space="preserve">11. </w:t>
      </w:r>
      <w:r>
        <w:rPr>
          <w:bCs/>
          <w:color w:val="000000"/>
          <w:spacing w:val="-1"/>
        </w:rPr>
        <w:t xml:space="preserve">Содержание образования. Государственные образовательные стандарты. </w:t>
      </w:r>
      <w:r>
        <w:rPr>
          <w:bCs/>
          <w:color w:val="000000"/>
          <w:spacing w:val="17"/>
        </w:rPr>
        <w:t xml:space="preserve">Сущность системы образования, </w:t>
      </w:r>
      <w:r>
        <w:rPr>
          <w:bCs/>
          <w:color w:val="000000"/>
          <w:spacing w:val="10"/>
        </w:rPr>
        <w:t xml:space="preserve">требования к содержанию </w:t>
      </w:r>
      <w:r>
        <w:rPr>
          <w:bCs/>
          <w:color w:val="000000"/>
          <w:spacing w:val="6"/>
        </w:rPr>
        <w:t xml:space="preserve">современного школьного образования и перспективы его модернизации. </w:t>
      </w:r>
      <w:r>
        <w:rPr>
          <w:bCs/>
          <w:color w:val="000000"/>
          <w:spacing w:val="7"/>
        </w:rPr>
        <w:t xml:space="preserve">Факторы, определяющие содержание образования. </w:t>
      </w:r>
      <w:r>
        <w:rPr>
          <w:bCs/>
          <w:color w:val="000000"/>
          <w:spacing w:val="6"/>
        </w:rPr>
        <w:t>Учебники и учебные пособия, современные требования к ним.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>12. Межпредметные связи в обучении основам экономики. Сущность понятия "межпредметные связи". Функции и виды межпредметных связей. Методические пути осуществления межпредметных связей.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>13. Предмет психологии как науки, история развития, методы психологического исследования. Понятие о психике, эволюция психики, психика и мозг.</w:t>
      </w:r>
    </w:p>
    <w:p w:rsidR="008E1E2C" w:rsidRDefault="001A2E86">
      <w:pPr>
        <w:shd w:val="clear" w:color="auto" w:fill="FFFFFF"/>
        <w:tabs>
          <w:tab w:val="left" w:pos="-1843"/>
        </w:tabs>
        <w:ind w:firstLine="709"/>
        <w:jc w:val="both"/>
      </w:pPr>
      <w:r>
        <w:rPr>
          <w:color w:val="000000"/>
          <w:spacing w:val="22"/>
        </w:rPr>
        <w:t xml:space="preserve">14. Повышение квалификации педагогов в условиях </w:t>
      </w:r>
      <w:r>
        <w:rPr>
          <w:color w:val="000000"/>
          <w:spacing w:val="1"/>
        </w:rPr>
        <w:t>непрерывного педагогического образования и их аттестация.</w:t>
      </w:r>
    </w:p>
    <w:p w:rsidR="008E1E2C" w:rsidRDefault="001A2E86">
      <w:pPr>
        <w:shd w:val="clear" w:color="auto" w:fill="FFFFFF"/>
        <w:tabs>
          <w:tab w:val="left" w:pos="-1843"/>
          <w:tab w:val="left" w:pos="1433"/>
        </w:tabs>
        <w:ind w:firstLine="709"/>
        <w:jc w:val="both"/>
        <w:rPr>
          <w:color w:val="000000"/>
          <w:spacing w:val="4"/>
        </w:rPr>
      </w:pPr>
      <w:r>
        <w:rPr>
          <w:color w:val="000000"/>
          <w:spacing w:val="-11"/>
        </w:rPr>
        <w:t xml:space="preserve">15. </w:t>
      </w:r>
      <w:r>
        <w:rPr>
          <w:color w:val="000000"/>
        </w:rPr>
        <w:t xml:space="preserve"> Формы и технологии обучения. </w:t>
      </w:r>
      <w:r>
        <w:rPr>
          <w:color w:val="000000"/>
          <w:spacing w:val="4"/>
        </w:rPr>
        <w:t>Понятие «форма» обучения. Краткая история развития форм обучения. Понятие технологии обучения, виды технологий и их классификация.</w:t>
      </w:r>
    </w:p>
    <w:p w:rsidR="008E1E2C" w:rsidRDefault="001A2E86">
      <w:pPr>
        <w:shd w:val="clear" w:color="auto" w:fill="FFFFFF"/>
        <w:tabs>
          <w:tab w:val="left" w:pos="-1843"/>
          <w:tab w:val="left" w:pos="1519"/>
        </w:tabs>
        <w:spacing w:before="7"/>
        <w:ind w:firstLine="709"/>
        <w:jc w:val="both"/>
      </w:pPr>
      <w:r>
        <w:rPr>
          <w:color w:val="000000"/>
          <w:spacing w:val="-12"/>
        </w:rPr>
        <w:t xml:space="preserve">16. Основные дидактические </w:t>
      </w:r>
      <w:r>
        <w:rPr>
          <w:color w:val="000000"/>
          <w:spacing w:val="1"/>
        </w:rPr>
        <w:t xml:space="preserve">принципы обучения. </w:t>
      </w:r>
      <w:r>
        <w:rPr>
          <w:color w:val="000000"/>
          <w:spacing w:val="6"/>
        </w:rPr>
        <w:t xml:space="preserve">Классификация закономерностей обучения (внешние и внутренние). </w:t>
      </w:r>
    </w:p>
    <w:p w:rsidR="008E1E2C" w:rsidRDefault="001A2E86">
      <w:pPr>
        <w:shd w:val="clear" w:color="auto" w:fill="FFFFFF"/>
        <w:tabs>
          <w:tab w:val="left" w:pos="-1843"/>
          <w:tab w:val="left" w:pos="1447"/>
        </w:tabs>
        <w:spacing w:before="7"/>
        <w:ind w:firstLine="709"/>
        <w:jc w:val="both"/>
      </w:pPr>
      <w:r>
        <w:rPr>
          <w:color w:val="000000"/>
          <w:spacing w:val="-11"/>
        </w:rPr>
        <w:t xml:space="preserve">17. </w:t>
      </w:r>
      <w:r>
        <w:rPr>
          <w:color w:val="000000"/>
          <w:spacing w:val="-2"/>
        </w:rPr>
        <w:t xml:space="preserve">Педагогический      процесс      как      динамическая      система. </w:t>
      </w:r>
      <w:r>
        <w:rPr>
          <w:color w:val="000000"/>
          <w:spacing w:val="1"/>
        </w:rPr>
        <w:t>Закономерности и принципы целостного педагогического процесса.</w:t>
      </w:r>
      <w:r>
        <w:t xml:space="preserve"> </w:t>
      </w:r>
      <w:r>
        <w:rPr>
          <w:color w:val="000000"/>
        </w:rPr>
        <w:t xml:space="preserve">Основные </w:t>
      </w:r>
      <w:r>
        <w:rPr>
          <w:color w:val="000000"/>
          <w:spacing w:val="1"/>
        </w:rPr>
        <w:t>этапы  и принципы организации педагогического процесса.</w:t>
      </w:r>
    </w:p>
    <w:p w:rsidR="008E1E2C" w:rsidRDefault="001A2E86">
      <w:pPr>
        <w:shd w:val="clear" w:color="auto" w:fill="FFFFFF"/>
        <w:tabs>
          <w:tab w:val="left" w:pos="-1843"/>
          <w:tab w:val="left" w:pos="1447"/>
        </w:tabs>
        <w:spacing w:before="100" w:beforeAutospacing="1" w:after="100" w:afterAutospacing="1"/>
        <w:ind w:firstLine="709"/>
        <w:jc w:val="both"/>
      </w:pPr>
      <w:r>
        <w:rPr>
          <w:color w:val="000000"/>
          <w:spacing w:val="-49"/>
          <w:w w:val="86"/>
        </w:rPr>
        <w:t xml:space="preserve"> 18.. . </w:t>
      </w:r>
      <w:r>
        <w:rPr>
          <w:color w:val="000000"/>
          <w:spacing w:val="-7"/>
          <w:w w:val="86"/>
        </w:rPr>
        <w:t xml:space="preserve">Педагогическое исследование: </w:t>
      </w:r>
      <w:r>
        <w:rPr>
          <w:color w:val="000000"/>
          <w:spacing w:val="13"/>
        </w:rPr>
        <w:t xml:space="preserve">особенности научного исследования, субъекты педагогического </w:t>
      </w:r>
      <w:r>
        <w:rPr>
          <w:color w:val="000000"/>
          <w:spacing w:val="2"/>
        </w:rPr>
        <w:t xml:space="preserve">исследования. Логика, структура, этапы педагогического исследования. </w:t>
      </w:r>
      <w:r>
        <w:rPr>
          <w:color w:val="000000"/>
        </w:rPr>
        <w:t>Основные характеристики исследования.</w:t>
      </w:r>
      <w:r>
        <w:rPr>
          <w:color w:val="000000"/>
          <w:spacing w:val="3"/>
        </w:rPr>
        <w:t xml:space="preserve"> Методы исследования.</w:t>
      </w:r>
    </w:p>
    <w:p w:rsidR="008E1E2C" w:rsidRDefault="001A2E86">
      <w:pPr>
        <w:tabs>
          <w:tab w:val="left" w:pos="-1843"/>
        </w:tabs>
        <w:ind w:firstLine="709"/>
        <w:jc w:val="both"/>
        <w:rPr>
          <w:color w:val="000000"/>
          <w:spacing w:val="1"/>
        </w:rPr>
      </w:pPr>
      <w:r>
        <w:rPr>
          <w:color w:val="000000"/>
          <w:spacing w:val="-12"/>
        </w:rPr>
        <w:t xml:space="preserve">19. </w:t>
      </w:r>
      <w:r>
        <w:rPr>
          <w:color w:val="000000"/>
          <w:spacing w:val="4"/>
        </w:rPr>
        <w:t xml:space="preserve">Системный подход и его применение в педагогике. </w:t>
      </w:r>
      <w:r>
        <w:rPr>
          <w:color w:val="000000"/>
          <w:spacing w:val="3"/>
        </w:rPr>
        <w:t xml:space="preserve">Сущность системного подхода. Признаки системы. </w:t>
      </w:r>
      <w:r>
        <w:rPr>
          <w:color w:val="000000"/>
          <w:spacing w:val="12"/>
        </w:rPr>
        <w:t>Принципы системного подхода.</w:t>
      </w:r>
      <w:r>
        <w:rPr>
          <w:color w:val="000000"/>
          <w:spacing w:val="4"/>
        </w:rPr>
        <w:t xml:space="preserve"> Система </w:t>
      </w:r>
      <w:r>
        <w:rPr>
          <w:color w:val="000000"/>
          <w:spacing w:val="1"/>
        </w:rPr>
        <w:t xml:space="preserve">образования. </w:t>
      </w:r>
      <w:r>
        <w:rPr>
          <w:color w:val="000000"/>
        </w:rPr>
        <w:t>Характеристика современной системы образования в Российской Федерации.</w:t>
      </w:r>
    </w:p>
    <w:p w:rsidR="008E1E2C" w:rsidRDefault="001A2E86">
      <w:pPr>
        <w:tabs>
          <w:tab w:val="left" w:pos="-1843"/>
        </w:tabs>
        <w:ind w:firstLine="709"/>
        <w:jc w:val="both"/>
        <w:rPr>
          <w:color w:val="000000"/>
          <w:spacing w:val="1"/>
        </w:rPr>
      </w:pPr>
      <w:r>
        <w:rPr>
          <w:color w:val="000000"/>
          <w:spacing w:val="-15"/>
        </w:rPr>
        <w:t>20.</w:t>
      </w:r>
      <w:r>
        <w:rPr>
          <w:color w:val="000000"/>
        </w:rPr>
        <w:t xml:space="preserve"> </w:t>
      </w:r>
      <w:r>
        <w:rPr>
          <w:color w:val="000000"/>
          <w:spacing w:val="-3"/>
        </w:rPr>
        <w:t xml:space="preserve">Общая характеристика педагогической профессии. </w:t>
      </w:r>
      <w:r>
        <w:rPr>
          <w:color w:val="000000"/>
          <w:spacing w:val="1"/>
        </w:rPr>
        <w:t>Профессиональная деятельность и личность педагога.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>21. Сущность воспитания, его закономерности и принципы.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>22. Сущность, структура, содержание воспитательной работы.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>23.Педагогическое взаимодействие в воспитании.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>24. Коллектив как объект и субъект воспитания. Общая характеристика коллектива.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>25. Методы воспитания: классификация, выбор методов.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>26.Формы воспитательной работы: классификация, методические особенности, вариации форм.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>27.Функции и направления деятельности классного руководителя.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>28. Изучение состояния и результатов воспитательной работы.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>29. Педагогический анализ воспитательного процесса: сущность, назначение, структура.</w:t>
      </w:r>
    </w:p>
    <w:p w:rsidR="008E1E2C" w:rsidRDefault="001A2E86">
      <w:pPr>
        <w:tabs>
          <w:tab w:val="left" w:pos="-1843"/>
        </w:tabs>
        <w:ind w:firstLine="709"/>
        <w:jc w:val="both"/>
      </w:pPr>
      <w:r>
        <w:t xml:space="preserve">30. Целеполагание в воспитательной работе: этапы и методика . </w:t>
      </w:r>
    </w:p>
    <w:p w:rsidR="008E1E2C" w:rsidRDefault="008E1E2C">
      <w:pPr>
        <w:pStyle w:val="20"/>
      </w:pPr>
    </w:p>
    <w:p w:rsidR="008E1E2C" w:rsidRDefault="001A2E86">
      <w:pPr>
        <w:ind w:firstLine="709"/>
        <w:rPr>
          <w:b/>
          <w:bCs/>
          <w:i/>
          <w:iCs/>
        </w:rPr>
      </w:pPr>
      <w:r>
        <w:t xml:space="preserve"> </w:t>
      </w:r>
      <w:r>
        <w:rPr>
          <w:b/>
          <w:bCs/>
          <w:i/>
          <w:iCs/>
        </w:rPr>
        <w:t>Требования к учебно-методическому обеспечению учебного процесса</w:t>
      </w:r>
    </w:p>
    <w:p w:rsidR="008E1E2C" w:rsidRDefault="008E1E2C">
      <w:pPr>
        <w:ind w:firstLine="709"/>
        <w:rPr>
          <w:b/>
          <w:bCs/>
          <w:i/>
          <w:iCs/>
        </w:rPr>
      </w:pPr>
    </w:p>
    <w:p w:rsidR="008E1E2C" w:rsidRDefault="001A2E86">
      <w:pPr>
        <w:ind w:firstLine="709"/>
        <w:jc w:val="both"/>
      </w:pPr>
      <w:r>
        <w:t>Реализация основной образовательной программы подготовки педагога профессионального обучения должна обеспечиваться доступом каждого студента к библиотечным фондам и базам данных, соответствующих полному перечню дисциплин основной образовательной программы, наличием методических пособий и рекомендаций по всем дисциплинам и по всем видам занятий – практикумам, курсовому и дипломному проектированию, практикам и государственному экзамену, а также наглядными пособиями, аудио-, видео- и мультимедийными материалами.</w:t>
      </w:r>
    </w:p>
    <w:p w:rsidR="008E1E2C" w:rsidRDefault="008E1E2C">
      <w:pPr>
        <w:jc w:val="both"/>
      </w:pPr>
    </w:p>
    <w:p w:rsidR="008E1E2C" w:rsidRDefault="001A2E86">
      <w:pPr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Требования к материально-техническому обеспечению учебного процесса</w:t>
      </w:r>
    </w:p>
    <w:p w:rsidR="008E1E2C" w:rsidRDefault="008E1E2C">
      <w:pPr>
        <w:ind w:firstLine="709"/>
        <w:jc w:val="both"/>
        <w:rPr>
          <w:b/>
          <w:bCs/>
          <w:i/>
          <w:iCs/>
        </w:rPr>
      </w:pPr>
    </w:p>
    <w:p w:rsidR="008E1E2C" w:rsidRDefault="001A2E86">
      <w:pPr>
        <w:ind w:firstLine="709"/>
        <w:jc w:val="both"/>
      </w:pPr>
      <w:r>
        <w:t>Учебное заведение, реализующее основную образовательную программу подготовки педагога профессионального обучения, должно располагать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студентов, предусмотренных примерным учебным планом и соответствующей действующим санитарно-техническим нормам.</w:t>
      </w:r>
    </w:p>
    <w:p w:rsidR="008E1E2C" w:rsidRDefault="001A2E86">
      <w:pPr>
        <w:ind w:firstLine="709"/>
        <w:jc w:val="both"/>
      </w:pPr>
      <w:r>
        <w:t>Практикум по профессии необходимо осуществлять в учебных кабинетах и лабораториях, специально оборудованных для освоения профессии экономического профиля в одной из отраслей производства, сферы услуг или в условиях действующих предприятий какой-либо отрасли. Оснащение кабинетов и лабораторий должно соответствовать требованиям подготовки по профессии и обеспечивать подготовку по квалификации такого уровня, который превышает планируемый уровень квалификации выпускников учреждений начального профессионального образования.</w:t>
      </w:r>
    </w:p>
    <w:p w:rsidR="008E1E2C" w:rsidRDefault="008E1E2C">
      <w:pPr>
        <w:pStyle w:val="31"/>
        <w:tabs>
          <w:tab w:val="left" w:pos="-360"/>
          <w:tab w:val="left" w:pos="-180"/>
          <w:tab w:val="left" w:pos="7797"/>
          <w:tab w:val="left" w:pos="8080"/>
        </w:tabs>
        <w:ind w:right="276" w:firstLine="900"/>
        <w:rPr>
          <w:bCs/>
          <w:i w:val="0"/>
          <w:sz w:val="24"/>
        </w:rPr>
      </w:pPr>
    </w:p>
    <w:p w:rsidR="008E1E2C" w:rsidRDefault="001A2E86">
      <w:pPr>
        <w:pStyle w:val="31"/>
        <w:tabs>
          <w:tab w:val="left" w:pos="-360"/>
          <w:tab w:val="left" w:pos="-180"/>
          <w:tab w:val="left" w:pos="7797"/>
          <w:tab w:val="left" w:pos="8080"/>
        </w:tabs>
        <w:ind w:right="276" w:firstLine="900"/>
        <w:jc w:val="center"/>
        <w:rPr>
          <w:b/>
          <w:iCs/>
        </w:rPr>
      </w:pPr>
      <w:r>
        <w:rPr>
          <w:b/>
          <w:iCs/>
        </w:rPr>
        <w:t>3.3. Методические рекомендации по проведению государственного экзамена</w:t>
      </w:r>
    </w:p>
    <w:p w:rsidR="008E1E2C" w:rsidRDefault="008E1E2C">
      <w:pPr>
        <w:pStyle w:val="31"/>
        <w:tabs>
          <w:tab w:val="left" w:pos="-360"/>
          <w:tab w:val="left" w:pos="-180"/>
          <w:tab w:val="left" w:pos="7797"/>
          <w:tab w:val="left" w:pos="8080"/>
        </w:tabs>
        <w:ind w:right="276" w:firstLine="900"/>
        <w:jc w:val="center"/>
        <w:rPr>
          <w:b/>
          <w:i w:val="0"/>
        </w:rPr>
      </w:pPr>
    </w:p>
    <w:p w:rsidR="008E1E2C" w:rsidRDefault="001A2E86">
      <w:pPr>
        <w:pStyle w:val="31"/>
        <w:tabs>
          <w:tab w:val="left" w:pos="-360"/>
          <w:tab w:val="left" w:pos="-180"/>
          <w:tab w:val="left" w:pos="7797"/>
          <w:tab w:val="left" w:pos="8080"/>
        </w:tabs>
        <w:ind w:right="276" w:firstLine="900"/>
        <w:rPr>
          <w:bCs/>
          <w:i w:val="0"/>
          <w:sz w:val="24"/>
        </w:rPr>
      </w:pPr>
      <w:r>
        <w:rPr>
          <w:bCs/>
          <w:i w:val="0"/>
          <w:sz w:val="24"/>
        </w:rPr>
        <w:t>Порядок проведения государственного экзамена определяется вузом на основании методических рекомендаций и примерной программы, разработанных УМО вузов Российской Федерации по педагогическому образованию, Положения об итоговой государственной аттестации выпускников высших учебных заведений, утвержденного Минобразованием России, и государственного образовательного стандарта по специальности 030500.18 – Профессиональное обучение (Экономика и управление).</w:t>
      </w:r>
    </w:p>
    <w:p w:rsidR="008E1E2C" w:rsidRDefault="001A2E86">
      <w:pPr>
        <w:pStyle w:val="31"/>
        <w:tabs>
          <w:tab w:val="left" w:pos="-360"/>
          <w:tab w:val="left" w:pos="-180"/>
          <w:tab w:val="left" w:pos="7797"/>
          <w:tab w:val="left" w:pos="8080"/>
        </w:tabs>
        <w:ind w:right="276" w:firstLine="900"/>
        <w:rPr>
          <w:bCs/>
          <w:i w:val="0"/>
          <w:sz w:val="24"/>
        </w:rPr>
      </w:pPr>
      <w:r>
        <w:rPr>
          <w:bCs/>
          <w:i w:val="0"/>
          <w:sz w:val="24"/>
        </w:rPr>
        <w:t>Экзамен проводится в устной форме. Выпускнику предоставляется право свободного выбора билета и дается 1 час на подготовку ответа. На изложение ответа по билету предоставляется 0,5 часа. Ответ по каждому из вопросов вначале оценивается по-отдельности, затем с помощью обсуждения и голосования государственная аттестационная комиссия выставляет итоговый экзаменационный балл.</w:t>
      </w:r>
    </w:p>
    <w:p w:rsidR="008E1E2C" w:rsidRDefault="001A2E86">
      <w:pPr>
        <w:pStyle w:val="31"/>
        <w:tabs>
          <w:tab w:val="left" w:pos="-360"/>
          <w:tab w:val="left" w:pos="-180"/>
          <w:tab w:val="left" w:pos="7797"/>
          <w:tab w:val="left" w:pos="8080"/>
        </w:tabs>
        <w:ind w:right="276" w:firstLine="900"/>
        <w:rPr>
          <w:bCs/>
          <w:i w:val="0"/>
          <w:sz w:val="24"/>
        </w:rPr>
      </w:pPr>
      <w:r>
        <w:rPr>
          <w:bCs/>
          <w:i w:val="0"/>
          <w:sz w:val="24"/>
        </w:rPr>
        <w:t>На экзамене выпускнику разрешается пользоваться справочной литературой, электронно-вычислительной техникой и т. п.</w:t>
      </w:r>
    </w:p>
    <w:p w:rsidR="008E1E2C" w:rsidRDefault="008E1E2C">
      <w:pPr>
        <w:pStyle w:val="31"/>
        <w:tabs>
          <w:tab w:val="left" w:pos="-360"/>
          <w:tab w:val="left" w:pos="-180"/>
          <w:tab w:val="left" w:pos="7797"/>
          <w:tab w:val="left" w:pos="8080"/>
        </w:tabs>
        <w:ind w:right="276" w:firstLine="900"/>
        <w:rPr>
          <w:bCs/>
          <w:i w:val="0"/>
          <w:sz w:val="24"/>
        </w:rPr>
      </w:pPr>
    </w:p>
    <w:p w:rsidR="008E1E2C" w:rsidRDefault="008E1E2C">
      <w:pPr>
        <w:pStyle w:val="31"/>
        <w:tabs>
          <w:tab w:val="left" w:pos="-360"/>
          <w:tab w:val="left" w:pos="-180"/>
          <w:tab w:val="left" w:pos="7797"/>
          <w:tab w:val="left" w:pos="8080"/>
        </w:tabs>
        <w:ind w:right="276" w:firstLine="900"/>
        <w:rPr>
          <w:bCs/>
          <w:i w:val="0"/>
          <w:sz w:val="24"/>
        </w:rPr>
      </w:pPr>
    </w:p>
    <w:p w:rsidR="008E1E2C" w:rsidRDefault="001A2E86">
      <w:pPr>
        <w:ind w:firstLine="720"/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 xml:space="preserve">4. Требования к выпускной квалификационной </w:t>
      </w:r>
    </w:p>
    <w:p w:rsidR="008E1E2C" w:rsidRDefault="001A2E86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работе</w:t>
      </w:r>
    </w:p>
    <w:p w:rsidR="008E1E2C" w:rsidRDefault="008E1E2C">
      <w:pPr>
        <w:rPr>
          <w:b/>
          <w:bCs/>
          <w:i/>
          <w:iCs/>
          <w:sz w:val="32"/>
        </w:rPr>
      </w:pPr>
    </w:p>
    <w:p w:rsidR="008E1E2C" w:rsidRDefault="008E1E2C">
      <w:pPr>
        <w:rPr>
          <w:b/>
          <w:bCs/>
          <w:i/>
          <w:iCs/>
          <w:sz w:val="32"/>
        </w:rPr>
      </w:pPr>
    </w:p>
    <w:p w:rsidR="008E1E2C" w:rsidRDefault="001A2E86">
      <w:pPr>
        <w:ind w:firstLine="720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4.1.Виды выпускных квалификационных работ</w:t>
      </w:r>
    </w:p>
    <w:p w:rsidR="008E1E2C" w:rsidRDefault="008E1E2C">
      <w:pPr>
        <w:ind w:firstLine="720"/>
        <w:jc w:val="both"/>
      </w:pPr>
    </w:p>
    <w:p w:rsidR="008E1E2C" w:rsidRDefault="001A2E86">
      <w:pPr>
        <w:ind w:firstLine="720"/>
        <w:jc w:val="both"/>
      </w:pPr>
      <w:r>
        <w:t xml:space="preserve">Основным видом выпускной квалификационной работы по специальности «Профессиональное обучение (экономика и управление)» является </w:t>
      </w:r>
      <w:r>
        <w:rPr>
          <w:b/>
          <w:bCs/>
        </w:rPr>
        <w:t>дипломная работа</w:t>
      </w:r>
      <w:r>
        <w:t>. Это самостоятельная творческая работа студента, в которой он систематизирует, закрепляет и углубляет теоретические знания и практические навыки, полученные им при обучении в вузе.</w:t>
      </w:r>
    </w:p>
    <w:p w:rsidR="008E1E2C" w:rsidRDefault="001A2E86">
      <w:pPr>
        <w:ind w:firstLine="720"/>
        <w:jc w:val="both"/>
      </w:pPr>
      <w:r>
        <w:t xml:space="preserve">Дипломные работы могут иметь исследовательский, методический или прикладной характер. Предпочтительным является ее выполнение по заказу организации. </w:t>
      </w:r>
    </w:p>
    <w:p w:rsidR="008E1E2C" w:rsidRDefault="008E1E2C">
      <w:pPr>
        <w:ind w:firstLine="720"/>
        <w:jc w:val="both"/>
      </w:pPr>
    </w:p>
    <w:p w:rsidR="008E1E2C" w:rsidRDefault="001A2E86">
      <w:pPr>
        <w:ind w:firstLine="720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4.2. Структура дипломной работы</w:t>
      </w:r>
    </w:p>
    <w:p w:rsidR="008E1E2C" w:rsidRDefault="008E1E2C">
      <w:pPr>
        <w:ind w:firstLine="720"/>
        <w:jc w:val="center"/>
      </w:pPr>
    </w:p>
    <w:p w:rsidR="008E1E2C" w:rsidRDefault="001A2E86">
      <w:pPr>
        <w:pStyle w:val="a3"/>
      </w:pPr>
      <w:r>
        <w:t>Дипломная работа по специальности «Профессиональное обучение (экономика и управление)» должна иметь следующую структуру.</w:t>
      </w:r>
    </w:p>
    <w:p w:rsidR="008E1E2C" w:rsidRDefault="001A2E86">
      <w:pPr>
        <w:numPr>
          <w:ilvl w:val="0"/>
          <w:numId w:val="34"/>
        </w:numPr>
        <w:jc w:val="both"/>
      </w:pPr>
      <w:r>
        <w:t>Введение.</w:t>
      </w:r>
    </w:p>
    <w:p w:rsidR="008E1E2C" w:rsidRDefault="001A2E86">
      <w:pPr>
        <w:numPr>
          <w:ilvl w:val="0"/>
          <w:numId w:val="34"/>
        </w:numPr>
        <w:jc w:val="both"/>
      </w:pPr>
      <w:r>
        <w:t>Глава 1 (теоретическая часть).</w:t>
      </w:r>
    </w:p>
    <w:p w:rsidR="008E1E2C" w:rsidRDefault="001A2E86">
      <w:pPr>
        <w:numPr>
          <w:ilvl w:val="0"/>
          <w:numId w:val="34"/>
        </w:numPr>
        <w:jc w:val="both"/>
      </w:pPr>
      <w:r>
        <w:t>Глава 2 (практическая часть).</w:t>
      </w:r>
    </w:p>
    <w:p w:rsidR="008E1E2C" w:rsidRDefault="001A2E86">
      <w:pPr>
        <w:numPr>
          <w:ilvl w:val="0"/>
          <w:numId w:val="34"/>
        </w:numPr>
        <w:jc w:val="both"/>
      </w:pPr>
      <w:r>
        <w:t>Заключение.</w:t>
      </w:r>
    </w:p>
    <w:p w:rsidR="008E1E2C" w:rsidRDefault="001A2E86">
      <w:pPr>
        <w:numPr>
          <w:ilvl w:val="0"/>
          <w:numId w:val="34"/>
        </w:numPr>
        <w:jc w:val="both"/>
      </w:pPr>
      <w:r>
        <w:t>Библиография.</w:t>
      </w:r>
    </w:p>
    <w:p w:rsidR="008E1E2C" w:rsidRDefault="001A2E86">
      <w:pPr>
        <w:numPr>
          <w:ilvl w:val="0"/>
          <w:numId w:val="34"/>
        </w:numPr>
        <w:jc w:val="both"/>
      </w:pPr>
      <w:r>
        <w:t>Приложения.</w:t>
      </w:r>
    </w:p>
    <w:p w:rsidR="008E1E2C" w:rsidRDefault="001A2E86">
      <w:pPr>
        <w:numPr>
          <w:ilvl w:val="0"/>
          <w:numId w:val="34"/>
        </w:numPr>
        <w:jc w:val="both"/>
      </w:pPr>
      <w:r>
        <w:t>Содержание каждой части дипломной работы должно отвечать представленным ниже требованиям.</w:t>
      </w:r>
    </w:p>
    <w:p w:rsidR="008E1E2C" w:rsidRDefault="001A2E86">
      <w:pPr>
        <w:ind w:firstLine="720"/>
        <w:jc w:val="both"/>
      </w:pPr>
      <w:r>
        <w:rPr>
          <w:b/>
          <w:bCs/>
        </w:rPr>
        <w:t>Введение</w:t>
      </w:r>
      <w:r>
        <w:t xml:space="preserve"> должно содержать общую характеристику темы работы; проблему; актуальность ее решения, как способа повышения эффективности экономических процессов или профессионального экономического образования; степень освещения проблемы в литературе; цель дипломной работы и задачи, решение которых обеспечивает достижение поставленной цели; организацию, предоставившую материалы для исследования. Объем введения должен составлять 3-5 страниц.</w:t>
      </w:r>
    </w:p>
    <w:p w:rsidR="008E1E2C" w:rsidRDefault="001A2E86">
      <w:pPr>
        <w:ind w:firstLine="720"/>
        <w:jc w:val="both"/>
      </w:pPr>
      <w:r>
        <w:rPr>
          <w:b/>
          <w:bCs/>
        </w:rPr>
        <w:t xml:space="preserve">Глава 1 </w:t>
      </w:r>
      <w:r>
        <w:t>(теоретическая) должна содержать многоаспектный анализ заявленной проблемы, ее актуальности, возможных путей решения, их оценки в специальной и научной литературе. Целесообразно включать в текст работы характеристику нормативно-методических документов, обеспечивающих практическую деятельность в реальных производственных условиях. При рассмотрении зарубежного опыта решения проблем необходимо изучить и сравнить условия его возникновения и реализации с отечественными условиями.</w:t>
      </w:r>
    </w:p>
    <w:p w:rsidR="008E1E2C" w:rsidRDefault="001A2E86">
      <w:pPr>
        <w:ind w:firstLine="720"/>
        <w:jc w:val="both"/>
      </w:pPr>
      <w:r>
        <w:t>Указанный анализ имеющегося теоретического и практического опыта решения рассматриваемой проблемы должен основываться на информации, предоставляемой следующими документами:</w:t>
      </w:r>
    </w:p>
    <w:p w:rsidR="008E1E2C" w:rsidRDefault="001A2E86">
      <w:pPr>
        <w:numPr>
          <w:ilvl w:val="0"/>
          <w:numId w:val="35"/>
        </w:numPr>
        <w:jc w:val="both"/>
      </w:pPr>
      <w:r>
        <w:t>законодательными и нормативными актами;</w:t>
      </w:r>
    </w:p>
    <w:p w:rsidR="008E1E2C" w:rsidRDefault="001A2E86">
      <w:pPr>
        <w:numPr>
          <w:ilvl w:val="0"/>
          <w:numId w:val="35"/>
        </w:numPr>
        <w:jc w:val="both"/>
      </w:pPr>
      <w:r>
        <w:t>методическими указаниями и рекомендациями;</w:t>
      </w:r>
    </w:p>
    <w:p w:rsidR="008E1E2C" w:rsidRDefault="001A2E86">
      <w:pPr>
        <w:numPr>
          <w:ilvl w:val="0"/>
          <w:numId w:val="35"/>
        </w:numPr>
        <w:jc w:val="both"/>
      </w:pPr>
      <w:r>
        <w:t>учебными и научными изданиями (исследования, монографии);</w:t>
      </w:r>
    </w:p>
    <w:p w:rsidR="008E1E2C" w:rsidRDefault="001A2E86">
      <w:pPr>
        <w:numPr>
          <w:ilvl w:val="0"/>
          <w:numId w:val="35"/>
        </w:numPr>
        <w:jc w:val="both"/>
      </w:pPr>
      <w:r>
        <w:t>периодическими научными , практическими и иными публикациями;</w:t>
      </w:r>
    </w:p>
    <w:p w:rsidR="008E1E2C" w:rsidRDefault="001A2E86">
      <w:pPr>
        <w:numPr>
          <w:ilvl w:val="0"/>
          <w:numId w:val="35"/>
        </w:numPr>
        <w:jc w:val="both"/>
      </w:pPr>
      <w:r>
        <w:t>материалов конференций, семинаров и выставок;</w:t>
      </w:r>
    </w:p>
    <w:p w:rsidR="008E1E2C" w:rsidRDefault="001A2E86">
      <w:pPr>
        <w:numPr>
          <w:ilvl w:val="0"/>
          <w:numId w:val="35"/>
        </w:numPr>
        <w:jc w:val="both"/>
      </w:pPr>
      <w:r>
        <w:t>диссертационных работ на соискание ученых степеней доктора или кандидата наук, и др.</w:t>
      </w:r>
    </w:p>
    <w:p w:rsidR="008E1E2C" w:rsidRDefault="001A2E86">
      <w:pPr>
        <w:ind w:firstLine="720"/>
        <w:jc w:val="both"/>
      </w:pPr>
      <w:r>
        <w:t>Обоснование позиции, выбранной студентом, должно отражать также требования, вытекающие из конкретных условий, при которых в процессе выполнения данной дипломной работы осуществлялись сбор исходных данных и практическое использование результатов.</w:t>
      </w:r>
    </w:p>
    <w:p w:rsidR="008E1E2C" w:rsidRDefault="001A2E86">
      <w:pPr>
        <w:ind w:firstLine="720"/>
        <w:jc w:val="both"/>
      </w:pPr>
      <w:r>
        <w:t>Теоретическая часть должна содержать обоснование автором выбора методов исследования проблемы и форм сбора первичной информации. Ориентировочный объем теоретической части – треть всей дипломной работы без приложений</w:t>
      </w:r>
    </w:p>
    <w:p w:rsidR="008E1E2C" w:rsidRDefault="001A2E86">
      <w:pPr>
        <w:ind w:firstLine="720"/>
        <w:jc w:val="both"/>
      </w:pPr>
      <w:r>
        <w:rPr>
          <w:b/>
          <w:bCs/>
        </w:rPr>
        <w:t xml:space="preserve">Глава 2 </w:t>
      </w:r>
      <w:r>
        <w:t>(практическая часть) должна иметь содержание в соответствии с выбранным характером дипломной работы.</w:t>
      </w:r>
    </w:p>
    <w:p w:rsidR="008E1E2C" w:rsidRDefault="001A2E86">
      <w:pPr>
        <w:ind w:firstLine="720"/>
        <w:jc w:val="both"/>
      </w:pPr>
      <w:r>
        <w:t>Исследовательский характер предполагает изучение микроэкономических хозяйственных процессов и явлений; условий, в которых они проходят; вовлеченности в эти процессы и явления экономических ресурсов; их воздействие на принятие решений в процессе управления предприятием. С этой целью студент использует существующие методы и методики сбора исходной информации, ее обработки, анализ и обобщения. Направлениями исследований могут быть: тенденции в потребительском спросе на выбранную  продукцию или услугу на региональном или местном рынке; ресурсная обеспеченность производства выбранной продукции или услуги, оптимизация технической оснащенности производства выбранной продукции или услуги исходя из требуемого соотношения «цена - качество»; прогноз «профессионально – квалифицированного аспекта» спроса на рынках труда и образовательных услуг;  социокультурные особенности обучаемых в российских учреждениях образования и др.</w:t>
      </w:r>
    </w:p>
    <w:p w:rsidR="008E1E2C" w:rsidRDefault="001A2E86">
      <w:pPr>
        <w:ind w:firstLine="720"/>
        <w:jc w:val="both"/>
      </w:pPr>
      <w:r>
        <w:rPr>
          <w:i/>
          <w:iCs/>
        </w:rPr>
        <w:t>Методический</w:t>
      </w:r>
      <w:r>
        <w:t xml:space="preserve"> компонент дипломной работы может содержать: корректировку существующих методов и методик сбора исходной информации, ее обработки, анализа, обобщения и разработки на этой основе управленческих решений для выбранного вида деятельности; конкретизацию  существующих инструкций, регламентов, правил, алгоритмов  применительно к конкретным условиям хозяйственной деятельности; разработку методических материалов (учебных планов программ учебных предметов, пособий и рекомендаций и т.п.) для организации и осуществления образовательной деятельности в области начального предпринимательского образования экономического профиля в выбранном виде деятельности и т. п.</w:t>
      </w:r>
    </w:p>
    <w:p w:rsidR="008E1E2C" w:rsidRDefault="001A2E86">
      <w:pPr>
        <w:ind w:firstLine="720"/>
        <w:jc w:val="both"/>
      </w:pPr>
      <w:r>
        <w:rPr>
          <w:i/>
          <w:iCs/>
        </w:rPr>
        <w:t>Прикладной</w:t>
      </w:r>
      <w:r>
        <w:t xml:space="preserve"> компонент дипломной работы может содержать разработку варианта, решения одной из проблем осуществления хозяйственной деятельности в конкретных условиях для выбранного вида деятельности, например: разработку бизнес–плана для малого предприятия (индивидуального предпринимателя)  или одного из его разделов; проектирование рабочего места малого предприятия или (индивидуального предпринимателя, квазирабочего места)  для оснащения – образовательного процесса в выбранном виде деятельности; оценки стоимости созданного малого бизнеса; разработку планов – конспектов занятий, наглядных пособий, стендов, тренажеров и т.п., для осуществления образовательной деятельности в области начального профессионального образования  экономического профиля и т.п.</w:t>
      </w:r>
    </w:p>
    <w:p w:rsidR="008E1E2C" w:rsidRDefault="001A2E86">
      <w:pPr>
        <w:ind w:firstLine="720"/>
        <w:jc w:val="both"/>
      </w:pPr>
      <w:r>
        <w:t>Изложение практической части должно представлять логически законченный текст, содержащий постановку задачи, описание ее решения и итоговую документацию, позволяющую реализовать предлагаемое решение практически.</w:t>
      </w:r>
    </w:p>
    <w:p w:rsidR="008E1E2C" w:rsidRDefault="001A2E86">
      <w:pPr>
        <w:ind w:firstLine="720"/>
        <w:jc w:val="both"/>
      </w:pPr>
      <w:r>
        <w:t>Объем практической части должен составлять не менее трети всей дипломной работы.</w:t>
      </w:r>
    </w:p>
    <w:p w:rsidR="008E1E2C" w:rsidRDefault="001A2E86">
      <w:pPr>
        <w:ind w:firstLine="720"/>
        <w:jc w:val="both"/>
      </w:pPr>
      <w:r>
        <w:rPr>
          <w:i/>
          <w:iCs/>
        </w:rPr>
        <w:t>Заключение</w:t>
      </w:r>
      <w:r>
        <w:t xml:space="preserve"> должно содержать результат практического использования разработок, изложенных в практической части, анализ этих результатов в виде оценки эффективности их воздействий на хозяйственный процесс, для которого осуществлена разработка и рекомендации по дальнейшему использованию полученных результатов. В случаях особенно высокой результативности практического использования полученных студентом результатов, основная часть заключения может быть выделена в отдельную главу, посвященную результатам внедрения и перспективами тиражирования.</w:t>
      </w:r>
    </w:p>
    <w:p w:rsidR="008E1E2C" w:rsidRDefault="001A2E86">
      <w:pPr>
        <w:ind w:firstLine="720"/>
        <w:jc w:val="both"/>
      </w:pPr>
      <w:r>
        <w:t>Объем заключения – не менее 3-5 страниц. Главы – третьей части дипломной работы.</w:t>
      </w:r>
    </w:p>
    <w:p w:rsidR="008E1E2C" w:rsidRDefault="001A2E86">
      <w:pPr>
        <w:ind w:firstLine="720"/>
        <w:jc w:val="both"/>
      </w:pPr>
      <w:r>
        <w:rPr>
          <w:i/>
          <w:iCs/>
        </w:rPr>
        <w:t>Библиография</w:t>
      </w:r>
      <w:r>
        <w:t xml:space="preserve"> должна содержать список источников, которые были использованы при выполнении дипломной работы. Список должен быть составлен в алфавитном порядке по фамилиям авторов или названиям источников, если автор не указан. При оформлении библиографии должны быть соблюдены все установленные требования.</w:t>
      </w:r>
    </w:p>
    <w:p w:rsidR="008E1E2C" w:rsidRDefault="001A2E86">
      <w:pPr>
        <w:ind w:firstLine="720"/>
        <w:jc w:val="both"/>
      </w:pPr>
      <w:r>
        <w:rPr>
          <w:i/>
          <w:iCs/>
        </w:rPr>
        <w:t xml:space="preserve">Приложения </w:t>
      </w:r>
      <w:r>
        <w:t>к дипломной работе могут содержать исследовательские методики, таблицы и графики, графические и фотографические изображения и т. п. Приложения располагаются в порядке ссылок на них и соответствующим образом нумеруются. Каждое приложение должно начинаться с новой страницы. Объем приложений не входит в общий объем  дипломной работы.</w:t>
      </w:r>
    </w:p>
    <w:p w:rsidR="008E1E2C" w:rsidRDefault="001A2E86">
      <w:pPr>
        <w:pStyle w:val="31"/>
        <w:tabs>
          <w:tab w:val="left" w:pos="-360"/>
          <w:tab w:val="left" w:pos="-180"/>
          <w:tab w:val="left" w:pos="7797"/>
          <w:tab w:val="left" w:pos="8080"/>
        </w:tabs>
        <w:ind w:right="276" w:firstLine="900"/>
        <w:rPr>
          <w:bCs/>
          <w:i w:val="0"/>
          <w:sz w:val="24"/>
        </w:rPr>
      </w:pPr>
      <w:r>
        <w:rPr>
          <w:sz w:val="24"/>
        </w:rPr>
        <w:t>Общий объем дипломной работы должен составлять 60 – 80 страниц формата А4, шрифт 14.</w:t>
      </w:r>
    </w:p>
    <w:p w:rsidR="008E1E2C" w:rsidRDefault="008E1E2C">
      <w:pPr>
        <w:pStyle w:val="31"/>
        <w:tabs>
          <w:tab w:val="left" w:pos="-360"/>
          <w:tab w:val="left" w:pos="-180"/>
          <w:tab w:val="left" w:pos="7797"/>
          <w:tab w:val="left" w:pos="8080"/>
        </w:tabs>
        <w:ind w:right="276" w:firstLine="900"/>
        <w:rPr>
          <w:bCs/>
          <w:i w:val="0"/>
          <w:sz w:val="24"/>
        </w:rPr>
      </w:pPr>
    </w:p>
    <w:p w:rsidR="008E1E2C" w:rsidRDefault="008E1E2C">
      <w:pPr>
        <w:pStyle w:val="31"/>
        <w:tabs>
          <w:tab w:val="left" w:pos="-360"/>
          <w:tab w:val="left" w:pos="-180"/>
          <w:tab w:val="left" w:pos="7797"/>
          <w:tab w:val="left" w:pos="8080"/>
        </w:tabs>
        <w:ind w:right="276" w:firstLine="900"/>
        <w:rPr>
          <w:bCs/>
          <w:i w:val="0"/>
          <w:sz w:val="24"/>
        </w:rPr>
      </w:pPr>
    </w:p>
    <w:p w:rsidR="008E1E2C" w:rsidRDefault="001A2E86">
      <w:pPr>
        <w:pStyle w:val="31"/>
        <w:tabs>
          <w:tab w:val="left" w:pos="-360"/>
          <w:tab w:val="left" w:pos="-180"/>
          <w:tab w:val="left" w:pos="7797"/>
          <w:tab w:val="left" w:pos="8080"/>
        </w:tabs>
        <w:ind w:right="276" w:firstLine="900"/>
        <w:jc w:val="center"/>
        <w:rPr>
          <w:b/>
          <w:iCs/>
        </w:rPr>
      </w:pPr>
      <w:r>
        <w:rPr>
          <w:b/>
          <w:iCs/>
        </w:rPr>
        <w:t>4.3. Рекомендации по проведению защиты выпускных квалификационных работ</w:t>
      </w:r>
    </w:p>
    <w:p w:rsidR="008E1E2C" w:rsidRDefault="008E1E2C">
      <w:pPr>
        <w:pStyle w:val="31"/>
        <w:tabs>
          <w:tab w:val="left" w:pos="-360"/>
          <w:tab w:val="left" w:pos="-180"/>
          <w:tab w:val="left" w:pos="7797"/>
          <w:tab w:val="left" w:pos="8080"/>
        </w:tabs>
        <w:ind w:right="276" w:firstLine="900"/>
        <w:jc w:val="center"/>
        <w:rPr>
          <w:b/>
          <w:iCs/>
        </w:rPr>
      </w:pPr>
    </w:p>
    <w:p w:rsidR="008E1E2C" w:rsidRDefault="001A2E86">
      <w:pPr>
        <w:pStyle w:val="31"/>
        <w:tabs>
          <w:tab w:val="left" w:pos="-360"/>
          <w:tab w:val="left" w:pos="-180"/>
          <w:tab w:val="left" w:pos="7797"/>
          <w:tab w:val="left" w:pos="8080"/>
        </w:tabs>
        <w:ind w:right="276" w:firstLine="900"/>
        <w:rPr>
          <w:bCs/>
          <w:i w:val="0"/>
          <w:sz w:val="24"/>
        </w:rPr>
      </w:pPr>
      <w:r>
        <w:rPr>
          <w:bCs/>
          <w:i w:val="0"/>
          <w:sz w:val="24"/>
        </w:rPr>
        <w:t>Защита выпускных квалификационных работ происходит в присутствии государственной аттестационной комиссии по установленным правилам. Для защиты каждой работы отводится 0,5 часа (15 минут на доклад студента, остальное время для ответов на вопросы и для ознакомления с отзывами научного руководителя и рецензента). Научный руководитель характеризует личность студента, его отношение к работе, но не дает оценки в баллах. Его присутствие на заседании ГАК необязательно. Члены ГАК оценивают защищаемую работу по единым для всех критериям, итоговый балл выставляется путем открытого голосования членов ГАК.</w:t>
      </w:r>
    </w:p>
    <w:p w:rsidR="008E1E2C" w:rsidRDefault="008E1E2C">
      <w:pPr>
        <w:pStyle w:val="31"/>
        <w:tabs>
          <w:tab w:val="left" w:pos="-360"/>
          <w:tab w:val="left" w:pos="-180"/>
          <w:tab w:val="left" w:pos="7797"/>
          <w:tab w:val="left" w:pos="8080"/>
        </w:tabs>
        <w:ind w:right="276" w:firstLine="900"/>
        <w:rPr>
          <w:bCs/>
          <w:i w:val="0"/>
          <w:sz w:val="24"/>
        </w:rPr>
      </w:pPr>
    </w:p>
    <w:p w:rsidR="008E1E2C" w:rsidRDefault="001A2E86">
      <w:pPr>
        <w:pStyle w:val="31"/>
        <w:tabs>
          <w:tab w:val="left" w:pos="-360"/>
          <w:tab w:val="left" w:pos="-180"/>
          <w:tab w:val="left" w:pos="7797"/>
          <w:tab w:val="left" w:pos="8080"/>
        </w:tabs>
        <w:ind w:right="276" w:firstLine="900"/>
        <w:jc w:val="center"/>
        <w:rPr>
          <w:b/>
          <w:iCs/>
        </w:rPr>
      </w:pPr>
      <w:r>
        <w:rPr>
          <w:b/>
          <w:iCs/>
        </w:rPr>
        <w:t>4.4. Рекомендуемая тематика выпускных квалификационных</w:t>
      </w:r>
    </w:p>
    <w:p w:rsidR="008E1E2C" w:rsidRDefault="001A2E86">
      <w:pPr>
        <w:pStyle w:val="31"/>
        <w:tabs>
          <w:tab w:val="left" w:pos="-360"/>
          <w:tab w:val="left" w:pos="-180"/>
          <w:tab w:val="left" w:pos="7797"/>
          <w:tab w:val="left" w:pos="8080"/>
        </w:tabs>
        <w:ind w:right="276" w:firstLine="900"/>
        <w:jc w:val="center"/>
        <w:rPr>
          <w:b/>
          <w:iCs/>
        </w:rPr>
      </w:pPr>
      <w:r>
        <w:rPr>
          <w:b/>
          <w:iCs/>
        </w:rPr>
        <w:t xml:space="preserve"> работ</w:t>
      </w:r>
    </w:p>
    <w:p w:rsidR="008E1E2C" w:rsidRDefault="008E1E2C">
      <w:pPr>
        <w:pStyle w:val="31"/>
        <w:tabs>
          <w:tab w:val="left" w:pos="-360"/>
          <w:tab w:val="left" w:pos="-180"/>
          <w:tab w:val="left" w:pos="7797"/>
          <w:tab w:val="left" w:pos="8080"/>
        </w:tabs>
        <w:ind w:right="276" w:firstLine="900"/>
        <w:rPr>
          <w:b/>
          <w:i w:val="0"/>
        </w:rPr>
      </w:pPr>
    </w:p>
    <w:p w:rsidR="008E1E2C" w:rsidRDefault="001A2E86">
      <w:pPr>
        <w:pStyle w:val="a3"/>
        <w:numPr>
          <w:ilvl w:val="0"/>
          <w:numId w:val="12"/>
        </w:numPr>
      </w:pPr>
      <w:r>
        <w:t>Использование активных форм обучения при изучении темы «Сравнительный анализ типовых рыночных структур».</w:t>
      </w:r>
    </w:p>
    <w:p w:rsidR="008E1E2C" w:rsidRDefault="001A2E86">
      <w:pPr>
        <w:pStyle w:val="a3"/>
        <w:numPr>
          <w:ilvl w:val="0"/>
          <w:numId w:val="12"/>
        </w:numPr>
      </w:pPr>
      <w:r>
        <w:t>Активизация познавательной деятельности учащихся при изучении статистических данных распределения общего объема доходов населения России.</w:t>
      </w:r>
    </w:p>
    <w:p w:rsidR="008E1E2C" w:rsidRDefault="001A2E86">
      <w:pPr>
        <w:pStyle w:val="a3"/>
        <w:numPr>
          <w:ilvl w:val="0"/>
          <w:numId w:val="12"/>
        </w:numPr>
      </w:pPr>
      <w:r>
        <w:t>Организация повторения и обобщения знаний учащихся по теме: «Взаимосвязь нормы безработицы с полной занятостью в долгосрочном периоде».</w:t>
      </w:r>
    </w:p>
    <w:p w:rsidR="008E1E2C" w:rsidRDefault="001A2E86">
      <w:pPr>
        <w:pStyle w:val="a3"/>
        <w:numPr>
          <w:ilvl w:val="0"/>
          <w:numId w:val="12"/>
        </w:numPr>
      </w:pPr>
      <w:r>
        <w:t>Организация контроля знаний учащихся по теме «Концепция совокупного предложения».</w:t>
      </w:r>
    </w:p>
    <w:p w:rsidR="008E1E2C" w:rsidRDefault="001A2E86">
      <w:pPr>
        <w:pStyle w:val="a3"/>
        <w:numPr>
          <w:ilvl w:val="0"/>
          <w:numId w:val="12"/>
        </w:numPr>
      </w:pPr>
      <w:r>
        <w:t>Кривая производственных возможностей. Экономический рост.</w:t>
      </w:r>
    </w:p>
    <w:p w:rsidR="008E1E2C" w:rsidRDefault="001A2E86">
      <w:pPr>
        <w:pStyle w:val="a3"/>
        <w:numPr>
          <w:ilvl w:val="0"/>
          <w:numId w:val="12"/>
        </w:numPr>
      </w:pPr>
      <w:r>
        <w:t>Определение рынка, типы рынков и типы конкуренции.</w:t>
      </w:r>
    </w:p>
    <w:p w:rsidR="008E1E2C" w:rsidRDefault="001A2E86">
      <w:pPr>
        <w:pStyle w:val="a3"/>
        <w:numPr>
          <w:ilvl w:val="0"/>
          <w:numId w:val="12"/>
        </w:numPr>
      </w:pPr>
      <w:r>
        <w:t>Экономические функции государства.</w:t>
      </w:r>
    </w:p>
    <w:p w:rsidR="008E1E2C" w:rsidRDefault="001A2E86">
      <w:pPr>
        <w:pStyle w:val="a3"/>
        <w:numPr>
          <w:ilvl w:val="0"/>
          <w:numId w:val="12"/>
        </w:numPr>
      </w:pPr>
      <w:r>
        <w:t>Предельные величины и рыночные решения.</w:t>
      </w:r>
    </w:p>
    <w:p w:rsidR="008E1E2C" w:rsidRDefault="001A2E86">
      <w:pPr>
        <w:pStyle w:val="a3"/>
        <w:numPr>
          <w:ilvl w:val="0"/>
          <w:numId w:val="12"/>
        </w:numPr>
      </w:pPr>
      <w:r>
        <w:t>Механизм формирования рыночной цены. Рыночное равновесие.</w:t>
      </w:r>
    </w:p>
    <w:p w:rsidR="008E1E2C" w:rsidRDefault="001A2E86">
      <w:pPr>
        <w:pStyle w:val="a3"/>
        <w:numPr>
          <w:ilvl w:val="0"/>
          <w:numId w:val="12"/>
        </w:numPr>
      </w:pPr>
      <w:r>
        <w:t>Использование наглядных средств в обучении основам менеджмента.</w:t>
      </w:r>
    </w:p>
    <w:p w:rsidR="008E1E2C" w:rsidRDefault="001A2E86">
      <w:pPr>
        <w:pStyle w:val="a3"/>
        <w:numPr>
          <w:ilvl w:val="0"/>
          <w:numId w:val="12"/>
        </w:numPr>
      </w:pPr>
      <w:r>
        <w:t>Возможности применения наглядных средств в обучении основам маркетинга.</w:t>
      </w:r>
    </w:p>
    <w:p w:rsidR="008E1E2C" w:rsidRDefault="001A2E86">
      <w:pPr>
        <w:pStyle w:val="a3"/>
        <w:numPr>
          <w:ilvl w:val="0"/>
          <w:numId w:val="12"/>
        </w:numPr>
      </w:pPr>
      <w:r>
        <w:t>Реализация межпредметных связей в обучении основам экономики и предпринимательства при изучении темы «Фирма как объект микроэкономического анализа».</w:t>
      </w:r>
    </w:p>
    <w:p w:rsidR="008E1E2C" w:rsidRDefault="001A2E86">
      <w:pPr>
        <w:pStyle w:val="a3"/>
        <w:numPr>
          <w:ilvl w:val="0"/>
          <w:numId w:val="12"/>
        </w:numPr>
      </w:pPr>
      <w:r>
        <w:t>Организация повторения и обобщения знаний учащихся по теме «Маркетинг: основные понятия и принципы ».</w:t>
      </w:r>
    </w:p>
    <w:p w:rsidR="008E1E2C" w:rsidRDefault="001A2E86">
      <w:pPr>
        <w:pStyle w:val="a3"/>
        <w:numPr>
          <w:ilvl w:val="0"/>
          <w:numId w:val="12"/>
        </w:numPr>
      </w:pPr>
      <w:r>
        <w:t>Деловые игры как средство активизации познавательной деятельности в курсе «Менеджмент».</w:t>
      </w:r>
    </w:p>
    <w:p w:rsidR="008E1E2C" w:rsidRDefault="001A2E86">
      <w:pPr>
        <w:pStyle w:val="a3"/>
        <w:numPr>
          <w:ilvl w:val="0"/>
          <w:numId w:val="12"/>
        </w:numPr>
      </w:pPr>
      <w:r>
        <w:t>Возможности применения деловых игр в курсе «Маркетинг» при обучении специальности «коммерсант».</w:t>
      </w:r>
    </w:p>
    <w:p w:rsidR="008E1E2C" w:rsidRDefault="001A2E86">
      <w:pPr>
        <w:pStyle w:val="a3"/>
        <w:numPr>
          <w:ilvl w:val="0"/>
          <w:numId w:val="12"/>
        </w:numPr>
      </w:pPr>
      <w:r>
        <w:t>Организация контроля знаний учащихся по теме «Планирование сбыта продукции».</w:t>
      </w:r>
    </w:p>
    <w:p w:rsidR="008E1E2C" w:rsidRDefault="001A2E86">
      <w:pPr>
        <w:pStyle w:val="a3"/>
        <w:numPr>
          <w:ilvl w:val="0"/>
          <w:numId w:val="12"/>
        </w:numPr>
      </w:pPr>
      <w:r>
        <w:t>Изучение организационной культуры и эффективности предпринимательской деятельности в курсе «Предпринимательская деятельность».</w:t>
      </w:r>
    </w:p>
    <w:p w:rsidR="008E1E2C" w:rsidRDefault="001A2E86">
      <w:pPr>
        <w:pStyle w:val="a3"/>
        <w:numPr>
          <w:ilvl w:val="0"/>
          <w:numId w:val="12"/>
        </w:numPr>
      </w:pPr>
      <w:r>
        <w:t>Изучение организационной культуры и концепции маркетинга российских фирм в курсе «Предпринимательская деятельность».</w:t>
      </w:r>
    </w:p>
    <w:p w:rsidR="008E1E2C" w:rsidRDefault="001A2E86">
      <w:pPr>
        <w:pStyle w:val="a3"/>
        <w:numPr>
          <w:ilvl w:val="0"/>
          <w:numId w:val="12"/>
        </w:numPr>
      </w:pPr>
      <w:r>
        <w:t>Методы учебного познания при изучении основ предпринимательства в курсе «Введение в предпринимательство».</w:t>
      </w:r>
    </w:p>
    <w:p w:rsidR="008E1E2C" w:rsidRDefault="001A2E86">
      <w:pPr>
        <w:pStyle w:val="a3"/>
        <w:numPr>
          <w:ilvl w:val="0"/>
          <w:numId w:val="12"/>
        </w:numPr>
      </w:pPr>
      <w:r>
        <w:t>Формирование ментального опыта при изучении основ предпринимательства в курсе «Введение в предпринимательство».</w:t>
      </w:r>
    </w:p>
    <w:p w:rsidR="008E1E2C" w:rsidRDefault="001A2E86">
      <w:pPr>
        <w:pStyle w:val="a3"/>
        <w:numPr>
          <w:ilvl w:val="0"/>
          <w:numId w:val="12"/>
        </w:numPr>
      </w:pPr>
      <w:r>
        <w:t>Бюджет рекламы и модели маркетинговых коммуникаций.</w:t>
      </w:r>
    </w:p>
    <w:p w:rsidR="008E1E2C" w:rsidRDefault="001A2E86">
      <w:pPr>
        <w:pStyle w:val="a3"/>
        <w:numPr>
          <w:ilvl w:val="0"/>
          <w:numId w:val="12"/>
        </w:numPr>
      </w:pPr>
      <w:r>
        <w:t>Использование активных форм обучения при изучении темы «Формы международных экономических отношений».</w:t>
      </w:r>
    </w:p>
    <w:p w:rsidR="008E1E2C" w:rsidRDefault="001A2E86">
      <w:pPr>
        <w:pStyle w:val="a3"/>
        <w:numPr>
          <w:ilvl w:val="0"/>
          <w:numId w:val="12"/>
        </w:numPr>
      </w:pPr>
      <w:r>
        <w:t>Активизация познавательной деятельности учащихся при изучении темы «Миграции рабочей силы ».</w:t>
      </w:r>
    </w:p>
    <w:p w:rsidR="008E1E2C" w:rsidRDefault="001A2E86">
      <w:pPr>
        <w:pStyle w:val="a3"/>
        <w:numPr>
          <w:ilvl w:val="0"/>
          <w:numId w:val="12"/>
        </w:numPr>
      </w:pPr>
      <w:r>
        <w:t>Наглядные средства в обучении бухгалтерскому учету в системе профессионального обучения.</w:t>
      </w:r>
    </w:p>
    <w:p w:rsidR="008E1E2C" w:rsidRDefault="001A2E86">
      <w:pPr>
        <w:pStyle w:val="a3"/>
        <w:numPr>
          <w:ilvl w:val="0"/>
          <w:numId w:val="12"/>
        </w:numPr>
      </w:pPr>
      <w:r>
        <w:t>Использование деловых игр в курсе «Бухгалтерский учет» в системе профессионального обучения.</w:t>
      </w:r>
    </w:p>
    <w:p w:rsidR="008E1E2C" w:rsidRDefault="001A2E86">
      <w:pPr>
        <w:pStyle w:val="a3"/>
        <w:numPr>
          <w:ilvl w:val="0"/>
          <w:numId w:val="12"/>
        </w:numPr>
      </w:pPr>
      <w:r>
        <w:t>Реализация межпредметных связей при изучении темы «Способы бухгалтерского учета» в курсе «Бухгалтерский учет».</w:t>
      </w:r>
    </w:p>
    <w:p w:rsidR="008E1E2C" w:rsidRDefault="001A2E86">
      <w:pPr>
        <w:pStyle w:val="a3"/>
        <w:numPr>
          <w:ilvl w:val="0"/>
          <w:numId w:val="12"/>
        </w:numPr>
      </w:pPr>
      <w:r>
        <w:t>Организация повторения и обобщения знаний учащихся по теме: «Учетная политика предприятия».</w:t>
      </w:r>
    </w:p>
    <w:p w:rsidR="008E1E2C" w:rsidRDefault="001A2E86">
      <w:pPr>
        <w:pStyle w:val="a3"/>
        <w:numPr>
          <w:ilvl w:val="0"/>
          <w:numId w:val="12"/>
        </w:numPr>
      </w:pPr>
      <w:r>
        <w:t>Организация контроля знаний учащихся по теме; «Методы расчета и установления цен на товары и услуги».</w:t>
      </w:r>
    </w:p>
    <w:p w:rsidR="008E1E2C" w:rsidRDefault="001A2E86">
      <w:pPr>
        <w:pStyle w:val="a3"/>
        <w:numPr>
          <w:ilvl w:val="0"/>
          <w:numId w:val="12"/>
        </w:numPr>
      </w:pPr>
      <w:r>
        <w:t>Организация системы и творческих знаний при изучении темы «Дефицит бюджета. Государственный долг».</w:t>
      </w:r>
    </w:p>
    <w:p w:rsidR="008E1E2C" w:rsidRDefault="001A2E86">
      <w:pPr>
        <w:pStyle w:val="a3"/>
        <w:numPr>
          <w:ilvl w:val="0"/>
          <w:numId w:val="12"/>
        </w:numPr>
      </w:pPr>
      <w:r>
        <w:t>Активизация познавательной деятельности учащихся при изучении темы: «Банки. Современная банковская структура».</w:t>
      </w:r>
    </w:p>
    <w:p w:rsidR="008E1E2C" w:rsidRDefault="001A2E86">
      <w:pPr>
        <w:pStyle w:val="a3"/>
        <w:numPr>
          <w:ilvl w:val="0"/>
          <w:numId w:val="12"/>
        </w:numPr>
      </w:pPr>
      <w:r>
        <w:t>Использование активных форм обучения при изучении темы: «Кредитная система Российской Федерации в условиях становления рыночной экономики».</w:t>
      </w:r>
    </w:p>
    <w:p w:rsidR="008E1E2C" w:rsidRDefault="001A2E86">
      <w:pPr>
        <w:pStyle w:val="a3"/>
        <w:numPr>
          <w:ilvl w:val="0"/>
          <w:numId w:val="12"/>
        </w:numPr>
      </w:pPr>
      <w:r>
        <w:t>Учет состояния рынка продукции, производимой предприятием, объем ее реализации, качества и цен этой продукции при инвестировании.</w:t>
      </w:r>
    </w:p>
    <w:p w:rsidR="008E1E2C" w:rsidRDefault="001A2E86">
      <w:pPr>
        <w:pStyle w:val="a3"/>
        <w:numPr>
          <w:ilvl w:val="0"/>
          <w:numId w:val="12"/>
        </w:numPr>
      </w:pPr>
      <w:r>
        <w:t>Финансовое планирование. Определение потребности в капитале.</w:t>
      </w:r>
    </w:p>
    <w:p w:rsidR="008E1E2C" w:rsidRDefault="001A2E86">
      <w:pPr>
        <w:pStyle w:val="a3"/>
        <w:numPr>
          <w:ilvl w:val="0"/>
          <w:numId w:val="12"/>
        </w:numPr>
      </w:pPr>
      <w:r>
        <w:t>Эволюция традиционной платежной системы в связи с появлением электронных денег.</w:t>
      </w:r>
    </w:p>
    <w:p w:rsidR="008E1E2C" w:rsidRDefault="001A2E86">
      <w:pPr>
        <w:pStyle w:val="a3"/>
        <w:numPr>
          <w:ilvl w:val="0"/>
          <w:numId w:val="12"/>
        </w:numPr>
      </w:pPr>
      <w:r>
        <w:t>Новые технологии, скорость обращения денег и контроль за национальной денежной массой в обращении.</w:t>
      </w:r>
    </w:p>
    <w:p w:rsidR="008E1E2C" w:rsidRDefault="001A2E86">
      <w:pPr>
        <w:pStyle w:val="a3"/>
        <w:numPr>
          <w:ilvl w:val="0"/>
          <w:numId w:val="12"/>
        </w:numPr>
      </w:pPr>
      <w:r>
        <w:t>Оптимизации учебного процесса при решении задач на определение эластичности спроса: по цене, доходу и перекрестной эластичности.</w:t>
      </w:r>
    </w:p>
    <w:p w:rsidR="008E1E2C" w:rsidRDefault="001A2E86">
      <w:pPr>
        <w:pStyle w:val="a3"/>
        <w:numPr>
          <w:ilvl w:val="0"/>
          <w:numId w:val="12"/>
        </w:numPr>
      </w:pPr>
      <w:r>
        <w:t>Активизация познавательной деятельности учащихся при решении задач на определение эластичности предложения.</w:t>
      </w:r>
    </w:p>
    <w:p w:rsidR="008E1E2C" w:rsidRDefault="001A2E86">
      <w:pPr>
        <w:pStyle w:val="a3"/>
        <w:numPr>
          <w:ilvl w:val="0"/>
          <w:numId w:val="12"/>
        </w:numPr>
      </w:pPr>
      <w:r>
        <w:t>Организация самостоятельной деятельности учащихся по решению задач на определение издержек фирмы, графическая иллюстрация закона убывающей предельной производительности.</w:t>
      </w:r>
    </w:p>
    <w:p w:rsidR="008E1E2C" w:rsidRDefault="001A2E86">
      <w:pPr>
        <w:pStyle w:val="a3"/>
        <w:numPr>
          <w:ilvl w:val="0"/>
          <w:numId w:val="12"/>
        </w:numPr>
      </w:pPr>
      <w:r>
        <w:t>Решение и графическая иллюстрация задач на определение затрат, выручки и прибыли фирм в различных рыночных структурах.</w:t>
      </w:r>
    </w:p>
    <w:p w:rsidR="008E1E2C" w:rsidRDefault="001A2E86">
      <w:pPr>
        <w:pStyle w:val="a3"/>
        <w:numPr>
          <w:ilvl w:val="0"/>
          <w:numId w:val="12"/>
        </w:numPr>
      </w:pPr>
      <w:r>
        <w:t>Решение задач на определение равновесия на рынке труда и последствий, к которым приводит вмешательство государства и профсоюзов в рыночную экономику.</w:t>
      </w:r>
    </w:p>
    <w:p w:rsidR="008E1E2C" w:rsidRDefault="001A2E86">
      <w:pPr>
        <w:pStyle w:val="a3"/>
        <w:numPr>
          <w:ilvl w:val="0"/>
          <w:numId w:val="12"/>
        </w:numPr>
      </w:pPr>
      <w:r>
        <w:t>Однопродуктовые модели согласования объема производства, сбыта продукции и численности рабочей силы.</w:t>
      </w:r>
    </w:p>
    <w:p w:rsidR="008E1E2C" w:rsidRDefault="001A2E86">
      <w:pPr>
        <w:pStyle w:val="a3"/>
        <w:numPr>
          <w:ilvl w:val="0"/>
          <w:numId w:val="12"/>
        </w:numPr>
      </w:pPr>
      <w:r>
        <w:t>Многопродуктовая модель согласования объемов производства и снабжения материалами.</w:t>
      </w:r>
    </w:p>
    <w:p w:rsidR="008E1E2C" w:rsidRDefault="001A2E86">
      <w:pPr>
        <w:pStyle w:val="a3"/>
        <w:numPr>
          <w:ilvl w:val="0"/>
          <w:numId w:val="12"/>
        </w:numPr>
      </w:pPr>
      <w:r>
        <w:t>Многопродуктовая модель согласования объемов производства и сбыта продукции.</w:t>
      </w:r>
    </w:p>
    <w:p w:rsidR="008E1E2C" w:rsidRDefault="001A2E86">
      <w:pPr>
        <w:pStyle w:val="a3"/>
        <w:numPr>
          <w:ilvl w:val="0"/>
          <w:numId w:val="12"/>
        </w:numPr>
      </w:pPr>
      <w:r>
        <w:t>Правовое регулирование деятельности финансовых институтов.</w:t>
      </w:r>
    </w:p>
    <w:p w:rsidR="008E1E2C" w:rsidRDefault="001A2E86">
      <w:pPr>
        <w:pStyle w:val="a3"/>
        <w:numPr>
          <w:ilvl w:val="0"/>
          <w:numId w:val="12"/>
        </w:numPr>
      </w:pPr>
      <w:r>
        <w:t>Взаимоотношение между инвестиционной и коммерческой банковской деятельностью.</w:t>
      </w:r>
    </w:p>
    <w:p w:rsidR="008E1E2C" w:rsidRDefault="001A2E86">
      <w:pPr>
        <w:pStyle w:val="a3"/>
        <w:numPr>
          <w:ilvl w:val="0"/>
          <w:numId w:val="12"/>
        </w:numPr>
      </w:pPr>
      <w:r>
        <w:t>Регулирование деятельности пенсионных фондов в России.</w:t>
      </w:r>
    </w:p>
    <w:p w:rsidR="008E1E2C" w:rsidRDefault="001A2E86">
      <w:pPr>
        <w:pStyle w:val="a3"/>
        <w:numPr>
          <w:ilvl w:val="0"/>
          <w:numId w:val="12"/>
        </w:numPr>
      </w:pPr>
      <w:r>
        <w:t>Труд и социальная защита. Граждане как субъекты трудового права.</w:t>
      </w:r>
    </w:p>
    <w:p w:rsidR="008E1E2C" w:rsidRDefault="001A2E86">
      <w:pPr>
        <w:pStyle w:val="a3"/>
        <w:numPr>
          <w:ilvl w:val="0"/>
          <w:numId w:val="12"/>
        </w:numPr>
      </w:pPr>
      <w:r>
        <w:t>Государственно-правовое регулирование экономики. Социально–экономические права граждан РФ.</w:t>
      </w:r>
    </w:p>
    <w:p w:rsidR="008E1E2C" w:rsidRDefault="001A2E86">
      <w:pPr>
        <w:pStyle w:val="a3"/>
        <w:numPr>
          <w:ilvl w:val="0"/>
          <w:numId w:val="12"/>
        </w:numPr>
      </w:pPr>
      <w:r>
        <w:t>Использование активных форм обучения при изучении темы «Международная торговля, ее структура».</w:t>
      </w:r>
    </w:p>
    <w:p w:rsidR="008E1E2C" w:rsidRDefault="001A2E86">
      <w:pPr>
        <w:pStyle w:val="a3"/>
        <w:numPr>
          <w:ilvl w:val="0"/>
          <w:numId w:val="12"/>
        </w:numPr>
      </w:pPr>
      <w:r>
        <w:t>Организация повторения и обобщения  знаний учащихся по теме: «Система международных платежей. Валютные рынки и курсы».</w:t>
      </w:r>
    </w:p>
    <w:p w:rsidR="008E1E2C" w:rsidRDefault="001A2E86">
      <w:pPr>
        <w:pStyle w:val="a3"/>
        <w:numPr>
          <w:ilvl w:val="0"/>
          <w:numId w:val="12"/>
        </w:numPr>
      </w:pPr>
      <w:r>
        <w:t>Применение деловых игр в курсе основ экономики и предпринимательства.</w:t>
      </w:r>
    </w:p>
    <w:p w:rsidR="008E1E2C" w:rsidRDefault="001A2E86">
      <w:pPr>
        <w:pStyle w:val="a3"/>
        <w:numPr>
          <w:ilvl w:val="0"/>
          <w:numId w:val="12"/>
        </w:numPr>
      </w:pPr>
      <w:r>
        <w:t>Использование активных форм обучения при изучении темы «Внешнеэкономическая либерализация».</w:t>
      </w:r>
    </w:p>
    <w:p w:rsidR="008E1E2C" w:rsidRDefault="001A2E86">
      <w:pPr>
        <w:pStyle w:val="a3"/>
        <w:numPr>
          <w:ilvl w:val="0"/>
          <w:numId w:val="12"/>
        </w:numPr>
      </w:pPr>
      <w:r>
        <w:t>Наглядные средства в освоении учащимися основам экономики и предпринимательства.</w:t>
      </w:r>
    </w:p>
    <w:p w:rsidR="008E1E2C" w:rsidRDefault="001A2E86">
      <w:pPr>
        <w:pStyle w:val="a3"/>
        <w:numPr>
          <w:ilvl w:val="0"/>
          <w:numId w:val="12"/>
        </w:numPr>
      </w:pPr>
      <w:r>
        <w:t>Наглядные средства при изучении статистики в средних специальных учебных заведениях.</w:t>
      </w:r>
    </w:p>
    <w:p w:rsidR="008E1E2C" w:rsidRDefault="001A2E86">
      <w:pPr>
        <w:pStyle w:val="a3"/>
        <w:numPr>
          <w:ilvl w:val="0"/>
          <w:numId w:val="12"/>
        </w:numPr>
      </w:pPr>
      <w:r>
        <w:t>Организация контроля знаний учащихся по теме «Эластичность спроса и предложения на рынке товаров».</w:t>
      </w:r>
    </w:p>
    <w:p w:rsidR="008E1E2C" w:rsidRDefault="001A2E86">
      <w:pPr>
        <w:pStyle w:val="a3"/>
        <w:numPr>
          <w:ilvl w:val="0"/>
          <w:numId w:val="12"/>
        </w:numPr>
      </w:pPr>
      <w:r>
        <w:t>Переход от познавательного процесса к ментальному опыту при изучении темы «Эластичность спроса: по цене, доходу и перекрестной эластичности».</w:t>
      </w:r>
    </w:p>
    <w:p w:rsidR="008E1E2C" w:rsidRDefault="001A2E86">
      <w:pPr>
        <w:pStyle w:val="a3"/>
        <w:numPr>
          <w:ilvl w:val="0"/>
          <w:numId w:val="12"/>
        </w:numPr>
      </w:pPr>
      <w:r>
        <w:t>Особенности формирования метакогнитивного опыта в процессе изучения дисциплин экономического профиля.</w:t>
      </w:r>
    </w:p>
    <w:p w:rsidR="008E1E2C" w:rsidRDefault="001A2E86">
      <w:pPr>
        <w:pStyle w:val="a3"/>
        <w:numPr>
          <w:ilvl w:val="0"/>
          <w:numId w:val="12"/>
        </w:numPr>
      </w:pPr>
      <w:r>
        <w:t>Креативные методы, возможности их использования в процессе обучения экономическим дисциплинам.</w:t>
      </w:r>
    </w:p>
    <w:p w:rsidR="008E1E2C" w:rsidRDefault="001A2E86">
      <w:pPr>
        <w:pStyle w:val="a3"/>
        <w:numPr>
          <w:ilvl w:val="0"/>
          <w:numId w:val="12"/>
        </w:numPr>
      </w:pPr>
      <w:r>
        <w:t>Сущность, структура и источники финансирования инвестиций.</w:t>
      </w:r>
    </w:p>
    <w:p w:rsidR="008E1E2C" w:rsidRDefault="001A2E86">
      <w:pPr>
        <w:pStyle w:val="a3"/>
        <w:numPr>
          <w:ilvl w:val="0"/>
          <w:numId w:val="12"/>
        </w:numPr>
      </w:pPr>
      <w:r>
        <w:t>Понятие инвестиции. Основные виды инвестиций.</w:t>
      </w:r>
    </w:p>
    <w:p w:rsidR="008E1E2C" w:rsidRDefault="001A2E86">
      <w:pPr>
        <w:pStyle w:val="a3"/>
        <w:numPr>
          <w:ilvl w:val="0"/>
          <w:numId w:val="12"/>
        </w:numPr>
      </w:pPr>
      <w:r>
        <w:t>Теории и анализ инвестиций.</w:t>
      </w:r>
    </w:p>
    <w:p w:rsidR="008E1E2C" w:rsidRDefault="001A2E86">
      <w:pPr>
        <w:pStyle w:val="a3"/>
        <w:numPr>
          <w:ilvl w:val="0"/>
          <w:numId w:val="12"/>
        </w:numPr>
      </w:pPr>
      <w:r>
        <w:t>Инвестиционный процесс и принятие инвестиционных решений.</w:t>
      </w:r>
    </w:p>
    <w:p w:rsidR="008E1E2C" w:rsidRDefault="001A2E86">
      <w:pPr>
        <w:pStyle w:val="a3"/>
        <w:numPr>
          <w:ilvl w:val="0"/>
          <w:numId w:val="12"/>
        </w:numPr>
      </w:pPr>
      <w:r>
        <w:t>Проектный анализ как концепция. Сущность проектного анализа.</w:t>
      </w:r>
    </w:p>
    <w:p w:rsidR="008E1E2C" w:rsidRDefault="001A2E86">
      <w:pPr>
        <w:pStyle w:val="a3"/>
        <w:numPr>
          <w:ilvl w:val="0"/>
          <w:numId w:val="12"/>
        </w:numPr>
      </w:pPr>
      <w:r>
        <w:t>Использование активных форм обучения при изучении темы «Связь интернационализации и глобализации и регионализации».</w:t>
      </w:r>
    </w:p>
    <w:p w:rsidR="008E1E2C" w:rsidRDefault="001A2E86">
      <w:pPr>
        <w:pStyle w:val="a3"/>
        <w:numPr>
          <w:ilvl w:val="0"/>
          <w:numId w:val="12"/>
        </w:numPr>
      </w:pPr>
      <w:r>
        <w:t>Активизация познавательной деятельности учащихся при изучении темы «Качества жизни в странах мира».</w:t>
      </w:r>
    </w:p>
    <w:p w:rsidR="008E1E2C" w:rsidRDefault="001A2E86">
      <w:pPr>
        <w:pStyle w:val="a3"/>
        <w:numPr>
          <w:ilvl w:val="0"/>
          <w:numId w:val="12"/>
        </w:numPr>
      </w:pPr>
      <w:r>
        <w:t>Организация повторения и обобщения знаний учащихся по теме: «Отраслевые рынки труда России».</w:t>
      </w:r>
    </w:p>
    <w:p w:rsidR="008E1E2C" w:rsidRDefault="001A2E86">
      <w:pPr>
        <w:pStyle w:val="a3"/>
        <w:numPr>
          <w:ilvl w:val="0"/>
          <w:numId w:val="12"/>
        </w:numPr>
      </w:pPr>
      <w:r>
        <w:t>Организация контроля знаний учащихся по теме: «Финансовые условия инвестирования на рынке капитала».</w:t>
      </w:r>
    </w:p>
    <w:p w:rsidR="008E1E2C" w:rsidRDefault="001A2E86">
      <w:pPr>
        <w:pStyle w:val="a3"/>
        <w:numPr>
          <w:ilvl w:val="0"/>
          <w:numId w:val="12"/>
        </w:numPr>
      </w:pPr>
      <w:r>
        <w:t>Интеллектуальное воспитание личности средствами современного экономического образования при изучении темы: «Теории и анализ инвестиции».</w:t>
      </w:r>
    </w:p>
    <w:p w:rsidR="008E1E2C" w:rsidRDefault="001A2E86">
      <w:pPr>
        <w:pStyle w:val="a3"/>
        <w:numPr>
          <w:ilvl w:val="0"/>
          <w:numId w:val="12"/>
        </w:numPr>
      </w:pPr>
      <w:r>
        <w:t>Реализация межпредметных связей при изучении курса «Экономика отрасли».</w:t>
      </w:r>
    </w:p>
    <w:p w:rsidR="008E1E2C" w:rsidRDefault="001A2E86">
      <w:pPr>
        <w:pStyle w:val="a3"/>
        <w:numPr>
          <w:ilvl w:val="0"/>
          <w:numId w:val="12"/>
        </w:numPr>
      </w:pPr>
      <w:r>
        <w:t>Активизация познавательной деятельности при изучении проблемы ограниченности ресурсов.</w:t>
      </w:r>
    </w:p>
    <w:p w:rsidR="008E1E2C" w:rsidRDefault="001A2E86">
      <w:pPr>
        <w:pStyle w:val="a3"/>
        <w:numPr>
          <w:ilvl w:val="0"/>
          <w:numId w:val="12"/>
        </w:numPr>
      </w:pPr>
      <w:r>
        <w:t>Организация самостоятельной учебной деятельности учащихся при изучении темы: «Принципы и техника при составлении бизнес - плана».</w:t>
      </w:r>
    </w:p>
    <w:p w:rsidR="008E1E2C" w:rsidRDefault="001A2E86">
      <w:pPr>
        <w:pStyle w:val="a3"/>
        <w:numPr>
          <w:ilvl w:val="0"/>
          <w:numId w:val="12"/>
        </w:numPr>
      </w:pPr>
      <w:r>
        <w:t>Интернационализация производства. Деятельность ТНК. Процесс глобализации.</w:t>
      </w:r>
    </w:p>
    <w:p w:rsidR="008E1E2C" w:rsidRDefault="001A2E86">
      <w:pPr>
        <w:pStyle w:val="a3"/>
        <w:ind w:firstLine="0"/>
        <w:jc w:val="center"/>
        <w:rPr>
          <w:b/>
          <w:bCs/>
          <w:sz w:val="28"/>
        </w:rPr>
      </w:pPr>
      <w:r>
        <w:rPr>
          <w:b/>
          <w:bCs/>
          <w:sz w:val="28"/>
        </w:rPr>
        <w:t>Библиографический список</w:t>
      </w:r>
    </w:p>
    <w:p w:rsidR="008E1E2C" w:rsidRDefault="008E1E2C">
      <w:pPr>
        <w:pStyle w:val="a3"/>
        <w:ind w:firstLine="0"/>
        <w:rPr>
          <w:b/>
          <w:bCs/>
          <w:sz w:val="28"/>
        </w:rPr>
      </w:pPr>
    </w:p>
    <w:p w:rsidR="008E1E2C" w:rsidRDefault="001A2E86">
      <w:pPr>
        <w:pStyle w:val="a8"/>
        <w:numPr>
          <w:ilvl w:val="0"/>
          <w:numId w:val="29"/>
        </w:numPr>
        <w:ind w:right="-80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15.Граждансий Кодекс РФ.-М., 1997.</w:t>
      </w:r>
    </w:p>
    <w:p w:rsidR="008E1E2C" w:rsidRDefault="001A2E86">
      <w:pPr>
        <w:pStyle w:val="a3"/>
        <w:numPr>
          <w:ilvl w:val="0"/>
          <w:numId w:val="29"/>
        </w:numPr>
      </w:pPr>
      <w:r>
        <w:t>Абрютина М.С. Экономика предприятия: учебник. – М. Дело и Сервис, 2004.</w:t>
      </w:r>
    </w:p>
    <w:p w:rsidR="008E1E2C" w:rsidRDefault="001A2E86">
      <w:pPr>
        <w:pStyle w:val="a3"/>
        <w:numPr>
          <w:ilvl w:val="0"/>
          <w:numId w:val="29"/>
        </w:numPr>
      </w:pPr>
      <w:r>
        <w:t>Автономов В.С. Экономика. 10-11 класс. – М.: Вита – пресс, 2000.</w:t>
      </w:r>
    </w:p>
    <w:p w:rsidR="008E1E2C" w:rsidRDefault="001A2E86">
      <w:pPr>
        <w:pStyle w:val="a3"/>
        <w:numPr>
          <w:ilvl w:val="0"/>
          <w:numId w:val="29"/>
        </w:numPr>
      </w:pPr>
      <w:r>
        <w:t>Азимов Л.Б. Преподавание курса «Введение в экономику»: пособие для учителя. – М.: Вита – пресс, 1998.</w:t>
      </w:r>
    </w:p>
    <w:p w:rsidR="008E1E2C" w:rsidRDefault="001A2E86">
      <w:pPr>
        <w:pStyle w:val="a3"/>
        <w:numPr>
          <w:ilvl w:val="0"/>
          <w:numId w:val="29"/>
        </w:numPr>
      </w:pPr>
      <w:r>
        <w:t>Алексеева М.М. Планирование деятельности фирмы. – М.: Фин. и стат-ка, 1999.</w:t>
      </w:r>
    </w:p>
    <w:p w:rsidR="008E1E2C" w:rsidRDefault="001A2E86">
      <w:pPr>
        <w:pStyle w:val="a3"/>
        <w:numPr>
          <w:ilvl w:val="0"/>
          <w:numId w:val="29"/>
        </w:numPr>
      </w:pPr>
      <w:r>
        <w:t>Ансофф И. Стратегическое управление, пер. с англ. – М.: Эконимика, 1989.</w:t>
      </w:r>
    </w:p>
    <w:p w:rsidR="008E1E2C" w:rsidRDefault="001A2E86">
      <w:pPr>
        <w:numPr>
          <w:ilvl w:val="0"/>
          <w:numId w:val="29"/>
        </w:numPr>
        <w:ind w:right="-801"/>
        <w:jc w:val="both"/>
      </w:pPr>
      <w:r>
        <w:t>Гепкин Б.М. Экономика м социология труда. - М., 2002 – 416с.</w:t>
      </w:r>
    </w:p>
    <w:p w:rsidR="008E1E2C" w:rsidRDefault="001A2E86">
      <w:pPr>
        <w:pStyle w:val="a5"/>
        <w:numPr>
          <w:ilvl w:val="0"/>
          <w:numId w:val="29"/>
        </w:numPr>
        <w:ind w:right="-801"/>
        <w:jc w:val="both"/>
        <w:rPr>
          <w:sz w:val="24"/>
          <w:szCs w:val="28"/>
        </w:rPr>
      </w:pPr>
      <w:r>
        <w:rPr>
          <w:sz w:val="24"/>
        </w:rPr>
        <w:t>Банковские операции. под ред. Лаврушина О.И. М: Инфра-М.,2003.</w:t>
      </w:r>
    </w:p>
    <w:p w:rsidR="008E1E2C" w:rsidRDefault="001A2E86">
      <w:pPr>
        <w:pStyle w:val="a3"/>
        <w:numPr>
          <w:ilvl w:val="0"/>
          <w:numId w:val="29"/>
        </w:numPr>
      </w:pPr>
      <w:r>
        <w:t>Банковский портфель: в 3-х томах. – М.: Сомитэк, 1994-95.</w:t>
      </w:r>
    </w:p>
    <w:p w:rsidR="008E1E2C" w:rsidRDefault="001A2E86">
      <w:pPr>
        <w:numPr>
          <w:ilvl w:val="0"/>
          <w:numId w:val="29"/>
        </w:numPr>
        <w:ind w:right="-801"/>
        <w:jc w:val="both"/>
        <w:rPr>
          <w:szCs w:val="28"/>
        </w:rPr>
      </w:pPr>
      <w:r>
        <w:t>Банковское дело/ под ред. В.И. Колесникова и Л.П. Кролевецкой М.: Финансы и статистика, 1996.</w:t>
      </w:r>
    </w:p>
    <w:p w:rsidR="008E1E2C" w:rsidRDefault="001A2E86">
      <w:pPr>
        <w:numPr>
          <w:ilvl w:val="0"/>
          <w:numId w:val="29"/>
        </w:numPr>
        <w:ind w:right="-801"/>
        <w:jc w:val="both"/>
        <w:rPr>
          <w:szCs w:val="28"/>
        </w:rPr>
      </w:pPr>
      <w:r>
        <w:t>Банковское дело: справочное пособие; под ред. Ю.Н. Бабичевой М.: Экономика, 2002.</w:t>
      </w:r>
    </w:p>
    <w:p w:rsidR="008E1E2C" w:rsidRDefault="001A2E86">
      <w:pPr>
        <w:pStyle w:val="a3"/>
        <w:numPr>
          <w:ilvl w:val="0"/>
          <w:numId w:val="29"/>
        </w:numPr>
      </w:pPr>
      <w:r>
        <w:t>Басовский Л.Е. Финансовый менеджмент: учебник – М.: Инфра – М, 2003.</w:t>
      </w:r>
    </w:p>
    <w:p w:rsidR="008E1E2C" w:rsidRDefault="001A2E86">
      <w:pPr>
        <w:numPr>
          <w:ilvl w:val="0"/>
          <w:numId w:val="29"/>
        </w:numPr>
        <w:ind w:right="-801"/>
        <w:jc w:val="both"/>
        <w:rPr>
          <w:szCs w:val="28"/>
        </w:rPr>
      </w:pPr>
      <w:r>
        <w:t>Батракова Л.Г. Экономический анализ деятельтности коммерческих банков. М.: Логос,1998.</w:t>
      </w:r>
    </w:p>
    <w:p w:rsidR="008E1E2C" w:rsidRDefault="001A2E86">
      <w:pPr>
        <w:pStyle w:val="a3"/>
        <w:numPr>
          <w:ilvl w:val="0"/>
          <w:numId w:val="29"/>
        </w:numPr>
      </w:pPr>
      <w:r>
        <w:t>Бизнес-планирование: учебник / под ред. В.М. Попова, С.И. Ляпунова  М.: Фин. и стат-ка, 2000.</w:t>
      </w:r>
    </w:p>
    <w:p w:rsidR="008E1E2C" w:rsidRDefault="001A2E86">
      <w:pPr>
        <w:pStyle w:val="a3"/>
        <w:numPr>
          <w:ilvl w:val="0"/>
          <w:numId w:val="29"/>
        </w:numPr>
      </w:pPr>
      <w:r>
        <w:t>Бланк И.А. Инвестиционный менеджмент. – К.: Эльга – Н, Ника – Центр, 2001.</w:t>
      </w:r>
    </w:p>
    <w:p w:rsidR="008E1E2C" w:rsidRDefault="001A2E86">
      <w:pPr>
        <w:pStyle w:val="a3"/>
        <w:numPr>
          <w:ilvl w:val="0"/>
          <w:numId w:val="29"/>
        </w:numPr>
      </w:pPr>
      <w:r>
        <w:t>Бланк И.А. Основы финансового менеджмента: в 2-х томах. – К.: Эльга, Ника – Центр, 2004.</w:t>
      </w:r>
    </w:p>
    <w:p w:rsidR="008E1E2C" w:rsidRDefault="001A2E86">
      <w:pPr>
        <w:numPr>
          <w:ilvl w:val="0"/>
          <w:numId w:val="29"/>
        </w:numPr>
        <w:ind w:right="-801"/>
        <w:jc w:val="both"/>
        <w:rPr>
          <w:szCs w:val="28"/>
        </w:rPr>
      </w:pPr>
      <w:r>
        <w:t>Большой экономический словарь / под ред. А.Н. Арзиляна. М.: Институт новой экономики, 1997.</w:t>
      </w:r>
    </w:p>
    <w:p w:rsidR="008E1E2C" w:rsidRDefault="001A2E86">
      <w:pPr>
        <w:pStyle w:val="a3"/>
        <w:numPr>
          <w:ilvl w:val="0"/>
          <w:numId w:val="29"/>
        </w:numPr>
      </w:pPr>
      <w:r>
        <w:t>Бухалков М.И. Планирование на предприятии: учебник. – М.: Инфра – М, 2005.</w:t>
      </w:r>
    </w:p>
    <w:p w:rsidR="008E1E2C" w:rsidRDefault="001A2E86">
      <w:pPr>
        <w:pStyle w:val="a3"/>
        <w:numPr>
          <w:ilvl w:val="0"/>
          <w:numId w:val="29"/>
        </w:numPr>
      </w:pPr>
      <w:r>
        <w:t>Валдайцев С.В. Оценка бизнеса и управление стоимостью предприятия. – М: Юнити – Дана, 2001.</w:t>
      </w:r>
    </w:p>
    <w:p w:rsidR="008E1E2C" w:rsidRDefault="001A2E86">
      <w:pPr>
        <w:pStyle w:val="a8"/>
        <w:numPr>
          <w:ilvl w:val="0"/>
          <w:numId w:val="29"/>
        </w:numPr>
        <w:ind w:right="-80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Влияние образовательных технологий на развитие регионов России; сборник статей и тезисов конференции. Ярославль: 2002. </w:t>
      </w:r>
    </w:p>
    <w:p w:rsidR="008E1E2C" w:rsidRDefault="001A2E86">
      <w:pPr>
        <w:pStyle w:val="a3"/>
        <w:numPr>
          <w:ilvl w:val="0"/>
          <w:numId w:val="29"/>
        </w:numPr>
      </w:pPr>
      <w:r>
        <w:t>Гаврикова А.Н., Попов А.А. Финансы организаций (предприятий). – М.: Кнорус, 2005.</w:t>
      </w:r>
    </w:p>
    <w:p w:rsidR="008E1E2C" w:rsidRDefault="001A2E86">
      <w:pPr>
        <w:pStyle w:val="a3"/>
        <w:numPr>
          <w:ilvl w:val="0"/>
          <w:numId w:val="29"/>
        </w:numPr>
      </w:pPr>
      <w:r>
        <w:t>Герчикова И.Н. Менеджмент. – М.: Юнити, 1994.</w:t>
      </w:r>
    </w:p>
    <w:p w:rsidR="008E1E2C" w:rsidRDefault="001A2E86">
      <w:pPr>
        <w:numPr>
          <w:ilvl w:val="0"/>
          <w:numId w:val="29"/>
        </w:numPr>
        <w:ind w:right="-801"/>
        <w:jc w:val="both"/>
      </w:pPr>
      <w:r>
        <w:t>Гершунский Б.С. Философия образования для 21 века . ,1998.</w:t>
      </w:r>
    </w:p>
    <w:p w:rsidR="008E1E2C" w:rsidRDefault="001A2E86">
      <w:pPr>
        <w:pStyle w:val="a8"/>
        <w:numPr>
          <w:ilvl w:val="0"/>
          <w:numId w:val="29"/>
        </w:numPr>
        <w:ind w:right="-80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Гессен С.И. Основы педагогики. М.:  Школа – Пресс.1995.     </w:t>
      </w:r>
    </w:p>
    <w:p w:rsidR="008E1E2C" w:rsidRDefault="001A2E86">
      <w:pPr>
        <w:pStyle w:val="a3"/>
        <w:numPr>
          <w:ilvl w:val="0"/>
          <w:numId w:val="29"/>
        </w:numPr>
      </w:pPr>
      <w:r>
        <w:t>Голубков Е.П. Маркетинговые исследования. – Спб: Питер, 2000.</w:t>
      </w:r>
    </w:p>
    <w:p w:rsidR="008E1E2C" w:rsidRDefault="001A2E86">
      <w:pPr>
        <w:pStyle w:val="a3"/>
        <w:numPr>
          <w:ilvl w:val="0"/>
          <w:numId w:val="29"/>
        </w:numPr>
      </w:pPr>
      <w:r>
        <w:t>Горемыкин В.А., Богомолов А.Ю. Бизнес – план: методика разработки. 45 реальных образцов бизнес – планов. – М.: Ось - 89, 2002.</w:t>
      </w:r>
    </w:p>
    <w:p w:rsidR="008E1E2C" w:rsidRDefault="001A2E86">
      <w:pPr>
        <w:numPr>
          <w:ilvl w:val="0"/>
          <w:numId w:val="29"/>
        </w:numPr>
        <w:ind w:right="-801"/>
        <w:jc w:val="both"/>
      </w:pPr>
      <w:r>
        <w:rPr>
          <w:szCs w:val="28"/>
        </w:rPr>
        <w:t>Гражданский Кодекс РФ. В ред. от 21 июля 2005 г. №109 – ФЗ.</w:t>
      </w:r>
    </w:p>
    <w:p w:rsidR="008E1E2C" w:rsidRDefault="001A2E86">
      <w:pPr>
        <w:pStyle w:val="a3"/>
        <w:numPr>
          <w:ilvl w:val="0"/>
          <w:numId w:val="29"/>
        </w:numPr>
      </w:pPr>
      <w:r>
        <w:t>Грибов В.Д., Грузинов В.П. Экономика предприятия: практикум. – М.: Фин. и стат-ка, 2003.</w:t>
      </w:r>
    </w:p>
    <w:p w:rsidR="008E1E2C" w:rsidRDefault="001A2E86">
      <w:pPr>
        <w:pStyle w:val="a3"/>
        <w:numPr>
          <w:ilvl w:val="0"/>
          <w:numId w:val="29"/>
        </w:numPr>
      </w:pPr>
      <w:r>
        <w:t>Гусева И.А. Рынок ценных бумаг: практические задания по курсу – М.: Экзамен, 2005.</w:t>
      </w:r>
    </w:p>
    <w:p w:rsidR="008E1E2C" w:rsidRDefault="001A2E86">
      <w:pPr>
        <w:numPr>
          <w:ilvl w:val="0"/>
          <w:numId w:val="29"/>
        </w:numPr>
        <w:ind w:right="-801"/>
        <w:jc w:val="both"/>
      </w:pPr>
      <w:r>
        <w:t>Деньги, денежное обращение и кредит / под.ред. В.К.Сенчагова Проспект М.:20, 2004.</w:t>
      </w:r>
    </w:p>
    <w:p w:rsidR="008E1E2C" w:rsidRDefault="001A2E86">
      <w:pPr>
        <w:numPr>
          <w:ilvl w:val="0"/>
          <w:numId w:val="29"/>
        </w:numPr>
        <w:ind w:right="-801"/>
        <w:jc w:val="both"/>
      </w:pPr>
      <w:r>
        <w:t>Деньги. Кредит. Банки, под ред. О.И. Лаврушина М.: Финансы и кредит, 2002.</w:t>
      </w:r>
    </w:p>
    <w:p w:rsidR="008E1E2C" w:rsidRDefault="001A2E86">
      <w:pPr>
        <w:pStyle w:val="a8"/>
        <w:numPr>
          <w:ilvl w:val="0"/>
          <w:numId w:val="29"/>
        </w:numPr>
        <w:ind w:right="-80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Дистанционное образование; проблемы и перспективы. М., 1998.</w:t>
      </w:r>
    </w:p>
    <w:p w:rsidR="008E1E2C" w:rsidRDefault="001A2E86">
      <w:pPr>
        <w:pStyle w:val="a8"/>
        <w:numPr>
          <w:ilvl w:val="0"/>
          <w:numId w:val="29"/>
        </w:numPr>
        <w:ind w:right="-80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Дистанционное обучение, под ред. Е. С. Полат М.: Владос,1998.</w:t>
      </w:r>
    </w:p>
    <w:p w:rsidR="008E1E2C" w:rsidRDefault="001A2E86">
      <w:pPr>
        <w:pStyle w:val="a3"/>
        <w:numPr>
          <w:ilvl w:val="0"/>
          <w:numId w:val="29"/>
        </w:numPr>
      </w:pPr>
      <w:r>
        <w:t>Дойль П. Маркетинг, ориентированный на стоимость / пер с англ. – СПб.: Питер, 2001.</w:t>
      </w:r>
    </w:p>
    <w:p w:rsidR="008E1E2C" w:rsidRDefault="001A2E86">
      <w:pPr>
        <w:pStyle w:val="a8"/>
        <w:numPr>
          <w:ilvl w:val="0"/>
          <w:numId w:val="29"/>
        </w:numPr>
        <w:ind w:right="-80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Долженко    О.      Очерки по философии образования. М., 1995.</w:t>
      </w:r>
    </w:p>
    <w:p w:rsidR="008E1E2C" w:rsidRDefault="001A2E86">
      <w:pPr>
        <w:numPr>
          <w:ilvl w:val="0"/>
          <w:numId w:val="29"/>
        </w:numPr>
        <w:ind w:right="-801"/>
        <w:jc w:val="both"/>
        <w:rPr>
          <w:szCs w:val="28"/>
        </w:rPr>
      </w:pPr>
      <w:r>
        <w:t>Долнан Эдвин ДЖ., Кэмпбелл Колин д., Кэмпбелл Розмари Дж. Деньги, банковское дело и денежно-кредитная политика - М.: Профико, 2001.</w:t>
      </w:r>
    </w:p>
    <w:p w:rsidR="008E1E2C" w:rsidRDefault="001A2E86">
      <w:pPr>
        <w:numPr>
          <w:ilvl w:val="0"/>
          <w:numId w:val="29"/>
        </w:numPr>
        <w:ind w:right="-801"/>
        <w:jc w:val="both"/>
      </w:pPr>
      <w:r>
        <w:t>Донцова Л.В., Никифорова Н.А. Комплексный анализ бухгалтерской отчетности. М.: Дело и сервис, 2001.</w:t>
      </w:r>
    </w:p>
    <w:p w:rsidR="008E1E2C" w:rsidRDefault="001A2E86">
      <w:pPr>
        <w:pStyle w:val="a3"/>
        <w:numPr>
          <w:ilvl w:val="0"/>
          <w:numId w:val="29"/>
        </w:numPr>
      </w:pPr>
      <w:r>
        <w:t>Егоршин А.П. Управление персоналом. – Н.Новгород: НИБМ, 2001.</w:t>
      </w:r>
    </w:p>
    <w:p w:rsidR="008E1E2C" w:rsidRDefault="001A2E86">
      <w:pPr>
        <w:pStyle w:val="a3"/>
        <w:numPr>
          <w:ilvl w:val="0"/>
          <w:numId w:val="29"/>
        </w:numPr>
      </w:pPr>
      <w:r>
        <w:t>Ерманова И., Протасевич Т. Начала экономики: учебно – методическое пособие для преподавателя. – М.: МЦЭБО, 1999.</w:t>
      </w:r>
    </w:p>
    <w:p w:rsidR="008E1E2C" w:rsidRDefault="001A2E86">
      <w:pPr>
        <w:pStyle w:val="a3"/>
        <w:numPr>
          <w:ilvl w:val="0"/>
          <w:numId w:val="29"/>
        </w:numPr>
      </w:pPr>
      <w:r>
        <w:t>Заиченко Н. Методические основы школьного экономического образования. // экономика в школе. – 2000. – №1,2,3.</w:t>
      </w:r>
    </w:p>
    <w:p w:rsidR="008E1E2C" w:rsidRDefault="001A2E86">
      <w:pPr>
        <w:pStyle w:val="a3"/>
        <w:numPr>
          <w:ilvl w:val="0"/>
          <w:numId w:val="29"/>
        </w:numPr>
      </w:pPr>
      <w:r>
        <w:t>Зайцев Л.Н. Экономика организации. – М.: Экзамен, 2000.</w:t>
      </w:r>
    </w:p>
    <w:p w:rsidR="008E1E2C" w:rsidRDefault="001A2E86">
      <w:pPr>
        <w:pStyle w:val="a8"/>
        <w:numPr>
          <w:ilvl w:val="0"/>
          <w:numId w:val="29"/>
        </w:numPr>
        <w:ind w:right="-80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Звягвязинский В.И. Теория обучения.Современная интерпретация. – М., 2001. История философии: Запад – Россия – Восток: в 3 т. под ред. проф.  Н М. Мотовиловой, Греко – латинский кабинет, 1995. </w:t>
      </w:r>
    </w:p>
    <w:p w:rsidR="008E1E2C" w:rsidRDefault="001A2E86">
      <w:pPr>
        <w:pStyle w:val="a3"/>
        <w:numPr>
          <w:ilvl w:val="0"/>
          <w:numId w:val="29"/>
        </w:numPr>
      </w:pPr>
      <w:r>
        <w:t>Ильин А.И. Планирование на предприятии. – Минск: Новое знание, 2004.</w:t>
      </w:r>
    </w:p>
    <w:p w:rsidR="008E1E2C" w:rsidRDefault="001A2E86">
      <w:pPr>
        <w:pStyle w:val="a3"/>
        <w:numPr>
          <w:ilvl w:val="0"/>
          <w:numId w:val="29"/>
        </w:numPr>
      </w:pPr>
      <w:r>
        <w:t>Инвестиции. С.В. Валдайцев, П.П. Воробьев (и др.) / под ред. В.В. Ковалева, В.В. Иванова, В.А. Лялина: - М. – 2005. – 440с.</w:t>
      </w:r>
    </w:p>
    <w:p w:rsidR="008E1E2C" w:rsidRDefault="001A2E86">
      <w:pPr>
        <w:pStyle w:val="a3"/>
        <w:numPr>
          <w:ilvl w:val="0"/>
          <w:numId w:val="29"/>
        </w:numPr>
      </w:pPr>
      <w:r>
        <w:t>Инвестиции: учебник / под ред. В.В. Ковалева и др. – М.: ТК Велби, 2003.</w:t>
      </w:r>
    </w:p>
    <w:p w:rsidR="008E1E2C" w:rsidRDefault="001A2E86">
      <w:pPr>
        <w:pStyle w:val="a3"/>
        <w:numPr>
          <w:ilvl w:val="0"/>
          <w:numId w:val="29"/>
        </w:numPr>
      </w:pPr>
      <w:r>
        <w:t>Инвестиционная деятельность / под ред. Г.П. Подшиваленко и Н.В. Киселевой – М.: Кнорус, 2005.</w:t>
      </w:r>
    </w:p>
    <w:p w:rsidR="008E1E2C" w:rsidRDefault="001A2E86">
      <w:pPr>
        <w:numPr>
          <w:ilvl w:val="0"/>
          <w:numId w:val="29"/>
        </w:numPr>
        <w:ind w:right="-801"/>
        <w:jc w:val="both"/>
      </w:pPr>
      <w:r>
        <w:t>История мировой экономики / под ред. Г.Б. Поляка, А.Н. Марковой. – М., 2003. – 727с.</w:t>
      </w:r>
    </w:p>
    <w:p w:rsidR="008E1E2C" w:rsidRDefault="001A2E86">
      <w:pPr>
        <w:pStyle w:val="a3"/>
        <w:numPr>
          <w:ilvl w:val="0"/>
          <w:numId w:val="29"/>
        </w:numPr>
      </w:pPr>
      <w:r>
        <w:t>Кибанов А.Я. Основы управления персоналом:  учебник. М.: Инфра – М, 2002.</w:t>
      </w:r>
    </w:p>
    <w:p w:rsidR="008E1E2C" w:rsidRDefault="001A2E86">
      <w:pPr>
        <w:pStyle w:val="a3"/>
        <w:numPr>
          <w:ilvl w:val="0"/>
          <w:numId w:val="29"/>
        </w:numPr>
      </w:pPr>
      <w:r>
        <w:t>Ковалев В.В. Введение в финансовый менеджмент. – М.: Фин. и стат-ка, 1999.</w:t>
      </w:r>
    </w:p>
    <w:p w:rsidR="008E1E2C" w:rsidRDefault="001A2E86">
      <w:pPr>
        <w:pStyle w:val="a8"/>
        <w:numPr>
          <w:ilvl w:val="0"/>
          <w:numId w:val="29"/>
        </w:numPr>
        <w:ind w:right="-80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Козлова Е.П., Бабченко Т.Н., Галанина Е.Н. Бухгалтерский учет в организациях. М., Финансы и статистика, 2005.</w:t>
      </w:r>
    </w:p>
    <w:p w:rsidR="008E1E2C" w:rsidRDefault="001A2E86">
      <w:pPr>
        <w:numPr>
          <w:ilvl w:val="0"/>
          <w:numId w:val="29"/>
        </w:numPr>
        <w:ind w:right="-801"/>
        <w:jc w:val="both"/>
        <w:rPr>
          <w:szCs w:val="28"/>
        </w:rPr>
      </w:pPr>
      <w:r>
        <w:t>Кондраков Н.П. Бухгалтерский учет.  М. Гроссбух,2005.</w:t>
      </w:r>
    </w:p>
    <w:p w:rsidR="008E1E2C" w:rsidRDefault="001A2E86">
      <w:pPr>
        <w:numPr>
          <w:ilvl w:val="0"/>
          <w:numId w:val="29"/>
        </w:numPr>
        <w:ind w:right="-801"/>
        <w:jc w:val="both"/>
      </w:pPr>
      <w:r>
        <w:t>Конституция Российской Федерации. Принята 12 декабря 1993г.</w:t>
      </w:r>
    </w:p>
    <w:p w:rsidR="008E1E2C" w:rsidRDefault="001A2E86">
      <w:pPr>
        <w:pStyle w:val="a3"/>
        <w:numPr>
          <w:ilvl w:val="0"/>
          <w:numId w:val="29"/>
        </w:numPr>
      </w:pPr>
      <w:r>
        <w:t>Коротков Э.М, Концепция менеджмента. – М.: ДеКа, 1996.</w:t>
      </w:r>
    </w:p>
    <w:p w:rsidR="008E1E2C" w:rsidRDefault="001A2E86">
      <w:pPr>
        <w:pStyle w:val="a3"/>
        <w:numPr>
          <w:ilvl w:val="0"/>
          <w:numId w:val="29"/>
        </w:numPr>
      </w:pPr>
      <w:r>
        <w:t>Котлер Ф. Маркетинг – менеджмент. – СПб, Питер, 2000.</w:t>
      </w:r>
    </w:p>
    <w:p w:rsidR="008E1E2C" w:rsidRDefault="001A2E86">
      <w:pPr>
        <w:pStyle w:val="a3"/>
        <w:numPr>
          <w:ilvl w:val="0"/>
          <w:numId w:val="29"/>
        </w:numPr>
      </w:pPr>
      <w:r>
        <w:t>Котлер Ф. Основы маркетинга, пер. с англ. – М.: Прогресс, 1990.</w:t>
      </w:r>
    </w:p>
    <w:p w:rsidR="008E1E2C" w:rsidRDefault="001A2E86">
      <w:pPr>
        <w:pStyle w:val="a3"/>
        <w:numPr>
          <w:ilvl w:val="0"/>
          <w:numId w:val="29"/>
        </w:numPr>
      </w:pPr>
      <w:r>
        <w:t>Котлер Ф., Армстронг Г., Сандерс Д., Вонг В. Основы маркетинга: пер с англ. – 2-е европ. изд. – М., СПб, 2000.</w:t>
      </w:r>
    </w:p>
    <w:p w:rsidR="008E1E2C" w:rsidRDefault="001A2E86">
      <w:pPr>
        <w:pStyle w:val="a3"/>
        <w:numPr>
          <w:ilvl w:val="0"/>
          <w:numId w:val="29"/>
        </w:numPr>
      </w:pPr>
      <w:r>
        <w:t>Крейнина М.Н. Финансовый менеджмент – М.: Дело и Сервис, 2001.</w:t>
      </w:r>
    </w:p>
    <w:p w:rsidR="008E1E2C" w:rsidRDefault="001A2E86">
      <w:pPr>
        <w:pStyle w:val="a3"/>
        <w:numPr>
          <w:ilvl w:val="0"/>
          <w:numId w:val="29"/>
        </w:numPr>
      </w:pPr>
      <w:r>
        <w:t>Куполевский И.Р., Шведова Л.Ф. Введение в экономику в схемах, таблицах и определениях. – М.: ООО ТАСА - 2000, 1999.</w:t>
      </w:r>
    </w:p>
    <w:p w:rsidR="008E1E2C" w:rsidRDefault="001A2E86">
      <w:pPr>
        <w:pStyle w:val="a3"/>
        <w:numPr>
          <w:ilvl w:val="0"/>
          <w:numId w:val="29"/>
        </w:numPr>
      </w:pPr>
      <w:r>
        <w:t>Лафта Дж.К. Менеджмент – М.: Кнорус, 2004.</w:t>
      </w:r>
    </w:p>
    <w:p w:rsidR="008E1E2C" w:rsidRDefault="001A2E86">
      <w:pPr>
        <w:pStyle w:val="a3"/>
        <w:numPr>
          <w:ilvl w:val="0"/>
          <w:numId w:val="29"/>
        </w:numPr>
      </w:pPr>
      <w:r>
        <w:t>Липсиц И.В. Экономика: в 2–х книгах. 10-11 класс. – М.: Вита – пресс, 2001.</w:t>
      </w:r>
    </w:p>
    <w:p w:rsidR="008E1E2C" w:rsidRDefault="001A2E86">
      <w:pPr>
        <w:pStyle w:val="a3"/>
        <w:numPr>
          <w:ilvl w:val="0"/>
          <w:numId w:val="29"/>
        </w:numPr>
      </w:pPr>
      <w:r>
        <w:t>Лобанова Е.Н., Лимитовский М.А. Управление финансами. – М.: Фин. и стат-ка, 2000.</w:t>
      </w:r>
    </w:p>
    <w:p w:rsidR="008E1E2C" w:rsidRDefault="001A2E86">
      <w:pPr>
        <w:numPr>
          <w:ilvl w:val="0"/>
          <w:numId w:val="29"/>
        </w:numPr>
        <w:ind w:right="-801"/>
        <w:jc w:val="both"/>
        <w:rPr>
          <w:szCs w:val="28"/>
        </w:rPr>
      </w:pPr>
      <w:r>
        <w:t>Логвинова И.Л. Международные экономические отношения. – М.,1999.</w:t>
      </w:r>
    </w:p>
    <w:p w:rsidR="008E1E2C" w:rsidRDefault="001A2E86">
      <w:pPr>
        <w:pStyle w:val="a3"/>
        <w:numPr>
          <w:ilvl w:val="0"/>
          <w:numId w:val="29"/>
        </w:numPr>
      </w:pPr>
      <w:r>
        <w:t>Любимов Л.Л. Введение в экономическую теорию: в 2-х книгах.: учебник для педагогических университетов и институтов повышения квалификации.</w:t>
      </w:r>
    </w:p>
    <w:p w:rsidR="008E1E2C" w:rsidRDefault="001A2E86">
      <w:pPr>
        <w:pStyle w:val="a3"/>
        <w:numPr>
          <w:ilvl w:val="0"/>
          <w:numId w:val="29"/>
        </w:numPr>
      </w:pPr>
      <w:r>
        <w:t>Мазурина Т.Ю., Скамай Л.Г. Финансы фирмы: практикум. – М.: Инфра – М, 2004.</w:t>
      </w:r>
    </w:p>
    <w:p w:rsidR="008E1E2C" w:rsidRDefault="001A2E86">
      <w:pPr>
        <w:numPr>
          <w:ilvl w:val="0"/>
          <w:numId w:val="29"/>
        </w:numPr>
        <w:ind w:right="-801"/>
        <w:jc w:val="both"/>
      </w:pPr>
      <w:r>
        <w:t>Макконнелл Кэмпбелл Р., Брю Стенли Л. Экономикс.М.: Республика.2002 – ч.1,2.</w:t>
      </w:r>
    </w:p>
    <w:p w:rsidR="008E1E2C" w:rsidRDefault="001A2E86">
      <w:pPr>
        <w:pStyle w:val="a3"/>
        <w:numPr>
          <w:ilvl w:val="0"/>
          <w:numId w:val="29"/>
        </w:numPr>
      </w:pPr>
      <w:r>
        <w:t>Маркетинг: учебник /под ред. Г.А.Васильева. – М.: Юнити – Дана, 2002.</w:t>
      </w:r>
    </w:p>
    <w:p w:rsidR="008E1E2C" w:rsidRDefault="001A2E86">
      <w:pPr>
        <w:pStyle w:val="a3"/>
        <w:numPr>
          <w:ilvl w:val="0"/>
          <w:numId w:val="29"/>
        </w:numPr>
      </w:pPr>
      <w:r>
        <w:t>Мескон М.Х., Альберт М., Хедоури Ф. Основы менеджмента: пер. с англ. – М.: Дека, 1992.</w:t>
      </w:r>
    </w:p>
    <w:p w:rsidR="008E1E2C" w:rsidRDefault="001A2E86">
      <w:pPr>
        <w:pStyle w:val="a3"/>
        <w:numPr>
          <w:ilvl w:val="0"/>
          <w:numId w:val="29"/>
        </w:numPr>
      </w:pPr>
      <w:r>
        <w:t>Методические рекомендации по оценке эффективности инвестиционных проектов Минэкономики РФ, Минфина РФ т Госстроя РФ, утверждения21.06.1999 г., №4777.</w:t>
      </w:r>
    </w:p>
    <w:p w:rsidR="008E1E2C" w:rsidRDefault="001A2E86">
      <w:pPr>
        <w:pStyle w:val="a3"/>
        <w:numPr>
          <w:ilvl w:val="0"/>
          <w:numId w:val="29"/>
        </w:numPr>
      </w:pPr>
      <w:r>
        <w:t>Мицкевич А.А. Сборник заданий по экономике с решениями: для учителей. – М.: Народное образование, 2000.</w:t>
      </w:r>
    </w:p>
    <w:p w:rsidR="008E1E2C" w:rsidRDefault="001A2E86">
      <w:pPr>
        <w:numPr>
          <w:ilvl w:val="0"/>
          <w:numId w:val="29"/>
        </w:numPr>
        <w:ind w:right="-801"/>
        <w:jc w:val="both"/>
      </w:pPr>
      <w:r>
        <w:t>Налоги иналогообложение.Под. ред. Г.Б. Поляка, А.Н.Романова. - М.:ЮНИТИ, 2004.</w:t>
      </w:r>
    </w:p>
    <w:p w:rsidR="008E1E2C" w:rsidRDefault="001A2E86">
      <w:pPr>
        <w:pStyle w:val="a3"/>
        <w:numPr>
          <w:ilvl w:val="0"/>
          <w:numId w:val="29"/>
        </w:numPr>
      </w:pPr>
      <w:r>
        <w:t>Незнайкин В.Н., Юрзинова И.Л. Финансы организаций: менеджмент и анализ. – М.: Эско, 2004.</w:t>
      </w:r>
    </w:p>
    <w:p w:rsidR="008E1E2C" w:rsidRDefault="001A2E86">
      <w:pPr>
        <w:numPr>
          <w:ilvl w:val="0"/>
          <w:numId w:val="29"/>
        </w:numPr>
        <w:ind w:right="-801"/>
        <w:jc w:val="both"/>
        <w:rPr>
          <w:szCs w:val="28"/>
        </w:rPr>
      </w:pPr>
      <w:r>
        <w:t>Новиков А.М. Профессиональное образование в России.-М., 1997.</w:t>
      </w:r>
    </w:p>
    <w:p w:rsidR="008E1E2C" w:rsidRDefault="001A2E86">
      <w:pPr>
        <w:numPr>
          <w:ilvl w:val="0"/>
          <w:numId w:val="29"/>
        </w:numPr>
        <w:ind w:right="-801"/>
        <w:jc w:val="both"/>
      </w:pPr>
      <w:r>
        <w:t xml:space="preserve">Образование взрослых: опыт развитых стран Запада.//сборник мат-лов.- М.; РАН, 1994. </w:t>
      </w:r>
    </w:p>
    <w:p w:rsidR="008E1E2C" w:rsidRDefault="001A2E86">
      <w:pPr>
        <w:pStyle w:val="a3"/>
        <w:numPr>
          <w:ilvl w:val="0"/>
          <w:numId w:val="29"/>
        </w:numPr>
      </w:pPr>
      <w:r>
        <w:t>Общая экономическая теория (политэкономия): учебник / под ред. В.И.Видяпина, Г.П.Журавлевой – М., 1995.</w:t>
      </w:r>
    </w:p>
    <w:p w:rsidR="008E1E2C" w:rsidRDefault="001A2E86">
      <w:pPr>
        <w:numPr>
          <w:ilvl w:val="0"/>
          <w:numId w:val="29"/>
        </w:numPr>
        <w:ind w:right="-801"/>
        <w:jc w:val="both"/>
        <w:rPr>
          <w:szCs w:val="28"/>
        </w:rPr>
      </w:pPr>
      <w:r>
        <w:t>Основы внешнеэкономической деятельности, М.: под ред. Г.П. Семеновой Тирекс, 2003.</w:t>
      </w:r>
    </w:p>
    <w:p w:rsidR="008E1E2C" w:rsidRDefault="001A2E86">
      <w:pPr>
        <w:pStyle w:val="a8"/>
        <w:numPr>
          <w:ilvl w:val="0"/>
          <w:numId w:val="29"/>
        </w:numPr>
        <w:ind w:right="-80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Панкрухин А.Н. Маркетинг образовательных услуг. М.: Интерпакс, 1995.</w:t>
      </w:r>
    </w:p>
    <w:p w:rsidR="008E1E2C" w:rsidRDefault="001A2E86">
      <w:pPr>
        <w:pStyle w:val="a8"/>
        <w:numPr>
          <w:ilvl w:val="0"/>
          <w:numId w:val="29"/>
        </w:numPr>
        <w:ind w:right="-80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Педагогическая энциклопедия. Русский язык. 2003</w:t>
      </w:r>
    </w:p>
    <w:p w:rsidR="008E1E2C" w:rsidRDefault="001A2E86">
      <w:pPr>
        <w:pStyle w:val="a8"/>
        <w:numPr>
          <w:ilvl w:val="0"/>
          <w:numId w:val="29"/>
        </w:numPr>
        <w:ind w:right="-80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Педагогический словарь. Русский язык. 2003.</w:t>
      </w:r>
    </w:p>
    <w:p w:rsidR="008E1E2C" w:rsidRDefault="001A2E86">
      <w:pPr>
        <w:numPr>
          <w:ilvl w:val="0"/>
          <w:numId w:val="29"/>
        </w:numPr>
        <w:ind w:right="-801"/>
        <w:jc w:val="both"/>
      </w:pPr>
      <w:r>
        <w:t>Подобед В.И Непрерывное образование всего населения. СПб., 1997.</w:t>
      </w:r>
    </w:p>
    <w:p w:rsidR="008E1E2C" w:rsidRDefault="001A2E86">
      <w:pPr>
        <w:pStyle w:val="a3"/>
        <w:numPr>
          <w:ilvl w:val="0"/>
          <w:numId w:val="29"/>
        </w:numPr>
      </w:pPr>
      <w:r>
        <w:t>Прутченков А.С. Учим и учимся, играть (игровая технология экономического воспитания школьников).М.: МПА, 1997.</w:t>
      </w:r>
    </w:p>
    <w:p w:rsidR="008E1E2C" w:rsidRDefault="001A2E86">
      <w:pPr>
        <w:pStyle w:val="a3"/>
        <w:numPr>
          <w:ilvl w:val="0"/>
          <w:numId w:val="29"/>
        </w:numPr>
      </w:pPr>
      <w:r>
        <w:t>Равичев С.А., Григорьев С.Э. и др: сборник задач по экономике. 8-11 классы. – М.: МЦЭБО, 1999.</w:t>
      </w:r>
    </w:p>
    <w:p w:rsidR="008E1E2C" w:rsidRDefault="001A2E86">
      <w:pPr>
        <w:pStyle w:val="a3"/>
        <w:numPr>
          <w:ilvl w:val="0"/>
          <w:numId w:val="29"/>
        </w:numPr>
      </w:pPr>
      <w:r>
        <w:t>Равичев С.А., Григорьев С.Э. и др: сборник текстовых задач по экономике. 8-11 классы. – М.: Наталис, 1998.</w:t>
      </w:r>
    </w:p>
    <w:p w:rsidR="008E1E2C" w:rsidRDefault="001A2E86">
      <w:pPr>
        <w:pStyle w:val="a3"/>
        <w:numPr>
          <w:ilvl w:val="0"/>
          <w:numId w:val="29"/>
        </w:numPr>
      </w:pPr>
      <w:r>
        <w:t>Равичев С.А., Михеева С.А. Современная экономика: пособие для преподавателей и учащихся старших классов.  – М.: МЦЭБО, 1999.</w:t>
      </w:r>
    </w:p>
    <w:p w:rsidR="008E1E2C" w:rsidRDefault="001A2E86">
      <w:pPr>
        <w:pStyle w:val="a8"/>
        <w:numPr>
          <w:ilvl w:val="0"/>
          <w:numId w:val="29"/>
        </w:numPr>
        <w:ind w:right="-80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новых технологий в системе образования РФ: сборник  тезисов конференции.2001.</w:t>
      </w:r>
    </w:p>
    <w:p w:rsidR="008E1E2C" w:rsidRDefault="001A2E86">
      <w:pPr>
        <w:numPr>
          <w:ilvl w:val="0"/>
          <w:numId w:val="29"/>
        </w:numPr>
        <w:ind w:right="-801"/>
        <w:jc w:val="both"/>
      </w:pPr>
      <w:r>
        <w:t>Россиина Н.С Банковская система. Банковские операции.Ярославль,2005.</w:t>
      </w:r>
    </w:p>
    <w:p w:rsidR="008E1E2C" w:rsidRDefault="001A2E86">
      <w:pPr>
        <w:numPr>
          <w:ilvl w:val="0"/>
          <w:numId w:val="29"/>
        </w:numPr>
        <w:ind w:right="-801"/>
        <w:jc w:val="both"/>
      </w:pPr>
      <w:r>
        <w:t>Россиина Н.С Бухгалтерский учет. Анализ. Аудит.. Ярославль.2004.</w:t>
      </w:r>
    </w:p>
    <w:p w:rsidR="008E1E2C" w:rsidRDefault="001A2E86">
      <w:pPr>
        <w:pStyle w:val="a3"/>
        <w:numPr>
          <w:ilvl w:val="0"/>
          <w:numId w:val="29"/>
        </w:numPr>
      </w:pPr>
      <w:r>
        <w:t>Рынок ценных бумаг: учебник / под ред. В.А. Галанова, А.И. Басова. – М.: Фин. и стат-ка, 1996.</w:t>
      </w:r>
    </w:p>
    <w:p w:rsidR="008E1E2C" w:rsidRDefault="001A2E86">
      <w:pPr>
        <w:pStyle w:val="a3"/>
        <w:numPr>
          <w:ilvl w:val="0"/>
          <w:numId w:val="29"/>
        </w:numPr>
      </w:pPr>
      <w:r>
        <w:t>Савицкая Г.В. Анализ хозяйственной деятельности предприятия. – Минск: Новое знание, 1999.</w:t>
      </w:r>
    </w:p>
    <w:p w:rsidR="008E1E2C" w:rsidRDefault="001A2E86">
      <w:pPr>
        <w:pStyle w:val="a3"/>
        <w:numPr>
          <w:ilvl w:val="0"/>
          <w:numId w:val="29"/>
        </w:numPr>
      </w:pPr>
      <w:r>
        <w:t>Савицкая Е.В. Уроки экономики в школе: пособие для учителя: в 2-х книгах. – М.: Вита – пресс,1998.</w:t>
      </w:r>
    </w:p>
    <w:p w:rsidR="008E1E2C" w:rsidRDefault="001A2E86">
      <w:pPr>
        <w:pStyle w:val="a3"/>
        <w:numPr>
          <w:ilvl w:val="0"/>
          <w:numId w:val="29"/>
        </w:numPr>
      </w:pPr>
      <w:r>
        <w:t>Сандерс Ф. и др. Основные экономические понятия: структура преподавания: учебное пособие. – М.: Аспект Пресс, 1995.</w:t>
      </w:r>
    </w:p>
    <w:p w:rsidR="008E1E2C" w:rsidRDefault="001A2E86">
      <w:pPr>
        <w:pStyle w:val="a3"/>
        <w:numPr>
          <w:ilvl w:val="0"/>
          <w:numId w:val="29"/>
        </w:numPr>
      </w:pPr>
      <w:r>
        <w:t>Сборник программно – методических материалов по экономике для общеобразовательных учреждений. – М.: Вита – пресс, 2000.</w:t>
      </w:r>
    </w:p>
    <w:p w:rsidR="008E1E2C" w:rsidRDefault="001A2E86">
      <w:pPr>
        <w:pStyle w:val="a3"/>
        <w:numPr>
          <w:ilvl w:val="0"/>
          <w:numId w:val="29"/>
        </w:numPr>
      </w:pPr>
      <w:r>
        <w:t>Симаненко В.Д., Фомин Н.В. Методика обучения учащихся основам экономики и предпринимательства. – Брянск, 1998.</w:t>
      </w:r>
    </w:p>
    <w:p w:rsidR="008E1E2C" w:rsidRDefault="001A2E86">
      <w:pPr>
        <w:pStyle w:val="a3"/>
        <w:numPr>
          <w:ilvl w:val="0"/>
          <w:numId w:val="29"/>
        </w:numPr>
      </w:pPr>
      <w:r>
        <w:t>Скляренко В.К. и др. Экономика предприятия (в схемах, таблицах, расчетах) – М.: Инфра – М., 2004.</w:t>
      </w:r>
    </w:p>
    <w:p w:rsidR="008E1E2C" w:rsidRDefault="001A2E86">
      <w:pPr>
        <w:pStyle w:val="a8"/>
        <w:numPr>
          <w:ilvl w:val="0"/>
          <w:numId w:val="29"/>
        </w:numPr>
        <w:ind w:right="-80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Слепнева Т.А., Старкин Е.В. Цены и ценообразование. М.: ИНФРА-М, 2004.</w:t>
      </w:r>
    </w:p>
    <w:p w:rsidR="008E1E2C" w:rsidRDefault="001A2E86">
      <w:pPr>
        <w:pStyle w:val="a8"/>
        <w:numPr>
          <w:ilvl w:val="0"/>
          <w:numId w:val="29"/>
        </w:numPr>
        <w:ind w:right="-80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Смирнов Д. С. Педагогика и психология   высшего образования:от деятельности к личности. М.: Аспект – пресс, 1995.</w:t>
      </w:r>
    </w:p>
    <w:p w:rsidR="008E1E2C" w:rsidRDefault="001A2E86">
      <w:pPr>
        <w:pStyle w:val="a3"/>
        <w:numPr>
          <w:ilvl w:val="0"/>
          <w:numId w:val="29"/>
        </w:numPr>
      </w:pPr>
      <w:r>
        <w:t>Соловьев Б.А. Управление маркетингом. – М.: Инфра – М, 2000.</w:t>
      </w:r>
    </w:p>
    <w:p w:rsidR="008E1E2C" w:rsidRDefault="001A2E86">
      <w:pPr>
        <w:pStyle w:val="a3"/>
        <w:numPr>
          <w:ilvl w:val="0"/>
          <w:numId w:val="29"/>
        </w:numPr>
      </w:pPr>
      <w:r>
        <w:t>Томпсон А.А., Стрикланд А. Дж. Стратегический менеджмент: пер. с англ. – М.: Юнити, 1998.</w:t>
      </w:r>
    </w:p>
    <w:p w:rsidR="008E1E2C" w:rsidRDefault="001A2E86">
      <w:pPr>
        <w:pStyle w:val="a3"/>
        <w:ind w:left="360" w:firstLine="0"/>
      </w:pPr>
      <w:r>
        <w:t>100. Управление организацией: учебник / под ред. А.Г. Поршнева и др. – М.: Инфра – М., 1998.</w:t>
      </w:r>
    </w:p>
    <w:p w:rsidR="008E1E2C" w:rsidRDefault="001A2E86">
      <w:pPr>
        <w:pStyle w:val="a3"/>
        <w:ind w:left="360" w:firstLine="0"/>
      </w:pPr>
      <w:r>
        <w:t>101. Управление финансами (Финансы предприятий): учебник / А.А.Володин и др. – М.: Инфра – М, 2004.</w:t>
      </w:r>
    </w:p>
    <w:p w:rsidR="008E1E2C" w:rsidRDefault="001A2E86">
      <w:pPr>
        <w:pStyle w:val="a3"/>
        <w:numPr>
          <w:ilvl w:val="0"/>
          <w:numId w:val="31"/>
        </w:numPr>
      </w:pPr>
      <w:r>
        <w:t>Фатхутдинов Р.А. Инновационный менеджмент. – СПб: Питер, 2002.</w:t>
      </w:r>
    </w:p>
    <w:p w:rsidR="008E1E2C" w:rsidRDefault="001A2E86">
      <w:pPr>
        <w:pStyle w:val="a3"/>
        <w:numPr>
          <w:ilvl w:val="0"/>
          <w:numId w:val="31"/>
        </w:numPr>
      </w:pPr>
      <w:r>
        <w:t>Фатхутдинов Р.А. Стратегический маркетинг: учебник. – СПб: Питер, 2003.</w:t>
      </w:r>
    </w:p>
    <w:p w:rsidR="008E1E2C" w:rsidRDefault="001A2E86">
      <w:pPr>
        <w:numPr>
          <w:ilvl w:val="0"/>
          <w:numId w:val="31"/>
        </w:numPr>
        <w:ind w:right="-801"/>
        <w:jc w:val="both"/>
        <w:rPr>
          <w:szCs w:val="28"/>
        </w:rPr>
      </w:pPr>
      <w:r>
        <w:t>Федеральный закон «О валютном регулировании и валютном контроле» В ред.29 июня 2004 г., №173-ФЗ</w:t>
      </w:r>
    </w:p>
    <w:p w:rsidR="008E1E2C" w:rsidRDefault="001A2E86">
      <w:pPr>
        <w:numPr>
          <w:ilvl w:val="0"/>
          <w:numId w:val="31"/>
        </w:numPr>
        <w:ind w:right="-801"/>
        <w:jc w:val="both"/>
        <w:rPr>
          <w:szCs w:val="28"/>
        </w:rPr>
      </w:pPr>
      <w:r>
        <w:t xml:space="preserve">Федеральный закон «О кредитных историях». От 30.12.2004 № 218-ФЗ.М., Книга сервис.2005. </w:t>
      </w:r>
    </w:p>
    <w:p w:rsidR="008E1E2C" w:rsidRDefault="001A2E86">
      <w:pPr>
        <w:numPr>
          <w:ilvl w:val="0"/>
          <w:numId w:val="31"/>
        </w:numPr>
        <w:ind w:right="-801"/>
        <w:jc w:val="both"/>
        <w:rPr>
          <w:szCs w:val="28"/>
        </w:rPr>
      </w:pPr>
      <w:r>
        <w:t>Федеральный закон «О несостоятельности (банкротстве) кредитных организаций» В ред. 20 августа 2004 г., №121-</w:t>
      </w:r>
    </w:p>
    <w:p w:rsidR="008E1E2C" w:rsidRDefault="001A2E86">
      <w:pPr>
        <w:numPr>
          <w:ilvl w:val="0"/>
          <w:numId w:val="31"/>
        </w:numPr>
        <w:ind w:right="-801"/>
        <w:jc w:val="both"/>
        <w:rPr>
          <w:szCs w:val="28"/>
        </w:rPr>
      </w:pPr>
      <w:r>
        <w:t xml:space="preserve">Федеральный закон «О рынке ценных бумаг» В ред. 18 июня 2005 г. </w:t>
      </w:r>
    </w:p>
    <w:p w:rsidR="008E1E2C" w:rsidRDefault="001A2E86">
      <w:pPr>
        <w:numPr>
          <w:ilvl w:val="0"/>
          <w:numId w:val="31"/>
        </w:numPr>
        <w:ind w:right="-801"/>
        <w:jc w:val="both"/>
        <w:rPr>
          <w:szCs w:val="28"/>
        </w:rPr>
      </w:pPr>
      <w:r>
        <w:t>Федеральный закон «О страховании вкладов физических лиц в банках РФ».В ред. 29 декабря 2004 г. №197-ФЗ.</w:t>
      </w:r>
    </w:p>
    <w:p w:rsidR="008E1E2C" w:rsidRDefault="001A2E86">
      <w:pPr>
        <w:numPr>
          <w:ilvl w:val="0"/>
          <w:numId w:val="31"/>
        </w:numPr>
        <w:ind w:right="-801"/>
        <w:jc w:val="both"/>
        <w:rPr>
          <w:szCs w:val="28"/>
        </w:rPr>
      </w:pPr>
      <w:r>
        <w:t>Федеральный закон «О Центральном Банке Российской Федерации (Банке России). В ред. 18 июня 2005г., № 61-ФЗ.</w:t>
      </w:r>
    </w:p>
    <w:p w:rsidR="008E1E2C" w:rsidRDefault="001A2E86">
      <w:pPr>
        <w:numPr>
          <w:ilvl w:val="0"/>
          <w:numId w:val="31"/>
        </w:numPr>
        <w:ind w:right="-801"/>
        <w:jc w:val="both"/>
        <w:rPr>
          <w:szCs w:val="28"/>
        </w:rPr>
      </w:pPr>
      <w:r>
        <w:t>Федеральный закон «Об акционерных обществах» В ред. 29 декабря 2004 г., 192-ФЗ.</w:t>
      </w:r>
    </w:p>
    <w:p w:rsidR="008E1E2C" w:rsidRDefault="001A2E86">
      <w:pPr>
        <w:numPr>
          <w:ilvl w:val="0"/>
          <w:numId w:val="31"/>
        </w:numPr>
        <w:ind w:right="-801"/>
        <w:jc w:val="both"/>
      </w:pPr>
      <w:r>
        <w:t>Федеральный закон РФ « О внесении изменений и дополнений в Закон РФ «Об образовании» , 1998.</w:t>
      </w:r>
    </w:p>
    <w:p w:rsidR="008E1E2C" w:rsidRDefault="001A2E86">
      <w:pPr>
        <w:numPr>
          <w:ilvl w:val="0"/>
          <w:numId w:val="31"/>
        </w:numPr>
        <w:ind w:right="-801"/>
        <w:jc w:val="both"/>
      </w:pPr>
      <w:r>
        <w:t>Федеральный закон РФ «О высшем и послевузовском образовании».-М., 1998</w:t>
      </w:r>
    </w:p>
    <w:p w:rsidR="008E1E2C" w:rsidRDefault="001A2E86">
      <w:pPr>
        <w:numPr>
          <w:ilvl w:val="0"/>
          <w:numId w:val="31"/>
        </w:numPr>
        <w:ind w:right="-801"/>
        <w:jc w:val="both"/>
      </w:pPr>
      <w:r>
        <w:t>Федеральный закон РФ «Об дополнительном образовании».-М., 1997</w:t>
      </w:r>
    </w:p>
    <w:p w:rsidR="008E1E2C" w:rsidRDefault="001A2E86">
      <w:pPr>
        <w:numPr>
          <w:ilvl w:val="0"/>
          <w:numId w:val="31"/>
        </w:numPr>
        <w:ind w:right="-801"/>
        <w:jc w:val="both"/>
      </w:pPr>
      <w:r>
        <w:t>Федеральный закон РФ «Об образовании».-М., 1996</w:t>
      </w:r>
    </w:p>
    <w:p w:rsidR="008E1E2C" w:rsidRDefault="001A2E86">
      <w:pPr>
        <w:numPr>
          <w:ilvl w:val="0"/>
          <w:numId w:val="31"/>
        </w:numPr>
        <w:ind w:right="-801"/>
        <w:jc w:val="both"/>
        <w:rPr>
          <w:szCs w:val="28"/>
        </w:rPr>
      </w:pPr>
      <w:r>
        <w:t>Финансовое и банковское право.М.: Инфра-М, 2003.</w:t>
      </w:r>
    </w:p>
    <w:p w:rsidR="008E1E2C" w:rsidRDefault="001A2E86">
      <w:pPr>
        <w:pStyle w:val="a3"/>
        <w:numPr>
          <w:ilvl w:val="0"/>
          <w:numId w:val="31"/>
        </w:numPr>
      </w:pPr>
      <w:r>
        <w:t>Финансы, денежное обращение и кредит: учебник / под ред. Н.Ф.Самсонова – М.: Инфра – М, 2004.</w:t>
      </w:r>
    </w:p>
    <w:p w:rsidR="008E1E2C" w:rsidRDefault="001A2E86">
      <w:pPr>
        <w:pStyle w:val="a3"/>
        <w:numPr>
          <w:ilvl w:val="0"/>
          <w:numId w:val="31"/>
        </w:numPr>
      </w:pPr>
      <w:r>
        <w:t>Финансы, денежное обращение, кредит: учебник/ под ред. Л.А. Дробозиной – М.: Юнити, 2000.</w:t>
      </w:r>
    </w:p>
    <w:p w:rsidR="008E1E2C" w:rsidRDefault="001A2E86">
      <w:pPr>
        <w:pStyle w:val="a3"/>
        <w:numPr>
          <w:ilvl w:val="0"/>
          <w:numId w:val="31"/>
        </w:numPr>
      </w:pPr>
      <w:r>
        <w:t>Финансы, деньги, кредит / под ред. Е.Г. Черновой – М.: ТК Велби, 2004.</w:t>
      </w:r>
    </w:p>
    <w:p w:rsidR="008E1E2C" w:rsidRDefault="001A2E86">
      <w:pPr>
        <w:pStyle w:val="a3"/>
        <w:numPr>
          <w:ilvl w:val="0"/>
          <w:numId w:val="31"/>
        </w:numPr>
      </w:pPr>
      <w:r>
        <w:t>Финансы: учебник/ под ред. В.В.Ковалева – М.: ТК Велби, 2003.</w:t>
      </w:r>
    </w:p>
    <w:p w:rsidR="008E1E2C" w:rsidRDefault="001A2E86">
      <w:pPr>
        <w:numPr>
          <w:ilvl w:val="0"/>
          <w:numId w:val="31"/>
        </w:numPr>
        <w:ind w:right="-801"/>
        <w:jc w:val="both"/>
        <w:rPr>
          <w:szCs w:val="28"/>
        </w:rPr>
      </w:pPr>
      <w:r>
        <w:t>Фридман Л.М. Психодиагностика общего образования. – М., 1989.</w:t>
      </w:r>
    </w:p>
    <w:p w:rsidR="008E1E2C" w:rsidRDefault="001A2E86">
      <w:pPr>
        <w:numPr>
          <w:ilvl w:val="0"/>
          <w:numId w:val="31"/>
        </w:numPr>
        <w:ind w:right="-801"/>
        <w:jc w:val="both"/>
        <w:rPr>
          <w:szCs w:val="28"/>
        </w:rPr>
      </w:pPr>
      <w:r>
        <w:t>Хабаров В.И. Банковский маркетинг.М., 2000.</w:t>
      </w:r>
    </w:p>
    <w:p w:rsidR="008E1E2C" w:rsidRDefault="001A2E86">
      <w:pPr>
        <w:pStyle w:val="a3"/>
        <w:numPr>
          <w:ilvl w:val="0"/>
          <w:numId w:val="31"/>
        </w:numPr>
      </w:pPr>
      <w:r>
        <w:t>Хруцкий В.Е., Корнеева И.В. Современный маркетинг. – М.: Фин. и стат –ка, 1999.</w:t>
      </w:r>
    </w:p>
    <w:p w:rsidR="008E1E2C" w:rsidRDefault="001A2E86">
      <w:pPr>
        <w:numPr>
          <w:ilvl w:val="0"/>
          <w:numId w:val="31"/>
        </w:numPr>
        <w:ind w:right="-801"/>
        <w:jc w:val="both"/>
      </w:pPr>
      <w:r>
        <w:t>Черняк Ю.И. Системный анализ в управлении экономикой.-М.: Экономика., 1995.</w:t>
      </w:r>
    </w:p>
    <w:p w:rsidR="008E1E2C" w:rsidRDefault="001A2E86">
      <w:pPr>
        <w:pStyle w:val="a3"/>
        <w:numPr>
          <w:ilvl w:val="0"/>
          <w:numId w:val="31"/>
        </w:numPr>
      </w:pPr>
      <w:r>
        <w:t>Шапиро В.Д. и др. Управление проектами.СПб: Два Три, 1996.</w:t>
      </w:r>
    </w:p>
    <w:p w:rsidR="008E1E2C" w:rsidRDefault="001A2E86">
      <w:pPr>
        <w:pStyle w:val="a3"/>
        <w:numPr>
          <w:ilvl w:val="0"/>
          <w:numId w:val="31"/>
        </w:numPr>
      </w:pPr>
      <w:r>
        <w:t>Шеремет А.Д. Сайфулин Р.С. Финансы предприятий. – М.: Инфра – М., 1997.</w:t>
      </w:r>
    </w:p>
    <w:p w:rsidR="008E1E2C" w:rsidRDefault="001A2E86">
      <w:pPr>
        <w:pStyle w:val="a3"/>
        <w:numPr>
          <w:ilvl w:val="0"/>
          <w:numId w:val="31"/>
        </w:numPr>
        <w:ind w:left="714" w:hanging="357"/>
      </w:pPr>
      <w:r>
        <w:t>Шеремет А.Д., Ионова А.Ф. Финансы предприятий: менеджмент и анализ. – М.: Инфра – М., 2004.</w:t>
      </w:r>
    </w:p>
    <w:p w:rsidR="008E1E2C" w:rsidRDefault="001A2E86">
      <w:pPr>
        <w:pStyle w:val="a3"/>
        <w:numPr>
          <w:ilvl w:val="0"/>
          <w:numId w:val="31"/>
        </w:numPr>
        <w:ind w:left="714" w:hanging="357"/>
      </w:pPr>
      <w:r>
        <w:t>Шеремет А.Д., Негашев Е.В. Методика финансового анализа. – М.: Инфра – М, 1999.</w:t>
      </w:r>
    </w:p>
    <w:p w:rsidR="008E1E2C" w:rsidRDefault="001A2E86">
      <w:pPr>
        <w:pStyle w:val="a3"/>
        <w:numPr>
          <w:ilvl w:val="0"/>
          <w:numId w:val="31"/>
        </w:numPr>
        <w:ind w:left="714" w:hanging="357"/>
      </w:pPr>
      <w:r>
        <w:t>Экономика для старших классов. Активные формы обучения: учебное пособие. / М. Уаттс и др. – М.: МЦЭБО, 1998.</w:t>
      </w:r>
    </w:p>
    <w:p w:rsidR="008E1E2C" w:rsidRDefault="001A2E86">
      <w:pPr>
        <w:numPr>
          <w:ilvl w:val="0"/>
          <w:numId w:val="31"/>
        </w:numPr>
        <w:ind w:left="714" w:right="-801" w:hanging="357"/>
        <w:jc w:val="both"/>
      </w:pPr>
      <w:r>
        <w:t>Экономика отрасли. под ред. А.С. Пелиха. – Ростов - н/Д: - 2004. – 448с.</w:t>
      </w:r>
    </w:p>
    <w:p w:rsidR="008E1E2C" w:rsidRDefault="001A2E86">
      <w:pPr>
        <w:pStyle w:val="a3"/>
        <w:numPr>
          <w:ilvl w:val="0"/>
          <w:numId w:val="31"/>
        </w:numPr>
        <w:ind w:left="714" w:hanging="357"/>
      </w:pPr>
      <w:r>
        <w:t>Экономика предприятия (фирмы)/ Под ред. О.И. Волкова, О.И. Девяткина – М. Инфра – М. 2002.</w:t>
      </w:r>
    </w:p>
    <w:p w:rsidR="008E1E2C" w:rsidRDefault="001A2E86">
      <w:pPr>
        <w:pStyle w:val="a3"/>
        <w:numPr>
          <w:ilvl w:val="0"/>
          <w:numId w:val="31"/>
        </w:numPr>
      </w:pPr>
      <w:r>
        <w:t>Экономика предприятия: Тесты, задачи, ситуации / под ред. В.А. Швандара – М.: Юнити – Дана, 2002.</w:t>
      </w:r>
    </w:p>
    <w:p w:rsidR="008E1E2C" w:rsidRDefault="001A2E86">
      <w:pPr>
        <w:pStyle w:val="a3"/>
        <w:numPr>
          <w:ilvl w:val="0"/>
          <w:numId w:val="31"/>
        </w:numPr>
      </w:pPr>
      <w:r>
        <w:t>Экономическая стратегия фирмы. / под ред. А.П. Градова – СПб: Спец. лит- ра, 1995.</w:t>
      </w:r>
    </w:p>
    <w:p w:rsidR="008E1E2C" w:rsidRDefault="001A2E86">
      <w:pPr>
        <w:pStyle w:val="a3"/>
        <w:numPr>
          <w:ilvl w:val="0"/>
          <w:numId w:val="31"/>
        </w:numPr>
      </w:pPr>
      <w:r>
        <w:t>Экономическая теория  в школе: книга для учителя. / под ред. О.Ю. Мамедова. – Ростов – н/Д: Феникс, 1996.</w:t>
      </w:r>
    </w:p>
    <w:p w:rsidR="008E1E2C" w:rsidRDefault="001A2E86">
      <w:pPr>
        <w:pStyle w:val="a3"/>
        <w:numPr>
          <w:ilvl w:val="0"/>
          <w:numId w:val="31"/>
        </w:numPr>
      </w:pPr>
      <w:r>
        <w:t>Экономическая теория. Задачи, логические схемы, методические материалы. / Под ред. Добрынина А.И., Тарасевича Л.С. – СПб: Питер, 1999.</w:t>
      </w:r>
    </w:p>
    <w:p w:rsidR="008E1E2C" w:rsidRDefault="001A2E86">
      <w:pPr>
        <w:pStyle w:val="a3"/>
        <w:numPr>
          <w:ilvl w:val="0"/>
          <w:numId w:val="31"/>
        </w:numPr>
      </w:pPr>
      <w:r>
        <w:t>Экономическая теория: вопросы и ответы, задачи и решения. / под ред. В.Я. Иохина – М.: Экономистъ, 2004.</w:t>
      </w:r>
    </w:p>
    <w:p w:rsidR="008E1E2C" w:rsidRDefault="001A2E86">
      <w:pPr>
        <w:pStyle w:val="a3"/>
        <w:numPr>
          <w:ilvl w:val="0"/>
          <w:numId w:val="31"/>
        </w:numPr>
      </w:pPr>
      <w:r>
        <w:t>Экономическая теория: учебник / под ред. Добрынина А.И., Тарасевича Л.С. – СПб.: Питер, 1997.</w:t>
      </w:r>
    </w:p>
    <w:p w:rsidR="008E1E2C" w:rsidRDefault="001A2E86">
      <w:pPr>
        <w:pStyle w:val="a3"/>
        <w:numPr>
          <w:ilvl w:val="0"/>
          <w:numId w:val="31"/>
        </w:numPr>
      </w:pPr>
      <w:r>
        <w:t>Экономическая теория: учебник/ под ред. В.Д. Камаева – М.: Владос, 2003.</w:t>
      </w:r>
    </w:p>
    <w:p w:rsidR="008E1E2C" w:rsidRDefault="001A2E86">
      <w:pPr>
        <w:numPr>
          <w:ilvl w:val="0"/>
          <w:numId w:val="31"/>
        </w:numPr>
        <w:ind w:right="-801"/>
        <w:jc w:val="both"/>
      </w:pPr>
      <w:r>
        <w:t>Энциклопедический словарь..-М., 2004.</w:t>
      </w:r>
    </w:p>
    <w:p w:rsidR="008E1E2C" w:rsidRDefault="001A2E86">
      <w:pPr>
        <w:pStyle w:val="a3"/>
        <w:numPr>
          <w:ilvl w:val="0"/>
          <w:numId w:val="31"/>
        </w:numPr>
      </w:pPr>
      <w:r>
        <w:t>Эхо Ю. Письменные работы в вузах: практическое руководство для всех, кто пишет дипломные, курсовые, контрольные, доклады, рефераты, диссертации. – М.: Инфра – М, 2002.</w:t>
      </w:r>
    </w:p>
    <w:p w:rsidR="008E1E2C" w:rsidRDefault="008E1E2C">
      <w:pPr>
        <w:pStyle w:val="a3"/>
        <w:ind w:firstLine="0"/>
        <w:jc w:val="center"/>
      </w:pPr>
    </w:p>
    <w:p w:rsidR="008E1E2C" w:rsidRDefault="008E1E2C">
      <w:pPr>
        <w:pStyle w:val="a3"/>
        <w:ind w:firstLine="0"/>
        <w:jc w:val="center"/>
        <w:rPr>
          <w:b/>
          <w:bCs/>
        </w:rPr>
      </w:pPr>
    </w:p>
    <w:p w:rsidR="008E1E2C" w:rsidRDefault="008E1E2C">
      <w:pPr>
        <w:pStyle w:val="a3"/>
        <w:ind w:firstLine="0"/>
        <w:jc w:val="center"/>
        <w:rPr>
          <w:b/>
          <w:bCs/>
        </w:rPr>
      </w:pPr>
    </w:p>
    <w:p w:rsidR="008E1E2C" w:rsidRDefault="008E1E2C">
      <w:pPr>
        <w:pStyle w:val="a3"/>
        <w:ind w:firstLine="0"/>
        <w:jc w:val="center"/>
        <w:rPr>
          <w:b/>
          <w:bCs/>
        </w:rPr>
      </w:pPr>
    </w:p>
    <w:p w:rsidR="008E1E2C" w:rsidRDefault="008E1E2C">
      <w:pPr>
        <w:pStyle w:val="a3"/>
        <w:ind w:firstLine="0"/>
        <w:jc w:val="center"/>
        <w:rPr>
          <w:b/>
          <w:bCs/>
        </w:rPr>
      </w:pPr>
    </w:p>
    <w:p w:rsidR="008E1E2C" w:rsidRDefault="008E1E2C">
      <w:pPr>
        <w:pStyle w:val="a3"/>
        <w:ind w:firstLine="0"/>
        <w:jc w:val="center"/>
        <w:rPr>
          <w:b/>
          <w:bCs/>
          <w:lang w:val="en-US"/>
        </w:rPr>
      </w:pPr>
    </w:p>
    <w:p w:rsidR="008E1E2C" w:rsidRDefault="008E1E2C">
      <w:pPr>
        <w:pStyle w:val="a3"/>
        <w:ind w:firstLine="0"/>
        <w:jc w:val="center"/>
        <w:rPr>
          <w:b/>
          <w:bCs/>
          <w:lang w:val="en-US"/>
        </w:rPr>
      </w:pPr>
    </w:p>
    <w:p w:rsidR="008E1E2C" w:rsidRDefault="001A2E86">
      <w:pPr>
        <w:pStyle w:val="a3"/>
        <w:ind w:firstLine="0"/>
        <w:jc w:val="right"/>
        <w:rPr>
          <w:b/>
          <w:bCs/>
        </w:rPr>
      </w:pPr>
      <w:r>
        <w:rPr>
          <w:b/>
          <w:bCs/>
        </w:rPr>
        <w:t>Приложение 1</w:t>
      </w:r>
    </w:p>
    <w:p w:rsidR="008E1E2C" w:rsidRDefault="001A2E86">
      <w:pPr>
        <w:pStyle w:val="a3"/>
        <w:ind w:firstLine="0"/>
        <w:jc w:val="center"/>
        <w:rPr>
          <w:b/>
          <w:bCs/>
        </w:rPr>
      </w:pPr>
      <w:r>
        <w:rPr>
          <w:b/>
          <w:bCs/>
        </w:rPr>
        <w:t>Ярославский государственный педагогический университет</w:t>
      </w:r>
    </w:p>
    <w:p w:rsidR="008E1E2C" w:rsidRDefault="001A2E86">
      <w:pPr>
        <w:pStyle w:val="a3"/>
        <w:ind w:firstLine="0"/>
        <w:jc w:val="center"/>
        <w:rPr>
          <w:b/>
          <w:bCs/>
        </w:rPr>
      </w:pPr>
      <w:r>
        <w:rPr>
          <w:b/>
          <w:bCs/>
        </w:rPr>
        <w:t>имени К.Д. Ушинского</w:t>
      </w:r>
    </w:p>
    <w:p w:rsidR="008E1E2C" w:rsidRDefault="008E1E2C">
      <w:pPr>
        <w:pStyle w:val="a3"/>
        <w:ind w:firstLine="0"/>
        <w:jc w:val="center"/>
        <w:rPr>
          <w:b/>
          <w:bCs/>
        </w:rPr>
      </w:pPr>
    </w:p>
    <w:p w:rsidR="008E1E2C" w:rsidRDefault="001A2E86">
      <w:pPr>
        <w:pStyle w:val="a3"/>
        <w:ind w:firstLine="0"/>
        <w:jc w:val="center"/>
        <w:rPr>
          <w:b/>
          <w:bCs/>
        </w:rPr>
      </w:pPr>
      <w:r>
        <w:rPr>
          <w:b/>
          <w:bCs/>
        </w:rPr>
        <w:t>Кафедра________________________________</w:t>
      </w:r>
    </w:p>
    <w:p w:rsidR="008E1E2C" w:rsidRDefault="008E1E2C">
      <w:pPr>
        <w:pStyle w:val="a3"/>
        <w:ind w:firstLine="0"/>
        <w:jc w:val="center"/>
        <w:rPr>
          <w:b/>
          <w:bCs/>
        </w:rPr>
      </w:pPr>
    </w:p>
    <w:p w:rsidR="008E1E2C" w:rsidRDefault="008E1E2C">
      <w:pPr>
        <w:pStyle w:val="a3"/>
        <w:ind w:firstLine="0"/>
        <w:jc w:val="center"/>
        <w:rPr>
          <w:b/>
          <w:bCs/>
        </w:rPr>
      </w:pPr>
    </w:p>
    <w:p w:rsidR="008E1E2C" w:rsidRDefault="001A2E86">
      <w:pPr>
        <w:pStyle w:val="a3"/>
        <w:ind w:firstLine="0"/>
        <w:jc w:val="center"/>
        <w:rPr>
          <w:b/>
          <w:bCs/>
        </w:rPr>
      </w:pPr>
      <w:r>
        <w:rPr>
          <w:b/>
          <w:bCs/>
        </w:rPr>
        <w:t>О Т З Ы В   Н А У Ч Н О Г О   Р У К О В О Д И Т Е Л Я</w:t>
      </w:r>
    </w:p>
    <w:p w:rsidR="008E1E2C" w:rsidRDefault="008E1E2C">
      <w:pPr>
        <w:pStyle w:val="a3"/>
        <w:ind w:firstLine="0"/>
        <w:jc w:val="center"/>
        <w:rPr>
          <w:b/>
          <w:bCs/>
        </w:rPr>
      </w:pPr>
    </w:p>
    <w:p w:rsidR="008E1E2C" w:rsidRDefault="001A2E86">
      <w:pPr>
        <w:pStyle w:val="a3"/>
        <w:ind w:firstLine="0"/>
      </w:pPr>
      <w:r>
        <w:t>На выпускную квалификационную работу студента (ки)</w:t>
      </w:r>
    </w:p>
    <w:p w:rsidR="008E1E2C" w:rsidRDefault="008E1E2C">
      <w:pPr>
        <w:pStyle w:val="a3"/>
        <w:pBdr>
          <w:bottom w:val="single" w:sz="12" w:space="1" w:color="auto"/>
        </w:pBdr>
        <w:ind w:firstLine="0"/>
      </w:pPr>
    </w:p>
    <w:p w:rsidR="008E1E2C" w:rsidRDefault="008E1E2C">
      <w:pPr>
        <w:pStyle w:val="a3"/>
        <w:ind w:firstLine="0"/>
      </w:pPr>
    </w:p>
    <w:p w:rsidR="008E1E2C" w:rsidRDefault="001A2E86">
      <w:pPr>
        <w:pStyle w:val="a3"/>
        <w:ind w:firstLine="0"/>
      </w:pPr>
      <w:r>
        <w:t>Выполненную тему:__________________________________________________</w:t>
      </w:r>
    </w:p>
    <w:p w:rsidR="008E1E2C" w:rsidRDefault="008E1E2C">
      <w:pPr>
        <w:pStyle w:val="a3"/>
        <w:ind w:firstLine="0"/>
      </w:pPr>
    </w:p>
    <w:p w:rsidR="008E1E2C" w:rsidRDefault="001A2E86">
      <w:pPr>
        <w:pStyle w:val="a3"/>
        <w:ind w:firstLine="0"/>
      </w:pPr>
      <w:r>
        <w:t>____________________________________________________________________</w:t>
      </w:r>
    </w:p>
    <w:p w:rsidR="008E1E2C" w:rsidRDefault="008E1E2C">
      <w:pPr>
        <w:pStyle w:val="a3"/>
        <w:ind w:firstLine="0"/>
      </w:pPr>
    </w:p>
    <w:p w:rsidR="008E1E2C" w:rsidRDefault="001A2E86">
      <w:pPr>
        <w:pStyle w:val="a3"/>
        <w:ind w:firstLine="0"/>
      </w:pPr>
      <w:r>
        <w:t>1. Актуальность работы_______________________________________________</w:t>
      </w:r>
    </w:p>
    <w:p w:rsidR="008E1E2C" w:rsidRDefault="001A2E86">
      <w:pPr>
        <w:pStyle w:val="a3"/>
        <w:ind w:firstLine="0"/>
      </w:pPr>
      <w:r>
        <w:t>____________________________________________________________________</w:t>
      </w:r>
    </w:p>
    <w:p w:rsidR="008E1E2C" w:rsidRDefault="008E1E2C">
      <w:pPr>
        <w:pStyle w:val="a3"/>
        <w:ind w:firstLine="0"/>
      </w:pPr>
    </w:p>
    <w:p w:rsidR="008E1E2C" w:rsidRDefault="001A2E86">
      <w:pPr>
        <w:pStyle w:val="a3"/>
        <w:ind w:firstLine="0"/>
      </w:pPr>
      <w:r>
        <w:t>2. Теоретическая и практическая значимость работы_______________________</w:t>
      </w:r>
    </w:p>
    <w:p w:rsidR="008E1E2C" w:rsidRDefault="001A2E86">
      <w:pPr>
        <w:pStyle w:val="a3"/>
        <w:ind w:firstLine="0"/>
      </w:pPr>
      <w:r>
        <w:t>____________________________________________________________________</w:t>
      </w:r>
    </w:p>
    <w:p w:rsidR="008E1E2C" w:rsidRDefault="008E1E2C">
      <w:pPr>
        <w:pStyle w:val="a3"/>
        <w:ind w:firstLine="0"/>
      </w:pPr>
    </w:p>
    <w:p w:rsidR="008E1E2C" w:rsidRDefault="001A2E86">
      <w:pPr>
        <w:pStyle w:val="a3"/>
        <w:ind w:firstLine="0"/>
      </w:pPr>
      <w:r>
        <w:t>3. Оценка содержания работы__________________________________________</w:t>
      </w:r>
    </w:p>
    <w:p w:rsidR="008E1E2C" w:rsidRDefault="001A2E86">
      <w:pPr>
        <w:pStyle w:val="a3"/>
        <w:ind w:firstLine="0"/>
      </w:pPr>
      <w:r>
        <w:t>________________________________________________________________________________________________________________________________________</w:t>
      </w:r>
    </w:p>
    <w:p w:rsidR="008E1E2C" w:rsidRDefault="008E1E2C">
      <w:pPr>
        <w:pStyle w:val="a3"/>
        <w:ind w:firstLine="0"/>
      </w:pPr>
    </w:p>
    <w:p w:rsidR="008E1E2C" w:rsidRDefault="001A2E86">
      <w:pPr>
        <w:pStyle w:val="a3"/>
        <w:ind w:firstLine="0"/>
      </w:pPr>
      <w:r>
        <w:t>4. Положительные стороны работы______________________________________</w:t>
      </w:r>
    </w:p>
    <w:p w:rsidR="008E1E2C" w:rsidRDefault="001A2E86">
      <w:pPr>
        <w:pStyle w:val="a3"/>
        <w:ind w:firstLine="0"/>
      </w:pPr>
      <w:r>
        <w:t>________________________________________________________________________________________________________________________________________</w:t>
      </w:r>
    </w:p>
    <w:p w:rsidR="008E1E2C" w:rsidRDefault="008E1E2C">
      <w:pPr>
        <w:pStyle w:val="a3"/>
        <w:ind w:firstLine="0"/>
      </w:pPr>
    </w:p>
    <w:p w:rsidR="008E1E2C" w:rsidRDefault="001A2E86">
      <w:pPr>
        <w:pStyle w:val="a3"/>
        <w:ind w:firstLine="0"/>
      </w:pPr>
      <w:r>
        <w:t>5. Замечания к работе_________________________________________________</w:t>
      </w:r>
    </w:p>
    <w:p w:rsidR="008E1E2C" w:rsidRDefault="001A2E86">
      <w:pPr>
        <w:pStyle w:val="a3"/>
        <w:ind w:firstLine="0"/>
      </w:pPr>
      <w:r>
        <w:t>________________________________________________________________________________________________________________________________________</w:t>
      </w:r>
    </w:p>
    <w:p w:rsidR="008E1E2C" w:rsidRDefault="008E1E2C">
      <w:pPr>
        <w:pStyle w:val="a3"/>
        <w:ind w:firstLine="0"/>
      </w:pPr>
    </w:p>
    <w:p w:rsidR="008E1E2C" w:rsidRDefault="001A2E86">
      <w:pPr>
        <w:pStyle w:val="a3"/>
        <w:ind w:firstLine="0"/>
      </w:pPr>
      <w:r>
        <w:t>6. Рекомендации по внедрению работы__________________________________</w:t>
      </w:r>
    </w:p>
    <w:p w:rsidR="008E1E2C" w:rsidRDefault="001A2E86">
      <w:pPr>
        <w:pStyle w:val="a3"/>
        <w:ind w:firstLine="0"/>
      </w:pPr>
      <w:r>
        <w:t>____________________________________________________________________</w:t>
      </w:r>
    </w:p>
    <w:p w:rsidR="008E1E2C" w:rsidRDefault="008E1E2C">
      <w:pPr>
        <w:pStyle w:val="a3"/>
        <w:ind w:firstLine="0"/>
      </w:pPr>
    </w:p>
    <w:p w:rsidR="008E1E2C" w:rsidRDefault="001A2E86">
      <w:pPr>
        <w:pStyle w:val="a3"/>
        <w:ind w:firstLine="0"/>
      </w:pPr>
      <w:r>
        <w:t>7. Рекомендуемая оценка работы________________________________________</w:t>
      </w:r>
    </w:p>
    <w:p w:rsidR="008E1E2C" w:rsidRDefault="001A2E86">
      <w:pPr>
        <w:pStyle w:val="a3"/>
        <w:ind w:firstLine="0"/>
      </w:pPr>
      <w:r>
        <w:t>____________________________________________________________________</w:t>
      </w:r>
    </w:p>
    <w:p w:rsidR="008E1E2C" w:rsidRDefault="008E1E2C">
      <w:pPr>
        <w:pStyle w:val="a3"/>
        <w:ind w:firstLine="0"/>
      </w:pPr>
    </w:p>
    <w:p w:rsidR="008E1E2C" w:rsidRDefault="001A2E86">
      <w:pPr>
        <w:pStyle w:val="a3"/>
        <w:ind w:firstLine="0"/>
      </w:pPr>
      <w:r>
        <w:t>8. Дополнительная информация для ГАК_________________________________</w:t>
      </w:r>
    </w:p>
    <w:p w:rsidR="008E1E2C" w:rsidRDefault="001A2E86">
      <w:pPr>
        <w:pStyle w:val="a3"/>
        <w:ind w:firstLine="0"/>
      </w:pPr>
      <w:r>
        <w:t>____________________________________________________________________</w:t>
      </w:r>
    </w:p>
    <w:p w:rsidR="008E1E2C" w:rsidRDefault="008E1E2C">
      <w:pPr>
        <w:pStyle w:val="a3"/>
        <w:ind w:firstLine="0"/>
      </w:pPr>
    </w:p>
    <w:p w:rsidR="008E1E2C" w:rsidRDefault="008E1E2C">
      <w:pPr>
        <w:pStyle w:val="a3"/>
        <w:ind w:firstLine="0"/>
      </w:pPr>
    </w:p>
    <w:p w:rsidR="008E1E2C" w:rsidRDefault="008E1E2C">
      <w:pPr>
        <w:pStyle w:val="a3"/>
        <w:ind w:firstLine="0"/>
      </w:pPr>
    </w:p>
    <w:p w:rsidR="008E1E2C" w:rsidRDefault="001A2E86">
      <w:pPr>
        <w:pStyle w:val="a3"/>
        <w:ind w:firstLine="0"/>
      </w:pPr>
      <w:r>
        <w:t>Научный руководитель_________________                        ___________________</w:t>
      </w:r>
    </w:p>
    <w:p w:rsidR="008E1E2C" w:rsidRDefault="001A2E86">
      <w:pPr>
        <w:pStyle w:val="a3"/>
        <w:ind w:firstLine="0"/>
      </w:pPr>
      <w:r>
        <w:t xml:space="preserve">                                       </w:t>
      </w:r>
      <w:r>
        <w:rPr>
          <w:sz w:val="20"/>
        </w:rPr>
        <w:t xml:space="preserve">            (подпись)                                            (фамилия, имя, отчество)</w:t>
      </w:r>
    </w:p>
    <w:p w:rsidR="008E1E2C" w:rsidRDefault="008E1E2C">
      <w:pPr>
        <w:pStyle w:val="a3"/>
        <w:ind w:firstLine="0"/>
      </w:pPr>
    </w:p>
    <w:p w:rsidR="008E1E2C" w:rsidRDefault="001A2E86">
      <w:pPr>
        <w:pStyle w:val="a3"/>
        <w:ind w:firstLine="0"/>
      </w:pPr>
      <w:r>
        <w:t>____________________________________________________________________</w:t>
      </w:r>
    </w:p>
    <w:p w:rsidR="008E1E2C" w:rsidRDefault="001A2E86">
      <w:pPr>
        <w:pStyle w:val="a3"/>
        <w:ind w:firstLine="0"/>
        <w:rPr>
          <w:sz w:val="20"/>
        </w:rPr>
      </w:pPr>
      <w:r>
        <w:rPr>
          <w:sz w:val="20"/>
        </w:rPr>
        <w:t xml:space="preserve">                                         (ученая степень, звание, должность, место работы)</w:t>
      </w:r>
    </w:p>
    <w:p w:rsidR="008E1E2C" w:rsidRDefault="008E1E2C">
      <w:pPr>
        <w:pStyle w:val="a3"/>
        <w:ind w:firstLine="0"/>
        <w:rPr>
          <w:sz w:val="20"/>
        </w:rPr>
      </w:pPr>
    </w:p>
    <w:p w:rsidR="008E1E2C" w:rsidRDefault="001A2E86">
      <w:pPr>
        <w:pStyle w:val="a3"/>
        <w:ind w:firstLine="0"/>
        <w:rPr>
          <w:sz w:val="20"/>
        </w:rPr>
      </w:pPr>
      <w:r>
        <w:rPr>
          <w:sz w:val="20"/>
        </w:rPr>
        <w:t>___________________________</w:t>
      </w:r>
    </w:p>
    <w:p w:rsidR="008E1E2C" w:rsidRDefault="001A2E86">
      <w:pPr>
        <w:pStyle w:val="a3"/>
        <w:ind w:firstLine="0"/>
        <w:rPr>
          <w:sz w:val="20"/>
        </w:rPr>
      </w:pPr>
      <w:r>
        <w:rPr>
          <w:sz w:val="20"/>
        </w:rPr>
        <w:t xml:space="preserve">              (дата выдачи)</w:t>
      </w:r>
    </w:p>
    <w:p w:rsidR="008E1E2C" w:rsidRDefault="001A2E86">
      <w:pPr>
        <w:pStyle w:val="a3"/>
        <w:ind w:firstLine="0"/>
        <w:jc w:val="right"/>
        <w:rPr>
          <w:b/>
          <w:bCs/>
        </w:rPr>
      </w:pPr>
      <w:r>
        <w:rPr>
          <w:b/>
          <w:bCs/>
        </w:rPr>
        <w:t>Приложение 2</w:t>
      </w:r>
    </w:p>
    <w:p w:rsidR="008E1E2C" w:rsidRDefault="001A2E86">
      <w:pPr>
        <w:pStyle w:val="a3"/>
        <w:ind w:firstLine="0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Р Е Ц Е Н З И Я </w:t>
      </w:r>
    </w:p>
    <w:p w:rsidR="008E1E2C" w:rsidRDefault="008E1E2C">
      <w:pPr>
        <w:pStyle w:val="a3"/>
        <w:ind w:firstLine="0"/>
        <w:jc w:val="center"/>
      </w:pPr>
    </w:p>
    <w:p w:rsidR="008E1E2C" w:rsidRDefault="008E1E2C">
      <w:pPr>
        <w:pStyle w:val="a3"/>
        <w:ind w:firstLine="0"/>
      </w:pPr>
    </w:p>
    <w:p w:rsidR="008E1E2C" w:rsidRDefault="001A2E86">
      <w:pPr>
        <w:pStyle w:val="a3"/>
        <w:ind w:firstLine="0"/>
      </w:pPr>
      <w:r>
        <w:t>На выпускную квалификационную работу студента(ки)____________________</w:t>
      </w:r>
    </w:p>
    <w:p w:rsidR="008E1E2C" w:rsidRDefault="001A2E86">
      <w:pPr>
        <w:pStyle w:val="a3"/>
        <w:ind w:firstLine="0"/>
      </w:pPr>
      <w:r>
        <w:rPr>
          <w:sz w:val="20"/>
        </w:rPr>
        <w:t xml:space="preserve">                                                                                                                     (фамилия, имя, отчество)</w:t>
      </w:r>
    </w:p>
    <w:p w:rsidR="008E1E2C" w:rsidRDefault="001A2E86">
      <w:pPr>
        <w:pStyle w:val="a3"/>
        <w:ind w:firstLine="0"/>
      </w:pPr>
      <w:r>
        <w:t>специальности_____________________________________Ярославского государственного педагогического университета, выполненную на тему______________________________________________________________________________________________________________________________________</w:t>
      </w:r>
    </w:p>
    <w:p w:rsidR="008E1E2C" w:rsidRDefault="008E1E2C">
      <w:pPr>
        <w:pStyle w:val="a3"/>
        <w:ind w:firstLine="0"/>
      </w:pPr>
    </w:p>
    <w:p w:rsidR="008E1E2C" w:rsidRDefault="008E1E2C">
      <w:pPr>
        <w:pStyle w:val="a3"/>
        <w:ind w:firstLine="0"/>
      </w:pPr>
    </w:p>
    <w:p w:rsidR="008E1E2C" w:rsidRDefault="001A2E86">
      <w:pPr>
        <w:pStyle w:val="a3"/>
        <w:ind w:firstLine="0"/>
      </w:pPr>
      <w:r>
        <w:t>1. Актуальность, теоретическая значимость_______________________________</w:t>
      </w:r>
    </w:p>
    <w:p w:rsidR="008E1E2C" w:rsidRDefault="001A2E86">
      <w:pPr>
        <w:pStyle w:val="a3"/>
        <w:ind w:firstLine="0"/>
      </w:pPr>
      <w:r>
        <w:t>____________________________________________________________________</w:t>
      </w:r>
    </w:p>
    <w:p w:rsidR="008E1E2C" w:rsidRDefault="008E1E2C">
      <w:pPr>
        <w:pStyle w:val="a3"/>
        <w:ind w:firstLine="0"/>
      </w:pPr>
    </w:p>
    <w:p w:rsidR="008E1E2C" w:rsidRDefault="008E1E2C">
      <w:pPr>
        <w:pStyle w:val="a3"/>
        <w:ind w:firstLine="0"/>
      </w:pPr>
    </w:p>
    <w:p w:rsidR="008E1E2C" w:rsidRDefault="001A2E86">
      <w:pPr>
        <w:pStyle w:val="a3"/>
        <w:ind w:firstLine="0"/>
      </w:pPr>
      <w:r>
        <w:t>2. Оценка содержания работы__________________________________________</w:t>
      </w:r>
    </w:p>
    <w:p w:rsidR="008E1E2C" w:rsidRDefault="001A2E86">
      <w:pPr>
        <w:pStyle w:val="a3"/>
        <w:ind w:firstLine="0"/>
      </w:pPr>
      <w:r>
        <w:t>____________________________________________________________________</w:t>
      </w:r>
    </w:p>
    <w:p w:rsidR="008E1E2C" w:rsidRDefault="008E1E2C">
      <w:pPr>
        <w:pStyle w:val="a3"/>
        <w:ind w:firstLine="0"/>
      </w:pPr>
    </w:p>
    <w:p w:rsidR="008E1E2C" w:rsidRDefault="008E1E2C">
      <w:pPr>
        <w:pStyle w:val="a3"/>
        <w:ind w:firstLine="0"/>
      </w:pPr>
    </w:p>
    <w:p w:rsidR="008E1E2C" w:rsidRDefault="001A2E86">
      <w:pPr>
        <w:pStyle w:val="a3"/>
        <w:ind w:firstLine="0"/>
      </w:pPr>
      <w:r>
        <w:t>3. Отличительные положительные стороны работы________________________</w:t>
      </w:r>
    </w:p>
    <w:p w:rsidR="008E1E2C" w:rsidRDefault="001A2E86">
      <w:pPr>
        <w:pStyle w:val="a3"/>
        <w:ind w:firstLine="0"/>
      </w:pPr>
      <w:r>
        <w:t>________________________________________________________________________________________________________________________________________</w:t>
      </w:r>
    </w:p>
    <w:p w:rsidR="008E1E2C" w:rsidRDefault="008E1E2C">
      <w:pPr>
        <w:pStyle w:val="a3"/>
        <w:ind w:firstLine="0"/>
      </w:pPr>
    </w:p>
    <w:p w:rsidR="008E1E2C" w:rsidRDefault="008E1E2C">
      <w:pPr>
        <w:pStyle w:val="a3"/>
        <w:ind w:firstLine="0"/>
      </w:pPr>
    </w:p>
    <w:p w:rsidR="008E1E2C" w:rsidRDefault="001A2E86">
      <w:pPr>
        <w:pStyle w:val="a3"/>
        <w:ind w:firstLine="0"/>
      </w:pPr>
      <w:r>
        <w:t>4. Практическое значение работы и рекомендации по внедрению в производство</w:t>
      </w:r>
    </w:p>
    <w:p w:rsidR="008E1E2C" w:rsidRDefault="001A2E86">
      <w:pPr>
        <w:pStyle w:val="a3"/>
        <w:ind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1E2C" w:rsidRDefault="008E1E2C">
      <w:pPr>
        <w:pStyle w:val="a3"/>
        <w:ind w:firstLine="0"/>
      </w:pPr>
    </w:p>
    <w:p w:rsidR="008E1E2C" w:rsidRDefault="008E1E2C">
      <w:pPr>
        <w:pStyle w:val="a3"/>
        <w:ind w:firstLine="0"/>
      </w:pPr>
    </w:p>
    <w:p w:rsidR="008E1E2C" w:rsidRDefault="001A2E86">
      <w:pPr>
        <w:pStyle w:val="a3"/>
        <w:ind w:firstLine="0"/>
      </w:pPr>
      <w:r>
        <w:t>5. Недостатки и замечания по работе____________________________________</w:t>
      </w:r>
    </w:p>
    <w:p w:rsidR="008E1E2C" w:rsidRDefault="001A2E86">
      <w:pPr>
        <w:pStyle w:val="a3"/>
        <w:ind w:firstLine="0"/>
      </w:pPr>
      <w:r>
        <w:t>________________________________________________________________________________________________________________________________________</w:t>
      </w:r>
    </w:p>
    <w:p w:rsidR="008E1E2C" w:rsidRDefault="008E1E2C">
      <w:pPr>
        <w:pStyle w:val="a3"/>
        <w:ind w:firstLine="0"/>
      </w:pPr>
    </w:p>
    <w:p w:rsidR="008E1E2C" w:rsidRDefault="008E1E2C">
      <w:pPr>
        <w:pStyle w:val="a3"/>
        <w:ind w:firstLine="0"/>
      </w:pPr>
    </w:p>
    <w:p w:rsidR="008E1E2C" w:rsidRDefault="008E1E2C">
      <w:pPr>
        <w:pStyle w:val="a3"/>
        <w:ind w:firstLine="0"/>
      </w:pPr>
    </w:p>
    <w:p w:rsidR="008E1E2C" w:rsidRDefault="008E1E2C">
      <w:pPr>
        <w:pStyle w:val="a3"/>
        <w:ind w:firstLine="0"/>
      </w:pPr>
    </w:p>
    <w:p w:rsidR="008E1E2C" w:rsidRDefault="008E1E2C">
      <w:pPr>
        <w:pStyle w:val="a3"/>
        <w:ind w:firstLine="0"/>
      </w:pPr>
    </w:p>
    <w:p w:rsidR="008E1E2C" w:rsidRDefault="001A2E86">
      <w:pPr>
        <w:pStyle w:val="a3"/>
        <w:ind w:firstLine="0"/>
      </w:pPr>
      <w:r>
        <w:t>Рекомендуемая оценка выполненной выпускной квалификационной работы______________________________________________________________________________________________________________________________________</w:t>
      </w:r>
    </w:p>
    <w:p w:rsidR="008E1E2C" w:rsidRDefault="008E1E2C">
      <w:pPr>
        <w:pStyle w:val="a3"/>
        <w:ind w:firstLine="0"/>
      </w:pPr>
    </w:p>
    <w:p w:rsidR="008E1E2C" w:rsidRDefault="008E1E2C">
      <w:pPr>
        <w:pStyle w:val="a3"/>
        <w:ind w:firstLine="0"/>
      </w:pPr>
    </w:p>
    <w:p w:rsidR="008E1E2C" w:rsidRDefault="008E1E2C">
      <w:pPr>
        <w:pStyle w:val="a3"/>
        <w:ind w:firstLine="0"/>
      </w:pPr>
    </w:p>
    <w:p w:rsidR="008E1E2C" w:rsidRDefault="008E1E2C">
      <w:pPr>
        <w:pStyle w:val="a3"/>
        <w:ind w:firstLine="0"/>
      </w:pPr>
    </w:p>
    <w:p w:rsidR="008E1E2C" w:rsidRDefault="008E1E2C">
      <w:pPr>
        <w:pStyle w:val="a3"/>
        <w:ind w:firstLine="0"/>
      </w:pPr>
    </w:p>
    <w:p w:rsidR="008E1E2C" w:rsidRDefault="001A2E86">
      <w:pPr>
        <w:pStyle w:val="a3"/>
        <w:ind w:firstLine="0"/>
      </w:pPr>
      <w:r>
        <w:t>Рецензент __________________            __________________________________</w:t>
      </w:r>
    </w:p>
    <w:p w:rsidR="008E1E2C" w:rsidRDefault="001A2E86">
      <w:pPr>
        <w:pStyle w:val="a3"/>
        <w:ind w:firstLine="0"/>
      </w:pPr>
      <w:r>
        <w:rPr>
          <w:sz w:val="20"/>
        </w:rPr>
        <w:t xml:space="preserve">                                 (подпись)                                    (фамилия, имя, отчество, ученая степень</w:t>
      </w:r>
    </w:p>
    <w:p w:rsidR="008E1E2C" w:rsidRDefault="001A2E86">
      <w:pPr>
        <w:pStyle w:val="a3"/>
        <w:ind w:left="4248" w:firstLine="0"/>
      </w:pPr>
      <w:r>
        <w:t xml:space="preserve">          ________________________________</w:t>
      </w:r>
    </w:p>
    <w:p w:rsidR="008E1E2C" w:rsidRDefault="001A2E86">
      <w:pPr>
        <w:pStyle w:val="a3"/>
        <w:ind w:firstLine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звание, должность, место работы)</w:t>
      </w:r>
    </w:p>
    <w:p w:rsidR="008E1E2C" w:rsidRDefault="008E1E2C">
      <w:pPr>
        <w:pStyle w:val="a3"/>
        <w:ind w:firstLine="0"/>
        <w:rPr>
          <w:sz w:val="20"/>
        </w:rPr>
      </w:pPr>
    </w:p>
    <w:p w:rsidR="008E1E2C" w:rsidRDefault="008E1E2C">
      <w:pPr>
        <w:pStyle w:val="a3"/>
        <w:ind w:firstLine="0"/>
        <w:rPr>
          <w:sz w:val="20"/>
        </w:rPr>
      </w:pPr>
    </w:p>
    <w:p w:rsidR="008E1E2C" w:rsidRDefault="008E1E2C">
      <w:pPr>
        <w:pStyle w:val="a3"/>
        <w:ind w:firstLine="0"/>
        <w:jc w:val="center"/>
      </w:pPr>
    </w:p>
    <w:p w:rsidR="008E1E2C" w:rsidRDefault="008E1E2C">
      <w:pPr>
        <w:pStyle w:val="a3"/>
        <w:ind w:firstLine="0"/>
        <w:jc w:val="center"/>
      </w:pPr>
    </w:p>
    <w:p w:rsidR="008E1E2C" w:rsidRDefault="008E1E2C">
      <w:pPr>
        <w:pStyle w:val="a3"/>
        <w:ind w:firstLine="0"/>
        <w:jc w:val="center"/>
      </w:pPr>
    </w:p>
    <w:p w:rsidR="008E1E2C" w:rsidRDefault="008E1E2C">
      <w:pPr>
        <w:pStyle w:val="a3"/>
        <w:ind w:firstLine="0"/>
        <w:jc w:val="center"/>
      </w:pPr>
    </w:p>
    <w:p w:rsidR="008E1E2C" w:rsidRDefault="008E1E2C">
      <w:pPr>
        <w:pStyle w:val="a3"/>
        <w:ind w:firstLine="0"/>
        <w:jc w:val="center"/>
      </w:pPr>
    </w:p>
    <w:p w:rsidR="008E1E2C" w:rsidRDefault="008E1E2C">
      <w:pPr>
        <w:pStyle w:val="a3"/>
        <w:ind w:firstLine="0"/>
        <w:jc w:val="center"/>
      </w:pPr>
    </w:p>
    <w:p w:rsidR="008E1E2C" w:rsidRDefault="008E1E2C">
      <w:pPr>
        <w:pStyle w:val="a3"/>
        <w:ind w:firstLine="0"/>
        <w:jc w:val="center"/>
      </w:pPr>
    </w:p>
    <w:p w:rsidR="008E1E2C" w:rsidRDefault="008E1E2C">
      <w:pPr>
        <w:pStyle w:val="a3"/>
        <w:ind w:firstLine="0"/>
        <w:jc w:val="center"/>
      </w:pPr>
    </w:p>
    <w:p w:rsidR="008E1E2C" w:rsidRDefault="008E1E2C">
      <w:pPr>
        <w:pStyle w:val="a3"/>
        <w:ind w:firstLine="0"/>
        <w:jc w:val="center"/>
      </w:pPr>
    </w:p>
    <w:p w:rsidR="008E1E2C" w:rsidRDefault="008E1E2C">
      <w:pPr>
        <w:pStyle w:val="a3"/>
        <w:ind w:firstLine="0"/>
        <w:jc w:val="center"/>
      </w:pPr>
    </w:p>
    <w:p w:rsidR="008E1E2C" w:rsidRDefault="008E1E2C">
      <w:pPr>
        <w:pStyle w:val="a3"/>
        <w:ind w:firstLine="0"/>
        <w:jc w:val="center"/>
      </w:pPr>
    </w:p>
    <w:p w:rsidR="008E1E2C" w:rsidRDefault="008E1E2C">
      <w:pPr>
        <w:pStyle w:val="a3"/>
        <w:ind w:firstLine="0"/>
        <w:jc w:val="center"/>
      </w:pPr>
    </w:p>
    <w:p w:rsidR="008E1E2C" w:rsidRDefault="008E1E2C">
      <w:pPr>
        <w:pStyle w:val="a3"/>
        <w:ind w:firstLine="0"/>
        <w:jc w:val="center"/>
      </w:pPr>
    </w:p>
    <w:p w:rsidR="008E1E2C" w:rsidRDefault="008E1E2C">
      <w:pPr>
        <w:pStyle w:val="a3"/>
        <w:ind w:firstLine="0"/>
        <w:jc w:val="center"/>
      </w:pPr>
    </w:p>
    <w:p w:rsidR="008E1E2C" w:rsidRDefault="008E1E2C">
      <w:pPr>
        <w:pStyle w:val="a3"/>
        <w:ind w:firstLine="0"/>
        <w:jc w:val="center"/>
      </w:pPr>
    </w:p>
    <w:p w:rsidR="008E1E2C" w:rsidRDefault="008E1E2C">
      <w:pPr>
        <w:pStyle w:val="a3"/>
        <w:ind w:firstLine="0"/>
        <w:jc w:val="center"/>
      </w:pPr>
    </w:p>
    <w:p w:rsidR="008E1E2C" w:rsidRDefault="008E1E2C">
      <w:pPr>
        <w:pStyle w:val="a3"/>
        <w:ind w:firstLine="0"/>
        <w:jc w:val="center"/>
      </w:pPr>
    </w:p>
    <w:p w:rsidR="008E1E2C" w:rsidRDefault="008E1E2C">
      <w:pPr>
        <w:pStyle w:val="a3"/>
        <w:ind w:firstLine="0"/>
        <w:jc w:val="center"/>
      </w:pPr>
    </w:p>
    <w:p w:rsidR="008E1E2C" w:rsidRDefault="008E1E2C">
      <w:pPr>
        <w:pStyle w:val="a3"/>
        <w:ind w:firstLine="0"/>
        <w:jc w:val="center"/>
      </w:pPr>
    </w:p>
    <w:p w:rsidR="008E1E2C" w:rsidRDefault="008E1E2C">
      <w:pPr>
        <w:pStyle w:val="a3"/>
        <w:ind w:firstLine="0"/>
        <w:jc w:val="center"/>
      </w:pPr>
    </w:p>
    <w:p w:rsidR="008E1E2C" w:rsidRDefault="008E1E2C">
      <w:pPr>
        <w:pStyle w:val="a3"/>
        <w:ind w:firstLine="0"/>
        <w:jc w:val="center"/>
      </w:pPr>
    </w:p>
    <w:p w:rsidR="008E1E2C" w:rsidRDefault="001A2E86">
      <w:pPr>
        <w:pStyle w:val="a3"/>
        <w:ind w:firstLine="0"/>
        <w:jc w:val="center"/>
      </w:pPr>
      <w:r>
        <w:t>Учебно – инструктивное издание</w:t>
      </w:r>
    </w:p>
    <w:p w:rsidR="008E1E2C" w:rsidRDefault="008E1E2C">
      <w:pPr>
        <w:pStyle w:val="a3"/>
        <w:ind w:firstLine="0"/>
        <w:jc w:val="center"/>
      </w:pPr>
    </w:p>
    <w:p w:rsidR="008E1E2C" w:rsidRDefault="001A2E86">
      <w:pPr>
        <w:pStyle w:val="a3"/>
        <w:ind w:left="1800" w:right="1178" w:firstLine="0"/>
        <w:jc w:val="center"/>
      </w:pPr>
      <w:r>
        <w:t>Структура и содержания государственных аттестационных испытаний по специальности высшего профессионального образования 030500.18 – Профессиональное обучение (Экономика и управление)</w:t>
      </w:r>
    </w:p>
    <w:p w:rsidR="008E1E2C" w:rsidRDefault="008E1E2C">
      <w:pPr>
        <w:pStyle w:val="a3"/>
        <w:ind w:firstLine="0"/>
        <w:jc w:val="center"/>
      </w:pPr>
    </w:p>
    <w:p w:rsidR="008E1E2C" w:rsidRDefault="001A2E86">
      <w:pPr>
        <w:pStyle w:val="a3"/>
        <w:ind w:firstLine="0"/>
        <w:jc w:val="center"/>
      </w:pPr>
      <w:r>
        <w:t>Методические рекомендации</w:t>
      </w:r>
    </w:p>
    <w:p w:rsidR="008E1E2C" w:rsidRDefault="008E1E2C">
      <w:pPr>
        <w:pStyle w:val="a3"/>
        <w:ind w:firstLine="0"/>
        <w:jc w:val="center"/>
      </w:pPr>
    </w:p>
    <w:p w:rsidR="008E1E2C" w:rsidRDefault="001A2E86">
      <w:pPr>
        <w:pStyle w:val="a3"/>
        <w:ind w:firstLine="0"/>
        <w:jc w:val="center"/>
      </w:pPr>
      <w:r>
        <w:t>Авторы – составители:</w:t>
      </w:r>
    </w:p>
    <w:p w:rsidR="008E1E2C" w:rsidRDefault="001A2E86">
      <w:pPr>
        <w:pStyle w:val="a3"/>
        <w:ind w:firstLine="0"/>
        <w:jc w:val="center"/>
      </w:pPr>
      <w:r>
        <w:t>Александр Юлианович Кравчук</w:t>
      </w:r>
    </w:p>
    <w:p w:rsidR="008E1E2C" w:rsidRDefault="001A2E86">
      <w:pPr>
        <w:pStyle w:val="a3"/>
        <w:ind w:firstLine="0"/>
        <w:jc w:val="center"/>
      </w:pPr>
      <w:r>
        <w:t>Нина Сергеевна Россиина</w:t>
      </w:r>
    </w:p>
    <w:p w:rsidR="008E1E2C" w:rsidRDefault="001A2E86">
      <w:pPr>
        <w:pStyle w:val="a3"/>
        <w:ind w:firstLine="0"/>
        <w:jc w:val="center"/>
      </w:pPr>
      <w:r>
        <w:t>Дмитрий Витальевич Ягодин</w:t>
      </w:r>
    </w:p>
    <w:p w:rsidR="008E1E2C" w:rsidRDefault="008E1E2C">
      <w:pPr>
        <w:pStyle w:val="a3"/>
        <w:ind w:firstLine="0"/>
        <w:jc w:val="center"/>
      </w:pPr>
    </w:p>
    <w:p w:rsidR="008E1E2C" w:rsidRDefault="001A2E86">
      <w:pPr>
        <w:pStyle w:val="a3"/>
        <w:ind w:firstLine="0"/>
        <w:jc w:val="center"/>
      </w:pPr>
      <w:r>
        <w:t>Редактор М.А. Кротова</w:t>
      </w:r>
    </w:p>
    <w:p w:rsidR="008E1E2C" w:rsidRDefault="008E1E2C">
      <w:pPr>
        <w:pStyle w:val="a3"/>
        <w:ind w:firstLine="0"/>
        <w:jc w:val="center"/>
      </w:pPr>
    </w:p>
    <w:p w:rsidR="008E1E2C" w:rsidRDefault="001A2E86">
      <w:pPr>
        <w:pStyle w:val="a3"/>
        <w:ind w:firstLine="0"/>
        <w:jc w:val="center"/>
      </w:pPr>
      <w:r>
        <w:t>Подписано в печать 23.12.2005</w:t>
      </w:r>
    </w:p>
    <w:p w:rsidR="008E1E2C" w:rsidRDefault="001A2E86">
      <w:pPr>
        <w:pStyle w:val="a3"/>
        <w:ind w:firstLine="0"/>
        <w:jc w:val="center"/>
      </w:pPr>
      <w:r>
        <w:t>Форма 60 Х 92/16</w:t>
      </w:r>
    </w:p>
    <w:p w:rsidR="008E1E2C" w:rsidRDefault="001A2E86">
      <w:pPr>
        <w:pStyle w:val="a3"/>
        <w:ind w:firstLine="0"/>
        <w:jc w:val="center"/>
      </w:pPr>
      <w:r>
        <w:t>Объем: 1,2 п.л. Заказ № 807. Тираж 50 экз.</w:t>
      </w:r>
    </w:p>
    <w:p w:rsidR="008E1E2C" w:rsidRDefault="008E1E2C">
      <w:pPr>
        <w:pStyle w:val="a3"/>
        <w:ind w:firstLine="0"/>
        <w:jc w:val="center"/>
      </w:pPr>
    </w:p>
    <w:p w:rsidR="008E1E2C" w:rsidRDefault="001A2E86">
      <w:pPr>
        <w:pStyle w:val="a3"/>
        <w:ind w:left="1800" w:right="1178" w:firstLine="0"/>
        <w:jc w:val="center"/>
      </w:pPr>
      <w:r>
        <w:t>Издательство Ярославского педагогического университета им. К.Д. Ушинского (ЯГПУ)</w:t>
      </w:r>
    </w:p>
    <w:p w:rsidR="008E1E2C" w:rsidRDefault="001A2E86">
      <w:pPr>
        <w:pStyle w:val="a3"/>
        <w:ind w:firstLine="0"/>
        <w:jc w:val="center"/>
      </w:pPr>
      <w:r>
        <w:t>150000, Ярославль, Республиканская ул., 108.</w:t>
      </w:r>
    </w:p>
    <w:p w:rsidR="008E1E2C" w:rsidRDefault="001A2E86">
      <w:pPr>
        <w:pStyle w:val="a3"/>
        <w:ind w:firstLine="0"/>
        <w:jc w:val="center"/>
      </w:pPr>
      <w:r>
        <w:t>Типография ЯГПУ</w:t>
      </w:r>
    </w:p>
    <w:p w:rsidR="008E1E2C" w:rsidRDefault="001A2E86">
      <w:pPr>
        <w:pStyle w:val="a3"/>
        <w:ind w:firstLine="0"/>
        <w:jc w:val="center"/>
      </w:pPr>
      <w:r>
        <w:t>150000, Ярославль, Которосльная наб., 44</w:t>
      </w:r>
    </w:p>
    <w:p w:rsidR="008E1E2C" w:rsidRDefault="001A2E86">
      <w:pPr>
        <w:pStyle w:val="a3"/>
        <w:ind w:firstLine="0"/>
        <w:jc w:val="center"/>
      </w:pPr>
      <w:r>
        <w:t>Тел.: (4852)  72-64-05, 32-98-69</w:t>
      </w:r>
      <w:bookmarkStart w:id="0" w:name="_GoBack"/>
      <w:bookmarkEnd w:id="0"/>
    </w:p>
    <w:sectPr w:rsidR="008E1E2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E2C" w:rsidRDefault="001A2E86">
      <w:r>
        <w:separator/>
      </w:r>
    </w:p>
  </w:endnote>
  <w:endnote w:type="continuationSeparator" w:id="0">
    <w:p w:rsidR="008E1E2C" w:rsidRDefault="001A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E2C" w:rsidRDefault="001A2E86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E1E2C" w:rsidRDefault="008E1E2C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E2C" w:rsidRDefault="008E1E2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E2C" w:rsidRDefault="001A2E86">
      <w:r>
        <w:separator/>
      </w:r>
    </w:p>
  </w:footnote>
  <w:footnote w:type="continuationSeparator" w:id="0">
    <w:p w:rsidR="008E1E2C" w:rsidRDefault="001A2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E5750E"/>
    <w:multiLevelType w:val="hybridMultilevel"/>
    <w:tmpl w:val="2C5C1DA8"/>
    <w:lvl w:ilvl="0" w:tplc="C4C2DAD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F56466"/>
    <w:multiLevelType w:val="hybridMultilevel"/>
    <w:tmpl w:val="EE0004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573A82"/>
    <w:multiLevelType w:val="multilevel"/>
    <w:tmpl w:val="AE9C0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/>
        <w:i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  <w:b/>
        <w:i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127"/>
        </w:tabs>
        <w:ind w:left="2127" w:hanging="720"/>
      </w:pPr>
      <w:rPr>
        <w:rFonts w:hint="default"/>
        <w:b/>
        <w:i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  <w:b/>
        <w:i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185"/>
        </w:tabs>
        <w:ind w:left="3185" w:hanging="1080"/>
      </w:pPr>
      <w:rPr>
        <w:rFonts w:hint="default"/>
        <w:b/>
        <w:i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  <w:b/>
        <w:i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hint="default"/>
        <w:b/>
        <w:i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  <w:b/>
        <w:i/>
        <w:sz w:val="28"/>
      </w:rPr>
    </w:lvl>
  </w:abstractNum>
  <w:abstractNum w:abstractNumId="4">
    <w:nsid w:val="118C5F5E"/>
    <w:multiLevelType w:val="hybridMultilevel"/>
    <w:tmpl w:val="CBD436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3078B7"/>
    <w:multiLevelType w:val="hybridMultilevel"/>
    <w:tmpl w:val="9BB86700"/>
    <w:lvl w:ilvl="0" w:tplc="FFFFFFFF">
      <w:start w:val="1"/>
      <w:numFmt w:val="bullet"/>
      <w:lvlText w:val=""/>
      <w:legacy w:legacy="1" w:legacySpace="0" w:legacyIndent="360"/>
      <w:lvlJc w:val="left"/>
      <w:pPr>
        <w:ind w:left="178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F6F0360"/>
    <w:multiLevelType w:val="hybridMultilevel"/>
    <w:tmpl w:val="7100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B7275A"/>
    <w:multiLevelType w:val="multilevel"/>
    <w:tmpl w:val="7526A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36F6393"/>
    <w:multiLevelType w:val="hybridMultilevel"/>
    <w:tmpl w:val="AD925FA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43D3C03"/>
    <w:multiLevelType w:val="hybridMultilevel"/>
    <w:tmpl w:val="0C94F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375A17"/>
    <w:multiLevelType w:val="hybridMultilevel"/>
    <w:tmpl w:val="FF4CC7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5587917"/>
    <w:multiLevelType w:val="multilevel"/>
    <w:tmpl w:val="6ADACC7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Times New Roman" w:hAnsi="Times New Roman" w:hint="default"/>
        <w:b/>
      </w:rPr>
    </w:lvl>
  </w:abstractNum>
  <w:abstractNum w:abstractNumId="12">
    <w:nsid w:val="46963D5D"/>
    <w:multiLevelType w:val="hybridMultilevel"/>
    <w:tmpl w:val="BF6E8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414B4B"/>
    <w:multiLevelType w:val="multilevel"/>
    <w:tmpl w:val="6ADACC7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Times New Roman" w:hAnsi="Times New Roman" w:hint="default"/>
        <w:b/>
      </w:rPr>
    </w:lvl>
  </w:abstractNum>
  <w:abstractNum w:abstractNumId="14">
    <w:nsid w:val="4EB0003B"/>
    <w:multiLevelType w:val="hybridMultilevel"/>
    <w:tmpl w:val="A8B4AA22"/>
    <w:lvl w:ilvl="0" w:tplc="5178F49C">
      <w:start w:val="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146864"/>
    <w:multiLevelType w:val="multilevel"/>
    <w:tmpl w:val="35CA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061D62"/>
    <w:multiLevelType w:val="hybridMultilevel"/>
    <w:tmpl w:val="3D184CEE"/>
    <w:lvl w:ilvl="0" w:tplc="9DE037BA">
      <w:start w:val="10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065A9C"/>
    <w:multiLevelType w:val="hybridMultilevel"/>
    <w:tmpl w:val="BCF8EFE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63E75CED"/>
    <w:multiLevelType w:val="hybridMultilevel"/>
    <w:tmpl w:val="53660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ED151C"/>
    <w:multiLevelType w:val="multilevel"/>
    <w:tmpl w:val="1248B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>
    <w:nsid w:val="6A7009E3"/>
    <w:multiLevelType w:val="multilevel"/>
    <w:tmpl w:val="7526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>
    <w:nsid w:val="6E7A196C"/>
    <w:multiLevelType w:val="hybridMultilevel"/>
    <w:tmpl w:val="D234C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497275"/>
    <w:multiLevelType w:val="hybridMultilevel"/>
    <w:tmpl w:val="A8A0B2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8301390"/>
    <w:multiLevelType w:val="multilevel"/>
    <w:tmpl w:val="6ADACC7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Times New Roman" w:hAnsi="Times New Roman" w:hint="default"/>
        <w:b/>
      </w:rPr>
    </w:lvl>
  </w:abstractNum>
  <w:abstractNum w:abstractNumId="24">
    <w:nsid w:val="78930167"/>
    <w:multiLevelType w:val="multilevel"/>
    <w:tmpl w:val="7526A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E8E6FAB"/>
    <w:multiLevelType w:val="hybridMultilevel"/>
    <w:tmpl w:val="69763A64"/>
    <w:lvl w:ilvl="0" w:tplc="C4C2DAD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041668"/>
    <w:multiLevelType w:val="hybridMultilevel"/>
    <w:tmpl w:val="6F881E36"/>
    <w:lvl w:ilvl="0" w:tplc="2AE8577A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7FF24A8A"/>
    <w:multiLevelType w:val="hybridMultilevel"/>
    <w:tmpl w:val="DE785E9A"/>
    <w:lvl w:ilvl="0" w:tplc="84CE74A2">
      <w:start w:val="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113" w:legacyIndent="283"/>
        <w:lvlJc w:val="left"/>
        <w:rPr>
          <w:rFonts w:ascii="Symbol" w:hAnsi="Symbol" w:cs="Times New Roman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9" w:hanging="360"/>
        </w:pPr>
        <w:rPr>
          <w:rFonts w:ascii="Symbol" w:hAnsi="Symbol" w:cs="Times New Roman" w:hint="default"/>
        </w:rPr>
      </w:lvl>
    </w:lvlOverride>
  </w:num>
  <w:num w:numId="7">
    <w:abstractNumId w:val="6"/>
  </w:num>
  <w:num w:numId="8">
    <w:abstractNumId w:val="0"/>
    <w:lvlOverride w:ilvl="0">
      <w:lvl w:ilvl="0">
        <w:start w:val="1"/>
        <w:numFmt w:val="bullet"/>
        <w:lvlText w:val=""/>
        <w:legacy w:legacy="1" w:legacySpace="113" w:legacyIndent="113"/>
        <w:lvlJc w:val="left"/>
        <w:pPr>
          <w:ind w:left="822" w:hanging="113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-"/>
        <w:legacy w:legacy="1" w:legacySpace="113" w:legacyIndent="113"/>
        <w:lvlJc w:val="left"/>
        <w:pPr>
          <w:ind w:left="822" w:hanging="113"/>
        </w:pPr>
      </w:lvl>
    </w:lvlOverride>
  </w:num>
  <w:num w:numId="11">
    <w:abstractNumId w:val="5"/>
  </w:num>
  <w:num w:numId="12">
    <w:abstractNumId w:val="21"/>
  </w:num>
  <w:num w:numId="13">
    <w:abstractNumId w:val="19"/>
  </w:num>
  <w:num w:numId="14">
    <w:abstractNumId w:val="9"/>
  </w:num>
  <w:num w:numId="15">
    <w:abstractNumId w:val="4"/>
  </w:num>
  <w:num w:numId="16">
    <w:abstractNumId w:val="10"/>
  </w:num>
  <w:num w:numId="17">
    <w:abstractNumId w:val="0"/>
    <w:lvlOverride w:ilvl="0">
      <w:lvl w:ilvl="0">
        <w:numFmt w:val="bullet"/>
        <w:lvlText w:val="-"/>
        <w:legacy w:legacy="1" w:legacySpace="113" w:legacyIndent="113"/>
        <w:lvlJc w:val="left"/>
        <w:pPr>
          <w:ind w:left="822" w:hanging="113"/>
        </w:pPr>
      </w:lvl>
    </w:lvlOverride>
  </w:num>
  <w:num w:numId="18">
    <w:abstractNumId w:val="1"/>
  </w:num>
  <w:num w:numId="19">
    <w:abstractNumId w:val="2"/>
  </w:num>
  <w:num w:numId="20">
    <w:abstractNumId w:val="25"/>
  </w:num>
  <w:num w:numId="21">
    <w:abstractNumId w:val="12"/>
  </w:num>
  <w:num w:numId="22">
    <w:abstractNumId w:val="23"/>
  </w:num>
  <w:num w:numId="23">
    <w:abstractNumId w:val="11"/>
  </w:num>
  <w:num w:numId="24">
    <w:abstractNumId w:val="13"/>
  </w:num>
  <w:num w:numId="25">
    <w:abstractNumId w:val="7"/>
  </w:num>
  <w:num w:numId="26">
    <w:abstractNumId w:val="20"/>
  </w:num>
  <w:num w:numId="27">
    <w:abstractNumId w:val="24"/>
  </w:num>
  <w:num w:numId="28">
    <w:abstractNumId w:val="22"/>
  </w:num>
  <w:num w:numId="29">
    <w:abstractNumId w:val="3"/>
  </w:num>
  <w:num w:numId="30">
    <w:abstractNumId w:val="18"/>
  </w:num>
  <w:num w:numId="31">
    <w:abstractNumId w:val="16"/>
  </w:num>
  <w:num w:numId="32">
    <w:abstractNumId w:val="27"/>
  </w:num>
  <w:num w:numId="33">
    <w:abstractNumId w:val="14"/>
  </w:num>
  <w:num w:numId="34">
    <w:abstractNumId w:val="8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2E86"/>
    <w:rsid w:val="001A2E86"/>
    <w:rsid w:val="008E1E2C"/>
    <w:rsid w:val="00E2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1CA5A-1B8E-460B-94F6-1A52DB96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napToGrid w:val="0"/>
      <w:spacing w:before="20" w:line="338" w:lineRule="auto"/>
      <w:outlineLvl w:val="0"/>
    </w:pPr>
    <w:rPr>
      <w:b/>
      <w:sz w:val="20"/>
      <w:szCs w:val="20"/>
      <w:u w:val="single"/>
    </w:rPr>
  </w:style>
  <w:style w:type="paragraph" w:styleId="2">
    <w:name w:val="heading 2"/>
    <w:basedOn w:val="a"/>
    <w:next w:val="a"/>
    <w:qFormat/>
    <w:pPr>
      <w:keepNext/>
      <w:widowControl w:val="0"/>
      <w:snapToGrid w:val="0"/>
      <w:spacing w:before="280" w:line="338" w:lineRule="auto"/>
      <w:ind w:left="680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widowControl w:val="0"/>
      <w:snapToGrid w:val="0"/>
      <w:spacing w:before="300" w:line="338" w:lineRule="auto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ind w:right="-766"/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pPr>
      <w:keepNext/>
      <w:widowControl w:val="0"/>
      <w:snapToGrid w:val="0"/>
      <w:spacing w:before="320" w:line="338" w:lineRule="auto"/>
      <w:ind w:left="4200"/>
      <w:outlineLvl w:val="4"/>
    </w:pPr>
    <w:rPr>
      <w:b/>
      <w:szCs w:val="20"/>
    </w:rPr>
  </w:style>
  <w:style w:type="paragraph" w:styleId="6">
    <w:name w:val="heading 6"/>
    <w:basedOn w:val="a"/>
    <w:next w:val="a"/>
    <w:qFormat/>
    <w:pPr>
      <w:keepNext/>
      <w:widowControl w:val="0"/>
      <w:snapToGrid w:val="0"/>
      <w:spacing w:line="338" w:lineRule="auto"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qFormat/>
    <w:pPr>
      <w:keepNext/>
      <w:widowControl w:val="0"/>
      <w:snapToGrid w:val="0"/>
      <w:spacing w:line="338" w:lineRule="auto"/>
      <w:ind w:left="720"/>
      <w:jc w:val="center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keepNext/>
      <w:widowControl w:val="0"/>
      <w:snapToGrid w:val="0"/>
      <w:spacing w:line="338" w:lineRule="auto"/>
      <w:ind w:left="960" w:hanging="920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i/>
      <w:i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900"/>
      <w:jc w:val="both"/>
    </w:p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20">
    <w:name w:val="Body Text Indent 2"/>
    <w:basedOn w:val="a"/>
    <w:semiHidden/>
    <w:pPr>
      <w:ind w:firstLine="720"/>
      <w:jc w:val="both"/>
    </w:pPr>
  </w:style>
  <w:style w:type="paragraph" w:styleId="a5">
    <w:name w:val="Body Text"/>
    <w:basedOn w:val="a"/>
    <w:semiHidden/>
    <w:pPr>
      <w:widowControl w:val="0"/>
      <w:snapToGrid w:val="0"/>
      <w:spacing w:line="278" w:lineRule="auto"/>
    </w:pPr>
    <w:rPr>
      <w:sz w:val="20"/>
      <w:szCs w:val="20"/>
    </w:rPr>
  </w:style>
  <w:style w:type="paragraph" w:styleId="a6">
    <w:name w:val="caption"/>
    <w:basedOn w:val="a"/>
    <w:qFormat/>
    <w:pPr>
      <w:jc w:val="center"/>
    </w:pPr>
    <w:rPr>
      <w:b/>
      <w:sz w:val="28"/>
      <w:szCs w:val="20"/>
    </w:rPr>
  </w:style>
  <w:style w:type="paragraph" w:customStyle="1" w:styleId="FR2">
    <w:name w:val="FR2"/>
    <w:pPr>
      <w:widowControl w:val="0"/>
      <w:snapToGrid w:val="0"/>
      <w:spacing w:before="300"/>
      <w:ind w:left="120"/>
      <w:jc w:val="center"/>
    </w:pPr>
    <w:rPr>
      <w:b/>
      <w:sz w:val="24"/>
    </w:rPr>
  </w:style>
  <w:style w:type="paragraph" w:styleId="21">
    <w:name w:val="Body Text 2"/>
    <w:basedOn w:val="a"/>
    <w:semiHidden/>
    <w:pPr>
      <w:jc w:val="both"/>
    </w:pPr>
    <w:rPr>
      <w:sz w:val="28"/>
      <w:szCs w:val="20"/>
    </w:rPr>
  </w:style>
  <w:style w:type="paragraph" w:styleId="a7">
    <w:name w:val="Block Text"/>
    <w:basedOn w:val="a"/>
    <w:semiHidden/>
    <w:pPr>
      <w:widowControl w:val="0"/>
      <w:snapToGrid w:val="0"/>
      <w:spacing w:line="278" w:lineRule="auto"/>
      <w:ind w:left="40" w:right="200" w:firstLine="527"/>
    </w:pPr>
    <w:rPr>
      <w:bCs/>
      <w:sz w:val="28"/>
      <w:szCs w:val="20"/>
    </w:rPr>
  </w:style>
  <w:style w:type="paragraph" w:styleId="30">
    <w:name w:val="Body Text Indent 3"/>
    <w:basedOn w:val="a"/>
    <w:semiHidden/>
    <w:pPr>
      <w:widowControl w:val="0"/>
      <w:snapToGrid w:val="0"/>
      <w:spacing w:line="338" w:lineRule="auto"/>
      <w:ind w:firstLine="567"/>
      <w:jc w:val="both"/>
    </w:pPr>
    <w:rPr>
      <w:bCs/>
      <w:szCs w:val="20"/>
    </w:rPr>
  </w:style>
  <w:style w:type="paragraph" w:styleId="31">
    <w:name w:val="Body Text 3"/>
    <w:basedOn w:val="a"/>
    <w:semiHidden/>
    <w:pPr>
      <w:jc w:val="both"/>
    </w:pPr>
    <w:rPr>
      <w:i/>
      <w:sz w:val="28"/>
      <w:szCs w:val="20"/>
    </w:rPr>
  </w:style>
  <w:style w:type="paragraph" w:customStyle="1" w:styleId="70">
    <w:name w:val="заголовок 7"/>
    <w:basedOn w:val="a"/>
    <w:next w:val="a"/>
    <w:pPr>
      <w:keepNext/>
      <w:ind w:firstLine="709"/>
      <w:jc w:val="both"/>
    </w:pPr>
    <w:rPr>
      <w:sz w:val="28"/>
      <w:szCs w:val="20"/>
    </w:rPr>
  </w:style>
  <w:style w:type="paragraph" w:styleId="a8">
    <w:name w:val="Plain Text"/>
    <w:basedOn w:val="a"/>
    <w:semiHidden/>
    <w:pPr>
      <w:widowControl w:val="0"/>
    </w:pPr>
    <w:rPr>
      <w:rFonts w:ascii="Courier New" w:hAnsi="Courier New"/>
      <w:sz w:val="20"/>
      <w:szCs w:val="20"/>
    </w:rPr>
  </w:style>
  <w:style w:type="paragraph" w:customStyle="1" w:styleId="40">
    <w:name w:val="заголовок 4"/>
    <w:basedOn w:val="a"/>
    <w:next w:val="a"/>
    <w:pPr>
      <w:keepNext/>
      <w:widowControl w:val="0"/>
    </w:pPr>
    <w:rPr>
      <w:i/>
      <w:sz w:val="28"/>
      <w:szCs w:val="20"/>
    </w:r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paragraph" w:styleId="ab">
    <w:name w:val="head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9400</Words>
  <Characters>53580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 Яро-славский государственный педагогический университет </vt:lpstr>
    </vt:vector>
  </TitlesOfParts>
  <Company>ИВК</Company>
  <LinksUpToDate>false</LinksUpToDate>
  <CharactersWithSpaces>62855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 Яро-славский государственный педагогический университет </dc:title>
  <dc:subject/>
  <dc:creator>ШКОЛА</dc:creator>
  <cp:keywords/>
  <dc:description/>
  <cp:lastModifiedBy>Irina</cp:lastModifiedBy>
  <cp:revision>2</cp:revision>
  <dcterms:created xsi:type="dcterms:W3CDTF">2014-11-13T18:33:00Z</dcterms:created>
  <dcterms:modified xsi:type="dcterms:W3CDTF">2014-11-13T18:33:00Z</dcterms:modified>
</cp:coreProperties>
</file>