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FE" w:rsidRPr="0011060D" w:rsidRDefault="001A57FE" w:rsidP="0011060D">
      <w:pPr>
        <w:ind w:firstLine="360"/>
        <w:jc w:val="center"/>
        <w:rPr>
          <w:b/>
          <w:sz w:val="32"/>
          <w:szCs w:val="32"/>
        </w:rPr>
      </w:pPr>
      <w:r w:rsidRPr="0011060D">
        <w:rPr>
          <w:b/>
          <w:sz w:val="32"/>
          <w:szCs w:val="32"/>
        </w:rPr>
        <w:t>Написан</w:t>
      </w:r>
      <w:r w:rsidR="00B20112" w:rsidRPr="0011060D">
        <w:rPr>
          <w:b/>
          <w:sz w:val="32"/>
          <w:szCs w:val="32"/>
        </w:rPr>
        <w:t>ие и оформление курсовой работы</w:t>
      </w:r>
    </w:p>
    <w:p w:rsidR="0011060D" w:rsidRPr="0011060D" w:rsidRDefault="0011060D" w:rsidP="0011060D">
      <w:pPr>
        <w:ind w:firstLine="360"/>
        <w:jc w:val="center"/>
        <w:rPr>
          <w:b/>
          <w:sz w:val="32"/>
          <w:szCs w:val="32"/>
        </w:rPr>
      </w:pPr>
    </w:p>
    <w:p w:rsidR="001A57FE" w:rsidRPr="0011060D" w:rsidRDefault="001A57FE" w:rsidP="001A57FE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>В курсовой работе необходимо раскрыть, четко изложить</w:t>
      </w:r>
      <w:r w:rsidR="004A7C33" w:rsidRPr="0011060D">
        <w:rPr>
          <w:sz w:val="32"/>
          <w:szCs w:val="32"/>
        </w:rPr>
        <w:t xml:space="preserve"> исследуемые проблемы перевода, </w:t>
      </w:r>
      <w:r w:rsidRPr="0011060D">
        <w:rPr>
          <w:sz w:val="32"/>
          <w:szCs w:val="32"/>
        </w:rPr>
        <w:t>существующие подходы к ее исследованию и точки зрения по существу проблемы, а также на основе изученной литературы и других информационных источников сформу</w:t>
      </w:r>
      <w:r w:rsidR="004A7C33" w:rsidRPr="0011060D">
        <w:rPr>
          <w:sz w:val="32"/>
          <w:szCs w:val="32"/>
        </w:rPr>
        <w:t xml:space="preserve">лировать самостоятельные выводы, дать анализ выполненного перевода и сам перевод текста. </w:t>
      </w:r>
    </w:p>
    <w:p w:rsidR="00190415" w:rsidRPr="0011060D" w:rsidRDefault="001A57FE" w:rsidP="00190415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Курсовая работа имеет </w:t>
      </w:r>
      <w:r w:rsidRPr="00C359FE">
        <w:rPr>
          <w:sz w:val="32"/>
          <w:szCs w:val="32"/>
        </w:rPr>
        <w:t>структуру</w:t>
      </w:r>
      <w:r w:rsidRPr="0011060D">
        <w:rPr>
          <w:sz w:val="32"/>
          <w:szCs w:val="32"/>
        </w:rPr>
        <w:t xml:space="preserve">, обязательную для любого вида научной </w:t>
      </w:r>
      <w:r w:rsidR="005540CC" w:rsidRPr="0011060D">
        <w:rPr>
          <w:sz w:val="32"/>
          <w:szCs w:val="32"/>
        </w:rPr>
        <w:t>письменной</w:t>
      </w:r>
      <w:r w:rsidRPr="0011060D">
        <w:rPr>
          <w:sz w:val="32"/>
          <w:szCs w:val="32"/>
        </w:rPr>
        <w:t xml:space="preserve"> работы. </w:t>
      </w:r>
      <w:r w:rsidR="00190415" w:rsidRPr="0011060D">
        <w:rPr>
          <w:sz w:val="32"/>
          <w:szCs w:val="32"/>
        </w:rPr>
        <w:t>Курсовая работа должна содержать следующие разделы:</w:t>
      </w:r>
    </w:p>
    <w:p w:rsidR="00190415" w:rsidRPr="0011060D" w:rsidRDefault="00C359FE" w:rsidP="00D416DF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sz w:val="32"/>
          <w:szCs w:val="32"/>
        </w:rPr>
      </w:pPr>
      <w:hyperlink r:id="rId7" w:anchor="structure-title#structure-title" w:history="1">
        <w:r w:rsidR="00190415" w:rsidRPr="0011060D">
          <w:rPr>
            <w:rStyle w:val="a7"/>
            <w:color w:val="auto"/>
            <w:sz w:val="32"/>
            <w:szCs w:val="32"/>
            <w:u w:val="none"/>
          </w:rPr>
          <w:t>Титульный лист</w:t>
        </w:r>
      </w:hyperlink>
      <w:r w:rsidR="00D416DF" w:rsidRPr="0011060D">
        <w:rPr>
          <w:sz w:val="32"/>
          <w:szCs w:val="32"/>
        </w:rPr>
        <w:t xml:space="preserve">. </w:t>
      </w:r>
      <w:r w:rsidR="00190415" w:rsidRPr="0011060D">
        <w:rPr>
          <w:sz w:val="32"/>
          <w:szCs w:val="32"/>
        </w:rPr>
        <w:t xml:space="preserve"> </w:t>
      </w:r>
      <w:r w:rsidR="00D416DF" w:rsidRPr="0011060D">
        <w:rPr>
          <w:sz w:val="32"/>
          <w:szCs w:val="32"/>
        </w:rPr>
        <w:t xml:space="preserve">На </w:t>
      </w:r>
      <w:bookmarkStart w:id="0" w:name="structure-title"/>
      <w:bookmarkEnd w:id="0"/>
      <w:r w:rsidR="00D416DF" w:rsidRPr="0011060D">
        <w:rPr>
          <w:sz w:val="32"/>
          <w:szCs w:val="32"/>
        </w:rPr>
        <w:t>титульном листе необходимо указать название работы, фамилию, имя, отчество автора, а также фамилию, имя, отчество научного руководителя и его ученую степень.</w:t>
      </w:r>
    </w:p>
    <w:p w:rsidR="00190415" w:rsidRPr="0011060D" w:rsidRDefault="00D416DF" w:rsidP="00D416DF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Содержание. </w:t>
      </w:r>
      <w:bookmarkStart w:id="1" w:name="structure-contents"/>
      <w:bookmarkEnd w:id="1"/>
      <w:r w:rsidRPr="0011060D">
        <w:rPr>
          <w:sz w:val="32"/>
          <w:szCs w:val="32"/>
        </w:rPr>
        <w:t>Необходимо отразить план работы с указанием заголовков глав, параграфов и т.д. и страниц.</w:t>
      </w:r>
    </w:p>
    <w:p w:rsidR="00D416DF" w:rsidRPr="0011060D" w:rsidRDefault="00190415" w:rsidP="00D416DF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sz w:val="32"/>
          <w:szCs w:val="32"/>
        </w:rPr>
      </w:pPr>
      <w:r w:rsidRPr="00C359FE">
        <w:rPr>
          <w:sz w:val="32"/>
          <w:szCs w:val="32"/>
        </w:rPr>
        <w:t>Введение</w:t>
      </w:r>
      <w:r w:rsidR="00D416DF" w:rsidRPr="0011060D">
        <w:rPr>
          <w:sz w:val="32"/>
          <w:szCs w:val="32"/>
        </w:rPr>
        <w:t>. Во введении обосновывается актуальность темы курсовой работы, указываются объект и предмет исследования, формулируются цели исследования, которые конкретизируются в задачах исследования. Объем этой части работы - 1-2 страницы.</w:t>
      </w:r>
    </w:p>
    <w:p w:rsidR="00D416DF" w:rsidRPr="0011060D" w:rsidRDefault="00C359FE" w:rsidP="00D416DF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sz w:val="32"/>
          <w:szCs w:val="32"/>
        </w:rPr>
      </w:pPr>
      <w:hyperlink r:id="rId8" w:anchor="structure-main-out#structure-main-out" w:history="1">
        <w:r w:rsidR="00190415" w:rsidRPr="0011060D">
          <w:rPr>
            <w:rStyle w:val="a7"/>
            <w:color w:val="auto"/>
            <w:sz w:val="32"/>
            <w:szCs w:val="32"/>
            <w:u w:val="none"/>
          </w:rPr>
          <w:t>Основная часть</w:t>
        </w:r>
      </w:hyperlink>
      <w:r w:rsidR="00D416DF" w:rsidRPr="0011060D">
        <w:rPr>
          <w:sz w:val="32"/>
          <w:szCs w:val="32"/>
        </w:rPr>
        <w:t>. Основная часть состоит из глав и параграфов, в которых раскрывается содержание курсов</w:t>
      </w:r>
      <w:r w:rsidR="00B24967" w:rsidRPr="0011060D">
        <w:rPr>
          <w:sz w:val="32"/>
          <w:szCs w:val="32"/>
        </w:rPr>
        <w:t>ой работы. Количество глав – 2-</w:t>
      </w:r>
      <w:r w:rsidR="007132B5" w:rsidRPr="0011060D">
        <w:rPr>
          <w:sz w:val="32"/>
          <w:szCs w:val="32"/>
        </w:rPr>
        <w:t>5</w:t>
      </w:r>
      <w:r w:rsidR="00D416DF" w:rsidRPr="0011060D">
        <w:rPr>
          <w:sz w:val="32"/>
          <w:szCs w:val="32"/>
        </w:rPr>
        <w:t xml:space="preserve">. Название главы должно быть кратким, содержательным и не повторять название самой курсовой работы. Главы нумеруются арабскими цифрами. </w:t>
      </w:r>
    </w:p>
    <w:p w:rsidR="00D416DF" w:rsidRPr="0011060D" w:rsidRDefault="00D416DF" w:rsidP="00D416DF">
      <w:pPr>
        <w:tabs>
          <w:tab w:val="num" w:pos="0"/>
        </w:tabs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>Параграфов в главе не менее 2 и</w:t>
      </w:r>
      <w:r w:rsidR="005D5FBA" w:rsidRPr="0011060D">
        <w:rPr>
          <w:sz w:val="32"/>
          <w:szCs w:val="32"/>
        </w:rPr>
        <w:t xml:space="preserve"> </w:t>
      </w:r>
      <w:r w:rsidRPr="0011060D">
        <w:rPr>
          <w:sz w:val="32"/>
          <w:szCs w:val="32"/>
        </w:rPr>
        <w:t xml:space="preserve">не более 4. Названия параграфов раскрывают и конкретизируют содержание главы, но не повторяют ее названия. Объем параграфа не может быть </w:t>
      </w:r>
      <w:r w:rsidR="004A7C33" w:rsidRPr="0011060D">
        <w:rPr>
          <w:sz w:val="32"/>
          <w:szCs w:val="32"/>
        </w:rPr>
        <w:t>меньше 2-3</w:t>
      </w:r>
      <w:r w:rsidRPr="0011060D">
        <w:rPr>
          <w:sz w:val="32"/>
          <w:szCs w:val="32"/>
        </w:rPr>
        <w:t xml:space="preserve"> страниц. Параграф нумеруется двумя арабскими цифрами, разделенными точкой. </w:t>
      </w:r>
      <w:r w:rsidR="007132B5" w:rsidRPr="0011060D">
        <w:rPr>
          <w:sz w:val="32"/>
          <w:szCs w:val="32"/>
        </w:rPr>
        <w:t>Учитывая специфику курсовой работы по переводу, в последней главе предлагается дать сопоставительный перевод текста оригинала и переведенного текста</w:t>
      </w:r>
      <w:r w:rsidR="00F16ED2" w:rsidRPr="0011060D">
        <w:rPr>
          <w:sz w:val="32"/>
          <w:szCs w:val="32"/>
        </w:rPr>
        <w:t xml:space="preserve"> (тогда данная глава не будет иметь параграфа).</w:t>
      </w:r>
    </w:p>
    <w:p w:rsidR="00D416DF" w:rsidRPr="0011060D" w:rsidRDefault="00D416DF" w:rsidP="00D416DF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>Первая - номер главы, вторая - номер параграфа. Заголовки глав и параграфов следует печатать с прописной буквы без точки в конце, не подчеркивая. Заголовки глав печатают</w:t>
      </w:r>
      <w:r w:rsidR="00B24967" w:rsidRPr="0011060D">
        <w:rPr>
          <w:sz w:val="32"/>
          <w:szCs w:val="32"/>
        </w:rPr>
        <w:t xml:space="preserve">ся размером 16, параграфов-14. </w:t>
      </w:r>
      <w:r w:rsidRPr="0011060D">
        <w:rPr>
          <w:sz w:val="32"/>
          <w:szCs w:val="32"/>
        </w:rPr>
        <w:t xml:space="preserve">Переносы слов в заголовках не допускаются. Если заголовок состоит из двух предложений, их разделяют точкой. </w:t>
      </w:r>
    </w:p>
    <w:p w:rsidR="00D416DF" w:rsidRPr="0011060D" w:rsidRDefault="00D416DF" w:rsidP="00D416DF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Содержание работы обсуждается с руководителем и утверждается (одобряется) им. </w:t>
      </w:r>
    </w:p>
    <w:p w:rsidR="00D416DF" w:rsidRPr="0011060D" w:rsidRDefault="00190415" w:rsidP="00D416DF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sz w:val="32"/>
          <w:szCs w:val="32"/>
        </w:rPr>
      </w:pPr>
      <w:r w:rsidRPr="00C359FE">
        <w:rPr>
          <w:sz w:val="32"/>
          <w:szCs w:val="32"/>
        </w:rPr>
        <w:t>Заключение</w:t>
      </w:r>
      <w:r w:rsidR="00D416DF" w:rsidRPr="0011060D">
        <w:rPr>
          <w:sz w:val="32"/>
          <w:szCs w:val="32"/>
        </w:rPr>
        <w:t>. В заключении формулируются основные выводы по теме исследования, показываются, как достигнуты цели и решены задачи, поставленные во введении.</w:t>
      </w:r>
    </w:p>
    <w:p w:rsidR="00D416DF" w:rsidRPr="0011060D" w:rsidRDefault="00C359FE" w:rsidP="00D416DF">
      <w:pPr>
        <w:numPr>
          <w:ilvl w:val="0"/>
          <w:numId w:val="13"/>
        </w:numPr>
        <w:tabs>
          <w:tab w:val="clear" w:pos="1080"/>
          <w:tab w:val="num" w:pos="0"/>
        </w:tabs>
        <w:ind w:left="0" w:firstLine="360"/>
        <w:jc w:val="both"/>
        <w:rPr>
          <w:sz w:val="32"/>
          <w:szCs w:val="32"/>
        </w:rPr>
      </w:pPr>
      <w:hyperlink r:id="rId9" w:anchor="structure-list#structure-list" w:history="1">
        <w:r w:rsidR="00190415" w:rsidRPr="0011060D">
          <w:rPr>
            <w:rStyle w:val="a7"/>
            <w:color w:val="auto"/>
            <w:sz w:val="32"/>
            <w:szCs w:val="32"/>
            <w:u w:val="none"/>
          </w:rPr>
          <w:t>Библиографический список</w:t>
        </w:r>
      </w:hyperlink>
      <w:r w:rsidR="00D416DF" w:rsidRPr="0011060D">
        <w:rPr>
          <w:sz w:val="32"/>
          <w:szCs w:val="32"/>
        </w:rPr>
        <w:t xml:space="preserve">. Оформление </w:t>
      </w:r>
      <w:bookmarkStart w:id="2" w:name="structure-list"/>
      <w:bookmarkEnd w:id="2"/>
      <w:r w:rsidR="00D416DF" w:rsidRPr="0011060D">
        <w:rPr>
          <w:sz w:val="32"/>
          <w:szCs w:val="32"/>
        </w:rPr>
        <w:t xml:space="preserve">библиографического списка должно соответствовать принятым требованиям. Для монографий и учебников указывается </w:t>
      </w:r>
      <w:r w:rsidR="00E75DF4" w:rsidRPr="0011060D">
        <w:rPr>
          <w:sz w:val="32"/>
          <w:szCs w:val="32"/>
        </w:rPr>
        <w:t>автор,</w:t>
      </w:r>
      <w:r w:rsidR="00D416DF" w:rsidRPr="0011060D">
        <w:rPr>
          <w:sz w:val="32"/>
          <w:szCs w:val="32"/>
        </w:rPr>
        <w:t xml:space="preserve"> </w:t>
      </w:r>
      <w:r w:rsidR="00E75DF4" w:rsidRPr="0011060D">
        <w:rPr>
          <w:sz w:val="32"/>
          <w:szCs w:val="32"/>
        </w:rPr>
        <w:t xml:space="preserve">название, </w:t>
      </w:r>
      <w:r w:rsidR="00D416DF" w:rsidRPr="0011060D">
        <w:rPr>
          <w:sz w:val="32"/>
          <w:szCs w:val="32"/>
        </w:rPr>
        <w:t xml:space="preserve">место и год издания, а также издательство, например: </w:t>
      </w:r>
    </w:p>
    <w:p w:rsidR="00B24967" w:rsidRPr="0011060D" w:rsidRDefault="00E75DF4" w:rsidP="00B24967">
      <w:pPr>
        <w:ind w:left="360"/>
        <w:jc w:val="both"/>
        <w:rPr>
          <w:i/>
          <w:sz w:val="32"/>
          <w:szCs w:val="32"/>
        </w:rPr>
      </w:pPr>
      <w:r w:rsidRPr="0011060D">
        <w:rPr>
          <w:i/>
          <w:sz w:val="32"/>
          <w:szCs w:val="32"/>
        </w:rPr>
        <w:t>Комиссаров В.Н., Теория перевода. Москва: Высшая школа,1990.</w:t>
      </w:r>
    </w:p>
    <w:p w:rsidR="00D416DF" w:rsidRPr="0011060D" w:rsidRDefault="00D416DF" w:rsidP="00D416DF">
      <w:pPr>
        <w:tabs>
          <w:tab w:val="num" w:pos="0"/>
        </w:tabs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>Для ресурсов ИНТЕРНЕТ необходимо указывать название источника и его адрес, например:</w:t>
      </w:r>
    </w:p>
    <w:p w:rsidR="00D416DF" w:rsidRPr="0011060D" w:rsidRDefault="00F73C82" w:rsidP="00D416DF">
      <w:pPr>
        <w:tabs>
          <w:tab w:val="num" w:pos="0"/>
        </w:tabs>
        <w:ind w:firstLine="360"/>
        <w:jc w:val="both"/>
        <w:rPr>
          <w:i/>
          <w:sz w:val="32"/>
          <w:szCs w:val="32"/>
        </w:rPr>
      </w:pPr>
      <w:r w:rsidRPr="0011060D">
        <w:rPr>
          <w:i/>
          <w:sz w:val="32"/>
          <w:szCs w:val="32"/>
        </w:rPr>
        <w:t xml:space="preserve">Никуличев Ю.В. </w:t>
      </w:r>
      <w:r w:rsidRPr="0011060D">
        <w:rPr>
          <w:i/>
          <w:color w:val="000000"/>
          <w:sz w:val="32"/>
          <w:szCs w:val="32"/>
        </w:rPr>
        <w:t xml:space="preserve">Содружество Независимых Государств. </w:t>
      </w:r>
      <w:r w:rsidRPr="0011060D">
        <w:rPr>
          <w:i/>
          <w:sz w:val="32"/>
          <w:szCs w:val="32"/>
        </w:rPr>
        <w:t>Очерк современной истории. М., 2002</w:t>
      </w:r>
      <w:r w:rsidR="00B20112" w:rsidRPr="0011060D">
        <w:rPr>
          <w:i/>
          <w:sz w:val="32"/>
          <w:szCs w:val="32"/>
        </w:rPr>
        <w:t>.</w:t>
      </w:r>
      <w:r w:rsidRPr="0011060D">
        <w:rPr>
          <w:i/>
          <w:sz w:val="32"/>
          <w:szCs w:val="32"/>
        </w:rPr>
        <w:t xml:space="preserve"> </w:t>
      </w:r>
      <w:r w:rsidRPr="00C359FE">
        <w:rPr>
          <w:i/>
          <w:sz w:val="32"/>
          <w:szCs w:val="32"/>
          <w:lang w:val="en-US"/>
        </w:rPr>
        <w:t>www</w:t>
      </w:r>
      <w:r w:rsidRPr="00C359FE">
        <w:rPr>
          <w:i/>
          <w:sz w:val="32"/>
          <w:szCs w:val="32"/>
        </w:rPr>
        <w:t>.</w:t>
      </w:r>
      <w:r w:rsidRPr="00C359FE">
        <w:rPr>
          <w:i/>
          <w:sz w:val="32"/>
          <w:szCs w:val="32"/>
          <w:lang w:val="en-US"/>
        </w:rPr>
        <w:t>i</w:t>
      </w:r>
      <w:r w:rsidRPr="00C359FE">
        <w:rPr>
          <w:i/>
          <w:sz w:val="32"/>
          <w:szCs w:val="32"/>
        </w:rPr>
        <w:t>-</w:t>
      </w:r>
      <w:r w:rsidRPr="00C359FE">
        <w:rPr>
          <w:i/>
          <w:sz w:val="32"/>
          <w:szCs w:val="32"/>
          <w:lang w:val="en-US"/>
        </w:rPr>
        <w:t>u</w:t>
      </w:r>
      <w:r w:rsidRPr="00C359FE">
        <w:rPr>
          <w:i/>
          <w:sz w:val="32"/>
          <w:szCs w:val="32"/>
        </w:rPr>
        <w:t>.</w:t>
      </w:r>
      <w:r w:rsidRPr="00C359FE">
        <w:rPr>
          <w:i/>
          <w:sz w:val="32"/>
          <w:szCs w:val="32"/>
          <w:lang w:val="en-US"/>
        </w:rPr>
        <w:t>ru</w:t>
      </w:r>
      <w:r w:rsidRPr="0011060D">
        <w:rPr>
          <w:i/>
          <w:sz w:val="32"/>
          <w:szCs w:val="32"/>
        </w:rPr>
        <w:t xml:space="preserve"> </w:t>
      </w:r>
    </w:p>
    <w:p w:rsidR="00D416DF" w:rsidRPr="0011060D" w:rsidRDefault="00D416DF" w:rsidP="00D416DF">
      <w:pPr>
        <w:tabs>
          <w:tab w:val="num" w:pos="0"/>
        </w:tabs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>Нумерация источников - арабскими цифрами, сквозная.</w:t>
      </w:r>
    </w:p>
    <w:p w:rsidR="00D416DF" w:rsidRPr="0011060D" w:rsidRDefault="00D416DF" w:rsidP="00D416DF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7. </w:t>
      </w:r>
      <w:hyperlink r:id="rId10" w:anchor="structure-app#structure-app" w:history="1">
        <w:r w:rsidR="00190415" w:rsidRPr="0011060D">
          <w:rPr>
            <w:rStyle w:val="a7"/>
            <w:color w:val="auto"/>
            <w:sz w:val="32"/>
            <w:szCs w:val="32"/>
            <w:u w:val="none"/>
          </w:rPr>
          <w:t>Приложение</w:t>
        </w:r>
      </w:hyperlink>
      <w:r w:rsidRPr="0011060D">
        <w:rPr>
          <w:sz w:val="32"/>
          <w:szCs w:val="32"/>
        </w:rPr>
        <w:t>. Курсовая работа может содержать Приложение, где размещаются таблицы и другие вспомогательные материалы.</w:t>
      </w:r>
    </w:p>
    <w:p w:rsidR="00190415" w:rsidRPr="0011060D" w:rsidRDefault="00D416DF" w:rsidP="00D416DF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>Приложения нумеруются последовательно арабскими цифрами.</w:t>
      </w:r>
    </w:p>
    <w:p w:rsidR="00190415" w:rsidRPr="0011060D" w:rsidRDefault="00190415" w:rsidP="00190415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Работа может быть представлена к защите в печатном виде. Курсовая работа оформляется на белой нелинованной бумаге формата А4 (210х297мм) объемом </w:t>
      </w:r>
      <w:r w:rsidR="00AC7937" w:rsidRPr="0011060D">
        <w:rPr>
          <w:sz w:val="32"/>
          <w:szCs w:val="32"/>
        </w:rPr>
        <w:t>25-30</w:t>
      </w:r>
      <w:r w:rsidRPr="0011060D">
        <w:rPr>
          <w:sz w:val="32"/>
          <w:szCs w:val="32"/>
        </w:rPr>
        <w:t xml:space="preserve"> страниц печатного текста (без Приложений). </w:t>
      </w:r>
    </w:p>
    <w:p w:rsidR="00190415" w:rsidRPr="0011060D" w:rsidRDefault="00190415" w:rsidP="00190415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Текст набран на компьютере и отпечатан на принтере на одной стороне листа. </w:t>
      </w:r>
    </w:p>
    <w:p w:rsidR="00190415" w:rsidRPr="0011060D" w:rsidRDefault="00190415" w:rsidP="00190415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>Параметры страницы: поле верхнее - 20мм, по</w:t>
      </w:r>
      <w:r w:rsidR="00AC7937" w:rsidRPr="0011060D">
        <w:rPr>
          <w:sz w:val="32"/>
          <w:szCs w:val="32"/>
        </w:rPr>
        <w:t>ле нижнее - 20мм, поле левое - 2</w:t>
      </w:r>
      <w:r w:rsidRPr="0011060D">
        <w:rPr>
          <w:sz w:val="32"/>
          <w:szCs w:val="32"/>
        </w:rPr>
        <w:t xml:space="preserve">0мм, поле правое - </w:t>
      </w:r>
      <w:r w:rsidR="00AC7937" w:rsidRPr="0011060D">
        <w:rPr>
          <w:sz w:val="32"/>
          <w:szCs w:val="32"/>
        </w:rPr>
        <w:t>2</w:t>
      </w:r>
      <w:r w:rsidRPr="0011060D">
        <w:rPr>
          <w:sz w:val="32"/>
          <w:szCs w:val="32"/>
        </w:rPr>
        <w:t xml:space="preserve">0мм. </w:t>
      </w:r>
    </w:p>
    <w:p w:rsidR="00AC7937" w:rsidRPr="0011060D" w:rsidRDefault="00AC7937" w:rsidP="00AC7937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>Строку с названием главы (параграфа) от строки с текстом отделяет одна строка. Каждую главу работы, а также введение, заключение, список литературы и приложение следует начинать с новой страницы.</w:t>
      </w:r>
    </w:p>
    <w:p w:rsidR="00AC7937" w:rsidRPr="0011060D" w:rsidRDefault="00190415" w:rsidP="00190415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Выравнивание текста производится по ширине, шрифт: Times New Roman. </w:t>
      </w:r>
    </w:p>
    <w:p w:rsidR="00190415" w:rsidRPr="0011060D" w:rsidRDefault="00AC7937" w:rsidP="00190415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>Начертание: обычное. Размер:14</w:t>
      </w:r>
      <w:r w:rsidR="00190415" w:rsidRPr="0011060D">
        <w:rPr>
          <w:sz w:val="32"/>
          <w:szCs w:val="32"/>
        </w:rPr>
        <w:t>.</w:t>
      </w:r>
      <w:r w:rsidRPr="0011060D">
        <w:rPr>
          <w:sz w:val="32"/>
          <w:szCs w:val="32"/>
        </w:rPr>
        <w:t xml:space="preserve"> </w:t>
      </w:r>
      <w:r w:rsidR="00190415" w:rsidRPr="0011060D">
        <w:rPr>
          <w:sz w:val="32"/>
          <w:szCs w:val="32"/>
        </w:rPr>
        <w:t xml:space="preserve">Красная строка: отступ на </w:t>
      </w:r>
      <w:smartTag w:uri="urn:schemas-microsoft-com:office:smarttags" w:element="metricconverter">
        <w:smartTagPr>
          <w:attr w:name="ProductID" w:val="10 мм"/>
        </w:smartTagPr>
        <w:r w:rsidR="00190415" w:rsidRPr="0011060D">
          <w:rPr>
            <w:sz w:val="32"/>
            <w:szCs w:val="32"/>
          </w:rPr>
          <w:t>10</w:t>
        </w:r>
        <w:r w:rsidR="00EF3C5B" w:rsidRPr="0011060D">
          <w:rPr>
            <w:sz w:val="32"/>
            <w:szCs w:val="32"/>
          </w:rPr>
          <w:t xml:space="preserve"> </w:t>
        </w:r>
        <w:r w:rsidR="00190415" w:rsidRPr="0011060D">
          <w:rPr>
            <w:sz w:val="32"/>
            <w:szCs w:val="32"/>
          </w:rPr>
          <w:t>мм</w:t>
        </w:r>
      </w:smartTag>
      <w:r w:rsidR="00190415" w:rsidRPr="0011060D">
        <w:rPr>
          <w:sz w:val="32"/>
          <w:szCs w:val="32"/>
        </w:rPr>
        <w:t>. Интервал между строк: 1,</w:t>
      </w:r>
      <w:r w:rsidR="00B24967" w:rsidRPr="0011060D">
        <w:rPr>
          <w:sz w:val="32"/>
          <w:szCs w:val="32"/>
        </w:rPr>
        <w:t>5.</w:t>
      </w:r>
      <w:r w:rsidR="00190415" w:rsidRPr="0011060D">
        <w:rPr>
          <w:sz w:val="32"/>
          <w:szCs w:val="32"/>
        </w:rPr>
        <w:t xml:space="preserve"> </w:t>
      </w:r>
    </w:p>
    <w:p w:rsidR="00190415" w:rsidRPr="0011060D" w:rsidRDefault="00190415" w:rsidP="00190415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Нумерация сквозная арабскими цифрами. Титульный лист и содержание включаются в общую нумерацию, но номера на них не ставят. </w:t>
      </w:r>
    </w:p>
    <w:p w:rsidR="00AC7937" w:rsidRPr="0011060D" w:rsidRDefault="00AC7937" w:rsidP="00190415">
      <w:pPr>
        <w:ind w:firstLine="360"/>
        <w:jc w:val="both"/>
        <w:rPr>
          <w:sz w:val="32"/>
          <w:szCs w:val="32"/>
        </w:rPr>
      </w:pPr>
      <w:bookmarkStart w:id="3" w:name="structure-app"/>
      <w:bookmarkEnd w:id="3"/>
      <w:r w:rsidRPr="0011060D">
        <w:rPr>
          <w:sz w:val="32"/>
          <w:szCs w:val="32"/>
        </w:rPr>
        <w:t>Листы курсовой работы скрепляются скоросшивателем</w:t>
      </w:r>
    </w:p>
    <w:p w:rsidR="005D5FBA" w:rsidRPr="0011060D" w:rsidRDefault="005D5FBA" w:rsidP="00190415">
      <w:pPr>
        <w:ind w:firstLine="360"/>
        <w:jc w:val="both"/>
        <w:rPr>
          <w:sz w:val="32"/>
          <w:szCs w:val="32"/>
        </w:rPr>
      </w:pPr>
    </w:p>
    <w:p w:rsidR="001A57FE" w:rsidRPr="0011060D" w:rsidRDefault="001A57FE" w:rsidP="0011060D">
      <w:pPr>
        <w:ind w:firstLine="360"/>
        <w:jc w:val="center"/>
        <w:rPr>
          <w:b/>
          <w:sz w:val="32"/>
          <w:szCs w:val="32"/>
        </w:rPr>
      </w:pPr>
      <w:r w:rsidRPr="0011060D">
        <w:rPr>
          <w:b/>
          <w:sz w:val="32"/>
          <w:szCs w:val="32"/>
        </w:rPr>
        <w:t>Защита курсовой работы.</w:t>
      </w:r>
    </w:p>
    <w:p w:rsidR="0011060D" w:rsidRPr="0011060D" w:rsidRDefault="0011060D" w:rsidP="0011060D">
      <w:pPr>
        <w:ind w:firstLine="360"/>
        <w:jc w:val="center"/>
        <w:rPr>
          <w:b/>
          <w:sz w:val="32"/>
          <w:szCs w:val="32"/>
        </w:rPr>
      </w:pPr>
    </w:p>
    <w:p w:rsidR="001A57FE" w:rsidRPr="0011060D" w:rsidRDefault="001A57FE" w:rsidP="001A57FE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>Курсовая работа может быть зачтена только в результате ее защиты в установленные сроки. К защите допускается окончательный вариант курсовой работы, оформленный в соответствии с принятыми требованиями и получивший положительную рецензию научного руководителя. В рецензии научный руководитель оценивает актуальность проблемы, четкость поставленных задач, логичность структуры работы, полноту ее содержания, самостоятельность выводов, качество использованных источников информации и их актуальность, оценивает недостатки и достоинства работы, а также формулирует вопросы, на которые студент долже</w:t>
      </w:r>
      <w:r w:rsidR="00AC7937" w:rsidRPr="0011060D">
        <w:rPr>
          <w:sz w:val="32"/>
          <w:szCs w:val="32"/>
        </w:rPr>
        <w:t>н обратить внимание при защите.</w:t>
      </w:r>
    </w:p>
    <w:p w:rsidR="00AC7937" w:rsidRPr="0011060D" w:rsidRDefault="00AC7937" w:rsidP="00AC7937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Защита состоит из следующих этапов: </w:t>
      </w:r>
    </w:p>
    <w:p w:rsidR="00AC7937" w:rsidRPr="0011060D" w:rsidRDefault="00AC7937" w:rsidP="005D5FBA">
      <w:pPr>
        <w:numPr>
          <w:ilvl w:val="0"/>
          <w:numId w:val="29"/>
        </w:numPr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выступление студента продолжительностью до 10 мин.; </w:t>
      </w:r>
    </w:p>
    <w:p w:rsidR="00AC7937" w:rsidRPr="0011060D" w:rsidRDefault="00AC7937" w:rsidP="005D5FBA">
      <w:pPr>
        <w:numPr>
          <w:ilvl w:val="0"/>
          <w:numId w:val="29"/>
        </w:numPr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ответы на вопросы руководителя, а также всех присутствующих на защите; </w:t>
      </w:r>
    </w:p>
    <w:p w:rsidR="00AC7937" w:rsidRPr="0011060D" w:rsidRDefault="00AC7937" w:rsidP="005D5FBA">
      <w:pPr>
        <w:numPr>
          <w:ilvl w:val="0"/>
          <w:numId w:val="29"/>
        </w:numPr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оценка работы руководителем. </w:t>
      </w:r>
    </w:p>
    <w:p w:rsidR="00AC7937" w:rsidRPr="0011060D" w:rsidRDefault="00AC7937" w:rsidP="00AC7937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В выступлении студент должен отразить следующие моменты: </w:t>
      </w:r>
    </w:p>
    <w:p w:rsidR="00AC7937" w:rsidRPr="0011060D" w:rsidRDefault="00AC7937" w:rsidP="005D5FBA">
      <w:pPr>
        <w:numPr>
          <w:ilvl w:val="0"/>
          <w:numId w:val="30"/>
        </w:numPr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обоснование выбора темы, ее актуальность; </w:t>
      </w:r>
    </w:p>
    <w:p w:rsidR="00AC7937" w:rsidRPr="0011060D" w:rsidRDefault="00AC7937" w:rsidP="005D5FBA">
      <w:pPr>
        <w:numPr>
          <w:ilvl w:val="0"/>
          <w:numId w:val="30"/>
        </w:numPr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обзор и характеристика использованных источников; </w:t>
      </w:r>
    </w:p>
    <w:p w:rsidR="00AC7937" w:rsidRPr="0011060D" w:rsidRDefault="00AC7937" w:rsidP="005D5FBA">
      <w:pPr>
        <w:numPr>
          <w:ilvl w:val="0"/>
          <w:numId w:val="30"/>
        </w:numPr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краткое изложение содержания работы в соответствии с ее планом; </w:t>
      </w:r>
    </w:p>
    <w:p w:rsidR="00AC7937" w:rsidRPr="0011060D" w:rsidRDefault="00AC7937" w:rsidP="005D5FBA">
      <w:pPr>
        <w:numPr>
          <w:ilvl w:val="0"/>
          <w:numId w:val="30"/>
        </w:numPr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выводы и рекомендации. </w:t>
      </w:r>
    </w:p>
    <w:p w:rsidR="001A57FE" w:rsidRPr="0011060D" w:rsidRDefault="001A57FE" w:rsidP="001A57FE">
      <w:pPr>
        <w:ind w:firstLine="360"/>
        <w:jc w:val="both"/>
        <w:rPr>
          <w:sz w:val="32"/>
          <w:szCs w:val="32"/>
        </w:rPr>
      </w:pPr>
      <w:r w:rsidRPr="0011060D">
        <w:rPr>
          <w:sz w:val="32"/>
          <w:szCs w:val="32"/>
        </w:rPr>
        <w:t xml:space="preserve">Во время защиты студент должен ответить на все вопросы и замечания руководителя, сформулированные в рецензии, ответить на другие вопросы и продемонстрировать знание изученного вопроса, свободное владение всеми источниками информации, использованными для ее написания, и своими знаниями подтвердить самостоятельность выполнения курсовой работы. </w:t>
      </w:r>
    </w:p>
    <w:p w:rsidR="00190415" w:rsidRPr="0011060D" w:rsidRDefault="00190415" w:rsidP="001A57FE">
      <w:pPr>
        <w:ind w:firstLine="360"/>
        <w:jc w:val="both"/>
        <w:rPr>
          <w:rStyle w:val="a6"/>
          <w:sz w:val="28"/>
          <w:szCs w:val="28"/>
        </w:rPr>
      </w:pPr>
    </w:p>
    <w:p w:rsidR="00044558" w:rsidRPr="0011060D" w:rsidRDefault="00044558" w:rsidP="00DF3407">
      <w:pPr>
        <w:jc w:val="both"/>
        <w:rPr>
          <w:sz w:val="28"/>
          <w:szCs w:val="28"/>
        </w:rPr>
      </w:pPr>
    </w:p>
    <w:p w:rsidR="00044558" w:rsidRPr="0011060D" w:rsidRDefault="00044558" w:rsidP="00DF3407">
      <w:pPr>
        <w:jc w:val="both"/>
        <w:rPr>
          <w:sz w:val="28"/>
          <w:szCs w:val="28"/>
        </w:rPr>
      </w:pPr>
    </w:p>
    <w:p w:rsidR="00044558" w:rsidRPr="0011060D" w:rsidRDefault="00044558" w:rsidP="00DF3407">
      <w:pPr>
        <w:jc w:val="both"/>
        <w:rPr>
          <w:sz w:val="28"/>
          <w:szCs w:val="28"/>
        </w:rPr>
      </w:pPr>
    </w:p>
    <w:p w:rsidR="00044558" w:rsidRPr="0011060D" w:rsidRDefault="00044558" w:rsidP="00DF3407">
      <w:pPr>
        <w:jc w:val="both"/>
        <w:rPr>
          <w:sz w:val="28"/>
          <w:szCs w:val="28"/>
        </w:rPr>
      </w:pPr>
    </w:p>
    <w:p w:rsidR="00F16ED2" w:rsidRPr="0011060D" w:rsidRDefault="00F16ED2" w:rsidP="00DF3407">
      <w:pPr>
        <w:jc w:val="both"/>
        <w:rPr>
          <w:sz w:val="28"/>
          <w:szCs w:val="28"/>
        </w:rPr>
      </w:pPr>
    </w:p>
    <w:p w:rsidR="00044558" w:rsidRPr="0011060D" w:rsidRDefault="00044558" w:rsidP="00DF3407">
      <w:pPr>
        <w:jc w:val="both"/>
        <w:rPr>
          <w:sz w:val="28"/>
          <w:szCs w:val="28"/>
        </w:rPr>
      </w:pPr>
    </w:p>
    <w:p w:rsidR="005D5FBA" w:rsidRPr="0011060D" w:rsidRDefault="005D5FBA" w:rsidP="00DF3407">
      <w:pPr>
        <w:jc w:val="both"/>
        <w:rPr>
          <w:sz w:val="28"/>
          <w:szCs w:val="28"/>
        </w:rPr>
      </w:pPr>
    </w:p>
    <w:p w:rsidR="005D5FBA" w:rsidRPr="0011060D" w:rsidRDefault="005D5FBA" w:rsidP="00DF3407">
      <w:pPr>
        <w:jc w:val="both"/>
        <w:rPr>
          <w:sz w:val="28"/>
          <w:szCs w:val="28"/>
        </w:rPr>
      </w:pPr>
    </w:p>
    <w:p w:rsidR="005D5FBA" w:rsidRPr="0011060D" w:rsidRDefault="005D5FBA" w:rsidP="00DF3407">
      <w:pPr>
        <w:jc w:val="both"/>
        <w:rPr>
          <w:sz w:val="28"/>
          <w:szCs w:val="28"/>
        </w:rPr>
      </w:pPr>
    </w:p>
    <w:p w:rsidR="00BE7843" w:rsidRPr="0011060D" w:rsidRDefault="00BE7843" w:rsidP="00DF3407">
      <w:pPr>
        <w:jc w:val="right"/>
        <w:rPr>
          <w:i/>
          <w:sz w:val="28"/>
          <w:szCs w:val="28"/>
        </w:rPr>
      </w:pPr>
      <w:r w:rsidRPr="0011060D">
        <w:rPr>
          <w:i/>
          <w:sz w:val="28"/>
          <w:szCs w:val="28"/>
        </w:rPr>
        <w:t>Образец титульного листа курсовой работы</w:t>
      </w:r>
    </w:p>
    <w:p w:rsidR="00DF3407" w:rsidRPr="0011060D" w:rsidRDefault="00DF3407" w:rsidP="00DF3407">
      <w:pPr>
        <w:jc w:val="center"/>
        <w:rPr>
          <w:sz w:val="28"/>
          <w:szCs w:val="28"/>
        </w:rPr>
      </w:pPr>
    </w:p>
    <w:p w:rsidR="00DF3407" w:rsidRPr="0011060D" w:rsidRDefault="00DF3407" w:rsidP="00DF3407">
      <w:pPr>
        <w:jc w:val="center"/>
        <w:rPr>
          <w:sz w:val="28"/>
          <w:szCs w:val="28"/>
        </w:rPr>
      </w:pPr>
      <w:r w:rsidRPr="0011060D">
        <w:rPr>
          <w:sz w:val="28"/>
          <w:szCs w:val="28"/>
        </w:rPr>
        <w:t>МИНИСТЕРСТВО ОБРАЗОВАНИЯ И НАУКИ РЕСПУБЛИКИ КАЗАХСТАН</w:t>
      </w:r>
    </w:p>
    <w:p w:rsidR="00DF3407" w:rsidRPr="0011060D" w:rsidRDefault="00DF3407" w:rsidP="00DF3407">
      <w:pPr>
        <w:jc w:val="center"/>
        <w:rPr>
          <w:sz w:val="28"/>
          <w:szCs w:val="28"/>
        </w:rPr>
      </w:pPr>
      <w:r w:rsidRPr="0011060D">
        <w:rPr>
          <w:sz w:val="28"/>
          <w:szCs w:val="28"/>
        </w:rPr>
        <w:t xml:space="preserve">АКТАУСКИЙ </w:t>
      </w:r>
      <w:r w:rsidR="00044558" w:rsidRPr="0011060D">
        <w:rPr>
          <w:sz w:val="28"/>
          <w:szCs w:val="28"/>
        </w:rPr>
        <w:t>КОЛЛЕДЖ ИНОСТРАННЫХ ЯЗЫКОВ</w:t>
      </w:r>
    </w:p>
    <w:p w:rsidR="00DF3407" w:rsidRPr="0011060D" w:rsidRDefault="00DF3407" w:rsidP="00DF3407">
      <w:pPr>
        <w:jc w:val="center"/>
        <w:rPr>
          <w:sz w:val="28"/>
          <w:szCs w:val="28"/>
        </w:rPr>
      </w:pPr>
    </w:p>
    <w:p w:rsidR="00DF3407" w:rsidRPr="0011060D" w:rsidRDefault="00DF3407" w:rsidP="00DF3407">
      <w:pPr>
        <w:jc w:val="center"/>
        <w:rPr>
          <w:sz w:val="28"/>
          <w:szCs w:val="28"/>
        </w:rPr>
      </w:pPr>
    </w:p>
    <w:p w:rsidR="00773220" w:rsidRPr="0011060D" w:rsidRDefault="00773220" w:rsidP="00DF3407">
      <w:pPr>
        <w:jc w:val="center"/>
        <w:rPr>
          <w:sz w:val="28"/>
          <w:szCs w:val="28"/>
        </w:rPr>
      </w:pPr>
    </w:p>
    <w:p w:rsidR="00773220" w:rsidRPr="0011060D" w:rsidRDefault="00773220" w:rsidP="00DF3407">
      <w:pPr>
        <w:jc w:val="center"/>
        <w:rPr>
          <w:sz w:val="28"/>
          <w:szCs w:val="28"/>
        </w:rPr>
      </w:pPr>
    </w:p>
    <w:p w:rsidR="00773220" w:rsidRPr="0011060D" w:rsidRDefault="00773220" w:rsidP="00DF3407">
      <w:pPr>
        <w:jc w:val="center"/>
        <w:rPr>
          <w:sz w:val="28"/>
          <w:szCs w:val="28"/>
        </w:rPr>
      </w:pPr>
    </w:p>
    <w:p w:rsidR="000D4983" w:rsidRPr="0011060D" w:rsidRDefault="000D4983" w:rsidP="00DF3407">
      <w:pPr>
        <w:jc w:val="center"/>
        <w:rPr>
          <w:sz w:val="28"/>
          <w:szCs w:val="28"/>
        </w:rPr>
      </w:pPr>
    </w:p>
    <w:p w:rsidR="00044558" w:rsidRPr="0011060D" w:rsidRDefault="00044558" w:rsidP="00DF3407">
      <w:pPr>
        <w:jc w:val="center"/>
        <w:rPr>
          <w:sz w:val="28"/>
          <w:szCs w:val="28"/>
        </w:rPr>
      </w:pPr>
    </w:p>
    <w:p w:rsidR="000D4983" w:rsidRPr="0011060D" w:rsidRDefault="000D4983" w:rsidP="00DF3407">
      <w:pPr>
        <w:jc w:val="center"/>
        <w:rPr>
          <w:sz w:val="28"/>
          <w:szCs w:val="28"/>
        </w:rPr>
      </w:pPr>
    </w:p>
    <w:p w:rsidR="00DF3407" w:rsidRPr="0011060D" w:rsidRDefault="00DF3407" w:rsidP="00DF3407">
      <w:pPr>
        <w:rPr>
          <w:sz w:val="28"/>
          <w:szCs w:val="28"/>
        </w:rPr>
      </w:pPr>
    </w:p>
    <w:p w:rsidR="00DF3407" w:rsidRPr="0011060D" w:rsidRDefault="001A57FE" w:rsidP="00DF3407">
      <w:pPr>
        <w:pStyle w:val="2"/>
        <w:rPr>
          <w:b w:val="0"/>
          <w:sz w:val="28"/>
          <w:szCs w:val="28"/>
        </w:rPr>
      </w:pPr>
      <w:r w:rsidRPr="0011060D">
        <w:rPr>
          <w:b w:val="0"/>
          <w:sz w:val="28"/>
          <w:szCs w:val="28"/>
        </w:rPr>
        <w:t>КУРСОВАЯ</w:t>
      </w:r>
      <w:r w:rsidR="00DF3407" w:rsidRPr="0011060D">
        <w:rPr>
          <w:b w:val="0"/>
          <w:sz w:val="28"/>
          <w:szCs w:val="28"/>
        </w:rPr>
        <w:t xml:space="preserve"> РАБОТА</w:t>
      </w:r>
    </w:p>
    <w:p w:rsidR="00DF3407" w:rsidRPr="0011060D" w:rsidRDefault="00DF3407" w:rsidP="00DF3407">
      <w:pPr>
        <w:jc w:val="center"/>
        <w:rPr>
          <w:sz w:val="28"/>
          <w:szCs w:val="28"/>
        </w:rPr>
      </w:pPr>
    </w:p>
    <w:p w:rsidR="00773220" w:rsidRPr="0011060D" w:rsidRDefault="000D4983" w:rsidP="00DF3407">
      <w:pPr>
        <w:jc w:val="center"/>
        <w:rPr>
          <w:sz w:val="28"/>
          <w:szCs w:val="28"/>
        </w:rPr>
      </w:pPr>
      <w:r w:rsidRPr="0011060D">
        <w:rPr>
          <w:sz w:val="28"/>
          <w:szCs w:val="28"/>
        </w:rPr>
        <w:t xml:space="preserve">По дисциплине: </w:t>
      </w:r>
      <w:r w:rsidR="00044558" w:rsidRPr="0011060D">
        <w:rPr>
          <w:sz w:val="28"/>
          <w:szCs w:val="28"/>
        </w:rPr>
        <w:t>Теория и практика перевода</w:t>
      </w:r>
    </w:p>
    <w:p w:rsidR="00773220" w:rsidRPr="0011060D" w:rsidRDefault="00773220" w:rsidP="00DF3407">
      <w:pPr>
        <w:jc w:val="center"/>
        <w:rPr>
          <w:sz w:val="28"/>
          <w:szCs w:val="28"/>
        </w:rPr>
      </w:pPr>
    </w:p>
    <w:p w:rsidR="000D4983" w:rsidRPr="0011060D" w:rsidRDefault="000D4983" w:rsidP="00DF3407">
      <w:pPr>
        <w:jc w:val="center"/>
        <w:rPr>
          <w:sz w:val="28"/>
          <w:szCs w:val="28"/>
        </w:rPr>
      </w:pPr>
    </w:p>
    <w:p w:rsidR="00DF3407" w:rsidRPr="0011060D" w:rsidRDefault="00DF3407" w:rsidP="00DF3407">
      <w:pPr>
        <w:jc w:val="center"/>
        <w:rPr>
          <w:sz w:val="28"/>
          <w:szCs w:val="28"/>
        </w:rPr>
      </w:pPr>
      <w:r w:rsidRPr="0011060D">
        <w:rPr>
          <w:sz w:val="28"/>
          <w:szCs w:val="28"/>
        </w:rPr>
        <w:t>ТЕМА: «</w:t>
      </w:r>
      <w:r w:rsidR="00044558" w:rsidRPr="0011060D">
        <w:rPr>
          <w:sz w:val="28"/>
          <w:szCs w:val="28"/>
        </w:rPr>
        <w:t xml:space="preserve">Лексические особенности перевода в рассказе </w:t>
      </w:r>
      <w:r w:rsidR="00044558" w:rsidRPr="0011060D">
        <w:rPr>
          <w:sz w:val="28"/>
          <w:szCs w:val="28"/>
          <w:lang w:val="en-US"/>
        </w:rPr>
        <w:t>My</w:t>
      </w:r>
      <w:r w:rsidR="00044558" w:rsidRPr="0011060D">
        <w:rPr>
          <w:sz w:val="28"/>
          <w:szCs w:val="28"/>
        </w:rPr>
        <w:t xml:space="preserve"> </w:t>
      </w:r>
      <w:r w:rsidR="00044558" w:rsidRPr="0011060D">
        <w:rPr>
          <w:sz w:val="28"/>
          <w:szCs w:val="28"/>
          <w:lang w:val="en-US"/>
        </w:rPr>
        <w:t>Teacher</w:t>
      </w:r>
      <w:r w:rsidR="00044558" w:rsidRPr="0011060D">
        <w:rPr>
          <w:sz w:val="28"/>
          <w:szCs w:val="28"/>
        </w:rPr>
        <w:t xml:space="preserve">, </w:t>
      </w:r>
      <w:r w:rsidR="00044558" w:rsidRPr="0011060D">
        <w:rPr>
          <w:sz w:val="28"/>
          <w:szCs w:val="28"/>
          <w:lang w:val="en-US"/>
        </w:rPr>
        <w:t>the</w:t>
      </w:r>
      <w:r w:rsidR="00044558" w:rsidRPr="0011060D">
        <w:rPr>
          <w:sz w:val="28"/>
          <w:szCs w:val="28"/>
        </w:rPr>
        <w:t xml:space="preserve"> </w:t>
      </w:r>
      <w:r w:rsidR="00044558" w:rsidRPr="0011060D">
        <w:rPr>
          <w:sz w:val="28"/>
          <w:szCs w:val="28"/>
          <w:lang w:val="en-US"/>
        </w:rPr>
        <w:t>Hawk</w:t>
      </w:r>
      <w:r w:rsidR="00044558" w:rsidRPr="0011060D">
        <w:rPr>
          <w:sz w:val="28"/>
          <w:szCs w:val="28"/>
        </w:rPr>
        <w:t xml:space="preserve">, </w:t>
      </w:r>
      <w:r w:rsidR="00044558" w:rsidRPr="0011060D">
        <w:rPr>
          <w:sz w:val="28"/>
          <w:szCs w:val="28"/>
          <w:lang w:val="en-US"/>
        </w:rPr>
        <w:t>by</w:t>
      </w:r>
      <w:r w:rsidR="00044558" w:rsidRPr="0011060D">
        <w:rPr>
          <w:sz w:val="28"/>
          <w:szCs w:val="28"/>
        </w:rPr>
        <w:t xml:space="preserve"> </w:t>
      </w:r>
      <w:r w:rsidR="00044558" w:rsidRPr="0011060D">
        <w:rPr>
          <w:sz w:val="28"/>
          <w:szCs w:val="28"/>
          <w:lang w:val="en-US"/>
        </w:rPr>
        <w:t>Jean</w:t>
      </w:r>
      <w:r w:rsidR="00044558" w:rsidRPr="0011060D">
        <w:rPr>
          <w:sz w:val="28"/>
          <w:szCs w:val="28"/>
        </w:rPr>
        <w:t xml:space="preserve"> </w:t>
      </w:r>
      <w:r w:rsidR="00044558" w:rsidRPr="0011060D">
        <w:rPr>
          <w:sz w:val="28"/>
          <w:szCs w:val="28"/>
          <w:lang w:val="en-US"/>
        </w:rPr>
        <w:t>McCord</w:t>
      </w:r>
      <w:r w:rsidRPr="0011060D">
        <w:rPr>
          <w:sz w:val="28"/>
          <w:szCs w:val="28"/>
        </w:rPr>
        <w:t>»</w:t>
      </w:r>
    </w:p>
    <w:p w:rsidR="00DF3407" w:rsidRPr="0011060D" w:rsidRDefault="00DF3407" w:rsidP="00DF3407">
      <w:pPr>
        <w:jc w:val="center"/>
        <w:rPr>
          <w:sz w:val="28"/>
          <w:szCs w:val="28"/>
        </w:rPr>
      </w:pPr>
    </w:p>
    <w:p w:rsidR="00DF3407" w:rsidRPr="0011060D" w:rsidRDefault="00DF3407" w:rsidP="00DF3407">
      <w:pPr>
        <w:jc w:val="center"/>
        <w:rPr>
          <w:sz w:val="28"/>
          <w:szCs w:val="28"/>
        </w:rPr>
      </w:pPr>
    </w:p>
    <w:p w:rsidR="00773220" w:rsidRPr="0011060D" w:rsidRDefault="00773220" w:rsidP="00DF3407">
      <w:pPr>
        <w:jc w:val="center"/>
        <w:rPr>
          <w:sz w:val="28"/>
          <w:szCs w:val="28"/>
        </w:rPr>
      </w:pPr>
    </w:p>
    <w:p w:rsidR="00DF3407" w:rsidRPr="0011060D" w:rsidRDefault="00DF3407" w:rsidP="00DF3407">
      <w:pPr>
        <w:rPr>
          <w:sz w:val="28"/>
          <w:szCs w:val="28"/>
        </w:rPr>
      </w:pPr>
    </w:p>
    <w:p w:rsidR="00773220" w:rsidRPr="0011060D" w:rsidRDefault="00773220" w:rsidP="00DF3407">
      <w:pPr>
        <w:rPr>
          <w:sz w:val="28"/>
          <w:szCs w:val="28"/>
        </w:rPr>
      </w:pPr>
    </w:p>
    <w:p w:rsidR="00773220" w:rsidRPr="0011060D" w:rsidRDefault="00773220" w:rsidP="00DF3407">
      <w:pPr>
        <w:rPr>
          <w:sz w:val="28"/>
          <w:szCs w:val="28"/>
        </w:rPr>
      </w:pPr>
    </w:p>
    <w:p w:rsidR="00DF3407" w:rsidRPr="0011060D" w:rsidRDefault="00DF3407" w:rsidP="00DF3407">
      <w:pPr>
        <w:rPr>
          <w:sz w:val="28"/>
          <w:szCs w:val="28"/>
        </w:rPr>
      </w:pPr>
    </w:p>
    <w:p w:rsidR="00DF3407" w:rsidRPr="0011060D" w:rsidRDefault="000D4983" w:rsidP="000D4983">
      <w:pPr>
        <w:jc w:val="center"/>
        <w:rPr>
          <w:sz w:val="28"/>
          <w:szCs w:val="28"/>
        </w:rPr>
      </w:pPr>
      <w:r w:rsidRPr="0011060D">
        <w:rPr>
          <w:sz w:val="28"/>
          <w:szCs w:val="28"/>
        </w:rPr>
        <w:t xml:space="preserve">                                                                          Выполнил</w:t>
      </w:r>
      <w:r w:rsidR="00044558" w:rsidRPr="0011060D">
        <w:rPr>
          <w:sz w:val="28"/>
          <w:szCs w:val="28"/>
        </w:rPr>
        <w:t>а</w:t>
      </w:r>
      <w:r w:rsidRPr="0011060D">
        <w:rPr>
          <w:sz w:val="28"/>
          <w:szCs w:val="28"/>
        </w:rPr>
        <w:t>:</w:t>
      </w:r>
    </w:p>
    <w:p w:rsidR="000D4983" w:rsidRPr="0011060D" w:rsidRDefault="000D4983" w:rsidP="000D4983">
      <w:pPr>
        <w:tabs>
          <w:tab w:val="left" w:pos="6648"/>
          <w:tab w:val="right" w:pos="9638"/>
        </w:tabs>
        <w:rPr>
          <w:sz w:val="28"/>
          <w:szCs w:val="28"/>
        </w:rPr>
      </w:pPr>
      <w:r w:rsidRPr="0011060D">
        <w:rPr>
          <w:sz w:val="28"/>
          <w:szCs w:val="28"/>
        </w:rPr>
        <w:tab/>
        <w:t xml:space="preserve"> с</w:t>
      </w:r>
      <w:r w:rsidR="00DF3407" w:rsidRPr="0011060D">
        <w:rPr>
          <w:sz w:val="28"/>
          <w:szCs w:val="28"/>
        </w:rPr>
        <w:t>тудент</w:t>
      </w:r>
      <w:r w:rsidR="00044558" w:rsidRPr="0011060D">
        <w:rPr>
          <w:sz w:val="28"/>
          <w:szCs w:val="28"/>
        </w:rPr>
        <w:t>ка</w:t>
      </w:r>
      <w:r w:rsidR="00DF3407" w:rsidRPr="0011060D">
        <w:rPr>
          <w:sz w:val="28"/>
          <w:szCs w:val="28"/>
        </w:rPr>
        <w:t xml:space="preserve"> </w:t>
      </w:r>
      <w:r w:rsidR="00044558" w:rsidRPr="0011060D">
        <w:rPr>
          <w:sz w:val="28"/>
          <w:szCs w:val="28"/>
        </w:rPr>
        <w:t>3</w:t>
      </w:r>
      <w:r w:rsidR="00DF3407" w:rsidRPr="0011060D">
        <w:rPr>
          <w:sz w:val="28"/>
          <w:szCs w:val="28"/>
        </w:rPr>
        <w:t xml:space="preserve"> курса</w:t>
      </w:r>
      <w:r w:rsidRPr="0011060D">
        <w:rPr>
          <w:sz w:val="28"/>
          <w:szCs w:val="28"/>
        </w:rPr>
        <w:t xml:space="preserve">, </w:t>
      </w:r>
    </w:p>
    <w:p w:rsidR="000D4983" w:rsidRPr="0011060D" w:rsidRDefault="00F96F7C" w:rsidP="000D4983">
      <w:pPr>
        <w:tabs>
          <w:tab w:val="left" w:pos="6684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гр. ПО -09/10</w:t>
      </w:r>
      <w:r w:rsidR="00DF3407" w:rsidRPr="0011060D">
        <w:rPr>
          <w:sz w:val="28"/>
          <w:szCs w:val="28"/>
        </w:rPr>
        <w:tab/>
      </w:r>
    </w:p>
    <w:p w:rsidR="00DF3407" w:rsidRPr="0011060D" w:rsidRDefault="000D4983" w:rsidP="00044558">
      <w:pPr>
        <w:jc w:val="center"/>
        <w:rPr>
          <w:sz w:val="28"/>
          <w:szCs w:val="28"/>
        </w:rPr>
      </w:pPr>
      <w:r w:rsidRPr="0011060D">
        <w:rPr>
          <w:sz w:val="28"/>
          <w:szCs w:val="28"/>
        </w:rPr>
        <w:t xml:space="preserve">                                                                            </w:t>
      </w:r>
      <w:r w:rsidR="00044558" w:rsidRPr="0011060D">
        <w:rPr>
          <w:sz w:val="28"/>
          <w:szCs w:val="28"/>
        </w:rPr>
        <w:t xml:space="preserve"> Московая К.</w:t>
      </w:r>
    </w:p>
    <w:p w:rsidR="00044558" w:rsidRPr="0011060D" w:rsidRDefault="00044558" w:rsidP="00044558">
      <w:pPr>
        <w:jc w:val="center"/>
        <w:rPr>
          <w:sz w:val="28"/>
          <w:szCs w:val="28"/>
        </w:rPr>
      </w:pPr>
    </w:p>
    <w:p w:rsidR="00773220" w:rsidRPr="0011060D" w:rsidRDefault="00773220" w:rsidP="00DF3407">
      <w:pPr>
        <w:rPr>
          <w:sz w:val="28"/>
          <w:szCs w:val="28"/>
        </w:rPr>
      </w:pPr>
    </w:p>
    <w:p w:rsidR="00044558" w:rsidRPr="0011060D" w:rsidRDefault="00044558" w:rsidP="00DF3407">
      <w:pPr>
        <w:rPr>
          <w:sz w:val="28"/>
          <w:szCs w:val="28"/>
        </w:rPr>
      </w:pPr>
    </w:p>
    <w:p w:rsidR="00773220" w:rsidRPr="0011060D" w:rsidRDefault="00773220" w:rsidP="00DF3407">
      <w:pPr>
        <w:rPr>
          <w:sz w:val="28"/>
          <w:szCs w:val="28"/>
        </w:rPr>
      </w:pPr>
    </w:p>
    <w:p w:rsidR="00DF3407" w:rsidRPr="0011060D" w:rsidRDefault="00DF3407" w:rsidP="000D4983">
      <w:pPr>
        <w:jc w:val="right"/>
        <w:rPr>
          <w:sz w:val="28"/>
          <w:szCs w:val="28"/>
        </w:rPr>
      </w:pPr>
      <w:r w:rsidRPr="0011060D">
        <w:rPr>
          <w:sz w:val="28"/>
          <w:szCs w:val="28"/>
        </w:rPr>
        <w:t>Научный руководитель</w:t>
      </w:r>
      <w:r w:rsidR="00044558" w:rsidRPr="0011060D">
        <w:rPr>
          <w:sz w:val="28"/>
          <w:szCs w:val="28"/>
        </w:rPr>
        <w:t>:</w:t>
      </w:r>
    </w:p>
    <w:p w:rsidR="00DF3407" w:rsidRPr="0011060D" w:rsidRDefault="00044558" w:rsidP="00044558">
      <w:pPr>
        <w:jc w:val="center"/>
        <w:rPr>
          <w:sz w:val="28"/>
          <w:szCs w:val="28"/>
        </w:rPr>
      </w:pPr>
      <w:r w:rsidRPr="0011060D">
        <w:rPr>
          <w:sz w:val="28"/>
          <w:szCs w:val="28"/>
        </w:rPr>
        <w:t xml:space="preserve">                                                                                            </w:t>
      </w:r>
      <w:r w:rsidR="00DF3407" w:rsidRPr="0011060D">
        <w:rPr>
          <w:sz w:val="28"/>
          <w:szCs w:val="28"/>
        </w:rPr>
        <w:t>преп</w:t>
      </w:r>
      <w:r w:rsidR="000D4983" w:rsidRPr="0011060D">
        <w:rPr>
          <w:sz w:val="28"/>
          <w:szCs w:val="28"/>
        </w:rPr>
        <w:t>.</w:t>
      </w:r>
      <w:r w:rsidRPr="0011060D">
        <w:rPr>
          <w:sz w:val="28"/>
          <w:szCs w:val="28"/>
        </w:rPr>
        <w:t>Садыкова М.С.</w:t>
      </w:r>
      <w:r w:rsidR="00DF3407" w:rsidRPr="0011060D">
        <w:rPr>
          <w:sz w:val="28"/>
          <w:szCs w:val="28"/>
        </w:rPr>
        <w:t>.</w:t>
      </w:r>
    </w:p>
    <w:p w:rsidR="00DF3407" w:rsidRPr="0011060D" w:rsidRDefault="00DF3407" w:rsidP="00DF3407">
      <w:pPr>
        <w:rPr>
          <w:sz w:val="28"/>
          <w:szCs w:val="28"/>
        </w:rPr>
      </w:pPr>
    </w:p>
    <w:p w:rsidR="00DF3407" w:rsidRPr="0011060D" w:rsidRDefault="00DF3407" w:rsidP="00DF3407">
      <w:pPr>
        <w:jc w:val="center"/>
        <w:rPr>
          <w:sz w:val="28"/>
          <w:szCs w:val="28"/>
        </w:rPr>
      </w:pPr>
    </w:p>
    <w:p w:rsidR="00DF3407" w:rsidRPr="0011060D" w:rsidRDefault="00DF3407" w:rsidP="00DF3407">
      <w:pPr>
        <w:jc w:val="center"/>
        <w:rPr>
          <w:sz w:val="28"/>
          <w:szCs w:val="28"/>
        </w:rPr>
      </w:pPr>
    </w:p>
    <w:p w:rsidR="00DF3407" w:rsidRPr="0011060D" w:rsidRDefault="00DF3407" w:rsidP="00DF3407">
      <w:pPr>
        <w:jc w:val="center"/>
        <w:rPr>
          <w:sz w:val="28"/>
          <w:szCs w:val="28"/>
        </w:rPr>
      </w:pPr>
    </w:p>
    <w:p w:rsidR="00DF3407" w:rsidRPr="0011060D" w:rsidRDefault="00DF3407" w:rsidP="00DF3407">
      <w:pPr>
        <w:jc w:val="center"/>
        <w:rPr>
          <w:sz w:val="28"/>
          <w:szCs w:val="28"/>
        </w:rPr>
      </w:pPr>
    </w:p>
    <w:p w:rsidR="00DF3407" w:rsidRPr="0011060D" w:rsidRDefault="00DF3407" w:rsidP="00DF3407">
      <w:pPr>
        <w:jc w:val="center"/>
        <w:rPr>
          <w:sz w:val="28"/>
          <w:szCs w:val="28"/>
        </w:rPr>
      </w:pPr>
    </w:p>
    <w:p w:rsidR="00DF3407" w:rsidRPr="0011060D" w:rsidRDefault="00F96F7C" w:rsidP="00DF3407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Актау – 2011</w:t>
      </w:r>
      <w:r w:rsidR="00DF3407" w:rsidRPr="0011060D">
        <w:rPr>
          <w:sz w:val="28"/>
          <w:szCs w:val="28"/>
        </w:rPr>
        <w:t>г.</w:t>
      </w:r>
    </w:p>
    <w:p w:rsidR="00DF3407" w:rsidRPr="0011060D" w:rsidRDefault="00DF3407" w:rsidP="00DF3407">
      <w:pPr>
        <w:jc w:val="right"/>
        <w:rPr>
          <w:sz w:val="28"/>
          <w:szCs w:val="28"/>
        </w:rPr>
      </w:pPr>
    </w:p>
    <w:p w:rsidR="00F16ED2" w:rsidRPr="0011060D" w:rsidRDefault="00F16ED2" w:rsidP="00F16ED2">
      <w:pPr>
        <w:jc w:val="right"/>
        <w:rPr>
          <w:i/>
          <w:sz w:val="28"/>
          <w:szCs w:val="28"/>
        </w:rPr>
      </w:pPr>
      <w:r w:rsidRPr="0011060D">
        <w:rPr>
          <w:i/>
          <w:sz w:val="28"/>
          <w:szCs w:val="28"/>
        </w:rPr>
        <w:t xml:space="preserve">Образец </w:t>
      </w:r>
      <w:r w:rsidR="00BE7843" w:rsidRPr="0011060D">
        <w:rPr>
          <w:i/>
          <w:sz w:val="28"/>
          <w:szCs w:val="28"/>
        </w:rPr>
        <w:t xml:space="preserve">написания </w:t>
      </w:r>
      <w:r w:rsidR="009625F4" w:rsidRPr="0011060D">
        <w:rPr>
          <w:i/>
          <w:sz w:val="28"/>
          <w:szCs w:val="28"/>
        </w:rPr>
        <w:t>содержания</w:t>
      </w:r>
      <w:r w:rsidRPr="0011060D">
        <w:rPr>
          <w:i/>
          <w:sz w:val="28"/>
          <w:szCs w:val="28"/>
        </w:rPr>
        <w:t xml:space="preserve"> курсовой работы.</w:t>
      </w:r>
    </w:p>
    <w:p w:rsidR="00F16ED2" w:rsidRPr="0011060D" w:rsidRDefault="00F16ED2" w:rsidP="00DF3407">
      <w:pPr>
        <w:jc w:val="right"/>
        <w:rPr>
          <w:sz w:val="28"/>
          <w:szCs w:val="28"/>
        </w:rPr>
      </w:pPr>
    </w:p>
    <w:p w:rsidR="00F16ED2" w:rsidRPr="0011060D" w:rsidRDefault="00F16ED2" w:rsidP="00DF3407">
      <w:pPr>
        <w:jc w:val="right"/>
        <w:rPr>
          <w:sz w:val="28"/>
          <w:szCs w:val="28"/>
        </w:rPr>
      </w:pPr>
    </w:p>
    <w:p w:rsidR="00F16ED2" w:rsidRPr="0011060D" w:rsidRDefault="00F16ED2" w:rsidP="00DF3407">
      <w:pPr>
        <w:jc w:val="right"/>
        <w:rPr>
          <w:sz w:val="28"/>
          <w:szCs w:val="28"/>
        </w:rPr>
      </w:pPr>
    </w:p>
    <w:p w:rsidR="00044558" w:rsidRPr="0011060D" w:rsidRDefault="009625F4" w:rsidP="00044558">
      <w:pPr>
        <w:jc w:val="center"/>
        <w:rPr>
          <w:sz w:val="28"/>
          <w:szCs w:val="28"/>
        </w:rPr>
      </w:pPr>
      <w:r w:rsidRPr="0011060D">
        <w:rPr>
          <w:sz w:val="28"/>
          <w:szCs w:val="28"/>
        </w:rPr>
        <w:t>Содержание</w:t>
      </w:r>
    </w:p>
    <w:p w:rsidR="00044558" w:rsidRPr="0011060D" w:rsidRDefault="00044558" w:rsidP="00044558">
      <w:pPr>
        <w:jc w:val="center"/>
        <w:rPr>
          <w:sz w:val="28"/>
          <w:szCs w:val="28"/>
        </w:rPr>
      </w:pPr>
    </w:p>
    <w:p w:rsidR="00044558" w:rsidRPr="0011060D" w:rsidRDefault="00044558" w:rsidP="00BE7843">
      <w:pPr>
        <w:spacing w:line="360" w:lineRule="auto"/>
        <w:jc w:val="both"/>
        <w:rPr>
          <w:sz w:val="28"/>
          <w:szCs w:val="28"/>
        </w:rPr>
      </w:pPr>
      <w:r w:rsidRPr="0011060D">
        <w:rPr>
          <w:sz w:val="28"/>
          <w:szCs w:val="28"/>
        </w:rPr>
        <w:t>Введение</w:t>
      </w:r>
      <w:r w:rsidR="009625F4" w:rsidRPr="0011060D">
        <w:rPr>
          <w:sz w:val="28"/>
          <w:szCs w:val="28"/>
        </w:rPr>
        <w:t>……………………………………………………………………………...3</w:t>
      </w:r>
    </w:p>
    <w:p w:rsidR="00F81FBE" w:rsidRPr="0011060D" w:rsidRDefault="00F81FBE" w:rsidP="00F81FBE">
      <w:pPr>
        <w:spacing w:line="360" w:lineRule="auto"/>
        <w:jc w:val="both"/>
        <w:rPr>
          <w:sz w:val="28"/>
          <w:szCs w:val="28"/>
        </w:rPr>
      </w:pPr>
      <w:r w:rsidRPr="0011060D">
        <w:rPr>
          <w:sz w:val="28"/>
          <w:szCs w:val="28"/>
        </w:rPr>
        <w:t>Глава 1. Особенности художественного текста на английском языке</w:t>
      </w:r>
      <w:r w:rsidR="009625F4" w:rsidRPr="0011060D">
        <w:rPr>
          <w:sz w:val="28"/>
          <w:szCs w:val="28"/>
        </w:rPr>
        <w:t>……………</w:t>
      </w:r>
    </w:p>
    <w:p w:rsidR="00F81FBE" w:rsidRPr="0011060D" w:rsidRDefault="00B80420" w:rsidP="008A0EFB">
      <w:pPr>
        <w:numPr>
          <w:ilvl w:val="1"/>
          <w:numId w:val="15"/>
        </w:numPr>
        <w:spacing w:line="360" w:lineRule="auto"/>
        <w:jc w:val="both"/>
        <w:rPr>
          <w:sz w:val="28"/>
          <w:szCs w:val="28"/>
        </w:rPr>
      </w:pPr>
      <w:r w:rsidRPr="0011060D">
        <w:rPr>
          <w:sz w:val="28"/>
          <w:szCs w:val="28"/>
        </w:rPr>
        <w:t xml:space="preserve"> </w:t>
      </w:r>
      <w:r w:rsidR="00F81FBE" w:rsidRPr="0011060D">
        <w:rPr>
          <w:sz w:val="28"/>
          <w:szCs w:val="28"/>
        </w:rPr>
        <w:t xml:space="preserve">Перевод: общие </w:t>
      </w:r>
      <w:r w:rsidR="008A0EFB" w:rsidRPr="0011060D">
        <w:rPr>
          <w:sz w:val="28"/>
          <w:szCs w:val="28"/>
        </w:rPr>
        <w:t>лексические проблемы</w:t>
      </w:r>
      <w:r w:rsidR="009625F4" w:rsidRPr="0011060D">
        <w:rPr>
          <w:sz w:val="28"/>
          <w:szCs w:val="28"/>
        </w:rPr>
        <w:t>…………………………………….</w:t>
      </w:r>
    </w:p>
    <w:p w:rsidR="008A0EFB" w:rsidRPr="0011060D" w:rsidRDefault="00B80420" w:rsidP="008A0EFB">
      <w:pPr>
        <w:numPr>
          <w:ilvl w:val="1"/>
          <w:numId w:val="15"/>
        </w:numPr>
        <w:spacing w:line="360" w:lineRule="auto"/>
        <w:jc w:val="both"/>
        <w:rPr>
          <w:sz w:val="28"/>
          <w:szCs w:val="28"/>
        </w:rPr>
      </w:pPr>
      <w:r w:rsidRPr="0011060D">
        <w:rPr>
          <w:sz w:val="28"/>
          <w:szCs w:val="28"/>
        </w:rPr>
        <w:t xml:space="preserve"> </w:t>
      </w:r>
      <w:r w:rsidR="008A0EFB" w:rsidRPr="0011060D">
        <w:rPr>
          <w:sz w:val="28"/>
          <w:szCs w:val="28"/>
        </w:rPr>
        <w:t>Американский художественный текст: лексические особенности перевода.</w:t>
      </w:r>
    </w:p>
    <w:p w:rsidR="008A0EFB" w:rsidRPr="0011060D" w:rsidRDefault="008A0EFB" w:rsidP="008A0EFB">
      <w:pPr>
        <w:spacing w:line="360" w:lineRule="auto"/>
        <w:jc w:val="both"/>
        <w:rPr>
          <w:sz w:val="28"/>
          <w:szCs w:val="28"/>
        </w:rPr>
      </w:pPr>
      <w:r w:rsidRPr="0011060D">
        <w:rPr>
          <w:sz w:val="28"/>
          <w:szCs w:val="28"/>
        </w:rPr>
        <w:t xml:space="preserve">Глава 2. Анализ лексических особенностей перевода в рассказе </w:t>
      </w:r>
      <w:r w:rsidRPr="0011060D">
        <w:rPr>
          <w:sz w:val="28"/>
          <w:szCs w:val="28"/>
          <w:lang w:val="en-US"/>
        </w:rPr>
        <w:t>My</w:t>
      </w:r>
      <w:r w:rsidRPr="0011060D">
        <w:rPr>
          <w:sz w:val="28"/>
          <w:szCs w:val="28"/>
        </w:rPr>
        <w:t xml:space="preserve"> </w:t>
      </w:r>
      <w:r w:rsidRPr="0011060D">
        <w:rPr>
          <w:sz w:val="28"/>
          <w:szCs w:val="28"/>
          <w:lang w:val="en-US"/>
        </w:rPr>
        <w:t>Teacher</w:t>
      </w:r>
      <w:r w:rsidRPr="0011060D">
        <w:rPr>
          <w:sz w:val="28"/>
          <w:szCs w:val="28"/>
        </w:rPr>
        <w:t>,</w:t>
      </w:r>
      <w:r w:rsidR="005D5FBA" w:rsidRPr="0011060D">
        <w:rPr>
          <w:sz w:val="28"/>
          <w:szCs w:val="28"/>
        </w:rPr>
        <w:t xml:space="preserve"> </w:t>
      </w:r>
      <w:r w:rsidR="00F16ED2" w:rsidRPr="0011060D">
        <w:rPr>
          <w:sz w:val="28"/>
          <w:szCs w:val="28"/>
          <w:lang w:val="en-US"/>
        </w:rPr>
        <w:t>The</w:t>
      </w:r>
      <w:r w:rsidR="00F16ED2" w:rsidRPr="0011060D">
        <w:rPr>
          <w:sz w:val="28"/>
          <w:szCs w:val="28"/>
        </w:rPr>
        <w:t xml:space="preserve"> </w:t>
      </w:r>
      <w:r w:rsidR="00F16ED2" w:rsidRPr="0011060D">
        <w:rPr>
          <w:sz w:val="28"/>
          <w:szCs w:val="28"/>
          <w:lang w:val="en-US"/>
        </w:rPr>
        <w:t>Hawk</w:t>
      </w:r>
      <w:r w:rsidR="00F16ED2" w:rsidRPr="0011060D">
        <w:rPr>
          <w:sz w:val="28"/>
          <w:szCs w:val="28"/>
        </w:rPr>
        <w:t xml:space="preserve">, </w:t>
      </w:r>
      <w:r w:rsidRPr="0011060D">
        <w:rPr>
          <w:sz w:val="28"/>
          <w:szCs w:val="28"/>
          <w:lang w:val="en-US"/>
        </w:rPr>
        <w:t>by</w:t>
      </w:r>
      <w:r w:rsidRPr="0011060D">
        <w:rPr>
          <w:sz w:val="28"/>
          <w:szCs w:val="28"/>
        </w:rPr>
        <w:t xml:space="preserve"> </w:t>
      </w:r>
      <w:r w:rsidRPr="0011060D">
        <w:rPr>
          <w:sz w:val="28"/>
          <w:szCs w:val="28"/>
          <w:lang w:val="en-US"/>
        </w:rPr>
        <w:t>Jean</w:t>
      </w:r>
      <w:r w:rsidRPr="0011060D">
        <w:rPr>
          <w:sz w:val="28"/>
          <w:szCs w:val="28"/>
        </w:rPr>
        <w:t xml:space="preserve"> </w:t>
      </w:r>
      <w:r w:rsidRPr="0011060D">
        <w:rPr>
          <w:sz w:val="28"/>
          <w:szCs w:val="28"/>
          <w:lang w:val="en-US"/>
        </w:rPr>
        <w:t>McCord</w:t>
      </w:r>
      <w:r w:rsidRPr="0011060D">
        <w:rPr>
          <w:sz w:val="28"/>
          <w:szCs w:val="28"/>
        </w:rPr>
        <w:t>.</w:t>
      </w:r>
    </w:p>
    <w:p w:rsidR="00044558" w:rsidRPr="0011060D" w:rsidRDefault="00BE7843" w:rsidP="00BE7843">
      <w:pPr>
        <w:numPr>
          <w:ilvl w:val="1"/>
          <w:numId w:val="24"/>
        </w:numPr>
        <w:spacing w:line="360" w:lineRule="auto"/>
        <w:jc w:val="both"/>
        <w:rPr>
          <w:sz w:val="28"/>
          <w:szCs w:val="28"/>
        </w:rPr>
      </w:pPr>
      <w:r w:rsidRPr="0011060D">
        <w:rPr>
          <w:sz w:val="28"/>
          <w:szCs w:val="28"/>
        </w:rPr>
        <w:t xml:space="preserve">.    </w:t>
      </w:r>
      <w:r w:rsidR="008A0EFB" w:rsidRPr="0011060D">
        <w:rPr>
          <w:sz w:val="28"/>
          <w:szCs w:val="28"/>
        </w:rPr>
        <w:t>Передача собственных имен и названий</w:t>
      </w:r>
      <w:r w:rsidR="00B80420" w:rsidRPr="0011060D">
        <w:rPr>
          <w:sz w:val="28"/>
          <w:szCs w:val="28"/>
        </w:rPr>
        <w:t>.</w:t>
      </w:r>
    </w:p>
    <w:p w:rsidR="00B80420" w:rsidRPr="0011060D" w:rsidRDefault="00B80420" w:rsidP="00B80420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 w:rsidRPr="0011060D">
        <w:rPr>
          <w:sz w:val="28"/>
          <w:szCs w:val="28"/>
        </w:rPr>
        <w:t>Многофункциональные слова.</w:t>
      </w:r>
    </w:p>
    <w:p w:rsidR="00B80420" w:rsidRPr="0011060D" w:rsidRDefault="00B80420" w:rsidP="00B80420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11060D">
        <w:rPr>
          <w:sz w:val="28"/>
          <w:szCs w:val="28"/>
        </w:rPr>
        <w:t>Американизмы: связные словосочетания..</w:t>
      </w:r>
    </w:p>
    <w:p w:rsidR="00B80420" w:rsidRPr="0011060D" w:rsidRDefault="00B80420" w:rsidP="00B80420">
      <w:pPr>
        <w:numPr>
          <w:ilvl w:val="1"/>
          <w:numId w:val="21"/>
        </w:numPr>
        <w:spacing w:line="360" w:lineRule="auto"/>
        <w:jc w:val="both"/>
        <w:rPr>
          <w:sz w:val="28"/>
          <w:szCs w:val="28"/>
        </w:rPr>
      </w:pPr>
      <w:r w:rsidRPr="0011060D">
        <w:rPr>
          <w:sz w:val="28"/>
          <w:szCs w:val="28"/>
        </w:rPr>
        <w:t>Фразеологизмы.</w:t>
      </w:r>
    </w:p>
    <w:p w:rsidR="008A0EFB" w:rsidRPr="0011060D" w:rsidRDefault="00B80420" w:rsidP="007132B5">
      <w:pPr>
        <w:spacing w:line="360" w:lineRule="auto"/>
        <w:rPr>
          <w:sz w:val="28"/>
          <w:szCs w:val="28"/>
        </w:rPr>
      </w:pPr>
      <w:r w:rsidRPr="0011060D">
        <w:rPr>
          <w:sz w:val="28"/>
          <w:szCs w:val="28"/>
        </w:rPr>
        <w:t xml:space="preserve">Глава 3. </w:t>
      </w:r>
      <w:r w:rsidR="007132B5" w:rsidRPr="0011060D">
        <w:rPr>
          <w:sz w:val="28"/>
          <w:szCs w:val="28"/>
        </w:rPr>
        <w:t>Сопоставительный перевод  текста оригинала и переведенного текста.</w:t>
      </w:r>
    </w:p>
    <w:p w:rsidR="00044558" w:rsidRPr="0011060D" w:rsidRDefault="007132B5" w:rsidP="00F81FBE">
      <w:pPr>
        <w:spacing w:line="360" w:lineRule="auto"/>
        <w:jc w:val="both"/>
        <w:rPr>
          <w:sz w:val="28"/>
          <w:szCs w:val="28"/>
        </w:rPr>
      </w:pPr>
      <w:r w:rsidRPr="0011060D">
        <w:rPr>
          <w:sz w:val="28"/>
          <w:szCs w:val="28"/>
        </w:rPr>
        <w:t>Заключение.</w:t>
      </w:r>
    </w:p>
    <w:p w:rsidR="009625F4" w:rsidRPr="0011060D" w:rsidRDefault="009625F4" w:rsidP="009625F4">
      <w:pPr>
        <w:jc w:val="both"/>
        <w:rPr>
          <w:sz w:val="28"/>
          <w:szCs w:val="28"/>
        </w:rPr>
      </w:pPr>
      <w:r w:rsidRPr="0011060D">
        <w:rPr>
          <w:sz w:val="28"/>
          <w:szCs w:val="28"/>
        </w:rPr>
        <w:t xml:space="preserve">Список использованных источников и литературы  ………..…………… </w:t>
      </w:r>
    </w:p>
    <w:p w:rsidR="009625F4" w:rsidRPr="0011060D" w:rsidRDefault="009625F4" w:rsidP="009625F4">
      <w:pPr>
        <w:jc w:val="both"/>
        <w:rPr>
          <w:sz w:val="28"/>
          <w:szCs w:val="28"/>
        </w:rPr>
      </w:pPr>
      <w:r w:rsidRPr="0011060D">
        <w:rPr>
          <w:sz w:val="28"/>
          <w:szCs w:val="28"/>
        </w:rPr>
        <w:t>Приложения …………….……………………………………………………</w:t>
      </w:r>
    </w:p>
    <w:p w:rsidR="00DF3407" w:rsidRPr="0011060D" w:rsidRDefault="00DF3407" w:rsidP="00DF3407">
      <w:pPr>
        <w:rPr>
          <w:sz w:val="28"/>
          <w:szCs w:val="28"/>
        </w:rPr>
      </w:pPr>
    </w:p>
    <w:p w:rsidR="00F16ED2" w:rsidRPr="0011060D" w:rsidRDefault="00F16ED2" w:rsidP="00DF3407">
      <w:pPr>
        <w:rPr>
          <w:sz w:val="28"/>
          <w:szCs w:val="28"/>
        </w:rPr>
      </w:pPr>
    </w:p>
    <w:p w:rsidR="00F16ED2" w:rsidRPr="0011060D" w:rsidRDefault="00F16ED2" w:rsidP="00DF3407">
      <w:pPr>
        <w:rPr>
          <w:sz w:val="28"/>
          <w:szCs w:val="28"/>
        </w:rPr>
      </w:pPr>
    </w:p>
    <w:p w:rsidR="00F16ED2" w:rsidRPr="0011060D" w:rsidRDefault="00F16ED2" w:rsidP="00DF3407">
      <w:pPr>
        <w:rPr>
          <w:sz w:val="28"/>
          <w:szCs w:val="28"/>
        </w:rPr>
      </w:pPr>
    </w:p>
    <w:p w:rsidR="00F16ED2" w:rsidRPr="0011060D" w:rsidRDefault="00F16ED2" w:rsidP="00DF3407">
      <w:pPr>
        <w:rPr>
          <w:sz w:val="28"/>
          <w:szCs w:val="28"/>
        </w:rPr>
      </w:pPr>
    </w:p>
    <w:p w:rsidR="00F16ED2" w:rsidRPr="0011060D" w:rsidRDefault="00F16ED2" w:rsidP="00DF3407">
      <w:pPr>
        <w:rPr>
          <w:sz w:val="28"/>
          <w:szCs w:val="28"/>
        </w:rPr>
      </w:pPr>
    </w:p>
    <w:p w:rsidR="00F16ED2" w:rsidRPr="0011060D" w:rsidRDefault="00F16ED2" w:rsidP="00DF3407">
      <w:pPr>
        <w:rPr>
          <w:sz w:val="28"/>
          <w:szCs w:val="28"/>
        </w:rPr>
      </w:pPr>
    </w:p>
    <w:p w:rsidR="00F16ED2" w:rsidRPr="0011060D" w:rsidRDefault="00F16ED2" w:rsidP="00DF3407">
      <w:pPr>
        <w:rPr>
          <w:sz w:val="28"/>
          <w:szCs w:val="28"/>
        </w:rPr>
      </w:pPr>
    </w:p>
    <w:p w:rsidR="00F16ED2" w:rsidRPr="0011060D" w:rsidRDefault="00F16ED2" w:rsidP="00DF3407">
      <w:pPr>
        <w:rPr>
          <w:sz w:val="28"/>
          <w:szCs w:val="28"/>
        </w:rPr>
      </w:pPr>
    </w:p>
    <w:p w:rsidR="00F16ED2" w:rsidRPr="0011060D" w:rsidRDefault="00F16ED2" w:rsidP="00DF3407">
      <w:pPr>
        <w:rPr>
          <w:sz w:val="28"/>
          <w:szCs w:val="28"/>
        </w:rPr>
      </w:pPr>
    </w:p>
    <w:p w:rsidR="009625F4" w:rsidRPr="0011060D" w:rsidRDefault="009625F4" w:rsidP="00BE7843">
      <w:pPr>
        <w:pStyle w:val="2"/>
        <w:jc w:val="right"/>
        <w:rPr>
          <w:b w:val="0"/>
          <w:sz w:val="28"/>
          <w:szCs w:val="28"/>
        </w:rPr>
      </w:pPr>
    </w:p>
    <w:p w:rsidR="009625F4" w:rsidRPr="0011060D" w:rsidRDefault="009625F4" w:rsidP="009625F4">
      <w:pPr>
        <w:rPr>
          <w:sz w:val="28"/>
          <w:szCs w:val="28"/>
        </w:rPr>
      </w:pPr>
    </w:p>
    <w:p w:rsidR="009625F4" w:rsidRPr="0011060D" w:rsidRDefault="009625F4" w:rsidP="009625F4">
      <w:pPr>
        <w:rPr>
          <w:sz w:val="28"/>
          <w:szCs w:val="28"/>
        </w:rPr>
      </w:pPr>
    </w:p>
    <w:p w:rsidR="009625F4" w:rsidRPr="0011060D" w:rsidRDefault="009625F4" w:rsidP="009625F4">
      <w:pPr>
        <w:rPr>
          <w:sz w:val="28"/>
          <w:szCs w:val="28"/>
        </w:rPr>
      </w:pPr>
    </w:p>
    <w:p w:rsidR="009625F4" w:rsidRPr="0011060D" w:rsidRDefault="009625F4" w:rsidP="00BE7843">
      <w:pPr>
        <w:pStyle w:val="2"/>
        <w:jc w:val="right"/>
        <w:rPr>
          <w:b w:val="0"/>
          <w:sz w:val="28"/>
          <w:szCs w:val="28"/>
        </w:rPr>
      </w:pPr>
    </w:p>
    <w:p w:rsidR="0011060D" w:rsidRDefault="0011060D" w:rsidP="00DF3407">
      <w:pPr>
        <w:pStyle w:val="20"/>
        <w:jc w:val="right"/>
        <w:rPr>
          <w:i/>
          <w:szCs w:val="28"/>
        </w:rPr>
      </w:pPr>
    </w:p>
    <w:p w:rsidR="0011060D" w:rsidRDefault="0011060D" w:rsidP="00DF3407">
      <w:pPr>
        <w:pStyle w:val="20"/>
        <w:jc w:val="right"/>
        <w:rPr>
          <w:i/>
          <w:szCs w:val="28"/>
        </w:rPr>
      </w:pPr>
    </w:p>
    <w:p w:rsidR="00BE7843" w:rsidRPr="0011060D" w:rsidRDefault="00BE7843" w:rsidP="00DF3407">
      <w:pPr>
        <w:pStyle w:val="20"/>
        <w:jc w:val="right"/>
        <w:rPr>
          <w:i/>
          <w:szCs w:val="28"/>
        </w:rPr>
      </w:pPr>
      <w:r w:rsidRPr="0011060D">
        <w:rPr>
          <w:i/>
          <w:szCs w:val="28"/>
        </w:rPr>
        <w:t>Образец написания библиографических источников</w:t>
      </w:r>
    </w:p>
    <w:p w:rsidR="00DF3407" w:rsidRPr="0011060D" w:rsidRDefault="00DF3407" w:rsidP="00DF3407">
      <w:pPr>
        <w:pStyle w:val="20"/>
        <w:jc w:val="center"/>
        <w:rPr>
          <w:szCs w:val="28"/>
        </w:rPr>
      </w:pPr>
    </w:p>
    <w:p w:rsidR="00DF3407" w:rsidRPr="0011060D" w:rsidRDefault="00DF3407" w:rsidP="00DF3407">
      <w:pPr>
        <w:pStyle w:val="20"/>
        <w:jc w:val="center"/>
        <w:rPr>
          <w:szCs w:val="28"/>
        </w:rPr>
      </w:pPr>
      <w:r w:rsidRPr="0011060D">
        <w:rPr>
          <w:szCs w:val="28"/>
        </w:rPr>
        <w:t>СПИСОК ИСПОЛЬЗОВАННЫХ ИСТОЧНИКОВ И ЛИТЕРАТУРЫ</w:t>
      </w:r>
    </w:p>
    <w:p w:rsidR="00DF3407" w:rsidRPr="0011060D" w:rsidRDefault="00DF3407" w:rsidP="00AF4136">
      <w:pPr>
        <w:pStyle w:val="20"/>
        <w:jc w:val="left"/>
        <w:rPr>
          <w:szCs w:val="28"/>
        </w:rPr>
      </w:pPr>
    </w:p>
    <w:p w:rsidR="00BE7843" w:rsidRPr="0011060D" w:rsidRDefault="00BE7843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 xml:space="preserve">Айзенкоп С.М., Багдасарова Л.В., Васина Н.С., Глущенко И.Н.                  Учебное пособие по техническому переводу. Ростов-на-Дону: </w:t>
      </w:r>
      <w:r w:rsidR="00AF4136" w:rsidRPr="0011060D">
        <w:rPr>
          <w:rFonts w:ascii="Times New Roman" w:hAnsi="Times New Roman"/>
          <w:sz w:val="28"/>
          <w:szCs w:val="28"/>
        </w:rPr>
        <w:t xml:space="preserve">                  </w:t>
      </w:r>
      <w:r w:rsidRPr="0011060D">
        <w:rPr>
          <w:rFonts w:ascii="Times New Roman" w:hAnsi="Times New Roman"/>
          <w:sz w:val="28"/>
          <w:szCs w:val="28"/>
        </w:rPr>
        <w:t>Феникс, 1996.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Бархударов Л.С. Язык и перевод. Москва: Международные           отношения, 1975.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Влахов С., Флорин С. Непереводимое в переводе. Москва: Международные отношения, 1980.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Зражевская Т.А., Гуськова Т.И. Трудности перевода общественно-политического текста с английского языка на русский.                     Москва: Высшая школа, 1986.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Комиссаров В.Н., Коралова А.Л. Практикум по переводу с английского языка на русский. Москва: Высшая школа, 1990.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Крупнов В.Н. В творческой лаборатории переводчика. Москва: Международные отношения, 1976.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Левицкая Т.Р., Фитерман А.М. Теория и практика перевода с английского языка на русский. Москва: Изд-во литературы на иностранных языках, 1963.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Павлова Л.И., Крохалева Л.С., Лавыш Т.А. и др.</w:t>
      </w:r>
      <w:r w:rsidRPr="0011060D">
        <w:rPr>
          <w:rFonts w:ascii="Times New Roman" w:hAnsi="Times New Roman"/>
          <w:i/>
          <w:sz w:val="28"/>
          <w:szCs w:val="28"/>
        </w:rPr>
        <w:t xml:space="preserve"> </w:t>
      </w:r>
      <w:r w:rsidRPr="0011060D">
        <w:rPr>
          <w:rFonts w:ascii="Times New Roman" w:hAnsi="Times New Roman"/>
          <w:sz w:val="28"/>
          <w:szCs w:val="28"/>
        </w:rPr>
        <w:t>Курс перевода с английского языка на русский. Минск: МГПИИЯ, 1982.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Парахина А.</w:t>
      </w:r>
      <w:r w:rsidRPr="0011060D">
        <w:rPr>
          <w:rFonts w:ascii="Times New Roman" w:hAnsi="Times New Roman"/>
          <w:i/>
          <w:sz w:val="28"/>
          <w:szCs w:val="28"/>
        </w:rPr>
        <w:t>В.</w:t>
      </w:r>
      <w:r w:rsidRPr="0011060D">
        <w:rPr>
          <w:rFonts w:ascii="Times New Roman" w:hAnsi="Times New Roman"/>
          <w:sz w:val="28"/>
          <w:szCs w:val="28"/>
        </w:rPr>
        <w:t xml:space="preserve"> Пособие по переводу технических текстов с английского языка на русский. Издание 3-е, дополненное. Москва: Высшая школа, 1982.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Рецкер Я.И.</w:t>
      </w:r>
      <w:r w:rsidRPr="0011060D">
        <w:rPr>
          <w:rFonts w:ascii="Times New Roman" w:hAnsi="Times New Roman"/>
          <w:i/>
          <w:sz w:val="28"/>
          <w:szCs w:val="28"/>
        </w:rPr>
        <w:t xml:space="preserve"> </w:t>
      </w:r>
      <w:r w:rsidRPr="0011060D">
        <w:rPr>
          <w:rFonts w:ascii="Times New Roman" w:hAnsi="Times New Roman"/>
          <w:sz w:val="28"/>
          <w:szCs w:val="28"/>
        </w:rPr>
        <w:t>Теория перевода и переводческая практика. Москва: Международные отношения, 1974.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Сейдл Дж., Макморди У. Идиомы английского языка и их употребление. Москва: Высшая школа, 1983.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Чужакин А., Палажченко П.</w:t>
      </w:r>
      <w:r w:rsidRPr="0011060D">
        <w:rPr>
          <w:rFonts w:ascii="Times New Roman" w:hAnsi="Times New Roman"/>
          <w:i/>
          <w:sz w:val="28"/>
          <w:szCs w:val="28"/>
        </w:rPr>
        <w:t xml:space="preserve"> </w:t>
      </w:r>
      <w:r w:rsidRPr="0011060D">
        <w:rPr>
          <w:rFonts w:ascii="Times New Roman" w:hAnsi="Times New Roman"/>
          <w:sz w:val="28"/>
          <w:szCs w:val="28"/>
        </w:rPr>
        <w:t>Мир перевода, или вечный поиск взаимопонимание. Москва: Валент, 1997.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Швейцер А.Д.</w:t>
      </w:r>
      <w:r w:rsidRPr="0011060D">
        <w:rPr>
          <w:rFonts w:ascii="Times New Roman" w:hAnsi="Times New Roman"/>
          <w:i/>
          <w:sz w:val="28"/>
          <w:szCs w:val="28"/>
        </w:rPr>
        <w:t xml:space="preserve"> </w:t>
      </w:r>
      <w:r w:rsidRPr="0011060D">
        <w:rPr>
          <w:rFonts w:ascii="Times New Roman" w:hAnsi="Times New Roman"/>
          <w:sz w:val="28"/>
          <w:szCs w:val="28"/>
        </w:rPr>
        <w:t>Литературный английский язык в США и Англии. Москва: Высшая школа, 1971.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Швейцер А.Д.</w:t>
      </w:r>
      <w:r w:rsidRPr="0011060D">
        <w:rPr>
          <w:rFonts w:ascii="Times New Roman" w:hAnsi="Times New Roman"/>
          <w:i/>
          <w:sz w:val="28"/>
          <w:szCs w:val="28"/>
        </w:rPr>
        <w:t xml:space="preserve"> </w:t>
      </w:r>
      <w:r w:rsidRPr="0011060D">
        <w:rPr>
          <w:rFonts w:ascii="Times New Roman" w:hAnsi="Times New Roman"/>
          <w:sz w:val="28"/>
          <w:szCs w:val="28"/>
        </w:rPr>
        <w:t>Перевод и лингвистика. Москва: Наука, 1973.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Швейцер А.Д. Теория перевода: статус, проблемы, аспекты. Москва: Наука, 1988.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Шехтман Н.А. Практикум по фразеологии современного английского языка. Ленинград: Просвещение, 1971.</w:t>
      </w:r>
    </w:p>
    <w:p w:rsidR="00AF4136" w:rsidRPr="0011060D" w:rsidRDefault="00AF4136" w:rsidP="009625F4">
      <w:pPr>
        <w:pStyle w:val="aa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11060D">
        <w:rPr>
          <w:rFonts w:ascii="Times New Roman" w:hAnsi="Times New Roman"/>
          <w:sz w:val="28"/>
          <w:szCs w:val="28"/>
        </w:rPr>
        <w:t>Юдина</w:t>
      </w:r>
      <w:r w:rsidRPr="0011060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060D">
        <w:rPr>
          <w:rFonts w:ascii="Times New Roman" w:hAnsi="Times New Roman"/>
          <w:sz w:val="28"/>
          <w:szCs w:val="28"/>
        </w:rPr>
        <w:t>Г</w:t>
      </w:r>
      <w:r w:rsidRPr="0011060D">
        <w:rPr>
          <w:rFonts w:ascii="Times New Roman" w:hAnsi="Times New Roman"/>
          <w:sz w:val="28"/>
          <w:szCs w:val="28"/>
          <w:lang w:val="en-US"/>
        </w:rPr>
        <w:t>.</w:t>
      </w:r>
      <w:r w:rsidRPr="0011060D">
        <w:rPr>
          <w:rFonts w:ascii="Times New Roman" w:hAnsi="Times New Roman"/>
          <w:sz w:val="28"/>
          <w:szCs w:val="28"/>
        </w:rPr>
        <w:t>Г</w:t>
      </w:r>
      <w:r w:rsidRPr="0011060D">
        <w:rPr>
          <w:rFonts w:ascii="Times New Roman" w:hAnsi="Times New Roman"/>
          <w:sz w:val="28"/>
          <w:szCs w:val="28"/>
          <w:lang w:val="en-US"/>
        </w:rPr>
        <w:t xml:space="preserve">. Learn to Interpret by Interpreting. </w:t>
      </w:r>
      <w:r w:rsidRPr="0011060D">
        <w:rPr>
          <w:rFonts w:ascii="Times New Roman" w:hAnsi="Times New Roman"/>
          <w:sz w:val="28"/>
          <w:szCs w:val="28"/>
        </w:rPr>
        <w:t>Учитесь устному переводу. Москва: Международные отношения, 1962.</w:t>
      </w:r>
      <w:bookmarkStart w:id="4" w:name="_GoBack"/>
      <w:bookmarkEnd w:id="4"/>
    </w:p>
    <w:sectPr w:rsidR="00AF4136" w:rsidRPr="0011060D" w:rsidSect="00B20112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CEE" w:rsidRDefault="00E06CEE">
      <w:r>
        <w:separator/>
      </w:r>
    </w:p>
  </w:endnote>
  <w:endnote w:type="continuationSeparator" w:id="0">
    <w:p w:rsidR="00E06CEE" w:rsidRDefault="00E0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1D9" w:rsidRDefault="002111D9" w:rsidP="00744A5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11D9" w:rsidRDefault="002111D9" w:rsidP="00B201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1D9" w:rsidRDefault="002111D9" w:rsidP="00744A5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6F7C">
      <w:rPr>
        <w:rStyle w:val="a9"/>
        <w:noProof/>
      </w:rPr>
      <w:t>6</w:t>
    </w:r>
    <w:r>
      <w:rPr>
        <w:rStyle w:val="a9"/>
      </w:rPr>
      <w:fldChar w:fldCharType="end"/>
    </w:r>
  </w:p>
  <w:p w:rsidR="002111D9" w:rsidRDefault="002111D9" w:rsidP="00B201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CEE" w:rsidRDefault="00E06CEE">
      <w:r>
        <w:separator/>
      </w:r>
    </w:p>
  </w:footnote>
  <w:footnote w:type="continuationSeparator" w:id="0">
    <w:p w:rsidR="00E06CEE" w:rsidRDefault="00E0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4F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8C2CFD"/>
    <w:multiLevelType w:val="singleLevel"/>
    <w:tmpl w:val="9198E4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DA1E3D"/>
    <w:multiLevelType w:val="singleLevel"/>
    <w:tmpl w:val="9352378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0E2B2E4D"/>
    <w:multiLevelType w:val="hybridMultilevel"/>
    <w:tmpl w:val="0AACB5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B86217"/>
    <w:multiLevelType w:val="singleLevel"/>
    <w:tmpl w:val="C92C22F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0F2D59EA"/>
    <w:multiLevelType w:val="multilevel"/>
    <w:tmpl w:val="7314494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6">
    <w:nsid w:val="114253B5"/>
    <w:multiLevelType w:val="hybridMultilevel"/>
    <w:tmpl w:val="E6C21C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F0DE0"/>
    <w:multiLevelType w:val="multilevel"/>
    <w:tmpl w:val="0EA88CEE"/>
    <w:lvl w:ilvl="0">
      <w:start w:val="3"/>
      <w:numFmt w:val="upperRoman"/>
      <w:lvlText w:val="%1.......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8">
    <w:nsid w:val="1B97253D"/>
    <w:multiLevelType w:val="hybridMultilevel"/>
    <w:tmpl w:val="8F74EA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2B5D1B"/>
    <w:multiLevelType w:val="hybridMultilevel"/>
    <w:tmpl w:val="17A42E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7C72F59"/>
    <w:multiLevelType w:val="hybridMultilevel"/>
    <w:tmpl w:val="4CE68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F40637"/>
    <w:multiLevelType w:val="hybridMultilevel"/>
    <w:tmpl w:val="31782D4A"/>
    <w:lvl w:ilvl="0" w:tplc="DD5C915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B620F54"/>
    <w:multiLevelType w:val="hybridMultilevel"/>
    <w:tmpl w:val="9C4A50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FA74456"/>
    <w:multiLevelType w:val="multilevel"/>
    <w:tmpl w:val="938024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4">
    <w:nsid w:val="3069644C"/>
    <w:multiLevelType w:val="singleLevel"/>
    <w:tmpl w:val="07E05FC4"/>
    <w:lvl w:ilvl="0">
      <w:numFmt w:val="bullet"/>
      <w:lvlText w:val="-"/>
      <w:lvlJc w:val="left"/>
      <w:pPr>
        <w:tabs>
          <w:tab w:val="num" w:pos="417"/>
        </w:tabs>
        <w:ind w:left="397" w:hanging="340"/>
      </w:pPr>
      <w:rPr>
        <w:rFonts w:hint="default"/>
        <w:b w:val="0"/>
        <w:sz w:val="20"/>
      </w:rPr>
    </w:lvl>
  </w:abstractNum>
  <w:abstractNum w:abstractNumId="15">
    <w:nsid w:val="34112026"/>
    <w:multiLevelType w:val="hybridMultilevel"/>
    <w:tmpl w:val="F20683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7F3A39"/>
    <w:multiLevelType w:val="hybridMultilevel"/>
    <w:tmpl w:val="A0C64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8F1507"/>
    <w:multiLevelType w:val="hybridMultilevel"/>
    <w:tmpl w:val="03088770"/>
    <w:lvl w:ilvl="0" w:tplc="DD5C91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2C55C3"/>
    <w:multiLevelType w:val="multilevel"/>
    <w:tmpl w:val="7314494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9">
    <w:nsid w:val="569A0BBA"/>
    <w:multiLevelType w:val="singleLevel"/>
    <w:tmpl w:val="FFEA4D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8573CB4"/>
    <w:multiLevelType w:val="hybridMultilevel"/>
    <w:tmpl w:val="12DCBE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921212A"/>
    <w:multiLevelType w:val="multilevel"/>
    <w:tmpl w:val="245AD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2">
    <w:nsid w:val="5BA50010"/>
    <w:multiLevelType w:val="multilevel"/>
    <w:tmpl w:val="2B3C2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D2F2109"/>
    <w:multiLevelType w:val="multilevel"/>
    <w:tmpl w:val="245AD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4">
    <w:nsid w:val="5E4D7DF0"/>
    <w:multiLevelType w:val="multilevel"/>
    <w:tmpl w:val="72B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201C94"/>
    <w:multiLevelType w:val="hybridMultilevel"/>
    <w:tmpl w:val="FCD056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3810F10"/>
    <w:multiLevelType w:val="hybridMultilevel"/>
    <w:tmpl w:val="CB144A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F04C69"/>
    <w:multiLevelType w:val="hybridMultilevel"/>
    <w:tmpl w:val="EE2E1670"/>
    <w:lvl w:ilvl="0" w:tplc="AB460FB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931512"/>
    <w:multiLevelType w:val="multilevel"/>
    <w:tmpl w:val="7314494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9">
    <w:nsid w:val="7402539A"/>
    <w:multiLevelType w:val="hybridMultilevel"/>
    <w:tmpl w:val="E648F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320243"/>
    <w:multiLevelType w:val="multilevel"/>
    <w:tmpl w:val="7314494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1">
    <w:nsid w:val="77D04812"/>
    <w:multiLevelType w:val="multilevel"/>
    <w:tmpl w:val="F3B02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B05E2C"/>
    <w:multiLevelType w:val="hybridMultilevel"/>
    <w:tmpl w:val="0748B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F73FE"/>
    <w:multiLevelType w:val="multilevel"/>
    <w:tmpl w:val="76DEAF2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31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22"/>
  </w:num>
  <w:num w:numId="9">
    <w:abstractNumId w:val="6"/>
  </w:num>
  <w:num w:numId="10">
    <w:abstractNumId w:val="29"/>
  </w:num>
  <w:num w:numId="11">
    <w:abstractNumId w:val="26"/>
  </w:num>
  <w:num w:numId="12">
    <w:abstractNumId w:val="24"/>
  </w:num>
  <w:num w:numId="13">
    <w:abstractNumId w:val="25"/>
  </w:num>
  <w:num w:numId="14">
    <w:abstractNumId w:val="16"/>
  </w:num>
  <w:num w:numId="15">
    <w:abstractNumId w:val="21"/>
  </w:num>
  <w:num w:numId="16">
    <w:abstractNumId w:val="23"/>
  </w:num>
  <w:num w:numId="17">
    <w:abstractNumId w:val="5"/>
  </w:num>
  <w:num w:numId="18">
    <w:abstractNumId w:val="18"/>
  </w:num>
  <w:num w:numId="19">
    <w:abstractNumId w:val="30"/>
  </w:num>
  <w:num w:numId="20">
    <w:abstractNumId w:val="28"/>
  </w:num>
  <w:num w:numId="21">
    <w:abstractNumId w:val="33"/>
  </w:num>
  <w:num w:numId="22">
    <w:abstractNumId w:val="27"/>
  </w:num>
  <w:num w:numId="23">
    <w:abstractNumId w:val="7"/>
  </w:num>
  <w:num w:numId="24">
    <w:abstractNumId w:val="13"/>
  </w:num>
  <w:num w:numId="25">
    <w:abstractNumId w:val="10"/>
  </w:num>
  <w:num w:numId="26">
    <w:abstractNumId w:val="17"/>
  </w:num>
  <w:num w:numId="27">
    <w:abstractNumId w:val="11"/>
  </w:num>
  <w:num w:numId="28">
    <w:abstractNumId w:val="32"/>
  </w:num>
  <w:num w:numId="29">
    <w:abstractNumId w:val="12"/>
  </w:num>
  <w:num w:numId="30">
    <w:abstractNumId w:val="9"/>
  </w:num>
  <w:num w:numId="31">
    <w:abstractNumId w:val="8"/>
  </w:num>
  <w:num w:numId="32">
    <w:abstractNumId w:val="15"/>
  </w:num>
  <w:num w:numId="33">
    <w:abstractNumId w:val="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FBD"/>
    <w:rsid w:val="00012F47"/>
    <w:rsid w:val="00043D2D"/>
    <w:rsid w:val="00044558"/>
    <w:rsid w:val="000537AD"/>
    <w:rsid w:val="00081810"/>
    <w:rsid w:val="000D4983"/>
    <w:rsid w:val="000D71B7"/>
    <w:rsid w:val="0011060D"/>
    <w:rsid w:val="00111BD8"/>
    <w:rsid w:val="00181EC5"/>
    <w:rsid w:val="00190415"/>
    <w:rsid w:val="00193BB7"/>
    <w:rsid w:val="00195662"/>
    <w:rsid w:val="001A57FE"/>
    <w:rsid w:val="001E7744"/>
    <w:rsid w:val="002111D9"/>
    <w:rsid w:val="002A404C"/>
    <w:rsid w:val="002B72B6"/>
    <w:rsid w:val="00383565"/>
    <w:rsid w:val="00425005"/>
    <w:rsid w:val="00431718"/>
    <w:rsid w:val="00485629"/>
    <w:rsid w:val="00487D98"/>
    <w:rsid w:val="00491FE0"/>
    <w:rsid w:val="004A7C33"/>
    <w:rsid w:val="004D4B9D"/>
    <w:rsid w:val="00512E6D"/>
    <w:rsid w:val="00544D58"/>
    <w:rsid w:val="005540CC"/>
    <w:rsid w:val="005C3633"/>
    <w:rsid w:val="005D5FBA"/>
    <w:rsid w:val="006118BE"/>
    <w:rsid w:val="0066709C"/>
    <w:rsid w:val="006A275B"/>
    <w:rsid w:val="00702122"/>
    <w:rsid w:val="007132B5"/>
    <w:rsid w:val="007416D3"/>
    <w:rsid w:val="00744A56"/>
    <w:rsid w:val="00773220"/>
    <w:rsid w:val="007D45E8"/>
    <w:rsid w:val="008230DC"/>
    <w:rsid w:val="008A0EFB"/>
    <w:rsid w:val="008B363D"/>
    <w:rsid w:val="00957BE5"/>
    <w:rsid w:val="009625F4"/>
    <w:rsid w:val="009F28B7"/>
    <w:rsid w:val="00AB3A9A"/>
    <w:rsid w:val="00AC1FBD"/>
    <w:rsid w:val="00AC7937"/>
    <w:rsid w:val="00AF4136"/>
    <w:rsid w:val="00B0288C"/>
    <w:rsid w:val="00B20112"/>
    <w:rsid w:val="00B24967"/>
    <w:rsid w:val="00B80420"/>
    <w:rsid w:val="00BA6722"/>
    <w:rsid w:val="00BC7B23"/>
    <w:rsid w:val="00BE7843"/>
    <w:rsid w:val="00BF3131"/>
    <w:rsid w:val="00C359FE"/>
    <w:rsid w:val="00CA1607"/>
    <w:rsid w:val="00D416DF"/>
    <w:rsid w:val="00DB5B16"/>
    <w:rsid w:val="00DF3407"/>
    <w:rsid w:val="00E06CEE"/>
    <w:rsid w:val="00E3747A"/>
    <w:rsid w:val="00E75DF4"/>
    <w:rsid w:val="00E91552"/>
    <w:rsid w:val="00EC7C3B"/>
    <w:rsid w:val="00EF3C5B"/>
    <w:rsid w:val="00F16ED2"/>
    <w:rsid w:val="00F6788A"/>
    <w:rsid w:val="00F71C2B"/>
    <w:rsid w:val="00F73C82"/>
    <w:rsid w:val="00F81FBE"/>
    <w:rsid w:val="00F96F7C"/>
    <w:rsid w:val="00FA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0226A-0F11-4496-8FE2-8276B4C9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F34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F3407"/>
    <w:pPr>
      <w:keepNext/>
      <w:ind w:firstLine="567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DF34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DF34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3407"/>
    <w:pPr>
      <w:tabs>
        <w:tab w:val="left" w:pos="1600"/>
      </w:tabs>
    </w:pPr>
    <w:rPr>
      <w:sz w:val="28"/>
      <w:szCs w:val="20"/>
    </w:rPr>
  </w:style>
  <w:style w:type="paragraph" w:styleId="20">
    <w:name w:val="Body Text Indent 2"/>
    <w:basedOn w:val="a"/>
    <w:rsid w:val="00DF3407"/>
    <w:pPr>
      <w:ind w:firstLine="567"/>
      <w:jc w:val="both"/>
    </w:pPr>
    <w:rPr>
      <w:sz w:val="28"/>
      <w:szCs w:val="20"/>
    </w:rPr>
  </w:style>
  <w:style w:type="paragraph" w:styleId="21">
    <w:name w:val="Body Text 2"/>
    <w:basedOn w:val="a"/>
    <w:rsid w:val="00DF3407"/>
    <w:pPr>
      <w:spacing w:after="120" w:line="480" w:lineRule="auto"/>
    </w:pPr>
  </w:style>
  <w:style w:type="table" w:styleId="a4">
    <w:name w:val="Table Grid"/>
    <w:basedOn w:val="a1"/>
    <w:rsid w:val="00DF3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F3131"/>
    <w:pPr>
      <w:spacing w:before="100" w:beforeAutospacing="1" w:after="100" w:afterAutospacing="1"/>
    </w:pPr>
  </w:style>
  <w:style w:type="character" w:styleId="a6">
    <w:name w:val="Strong"/>
    <w:basedOn w:val="a0"/>
    <w:qFormat/>
    <w:rsid w:val="00BF3131"/>
    <w:rPr>
      <w:b/>
      <w:bCs/>
    </w:rPr>
  </w:style>
  <w:style w:type="character" w:styleId="a7">
    <w:name w:val="Hyperlink"/>
    <w:basedOn w:val="a0"/>
    <w:rsid w:val="001A57FE"/>
    <w:rPr>
      <w:color w:val="0000FF"/>
      <w:u w:val="single"/>
    </w:rPr>
  </w:style>
  <w:style w:type="paragraph" w:styleId="a8">
    <w:name w:val="footer"/>
    <w:basedOn w:val="a"/>
    <w:rsid w:val="00B201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20112"/>
  </w:style>
  <w:style w:type="paragraph" w:styleId="aa">
    <w:name w:val="List Paragraph"/>
    <w:basedOn w:val="a"/>
    <w:qFormat/>
    <w:rsid w:val="00BE78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hes.ulsu.ru/main/recomen/ku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hes.ulsu.ru/main/recomen/kur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ehes.ulsu.ru/main/recomen/ku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hes.ulsu.ru/main/recomen/ku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8983</CharactersWithSpaces>
  <SharedDoc>false</SharedDoc>
  <HLinks>
    <vt:vector size="48" baseType="variant">
      <vt:variant>
        <vt:i4>5505047</vt:i4>
      </vt:variant>
      <vt:variant>
        <vt:i4>21</vt:i4>
      </vt:variant>
      <vt:variant>
        <vt:i4>0</vt:i4>
      </vt:variant>
      <vt:variant>
        <vt:i4>5</vt:i4>
      </vt:variant>
      <vt:variant>
        <vt:lpwstr>http://wehes.ulsu.ru/main/recomen/kurs/</vt:lpwstr>
      </vt:variant>
      <vt:variant>
        <vt:lpwstr>structure-app#structure-app</vt:lpwstr>
      </vt:variant>
      <vt:variant>
        <vt:i4>6946854</vt:i4>
      </vt:variant>
      <vt:variant>
        <vt:i4>18</vt:i4>
      </vt:variant>
      <vt:variant>
        <vt:i4>0</vt:i4>
      </vt:variant>
      <vt:variant>
        <vt:i4>5</vt:i4>
      </vt:variant>
      <vt:variant>
        <vt:lpwstr>http://www.i-u.ru/</vt:lpwstr>
      </vt:variant>
      <vt:variant>
        <vt:lpwstr/>
      </vt:variant>
      <vt:variant>
        <vt:i4>2949226</vt:i4>
      </vt:variant>
      <vt:variant>
        <vt:i4>15</vt:i4>
      </vt:variant>
      <vt:variant>
        <vt:i4>0</vt:i4>
      </vt:variant>
      <vt:variant>
        <vt:i4>5</vt:i4>
      </vt:variant>
      <vt:variant>
        <vt:lpwstr>http://wehes.ulsu.ru/main/recomen/kurs/</vt:lpwstr>
      </vt:variant>
      <vt:variant>
        <vt:lpwstr>structure-list#structure-list</vt:lpwstr>
      </vt:variant>
      <vt:variant>
        <vt:i4>6750240</vt:i4>
      </vt:variant>
      <vt:variant>
        <vt:i4>12</vt:i4>
      </vt:variant>
      <vt:variant>
        <vt:i4>0</vt:i4>
      </vt:variant>
      <vt:variant>
        <vt:i4>5</vt:i4>
      </vt:variant>
      <vt:variant>
        <vt:lpwstr>http://wehes.ulsu.ru/main/recomen/kurs/</vt:lpwstr>
      </vt:variant>
      <vt:variant>
        <vt:lpwstr>structure-main-out#structure-main-out</vt:lpwstr>
      </vt:variant>
      <vt:variant>
        <vt:i4>6750240</vt:i4>
      </vt:variant>
      <vt:variant>
        <vt:i4>9</vt:i4>
      </vt:variant>
      <vt:variant>
        <vt:i4>0</vt:i4>
      </vt:variant>
      <vt:variant>
        <vt:i4>5</vt:i4>
      </vt:variant>
      <vt:variant>
        <vt:lpwstr>http://wehes.ulsu.ru/main/recomen/kurs/</vt:lpwstr>
      </vt:variant>
      <vt:variant>
        <vt:lpwstr>structure-main-out#structure-main-out</vt:lpwstr>
      </vt:variant>
      <vt:variant>
        <vt:i4>2621557</vt:i4>
      </vt:variant>
      <vt:variant>
        <vt:i4>6</vt:i4>
      </vt:variant>
      <vt:variant>
        <vt:i4>0</vt:i4>
      </vt:variant>
      <vt:variant>
        <vt:i4>5</vt:i4>
      </vt:variant>
      <vt:variant>
        <vt:lpwstr>http://wehes.ulsu.ru/main/recomen/kurs/</vt:lpwstr>
      </vt:variant>
      <vt:variant>
        <vt:lpwstr>structure-in#structure-in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>http://wehes.ulsu.ru/main/recomen/kurs/</vt:lpwstr>
      </vt:variant>
      <vt:variant>
        <vt:lpwstr>structure-title#structure-title</vt:lpwstr>
      </vt:variant>
      <vt:variant>
        <vt:i4>3670143</vt:i4>
      </vt:variant>
      <vt:variant>
        <vt:i4>0</vt:i4>
      </vt:variant>
      <vt:variant>
        <vt:i4>0</vt:i4>
      </vt:variant>
      <vt:variant>
        <vt:i4>5</vt:i4>
      </vt:variant>
      <vt:variant>
        <vt:lpwstr>http://wehes.ulsu.ru/main/recomen/kurs/</vt:lpwstr>
      </vt:variant>
      <vt:variant>
        <vt:lpwstr>structure-struct#structure-struct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2007-11-29T10:11:00Z</cp:lastPrinted>
  <dcterms:created xsi:type="dcterms:W3CDTF">2014-07-19T19:01:00Z</dcterms:created>
  <dcterms:modified xsi:type="dcterms:W3CDTF">2014-07-19T19:01:00Z</dcterms:modified>
</cp:coreProperties>
</file>