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AC" w:rsidRDefault="00F26DB8">
      <w:pPr>
        <w:pStyle w:val="1"/>
        <w:jc w:val="center"/>
      </w:pPr>
      <w:r>
        <w:t>Литературный герой КОНСУЭЛО</w:t>
      </w:r>
    </w:p>
    <w:p w:rsidR="00892AAC" w:rsidRPr="00F26DB8" w:rsidRDefault="00F26DB8">
      <w:pPr>
        <w:pStyle w:val="a3"/>
      </w:pPr>
      <w:r>
        <w:t>КОНСУЭЛО (Consuelo) - героиня романов Жорж Санд «Консуэло» (1842-1843) и «Графиня Рудолыитадт» (1843-1844). Обладательница чудесного, чарующего голоса (артистический прототип - знаменитая певица Полина Виардо-Гарсиа), К., испанка по национальности, итальянка по воспитанию, цыганка по судьбе, воплощает тему художника-странника, вечного путника. Сама К., конечно, не осознает собственную исключительность. Девочкой она смотрит на себя, как и ее жених Андзолетго, чужими глазами. Пятнадцати лет она кажется невнимательному глазу почти что уродливой в своей подростковой угловатости. Она хороша, только когда поет. Она совершенно лишена кокетства и тщеславия. Ее прирожденный артистизм и способность к мистификации, игре сочетаются в ней с принципиальной независимостью от общепринятого имиджа актрисы. Она, несмотря на явное внешнее обаяние и женственность, подчинила своему призванию женскую природу и освободилась от плена естественного предназначения жены и матери. Архетипически К. по восприятию окружающих - нимфа, лишенная лукавства и бессознательного демонизма, - светлая, целомудренная. Традиционная для «романа-путешествия» авантюрность специфически формирует образ К., для которой дом - весь мир. Она всюду умеет находить для себя новое, таинственное, необъяснимое - в солнечной Венеции, в мрачном замке в Богемии, в прусской тюрьме. Она самая романтическая из героинь Жорж Санд, может быть, подлинно «романтическая героиня на все времена», но не в ме-лодраматически-сниженном, а в утонченно-духовном смысле. Она - существо особой породы, «сделана» из особого вещества, ее реальность - волшебный мир фантазий, призраков и прежде всего, конечно, музыки. В этом смысле она сопоставима с гофмановской донной Анной, способной жить только на сцене. По ходу сюжета в силу обстоятельств Консуэло вынуждена принимать разные имена, но значимы для ее судьбы два - Порпорина и Бертино. Порпорина (то есть «ученица Порпо-ры») символизирует ее предназначение искусству. Бертино («возлюбленная Альберта») - женскую судьбу, любовь и верность избравшему ее незаурядному человеку. Две эти ипостаси борются в К. до самого конца. В искусстве для нее заключена истинная жизнь. Но драматизм героини Жорж Санд в том, что в частной жизни она по-своему «камерный» человек, и ей не так просто дается «дорога». Тем не менее движение для К.- ученицы идеолога художнической свободы маэстро Порпоры и верной подруги в странствиях юного Иосифа Гайдна - единственный способ существования, а «остановиться» означает «замереть» внутренне, что гибельно для подобных ей, как гибельна любая форма духовного закрепощения. К.- олицетворение принципиальной независимости художника, которому тесны любые рамки - дома, семьи, брака. Только музыка с самого начала, с детства - ее царство. Поэтому мужчины в ее жизни возникают вроде бы случайно: они просто оказываются рядом. Сначала Андзолетто, друг детства, коллега, жених «по привычке». Потом - Альберт. Дважды она колеблется в выборе между призванием и «нормальным счастьем». В ее итоговом выборе нет компромисса: только такой человек, как Альберт Рудолыптадт, мистически одаренный человек духа, может годиться ей в спутники.</w:t>
      </w:r>
    </w:p>
    <w:p w:rsidR="00892AAC" w:rsidRDefault="00F26DB8">
      <w:pPr>
        <w:pStyle w:val="a3"/>
      </w:pPr>
      <w:r>
        <w:t xml:space="preserve">Лит.: Обломиевский Д.Д. Жорж Санд // Обломиевский Д.Д. Французский романтизм. М., 1947. С. 292-321; Manx-Spire T. George Sand et la musique. Paris, 1955; Трескунов М. Жорж Санд. Л., 1976. C.101-132. </w:t>
      </w:r>
      <w:bookmarkStart w:id="0" w:name="_GoBack"/>
      <w:bookmarkEnd w:id="0"/>
    </w:p>
    <w:sectPr w:rsidR="00892A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DB8"/>
    <w:rsid w:val="00890E48"/>
    <w:rsid w:val="00892AAC"/>
    <w:rsid w:val="00F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8F032-7CB5-4BAF-9D38-2738F09C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2871</Characters>
  <Application>Microsoft Office Word</Application>
  <DocSecurity>0</DocSecurity>
  <Lines>23</Lines>
  <Paragraphs>6</Paragraphs>
  <ScaleCrop>false</ScaleCrop>
  <Company>diakov.net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КОНСУЭЛО</dc:title>
  <dc:subject/>
  <dc:creator>Irina</dc:creator>
  <cp:keywords/>
  <dc:description/>
  <cp:lastModifiedBy>Irina</cp:lastModifiedBy>
  <cp:revision>2</cp:revision>
  <dcterms:created xsi:type="dcterms:W3CDTF">2014-07-12T21:10:00Z</dcterms:created>
  <dcterms:modified xsi:type="dcterms:W3CDTF">2014-07-12T21:10:00Z</dcterms:modified>
</cp:coreProperties>
</file>