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E6" w:rsidRDefault="00A54EE6" w:rsidP="001C4CB1">
      <w:pPr>
        <w:keepNext/>
        <w:autoSpaceDE w:val="0"/>
        <w:autoSpaceDN w:val="0"/>
        <w:adjustRightInd w:val="0"/>
        <w:spacing w:before="100" w:after="100"/>
        <w:jc w:val="center"/>
        <w:outlineLvl w:val="1"/>
        <w:rPr>
          <w:b/>
          <w:bCs/>
          <w:kern w:val="36"/>
          <w:sz w:val="48"/>
          <w:szCs w:val="48"/>
        </w:rPr>
      </w:pPr>
    </w:p>
    <w:p w:rsidR="00EF5984" w:rsidRPr="00EF5984" w:rsidRDefault="00EF5984" w:rsidP="001C4CB1">
      <w:pPr>
        <w:keepNext/>
        <w:autoSpaceDE w:val="0"/>
        <w:autoSpaceDN w:val="0"/>
        <w:adjustRightInd w:val="0"/>
        <w:spacing w:before="100" w:after="100"/>
        <w:jc w:val="center"/>
        <w:outlineLvl w:val="1"/>
        <w:rPr>
          <w:b/>
          <w:bCs/>
          <w:kern w:val="36"/>
          <w:sz w:val="48"/>
          <w:szCs w:val="48"/>
        </w:rPr>
      </w:pPr>
      <w:r w:rsidRPr="00EF5984">
        <w:rPr>
          <w:b/>
          <w:bCs/>
          <w:kern w:val="36"/>
          <w:sz w:val="48"/>
          <w:szCs w:val="48"/>
        </w:rPr>
        <w:t>Кризис не оправдал плохих ожиданий</w:t>
      </w:r>
    </w:p>
    <w:p w:rsidR="001C4CB1" w:rsidRDefault="001C4CB1" w:rsidP="001C4CB1">
      <w:pPr>
        <w:autoSpaceDE w:val="0"/>
        <w:autoSpaceDN w:val="0"/>
        <w:adjustRightInd w:val="0"/>
      </w:pPr>
    </w:p>
    <w:p w:rsidR="001C4CB1" w:rsidRDefault="001C4CB1" w:rsidP="001C4CB1">
      <w:pPr>
        <w:autoSpaceDE w:val="0"/>
        <w:autoSpaceDN w:val="0"/>
        <w:adjustRightInd w:val="0"/>
      </w:pPr>
    </w:p>
    <w:p w:rsidR="00EF5984" w:rsidRPr="001C4CB1" w:rsidRDefault="00EF5984" w:rsidP="001C4CB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C4CB1">
        <w:rPr>
          <w:sz w:val="28"/>
          <w:szCs w:val="28"/>
        </w:rPr>
        <w:fldChar w:fldCharType="begin"/>
      </w:r>
      <w:r w:rsidRPr="001C4CB1">
        <w:rPr>
          <w:sz w:val="28"/>
          <w:szCs w:val="28"/>
        </w:rPr>
        <w:instrText>PRIVATE "TYPE=PICT;ALT="</w:instrText>
      </w:r>
      <w:r w:rsidRPr="001C4CB1">
        <w:rPr>
          <w:sz w:val="28"/>
          <w:szCs w:val="28"/>
        </w:rPr>
        <w:fldChar w:fldCharType="end"/>
      </w:r>
      <w:r w:rsidRPr="001C4CB1">
        <w:rPr>
          <w:b/>
          <w:bCs/>
          <w:sz w:val="28"/>
          <w:szCs w:val="28"/>
        </w:rPr>
        <w:t xml:space="preserve">Что сбылось из страшных прогнозов экспертов и что они сулят нам в будущем </w:t>
      </w:r>
    </w:p>
    <w:p w:rsidR="001C4CB1" w:rsidRDefault="001C4CB1" w:rsidP="00EF5984">
      <w:pPr>
        <w:autoSpaceDE w:val="0"/>
        <w:autoSpaceDN w:val="0"/>
        <w:adjustRightInd w:val="0"/>
      </w:pPr>
      <w:r>
        <w:t xml:space="preserve"> </w:t>
      </w:r>
    </w:p>
    <w:p w:rsidR="00EF5984" w:rsidRPr="001C4CB1" w:rsidRDefault="001C4CB1" w:rsidP="00EF59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F5984" w:rsidRPr="001C4CB1">
        <w:rPr>
          <w:sz w:val="28"/>
          <w:szCs w:val="28"/>
        </w:rPr>
        <w:t xml:space="preserve">а дворе уже 1 октября - и мы, и мир до сих пор живы. Что сбылось из кризисных прогнозов, что нет, а что еще имеет шансы сбыться в будущем? </w:t>
      </w:r>
    </w:p>
    <w:p w:rsidR="001C4CB1" w:rsidRDefault="001C4CB1" w:rsidP="00EF5984">
      <w:pPr>
        <w:autoSpaceDE w:val="0"/>
        <w:autoSpaceDN w:val="0"/>
        <w:adjustRightInd w:val="0"/>
        <w:rPr>
          <w:b/>
          <w:bCs/>
        </w:rPr>
      </w:pPr>
    </w:p>
    <w:p w:rsidR="00EF5984" w:rsidRPr="001C4CB1" w:rsidRDefault="00EF5984" w:rsidP="001C4CB1">
      <w:pPr>
        <w:autoSpaceDE w:val="0"/>
        <w:autoSpaceDN w:val="0"/>
        <w:adjustRightInd w:val="0"/>
        <w:ind w:left="360"/>
        <w:rPr>
          <w:sz w:val="28"/>
          <w:szCs w:val="28"/>
          <w:u w:val="wavyHeavy"/>
        </w:rPr>
      </w:pPr>
      <w:r w:rsidRPr="001C4CB1">
        <w:rPr>
          <w:b/>
          <w:bCs/>
          <w:sz w:val="28"/>
          <w:szCs w:val="28"/>
          <w:u w:val="wavyHeavy"/>
        </w:rPr>
        <w:t>Доллар рухнет, его место займет новая общемировая валюта.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Дефолт «зеленому» сулили уже в 2009 году. Евро, впрочем, некоторые эксперты также обещали не лучшие времена. Про рубль и говорить не приходится - только ленивый и правительство не предсказывали его быструю девальвацию. 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Наиболее счастливое будущее аналитики признавали за китайским юанем. Как минимум ему про</w:t>
      </w:r>
      <w:r w:rsidR="001C4CB1" w:rsidRPr="00EF46DA">
        <w:rPr>
          <w:sz w:val="28"/>
          <w:szCs w:val="28"/>
        </w:rPr>
        <w:t>ро</w:t>
      </w:r>
      <w:r w:rsidRPr="00EF46DA">
        <w:rPr>
          <w:sz w:val="28"/>
          <w:szCs w:val="28"/>
        </w:rPr>
        <w:t>чили роль резервной валюты Азии, которая откажется ориентироваться на доллар.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За год в прогнозах... почти ничего не изменилось. </w:t>
      </w:r>
    </w:p>
    <w:p w:rsidR="00EF46DA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Эксперты - и многие - все так же ждут кончины доллара. Пессимистичные (для «зеленого») прогнозы уже исчисляются десятками в месяц. 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Правда, аналитики стали поспокойнее. И предполагают, что пару-тройку лет - а может, и все пять - «зеленый» еще помучается. А может, и вовсе жить останется, но будет лишь одной из ведущих мировых валют. Например, наряду с юанем.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Для большинства россиян важнее всего оказалось то, что ожидавшейся многими резкой </w:t>
      </w:r>
      <w:r w:rsidRPr="00EF46DA">
        <w:rPr>
          <w:color w:val="0000FF"/>
          <w:sz w:val="28"/>
          <w:szCs w:val="28"/>
          <w:u w:val="single"/>
        </w:rPr>
        <w:t>девальвации рубля</w:t>
      </w:r>
      <w:r w:rsidRPr="00EF46DA">
        <w:rPr>
          <w:sz w:val="28"/>
          <w:szCs w:val="28"/>
        </w:rPr>
        <w:t xml:space="preserve"> (по примеру памятного 1998 года) все же не произошло. В последнее время рубль и вовсе чувствует себя уверенно - эксперты теперь сулят ему в худшем случае небольшое ослабление, в лучшем - укрепление.</w:t>
      </w:r>
    </w:p>
    <w:p w:rsidR="00EF5984" w:rsidRPr="00EF46DA" w:rsidRDefault="00EF5984" w:rsidP="0087134B">
      <w:pPr>
        <w:autoSpaceDE w:val="0"/>
        <w:autoSpaceDN w:val="0"/>
        <w:adjustRightInd w:val="0"/>
        <w:ind w:left="360"/>
        <w:rPr>
          <w:sz w:val="28"/>
          <w:u w:val="wavyHeavy"/>
        </w:rPr>
      </w:pPr>
      <w:r w:rsidRPr="00EF46DA">
        <w:rPr>
          <w:b/>
          <w:bCs/>
          <w:sz w:val="28"/>
          <w:u w:val="wavyHeavy"/>
        </w:rPr>
        <w:t>Банковской системе в ее нынешнем виде придет конец. Банки национализируются.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Действительно, после «банкопада» в США в прошлом сентябре был момент, когда казалось, что наступил судный день для всей </w:t>
      </w:r>
      <w:r w:rsidRPr="00EF46DA">
        <w:rPr>
          <w:color w:val="0000FF"/>
          <w:sz w:val="28"/>
          <w:szCs w:val="28"/>
          <w:u w:val="single"/>
        </w:rPr>
        <w:t>мировой банковской системы</w:t>
      </w:r>
      <w:r w:rsidRPr="00EF46DA">
        <w:rPr>
          <w:sz w:val="28"/>
          <w:szCs w:val="28"/>
        </w:rPr>
        <w:t xml:space="preserve">. Крупнейшие финансовые учреждения США и Европы буквально выстроились в очередь за помощью от государства. Правительства в помощи не отказали. В некоторых европейских странах действительно дошло дело до национализации, но «частичной»: долевом участии государства в обмен на финансовую помощь. Денежные вливания помогли - сейчас многие страны заговорили об оздоровлении своего банковского сектора. 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В России банки также без помощи не остались. На их поддержку и плавное ослабление курса рубля было брошено 6,6 из 11 трлн. рублей, которые российские власти потратили на борьбу с кризисом в целом за год. 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Те, кто хорошо помнит дефолт 1998 года в России, почувствовали разницу: в нынешний кризис взять свои деньги из банка все-таки можно было в любой момент.</w:t>
      </w:r>
    </w:p>
    <w:p w:rsidR="00EF5984" w:rsidRPr="00EF46DA" w:rsidRDefault="00EF5984" w:rsidP="0087134B">
      <w:pPr>
        <w:autoSpaceDE w:val="0"/>
        <w:autoSpaceDN w:val="0"/>
        <w:adjustRightInd w:val="0"/>
        <w:ind w:left="360"/>
        <w:rPr>
          <w:sz w:val="28"/>
          <w:u w:val="wavyHeavy"/>
        </w:rPr>
      </w:pPr>
      <w:r w:rsidRPr="00EF46DA">
        <w:rPr>
          <w:b/>
          <w:bCs/>
          <w:sz w:val="28"/>
          <w:u w:val="wavyHeavy"/>
        </w:rPr>
        <w:t>Нефть подешевеет до 25 - 35, а то и 8 долларов за баррель.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 xml:space="preserve">Было дело, цены на нефть упали до 40 долларов и чуть ниже - и это со 140 - 150! Даже те россияне, которые никогда экономикой не интересовались, поняли: нефть - наше все. Поскольку в бюджете обнаружились дыры, в экономике - отрасли с раздутыми мыльными пузырями, а в результате все это обернулось сокращениями, снижением зарплат и общего уровня доходов. Но совсем уж катастрофы не произошло. 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Сейчас цены на нефть колеблются в районе около 70 долларов за баррель. Российский же бюджет на 2010 - 2011 годы планируется исходя из 58 - 59 долларов за баррель, то есть с запасом.</w:t>
      </w:r>
    </w:p>
    <w:p w:rsidR="00EF5984" w:rsidRPr="00EF46DA" w:rsidRDefault="00EF5984" w:rsidP="0087134B">
      <w:pPr>
        <w:autoSpaceDE w:val="0"/>
        <w:autoSpaceDN w:val="0"/>
        <w:adjustRightInd w:val="0"/>
        <w:ind w:left="360"/>
        <w:rPr>
          <w:sz w:val="28"/>
          <w:szCs w:val="28"/>
          <w:u w:val="wavyHeavy"/>
        </w:rPr>
      </w:pPr>
      <w:r w:rsidRPr="00EF46DA">
        <w:rPr>
          <w:b/>
          <w:bCs/>
          <w:sz w:val="28"/>
          <w:szCs w:val="28"/>
          <w:u w:val="wavyHeavy"/>
        </w:rPr>
        <w:t>Евросоюз начнет распадаться. Страны будут проводить политику изоляции. Усилятся конфликты на почве нехватки энергоресурсов, которые усугубятся природными катаклизмами...</w:t>
      </w:r>
    </w:p>
    <w:p w:rsidR="00EF5984" w:rsidRPr="00EF46DA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Такие сценарии в прошлом году мелькали в докладах весьма уважаемых международных организаций. В частности, выход из еврозоны Италии предсказывался специалистами датского Saxo банка - его ежегодные «шокирующие» прогнозы известны тем, что многие из них сбываются (например, в прогнозе на 2008 год шла речь о мировом кризисе).</w:t>
      </w:r>
    </w:p>
    <w:p w:rsidR="00EF5984" w:rsidRPr="00EF46DA" w:rsidRDefault="00EF46DA" w:rsidP="00EF5984">
      <w:pPr>
        <w:autoSpaceDE w:val="0"/>
        <w:autoSpaceDN w:val="0"/>
        <w:adjustRightInd w:val="0"/>
        <w:rPr>
          <w:sz w:val="28"/>
          <w:szCs w:val="28"/>
        </w:rPr>
      </w:pPr>
      <w:r w:rsidRPr="00EF46DA">
        <w:rPr>
          <w:sz w:val="28"/>
          <w:szCs w:val="28"/>
        </w:rPr>
        <w:t>Е</w:t>
      </w:r>
      <w:r w:rsidR="00EF5984" w:rsidRPr="00EF46DA">
        <w:rPr>
          <w:sz w:val="28"/>
          <w:szCs w:val="28"/>
        </w:rPr>
        <w:t xml:space="preserve">врозона с началом 2009 года только расширилась. </w:t>
      </w:r>
    </w:p>
    <w:p w:rsidR="00EF5984" w:rsidRPr="0087134B" w:rsidRDefault="00EF5984" w:rsidP="0087134B">
      <w:pPr>
        <w:autoSpaceDE w:val="0"/>
        <w:autoSpaceDN w:val="0"/>
        <w:adjustRightInd w:val="0"/>
        <w:ind w:left="360"/>
        <w:rPr>
          <w:sz w:val="28"/>
          <w:szCs w:val="28"/>
          <w:u w:val="wavyHeavy"/>
        </w:rPr>
      </w:pPr>
      <w:r w:rsidRPr="0087134B">
        <w:rPr>
          <w:b/>
          <w:bCs/>
          <w:sz w:val="28"/>
          <w:szCs w:val="28"/>
          <w:u w:val="wavyHeavy"/>
        </w:rPr>
        <w:t>Недвижимость станет стоить копейки.</w:t>
      </w:r>
      <w:r w:rsidRPr="0087134B">
        <w:rPr>
          <w:sz w:val="28"/>
          <w:szCs w:val="28"/>
          <w:u w:val="wavyHeavy"/>
        </w:rPr>
        <w:t xml:space="preserve">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В большинстве стран недвижимость подешевела. Хотя и в России квартиры в целом стали стоить ниже, ни копеечным, ни хотя бы доступным жилье так и не стало. Характерный пример - Москва. Хотя чисто формально в долларах квартиры здесь подешевели почти на 30% (в среднем с $6000 до $3900 за квадрат), не многие это заметили, поскольку даже с кризисным дисконтом для большинства цены остаются нереальными.</w:t>
      </w:r>
    </w:p>
    <w:p w:rsidR="00EF5984" w:rsidRPr="0087134B" w:rsidRDefault="00EF5984" w:rsidP="0087134B">
      <w:pPr>
        <w:autoSpaceDE w:val="0"/>
        <w:autoSpaceDN w:val="0"/>
        <w:adjustRightInd w:val="0"/>
        <w:ind w:left="360"/>
        <w:rPr>
          <w:sz w:val="28"/>
          <w:szCs w:val="28"/>
          <w:u w:val="wavyHeavy"/>
        </w:rPr>
      </w:pPr>
      <w:r w:rsidRPr="0087134B">
        <w:rPr>
          <w:b/>
          <w:bCs/>
          <w:sz w:val="28"/>
          <w:szCs w:val="28"/>
          <w:u w:val="wavyHeavy"/>
        </w:rPr>
        <w:t>В мире будут громкие отставки и смена правительств.</w:t>
      </w:r>
      <w:r w:rsidRPr="0087134B">
        <w:rPr>
          <w:sz w:val="28"/>
          <w:szCs w:val="28"/>
          <w:u w:val="wavyHeavy"/>
        </w:rPr>
        <w:t xml:space="preserve">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Эксперты предрекали, что и в России в связи с новым витком кризиса в январе - феврале 2009 года будут громкие отставки в правительстве, в частности, в экономическом блоке. Отставку Алексея Кудрина пророчил и известный астролог Павел Глоба.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Также не сбылось - во всяком случае в прошедшей уже части 2009 года. </w:t>
      </w:r>
    </w:p>
    <w:p w:rsidR="00EF5984" w:rsidRPr="0087134B" w:rsidRDefault="00EF5984" w:rsidP="0087134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  <w:u w:val="wavyHeavy"/>
        </w:rPr>
      </w:pPr>
      <w:r w:rsidRPr="0087134B">
        <w:rPr>
          <w:b/>
          <w:bCs/>
          <w:sz w:val="28"/>
          <w:szCs w:val="28"/>
          <w:u w:val="wavyHeavy"/>
        </w:rPr>
        <w:t>Кто как пережил разгар кризиса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ВВП* II квартал 2009-го к II кварталу 2008-го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США - 3,9%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Евросоюз - 4,8%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Россия - 10,9%**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Япония +3,7%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Китай +7,9%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* Валовой внутренний продукт - главный показатель, говорящий о росте или спаде в экономике.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>** Рекордное сокращение ВВП России было зафиксировано в мае, но в июне - июле наша экономика пошла в рост.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  <w:u w:val="wavyHeavy"/>
        </w:rPr>
      </w:pPr>
      <w:r w:rsidRPr="0087134B">
        <w:rPr>
          <w:b/>
          <w:bCs/>
          <w:sz w:val="28"/>
          <w:szCs w:val="28"/>
          <w:u w:val="wavyHeavy"/>
        </w:rPr>
        <w:t>Предполагаемый дефицит бюджета*** в 2009 году (прогноз МВФ)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США 13,5%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Великобритания 11,6%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Япония 10,3%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Россия 5,5% </w:t>
      </w:r>
    </w:p>
    <w:p w:rsidR="00EF5984" w:rsidRPr="0087134B" w:rsidRDefault="00EF5984" w:rsidP="00EF5984">
      <w:pPr>
        <w:autoSpaceDE w:val="0"/>
        <w:autoSpaceDN w:val="0"/>
        <w:adjustRightInd w:val="0"/>
        <w:rPr>
          <w:sz w:val="28"/>
          <w:szCs w:val="28"/>
        </w:rPr>
      </w:pPr>
      <w:r w:rsidRPr="0087134B">
        <w:rPr>
          <w:sz w:val="28"/>
          <w:szCs w:val="28"/>
        </w:rPr>
        <w:t xml:space="preserve">*** Большой бюджетный дефицит </w:t>
      </w:r>
      <w:r w:rsidR="0087134B" w:rsidRPr="0087134B">
        <w:rPr>
          <w:sz w:val="28"/>
          <w:szCs w:val="28"/>
        </w:rPr>
        <w:t>грозит,</w:t>
      </w:r>
      <w:r w:rsidRPr="0087134B">
        <w:rPr>
          <w:sz w:val="28"/>
          <w:szCs w:val="28"/>
        </w:rPr>
        <w:t xml:space="preserve"> прежде </w:t>
      </w:r>
      <w:r w:rsidR="0087134B" w:rsidRPr="0087134B">
        <w:rPr>
          <w:sz w:val="28"/>
          <w:szCs w:val="28"/>
        </w:rPr>
        <w:t>всего,</w:t>
      </w:r>
      <w:r w:rsidRPr="0087134B">
        <w:rPr>
          <w:sz w:val="28"/>
          <w:szCs w:val="28"/>
        </w:rPr>
        <w:t xml:space="preserve"> инфляцией и девальвацией национальной валюты. </w:t>
      </w:r>
    </w:p>
    <w:p w:rsidR="00720F49" w:rsidRDefault="00720F49">
      <w:bookmarkStart w:id="0" w:name="_GoBack"/>
      <w:bookmarkEnd w:id="0"/>
    </w:p>
    <w:sectPr w:rsidR="00720F49" w:rsidSect="00EF598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163"/>
    <w:multiLevelType w:val="hybridMultilevel"/>
    <w:tmpl w:val="6AB63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70CF7"/>
    <w:multiLevelType w:val="hybridMultilevel"/>
    <w:tmpl w:val="F7484BF6"/>
    <w:lvl w:ilvl="0" w:tplc="5966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984"/>
    <w:rsid w:val="00096E76"/>
    <w:rsid w:val="00177EC7"/>
    <w:rsid w:val="001C4CB1"/>
    <w:rsid w:val="004C1D3B"/>
    <w:rsid w:val="00670712"/>
    <w:rsid w:val="00683B41"/>
    <w:rsid w:val="00684952"/>
    <w:rsid w:val="006A0732"/>
    <w:rsid w:val="0071098B"/>
    <w:rsid w:val="00720F49"/>
    <w:rsid w:val="00726795"/>
    <w:rsid w:val="0087134B"/>
    <w:rsid w:val="008B3469"/>
    <w:rsid w:val="00953A22"/>
    <w:rsid w:val="009E3A1F"/>
    <w:rsid w:val="00A54EE6"/>
    <w:rsid w:val="00B13DC8"/>
    <w:rsid w:val="00B420C3"/>
    <w:rsid w:val="00C777DB"/>
    <w:rsid w:val="00D31348"/>
    <w:rsid w:val="00EF46DA"/>
    <w:rsid w:val="00E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217F-F947-415D-B723-8131131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Кризис не оправдал плохих ожиданий</vt:lpstr>
    </vt:vector>
  </TitlesOfParts>
  <Company/>
  <LinksUpToDate>false</LinksUpToDate>
  <CharactersWithSpaces>4951</CharactersWithSpaces>
  <SharedDoc>false</SharedDoc>
  <HLinks>
    <vt:vector size="12" baseType="variant">
      <vt:variant>
        <vt:i4>7929903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uppYE*ng4eA5PIKm*7ZjwZkiqxmt8y26XFoo-lDp6na18ObRlB2EX1Al6w0hxLzLRruASHcANc6vwnWlZLPTcpWTN-hwrqqrw8boK6IVrfQV86kBcHNZHa4DWhCcbWLrx1D435HxcWAWWX5jnxvvwmKy6OYkM3iL53URJNpyCZEtZznDVJX2hTbPIfsar30tVNCV13qK1fTZ6Cw66VW75y5hgYGZDuKfYPi*qj6pssOF*u85y-bD5BM3S6OnF1AUlNmFDRToUWa8nZNzbgs-75thKlR0bMUMz58t46C7maAstTQI2mDMB2ueo7fMMGxOtH6yfPLqsnMjGjpcx8r0twXdS9PjkzcIflqmSbToVlzw*-42zNB5pWCkMRmiXeQ8INbcQQb57ccyfGCv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uppYE2hhYGG8NvOax4pf-aUelyWRzxGGYGYUwvLs7ydvwqd3DLPdHzJLWUWrVKI3YSqCRPnVOJIcdxvS0h7*9x0TnGStXFHyjsUik0GVlAq0eGX1G5zqA0zJ2Ze3BOLoDYXEecYHjxcbf8awsfrkjOhTY0k-KTFMviRf7BoflGZiaH9CjcYi4IFQ1uhOIk3hhSyQFFNSsyxhjTWVfeOSxFaCXjVBGlg-N1luB7KUk9D*sXp706zpAux-sVjkNUSgO*LWbGXDKvccoAa9ROecAyVxLMXI3yqZoEJB53JGSxzqjCk1IkzvIXq8gXoD2tVOMQP5iVabwHEILX6YzJPhOtzM1d5ddHuM0ctPHrY-ychQSXTgR72goCY7R-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Кризис не оправдал плохих ожиданий</dc:title>
  <dc:subject/>
  <dc:creator>user</dc:creator>
  <cp:keywords/>
  <dc:description/>
  <cp:lastModifiedBy>Irina</cp:lastModifiedBy>
  <cp:revision>2</cp:revision>
  <cp:lastPrinted>2009-10-04T01:25:00Z</cp:lastPrinted>
  <dcterms:created xsi:type="dcterms:W3CDTF">2014-08-26T05:56:00Z</dcterms:created>
  <dcterms:modified xsi:type="dcterms:W3CDTF">2014-08-26T05:56:00Z</dcterms:modified>
</cp:coreProperties>
</file>