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009" w:rsidRDefault="00AE0009">
      <w:pPr>
        <w:pStyle w:val="2"/>
        <w:jc w:val="both"/>
      </w:pPr>
    </w:p>
    <w:p w:rsidR="008D51F9" w:rsidRDefault="008D51F9">
      <w:pPr>
        <w:pStyle w:val="2"/>
        <w:jc w:val="both"/>
      </w:pPr>
      <w:r>
        <w:t>Тема любви в романе И. А. Гончарова «Обломов»</w:t>
      </w:r>
    </w:p>
    <w:p w:rsidR="008D51F9" w:rsidRDefault="008D51F9">
      <w:pPr>
        <w:jc w:val="both"/>
        <w:rPr>
          <w:sz w:val="27"/>
          <w:szCs w:val="27"/>
        </w:rPr>
      </w:pPr>
      <w:r>
        <w:rPr>
          <w:sz w:val="27"/>
          <w:szCs w:val="27"/>
        </w:rPr>
        <w:t xml:space="preserve">Автор: </w:t>
      </w:r>
      <w:r>
        <w:rPr>
          <w:i/>
          <w:iCs/>
          <w:sz w:val="27"/>
          <w:szCs w:val="27"/>
        </w:rPr>
        <w:t>Гончаров И.А.</w:t>
      </w:r>
    </w:p>
    <w:p w:rsidR="008D51F9" w:rsidRPr="00AE0009" w:rsidRDefault="008D51F9">
      <w:pPr>
        <w:pStyle w:val="a3"/>
        <w:jc w:val="both"/>
        <w:rPr>
          <w:sz w:val="27"/>
          <w:szCs w:val="27"/>
        </w:rPr>
      </w:pPr>
      <w:r>
        <w:rPr>
          <w:sz w:val="27"/>
          <w:szCs w:val="27"/>
        </w:rPr>
        <w:t xml:space="preserve">В своем произведении “Обломов” И. А. Гончаров пытается найти ответы на те вечные вопросы, которые задает себе человек хотя бы однажды в жизни. И одним из таких многогранных миров, исследованию и осмыслению которых автор посвятил свой роман, является мир гармонии, счастья, любви. Любовь как бы пронизывает все произведение, наполняя его разными красками, раскрывая самые неожиданные черты героя, пробуждая в них жажду действия и познания. Гончаров открывает нам самые различные грани любви и связанные с ней понятия семьи, брака. Мы чувствуем симпатию автора к той или иной идеологии счастья, однако главный выбор он оставляет читателю. </w:t>
      </w:r>
    </w:p>
    <w:p w:rsidR="008D51F9" w:rsidRDefault="008D51F9">
      <w:pPr>
        <w:pStyle w:val="a3"/>
        <w:jc w:val="both"/>
        <w:rPr>
          <w:sz w:val="27"/>
          <w:szCs w:val="27"/>
        </w:rPr>
      </w:pPr>
      <w:r>
        <w:rPr>
          <w:sz w:val="27"/>
          <w:szCs w:val="27"/>
        </w:rPr>
        <w:t xml:space="preserve">Любовь помогает раскрыть самые неожиданные черты в характерах героев, черты, без которых нельзя было составить полное впечатление о них, ведь иначе оно было бы ошибочным. Например, характер взрослого Ильи Ильича Обломова. Ну чем бы были слова Штольца о “кристальной, чистой и светлой” душе Обломова, если бы автор показал нам лишь его жизнь в Петербурге? Не будь тех прекрасных страниц о его искренней всеобъемлющей любви, пробужденной Ольгой, даже воспоминания детства не скрасили бы этот образ. </w:t>
      </w:r>
    </w:p>
    <w:p w:rsidR="008D51F9" w:rsidRDefault="008D51F9">
      <w:pPr>
        <w:pStyle w:val="a3"/>
        <w:jc w:val="both"/>
        <w:rPr>
          <w:sz w:val="27"/>
          <w:szCs w:val="27"/>
        </w:rPr>
      </w:pPr>
      <w:r>
        <w:rPr>
          <w:sz w:val="27"/>
          <w:szCs w:val="27"/>
        </w:rPr>
        <w:t xml:space="preserve">Вторая, не менее значимая функция любовного сюжета в романе, — противопоставление. В данном произведении два собирательных образа, являющих собой полную противоположность при сопоставлении характеров или внешности - они оба проходят испытание любовью. И Обломов, и Штольц связаны между собой нитью взаимоотношений с Ольгой. Как непохоже их поведение, когда они влюбляются в нее, и как много больше оно дает, нежели любое другое сравнение. </w:t>
      </w:r>
    </w:p>
    <w:p w:rsidR="008D51F9" w:rsidRDefault="008D51F9">
      <w:pPr>
        <w:pStyle w:val="a3"/>
        <w:jc w:val="both"/>
        <w:rPr>
          <w:sz w:val="27"/>
          <w:szCs w:val="27"/>
        </w:rPr>
      </w:pPr>
      <w:r>
        <w:rPr>
          <w:sz w:val="27"/>
          <w:szCs w:val="27"/>
        </w:rPr>
        <w:t xml:space="preserve">Огромное значение темы любви и в том, что она дает автору возможность поднимать другие, не менее глубокие и интересные проблемы. К примеру, вопрос об идеальной семье. Какой ее видит автор, какой она может быть? </w:t>
      </w:r>
    </w:p>
    <w:p w:rsidR="008D51F9" w:rsidRDefault="008D51F9">
      <w:pPr>
        <w:pStyle w:val="a3"/>
        <w:jc w:val="both"/>
        <w:rPr>
          <w:sz w:val="27"/>
          <w:szCs w:val="27"/>
        </w:rPr>
      </w:pPr>
      <w:r>
        <w:rPr>
          <w:sz w:val="27"/>
          <w:szCs w:val="27"/>
        </w:rPr>
        <w:t xml:space="preserve">Перейдем к конкретным образам романа, начнем с взаимоотношении трех основных персонажей: Обломова, Ольги и Штольца. Первая пара - Обломов и Ольга. Их любовь - это прекрасные звуки, пробуждающие все самое лучшее в душе, цветущая ветка сирени, символизирующая “цвет жизни”, яркая летняя природа, вызывающая самые радостные грезы. Но наступила осень, отцвела сирень, и любовь прошла. Она была похожа на сказку. Обломов и Ольга жили в каком-то воображаемом, мифическом мире. Но столкнувшись с жестокой реальностью, этот мир разлетелся и разбился на тысячи осколков, а с ним и любовь. А может, и не любовь. Может, прав Штольц, говоря, что то была не любовь для Ольги, а лишь подготовка к настоящей любви, будущей любви. Но тогда это верно и для Обломова. Он тоже верит не в живого человека, а, скорее, в придуманный образ. Ведь, если бы он осознал до конца натуру Ольги, ему бы и в голову не пришло поместить ее в свой будущий семейный мир. </w:t>
      </w:r>
    </w:p>
    <w:p w:rsidR="008D51F9" w:rsidRDefault="008D51F9">
      <w:pPr>
        <w:pStyle w:val="a3"/>
        <w:jc w:val="both"/>
        <w:rPr>
          <w:sz w:val="27"/>
          <w:szCs w:val="27"/>
        </w:rPr>
      </w:pPr>
      <w:r>
        <w:rPr>
          <w:sz w:val="27"/>
          <w:szCs w:val="27"/>
        </w:rPr>
        <w:t xml:space="preserve">Для Ольги любовь — это прежде всего долг. И ока сама не отрицает этого. В ее взаимоотношениях с Обломовым ей нравилась роль “путеводной звезды, светлого луча”, который направляет Илью Ильича. И не случайно, когда говорят о любви Ольги и Обломова, отмечают христианское начало в ее образе. Даже сам Обломов видит в ней ангела, пришедшего спасти его, вывести к свету. Не случайно Ольга исполняет для Обломова “Саз1;а С1уа”. Это обращение молодой девушки к богине Артемиде, к непорочной деве из мифологии. Эта богиня выступает как бы прообразом Святой Девы. Этот христианский мотив подходит к образу Ольги. Она, подобно святой, пытается спасти душу Обломова из этой тьмы, на которую ои ее обрек. И вся ее любовь подчинена этому чувству, чувству долга. Но ее надеждам не суждено сбыться. Наверное, я склонна согласиться со Штольцем в том, что Ольга любила не самого Обломова, а тот образ, который создала в своем воображении. А разве могла бы Ольга во имя любви преклоняться перед Обломовым таким, каким он был на самом деле? И в результате, когда она понимает, что не сможет его переделать, они расстаются. </w:t>
      </w:r>
    </w:p>
    <w:p w:rsidR="008D51F9" w:rsidRDefault="008D51F9">
      <w:pPr>
        <w:pStyle w:val="a3"/>
        <w:jc w:val="both"/>
        <w:rPr>
          <w:sz w:val="27"/>
          <w:szCs w:val="27"/>
        </w:rPr>
      </w:pPr>
      <w:r>
        <w:rPr>
          <w:sz w:val="27"/>
          <w:szCs w:val="27"/>
        </w:rPr>
        <w:t xml:space="preserve">Однако героиня Гончарова все же находит героя, достойного любви и уважения. Этим человеком становится для нее Штольц. Надо отметить, что его понимание любви, столь логичное, как раз является самым противоречивым. Он, как и Обломов, видит в ней спокойное долгое чувство, но не пущенное на самотек, а контролируемое. Не должно быть упущено ни одного вопроса, ни одного недопонимания, чтобы эти противоречия не накапливались и не угрожали в будущем. И даже Ольга, которая, несомненно, нашла свое счастье со Штольцем, не может не признавать этого. Иначе откуда все эти сомнения, эта грусть. Может, это тоска по тому счастью, что она однажды испытала, живя в идеальном мире с Обломовым, тоска по чувствам, которые ей не может дать Штольц. </w:t>
      </w:r>
    </w:p>
    <w:p w:rsidR="008D51F9" w:rsidRDefault="008D51F9">
      <w:pPr>
        <w:pStyle w:val="a3"/>
        <w:jc w:val="both"/>
        <w:rPr>
          <w:sz w:val="27"/>
          <w:szCs w:val="27"/>
        </w:rPr>
      </w:pPr>
      <w:r>
        <w:rPr>
          <w:sz w:val="27"/>
          <w:szCs w:val="27"/>
        </w:rPr>
        <w:t xml:space="preserve">Еще одна пара - это Агафья Матвеевна Пшеницына и Обломов. Их жизнь представляет собой идиллическую Обломовку. Причем она устраивает их обоих, а точнее, делает их счастливыми. Агафья Матвеевна из тех людей, которые отдают все безвозмездно любимому человеку. Для нее любовь - это возможность отдавать. Обломов же, в свою очередь, принес в ее жизнь чистоту, благородство своей души. Конечно, их брак не идеален, но зато любовь у них самая счастливая. </w:t>
      </w:r>
    </w:p>
    <w:p w:rsidR="008D51F9" w:rsidRDefault="008D51F9">
      <w:pPr>
        <w:pStyle w:val="a3"/>
        <w:jc w:val="both"/>
        <w:rPr>
          <w:sz w:val="27"/>
          <w:szCs w:val="27"/>
        </w:rPr>
      </w:pPr>
      <w:r>
        <w:rPr>
          <w:sz w:val="27"/>
          <w:szCs w:val="27"/>
        </w:rPr>
        <w:t xml:space="preserve">В противовес Ольге и Штольцу у Гончарова есть еще одна пара-Анисья и Захар. Это как бы пародия на все остальные взаимоотношения в романе. </w:t>
      </w:r>
    </w:p>
    <w:p w:rsidR="008D51F9" w:rsidRDefault="008D51F9">
      <w:pPr>
        <w:pStyle w:val="a3"/>
        <w:jc w:val="both"/>
        <w:rPr>
          <w:sz w:val="27"/>
          <w:szCs w:val="27"/>
        </w:rPr>
      </w:pPr>
      <w:r>
        <w:rPr>
          <w:sz w:val="27"/>
          <w:szCs w:val="27"/>
        </w:rPr>
        <w:t>И в заключение мне хотелось бы сказать, что каждый из героев понимает любовь по-своему: для Обломова - это идиллия бесконечной нежности и спокойствия, для Ольги - долг, для Штольца - рациональное, логичное чувство, а для Агафьи Пшеницыной - возможность самоотдачи, жертвы ради любимого человека, и все они правы. Я же считаю, что в романе самой счастливой парой были Агафья и Илья Ильич Обломов.</w:t>
      </w:r>
      <w:bookmarkStart w:id="0" w:name="_GoBack"/>
      <w:bookmarkEnd w:id="0"/>
    </w:p>
    <w:sectPr w:rsidR="008D5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009"/>
    <w:rsid w:val="005B11DC"/>
    <w:rsid w:val="008D51F9"/>
    <w:rsid w:val="00AE0009"/>
    <w:rsid w:val="00CB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BE6190-EEED-414D-9D61-1CFACFCD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Тема любви в романе И. А. Гончарова «Обломов» - CoolReferat.com</vt:lpstr>
    </vt:vector>
  </TitlesOfParts>
  <Company>*</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любви в романе И. А. Гончарова «Обломов» - CoolReferat.com</dc:title>
  <dc:subject/>
  <dc:creator>Admin</dc:creator>
  <cp:keywords/>
  <dc:description/>
  <cp:lastModifiedBy>Irina</cp:lastModifiedBy>
  <cp:revision>2</cp:revision>
  <dcterms:created xsi:type="dcterms:W3CDTF">2014-08-19T10:05:00Z</dcterms:created>
  <dcterms:modified xsi:type="dcterms:W3CDTF">2014-08-19T10:05:00Z</dcterms:modified>
</cp:coreProperties>
</file>