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456" w:rsidRPr="00906304" w:rsidRDefault="00477456" w:rsidP="00477456">
      <w:pPr>
        <w:pStyle w:val="af1"/>
        <w:rPr>
          <w:b/>
          <w:bCs/>
          <w:sz w:val="30"/>
          <w:szCs w:val="30"/>
        </w:rPr>
      </w:pPr>
      <w:r w:rsidRPr="00906304">
        <w:rPr>
          <w:b/>
          <w:bCs/>
          <w:sz w:val="30"/>
          <w:szCs w:val="30"/>
        </w:rPr>
        <w:t>МИНИСТЕРСТВО ОБРАЗОВАНИЯ РЕСПУБЛИКИ БЕЛАРУСЬ</w:t>
      </w:r>
    </w:p>
    <w:p w:rsidR="00477456" w:rsidRPr="005E1E52" w:rsidRDefault="00477456" w:rsidP="00477456">
      <w:pPr>
        <w:snapToGrid w:val="0"/>
        <w:jc w:val="right"/>
      </w:pPr>
    </w:p>
    <w:p w:rsidR="00477456" w:rsidRPr="005E1E52" w:rsidRDefault="00477456" w:rsidP="00477456">
      <w:pPr>
        <w:snapToGrid w:val="0"/>
        <w:jc w:val="right"/>
      </w:pPr>
      <w:r w:rsidRPr="005E1E52">
        <w:t xml:space="preserve">Направляется по </w:t>
      </w:r>
      <w:r>
        <w:t>почте государственных органов</w:t>
      </w:r>
    </w:p>
    <w:p w:rsidR="00477456" w:rsidRPr="005E1E52" w:rsidRDefault="00477456" w:rsidP="00477456">
      <w:pPr>
        <w:snapToGrid w:val="0"/>
        <w:jc w:val="center"/>
        <w:rPr>
          <w:b/>
          <w:bCs/>
        </w:rPr>
      </w:pPr>
    </w:p>
    <w:p w:rsidR="00477456" w:rsidRPr="00906304" w:rsidRDefault="00477456" w:rsidP="00477456">
      <w:pPr>
        <w:snapToGrid w:val="0"/>
        <w:jc w:val="both"/>
        <w:rPr>
          <w:sz w:val="30"/>
          <w:szCs w:val="30"/>
        </w:rPr>
      </w:pPr>
      <w:r>
        <w:rPr>
          <w:sz w:val="30"/>
          <w:szCs w:val="30"/>
        </w:rPr>
        <w:t>04.05.</w:t>
      </w:r>
      <w:r w:rsidRPr="00906304">
        <w:rPr>
          <w:sz w:val="30"/>
          <w:szCs w:val="30"/>
        </w:rPr>
        <w:t>201</w:t>
      </w:r>
      <w:r>
        <w:rPr>
          <w:sz w:val="30"/>
          <w:szCs w:val="30"/>
        </w:rPr>
        <w:t>2</w:t>
      </w:r>
      <w:r w:rsidRPr="00906304">
        <w:rPr>
          <w:sz w:val="30"/>
          <w:szCs w:val="30"/>
        </w:rPr>
        <w:t xml:space="preserve"> № 12-02-13/</w:t>
      </w:r>
      <w:r>
        <w:rPr>
          <w:sz w:val="30"/>
          <w:szCs w:val="30"/>
        </w:rPr>
        <w:t>2995</w:t>
      </w:r>
      <w:r w:rsidRPr="00906304">
        <w:rPr>
          <w:sz w:val="30"/>
          <w:szCs w:val="30"/>
        </w:rPr>
        <w:t>/д</w:t>
      </w:r>
      <w:r>
        <w:rPr>
          <w:sz w:val="30"/>
          <w:szCs w:val="30"/>
        </w:rPr>
        <w:t>с</w:t>
      </w:r>
    </w:p>
    <w:p w:rsidR="00477456" w:rsidRPr="005E1E52" w:rsidRDefault="00477456" w:rsidP="00477456">
      <w:pPr>
        <w:pStyle w:val="a6"/>
        <w:spacing w:line="280" w:lineRule="exact"/>
        <w:ind w:left="5591"/>
        <w:rPr>
          <w:sz w:val="30"/>
          <w:szCs w:val="30"/>
        </w:rPr>
      </w:pPr>
    </w:p>
    <w:p w:rsidR="00477456" w:rsidRDefault="00477456" w:rsidP="002B41E0">
      <w:pPr>
        <w:pStyle w:val="a6"/>
        <w:spacing w:after="240" w:line="280" w:lineRule="exact"/>
        <w:ind w:left="5398" w:firstLine="2"/>
        <w:rPr>
          <w:sz w:val="30"/>
          <w:szCs w:val="30"/>
        </w:rPr>
      </w:pPr>
      <w:r>
        <w:rPr>
          <w:sz w:val="30"/>
          <w:szCs w:val="30"/>
        </w:rPr>
        <w:t>Управления образования облисполкомов</w:t>
      </w:r>
    </w:p>
    <w:p w:rsidR="00477456" w:rsidRDefault="00477456" w:rsidP="002B41E0">
      <w:pPr>
        <w:pStyle w:val="a6"/>
        <w:spacing w:after="240" w:line="280" w:lineRule="exact"/>
        <w:ind w:left="5398" w:firstLine="2"/>
        <w:rPr>
          <w:sz w:val="30"/>
          <w:szCs w:val="30"/>
        </w:rPr>
      </w:pPr>
      <w:r>
        <w:rPr>
          <w:sz w:val="30"/>
          <w:szCs w:val="30"/>
        </w:rPr>
        <w:t>Комитет по образованию Мингорисполкома</w:t>
      </w:r>
    </w:p>
    <w:p w:rsidR="00477456" w:rsidRDefault="00477456" w:rsidP="00477456">
      <w:pPr>
        <w:spacing w:line="280" w:lineRule="exact"/>
        <w:rPr>
          <w:sz w:val="30"/>
          <w:szCs w:val="30"/>
        </w:rPr>
      </w:pPr>
    </w:p>
    <w:p w:rsidR="00477456" w:rsidRDefault="00477456" w:rsidP="00477456">
      <w:pPr>
        <w:spacing w:line="280" w:lineRule="exact"/>
        <w:rPr>
          <w:sz w:val="30"/>
          <w:szCs w:val="30"/>
        </w:rPr>
      </w:pPr>
    </w:p>
    <w:p w:rsidR="00477456" w:rsidRDefault="00477456" w:rsidP="00477456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ab/>
        <w:t>Министерство образования направляет для использования в работе</w:t>
      </w:r>
      <w:r w:rsidRPr="00711893">
        <w:rPr>
          <w:b/>
          <w:bCs/>
          <w:sz w:val="30"/>
          <w:szCs w:val="30"/>
        </w:rPr>
        <w:t xml:space="preserve"> </w:t>
      </w:r>
      <w:r>
        <w:rPr>
          <w:sz w:val="30"/>
          <w:szCs w:val="30"/>
        </w:rPr>
        <w:t>м</w:t>
      </w:r>
      <w:r w:rsidRPr="00711893">
        <w:rPr>
          <w:sz w:val="30"/>
          <w:szCs w:val="30"/>
        </w:rPr>
        <w:t>етодические рекомендации в помощь организаторам летнего отдыха,</w:t>
      </w:r>
      <w:r>
        <w:rPr>
          <w:sz w:val="30"/>
          <w:szCs w:val="30"/>
        </w:rPr>
        <w:t xml:space="preserve"> разработанные учреждением образования </w:t>
      </w:r>
      <w:r>
        <w:rPr>
          <w:sz w:val="30"/>
          <w:szCs w:val="30"/>
          <w:lang w:val="be-BY"/>
        </w:rPr>
        <w:t xml:space="preserve">”Национальный детский образовательно-оздоровительный центр ”Зубренок“ </w:t>
      </w:r>
      <w:r>
        <w:rPr>
          <w:sz w:val="30"/>
          <w:szCs w:val="30"/>
        </w:rPr>
        <w:t xml:space="preserve">в соответствии с приказом Министерства образования Республики Беларусь от 27 марта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30"/>
            <w:szCs w:val="30"/>
          </w:rPr>
          <w:t>2012 г</w:t>
        </w:r>
      </w:smartTag>
      <w:r>
        <w:rPr>
          <w:sz w:val="30"/>
          <w:szCs w:val="30"/>
        </w:rPr>
        <w:t>. № 199.</w:t>
      </w:r>
    </w:p>
    <w:p w:rsidR="00477456" w:rsidRDefault="00477456" w:rsidP="00477456">
      <w:pPr>
        <w:jc w:val="both"/>
        <w:rPr>
          <w:sz w:val="30"/>
          <w:szCs w:val="30"/>
        </w:rPr>
      </w:pPr>
    </w:p>
    <w:p w:rsidR="00477456" w:rsidRDefault="00477456" w:rsidP="00477456">
      <w:pPr>
        <w:jc w:val="both"/>
        <w:rPr>
          <w:sz w:val="30"/>
          <w:szCs w:val="30"/>
        </w:rPr>
      </w:pPr>
      <w:r>
        <w:rPr>
          <w:sz w:val="30"/>
          <w:szCs w:val="30"/>
        </w:rPr>
        <w:t>Приложение: на 1</w:t>
      </w:r>
      <w:r w:rsidR="00E44803">
        <w:rPr>
          <w:sz w:val="30"/>
          <w:szCs w:val="30"/>
        </w:rPr>
        <w:t>9</w:t>
      </w:r>
      <w:r>
        <w:rPr>
          <w:sz w:val="30"/>
          <w:szCs w:val="30"/>
        </w:rPr>
        <w:t xml:space="preserve"> л. в 1 экз.</w:t>
      </w:r>
    </w:p>
    <w:p w:rsidR="00477456" w:rsidRDefault="00477456" w:rsidP="00477456">
      <w:pPr>
        <w:jc w:val="both"/>
        <w:rPr>
          <w:sz w:val="30"/>
          <w:szCs w:val="30"/>
        </w:rPr>
      </w:pPr>
    </w:p>
    <w:p w:rsidR="00477456" w:rsidRDefault="00477456" w:rsidP="00477456">
      <w:pPr>
        <w:tabs>
          <w:tab w:val="left" w:pos="6660"/>
        </w:tabs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Министра</w:t>
      </w:r>
      <w:r>
        <w:rPr>
          <w:sz w:val="30"/>
          <w:szCs w:val="30"/>
        </w:rPr>
        <w:tab/>
        <w:t>К.С.Фарино</w:t>
      </w:r>
    </w:p>
    <w:p w:rsidR="00477456" w:rsidRDefault="00477456" w:rsidP="00477456">
      <w:pPr>
        <w:tabs>
          <w:tab w:val="left" w:pos="6660"/>
        </w:tabs>
        <w:jc w:val="both"/>
        <w:rPr>
          <w:sz w:val="30"/>
          <w:szCs w:val="30"/>
        </w:rPr>
      </w:pPr>
    </w:p>
    <w:p w:rsidR="00477456" w:rsidRDefault="00477456" w:rsidP="00477456">
      <w:pPr>
        <w:tabs>
          <w:tab w:val="left" w:pos="6660"/>
        </w:tabs>
        <w:jc w:val="both"/>
        <w:rPr>
          <w:sz w:val="30"/>
          <w:szCs w:val="30"/>
        </w:rPr>
      </w:pPr>
    </w:p>
    <w:p w:rsidR="00477456" w:rsidRDefault="00477456" w:rsidP="00477456">
      <w:pPr>
        <w:tabs>
          <w:tab w:val="left" w:pos="6660"/>
        </w:tabs>
        <w:jc w:val="both"/>
        <w:rPr>
          <w:sz w:val="30"/>
          <w:szCs w:val="30"/>
        </w:rPr>
      </w:pPr>
    </w:p>
    <w:p w:rsidR="00477456" w:rsidRDefault="00477456" w:rsidP="00477456">
      <w:pPr>
        <w:tabs>
          <w:tab w:val="left" w:pos="6660"/>
        </w:tabs>
        <w:jc w:val="both"/>
        <w:rPr>
          <w:sz w:val="30"/>
          <w:szCs w:val="30"/>
        </w:rPr>
      </w:pPr>
    </w:p>
    <w:p w:rsidR="00477456" w:rsidRDefault="00477456" w:rsidP="00477456">
      <w:pPr>
        <w:tabs>
          <w:tab w:val="left" w:pos="6660"/>
        </w:tabs>
        <w:jc w:val="both"/>
        <w:rPr>
          <w:sz w:val="30"/>
          <w:szCs w:val="30"/>
        </w:rPr>
      </w:pPr>
    </w:p>
    <w:p w:rsidR="00477456" w:rsidRDefault="00477456" w:rsidP="00477456">
      <w:pPr>
        <w:tabs>
          <w:tab w:val="left" w:pos="6660"/>
        </w:tabs>
        <w:jc w:val="both"/>
        <w:rPr>
          <w:sz w:val="30"/>
          <w:szCs w:val="30"/>
        </w:rPr>
      </w:pPr>
    </w:p>
    <w:p w:rsidR="00477456" w:rsidRDefault="00477456" w:rsidP="00477456">
      <w:pPr>
        <w:tabs>
          <w:tab w:val="left" w:pos="6660"/>
        </w:tabs>
        <w:jc w:val="both"/>
        <w:rPr>
          <w:sz w:val="30"/>
          <w:szCs w:val="30"/>
        </w:rPr>
      </w:pPr>
    </w:p>
    <w:p w:rsidR="00477456" w:rsidRDefault="00477456" w:rsidP="00477456">
      <w:pPr>
        <w:tabs>
          <w:tab w:val="left" w:pos="6660"/>
        </w:tabs>
        <w:jc w:val="both"/>
        <w:rPr>
          <w:sz w:val="30"/>
          <w:szCs w:val="30"/>
        </w:rPr>
      </w:pPr>
    </w:p>
    <w:p w:rsidR="00477456" w:rsidRDefault="00477456" w:rsidP="00477456">
      <w:pPr>
        <w:tabs>
          <w:tab w:val="left" w:pos="6660"/>
        </w:tabs>
        <w:jc w:val="both"/>
        <w:rPr>
          <w:sz w:val="30"/>
          <w:szCs w:val="30"/>
        </w:rPr>
      </w:pPr>
    </w:p>
    <w:p w:rsidR="00477456" w:rsidRDefault="00477456" w:rsidP="00477456">
      <w:pPr>
        <w:tabs>
          <w:tab w:val="left" w:pos="6660"/>
        </w:tabs>
        <w:jc w:val="both"/>
        <w:rPr>
          <w:sz w:val="30"/>
          <w:szCs w:val="30"/>
        </w:rPr>
      </w:pPr>
    </w:p>
    <w:p w:rsidR="00477456" w:rsidRDefault="00477456" w:rsidP="00477456">
      <w:pPr>
        <w:tabs>
          <w:tab w:val="left" w:pos="6660"/>
        </w:tabs>
        <w:jc w:val="both"/>
        <w:rPr>
          <w:sz w:val="30"/>
          <w:szCs w:val="30"/>
        </w:rPr>
      </w:pPr>
    </w:p>
    <w:p w:rsidR="00477456" w:rsidRDefault="00477456" w:rsidP="00477456">
      <w:pPr>
        <w:tabs>
          <w:tab w:val="left" w:pos="6660"/>
        </w:tabs>
        <w:jc w:val="both"/>
        <w:rPr>
          <w:sz w:val="30"/>
          <w:szCs w:val="30"/>
        </w:rPr>
      </w:pPr>
    </w:p>
    <w:p w:rsidR="00477456" w:rsidRDefault="00477456" w:rsidP="00477456">
      <w:pPr>
        <w:tabs>
          <w:tab w:val="left" w:pos="6660"/>
        </w:tabs>
        <w:jc w:val="both"/>
        <w:rPr>
          <w:sz w:val="30"/>
          <w:szCs w:val="30"/>
        </w:rPr>
      </w:pPr>
    </w:p>
    <w:p w:rsidR="00477456" w:rsidRDefault="00477456" w:rsidP="00477456">
      <w:pPr>
        <w:tabs>
          <w:tab w:val="left" w:pos="6660"/>
        </w:tabs>
        <w:jc w:val="both"/>
        <w:rPr>
          <w:sz w:val="30"/>
          <w:szCs w:val="30"/>
        </w:rPr>
      </w:pPr>
    </w:p>
    <w:p w:rsidR="00477456" w:rsidRDefault="00477456" w:rsidP="00477456">
      <w:pPr>
        <w:tabs>
          <w:tab w:val="left" w:pos="6660"/>
        </w:tabs>
        <w:jc w:val="both"/>
        <w:rPr>
          <w:sz w:val="30"/>
          <w:szCs w:val="30"/>
        </w:rPr>
      </w:pPr>
    </w:p>
    <w:p w:rsidR="00477456" w:rsidRDefault="00477456" w:rsidP="00477456">
      <w:pPr>
        <w:tabs>
          <w:tab w:val="left" w:pos="6660"/>
        </w:tabs>
        <w:jc w:val="both"/>
        <w:rPr>
          <w:sz w:val="30"/>
          <w:szCs w:val="30"/>
        </w:rPr>
      </w:pPr>
    </w:p>
    <w:p w:rsidR="00477456" w:rsidRDefault="00477456" w:rsidP="00477456">
      <w:pPr>
        <w:tabs>
          <w:tab w:val="left" w:pos="6660"/>
        </w:tabs>
        <w:jc w:val="both"/>
        <w:rPr>
          <w:sz w:val="30"/>
          <w:szCs w:val="30"/>
        </w:rPr>
      </w:pPr>
    </w:p>
    <w:p w:rsidR="00477456" w:rsidRDefault="00477456" w:rsidP="00477456">
      <w:pPr>
        <w:tabs>
          <w:tab w:val="left" w:pos="6660"/>
        </w:tabs>
        <w:jc w:val="both"/>
        <w:rPr>
          <w:sz w:val="30"/>
          <w:szCs w:val="30"/>
        </w:rPr>
      </w:pPr>
    </w:p>
    <w:p w:rsidR="00477456" w:rsidRDefault="00477456" w:rsidP="00477456">
      <w:pPr>
        <w:tabs>
          <w:tab w:val="left" w:pos="6660"/>
        </w:tabs>
        <w:jc w:val="both"/>
        <w:rPr>
          <w:sz w:val="30"/>
          <w:szCs w:val="30"/>
        </w:rPr>
      </w:pPr>
    </w:p>
    <w:p w:rsidR="00477456" w:rsidRPr="00711893" w:rsidRDefault="00477456" w:rsidP="00477456">
      <w:pPr>
        <w:tabs>
          <w:tab w:val="left" w:pos="6660"/>
        </w:tabs>
        <w:jc w:val="both"/>
        <w:rPr>
          <w:sz w:val="18"/>
          <w:szCs w:val="18"/>
        </w:rPr>
      </w:pPr>
      <w:r w:rsidRPr="00711893">
        <w:rPr>
          <w:sz w:val="18"/>
          <w:szCs w:val="18"/>
        </w:rPr>
        <w:t>12 Рысевец 222 66 11</w:t>
      </w:r>
    </w:p>
    <w:p w:rsidR="00477456" w:rsidRDefault="00477456" w:rsidP="00477456">
      <w:pPr>
        <w:tabs>
          <w:tab w:val="left" w:pos="6660"/>
        </w:tabs>
        <w:jc w:val="both"/>
      </w:pPr>
      <w:r>
        <w:rPr>
          <w:sz w:val="18"/>
          <w:szCs w:val="18"/>
        </w:rPr>
        <w:t>04.05.2012</w:t>
      </w:r>
      <w:r w:rsidRPr="00711893">
        <w:rPr>
          <w:sz w:val="18"/>
          <w:szCs w:val="18"/>
        </w:rPr>
        <w:t>. Методические рекомендации</w:t>
      </w:r>
    </w:p>
    <w:p w:rsidR="00477456" w:rsidRPr="00477456" w:rsidRDefault="00477456" w:rsidP="00477456">
      <w:pPr>
        <w:ind w:firstLine="709"/>
        <w:jc w:val="center"/>
        <w:rPr>
          <w:b/>
          <w:bCs/>
          <w:sz w:val="30"/>
          <w:szCs w:val="30"/>
        </w:rPr>
      </w:pPr>
      <w:r w:rsidRPr="00477456">
        <w:rPr>
          <w:b/>
          <w:bCs/>
          <w:sz w:val="30"/>
          <w:szCs w:val="30"/>
        </w:rPr>
        <w:t>Методические рекомендации</w:t>
      </w:r>
    </w:p>
    <w:p w:rsidR="00477456" w:rsidRPr="00477456" w:rsidRDefault="00477456" w:rsidP="00477456">
      <w:pPr>
        <w:ind w:firstLine="709"/>
        <w:jc w:val="center"/>
        <w:rPr>
          <w:b/>
          <w:bCs/>
          <w:sz w:val="30"/>
          <w:szCs w:val="30"/>
        </w:rPr>
      </w:pPr>
      <w:r w:rsidRPr="00477456">
        <w:rPr>
          <w:b/>
          <w:bCs/>
          <w:sz w:val="30"/>
          <w:szCs w:val="30"/>
        </w:rPr>
        <w:t>в помощь организаторам летнего отдыха в 2012 году</w:t>
      </w:r>
    </w:p>
    <w:p w:rsidR="00477456" w:rsidRPr="00477456" w:rsidRDefault="00477456" w:rsidP="00477456">
      <w:pPr>
        <w:rPr>
          <w:b/>
          <w:bCs/>
          <w:sz w:val="30"/>
          <w:szCs w:val="30"/>
        </w:rPr>
      </w:pPr>
    </w:p>
    <w:p w:rsidR="00477456" w:rsidRPr="00477456" w:rsidRDefault="00477456" w:rsidP="00477456">
      <w:pPr>
        <w:spacing w:after="120"/>
        <w:rPr>
          <w:b/>
          <w:bCs/>
          <w:sz w:val="30"/>
          <w:szCs w:val="30"/>
        </w:rPr>
      </w:pPr>
      <w:r w:rsidRPr="00477456">
        <w:rPr>
          <w:b/>
          <w:bCs/>
          <w:sz w:val="30"/>
          <w:szCs w:val="30"/>
        </w:rPr>
        <w:t>Содержание</w:t>
      </w:r>
    </w:p>
    <w:p w:rsidR="00F34DF3" w:rsidRPr="00D54424" w:rsidRDefault="00477456" w:rsidP="00F34DF3">
      <w:pPr>
        <w:jc w:val="both"/>
        <w:rPr>
          <w:b/>
          <w:sz w:val="30"/>
          <w:szCs w:val="30"/>
        </w:rPr>
      </w:pPr>
      <w:r>
        <w:rPr>
          <w:sz w:val="30"/>
          <w:szCs w:val="30"/>
        </w:rPr>
        <w:t>1. </w:t>
      </w:r>
      <w:r w:rsidRPr="00D54424">
        <w:rPr>
          <w:b/>
          <w:sz w:val="30"/>
          <w:szCs w:val="30"/>
        </w:rPr>
        <w:t>Нормативное правовое обеспечение отдыха и оздоровления детей.</w:t>
      </w:r>
    </w:p>
    <w:p w:rsidR="00F34DF3" w:rsidRPr="00D54424" w:rsidRDefault="00477456" w:rsidP="00F34DF3">
      <w:pPr>
        <w:jc w:val="both"/>
        <w:rPr>
          <w:b/>
          <w:sz w:val="30"/>
          <w:szCs w:val="30"/>
        </w:rPr>
      </w:pPr>
      <w:r>
        <w:rPr>
          <w:sz w:val="30"/>
          <w:szCs w:val="30"/>
        </w:rPr>
        <w:t>2. </w:t>
      </w:r>
      <w:r w:rsidRPr="00D54424">
        <w:rPr>
          <w:b/>
          <w:sz w:val="30"/>
          <w:szCs w:val="30"/>
        </w:rPr>
        <w:t>Основные направления идеологической и воспитательной работы.</w:t>
      </w:r>
    </w:p>
    <w:p w:rsidR="00F34DF3" w:rsidRPr="00477456" w:rsidRDefault="00477456" w:rsidP="00F34DF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2.1. Г</w:t>
      </w:r>
      <w:r w:rsidRPr="00477456">
        <w:rPr>
          <w:sz w:val="30"/>
          <w:szCs w:val="30"/>
        </w:rPr>
        <w:t>ражданско-патриотическое воспитание.</w:t>
      </w:r>
    </w:p>
    <w:p w:rsidR="00F34DF3" w:rsidRPr="00477456" w:rsidRDefault="00477456" w:rsidP="00F34DF3">
      <w:pPr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>2.2. Т</w:t>
      </w:r>
      <w:r w:rsidRPr="00477456">
        <w:rPr>
          <w:sz w:val="30"/>
          <w:szCs w:val="30"/>
        </w:rPr>
        <w:t>рудовое воспитание.</w:t>
      </w:r>
    </w:p>
    <w:p w:rsidR="00F83871" w:rsidRPr="00477456" w:rsidRDefault="00477456" w:rsidP="00F83871">
      <w:pPr>
        <w:ind w:left="72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2.3</w:t>
      </w:r>
      <w:r>
        <w:rPr>
          <w:sz w:val="30"/>
          <w:szCs w:val="30"/>
        </w:rPr>
        <w:t>. Ф</w:t>
      </w:r>
      <w:r w:rsidRPr="00477456">
        <w:rPr>
          <w:color w:val="000000"/>
          <w:sz w:val="30"/>
          <w:szCs w:val="30"/>
        </w:rPr>
        <w:t>ормирование базовых ценностей культуры личности.</w:t>
      </w:r>
    </w:p>
    <w:p w:rsidR="00F34DF3" w:rsidRPr="00477456" w:rsidRDefault="00477456" w:rsidP="00235A2F">
      <w:pPr>
        <w:ind w:left="709"/>
        <w:jc w:val="both"/>
        <w:rPr>
          <w:sz w:val="30"/>
          <w:szCs w:val="30"/>
          <w:highlight w:val="yellow"/>
        </w:rPr>
      </w:pPr>
      <w:r>
        <w:rPr>
          <w:sz w:val="30"/>
          <w:szCs w:val="30"/>
        </w:rPr>
        <w:t>2.4. А</w:t>
      </w:r>
      <w:r w:rsidRPr="00477456">
        <w:rPr>
          <w:sz w:val="30"/>
          <w:szCs w:val="30"/>
        </w:rPr>
        <w:t>ктивное вовлечение воспитанников в деятельность, с целью приобретения социального и жизненно важного опыта, освоение способов организации собственной жизнедеятельности.</w:t>
      </w:r>
    </w:p>
    <w:p w:rsidR="00F34DF3" w:rsidRPr="00477456" w:rsidRDefault="00477456" w:rsidP="00235A2F">
      <w:pPr>
        <w:ind w:left="709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2.5</w:t>
      </w:r>
      <w:r>
        <w:rPr>
          <w:sz w:val="30"/>
          <w:szCs w:val="30"/>
        </w:rPr>
        <w:t>. В</w:t>
      </w:r>
      <w:r w:rsidRPr="00477456">
        <w:rPr>
          <w:sz w:val="30"/>
          <w:szCs w:val="30"/>
        </w:rPr>
        <w:t>оспитание культуры семейных отношений.</w:t>
      </w:r>
    </w:p>
    <w:p w:rsidR="00F34DF3" w:rsidRPr="00477456" w:rsidRDefault="00477456" w:rsidP="00235A2F">
      <w:pPr>
        <w:ind w:left="709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2.6</w:t>
      </w:r>
      <w:r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У</w:t>
      </w:r>
      <w:r w:rsidRPr="00477456">
        <w:rPr>
          <w:sz w:val="30"/>
          <w:szCs w:val="30"/>
        </w:rPr>
        <w:t>силение роли детских и молодежных общественных объединений в оздоровительных учреждениях.</w:t>
      </w:r>
    </w:p>
    <w:p w:rsidR="00A816E8" w:rsidRPr="00477456" w:rsidRDefault="00477456" w:rsidP="00235A2F">
      <w:pPr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>2.7. О</w:t>
      </w:r>
      <w:r w:rsidRPr="00477456">
        <w:rPr>
          <w:sz w:val="30"/>
          <w:szCs w:val="30"/>
        </w:rPr>
        <w:t>рганизаци</w:t>
      </w:r>
      <w:r w:rsidR="00D54424">
        <w:rPr>
          <w:sz w:val="30"/>
          <w:szCs w:val="30"/>
        </w:rPr>
        <w:t>я</w:t>
      </w:r>
      <w:r w:rsidRPr="00477456">
        <w:rPr>
          <w:sz w:val="30"/>
          <w:szCs w:val="30"/>
        </w:rPr>
        <w:t xml:space="preserve"> воспитательной работы в оборонно-спортивных лагерях и лагерях труда и отдыха</w:t>
      </w:r>
    </w:p>
    <w:p w:rsidR="00F34DF3" w:rsidRPr="00D54424" w:rsidRDefault="00477456" w:rsidP="00F34DF3">
      <w:pPr>
        <w:jc w:val="both"/>
        <w:rPr>
          <w:b/>
          <w:sz w:val="30"/>
          <w:szCs w:val="30"/>
        </w:rPr>
      </w:pPr>
      <w:r w:rsidRPr="00477456">
        <w:rPr>
          <w:sz w:val="30"/>
          <w:szCs w:val="30"/>
        </w:rPr>
        <w:t>3.</w:t>
      </w:r>
      <w:r w:rsidR="00D54424">
        <w:rPr>
          <w:sz w:val="30"/>
          <w:szCs w:val="30"/>
        </w:rPr>
        <w:t> Ф</w:t>
      </w:r>
      <w:r w:rsidRPr="00D54424">
        <w:rPr>
          <w:b/>
          <w:sz w:val="30"/>
          <w:szCs w:val="30"/>
        </w:rPr>
        <w:t>ормирование ценностного отношения и культуры здорового о</w:t>
      </w:r>
      <w:r w:rsidR="00D54424" w:rsidRPr="00D54424">
        <w:rPr>
          <w:b/>
          <w:sz w:val="30"/>
          <w:szCs w:val="30"/>
        </w:rPr>
        <w:t>б</w:t>
      </w:r>
      <w:r w:rsidRPr="00D54424">
        <w:rPr>
          <w:b/>
          <w:sz w:val="30"/>
          <w:szCs w:val="30"/>
        </w:rPr>
        <w:t>раза жизни, основные направления оздоровительной работы.</w:t>
      </w:r>
    </w:p>
    <w:p w:rsidR="00F34DF3" w:rsidRPr="00D54424" w:rsidRDefault="00F34DF3" w:rsidP="00F34DF3">
      <w:pPr>
        <w:jc w:val="both"/>
        <w:rPr>
          <w:b/>
          <w:sz w:val="30"/>
          <w:szCs w:val="30"/>
        </w:rPr>
      </w:pPr>
    </w:p>
    <w:p w:rsidR="00F34DF3" w:rsidRPr="00D54424" w:rsidRDefault="00D54424" w:rsidP="00F34DF3">
      <w:pPr>
        <w:jc w:val="both"/>
        <w:rPr>
          <w:b/>
          <w:sz w:val="30"/>
          <w:szCs w:val="30"/>
        </w:rPr>
      </w:pPr>
      <w:r w:rsidRPr="00D54424">
        <w:rPr>
          <w:b/>
          <w:sz w:val="30"/>
          <w:szCs w:val="30"/>
        </w:rPr>
        <w:t>4. О</w:t>
      </w:r>
      <w:r w:rsidR="00477456" w:rsidRPr="00D54424">
        <w:rPr>
          <w:b/>
          <w:sz w:val="30"/>
          <w:szCs w:val="30"/>
        </w:rPr>
        <w:t>рганизация работы по обеспечению безопасных условий пребывания детей в воспитательно-оздоровительном учреждении.</w:t>
      </w:r>
    </w:p>
    <w:p w:rsidR="00F34DF3" w:rsidRPr="00477456" w:rsidRDefault="00F34DF3" w:rsidP="00F34DF3">
      <w:pPr>
        <w:jc w:val="both"/>
        <w:rPr>
          <w:sz w:val="30"/>
          <w:szCs w:val="30"/>
        </w:rPr>
      </w:pPr>
    </w:p>
    <w:p w:rsidR="00F34DF3" w:rsidRPr="00477456" w:rsidRDefault="00F34DF3" w:rsidP="003673C7">
      <w:pPr>
        <w:ind w:firstLine="708"/>
        <w:jc w:val="both"/>
        <w:rPr>
          <w:b/>
          <w:sz w:val="30"/>
          <w:szCs w:val="30"/>
        </w:rPr>
      </w:pPr>
      <w:r w:rsidRPr="00477456">
        <w:rPr>
          <w:sz w:val="30"/>
          <w:szCs w:val="30"/>
        </w:rPr>
        <w:br w:type="page"/>
      </w:r>
      <w:r w:rsidRPr="00477456">
        <w:rPr>
          <w:b/>
          <w:sz w:val="30"/>
          <w:szCs w:val="30"/>
        </w:rPr>
        <w:t>Нормативно</w:t>
      </w:r>
      <w:r w:rsidR="00B23C4E" w:rsidRPr="00477456">
        <w:rPr>
          <w:b/>
          <w:sz w:val="30"/>
          <w:szCs w:val="30"/>
        </w:rPr>
        <w:t xml:space="preserve">е </w:t>
      </w:r>
      <w:r w:rsidRPr="00477456">
        <w:rPr>
          <w:b/>
          <w:sz w:val="30"/>
          <w:szCs w:val="30"/>
        </w:rPr>
        <w:t>правовое обеспечение отдыха и оздоровления детей.</w:t>
      </w:r>
    </w:p>
    <w:p w:rsidR="00CB48D2" w:rsidRPr="00477456" w:rsidRDefault="00CB48D2" w:rsidP="00F03443">
      <w:pPr>
        <w:ind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Правовую основу организации воспитательного и оздоровительного процессов составляет Кодекс Республики Беларусь об образовании, вступивший в действие с 1 сентября 2011 года.</w:t>
      </w:r>
    </w:p>
    <w:p w:rsidR="00CB48D2" w:rsidRPr="00477456" w:rsidRDefault="00CB48D2" w:rsidP="00F03443">
      <w:pPr>
        <w:ind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В </w:t>
      </w:r>
      <w:r w:rsidR="00B23C4E" w:rsidRPr="00477456">
        <w:rPr>
          <w:sz w:val="30"/>
          <w:szCs w:val="30"/>
        </w:rPr>
        <w:t>целях качественного обеспечения организации оздоровления детей в летний период 2012 года также необходимо руководствоваться следующими нормативными правовыми актами:</w:t>
      </w:r>
    </w:p>
    <w:p w:rsidR="001B0F7F" w:rsidRPr="00477456" w:rsidRDefault="001B0F7F" w:rsidP="00F03443">
      <w:pPr>
        <w:ind w:firstLine="708"/>
        <w:jc w:val="both"/>
        <w:rPr>
          <w:sz w:val="30"/>
          <w:szCs w:val="30"/>
          <w:lang w:val="be-BY"/>
        </w:rPr>
      </w:pPr>
      <w:r w:rsidRPr="00477456">
        <w:rPr>
          <w:sz w:val="30"/>
          <w:szCs w:val="30"/>
        </w:rPr>
        <w:t xml:space="preserve">Постановление Совета Министров Республики Беларусь от 2 июня </w:t>
      </w:r>
      <w:smartTag w:uri="urn:schemas-microsoft-com:office:smarttags" w:element="metricconverter">
        <w:smartTagPr>
          <w:attr w:name="ProductID" w:val="2004 г"/>
        </w:smartTagPr>
        <w:r w:rsidRPr="00477456">
          <w:rPr>
            <w:sz w:val="30"/>
            <w:szCs w:val="30"/>
          </w:rPr>
          <w:t>2004 г</w:t>
        </w:r>
      </w:smartTag>
      <w:r w:rsidRPr="00477456">
        <w:rPr>
          <w:sz w:val="30"/>
          <w:szCs w:val="30"/>
        </w:rPr>
        <w:t xml:space="preserve">. № 662 </w:t>
      </w:r>
      <w:r w:rsidRPr="00477456">
        <w:rPr>
          <w:sz w:val="30"/>
          <w:szCs w:val="30"/>
          <w:lang w:val="be-BY"/>
        </w:rPr>
        <w:t>”О некоторых вопросах оздоровления и санаторно-курортного лечения детей“;</w:t>
      </w:r>
    </w:p>
    <w:p w:rsidR="00B23C4E" w:rsidRPr="00477456" w:rsidRDefault="001B0F7F" w:rsidP="00F03443">
      <w:pPr>
        <w:ind w:firstLine="708"/>
        <w:jc w:val="both"/>
        <w:rPr>
          <w:sz w:val="30"/>
          <w:szCs w:val="30"/>
          <w:lang w:val="be-BY"/>
        </w:rPr>
      </w:pPr>
      <w:r w:rsidRPr="00477456">
        <w:rPr>
          <w:sz w:val="30"/>
          <w:szCs w:val="30"/>
          <w:lang w:val="be-BY"/>
        </w:rPr>
        <w:t xml:space="preserve"> </w:t>
      </w:r>
      <w:r w:rsidRPr="00477456">
        <w:rPr>
          <w:sz w:val="30"/>
          <w:szCs w:val="30"/>
        </w:rPr>
        <w:t>постановление Министерства образования Республики Беларусь от 2</w:t>
      </w:r>
      <w:r w:rsidR="00A93A51" w:rsidRPr="00477456">
        <w:rPr>
          <w:sz w:val="30"/>
          <w:szCs w:val="30"/>
        </w:rPr>
        <w:t>4</w:t>
      </w:r>
      <w:r w:rsidRPr="00477456">
        <w:rPr>
          <w:sz w:val="30"/>
          <w:szCs w:val="30"/>
        </w:rPr>
        <w:t xml:space="preserve"> </w:t>
      </w:r>
      <w:r w:rsidR="00A93A51" w:rsidRPr="00477456">
        <w:rPr>
          <w:sz w:val="30"/>
          <w:szCs w:val="30"/>
        </w:rPr>
        <w:t>мая</w:t>
      </w:r>
      <w:r w:rsidRPr="00477456">
        <w:rPr>
          <w:sz w:val="30"/>
          <w:szCs w:val="30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477456">
          <w:rPr>
            <w:sz w:val="30"/>
            <w:szCs w:val="30"/>
          </w:rPr>
          <w:t>2011 г</w:t>
        </w:r>
      </w:smartTag>
      <w:r w:rsidRPr="00477456">
        <w:rPr>
          <w:sz w:val="30"/>
          <w:szCs w:val="30"/>
        </w:rPr>
        <w:t xml:space="preserve">. № </w:t>
      </w:r>
      <w:r w:rsidR="00A93A51" w:rsidRPr="00477456">
        <w:rPr>
          <w:sz w:val="30"/>
          <w:szCs w:val="30"/>
        </w:rPr>
        <w:t>16</w:t>
      </w:r>
      <w:r w:rsidRPr="00477456">
        <w:rPr>
          <w:sz w:val="30"/>
          <w:szCs w:val="30"/>
        </w:rPr>
        <w:t xml:space="preserve"> </w:t>
      </w:r>
      <w:r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 xml:space="preserve">Об утверждении Программы непрерывного воспитания детей и учащейся молодежи в Республике Беларусь на 2011-2015 годы </w:t>
      </w:r>
      <w:r w:rsidRPr="00477456">
        <w:rPr>
          <w:sz w:val="30"/>
          <w:szCs w:val="30"/>
          <w:lang w:val="be-BY"/>
        </w:rPr>
        <w:t>“;</w:t>
      </w:r>
    </w:p>
    <w:p w:rsidR="001B0F7F" w:rsidRPr="00477456" w:rsidRDefault="001B0F7F" w:rsidP="00F03443">
      <w:pPr>
        <w:ind w:firstLine="708"/>
        <w:jc w:val="both"/>
        <w:rPr>
          <w:sz w:val="30"/>
          <w:szCs w:val="30"/>
          <w:lang w:val="be-BY"/>
        </w:rPr>
      </w:pPr>
      <w:r w:rsidRPr="00477456">
        <w:rPr>
          <w:sz w:val="30"/>
          <w:szCs w:val="30"/>
        </w:rPr>
        <w:t xml:space="preserve">постановление Министерства образования Республики Беларусь от </w:t>
      </w:r>
      <w:r w:rsidR="00A93A51" w:rsidRPr="00477456">
        <w:rPr>
          <w:sz w:val="30"/>
          <w:szCs w:val="30"/>
        </w:rPr>
        <w:t>19</w:t>
      </w:r>
      <w:r w:rsidRPr="00477456">
        <w:rPr>
          <w:sz w:val="30"/>
          <w:szCs w:val="30"/>
        </w:rPr>
        <w:t xml:space="preserve"> ию</w:t>
      </w:r>
      <w:r w:rsidR="00A93A51" w:rsidRPr="00477456">
        <w:rPr>
          <w:sz w:val="30"/>
          <w:szCs w:val="30"/>
        </w:rPr>
        <w:t>л</w:t>
      </w:r>
      <w:r w:rsidRPr="00477456">
        <w:rPr>
          <w:sz w:val="30"/>
          <w:szCs w:val="30"/>
        </w:rPr>
        <w:t xml:space="preserve">я </w:t>
      </w:r>
      <w:smartTag w:uri="urn:schemas-microsoft-com:office:smarttags" w:element="metricconverter">
        <w:smartTagPr>
          <w:attr w:name="ProductID" w:val="2011 г"/>
        </w:smartTagPr>
        <w:r w:rsidRPr="00477456">
          <w:rPr>
            <w:sz w:val="30"/>
            <w:szCs w:val="30"/>
          </w:rPr>
          <w:t>2011 г</w:t>
        </w:r>
      </w:smartTag>
      <w:r w:rsidRPr="00477456">
        <w:rPr>
          <w:sz w:val="30"/>
          <w:szCs w:val="30"/>
        </w:rPr>
        <w:t xml:space="preserve">. № </w:t>
      </w:r>
      <w:r w:rsidR="00A93A51" w:rsidRPr="00477456">
        <w:rPr>
          <w:sz w:val="30"/>
          <w:szCs w:val="30"/>
        </w:rPr>
        <w:t>89</w:t>
      </w:r>
      <w:r w:rsidRPr="00477456">
        <w:rPr>
          <w:sz w:val="30"/>
          <w:szCs w:val="30"/>
        </w:rPr>
        <w:t xml:space="preserve"> </w:t>
      </w:r>
      <w:r w:rsidR="009160F1" w:rsidRPr="00477456">
        <w:rPr>
          <w:sz w:val="30"/>
          <w:szCs w:val="30"/>
          <w:lang w:val="be-BY"/>
        </w:rPr>
        <w:t>”</w:t>
      </w:r>
      <w:r w:rsidR="009160F1" w:rsidRPr="00477456">
        <w:rPr>
          <w:sz w:val="30"/>
          <w:szCs w:val="30"/>
        </w:rPr>
        <w:t>Об утверждении Положения о воспитательно-оздоровительном учреждении образования</w:t>
      </w:r>
      <w:r w:rsidR="009160F1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  <w:lang w:val="be-BY"/>
        </w:rPr>
        <w:t>;</w:t>
      </w:r>
    </w:p>
    <w:p w:rsidR="009160F1" w:rsidRDefault="006E522C" w:rsidP="009160F1">
      <w:pPr>
        <w:ind w:firstLine="708"/>
        <w:jc w:val="both"/>
        <w:rPr>
          <w:sz w:val="30"/>
          <w:szCs w:val="30"/>
          <w:lang w:val="be-BY"/>
        </w:rPr>
      </w:pPr>
      <w:r w:rsidRPr="00477456">
        <w:rPr>
          <w:sz w:val="30"/>
          <w:szCs w:val="30"/>
        </w:rPr>
        <w:t>приказ</w:t>
      </w:r>
      <w:r w:rsidR="009160F1" w:rsidRPr="00477456">
        <w:rPr>
          <w:sz w:val="30"/>
          <w:szCs w:val="30"/>
        </w:rPr>
        <w:t xml:space="preserve"> Министерства образования Республики Беларусь от 2</w:t>
      </w:r>
      <w:r w:rsidRPr="00477456">
        <w:rPr>
          <w:sz w:val="30"/>
          <w:szCs w:val="30"/>
        </w:rPr>
        <w:t>4</w:t>
      </w:r>
      <w:r w:rsidR="009160F1" w:rsidRPr="00477456">
        <w:rPr>
          <w:sz w:val="30"/>
          <w:szCs w:val="30"/>
        </w:rPr>
        <w:t xml:space="preserve"> </w:t>
      </w:r>
      <w:r w:rsidRPr="00477456">
        <w:rPr>
          <w:sz w:val="30"/>
          <w:szCs w:val="30"/>
        </w:rPr>
        <w:t>мая</w:t>
      </w:r>
      <w:r w:rsidR="009160F1" w:rsidRPr="00477456">
        <w:rPr>
          <w:sz w:val="30"/>
          <w:szCs w:val="30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="009160F1" w:rsidRPr="00477456">
          <w:rPr>
            <w:sz w:val="30"/>
            <w:szCs w:val="30"/>
          </w:rPr>
          <w:t>2011 г</w:t>
        </w:r>
      </w:smartTag>
      <w:r w:rsidR="009160F1" w:rsidRPr="00477456">
        <w:rPr>
          <w:sz w:val="30"/>
          <w:szCs w:val="30"/>
        </w:rPr>
        <w:t xml:space="preserve">. № </w:t>
      </w:r>
      <w:r w:rsidRPr="00477456">
        <w:rPr>
          <w:sz w:val="30"/>
          <w:szCs w:val="30"/>
        </w:rPr>
        <w:t xml:space="preserve">336 </w:t>
      </w:r>
      <w:r w:rsidR="009160F1" w:rsidRPr="00477456">
        <w:rPr>
          <w:sz w:val="30"/>
          <w:szCs w:val="30"/>
        </w:rPr>
        <w:t xml:space="preserve"> </w:t>
      </w:r>
      <w:r w:rsidR="009160F1" w:rsidRPr="00477456">
        <w:rPr>
          <w:sz w:val="30"/>
          <w:szCs w:val="30"/>
          <w:lang w:val="be-BY"/>
        </w:rPr>
        <w:t>”</w:t>
      </w:r>
      <w:r w:rsidR="009160F1" w:rsidRPr="00477456">
        <w:rPr>
          <w:sz w:val="30"/>
          <w:szCs w:val="30"/>
        </w:rPr>
        <w:t xml:space="preserve">Об утверждении </w:t>
      </w:r>
      <w:r w:rsidR="00D54424">
        <w:rPr>
          <w:sz w:val="30"/>
          <w:szCs w:val="30"/>
        </w:rPr>
        <w:t>п</w:t>
      </w:r>
      <w:r w:rsidR="009160F1" w:rsidRPr="00477456">
        <w:rPr>
          <w:sz w:val="30"/>
          <w:szCs w:val="30"/>
          <w:lang w:val="be-BY"/>
        </w:rPr>
        <w:t>рограмм воспитания“;</w:t>
      </w:r>
    </w:p>
    <w:p w:rsidR="00D54424" w:rsidRPr="007B5395" w:rsidRDefault="00D54424" w:rsidP="00D54424">
      <w:pPr>
        <w:ind w:firstLine="709"/>
        <w:jc w:val="both"/>
        <w:rPr>
          <w:sz w:val="30"/>
          <w:szCs w:val="30"/>
          <w:lang w:val="be-BY"/>
        </w:rPr>
      </w:pPr>
      <w:r w:rsidRPr="007B5395">
        <w:rPr>
          <w:sz w:val="30"/>
          <w:szCs w:val="30"/>
        </w:rPr>
        <w:t xml:space="preserve">приказ Министерства образования Республики Беларусь </w:t>
      </w:r>
      <w:r>
        <w:rPr>
          <w:sz w:val="30"/>
          <w:szCs w:val="30"/>
        </w:rPr>
        <w:t xml:space="preserve">                          от 27 марта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30"/>
            <w:szCs w:val="30"/>
          </w:rPr>
          <w:t>2012 г</w:t>
        </w:r>
      </w:smartTag>
      <w:r>
        <w:rPr>
          <w:sz w:val="30"/>
          <w:szCs w:val="30"/>
        </w:rPr>
        <w:t xml:space="preserve">. № 199 </w:t>
      </w:r>
      <w:r w:rsidRPr="007B5395">
        <w:rPr>
          <w:sz w:val="30"/>
          <w:szCs w:val="30"/>
          <w:lang w:val="be-BY"/>
        </w:rPr>
        <w:t>”</w:t>
      </w:r>
      <w:r w:rsidRPr="007B5395">
        <w:rPr>
          <w:sz w:val="30"/>
          <w:szCs w:val="30"/>
        </w:rPr>
        <w:t>Об организации оздоровления детей</w:t>
      </w:r>
      <w:r w:rsidRPr="00D54424">
        <w:rPr>
          <w:sz w:val="30"/>
          <w:szCs w:val="30"/>
        </w:rPr>
        <w:t xml:space="preserve"> </w:t>
      </w:r>
      <w:r w:rsidRPr="007B5395">
        <w:rPr>
          <w:sz w:val="30"/>
          <w:szCs w:val="30"/>
        </w:rPr>
        <w:t>в 201</w:t>
      </w:r>
      <w:r>
        <w:rPr>
          <w:sz w:val="30"/>
          <w:szCs w:val="30"/>
        </w:rPr>
        <w:t>2</w:t>
      </w:r>
      <w:r w:rsidRPr="007B5395">
        <w:rPr>
          <w:sz w:val="30"/>
          <w:szCs w:val="30"/>
        </w:rPr>
        <w:t xml:space="preserve"> году </w:t>
      </w:r>
      <w:r w:rsidRPr="007B5395">
        <w:rPr>
          <w:sz w:val="30"/>
          <w:szCs w:val="30"/>
          <w:lang w:val="be-BY"/>
        </w:rPr>
        <w:t>“;</w:t>
      </w:r>
    </w:p>
    <w:p w:rsidR="00D54424" w:rsidRDefault="00D54424" w:rsidP="005A6DC7">
      <w:pPr>
        <w:pStyle w:val="1"/>
        <w:ind w:firstLine="720"/>
        <w:jc w:val="both"/>
        <w:rPr>
          <w:szCs w:val="30"/>
        </w:rPr>
      </w:pPr>
      <w:r w:rsidRPr="007B5395">
        <w:t xml:space="preserve">приказ Республиканского центра по оздоровлению и санаторно-курортному лечению населения от 1 апреля </w:t>
      </w:r>
      <w:smartTag w:uri="urn:schemas-microsoft-com:office:smarttags" w:element="metricconverter">
        <w:smartTagPr>
          <w:attr w:name="ProductID" w:val="2012 г"/>
        </w:smartTagPr>
        <w:r w:rsidRPr="007B5395">
          <w:t>201</w:t>
        </w:r>
        <w:r w:rsidR="005A6DC7">
          <w:t>2</w:t>
        </w:r>
        <w:r w:rsidRPr="007B5395">
          <w:t xml:space="preserve"> г</w:t>
        </w:r>
      </w:smartTag>
      <w:r w:rsidRPr="007B5395">
        <w:t>. № 1</w:t>
      </w:r>
      <w:r>
        <w:t>5</w:t>
      </w:r>
      <w:r w:rsidRPr="007B5395">
        <w:t>-о</w:t>
      </w:r>
      <w:r w:rsidR="005A6DC7">
        <w:t xml:space="preserve">                       </w:t>
      </w:r>
      <w:r w:rsidR="005A6DC7" w:rsidRPr="00D54424">
        <w:rPr>
          <w:lang w:val="be-BY"/>
        </w:rPr>
        <w:t>”</w:t>
      </w:r>
      <w:r w:rsidR="005A6DC7" w:rsidRPr="00D54424">
        <w:t xml:space="preserve">Об утверждении </w:t>
      </w:r>
      <w:r w:rsidR="005A6DC7">
        <w:t>плановых объемов оздоровления детей в летний период 2012 года</w:t>
      </w:r>
      <w:r w:rsidR="005A6DC7" w:rsidRPr="00D54424">
        <w:rPr>
          <w:szCs w:val="30"/>
          <w:lang w:val="be-BY"/>
        </w:rPr>
        <w:t xml:space="preserve"> “</w:t>
      </w:r>
      <w:r w:rsidRPr="007B5395">
        <w:rPr>
          <w:szCs w:val="30"/>
        </w:rPr>
        <w:t>;</w:t>
      </w:r>
    </w:p>
    <w:p w:rsidR="00D54424" w:rsidRPr="00D54424" w:rsidRDefault="00D54424" w:rsidP="00D54424">
      <w:pPr>
        <w:ind w:firstLine="709"/>
        <w:jc w:val="both"/>
        <w:rPr>
          <w:sz w:val="30"/>
          <w:szCs w:val="30"/>
        </w:rPr>
      </w:pPr>
      <w:r w:rsidRPr="00D54424">
        <w:rPr>
          <w:sz w:val="30"/>
          <w:szCs w:val="30"/>
        </w:rPr>
        <w:t xml:space="preserve">приказ Республиканского центра по оздоровлению и санаторно-курортному лечению населения от 1 апреля </w:t>
      </w:r>
      <w:smartTag w:uri="urn:schemas-microsoft-com:office:smarttags" w:element="metricconverter">
        <w:smartTagPr>
          <w:attr w:name="ProductID" w:val="2012 г"/>
        </w:smartTagPr>
        <w:r w:rsidRPr="00D54424">
          <w:rPr>
            <w:sz w:val="30"/>
            <w:szCs w:val="30"/>
          </w:rPr>
          <w:t>201</w:t>
        </w:r>
        <w:r w:rsidR="005A6DC7">
          <w:rPr>
            <w:sz w:val="30"/>
            <w:szCs w:val="30"/>
          </w:rPr>
          <w:t>2</w:t>
        </w:r>
        <w:r w:rsidRPr="00D54424">
          <w:rPr>
            <w:sz w:val="30"/>
            <w:szCs w:val="30"/>
          </w:rPr>
          <w:t xml:space="preserve"> г</w:t>
        </w:r>
      </w:smartTag>
      <w:r w:rsidRPr="00D54424">
        <w:rPr>
          <w:sz w:val="30"/>
          <w:szCs w:val="30"/>
        </w:rPr>
        <w:t xml:space="preserve">. № 16-о </w:t>
      </w:r>
      <w:r>
        <w:rPr>
          <w:sz w:val="30"/>
          <w:szCs w:val="30"/>
        </w:rPr>
        <w:t xml:space="preserve">                           </w:t>
      </w:r>
      <w:r w:rsidRPr="00D54424">
        <w:rPr>
          <w:sz w:val="30"/>
          <w:szCs w:val="30"/>
          <w:lang w:val="be-BY"/>
        </w:rPr>
        <w:t>”</w:t>
      </w:r>
      <w:r w:rsidRPr="00D54424">
        <w:rPr>
          <w:sz w:val="30"/>
          <w:szCs w:val="30"/>
        </w:rPr>
        <w:t>Об утверждении размеров средств государственного социального страхования на удешевление стоимости одной путевки в оздоровительные, спортивно-оздоровительные лагеря в летний период 2012 года</w:t>
      </w:r>
      <w:r w:rsidRPr="00D54424">
        <w:rPr>
          <w:sz w:val="30"/>
          <w:szCs w:val="30"/>
          <w:lang w:val="be-BY"/>
        </w:rPr>
        <w:t>“</w:t>
      </w:r>
      <w:r w:rsidR="009C3DDE">
        <w:rPr>
          <w:sz w:val="30"/>
          <w:szCs w:val="30"/>
          <w:lang w:val="be-BY"/>
        </w:rPr>
        <w:t>;</w:t>
      </w:r>
    </w:p>
    <w:p w:rsidR="009160F1" w:rsidRPr="00477456" w:rsidRDefault="009160F1" w:rsidP="009160F1">
      <w:pPr>
        <w:ind w:firstLine="708"/>
        <w:jc w:val="both"/>
        <w:rPr>
          <w:sz w:val="30"/>
          <w:szCs w:val="30"/>
          <w:lang w:val="be-BY"/>
        </w:rPr>
      </w:pPr>
      <w:r w:rsidRPr="00477456">
        <w:rPr>
          <w:sz w:val="30"/>
          <w:szCs w:val="30"/>
          <w:lang w:val="be-BY"/>
        </w:rPr>
        <w:t>решения местных исполнительных и распорядительных органов по вопросам организации летнего оздоровления детей.</w:t>
      </w:r>
    </w:p>
    <w:p w:rsidR="009160F1" w:rsidRPr="00477456" w:rsidRDefault="009160F1" w:rsidP="00F03443">
      <w:pPr>
        <w:ind w:firstLine="708"/>
        <w:jc w:val="both"/>
        <w:rPr>
          <w:sz w:val="30"/>
          <w:szCs w:val="30"/>
          <w:lang w:val="be-BY"/>
        </w:rPr>
      </w:pPr>
    </w:p>
    <w:p w:rsidR="00F34DF3" w:rsidRPr="00477456" w:rsidRDefault="00F34DF3" w:rsidP="00F34DF3">
      <w:pPr>
        <w:jc w:val="both"/>
        <w:rPr>
          <w:sz w:val="30"/>
          <w:szCs w:val="30"/>
        </w:rPr>
      </w:pPr>
    </w:p>
    <w:p w:rsidR="00F34DF3" w:rsidRPr="00477456" w:rsidRDefault="00F34DF3" w:rsidP="00F34DF3">
      <w:pPr>
        <w:jc w:val="both"/>
        <w:rPr>
          <w:sz w:val="30"/>
          <w:szCs w:val="30"/>
        </w:rPr>
      </w:pPr>
    </w:p>
    <w:p w:rsidR="00F34DF3" w:rsidRPr="00477456" w:rsidRDefault="00F34DF3" w:rsidP="00F34DF3">
      <w:pPr>
        <w:jc w:val="both"/>
        <w:rPr>
          <w:sz w:val="30"/>
          <w:szCs w:val="30"/>
        </w:rPr>
      </w:pPr>
    </w:p>
    <w:p w:rsidR="00F34DF3" w:rsidRPr="00477456" w:rsidRDefault="008438BF" w:rsidP="00F34DF3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2. </w:t>
      </w:r>
      <w:r w:rsidR="00F34DF3" w:rsidRPr="00477456">
        <w:rPr>
          <w:b/>
          <w:sz w:val="30"/>
          <w:szCs w:val="30"/>
        </w:rPr>
        <w:t>ОСНОВНЫЕ НАПРАВЛЕНИЯ ИДЕОЛОГИЧЕСКОЙ И ВОСПИТАТЕЛЬНОЙ РАБОТЫ</w:t>
      </w:r>
    </w:p>
    <w:p w:rsidR="0075437F" w:rsidRPr="00477456" w:rsidRDefault="00F34DF3" w:rsidP="00144C45">
      <w:pPr>
        <w:pStyle w:val="a6"/>
        <w:jc w:val="both"/>
        <w:rPr>
          <w:sz w:val="30"/>
          <w:szCs w:val="30"/>
        </w:rPr>
      </w:pPr>
      <w:r w:rsidRPr="00477456">
        <w:rPr>
          <w:sz w:val="30"/>
          <w:szCs w:val="30"/>
        </w:rPr>
        <w:tab/>
      </w:r>
    </w:p>
    <w:p w:rsidR="00A816E8" w:rsidRPr="00477456" w:rsidRDefault="00144C45" w:rsidP="00144C45">
      <w:pPr>
        <w:pStyle w:val="a6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О</w:t>
      </w:r>
      <w:r w:rsidR="00A816E8" w:rsidRPr="00477456">
        <w:rPr>
          <w:sz w:val="30"/>
          <w:szCs w:val="30"/>
        </w:rPr>
        <w:t>здоровительные лагеря, независимо от специализации и ведомственной принадлежности, призваны обеспечивать полноценный и содержательный отдых и оздоровление детей, а также решать проблемы их развития и воспитания. Участники лагеря должны иметь возможность наиболее полно удовлетворить интерес к определенной области знаний, творчества или искусства в сочетании с оздоровительным отдыхом в кругу сверстников, продемонстрировать свои способности и талант, приобрести новых друзей, новый социальный опыт.</w:t>
      </w:r>
    </w:p>
    <w:p w:rsidR="00A816E8" w:rsidRPr="00477456" w:rsidRDefault="00A816E8" w:rsidP="00144C45">
      <w:pPr>
        <w:pStyle w:val="a6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Одной из центральных идей работы лагеря </w:t>
      </w:r>
      <w:r w:rsidR="00144C45" w:rsidRPr="00477456">
        <w:rPr>
          <w:sz w:val="30"/>
          <w:szCs w:val="30"/>
        </w:rPr>
        <w:t>должно стать</w:t>
      </w:r>
      <w:r w:rsidRPr="00477456">
        <w:rPr>
          <w:sz w:val="30"/>
          <w:szCs w:val="30"/>
        </w:rPr>
        <w:t xml:space="preserve"> постоянное развитие ребенка. Реализация этой идеи возможна при осуществлении принципа свободы выбора, когда разноплановая,</w:t>
      </w:r>
      <w:r w:rsidR="00144C45" w:rsidRPr="00477456">
        <w:rPr>
          <w:sz w:val="30"/>
          <w:szCs w:val="30"/>
        </w:rPr>
        <w:t xml:space="preserve"> творческая деятельность затрагивает сферу чувств ребенка и позволяет ему осознать себя личностью. </w:t>
      </w:r>
    </w:p>
    <w:p w:rsidR="00A816E8" w:rsidRPr="00477456" w:rsidRDefault="00A816E8" w:rsidP="00144C45">
      <w:pPr>
        <w:pStyle w:val="a6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В условиях лагеря решаются задачи занятости детей, т.е. организации их деятельности, связанная с удовлетворением индивидуальных интересов и потребностей в личностно значимых сферах деятельности, направленная на развитие творческого потенциала. Основными задачами занятости являются: включение детей и подростков в различные виды деятельности; развитие личности и возможность непосредственного приобретения дополнительных практических знаний в различных отраслях науки, экономики, техники, искусства, спорта; проявление и реализация коллективного и индивидуального творчества.</w:t>
      </w:r>
    </w:p>
    <w:p w:rsidR="00A816E8" w:rsidRPr="00477456" w:rsidRDefault="00A816E8" w:rsidP="00144C45">
      <w:pPr>
        <w:pStyle w:val="a6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При реализации программ </w:t>
      </w:r>
      <w:r w:rsidR="00144C45" w:rsidRPr="00477456">
        <w:rPr>
          <w:sz w:val="30"/>
          <w:szCs w:val="30"/>
        </w:rPr>
        <w:t>воспитания детей, нуждающихся в оздоровлении</w:t>
      </w:r>
      <w:r w:rsidRPr="00477456">
        <w:rPr>
          <w:sz w:val="30"/>
          <w:szCs w:val="30"/>
        </w:rPr>
        <w:t xml:space="preserve"> необходимо выдерживать следующие принципы организации и содержания деятельности. </w:t>
      </w:r>
    </w:p>
    <w:p w:rsidR="00A816E8" w:rsidRPr="00477456" w:rsidRDefault="00A816E8" w:rsidP="00144C45">
      <w:pPr>
        <w:pStyle w:val="a6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1. Принцип многообразия видов, форм и содержания деятельности, рассчитанных на доминирующие способности, интерес</w:t>
      </w:r>
      <w:r w:rsidR="008438BF">
        <w:rPr>
          <w:sz w:val="30"/>
          <w:szCs w:val="30"/>
          <w:lang w:val="ru-RU"/>
        </w:rPr>
        <w:t>ы</w:t>
      </w:r>
      <w:r w:rsidRPr="00477456">
        <w:rPr>
          <w:sz w:val="30"/>
          <w:szCs w:val="30"/>
        </w:rPr>
        <w:t xml:space="preserve"> и потребности (интеллектуально-познавательные, художественно-творческие, организаторско-лидерские). Выступления на концертных площадках, проведение археологических раскопок, разработка социально-значимых проектов – все это является одновременно и привлекательным для участников, имеет четко выраженный результат, содержит эффект новизны, позволяет проявить творчество и самостоятельность и способствует самоутверждению личности. </w:t>
      </w:r>
    </w:p>
    <w:p w:rsidR="00A816E8" w:rsidRPr="00477456" w:rsidRDefault="00A816E8" w:rsidP="00144C45">
      <w:pPr>
        <w:pStyle w:val="a6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2. Принцип свободы и творчества предполагает право выбора: </w:t>
      </w:r>
    </w:p>
    <w:p w:rsidR="00A816E8" w:rsidRPr="00477456" w:rsidRDefault="00A816E8" w:rsidP="00144C45">
      <w:pPr>
        <w:pStyle w:val="a6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познавательной деятельности, клубного пространства, пути, темпа продвижения по маршруту в освоении выбранной деятельности;</w:t>
      </w:r>
    </w:p>
    <w:p w:rsidR="00A816E8" w:rsidRPr="00477456" w:rsidRDefault="00A816E8" w:rsidP="00144C45">
      <w:pPr>
        <w:pStyle w:val="a6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форм и способов организации жизни в коллективе, участие в досугово-развлекательных мероприятиях;</w:t>
      </w:r>
    </w:p>
    <w:p w:rsidR="00A816E8" w:rsidRPr="00477456" w:rsidRDefault="00A816E8" w:rsidP="00144C45">
      <w:pPr>
        <w:pStyle w:val="a6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выбора ролевой позиции при подготовке дел (организатор, участник, эксперт, рекламный агент, консультант, костюмер, оформитель, социолог и т.д.); </w:t>
      </w:r>
    </w:p>
    <w:p w:rsidR="00A816E8" w:rsidRPr="00477456" w:rsidRDefault="00A816E8" w:rsidP="00144C45">
      <w:pPr>
        <w:pStyle w:val="a6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выбор формы участия в оздоравливающих программах (обливание, зарядка, шейпинг, массаж, спортивные секции, купание и д.р.).</w:t>
      </w:r>
    </w:p>
    <w:p w:rsidR="00A816E8" w:rsidRPr="00477456" w:rsidRDefault="00A816E8" w:rsidP="00144C45">
      <w:pPr>
        <w:pStyle w:val="a6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3. Принцип социальной активности через включение подростков в социально-значимую деятельность при проведении разноплановых просветительских, оздоровительных, спортивных, досуговых мероприятий. </w:t>
      </w:r>
    </w:p>
    <w:p w:rsidR="00A816E8" w:rsidRPr="00477456" w:rsidRDefault="00A816E8" w:rsidP="00144C45">
      <w:pPr>
        <w:pStyle w:val="a6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4. Принцип взаимосвязи педагогического управления и самоуправления, реализация которого предполагает формирование временных творческих групп, служб из числа взрослых и детей по организации, пропаганде, освещению жизнедеятельности в лагере: аналитической, информационно-оформительской, хозяйственной, службы здоровья и т.д. Общими усилиями проводятся межлагерные и внутрилагерные мероприятия, часы здоровья, дискуссионные клубы, олимпиады по науке и искусству; интересные дела подробно освещается пресс-центром.</w:t>
      </w:r>
    </w:p>
    <w:p w:rsidR="009A0A51" w:rsidRPr="00477456" w:rsidRDefault="00144C45" w:rsidP="009A0A51">
      <w:pPr>
        <w:pStyle w:val="a6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Л</w:t>
      </w:r>
      <w:r w:rsidR="009A0A51" w:rsidRPr="00477456">
        <w:rPr>
          <w:sz w:val="30"/>
          <w:szCs w:val="30"/>
        </w:rPr>
        <w:t xml:space="preserve">етняя оздоровительная кампания – составная часть воспитательной деятельности по формированию личности ребенка, активная пора социализации школьников. </w:t>
      </w:r>
    </w:p>
    <w:p w:rsidR="00144C45" w:rsidRPr="00477456" w:rsidRDefault="00144C45" w:rsidP="00F857FF">
      <w:pPr>
        <w:jc w:val="both"/>
        <w:rPr>
          <w:b/>
          <w:sz w:val="30"/>
          <w:szCs w:val="30"/>
        </w:rPr>
      </w:pPr>
    </w:p>
    <w:p w:rsidR="00F857FF" w:rsidRPr="00477456" w:rsidRDefault="00F857FF" w:rsidP="00F857FF">
      <w:pPr>
        <w:jc w:val="both"/>
        <w:rPr>
          <w:b/>
          <w:sz w:val="30"/>
          <w:szCs w:val="30"/>
        </w:rPr>
      </w:pPr>
      <w:r w:rsidRPr="00477456">
        <w:rPr>
          <w:b/>
          <w:sz w:val="30"/>
          <w:szCs w:val="30"/>
        </w:rPr>
        <w:t>2.1. Гражданско-патриотическое воспитание.</w:t>
      </w:r>
    </w:p>
    <w:p w:rsidR="00F857FF" w:rsidRPr="00477456" w:rsidRDefault="00F857FF" w:rsidP="00F857FF">
      <w:pPr>
        <w:ind w:firstLine="360"/>
        <w:jc w:val="both"/>
        <w:rPr>
          <w:color w:val="000000"/>
          <w:sz w:val="30"/>
          <w:szCs w:val="30"/>
        </w:rPr>
      </w:pPr>
      <w:r w:rsidRPr="00477456">
        <w:rPr>
          <w:sz w:val="30"/>
          <w:szCs w:val="30"/>
        </w:rPr>
        <w:t>С целью формирования ценностного и уважительного отношения к национальному наследию, традициям и культуре Беларуси целесообразно обогатить воспитательный процесс оздоровительных лагерей</w:t>
      </w:r>
      <w:r w:rsidR="009B7A27" w:rsidRPr="00477456">
        <w:rPr>
          <w:sz w:val="30"/>
          <w:szCs w:val="30"/>
          <w:lang w:val="be-BY"/>
        </w:rPr>
        <w:t xml:space="preserve"> (центров)</w:t>
      </w:r>
      <w:r w:rsidRPr="00477456">
        <w:rPr>
          <w:sz w:val="30"/>
          <w:szCs w:val="30"/>
        </w:rPr>
        <w:t xml:space="preserve"> разнообразными формами эмоционального воздействия. Одним из наиболее эффектных средств патриотического воспитания должно стать использование государственных символов, атрибутов и ритуалов при проведении торжественных мероприятий, собраний, линеек к знаменитым датам и праздникам. Использование государственных символов придаст воспитательным мероприятиям особую торжественность, эмоциональность, будет способствовать идейному и организационному сплочению </w:t>
      </w:r>
      <w:r w:rsidR="000414DC" w:rsidRPr="00477456">
        <w:rPr>
          <w:sz w:val="30"/>
          <w:szCs w:val="30"/>
        </w:rPr>
        <w:t>временного детского объединения</w:t>
      </w:r>
      <w:r w:rsidRPr="00477456">
        <w:rPr>
          <w:sz w:val="30"/>
          <w:szCs w:val="30"/>
        </w:rPr>
        <w:t>.</w:t>
      </w:r>
      <w:r w:rsidRPr="00477456">
        <w:rPr>
          <w:color w:val="000000"/>
          <w:sz w:val="30"/>
          <w:szCs w:val="30"/>
        </w:rPr>
        <w:t xml:space="preserve"> </w:t>
      </w:r>
    </w:p>
    <w:p w:rsidR="00F23A3B" w:rsidRPr="00477456" w:rsidRDefault="00F23A3B" w:rsidP="00F23A3B">
      <w:pPr>
        <w:ind w:right="-187" w:firstLine="539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В период подготовки к летней оздоровительной кампании рекомендуется провести предварительную работу по созданию библиотеки  и ви</w:t>
      </w:r>
      <w:r w:rsidR="009B7A27" w:rsidRPr="00477456">
        <w:rPr>
          <w:sz w:val="30"/>
          <w:szCs w:val="30"/>
        </w:rPr>
        <w:t>део–</w:t>
      </w:r>
      <w:r w:rsidRPr="00477456">
        <w:rPr>
          <w:sz w:val="30"/>
          <w:szCs w:val="30"/>
        </w:rPr>
        <w:t>фонотеки</w:t>
      </w:r>
      <w:r w:rsidR="009B7A27" w:rsidRPr="00477456">
        <w:rPr>
          <w:sz w:val="30"/>
          <w:szCs w:val="30"/>
          <w:lang w:val="be-BY"/>
        </w:rPr>
        <w:t>,</w:t>
      </w:r>
      <w:r w:rsidRPr="00477456">
        <w:rPr>
          <w:sz w:val="30"/>
          <w:szCs w:val="30"/>
        </w:rPr>
        <w:t xml:space="preserve"> связанной с темой гражданско–патриотического воспитания.</w:t>
      </w:r>
    </w:p>
    <w:p w:rsidR="00F857FF" w:rsidRPr="00477456" w:rsidRDefault="00F857FF" w:rsidP="00995767">
      <w:pPr>
        <w:ind w:right="-187" w:firstLine="539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При организации летнего отдыха следует акцентировать внимание на проведении военно-спортивных игр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Зарница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Патриот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военизированных эстафет, конкурсов инсценированной патриотической песни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Пою тебе, мо</w:t>
      </w:r>
      <w:r w:rsidR="008438BF">
        <w:rPr>
          <w:sz w:val="30"/>
          <w:szCs w:val="30"/>
        </w:rPr>
        <w:t>е</w:t>
      </w:r>
      <w:r w:rsidRPr="00477456">
        <w:rPr>
          <w:sz w:val="30"/>
          <w:szCs w:val="30"/>
        </w:rPr>
        <w:t xml:space="preserve"> Отечество!</w:t>
      </w:r>
      <w:r w:rsidR="00BD562B" w:rsidRPr="00477456">
        <w:rPr>
          <w:sz w:val="30"/>
          <w:szCs w:val="30"/>
          <w:lang w:val="be-BY"/>
        </w:rPr>
        <w:t xml:space="preserve"> “</w:t>
      </w:r>
      <w:r w:rsidRPr="00477456">
        <w:rPr>
          <w:sz w:val="30"/>
          <w:szCs w:val="30"/>
        </w:rPr>
        <w:t xml:space="preserve">, тематических дней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Доблесть и слава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Служу Отечеству трудом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>.</w:t>
      </w:r>
      <w:r w:rsidR="00F23A3B" w:rsidRPr="00477456">
        <w:rPr>
          <w:b/>
          <w:sz w:val="30"/>
          <w:szCs w:val="30"/>
        </w:rPr>
        <w:t xml:space="preserve"> </w:t>
      </w:r>
    </w:p>
    <w:p w:rsidR="00F857FF" w:rsidRPr="00477456" w:rsidRDefault="00F857FF" w:rsidP="00F857FF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Реализация республиканской акции </w:t>
      </w:r>
      <w:r w:rsidR="00995767" w:rsidRPr="00477456">
        <w:rPr>
          <w:sz w:val="30"/>
          <w:szCs w:val="30"/>
        </w:rPr>
        <w:t>”Жыву ў Беларусі і тым ганаруся</w:t>
      </w:r>
      <w:r w:rsidR="00BD562B" w:rsidRPr="00477456">
        <w:rPr>
          <w:sz w:val="30"/>
          <w:szCs w:val="30"/>
          <w:lang w:val="be-BY"/>
        </w:rPr>
        <w:t>“</w:t>
      </w:r>
      <w:r w:rsidR="00995767" w:rsidRPr="00477456">
        <w:rPr>
          <w:sz w:val="30"/>
          <w:szCs w:val="30"/>
        </w:rPr>
        <w:t xml:space="preserve"> </w:t>
      </w:r>
      <w:r w:rsidRPr="00477456">
        <w:rPr>
          <w:sz w:val="30"/>
          <w:szCs w:val="30"/>
        </w:rPr>
        <w:t>предполагает включение в план работы оздоровительных лагерей</w:t>
      </w:r>
      <w:r w:rsidR="009B7A27" w:rsidRPr="00477456">
        <w:rPr>
          <w:sz w:val="30"/>
          <w:szCs w:val="30"/>
          <w:lang w:val="be-BY"/>
        </w:rPr>
        <w:t xml:space="preserve"> (центров) </w:t>
      </w:r>
      <w:r w:rsidRPr="00477456">
        <w:rPr>
          <w:sz w:val="30"/>
          <w:szCs w:val="30"/>
        </w:rPr>
        <w:t xml:space="preserve"> мероприятий, предполагающих знакомство с историческим и культурным наследием малой Родины, формирование гражданско-патриотических чувств и ответственности за возрождение и сохранение историко-культурного наследия Беларуси: конкурс исследовательских работ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  <w:lang w:val="be-BY"/>
        </w:rPr>
        <w:t>Таямніцы малой радзімы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конкурс фоторабот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  <w:lang w:val="be-BY"/>
        </w:rPr>
        <w:t>Зямля пад белымі крыламі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конкурс экологических проектов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 xml:space="preserve">Родная зямля </w:t>
      </w:r>
      <w:r w:rsidR="009B7A27" w:rsidRPr="00477456">
        <w:rPr>
          <w:sz w:val="30"/>
          <w:szCs w:val="30"/>
        </w:rPr>
        <w:t>–</w:t>
      </w:r>
      <w:r w:rsidRPr="00477456">
        <w:rPr>
          <w:sz w:val="30"/>
          <w:szCs w:val="30"/>
        </w:rPr>
        <w:t xml:space="preserve"> Беларусь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конкурс творческих работ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  <w:lang w:val="be-BY"/>
        </w:rPr>
        <w:t>Бабулін куфэрак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конкурс исследовательских работ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  <w:lang w:val="be-BY"/>
        </w:rPr>
        <w:t>Праз творчасць у прафесію жыцця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>, выставки творческих работ (рисунков, плакатов, стихов, фотографий, литературных зарисовок) ”Мой родны кут…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>; праздники (тематические, фольклорные, посвященные социально-значимым датам календаря), шоу-программы, концерты, вечера-встречи, гостиные (поэтические, музыкальные), оформление информационных стендов о достопримечательностях родного края ”Ганаруся табой, Беларусь!</w:t>
      </w:r>
      <w:r w:rsidR="00BD562B" w:rsidRPr="00477456">
        <w:rPr>
          <w:sz w:val="30"/>
          <w:szCs w:val="30"/>
          <w:lang w:val="be-BY"/>
        </w:rPr>
        <w:t xml:space="preserve"> “</w:t>
      </w:r>
      <w:r w:rsidRPr="00477456">
        <w:rPr>
          <w:sz w:val="30"/>
          <w:szCs w:val="30"/>
        </w:rPr>
        <w:t>;</w:t>
      </w:r>
      <w:r w:rsidRPr="00477456">
        <w:rPr>
          <w:sz w:val="30"/>
          <w:szCs w:val="30"/>
          <w:lang w:val="be-BY"/>
        </w:rPr>
        <w:t xml:space="preserve"> создание ландшафтных карт Республики Беларусь из природного материала; </w:t>
      </w:r>
      <w:r w:rsidRPr="00477456">
        <w:rPr>
          <w:sz w:val="30"/>
          <w:szCs w:val="30"/>
        </w:rPr>
        <w:t>поход</w:t>
      </w:r>
      <w:r w:rsidR="00995767" w:rsidRPr="00477456">
        <w:rPr>
          <w:sz w:val="30"/>
          <w:szCs w:val="30"/>
        </w:rPr>
        <w:t>ы, экскурсии, игры-путешествия,</w:t>
      </w:r>
      <w:r w:rsidRPr="00477456">
        <w:rPr>
          <w:sz w:val="30"/>
          <w:szCs w:val="30"/>
        </w:rPr>
        <w:t xml:space="preserve"> эстафеты, поисковые экспедиции и др.</w:t>
      </w:r>
    </w:p>
    <w:p w:rsidR="00F857FF" w:rsidRPr="00477456" w:rsidRDefault="00F857FF" w:rsidP="00F857FF">
      <w:pPr>
        <w:jc w:val="both"/>
        <w:rPr>
          <w:color w:val="000000"/>
          <w:sz w:val="30"/>
          <w:szCs w:val="30"/>
        </w:rPr>
      </w:pPr>
      <w:r w:rsidRPr="00477456">
        <w:rPr>
          <w:sz w:val="30"/>
          <w:szCs w:val="30"/>
        </w:rPr>
        <w:tab/>
      </w:r>
      <w:r w:rsidRPr="00477456">
        <w:rPr>
          <w:color w:val="000000"/>
          <w:sz w:val="30"/>
          <w:szCs w:val="30"/>
        </w:rPr>
        <w:t>Целесообразно</w:t>
      </w:r>
      <w:r w:rsidR="009B7A27" w:rsidRPr="00477456">
        <w:rPr>
          <w:color w:val="000000"/>
          <w:sz w:val="30"/>
          <w:szCs w:val="30"/>
        </w:rPr>
        <w:t xml:space="preserve"> запланировать проведение акций</w:t>
      </w:r>
      <w:r w:rsidR="009B7A27" w:rsidRPr="00477456">
        <w:rPr>
          <w:color w:val="000000"/>
          <w:sz w:val="30"/>
          <w:szCs w:val="30"/>
          <w:lang w:val="be-BY"/>
        </w:rPr>
        <w:t xml:space="preserve"> </w:t>
      </w:r>
      <w:r w:rsidR="009B7A27" w:rsidRPr="00477456">
        <w:rPr>
          <w:sz w:val="30"/>
          <w:szCs w:val="30"/>
        </w:rPr>
        <w:t>”</w:t>
      </w:r>
      <w:r w:rsidRPr="00477456">
        <w:rPr>
          <w:color w:val="000000"/>
          <w:sz w:val="30"/>
          <w:szCs w:val="30"/>
        </w:rPr>
        <w:t>Растим патриотов Беларуси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color w:val="000000"/>
          <w:sz w:val="30"/>
          <w:szCs w:val="30"/>
        </w:rPr>
        <w:t xml:space="preserve">, </w:t>
      </w:r>
      <w:r w:rsidR="009B7A27" w:rsidRPr="00477456">
        <w:rPr>
          <w:sz w:val="30"/>
          <w:szCs w:val="30"/>
        </w:rPr>
        <w:t>”</w:t>
      </w:r>
      <w:r w:rsidRPr="00477456">
        <w:rPr>
          <w:sz w:val="30"/>
          <w:szCs w:val="30"/>
        </w:rPr>
        <w:t>Дорогами освобождения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B7A27" w:rsidRPr="00477456">
        <w:rPr>
          <w:sz w:val="30"/>
          <w:szCs w:val="30"/>
        </w:rPr>
        <w:t>”</w:t>
      </w:r>
      <w:r w:rsidRPr="00477456">
        <w:rPr>
          <w:color w:val="000000"/>
          <w:sz w:val="30"/>
          <w:szCs w:val="30"/>
        </w:rPr>
        <w:t>Мы победили!</w:t>
      </w:r>
      <w:r w:rsidR="00BD562B" w:rsidRPr="00477456">
        <w:rPr>
          <w:sz w:val="30"/>
          <w:szCs w:val="30"/>
          <w:lang w:val="be-BY"/>
        </w:rPr>
        <w:t xml:space="preserve"> “</w:t>
      </w:r>
      <w:r w:rsidRPr="00477456">
        <w:rPr>
          <w:color w:val="000000"/>
          <w:sz w:val="30"/>
          <w:szCs w:val="30"/>
        </w:rPr>
        <w:t xml:space="preserve">; </w:t>
      </w:r>
      <w:r w:rsidR="009B7A27" w:rsidRPr="00477456">
        <w:rPr>
          <w:sz w:val="30"/>
          <w:szCs w:val="30"/>
        </w:rPr>
        <w:t>”</w:t>
      </w:r>
      <w:r w:rsidRPr="00477456">
        <w:rPr>
          <w:color w:val="000000"/>
          <w:sz w:val="30"/>
          <w:szCs w:val="30"/>
        </w:rPr>
        <w:t>Квітней, Беларусь!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color w:val="000000"/>
          <w:sz w:val="30"/>
          <w:szCs w:val="30"/>
        </w:rPr>
        <w:t xml:space="preserve">, </w:t>
      </w:r>
      <w:r w:rsidR="009B7A27" w:rsidRPr="00477456">
        <w:rPr>
          <w:sz w:val="30"/>
          <w:szCs w:val="30"/>
        </w:rPr>
        <w:t>”</w:t>
      </w:r>
      <w:r w:rsidRPr="00477456">
        <w:rPr>
          <w:color w:val="000000"/>
          <w:sz w:val="30"/>
          <w:szCs w:val="30"/>
        </w:rPr>
        <w:t>Я люблю тебя, Беларусь!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color w:val="000000"/>
          <w:sz w:val="30"/>
          <w:szCs w:val="30"/>
        </w:rPr>
        <w:t xml:space="preserve">; патриотических и историко-краеведческих экспедиций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color w:val="000000"/>
          <w:sz w:val="30"/>
          <w:szCs w:val="30"/>
        </w:rPr>
        <w:t>Замки Беларуси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color w:val="000000"/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color w:val="000000"/>
          <w:sz w:val="30"/>
          <w:szCs w:val="30"/>
        </w:rPr>
        <w:t>Дорогами освобождения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color w:val="000000"/>
          <w:sz w:val="30"/>
          <w:szCs w:val="30"/>
        </w:rPr>
        <w:t>; творческих конкурсов научно-исследовательских работ патриотической направленности (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color w:val="000000"/>
          <w:sz w:val="30"/>
          <w:szCs w:val="30"/>
        </w:rPr>
        <w:t>Патриот Беларуси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color w:val="000000"/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color w:val="000000"/>
          <w:sz w:val="30"/>
          <w:szCs w:val="30"/>
        </w:rPr>
        <w:t>Я кожную хвіліну беларус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color w:val="000000"/>
          <w:sz w:val="30"/>
          <w:szCs w:val="30"/>
        </w:rPr>
        <w:t xml:space="preserve">), </w:t>
      </w:r>
      <w:r w:rsidRPr="00477456">
        <w:rPr>
          <w:sz w:val="30"/>
          <w:szCs w:val="30"/>
        </w:rPr>
        <w:t xml:space="preserve">конкурса по компьютерным играм патриотической направленности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Виртуальный бой – виртуальный мир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; </w:t>
      </w:r>
      <w:r w:rsidRPr="00477456">
        <w:rPr>
          <w:color w:val="000000"/>
          <w:sz w:val="30"/>
          <w:szCs w:val="30"/>
        </w:rPr>
        <w:t xml:space="preserve">бесед, информационных часов, интерактивного голосования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color w:val="000000"/>
          <w:sz w:val="30"/>
          <w:szCs w:val="30"/>
        </w:rPr>
        <w:t>Молод</w:t>
      </w:r>
      <w:r w:rsidR="00684CA1">
        <w:rPr>
          <w:color w:val="000000"/>
          <w:sz w:val="30"/>
          <w:szCs w:val="30"/>
        </w:rPr>
        <w:t>е</w:t>
      </w:r>
      <w:r w:rsidRPr="00477456">
        <w:rPr>
          <w:color w:val="000000"/>
          <w:sz w:val="30"/>
          <w:szCs w:val="30"/>
        </w:rPr>
        <w:t xml:space="preserve">жь думает </w:t>
      </w:r>
      <w:r w:rsidR="00684CA1">
        <w:rPr>
          <w:color w:val="000000"/>
          <w:sz w:val="30"/>
          <w:szCs w:val="30"/>
        </w:rPr>
        <w:t>о</w:t>
      </w:r>
      <w:r w:rsidRPr="00477456">
        <w:rPr>
          <w:color w:val="000000"/>
          <w:sz w:val="30"/>
          <w:szCs w:val="30"/>
        </w:rPr>
        <w:t xml:space="preserve"> Беларус</w:t>
      </w:r>
      <w:r w:rsidR="00684CA1">
        <w:rPr>
          <w:color w:val="000000"/>
          <w:sz w:val="30"/>
          <w:szCs w:val="30"/>
        </w:rPr>
        <w:t>и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color w:val="000000"/>
          <w:sz w:val="30"/>
          <w:szCs w:val="30"/>
        </w:rPr>
        <w:t xml:space="preserve">, вечеров вопросов и ответов, викторин: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Мы – белорусы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Символы нашей Родины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Конституция – основа государства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Ключевые проблемы современности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Знаменитые земляки родного края</w:t>
      </w:r>
      <w:r w:rsidR="00BD562B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 </w:t>
      </w:r>
      <w:r w:rsidRPr="00477456">
        <w:rPr>
          <w:color w:val="000000"/>
          <w:sz w:val="30"/>
          <w:szCs w:val="30"/>
        </w:rPr>
        <w:t>и других мероприятий.</w:t>
      </w:r>
    </w:p>
    <w:p w:rsidR="00F857FF" w:rsidRPr="00477456" w:rsidRDefault="00F857FF" w:rsidP="00F857FF">
      <w:pPr>
        <w:ind w:firstLine="708"/>
        <w:jc w:val="both"/>
        <w:rPr>
          <w:color w:val="000000"/>
          <w:sz w:val="30"/>
          <w:szCs w:val="30"/>
        </w:rPr>
      </w:pPr>
      <w:r w:rsidRPr="00477456">
        <w:rPr>
          <w:sz w:val="30"/>
          <w:szCs w:val="30"/>
        </w:rPr>
        <w:t>В соответствии с Указом Президента Республики Беларусь</w:t>
      </w:r>
      <w:bookmarkStart w:id="0" w:name="doc"/>
      <w:r w:rsidRPr="00477456">
        <w:rPr>
          <w:rFonts w:ascii="Arial" w:hAnsi="Arial" w:cs="Arial"/>
          <w:b/>
          <w:bCs/>
          <w:color w:val="333333"/>
          <w:sz w:val="30"/>
          <w:szCs w:val="30"/>
        </w:rPr>
        <w:t xml:space="preserve"> </w:t>
      </w:r>
      <w:r w:rsidRPr="00477456">
        <w:rPr>
          <w:sz w:val="30"/>
          <w:szCs w:val="30"/>
        </w:rPr>
        <w:t xml:space="preserve">от </w:t>
      </w:r>
      <w:r w:rsidRPr="00477456">
        <w:rPr>
          <w:color w:val="000000"/>
          <w:sz w:val="30"/>
          <w:szCs w:val="30"/>
        </w:rPr>
        <w:t xml:space="preserve">30 декабря </w:t>
      </w:r>
      <w:smartTag w:uri="urn:schemas-microsoft-com:office:smarttags" w:element="metricconverter">
        <w:smartTagPr>
          <w:attr w:name="ProductID" w:val="2011 г"/>
        </w:smartTagPr>
        <w:r w:rsidRPr="00477456">
          <w:rPr>
            <w:sz w:val="30"/>
            <w:szCs w:val="30"/>
          </w:rPr>
          <w:t>2011 г</w:t>
        </w:r>
      </w:smartTag>
      <w:r w:rsidRPr="00477456">
        <w:rPr>
          <w:sz w:val="30"/>
          <w:szCs w:val="30"/>
        </w:rPr>
        <w:t xml:space="preserve">. </w:t>
      </w:r>
      <w:r w:rsidRPr="00477456">
        <w:rPr>
          <w:color w:val="000000"/>
          <w:sz w:val="30"/>
          <w:szCs w:val="30"/>
        </w:rPr>
        <w:t>№</w:t>
      </w:r>
      <w:r w:rsidR="00684CA1">
        <w:rPr>
          <w:color w:val="000000"/>
          <w:sz w:val="30"/>
          <w:szCs w:val="30"/>
        </w:rPr>
        <w:t> </w:t>
      </w:r>
      <w:r w:rsidRPr="00477456">
        <w:rPr>
          <w:color w:val="000000"/>
          <w:sz w:val="30"/>
          <w:szCs w:val="30"/>
        </w:rPr>
        <w:t xml:space="preserve">618 </w:t>
      </w:r>
      <w:r w:rsidRPr="00477456">
        <w:rPr>
          <w:sz w:val="30"/>
          <w:szCs w:val="30"/>
        </w:rPr>
        <w:t xml:space="preserve"> </w:t>
      </w:r>
      <w:bookmarkEnd w:id="0"/>
      <w:r w:rsidRPr="00477456">
        <w:rPr>
          <w:sz w:val="30"/>
          <w:szCs w:val="30"/>
        </w:rPr>
        <w:t>2012 год</w:t>
      </w:r>
      <w:r w:rsidRPr="00477456">
        <w:rPr>
          <w:color w:val="000000"/>
          <w:sz w:val="30"/>
          <w:szCs w:val="30"/>
        </w:rPr>
        <w:t xml:space="preserve"> объявлен </w:t>
      </w:r>
      <w:r w:rsidRPr="00477456">
        <w:rPr>
          <w:b/>
          <w:color w:val="000000"/>
          <w:sz w:val="30"/>
          <w:szCs w:val="30"/>
        </w:rPr>
        <w:t>Годом книги</w:t>
      </w:r>
      <w:r w:rsidRPr="00477456">
        <w:rPr>
          <w:color w:val="000000"/>
          <w:sz w:val="30"/>
          <w:szCs w:val="30"/>
        </w:rPr>
        <w:t xml:space="preserve">, в целях повышения роли книги и чтения в современном обществе, воспитания у молодого поколения любви к художественному слову, развития отечественной литературы, обеспечения государственной поддержки национального книгоиздания. </w:t>
      </w:r>
    </w:p>
    <w:p w:rsidR="00F857FF" w:rsidRPr="00477456" w:rsidRDefault="00F857FF" w:rsidP="00F857FF">
      <w:pPr>
        <w:ind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В рамках мероприятий объявленного года рекомендуется организовать проведение литературных, литературно-музыкальных, художественных  конкурсов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К книге и чтению – через досуг и общение</w:t>
      </w:r>
      <w:r w:rsidR="00B40D0C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Автограф</w:t>
      </w:r>
      <w:r w:rsidR="00B40D0C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Любимый герой книги</w:t>
      </w:r>
      <w:r w:rsidR="00B40D0C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Книга – мой спутник, мой друг</w:t>
      </w:r>
      <w:r w:rsidR="00B40D0C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Новые иллюстрации к старым любимым книгам</w:t>
      </w:r>
      <w:r w:rsidR="00B40D0C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Смотри, что мы читали!</w:t>
      </w:r>
      <w:r w:rsidR="00B40D0C" w:rsidRPr="00477456">
        <w:rPr>
          <w:sz w:val="30"/>
          <w:szCs w:val="30"/>
          <w:lang w:val="be-BY"/>
        </w:rPr>
        <w:t xml:space="preserve"> 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Молодежный литературный бульвар</w:t>
      </w:r>
      <w:r w:rsidR="00B40D0C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Мой любимый писатель</w:t>
      </w:r>
      <w:r w:rsidR="00B40D0C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Книга в моей жизни</w:t>
      </w:r>
      <w:r w:rsidR="00B40D0C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Книга – реликвия моей семьи</w:t>
      </w:r>
      <w:r w:rsidR="00B40D0C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Юные дарования</w:t>
      </w:r>
      <w:r w:rsidR="00B40D0C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Чытаем беларускую кнігу</w:t>
      </w:r>
      <w:r w:rsidR="00B40D0C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Я и книга</w:t>
      </w:r>
      <w:r w:rsidR="00B40D0C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>.</w:t>
      </w:r>
    </w:p>
    <w:p w:rsidR="00990586" w:rsidRPr="00477456" w:rsidRDefault="00F857FF" w:rsidP="00995767">
      <w:pPr>
        <w:ind w:right="-187"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Целесообразно запланировать и организовать  презентационные и иные мероприятия, направленные на популяризацию книги на белорусском языке, посвященные 130-летию со дня рождения Янки Купалы и Якуба Коласа (презентация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Нацыянальны гонар Беларусі</w:t>
      </w:r>
      <w:r w:rsidR="0044005D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республиканская акция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Чытаем Янку Купалу і Якуба Коласа разам</w:t>
      </w:r>
      <w:r w:rsidR="0044005D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Pr="00477456">
        <w:rPr>
          <w:sz w:val="30"/>
          <w:szCs w:val="30"/>
          <w:lang w:val="be-BY"/>
        </w:rPr>
        <w:t xml:space="preserve">выставка-конкурс изобразительного творчества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  <w:lang w:val="be-BY"/>
        </w:rPr>
        <w:t>Нам засталася спадчына</w:t>
      </w:r>
      <w:r w:rsidR="0044005D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), 100-летию со дня рождения Максима Танка, юбилеям Янки Брыля, Пимена Панченко, Елены Василевич, Алеся Адамовича, Михаила Герчика, проведение благотворительных акций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Книге – вторую жизнь</w:t>
      </w:r>
      <w:r w:rsidR="0044005D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 а также акций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Песнь книге</w:t>
      </w:r>
      <w:r w:rsidR="0044005D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Спешим книге на помощь</w:t>
      </w:r>
      <w:r w:rsidR="0044005D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Чытаем разам – чытаем па-беларуску</w:t>
      </w:r>
      <w:r w:rsidR="0044005D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Кніга – духоўная скарбніца беларусаў</w:t>
      </w:r>
      <w:r w:rsidR="0044005D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Свята кнігі і чытання</w:t>
      </w:r>
      <w:r w:rsidR="0044005D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Экологическая книга детям</w:t>
      </w:r>
      <w:r w:rsidR="0044005D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В гости к книгам</w:t>
      </w:r>
      <w:r w:rsidR="0044005D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Читаю я. Читают мои друзья</w:t>
      </w:r>
      <w:r w:rsidR="0044005D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интернет-акция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Прочитал книгу – отзовись!</w:t>
      </w:r>
      <w:r w:rsidR="0044005D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>.</w:t>
      </w:r>
    </w:p>
    <w:p w:rsidR="00CD0CC3" w:rsidRPr="00477456" w:rsidRDefault="00CD0CC3" w:rsidP="00995767">
      <w:pPr>
        <w:ind w:right="-187"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При планировании воспитательной работы необходимо учитывать календарь государственных праздников, памятны</w:t>
      </w:r>
      <w:r w:rsidR="00684CA1">
        <w:rPr>
          <w:sz w:val="30"/>
          <w:szCs w:val="30"/>
        </w:rPr>
        <w:t>х</w:t>
      </w:r>
      <w:r w:rsidRPr="00477456">
        <w:rPr>
          <w:sz w:val="30"/>
          <w:szCs w:val="30"/>
        </w:rPr>
        <w:t xml:space="preserve"> дат и международных праздничных дней.</w:t>
      </w:r>
    </w:p>
    <w:p w:rsidR="00F857FF" w:rsidRPr="00477456" w:rsidRDefault="00F857FF" w:rsidP="00F857FF">
      <w:pPr>
        <w:ind w:firstLine="540"/>
        <w:jc w:val="both"/>
        <w:rPr>
          <w:sz w:val="30"/>
          <w:szCs w:val="30"/>
        </w:rPr>
      </w:pPr>
    </w:p>
    <w:p w:rsidR="001164BC" w:rsidRPr="00477456" w:rsidRDefault="001164BC" w:rsidP="001164BC">
      <w:pPr>
        <w:rPr>
          <w:b/>
          <w:sz w:val="30"/>
          <w:szCs w:val="30"/>
        </w:rPr>
      </w:pPr>
      <w:r w:rsidRPr="00477456">
        <w:rPr>
          <w:b/>
          <w:sz w:val="30"/>
          <w:szCs w:val="30"/>
        </w:rPr>
        <w:t>2.2. Трудовое воспитание.</w:t>
      </w:r>
    </w:p>
    <w:p w:rsidR="001164BC" w:rsidRPr="00477456" w:rsidRDefault="001164BC" w:rsidP="002529AA">
      <w:pPr>
        <w:ind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Содержание воспитательной работы по формированию культуры трудовой деятельности в ходе реализации летней оздоровительной кампании направлено на поэтапное развитие у детей трудовых умений и навыков, на осознание ими трудовой активности как условия социальной и личностной успешности.</w:t>
      </w:r>
    </w:p>
    <w:p w:rsidR="002529AA" w:rsidRPr="00477456" w:rsidRDefault="002529AA" w:rsidP="002529AA">
      <w:pPr>
        <w:ind w:firstLine="708"/>
        <w:jc w:val="both"/>
        <w:rPr>
          <w:color w:val="000000"/>
          <w:sz w:val="30"/>
          <w:szCs w:val="30"/>
        </w:rPr>
      </w:pPr>
      <w:r w:rsidRPr="00477456">
        <w:rPr>
          <w:b/>
          <w:color w:val="000000"/>
          <w:sz w:val="30"/>
          <w:szCs w:val="30"/>
        </w:rPr>
        <w:t>Трудовое воспитание</w:t>
      </w:r>
      <w:r w:rsidRPr="00477456">
        <w:rPr>
          <w:color w:val="000000"/>
          <w:sz w:val="30"/>
          <w:szCs w:val="30"/>
        </w:rPr>
        <w:t xml:space="preserve"> предусматривает личностное развитие, становление качеств трудолюбия, конкурентоспособности, бережливости, готовности к длительному напряженному труду и разумному сочетанию труда и отдыха; формирование трудовых умений и навыков, готовности к целенаправленной деятельности по созданию общественно полезного продукта; эстетизацию труда, воспроизводство природных ресурсов и охрану окружающей среды.</w:t>
      </w:r>
    </w:p>
    <w:p w:rsidR="002529AA" w:rsidRPr="00477456" w:rsidRDefault="002529AA" w:rsidP="00E63DDA">
      <w:pPr>
        <w:ind w:firstLine="36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Объединение детей разного возраста дает </w:t>
      </w:r>
      <w:r w:rsidR="00684CA1">
        <w:rPr>
          <w:sz w:val="30"/>
          <w:szCs w:val="30"/>
        </w:rPr>
        <w:t>позитивный социальный</w:t>
      </w:r>
      <w:r w:rsidRPr="00477456">
        <w:rPr>
          <w:sz w:val="30"/>
          <w:szCs w:val="30"/>
        </w:rPr>
        <w:t xml:space="preserve"> эффект. Оно создает тесное взаимодействие в</w:t>
      </w:r>
      <w:r w:rsidR="00995767" w:rsidRPr="00477456">
        <w:rPr>
          <w:sz w:val="30"/>
          <w:szCs w:val="30"/>
        </w:rPr>
        <w:t xml:space="preserve">озрастов, естественное условие </w:t>
      </w:r>
      <w:r w:rsidRPr="00477456">
        <w:rPr>
          <w:sz w:val="30"/>
          <w:szCs w:val="30"/>
        </w:rPr>
        <w:t xml:space="preserve">постоянного накопления опыта и передачи опыта старших поколений, младшие получают и усваивают </w:t>
      </w:r>
      <w:r w:rsidR="00684CA1">
        <w:rPr>
          <w:sz w:val="30"/>
          <w:szCs w:val="30"/>
        </w:rPr>
        <w:t>образцы</w:t>
      </w:r>
      <w:r w:rsidRPr="00477456">
        <w:rPr>
          <w:sz w:val="30"/>
          <w:szCs w:val="30"/>
        </w:rPr>
        <w:t xml:space="preserve"> поведения, рабочую хватку, приучаются уважать старших и их авторитет. У старших забота о младших и ответственность за них воспитывает качество будущего семьянина.</w:t>
      </w:r>
    </w:p>
    <w:p w:rsidR="00921DA1" w:rsidRPr="00477456" w:rsidRDefault="00921DA1" w:rsidP="00E63DDA">
      <w:pPr>
        <w:ind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 В раннем возрасте трудовая деятельность ребенка тесно связана с игрой. Ребенку нравятся поручения, содержащие элементы игры и доставляющие эстетическое наслаждение. Одновременно здесь заложена возможность воспитать у ребенка понимание необходимости труда, его пользы. </w:t>
      </w:r>
    </w:p>
    <w:p w:rsidR="00921DA1" w:rsidRPr="00477456" w:rsidRDefault="00921DA1" w:rsidP="00E63DDA">
      <w:pPr>
        <w:ind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Для того</w:t>
      </w:r>
      <w:r w:rsidR="00E63DDA" w:rsidRPr="00477456">
        <w:rPr>
          <w:sz w:val="30"/>
          <w:szCs w:val="30"/>
        </w:rPr>
        <w:t xml:space="preserve">, </w:t>
      </w:r>
      <w:r w:rsidRPr="00477456">
        <w:rPr>
          <w:sz w:val="30"/>
          <w:szCs w:val="30"/>
        </w:rPr>
        <w:t xml:space="preserve"> чтобы поддерживать интерес к труду, ребятам надо время от времени поручать дело, непривычное для них, способное захватить своей новизной. Особой притягательностью для подростков обладает труд, связанный с техническим творчеством. </w:t>
      </w:r>
    </w:p>
    <w:p w:rsidR="00921DA1" w:rsidRPr="00477456" w:rsidRDefault="00921DA1" w:rsidP="00E63DDA">
      <w:pPr>
        <w:ind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Подростку необходимо  найти такое дело, в котором чередовались бы операции простые и сложные, легкие и трудные, интересные и скучные, поставить его в позицию организатора и исполнителя. </w:t>
      </w:r>
    </w:p>
    <w:p w:rsidR="002529AA" w:rsidRPr="00477456" w:rsidRDefault="004E79EE" w:rsidP="00B602C2">
      <w:pPr>
        <w:ind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Для реализации задач трудового воспитания в летний оздоровительный период используются различные приемы, формы и методы: </w:t>
      </w:r>
      <w:r w:rsidR="00B602C2" w:rsidRPr="00477456">
        <w:rPr>
          <w:sz w:val="30"/>
          <w:szCs w:val="30"/>
        </w:rPr>
        <w:t xml:space="preserve">социально значимые акции </w:t>
      </w:r>
      <w:r w:rsidR="009C0BAC" w:rsidRPr="00477456">
        <w:rPr>
          <w:sz w:val="30"/>
          <w:szCs w:val="30"/>
          <w:lang w:val="be-BY"/>
        </w:rPr>
        <w:t>”</w:t>
      </w:r>
      <w:r w:rsidR="00B602C2" w:rsidRPr="00477456">
        <w:rPr>
          <w:sz w:val="30"/>
          <w:szCs w:val="30"/>
        </w:rPr>
        <w:t>Твори добро</w:t>
      </w:r>
      <w:r w:rsidR="00F90ADC" w:rsidRPr="00477456">
        <w:rPr>
          <w:sz w:val="30"/>
          <w:szCs w:val="30"/>
          <w:lang w:val="be-BY"/>
        </w:rPr>
        <w:t>“</w:t>
      </w:r>
      <w:r w:rsidR="00B602C2"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="00B602C2" w:rsidRPr="00477456">
        <w:rPr>
          <w:sz w:val="30"/>
          <w:szCs w:val="30"/>
        </w:rPr>
        <w:t>Забота и помощь</w:t>
      </w:r>
      <w:r w:rsidR="00F90ADC" w:rsidRPr="00477456">
        <w:rPr>
          <w:sz w:val="30"/>
          <w:szCs w:val="30"/>
          <w:lang w:val="be-BY"/>
        </w:rPr>
        <w:t>“</w:t>
      </w:r>
      <w:r w:rsidR="00B602C2"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="00B602C2" w:rsidRPr="00477456">
        <w:rPr>
          <w:sz w:val="30"/>
          <w:szCs w:val="30"/>
        </w:rPr>
        <w:t>Любить, понимать, помогать</w:t>
      </w:r>
      <w:r w:rsidR="00F90ADC" w:rsidRPr="00477456">
        <w:rPr>
          <w:sz w:val="30"/>
          <w:szCs w:val="30"/>
          <w:lang w:val="be-BY"/>
        </w:rPr>
        <w:t>“</w:t>
      </w:r>
      <w:r w:rsidR="00B602C2"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="00B602C2" w:rsidRPr="00477456">
        <w:rPr>
          <w:sz w:val="30"/>
          <w:szCs w:val="30"/>
        </w:rPr>
        <w:t>Реализуй себя</w:t>
      </w:r>
      <w:r w:rsidR="00F90ADC" w:rsidRPr="00477456">
        <w:rPr>
          <w:sz w:val="30"/>
          <w:szCs w:val="30"/>
          <w:lang w:val="be-BY"/>
        </w:rPr>
        <w:t>“</w:t>
      </w:r>
      <w:r w:rsidR="00B602C2" w:rsidRPr="00477456">
        <w:rPr>
          <w:sz w:val="30"/>
          <w:szCs w:val="30"/>
        </w:rPr>
        <w:t>; трудовы</w:t>
      </w:r>
      <w:r w:rsidR="00E45072" w:rsidRPr="00477456">
        <w:rPr>
          <w:sz w:val="30"/>
          <w:szCs w:val="30"/>
        </w:rPr>
        <w:t>е</w:t>
      </w:r>
      <w:r w:rsidR="00B602C2" w:rsidRPr="00477456">
        <w:rPr>
          <w:sz w:val="30"/>
          <w:szCs w:val="30"/>
        </w:rPr>
        <w:t xml:space="preserve"> акци</w:t>
      </w:r>
      <w:r w:rsidR="00E45072" w:rsidRPr="00477456">
        <w:rPr>
          <w:sz w:val="30"/>
          <w:szCs w:val="30"/>
        </w:rPr>
        <w:t>и</w:t>
      </w:r>
      <w:r w:rsidR="00B602C2" w:rsidRPr="00477456">
        <w:rPr>
          <w:sz w:val="30"/>
          <w:szCs w:val="30"/>
        </w:rPr>
        <w:t xml:space="preserve"> </w:t>
      </w:r>
      <w:r w:rsidR="009C0BAC" w:rsidRPr="00477456">
        <w:rPr>
          <w:sz w:val="30"/>
          <w:szCs w:val="30"/>
          <w:lang w:val="be-BY"/>
        </w:rPr>
        <w:t>”</w:t>
      </w:r>
      <w:r w:rsidR="00B602C2" w:rsidRPr="00477456">
        <w:rPr>
          <w:sz w:val="30"/>
          <w:szCs w:val="30"/>
        </w:rPr>
        <w:t>День Земли</w:t>
      </w:r>
      <w:r w:rsidR="00F90ADC" w:rsidRPr="00477456">
        <w:rPr>
          <w:sz w:val="30"/>
          <w:szCs w:val="30"/>
          <w:lang w:val="be-BY"/>
        </w:rPr>
        <w:t>“</w:t>
      </w:r>
      <w:r w:rsidR="00B602C2"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="00B602C2" w:rsidRPr="00477456">
        <w:rPr>
          <w:sz w:val="30"/>
          <w:szCs w:val="30"/>
        </w:rPr>
        <w:t>Чистоте и порядку – ДА!</w:t>
      </w:r>
      <w:r w:rsidR="00F90ADC" w:rsidRPr="00477456">
        <w:rPr>
          <w:sz w:val="30"/>
          <w:szCs w:val="30"/>
          <w:lang w:val="be-BY"/>
        </w:rPr>
        <w:t xml:space="preserve"> “</w:t>
      </w:r>
      <w:r w:rsidR="00B602C2"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="00B602C2" w:rsidRPr="00477456">
        <w:rPr>
          <w:sz w:val="30"/>
          <w:szCs w:val="30"/>
        </w:rPr>
        <w:t>Мойдодыр</w:t>
      </w:r>
      <w:r w:rsidR="00F90ADC" w:rsidRPr="00477456">
        <w:rPr>
          <w:sz w:val="30"/>
          <w:szCs w:val="30"/>
          <w:lang w:val="be-BY"/>
        </w:rPr>
        <w:t>“</w:t>
      </w:r>
      <w:r w:rsidR="00B602C2"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="00B602C2" w:rsidRPr="00477456">
        <w:rPr>
          <w:sz w:val="30"/>
          <w:szCs w:val="30"/>
        </w:rPr>
        <w:t>Уют</w:t>
      </w:r>
      <w:r w:rsidR="00F90ADC" w:rsidRPr="00477456">
        <w:rPr>
          <w:sz w:val="30"/>
          <w:szCs w:val="30"/>
          <w:lang w:val="be-BY"/>
        </w:rPr>
        <w:t>“</w:t>
      </w:r>
      <w:r w:rsidR="00B602C2"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="00B602C2" w:rsidRPr="00477456">
        <w:rPr>
          <w:sz w:val="30"/>
          <w:szCs w:val="30"/>
        </w:rPr>
        <w:t>Чистота</w:t>
      </w:r>
      <w:r w:rsidR="00F90ADC" w:rsidRPr="00477456">
        <w:rPr>
          <w:sz w:val="30"/>
          <w:szCs w:val="30"/>
          <w:lang w:val="be-BY"/>
        </w:rPr>
        <w:t>“</w:t>
      </w:r>
      <w:r w:rsidR="00B602C2" w:rsidRPr="00477456">
        <w:rPr>
          <w:sz w:val="30"/>
          <w:szCs w:val="30"/>
        </w:rPr>
        <w:t xml:space="preserve">; праздники и тематические дни </w:t>
      </w:r>
      <w:r w:rsidR="009C0BAC" w:rsidRPr="00477456">
        <w:rPr>
          <w:sz w:val="30"/>
          <w:szCs w:val="30"/>
          <w:lang w:val="be-BY"/>
        </w:rPr>
        <w:t>”</w:t>
      </w:r>
      <w:r w:rsidR="00B602C2" w:rsidRPr="00477456">
        <w:rPr>
          <w:sz w:val="30"/>
          <w:szCs w:val="30"/>
        </w:rPr>
        <w:t>День труда</w:t>
      </w:r>
      <w:r w:rsidR="00F90ADC" w:rsidRPr="00477456">
        <w:rPr>
          <w:sz w:val="30"/>
          <w:szCs w:val="30"/>
          <w:lang w:val="be-BY"/>
        </w:rPr>
        <w:t>“</w:t>
      </w:r>
      <w:r w:rsidR="00B602C2"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="00B602C2" w:rsidRPr="00477456">
        <w:rPr>
          <w:sz w:val="30"/>
          <w:szCs w:val="30"/>
        </w:rPr>
        <w:t>День заботы</w:t>
      </w:r>
      <w:r w:rsidR="00F90ADC" w:rsidRPr="00477456">
        <w:rPr>
          <w:sz w:val="30"/>
          <w:szCs w:val="30"/>
          <w:lang w:val="be-BY"/>
        </w:rPr>
        <w:t>“</w:t>
      </w:r>
      <w:r w:rsidR="00B602C2"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="00B602C2" w:rsidRPr="00477456">
        <w:rPr>
          <w:sz w:val="30"/>
          <w:szCs w:val="30"/>
        </w:rPr>
        <w:t>День  помощи</w:t>
      </w:r>
      <w:r w:rsidR="00F90ADC" w:rsidRPr="00477456">
        <w:rPr>
          <w:sz w:val="30"/>
          <w:szCs w:val="30"/>
          <w:lang w:val="be-BY"/>
        </w:rPr>
        <w:t>“</w:t>
      </w:r>
      <w:r w:rsidR="0083464F" w:rsidRPr="00477456">
        <w:rPr>
          <w:sz w:val="30"/>
          <w:szCs w:val="30"/>
        </w:rPr>
        <w:t xml:space="preserve"> и др.</w:t>
      </w:r>
      <w:r w:rsidR="00B602C2" w:rsidRPr="00477456">
        <w:rPr>
          <w:sz w:val="30"/>
          <w:szCs w:val="30"/>
        </w:rPr>
        <w:t xml:space="preserve"> </w:t>
      </w:r>
    </w:p>
    <w:p w:rsidR="00B602C2" w:rsidRPr="00477456" w:rsidRDefault="00B602C2" w:rsidP="002529AA">
      <w:pPr>
        <w:ind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Целесообразным и уместным станет организация и проведение конкурсов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Лучшее дежурство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Лучший дежурный командир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Самый организованный отряд</w:t>
      </w:r>
      <w:r w:rsidR="00E44755" w:rsidRPr="00477456">
        <w:rPr>
          <w:sz w:val="30"/>
          <w:szCs w:val="30"/>
          <w:lang w:val="be-BY"/>
        </w:rPr>
        <w:t>“</w:t>
      </w:r>
      <w:r w:rsidR="000E6228" w:rsidRPr="00477456">
        <w:rPr>
          <w:sz w:val="30"/>
          <w:szCs w:val="30"/>
        </w:rPr>
        <w:t xml:space="preserve">; отрядных огоньков </w:t>
      </w:r>
      <w:r w:rsidR="009C0BAC" w:rsidRPr="00477456">
        <w:rPr>
          <w:sz w:val="30"/>
          <w:szCs w:val="30"/>
          <w:lang w:val="be-BY"/>
        </w:rPr>
        <w:t>”</w:t>
      </w:r>
      <w:r w:rsidR="000E6228" w:rsidRPr="00477456">
        <w:rPr>
          <w:sz w:val="30"/>
          <w:szCs w:val="30"/>
        </w:rPr>
        <w:t>Без труда не вытянешь и рыбку из пруда</w:t>
      </w:r>
      <w:r w:rsidR="00E44755" w:rsidRPr="00477456">
        <w:rPr>
          <w:sz w:val="30"/>
          <w:szCs w:val="30"/>
          <w:lang w:val="be-BY"/>
        </w:rPr>
        <w:t>“</w:t>
      </w:r>
      <w:r w:rsidR="000E6228"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="000E6228" w:rsidRPr="00477456">
        <w:rPr>
          <w:sz w:val="30"/>
          <w:szCs w:val="30"/>
        </w:rPr>
        <w:t>Один в поле не воин</w:t>
      </w:r>
      <w:r w:rsidR="00E44755" w:rsidRPr="00477456">
        <w:rPr>
          <w:sz w:val="30"/>
          <w:szCs w:val="30"/>
          <w:lang w:val="be-BY"/>
        </w:rPr>
        <w:t>“</w:t>
      </w:r>
      <w:r w:rsidR="000E6228" w:rsidRPr="00477456">
        <w:rPr>
          <w:sz w:val="30"/>
          <w:szCs w:val="30"/>
        </w:rPr>
        <w:t xml:space="preserve">, </w:t>
      </w:r>
      <w:r w:rsidR="009C0BAC" w:rsidRPr="00477456">
        <w:rPr>
          <w:sz w:val="30"/>
          <w:szCs w:val="30"/>
          <w:lang w:val="be-BY"/>
        </w:rPr>
        <w:t>”</w:t>
      </w:r>
      <w:r w:rsidR="000E6228" w:rsidRPr="00477456">
        <w:rPr>
          <w:sz w:val="30"/>
          <w:szCs w:val="30"/>
        </w:rPr>
        <w:t>Один  за всех, все за одного</w:t>
      </w:r>
      <w:r w:rsidR="00E44755" w:rsidRPr="00477456">
        <w:rPr>
          <w:sz w:val="30"/>
          <w:szCs w:val="30"/>
          <w:lang w:val="be-BY"/>
        </w:rPr>
        <w:t>“</w:t>
      </w:r>
      <w:r w:rsidR="000E6228" w:rsidRPr="00477456">
        <w:rPr>
          <w:sz w:val="30"/>
          <w:szCs w:val="30"/>
        </w:rPr>
        <w:t>; бесед и встреч с представителями различных профессий и др.</w:t>
      </w:r>
    </w:p>
    <w:p w:rsidR="000E6228" w:rsidRPr="00477456" w:rsidRDefault="000E6228" w:rsidP="002529AA">
      <w:pPr>
        <w:ind w:firstLine="708"/>
        <w:jc w:val="both"/>
        <w:rPr>
          <w:sz w:val="30"/>
          <w:szCs w:val="30"/>
        </w:rPr>
      </w:pPr>
    </w:p>
    <w:p w:rsidR="00F83871" w:rsidRPr="00477456" w:rsidRDefault="00F83871" w:rsidP="00F83871">
      <w:pPr>
        <w:jc w:val="both"/>
        <w:rPr>
          <w:b/>
          <w:color w:val="000000"/>
          <w:sz w:val="30"/>
          <w:szCs w:val="30"/>
        </w:rPr>
      </w:pPr>
      <w:r w:rsidRPr="00477456">
        <w:rPr>
          <w:b/>
          <w:sz w:val="30"/>
          <w:szCs w:val="30"/>
        </w:rPr>
        <w:t xml:space="preserve">2.3 </w:t>
      </w:r>
      <w:r w:rsidR="007664B2" w:rsidRPr="00477456">
        <w:rPr>
          <w:b/>
          <w:color w:val="000000"/>
          <w:sz w:val="30"/>
          <w:szCs w:val="30"/>
        </w:rPr>
        <w:t>Формирование базовых ценностей культуры личности</w:t>
      </w:r>
    </w:p>
    <w:p w:rsidR="00F857FF" w:rsidRPr="00477456" w:rsidRDefault="004E1E5F" w:rsidP="004E1E5F">
      <w:pPr>
        <w:ind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Важнейшим компонентом культуры личности является нравственность.  В ходе проведения оздоровительной кампании целесообразно продолжать закладывать у детей основы нравственной культуры. Рекомендуется реализация следующих технологий и методов (упражнений) личностного роста и активности: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Океан желаний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684CA1">
        <w:rPr>
          <w:sz w:val="30"/>
          <w:szCs w:val="30"/>
        </w:rPr>
        <w:t xml:space="preserve">               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4 угла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Семь Я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Я возьму с собой багаж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Спасибо за…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Прошлое, настоящее, будущее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Победи в себе дракона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Школа НЕ злословья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Путь к морю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Счастье – это…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Формула счастья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Багаж качеств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 и т. д.</w:t>
      </w:r>
    </w:p>
    <w:p w:rsidR="00642B60" w:rsidRPr="00477456" w:rsidRDefault="00642B60" w:rsidP="00642B60">
      <w:pPr>
        <w:ind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При проведении коллективно-творческих дел, отрядных мероприятий,  утренних разговоров, вечерних огоньков необходимо акцентировать внимание детей на нравственных общечеловеческих ценностях, таких как гражданственность, гуманизм, ответственность, долг, совестливость, чувство собственного достоинства и др. </w:t>
      </w:r>
    </w:p>
    <w:p w:rsidR="00C5681B" w:rsidRPr="00477456" w:rsidRDefault="00B46728" w:rsidP="00E44755">
      <w:pPr>
        <w:ind w:firstLine="709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Кроме того, могут быть проведены беседы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Души прекрасные порывы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Надо верить в чудеса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Три желания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684CA1">
        <w:rPr>
          <w:sz w:val="30"/>
          <w:szCs w:val="30"/>
        </w:rPr>
        <w:t xml:space="preserve">                                               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О Доброжелательности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Дом нашего счастья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; диспуты и дискуссии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Из чего состоит мое Я?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Через тернии к зв</w:t>
      </w:r>
      <w:r w:rsidR="00684CA1">
        <w:rPr>
          <w:sz w:val="30"/>
          <w:szCs w:val="30"/>
        </w:rPr>
        <w:t>е</w:t>
      </w:r>
      <w:r w:rsidRPr="00477456">
        <w:rPr>
          <w:sz w:val="30"/>
          <w:szCs w:val="30"/>
        </w:rPr>
        <w:t>здам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Что такое настоящая дружба?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Мой долг, в чем его суть?</w:t>
      </w:r>
      <w:r w:rsidR="00E44755" w:rsidRPr="00477456">
        <w:rPr>
          <w:sz w:val="30"/>
          <w:szCs w:val="30"/>
          <w:lang w:val="be-BY"/>
        </w:rPr>
        <w:t xml:space="preserve"> “</w:t>
      </w:r>
      <w:r w:rsidRPr="00477456">
        <w:rPr>
          <w:sz w:val="30"/>
          <w:szCs w:val="30"/>
        </w:rPr>
        <w:t xml:space="preserve">; ток-шоу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Слово лечит и калечит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Дружба, любовь, уважение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Кто мы? Откуда мы? Куда мы идем?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Такт – это разум сердца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 и др. </w:t>
      </w:r>
      <w:r w:rsidR="00C5681B" w:rsidRPr="00477456">
        <w:rPr>
          <w:sz w:val="30"/>
          <w:szCs w:val="30"/>
        </w:rPr>
        <w:t xml:space="preserve">Вышеперечисленные </w:t>
      </w:r>
      <w:r w:rsidRPr="00477456">
        <w:rPr>
          <w:sz w:val="30"/>
          <w:szCs w:val="30"/>
        </w:rPr>
        <w:t>формы работы направлены на развитие коммуникативных навыков детей и подростков.</w:t>
      </w:r>
      <w:r w:rsidR="00C5681B" w:rsidRPr="00477456">
        <w:rPr>
          <w:sz w:val="30"/>
          <w:szCs w:val="30"/>
        </w:rPr>
        <w:t xml:space="preserve"> </w:t>
      </w:r>
    </w:p>
    <w:p w:rsidR="00B46728" w:rsidRPr="00477456" w:rsidRDefault="00C5681B" w:rsidP="00642B60">
      <w:pPr>
        <w:ind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Целесообразным при организации летней оздоровительной кампании является организация и проведение тематических костров и вечерних огоньков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Наедине со всеми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Обо мне расскажет каждый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Рука и сердце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Ни капли холодного, острого, злого</w:t>
      </w:r>
      <w:r w:rsidR="00E4475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. Данные мероприятия </w:t>
      </w:r>
      <w:r w:rsidR="00C42877" w:rsidRPr="00477456">
        <w:rPr>
          <w:sz w:val="30"/>
          <w:szCs w:val="30"/>
        </w:rPr>
        <w:t>рекомендуется проводить</w:t>
      </w:r>
      <w:r w:rsidRPr="00477456">
        <w:rPr>
          <w:sz w:val="30"/>
          <w:szCs w:val="30"/>
        </w:rPr>
        <w:t xml:space="preserve"> в атмосфере доверия и взаимопонимания в форме задушевных разговоров, в процессе которых анализируются различные жизненные ситуации, идеальные образы человека. </w:t>
      </w:r>
    </w:p>
    <w:p w:rsidR="00AC43ED" w:rsidRPr="00477456" w:rsidRDefault="00AC43ED" w:rsidP="00AC43ED">
      <w:pPr>
        <w:ind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При организации летней оздоровительной кампании необходимо уделить внимание развитию эстетических качеств ребенка  и всей личности в целом. Рекомендуется использовать методы, приемы и формы работы, направленные на  развитие творческих способностей личности, креативности мышления, фантазии, активизации творческого процесса: </w:t>
      </w:r>
      <w:r w:rsidR="003C6DC1" w:rsidRPr="00477456">
        <w:rPr>
          <w:sz w:val="30"/>
          <w:szCs w:val="30"/>
        </w:rPr>
        <w:t>ф</w:t>
      </w:r>
      <w:r w:rsidRPr="00477456">
        <w:rPr>
          <w:sz w:val="30"/>
          <w:szCs w:val="30"/>
        </w:rPr>
        <w:t xml:space="preserve">естивали искусств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Зажигая звёзды</w:t>
      </w:r>
      <w:r w:rsidR="00A16DE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Минута славы</w:t>
      </w:r>
      <w:r w:rsidR="00A16DE5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Песн</w:t>
      </w:r>
      <w:r w:rsidRPr="00477456">
        <w:rPr>
          <w:sz w:val="30"/>
          <w:szCs w:val="30"/>
          <w:lang w:val="be-BY"/>
        </w:rPr>
        <w:t>і</w:t>
      </w:r>
      <w:r w:rsidRPr="00477456">
        <w:rPr>
          <w:sz w:val="30"/>
          <w:szCs w:val="30"/>
        </w:rPr>
        <w:t xml:space="preserve"> роднай зямл</w:t>
      </w:r>
      <w:r w:rsidRPr="00477456">
        <w:rPr>
          <w:sz w:val="30"/>
          <w:szCs w:val="30"/>
          <w:lang w:val="be-BY"/>
        </w:rPr>
        <w:t>і</w:t>
      </w:r>
      <w:r w:rsidR="00A16DE5" w:rsidRPr="00477456">
        <w:rPr>
          <w:sz w:val="30"/>
          <w:szCs w:val="30"/>
          <w:lang w:val="be-BY"/>
        </w:rPr>
        <w:t>“</w:t>
      </w:r>
      <w:r w:rsidR="003C6DC1" w:rsidRPr="00477456">
        <w:rPr>
          <w:sz w:val="30"/>
          <w:szCs w:val="30"/>
        </w:rPr>
        <w:t xml:space="preserve">; тематические музыкальные программы </w:t>
      </w:r>
      <w:r w:rsidR="000D7AFB" w:rsidRPr="00477456">
        <w:rPr>
          <w:sz w:val="30"/>
          <w:szCs w:val="30"/>
          <w:lang w:val="be-BY"/>
        </w:rPr>
        <w:t>”</w:t>
      </w:r>
      <w:r w:rsidR="003C6DC1" w:rsidRPr="00477456">
        <w:rPr>
          <w:sz w:val="30"/>
          <w:szCs w:val="30"/>
        </w:rPr>
        <w:t>Красота спасет мир</w:t>
      </w:r>
      <w:r w:rsidR="00A16DE5" w:rsidRPr="00477456">
        <w:rPr>
          <w:sz w:val="30"/>
          <w:szCs w:val="30"/>
          <w:lang w:val="be-BY"/>
        </w:rPr>
        <w:t>“</w:t>
      </w:r>
      <w:r w:rsidR="003C6DC1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3C6DC1" w:rsidRPr="00477456">
        <w:rPr>
          <w:sz w:val="30"/>
          <w:szCs w:val="30"/>
        </w:rPr>
        <w:t>Память сердца</w:t>
      </w:r>
      <w:r w:rsidR="00A16DE5" w:rsidRPr="00477456">
        <w:rPr>
          <w:sz w:val="30"/>
          <w:szCs w:val="30"/>
          <w:lang w:val="be-BY"/>
        </w:rPr>
        <w:t>“</w:t>
      </w:r>
      <w:r w:rsidR="003C6DC1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3C6DC1" w:rsidRPr="00477456">
        <w:rPr>
          <w:sz w:val="30"/>
          <w:szCs w:val="30"/>
        </w:rPr>
        <w:t>Ритмы радуги</w:t>
      </w:r>
      <w:r w:rsidR="00A16DE5" w:rsidRPr="00477456">
        <w:rPr>
          <w:sz w:val="30"/>
          <w:szCs w:val="30"/>
          <w:lang w:val="be-BY"/>
        </w:rPr>
        <w:t>“</w:t>
      </w:r>
      <w:r w:rsidR="003C6DC1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3C6DC1" w:rsidRPr="00477456">
        <w:rPr>
          <w:sz w:val="30"/>
          <w:szCs w:val="30"/>
        </w:rPr>
        <w:t xml:space="preserve">Каляровыя </w:t>
      </w:r>
      <w:r w:rsidR="003C6DC1" w:rsidRPr="00477456">
        <w:rPr>
          <w:sz w:val="30"/>
          <w:szCs w:val="30"/>
          <w:lang w:val="be-BY"/>
        </w:rPr>
        <w:t>ўсмешкі</w:t>
      </w:r>
      <w:r w:rsidR="00A16DE5" w:rsidRPr="00477456">
        <w:rPr>
          <w:sz w:val="30"/>
          <w:szCs w:val="30"/>
          <w:lang w:val="be-BY"/>
        </w:rPr>
        <w:t>“</w:t>
      </w:r>
      <w:r w:rsidR="003C6DC1" w:rsidRPr="00477456">
        <w:rPr>
          <w:sz w:val="30"/>
          <w:szCs w:val="30"/>
        </w:rPr>
        <w:t xml:space="preserve"> и др.; шоу-программы </w:t>
      </w:r>
      <w:r w:rsidR="000D7AFB" w:rsidRPr="00477456">
        <w:rPr>
          <w:sz w:val="30"/>
          <w:szCs w:val="30"/>
          <w:lang w:val="be-BY"/>
        </w:rPr>
        <w:t>”</w:t>
      </w:r>
      <w:r w:rsidR="003C6DC1" w:rsidRPr="00477456">
        <w:rPr>
          <w:sz w:val="30"/>
          <w:szCs w:val="30"/>
        </w:rPr>
        <w:t>Арлекин-шоу</w:t>
      </w:r>
      <w:r w:rsidR="00A16DE5" w:rsidRPr="00477456">
        <w:rPr>
          <w:sz w:val="30"/>
          <w:szCs w:val="30"/>
          <w:lang w:val="be-BY"/>
        </w:rPr>
        <w:t>“</w:t>
      </w:r>
      <w:r w:rsidR="003C6DC1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3C6DC1" w:rsidRPr="00477456">
        <w:rPr>
          <w:sz w:val="30"/>
          <w:szCs w:val="30"/>
        </w:rPr>
        <w:t>Театральный променад</w:t>
      </w:r>
      <w:r w:rsidR="00A16DE5" w:rsidRPr="00477456">
        <w:rPr>
          <w:sz w:val="30"/>
          <w:szCs w:val="30"/>
          <w:lang w:val="be-BY"/>
        </w:rPr>
        <w:t>“</w:t>
      </w:r>
      <w:r w:rsidR="003C6DC1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3C6DC1" w:rsidRPr="00477456">
        <w:rPr>
          <w:sz w:val="30"/>
          <w:szCs w:val="30"/>
        </w:rPr>
        <w:t>Танцуем правильно, танцуем красиво!</w:t>
      </w:r>
      <w:r w:rsidR="00A16DE5" w:rsidRPr="00477456">
        <w:rPr>
          <w:sz w:val="30"/>
          <w:szCs w:val="30"/>
          <w:lang w:val="be-BY"/>
        </w:rPr>
        <w:t xml:space="preserve"> “</w:t>
      </w:r>
      <w:r w:rsidR="003C6DC1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3C6DC1" w:rsidRPr="00477456">
        <w:rPr>
          <w:sz w:val="30"/>
          <w:szCs w:val="30"/>
        </w:rPr>
        <w:t>Танцевальный марафон</w:t>
      </w:r>
      <w:r w:rsidR="00A16DE5" w:rsidRPr="00477456">
        <w:rPr>
          <w:sz w:val="30"/>
          <w:szCs w:val="30"/>
          <w:lang w:val="be-BY"/>
        </w:rPr>
        <w:t>“</w:t>
      </w:r>
      <w:r w:rsidR="003C6DC1" w:rsidRPr="00477456">
        <w:rPr>
          <w:sz w:val="30"/>
          <w:szCs w:val="30"/>
        </w:rPr>
        <w:t xml:space="preserve">; коллективно-творческие дела </w:t>
      </w:r>
      <w:r w:rsidR="000D7AFB" w:rsidRPr="00477456">
        <w:rPr>
          <w:sz w:val="30"/>
          <w:szCs w:val="30"/>
          <w:lang w:val="be-BY"/>
        </w:rPr>
        <w:t>”</w:t>
      </w:r>
      <w:r w:rsidR="003C6DC1" w:rsidRPr="00477456">
        <w:rPr>
          <w:sz w:val="30"/>
          <w:szCs w:val="30"/>
        </w:rPr>
        <w:t>Театральный фейерверк</w:t>
      </w:r>
      <w:r w:rsidR="00A16DE5" w:rsidRPr="00477456">
        <w:rPr>
          <w:sz w:val="30"/>
          <w:szCs w:val="30"/>
          <w:lang w:val="be-BY"/>
        </w:rPr>
        <w:t>“</w:t>
      </w:r>
      <w:r w:rsidR="003C6DC1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3C6DC1" w:rsidRPr="00477456">
        <w:rPr>
          <w:sz w:val="30"/>
          <w:szCs w:val="30"/>
        </w:rPr>
        <w:t>Нюанс</w:t>
      </w:r>
      <w:r w:rsidR="00A16DE5" w:rsidRPr="00477456">
        <w:rPr>
          <w:sz w:val="30"/>
          <w:szCs w:val="30"/>
          <w:lang w:val="be-BY"/>
        </w:rPr>
        <w:t>“</w:t>
      </w:r>
      <w:r w:rsidR="003C6DC1" w:rsidRPr="00477456">
        <w:rPr>
          <w:sz w:val="30"/>
          <w:szCs w:val="30"/>
        </w:rPr>
        <w:t>, инсценировки патриотических песен ко Дню независимости Республики Беларусь, конкурс видеоклипов, конкурс экранизаций и др.</w:t>
      </w:r>
      <w:r w:rsidR="00455D18" w:rsidRPr="00477456">
        <w:rPr>
          <w:sz w:val="30"/>
          <w:szCs w:val="30"/>
        </w:rPr>
        <w:t xml:space="preserve">; поэтические конкурсы </w:t>
      </w:r>
      <w:r w:rsidR="000D7AFB" w:rsidRPr="00477456">
        <w:rPr>
          <w:sz w:val="30"/>
          <w:szCs w:val="30"/>
          <w:lang w:val="be-BY"/>
        </w:rPr>
        <w:t>”</w:t>
      </w:r>
      <w:r w:rsidR="00455D18" w:rsidRPr="00477456">
        <w:rPr>
          <w:sz w:val="30"/>
          <w:szCs w:val="30"/>
        </w:rPr>
        <w:t>Литературная гостиная</w:t>
      </w:r>
      <w:r w:rsidR="00A16DE5" w:rsidRPr="00477456">
        <w:rPr>
          <w:sz w:val="30"/>
          <w:szCs w:val="30"/>
          <w:lang w:val="be-BY"/>
        </w:rPr>
        <w:t>“</w:t>
      </w:r>
      <w:r w:rsidR="00455D18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455D18" w:rsidRPr="00477456">
        <w:rPr>
          <w:sz w:val="30"/>
          <w:szCs w:val="30"/>
        </w:rPr>
        <w:t>Лира вдохновения</w:t>
      </w:r>
      <w:r w:rsidR="00A16DE5" w:rsidRPr="00477456">
        <w:rPr>
          <w:sz w:val="30"/>
          <w:szCs w:val="30"/>
          <w:lang w:val="be-BY"/>
        </w:rPr>
        <w:t>“</w:t>
      </w:r>
      <w:r w:rsidR="00455D18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455D18" w:rsidRPr="00477456">
        <w:rPr>
          <w:sz w:val="30"/>
          <w:szCs w:val="30"/>
        </w:rPr>
        <w:t>Литературное граффити</w:t>
      </w:r>
      <w:r w:rsidR="00A16DE5" w:rsidRPr="00477456">
        <w:rPr>
          <w:sz w:val="30"/>
          <w:szCs w:val="30"/>
          <w:lang w:val="be-BY"/>
        </w:rPr>
        <w:t>“</w:t>
      </w:r>
      <w:r w:rsidR="00455D18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455D18" w:rsidRPr="00477456">
        <w:rPr>
          <w:sz w:val="30"/>
          <w:szCs w:val="30"/>
        </w:rPr>
        <w:t>Минуты поэзии</w:t>
      </w:r>
      <w:r w:rsidR="00A16DE5" w:rsidRPr="00477456">
        <w:rPr>
          <w:sz w:val="30"/>
          <w:szCs w:val="30"/>
          <w:lang w:val="be-BY"/>
        </w:rPr>
        <w:t>“</w:t>
      </w:r>
      <w:r w:rsidR="00B66CAF" w:rsidRPr="00477456">
        <w:rPr>
          <w:sz w:val="30"/>
          <w:szCs w:val="30"/>
        </w:rPr>
        <w:t xml:space="preserve">; творческие задания и конкурсы </w:t>
      </w:r>
      <w:r w:rsidR="000D7AFB" w:rsidRPr="00477456">
        <w:rPr>
          <w:sz w:val="30"/>
          <w:szCs w:val="30"/>
          <w:lang w:val="be-BY"/>
        </w:rPr>
        <w:t>”</w:t>
      </w:r>
      <w:r w:rsidR="00B66CAF" w:rsidRPr="00477456">
        <w:rPr>
          <w:sz w:val="30"/>
          <w:szCs w:val="30"/>
        </w:rPr>
        <w:t>ТОП – творческое отрядное пространство</w:t>
      </w:r>
      <w:r w:rsidR="00A16DE5" w:rsidRPr="00477456">
        <w:rPr>
          <w:sz w:val="30"/>
          <w:szCs w:val="30"/>
          <w:lang w:val="be-BY"/>
        </w:rPr>
        <w:t>“</w:t>
      </w:r>
      <w:r w:rsidR="00B66CAF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B66CAF" w:rsidRPr="00477456">
        <w:rPr>
          <w:sz w:val="30"/>
          <w:szCs w:val="30"/>
        </w:rPr>
        <w:t>Смешные пиксели</w:t>
      </w:r>
      <w:r w:rsidR="00A16DE5" w:rsidRPr="00477456">
        <w:rPr>
          <w:sz w:val="30"/>
          <w:szCs w:val="30"/>
          <w:lang w:val="be-BY"/>
        </w:rPr>
        <w:t>“</w:t>
      </w:r>
      <w:r w:rsidR="00B66CAF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B66CAF" w:rsidRPr="00477456">
        <w:rPr>
          <w:sz w:val="30"/>
          <w:szCs w:val="30"/>
        </w:rPr>
        <w:t>СкРепка</w:t>
      </w:r>
      <w:r w:rsidR="00A16DE5" w:rsidRPr="00477456">
        <w:rPr>
          <w:sz w:val="30"/>
          <w:szCs w:val="30"/>
          <w:lang w:val="be-BY"/>
        </w:rPr>
        <w:t>“</w:t>
      </w:r>
      <w:r w:rsidR="00B66CAF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B66CAF" w:rsidRPr="00477456">
        <w:rPr>
          <w:sz w:val="30"/>
          <w:szCs w:val="30"/>
        </w:rPr>
        <w:t>Конкурс праздников</w:t>
      </w:r>
      <w:r w:rsidR="00A16DE5" w:rsidRPr="00477456">
        <w:rPr>
          <w:sz w:val="30"/>
          <w:szCs w:val="30"/>
          <w:lang w:val="be-BY"/>
        </w:rPr>
        <w:t>“</w:t>
      </w:r>
      <w:r w:rsidR="00B66CAF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B66CAF" w:rsidRPr="00477456">
        <w:rPr>
          <w:sz w:val="30"/>
          <w:szCs w:val="30"/>
        </w:rPr>
        <w:t>Конкурс творческих декламаций</w:t>
      </w:r>
      <w:r w:rsidR="00A16DE5" w:rsidRPr="00477456">
        <w:rPr>
          <w:sz w:val="30"/>
          <w:szCs w:val="30"/>
          <w:lang w:val="be-BY"/>
        </w:rPr>
        <w:t>“</w:t>
      </w:r>
      <w:r w:rsidR="00B66CAF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B66CAF" w:rsidRPr="00477456">
        <w:rPr>
          <w:sz w:val="30"/>
          <w:szCs w:val="30"/>
        </w:rPr>
        <w:t>Фото-гербарий</w:t>
      </w:r>
      <w:r w:rsidR="00A16DE5" w:rsidRPr="00477456">
        <w:rPr>
          <w:sz w:val="30"/>
          <w:szCs w:val="30"/>
          <w:lang w:val="be-BY"/>
        </w:rPr>
        <w:t>“</w:t>
      </w:r>
      <w:r w:rsidR="00B66CAF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B66CAF" w:rsidRPr="00477456">
        <w:rPr>
          <w:sz w:val="30"/>
          <w:szCs w:val="30"/>
        </w:rPr>
        <w:t>Дети рисуют – взрослые воплощают</w:t>
      </w:r>
      <w:r w:rsidR="00A16DE5" w:rsidRPr="00477456">
        <w:rPr>
          <w:sz w:val="30"/>
          <w:szCs w:val="30"/>
          <w:lang w:val="be-BY"/>
        </w:rPr>
        <w:t>“</w:t>
      </w:r>
      <w:r w:rsidR="00B66CAF" w:rsidRPr="00477456">
        <w:rPr>
          <w:sz w:val="30"/>
          <w:szCs w:val="30"/>
        </w:rPr>
        <w:t xml:space="preserve"> и др.</w:t>
      </w:r>
    </w:p>
    <w:p w:rsidR="003C6DC1" w:rsidRPr="00477456" w:rsidRDefault="00455D18" w:rsidP="00455D18">
      <w:pPr>
        <w:ind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Целесообразным  является проведение тематических прогулок </w:t>
      </w:r>
      <w:r w:rsidR="000D7AFB" w:rsidRPr="00477456">
        <w:rPr>
          <w:sz w:val="30"/>
          <w:szCs w:val="30"/>
          <w:lang w:val="be-BY"/>
        </w:rPr>
        <w:t>”</w:t>
      </w:r>
      <w:r w:rsidR="00E45072" w:rsidRPr="00477456">
        <w:rPr>
          <w:sz w:val="30"/>
          <w:szCs w:val="30"/>
        </w:rPr>
        <w:t>О</w:t>
      </w:r>
      <w:r w:rsidRPr="00477456">
        <w:rPr>
          <w:sz w:val="30"/>
          <w:szCs w:val="30"/>
        </w:rPr>
        <w:t>чей очарованье</w:t>
      </w:r>
      <w:r w:rsidR="00FC1561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Красивое рядом</w:t>
      </w:r>
      <w:r w:rsidR="00FC1561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В объективе облака</w:t>
      </w:r>
      <w:r w:rsidR="00FC1561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Удивительный мир</w:t>
      </w:r>
      <w:r w:rsidR="00FC1561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 и др., пленэров и конкурсов рисунков </w:t>
      </w:r>
      <w:r w:rsidR="000D7AFB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Прекрасное рядом!</w:t>
      </w:r>
      <w:r w:rsidR="00FC1561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A32DDC" w:rsidRPr="00477456">
        <w:rPr>
          <w:sz w:val="30"/>
          <w:szCs w:val="30"/>
        </w:rPr>
        <w:t xml:space="preserve">кино-дискуссий </w:t>
      </w:r>
      <w:r w:rsidR="000D7AFB" w:rsidRPr="00477456">
        <w:rPr>
          <w:sz w:val="30"/>
          <w:szCs w:val="30"/>
          <w:lang w:val="be-BY"/>
        </w:rPr>
        <w:t>”</w:t>
      </w:r>
      <w:r w:rsidR="00A32DDC" w:rsidRPr="00477456">
        <w:rPr>
          <w:sz w:val="30"/>
          <w:szCs w:val="30"/>
        </w:rPr>
        <w:t>Открытый формат</w:t>
      </w:r>
      <w:r w:rsidR="00FC1561" w:rsidRPr="00477456">
        <w:rPr>
          <w:sz w:val="30"/>
          <w:szCs w:val="30"/>
          <w:lang w:val="be-BY"/>
        </w:rPr>
        <w:t>“</w:t>
      </w:r>
      <w:r w:rsidR="00A32DDC" w:rsidRPr="00477456">
        <w:rPr>
          <w:sz w:val="30"/>
          <w:szCs w:val="30"/>
        </w:rPr>
        <w:t>.</w:t>
      </w:r>
    </w:p>
    <w:p w:rsidR="005D387E" w:rsidRPr="00477456" w:rsidRDefault="009335A3" w:rsidP="004E1E5F">
      <w:pPr>
        <w:ind w:firstLine="708"/>
        <w:jc w:val="both"/>
        <w:rPr>
          <w:color w:val="000000"/>
          <w:sz w:val="30"/>
          <w:szCs w:val="30"/>
        </w:rPr>
      </w:pPr>
      <w:r w:rsidRPr="00477456">
        <w:rPr>
          <w:sz w:val="30"/>
          <w:szCs w:val="30"/>
        </w:rPr>
        <w:t xml:space="preserve">В ходе организации оздоровительной кампании необходимо продолжать работу по </w:t>
      </w:r>
      <w:r w:rsidRPr="00477456">
        <w:rPr>
          <w:color w:val="000000"/>
          <w:sz w:val="30"/>
          <w:szCs w:val="30"/>
        </w:rPr>
        <w:t xml:space="preserve">формированию,  развитию и  укреплению мотивации детей и подростков к активному участию в экологической деятельности по защите и улучшению окружающей среды. </w:t>
      </w:r>
    </w:p>
    <w:p w:rsidR="00B43A7A" w:rsidRPr="00477456" w:rsidRDefault="009335A3" w:rsidP="004E1E5F">
      <w:pPr>
        <w:ind w:firstLine="708"/>
        <w:jc w:val="both"/>
        <w:rPr>
          <w:color w:val="000000"/>
          <w:sz w:val="30"/>
          <w:szCs w:val="30"/>
        </w:rPr>
      </w:pPr>
      <w:r w:rsidRPr="00477456">
        <w:rPr>
          <w:color w:val="000000"/>
          <w:sz w:val="30"/>
          <w:szCs w:val="30"/>
        </w:rPr>
        <w:t xml:space="preserve">С этой целью рекомендовано </w:t>
      </w:r>
      <w:r w:rsidR="000E5C44" w:rsidRPr="00477456">
        <w:rPr>
          <w:color w:val="000000"/>
          <w:sz w:val="30"/>
          <w:szCs w:val="30"/>
        </w:rPr>
        <w:t xml:space="preserve">использовать следующие формы и методы работы: организация и проведение экологических праздников </w:t>
      </w:r>
      <w:r w:rsidR="000D7AFB" w:rsidRPr="00477456">
        <w:rPr>
          <w:sz w:val="30"/>
          <w:szCs w:val="30"/>
          <w:lang w:val="be-BY"/>
        </w:rPr>
        <w:t>”</w:t>
      </w:r>
      <w:r w:rsidR="000E5C44" w:rsidRPr="00477456">
        <w:rPr>
          <w:color w:val="000000"/>
          <w:sz w:val="30"/>
          <w:szCs w:val="30"/>
        </w:rPr>
        <w:t>Пусть красотой наполнится Земля</w:t>
      </w:r>
      <w:r w:rsidR="00FC1561" w:rsidRPr="00477456">
        <w:rPr>
          <w:sz w:val="30"/>
          <w:szCs w:val="30"/>
          <w:lang w:val="be-BY"/>
        </w:rPr>
        <w:t>“</w:t>
      </w:r>
      <w:r w:rsidR="000E5C44" w:rsidRPr="00477456">
        <w:rPr>
          <w:color w:val="000000"/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0E5C44" w:rsidRPr="00477456">
        <w:rPr>
          <w:color w:val="000000"/>
          <w:sz w:val="30"/>
          <w:szCs w:val="30"/>
        </w:rPr>
        <w:t>Будь природе другом</w:t>
      </w:r>
      <w:r w:rsidR="00FC1561" w:rsidRPr="00477456">
        <w:rPr>
          <w:sz w:val="30"/>
          <w:szCs w:val="30"/>
          <w:lang w:val="be-BY"/>
        </w:rPr>
        <w:t>“</w:t>
      </w:r>
      <w:r w:rsidR="000E5C44" w:rsidRPr="00477456">
        <w:rPr>
          <w:color w:val="000000"/>
          <w:sz w:val="30"/>
          <w:szCs w:val="30"/>
        </w:rPr>
        <w:t xml:space="preserve"> и др.; проведение деловых, интерактивных и компьютерных игр с экологическим содержанием, игр-путешествий</w:t>
      </w:r>
      <w:r w:rsidR="005D387E" w:rsidRPr="00477456">
        <w:rPr>
          <w:color w:val="000000"/>
          <w:sz w:val="30"/>
          <w:szCs w:val="30"/>
        </w:rPr>
        <w:t xml:space="preserve">; бесед и дискуссий </w:t>
      </w:r>
      <w:r w:rsidR="000D7AFB" w:rsidRPr="00477456">
        <w:rPr>
          <w:sz w:val="30"/>
          <w:szCs w:val="30"/>
          <w:lang w:val="be-BY"/>
        </w:rPr>
        <w:t>”</w:t>
      </w:r>
      <w:r w:rsidR="005D387E" w:rsidRPr="00477456">
        <w:rPr>
          <w:color w:val="000000"/>
          <w:sz w:val="30"/>
          <w:szCs w:val="30"/>
        </w:rPr>
        <w:t>Экология и эстетика</w:t>
      </w:r>
      <w:r w:rsidR="00FC1561" w:rsidRPr="00477456">
        <w:rPr>
          <w:sz w:val="30"/>
          <w:szCs w:val="30"/>
          <w:lang w:val="be-BY"/>
        </w:rPr>
        <w:t>“</w:t>
      </w:r>
      <w:r w:rsidR="005D387E" w:rsidRPr="00477456">
        <w:rPr>
          <w:color w:val="000000"/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5D387E" w:rsidRPr="00477456">
        <w:rPr>
          <w:color w:val="000000"/>
          <w:sz w:val="30"/>
          <w:szCs w:val="30"/>
        </w:rPr>
        <w:t>Природные катастрофы</w:t>
      </w:r>
      <w:r w:rsidR="00FC1561" w:rsidRPr="00477456">
        <w:rPr>
          <w:sz w:val="30"/>
          <w:szCs w:val="30"/>
          <w:lang w:val="be-BY"/>
        </w:rPr>
        <w:t>“</w:t>
      </w:r>
      <w:r w:rsidR="005D387E" w:rsidRPr="00477456">
        <w:rPr>
          <w:color w:val="000000"/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5D387E" w:rsidRPr="00477456">
        <w:rPr>
          <w:color w:val="000000"/>
          <w:sz w:val="30"/>
          <w:szCs w:val="30"/>
        </w:rPr>
        <w:t>Национальные парки Беларуси</w:t>
      </w:r>
      <w:r w:rsidR="00FC1561" w:rsidRPr="00477456">
        <w:rPr>
          <w:sz w:val="30"/>
          <w:szCs w:val="30"/>
          <w:lang w:val="be-BY"/>
        </w:rPr>
        <w:t>“</w:t>
      </w:r>
      <w:r w:rsidR="005D387E" w:rsidRPr="00477456">
        <w:rPr>
          <w:color w:val="000000"/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5D387E" w:rsidRPr="00477456">
        <w:rPr>
          <w:color w:val="000000"/>
          <w:sz w:val="30"/>
          <w:szCs w:val="30"/>
        </w:rPr>
        <w:t>Зеленое потребление: новая мода или новое качество жизни?</w:t>
      </w:r>
      <w:r w:rsidR="00FC1561" w:rsidRPr="00477456">
        <w:rPr>
          <w:sz w:val="30"/>
          <w:szCs w:val="30"/>
          <w:lang w:val="be-BY"/>
        </w:rPr>
        <w:t>“</w:t>
      </w:r>
      <w:r w:rsidR="005D387E" w:rsidRPr="00477456">
        <w:rPr>
          <w:color w:val="000000"/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5D387E" w:rsidRPr="00477456">
        <w:rPr>
          <w:color w:val="000000"/>
          <w:sz w:val="30"/>
          <w:szCs w:val="30"/>
        </w:rPr>
        <w:t>Искусственная биосфера – миф или реальность?</w:t>
      </w:r>
      <w:r w:rsidR="00FC1561" w:rsidRPr="00477456">
        <w:rPr>
          <w:sz w:val="30"/>
          <w:szCs w:val="30"/>
          <w:lang w:val="be-BY"/>
        </w:rPr>
        <w:t>“</w:t>
      </w:r>
      <w:r w:rsidR="005D387E" w:rsidRPr="00477456">
        <w:rPr>
          <w:color w:val="000000"/>
          <w:sz w:val="30"/>
          <w:szCs w:val="30"/>
        </w:rPr>
        <w:t xml:space="preserve">; природоохранных акций </w:t>
      </w:r>
      <w:r w:rsidR="000D7AFB" w:rsidRPr="00477456">
        <w:rPr>
          <w:sz w:val="30"/>
          <w:szCs w:val="30"/>
          <w:lang w:val="be-BY"/>
        </w:rPr>
        <w:t>”</w:t>
      </w:r>
      <w:r w:rsidR="005D387E" w:rsidRPr="00477456">
        <w:rPr>
          <w:color w:val="000000"/>
          <w:sz w:val="30"/>
          <w:szCs w:val="30"/>
        </w:rPr>
        <w:t>Капелька</w:t>
      </w:r>
      <w:r w:rsidR="00FC1561" w:rsidRPr="00477456">
        <w:rPr>
          <w:sz w:val="30"/>
          <w:szCs w:val="30"/>
          <w:lang w:val="be-BY"/>
        </w:rPr>
        <w:t>“</w:t>
      </w:r>
      <w:r w:rsidR="005D387E" w:rsidRPr="00477456">
        <w:rPr>
          <w:color w:val="000000"/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5D387E" w:rsidRPr="00477456">
        <w:rPr>
          <w:color w:val="000000"/>
          <w:sz w:val="30"/>
          <w:szCs w:val="30"/>
        </w:rPr>
        <w:t>Живи, родник</w:t>
      </w:r>
      <w:r w:rsidR="00FC1561" w:rsidRPr="00477456">
        <w:rPr>
          <w:sz w:val="30"/>
          <w:szCs w:val="30"/>
          <w:lang w:val="be-BY"/>
        </w:rPr>
        <w:t>“</w:t>
      </w:r>
      <w:r w:rsidR="005D387E" w:rsidRPr="00477456">
        <w:rPr>
          <w:color w:val="000000"/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5D387E" w:rsidRPr="00477456">
        <w:rPr>
          <w:color w:val="000000"/>
          <w:sz w:val="30"/>
          <w:szCs w:val="30"/>
        </w:rPr>
        <w:t>Зеленый дом</w:t>
      </w:r>
      <w:r w:rsidR="00FC1561" w:rsidRPr="00477456">
        <w:rPr>
          <w:sz w:val="30"/>
          <w:szCs w:val="30"/>
          <w:lang w:val="be-BY"/>
        </w:rPr>
        <w:t>“</w:t>
      </w:r>
      <w:r w:rsidR="005D387E" w:rsidRPr="00477456">
        <w:rPr>
          <w:color w:val="000000"/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5D387E" w:rsidRPr="00477456">
        <w:rPr>
          <w:color w:val="000000"/>
          <w:sz w:val="30"/>
          <w:szCs w:val="30"/>
        </w:rPr>
        <w:t>Спаси дерево</w:t>
      </w:r>
      <w:r w:rsidR="00FC1561" w:rsidRPr="00477456">
        <w:rPr>
          <w:sz w:val="30"/>
          <w:szCs w:val="30"/>
          <w:lang w:val="be-BY"/>
        </w:rPr>
        <w:t>“</w:t>
      </w:r>
      <w:r w:rsidR="005D387E" w:rsidRPr="00477456">
        <w:rPr>
          <w:color w:val="000000"/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5D387E" w:rsidRPr="00477456">
        <w:rPr>
          <w:color w:val="000000"/>
          <w:sz w:val="30"/>
          <w:szCs w:val="30"/>
        </w:rPr>
        <w:t>Птичья столовая</w:t>
      </w:r>
      <w:r w:rsidR="00FC1561" w:rsidRPr="00477456">
        <w:rPr>
          <w:sz w:val="30"/>
          <w:szCs w:val="30"/>
          <w:lang w:val="be-BY"/>
        </w:rPr>
        <w:t>“</w:t>
      </w:r>
      <w:r w:rsidR="005D387E" w:rsidRPr="00477456">
        <w:rPr>
          <w:color w:val="000000"/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5D387E" w:rsidRPr="00477456">
        <w:rPr>
          <w:color w:val="000000"/>
          <w:sz w:val="30"/>
          <w:szCs w:val="30"/>
        </w:rPr>
        <w:t>оБЕРЕГай</w:t>
      </w:r>
      <w:r w:rsidR="00FC1561" w:rsidRPr="00477456">
        <w:rPr>
          <w:sz w:val="30"/>
          <w:szCs w:val="30"/>
          <w:lang w:val="be-BY"/>
        </w:rPr>
        <w:t>“</w:t>
      </w:r>
      <w:r w:rsidR="005D387E" w:rsidRPr="00477456">
        <w:rPr>
          <w:color w:val="000000"/>
          <w:sz w:val="30"/>
          <w:szCs w:val="30"/>
        </w:rPr>
        <w:t>; организация походов, прогулок, создание экологических троп и экоплощадок.</w:t>
      </w:r>
    </w:p>
    <w:p w:rsidR="002F1ECB" w:rsidRPr="00477456" w:rsidRDefault="002F1ECB" w:rsidP="004E1E5F">
      <w:pPr>
        <w:ind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Целесообразно в программу летних проектов включить конкурсы творческих работ: плакатов, рисунков, фотографий, социальной рекламы, социальных видео-, аудиороликов, отражающих отношение к природе и экологии как необходимому элементу общей культуры: </w:t>
      </w:r>
      <w:r w:rsidR="000D7AFB" w:rsidRPr="00477456">
        <w:rPr>
          <w:sz w:val="30"/>
          <w:szCs w:val="30"/>
          <w:lang w:val="be-BY"/>
        </w:rPr>
        <w:t>”</w:t>
      </w:r>
      <w:r w:rsidR="005D387E" w:rsidRPr="00477456">
        <w:rPr>
          <w:sz w:val="30"/>
          <w:szCs w:val="30"/>
        </w:rPr>
        <w:t>Крылатые путешественники</w:t>
      </w:r>
      <w:r w:rsidR="00FC1561" w:rsidRPr="00477456">
        <w:rPr>
          <w:sz w:val="30"/>
          <w:szCs w:val="30"/>
          <w:lang w:val="be-BY"/>
        </w:rPr>
        <w:t>“</w:t>
      </w:r>
      <w:r w:rsidR="005D387E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5D387E" w:rsidRPr="00477456">
        <w:rPr>
          <w:sz w:val="30"/>
          <w:szCs w:val="30"/>
        </w:rPr>
        <w:t>Зеленое сокровище планеты</w:t>
      </w:r>
      <w:r w:rsidR="00FC1561" w:rsidRPr="00477456">
        <w:rPr>
          <w:sz w:val="30"/>
          <w:szCs w:val="30"/>
          <w:lang w:val="be-BY"/>
        </w:rPr>
        <w:t>“</w:t>
      </w:r>
      <w:r w:rsidR="005D387E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5D387E" w:rsidRPr="00477456">
        <w:rPr>
          <w:sz w:val="30"/>
          <w:szCs w:val="30"/>
        </w:rPr>
        <w:t>На велосипеде в будущее</w:t>
      </w:r>
      <w:r w:rsidR="00FC1561" w:rsidRPr="00477456">
        <w:rPr>
          <w:sz w:val="30"/>
          <w:szCs w:val="30"/>
          <w:lang w:val="be-BY"/>
        </w:rPr>
        <w:t>“</w:t>
      </w:r>
      <w:r w:rsidR="005D387E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5D387E" w:rsidRPr="00477456">
        <w:rPr>
          <w:sz w:val="30"/>
          <w:szCs w:val="30"/>
        </w:rPr>
        <w:t>Эта хрупкая планета</w:t>
      </w:r>
      <w:r w:rsidR="00FC1561" w:rsidRPr="00477456">
        <w:rPr>
          <w:sz w:val="30"/>
          <w:szCs w:val="30"/>
          <w:lang w:val="be-BY"/>
        </w:rPr>
        <w:t>“</w:t>
      </w:r>
      <w:r w:rsidR="005D387E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5D387E" w:rsidRPr="00477456">
        <w:rPr>
          <w:sz w:val="30"/>
          <w:szCs w:val="30"/>
        </w:rPr>
        <w:t>Зеленое потребление</w:t>
      </w:r>
      <w:r w:rsidR="00FC1561" w:rsidRPr="00477456">
        <w:rPr>
          <w:sz w:val="30"/>
          <w:szCs w:val="30"/>
          <w:lang w:val="be-BY"/>
        </w:rPr>
        <w:t>“</w:t>
      </w:r>
      <w:r w:rsidR="005D387E" w:rsidRPr="00477456">
        <w:rPr>
          <w:sz w:val="30"/>
          <w:szCs w:val="30"/>
        </w:rPr>
        <w:t xml:space="preserve">, </w:t>
      </w:r>
      <w:r w:rsidR="000D7AFB" w:rsidRPr="00477456">
        <w:rPr>
          <w:sz w:val="30"/>
          <w:szCs w:val="30"/>
          <w:lang w:val="be-BY"/>
        </w:rPr>
        <w:t>”</w:t>
      </w:r>
      <w:r w:rsidR="005D387E" w:rsidRPr="00477456">
        <w:rPr>
          <w:sz w:val="30"/>
          <w:szCs w:val="30"/>
        </w:rPr>
        <w:t>Экодом</w:t>
      </w:r>
      <w:r w:rsidR="00FC1561" w:rsidRPr="00477456">
        <w:rPr>
          <w:sz w:val="30"/>
          <w:szCs w:val="30"/>
          <w:lang w:val="be-BY"/>
        </w:rPr>
        <w:t>“</w:t>
      </w:r>
      <w:r w:rsidR="005D387E" w:rsidRPr="00477456">
        <w:rPr>
          <w:sz w:val="30"/>
          <w:szCs w:val="30"/>
        </w:rPr>
        <w:t xml:space="preserve"> и др.</w:t>
      </w:r>
    </w:p>
    <w:p w:rsidR="005D387E" w:rsidRPr="00477456" w:rsidRDefault="005D387E" w:rsidP="005D387E">
      <w:pPr>
        <w:jc w:val="both"/>
        <w:rPr>
          <w:sz w:val="30"/>
          <w:szCs w:val="30"/>
        </w:rPr>
      </w:pPr>
    </w:p>
    <w:p w:rsidR="004C0403" w:rsidRPr="00477456" w:rsidRDefault="004C0403" w:rsidP="00684CA1">
      <w:pPr>
        <w:jc w:val="both"/>
        <w:rPr>
          <w:b/>
          <w:sz w:val="30"/>
          <w:szCs w:val="30"/>
        </w:rPr>
      </w:pPr>
      <w:r w:rsidRPr="00477456">
        <w:rPr>
          <w:b/>
          <w:sz w:val="30"/>
          <w:szCs w:val="30"/>
        </w:rPr>
        <w:t>2.4 Активное вовлечение воспитанников в деятельность с целью приобретения социального и жизненно важного опыта, освоение способов организации собственной жизнедеятельности</w:t>
      </w:r>
    </w:p>
    <w:p w:rsidR="0039438C" w:rsidRPr="00477456" w:rsidRDefault="0039438C" w:rsidP="0039438C">
      <w:pPr>
        <w:ind w:firstLine="720"/>
        <w:jc w:val="both"/>
        <w:rPr>
          <w:sz w:val="30"/>
          <w:szCs w:val="30"/>
        </w:rPr>
      </w:pPr>
      <w:r w:rsidRPr="00477456">
        <w:rPr>
          <w:color w:val="000000"/>
          <w:sz w:val="30"/>
          <w:szCs w:val="30"/>
        </w:rPr>
        <w:t>В наше время способность действовать в команде становится всё более востребованной. Умение строить отношения на основе взаимного уважения, правильно налаженных коммуникаций, сотрудничества повышает эффектив</w:t>
      </w:r>
      <w:r w:rsidRPr="00477456">
        <w:rPr>
          <w:color w:val="000000"/>
          <w:sz w:val="30"/>
          <w:szCs w:val="30"/>
        </w:rPr>
        <w:softHyphen/>
        <w:t>ность взаимодействия органов детского самоуправления.</w:t>
      </w:r>
    </w:p>
    <w:p w:rsidR="0039438C" w:rsidRPr="00477456" w:rsidRDefault="0039438C" w:rsidP="0039438C">
      <w:pPr>
        <w:ind w:firstLine="72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Участие в работе самоуправления помогает детям и подросткам  сформировать у себя и своих товарищей такие качества, как самостоятельность, активность, ответственность, инициативность, дисциплинированность. Оно является школой доверия, взаимопомощи, взаимопонимания и взросления, позволяет ребенку расширить пространство для проявления своей активности. </w:t>
      </w:r>
    </w:p>
    <w:p w:rsidR="0039438C" w:rsidRPr="00477456" w:rsidRDefault="0039438C" w:rsidP="0039438C">
      <w:pPr>
        <w:ind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Самоуправление в отрядном, корпусном коллективе можно определить как действия детей, осуществляемые самостоятельно или совместно с воспитателями по планированию, организации и анализу жизнедеятельности в отряде, корпусе, направленн</w:t>
      </w:r>
      <w:r w:rsidR="00684CA1">
        <w:rPr>
          <w:sz w:val="30"/>
          <w:szCs w:val="30"/>
        </w:rPr>
        <w:t>ы</w:t>
      </w:r>
      <w:r w:rsidRPr="00477456">
        <w:rPr>
          <w:sz w:val="30"/>
          <w:szCs w:val="30"/>
        </w:rPr>
        <w:t xml:space="preserve">е на создание благоприятных условий для общения и развития временного детского объединения  и решения других социально значимых задач. </w:t>
      </w:r>
    </w:p>
    <w:p w:rsidR="00AB1FDF" w:rsidRPr="00477456" w:rsidRDefault="00AB1FDF" w:rsidP="00C51E68">
      <w:pPr>
        <w:ind w:firstLine="72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Накануне проведения дня самоуправления в отряде рекомендуется провести  организационный сбор. На нем </w:t>
      </w:r>
      <w:r w:rsidR="00684CA1">
        <w:rPr>
          <w:sz w:val="30"/>
          <w:szCs w:val="30"/>
        </w:rPr>
        <w:t xml:space="preserve">целесообразно </w:t>
      </w:r>
      <w:r w:rsidRPr="00477456">
        <w:rPr>
          <w:sz w:val="30"/>
          <w:szCs w:val="30"/>
        </w:rPr>
        <w:t xml:space="preserve">проговорить и утвердить новые поручения: </w:t>
      </w:r>
      <w:r w:rsidR="00684CA1">
        <w:rPr>
          <w:sz w:val="30"/>
          <w:szCs w:val="30"/>
        </w:rPr>
        <w:t>назначить воспитателей</w:t>
      </w:r>
      <w:r w:rsidRPr="00477456">
        <w:rPr>
          <w:sz w:val="30"/>
          <w:szCs w:val="30"/>
        </w:rPr>
        <w:t>-дублер</w:t>
      </w:r>
      <w:r w:rsidR="00684CA1">
        <w:rPr>
          <w:sz w:val="30"/>
          <w:szCs w:val="30"/>
        </w:rPr>
        <w:t>ов</w:t>
      </w:r>
      <w:r w:rsidRPr="00477456">
        <w:rPr>
          <w:sz w:val="30"/>
          <w:szCs w:val="30"/>
        </w:rPr>
        <w:t xml:space="preserve"> отряда из состава детского коллектива. Отрядным воспитателям </w:t>
      </w:r>
      <w:r w:rsidR="00684CA1">
        <w:rPr>
          <w:sz w:val="30"/>
          <w:szCs w:val="30"/>
        </w:rPr>
        <w:t xml:space="preserve">следует </w:t>
      </w:r>
      <w:r w:rsidRPr="00477456">
        <w:rPr>
          <w:sz w:val="30"/>
          <w:szCs w:val="30"/>
        </w:rPr>
        <w:t xml:space="preserve">провести инструктивную беседу  со вновь избранными дублерами: об этике взаимоотношений со сверстниками в новой роли, о внешнем виде на предстоящий день, о мере ответственности за свой </w:t>
      </w:r>
      <w:r w:rsidR="00C51E68" w:rsidRPr="00477456">
        <w:rPr>
          <w:sz w:val="30"/>
          <w:szCs w:val="30"/>
        </w:rPr>
        <w:t>отряд</w:t>
      </w:r>
      <w:r w:rsidRPr="00477456">
        <w:rPr>
          <w:sz w:val="30"/>
          <w:szCs w:val="30"/>
        </w:rPr>
        <w:t>, о роли настоящего воспитателя отряда в этот день (консультант, помощник, наблюдатель несет полную ответственность за все действия своих дублеров, за жизнь и здоровье всех детей). Важно совместно спланировать предстоящий день,  распределить поручения в отряде для выполнения программы дня. В этот день каждый отряд как служба корпуса обязан организовать и продемонстрировать деятельность по своему направлению (мероприятие, акция, встреча, сюрприз, анкета, конкурс, интервью и т.п.).</w:t>
      </w:r>
      <w:r w:rsidR="00C51E68" w:rsidRPr="00477456">
        <w:rPr>
          <w:sz w:val="30"/>
          <w:szCs w:val="30"/>
        </w:rPr>
        <w:t xml:space="preserve"> </w:t>
      </w:r>
      <w:r w:rsidRPr="00477456">
        <w:rPr>
          <w:sz w:val="30"/>
          <w:szCs w:val="30"/>
        </w:rPr>
        <w:t xml:space="preserve">По завершении дня </w:t>
      </w:r>
      <w:r w:rsidR="00C51E68" w:rsidRPr="00477456">
        <w:rPr>
          <w:sz w:val="30"/>
          <w:szCs w:val="30"/>
        </w:rPr>
        <w:t xml:space="preserve">необходимо </w:t>
      </w:r>
      <w:r w:rsidRPr="00477456">
        <w:rPr>
          <w:sz w:val="30"/>
          <w:szCs w:val="30"/>
        </w:rPr>
        <w:t xml:space="preserve">подвести итоги, дать оценку дублерам и уровню самоорганизации отрядов. </w:t>
      </w:r>
    </w:p>
    <w:p w:rsidR="00997944" w:rsidRPr="00477456" w:rsidRDefault="00997944" w:rsidP="00997944">
      <w:pPr>
        <w:ind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При организации работы органов детского самоуправления в лагере (центре) можно использовать модель </w:t>
      </w:r>
      <w:r w:rsidR="00CD77B6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Ассоциации детских инициатив</w:t>
      </w:r>
      <w:r w:rsidR="005F483F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>, которая позволяет объединить работу органов детского самоуправления на всех уровнях организации воспитательной работы в лагере – от отрядного до общелагерного, а также детские объединения по интересам (творчество, спорт и т.д.).</w:t>
      </w:r>
    </w:p>
    <w:p w:rsidR="00C81544" w:rsidRPr="00477456" w:rsidRDefault="00C81544" w:rsidP="004C0403">
      <w:pPr>
        <w:jc w:val="both"/>
        <w:rPr>
          <w:b/>
          <w:sz w:val="30"/>
          <w:szCs w:val="30"/>
        </w:rPr>
      </w:pPr>
    </w:p>
    <w:p w:rsidR="004C56B6" w:rsidRPr="00477456" w:rsidRDefault="004C56B6" w:rsidP="004C0403">
      <w:pPr>
        <w:jc w:val="both"/>
        <w:rPr>
          <w:b/>
          <w:sz w:val="30"/>
          <w:szCs w:val="30"/>
          <w:highlight w:val="yellow"/>
        </w:rPr>
      </w:pPr>
      <w:r w:rsidRPr="00477456">
        <w:rPr>
          <w:b/>
          <w:sz w:val="30"/>
          <w:szCs w:val="30"/>
        </w:rPr>
        <w:t>2.</w:t>
      </w:r>
      <w:r w:rsidR="004C0403" w:rsidRPr="00477456">
        <w:rPr>
          <w:b/>
          <w:sz w:val="30"/>
          <w:szCs w:val="30"/>
        </w:rPr>
        <w:t>5</w:t>
      </w:r>
      <w:r w:rsidRPr="00477456">
        <w:rPr>
          <w:b/>
          <w:sz w:val="30"/>
          <w:szCs w:val="30"/>
        </w:rPr>
        <w:t xml:space="preserve"> </w:t>
      </w:r>
      <w:r w:rsidR="00E45072" w:rsidRPr="00477456">
        <w:rPr>
          <w:b/>
          <w:sz w:val="30"/>
          <w:szCs w:val="30"/>
        </w:rPr>
        <w:t>Воспитание культуры семейных отношений</w:t>
      </w:r>
    </w:p>
    <w:p w:rsidR="00212F49" w:rsidRPr="00477456" w:rsidRDefault="00212F49" w:rsidP="00212F49">
      <w:pPr>
        <w:ind w:firstLine="708"/>
        <w:jc w:val="both"/>
        <w:rPr>
          <w:color w:val="000000"/>
          <w:sz w:val="30"/>
          <w:szCs w:val="30"/>
        </w:rPr>
      </w:pPr>
      <w:r w:rsidRPr="00477456">
        <w:rPr>
          <w:color w:val="000000"/>
          <w:sz w:val="30"/>
          <w:szCs w:val="30"/>
        </w:rPr>
        <w:t>Семья и оздоровительный лагерь (центр) - это социальные институты, которые являются важными факторами, определяющими целостно</w:t>
      </w:r>
      <w:r w:rsidR="00684CA1">
        <w:rPr>
          <w:color w:val="000000"/>
          <w:sz w:val="30"/>
          <w:szCs w:val="30"/>
        </w:rPr>
        <w:t>сть</w:t>
      </w:r>
      <w:r w:rsidRPr="00477456">
        <w:rPr>
          <w:color w:val="000000"/>
          <w:sz w:val="30"/>
          <w:szCs w:val="30"/>
        </w:rPr>
        <w:t xml:space="preserve"> процесса отдыха и оздоровления детей. От их взаимодействия зависит успешность этого процесса, поскольку они входят в состав триединства субъектов педагогического процесса (семья, оздоровительный лагерь (центр), ребенок). Известно, что взаимодействие предполагает взаимное влияние сторон друг на друга и изменение в деятельности и отношениях. </w:t>
      </w:r>
    </w:p>
    <w:p w:rsidR="007A1080" w:rsidRPr="00477456" w:rsidRDefault="008A7553" w:rsidP="008A7553">
      <w:pPr>
        <w:ind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При организации летней оздоровительной кампании следует создавать условия для формирования культуры семейных отношений, пропаганды ценностей семьи, как основного института социализации личности реб</w:t>
      </w:r>
      <w:r w:rsidR="001E72D4">
        <w:rPr>
          <w:sz w:val="30"/>
          <w:szCs w:val="30"/>
        </w:rPr>
        <w:t>е</w:t>
      </w:r>
      <w:r w:rsidRPr="00477456">
        <w:rPr>
          <w:sz w:val="30"/>
          <w:szCs w:val="30"/>
        </w:rPr>
        <w:t xml:space="preserve">нка. Рекомендуется реализация методов личностного развития по семейному воспитанию таких как: </w:t>
      </w:r>
      <w:r w:rsidR="00CD77B6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Семейный портрет</w:t>
      </w:r>
      <w:r w:rsidR="005F483F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CD77B6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Герб моей семьи</w:t>
      </w:r>
      <w:r w:rsidR="005F483F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CD77B6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Мой родовод</w:t>
      </w:r>
      <w:r w:rsidR="005F483F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CD77B6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Мои семь Я</w:t>
      </w:r>
      <w:r w:rsidR="005F483F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CD77B6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Азбука семьянина</w:t>
      </w:r>
      <w:r w:rsidR="005F483F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; тематических огоньков </w:t>
      </w:r>
      <w:r w:rsidR="00CD77B6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В семейном кругу</w:t>
      </w:r>
      <w:r w:rsidR="005F483F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CD77B6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Я+Я = Наша семья</w:t>
      </w:r>
      <w:r w:rsidR="005F483F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CD77B6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Мо</w:t>
      </w:r>
      <w:r w:rsidR="007A1080" w:rsidRPr="00477456">
        <w:rPr>
          <w:sz w:val="30"/>
          <w:szCs w:val="30"/>
        </w:rPr>
        <w:t>й</w:t>
      </w:r>
      <w:r w:rsidRPr="00477456">
        <w:rPr>
          <w:sz w:val="30"/>
          <w:szCs w:val="30"/>
        </w:rPr>
        <w:t xml:space="preserve"> дом – моя крепость</w:t>
      </w:r>
      <w:r w:rsidR="005F483F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CD77B6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Семейные традиции и досуг</w:t>
      </w:r>
      <w:r w:rsidR="005F483F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 и др.</w:t>
      </w:r>
      <w:r w:rsidR="007A1080" w:rsidRPr="00477456">
        <w:rPr>
          <w:sz w:val="30"/>
          <w:szCs w:val="30"/>
        </w:rPr>
        <w:t xml:space="preserve"> </w:t>
      </w:r>
    </w:p>
    <w:p w:rsidR="008A7553" w:rsidRPr="00477456" w:rsidRDefault="007A1080" w:rsidP="007A1080">
      <w:pPr>
        <w:ind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Следует акцентировать внимание на такие понятия как: роль семьи в воспитании личности, воспитание чувства долга, уважения к матери и отцу, дедушке и бабушке в семье; здоровый образ жизни семьи - гарант стабильности общества; досуг семьи: формы проведения свободного времени; семейные праздники.</w:t>
      </w:r>
    </w:p>
    <w:p w:rsidR="00212F49" w:rsidRPr="00477456" w:rsidRDefault="00212F49" w:rsidP="00212F49">
      <w:pPr>
        <w:ind w:right="-13"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В любом</w:t>
      </w:r>
      <w:r w:rsidR="007A1080" w:rsidRPr="00477456">
        <w:rPr>
          <w:sz w:val="30"/>
          <w:szCs w:val="30"/>
        </w:rPr>
        <w:t xml:space="preserve"> оздоровительном лагере</w:t>
      </w:r>
      <w:r w:rsidRPr="00477456">
        <w:rPr>
          <w:sz w:val="30"/>
          <w:szCs w:val="30"/>
        </w:rPr>
        <w:t xml:space="preserve"> </w:t>
      </w:r>
      <w:r w:rsidR="007A1080" w:rsidRPr="00477456">
        <w:rPr>
          <w:sz w:val="30"/>
          <w:szCs w:val="30"/>
        </w:rPr>
        <w:t xml:space="preserve">важнейшей формой взаимодействия с семьей является </w:t>
      </w:r>
      <w:r w:rsidRPr="00477456">
        <w:rPr>
          <w:sz w:val="30"/>
          <w:szCs w:val="30"/>
        </w:rPr>
        <w:t xml:space="preserve">родительский день. </w:t>
      </w:r>
      <w:r w:rsidR="00D74F02" w:rsidRPr="00477456">
        <w:rPr>
          <w:sz w:val="30"/>
          <w:szCs w:val="30"/>
        </w:rPr>
        <w:t xml:space="preserve">Целесообразно в </w:t>
      </w:r>
      <w:r w:rsidRPr="00477456">
        <w:rPr>
          <w:sz w:val="30"/>
          <w:szCs w:val="30"/>
        </w:rPr>
        <w:t xml:space="preserve">родительский день </w:t>
      </w:r>
      <w:r w:rsidR="00D74F02" w:rsidRPr="00477456">
        <w:rPr>
          <w:sz w:val="30"/>
          <w:szCs w:val="30"/>
        </w:rPr>
        <w:t>организовать работу</w:t>
      </w:r>
      <w:r w:rsidRPr="00477456">
        <w:rPr>
          <w:sz w:val="30"/>
          <w:szCs w:val="30"/>
        </w:rPr>
        <w:t xml:space="preserve"> профильн</w:t>
      </w:r>
      <w:r w:rsidR="00D74F02" w:rsidRPr="00477456">
        <w:rPr>
          <w:sz w:val="30"/>
          <w:szCs w:val="30"/>
        </w:rPr>
        <w:t>ого</w:t>
      </w:r>
      <w:r w:rsidRPr="00477456">
        <w:rPr>
          <w:sz w:val="30"/>
          <w:szCs w:val="30"/>
        </w:rPr>
        <w:t xml:space="preserve"> отряд</w:t>
      </w:r>
      <w:r w:rsidR="00D74F02" w:rsidRPr="00477456">
        <w:rPr>
          <w:sz w:val="30"/>
          <w:szCs w:val="30"/>
        </w:rPr>
        <w:t>а</w:t>
      </w:r>
      <w:r w:rsidR="007A1080" w:rsidRPr="00477456">
        <w:rPr>
          <w:sz w:val="30"/>
          <w:szCs w:val="30"/>
        </w:rPr>
        <w:t xml:space="preserve"> </w:t>
      </w:r>
      <w:r w:rsidR="00CD77B6" w:rsidRPr="00477456">
        <w:rPr>
          <w:sz w:val="30"/>
          <w:szCs w:val="30"/>
          <w:lang w:val="be-BY"/>
        </w:rPr>
        <w:t>”</w:t>
      </w:r>
      <w:r w:rsidR="007A1080" w:rsidRPr="00477456">
        <w:rPr>
          <w:sz w:val="30"/>
          <w:szCs w:val="30"/>
        </w:rPr>
        <w:t>Спецназ</w:t>
      </w:r>
      <w:r w:rsidR="005F483F" w:rsidRPr="00477456">
        <w:rPr>
          <w:sz w:val="30"/>
          <w:szCs w:val="30"/>
          <w:lang w:val="be-BY"/>
        </w:rPr>
        <w:t>“</w:t>
      </w:r>
      <w:r w:rsidR="007A1080" w:rsidRPr="00477456">
        <w:rPr>
          <w:sz w:val="30"/>
          <w:szCs w:val="30"/>
        </w:rPr>
        <w:t>, которы</w:t>
      </w:r>
      <w:r w:rsidR="001E72D4">
        <w:rPr>
          <w:sz w:val="30"/>
          <w:szCs w:val="30"/>
        </w:rPr>
        <w:t>й</w:t>
      </w:r>
      <w:r w:rsidR="007A1080" w:rsidRPr="00477456">
        <w:rPr>
          <w:sz w:val="30"/>
          <w:szCs w:val="30"/>
        </w:rPr>
        <w:t xml:space="preserve"> долж</w:t>
      </w:r>
      <w:r w:rsidR="001E72D4">
        <w:rPr>
          <w:sz w:val="30"/>
          <w:szCs w:val="30"/>
        </w:rPr>
        <w:t>е</w:t>
      </w:r>
      <w:r w:rsidR="007A1080" w:rsidRPr="00477456">
        <w:rPr>
          <w:sz w:val="30"/>
          <w:szCs w:val="30"/>
        </w:rPr>
        <w:t>н оказывать всевозможное содействие родителям</w:t>
      </w:r>
      <w:r w:rsidRPr="00477456">
        <w:rPr>
          <w:sz w:val="30"/>
          <w:szCs w:val="30"/>
        </w:rPr>
        <w:t xml:space="preserve">. </w:t>
      </w:r>
    </w:p>
    <w:p w:rsidR="00212F49" w:rsidRPr="00477456" w:rsidRDefault="00212F49" w:rsidP="00CD0CC3">
      <w:pPr>
        <w:ind w:right="-13"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Также по всей территории лагеря </w:t>
      </w:r>
      <w:r w:rsidR="008D16DC" w:rsidRPr="00477456">
        <w:rPr>
          <w:sz w:val="30"/>
          <w:szCs w:val="30"/>
        </w:rPr>
        <w:t xml:space="preserve">необходимо </w:t>
      </w:r>
      <w:r w:rsidRPr="00477456">
        <w:rPr>
          <w:sz w:val="30"/>
          <w:szCs w:val="30"/>
        </w:rPr>
        <w:t>ра</w:t>
      </w:r>
      <w:r w:rsidR="008D16DC" w:rsidRPr="00477456">
        <w:rPr>
          <w:sz w:val="30"/>
          <w:szCs w:val="30"/>
        </w:rPr>
        <w:t>зместить</w:t>
      </w:r>
      <w:r w:rsidRPr="00477456">
        <w:rPr>
          <w:sz w:val="30"/>
          <w:szCs w:val="30"/>
        </w:rPr>
        <w:t xml:space="preserve"> информационные стенды, </w:t>
      </w:r>
      <w:r w:rsidR="001E72D4">
        <w:rPr>
          <w:sz w:val="30"/>
          <w:szCs w:val="30"/>
        </w:rPr>
        <w:t>которые помогут</w:t>
      </w:r>
      <w:r w:rsidRPr="00477456">
        <w:rPr>
          <w:sz w:val="30"/>
          <w:szCs w:val="30"/>
        </w:rPr>
        <w:t xml:space="preserve"> получить информацию:</w:t>
      </w:r>
      <w:r w:rsidR="00823FB8">
        <w:rPr>
          <w:sz w:val="30"/>
          <w:szCs w:val="30"/>
        </w:rPr>
        <w:t xml:space="preserve">                  </w:t>
      </w:r>
      <w:r w:rsidR="00CD0CC3" w:rsidRPr="00477456">
        <w:rPr>
          <w:sz w:val="30"/>
          <w:szCs w:val="30"/>
        </w:rPr>
        <w:t xml:space="preserve"> </w:t>
      </w:r>
      <w:r w:rsidRPr="00477456">
        <w:rPr>
          <w:sz w:val="30"/>
          <w:szCs w:val="30"/>
        </w:rPr>
        <w:t>о правилах поведения на территории лагеря</w:t>
      </w:r>
      <w:r w:rsidR="00CD0CC3" w:rsidRPr="00477456">
        <w:rPr>
          <w:sz w:val="30"/>
          <w:szCs w:val="30"/>
        </w:rPr>
        <w:t xml:space="preserve">, о плане на день в отрядах, </w:t>
      </w:r>
      <w:r w:rsidR="00823FB8">
        <w:rPr>
          <w:sz w:val="30"/>
          <w:szCs w:val="30"/>
        </w:rPr>
        <w:t xml:space="preserve">             </w:t>
      </w:r>
      <w:r w:rsidRPr="00477456">
        <w:rPr>
          <w:sz w:val="30"/>
          <w:szCs w:val="30"/>
        </w:rPr>
        <w:t xml:space="preserve">о телефонах администрации лагеря, дежурного </w:t>
      </w:r>
      <w:r w:rsidR="00CD0CC3" w:rsidRPr="00477456">
        <w:rPr>
          <w:sz w:val="30"/>
          <w:szCs w:val="30"/>
        </w:rPr>
        <w:t xml:space="preserve">педагога, </w:t>
      </w:r>
      <w:r w:rsidRPr="00477456">
        <w:rPr>
          <w:sz w:val="30"/>
          <w:szCs w:val="30"/>
        </w:rPr>
        <w:t>о местах отдыха на территории лагеря</w:t>
      </w:r>
      <w:r w:rsidR="00CD0CC3" w:rsidRPr="00477456">
        <w:rPr>
          <w:sz w:val="30"/>
          <w:szCs w:val="30"/>
        </w:rPr>
        <w:t xml:space="preserve"> и т.д..</w:t>
      </w:r>
    </w:p>
    <w:p w:rsidR="00212F49" w:rsidRPr="00477456" w:rsidRDefault="00212F49" w:rsidP="00212F49">
      <w:pPr>
        <w:ind w:right="-13"/>
        <w:jc w:val="both"/>
        <w:rPr>
          <w:sz w:val="30"/>
          <w:szCs w:val="30"/>
        </w:rPr>
      </w:pPr>
      <w:r w:rsidRPr="00477456">
        <w:rPr>
          <w:sz w:val="30"/>
          <w:szCs w:val="30"/>
        </w:rPr>
        <w:tab/>
        <w:t>Родител</w:t>
      </w:r>
      <w:r w:rsidR="00CD0CC3" w:rsidRPr="00477456">
        <w:rPr>
          <w:sz w:val="30"/>
          <w:szCs w:val="30"/>
        </w:rPr>
        <w:t>ям</w:t>
      </w:r>
      <w:r w:rsidRPr="00477456">
        <w:rPr>
          <w:sz w:val="30"/>
          <w:szCs w:val="30"/>
        </w:rPr>
        <w:t xml:space="preserve"> </w:t>
      </w:r>
      <w:r w:rsidR="008A7553" w:rsidRPr="00477456">
        <w:rPr>
          <w:sz w:val="30"/>
          <w:szCs w:val="30"/>
        </w:rPr>
        <w:t>предлагается посетить</w:t>
      </w:r>
      <w:r w:rsidRPr="00477456">
        <w:rPr>
          <w:sz w:val="30"/>
          <w:szCs w:val="30"/>
        </w:rPr>
        <w:t xml:space="preserve"> </w:t>
      </w:r>
      <w:r w:rsidR="008D16DC" w:rsidRPr="00477456">
        <w:rPr>
          <w:sz w:val="30"/>
          <w:szCs w:val="30"/>
        </w:rPr>
        <w:t>презентационных программ</w:t>
      </w:r>
      <w:r w:rsidR="008A7553" w:rsidRPr="00477456">
        <w:rPr>
          <w:sz w:val="30"/>
          <w:szCs w:val="30"/>
        </w:rPr>
        <w:t>ы</w:t>
      </w:r>
      <w:r w:rsidR="008D16DC" w:rsidRPr="00477456">
        <w:rPr>
          <w:sz w:val="30"/>
          <w:szCs w:val="30"/>
        </w:rPr>
        <w:t xml:space="preserve">  детского творчества </w:t>
      </w:r>
      <w:r w:rsidR="00CD77B6" w:rsidRPr="00477456">
        <w:rPr>
          <w:sz w:val="30"/>
          <w:szCs w:val="30"/>
          <w:lang w:val="be-BY"/>
        </w:rPr>
        <w:t>”</w:t>
      </w:r>
      <w:r w:rsidR="008D16DC" w:rsidRPr="00477456">
        <w:rPr>
          <w:sz w:val="30"/>
          <w:szCs w:val="30"/>
        </w:rPr>
        <w:t>Увидеть, не хотите ли?</w:t>
      </w:r>
      <w:r w:rsidR="005F483F" w:rsidRPr="00477456">
        <w:rPr>
          <w:sz w:val="30"/>
          <w:szCs w:val="30"/>
          <w:lang w:val="be-BY"/>
        </w:rPr>
        <w:t xml:space="preserve"> “</w:t>
      </w:r>
      <w:r w:rsidR="008D16DC" w:rsidRPr="00477456">
        <w:rPr>
          <w:sz w:val="30"/>
          <w:szCs w:val="30"/>
        </w:rPr>
        <w:t xml:space="preserve">, </w:t>
      </w:r>
      <w:r w:rsidR="008A7553" w:rsidRPr="00477456">
        <w:rPr>
          <w:sz w:val="30"/>
          <w:szCs w:val="30"/>
        </w:rPr>
        <w:t xml:space="preserve">в которых </w:t>
      </w:r>
      <w:r w:rsidR="007A1080" w:rsidRPr="00477456">
        <w:rPr>
          <w:sz w:val="30"/>
          <w:szCs w:val="30"/>
        </w:rPr>
        <w:t xml:space="preserve">должно быть </w:t>
      </w:r>
      <w:r w:rsidR="008A7553" w:rsidRPr="00477456">
        <w:rPr>
          <w:sz w:val="30"/>
          <w:szCs w:val="30"/>
        </w:rPr>
        <w:t xml:space="preserve">задействовано максимальное количество детей. Можно </w:t>
      </w:r>
      <w:r w:rsidR="007A1080" w:rsidRPr="00477456">
        <w:rPr>
          <w:sz w:val="30"/>
          <w:szCs w:val="30"/>
        </w:rPr>
        <w:t>организовать</w:t>
      </w:r>
      <w:r w:rsidR="008A7553" w:rsidRPr="00477456">
        <w:rPr>
          <w:sz w:val="30"/>
          <w:szCs w:val="30"/>
        </w:rPr>
        <w:t xml:space="preserve"> совместны</w:t>
      </w:r>
      <w:r w:rsidR="007A1080" w:rsidRPr="00477456">
        <w:rPr>
          <w:sz w:val="30"/>
          <w:szCs w:val="30"/>
        </w:rPr>
        <w:t>е</w:t>
      </w:r>
      <w:r w:rsidR="008A7553" w:rsidRPr="00477456">
        <w:rPr>
          <w:sz w:val="30"/>
          <w:szCs w:val="30"/>
        </w:rPr>
        <w:t xml:space="preserve"> мероприяти</w:t>
      </w:r>
      <w:r w:rsidR="007A1080" w:rsidRPr="00477456">
        <w:rPr>
          <w:sz w:val="30"/>
          <w:szCs w:val="30"/>
        </w:rPr>
        <w:t>я</w:t>
      </w:r>
      <w:r w:rsidR="008A7553" w:rsidRPr="00477456">
        <w:rPr>
          <w:sz w:val="30"/>
          <w:szCs w:val="30"/>
        </w:rPr>
        <w:t xml:space="preserve"> с участием детей и взрослых.</w:t>
      </w:r>
    </w:p>
    <w:p w:rsidR="00053C89" w:rsidRPr="00477456" w:rsidRDefault="002F1C7A" w:rsidP="003558A8">
      <w:pPr>
        <w:ind w:firstLine="708"/>
        <w:rPr>
          <w:sz w:val="30"/>
          <w:szCs w:val="30"/>
        </w:rPr>
      </w:pPr>
      <w:r w:rsidRPr="00477456">
        <w:rPr>
          <w:sz w:val="30"/>
          <w:szCs w:val="30"/>
        </w:rPr>
        <w:t>Следует внедрить в практику работы лагерей и такую форму взаимодействия с родителями как направление благодарственных писем родителям лучших воспитанников по итогам смены.</w:t>
      </w:r>
    </w:p>
    <w:p w:rsidR="00053C89" w:rsidRPr="00477456" w:rsidRDefault="00053C89" w:rsidP="003558A8">
      <w:pPr>
        <w:ind w:firstLine="708"/>
        <w:rPr>
          <w:rFonts w:ascii="Arial" w:hAnsi="Arial" w:cs="Arial"/>
          <w:sz w:val="30"/>
          <w:szCs w:val="30"/>
        </w:rPr>
      </w:pPr>
    </w:p>
    <w:p w:rsidR="00FF4856" w:rsidRPr="00477456" w:rsidRDefault="00FF4856" w:rsidP="00FF4856">
      <w:pPr>
        <w:jc w:val="both"/>
        <w:rPr>
          <w:b/>
          <w:sz w:val="30"/>
          <w:szCs w:val="30"/>
        </w:rPr>
      </w:pPr>
      <w:r w:rsidRPr="00477456">
        <w:rPr>
          <w:b/>
          <w:sz w:val="30"/>
          <w:szCs w:val="30"/>
        </w:rPr>
        <w:t>2.6 Усиление роли детских и молодежных общественных объединений в оздоровительных учреждениях</w:t>
      </w:r>
    </w:p>
    <w:p w:rsidR="00762CCD" w:rsidRPr="00477456" w:rsidRDefault="00762CCD" w:rsidP="00823FB8">
      <w:pPr>
        <w:ind w:firstLine="709"/>
        <w:jc w:val="both"/>
        <w:rPr>
          <w:color w:val="000000"/>
          <w:sz w:val="30"/>
          <w:szCs w:val="30"/>
          <w:lang w:val="be-BY"/>
        </w:rPr>
      </w:pPr>
      <w:r w:rsidRPr="00477456">
        <w:rPr>
          <w:color w:val="000000"/>
          <w:sz w:val="30"/>
          <w:szCs w:val="30"/>
        </w:rPr>
        <w:t>Организация работы с активом дружин, отрядов детских и молодежных объединений предполагает использование игровых, интерактивных и других педагогических методик обучения актива (с учетом воз</w:t>
      </w:r>
      <w:r w:rsidRPr="00477456">
        <w:rPr>
          <w:color w:val="000000"/>
          <w:sz w:val="30"/>
          <w:szCs w:val="30"/>
        </w:rPr>
        <w:softHyphen/>
        <w:t>раста</w:t>
      </w:r>
      <w:r w:rsidRPr="00477456">
        <w:rPr>
          <w:color w:val="000000"/>
          <w:sz w:val="30"/>
          <w:szCs w:val="30"/>
          <w:lang w:val="be-BY"/>
        </w:rPr>
        <w:t xml:space="preserve"> учащихся</w:t>
      </w:r>
      <w:r w:rsidRPr="00477456">
        <w:rPr>
          <w:color w:val="000000"/>
          <w:sz w:val="30"/>
          <w:szCs w:val="30"/>
        </w:rPr>
        <w:t xml:space="preserve">), направленных на формирование лидерских, организаторских, коммуникативных качеств, способностей, знаний, умений и навыков. </w:t>
      </w:r>
    </w:p>
    <w:p w:rsidR="006D3414" w:rsidRPr="00477456" w:rsidRDefault="006D3414" w:rsidP="006D3414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477456">
        <w:rPr>
          <w:sz w:val="30"/>
          <w:szCs w:val="30"/>
        </w:rPr>
        <w:t>С целью расширения деятельности детских и молодежных объединений</w:t>
      </w:r>
      <w:r w:rsidRPr="00477456">
        <w:rPr>
          <w:b/>
          <w:i/>
          <w:sz w:val="30"/>
          <w:szCs w:val="30"/>
        </w:rPr>
        <w:t xml:space="preserve"> </w:t>
      </w:r>
      <w:r w:rsidRPr="00477456">
        <w:rPr>
          <w:i/>
          <w:sz w:val="30"/>
          <w:szCs w:val="30"/>
        </w:rPr>
        <w:t xml:space="preserve"> </w:t>
      </w:r>
      <w:r w:rsidRPr="00477456">
        <w:rPr>
          <w:sz w:val="30"/>
          <w:szCs w:val="30"/>
        </w:rPr>
        <w:t xml:space="preserve">рекомендуется осуществлять целенаправленную информационно-пропагандистскую работу по популяризации ОО </w:t>
      </w:r>
      <w:r w:rsidR="00CD77B6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БРСМ</w:t>
      </w:r>
      <w:r w:rsidR="005F483F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 и </w:t>
      </w:r>
      <w:r w:rsidR="00CD77B6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БРПО</w:t>
      </w:r>
      <w:r w:rsidR="005F483F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>, реализовывать совместные социально значимые творческие проекты и акции, о</w:t>
      </w:r>
      <w:r w:rsidRPr="00477456">
        <w:rPr>
          <w:color w:val="000000"/>
          <w:sz w:val="30"/>
          <w:szCs w:val="30"/>
        </w:rPr>
        <w:t>рганизовывать и проводить конференции, семинары, встречи, лекции, выставки, концерты и другие мероприятия; с</w:t>
      </w:r>
      <w:r w:rsidRPr="00477456">
        <w:rPr>
          <w:sz w:val="30"/>
          <w:szCs w:val="30"/>
        </w:rPr>
        <w:t xml:space="preserve">одействовать </w:t>
      </w:r>
      <w:r w:rsidRPr="00477456">
        <w:rPr>
          <w:color w:val="000000"/>
          <w:sz w:val="30"/>
          <w:szCs w:val="30"/>
        </w:rPr>
        <w:t xml:space="preserve">развитию </w:t>
      </w:r>
      <w:r w:rsidRPr="00477456">
        <w:rPr>
          <w:sz w:val="30"/>
          <w:szCs w:val="30"/>
        </w:rPr>
        <w:t xml:space="preserve">волонтерского движения, обучения по принципу </w:t>
      </w:r>
      <w:r w:rsidR="00CD77B6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равный обучает равного</w:t>
      </w:r>
      <w:r w:rsidR="005F483F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>, более широкому вовлечению обучающихся в общественно полезный труд</w:t>
      </w:r>
      <w:r w:rsidR="002F1C7A" w:rsidRPr="00477456">
        <w:rPr>
          <w:sz w:val="30"/>
          <w:szCs w:val="30"/>
        </w:rPr>
        <w:t xml:space="preserve"> и т.д.</w:t>
      </w:r>
    </w:p>
    <w:p w:rsidR="003260EF" w:rsidRPr="00477456" w:rsidRDefault="00E72272" w:rsidP="002F1C7A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В летний оздоровительный период ф</w:t>
      </w:r>
      <w:r w:rsidR="003260EF" w:rsidRPr="00477456">
        <w:rPr>
          <w:sz w:val="30"/>
          <w:szCs w:val="30"/>
        </w:rPr>
        <w:t xml:space="preserve">ормы организации работы по лидерскому воспитанию в условиях оздоровительного лагеря </w:t>
      </w:r>
      <w:r w:rsidR="00762CCD" w:rsidRPr="00477456">
        <w:rPr>
          <w:sz w:val="30"/>
          <w:szCs w:val="30"/>
        </w:rPr>
        <w:t>(центра)</w:t>
      </w:r>
      <w:r w:rsidRPr="00477456">
        <w:rPr>
          <w:sz w:val="30"/>
          <w:szCs w:val="30"/>
        </w:rPr>
        <w:t xml:space="preserve"> </w:t>
      </w:r>
      <w:r w:rsidR="003260EF" w:rsidRPr="00477456">
        <w:rPr>
          <w:sz w:val="30"/>
          <w:szCs w:val="30"/>
        </w:rPr>
        <w:t xml:space="preserve">могут быть разные: организация работы школы юных лидеров </w:t>
      </w:r>
      <w:r w:rsidR="00CD77B6" w:rsidRPr="00477456">
        <w:rPr>
          <w:sz w:val="30"/>
          <w:szCs w:val="30"/>
          <w:lang w:val="be-BY"/>
        </w:rPr>
        <w:t>”</w:t>
      </w:r>
      <w:r w:rsidR="003260EF" w:rsidRPr="00477456">
        <w:rPr>
          <w:sz w:val="30"/>
          <w:szCs w:val="30"/>
        </w:rPr>
        <w:t>Путь к успеху</w:t>
      </w:r>
      <w:r w:rsidR="005F483F" w:rsidRPr="00477456">
        <w:rPr>
          <w:sz w:val="30"/>
          <w:szCs w:val="30"/>
          <w:lang w:val="be-BY"/>
        </w:rPr>
        <w:t>“</w:t>
      </w:r>
      <w:r w:rsidR="003260EF" w:rsidRPr="00477456">
        <w:rPr>
          <w:sz w:val="30"/>
          <w:szCs w:val="30"/>
        </w:rPr>
        <w:t>; включение детей в работу по системе индивидуального роста (</w:t>
      </w:r>
      <w:r w:rsidR="00CD77B6" w:rsidRPr="00477456">
        <w:rPr>
          <w:sz w:val="30"/>
          <w:szCs w:val="30"/>
          <w:lang w:val="be-BY"/>
        </w:rPr>
        <w:t>”</w:t>
      </w:r>
      <w:r w:rsidR="003260EF" w:rsidRPr="00477456">
        <w:rPr>
          <w:sz w:val="30"/>
          <w:szCs w:val="30"/>
        </w:rPr>
        <w:t>Искры моего костра</w:t>
      </w:r>
      <w:r w:rsidR="005F483F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CD77B6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Пионерская линейка</w:t>
      </w:r>
      <w:r w:rsidR="005F483F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CD77B6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К вершинам Пионеринга</w:t>
      </w:r>
      <w:r w:rsidR="005F483F" w:rsidRPr="00477456">
        <w:rPr>
          <w:sz w:val="30"/>
          <w:szCs w:val="30"/>
          <w:lang w:val="be-BY"/>
        </w:rPr>
        <w:t>“</w:t>
      </w:r>
      <w:r w:rsidR="003260EF" w:rsidRPr="00477456">
        <w:rPr>
          <w:sz w:val="30"/>
          <w:szCs w:val="30"/>
        </w:rPr>
        <w:t>); участие в организационно-игровых проектах (</w:t>
      </w:r>
      <w:r w:rsidR="00CD77B6" w:rsidRPr="00477456">
        <w:rPr>
          <w:sz w:val="30"/>
          <w:szCs w:val="30"/>
          <w:lang w:val="be-BY"/>
        </w:rPr>
        <w:t>”</w:t>
      </w:r>
      <w:r w:rsidR="003260EF" w:rsidRPr="00477456">
        <w:rPr>
          <w:sz w:val="30"/>
          <w:szCs w:val="30"/>
        </w:rPr>
        <w:t>Лидерское ралли</w:t>
      </w:r>
      <w:r w:rsidR="005F483F" w:rsidRPr="00477456">
        <w:rPr>
          <w:sz w:val="30"/>
          <w:szCs w:val="30"/>
          <w:lang w:val="be-BY"/>
        </w:rPr>
        <w:t>“</w:t>
      </w:r>
      <w:r w:rsidR="003260EF" w:rsidRPr="00477456">
        <w:rPr>
          <w:sz w:val="30"/>
          <w:szCs w:val="30"/>
        </w:rPr>
        <w:t xml:space="preserve">, </w:t>
      </w:r>
      <w:r w:rsidR="00CD77B6" w:rsidRPr="00477456">
        <w:rPr>
          <w:sz w:val="30"/>
          <w:szCs w:val="30"/>
          <w:lang w:val="be-BY"/>
        </w:rPr>
        <w:t>”</w:t>
      </w:r>
      <w:r w:rsidR="003260EF" w:rsidRPr="00477456">
        <w:rPr>
          <w:sz w:val="30"/>
          <w:szCs w:val="30"/>
        </w:rPr>
        <w:t>Молодежный город будущего</w:t>
      </w:r>
      <w:r w:rsidR="005F483F" w:rsidRPr="00477456">
        <w:rPr>
          <w:sz w:val="30"/>
          <w:szCs w:val="30"/>
          <w:lang w:val="be-BY"/>
        </w:rPr>
        <w:t>“</w:t>
      </w:r>
      <w:r w:rsidR="003260EF" w:rsidRPr="00477456">
        <w:rPr>
          <w:sz w:val="30"/>
          <w:szCs w:val="30"/>
        </w:rPr>
        <w:t xml:space="preserve"> и др.); организация работы органов детского самоуправления на уровнях отряда, лагеря; участие в социально-значимой деятельности (участие в акциях </w:t>
      </w:r>
      <w:r w:rsidR="00CD77B6" w:rsidRPr="00477456">
        <w:rPr>
          <w:sz w:val="30"/>
          <w:szCs w:val="30"/>
          <w:lang w:val="be-BY"/>
        </w:rPr>
        <w:t>”</w:t>
      </w:r>
      <w:r w:rsidR="00366B61" w:rsidRPr="00477456">
        <w:rPr>
          <w:sz w:val="30"/>
          <w:szCs w:val="30"/>
        </w:rPr>
        <w:t xml:space="preserve">БРСМ, </w:t>
      </w:r>
      <w:r w:rsidRPr="00477456">
        <w:rPr>
          <w:sz w:val="30"/>
          <w:szCs w:val="30"/>
        </w:rPr>
        <w:t>добавь меня в друзья!</w:t>
      </w:r>
      <w:r w:rsidR="005F483F" w:rsidRPr="00477456">
        <w:rPr>
          <w:sz w:val="30"/>
          <w:szCs w:val="30"/>
          <w:lang w:val="be-BY"/>
        </w:rPr>
        <w:t>“</w:t>
      </w:r>
      <w:r w:rsidR="003260EF" w:rsidRPr="00477456">
        <w:rPr>
          <w:sz w:val="30"/>
          <w:szCs w:val="30"/>
        </w:rPr>
        <w:t xml:space="preserve">, </w:t>
      </w:r>
      <w:r w:rsidR="00CD77B6" w:rsidRPr="00477456">
        <w:rPr>
          <w:sz w:val="30"/>
          <w:szCs w:val="30"/>
          <w:lang w:val="be-BY"/>
        </w:rPr>
        <w:t>”</w:t>
      </w:r>
      <w:r w:rsidRPr="00477456">
        <w:rPr>
          <w:sz w:val="30"/>
          <w:szCs w:val="30"/>
        </w:rPr>
        <w:t>Выбирает молод</w:t>
      </w:r>
      <w:r w:rsidR="00823FB8">
        <w:rPr>
          <w:sz w:val="30"/>
          <w:szCs w:val="30"/>
        </w:rPr>
        <w:t>е</w:t>
      </w:r>
      <w:r w:rsidRPr="00477456">
        <w:rPr>
          <w:sz w:val="30"/>
          <w:szCs w:val="30"/>
        </w:rPr>
        <w:t xml:space="preserve">жь в </w:t>
      </w:r>
      <w:r w:rsidRPr="00477456">
        <w:rPr>
          <w:sz w:val="30"/>
          <w:szCs w:val="30"/>
          <w:lang w:val="en-US"/>
        </w:rPr>
        <w:t>XXI</w:t>
      </w:r>
      <w:r w:rsidRPr="00477456">
        <w:rPr>
          <w:sz w:val="30"/>
          <w:szCs w:val="30"/>
        </w:rPr>
        <w:t xml:space="preserve"> веке ЗОЖ!</w:t>
      </w:r>
      <w:r w:rsidR="005F483F" w:rsidRPr="00477456">
        <w:rPr>
          <w:sz w:val="30"/>
          <w:szCs w:val="30"/>
          <w:lang w:val="be-BY"/>
        </w:rPr>
        <w:t>“</w:t>
      </w:r>
      <w:r w:rsidR="007233DA" w:rsidRPr="00477456">
        <w:rPr>
          <w:sz w:val="30"/>
          <w:szCs w:val="30"/>
        </w:rPr>
        <w:t>; выставк</w:t>
      </w:r>
      <w:r w:rsidR="00EE674E" w:rsidRPr="00477456">
        <w:rPr>
          <w:sz w:val="30"/>
          <w:szCs w:val="30"/>
        </w:rPr>
        <w:t>ах</w:t>
      </w:r>
      <w:r w:rsidR="007233DA" w:rsidRPr="00477456">
        <w:rPr>
          <w:sz w:val="30"/>
          <w:szCs w:val="30"/>
        </w:rPr>
        <w:t>-презентаци</w:t>
      </w:r>
      <w:r w:rsidR="00EE674E" w:rsidRPr="00477456">
        <w:rPr>
          <w:sz w:val="30"/>
          <w:szCs w:val="30"/>
        </w:rPr>
        <w:t>ях</w:t>
      </w:r>
      <w:r w:rsidR="007233DA" w:rsidRPr="00477456">
        <w:rPr>
          <w:sz w:val="30"/>
          <w:szCs w:val="30"/>
        </w:rPr>
        <w:t xml:space="preserve"> </w:t>
      </w:r>
      <w:r w:rsidR="00CD77B6" w:rsidRPr="00477456">
        <w:rPr>
          <w:sz w:val="30"/>
          <w:szCs w:val="30"/>
          <w:lang w:val="be-BY"/>
        </w:rPr>
        <w:t>”</w:t>
      </w:r>
      <w:r w:rsidR="007233DA" w:rsidRPr="00477456">
        <w:rPr>
          <w:sz w:val="30"/>
          <w:szCs w:val="30"/>
        </w:rPr>
        <w:t>Призвание – общественный лидер</w:t>
      </w:r>
      <w:r w:rsidR="005F483F" w:rsidRPr="00477456">
        <w:rPr>
          <w:sz w:val="30"/>
          <w:szCs w:val="30"/>
          <w:lang w:val="be-BY"/>
        </w:rPr>
        <w:t>“</w:t>
      </w:r>
      <w:r w:rsidR="00366B61" w:rsidRPr="00477456">
        <w:rPr>
          <w:sz w:val="30"/>
          <w:szCs w:val="30"/>
        </w:rPr>
        <w:t xml:space="preserve">, </w:t>
      </w:r>
      <w:r w:rsidR="00CD77B6" w:rsidRPr="00477456">
        <w:rPr>
          <w:sz w:val="30"/>
          <w:szCs w:val="30"/>
          <w:lang w:val="be-BY"/>
        </w:rPr>
        <w:t>”</w:t>
      </w:r>
      <w:r w:rsidR="00366B61" w:rsidRPr="00477456">
        <w:rPr>
          <w:sz w:val="30"/>
          <w:szCs w:val="30"/>
        </w:rPr>
        <w:t>100 идей для лагеря</w:t>
      </w:r>
      <w:r w:rsidR="00CF50B9" w:rsidRPr="00477456">
        <w:rPr>
          <w:sz w:val="30"/>
          <w:szCs w:val="30"/>
        </w:rPr>
        <w:t>.</w:t>
      </w:r>
      <w:r w:rsidR="00EE674E" w:rsidRPr="00477456">
        <w:rPr>
          <w:sz w:val="30"/>
          <w:szCs w:val="30"/>
        </w:rPr>
        <w:t xml:space="preserve"> Выбор есть!</w:t>
      </w:r>
      <w:r w:rsidR="005F483F" w:rsidRPr="00477456">
        <w:rPr>
          <w:sz w:val="30"/>
          <w:szCs w:val="30"/>
          <w:lang w:val="be-BY"/>
        </w:rPr>
        <w:t>“</w:t>
      </w:r>
      <w:r w:rsidR="00CF50B9" w:rsidRPr="00477456">
        <w:rPr>
          <w:sz w:val="30"/>
          <w:szCs w:val="30"/>
        </w:rPr>
        <w:t xml:space="preserve">; конкурсе роликов социальной рекламы </w:t>
      </w:r>
      <w:r w:rsidR="00CD77B6" w:rsidRPr="00477456">
        <w:rPr>
          <w:sz w:val="30"/>
          <w:szCs w:val="30"/>
          <w:lang w:val="be-BY"/>
        </w:rPr>
        <w:t>”</w:t>
      </w:r>
      <w:r w:rsidR="00CF50B9" w:rsidRPr="00477456">
        <w:rPr>
          <w:sz w:val="30"/>
          <w:szCs w:val="30"/>
        </w:rPr>
        <w:t>Объект внимания</w:t>
      </w:r>
      <w:r w:rsidR="005F483F" w:rsidRPr="00477456">
        <w:rPr>
          <w:sz w:val="30"/>
          <w:szCs w:val="30"/>
          <w:lang w:val="be-BY"/>
        </w:rPr>
        <w:t>“</w:t>
      </w:r>
      <w:r w:rsidR="00CF50B9" w:rsidRPr="00477456">
        <w:rPr>
          <w:sz w:val="30"/>
          <w:szCs w:val="30"/>
        </w:rPr>
        <w:t xml:space="preserve"> </w:t>
      </w:r>
      <w:r w:rsidR="003260EF" w:rsidRPr="00477456">
        <w:rPr>
          <w:sz w:val="30"/>
          <w:szCs w:val="30"/>
        </w:rPr>
        <w:t xml:space="preserve"> и др.)</w:t>
      </w:r>
      <w:r w:rsidR="00366B61" w:rsidRPr="00477456">
        <w:rPr>
          <w:sz w:val="30"/>
          <w:szCs w:val="30"/>
        </w:rPr>
        <w:t>.</w:t>
      </w:r>
    </w:p>
    <w:p w:rsidR="00E72272" w:rsidRPr="00477456" w:rsidRDefault="00E72272" w:rsidP="003260EF">
      <w:pPr>
        <w:ind w:firstLine="708"/>
        <w:jc w:val="both"/>
        <w:rPr>
          <w:sz w:val="30"/>
          <w:szCs w:val="30"/>
          <w:highlight w:val="green"/>
        </w:rPr>
      </w:pPr>
    </w:p>
    <w:p w:rsidR="008D04A0" w:rsidRPr="00477456" w:rsidRDefault="008D04A0" w:rsidP="008D04A0">
      <w:pPr>
        <w:jc w:val="both"/>
        <w:rPr>
          <w:b/>
          <w:sz w:val="30"/>
          <w:szCs w:val="30"/>
        </w:rPr>
      </w:pPr>
      <w:r w:rsidRPr="00477456">
        <w:rPr>
          <w:b/>
          <w:sz w:val="30"/>
          <w:szCs w:val="30"/>
        </w:rPr>
        <w:t>2.7 Организации воспитательной работы в оборонно-спортивных лагерях и лагерях труда и отдыха</w:t>
      </w:r>
    </w:p>
    <w:p w:rsidR="00BD0E8B" w:rsidRPr="00477456" w:rsidRDefault="008D04A0" w:rsidP="00BD0E8B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Оборонно-сп</w:t>
      </w:r>
      <w:r w:rsidR="00BD0E8B" w:rsidRPr="00477456">
        <w:rPr>
          <w:sz w:val="30"/>
          <w:szCs w:val="30"/>
        </w:rPr>
        <w:t>ортивный оздоровительный лагерь</w:t>
      </w:r>
      <w:r w:rsidRPr="00477456">
        <w:rPr>
          <w:sz w:val="30"/>
          <w:szCs w:val="30"/>
        </w:rPr>
        <w:t xml:space="preserve"> – важнейшая форма военно-патриотического воспитания и допризывной подготовки молодежи, обеспечивающая путем моделирования условий, приближенных к условиям современной военной службы, комплексное и многостороннее развитие личных качеств будущего защитника Отечества, его способности и готовности к выполнению своего гражданского долга и конституционной обязанности по защите интересов своей Родины в мирное и военное время. </w:t>
      </w:r>
    </w:p>
    <w:p w:rsidR="00B41BC3" w:rsidRPr="00477456" w:rsidRDefault="00B41BC3" w:rsidP="00BD0E8B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 В рамках </w:t>
      </w:r>
      <w:r w:rsidR="00BD0E8B" w:rsidRPr="00477456">
        <w:rPr>
          <w:sz w:val="30"/>
          <w:szCs w:val="30"/>
        </w:rPr>
        <w:t>оборонно-спортивных оздоровительных лагерей</w:t>
      </w:r>
      <w:r w:rsidRPr="00477456">
        <w:rPr>
          <w:sz w:val="30"/>
          <w:szCs w:val="30"/>
        </w:rPr>
        <w:t xml:space="preserve"> осуществляется решение следующих задач: </w:t>
      </w:r>
    </w:p>
    <w:p w:rsidR="00B41BC3" w:rsidRPr="00477456" w:rsidRDefault="00B41BC3" w:rsidP="00BD0E8B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формирование у молодых граждан положительной мотивации </w:t>
      </w:r>
      <w:r w:rsidRPr="00477456">
        <w:rPr>
          <w:sz w:val="30"/>
          <w:szCs w:val="30"/>
        </w:rPr>
        <w:br/>
        <w:t>к военной службе и последующему выбору военной профессии;</w:t>
      </w:r>
    </w:p>
    <w:p w:rsidR="00B41BC3" w:rsidRPr="00477456" w:rsidRDefault="00B41BC3" w:rsidP="00BD0E8B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формирование у детей и молодежи навыков здорового образа жизни, организация занятий физической культурой, спортом и туризмом;</w:t>
      </w:r>
    </w:p>
    <w:p w:rsidR="00B41BC3" w:rsidRPr="00477456" w:rsidRDefault="00B41BC3" w:rsidP="00BD0E8B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преодоление негативных явлений в подростковой среде, профилактика правонарушений и асоциального поведения;</w:t>
      </w:r>
    </w:p>
    <w:p w:rsidR="00B41BC3" w:rsidRPr="00477456" w:rsidRDefault="00B41BC3" w:rsidP="00BD0E8B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содействие активной самореализации молодежи, развитию </w:t>
      </w:r>
      <w:r w:rsidRPr="00477456">
        <w:rPr>
          <w:sz w:val="30"/>
          <w:szCs w:val="30"/>
        </w:rPr>
        <w:br/>
        <w:t>ее творческих способностей;</w:t>
      </w:r>
    </w:p>
    <w:p w:rsidR="00B41BC3" w:rsidRPr="00477456" w:rsidRDefault="00B41BC3" w:rsidP="00BD0E8B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подготовка молодежи допризывного возраста по основам военной службы и знакомство с военно-учетными специальностями;</w:t>
      </w:r>
    </w:p>
    <w:p w:rsidR="00B41BC3" w:rsidRPr="00477456" w:rsidRDefault="00B41BC3" w:rsidP="00BD0E8B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вовлечение молодежи в занятия военно-прикладными видами спорта.</w:t>
      </w:r>
    </w:p>
    <w:p w:rsidR="00B41BC3" w:rsidRPr="00477456" w:rsidRDefault="00BD0E8B" w:rsidP="00BD0E8B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 В </w:t>
      </w:r>
      <w:r w:rsidR="00B41BC3" w:rsidRPr="00477456">
        <w:rPr>
          <w:sz w:val="30"/>
          <w:szCs w:val="30"/>
        </w:rPr>
        <w:t xml:space="preserve"> </w:t>
      </w:r>
      <w:r w:rsidRPr="00477456">
        <w:rPr>
          <w:sz w:val="30"/>
          <w:szCs w:val="30"/>
        </w:rPr>
        <w:t xml:space="preserve">оборонно-спортивных оздоровительных лагерях </w:t>
      </w:r>
      <w:r w:rsidR="00B41BC3" w:rsidRPr="00477456">
        <w:rPr>
          <w:sz w:val="30"/>
          <w:szCs w:val="30"/>
        </w:rPr>
        <w:t xml:space="preserve"> следует формировать однородные по полу и возрасту группы (подразделения) участников, принимать меры для обеспечения раздельного проживания юношей и девушек, организации специализированных мероприятий, соответствующих возможностям, возрастным особенностям и интересам участников из указанных групп.</w:t>
      </w:r>
    </w:p>
    <w:p w:rsidR="00B41BC3" w:rsidRPr="00477456" w:rsidRDefault="00B41BC3" w:rsidP="00BD0E8B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Особое внимание при наборе и формировании смен в </w:t>
      </w:r>
      <w:r w:rsidR="00BD0E8B" w:rsidRPr="00477456">
        <w:rPr>
          <w:sz w:val="30"/>
          <w:szCs w:val="30"/>
        </w:rPr>
        <w:t>оборонно-спортивном оздоровительном лагере</w:t>
      </w:r>
      <w:r w:rsidRPr="00477456">
        <w:rPr>
          <w:sz w:val="30"/>
          <w:szCs w:val="30"/>
        </w:rPr>
        <w:t xml:space="preserve"> </w:t>
      </w:r>
      <w:r w:rsidR="00BD0E8B" w:rsidRPr="00477456">
        <w:rPr>
          <w:sz w:val="30"/>
          <w:szCs w:val="30"/>
        </w:rPr>
        <w:t xml:space="preserve">следует уделить </w:t>
      </w:r>
      <w:r w:rsidRPr="00477456">
        <w:rPr>
          <w:sz w:val="30"/>
          <w:szCs w:val="30"/>
        </w:rPr>
        <w:t>детям, оказавшимся в трудной жизненной ситуации</w:t>
      </w:r>
      <w:r w:rsidR="00BD0E8B" w:rsidRPr="00477456">
        <w:rPr>
          <w:sz w:val="30"/>
          <w:szCs w:val="30"/>
        </w:rPr>
        <w:t>,</w:t>
      </w:r>
      <w:r w:rsidRPr="00477456">
        <w:rPr>
          <w:sz w:val="30"/>
          <w:szCs w:val="30"/>
        </w:rPr>
        <w:t xml:space="preserve"> которые могут составлять значительную или даже большую часть от общего количества участников лагерного сбора. В этом случае требуют значительного усиления социально-психологический и социально-правовой компоненты программы.</w:t>
      </w:r>
    </w:p>
    <w:p w:rsidR="00B41BC3" w:rsidRPr="00477456" w:rsidRDefault="00B41BC3" w:rsidP="00BD0E8B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Большая часть занятий и мероприятий, проводимых в </w:t>
      </w:r>
      <w:r w:rsidR="00BD0E8B" w:rsidRPr="00477456">
        <w:rPr>
          <w:sz w:val="30"/>
          <w:szCs w:val="30"/>
        </w:rPr>
        <w:t>оборонно-спортивных лагерях</w:t>
      </w:r>
      <w:r w:rsidRPr="00477456">
        <w:rPr>
          <w:sz w:val="30"/>
          <w:szCs w:val="30"/>
        </w:rPr>
        <w:t xml:space="preserve">, </w:t>
      </w:r>
      <w:r w:rsidR="00BD0E8B" w:rsidRPr="00477456">
        <w:rPr>
          <w:sz w:val="30"/>
          <w:szCs w:val="30"/>
        </w:rPr>
        <w:t>носит</w:t>
      </w:r>
      <w:r w:rsidRPr="00477456">
        <w:rPr>
          <w:sz w:val="30"/>
          <w:szCs w:val="30"/>
        </w:rPr>
        <w:t xml:space="preserve"> выраженный военно-патриотический</w:t>
      </w:r>
      <w:r w:rsidR="00BD0E8B" w:rsidRPr="00477456">
        <w:rPr>
          <w:sz w:val="30"/>
          <w:szCs w:val="30"/>
        </w:rPr>
        <w:t xml:space="preserve"> и военно-прикладной характер</w:t>
      </w:r>
      <w:r w:rsidRPr="00477456">
        <w:rPr>
          <w:sz w:val="30"/>
          <w:szCs w:val="30"/>
        </w:rPr>
        <w:t xml:space="preserve">. В этом состоит принципиальное отличие </w:t>
      </w:r>
      <w:r w:rsidR="00BD0E8B" w:rsidRPr="00477456">
        <w:rPr>
          <w:sz w:val="30"/>
          <w:szCs w:val="30"/>
        </w:rPr>
        <w:t>данных лагерей</w:t>
      </w:r>
      <w:r w:rsidRPr="00477456">
        <w:rPr>
          <w:sz w:val="30"/>
          <w:szCs w:val="30"/>
        </w:rPr>
        <w:t xml:space="preserve"> от других типов и разновидностей специализированных детских и молодежных лагерей. </w:t>
      </w:r>
    </w:p>
    <w:p w:rsidR="00B41BC3" w:rsidRPr="00477456" w:rsidRDefault="00B41BC3" w:rsidP="00BD0E8B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Диапазон используемых форм мероприятий может быть очень многообразен, поскольку включает самые различные направления патриотического и военно-патриотического воспитания, начиная от тематических утренников и вечеров </w:t>
      </w:r>
      <w:r w:rsidRPr="00477456">
        <w:rPr>
          <w:sz w:val="30"/>
          <w:szCs w:val="30"/>
        </w:rPr>
        <w:br/>
        <w:t>и завершая фестивалями, концертами, спортивными состязаниями, играми, экскурсиями и т.д.</w:t>
      </w:r>
    </w:p>
    <w:p w:rsidR="00B41BC3" w:rsidRPr="00477456" w:rsidRDefault="00B41BC3" w:rsidP="00BD0E8B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В течение всей лагерной смены учебные и спортивные занятия готовят участников </w:t>
      </w:r>
      <w:r w:rsidR="00C5439C" w:rsidRPr="00477456">
        <w:rPr>
          <w:sz w:val="30"/>
          <w:szCs w:val="30"/>
        </w:rPr>
        <w:t>оборонно-спортивного лагеря</w:t>
      </w:r>
      <w:r w:rsidRPr="00477456">
        <w:rPr>
          <w:sz w:val="30"/>
          <w:szCs w:val="30"/>
        </w:rPr>
        <w:t xml:space="preserve"> к его главному итоговому мероприятию, представляющему собой тактические учения на местности, а при невозможности их проведения – военно-спорт</w:t>
      </w:r>
      <w:r w:rsidR="00C5439C" w:rsidRPr="00477456">
        <w:rPr>
          <w:sz w:val="30"/>
          <w:szCs w:val="30"/>
        </w:rPr>
        <w:t>ивную игру (</w:t>
      </w:r>
      <w:r w:rsidR="00EF35CB" w:rsidRPr="00477456">
        <w:rPr>
          <w:sz w:val="30"/>
          <w:szCs w:val="30"/>
          <w:lang w:val="be-BY"/>
        </w:rPr>
        <w:t>”</w:t>
      </w:r>
      <w:r w:rsidR="00C5439C" w:rsidRPr="00477456">
        <w:rPr>
          <w:sz w:val="30"/>
          <w:szCs w:val="30"/>
        </w:rPr>
        <w:t>Зарница</w:t>
      </w:r>
      <w:r w:rsidR="00620723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>).</w:t>
      </w:r>
    </w:p>
    <w:p w:rsidR="008D04A0" w:rsidRPr="00477456" w:rsidRDefault="00C5439C" w:rsidP="00C5439C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Лагеря </w:t>
      </w:r>
      <w:r w:rsidR="008D04A0" w:rsidRPr="00477456">
        <w:rPr>
          <w:sz w:val="30"/>
          <w:szCs w:val="30"/>
        </w:rPr>
        <w:t>труда и отдыха</w:t>
      </w:r>
      <w:r w:rsidR="00823FB8">
        <w:rPr>
          <w:sz w:val="30"/>
          <w:szCs w:val="30"/>
        </w:rPr>
        <w:t xml:space="preserve"> (далее – ЛТО)</w:t>
      </w:r>
      <w:r w:rsidRPr="00477456">
        <w:rPr>
          <w:sz w:val="30"/>
          <w:szCs w:val="30"/>
        </w:rPr>
        <w:t xml:space="preserve"> – </w:t>
      </w:r>
      <w:r w:rsidR="008D04A0" w:rsidRPr="00477456">
        <w:rPr>
          <w:sz w:val="30"/>
          <w:szCs w:val="30"/>
        </w:rPr>
        <w:t>форма практического приобретения воспитанниками трудовых навыков, вовлечения их в общественно-полезную деятельность, сочетающая формирова</w:t>
      </w:r>
      <w:r w:rsidRPr="00477456">
        <w:rPr>
          <w:sz w:val="30"/>
          <w:szCs w:val="30"/>
        </w:rPr>
        <w:t xml:space="preserve">ние у </w:t>
      </w:r>
      <w:r w:rsidR="008D04A0" w:rsidRPr="00477456">
        <w:rPr>
          <w:sz w:val="30"/>
          <w:szCs w:val="30"/>
        </w:rPr>
        <w:t>воспитанников навыков здорового образа жизни в период каникул.</w:t>
      </w:r>
    </w:p>
    <w:p w:rsidR="00D01D7F" w:rsidRPr="00477456" w:rsidRDefault="00D01D7F" w:rsidP="00C5439C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Перед лагерями труда и отдыха стоит задача не только трудового воспитания учащихся, но и взаимосвязанные с ней задачи физического развития, укрепления здоровья, привлечения каждого школьника к общественной жизни, формирования организаторских навыков, воспитания чувства ответственности, товарищества, коллективизма.</w:t>
      </w:r>
    </w:p>
    <w:p w:rsidR="003735B5" w:rsidRDefault="00D01D7F" w:rsidP="00D01D7F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В условиях работы этого лагеря школьники, рационально включаясь в производительный общественно полезный труд, попадают в наиболее благоприятные условия, способствующие развитию их личности. Сочетая производительный труд с активным полезным отдыхом, школьники расширяют свой кругозор, развивают многообразные навыки и привычки общественно полезной деятельности, становятся коллективистами и организаторами, получают возможность для истинного самовыражения в труде, художественно</w:t>
      </w:r>
      <w:r w:rsidR="00823FB8">
        <w:rPr>
          <w:sz w:val="30"/>
          <w:szCs w:val="30"/>
        </w:rPr>
        <w:t>-</w:t>
      </w:r>
      <w:r w:rsidRPr="00477456">
        <w:rPr>
          <w:sz w:val="30"/>
          <w:szCs w:val="30"/>
        </w:rPr>
        <w:t xml:space="preserve">творческой деятельности, в спорте и туризме, приобретают опыт нравственного поведения в коллективной жизни и деятельности. </w:t>
      </w:r>
    </w:p>
    <w:p w:rsidR="001067BB" w:rsidRPr="00F4204C" w:rsidRDefault="00F4204C" w:rsidP="001067BB">
      <w:pPr>
        <w:ind w:firstLine="699"/>
        <w:jc w:val="both"/>
        <w:rPr>
          <w:sz w:val="30"/>
          <w:szCs w:val="30"/>
        </w:rPr>
      </w:pPr>
      <w:r w:rsidRPr="00F4204C">
        <w:rPr>
          <w:sz w:val="30"/>
          <w:szCs w:val="30"/>
        </w:rPr>
        <w:t>Чаще всего</w:t>
      </w:r>
      <w:r w:rsidR="001067BB" w:rsidRPr="00F4204C">
        <w:rPr>
          <w:sz w:val="30"/>
          <w:szCs w:val="30"/>
        </w:rPr>
        <w:t xml:space="preserve"> деятельность несовершеннолетних осуществля</w:t>
      </w:r>
      <w:r w:rsidRPr="00F4204C">
        <w:rPr>
          <w:sz w:val="30"/>
          <w:szCs w:val="30"/>
        </w:rPr>
        <w:t>ет</w:t>
      </w:r>
      <w:r w:rsidR="001067BB" w:rsidRPr="00F4204C">
        <w:rPr>
          <w:sz w:val="30"/>
          <w:szCs w:val="30"/>
        </w:rPr>
        <w:t>ся в  составе ученических ремонтно-строительных, сельскохозяйственных и производственных бригад, отрядов волонтеров, юных лесоводов и др.</w:t>
      </w:r>
    </w:p>
    <w:p w:rsidR="00F4204C" w:rsidRPr="00F4204C" w:rsidRDefault="00F4204C" w:rsidP="00F4204C">
      <w:pPr>
        <w:ind w:firstLine="720"/>
        <w:jc w:val="both"/>
        <w:rPr>
          <w:sz w:val="30"/>
          <w:szCs w:val="30"/>
        </w:rPr>
      </w:pPr>
      <w:r w:rsidRPr="00F4204C">
        <w:rPr>
          <w:sz w:val="30"/>
          <w:szCs w:val="30"/>
        </w:rPr>
        <w:t>В текущем году</w:t>
      </w:r>
      <w:r w:rsidR="001067BB" w:rsidRPr="00F4204C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в соответствии с </w:t>
      </w:r>
      <w:r w:rsidR="001067BB" w:rsidRPr="00F4204C">
        <w:rPr>
          <w:iCs/>
          <w:sz w:val="30"/>
          <w:szCs w:val="30"/>
        </w:rPr>
        <w:t xml:space="preserve">Указом Президента Республики Беларусь от 16.04.2012 № 181  </w:t>
      </w:r>
      <w:r w:rsidR="001067BB" w:rsidRPr="00F4204C">
        <w:rPr>
          <w:iCs/>
          <w:sz w:val="30"/>
          <w:szCs w:val="30"/>
          <w:lang w:val="be-BY"/>
        </w:rPr>
        <w:t>”</w:t>
      </w:r>
      <w:r w:rsidR="001067BB" w:rsidRPr="00F4204C">
        <w:rPr>
          <w:iCs/>
          <w:sz w:val="30"/>
          <w:szCs w:val="30"/>
        </w:rPr>
        <w:t xml:space="preserve">Об организации деятельности студенческих отрядов на территории Республики Беларусь“ </w:t>
      </w:r>
      <w:r w:rsidRPr="00F4204C">
        <w:rPr>
          <w:sz w:val="30"/>
          <w:szCs w:val="30"/>
        </w:rPr>
        <w:t>учащи</w:t>
      </w:r>
      <w:r>
        <w:rPr>
          <w:sz w:val="30"/>
          <w:szCs w:val="30"/>
        </w:rPr>
        <w:t>е</w:t>
      </w:r>
      <w:r w:rsidRPr="00F4204C">
        <w:rPr>
          <w:sz w:val="30"/>
          <w:szCs w:val="30"/>
        </w:rPr>
        <w:t>ся учреждений профессионально-технического и среднего специального образования, а также достигши</w:t>
      </w:r>
      <w:r>
        <w:rPr>
          <w:sz w:val="30"/>
          <w:szCs w:val="30"/>
        </w:rPr>
        <w:t>е</w:t>
      </w:r>
      <w:r w:rsidRPr="00F4204C">
        <w:rPr>
          <w:sz w:val="30"/>
          <w:szCs w:val="30"/>
        </w:rPr>
        <w:t xml:space="preserve"> возраста 14 лет учащи</w:t>
      </w:r>
      <w:r>
        <w:rPr>
          <w:sz w:val="30"/>
          <w:szCs w:val="30"/>
        </w:rPr>
        <w:t>е</w:t>
      </w:r>
      <w:r w:rsidRPr="00F4204C">
        <w:rPr>
          <w:sz w:val="30"/>
          <w:szCs w:val="30"/>
        </w:rPr>
        <w:t xml:space="preserve">ся учреждений общего среднего образования </w:t>
      </w:r>
      <w:r>
        <w:rPr>
          <w:sz w:val="30"/>
          <w:szCs w:val="30"/>
        </w:rPr>
        <w:t>могут быть включены</w:t>
      </w:r>
      <w:r w:rsidRPr="00F4204C">
        <w:rPr>
          <w:sz w:val="30"/>
          <w:szCs w:val="30"/>
        </w:rPr>
        <w:t xml:space="preserve"> в состав студенческого отряда</w:t>
      </w:r>
      <w:r>
        <w:rPr>
          <w:sz w:val="30"/>
          <w:szCs w:val="30"/>
        </w:rPr>
        <w:t>.</w:t>
      </w:r>
      <w:r w:rsidRPr="00F4204C">
        <w:rPr>
          <w:sz w:val="30"/>
          <w:szCs w:val="30"/>
        </w:rPr>
        <w:t xml:space="preserve"> </w:t>
      </w:r>
    </w:p>
    <w:p w:rsidR="00F4204C" w:rsidRDefault="00F4204C" w:rsidP="00F4204C">
      <w:pPr>
        <w:ind w:firstLine="720"/>
        <w:jc w:val="both"/>
        <w:rPr>
          <w:iCs/>
          <w:sz w:val="30"/>
          <w:szCs w:val="30"/>
        </w:rPr>
      </w:pPr>
    </w:p>
    <w:p w:rsidR="003735B5" w:rsidRPr="00477456" w:rsidRDefault="00823FB8" w:rsidP="00D01D7F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Особой популярностью пользуются </w:t>
      </w:r>
      <w:r w:rsidRPr="00477456">
        <w:rPr>
          <w:sz w:val="30"/>
          <w:szCs w:val="30"/>
        </w:rPr>
        <w:t>ЛТО</w:t>
      </w:r>
      <w:r>
        <w:rPr>
          <w:sz w:val="30"/>
          <w:szCs w:val="30"/>
        </w:rPr>
        <w:t xml:space="preserve"> эколого-биологического профиля, обеспечивающие</w:t>
      </w:r>
      <w:r w:rsidRPr="00477456">
        <w:rPr>
          <w:sz w:val="30"/>
          <w:szCs w:val="30"/>
        </w:rPr>
        <w:t xml:space="preserve"> </w:t>
      </w:r>
      <w:r w:rsidR="00D01D7F" w:rsidRPr="00477456">
        <w:rPr>
          <w:sz w:val="30"/>
          <w:szCs w:val="30"/>
        </w:rPr>
        <w:t>природоохранительн</w:t>
      </w:r>
      <w:r>
        <w:rPr>
          <w:sz w:val="30"/>
          <w:szCs w:val="30"/>
        </w:rPr>
        <w:t>ую</w:t>
      </w:r>
      <w:r w:rsidR="00D01D7F" w:rsidRPr="00477456">
        <w:rPr>
          <w:sz w:val="30"/>
          <w:szCs w:val="30"/>
        </w:rPr>
        <w:t xml:space="preserve"> деятельность. В процессе общественно полезного труда </w:t>
      </w:r>
      <w:r w:rsidRPr="00477456">
        <w:rPr>
          <w:sz w:val="30"/>
          <w:szCs w:val="30"/>
        </w:rPr>
        <w:t xml:space="preserve">школьников </w:t>
      </w:r>
      <w:r>
        <w:rPr>
          <w:sz w:val="30"/>
          <w:szCs w:val="30"/>
        </w:rPr>
        <w:t>могут быть привлечены</w:t>
      </w:r>
      <w:r w:rsidR="00D01D7F" w:rsidRPr="00477456">
        <w:rPr>
          <w:sz w:val="30"/>
          <w:szCs w:val="30"/>
        </w:rPr>
        <w:t>:</w:t>
      </w:r>
    </w:p>
    <w:p w:rsidR="003735B5" w:rsidRPr="00477456" w:rsidRDefault="00D01D7F" w:rsidP="003735B5">
      <w:pPr>
        <w:ind w:left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к активному участию </w:t>
      </w:r>
      <w:r w:rsidR="00823FB8">
        <w:rPr>
          <w:sz w:val="30"/>
          <w:szCs w:val="30"/>
        </w:rPr>
        <w:t>в работах по</w:t>
      </w:r>
      <w:r w:rsidRPr="00477456">
        <w:rPr>
          <w:sz w:val="30"/>
          <w:szCs w:val="30"/>
        </w:rPr>
        <w:t xml:space="preserve"> восстановлению лесов, закладке садов, парков, зон отдыха;</w:t>
      </w:r>
    </w:p>
    <w:p w:rsidR="00D01D7F" w:rsidRPr="00477456" w:rsidRDefault="00D01D7F" w:rsidP="003735B5">
      <w:pPr>
        <w:ind w:left="567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к выращиванию рассады цветов и декорати</w:t>
      </w:r>
      <w:r w:rsidR="003735B5" w:rsidRPr="00477456">
        <w:rPr>
          <w:sz w:val="30"/>
          <w:szCs w:val="30"/>
        </w:rPr>
        <w:t xml:space="preserve">вных деревьев и кустарников для </w:t>
      </w:r>
      <w:r w:rsidR="00823FB8">
        <w:rPr>
          <w:sz w:val="30"/>
          <w:szCs w:val="30"/>
        </w:rPr>
        <w:t xml:space="preserve">благоустройства и </w:t>
      </w:r>
      <w:r w:rsidRPr="00477456">
        <w:rPr>
          <w:sz w:val="30"/>
          <w:szCs w:val="30"/>
        </w:rPr>
        <w:t>озеленения</w:t>
      </w:r>
      <w:r w:rsidR="008719B5">
        <w:rPr>
          <w:sz w:val="30"/>
          <w:szCs w:val="30"/>
        </w:rPr>
        <w:t xml:space="preserve"> пришкольных участков, </w:t>
      </w:r>
      <w:r w:rsidRPr="00477456">
        <w:rPr>
          <w:sz w:val="30"/>
          <w:szCs w:val="30"/>
        </w:rPr>
        <w:t>памятников героям войны, братских могил, благоустройства территорий детских садов</w:t>
      </w:r>
      <w:r w:rsidR="008719B5">
        <w:rPr>
          <w:sz w:val="30"/>
          <w:szCs w:val="30"/>
        </w:rPr>
        <w:t xml:space="preserve"> </w:t>
      </w:r>
      <w:r w:rsidRPr="00477456">
        <w:rPr>
          <w:sz w:val="30"/>
          <w:szCs w:val="30"/>
        </w:rPr>
        <w:t xml:space="preserve">и т. д.; </w:t>
      </w:r>
    </w:p>
    <w:p w:rsidR="003735B5" w:rsidRPr="00477456" w:rsidRDefault="00D01D7F" w:rsidP="00D01D7F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к разработке и созданию экологических троп и благоустройству рекреационных зон;</w:t>
      </w:r>
    </w:p>
    <w:p w:rsidR="003735B5" w:rsidRPr="00477456" w:rsidRDefault="00D01D7F" w:rsidP="003735B5">
      <w:pPr>
        <w:ind w:left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к охране хозяйственных и редк</w:t>
      </w:r>
      <w:r w:rsidR="003735B5" w:rsidRPr="00477456">
        <w:rPr>
          <w:sz w:val="30"/>
          <w:szCs w:val="30"/>
        </w:rPr>
        <w:t>их видов растений и животных;</w:t>
      </w:r>
      <w:r w:rsidR="003735B5" w:rsidRPr="00477456">
        <w:rPr>
          <w:sz w:val="30"/>
          <w:szCs w:val="30"/>
        </w:rPr>
        <w:br/>
      </w:r>
      <w:r w:rsidRPr="00477456">
        <w:rPr>
          <w:sz w:val="30"/>
          <w:szCs w:val="30"/>
        </w:rPr>
        <w:t xml:space="preserve">к оказанию помощи лесничествам в охране лесных посадок от </w:t>
      </w:r>
      <w:r w:rsidR="003735B5" w:rsidRPr="00477456">
        <w:rPr>
          <w:sz w:val="30"/>
          <w:szCs w:val="30"/>
        </w:rPr>
        <w:t>пожаров;</w:t>
      </w:r>
      <w:r w:rsidR="003735B5" w:rsidRPr="00477456">
        <w:rPr>
          <w:sz w:val="30"/>
          <w:szCs w:val="30"/>
        </w:rPr>
        <w:br/>
      </w:r>
      <w:r w:rsidRPr="00477456">
        <w:rPr>
          <w:sz w:val="30"/>
          <w:szCs w:val="30"/>
        </w:rPr>
        <w:t>к сбору дикорастущих плодов, ягод, орехов, грибов, лекарственно - технического сырья;</w:t>
      </w:r>
    </w:p>
    <w:p w:rsidR="00D01D7F" w:rsidRPr="00477456" w:rsidRDefault="00D01D7F" w:rsidP="003735B5">
      <w:pPr>
        <w:ind w:left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к заготовке кормов для подкормки д</w:t>
      </w:r>
      <w:r w:rsidR="003735B5" w:rsidRPr="00477456">
        <w:rPr>
          <w:sz w:val="30"/>
          <w:szCs w:val="30"/>
        </w:rPr>
        <w:t>иких животных в зимнее время;</w:t>
      </w:r>
      <w:r w:rsidR="003735B5" w:rsidRPr="00477456">
        <w:rPr>
          <w:sz w:val="30"/>
          <w:szCs w:val="30"/>
        </w:rPr>
        <w:br/>
      </w:r>
      <w:r w:rsidRPr="00477456">
        <w:rPr>
          <w:sz w:val="30"/>
          <w:szCs w:val="30"/>
        </w:rPr>
        <w:t>к изготовлению искусственных гнездовий, кормушек для птиц и диких зверей, охране полезных насекомых и т. д.</w:t>
      </w:r>
    </w:p>
    <w:p w:rsidR="003735B5" w:rsidRPr="00477456" w:rsidRDefault="00D01D7F" w:rsidP="00D01D7F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Природоохранительной деятельности школьников в пропаганде экологических знаний в </w:t>
      </w:r>
      <w:r w:rsidR="003735B5" w:rsidRPr="00477456">
        <w:rPr>
          <w:sz w:val="30"/>
          <w:szCs w:val="30"/>
        </w:rPr>
        <w:t>лагерях труда и отдыха</w:t>
      </w:r>
      <w:r w:rsidRPr="00477456">
        <w:rPr>
          <w:sz w:val="30"/>
          <w:szCs w:val="30"/>
        </w:rPr>
        <w:t xml:space="preserve"> спо</w:t>
      </w:r>
      <w:r w:rsidR="003735B5" w:rsidRPr="00477456">
        <w:rPr>
          <w:sz w:val="30"/>
          <w:szCs w:val="30"/>
        </w:rPr>
        <w:t>собствует:</w:t>
      </w:r>
    </w:p>
    <w:p w:rsidR="003735B5" w:rsidRPr="00477456" w:rsidRDefault="00D01D7F" w:rsidP="003735B5">
      <w:pPr>
        <w:ind w:left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создание клубов друзей природы, лекториев, выставок;</w:t>
      </w:r>
      <w:r w:rsidRPr="00477456">
        <w:rPr>
          <w:sz w:val="30"/>
          <w:szCs w:val="30"/>
        </w:rPr>
        <w:br/>
        <w:t>организация туристических походов, экспедиций с целью выявления и охраны уникальных ландшафтов и памятников природы;</w:t>
      </w:r>
    </w:p>
    <w:p w:rsidR="003735B5" w:rsidRPr="00477456" w:rsidRDefault="00D01D7F" w:rsidP="003735B5">
      <w:pPr>
        <w:ind w:left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проведение конкурсов на лучшее сочинение, реферат, рисунок, плакат по природоохранительной тематике, а также изготовление сувениров и поделок из природного материала;</w:t>
      </w:r>
    </w:p>
    <w:p w:rsidR="003735B5" w:rsidRPr="00477456" w:rsidRDefault="00D01D7F" w:rsidP="003735B5">
      <w:pPr>
        <w:ind w:left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организация интересных встреч;</w:t>
      </w:r>
    </w:p>
    <w:p w:rsidR="003735B5" w:rsidRPr="00477456" w:rsidRDefault="00D01D7F" w:rsidP="003735B5">
      <w:pPr>
        <w:ind w:left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коллективные просмотры кинофильмов, диспуты, обсуждение материалов периодической печати по экологической тематике;</w:t>
      </w:r>
    </w:p>
    <w:p w:rsidR="00D01D7F" w:rsidRPr="00477456" w:rsidRDefault="00D01D7F" w:rsidP="003735B5">
      <w:pPr>
        <w:ind w:left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выпуск стенных и радиогазет на темы охраны природы.</w:t>
      </w:r>
    </w:p>
    <w:p w:rsidR="00D01D7F" w:rsidRPr="00477456" w:rsidRDefault="00D01D7F" w:rsidP="00D01D7F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Большие возможности лагеря труда и отдыха предоставляют для туристско-краеведческой работы.</w:t>
      </w:r>
      <w:r w:rsidR="003735B5" w:rsidRPr="00477456">
        <w:rPr>
          <w:sz w:val="30"/>
          <w:szCs w:val="30"/>
        </w:rPr>
        <w:t xml:space="preserve"> Походы по местам</w:t>
      </w:r>
      <w:r w:rsidRPr="00477456">
        <w:rPr>
          <w:sz w:val="30"/>
          <w:szCs w:val="30"/>
        </w:rPr>
        <w:t xml:space="preserve"> боевой и трудовой славы, участие в экспедици</w:t>
      </w:r>
      <w:r w:rsidR="003735B5" w:rsidRPr="00477456">
        <w:rPr>
          <w:sz w:val="30"/>
          <w:szCs w:val="30"/>
        </w:rPr>
        <w:t xml:space="preserve">ях </w:t>
      </w:r>
      <w:r w:rsidRPr="00477456">
        <w:rPr>
          <w:sz w:val="30"/>
          <w:szCs w:val="30"/>
        </w:rPr>
        <w:t>расширяют и обогащают представления школьников о Родине, ее героическом прошлом, о культуре, о современных достижениях.</w:t>
      </w:r>
    </w:p>
    <w:p w:rsidR="00D01D7F" w:rsidRPr="00477456" w:rsidRDefault="00D01D7F" w:rsidP="00D01D7F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Формы организации туристско-краеведческой работы в условиях </w:t>
      </w:r>
      <w:r w:rsidR="006D67F1" w:rsidRPr="00477456">
        <w:rPr>
          <w:sz w:val="30"/>
          <w:szCs w:val="30"/>
        </w:rPr>
        <w:t>л</w:t>
      </w:r>
      <w:r w:rsidR="003735B5" w:rsidRPr="00477456">
        <w:rPr>
          <w:sz w:val="30"/>
          <w:szCs w:val="30"/>
        </w:rPr>
        <w:t>агеря труда и отдыха</w:t>
      </w:r>
      <w:r w:rsidRPr="00477456">
        <w:rPr>
          <w:sz w:val="30"/>
          <w:szCs w:val="30"/>
        </w:rPr>
        <w:t xml:space="preserve"> разнообразны: это и многодневные походы после окончания сельскохозяйственных работ, и походы выходного дня, и кратковременные поездки и экскурсии, и др.</w:t>
      </w:r>
    </w:p>
    <w:p w:rsidR="00D01D7F" w:rsidRPr="00477456" w:rsidRDefault="00D01D7F" w:rsidP="00D01D7F">
      <w:pPr>
        <w:ind w:firstLine="540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Неотъемлемой частью воспитательной работы в лагерях труда и отдыха должн</w:t>
      </w:r>
      <w:r w:rsidR="003735B5" w:rsidRPr="00477456">
        <w:rPr>
          <w:sz w:val="30"/>
          <w:szCs w:val="30"/>
        </w:rPr>
        <w:t xml:space="preserve">ы быть спортивные соревнования, </w:t>
      </w:r>
      <w:r w:rsidRPr="00477456">
        <w:rPr>
          <w:sz w:val="30"/>
          <w:szCs w:val="30"/>
        </w:rPr>
        <w:t>товарищеские встречи по различным видам спорта; особое внимание уделено обучению школьников плаванию.</w:t>
      </w:r>
    </w:p>
    <w:p w:rsidR="003735B5" w:rsidRPr="00477456" w:rsidRDefault="003735B5" w:rsidP="00D01D7F">
      <w:pPr>
        <w:ind w:firstLine="540"/>
        <w:jc w:val="both"/>
        <w:rPr>
          <w:sz w:val="30"/>
          <w:szCs w:val="30"/>
        </w:rPr>
      </w:pPr>
    </w:p>
    <w:p w:rsidR="0089422F" w:rsidRPr="00477456" w:rsidRDefault="0089422F" w:rsidP="0089422F">
      <w:pPr>
        <w:jc w:val="both"/>
        <w:rPr>
          <w:b/>
          <w:sz w:val="30"/>
          <w:szCs w:val="30"/>
        </w:rPr>
      </w:pPr>
      <w:r w:rsidRPr="00477456">
        <w:rPr>
          <w:b/>
          <w:sz w:val="30"/>
          <w:szCs w:val="30"/>
        </w:rPr>
        <w:t>3. ФОРМИРОВАНИЕ ЦЕННОСТНОГО ОТНОШЕНИЯ И КУЛЬТУРЫ ЗДОРОВОГО ОБРАЗА ЖИЗНИ, ОСНОВНЫЕ НАПРАВЛЕНИЯ ОЗДОРОВИТЕЛЬНОЙ РАБОТЫ</w:t>
      </w:r>
    </w:p>
    <w:p w:rsidR="00366B61" w:rsidRPr="00477456" w:rsidRDefault="00366B61" w:rsidP="00366B61">
      <w:pPr>
        <w:shd w:val="clear" w:color="auto" w:fill="FFFFFF"/>
        <w:ind w:firstLine="708"/>
        <w:jc w:val="both"/>
        <w:rPr>
          <w:bCs/>
          <w:color w:val="000000"/>
          <w:sz w:val="30"/>
          <w:szCs w:val="30"/>
        </w:rPr>
      </w:pPr>
      <w:r w:rsidRPr="00477456">
        <w:rPr>
          <w:color w:val="000000"/>
          <w:sz w:val="30"/>
          <w:szCs w:val="30"/>
        </w:rPr>
        <w:t>Решением Совета Глав Государств Союза независимых государств   2012 год на территории Содружества объявлен</w:t>
      </w:r>
      <w:r w:rsidRPr="00477456">
        <w:rPr>
          <w:b/>
          <w:bCs/>
          <w:color w:val="000000"/>
          <w:sz w:val="30"/>
          <w:szCs w:val="30"/>
        </w:rPr>
        <w:t xml:space="preserve"> </w:t>
      </w:r>
      <w:r w:rsidRPr="00477456">
        <w:rPr>
          <w:bCs/>
          <w:color w:val="000000"/>
          <w:sz w:val="30"/>
          <w:szCs w:val="30"/>
        </w:rPr>
        <w:t>Годом спорта и здорового образа жизни.</w:t>
      </w:r>
    </w:p>
    <w:p w:rsidR="0080427C" w:rsidRPr="00477456" w:rsidRDefault="0080427C" w:rsidP="0077040D">
      <w:pPr>
        <w:shd w:val="clear" w:color="auto" w:fill="FFFFFF"/>
        <w:ind w:firstLine="708"/>
        <w:jc w:val="both"/>
        <w:rPr>
          <w:color w:val="000000"/>
          <w:sz w:val="30"/>
          <w:szCs w:val="30"/>
        </w:rPr>
      </w:pPr>
      <w:r w:rsidRPr="00477456">
        <w:rPr>
          <w:sz w:val="30"/>
          <w:szCs w:val="30"/>
        </w:rPr>
        <w:t>Формирование здорового образа жиз</w:t>
      </w:r>
      <w:r w:rsidRPr="00477456">
        <w:rPr>
          <w:sz w:val="30"/>
          <w:szCs w:val="30"/>
        </w:rPr>
        <w:softHyphen/>
        <w:t>ни является важнейшим направлением го</w:t>
      </w:r>
      <w:r w:rsidRPr="00477456">
        <w:rPr>
          <w:sz w:val="30"/>
          <w:szCs w:val="30"/>
        </w:rPr>
        <w:softHyphen/>
        <w:t>сударственной политики, так как  одной из ключевых задач по повышению качества жизни в стране  является укрепление здоровья населения</w:t>
      </w:r>
      <w:r w:rsidR="00857AE6" w:rsidRPr="00477456">
        <w:rPr>
          <w:sz w:val="30"/>
          <w:szCs w:val="30"/>
        </w:rPr>
        <w:t>.</w:t>
      </w:r>
    </w:p>
    <w:p w:rsidR="0080427C" w:rsidRPr="00477456" w:rsidRDefault="0077040D" w:rsidP="0077040D">
      <w:pPr>
        <w:pStyle w:val="ac"/>
        <w:spacing w:after="0"/>
        <w:ind w:firstLine="708"/>
        <w:jc w:val="both"/>
        <w:rPr>
          <w:bCs/>
          <w:sz w:val="30"/>
          <w:szCs w:val="30"/>
          <w:lang w:eastAsia="en-US"/>
        </w:rPr>
      </w:pPr>
      <w:r w:rsidRPr="00477456">
        <w:rPr>
          <w:sz w:val="30"/>
          <w:szCs w:val="30"/>
        </w:rPr>
        <w:t>Проведение республиканских акций</w:t>
      </w:r>
      <w:r w:rsidR="0080427C" w:rsidRPr="00477456">
        <w:rPr>
          <w:bCs/>
          <w:sz w:val="30"/>
          <w:szCs w:val="30"/>
          <w:lang w:eastAsia="en-US"/>
        </w:rPr>
        <w:t xml:space="preserve"> </w:t>
      </w:r>
      <w:r w:rsidR="00EC67E1" w:rsidRPr="00477456">
        <w:rPr>
          <w:sz w:val="30"/>
          <w:szCs w:val="30"/>
          <w:lang w:val="be-BY"/>
        </w:rPr>
        <w:t>”</w:t>
      </w:r>
      <w:r w:rsidRPr="00477456">
        <w:rPr>
          <w:bCs/>
          <w:sz w:val="30"/>
          <w:szCs w:val="30"/>
          <w:lang w:eastAsia="en-US"/>
        </w:rPr>
        <w:t>Здоровый я – здоровая страна!</w:t>
      </w:r>
      <w:r w:rsidR="00620723" w:rsidRPr="00477456">
        <w:rPr>
          <w:sz w:val="30"/>
          <w:szCs w:val="30"/>
          <w:lang w:val="be-BY"/>
        </w:rPr>
        <w:t>“</w:t>
      </w:r>
      <w:r w:rsidRPr="00477456">
        <w:rPr>
          <w:bCs/>
          <w:sz w:val="30"/>
          <w:szCs w:val="30"/>
          <w:lang w:eastAsia="en-US"/>
        </w:rPr>
        <w:t xml:space="preserve">, </w:t>
      </w:r>
      <w:r w:rsidR="00EC67E1" w:rsidRPr="00477456">
        <w:rPr>
          <w:sz w:val="30"/>
          <w:szCs w:val="30"/>
          <w:lang w:val="be-BY"/>
        </w:rPr>
        <w:t>”</w:t>
      </w:r>
      <w:r w:rsidRPr="00477456">
        <w:rPr>
          <w:bCs/>
          <w:sz w:val="30"/>
          <w:szCs w:val="30"/>
          <w:lang w:eastAsia="en-US"/>
        </w:rPr>
        <w:t>Беларусь против табака</w:t>
      </w:r>
      <w:r w:rsidR="00620723" w:rsidRPr="00477456">
        <w:rPr>
          <w:sz w:val="30"/>
          <w:szCs w:val="30"/>
          <w:lang w:val="be-BY"/>
        </w:rPr>
        <w:t>“</w:t>
      </w:r>
      <w:r w:rsidRPr="00477456">
        <w:rPr>
          <w:bCs/>
          <w:sz w:val="30"/>
          <w:szCs w:val="30"/>
          <w:lang w:eastAsia="en-US"/>
        </w:rPr>
        <w:t xml:space="preserve">, </w:t>
      </w:r>
      <w:r w:rsidR="00EC67E1" w:rsidRPr="00477456">
        <w:rPr>
          <w:sz w:val="30"/>
          <w:szCs w:val="30"/>
          <w:lang w:val="be-BY"/>
        </w:rPr>
        <w:t>”</w:t>
      </w:r>
      <w:r w:rsidRPr="00477456">
        <w:rPr>
          <w:bCs/>
          <w:sz w:val="30"/>
          <w:szCs w:val="30"/>
          <w:lang w:eastAsia="en-US"/>
        </w:rPr>
        <w:t>Нет курению!</w:t>
      </w:r>
      <w:r w:rsidR="00620723" w:rsidRPr="00477456">
        <w:rPr>
          <w:sz w:val="30"/>
          <w:szCs w:val="30"/>
          <w:lang w:val="be-BY"/>
        </w:rPr>
        <w:t>“</w:t>
      </w:r>
      <w:r w:rsidRPr="00477456">
        <w:rPr>
          <w:bCs/>
          <w:sz w:val="30"/>
          <w:szCs w:val="30"/>
          <w:lang w:eastAsia="en-US"/>
        </w:rPr>
        <w:t xml:space="preserve">, </w:t>
      </w:r>
      <w:r w:rsidR="00EC67E1" w:rsidRPr="00477456">
        <w:rPr>
          <w:sz w:val="30"/>
          <w:szCs w:val="30"/>
          <w:lang w:val="be-BY"/>
        </w:rPr>
        <w:t>”</w:t>
      </w:r>
      <w:r w:rsidRPr="00477456">
        <w:rPr>
          <w:bCs/>
          <w:sz w:val="30"/>
          <w:szCs w:val="30"/>
          <w:lang w:eastAsia="en-US"/>
        </w:rPr>
        <w:t>Стоп-табак</w:t>
      </w:r>
      <w:r w:rsidR="00620723" w:rsidRPr="00477456">
        <w:rPr>
          <w:sz w:val="30"/>
          <w:szCs w:val="30"/>
          <w:lang w:val="be-BY"/>
        </w:rPr>
        <w:t>“</w:t>
      </w:r>
      <w:r w:rsidRPr="00477456">
        <w:rPr>
          <w:bCs/>
          <w:sz w:val="30"/>
          <w:szCs w:val="30"/>
          <w:lang w:eastAsia="en-US"/>
        </w:rPr>
        <w:t xml:space="preserve">, </w:t>
      </w:r>
      <w:r w:rsidRPr="00477456">
        <w:rPr>
          <w:sz w:val="30"/>
          <w:szCs w:val="30"/>
        </w:rPr>
        <w:t>направленных на сохранение и укрепление здоровья обучающихся в о</w:t>
      </w:r>
      <w:r w:rsidR="00366B61" w:rsidRPr="00477456">
        <w:rPr>
          <w:sz w:val="30"/>
          <w:szCs w:val="30"/>
        </w:rPr>
        <w:t>здоровительных лагерях</w:t>
      </w:r>
      <w:r w:rsidRPr="00477456">
        <w:rPr>
          <w:bCs/>
          <w:sz w:val="30"/>
          <w:szCs w:val="30"/>
          <w:lang w:eastAsia="en-US"/>
        </w:rPr>
        <w:t xml:space="preserve"> </w:t>
      </w:r>
      <w:r w:rsidR="0080427C" w:rsidRPr="00477456">
        <w:rPr>
          <w:sz w:val="30"/>
          <w:szCs w:val="30"/>
        </w:rPr>
        <w:t xml:space="preserve">способствуют реализации  целенаправленной государственной политики по всесторонней защите детства, популяризации здорового образа жизни и  формированию здоровой нации. </w:t>
      </w:r>
    </w:p>
    <w:p w:rsidR="0080427C" w:rsidRPr="00477456" w:rsidRDefault="0077040D" w:rsidP="008A0676">
      <w:pPr>
        <w:jc w:val="both"/>
        <w:rPr>
          <w:sz w:val="30"/>
          <w:szCs w:val="30"/>
        </w:rPr>
      </w:pPr>
      <w:r w:rsidRPr="00477456">
        <w:rPr>
          <w:rStyle w:val="mainmenu131"/>
          <w:sz w:val="30"/>
          <w:szCs w:val="30"/>
        </w:rPr>
        <w:tab/>
      </w:r>
      <w:r w:rsidRPr="00477456">
        <w:rPr>
          <w:rStyle w:val="mainmenu131"/>
          <w:rFonts w:ascii="Times New Roman" w:hAnsi="Times New Roman" w:cs="Times New Roman"/>
          <w:sz w:val="30"/>
          <w:szCs w:val="30"/>
        </w:rPr>
        <w:t xml:space="preserve">В летний оздоровительный период рекомендуется </w:t>
      </w:r>
      <w:r w:rsidR="00AC5CAA" w:rsidRPr="00477456">
        <w:rPr>
          <w:rStyle w:val="mainmenu131"/>
          <w:rFonts w:ascii="Times New Roman" w:hAnsi="Times New Roman" w:cs="Times New Roman"/>
          <w:sz w:val="30"/>
          <w:szCs w:val="30"/>
        </w:rPr>
        <w:t xml:space="preserve">дополнить программу оздоровления формами и методами </w:t>
      </w:r>
      <w:r w:rsidRPr="00477456">
        <w:rPr>
          <w:rStyle w:val="mainmenu131"/>
          <w:rFonts w:ascii="Times New Roman" w:hAnsi="Times New Roman" w:cs="Times New Roman"/>
          <w:sz w:val="30"/>
          <w:szCs w:val="30"/>
        </w:rPr>
        <w:t xml:space="preserve">здоровьесберегающего характера: </w:t>
      </w:r>
      <w:r w:rsidRPr="00477456">
        <w:rPr>
          <w:sz w:val="30"/>
          <w:szCs w:val="30"/>
        </w:rPr>
        <w:t>к</w:t>
      </w:r>
      <w:r w:rsidR="0080427C" w:rsidRPr="00477456">
        <w:rPr>
          <w:sz w:val="30"/>
          <w:szCs w:val="30"/>
        </w:rPr>
        <w:t>ост</w:t>
      </w:r>
      <w:r w:rsidR="00AC5CAA" w:rsidRPr="00477456">
        <w:rPr>
          <w:sz w:val="30"/>
          <w:szCs w:val="30"/>
        </w:rPr>
        <w:t>ры</w:t>
      </w:r>
      <w:r w:rsidR="0080427C" w:rsidRPr="00477456">
        <w:rPr>
          <w:sz w:val="30"/>
          <w:szCs w:val="30"/>
        </w:rPr>
        <w:t>-акци</w:t>
      </w:r>
      <w:r w:rsidR="00AC5CAA" w:rsidRPr="00477456">
        <w:rPr>
          <w:sz w:val="30"/>
          <w:szCs w:val="30"/>
        </w:rPr>
        <w:t>и</w:t>
      </w:r>
      <w:r w:rsidR="0080427C" w:rsidRPr="00477456">
        <w:rPr>
          <w:sz w:val="30"/>
          <w:szCs w:val="30"/>
        </w:rPr>
        <w:t xml:space="preserve"> </w:t>
      </w:r>
      <w:r w:rsidR="0080427C" w:rsidRPr="00477456">
        <w:rPr>
          <w:sz w:val="30"/>
          <w:szCs w:val="30"/>
          <w:lang w:val="be-BY"/>
        </w:rPr>
        <w:t xml:space="preserve"> </w:t>
      </w:r>
      <w:r w:rsidR="00EC67E1" w:rsidRPr="00477456">
        <w:rPr>
          <w:sz w:val="30"/>
          <w:szCs w:val="30"/>
          <w:lang w:val="be-BY"/>
        </w:rPr>
        <w:t>”</w:t>
      </w:r>
      <w:r w:rsidR="0080427C" w:rsidRPr="00477456">
        <w:rPr>
          <w:sz w:val="30"/>
          <w:szCs w:val="30"/>
          <w:lang w:val="be-BY"/>
        </w:rPr>
        <w:t>Проверено: сигарет нет!</w:t>
      </w:r>
      <w:r w:rsidR="00620723" w:rsidRPr="00477456">
        <w:rPr>
          <w:sz w:val="30"/>
          <w:szCs w:val="30"/>
          <w:lang w:val="be-BY"/>
        </w:rPr>
        <w:t>“</w:t>
      </w:r>
      <w:r w:rsidRPr="00477456">
        <w:rPr>
          <w:sz w:val="30"/>
          <w:szCs w:val="30"/>
        </w:rPr>
        <w:t xml:space="preserve">, </w:t>
      </w:r>
      <w:r w:rsidR="00EC67E1" w:rsidRPr="00477456">
        <w:rPr>
          <w:sz w:val="30"/>
          <w:szCs w:val="30"/>
          <w:lang w:val="be-BY"/>
        </w:rPr>
        <w:t>”</w:t>
      </w:r>
      <w:r w:rsidR="00AC5CAA" w:rsidRPr="00477456">
        <w:rPr>
          <w:sz w:val="30"/>
          <w:szCs w:val="30"/>
        </w:rPr>
        <w:t xml:space="preserve">Я умею сказать  </w:t>
      </w:r>
      <w:r w:rsidR="00EC67E1" w:rsidRPr="00477456">
        <w:rPr>
          <w:sz w:val="30"/>
          <w:szCs w:val="30"/>
          <w:lang w:val="be-BY"/>
        </w:rPr>
        <w:t>”</w:t>
      </w:r>
      <w:r w:rsidR="00AC5CAA" w:rsidRPr="00477456">
        <w:rPr>
          <w:sz w:val="30"/>
          <w:szCs w:val="30"/>
        </w:rPr>
        <w:t>Нет!</w:t>
      </w:r>
      <w:r w:rsidR="00620723" w:rsidRPr="00477456">
        <w:rPr>
          <w:sz w:val="30"/>
          <w:szCs w:val="30"/>
          <w:lang w:val="be-BY"/>
        </w:rPr>
        <w:t>“</w:t>
      </w:r>
      <w:r w:rsidR="00AC5CAA" w:rsidRPr="00477456">
        <w:rPr>
          <w:sz w:val="30"/>
          <w:szCs w:val="30"/>
        </w:rPr>
        <w:t>; к</w:t>
      </w:r>
      <w:r w:rsidR="0080427C" w:rsidRPr="00477456">
        <w:rPr>
          <w:sz w:val="30"/>
          <w:szCs w:val="30"/>
        </w:rPr>
        <w:t>онкурс</w:t>
      </w:r>
      <w:r w:rsidR="00AC5CAA" w:rsidRPr="00477456">
        <w:rPr>
          <w:sz w:val="30"/>
          <w:szCs w:val="30"/>
        </w:rPr>
        <w:t xml:space="preserve">ы </w:t>
      </w:r>
      <w:r w:rsidR="0080427C" w:rsidRPr="00477456">
        <w:rPr>
          <w:sz w:val="30"/>
          <w:szCs w:val="30"/>
        </w:rPr>
        <w:t xml:space="preserve"> плакатов </w:t>
      </w:r>
      <w:r w:rsidR="00EC67E1" w:rsidRPr="00477456">
        <w:rPr>
          <w:sz w:val="30"/>
          <w:szCs w:val="30"/>
          <w:lang w:val="be-BY"/>
        </w:rPr>
        <w:t>”</w:t>
      </w:r>
      <w:r w:rsidR="00AC5CAA" w:rsidRPr="00477456">
        <w:rPr>
          <w:sz w:val="30"/>
          <w:szCs w:val="30"/>
        </w:rPr>
        <w:t>Мне не все равно</w:t>
      </w:r>
      <w:r w:rsidR="00620723" w:rsidRPr="00477456">
        <w:rPr>
          <w:sz w:val="30"/>
          <w:szCs w:val="30"/>
          <w:lang w:val="be-BY"/>
        </w:rPr>
        <w:t>“</w:t>
      </w:r>
      <w:r w:rsidR="00AC5CAA" w:rsidRPr="00477456">
        <w:rPr>
          <w:sz w:val="30"/>
          <w:szCs w:val="30"/>
        </w:rPr>
        <w:t>,</w:t>
      </w:r>
      <w:r w:rsidR="00AC5CAA" w:rsidRPr="00477456">
        <w:rPr>
          <w:bCs/>
          <w:sz w:val="30"/>
          <w:szCs w:val="30"/>
        </w:rPr>
        <w:t xml:space="preserve"> </w:t>
      </w:r>
      <w:r w:rsidR="00EC67E1" w:rsidRPr="00477456">
        <w:rPr>
          <w:sz w:val="30"/>
          <w:szCs w:val="30"/>
          <w:lang w:val="be-BY"/>
        </w:rPr>
        <w:t>”</w:t>
      </w:r>
      <w:r w:rsidR="00AC5CAA" w:rsidRPr="00477456">
        <w:rPr>
          <w:sz w:val="30"/>
          <w:szCs w:val="30"/>
        </w:rPr>
        <w:t>Здоровая планета в наших руках</w:t>
      </w:r>
      <w:r w:rsidR="00620723" w:rsidRPr="00477456">
        <w:rPr>
          <w:sz w:val="30"/>
          <w:szCs w:val="30"/>
          <w:lang w:val="be-BY"/>
        </w:rPr>
        <w:t>“</w:t>
      </w:r>
      <w:r w:rsidR="00AC5CAA" w:rsidRPr="00477456">
        <w:rPr>
          <w:sz w:val="30"/>
          <w:szCs w:val="30"/>
        </w:rPr>
        <w:t xml:space="preserve">; </w:t>
      </w:r>
      <w:r w:rsidRPr="00477456">
        <w:rPr>
          <w:sz w:val="30"/>
          <w:szCs w:val="30"/>
        </w:rPr>
        <w:t>п</w:t>
      </w:r>
      <w:r w:rsidR="0080427C" w:rsidRPr="00477456">
        <w:rPr>
          <w:sz w:val="30"/>
          <w:szCs w:val="30"/>
        </w:rPr>
        <w:t xml:space="preserve">ресс-тур </w:t>
      </w:r>
      <w:r w:rsidR="00EC67E1" w:rsidRPr="00477456">
        <w:rPr>
          <w:sz w:val="30"/>
          <w:szCs w:val="30"/>
          <w:lang w:val="be-BY"/>
        </w:rPr>
        <w:t>”</w:t>
      </w:r>
      <w:r w:rsidR="0080427C" w:rsidRPr="00477456">
        <w:rPr>
          <w:sz w:val="30"/>
          <w:szCs w:val="30"/>
        </w:rPr>
        <w:t>Стоп табак!</w:t>
      </w:r>
      <w:r w:rsidR="00620723" w:rsidRPr="00477456">
        <w:rPr>
          <w:sz w:val="30"/>
          <w:szCs w:val="30"/>
          <w:lang w:val="be-BY"/>
        </w:rPr>
        <w:t>“</w:t>
      </w:r>
      <w:r w:rsidR="00986F7F" w:rsidRPr="00477456">
        <w:rPr>
          <w:sz w:val="30"/>
          <w:szCs w:val="30"/>
        </w:rPr>
        <w:t xml:space="preserve">, </w:t>
      </w:r>
      <w:r w:rsidR="00D21AF9" w:rsidRPr="00477456">
        <w:rPr>
          <w:sz w:val="30"/>
          <w:szCs w:val="30"/>
        </w:rPr>
        <w:t xml:space="preserve">поисковый штурм </w:t>
      </w:r>
      <w:r w:rsidR="00EC67E1" w:rsidRPr="00477456">
        <w:rPr>
          <w:sz w:val="30"/>
          <w:szCs w:val="30"/>
          <w:lang w:val="be-BY"/>
        </w:rPr>
        <w:t>”</w:t>
      </w:r>
      <w:r w:rsidR="00D21AF9" w:rsidRPr="00477456">
        <w:rPr>
          <w:sz w:val="30"/>
          <w:szCs w:val="30"/>
        </w:rPr>
        <w:t>Вместо сигареты лучше</w:t>
      </w:r>
      <w:r w:rsidR="00F4204C">
        <w:rPr>
          <w:sz w:val="30"/>
          <w:szCs w:val="30"/>
        </w:rPr>
        <w:t>…</w:t>
      </w:r>
      <w:r w:rsidR="00620723" w:rsidRPr="00477456">
        <w:rPr>
          <w:sz w:val="30"/>
          <w:szCs w:val="30"/>
          <w:lang w:val="be-BY"/>
        </w:rPr>
        <w:t>“</w:t>
      </w:r>
      <w:r w:rsidR="00D21AF9" w:rsidRPr="00477456">
        <w:rPr>
          <w:sz w:val="30"/>
          <w:szCs w:val="30"/>
        </w:rPr>
        <w:t xml:space="preserve">, дискусионные качели </w:t>
      </w:r>
      <w:r w:rsidR="00EC67E1" w:rsidRPr="00477456">
        <w:rPr>
          <w:sz w:val="30"/>
          <w:szCs w:val="30"/>
          <w:lang w:val="be-BY"/>
        </w:rPr>
        <w:t>”</w:t>
      </w:r>
      <w:r w:rsidR="00D21AF9" w:rsidRPr="00477456">
        <w:rPr>
          <w:sz w:val="30"/>
          <w:szCs w:val="30"/>
        </w:rPr>
        <w:t>Сквернословие - привычка или сленг молодых?</w:t>
      </w:r>
      <w:r w:rsidR="00620723" w:rsidRPr="00477456">
        <w:rPr>
          <w:sz w:val="30"/>
          <w:szCs w:val="30"/>
          <w:lang w:val="be-BY"/>
        </w:rPr>
        <w:t>“</w:t>
      </w:r>
      <w:r w:rsidR="00D21AF9" w:rsidRPr="00477456">
        <w:rPr>
          <w:sz w:val="30"/>
          <w:szCs w:val="30"/>
        </w:rPr>
        <w:t xml:space="preserve">, </w:t>
      </w:r>
      <w:r w:rsidR="00EC67E1" w:rsidRPr="00477456">
        <w:rPr>
          <w:sz w:val="30"/>
          <w:szCs w:val="30"/>
          <w:lang w:val="be-BY"/>
        </w:rPr>
        <w:t>”</w:t>
      </w:r>
      <w:r w:rsidR="00D21AF9" w:rsidRPr="00477456">
        <w:rPr>
          <w:sz w:val="30"/>
          <w:szCs w:val="30"/>
        </w:rPr>
        <w:t>Компьютерная  зависимость, или Детки в сетке</w:t>
      </w:r>
      <w:r w:rsidR="00620723" w:rsidRPr="00477456">
        <w:rPr>
          <w:sz w:val="30"/>
          <w:szCs w:val="30"/>
          <w:lang w:val="be-BY"/>
        </w:rPr>
        <w:t>“</w:t>
      </w:r>
      <w:r w:rsidR="00D21AF9" w:rsidRPr="00477456">
        <w:rPr>
          <w:sz w:val="30"/>
          <w:szCs w:val="30"/>
        </w:rPr>
        <w:t xml:space="preserve">; </w:t>
      </w:r>
      <w:r w:rsidR="00060877" w:rsidRPr="00477456">
        <w:rPr>
          <w:sz w:val="30"/>
          <w:szCs w:val="30"/>
        </w:rPr>
        <w:t xml:space="preserve">методы личностного развития </w:t>
      </w:r>
      <w:r w:rsidR="00EC67E1" w:rsidRPr="00477456">
        <w:rPr>
          <w:sz w:val="30"/>
          <w:szCs w:val="30"/>
          <w:lang w:val="be-BY"/>
        </w:rPr>
        <w:t>”</w:t>
      </w:r>
      <w:r w:rsidR="00060877" w:rsidRPr="00477456">
        <w:rPr>
          <w:sz w:val="30"/>
          <w:szCs w:val="30"/>
        </w:rPr>
        <w:t>Банк здоровья</w:t>
      </w:r>
      <w:r w:rsidR="00620723" w:rsidRPr="00477456">
        <w:rPr>
          <w:sz w:val="30"/>
          <w:szCs w:val="30"/>
          <w:lang w:val="be-BY"/>
        </w:rPr>
        <w:t>“</w:t>
      </w:r>
      <w:r w:rsidR="00060877" w:rsidRPr="00477456">
        <w:rPr>
          <w:sz w:val="30"/>
          <w:szCs w:val="30"/>
        </w:rPr>
        <w:t xml:space="preserve">, </w:t>
      </w:r>
      <w:r w:rsidR="00EC67E1" w:rsidRPr="00477456">
        <w:rPr>
          <w:sz w:val="30"/>
          <w:szCs w:val="30"/>
          <w:lang w:val="be-BY"/>
        </w:rPr>
        <w:t>”</w:t>
      </w:r>
      <w:r w:rsidR="00060877" w:rsidRPr="00477456">
        <w:rPr>
          <w:sz w:val="30"/>
          <w:szCs w:val="30"/>
        </w:rPr>
        <w:t>Букет здоровья</w:t>
      </w:r>
      <w:r w:rsidR="00620723" w:rsidRPr="00477456">
        <w:rPr>
          <w:sz w:val="30"/>
          <w:szCs w:val="30"/>
          <w:lang w:val="be-BY"/>
        </w:rPr>
        <w:t>“</w:t>
      </w:r>
      <w:r w:rsidR="00060877" w:rsidRPr="00477456">
        <w:rPr>
          <w:sz w:val="30"/>
          <w:szCs w:val="30"/>
        </w:rPr>
        <w:t xml:space="preserve">, </w:t>
      </w:r>
      <w:r w:rsidR="00EC67E1" w:rsidRPr="00477456">
        <w:rPr>
          <w:sz w:val="30"/>
          <w:szCs w:val="30"/>
          <w:lang w:val="be-BY"/>
        </w:rPr>
        <w:t>”</w:t>
      </w:r>
      <w:r w:rsidR="00060877" w:rsidRPr="00477456">
        <w:rPr>
          <w:sz w:val="30"/>
          <w:szCs w:val="30"/>
        </w:rPr>
        <w:t>Я, здоровье и мо</w:t>
      </w:r>
      <w:r w:rsidR="00F4204C">
        <w:rPr>
          <w:sz w:val="30"/>
          <w:szCs w:val="30"/>
        </w:rPr>
        <w:t>и</w:t>
      </w:r>
      <w:r w:rsidR="00060877" w:rsidRPr="00477456">
        <w:rPr>
          <w:sz w:val="30"/>
          <w:szCs w:val="30"/>
        </w:rPr>
        <w:t xml:space="preserve"> привычк</w:t>
      </w:r>
      <w:r w:rsidR="00F4204C">
        <w:rPr>
          <w:sz w:val="30"/>
          <w:szCs w:val="30"/>
        </w:rPr>
        <w:t>и</w:t>
      </w:r>
      <w:r w:rsidR="00620723" w:rsidRPr="00477456">
        <w:rPr>
          <w:sz w:val="30"/>
          <w:szCs w:val="30"/>
          <w:lang w:val="be-BY"/>
        </w:rPr>
        <w:t>“</w:t>
      </w:r>
      <w:r w:rsidR="00060877" w:rsidRPr="00477456">
        <w:rPr>
          <w:sz w:val="30"/>
          <w:szCs w:val="30"/>
        </w:rPr>
        <w:t xml:space="preserve">; </w:t>
      </w:r>
      <w:r w:rsidR="00060877" w:rsidRPr="00477456">
        <w:rPr>
          <w:sz w:val="30"/>
          <w:szCs w:val="30"/>
          <w:lang w:val="be-BY"/>
        </w:rPr>
        <w:t xml:space="preserve">медиа-пресс-инфо </w:t>
      </w:r>
      <w:r w:rsidR="00EC67E1" w:rsidRPr="00477456">
        <w:rPr>
          <w:sz w:val="30"/>
          <w:szCs w:val="30"/>
          <w:lang w:val="be-BY"/>
        </w:rPr>
        <w:t>”</w:t>
      </w:r>
      <w:r w:rsidR="00060877" w:rsidRPr="00477456">
        <w:rPr>
          <w:sz w:val="30"/>
          <w:szCs w:val="30"/>
          <w:lang w:val="be-BY"/>
        </w:rPr>
        <w:t>Жизнь без табака</w:t>
      </w:r>
      <w:r w:rsidR="00620723" w:rsidRPr="00477456">
        <w:rPr>
          <w:sz w:val="30"/>
          <w:szCs w:val="30"/>
          <w:lang w:val="be-BY"/>
        </w:rPr>
        <w:t>“</w:t>
      </w:r>
      <w:r w:rsidR="00060877" w:rsidRPr="00477456">
        <w:rPr>
          <w:sz w:val="30"/>
          <w:szCs w:val="30"/>
        </w:rPr>
        <w:t xml:space="preserve">, </w:t>
      </w:r>
      <w:r w:rsidR="00EC67E1" w:rsidRPr="00477456">
        <w:rPr>
          <w:sz w:val="30"/>
          <w:szCs w:val="30"/>
          <w:lang w:val="be-BY"/>
        </w:rPr>
        <w:t>”</w:t>
      </w:r>
      <w:r w:rsidR="00060877" w:rsidRPr="00477456">
        <w:rPr>
          <w:sz w:val="30"/>
          <w:szCs w:val="30"/>
          <w:lang w:val="be-BY"/>
        </w:rPr>
        <w:t>Н</w:t>
      </w:r>
      <w:r w:rsidR="00060877" w:rsidRPr="00477456">
        <w:rPr>
          <w:sz w:val="30"/>
          <w:szCs w:val="30"/>
        </w:rPr>
        <w:t>аркозависимость: предупредить, защитить</w:t>
      </w:r>
      <w:r w:rsidR="00620723" w:rsidRPr="00477456">
        <w:rPr>
          <w:sz w:val="30"/>
          <w:szCs w:val="30"/>
          <w:lang w:val="be-BY"/>
        </w:rPr>
        <w:t>“</w:t>
      </w:r>
      <w:r w:rsidR="00060877" w:rsidRPr="00477456">
        <w:rPr>
          <w:sz w:val="30"/>
          <w:szCs w:val="30"/>
        </w:rPr>
        <w:t xml:space="preserve">, </w:t>
      </w:r>
      <w:r w:rsidR="00EC67E1" w:rsidRPr="00477456">
        <w:rPr>
          <w:sz w:val="30"/>
          <w:szCs w:val="30"/>
          <w:lang w:val="be-BY"/>
        </w:rPr>
        <w:t>”</w:t>
      </w:r>
      <w:r w:rsidR="00060877" w:rsidRPr="00477456">
        <w:rPr>
          <w:color w:val="000000"/>
          <w:sz w:val="30"/>
          <w:szCs w:val="30"/>
          <w:lang w:eastAsia="en-US"/>
        </w:rPr>
        <w:t>Энергетические напитки: за и против</w:t>
      </w:r>
      <w:r w:rsidR="00620723" w:rsidRPr="00477456">
        <w:rPr>
          <w:sz w:val="30"/>
          <w:szCs w:val="30"/>
          <w:lang w:val="be-BY"/>
        </w:rPr>
        <w:t>“</w:t>
      </w:r>
      <w:r w:rsidR="00060877" w:rsidRPr="00477456">
        <w:rPr>
          <w:color w:val="000000"/>
          <w:sz w:val="30"/>
          <w:szCs w:val="30"/>
          <w:lang w:eastAsia="en-US"/>
        </w:rPr>
        <w:t xml:space="preserve">, </w:t>
      </w:r>
      <w:r w:rsidR="00060877" w:rsidRPr="00477456">
        <w:rPr>
          <w:sz w:val="30"/>
          <w:szCs w:val="30"/>
        </w:rPr>
        <w:t xml:space="preserve"> </w:t>
      </w:r>
      <w:r w:rsidR="00EC67E1" w:rsidRPr="00477456">
        <w:rPr>
          <w:sz w:val="30"/>
          <w:szCs w:val="30"/>
          <w:lang w:val="be-BY"/>
        </w:rPr>
        <w:t>”</w:t>
      </w:r>
      <w:r w:rsidR="00060877" w:rsidRPr="00477456">
        <w:rPr>
          <w:sz w:val="30"/>
          <w:szCs w:val="30"/>
        </w:rPr>
        <w:t>Не гонись за красотой, тянись к здоровью</w:t>
      </w:r>
      <w:r w:rsidR="00620723" w:rsidRPr="00477456">
        <w:rPr>
          <w:sz w:val="30"/>
          <w:szCs w:val="30"/>
          <w:lang w:val="be-BY"/>
        </w:rPr>
        <w:t>“</w:t>
      </w:r>
      <w:r w:rsidR="008A0676" w:rsidRPr="00F4204C">
        <w:rPr>
          <w:bCs/>
          <w:sz w:val="30"/>
          <w:szCs w:val="30"/>
        </w:rPr>
        <w:t>;</w:t>
      </w:r>
      <w:r w:rsidR="008A0676" w:rsidRPr="00477456">
        <w:rPr>
          <w:b/>
          <w:bCs/>
          <w:sz w:val="30"/>
          <w:szCs w:val="30"/>
        </w:rPr>
        <w:t xml:space="preserve"> </w:t>
      </w:r>
      <w:r w:rsidR="008A0676" w:rsidRPr="00477456">
        <w:rPr>
          <w:sz w:val="30"/>
          <w:szCs w:val="30"/>
        </w:rPr>
        <w:t xml:space="preserve">конкурс утренней зарядки, </w:t>
      </w:r>
      <w:r w:rsidR="008A0676" w:rsidRPr="00477456">
        <w:rPr>
          <w:sz w:val="30"/>
          <w:szCs w:val="30"/>
          <w:lang w:val="be-BY"/>
        </w:rPr>
        <w:t xml:space="preserve"> </w:t>
      </w:r>
      <w:r w:rsidR="008A0676" w:rsidRPr="00477456">
        <w:rPr>
          <w:sz w:val="30"/>
          <w:szCs w:val="30"/>
        </w:rPr>
        <w:t>т</w:t>
      </w:r>
      <w:r w:rsidR="008A0676" w:rsidRPr="00477456">
        <w:rPr>
          <w:sz w:val="30"/>
          <w:szCs w:val="30"/>
          <w:lang w:val="be-BY"/>
        </w:rPr>
        <w:t xml:space="preserve">урниры </w:t>
      </w:r>
      <w:r w:rsidR="00EC67E1" w:rsidRPr="00477456">
        <w:rPr>
          <w:sz w:val="30"/>
          <w:szCs w:val="30"/>
          <w:lang w:val="be-BY"/>
        </w:rPr>
        <w:t>”</w:t>
      </w:r>
      <w:r w:rsidR="008A0676" w:rsidRPr="00477456">
        <w:rPr>
          <w:sz w:val="30"/>
          <w:szCs w:val="30"/>
          <w:lang w:val="be-BY"/>
        </w:rPr>
        <w:t>Со скакалкой дабал-дач</w:t>
      </w:r>
      <w:r w:rsidR="00620723" w:rsidRPr="00477456">
        <w:rPr>
          <w:sz w:val="30"/>
          <w:szCs w:val="30"/>
          <w:lang w:val="be-BY"/>
        </w:rPr>
        <w:t>“</w:t>
      </w:r>
      <w:r w:rsidR="008A0676" w:rsidRPr="00477456">
        <w:rPr>
          <w:sz w:val="30"/>
          <w:szCs w:val="30"/>
        </w:rPr>
        <w:t xml:space="preserve">, </w:t>
      </w:r>
      <w:r w:rsidR="00EC67E1" w:rsidRPr="00477456">
        <w:rPr>
          <w:sz w:val="30"/>
          <w:szCs w:val="30"/>
          <w:lang w:val="be-BY"/>
        </w:rPr>
        <w:t>”</w:t>
      </w:r>
      <w:r w:rsidR="008A0676" w:rsidRPr="00477456">
        <w:rPr>
          <w:sz w:val="30"/>
          <w:szCs w:val="30"/>
        </w:rPr>
        <w:t>С хула-хупом по дорожке</w:t>
      </w:r>
      <w:r w:rsidR="00620723" w:rsidRPr="00477456">
        <w:rPr>
          <w:sz w:val="30"/>
          <w:szCs w:val="30"/>
          <w:lang w:val="be-BY"/>
        </w:rPr>
        <w:t>“</w:t>
      </w:r>
      <w:r w:rsidR="008A0676" w:rsidRPr="00477456">
        <w:rPr>
          <w:sz w:val="30"/>
          <w:szCs w:val="30"/>
        </w:rPr>
        <w:t xml:space="preserve">;  акция </w:t>
      </w:r>
      <w:r w:rsidR="00EC67E1" w:rsidRPr="00477456">
        <w:rPr>
          <w:sz w:val="30"/>
          <w:szCs w:val="30"/>
          <w:lang w:val="be-BY"/>
        </w:rPr>
        <w:t>”</w:t>
      </w:r>
      <w:r w:rsidR="008A0676" w:rsidRPr="00477456">
        <w:rPr>
          <w:sz w:val="30"/>
          <w:szCs w:val="30"/>
        </w:rPr>
        <w:t>Нет -  вредным привычкам</w:t>
      </w:r>
      <w:r w:rsidR="00620723" w:rsidRPr="00477456">
        <w:rPr>
          <w:sz w:val="30"/>
          <w:szCs w:val="30"/>
          <w:lang w:val="be-BY"/>
        </w:rPr>
        <w:t>“</w:t>
      </w:r>
      <w:r w:rsidR="008A0676" w:rsidRPr="00477456">
        <w:rPr>
          <w:sz w:val="30"/>
          <w:szCs w:val="30"/>
        </w:rPr>
        <w:t xml:space="preserve">; конкурс агитбригад </w:t>
      </w:r>
      <w:r w:rsidR="00EC67E1" w:rsidRPr="00477456">
        <w:rPr>
          <w:sz w:val="30"/>
          <w:szCs w:val="30"/>
          <w:lang w:val="be-BY"/>
        </w:rPr>
        <w:t>”</w:t>
      </w:r>
      <w:r w:rsidR="008A0676" w:rsidRPr="00477456">
        <w:rPr>
          <w:iCs/>
          <w:sz w:val="30"/>
          <w:szCs w:val="30"/>
        </w:rPr>
        <w:t>Здоровый образ жизни – выбор молодых</w:t>
      </w:r>
      <w:r w:rsidR="00620723" w:rsidRPr="00477456">
        <w:rPr>
          <w:sz w:val="30"/>
          <w:szCs w:val="30"/>
          <w:lang w:val="be-BY"/>
        </w:rPr>
        <w:t>“</w:t>
      </w:r>
      <w:r w:rsidR="008A0676" w:rsidRPr="00477456">
        <w:rPr>
          <w:iCs/>
          <w:sz w:val="30"/>
          <w:szCs w:val="30"/>
        </w:rPr>
        <w:t xml:space="preserve">; </w:t>
      </w:r>
      <w:r w:rsidR="00986F7F" w:rsidRPr="00477456">
        <w:rPr>
          <w:sz w:val="30"/>
          <w:szCs w:val="30"/>
        </w:rPr>
        <w:t xml:space="preserve">конкурс </w:t>
      </w:r>
      <w:r w:rsidR="00EC67E1" w:rsidRPr="00477456">
        <w:rPr>
          <w:sz w:val="30"/>
          <w:szCs w:val="30"/>
          <w:lang w:val="be-BY"/>
        </w:rPr>
        <w:t>”</w:t>
      </w:r>
      <w:r w:rsidR="00986F7F" w:rsidRPr="00477456">
        <w:rPr>
          <w:sz w:val="30"/>
          <w:szCs w:val="30"/>
        </w:rPr>
        <w:t>Самый здоровый отряд</w:t>
      </w:r>
      <w:r w:rsidR="00620723" w:rsidRPr="00477456">
        <w:rPr>
          <w:sz w:val="30"/>
          <w:szCs w:val="30"/>
          <w:lang w:val="be-BY"/>
        </w:rPr>
        <w:t>“</w:t>
      </w:r>
      <w:r w:rsidR="008A0676" w:rsidRPr="00477456">
        <w:rPr>
          <w:sz w:val="30"/>
          <w:szCs w:val="30"/>
        </w:rPr>
        <w:t xml:space="preserve"> и др.</w:t>
      </w:r>
    </w:p>
    <w:p w:rsidR="00964057" w:rsidRPr="00477456" w:rsidRDefault="00964057" w:rsidP="0077040D">
      <w:pPr>
        <w:shd w:val="clear" w:color="auto" w:fill="FFFFFF"/>
        <w:jc w:val="both"/>
        <w:rPr>
          <w:sz w:val="30"/>
          <w:szCs w:val="30"/>
        </w:rPr>
      </w:pPr>
    </w:p>
    <w:p w:rsidR="00964057" w:rsidRPr="00477456" w:rsidRDefault="00964057" w:rsidP="00964057">
      <w:pPr>
        <w:jc w:val="both"/>
        <w:rPr>
          <w:b/>
          <w:sz w:val="30"/>
          <w:szCs w:val="30"/>
        </w:rPr>
      </w:pPr>
      <w:r w:rsidRPr="00477456">
        <w:rPr>
          <w:b/>
          <w:sz w:val="30"/>
          <w:szCs w:val="30"/>
        </w:rPr>
        <w:t xml:space="preserve">4. ОРГАНИЗАЦИЯ РАБОТЫ ПО ОБЕСПЕЧЕНИЮ БЕЗОПАСНЫХ УСЛОВИЙ ПРЕБЫВАНИЯ ДЕТЕЙ В </w:t>
      </w:r>
      <w:r w:rsidR="008D04A0" w:rsidRPr="00477456">
        <w:rPr>
          <w:b/>
          <w:sz w:val="30"/>
          <w:szCs w:val="30"/>
        </w:rPr>
        <w:t>ВОСПИТАТЕЛЬНО-</w:t>
      </w:r>
      <w:r w:rsidRPr="00477456">
        <w:rPr>
          <w:b/>
          <w:sz w:val="30"/>
          <w:szCs w:val="30"/>
        </w:rPr>
        <w:t>ОЗДОРОВИТЕЛЬНОМ УЧРЕЖДЕНИИ</w:t>
      </w:r>
    </w:p>
    <w:p w:rsidR="009A40D4" w:rsidRPr="00477456" w:rsidRDefault="009A40D4" w:rsidP="00857AE6">
      <w:pPr>
        <w:ind w:firstLine="708"/>
        <w:jc w:val="both"/>
        <w:rPr>
          <w:sz w:val="30"/>
          <w:szCs w:val="30"/>
        </w:rPr>
      </w:pPr>
      <w:r w:rsidRPr="00477456">
        <w:rPr>
          <w:sz w:val="30"/>
          <w:szCs w:val="30"/>
        </w:rPr>
        <w:t xml:space="preserve">Необходимо продолжить работу, направленную на формирование у </w:t>
      </w:r>
      <w:r w:rsidR="00857AE6" w:rsidRPr="00477456">
        <w:rPr>
          <w:sz w:val="30"/>
          <w:szCs w:val="30"/>
        </w:rPr>
        <w:t>воспитанников</w:t>
      </w:r>
      <w:r w:rsidRPr="00477456">
        <w:rPr>
          <w:sz w:val="30"/>
          <w:szCs w:val="30"/>
        </w:rPr>
        <w:t xml:space="preserve"> культуры безопасной жизнедеятельности.</w:t>
      </w:r>
      <w:r w:rsidRPr="00477456">
        <w:rPr>
          <w:b/>
          <w:sz w:val="30"/>
          <w:szCs w:val="30"/>
        </w:rPr>
        <w:t xml:space="preserve"> </w:t>
      </w:r>
    </w:p>
    <w:p w:rsidR="00714902" w:rsidRPr="00477456" w:rsidRDefault="00714902" w:rsidP="00714902">
      <w:pPr>
        <w:ind w:firstLine="539"/>
        <w:jc w:val="both"/>
        <w:rPr>
          <w:sz w:val="30"/>
          <w:szCs w:val="30"/>
        </w:rPr>
      </w:pPr>
      <w:r w:rsidRPr="00477456">
        <w:rPr>
          <w:sz w:val="30"/>
          <w:szCs w:val="30"/>
        </w:rPr>
        <w:t>Обеспечивая безопасные условия пребывания детей в оздоровительном учреждении, работники оздоровительного лагеря (центра) и дети, находящиеся на оздоровлении, обязаны соблюдать дисциплину, выполнять правила внутреннего распорядка, режим дня, план учебно-воспитательной работы.</w:t>
      </w:r>
    </w:p>
    <w:p w:rsidR="0047149F" w:rsidRPr="00477456" w:rsidRDefault="00A9656A" w:rsidP="00A9656A">
      <w:pPr>
        <w:ind w:firstLine="539"/>
        <w:jc w:val="both"/>
        <w:rPr>
          <w:sz w:val="30"/>
          <w:szCs w:val="30"/>
          <w:highlight w:val="cyan"/>
        </w:rPr>
      </w:pPr>
      <w:r w:rsidRPr="00477456">
        <w:rPr>
          <w:sz w:val="30"/>
          <w:szCs w:val="30"/>
        </w:rPr>
        <w:t xml:space="preserve">Министерство образования ещё раз обращает внимание на необходимость усиления контроля за соблюдением мер безопасности в каникулярный период. </w:t>
      </w:r>
      <w:r w:rsidR="0047149F" w:rsidRPr="00477456">
        <w:rPr>
          <w:sz w:val="30"/>
          <w:szCs w:val="30"/>
        </w:rPr>
        <w:t>Для обеспечения безопасного проведения учебно-воспитательного процесса, педагогическим работникам необходимо провести обучение правилам безопасного поведения  детей при проведении воспитательных мероприятий (экскурсий, походов, вечеров, конкурсов, спортивных соревнований и др.), правилам пожарной безопасности, дорожного движения, поведения на улице, воде и так далее с регистрацией в специальном журнале, а также организовать проверку знаний детей по данным вопросам с обязательным оформлением протоколов проверки знаний. При проведении всех воспитательных мероприятий особое внимание необходимо обратить на обеспечение максимальной  безопасности учащихся: строго соблюдать Директиву Президента Республики Беларусь от 11 мая 2004 года №1 ”О мерах по укреплению общественной безопасности и дисциплины</w:t>
      </w:r>
      <w:r w:rsidR="00FC3D2E" w:rsidRPr="00477456">
        <w:rPr>
          <w:sz w:val="30"/>
          <w:szCs w:val="30"/>
          <w:lang w:val="be-BY"/>
        </w:rPr>
        <w:t>“</w:t>
      </w:r>
      <w:r w:rsidR="0047149F" w:rsidRPr="00477456">
        <w:rPr>
          <w:sz w:val="30"/>
          <w:szCs w:val="30"/>
        </w:rPr>
        <w:t xml:space="preserve">, выполнять Инструкцию об организации участия обучающихся учреждений образования в туристских походах и экскурсиях (постановление Министерства образования Республики Беларусь от 17 июля </w:t>
      </w:r>
      <w:smartTag w:uri="urn:schemas-microsoft-com:office:smarttags" w:element="metricconverter">
        <w:smartTagPr>
          <w:attr w:name="ProductID" w:val="2007 г"/>
        </w:smartTagPr>
        <w:r w:rsidR="0047149F" w:rsidRPr="00477456">
          <w:rPr>
            <w:sz w:val="30"/>
            <w:szCs w:val="30"/>
          </w:rPr>
          <w:t>2007 г</w:t>
        </w:r>
      </w:smartTag>
      <w:r w:rsidR="0047149F" w:rsidRPr="00477456">
        <w:rPr>
          <w:sz w:val="30"/>
          <w:szCs w:val="30"/>
        </w:rPr>
        <w:t xml:space="preserve">. № 35а), Правила автомобильных перевозок пассажиров в Республике Беларусь (постановление Министерства транспорта и коммуникаций Республики Беларусь от 22 июня </w:t>
      </w:r>
      <w:smartTag w:uri="urn:schemas-microsoft-com:office:smarttags" w:element="metricconverter">
        <w:smartTagPr>
          <w:attr w:name="ProductID" w:val="2007 г"/>
        </w:smartTagPr>
        <w:r w:rsidR="0047149F" w:rsidRPr="00477456">
          <w:rPr>
            <w:sz w:val="30"/>
            <w:szCs w:val="30"/>
          </w:rPr>
          <w:t>2007 г</w:t>
        </w:r>
      </w:smartTag>
      <w:r w:rsidR="0047149F" w:rsidRPr="00477456">
        <w:rPr>
          <w:sz w:val="30"/>
          <w:szCs w:val="30"/>
        </w:rPr>
        <w:t>. № 23 (в ред. постановлений Минтранса от 21.01. 2004 №5, от 17.03. 2005 №16).</w:t>
      </w:r>
    </w:p>
    <w:p w:rsidR="0018424A" w:rsidRDefault="0018424A" w:rsidP="0018424A">
      <w:pPr>
        <w:pStyle w:val="newncpi"/>
        <w:rPr>
          <w:sz w:val="30"/>
          <w:szCs w:val="30"/>
        </w:rPr>
      </w:pPr>
      <w:r w:rsidRPr="00477456">
        <w:rPr>
          <w:sz w:val="30"/>
          <w:szCs w:val="30"/>
        </w:rPr>
        <w:t>Перед началом оздоровительной кампании учредитель оздоровительного лагеря (центра) либо руководитель юридического лица, в структуре которого находится оздоровительный лагерь (центр) должен обеспечить  краткосрочное обучение работников (целевое, тематическое, проблемные семинары, научно-методические и научно-практические конференции) по вопросам, связанным с их профессиональной деятельностью в оздоровительном лагере (центре), оказания первой помощи пострадавшим.</w:t>
      </w:r>
    </w:p>
    <w:p w:rsidR="003F5F94" w:rsidRDefault="003F5F94" w:rsidP="0018424A">
      <w:pPr>
        <w:pStyle w:val="newncpi"/>
        <w:rPr>
          <w:sz w:val="30"/>
          <w:szCs w:val="30"/>
        </w:rPr>
      </w:pPr>
    </w:p>
    <w:p w:rsidR="003F5F94" w:rsidRDefault="003F5F94" w:rsidP="0018424A">
      <w:pPr>
        <w:pStyle w:val="newncpi"/>
        <w:rPr>
          <w:sz w:val="30"/>
          <w:szCs w:val="30"/>
        </w:rPr>
      </w:pPr>
    </w:p>
    <w:p w:rsidR="003F5F94" w:rsidRDefault="003F5F94" w:rsidP="0018424A">
      <w:pPr>
        <w:pStyle w:val="newncpi"/>
        <w:rPr>
          <w:sz w:val="30"/>
          <w:szCs w:val="30"/>
        </w:rPr>
      </w:pPr>
    </w:p>
    <w:p w:rsidR="003F5F94" w:rsidRDefault="003F5F94" w:rsidP="0018424A">
      <w:pPr>
        <w:pStyle w:val="newncpi"/>
        <w:rPr>
          <w:sz w:val="30"/>
          <w:szCs w:val="30"/>
        </w:rPr>
      </w:pPr>
    </w:p>
    <w:p w:rsidR="003F5F94" w:rsidRDefault="003F5F94" w:rsidP="0018424A">
      <w:pPr>
        <w:pStyle w:val="newncpi"/>
        <w:rPr>
          <w:sz w:val="30"/>
          <w:szCs w:val="30"/>
        </w:rPr>
      </w:pPr>
    </w:p>
    <w:p w:rsidR="003F5F94" w:rsidRDefault="003F5F94" w:rsidP="0018424A">
      <w:pPr>
        <w:pStyle w:val="newncpi"/>
        <w:rPr>
          <w:sz w:val="30"/>
          <w:szCs w:val="30"/>
        </w:rPr>
      </w:pPr>
    </w:p>
    <w:p w:rsidR="003F5F94" w:rsidRDefault="003F5F94" w:rsidP="0018424A">
      <w:pPr>
        <w:pStyle w:val="newncpi"/>
        <w:rPr>
          <w:sz w:val="30"/>
          <w:szCs w:val="30"/>
        </w:rPr>
      </w:pPr>
    </w:p>
    <w:p w:rsidR="003F5F94" w:rsidRDefault="003F5F94" w:rsidP="0018424A">
      <w:pPr>
        <w:pStyle w:val="newncpi"/>
        <w:rPr>
          <w:sz w:val="30"/>
          <w:szCs w:val="30"/>
        </w:rPr>
      </w:pPr>
    </w:p>
    <w:p w:rsidR="003F5F94" w:rsidRDefault="003F5F94" w:rsidP="0018424A">
      <w:pPr>
        <w:pStyle w:val="newncpi"/>
        <w:rPr>
          <w:sz w:val="30"/>
          <w:szCs w:val="30"/>
        </w:rPr>
      </w:pPr>
    </w:p>
    <w:p w:rsidR="003F5F94" w:rsidRDefault="003F5F94" w:rsidP="0018424A">
      <w:pPr>
        <w:pStyle w:val="newncpi"/>
        <w:rPr>
          <w:sz w:val="30"/>
          <w:szCs w:val="30"/>
        </w:rPr>
      </w:pPr>
    </w:p>
    <w:p w:rsidR="003F5F94" w:rsidRPr="00E2376C" w:rsidRDefault="003F5F94" w:rsidP="003F5F94">
      <w:pPr>
        <w:tabs>
          <w:tab w:val="left" w:pos="426"/>
        </w:tabs>
        <w:ind w:left="360"/>
        <w:jc w:val="center"/>
        <w:rPr>
          <w:sz w:val="30"/>
          <w:szCs w:val="30"/>
          <w:lang w:val="be-BY"/>
        </w:rPr>
      </w:pPr>
      <w:r w:rsidRPr="00E2376C">
        <w:rPr>
          <w:sz w:val="30"/>
          <w:szCs w:val="30"/>
          <w:lang w:val="be-BY"/>
        </w:rPr>
        <w:t>СПИСОК ЛИТЕРАТУРЫ</w:t>
      </w:r>
    </w:p>
    <w:p w:rsidR="003F5F94" w:rsidRPr="00E2376C" w:rsidRDefault="003F5F94" w:rsidP="003F5F94">
      <w:pPr>
        <w:tabs>
          <w:tab w:val="left" w:pos="426"/>
        </w:tabs>
        <w:ind w:left="360"/>
        <w:jc w:val="both"/>
        <w:rPr>
          <w:sz w:val="30"/>
          <w:szCs w:val="30"/>
          <w:lang w:val="be-BY"/>
        </w:rPr>
      </w:pPr>
    </w:p>
    <w:p w:rsidR="003F5F94" w:rsidRPr="00E2376C" w:rsidRDefault="003F5F94" w:rsidP="003F5F94">
      <w:pPr>
        <w:tabs>
          <w:tab w:val="left" w:pos="426"/>
        </w:tabs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1. </w:t>
      </w:r>
      <w:r w:rsidRPr="00E2376C">
        <w:rPr>
          <w:sz w:val="30"/>
          <w:szCs w:val="30"/>
          <w:lang w:val="be-BY"/>
        </w:rPr>
        <w:t>Об утверждении Программы непрерывного воспитания детей и учащейся молодежи в Республике Беларусь на 2011–2015 годы</w:t>
      </w:r>
      <w:r>
        <w:rPr>
          <w:sz w:val="30"/>
          <w:szCs w:val="30"/>
          <w:lang w:val="be-BY"/>
        </w:rPr>
        <w:t xml:space="preserve"> (</w:t>
      </w:r>
      <w:r w:rsidRPr="00E2376C">
        <w:rPr>
          <w:sz w:val="30"/>
          <w:szCs w:val="30"/>
          <w:lang w:val="be-BY"/>
        </w:rPr>
        <w:t>Постановление Министерства образования Республики</w:t>
      </w:r>
      <w:r>
        <w:rPr>
          <w:sz w:val="30"/>
          <w:szCs w:val="30"/>
          <w:lang w:val="be-BY"/>
        </w:rPr>
        <w:t xml:space="preserve"> Беларусь               от</w:t>
      </w:r>
      <w:r w:rsidRPr="00E2376C">
        <w:rPr>
          <w:sz w:val="30"/>
          <w:szCs w:val="30"/>
          <w:lang w:val="be-BY"/>
        </w:rPr>
        <w:t xml:space="preserve"> 24.05.2011 № 16</w:t>
      </w:r>
      <w:r>
        <w:rPr>
          <w:sz w:val="30"/>
          <w:szCs w:val="30"/>
          <w:lang w:val="be-BY"/>
        </w:rPr>
        <w:t>).</w:t>
      </w:r>
    </w:p>
    <w:p w:rsidR="003F5F94" w:rsidRPr="00E2376C" w:rsidRDefault="003F5F94" w:rsidP="003F5F94">
      <w:pPr>
        <w:tabs>
          <w:tab w:val="left" w:pos="426"/>
        </w:tabs>
        <w:jc w:val="both"/>
        <w:rPr>
          <w:sz w:val="30"/>
          <w:szCs w:val="30"/>
        </w:rPr>
      </w:pPr>
      <w:r w:rsidRPr="00E2376C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2. </w:t>
      </w:r>
      <w:r w:rsidRPr="00E2376C">
        <w:rPr>
          <w:sz w:val="30"/>
          <w:szCs w:val="30"/>
        </w:rPr>
        <w:t>Творческо-игровой проект «Музыкальные дисконоги»,                     Е.В. Гаврилович, 2011.</w:t>
      </w:r>
    </w:p>
    <w:p w:rsidR="003F5F94" w:rsidRPr="00E2376C" w:rsidRDefault="003F5F94" w:rsidP="003F5F94">
      <w:pPr>
        <w:pStyle w:val="a4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Pr="00E2376C">
        <w:rPr>
          <w:sz w:val="30"/>
          <w:szCs w:val="30"/>
        </w:rPr>
        <w:t>Творческо-игровой проект «Эники-бэники или забавные вареники», Тармола Т. Н.,  2011.</w:t>
      </w:r>
    </w:p>
    <w:p w:rsidR="003F5F94" w:rsidRPr="00E2376C" w:rsidRDefault="003F5F94" w:rsidP="003F5F94">
      <w:pPr>
        <w:pStyle w:val="a4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>4. </w:t>
      </w:r>
      <w:r w:rsidRPr="00E2376C">
        <w:rPr>
          <w:sz w:val="30"/>
          <w:szCs w:val="30"/>
        </w:rPr>
        <w:t>Творческо-игровой проект «ТВ-микс, или в эфире зубрятское лето», Руденская Н. В., 2011.</w:t>
      </w:r>
    </w:p>
    <w:p w:rsidR="003F5F94" w:rsidRPr="00E2376C" w:rsidRDefault="003F5F94" w:rsidP="003F5F94">
      <w:pPr>
        <w:pStyle w:val="a4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>5. </w:t>
      </w:r>
      <w:r w:rsidRPr="00E2376C">
        <w:rPr>
          <w:sz w:val="30"/>
          <w:szCs w:val="30"/>
        </w:rPr>
        <w:t>Творческо-игровой проект «Три в одном», Юшкевич О. В., 2011.</w:t>
      </w:r>
    </w:p>
    <w:p w:rsidR="003F5F94" w:rsidRPr="00E2376C" w:rsidRDefault="003F5F94" w:rsidP="003F5F94">
      <w:pPr>
        <w:pStyle w:val="a4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>6. </w:t>
      </w:r>
      <w:r w:rsidRPr="00E2376C">
        <w:rPr>
          <w:sz w:val="30"/>
          <w:szCs w:val="30"/>
        </w:rPr>
        <w:t>Волшебная палочка: учебное издание / УО «Нац. дет. оздоров. лагерь «Зубренок». – Минск: РУП «Изд. центр БГУ», 2005. – 32 с. – (Волшебные вещи вожатого).</w:t>
      </w:r>
    </w:p>
    <w:p w:rsidR="003F5F94" w:rsidRPr="00E2376C" w:rsidRDefault="003F5F94" w:rsidP="003F5F94">
      <w:pPr>
        <w:tabs>
          <w:tab w:val="left" w:pos="0"/>
          <w:tab w:val="left" w:pos="426"/>
        </w:tabs>
        <w:jc w:val="both"/>
        <w:rPr>
          <w:sz w:val="30"/>
          <w:szCs w:val="30"/>
        </w:rPr>
      </w:pPr>
      <w:r>
        <w:rPr>
          <w:sz w:val="30"/>
          <w:szCs w:val="30"/>
        </w:rPr>
        <w:t>7. </w:t>
      </w:r>
      <w:r w:rsidRPr="00E2376C">
        <w:rPr>
          <w:sz w:val="30"/>
          <w:szCs w:val="30"/>
        </w:rPr>
        <w:t>Игры на каждый день с тинейджерами: организаторам развивающего досуга / авт.-сост. А.А. Данилков, Н.С. Данилкова. – 5-е изд., стереотип. – Новосибирск: Сибирское университетское изд-во, 2008. – 232 с. – (Сценарии игр и праздников).</w:t>
      </w:r>
    </w:p>
    <w:p w:rsidR="003F5F94" w:rsidRPr="00E2376C" w:rsidRDefault="003F5F94" w:rsidP="003F5F94">
      <w:pPr>
        <w:pStyle w:val="a4"/>
        <w:tabs>
          <w:tab w:val="left" w:pos="0"/>
          <w:tab w:val="left" w:pos="426"/>
        </w:tabs>
        <w:ind w:left="0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>8. </w:t>
      </w:r>
      <w:r w:rsidRPr="00E2376C">
        <w:rPr>
          <w:sz w:val="30"/>
          <w:szCs w:val="30"/>
        </w:rPr>
        <w:t>Мудры запавет продка</w:t>
      </w:r>
      <w:r w:rsidRPr="00E2376C">
        <w:rPr>
          <w:sz w:val="30"/>
          <w:szCs w:val="30"/>
          <w:lang w:val="be-BY"/>
        </w:rPr>
        <w:t>ў: з вопыту работы дзіцячага вучэбнага цэнтра старажытнай побытавай культуры беларусаў “Хутара Неслуч”. Юшкевіч А.У., Науковіч А.Г., Куцко Т.В., Герашчанка А.В., Гаўрыловіч Е.В., Тармола Т.Н.,  2007. – 101 с.</w:t>
      </w:r>
    </w:p>
    <w:p w:rsidR="003F5F94" w:rsidRPr="00E2376C" w:rsidRDefault="003F5F94" w:rsidP="003F5F94">
      <w:pPr>
        <w:tabs>
          <w:tab w:val="left" w:pos="0"/>
          <w:tab w:val="left" w:pos="426"/>
        </w:tabs>
        <w:jc w:val="both"/>
        <w:rPr>
          <w:sz w:val="30"/>
          <w:szCs w:val="30"/>
        </w:rPr>
      </w:pPr>
      <w:r>
        <w:rPr>
          <w:sz w:val="30"/>
          <w:szCs w:val="30"/>
        </w:rPr>
        <w:t>9. </w:t>
      </w:r>
      <w:r w:rsidRPr="00E2376C">
        <w:rPr>
          <w:sz w:val="30"/>
          <w:szCs w:val="30"/>
        </w:rPr>
        <w:t>Организация внешкольного досуга: сценарии, программы игр и представлений / сост. В.П. Шашина. – 2-е изд. – Ростов н/Д: Феникс, 2004. – 352 с. – (Б-ка школьника).</w:t>
      </w:r>
    </w:p>
    <w:p w:rsidR="003F5F94" w:rsidRDefault="003F5F94" w:rsidP="003F5F94">
      <w:pPr>
        <w:snapToGrid w:val="0"/>
        <w:spacing w:line="280" w:lineRule="atLeast"/>
        <w:ind w:left="5398"/>
        <w:jc w:val="both"/>
        <w:rPr>
          <w:sz w:val="30"/>
          <w:szCs w:val="30"/>
        </w:rPr>
      </w:pPr>
    </w:p>
    <w:p w:rsidR="003F5F94" w:rsidRDefault="003F5F94" w:rsidP="003F5F94">
      <w:pPr>
        <w:snapToGrid w:val="0"/>
        <w:spacing w:line="280" w:lineRule="atLeast"/>
        <w:ind w:left="5398"/>
        <w:jc w:val="both"/>
        <w:rPr>
          <w:sz w:val="30"/>
          <w:szCs w:val="30"/>
        </w:rPr>
      </w:pPr>
    </w:p>
    <w:p w:rsidR="003F5F94" w:rsidRDefault="003F5F94" w:rsidP="003F5F94">
      <w:pPr>
        <w:snapToGrid w:val="0"/>
        <w:spacing w:line="280" w:lineRule="atLeast"/>
        <w:ind w:left="5398"/>
        <w:jc w:val="both"/>
        <w:rPr>
          <w:sz w:val="30"/>
          <w:szCs w:val="30"/>
        </w:rPr>
      </w:pPr>
    </w:p>
    <w:p w:rsidR="003F5F94" w:rsidRDefault="003F5F94" w:rsidP="003F5F94">
      <w:pPr>
        <w:snapToGrid w:val="0"/>
        <w:spacing w:line="280" w:lineRule="atLeast"/>
        <w:ind w:left="5398"/>
        <w:jc w:val="both"/>
        <w:rPr>
          <w:sz w:val="30"/>
          <w:szCs w:val="30"/>
        </w:rPr>
      </w:pPr>
    </w:p>
    <w:p w:rsidR="003F5F94" w:rsidRDefault="003F5F94" w:rsidP="003F5F94">
      <w:pPr>
        <w:snapToGrid w:val="0"/>
        <w:spacing w:line="280" w:lineRule="atLeast"/>
        <w:ind w:left="5398"/>
        <w:jc w:val="both"/>
        <w:rPr>
          <w:sz w:val="30"/>
          <w:szCs w:val="30"/>
        </w:rPr>
      </w:pPr>
    </w:p>
    <w:p w:rsidR="003F5F94" w:rsidRDefault="003F5F94" w:rsidP="003F5F94">
      <w:pPr>
        <w:snapToGrid w:val="0"/>
        <w:spacing w:line="280" w:lineRule="atLeast"/>
        <w:ind w:left="5398"/>
        <w:jc w:val="both"/>
        <w:rPr>
          <w:sz w:val="30"/>
          <w:szCs w:val="30"/>
        </w:rPr>
      </w:pPr>
    </w:p>
    <w:p w:rsidR="003F5F94" w:rsidRDefault="003F5F94" w:rsidP="003F5F94">
      <w:pPr>
        <w:snapToGrid w:val="0"/>
        <w:spacing w:line="280" w:lineRule="atLeast"/>
        <w:ind w:left="5398"/>
        <w:jc w:val="both"/>
        <w:rPr>
          <w:sz w:val="30"/>
          <w:szCs w:val="30"/>
        </w:rPr>
      </w:pPr>
    </w:p>
    <w:p w:rsidR="003F5F94" w:rsidRDefault="003F5F94" w:rsidP="003F5F94">
      <w:pPr>
        <w:snapToGrid w:val="0"/>
        <w:spacing w:line="280" w:lineRule="atLeast"/>
        <w:ind w:left="5398"/>
        <w:jc w:val="both"/>
        <w:rPr>
          <w:sz w:val="30"/>
          <w:szCs w:val="30"/>
        </w:rPr>
      </w:pPr>
    </w:p>
    <w:p w:rsidR="003F5F94" w:rsidRDefault="003F5F94" w:rsidP="003F5F94">
      <w:pPr>
        <w:snapToGrid w:val="0"/>
        <w:spacing w:line="280" w:lineRule="atLeast"/>
        <w:ind w:left="5398"/>
        <w:jc w:val="both"/>
        <w:rPr>
          <w:sz w:val="30"/>
          <w:szCs w:val="30"/>
        </w:rPr>
      </w:pPr>
    </w:p>
    <w:p w:rsidR="003F5F94" w:rsidRDefault="003F5F94" w:rsidP="003F5F94">
      <w:pPr>
        <w:snapToGrid w:val="0"/>
        <w:spacing w:line="280" w:lineRule="atLeast"/>
        <w:ind w:left="5398"/>
        <w:jc w:val="both"/>
        <w:rPr>
          <w:sz w:val="30"/>
          <w:szCs w:val="30"/>
        </w:rPr>
      </w:pPr>
    </w:p>
    <w:p w:rsidR="003F5F94" w:rsidRDefault="003F5F94" w:rsidP="003F5F94">
      <w:pPr>
        <w:snapToGrid w:val="0"/>
        <w:spacing w:line="280" w:lineRule="atLeast"/>
        <w:ind w:left="5398"/>
        <w:jc w:val="both"/>
        <w:rPr>
          <w:sz w:val="30"/>
          <w:szCs w:val="30"/>
        </w:rPr>
      </w:pPr>
    </w:p>
    <w:p w:rsidR="003F5F94" w:rsidRDefault="003F5F94" w:rsidP="003F5F94">
      <w:pPr>
        <w:snapToGrid w:val="0"/>
        <w:spacing w:line="280" w:lineRule="atLeast"/>
        <w:ind w:left="5398"/>
        <w:jc w:val="both"/>
        <w:rPr>
          <w:sz w:val="30"/>
          <w:szCs w:val="30"/>
        </w:rPr>
      </w:pPr>
    </w:p>
    <w:p w:rsidR="003F5F94" w:rsidRDefault="003F5F94" w:rsidP="003F5F94">
      <w:pPr>
        <w:snapToGrid w:val="0"/>
        <w:spacing w:line="280" w:lineRule="atLeast"/>
        <w:ind w:left="5398"/>
        <w:jc w:val="both"/>
        <w:rPr>
          <w:sz w:val="30"/>
          <w:szCs w:val="30"/>
        </w:rPr>
      </w:pPr>
    </w:p>
    <w:p w:rsidR="003F5F94" w:rsidRDefault="003F5F94" w:rsidP="003F5F94">
      <w:pPr>
        <w:snapToGrid w:val="0"/>
        <w:spacing w:line="280" w:lineRule="atLeast"/>
        <w:ind w:left="5398"/>
        <w:jc w:val="both"/>
        <w:rPr>
          <w:sz w:val="30"/>
          <w:szCs w:val="30"/>
        </w:rPr>
      </w:pPr>
    </w:p>
    <w:p w:rsidR="003F5F94" w:rsidRPr="00906304" w:rsidRDefault="003F5F94" w:rsidP="003F5F94">
      <w:pPr>
        <w:snapToGrid w:val="0"/>
        <w:spacing w:line="280" w:lineRule="exact"/>
        <w:ind w:left="5398"/>
        <w:jc w:val="both"/>
        <w:rPr>
          <w:sz w:val="30"/>
          <w:szCs w:val="30"/>
        </w:rPr>
      </w:pPr>
      <w:r w:rsidRPr="00E30B57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к письму Министерства образования Республики Беларусь 04.05.</w:t>
      </w:r>
      <w:r w:rsidRPr="00906304">
        <w:rPr>
          <w:sz w:val="30"/>
          <w:szCs w:val="30"/>
        </w:rPr>
        <w:t>201</w:t>
      </w:r>
      <w:r>
        <w:rPr>
          <w:sz w:val="30"/>
          <w:szCs w:val="30"/>
        </w:rPr>
        <w:t>2</w:t>
      </w:r>
      <w:r w:rsidRPr="00906304">
        <w:rPr>
          <w:sz w:val="30"/>
          <w:szCs w:val="30"/>
        </w:rPr>
        <w:t xml:space="preserve"> № 12-02-13/</w:t>
      </w:r>
      <w:r>
        <w:rPr>
          <w:sz w:val="30"/>
          <w:szCs w:val="30"/>
        </w:rPr>
        <w:t>2995</w:t>
      </w:r>
      <w:r w:rsidRPr="00906304">
        <w:rPr>
          <w:sz w:val="30"/>
          <w:szCs w:val="30"/>
        </w:rPr>
        <w:t>/д</w:t>
      </w:r>
      <w:r>
        <w:rPr>
          <w:sz w:val="30"/>
          <w:szCs w:val="30"/>
        </w:rPr>
        <w:t>с</w:t>
      </w:r>
    </w:p>
    <w:p w:rsidR="003F5F94" w:rsidRPr="00E30B57" w:rsidRDefault="003F5F94" w:rsidP="003F5F94">
      <w:pPr>
        <w:ind w:firstLine="709"/>
        <w:jc w:val="right"/>
        <w:rPr>
          <w:sz w:val="30"/>
          <w:szCs w:val="30"/>
        </w:rPr>
      </w:pPr>
    </w:p>
    <w:p w:rsidR="003F5F94" w:rsidRPr="00E30B57" w:rsidRDefault="003F5F94" w:rsidP="003F5F94">
      <w:pPr>
        <w:jc w:val="both"/>
        <w:outlineLvl w:val="0"/>
        <w:rPr>
          <w:b/>
          <w:bCs/>
          <w:color w:val="C00000"/>
          <w:kern w:val="36"/>
          <w:sz w:val="30"/>
          <w:szCs w:val="30"/>
        </w:rPr>
      </w:pPr>
      <w:r w:rsidRPr="00E30B57">
        <w:rPr>
          <w:sz w:val="30"/>
          <w:szCs w:val="30"/>
        </w:rPr>
        <w:t>Календарь государственных праздников, памятных дат и международных праздничных дней</w:t>
      </w:r>
      <w:r>
        <w:rPr>
          <w:sz w:val="30"/>
          <w:szCs w:val="30"/>
        </w:rPr>
        <w:t xml:space="preserve"> </w:t>
      </w:r>
    </w:p>
    <w:p w:rsidR="003F5F94" w:rsidRPr="00E30B57" w:rsidRDefault="003F5F94" w:rsidP="003F5F94">
      <w:pPr>
        <w:jc w:val="both"/>
        <w:outlineLvl w:val="0"/>
        <w:rPr>
          <w:b/>
          <w:bCs/>
          <w:color w:val="C00000"/>
          <w:kern w:val="36"/>
          <w:sz w:val="30"/>
          <w:szCs w:val="30"/>
        </w:rPr>
      </w:pPr>
    </w:p>
    <w:p w:rsidR="003F5F94" w:rsidRPr="00E30B57" w:rsidRDefault="003F5F94" w:rsidP="003F5F94">
      <w:pPr>
        <w:jc w:val="both"/>
        <w:outlineLvl w:val="0"/>
        <w:rPr>
          <w:b/>
          <w:sz w:val="30"/>
          <w:szCs w:val="30"/>
        </w:rPr>
      </w:pPr>
      <w:r>
        <w:rPr>
          <w:b/>
          <w:bCs/>
          <w:kern w:val="36"/>
          <w:sz w:val="30"/>
          <w:szCs w:val="30"/>
        </w:rPr>
        <w:t>И</w:t>
      </w:r>
      <w:r w:rsidRPr="00E30B57">
        <w:rPr>
          <w:b/>
          <w:bCs/>
          <w:kern w:val="36"/>
          <w:sz w:val="30"/>
          <w:szCs w:val="30"/>
        </w:rPr>
        <w:t>юн</w:t>
      </w:r>
      <w:r>
        <w:rPr>
          <w:b/>
          <w:bCs/>
          <w:kern w:val="36"/>
          <w:sz w:val="30"/>
          <w:szCs w:val="30"/>
        </w:rPr>
        <w:t>ь</w:t>
      </w:r>
      <w:r w:rsidRPr="00E30B57">
        <w:rPr>
          <w:b/>
          <w:bCs/>
          <w:kern w:val="36"/>
          <w:sz w:val="30"/>
          <w:szCs w:val="30"/>
        </w:rPr>
        <w:t xml:space="preserve"> 2012 года</w:t>
      </w:r>
    </w:p>
    <w:p w:rsidR="003F5F94" w:rsidRPr="00E30B57" w:rsidRDefault="003F5F94" w:rsidP="003F5F94">
      <w:pPr>
        <w:jc w:val="both"/>
        <w:rPr>
          <w:bCs/>
          <w:sz w:val="30"/>
          <w:szCs w:val="30"/>
        </w:rPr>
      </w:pPr>
      <w:r w:rsidRPr="00E30B57">
        <w:rPr>
          <w:bCs/>
          <w:sz w:val="30"/>
          <w:szCs w:val="30"/>
        </w:rPr>
        <w:t>1</w:t>
      </w:r>
      <w:r w:rsidRPr="00E30B57">
        <w:rPr>
          <w:sz w:val="30"/>
          <w:szCs w:val="30"/>
        </w:rPr>
        <w:t xml:space="preserve"> июня – </w:t>
      </w:r>
      <w:r w:rsidRPr="00E30B57">
        <w:rPr>
          <w:bCs/>
          <w:sz w:val="30"/>
          <w:szCs w:val="30"/>
        </w:rPr>
        <w:t xml:space="preserve">Международный день защиты детей. 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 xml:space="preserve">3 </w:t>
      </w:r>
      <w:r w:rsidRPr="00E30B57">
        <w:rPr>
          <w:sz w:val="30"/>
          <w:szCs w:val="30"/>
        </w:rPr>
        <w:t xml:space="preserve">июня </w:t>
      </w:r>
      <w:r w:rsidRPr="00E30B57">
        <w:rPr>
          <w:bCs/>
          <w:sz w:val="30"/>
          <w:szCs w:val="30"/>
        </w:rPr>
        <w:t>– День мелиоратора Беларуси.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4</w:t>
      </w:r>
      <w:r w:rsidRPr="00E30B57">
        <w:rPr>
          <w:sz w:val="30"/>
          <w:szCs w:val="30"/>
        </w:rPr>
        <w:t xml:space="preserve"> июня – </w:t>
      </w:r>
      <w:r w:rsidRPr="00E30B57">
        <w:rPr>
          <w:bCs/>
          <w:sz w:val="30"/>
          <w:szCs w:val="30"/>
        </w:rPr>
        <w:t>Международный день невинных детей – жертв агрессии.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 xml:space="preserve">5 </w:t>
      </w:r>
      <w:r w:rsidRPr="00E30B57">
        <w:rPr>
          <w:sz w:val="30"/>
          <w:szCs w:val="30"/>
        </w:rPr>
        <w:t>июня</w:t>
      </w:r>
      <w:r w:rsidRPr="00E30B57">
        <w:rPr>
          <w:bCs/>
          <w:sz w:val="30"/>
          <w:szCs w:val="30"/>
        </w:rPr>
        <w:t xml:space="preserve"> – День охраны окружающей среды.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8</w:t>
      </w:r>
      <w:r w:rsidRPr="00E30B57">
        <w:rPr>
          <w:sz w:val="30"/>
          <w:szCs w:val="30"/>
        </w:rPr>
        <w:t xml:space="preserve"> июня – </w:t>
      </w:r>
      <w:r w:rsidRPr="00E30B57">
        <w:rPr>
          <w:bCs/>
          <w:sz w:val="30"/>
          <w:szCs w:val="30"/>
        </w:rPr>
        <w:t>Всемирный день океанов.</w:t>
      </w:r>
    </w:p>
    <w:p w:rsidR="003F5F94" w:rsidRPr="00E30B57" w:rsidRDefault="003F5F94" w:rsidP="003F5F94">
      <w:pPr>
        <w:jc w:val="both"/>
        <w:rPr>
          <w:bCs/>
          <w:sz w:val="30"/>
          <w:szCs w:val="30"/>
        </w:rPr>
      </w:pPr>
      <w:r w:rsidRPr="00E30B57">
        <w:rPr>
          <w:bCs/>
          <w:sz w:val="30"/>
          <w:szCs w:val="30"/>
        </w:rPr>
        <w:t>9</w:t>
      </w:r>
      <w:r w:rsidRPr="00E30B57">
        <w:rPr>
          <w:sz w:val="30"/>
          <w:szCs w:val="30"/>
        </w:rPr>
        <w:t xml:space="preserve"> июня – </w:t>
      </w:r>
      <w:r w:rsidRPr="00E30B57">
        <w:rPr>
          <w:bCs/>
          <w:sz w:val="30"/>
          <w:szCs w:val="30"/>
        </w:rPr>
        <w:t xml:space="preserve">Международный день друзей. </w:t>
      </w:r>
    </w:p>
    <w:p w:rsidR="003F5F94" w:rsidRPr="00E30B57" w:rsidRDefault="003F5F94" w:rsidP="003F5F94">
      <w:pPr>
        <w:jc w:val="both"/>
        <w:rPr>
          <w:bCs/>
          <w:sz w:val="30"/>
          <w:szCs w:val="30"/>
        </w:rPr>
      </w:pPr>
      <w:r w:rsidRPr="00E30B57">
        <w:rPr>
          <w:bCs/>
          <w:sz w:val="30"/>
          <w:szCs w:val="30"/>
        </w:rPr>
        <w:t>10</w:t>
      </w:r>
      <w:r w:rsidRPr="00E30B57">
        <w:rPr>
          <w:sz w:val="30"/>
          <w:szCs w:val="30"/>
        </w:rPr>
        <w:t xml:space="preserve"> июня – </w:t>
      </w:r>
      <w:r w:rsidRPr="00E30B57">
        <w:rPr>
          <w:bCs/>
          <w:sz w:val="30"/>
          <w:szCs w:val="30"/>
        </w:rPr>
        <w:t>Международный день аккредитации.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 xml:space="preserve">12 </w:t>
      </w:r>
      <w:r w:rsidRPr="00E30B57">
        <w:rPr>
          <w:sz w:val="30"/>
          <w:szCs w:val="30"/>
        </w:rPr>
        <w:t xml:space="preserve">июня </w:t>
      </w:r>
      <w:r w:rsidRPr="00E30B57">
        <w:rPr>
          <w:bCs/>
          <w:sz w:val="30"/>
          <w:szCs w:val="30"/>
        </w:rPr>
        <w:t>– День работников легкой промышленности Беларуси.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14</w:t>
      </w:r>
      <w:r w:rsidRPr="00E30B57">
        <w:rPr>
          <w:sz w:val="30"/>
          <w:szCs w:val="30"/>
        </w:rPr>
        <w:t xml:space="preserve"> июня – </w:t>
      </w:r>
      <w:r w:rsidRPr="00E30B57">
        <w:rPr>
          <w:bCs/>
          <w:sz w:val="30"/>
          <w:szCs w:val="30"/>
        </w:rPr>
        <w:t>Всемирный день донора крови.</w:t>
      </w:r>
    </w:p>
    <w:p w:rsidR="003F5F94" w:rsidRPr="00E30B57" w:rsidRDefault="003F5F94" w:rsidP="003F5F94">
      <w:pPr>
        <w:jc w:val="both"/>
        <w:rPr>
          <w:bCs/>
          <w:sz w:val="30"/>
          <w:szCs w:val="30"/>
        </w:rPr>
      </w:pPr>
      <w:r w:rsidRPr="00E30B57">
        <w:rPr>
          <w:bCs/>
          <w:sz w:val="30"/>
          <w:szCs w:val="30"/>
        </w:rPr>
        <w:t>17</w:t>
      </w:r>
      <w:r w:rsidRPr="00E30B57">
        <w:rPr>
          <w:sz w:val="30"/>
          <w:szCs w:val="30"/>
        </w:rPr>
        <w:t xml:space="preserve"> июня – </w:t>
      </w:r>
      <w:r w:rsidRPr="00E30B57">
        <w:rPr>
          <w:bCs/>
          <w:sz w:val="30"/>
          <w:szCs w:val="30"/>
        </w:rPr>
        <w:t xml:space="preserve">Всемирный день борьбы с опустыниванием и засухой. 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 xml:space="preserve">17 </w:t>
      </w:r>
      <w:r w:rsidRPr="00E30B57">
        <w:rPr>
          <w:sz w:val="30"/>
          <w:szCs w:val="30"/>
        </w:rPr>
        <w:t>июня</w:t>
      </w:r>
      <w:r w:rsidRPr="00E30B57">
        <w:rPr>
          <w:bCs/>
          <w:sz w:val="30"/>
          <w:szCs w:val="30"/>
        </w:rPr>
        <w:t xml:space="preserve"> – День медицинских работников Беларуси.</w:t>
      </w:r>
    </w:p>
    <w:p w:rsidR="003F5F94" w:rsidRPr="00E30B57" w:rsidRDefault="003F5F94" w:rsidP="003F5F94">
      <w:pPr>
        <w:jc w:val="both"/>
        <w:rPr>
          <w:bCs/>
          <w:sz w:val="30"/>
          <w:szCs w:val="30"/>
        </w:rPr>
      </w:pPr>
      <w:r w:rsidRPr="00E30B57">
        <w:rPr>
          <w:bCs/>
          <w:sz w:val="30"/>
          <w:szCs w:val="30"/>
        </w:rPr>
        <w:t xml:space="preserve">19 </w:t>
      </w:r>
      <w:r w:rsidRPr="00E30B57">
        <w:rPr>
          <w:sz w:val="30"/>
          <w:szCs w:val="30"/>
        </w:rPr>
        <w:t>июня</w:t>
      </w:r>
      <w:r w:rsidRPr="00E30B57">
        <w:rPr>
          <w:bCs/>
          <w:sz w:val="30"/>
          <w:szCs w:val="30"/>
        </w:rPr>
        <w:t xml:space="preserve"> </w:t>
      </w:r>
      <w:r w:rsidRPr="00E30B57">
        <w:rPr>
          <w:sz w:val="30"/>
          <w:szCs w:val="30"/>
        </w:rPr>
        <w:t>(третье воскресенье июня)</w:t>
      </w:r>
      <w:r w:rsidRPr="00E30B57">
        <w:rPr>
          <w:bCs/>
          <w:sz w:val="30"/>
          <w:szCs w:val="30"/>
        </w:rPr>
        <w:t xml:space="preserve"> – Международный день отца.</w:t>
      </w:r>
    </w:p>
    <w:p w:rsidR="003F5F94" w:rsidRPr="00E30B57" w:rsidRDefault="003F5F94" w:rsidP="003F5F94">
      <w:pPr>
        <w:jc w:val="both"/>
        <w:rPr>
          <w:bCs/>
          <w:sz w:val="30"/>
          <w:szCs w:val="30"/>
        </w:rPr>
      </w:pPr>
      <w:r w:rsidRPr="00E30B57">
        <w:rPr>
          <w:bCs/>
          <w:sz w:val="30"/>
          <w:szCs w:val="30"/>
        </w:rPr>
        <w:t>19</w:t>
      </w:r>
      <w:r w:rsidRPr="00E30B57">
        <w:rPr>
          <w:sz w:val="30"/>
          <w:szCs w:val="30"/>
        </w:rPr>
        <w:t xml:space="preserve"> июня – </w:t>
      </w:r>
      <w:r w:rsidRPr="00E30B57">
        <w:rPr>
          <w:bCs/>
          <w:sz w:val="30"/>
          <w:szCs w:val="30"/>
        </w:rPr>
        <w:t>Всемирный день детского футбола.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20</w:t>
      </w:r>
      <w:r w:rsidRPr="00E30B57">
        <w:rPr>
          <w:sz w:val="30"/>
          <w:szCs w:val="30"/>
        </w:rPr>
        <w:t xml:space="preserve"> июня – </w:t>
      </w:r>
      <w:r w:rsidRPr="00E30B57">
        <w:rPr>
          <w:bCs/>
          <w:sz w:val="30"/>
          <w:szCs w:val="30"/>
        </w:rPr>
        <w:t>Всемирный день беженцев.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21</w:t>
      </w:r>
      <w:r w:rsidRPr="00E30B57">
        <w:rPr>
          <w:sz w:val="30"/>
          <w:szCs w:val="30"/>
        </w:rPr>
        <w:t xml:space="preserve"> июня – </w:t>
      </w:r>
      <w:r w:rsidRPr="00E30B57">
        <w:rPr>
          <w:bCs/>
          <w:sz w:val="30"/>
          <w:szCs w:val="30"/>
        </w:rPr>
        <w:t>Международный день скейтбординга.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22</w:t>
      </w:r>
      <w:r w:rsidRPr="00E30B57">
        <w:rPr>
          <w:sz w:val="30"/>
          <w:szCs w:val="30"/>
        </w:rPr>
        <w:t xml:space="preserve"> июня – </w:t>
      </w:r>
      <w:r w:rsidRPr="00E30B57">
        <w:rPr>
          <w:bCs/>
          <w:sz w:val="30"/>
          <w:szCs w:val="30"/>
        </w:rPr>
        <w:t>День всенародной памяти жертв Великой Отечественной войны.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23</w:t>
      </w:r>
      <w:r w:rsidRPr="00E30B57">
        <w:rPr>
          <w:sz w:val="30"/>
          <w:szCs w:val="30"/>
        </w:rPr>
        <w:t xml:space="preserve"> июня – </w:t>
      </w:r>
      <w:r w:rsidRPr="00E30B57">
        <w:rPr>
          <w:bCs/>
          <w:sz w:val="30"/>
          <w:szCs w:val="30"/>
        </w:rPr>
        <w:t>День государственной службы ООН.</w:t>
      </w:r>
    </w:p>
    <w:p w:rsidR="003F5F94" w:rsidRPr="00E30B57" w:rsidRDefault="003F5F94" w:rsidP="003F5F94">
      <w:pPr>
        <w:jc w:val="both"/>
        <w:rPr>
          <w:bCs/>
          <w:sz w:val="30"/>
          <w:szCs w:val="30"/>
        </w:rPr>
      </w:pPr>
      <w:r w:rsidRPr="00E30B57">
        <w:rPr>
          <w:bCs/>
          <w:sz w:val="30"/>
          <w:szCs w:val="30"/>
        </w:rPr>
        <w:t>23</w:t>
      </w:r>
      <w:r w:rsidRPr="00E30B57">
        <w:rPr>
          <w:sz w:val="30"/>
          <w:szCs w:val="30"/>
        </w:rPr>
        <w:t xml:space="preserve"> июня – </w:t>
      </w:r>
      <w:r w:rsidRPr="00E30B57">
        <w:rPr>
          <w:bCs/>
          <w:sz w:val="30"/>
          <w:szCs w:val="30"/>
        </w:rPr>
        <w:t xml:space="preserve">Международный Олимпийский день. </w:t>
      </w:r>
    </w:p>
    <w:p w:rsidR="003F5F94" w:rsidRPr="00E30B57" w:rsidRDefault="003F5F94" w:rsidP="003F5F94">
      <w:pPr>
        <w:jc w:val="both"/>
        <w:rPr>
          <w:bCs/>
          <w:sz w:val="30"/>
          <w:szCs w:val="30"/>
        </w:rPr>
      </w:pPr>
      <w:r w:rsidRPr="00E30B57">
        <w:rPr>
          <w:bCs/>
          <w:sz w:val="30"/>
          <w:szCs w:val="30"/>
        </w:rPr>
        <w:t xml:space="preserve">23 </w:t>
      </w:r>
      <w:r w:rsidRPr="00E30B57">
        <w:rPr>
          <w:sz w:val="30"/>
          <w:szCs w:val="30"/>
        </w:rPr>
        <w:t>июня</w:t>
      </w:r>
      <w:r w:rsidRPr="00E30B57">
        <w:rPr>
          <w:bCs/>
          <w:sz w:val="30"/>
          <w:szCs w:val="30"/>
        </w:rPr>
        <w:t xml:space="preserve"> – День изобретателя и рационализатора Беларуси. 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 xml:space="preserve">24 </w:t>
      </w:r>
      <w:r w:rsidRPr="00E30B57">
        <w:rPr>
          <w:sz w:val="30"/>
          <w:szCs w:val="30"/>
        </w:rPr>
        <w:t>июня</w:t>
      </w:r>
      <w:r w:rsidRPr="00E30B57">
        <w:rPr>
          <w:bCs/>
          <w:sz w:val="30"/>
          <w:szCs w:val="30"/>
        </w:rPr>
        <w:t xml:space="preserve"> – День молодежи.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25</w:t>
      </w:r>
      <w:r w:rsidRPr="00E30B57">
        <w:rPr>
          <w:sz w:val="30"/>
          <w:szCs w:val="30"/>
        </w:rPr>
        <w:t xml:space="preserve"> июня – </w:t>
      </w:r>
      <w:r w:rsidRPr="00E30B57">
        <w:rPr>
          <w:bCs/>
          <w:sz w:val="30"/>
          <w:szCs w:val="30"/>
        </w:rPr>
        <w:t>День дружбы, единения славян.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 xml:space="preserve">26 </w:t>
      </w:r>
      <w:r w:rsidRPr="00E30B57">
        <w:rPr>
          <w:sz w:val="30"/>
          <w:szCs w:val="30"/>
        </w:rPr>
        <w:t>июня</w:t>
      </w:r>
      <w:r w:rsidRPr="00E30B57">
        <w:rPr>
          <w:bCs/>
          <w:sz w:val="30"/>
          <w:szCs w:val="30"/>
        </w:rPr>
        <w:t xml:space="preserve"> – День работников прокуратуры Беларуси.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26 </w:t>
      </w:r>
      <w:r w:rsidRPr="00E30B57">
        <w:rPr>
          <w:sz w:val="30"/>
          <w:szCs w:val="30"/>
        </w:rPr>
        <w:t xml:space="preserve">июня – </w:t>
      </w:r>
      <w:r w:rsidRPr="00E30B57">
        <w:rPr>
          <w:bCs/>
          <w:sz w:val="30"/>
          <w:szCs w:val="30"/>
        </w:rPr>
        <w:t>Международный день борьбы против злоупотребления наркотиками и их незаконного оборота.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26</w:t>
      </w:r>
      <w:r w:rsidRPr="00E30B57">
        <w:rPr>
          <w:sz w:val="30"/>
          <w:szCs w:val="30"/>
        </w:rPr>
        <w:t xml:space="preserve"> июня – </w:t>
      </w:r>
      <w:r w:rsidRPr="00E30B57">
        <w:rPr>
          <w:bCs/>
          <w:sz w:val="30"/>
          <w:szCs w:val="30"/>
        </w:rPr>
        <w:t>Международный день в поддержку жертв пыток.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27</w:t>
      </w:r>
      <w:r w:rsidRPr="00E30B57">
        <w:rPr>
          <w:sz w:val="30"/>
          <w:szCs w:val="30"/>
        </w:rPr>
        <w:t xml:space="preserve"> июня – </w:t>
      </w:r>
      <w:r w:rsidRPr="00E30B57">
        <w:rPr>
          <w:bCs/>
          <w:sz w:val="30"/>
          <w:szCs w:val="30"/>
        </w:rPr>
        <w:t>Всемирный день рыболовства (День рыбака).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 xml:space="preserve">30 </w:t>
      </w:r>
      <w:r w:rsidRPr="00E30B57">
        <w:rPr>
          <w:sz w:val="30"/>
          <w:szCs w:val="30"/>
        </w:rPr>
        <w:t>июня</w:t>
      </w:r>
      <w:r w:rsidRPr="00E30B57">
        <w:rPr>
          <w:bCs/>
          <w:sz w:val="30"/>
          <w:szCs w:val="30"/>
        </w:rPr>
        <w:t xml:space="preserve"> – День экономиста Беларуси.</w:t>
      </w:r>
    </w:p>
    <w:p w:rsidR="003F5F94" w:rsidRPr="00E30B57" w:rsidRDefault="003F5F94" w:rsidP="003F5F94">
      <w:pPr>
        <w:jc w:val="both"/>
        <w:outlineLvl w:val="0"/>
        <w:rPr>
          <w:noProof/>
          <w:sz w:val="30"/>
          <w:szCs w:val="30"/>
        </w:rPr>
      </w:pPr>
    </w:p>
    <w:p w:rsidR="003F5F94" w:rsidRPr="00E30B57" w:rsidRDefault="003F5F94" w:rsidP="003F5F94">
      <w:pPr>
        <w:jc w:val="both"/>
        <w:outlineLvl w:val="0"/>
        <w:rPr>
          <w:b/>
          <w:bCs/>
          <w:kern w:val="36"/>
          <w:sz w:val="30"/>
          <w:szCs w:val="30"/>
        </w:rPr>
      </w:pPr>
      <w:r>
        <w:rPr>
          <w:b/>
          <w:bCs/>
          <w:kern w:val="36"/>
          <w:sz w:val="30"/>
          <w:szCs w:val="30"/>
        </w:rPr>
        <w:t>И</w:t>
      </w:r>
      <w:r w:rsidRPr="00E30B57">
        <w:rPr>
          <w:b/>
          <w:bCs/>
          <w:kern w:val="36"/>
          <w:sz w:val="30"/>
          <w:szCs w:val="30"/>
        </w:rPr>
        <w:t>юл</w:t>
      </w:r>
      <w:r>
        <w:rPr>
          <w:b/>
          <w:bCs/>
          <w:kern w:val="36"/>
          <w:sz w:val="30"/>
          <w:szCs w:val="30"/>
        </w:rPr>
        <w:t>ь</w:t>
      </w:r>
      <w:r w:rsidRPr="00E30B57">
        <w:rPr>
          <w:b/>
          <w:bCs/>
          <w:kern w:val="36"/>
          <w:sz w:val="30"/>
          <w:szCs w:val="30"/>
        </w:rPr>
        <w:t xml:space="preserve"> 201</w:t>
      </w:r>
      <w:r>
        <w:rPr>
          <w:b/>
          <w:bCs/>
          <w:kern w:val="36"/>
          <w:sz w:val="30"/>
          <w:szCs w:val="30"/>
        </w:rPr>
        <w:t>2</w:t>
      </w:r>
      <w:r w:rsidRPr="00E30B57">
        <w:rPr>
          <w:b/>
          <w:bCs/>
          <w:kern w:val="36"/>
          <w:sz w:val="30"/>
          <w:szCs w:val="30"/>
        </w:rPr>
        <w:t xml:space="preserve"> года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 xml:space="preserve">1 </w:t>
      </w:r>
      <w:r w:rsidRPr="00E30B57">
        <w:rPr>
          <w:sz w:val="30"/>
          <w:szCs w:val="30"/>
        </w:rPr>
        <w:t xml:space="preserve">июля – </w:t>
      </w:r>
      <w:r w:rsidRPr="00E30B57">
        <w:rPr>
          <w:bCs/>
          <w:sz w:val="30"/>
          <w:szCs w:val="30"/>
        </w:rPr>
        <w:t>День работников водного транспорта Беларуси.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2</w:t>
      </w:r>
      <w:r w:rsidRPr="00E30B57">
        <w:rPr>
          <w:sz w:val="30"/>
          <w:szCs w:val="30"/>
        </w:rPr>
        <w:t xml:space="preserve"> июля – </w:t>
      </w:r>
      <w:r w:rsidRPr="00E30B57">
        <w:rPr>
          <w:bCs/>
          <w:sz w:val="30"/>
          <w:szCs w:val="30"/>
        </w:rPr>
        <w:t>Международный день спортивного журналиста.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3</w:t>
      </w:r>
      <w:r w:rsidRPr="00E30B57">
        <w:rPr>
          <w:sz w:val="30"/>
          <w:szCs w:val="30"/>
        </w:rPr>
        <w:t xml:space="preserve"> июля – </w:t>
      </w:r>
      <w:r w:rsidRPr="00E30B57">
        <w:rPr>
          <w:bCs/>
          <w:sz w:val="30"/>
          <w:szCs w:val="30"/>
        </w:rPr>
        <w:t>День независимости Республики Беларусь</w:t>
      </w:r>
      <w:r w:rsidRPr="00E30B57">
        <w:rPr>
          <w:sz w:val="30"/>
          <w:szCs w:val="30"/>
        </w:rPr>
        <w:t>.</w:t>
      </w:r>
    </w:p>
    <w:p w:rsidR="003F5F94" w:rsidRPr="00E30B57" w:rsidRDefault="003F5F94" w:rsidP="003F5F94">
      <w:pPr>
        <w:jc w:val="both"/>
        <w:rPr>
          <w:bCs/>
          <w:sz w:val="30"/>
          <w:szCs w:val="30"/>
        </w:rPr>
      </w:pPr>
      <w:r w:rsidRPr="00E30B57">
        <w:rPr>
          <w:bCs/>
          <w:sz w:val="30"/>
          <w:szCs w:val="30"/>
        </w:rPr>
        <w:t>7</w:t>
      </w:r>
      <w:r w:rsidRPr="00E30B57">
        <w:rPr>
          <w:sz w:val="30"/>
          <w:szCs w:val="30"/>
        </w:rPr>
        <w:t xml:space="preserve"> июля – </w:t>
      </w:r>
      <w:r w:rsidRPr="00E30B57">
        <w:rPr>
          <w:bCs/>
          <w:sz w:val="30"/>
          <w:szCs w:val="30"/>
        </w:rPr>
        <w:t xml:space="preserve">Иван Купала. 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 xml:space="preserve">7 </w:t>
      </w:r>
      <w:r w:rsidRPr="00E30B57">
        <w:rPr>
          <w:sz w:val="30"/>
          <w:szCs w:val="30"/>
        </w:rPr>
        <w:t xml:space="preserve">июля – </w:t>
      </w:r>
      <w:r w:rsidRPr="00E30B57">
        <w:rPr>
          <w:bCs/>
          <w:sz w:val="30"/>
          <w:szCs w:val="30"/>
        </w:rPr>
        <w:t>Международный день кооперации.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 xml:space="preserve">8 </w:t>
      </w:r>
      <w:r w:rsidRPr="00E30B57">
        <w:rPr>
          <w:sz w:val="30"/>
          <w:szCs w:val="30"/>
        </w:rPr>
        <w:t>июля</w:t>
      </w:r>
      <w:r w:rsidRPr="00E30B57">
        <w:rPr>
          <w:bCs/>
          <w:sz w:val="30"/>
          <w:szCs w:val="30"/>
        </w:rPr>
        <w:t xml:space="preserve"> </w:t>
      </w:r>
      <w:r w:rsidRPr="00E30B57">
        <w:rPr>
          <w:sz w:val="30"/>
          <w:szCs w:val="30"/>
        </w:rPr>
        <w:t xml:space="preserve">– </w:t>
      </w:r>
      <w:r w:rsidRPr="00E30B57">
        <w:rPr>
          <w:bCs/>
          <w:sz w:val="30"/>
          <w:szCs w:val="30"/>
        </w:rPr>
        <w:t>День работников налоговых органов Беларуси.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11</w:t>
      </w:r>
      <w:r w:rsidRPr="00E30B57">
        <w:rPr>
          <w:sz w:val="30"/>
          <w:szCs w:val="30"/>
        </w:rPr>
        <w:t xml:space="preserve"> июля – </w:t>
      </w:r>
      <w:r w:rsidRPr="00E30B57">
        <w:rPr>
          <w:bCs/>
          <w:sz w:val="30"/>
          <w:szCs w:val="30"/>
        </w:rPr>
        <w:t>Всемирный день народонаселения.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11</w:t>
      </w:r>
      <w:r w:rsidRPr="00E30B57">
        <w:rPr>
          <w:sz w:val="30"/>
          <w:szCs w:val="30"/>
        </w:rPr>
        <w:t xml:space="preserve"> июля – </w:t>
      </w:r>
      <w:r w:rsidRPr="00E30B57">
        <w:rPr>
          <w:bCs/>
          <w:sz w:val="30"/>
          <w:szCs w:val="30"/>
        </w:rPr>
        <w:t>Всемирный день шоколада.</w:t>
      </w:r>
    </w:p>
    <w:p w:rsidR="003F5F94" w:rsidRPr="00E30B57" w:rsidRDefault="003F5F94" w:rsidP="003F5F94">
      <w:pPr>
        <w:jc w:val="both"/>
        <w:rPr>
          <w:bCs/>
          <w:sz w:val="30"/>
          <w:szCs w:val="30"/>
        </w:rPr>
      </w:pPr>
      <w:r w:rsidRPr="00E30B57">
        <w:rPr>
          <w:bCs/>
          <w:sz w:val="30"/>
          <w:szCs w:val="30"/>
        </w:rPr>
        <w:t>12</w:t>
      </w:r>
      <w:r w:rsidRPr="00E30B57">
        <w:rPr>
          <w:sz w:val="30"/>
          <w:szCs w:val="30"/>
        </w:rPr>
        <w:t xml:space="preserve"> июля – </w:t>
      </w:r>
      <w:r w:rsidRPr="00E30B57">
        <w:rPr>
          <w:bCs/>
          <w:sz w:val="30"/>
          <w:szCs w:val="30"/>
        </w:rPr>
        <w:t>День фотографа.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 xml:space="preserve">15 </w:t>
      </w:r>
      <w:r w:rsidRPr="00E30B57">
        <w:rPr>
          <w:sz w:val="30"/>
          <w:szCs w:val="30"/>
        </w:rPr>
        <w:t>июля</w:t>
      </w:r>
      <w:r w:rsidRPr="00E30B57">
        <w:rPr>
          <w:bCs/>
          <w:sz w:val="30"/>
          <w:szCs w:val="30"/>
        </w:rPr>
        <w:t xml:space="preserve"> </w:t>
      </w:r>
      <w:r w:rsidRPr="00E30B57">
        <w:rPr>
          <w:iCs/>
          <w:sz w:val="30"/>
          <w:szCs w:val="30"/>
        </w:rPr>
        <w:t xml:space="preserve">– </w:t>
      </w:r>
      <w:r w:rsidRPr="00E30B57">
        <w:rPr>
          <w:bCs/>
          <w:sz w:val="30"/>
          <w:szCs w:val="30"/>
        </w:rPr>
        <w:t>День металлурга Беларуси.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20</w:t>
      </w:r>
      <w:r w:rsidRPr="00E30B57">
        <w:rPr>
          <w:sz w:val="30"/>
          <w:szCs w:val="30"/>
        </w:rPr>
        <w:t xml:space="preserve"> июля – </w:t>
      </w:r>
      <w:r w:rsidRPr="00E30B57">
        <w:rPr>
          <w:bCs/>
          <w:sz w:val="30"/>
          <w:szCs w:val="30"/>
        </w:rPr>
        <w:t>Международный день шахмат.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21</w:t>
      </w:r>
      <w:r w:rsidRPr="00E30B57">
        <w:rPr>
          <w:sz w:val="30"/>
          <w:szCs w:val="30"/>
        </w:rPr>
        <w:t xml:space="preserve"> июля – </w:t>
      </w:r>
      <w:r w:rsidRPr="00E30B57">
        <w:rPr>
          <w:bCs/>
          <w:sz w:val="30"/>
          <w:szCs w:val="30"/>
        </w:rPr>
        <w:t>Зажинки.</w:t>
      </w:r>
    </w:p>
    <w:p w:rsidR="003F5F94" w:rsidRPr="00E30B57" w:rsidRDefault="003F5F94" w:rsidP="003F5F94">
      <w:pPr>
        <w:jc w:val="both"/>
        <w:rPr>
          <w:bCs/>
          <w:sz w:val="30"/>
          <w:szCs w:val="30"/>
        </w:rPr>
      </w:pPr>
      <w:r w:rsidRPr="00E30B57">
        <w:rPr>
          <w:bCs/>
          <w:sz w:val="30"/>
          <w:szCs w:val="30"/>
        </w:rPr>
        <w:t>23</w:t>
      </w:r>
      <w:r w:rsidRPr="00E30B57">
        <w:rPr>
          <w:sz w:val="30"/>
          <w:szCs w:val="30"/>
        </w:rPr>
        <w:t xml:space="preserve"> июля – </w:t>
      </w:r>
      <w:r w:rsidRPr="00E30B57">
        <w:rPr>
          <w:bCs/>
          <w:sz w:val="30"/>
          <w:szCs w:val="30"/>
        </w:rPr>
        <w:t>Всемирный день китов и дельфинов.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 xml:space="preserve">25 </w:t>
      </w:r>
      <w:r w:rsidRPr="00E30B57">
        <w:rPr>
          <w:sz w:val="30"/>
          <w:szCs w:val="30"/>
        </w:rPr>
        <w:t>июля</w:t>
      </w:r>
      <w:r w:rsidRPr="00E30B57">
        <w:rPr>
          <w:bCs/>
          <w:sz w:val="30"/>
          <w:szCs w:val="30"/>
        </w:rPr>
        <w:t xml:space="preserve"> – День пожарной службы Беларуси.</w:t>
      </w:r>
    </w:p>
    <w:p w:rsidR="003F5F94" w:rsidRPr="00E30B57" w:rsidRDefault="003F5F94" w:rsidP="003F5F94">
      <w:pPr>
        <w:jc w:val="both"/>
        <w:rPr>
          <w:bCs/>
          <w:sz w:val="30"/>
          <w:szCs w:val="30"/>
        </w:rPr>
      </w:pPr>
      <w:r w:rsidRPr="00E30B57">
        <w:rPr>
          <w:bCs/>
          <w:sz w:val="30"/>
          <w:szCs w:val="30"/>
        </w:rPr>
        <w:t xml:space="preserve">26 </w:t>
      </w:r>
      <w:r w:rsidRPr="00E30B57">
        <w:rPr>
          <w:sz w:val="30"/>
          <w:szCs w:val="30"/>
        </w:rPr>
        <w:t>июля</w:t>
      </w:r>
      <w:r w:rsidRPr="00E30B57">
        <w:rPr>
          <w:bCs/>
          <w:sz w:val="30"/>
          <w:szCs w:val="30"/>
        </w:rPr>
        <w:t xml:space="preserve"> – День парашютиста.</w:t>
      </w:r>
    </w:p>
    <w:p w:rsidR="003F5F94" w:rsidRPr="00E30B57" w:rsidRDefault="003F5F94" w:rsidP="003F5F94">
      <w:pPr>
        <w:jc w:val="both"/>
        <w:rPr>
          <w:bCs/>
          <w:sz w:val="30"/>
          <w:szCs w:val="30"/>
        </w:rPr>
      </w:pPr>
      <w:r w:rsidRPr="00E30B57">
        <w:rPr>
          <w:bCs/>
          <w:sz w:val="30"/>
          <w:szCs w:val="30"/>
        </w:rPr>
        <w:t xml:space="preserve">29 </w:t>
      </w:r>
      <w:r w:rsidRPr="00E30B57">
        <w:rPr>
          <w:sz w:val="30"/>
          <w:szCs w:val="30"/>
        </w:rPr>
        <w:t xml:space="preserve">июля </w:t>
      </w:r>
      <w:r w:rsidRPr="00E30B57">
        <w:rPr>
          <w:iCs/>
          <w:sz w:val="30"/>
          <w:szCs w:val="30"/>
        </w:rPr>
        <w:t xml:space="preserve">– </w:t>
      </w:r>
      <w:r w:rsidRPr="00E30B57">
        <w:rPr>
          <w:bCs/>
          <w:sz w:val="30"/>
          <w:szCs w:val="30"/>
        </w:rPr>
        <w:t>День работников торговли Беларуси.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31</w:t>
      </w:r>
      <w:r w:rsidRPr="00E30B57">
        <w:rPr>
          <w:sz w:val="30"/>
          <w:szCs w:val="30"/>
        </w:rPr>
        <w:t xml:space="preserve"> июля </w:t>
      </w:r>
      <w:r w:rsidRPr="00E30B57">
        <w:rPr>
          <w:iCs/>
          <w:sz w:val="30"/>
          <w:szCs w:val="30"/>
        </w:rPr>
        <w:t xml:space="preserve">– </w:t>
      </w:r>
      <w:r w:rsidRPr="00E30B57">
        <w:rPr>
          <w:bCs/>
          <w:sz w:val="30"/>
          <w:szCs w:val="30"/>
        </w:rPr>
        <w:t>День системного администратора.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</w:p>
    <w:p w:rsidR="003F5F94" w:rsidRPr="00E30B57" w:rsidRDefault="003F5F94" w:rsidP="003F5F94">
      <w:pPr>
        <w:jc w:val="both"/>
        <w:outlineLvl w:val="0"/>
        <w:rPr>
          <w:b/>
          <w:sz w:val="30"/>
          <w:szCs w:val="30"/>
        </w:rPr>
      </w:pPr>
      <w:r>
        <w:rPr>
          <w:b/>
          <w:bCs/>
          <w:kern w:val="36"/>
          <w:sz w:val="30"/>
          <w:szCs w:val="30"/>
        </w:rPr>
        <w:t>Август</w:t>
      </w:r>
      <w:r w:rsidRPr="00E30B57">
        <w:rPr>
          <w:b/>
          <w:bCs/>
          <w:kern w:val="36"/>
          <w:sz w:val="30"/>
          <w:szCs w:val="30"/>
        </w:rPr>
        <w:t xml:space="preserve"> 201</w:t>
      </w:r>
      <w:r>
        <w:rPr>
          <w:b/>
          <w:bCs/>
          <w:kern w:val="36"/>
          <w:sz w:val="30"/>
          <w:szCs w:val="30"/>
        </w:rPr>
        <w:t>2</w:t>
      </w:r>
      <w:r w:rsidRPr="00E30B57">
        <w:rPr>
          <w:b/>
          <w:bCs/>
          <w:kern w:val="36"/>
          <w:sz w:val="30"/>
          <w:szCs w:val="30"/>
        </w:rPr>
        <w:t xml:space="preserve"> года</w:t>
      </w:r>
    </w:p>
    <w:p w:rsidR="003F5F94" w:rsidRPr="00E30B57" w:rsidRDefault="003F5F94" w:rsidP="003F5F94">
      <w:pPr>
        <w:jc w:val="both"/>
        <w:rPr>
          <w:bCs/>
          <w:sz w:val="30"/>
          <w:szCs w:val="30"/>
        </w:rPr>
      </w:pPr>
      <w:r w:rsidRPr="00E30B57">
        <w:rPr>
          <w:bCs/>
          <w:sz w:val="30"/>
          <w:szCs w:val="30"/>
        </w:rPr>
        <w:t>2</w:t>
      </w:r>
      <w:r w:rsidRPr="00E30B57">
        <w:rPr>
          <w:sz w:val="30"/>
          <w:szCs w:val="30"/>
        </w:rPr>
        <w:t xml:space="preserve"> августа</w:t>
      </w:r>
      <w:r w:rsidRPr="00E30B57">
        <w:rPr>
          <w:iCs/>
          <w:sz w:val="30"/>
          <w:szCs w:val="30"/>
        </w:rPr>
        <w:t xml:space="preserve"> – </w:t>
      </w:r>
      <w:r w:rsidRPr="00E30B57">
        <w:rPr>
          <w:bCs/>
          <w:sz w:val="30"/>
          <w:szCs w:val="30"/>
        </w:rPr>
        <w:t xml:space="preserve">День десантника. 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 xml:space="preserve">5 </w:t>
      </w:r>
      <w:r w:rsidRPr="00E30B57">
        <w:rPr>
          <w:sz w:val="30"/>
          <w:szCs w:val="30"/>
        </w:rPr>
        <w:t xml:space="preserve">августа – </w:t>
      </w:r>
      <w:r w:rsidRPr="00E30B57">
        <w:rPr>
          <w:bCs/>
          <w:sz w:val="30"/>
          <w:szCs w:val="30"/>
        </w:rPr>
        <w:t>День железнодорожника Беларуси.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 xml:space="preserve">6 </w:t>
      </w:r>
      <w:r w:rsidRPr="00E30B57">
        <w:rPr>
          <w:sz w:val="30"/>
          <w:szCs w:val="30"/>
        </w:rPr>
        <w:t>августа</w:t>
      </w:r>
      <w:r w:rsidRPr="00E30B57">
        <w:rPr>
          <w:iCs/>
          <w:sz w:val="30"/>
          <w:szCs w:val="30"/>
        </w:rPr>
        <w:t xml:space="preserve"> – </w:t>
      </w:r>
      <w:r w:rsidRPr="00E30B57">
        <w:rPr>
          <w:bCs/>
          <w:sz w:val="30"/>
          <w:szCs w:val="30"/>
        </w:rPr>
        <w:t>День железнодорожных войск Беларуси.</w:t>
      </w:r>
    </w:p>
    <w:p w:rsidR="003F5F94" w:rsidRPr="00E30B57" w:rsidRDefault="003F5F94" w:rsidP="003F5F94">
      <w:pPr>
        <w:jc w:val="both"/>
        <w:rPr>
          <w:bCs/>
          <w:sz w:val="30"/>
          <w:szCs w:val="30"/>
        </w:rPr>
      </w:pPr>
      <w:r w:rsidRPr="00E30B57">
        <w:rPr>
          <w:bCs/>
          <w:sz w:val="30"/>
          <w:szCs w:val="30"/>
        </w:rPr>
        <w:t xml:space="preserve">6 </w:t>
      </w:r>
      <w:r w:rsidRPr="00E30B57">
        <w:rPr>
          <w:sz w:val="30"/>
          <w:szCs w:val="30"/>
        </w:rPr>
        <w:t xml:space="preserve">августа – </w:t>
      </w:r>
      <w:r w:rsidRPr="00E30B57">
        <w:rPr>
          <w:bCs/>
          <w:sz w:val="30"/>
          <w:szCs w:val="30"/>
        </w:rPr>
        <w:t>Международный день «Врачи мира за мир».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6 августа – День Хиросимы. Всемирный день за запрещение ядерного оружия.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7</w:t>
      </w:r>
      <w:r w:rsidRPr="00E30B57">
        <w:rPr>
          <w:sz w:val="30"/>
          <w:szCs w:val="30"/>
        </w:rPr>
        <w:t xml:space="preserve"> августа – </w:t>
      </w:r>
      <w:r w:rsidRPr="00E30B57">
        <w:rPr>
          <w:bCs/>
          <w:sz w:val="30"/>
          <w:szCs w:val="30"/>
        </w:rPr>
        <w:t>Спожинки.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9</w:t>
      </w:r>
      <w:r w:rsidRPr="00E30B57">
        <w:rPr>
          <w:sz w:val="30"/>
          <w:szCs w:val="30"/>
        </w:rPr>
        <w:t xml:space="preserve"> августа – </w:t>
      </w:r>
      <w:r w:rsidRPr="00E30B57">
        <w:rPr>
          <w:bCs/>
          <w:sz w:val="30"/>
          <w:szCs w:val="30"/>
        </w:rPr>
        <w:t>Международный день коренных народов мира.</w:t>
      </w:r>
    </w:p>
    <w:p w:rsidR="003F5F94" w:rsidRPr="00E30B57" w:rsidRDefault="003F5F94" w:rsidP="003F5F94">
      <w:pPr>
        <w:jc w:val="both"/>
        <w:rPr>
          <w:bCs/>
          <w:sz w:val="30"/>
          <w:szCs w:val="30"/>
        </w:rPr>
      </w:pPr>
      <w:r w:rsidRPr="00E30B57">
        <w:rPr>
          <w:bCs/>
          <w:sz w:val="30"/>
          <w:szCs w:val="30"/>
        </w:rPr>
        <w:t>12</w:t>
      </w:r>
      <w:r w:rsidRPr="00E30B57">
        <w:rPr>
          <w:sz w:val="30"/>
          <w:szCs w:val="30"/>
        </w:rPr>
        <w:t xml:space="preserve"> августа – </w:t>
      </w:r>
      <w:r w:rsidRPr="00E30B57">
        <w:rPr>
          <w:bCs/>
          <w:sz w:val="30"/>
          <w:szCs w:val="30"/>
        </w:rPr>
        <w:t xml:space="preserve">Международный день молодежи. 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 xml:space="preserve">12 </w:t>
      </w:r>
      <w:r w:rsidRPr="00E30B57">
        <w:rPr>
          <w:sz w:val="30"/>
          <w:szCs w:val="30"/>
        </w:rPr>
        <w:t xml:space="preserve">августа – </w:t>
      </w:r>
      <w:r w:rsidRPr="00E30B57">
        <w:rPr>
          <w:bCs/>
          <w:sz w:val="30"/>
          <w:szCs w:val="30"/>
        </w:rPr>
        <w:t>День строителя.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13</w:t>
      </w:r>
      <w:r w:rsidRPr="00E30B57">
        <w:rPr>
          <w:sz w:val="30"/>
          <w:szCs w:val="30"/>
        </w:rPr>
        <w:t xml:space="preserve"> августа – </w:t>
      </w:r>
      <w:r w:rsidRPr="00E30B57">
        <w:rPr>
          <w:bCs/>
          <w:sz w:val="30"/>
          <w:szCs w:val="30"/>
        </w:rPr>
        <w:t>Всемирный день левшей.</w:t>
      </w:r>
    </w:p>
    <w:p w:rsidR="003F5F94" w:rsidRPr="00E30B57" w:rsidRDefault="003F5F94" w:rsidP="003F5F94">
      <w:pPr>
        <w:jc w:val="both"/>
        <w:rPr>
          <w:bCs/>
          <w:sz w:val="30"/>
          <w:szCs w:val="30"/>
        </w:rPr>
      </w:pPr>
      <w:r w:rsidRPr="00E30B57">
        <w:rPr>
          <w:bCs/>
          <w:sz w:val="30"/>
          <w:szCs w:val="30"/>
        </w:rPr>
        <w:t>13</w:t>
      </w:r>
      <w:r w:rsidRPr="00E30B57">
        <w:rPr>
          <w:sz w:val="30"/>
          <w:szCs w:val="30"/>
        </w:rPr>
        <w:t xml:space="preserve"> августа – </w:t>
      </w:r>
      <w:r w:rsidRPr="00E30B57">
        <w:rPr>
          <w:bCs/>
          <w:sz w:val="30"/>
          <w:szCs w:val="30"/>
        </w:rPr>
        <w:t>День физкультурника.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14</w:t>
      </w:r>
      <w:r w:rsidRPr="00E30B57">
        <w:rPr>
          <w:sz w:val="30"/>
          <w:szCs w:val="30"/>
        </w:rPr>
        <w:t xml:space="preserve"> августа – </w:t>
      </w:r>
      <w:r w:rsidRPr="00E30B57">
        <w:rPr>
          <w:bCs/>
          <w:sz w:val="30"/>
          <w:szCs w:val="30"/>
        </w:rPr>
        <w:t>Праздник первого Спаса (Медовый Спас)</w:t>
      </w:r>
      <w:r w:rsidRPr="00E30B57">
        <w:rPr>
          <w:sz w:val="30"/>
          <w:szCs w:val="30"/>
        </w:rPr>
        <w:t>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15</w:t>
      </w:r>
      <w:r w:rsidRPr="00E30B57">
        <w:rPr>
          <w:sz w:val="30"/>
          <w:szCs w:val="30"/>
        </w:rPr>
        <w:t xml:space="preserve"> августа – </w:t>
      </w:r>
      <w:r w:rsidRPr="00E30B57">
        <w:rPr>
          <w:bCs/>
          <w:sz w:val="30"/>
          <w:szCs w:val="30"/>
        </w:rPr>
        <w:t>День археолога.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19</w:t>
      </w:r>
      <w:r w:rsidRPr="00E30B57">
        <w:rPr>
          <w:sz w:val="30"/>
          <w:szCs w:val="30"/>
        </w:rPr>
        <w:t xml:space="preserve"> августа – </w:t>
      </w:r>
      <w:r w:rsidRPr="00E30B57">
        <w:rPr>
          <w:bCs/>
          <w:sz w:val="30"/>
          <w:szCs w:val="30"/>
        </w:rPr>
        <w:t>Праздник второго Спаса (Яблочный Спас)</w:t>
      </w:r>
      <w:r w:rsidRPr="00E30B57">
        <w:rPr>
          <w:sz w:val="30"/>
          <w:szCs w:val="30"/>
        </w:rPr>
        <w:t>.</w:t>
      </w:r>
    </w:p>
    <w:p w:rsidR="003F5F94" w:rsidRPr="00E30B57" w:rsidRDefault="003F5F94" w:rsidP="003F5F94">
      <w:pPr>
        <w:jc w:val="both"/>
        <w:rPr>
          <w:bCs/>
          <w:sz w:val="30"/>
          <w:szCs w:val="30"/>
        </w:rPr>
      </w:pPr>
      <w:r w:rsidRPr="00E30B57">
        <w:rPr>
          <w:bCs/>
          <w:sz w:val="30"/>
          <w:szCs w:val="30"/>
        </w:rPr>
        <w:t xml:space="preserve">19 </w:t>
      </w:r>
      <w:r w:rsidRPr="00E30B57">
        <w:rPr>
          <w:sz w:val="30"/>
          <w:szCs w:val="30"/>
        </w:rPr>
        <w:t xml:space="preserve">августа – </w:t>
      </w:r>
      <w:r w:rsidRPr="00E30B57">
        <w:rPr>
          <w:bCs/>
          <w:sz w:val="30"/>
          <w:szCs w:val="30"/>
        </w:rPr>
        <w:t>День военно-воздушных сил Беларуси.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 xml:space="preserve">23 </w:t>
      </w:r>
      <w:r>
        <w:rPr>
          <w:bCs/>
          <w:sz w:val="30"/>
          <w:szCs w:val="30"/>
        </w:rPr>
        <w:t>августа</w:t>
      </w:r>
      <w:r w:rsidRPr="00E30B57">
        <w:rPr>
          <w:bCs/>
          <w:sz w:val="30"/>
          <w:szCs w:val="30"/>
        </w:rPr>
        <w:t xml:space="preserve"> – День разгрома советскими войсками немецко-фашистских войск в Курской битве (1943).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23</w:t>
      </w:r>
      <w:r w:rsidRPr="00E30B57">
        <w:rPr>
          <w:sz w:val="30"/>
          <w:szCs w:val="30"/>
        </w:rPr>
        <w:t xml:space="preserve"> августа – </w:t>
      </w:r>
      <w:r w:rsidRPr="00E30B57">
        <w:rPr>
          <w:bCs/>
          <w:sz w:val="30"/>
          <w:szCs w:val="30"/>
        </w:rPr>
        <w:t>Международный день памяти жертв работорговли и ее ликвидации.</w:t>
      </w:r>
    </w:p>
    <w:p w:rsidR="003F5F94" w:rsidRPr="00E30B57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 xml:space="preserve">23 </w:t>
      </w:r>
      <w:r w:rsidRPr="00E30B57">
        <w:rPr>
          <w:sz w:val="30"/>
          <w:szCs w:val="30"/>
        </w:rPr>
        <w:t>августа</w:t>
      </w:r>
      <w:r w:rsidRPr="00E30B57">
        <w:rPr>
          <w:iCs/>
          <w:sz w:val="30"/>
          <w:szCs w:val="30"/>
        </w:rPr>
        <w:t xml:space="preserve"> – </w:t>
      </w:r>
      <w:r w:rsidRPr="00E30B57">
        <w:rPr>
          <w:bCs/>
          <w:sz w:val="30"/>
          <w:szCs w:val="30"/>
        </w:rPr>
        <w:t>День работников государственной статистики Беларуси.</w:t>
      </w:r>
    </w:p>
    <w:p w:rsidR="003F5F94" w:rsidRPr="00E30B57" w:rsidRDefault="003F5F94" w:rsidP="003F5F94">
      <w:pPr>
        <w:jc w:val="both"/>
        <w:rPr>
          <w:bCs/>
          <w:sz w:val="30"/>
          <w:szCs w:val="30"/>
        </w:rPr>
      </w:pPr>
      <w:r w:rsidRPr="00E30B57">
        <w:rPr>
          <w:bCs/>
          <w:sz w:val="30"/>
          <w:szCs w:val="30"/>
        </w:rPr>
        <w:t>29</w:t>
      </w:r>
      <w:r w:rsidRPr="00E30B57">
        <w:rPr>
          <w:sz w:val="30"/>
          <w:szCs w:val="30"/>
        </w:rPr>
        <w:t xml:space="preserve"> августа – </w:t>
      </w:r>
      <w:r w:rsidRPr="00E30B57">
        <w:rPr>
          <w:bCs/>
          <w:sz w:val="30"/>
          <w:szCs w:val="30"/>
        </w:rPr>
        <w:t>День шахтера Беларуси.</w:t>
      </w:r>
    </w:p>
    <w:p w:rsidR="003F5F94" w:rsidRPr="003A43C6" w:rsidRDefault="003F5F94" w:rsidP="003F5F94">
      <w:pPr>
        <w:jc w:val="both"/>
        <w:rPr>
          <w:sz w:val="30"/>
          <w:szCs w:val="30"/>
        </w:rPr>
      </w:pPr>
      <w:r w:rsidRPr="00E30B57">
        <w:rPr>
          <w:bCs/>
          <w:sz w:val="30"/>
          <w:szCs w:val="30"/>
        </w:rPr>
        <w:t>29</w:t>
      </w:r>
      <w:r w:rsidRPr="00E30B57">
        <w:rPr>
          <w:sz w:val="30"/>
          <w:szCs w:val="30"/>
        </w:rPr>
        <w:t xml:space="preserve"> августа – </w:t>
      </w:r>
      <w:r w:rsidRPr="00E30B57">
        <w:rPr>
          <w:bCs/>
          <w:sz w:val="30"/>
          <w:szCs w:val="30"/>
        </w:rPr>
        <w:t>Праздник третьего Спаса (Ореховый Спас).</w:t>
      </w:r>
    </w:p>
    <w:p w:rsidR="003F5F94" w:rsidRDefault="003F5F94" w:rsidP="003F5F94"/>
    <w:p w:rsidR="00A04975" w:rsidRPr="00477456" w:rsidRDefault="00A04975" w:rsidP="0077040D">
      <w:pPr>
        <w:shd w:val="clear" w:color="auto" w:fill="FFFFFF"/>
        <w:jc w:val="both"/>
        <w:rPr>
          <w:sz w:val="30"/>
          <w:szCs w:val="30"/>
          <w:lang w:val="be-BY"/>
        </w:rPr>
      </w:pPr>
      <w:bookmarkStart w:id="1" w:name="_GoBack"/>
      <w:bookmarkEnd w:id="1"/>
    </w:p>
    <w:sectPr w:rsidR="00A04975" w:rsidRPr="00477456" w:rsidSect="00684CA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37F" w:rsidRDefault="00CD537F" w:rsidP="00DC0646">
      <w:r>
        <w:separator/>
      </w:r>
    </w:p>
  </w:endnote>
  <w:endnote w:type="continuationSeparator" w:id="0">
    <w:p w:rsidR="00CD537F" w:rsidRDefault="00CD537F" w:rsidP="00DC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37F" w:rsidRDefault="00CD537F" w:rsidP="00DC0646">
      <w:r>
        <w:separator/>
      </w:r>
    </w:p>
  </w:footnote>
  <w:footnote w:type="continuationSeparator" w:id="0">
    <w:p w:rsidR="00CD537F" w:rsidRDefault="00CD537F" w:rsidP="00DC0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F3A" w:rsidRDefault="00DF5F3A" w:rsidP="00A67959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F5F3A" w:rsidRDefault="00DF5F3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F3A" w:rsidRDefault="00DF5F3A" w:rsidP="00A67959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E44803">
      <w:rPr>
        <w:rStyle w:val="af2"/>
        <w:noProof/>
      </w:rPr>
      <w:t>20</w:t>
    </w:r>
    <w:r>
      <w:rPr>
        <w:rStyle w:val="af2"/>
      </w:rPr>
      <w:fldChar w:fldCharType="end"/>
    </w:r>
  </w:p>
  <w:p w:rsidR="00DF5F3A" w:rsidRDefault="00DF5F3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304DD"/>
    <w:multiLevelType w:val="hybridMultilevel"/>
    <w:tmpl w:val="650255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DF2CC2"/>
    <w:multiLevelType w:val="hybridMultilevel"/>
    <w:tmpl w:val="81D8D124"/>
    <w:lvl w:ilvl="0" w:tplc="771867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832CA"/>
    <w:multiLevelType w:val="hybridMultilevel"/>
    <w:tmpl w:val="62E213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DC722A"/>
    <w:multiLevelType w:val="hybridMultilevel"/>
    <w:tmpl w:val="E5CA0E8E"/>
    <w:lvl w:ilvl="0" w:tplc="771867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E16E6"/>
    <w:multiLevelType w:val="hybridMultilevel"/>
    <w:tmpl w:val="50509166"/>
    <w:lvl w:ilvl="0" w:tplc="D4C8BC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9366DF2"/>
    <w:multiLevelType w:val="hybridMultilevel"/>
    <w:tmpl w:val="AAA2A282"/>
    <w:lvl w:ilvl="0" w:tplc="DB0C14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54B77"/>
    <w:multiLevelType w:val="hybridMultilevel"/>
    <w:tmpl w:val="93804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FA31E6"/>
    <w:multiLevelType w:val="hybridMultilevel"/>
    <w:tmpl w:val="458809B6"/>
    <w:lvl w:ilvl="0" w:tplc="E76CA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4DF3"/>
    <w:rsid w:val="00022755"/>
    <w:rsid w:val="00040D0F"/>
    <w:rsid w:val="000414DC"/>
    <w:rsid w:val="00053C89"/>
    <w:rsid w:val="00060877"/>
    <w:rsid w:val="0007643B"/>
    <w:rsid w:val="000A1056"/>
    <w:rsid w:val="000D7AFB"/>
    <w:rsid w:val="000E0A16"/>
    <w:rsid w:val="000E5C44"/>
    <w:rsid w:val="000E6228"/>
    <w:rsid w:val="001067BB"/>
    <w:rsid w:val="001164BC"/>
    <w:rsid w:val="0011723C"/>
    <w:rsid w:val="00140A74"/>
    <w:rsid w:val="001436C6"/>
    <w:rsid w:val="00144C45"/>
    <w:rsid w:val="00156DAE"/>
    <w:rsid w:val="00175688"/>
    <w:rsid w:val="00177C97"/>
    <w:rsid w:val="0018424A"/>
    <w:rsid w:val="00193CAD"/>
    <w:rsid w:val="001A4100"/>
    <w:rsid w:val="001B0F7F"/>
    <w:rsid w:val="001B5C5A"/>
    <w:rsid w:val="001E08C5"/>
    <w:rsid w:val="001E72D4"/>
    <w:rsid w:val="00203F66"/>
    <w:rsid w:val="00212F49"/>
    <w:rsid w:val="002349A5"/>
    <w:rsid w:val="00235A2F"/>
    <w:rsid w:val="002407E7"/>
    <w:rsid w:val="002473BD"/>
    <w:rsid w:val="002529AA"/>
    <w:rsid w:val="00282A73"/>
    <w:rsid w:val="002B3261"/>
    <w:rsid w:val="002B41E0"/>
    <w:rsid w:val="002E1F97"/>
    <w:rsid w:val="002F1C7A"/>
    <w:rsid w:val="002F1ECB"/>
    <w:rsid w:val="00310AA3"/>
    <w:rsid w:val="003260EF"/>
    <w:rsid w:val="003558A8"/>
    <w:rsid w:val="00366B61"/>
    <w:rsid w:val="003673C7"/>
    <w:rsid w:val="003735B5"/>
    <w:rsid w:val="0039438C"/>
    <w:rsid w:val="003C6DC1"/>
    <w:rsid w:val="003F4B76"/>
    <w:rsid w:val="003F5F94"/>
    <w:rsid w:val="0041354F"/>
    <w:rsid w:val="004146E5"/>
    <w:rsid w:val="00425283"/>
    <w:rsid w:val="0044005D"/>
    <w:rsid w:val="00444CCC"/>
    <w:rsid w:val="0045033D"/>
    <w:rsid w:val="00455D18"/>
    <w:rsid w:val="0047149F"/>
    <w:rsid w:val="00476945"/>
    <w:rsid w:val="00477456"/>
    <w:rsid w:val="004C0403"/>
    <w:rsid w:val="004C4120"/>
    <w:rsid w:val="004C56B6"/>
    <w:rsid w:val="004E1E5F"/>
    <w:rsid w:val="004E79EE"/>
    <w:rsid w:val="00525C0E"/>
    <w:rsid w:val="00554CC8"/>
    <w:rsid w:val="00570C6D"/>
    <w:rsid w:val="0059402E"/>
    <w:rsid w:val="00596D67"/>
    <w:rsid w:val="005A6DC7"/>
    <w:rsid w:val="005C4AFE"/>
    <w:rsid w:val="005D387E"/>
    <w:rsid w:val="005F0B3F"/>
    <w:rsid w:val="005F483F"/>
    <w:rsid w:val="00617097"/>
    <w:rsid w:val="00620723"/>
    <w:rsid w:val="00636487"/>
    <w:rsid w:val="00642B60"/>
    <w:rsid w:val="00675572"/>
    <w:rsid w:val="00684CA1"/>
    <w:rsid w:val="006C528F"/>
    <w:rsid w:val="006D3414"/>
    <w:rsid w:val="006D67F1"/>
    <w:rsid w:val="006E522C"/>
    <w:rsid w:val="007003F3"/>
    <w:rsid w:val="00714902"/>
    <w:rsid w:val="007233DA"/>
    <w:rsid w:val="00732DFA"/>
    <w:rsid w:val="0075437F"/>
    <w:rsid w:val="00762CCD"/>
    <w:rsid w:val="007664B2"/>
    <w:rsid w:val="0077040D"/>
    <w:rsid w:val="0077123C"/>
    <w:rsid w:val="00771A51"/>
    <w:rsid w:val="00773234"/>
    <w:rsid w:val="00780E94"/>
    <w:rsid w:val="007A1080"/>
    <w:rsid w:val="007A6065"/>
    <w:rsid w:val="0080427C"/>
    <w:rsid w:val="00806D3F"/>
    <w:rsid w:val="00823FB8"/>
    <w:rsid w:val="0083464F"/>
    <w:rsid w:val="008438BF"/>
    <w:rsid w:val="00854461"/>
    <w:rsid w:val="00857AE6"/>
    <w:rsid w:val="008719B5"/>
    <w:rsid w:val="0089422F"/>
    <w:rsid w:val="008A0676"/>
    <w:rsid w:val="008A293E"/>
    <w:rsid w:val="008A7553"/>
    <w:rsid w:val="008C7610"/>
    <w:rsid w:val="008C7B1E"/>
    <w:rsid w:val="008D04A0"/>
    <w:rsid w:val="008D16DC"/>
    <w:rsid w:val="008F1B2F"/>
    <w:rsid w:val="009160F1"/>
    <w:rsid w:val="00921DA1"/>
    <w:rsid w:val="009335A3"/>
    <w:rsid w:val="0093474E"/>
    <w:rsid w:val="00942F28"/>
    <w:rsid w:val="0095534D"/>
    <w:rsid w:val="00964057"/>
    <w:rsid w:val="00971AA5"/>
    <w:rsid w:val="00986F7F"/>
    <w:rsid w:val="00990586"/>
    <w:rsid w:val="00995767"/>
    <w:rsid w:val="00997944"/>
    <w:rsid w:val="009A0A51"/>
    <w:rsid w:val="009A40D4"/>
    <w:rsid w:val="009B7A27"/>
    <w:rsid w:val="009C0BAC"/>
    <w:rsid w:val="009C3DDE"/>
    <w:rsid w:val="00A02571"/>
    <w:rsid w:val="00A04975"/>
    <w:rsid w:val="00A16DE5"/>
    <w:rsid w:val="00A27D4C"/>
    <w:rsid w:val="00A32DDC"/>
    <w:rsid w:val="00A44EEA"/>
    <w:rsid w:val="00A6063D"/>
    <w:rsid w:val="00A67747"/>
    <w:rsid w:val="00A67959"/>
    <w:rsid w:val="00A74A9E"/>
    <w:rsid w:val="00A816E8"/>
    <w:rsid w:val="00A93A51"/>
    <w:rsid w:val="00A9656A"/>
    <w:rsid w:val="00AB1FDF"/>
    <w:rsid w:val="00AC43ED"/>
    <w:rsid w:val="00AC5CAA"/>
    <w:rsid w:val="00AD1459"/>
    <w:rsid w:val="00AD23C3"/>
    <w:rsid w:val="00AF1A01"/>
    <w:rsid w:val="00B00A10"/>
    <w:rsid w:val="00B23C4E"/>
    <w:rsid w:val="00B317A6"/>
    <w:rsid w:val="00B40D0C"/>
    <w:rsid w:val="00B41BC3"/>
    <w:rsid w:val="00B43A7A"/>
    <w:rsid w:val="00B43EBF"/>
    <w:rsid w:val="00B46728"/>
    <w:rsid w:val="00B602C2"/>
    <w:rsid w:val="00B66CAF"/>
    <w:rsid w:val="00BB761A"/>
    <w:rsid w:val="00BD0E8B"/>
    <w:rsid w:val="00BD562B"/>
    <w:rsid w:val="00BE348B"/>
    <w:rsid w:val="00BF250F"/>
    <w:rsid w:val="00C02359"/>
    <w:rsid w:val="00C22291"/>
    <w:rsid w:val="00C271EB"/>
    <w:rsid w:val="00C42877"/>
    <w:rsid w:val="00C51E68"/>
    <w:rsid w:val="00C52F55"/>
    <w:rsid w:val="00C5439C"/>
    <w:rsid w:val="00C5635B"/>
    <w:rsid w:val="00C5681B"/>
    <w:rsid w:val="00C570D2"/>
    <w:rsid w:val="00C81544"/>
    <w:rsid w:val="00C832F2"/>
    <w:rsid w:val="00CB48D2"/>
    <w:rsid w:val="00CC3232"/>
    <w:rsid w:val="00CC5150"/>
    <w:rsid w:val="00CD0CC3"/>
    <w:rsid w:val="00CD537F"/>
    <w:rsid w:val="00CD77B6"/>
    <w:rsid w:val="00CE4408"/>
    <w:rsid w:val="00CF2395"/>
    <w:rsid w:val="00CF50B9"/>
    <w:rsid w:val="00D01D7F"/>
    <w:rsid w:val="00D15038"/>
    <w:rsid w:val="00D16E74"/>
    <w:rsid w:val="00D21AF9"/>
    <w:rsid w:val="00D3184F"/>
    <w:rsid w:val="00D47AE7"/>
    <w:rsid w:val="00D52751"/>
    <w:rsid w:val="00D54424"/>
    <w:rsid w:val="00D74F02"/>
    <w:rsid w:val="00D77D3E"/>
    <w:rsid w:val="00DC0646"/>
    <w:rsid w:val="00DF02F2"/>
    <w:rsid w:val="00DF5F3A"/>
    <w:rsid w:val="00E44755"/>
    <w:rsid w:val="00E44803"/>
    <w:rsid w:val="00E45072"/>
    <w:rsid w:val="00E5543E"/>
    <w:rsid w:val="00E63DDA"/>
    <w:rsid w:val="00E72272"/>
    <w:rsid w:val="00E7365C"/>
    <w:rsid w:val="00E73AAC"/>
    <w:rsid w:val="00EA712E"/>
    <w:rsid w:val="00EC3C48"/>
    <w:rsid w:val="00EC67E1"/>
    <w:rsid w:val="00EE674E"/>
    <w:rsid w:val="00EF35CB"/>
    <w:rsid w:val="00F03443"/>
    <w:rsid w:val="00F23A3B"/>
    <w:rsid w:val="00F34DF3"/>
    <w:rsid w:val="00F4204C"/>
    <w:rsid w:val="00F6339A"/>
    <w:rsid w:val="00F66C07"/>
    <w:rsid w:val="00F83871"/>
    <w:rsid w:val="00F857FF"/>
    <w:rsid w:val="00F90ADC"/>
    <w:rsid w:val="00FA10D9"/>
    <w:rsid w:val="00FC1561"/>
    <w:rsid w:val="00FC24D5"/>
    <w:rsid w:val="00FC3D2E"/>
    <w:rsid w:val="00FD4691"/>
    <w:rsid w:val="00FF2ECC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EBBCE-10F5-4AAC-9ADC-5B6C6EC4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DF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D54424"/>
    <w:pPr>
      <w:keepNext/>
      <w:outlineLvl w:val="0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F34DF3"/>
    <w:pPr>
      <w:spacing w:after="160" w:line="240" w:lineRule="exact"/>
      <w:ind w:left="-108" w:right="-67" w:firstLine="468"/>
    </w:pPr>
    <w:rPr>
      <w:rFonts w:ascii="Arial" w:hAnsi="Arial" w:cs="Arial"/>
      <w:sz w:val="22"/>
      <w:szCs w:val="22"/>
      <w:lang w:val="en-US" w:eastAsia="en-US"/>
    </w:rPr>
  </w:style>
  <w:style w:type="paragraph" w:customStyle="1" w:styleId="a4">
    <w:name w:val="Абзац списка"/>
    <w:basedOn w:val="a"/>
    <w:uiPriority w:val="34"/>
    <w:qFormat/>
    <w:rsid w:val="00F34DF3"/>
    <w:pPr>
      <w:ind w:left="720"/>
      <w:contextualSpacing/>
    </w:pPr>
    <w:rPr>
      <w:sz w:val="20"/>
      <w:szCs w:val="20"/>
    </w:rPr>
  </w:style>
  <w:style w:type="character" w:styleId="a5">
    <w:name w:val="Emphasis"/>
    <w:uiPriority w:val="20"/>
    <w:qFormat/>
    <w:rsid w:val="00040D0F"/>
    <w:rPr>
      <w:i/>
      <w:iCs/>
    </w:rPr>
  </w:style>
  <w:style w:type="paragraph" w:styleId="a6">
    <w:name w:val="Body Text Indent"/>
    <w:basedOn w:val="a"/>
    <w:link w:val="a7"/>
    <w:semiHidden/>
    <w:rsid w:val="0075437F"/>
    <w:pPr>
      <w:ind w:firstLine="567"/>
    </w:pPr>
    <w:rPr>
      <w:sz w:val="28"/>
      <w:lang w:val="x-none" w:eastAsia="x-none"/>
    </w:rPr>
  </w:style>
  <w:style w:type="character" w:customStyle="1" w:styleId="a7">
    <w:name w:val="Основний текст з відступом Знак"/>
    <w:link w:val="a6"/>
    <w:semiHidden/>
    <w:rsid w:val="0075437F"/>
    <w:rPr>
      <w:rFonts w:ascii="Times New Roman" w:eastAsia="Times New Roman" w:hAnsi="Times New Roman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DC064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ій колонтитул Знак"/>
    <w:link w:val="a8"/>
    <w:uiPriority w:val="99"/>
    <w:rsid w:val="00DC064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C064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ій колонтитул Знак"/>
    <w:link w:val="aa"/>
    <w:uiPriority w:val="99"/>
    <w:rsid w:val="00DC0646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rsid w:val="0080427C"/>
    <w:pPr>
      <w:spacing w:after="120"/>
    </w:pPr>
    <w:rPr>
      <w:lang w:val="x-none" w:eastAsia="x-none"/>
    </w:rPr>
  </w:style>
  <w:style w:type="character" w:customStyle="1" w:styleId="ad">
    <w:name w:val="Основний текст Знак"/>
    <w:link w:val="ac"/>
    <w:rsid w:val="0080427C"/>
    <w:rPr>
      <w:rFonts w:ascii="Times New Roman" w:eastAsia="Times New Roman" w:hAnsi="Times New Roman"/>
      <w:sz w:val="24"/>
      <w:szCs w:val="24"/>
    </w:rPr>
  </w:style>
  <w:style w:type="paragraph" w:customStyle="1" w:styleId="CharChar">
    <w:name w:val="Char Char"/>
    <w:basedOn w:val="a"/>
    <w:rsid w:val="0080427C"/>
    <w:pPr>
      <w:spacing w:after="160" w:line="240" w:lineRule="exact"/>
      <w:ind w:left="-108" w:right="-67" w:firstLine="468"/>
    </w:pPr>
    <w:rPr>
      <w:rFonts w:ascii="Arial" w:hAnsi="Arial" w:cs="Arial"/>
      <w:sz w:val="22"/>
      <w:szCs w:val="22"/>
      <w:lang w:val="en-US" w:eastAsia="en-US"/>
    </w:rPr>
  </w:style>
  <w:style w:type="paragraph" w:customStyle="1" w:styleId="ae">
    <w:name w:val="Знак Знак Знак Знак"/>
    <w:basedOn w:val="a"/>
    <w:rsid w:val="0080427C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10">
    <w:name w:val="Звичайний1"/>
    <w:rsid w:val="0080427C"/>
    <w:pPr>
      <w:widowControl w:val="0"/>
      <w:spacing w:line="260" w:lineRule="auto"/>
      <w:ind w:firstLine="3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mainmenu131">
    <w:name w:val="mainmenu131"/>
    <w:rsid w:val="0080427C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2">
    <w:name w:val="Body Text 2"/>
    <w:basedOn w:val="a"/>
    <w:link w:val="20"/>
    <w:rsid w:val="00AC5CAA"/>
    <w:pPr>
      <w:spacing w:after="120" w:line="480" w:lineRule="auto"/>
    </w:pPr>
    <w:rPr>
      <w:lang w:val="x-none" w:eastAsia="x-none"/>
    </w:rPr>
  </w:style>
  <w:style w:type="character" w:customStyle="1" w:styleId="20">
    <w:name w:val="Основний текст 2 Знак"/>
    <w:link w:val="2"/>
    <w:rsid w:val="00AC5CAA"/>
    <w:rPr>
      <w:rFonts w:ascii="Times New Roman" w:eastAsia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673C7"/>
    <w:rPr>
      <w:rFonts w:ascii="Arial" w:hAnsi="Arial"/>
      <w:sz w:val="16"/>
      <w:szCs w:val="16"/>
      <w:lang w:val="x-none" w:eastAsia="x-none"/>
    </w:rPr>
  </w:style>
  <w:style w:type="character" w:customStyle="1" w:styleId="af0">
    <w:name w:val="Текст у виносці Знак"/>
    <w:link w:val="af"/>
    <w:uiPriority w:val="99"/>
    <w:semiHidden/>
    <w:rsid w:val="003673C7"/>
    <w:rPr>
      <w:rFonts w:ascii="Arial" w:eastAsia="Times New Roman" w:hAnsi="Arial" w:cs="Arial"/>
      <w:sz w:val="16"/>
      <w:szCs w:val="16"/>
    </w:rPr>
  </w:style>
  <w:style w:type="paragraph" w:customStyle="1" w:styleId="newncpi">
    <w:name w:val="newncpi"/>
    <w:basedOn w:val="a"/>
    <w:rsid w:val="0018424A"/>
    <w:pPr>
      <w:ind w:firstLine="567"/>
      <w:jc w:val="both"/>
    </w:pPr>
  </w:style>
  <w:style w:type="paragraph" w:styleId="21">
    <w:name w:val="Body Text Indent 2"/>
    <w:basedOn w:val="a"/>
    <w:link w:val="22"/>
    <w:uiPriority w:val="99"/>
    <w:unhideWhenUsed/>
    <w:rsid w:val="00193CA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ий текст з відступом 2 Знак"/>
    <w:link w:val="21"/>
    <w:uiPriority w:val="99"/>
    <w:rsid w:val="00193CAD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B41BC3"/>
  </w:style>
  <w:style w:type="paragraph" w:customStyle="1" w:styleId="ConsPlusNormal">
    <w:name w:val="ConsPlusNormal"/>
    <w:rsid w:val="00B41B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Title"/>
    <w:basedOn w:val="a"/>
    <w:qFormat/>
    <w:rsid w:val="00477456"/>
    <w:pPr>
      <w:jc w:val="center"/>
    </w:pPr>
    <w:rPr>
      <w:sz w:val="28"/>
      <w:szCs w:val="28"/>
    </w:rPr>
  </w:style>
  <w:style w:type="character" w:styleId="af2">
    <w:name w:val="page number"/>
    <w:basedOn w:val="a0"/>
    <w:rsid w:val="008438BF"/>
  </w:style>
  <w:style w:type="paragraph" w:customStyle="1" w:styleId="af3">
    <w:name w:val="Знак Знак Знак Знак Знак Знак Знак Знак Знак Знак Знак Знак Знак Знак Знак Знак Знак Знак Знак"/>
    <w:basedOn w:val="a"/>
    <w:rsid w:val="001067B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6163</Words>
  <Characters>35133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*</Company>
  <LinksUpToDate>false</LinksUpToDate>
  <CharactersWithSpaces>41214</CharactersWithSpaces>
  <SharedDoc>false</SharedDoc>
  <HLinks>
    <vt:vector size="24" baseType="variant">
      <vt:variant>
        <vt:i4>3211320</vt:i4>
      </vt:variant>
      <vt:variant>
        <vt:i4>9</vt:i4>
      </vt:variant>
      <vt:variant>
        <vt:i4>0</vt:i4>
      </vt:variant>
      <vt:variant>
        <vt:i4>5</vt:i4>
      </vt:variant>
      <vt:variant>
        <vt:lpwstr>http://www.tamby.info/calendar/spas.htm</vt:lpwstr>
      </vt:variant>
      <vt:variant>
        <vt:lpwstr/>
      </vt:variant>
      <vt:variant>
        <vt:i4>3211320</vt:i4>
      </vt:variant>
      <vt:variant>
        <vt:i4>6</vt:i4>
      </vt:variant>
      <vt:variant>
        <vt:i4>0</vt:i4>
      </vt:variant>
      <vt:variant>
        <vt:i4>5</vt:i4>
      </vt:variant>
      <vt:variant>
        <vt:lpwstr>http://www.tamby.info/calendar/spas.htm</vt:lpwstr>
      </vt:variant>
      <vt:variant>
        <vt:lpwstr/>
      </vt:variant>
      <vt:variant>
        <vt:i4>3211320</vt:i4>
      </vt:variant>
      <vt:variant>
        <vt:i4>3</vt:i4>
      </vt:variant>
      <vt:variant>
        <vt:i4>0</vt:i4>
      </vt:variant>
      <vt:variant>
        <vt:i4>5</vt:i4>
      </vt:variant>
      <vt:variant>
        <vt:lpwstr>http://www.tamby.info/calendar/spas.htm</vt:lpwstr>
      </vt:variant>
      <vt:variant>
        <vt:lpwstr/>
      </vt:variant>
      <vt:variant>
        <vt:i4>4391005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consultantplus://offline/ref=D5C51C1B23147111DE4FD8E87DC0E6C939293DE1818CD4DCF688296D4F5D730668BC0EC4AEA850F58364CB80FAC0E0L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Admin</dc:creator>
  <cp:keywords/>
  <dc:description/>
  <cp:lastModifiedBy>Irina</cp:lastModifiedBy>
  <cp:revision>2</cp:revision>
  <cp:lastPrinted>2012-05-08T08:26:00Z</cp:lastPrinted>
  <dcterms:created xsi:type="dcterms:W3CDTF">2014-08-01T16:03:00Z</dcterms:created>
  <dcterms:modified xsi:type="dcterms:W3CDTF">2014-08-01T16:03:00Z</dcterms:modified>
</cp:coreProperties>
</file>