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1C6" w:rsidRPr="00654B0D" w:rsidRDefault="00A871C6" w:rsidP="00A871C6">
      <w:pPr>
        <w:shd w:val="clear" w:color="auto" w:fill="FFFFFF"/>
        <w:jc w:val="center"/>
        <w:rPr>
          <w:b/>
          <w:szCs w:val="30"/>
        </w:rPr>
      </w:pPr>
      <w:r w:rsidRPr="00654B0D">
        <w:rPr>
          <w:b/>
          <w:szCs w:val="30"/>
        </w:rPr>
        <w:t>КОМИТЕТ ПО ОБРАЗОВАНИЮ МУРМАНСКОЙ ОБЛАСТИ</w:t>
      </w:r>
    </w:p>
    <w:p w:rsidR="00A871C6" w:rsidRPr="00654B0D" w:rsidRDefault="00A871C6" w:rsidP="00A871C6">
      <w:pPr>
        <w:shd w:val="clear" w:color="auto" w:fill="FFFFFF"/>
        <w:jc w:val="center"/>
        <w:rPr>
          <w:b/>
          <w:szCs w:val="30"/>
        </w:rPr>
      </w:pPr>
    </w:p>
    <w:p w:rsidR="00A871C6" w:rsidRPr="00654B0D" w:rsidRDefault="00A871C6" w:rsidP="00A871C6">
      <w:pPr>
        <w:shd w:val="clear" w:color="auto" w:fill="FFFFFF"/>
        <w:jc w:val="center"/>
        <w:rPr>
          <w:b/>
          <w:szCs w:val="30"/>
        </w:rPr>
      </w:pPr>
      <w:r w:rsidRPr="00654B0D">
        <w:rPr>
          <w:b/>
          <w:szCs w:val="30"/>
        </w:rPr>
        <w:t>ГОСУДАРСТВЕННОЕ ОБЛАСТНОЕ ОБРАЗОВАТЕЛЬНОЕ УЧРЕЖДЕНИЕ СРЕДНЕГО  ПРОФЕССИОНАЛЬНОГО ОБРАЗОВАНИЯ</w:t>
      </w:r>
    </w:p>
    <w:p w:rsidR="00A871C6" w:rsidRDefault="00A871C6" w:rsidP="00A871C6">
      <w:pPr>
        <w:shd w:val="clear" w:color="auto" w:fill="FFFFFF"/>
        <w:jc w:val="center"/>
        <w:rPr>
          <w:b/>
          <w:szCs w:val="30"/>
        </w:rPr>
      </w:pPr>
      <w:r>
        <w:rPr>
          <w:b/>
          <w:szCs w:val="30"/>
        </w:rPr>
        <w:t>«ОЛЕНЕГОРСКИЙ ГОРНО-ПРОМЫШЛЕННЫЙ КОЛЛЕДЖ»</w:t>
      </w:r>
    </w:p>
    <w:p w:rsidR="00A871C6" w:rsidRDefault="00A871C6" w:rsidP="00A871C6">
      <w:pPr>
        <w:shd w:val="clear" w:color="auto" w:fill="FFFFFF"/>
        <w:jc w:val="center"/>
        <w:rPr>
          <w:b/>
          <w:szCs w:val="30"/>
        </w:rPr>
      </w:pPr>
    </w:p>
    <w:p w:rsidR="00A871C6" w:rsidRDefault="00A871C6" w:rsidP="00A871C6">
      <w:pPr>
        <w:shd w:val="clear" w:color="auto" w:fill="FFFFFF"/>
        <w:jc w:val="center"/>
        <w:rPr>
          <w:b/>
          <w:szCs w:val="30"/>
        </w:rPr>
      </w:pPr>
    </w:p>
    <w:p w:rsidR="00A871C6" w:rsidRDefault="00A871C6" w:rsidP="00A871C6">
      <w:pPr>
        <w:shd w:val="clear" w:color="auto" w:fill="FFFFFF"/>
        <w:jc w:val="center"/>
        <w:rPr>
          <w:b/>
          <w:szCs w:val="30"/>
        </w:rPr>
      </w:pPr>
    </w:p>
    <w:p w:rsidR="00A871C6" w:rsidRPr="00650AE2" w:rsidRDefault="00A871C6" w:rsidP="00A871C6">
      <w:pPr>
        <w:shd w:val="clear" w:color="auto" w:fill="FFFFFF"/>
        <w:jc w:val="center"/>
        <w:rPr>
          <w:b/>
          <w:szCs w:val="30"/>
        </w:rPr>
      </w:pPr>
    </w:p>
    <w:tbl>
      <w:tblPr>
        <w:tblW w:w="9760" w:type="dxa"/>
        <w:tblLook w:val="0000" w:firstRow="0" w:lastRow="0" w:firstColumn="0" w:lastColumn="0" w:noHBand="0" w:noVBand="0"/>
      </w:tblPr>
      <w:tblGrid>
        <w:gridCol w:w="4809"/>
        <w:gridCol w:w="4951"/>
      </w:tblGrid>
      <w:tr w:rsidR="00A871C6">
        <w:trPr>
          <w:trHeight w:val="2127"/>
        </w:trPr>
        <w:tc>
          <w:tcPr>
            <w:tcW w:w="4809" w:type="dxa"/>
            <w:vAlign w:val="center"/>
          </w:tcPr>
          <w:p w:rsidR="00A871C6" w:rsidRDefault="00A871C6" w:rsidP="00A871C6">
            <w:pPr>
              <w:pStyle w:val="3"/>
              <w:jc w:val="center"/>
              <w:rPr>
                <w:sz w:val="24"/>
              </w:rPr>
            </w:pPr>
          </w:p>
          <w:p w:rsidR="00A871C6" w:rsidRPr="007B54FE" w:rsidRDefault="00A871C6" w:rsidP="00A871C6">
            <w:pPr>
              <w:pStyle w:val="3"/>
              <w:jc w:val="center"/>
              <w:rPr>
                <w:sz w:val="24"/>
              </w:rPr>
            </w:pPr>
            <w:r w:rsidRPr="007B54FE">
              <w:rPr>
                <w:sz w:val="24"/>
              </w:rPr>
              <w:t>СОГЛАСОВАНО</w:t>
            </w:r>
          </w:p>
          <w:p w:rsidR="00A871C6" w:rsidRDefault="00A871C6" w:rsidP="00A871C6">
            <w:pPr>
              <w:pStyle w:val="3"/>
              <w:jc w:val="center"/>
              <w:rPr>
                <w:sz w:val="24"/>
              </w:rPr>
            </w:pPr>
          </w:p>
          <w:p w:rsidR="00A871C6" w:rsidRPr="009F744F" w:rsidRDefault="00A871C6" w:rsidP="00A871C6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На с</w:t>
            </w:r>
            <w:r w:rsidRPr="00D86907">
              <w:rPr>
                <w:sz w:val="24"/>
              </w:rPr>
              <w:t>овет</w:t>
            </w:r>
            <w:r>
              <w:rPr>
                <w:sz w:val="24"/>
              </w:rPr>
              <w:t>е</w:t>
            </w:r>
            <w:r w:rsidRPr="00D86907">
              <w:rPr>
                <w:sz w:val="24"/>
              </w:rPr>
              <w:t xml:space="preserve"> </w:t>
            </w:r>
            <w:r w:rsidRPr="009F744F">
              <w:rPr>
                <w:sz w:val="24"/>
                <w:szCs w:val="24"/>
              </w:rPr>
              <w:t>ГООУ СПО ОГПК</w:t>
            </w:r>
          </w:p>
          <w:p w:rsidR="00A871C6" w:rsidRPr="00654B0D" w:rsidRDefault="00A871C6" w:rsidP="00A871C6">
            <w:pPr>
              <w:jc w:val="center"/>
              <w:rPr>
                <w:b/>
              </w:rPr>
            </w:pPr>
          </w:p>
          <w:p w:rsidR="00A871C6" w:rsidRPr="00654B0D" w:rsidRDefault="00A871C6" w:rsidP="00A871C6">
            <w:pPr>
              <w:jc w:val="center"/>
            </w:pPr>
            <w:r w:rsidRPr="00654B0D">
              <w:t>Протокол №</w:t>
            </w:r>
          </w:p>
          <w:p w:rsidR="00A871C6" w:rsidRPr="009F744F" w:rsidRDefault="00A871C6" w:rsidP="00A871C6">
            <w:pPr>
              <w:jc w:val="center"/>
              <w:rPr>
                <w:b/>
              </w:rPr>
            </w:pPr>
          </w:p>
          <w:p w:rsidR="00A871C6" w:rsidRPr="009F744F" w:rsidRDefault="00A871C6" w:rsidP="00A871C6">
            <w:pPr>
              <w:jc w:val="center"/>
            </w:pPr>
            <w:r w:rsidRPr="009F744F">
              <w:t>«</w:t>
            </w:r>
            <w:r>
              <w:t>___</w:t>
            </w:r>
            <w:r w:rsidRPr="009F744F">
              <w:t>»</w:t>
            </w:r>
            <w:r>
              <w:t xml:space="preserve"> ______________ </w:t>
            </w:r>
            <w:r w:rsidRPr="009F744F">
              <w:t>200</w:t>
            </w:r>
            <w:r w:rsidR="0017737F">
              <w:t>7</w:t>
            </w:r>
            <w:r w:rsidRPr="009F744F">
              <w:t>г</w:t>
            </w:r>
          </w:p>
        </w:tc>
        <w:tc>
          <w:tcPr>
            <w:tcW w:w="4951" w:type="dxa"/>
            <w:vAlign w:val="center"/>
          </w:tcPr>
          <w:p w:rsidR="00A871C6" w:rsidRDefault="00A871C6" w:rsidP="00A871C6">
            <w:pPr>
              <w:pStyle w:val="3"/>
              <w:jc w:val="center"/>
              <w:rPr>
                <w:sz w:val="24"/>
              </w:rPr>
            </w:pPr>
          </w:p>
          <w:p w:rsidR="00A871C6" w:rsidRDefault="00A871C6" w:rsidP="00A871C6">
            <w:pPr>
              <w:pStyle w:val="3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УТВЕРЖДАЮ</w:t>
            </w:r>
          </w:p>
          <w:p w:rsidR="00A871C6" w:rsidRDefault="00A871C6" w:rsidP="00A871C6">
            <w:pPr>
              <w:pStyle w:val="3"/>
              <w:jc w:val="center"/>
            </w:pPr>
          </w:p>
          <w:p w:rsidR="00A871C6" w:rsidRPr="00D86907" w:rsidRDefault="00A871C6" w:rsidP="00A871C6">
            <w:pPr>
              <w:pStyle w:val="4"/>
              <w:jc w:val="center"/>
              <w:rPr>
                <w:b/>
              </w:rPr>
            </w:pPr>
            <w:r w:rsidRPr="00D86907">
              <w:rPr>
                <w:b/>
              </w:rPr>
              <w:t xml:space="preserve">Директор ГООУ </w:t>
            </w:r>
            <w:r>
              <w:rPr>
                <w:b/>
              </w:rPr>
              <w:t>С</w:t>
            </w:r>
            <w:r w:rsidRPr="00D86907">
              <w:rPr>
                <w:b/>
              </w:rPr>
              <w:t xml:space="preserve">ПО </w:t>
            </w:r>
            <w:r>
              <w:rPr>
                <w:b/>
              </w:rPr>
              <w:t>ОГПК</w:t>
            </w:r>
          </w:p>
          <w:p w:rsidR="00A871C6" w:rsidRPr="00654B0D" w:rsidRDefault="00A871C6" w:rsidP="00A871C6">
            <w:pPr>
              <w:jc w:val="center"/>
              <w:rPr>
                <w:b/>
              </w:rPr>
            </w:pPr>
          </w:p>
          <w:p w:rsidR="00A871C6" w:rsidRPr="00654B0D" w:rsidRDefault="00A871C6" w:rsidP="00A871C6">
            <w:pPr>
              <w:jc w:val="center"/>
              <w:rPr>
                <w:b/>
                <w:szCs w:val="30"/>
              </w:rPr>
            </w:pPr>
            <w:r w:rsidRPr="00654B0D">
              <w:rPr>
                <w:b/>
                <w:szCs w:val="30"/>
              </w:rPr>
              <w:t>___________ Т.А.Белякова</w:t>
            </w:r>
          </w:p>
          <w:p w:rsidR="00A871C6" w:rsidRPr="00654B0D" w:rsidRDefault="00A871C6" w:rsidP="00A871C6">
            <w:pPr>
              <w:jc w:val="center"/>
              <w:rPr>
                <w:b/>
                <w:szCs w:val="30"/>
              </w:rPr>
            </w:pPr>
          </w:p>
          <w:p w:rsidR="00A871C6" w:rsidRDefault="00A871C6" w:rsidP="00A871C6">
            <w:pPr>
              <w:jc w:val="center"/>
              <w:rPr>
                <w:szCs w:val="30"/>
              </w:rPr>
            </w:pPr>
            <w:r>
              <w:t>« ___</w:t>
            </w:r>
            <w:r w:rsidRPr="009F744F">
              <w:t xml:space="preserve"> »</w:t>
            </w:r>
            <w:r>
              <w:t xml:space="preserve"> ______________</w:t>
            </w:r>
            <w:r w:rsidRPr="009F744F">
              <w:t>200</w:t>
            </w:r>
            <w:r w:rsidR="0017737F">
              <w:t>7</w:t>
            </w:r>
            <w:r w:rsidRPr="009F744F">
              <w:t>г</w:t>
            </w:r>
          </w:p>
        </w:tc>
      </w:tr>
    </w:tbl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Pr="007A5CA5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Pr="007A5CA5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both"/>
        <w:rPr>
          <w:szCs w:val="30"/>
        </w:rPr>
      </w:pPr>
    </w:p>
    <w:p w:rsidR="00A871C6" w:rsidRDefault="00A871C6" w:rsidP="00A871C6">
      <w:pPr>
        <w:shd w:val="clear" w:color="auto" w:fill="FFFFFF"/>
        <w:jc w:val="center"/>
        <w:rPr>
          <w:b/>
          <w:sz w:val="36"/>
          <w:szCs w:val="36"/>
        </w:rPr>
      </w:pPr>
      <w:r w:rsidRPr="00650AE2">
        <w:rPr>
          <w:b/>
          <w:sz w:val="36"/>
          <w:szCs w:val="36"/>
        </w:rPr>
        <w:t>ПОЛОЖЕНИЕ</w:t>
      </w:r>
    </w:p>
    <w:p w:rsidR="00A871C6" w:rsidRPr="00650AE2" w:rsidRDefault="00A871C6" w:rsidP="00A871C6">
      <w:pPr>
        <w:shd w:val="clear" w:color="auto" w:fill="FFFFFF"/>
        <w:jc w:val="center"/>
        <w:rPr>
          <w:b/>
          <w:sz w:val="36"/>
          <w:szCs w:val="36"/>
        </w:rPr>
      </w:pPr>
    </w:p>
    <w:p w:rsidR="00A871C6" w:rsidRPr="00654B0D" w:rsidRDefault="00C21A37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17737F">
        <w:rPr>
          <w:b/>
          <w:sz w:val="36"/>
          <w:szCs w:val="36"/>
        </w:rPr>
        <w:t>о организации выполнения и защиты курсовой работы (проекта) по дисциплине</w:t>
      </w: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Pr="00654B0D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  <w:sz w:val="36"/>
          <w:szCs w:val="36"/>
        </w:rPr>
      </w:pPr>
    </w:p>
    <w:p w:rsidR="00A871C6" w:rsidRDefault="00A871C6" w:rsidP="00A871C6">
      <w:pPr>
        <w:shd w:val="clear" w:color="auto" w:fill="FFFFFF"/>
        <w:tabs>
          <w:tab w:val="left" w:pos="173"/>
        </w:tabs>
        <w:rPr>
          <w:b/>
          <w:sz w:val="36"/>
          <w:szCs w:val="36"/>
        </w:rPr>
      </w:pPr>
    </w:p>
    <w:p w:rsidR="00A871C6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</w:rPr>
      </w:pPr>
      <w:r>
        <w:rPr>
          <w:b/>
        </w:rPr>
        <w:t>Оленегорск</w:t>
      </w:r>
    </w:p>
    <w:p w:rsidR="00A871C6" w:rsidRDefault="00A871C6" w:rsidP="00A871C6">
      <w:pPr>
        <w:shd w:val="clear" w:color="auto" w:fill="FFFFFF"/>
        <w:tabs>
          <w:tab w:val="left" w:pos="173"/>
        </w:tabs>
        <w:ind w:left="14"/>
        <w:jc w:val="center"/>
        <w:rPr>
          <w:b/>
        </w:rPr>
      </w:pPr>
      <w:r>
        <w:rPr>
          <w:b/>
        </w:rPr>
        <w:t>200</w:t>
      </w:r>
      <w:r w:rsidR="0017737F">
        <w:rPr>
          <w:b/>
        </w:rPr>
        <w:t>7</w:t>
      </w:r>
    </w:p>
    <w:p w:rsidR="007C5913" w:rsidRDefault="007C5913" w:rsidP="007C5913"/>
    <w:p w:rsidR="005814C0" w:rsidRPr="007C5913" w:rsidRDefault="005814C0" w:rsidP="007C5913">
      <w:pPr>
        <w:spacing w:line="360" w:lineRule="auto"/>
        <w:jc w:val="center"/>
        <w:rPr>
          <w:b/>
        </w:rPr>
      </w:pPr>
      <w:r w:rsidRPr="007C5913">
        <w:rPr>
          <w:b/>
        </w:rPr>
        <w:t>1. Общие положения</w:t>
      </w:r>
    </w:p>
    <w:p w:rsidR="00372940" w:rsidRDefault="005814C0" w:rsidP="007C5913">
      <w:pPr>
        <w:ind w:firstLine="567"/>
        <w:jc w:val="both"/>
      </w:pPr>
      <w:r w:rsidRPr="007C5913">
        <w:t>1.1</w:t>
      </w:r>
      <w:r w:rsidR="007C5913">
        <w:t>.</w:t>
      </w:r>
      <w:r w:rsidRPr="007C5913">
        <w:t xml:space="preserve"> </w:t>
      </w:r>
      <w:r w:rsidR="00372940">
        <w:t>Настоящее Положение</w:t>
      </w:r>
      <w:r w:rsidR="00DB5DAE">
        <w:t xml:space="preserve"> по организации выполнения и защиты курсовой работы (проекта) по дисциплине  студентами  государственного областного образовательного учреждения среднего профессионального</w:t>
      </w:r>
      <w:r w:rsidR="00565FCB">
        <w:t xml:space="preserve"> образования «Оленегорский горно-промышленный колледж» (далее – Колледж) разработано в соответствии с:</w:t>
      </w:r>
    </w:p>
    <w:p w:rsidR="00565FCB" w:rsidRDefault="00565FCB" w:rsidP="00565FCB">
      <w:pPr>
        <w:numPr>
          <w:ilvl w:val="0"/>
          <w:numId w:val="9"/>
        </w:numPr>
        <w:jc w:val="both"/>
      </w:pPr>
      <w:r>
        <w:t>т</w:t>
      </w:r>
      <w:r w:rsidRPr="007C5913">
        <w:t>ипов</w:t>
      </w:r>
      <w:r>
        <w:t>ым</w:t>
      </w:r>
      <w:r w:rsidRPr="007C5913">
        <w:t xml:space="preserve"> положени</w:t>
      </w:r>
      <w:r>
        <w:t>ем</w:t>
      </w:r>
      <w:r w:rsidRPr="007C5913">
        <w:t xml:space="preserve"> об образовательном учреждении среднего профессионального образования (среднем специальном учебном заведении</w:t>
      </w:r>
      <w:r>
        <w:t>) в редакции</w:t>
      </w:r>
      <w:r w:rsidRPr="007C5913">
        <w:t xml:space="preserve"> </w:t>
      </w:r>
      <w:r>
        <w:t>П</w:t>
      </w:r>
      <w:r w:rsidRPr="007C5913">
        <w:t>остановлени</w:t>
      </w:r>
      <w:r>
        <w:t>й</w:t>
      </w:r>
      <w:r w:rsidRPr="007C5913">
        <w:t xml:space="preserve"> Правительства Российской Федерации от </w:t>
      </w:r>
      <w:r>
        <w:t>23</w:t>
      </w:r>
      <w:r w:rsidRPr="007C5913">
        <w:t xml:space="preserve"> </w:t>
      </w:r>
      <w:r>
        <w:t>декабря</w:t>
      </w:r>
      <w:r w:rsidRPr="007C5913">
        <w:t xml:space="preserve"> </w:t>
      </w:r>
      <w:r>
        <w:t>2002</w:t>
      </w:r>
      <w:r w:rsidRPr="007C5913">
        <w:t xml:space="preserve"> г</w:t>
      </w:r>
      <w:r>
        <w:t>.</w:t>
      </w:r>
      <w:r w:rsidRPr="007C5913">
        <w:t xml:space="preserve"> №</w:t>
      </w:r>
      <w:r>
        <w:t>919; от 31 марта 2003г. №175;</w:t>
      </w:r>
    </w:p>
    <w:p w:rsidR="00565FCB" w:rsidRDefault="00565FCB" w:rsidP="00565FCB">
      <w:pPr>
        <w:numPr>
          <w:ilvl w:val="0"/>
          <w:numId w:val="9"/>
        </w:numPr>
        <w:jc w:val="both"/>
      </w:pPr>
      <w:r>
        <w:t>Уставом Колледжа</w:t>
      </w:r>
      <w:r w:rsidR="00C21A37">
        <w:t>;</w:t>
      </w:r>
    </w:p>
    <w:p w:rsidR="00C21A37" w:rsidRDefault="00C21A37" w:rsidP="00565FCB">
      <w:pPr>
        <w:numPr>
          <w:ilvl w:val="0"/>
          <w:numId w:val="9"/>
        </w:numPr>
        <w:jc w:val="both"/>
      </w:pPr>
      <w:r>
        <w:t>рекомендациями по организации выполнения и защиты курсовой работы (проекта) по дисциплине в образовательных учреждениях среднего профессионального образования (письмо Минобразования России от 05.04.1999 №16-52-55ин/16-13).</w:t>
      </w:r>
    </w:p>
    <w:p w:rsidR="00EE1F59" w:rsidRDefault="007C5913" w:rsidP="00EE1F59">
      <w:pPr>
        <w:ind w:firstLine="567"/>
        <w:jc w:val="both"/>
      </w:pPr>
      <w:r>
        <w:t>1.</w:t>
      </w:r>
      <w:r w:rsidR="005814C0" w:rsidRPr="007C5913">
        <w:t xml:space="preserve">2. </w:t>
      </w:r>
      <w:r w:rsidR="00EE1F59">
        <w:t xml:space="preserve"> К</w:t>
      </w:r>
      <w:r w:rsidR="00EE1F59" w:rsidRPr="007C5913">
        <w:t>урсовая работа (проект) по дисциплине является одним из основных видов учебных занятий и формой контроля учебной работы студентов</w:t>
      </w:r>
      <w:r w:rsidR="00EE1F59">
        <w:t xml:space="preserve"> в Колледже.</w:t>
      </w:r>
      <w:r w:rsidR="00EE1F59" w:rsidRPr="007C5913">
        <w:t xml:space="preserve"> </w:t>
      </w:r>
      <w:r w:rsidR="00EE1F59">
        <w:t xml:space="preserve">  </w:t>
      </w:r>
    </w:p>
    <w:p w:rsidR="005814C0" w:rsidRPr="007C5913" w:rsidRDefault="00EE1F59" w:rsidP="00EE1F59">
      <w:pPr>
        <w:ind w:firstLine="567"/>
        <w:jc w:val="both"/>
      </w:pPr>
      <w:r>
        <w:t xml:space="preserve">1.3. </w:t>
      </w:r>
      <w:r w:rsidR="005814C0" w:rsidRPr="007C5913">
        <w:t>Выполнение студентом курсовой работы (проекта) осуществляется на заключительном этапе изучения учебной дисциплины, в ходе которого осуществляется обучение применению полученных знаний и умений при решении комплексных задач, связанных со сферой профессиональной деятельности будущих специалистов.</w:t>
      </w:r>
    </w:p>
    <w:p w:rsidR="005814C0" w:rsidRPr="007C5913" w:rsidRDefault="005814C0" w:rsidP="007C5913">
      <w:pPr>
        <w:ind w:firstLine="567"/>
        <w:jc w:val="both"/>
      </w:pPr>
      <w:r w:rsidRPr="007C5913">
        <w:t>1.</w:t>
      </w:r>
      <w:r w:rsidR="00B4672F">
        <w:t>4</w:t>
      </w:r>
      <w:r w:rsidRPr="007C5913">
        <w:t>.</w:t>
      </w:r>
      <w:r w:rsidR="007C5913">
        <w:t xml:space="preserve"> </w:t>
      </w:r>
      <w:r w:rsidR="00B4672F">
        <w:t xml:space="preserve"> В</w:t>
      </w:r>
      <w:r w:rsidRPr="007C5913">
        <w:t>ыполнение студентом курсовой работы (проекта) по дисциплине проводится с целью:</w:t>
      </w:r>
    </w:p>
    <w:p w:rsidR="005814C0" w:rsidRPr="007C5913" w:rsidRDefault="005814C0" w:rsidP="00EE1F59">
      <w:pPr>
        <w:numPr>
          <w:ilvl w:val="0"/>
          <w:numId w:val="1"/>
        </w:numPr>
        <w:tabs>
          <w:tab w:val="clear" w:pos="1287"/>
          <w:tab w:val="num" w:pos="0"/>
        </w:tabs>
        <w:jc w:val="both"/>
      </w:pPr>
      <w:r w:rsidRPr="007C5913">
        <w:t>систематизации и закрепления полученных теоретических знаний и практических умений по общепрофессионалъным и специальным дисциплинам;</w:t>
      </w:r>
    </w:p>
    <w:p w:rsidR="005814C0" w:rsidRPr="007C5913" w:rsidRDefault="005814C0" w:rsidP="007C5913">
      <w:pPr>
        <w:numPr>
          <w:ilvl w:val="0"/>
          <w:numId w:val="1"/>
        </w:numPr>
        <w:jc w:val="both"/>
      </w:pPr>
      <w:r w:rsidRPr="007C5913">
        <w:t>углубления теоретических знаний в соответствии с заданной темой;</w:t>
      </w:r>
    </w:p>
    <w:p w:rsidR="005814C0" w:rsidRPr="007C5913" w:rsidRDefault="005814C0" w:rsidP="007C5913">
      <w:pPr>
        <w:numPr>
          <w:ilvl w:val="0"/>
          <w:numId w:val="1"/>
        </w:numPr>
        <w:jc w:val="both"/>
      </w:pPr>
      <w:r w:rsidRPr="007C5913">
        <w:t>формирования умений применять теоретические знания при решении поставленных вопросов;</w:t>
      </w:r>
    </w:p>
    <w:p w:rsidR="005814C0" w:rsidRPr="007C5913" w:rsidRDefault="005814C0" w:rsidP="007C5913">
      <w:pPr>
        <w:numPr>
          <w:ilvl w:val="0"/>
          <w:numId w:val="1"/>
        </w:numPr>
        <w:jc w:val="both"/>
      </w:pPr>
      <w:r w:rsidRPr="007C5913">
        <w:t>формирования умений использовать справочную, нормативную и правовую документацию;</w:t>
      </w:r>
    </w:p>
    <w:p w:rsidR="005814C0" w:rsidRPr="007C5913" w:rsidRDefault="005814C0" w:rsidP="007C5913">
      <w:pPr>
        <w:numPr>
          <w:ilvl w:val="0"/>
          <w:numId w:val="1"/>
        </w:numPr>
        <w:jc w:val="both"/>
      </w:pPr>
      <w:r w:rsidRPr="007C5913">
        <w:t>развития творческой инициативы, самостоятельности, ответственности и организованности;</w:t>
      </w:r>
    </w:p>
    <w:p w:rsidR="005814C0" w:rsidRPr="007C5913" w:rsidRDefault="005814C0" w:rsidP="007C5913">
      <w:pPr>
        <w:numPr>
          <w:ilvl w:val="0"/>
          <w:numId w:val="1"/>
        </w:numPr>
        <w:jc w:val="both"/>
      </w:pPr>
      <w:r w:rsidRPr="007C5913">
        <w:t>подготовки к итоговой государственной аттестации.</w:t>
      </w:r>
    </w:p>
    <w:p w:rsidR="005814C0" w:rsidRPr="007C5913" w:rsidRDefault="005814C0" w:rsidP="007C5913">
      <w:pPr>
        <w:ind w:firstLine="567"/>
        <w:jc w:val="both"/>
      </w:pPr>
      <w:r w:rsidRPr="007C5913">
        <w:t>1.</w:t>
      </w:r>
      <w:r w:rsidR="00B4672F">
        <w:t>5</w:t>
      </w:r>
      <w:r w:rsidRPr="007C5913">
        <w:t>.</w:t>
      </w:r>
      <w:r w:rsidR="007C5913">
        <w:t xml:space="preserve"> </w:t>
      </w:r>
      <w:r w:rsidR="00B4672F">
        <w:t xml:space="preserve"> </w:t>
      </w:r>
      <w:r w:rsidRPr="007C5913">
        <w:t>Количество курсовых рабат (проектов), наименование дисциплин, по которым они предусматриваются, и количество часов обязательной учебной нагрузки студента, отведенное на</w:t>
      </w:r>
      <w:r w:rsidR="007C5913">
        <w:t xml:space="preserve"> </w:t>
      </w:r>
      <w:r w:rsidRPr="007C5913">
        <w:t xml:space="preserve">их выполнение, определяются Государственным образовательным стандартом среднего профессионального образования в части государственных требований к минимуму содержания и уровню подготовки выпускников по специальности (далее - Государственные требования). Если Государственные требования не предусматривают количества курсовых работ (проектов), наименований дисциплин, а также времени, отведенного на их выполнение, то они определяются </w:t>
      </w:r>
      <w:r w:rsidR="00B4672F">
        <w:t>Колледж</w:t>
      </w:r>
      <w:r w:rsidR="00443DAB">
        <w:t>ем самостоятельно</w:t>
      </w:r>
      <w:r w:rsidRPr="007C5913">
        <w:t xml:space="preserve">. На весь период обучения </w:t>
      </w:r>
      <w:r w:rsidR="00B4672F">
        <w:t xml:space="preserve">в Колледже </w:t>
      </w:r>
      <w:r w:rsidRPr="007C5913">
        <w:t>предусматривается выполнение не более трех курсовых работ (проектов) по дисциплинам общепрофессионального и (или) специального циклов.</w:t>
      </w:r>
    </w:p>
    <w:p w:rsidR="005814C0" w:rsidRDefault="005814C0" w:rsidP="007C5913">
      <w:pPr>
        <w:ind w:firstLine="567"/>
        <w:jc w:val="both"/>
      </w:pPr>
      <w:r w:rsidRPr="007C5913">
        <w:t>1.</w:t>
      </w:r>
      <w:r w:rsidR="00443DAB">
        <w:t>6</w:t>
      </w:r>
      <w:r w:rsidRPr="007C5913">
        <w:t xml:space="preserve">. </w:t>
      </w:r>
      <w:r w:rsidR="00443DAB">
        <w:t xml:space="preserve"> </w:t>
      </w:r>
      <w:r w:rsidR="00AA09A9">
        <w:t xml:space="preserve"> </w:t>
      </w:r>
      <w:r w:rsidRPr="007C5913">
        <w:t xml:space="preserve">Курсовая работа (проект) по дисциплине выполняется в сроки, определенные примерным учебным планом по специальности и рабочим учебным планом </w:t>
      </w:r>
      <w:r w:rsidR="00443DAB">
        <w:t>по специальности в Колледже</w:t>
      </w:r>
      <w:r w:rsidRPr="007C5913">
        <w:t>.</w:t>
      </w:r>
    </w:p>
    <w:p w:rsidR="00C21A37" w:rsidRDefault="00C21A37" w:rsidP="007C5913">
      <w:pPr>
        <w:ind w:firstLine="567"/>
        <w:jc w:val="both"/>
      </w:pPr>
    </w:p>
    <w:p w:rsidR="00C21A37" w:rsidRDefault="00C21A37" w:rsidP="007C5913">
      <w:pPr>
        <w:ind w:firstLine="567"/>
        <w:jc w:val="both"/>
      </w:pPr>
    </w:p>
    <w:p w:rsidR="00C21A37" w:rsidRDefault="00C21A37" w:rsidP="007C5913">
      <w:pPr>
        <w:spacing w:line="360" w:lineRule="auto"/>
        <w:jc w:val="center"/>
        <w:rPr>
          <w:b/>
        </w:rPr>
      </w:pPr>
    </w:p>
    <w:p w:rsidR="005814C0" w:rsidRPr="007C5913" w:rsidRDefault="005814C0" w:rsidP="007C5913">
      <w:pPr>
        <w:spacing w:line="360" w:lineRule="auto"/>
        <w:jc w:val="center"/>
        <w:rPr>
          <w:b/>
        </w:rPr>
      </w:pPr>
      <w:r w:rsidRPr="007C5913">
        <w:rPr>
          <w:b/>
        </w:rPr>
        <w:t>2. Организация разработки тематики курсовых работ (проектов)</w:t>
      </w:r>
    </w:p>
    <w:p w:rsidR="005814C0" w:rsidRPr="007C5913" w:rsidRDefault="005814C0" w:rsidP="007C5913">
      <w:pPr>
        <w:ind w:firstLine="567"/>
        <w:jc w:val="both"/>
      </w:pPr>
      <w:r w:rsidRPr="007C5913">
        <w:t>2.1.</w:t>
      </w:r>
      <w:r w:rsidR="007C5913">
        <w:t xml:space="preserve"> </w:t>
      </w:r>
      <w:r w:rsidRPr="007C5913">
        <w:t xml:space="preserve">Тематика курсовых работ (проектов) разрабатывается преподавателями </w:t>
      </w:r>
      <w:r w:rsidR="00443DAB">
        <w:t>Колледжа</w:t>
      </w:r>
      <w:r w:rsidRPr="007C5913">
        <w:t>, рассматривается и принимается соответствующими предметными (цикловыми) комиссиями, утверждается зам</w:t>
      </w:r>
      <w:r w:rsidR="00443DAB">
        <w:t>естителями</w:t>
      </w:r>
      <w:r w:rsidRPr="007C5913">
        <w:t xml:space="preserve"> директора по </w:t>
      </w:r>
      <w:r w:rsidR="00443DAB">
        <w:t>научно-методической</w:t>
      </w:r>
      <w:r w:rsidRPr="007C5913">
        <w:t xml:space="preserve"> работе </w:t>
      </w:r>
      <w:r w:rsidR="00443DAB">
        <w:t xml:space="preserve"> и учебно-производственной  работе Колледжа</w:t>
      </w:r>
      <w:r w:rsidRPr="007C5913">
        <w:t>.</w:t>
      </w:r>
    </w:p>
    <w:p w:rsidR="005814C0" w:rsidRPr="007C5913" w:rsidRDefault="005814C0" w:rsidP="007C5913">
      <w:pPr>
        <w:ind w:firstLine="567"/>
        <w:jc w:val="both"/>
      </w:pPr>
      <w:r w:rsidRPr="007C5913">
        <w:t>2.2.</w:t>
      </w:r>
      <w:r w:rsidR="007C5913">
        <w:t xml:space="preserve"> </w:t>
      </w:r>
      <w:r w:rsidRPr="007C5913">
        <w:t>Темы курсовых работ (проектов) должны соответствовать рекомендуемой примерной тематике курсовых работ (проектов) в примерных и рабочих программах учебных дисциплин.</w:t>
      </w:r>
    </w:p>
    <w:p w:rsidR="005814C0" w:rsidRPr="007C5913" w:rsidRDefault="005814C0" w:rsidP="007C5913">
      <w:pPr>
        <w:ind w:firstLine="567"/>
        <w:jc w:val="both"/>
      </w:pPr>
      <w:r w:rsidRPr="007C5913">
        <w:t>Тема курсовой работы (проекта) может быть предложена студентом при условии обоснования им ее целесообразности.</w:t>
      </w:r>
    </w:p>
    <w:p w:rsidR="005814C0" w:rsidRPr="007C5913" w:rsidRDefault="005814C0" w:rsidP="007C5913">
      <w:pPr>
        <w:ind w:firstLine="567"/>
        <w:jc w:val="both"/>
      </w:pPr>
      <w:r w:rsidRPr="007C5913">
        <w:t>В отдельных случаях допускается выполнение курсовой работы (проекта) по одной теме группой студентов.</w:t>
      </w:r>
    </w:p>
    <w:p w:rsidR="005814C0" w:rsidRPr="007C5913" w:rsidRDefault="005814C0" w:rsidP="007C5913">
      <w:pPr>
        <w:ind w:firstLine="567"/>
        <w:jc w:val="both"/>
      </w:pPr>
      <w:r w:rsidRPr="007C5913">
        <w:t>2.3.</w:t>
      </w:r>
      <w:r w:rsidR="007C5913">
        <w:t xml:space="preserve"> </w:t>
      </w:r>
      <w:r w:rsidRPr="007C5913">
        <w:t>Тема курсовой работы (проекта) может быть связана с программой производственной (профессиональной) практики студента, а для лиц, обучающихся по очно-заочной (вечерней) и заочной формам, - с их непосредственной работой.</w:t>
      </w:r>
    </w:p>
    <w:p w:rsidR="005814C0" w:rsidRDefault="005814C0" w:rsidP="007C5913">
      <w:pPr>
        <w:ind w:firstLine="567"/>
        <w:jc w:val="both"/>
      </w:pPr>
      <w:r w:rsidRPr="007C5913">
        <w:t>2.4.</w:t>
      </w:r>
      <w:r w:rsidR="007C5913">
        <w:t xml:space="preserve"> </w:t>
      </w:r>
      <w:r w:rsidRPr="007C5913">
        <w:t>Курсовая работа (проект) м</w:t>
      </w:r>
      <w:r w:rsidR="007C5913">
        <w:t>о</w:t>
      </w:r>
      <w:r w:rsidRPr="007C5913">
        <w:t>жет стать составной частью (разделом, главой) выпускной квалификационной работы, если видом итоговой государственной аттестации, определяемым в соответствии с Государственными требованиями по данной специальности, является выпускная квалификационная работа</w:t>
      </w:r>
      <w:r w:rsidR="00AA09A9">
        <w:t xml:space="preserve"> (проект)</w:t>
      </w:r>
      <w:r w:rsidRPr="007C5913">
        <w:t>.</w:t>
      </w:r>
    </w:p>
    <w:p w:rsidR="007C5913" w:rsidRPr="007C5913" w:rsidRDefault="007C5913" w:rsidP="007C5913">
      <w:pPr>
        <w:jc w:val="both"/>
      </w:pPr>
    </w:p>
    <w:p w:rsidR="005814C0" w:rsidRPr="007C5913" w:rsidRDefault="005814C0" w:rsidP="007C5913">
      <w:pPr>
        <w:spacing w:line="360" w:lineRule="auto"/>
        <w:jc w:val="center"/>
        <w:rPr>
          <w:b/>
        </w:rPr>
      </w:pPr>
      <w:r w:rsidRPr="007C5913">
        <w:rPr>
          <w:b/>
        </w:rPr>
        <w:t>3. Требования к структуре курсовой работы (проекта)</w:t>
      </w:r>
    </w:p>
    <w:p w:rsidR="005814C0" w:rsidRPr="007C5913" w:rsidRDefault="005814C0" w:rsidP="007C5913">
      <w:pPr>
        <w:ind w:firstLine="567"/>
        <w:jc w:val="both"/>
      </w:pPr>
      <w:r w:rsidRPr="007C5913">
        <w:t>3.1.</w:t>
      </w:r>
      <w:r w:rsidR="007C5913">
        <w:t xml:space="preserve"> </w:t>
      </w:r>
      <w:r w:rsidRPr="007C5913">
        <w:t>По содержанию курсовая работа может носить реферативный, практический или опытно-экспериментальный характер. По объему курсовая работа должна быть не менее 15-20 страниц печатного текста или 20-25 страниц рукописного текста.</w:t>
      </w:r>
    </w:p>
    <w:p w:rsidR="005814C0" w:rsidRPr="007C5913" w:rsidRDefault="005814C0" w:rsidP="007C5913">
      <w:pPr>
        <w:ind w:firstLine="567"/>
        <w:jc w:val="both"/>
      </w:pPr>
      <w:r w:rsidRPr="007C5913">
        <w:t>3.2.</w:t>
      </w:r>
      <w:r w:rsidR="007C5913">
        <w:t xml:space="preserve"> </w:t>
      </w:r>
      <w:r w:rsidRPr="007C5913">
        <w:t>По структуре курсовая работа реферативного характера состоит из:</w:t>
      </w:r>
    </w:p>
    <w:p w:rsidR="005814C0" w:rsidRPr="007C5913" w:rsidRDefault="005814C0" w:rsidP="007C5913">
      <w:pPr>
        <w:numPr>
          <w:ilvl w:val="0"/>
          <w:numId w:val="2"/>
        </w:numPr>
        <w:jc w:val="both"/>
      </w:pPr>
      <w:r w:rsidRPr="007C5913">
        <w:t>введения, в котором раскрывается актуальность и значение темы, формулируется цель работы;</w:t>
      </w:r>
    </w:p>
    <w:p w:rsidR="005814C0" w:rsidRPr="007C5913" w:rsidRDefault="005814C0" w:rsidP="007C5913">
      <w:pPr>
        <w:numPr>
          <w:ilvl w:val="0"/>
          <w:numId w:val="2"/>
        </w:numPr>
        <w:jc w:val="both"/>
      </w:pPr>
      <w:r w:rsidRPr="007C5913">
        <w:t>теоретической части, в которой даны история вопроса, уровень разработанности проблемы в теории и практике посредством сравнительного анализа литературы;</w:t>
      </w:r>
    </w:p>
    <w:p w:rsidR="005814C0" w:rsidRPr="007C5913" w:rsidRDefault="005814C0" w:rsidP="007C5913">
      <w:pPr>
        <w:numPr>
          <w:ilvl w:val="0"/>
          <w:numId w:val="2"/>
        </w:numPr>
        <w:jc w:val="both"/>
      </w:pPr>
      <w:r w:rsidRPr="007C5913">
        <w:t>заключения, в котором содержатся выводы и рекомендации относительно возможностей использования материалов работы;</w:t>
      </w:r>
    </w:p>
    <w:p w:rsidR="005814C0" w:rsidRPr="007C5913" w:rsidRDefault="005814C0" w:rsidP="007C5913">
      <w:pPr>
        <w:numPr>
          <w:ilvl w:val="0"/>
          <w:numId w:val="2"/>
        </w:numPr>
        <w:jc w:val="both"/>
      </w:pPr>
      <w:r w:rsidRPr="007C5913">
        <w:t>списка используемой литературы;</w:t>
      </w:r>
    </w:p>
    <w:p w:rsidR="005814C0" w:rsidRPr="007C5913" w:rsidRDefault="005814C0" w:rsidP="007C5913">
      <w:pPr>
        <w:numPr>
          <w:ilvl w:val="0"/>
          <w:numId w:val="2"/>
        </w:numPr>
        <w:jc w:val="both"/>
      </w:pPr>
      <w:r w:rsidRPr="007C5913">
        <w:t>приложения.</w:t>
      </w:r>
    </w:p>
    <w:p w:rsidR="005814C0" w:rsidRPr="007C5913" w:rsidRDefault="005814C0" w:rsidP="007C5913">
      <w:pPr>
        <w:ind w:firstLine="567"/>
        <w:jc w:val="both"/>
      </w:pPr>
      <w:r w:rsidRPr="007C5913">
        <w:t>3.3.</w:t>
      </w:r>
      <w:r w:rsidR="007C5913">
        <w:t xml:space="preserve"> </w:t>
      </w:r>
      <w:r w:rsidRPr="007C5913">
        <w:t>По структуре курсовая работа практического характера состоит из:</w:t>
      </w:r>
    </w:p>
    <w:p w:rsidR="005814C0" w:rsidRPr="007C5913" w:rsidRDefault="005814C0" w:rsidP="007C5913">
      <w:pPr>
        <w:numPr>
          <w:ilvl w:val="0"/>
          <w:numId w:val="3"/>
        </w:numPr>
        <w:jc w:val="both"/>
      </w:pPr>
      <w:r w:rsidRPr="007C5913">
        <w:t>введения, в котором раскрывается актуальность и значение темы, формулируются цели и задачи работы;</w:t>
      </w:r>
    </w:p>
    <w:p w:rsidR="005814C0" w:rsidRPr="007C5913" w:rsidRDefault="005814C0" w:rsidP="007C5913">
      <w:pPr>
        <w:numPr>
          <w:ilvl w:val="0"/>
          <w:numId w:val="3"/>
        </w:numPr>
        <w:jc w:val="both"/>
      </w:pPr>
      <w:r w:rsidRPr="007C5913">
        <w:t>основной части, которая обычно состоит из двух разделов:</w:t>
      </w:r>
    </w:p>
    <w:p w:rsidR="005814C0" w:rsidRPr="007C5913" w:rsidRDefault="005814C0" w:rsidP="007C5913">
      <w:pPr>
        <w:numPr>
          <w:ilvl w:val="0"/>
          <w:numId w:val="3"/>
        </w:numPr>
        <w:jc w:val="both"/>
      </w:pPr>
      <w:r w:rsidRPr="007C5913">
        <w:t>в первом разделе содержатся теоретические основы разрабатываемой темы;</w:t>
      </w:r>
    </w:p>
    <w:p w:rsidR="005814C0" w:rsidRPr="007C5913" w:rsidRDefault="005814C0" w:rsidP="007C5913">
      <w:pPr>
        <w:numPr>
          <w:ilvl w:val="0"/>
          <w:numId w:val="3"/>
        </w:numPr>
        <w:jc w:val="both"/>
      </w:pPr>
      <w:r w:rsidRPr="007C5913">
        <w:t>вторым разделом является практическая часть, которая представлена расчетами, графиками, таблицами, схемами и т.п.;</w:t>
      </w:r>
    </w:p>
    <w:p w:rsidR="005814C0" w:rsidRPr="007C5913" w:rsidRDefault="005814C0" w:rsidP="007C5913">
      <w:pPr>
        <w:numPr>
          <w:ilvl w:val="0"/>
          <w:numId w:val="3"/>
        </w:numPr>
        <w:jc w:val="both"/>
      </w:pPr>
      <w:r w:rsidRPr="007C5913">
        <w:t>заключения, в котором содержатся выводы и рекомендации относительно возможностей практического применения материалов работы;</w:t>
      </w:r>
    </w:p>
    <w:p w:rsidR="005814C0" w:rsidRPr="007C5913" w:rsidRDefault="005814C0" w:rsidP="007C5913">
      <w:pPr>
        <w:numPr>
          <w:ilvl w:val="0"/>
          <w:numId w:val="3"/>
        </w:numPr>
        <w:jc w:val="both"/>
      </w:pPr>
      <w:r w:rsidRPr="007C5913">
        <w:t>списка используемой литературы;</w:t>
      </w:r>
    </w:p>
    <w:p w:rsidR="005814C0" w:rsidRPr="007C5913" w:rsidRDefault="005814C0" w:rsidP="007C5913">
      <w:pPr>
        <w:numPr>
          <w:ilvl w:val="0"/>
          <w:numId w:val="3"/>
        </w:numPr>
        <w:jc w:val="both"/>
      </w:pPr>
      <w:r w:rsidRPr="007C5913">
        <w:t>приложения.</w:t>
      </w:r>
    </w:p>
    <w:p w:rsidR="005814C0" w:rsidRPr="007C5913" w:rsidRDefault="005814C0" w:rsidP="007C5913">
      <w:pPr>
        <w:ind w:firstLine="567"/>
        <w:jc w:val="both"/>
      </w:pPr>
      <w:r w:rsidRPr="007C5913">
        <w:t>3.4.</w:t>
      </w:r>
      <w:r w:rsidR="007C5913">
        <w:t xml:space="preserve"> </w:t>
      </w:r>
      <w:r w:rsidRPr="007C5913">
        <w:t>По структуре курсовая работа опытно-экспериментального характера состоит из:</w:t>
      </w:r>
    </w:p>
    <w:p w:rsidR="005814C0" w:rsidRPr="007C5913" w:rsidRDefault="005814C0" w:rsidP="008D1DB0">
      <w:pPr>
        <w:numPr>
          <w:ilvl w:val="0"/>
          <w:numId w:val="4"/>
        </w:numPr>
        <w:jc w:val="both"/>
      </w:pPr>
      <w:r w:rsidRPr="007C5913">
        <w:t>введения, в котором раскрывается актуальность и значение темы, определяются цели и задачи эксперимента;</w:t>
      </w:r>
    </w:p>
    <w:p w:rsidR="005814C0" w:rsidRPr="007C5913" w:rsidRDefault="005814C0" w:rsidP="008D1DB0">
      <w:pPr>
        <w:numPr>
          <w:ilvl w:val="0"/>
          <w:numId w:val="4"/>
        </w:numPr>
        <w:jc w:val="both"/>
      </w:pPr>
      <w:r w:rsidRPr="007C5913">
        <w:t>основной части, которая обычно состоит из двух разделов:</w:t>
      </w:r>
    </w:p>
    <w:p w:rsidR="008D1DB0" w:rsidRDefault="005814C0" w:rsidP="008D1DB0">
      <w:pPr>
        <w:numPr>
          <w:ilvl w:val="1"/>
          <w:numId w:val="4"/>
        </w:numPr>
        <w:jc w:val="both"/>
      </w:pPr>
      <w:r w:rsidRPr="007C5913">
        <w:t>в первом разделе содержатся теоретические основы разрабатываемой темы, даны история вопроса, уровень разработанности проблемы в теории и практике;</w:t>
      </w:r>
    </w:p>
    <w:p w:rsidR="00AA09A9" w:rsidRDefault="00AA09A9" w:rsidP="00AA09A9">
      <w:pPr>
        <w:ind w:left="1647"/>
        <w:jc w:val="both"/>
      </w:pPr>
    </w:p>
    <w:p w:rsidR="005814C0" w:rsidRPr="007C5913" w:rsidRDefault="005814C0" w:rsidP="008D1DB0">
      <w:pPr>
        <w:numPr>
          <w:ilvl w:val="1"/>
          <w:numId w:val="4"/>
        </w:numPr>
        <w:jc w:val="both"/>
      </w:pPr>
      <w:r w:rsidRPr="007C5913">
        <w:t>второй раздел представлен практической частью, в которой содержатся план проведения эксперимента, характеристики методов экспериментальной работы, обоснование выбранного метода, основные этапы эксперимента, обработка и анализ результатов опытно-экспериментальной работы;</w:t>
      </w:r>
    </w:p>
    <w:p w:rsidR="005814C0" w:rsidRPr="007C5913" w:rsidRDefault="005814C0" w:rsidP="008D1DB0">
      <w:pPr>
        <w:numPr>
          <w:ilvl w:val="0"/>
          <w:numId w:val="4"/>
        </w:numPr>
        <w:jc w:val="both"/>
      </w:pPr>
      <w:r w:rsidRPr="007C5913">
        <w:t>заключения, в котором содержатся выводы и рекомендации о возможности применения полученных результатов;</w:t>
      </w:r>
    </w:p>
    <w:p w:rsidR="005814C0" w:rsidRPr="007C5913" w:rsidRDefault="005814C0" w:rsidP="008D1DB0">
      <w:pPr>
        <w:numPr>
          <w:ilvl w:val="0"/>
          <w:numId w:val="4"/>
        </w:numPr>
        <w:jc w:val="both"/>
      </w:pPr>
      <w:r w:rsidRPr="007C5913">
        <w:t>списка используемой литературы;</w:t>
      </w:r>
    </w:p>
    <w:p w:rsidR="005814C0" w:rsidRPr="007C5913" w:rsidRDefault="005814C0" w:rsidP="008D1DB0">
      <w:pPr>
        <w:numPr>
          <w:ilvl w:val="0"/>
          <w:numId w:val="4"/>
        </w:numPr>
        <w:jc w:val="both"/>
      </w:pPr>
      <w:r w:rsidRPr="007C5913">
        <w:t>приложения.</w:t>
      </w:r>
    </w:p>
    <w:p w:rsidR="005814C0" w:rsidRPr="007C5913" w:rsidRDefault="005814C0" w:rsidP="007C5913">
      <w:pPr>
        <w:ind w:firstLine="567"/>
        <w:jc w:val="both"/>
      </w:pPr>
      <w:r w:rsidRPr="007C5913">
        <w:t>3.5.</w:t>
      </w:r>
      <w:r w:rsidR="007C5913">
        <w:t xml:space="preserve"> </w:t>
      </w:r>
      <w:r w:rsidRPr="007C5913">
        <w:t>По содержанию курсовой проект может носить конструкторский или технологический характер. По структуре курсовой проект состоит из пояснительной записки и практической части.</w:t>
      </w:r>
    </w:p>
    <w:p w:rsidR="005814C0" w:rsidRPr="007C5913" w:rsidRDefault="005814C0" w:rsidP="007C5913">
      <w:pPr>
        <w:ind w:firstLine="567"/>
        <w:jc w:val="both"/>
      </w:pPr>
      <w:r w:rsidRPr="007C5913">
        <w:t>3.6.</w:t>
      </w:r>
      <w:r w:rsidR="007C5913">
        <w:t xml:space="preserve"> </w:t>
      </w:r>
      <w:r w:rsidRPr="007C5913">
        <w:t>Пояснительная записка курсового проекта конструкторского характера включает в себя:</w:t>
      </w:r>
    </w:p>
    <w:p w:rsidR="005814C0" w:rsidRPr="007C5913" w:rsidRDefault="005814C0" w:rsidP="008D1DB0">
      <w:pPr>
        <w:numPr>
          <w:ilvl w:val="0"/>
          <w:numId w:val="5"/>
        </w:numPr>
        <w:jc w:val="both"/>
      </w:pPr>
      <w:r w:rsidRPr="007C5913">
        <w:t>введение, в котором раскрывается актуальность и значение темы, формулируется цель;</w:t>
      </w:r>
    </w:p>
    <w:p w:rsidR="005814C0" w:rsidRPr="007C5913" w:rsidRDefault="005814C0" w:rsidP="008D1DB0">
      <w:pPr>
        <w:numPr>
          <w:ilvl w:val="0"/>
          <w:numId w:val="5"/>
        </w:numPr>
        <w:jc w:val="both"/>
      </w:pPr>
      <w:r w:rsidRPr="007C5913">
        <w:t>расчетную часть, содержащую расчеты по профилю специальности;</w:t>
      </w:r>
    </w:p>
    <w:p w:rsidR="005814C0" w:rsidRPr="007C5913" w:rsidRDefault="005814C0" w:rsidP="008D1DB0">
      <w:pPr>
        <w:numPr>
          <w:ilvl w:val="0"/>
          <w:numId w:val="5"/>
        </w:numPr>
        <w:jc w:val="both"/>
      </w:pPr>
      <w:r w:rsidRPr="007C5913">
        <w:t>описательную часть, в которой приводится описание конструкции и принцип работы спроектированного изделия, выбор материалов, технологические особенности его изготовления;</w:t>
      </w:r>
    </w:p>
    <w:p w:rsidR="005814C0" w:rsidRPr="007C5913" w:rsidRDefault="005814C0" w:rsidP="008D1DB0">
      <w:pPr>
        <w:numPr>
          <w:ilvl w:val="0"/>
          <w:numId w:val="5"/>
        </w:numPr>
        <w:jc w:val="both"/>
      </w:pPr>
      <w:r w:rsidRPr="007C5913">
        <w:t>организационно-экономическую часть;</w:t>
      </w:r>
    </w:p>
    <w:p w:rsidR="005814C0" w:rsidRPr="007C5913" w:rsidRDefault="005814C0" w:rsidP="008D1DB0">
      <w:pPr>
        <w:numPr>
          <w:ilvl w:val="0"/>
          <w:numId w:val="5"/>
        </w:numPr>
        <w:jc w:val="both"/>
      </w:pPr>
      <w:r w:rsidRPr="007C5913">
        <w:t>заключение, в котором содержатся выводы и рекомендации относительно возможностей использования материалов работы;</w:t>
      </w:r>
    </w:p>
    <w:p w:rsidR="005814C0" w:rsidRPr="007C5913" w:rsidRDefault="005814C0" w:rsidP="008D1DB0">
      <w:pPr>
        <w:numPr>
          <w:ilvl w:val="0"/>
          <w:numId w:val="5"/>
        </w:numPr>
        <w:jc w:val="both"/>
      </w:pPr>
      <w:r w:rsidRPr="007C5913">
        <w:t>список используемой литературы;</w:t>
      </w:r>
    </w:p>
    <w:p w:rsidR="005814C0" w:rsidRPr="007C5913" w:rsidRDefault="005814C0" w:rsidP="008D1DB0">
      <w:pPr>
        <w:numPr>
          <w:ilvl w:val="0"/>
          <w:numId w:val="5"/>
        </w:numPr>
        <w:jc w:val="both"/>
      </w:pPr>
      <w:r w:rsidRPr="007C5913">
        <w:t>приложения.</w:t>
      </w:r>
    </w:p>
    <w:p w:rsidR="005814C0" w:rsidRPr="007C5913" w:rsidRDefault="005814C0" w:rsidP="007C5913">
      <w:pPr>
        <w:ind w:firstLine="567"/>
        <w:jc w:val="both"/>
      </w:pPr>
      <w:r w:rsidRPr="007C5913">
        <w:t>3.7.</w:t>
      </w:r>
      <w:r w:rsidR="007C5913">
        <w:t xml:space="preserve"> </w:t>
      </w:r>
      <w:r w:rsidRPr="007C5913">
        <w:t>Пояснительная записка курсового проекта технологического характера включает в себя:</w:t>
      </w:r>
    </w:p>
    <w:p w:rsidR="005814C0" w:rsidRPr="007C5913" w:rsidRDefault="005814C0" w:rsidP="008D1DB0">
      <w:pPr>
        <w:numPr>
          <w:ilvl w:val="0"/>
          <w:numId w:val="6"/>
        </w:numPr>
        <w:jc w:val="both"/>
      </w:pPr>
      <w:r w:rsidRPr="007C5913">
        <w:t>введение, в котором раскрывается актуальность и значение темы, формулируется цель;</w:t>
      </w:r>
    </w:p>
    <w:p w:rsidR="005814C0" w:rsidRPr="007C5913" w:rsidRDefault="005814C0" w:rsidP="008D1DB0">
      <w:pPr>
        <w:numPr>
          <w:ilvl w:val="0"/>
          <w:numId w:val="6"/>
        </w:numPr>
        <w:jc w:val="both"/>
      </w:pPr>
      <w:r w:rsidRPr="007C5913">
        <w:t>описание узла или детали, на которую разрабатывается технологический процесс;</w:t>
      </w:r>
    </w:p>
    <w:p w:rsidR="005814C0" w:rsidRPr="007C5913" w:rsidRDefault="005814C0" w:rsidP="008D1DB0">
      <w:pPr>
        <w:numPr>
          <w:ilvl w:val="0"/>
          <w:numId w:val="6"/>
        </w:numPr>
        <w:jc w:val="both"/>
      </w:pPr>
      <w:r w:rsidRPr="007C5913">
        <w:t>описание спроектированной оснастки, приспособлений и т.п.;</w:t>
      </w:r>
    </w:p>
    <w:p w:rsidR="005814C0" w:rsidRPr="007C5913" w:rsidRDefault="005814C0" w:rsidP="008D1DB0">
      <w:pPr>
        <w:numPr>
          <w:ilvl w:val="0"/>
          <w:numId w:val="6"/>
        </w:numPr>
        <w:jc w:val="both"/>
      </w:pPr>
      <w:r w:rsidRPr="007C5913">
        <w:t>организационно-экономическую "часть;</w:t>
      </w:r>
    </w:p>
    <w:p w:rsidR="005814C0" w:rsidRPr="007C5913" w:rsidRDefault="005814C0" w:rsidP="008D1DB0">
      <w:pPr>
        <w:numPr>
          <w:ilvl w:val="0"/>
          <w:numId w:val="6"/>
        </w:numPr>
        <w:jc w:val="both"/>
      </w:pPr>
      <w:r w:rsidRPr="007C5913">
        <w:t>заключение, в котором содержатся выводы и рекомендации относительно возможностей использования материалов проекта;</w:t>
      </w:r>
    </w:p>
    <w:p w:rsidR="005814C0" w:rsidRPr="007C5913" w:rsidRDefault="005814C0" w:rsidP="008D1DB0">
      <w:pPr>
        <w:numPr>
          <w:ilvl w:val="0"/>
          <w:numId w:val="6"/>
        </w:numPr>
        <w:jc w:val="both"/>
      </w:pPr>
      <w:r w:rsidRPr="007C5913">
        <w:t>список используемой литературы;</w:t>
      </w:r>
    </w:p>
    <w:p w:rsidR="005814C0" w:rsidRPr="007C5913" w:rsidRDefault="005814C0" w:rsidP="008D1DB0">
      <w:pPr>
        <w:numPr>
          <w:ilvl w:val="0"/>
          <w:numId w:val="6"/>
        </w:numPr>
        <w:jc w:val="both"/>
      </w:pPr>
      <w:r w:rsidRPr="007C5913">
        <w:t>приложения.</w:t>
      </w:r>
    </w:p>
    <w:p w:rsidR="005814C0" w:rsidRPr="007C5913" w:rsidRDefault="005814C0" w:rsidP="007C5913">
      <w:pPr>
        <w:ind w:firstLine="567"/>
        <w:jc w:val="both"/>
      </w:pPr>
      <w:r w:rsidRPr="007C5913">
        <w:t>3.8.</w:t>
      </w:r>
      <w:r w:rsidR="007C5913">
        <w:t xml:space="preserve"> </w:t>
      </w:r>
      <w:r w:rsidRPr="007C5913">
        <w:t>Практическая часть курсового проекта как конструкторского, так и технологического характера может быть представлена чертежами, схемами, графиками, диаграммами, картинами, сценариями и другими изделиями или продуктами творческой деятельности в соответствии с выбранной темой.</w:t>
      </w:r>
    </w:p>
    <w:p w:rsidR="005814C0" w:rsidRPr="007C5913" w:rsidRDefault="005814C0" w:rsidP="007C5913">
      <w:pPr>
        <w:ind w:firstLine="567"/>
        <w:jc w:val="both"/>
      </w:pPr>
      <w:r w:rsidRPr="007C5913">
        <w:t xml:space="preserve">Объем пояснительной записки курсового проекта должен быть не менее 5 страниц печатного текста, объем графической части </w:t>
      </w:r>
      <w:r w:rsidR="008D1DB0">
        <w:t>–</w:t>
      </w:r>
      <w:r w:rsidRPr="007C5913">
        <w:t xml:space="preserve"> 1,5-2 листа.</w:t>
      </w:r>
    </w:p>
    <w:p w:rsidR="005814C0" w:rsidRDefault="005814C0" w:rsidP="007C5913">
      <w:pPr>
        <w:ind w:firstLine="567"/>
        <w:jc w:val="both"/>
      </w:pPr>
      <w:r w:rsidRPr="007C5913">
        <w:t>3.9.</w:t>
      </w:r>
      <w:r w:rsidR="007C5913">
        <w:t xml:space="preserve"> </w:t>
      </w:r>
      <w:r w:rsidRPr="007C5913">
        <w:t>Студент разрабатывает и оформляет курсовую работу (проект) в соответствии с требованиями ЕСТД и ЕСКД.</w:t>
      </w:r>
    </w:p>
    <w:p w:rsidR="008D1DB0" w:rsidRPr="007C5913" w:rsidRDefault="008D1DB0" w:rsidP="008D1DB0">
      <w:pPr>
        <w:jc w:val="both"/>
      </w:pPr>
    </w:p>
    <w:p w:rsidR="005814C0" w:rsidRPr="007C5913" w:rsidRDefault="005814C0" w:rsidP="007C5913">
      <w:pPr>
        <w:spacing w:line="360" w:lineRule="auto"/>
        <w:jc w:val="center"/>
        <w:rPr>
          <w:b/>
        </w:rPr>
      </w:pPr>
      <w:r w:rsidRPr="007C5913">
        <w:rPr>
          <w:b/>
        </w:rPr>
        <w:t>4. Организация выполнения курсовой работы (проекта)</w:t>
      </w:r>
    </w:p>
    <w:p w:rsidR="005814C0" w:rsidRPr="007C5913" w:rsidRDefault="005814C0" w:rsidP="007C5913">
      <w:pPr>
        <w:ind w:firstLine="567"/>
        <w:jc w:val="both"/>
      </w:pPr>
      <w:r w:rsidRPr="007C5913">
        <w:t>4.1.</w:t>
      </w:r>
      <w:r w:rsidR="007C5913">
        <w:t xml:space="preserve"> </w:t>
      </w:r>
      <w:r w:rsidRPr="007C5913">
        <w:t>Общее руководство и контроль выполнения курсовой работы (проекта) осуществляет преподаватель соответствующей дисциплины.</w:t>
      </w:r>
    </w:p>
    <w:p w:rsidR="005814C0" w:rsidRPr="007C5913" w:rsidRDefault="005814C0" w:rsidP="007C5913">
      <w:pPr>
        <w:ind w:firstLine="567"/>
        <w:jc w:val="both"/>
      </w:pPr>
      <w:r w:rsidRPr="007C5913">
        <w:t xml:space="preserve">4.2. На время выполнения курсовой работы (проекта) составляется расписание консультаций, утверждаемое </w:t>
      </w:r>
      <w:r w:rsidR="00761739">
        <w:t>директором Колледжа</w:t>
      </w:r>
      <w:r w:rsidRPr="007C5913">
        <w:t>. Консультации проводятся за счет объема времени, отведенного в рабочем учебном плане на консультации.</w:t>
      </w:r>
    </w:p>
    <w:p w:rsidR="005814C0" w:rsidRPr="007C5913" w:rsidRDefault="005814C0" w:rsidP="007C5913">
      <w:pPr>
        <w:ind w:firstLine="567"/>
        <w:jc w:val="both"/>
      </w:pPr>
      <w:r w:rsidRPr="007C5913">
        <w:t>В ходе консультаций преподавателем разъясняются назначение и задачи, структура и объем, принципы разработки и оформления, примерное распределение времени на выполнение отдельных частей курсовой работы (проекта), даются ответы на вопросы студентов.</w:t>
      </w:r>
    </w:p>
    <w:p w:rsidR="005814C0" w:rsidRPr="007C5913" w:rsidRDefault="005814C0" w:rsidP="007C5913">
      <w:pPr>
        <w:ind w:firstLine="567"/>
        <w:jc w:val="both"/>
      </w:pPr>
      <w:r w:rsidRPr="007C5913">
        <w:t>4.3.</w:t>
      </w:r>
      <w:r w:rsidR="007C5913">
        <w:t xml:space="preserve"> </w:t>
      </w:r>
      <w:r w:rsidRPr="007C5913">
        <w:t>Основными функциями руководителя курсовой работы (проекта) являются:</w:t>
      </w:r>
    </w:p>
    <w:p w:rsidR="005814C0" w:rsidRPr="007C5913" w:rsidRDefault="005814C0" w:rsidP="008D1DB0">
      <w:pPr>
        <w:numPr>
          <w:ilvl w:val="0"/>
          <w:numId w:val="7"/>
        </w:numPr>
        <w:jc w:val="both"/>
      </w:pPr>
      <w:r w:rsidRPr="007C5913">
        <w:t>консультирование по вопросам содержания и последовательности выполнения курсовой работы (проекта);</w:t>
      </w:r>
    </w:p>
    <w:p w:rsidR="005814C0" w:rsidRPr="007C5913" w:rsidRDefault="005814C0" w:rsidP="008D1DB0">
      <w:pPr>
        <w:numPr>
          <w:ilvl w:val="0"/>
          <w:numId w:val="7"/>
        </w:numPr>
        <w:jc w:val="both"/>
      </w:pPr>
      <w:r w:rsidRPr="007C5913">
        <w:t>оказание помощи студенту в подборе необходимой литературы;</w:t>
      </w:r>
    </w:p>
    <w:p w:rsidR="005814C0" w:rsidRPr="007C5913" w:rsidRDefault="005814C0" w:rsidP="008D1DB0">
      <w:pPr>
        <w:numPr>
          <w:ilvl w:val="0"/>
          <w:numId w:val="7"/>
        </w:numPr>
        <w:jc w:val="both"/>
      </w:pPr>
      <w:r w:rsidRPr="007C5913">
        <w:t>контроль хода выполнения курсовой работы (проекта);</w:t>
      </w:r>
    </w:p>
    <w:p w:rsidR="005814C0" w:rsidRPr="007C5913" w:rsidRDefault="005814C0" w:rsidP="008D1DB0">
      <w:pPr>
        <w:numPr>
          <w:ilvl w:val="0"/>
          <w:numId w:val="7"/>
        </w:numPr>
        <w:jc w:val="both"/>
      </w:pPr>
      <w:r w:rsidRPr="007C5913">
        <w:t>подготовка письменного отзыва на курсовую работу (проект),</w:t>
      </w:r>
    </w:p>
    <w:p w:rsidR="005814C0" w:rsidRPr="007C5913" w:rsidRDefault="005814C0" w:rsidP="007C5913">
      <w:pPr>
        <w:ind w:firstLine="567"/>
        <w:jc w:val="both"/>
      </w:pPr>
      <w:r w:rsidRPr="007C5913">
        <w:t>4.4.</w:t>
      </w:r>
      <w:r w:rsidR="007C5913">
        <w:t xml:space="preserve"> </w:t>
      </w:r>
      <w:r w:rsidRPr="007C5913">
        <w:t>По завершении студентом курсовой работы (проекта) руководитель проверяет, подписывает ее и вместе с письменным отзывом передает студенту для ознакомления.</w:t>
      </w:r>
    </w:p>
    <w:p w:rsidR="005814C0" w:rsidRPr="007C5913" w:rsidRDefault="005814C0" w:rsidP="007C5913">
      <w:pPr>
        <w:ind w:firstLine="567"/>
        <w:jc w:val="both"/>
      </w:pPr>
      <w:r w:rsidRPr="007C5913">
        <w:t>4.5.</w:t>
      </w:r>
      <w:r w:rsidR="007C5913">
        <w:t xml:space="preserve"> </w:t>
      </w:r>
      <w:r w:rsidRPr="007C5913">
        <w:t>Письменный отзыв должен включать:</w:t>
      </w:r>
    </w:p>
    <w:p w:rsidR="005814C0" w:rsidRPr="007C5913" w:rsidRDefault="005814C0" w:rsidP="008D1DB0">
      <w:pPr>
        <w:numPr>
          <w:ilvl w:val="0"/>
          <w:numId w:val="8"/>
        </w:numPr>
        <w:jc w:val="both"/>
      </w:pPr>
      <w:r w:rsidRPr="007C5913">
        <w:t>заключение о соответствии курсовой работы (проекта) заявленной теме;</w:t>
      </w:r>
    </w:p>
    <w:p w:rsidR="005814C0" w:rsidRPr="007C5913" w:rsidRDefault="005814C0" w:rsidP="008D1DB0">
      <w:pPr>
        <w:numPr>
          <w:ilvl w:val="0"/>
          <w:numId w:val="8"/>
        </w:numPr>
        <w:jc w:val="both"/>
      </w:pPr>
      <w:r w:rsidRPr="007C5913">
        <w:t>оценку качества выполнения курсовой работы (проекта);</w:t>
      </w:r>
    </w:p>
    <w:p w:rsidR="005814C0" w:rsidRPr="007C5913" w:rsidRDefault="005814C0" w:rsidP="008D1DB0">
      <w:pPr>
        <w:numPr>
          <w:ilvl w:val="0"/>
          <w:numId w:val="8"/>
        </w:numPr>
        <w:jc w:val="both"/>
      </w:pPr>
      <w:r w:rsidRPr="007C5913">
        <w:t>оценку полноты разработки поставленных вопросов, теоретической и практической значимости курсовой работы (проекта);</w:t>
      </w:r>
    </w:p>
    <w:p w:rsidR="005814C0" w:rsidRPr="007C5913" w:rsidRDefault="005814C0" w:rsidP="008D1DB0">
      <w:pPr>
        <w:numPr>
          <w:ilvl w:val="0"/>
          <w:numId w:val="8"/>
        </w:numPr>
        <w:jc w:val="both"/>
      </w:pPr>
      <w:r w:rsidRPr="007C5913">
        <w:t>оценку курсовой работы (проекта).</w:t>
      </w:r>
    </w:p>
    <w:p w:rsidR="005814C0" w:rsidRPr="007C5913" w:rsidRDefault="005814C0" w:rsidP="007C5913">
      <w:pPr>
        <w:ind w:firstLine="567"/>
        <w:jc w:val="both"/>
      </w:pPr>
      <w:r w:rsidRPr="007C5913">
        <w:t>Проверку, составление письменного отзыва и прием курсовой работы (проекта) осуществляет руководитель курсовой работы (проекта) вне расписания учебных занятий. На выполнение этой работы отводится один час на каждую курсовую работу (проект).</w:t>
      </w:r>
    </w:p>
    <w:p w:rsidR="005814C0" w:rsidRPr="007C5913" w:rsidRDefault="005814C0" w:rsidP="007C5913">
      <w:pPr>
        <w:ind w:firstLine="567"/>
        <w:jc w:val="both"/>
      </w:pPr>
      <w:r w:rsidRPr="007C5913">
        <w:t>4.6.</w:t>
      </w:r>
      <w:r w:rsidR="007C5913">
        <w:t xml:space="preserve"> </w:t>
      </w:r>
      <w:r w:rsidRPr="007C5913">
        <w:t>При необходимости руководитель курсовой работы по дисциплине может предусмотреть защиту курсовой работы. Защита курсового проекта является обязательной и проводится за счет объема времени, предусмотренного на изучение дисциплины.</w:t>
      </w:r>
    </w:p>
    <w:p w:rsidR="005814C0" w:rsidRPr="007C5913" w:rsidRDefault="005814C0" w:rsidP="007C5913">
      <w:pPr>
        <w:ind w:firstLine="567"/>
        <w:jc w:val="both"/>
      </w:pPr>
      <w:r w:rsidRPr="007C5913">
        <w:t>4.7.</w:t>
      </w:r>
      <w:r w:rsidR="007C5913">
        <w:t xml:space="preserve"> </w:t>
      </w:r>
      <w:r w:rsidRPr="007C5913">
        <w:t>Курсовая работа (проект) оценивается по пятибалльной системе. Положительная оценка по той дисциплине, по кот</w:t>
      </w:r>
      <w:r w:rsidR="008D1DB0">
        <w:t xml:space="preserve">орой предусматривается курсовая работа (проект), </w:t>
      </w:r>
      <w:r w:rsidRPr="007C5913">
        <w:t>выставляется только при условии успешной сдачи курсовой работы (проекта) на оценку не ниже «удовлетворительно».</w:t>
      </w:r>
    </w:p>
    <w:p w:rsidR="005814C0" w:rsidRDefault="005814C0" w:rsidP="007C5913">
      <w:pPr>
        <w:ind w:firstLine="567"/>
        <w:jc w:val="both"/>
      </w:pPr>
      <w:r w:rsidRPr="007C5913">
        <w:t>4.8.</w:t>
      </w:r>
      <w:r w:rsidR="007C5913">
        <w:t xml:space="preserve"> </w:t>
      </w:r>
      <w:r w:rsidRPr="007C5913">
        <w:t>Студентам, получившим неудовлетворительную оценку по курсовой работе (проекту), предоставляется право выбора новой темы курсовой работы (проекта) или, по решению преподавателя, доработки прежней темы, и определяется новый срок для ее выполнения.</w:t>
      </w:r>
    </w:p>
    <w:p w:rsidR="008D1DB0" w:rsidRPr="007C5913" w:rsidRDefault="008D1DB0" w:rsidP="008D1DB0">
      <w:pPr>
        <w:jc w:val="both"/>
      </w:pPr>
    </w:p>
    <w:p w:rsidR="005814C0" w:rsidRPr="007C5913" w:rsidRDefault="005814C0" w:rsidP="007C5913">
      <w:pPr>
        <w:spacing w:line="360" w:lineRule="auto"/>
        <w:jc w:val="center"/>
        <w:rPr>
          <w:b/>
        </w:rPr>
      </w:pPr>
      <w:r w:rsidRPr="007C5913">
        <w:rPr>
          <w:b/>
        </w:rPr>
        <w:t>5. Хранение курсовых работ (проектов)</w:t>
      </w:r>
    </w:p>
    <w:p w:rsidR="005814C0" w:rsidRPr="007C5913" w:rsidRDefault="005814C0" w:rsidP="007C5913">
      <w:pPr>
        <w:ind w:firstLine="567"/>
        <w:jc w:val="both"/>
      </w:pPr>
      <w:r w:rsidRPr="007C5913">
        <w:t>5.1.</w:t>
      </w:r>
      <w:r w:rsidR="007C5913">
        <w:t xml:space="preserve"> </w:t>
      </w:r>
      <w:r w:rsidRPr="007C5913">
        <w:t xml:space="preserve">Выполненные студентами курсовые работы (проекты) хранятся 1 год </w:t>
      </w:r>
      <w:r w:rsidR="00761739">
        <w:t xml:space="preserve">в </w:t>
      </w:r>
      <w:r w:rsidRPr="007C5913">
        <w:t>учебной части</w:t>
      </w:r>
      <w:r w:rsidR="00761739">
        <w:t xml:space="preserve"> Колледжа</w:t>
      </w:r>
      <w:r w:rsidRPr="007C5913">
        <w:t>. По истечении указанного срока все курсовые работы (проекты), не представляющие для кабинета интереса, списываются по акту.</w:t>
      </w:r>
    </w:p>
    <w:p w:rsidR="005814C0" w:rsidRPr="007C5913" w:rsidRDefault="005814C0" w:rsidP="007C5913">
      <w:pPr>
        <w:ind w:firstLine="567"/>
        <w:jc w:val="both"/>
      </w:pPr>
      <w:r w:rsidRPr="007C5913">
        <w:t>5.2.</w:t>
      </w:r>
      <w:r w:rsidR="007C5913">
        <w:t xml:space="preserve"> </w:t>
      </w:r>
      <w:r w:rsidRPr="007C5913">
        <w:t xml:space="preserve">Лучшие курсовые работы (проекты), представляющие учебно-методическую ценность, могут быть использованы в качестве учебных пособий в кабинетах и лабораториях </w:t>
      </w:r>
      <w:r w:rsidR="00761739">
        <w:t>Колледжа</w:t>
      </w:r>
      <w:r w:rsidRPr="007C5913">
        <w:t>.</w:t>
      </w:r>
    </w:p>
    <w:p w:rsidR="007C5913" w:rsidRPr="007C5913" w:rsidRDefault="005814C0" w:rsidP="007C5913">
      <w:pPr>
        <w:ind w:firstLine="567"/>
        <w:jc w:val="both"/>
      </w:pPr>
      <w:r w:rsidRPr="007C5913">
        <w:t>5.3.</w:t>
      </w:r>
      <w:r w:rsidR="007C5913">
        <w:t xml:space="preserve"> </w:t>
      </w:r>
      <w:r w:rsidRPr="007C5913">
        <w:t>Изделия и продукты творческой деятельности могут быть использованы в качестве учебных пособий, реализованы через выставки-продажи и т.п.</w:t>
      </w:r>
      <w:bookmarkStart w:id="0" w:name="_GoBack"/>
      <w:bookmarkEnd w:id="0"/>
    </w:p>
    <w:sectPr w:rsidR="007C5913" w:rsidRPr="007C5913" w:rsidSect="007C5913">
      <w:type w:val="continuous"/>
      <w:pgSz w:w="11909" w:h="16834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87938"/>
    <w:multiLevelType w:val="hybridMultilevel"/>
    <w:tmpl w:val="38FCAB2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23354C7"/>
    <w:multiLevelType w:val="hybridMultilevel"/>
    <w:tmpl w:val="5FD27DA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22C23834"/>
    <w:multiLevelType w:val="hybridMultilevel"/>
    <w:tmpl w:val="E3D8638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61B25E7"/>
    <w:multiLevelType w:val="hybridMultilevel"/>
    <w:tmpl w:val="6D8AB9E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415D4339"/>
    <w:multiLevelType w:val="hybridMultilevel"/>
    <w:tmpl w:val="3FF2B91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5BB57116"/>
    <w:multiLevelType w:val="hybridMultilevel"/>
    <w:tmpl w:val="75FA62A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622E443D"/>
    <w:multiLevelType w:val="hybridMultilevel"/>
    <w:tmpl w:val="4E5C7FD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6AE6566F"/>
    <w:multiLevelType w:val="hybridMultilevel"/>
    <w:tmpl w:val="569AAD0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6DEE230F"/>
    <w:multiLevelType w:val="hybridMultilevel"/>
    <w:tmpl w:val="5476AAF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5913"/>
    <w:rsid w:val="0017737F"/>
    <w:rsid w:val="00372940"/>
    <w:rsid w:val="00443DAB"/>
    <w:rsid w:val="00565FCB"/>
    <w:rsid w:val="005814C0"/>
    <w:rsid w:val="00761739"/>
    <w:rsid w:val="007C5913"/>
    <w:rsid w:val="008D1DB0"/>
    <w:rsid w:val="00A260D1"/>
    <w:rsid w:val="00A871C6"/>
    <w:rsid w:val="00AA09A9"/>
    <w:rsid w:val="00B4672F"/>
    <w:rsid w:val="00BC7EE0"/>
    <w:rsid w:val="00C21A37"/>
    <w:rsid w:val="00DB5DAE"/>
    <w:rsid w:val="00EE1F59"/>
    <w:rsid w:val="00FE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B26D4A0-E826-40FC-B8C3-E1EC1003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A871C6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30"/>
    </w:rPr>
  </w:style>
  <w:style w:type="paragraph" w:styleId="4">
    <w:name w:val="heading 4"/>
    <w:basedOn w:val="a"/>
    <w:next w:val="a"/>
    <w:qFormat/>
    <w:rsid w:val="00A871C6"/>
    <w:pPr>
      <w:keepNext/>
      <w:widowControl w:val="0"/>
      <w:autoSpaceDE w:val="0"/>
      <w:autoSpaceDN w:val="0"/>
      <w:adjustRightInd w:val="0"/>
      <w:outlineLvl w:val="3"/>
    </w:pPr>
    <w:rPr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1720</Words>
  <Characters>9810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организации выполнения</vt:lpstr>
    </vt:vector>
  </TitlesOfParts>
  <Company>ГООУ СПО "Оленегорский горнопромышленный колледж"</Company>
  <LinksUpToDate>false</LinksUpToDate>
  <CharactersWithSpaces>11507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организации выполнения</dc:title>
  <dc:subject/>
  <dc:creator>Алексей</dc:creator>
  <cp:keywords/>
  <dc:description/>
  <cp:lastModifiedBy>Irina</cp:lastModifiedBy>
  <cp:revision>2</cp:revision>
  <cp:lastPrinted>1899-12-31T21:00:00Z</cp:lastPrinted>
  <dcterms:created xsi:type="dcterms:W3CDTF">2014-07-20T10:03:00Z</dcterms:created>
  <dcterms:modified xsi:type="dcterms:W3CDTF">2014-07-20T10:03:00Z</dcterms:modified>
</cp:coreProperties>
</file>