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51" w:rsidRDefault="00EE0FBA">
      <w:pPr>
        <w:pStyle w:val="1"/>
        <w:jc w:val="center"/>
      </w:pPr>
      <w:r>
        <w:t>Прочее - Как я понимаю перестройку</w:t>
      </w:r>
    </w:p>
    <w:p w:rsidR="00F35A51" w:rsidRPr="00EE0FBA" w:rsidRDefault="00EE0FBA">
      <w:pPr>
        <w:pStyle w:val="a3"/>
      </w:pPr>
      <w:r>
        <w:t>Глаза без души слепы, уши без сердца глухи.</w:t>
      </w:r>
      <w:r>
        <w:br/>
      </w:r>
      <w:r>
        <w:br/>
      </w:r>
      <w:r>
        <w:br/>
        <w:t>Добрый человек лучше каменного моста.</w:t>
      </w:r>
      <w:r>
        <w:br/>
      </w:r>
      <w:r>
        <w:br/>
      </w:r>
      <w:r>
        <w:br/>
        <w:t>Пословицы.</w:t>
      </w:r>
      <w:r>
        <w:br/>
      </w:r>
      <w:r>
        <w:br/>
      </w:r>
      <w:r>
        <w:br/>
      </w:r>
      <w:r>
        <w:br/>
        <w:t>Перестройка... Что это за особенное, волнующее слово, которое проникло уже во многие языки? Что за слово такое, которое раньше вселяло неумеренные надежды, а теперь опасения, смутный страх за страну и себя. Я помню, учительница истории рассказывала нам, что в начале 20 века в Америке были писатели и журналисты, боровшиеся с недостатками. Их называли, кажется, "разгребатели грязи". Вот и у нас сегодня "разгребают грязь", накопившуюся за десятилетия. И потому мы, и еще больше наши</w:t>
      </w:r>
      <w:r>
        <w:br/>
      </w:r>
      <w:r>
        <w:br/>
        <w:t>родители и деды, поражаемся, хватаемся за голову, буквально болеем после прочтения некоторых статей.</w:t>
      </w:r>
      <w:r>
        <w:br/>
      </w:r>
      <w:r>
        <w:br/>
        <w:t>Наверное, нет сегодня людей, которые бы не читали журналов и газет. Мне кажется, что даже повышение цен не убавило популярности печати. Ведь всех волнует будущее, все недовольны настоящим, и почти все оглядываются назад, в прошлое. Известно, что без прошлого нет сегодняшнего и завтрашнего дня. А наше прошлое особое. Оно никак не хочет нас отпустить в будущее, держит незримо, но цепко.</w:t>
      </w:r>
      <w:r>
        <w:br/>
      </w:r>
      <w:r>
        <w:br/>
        <w:t>Многие писатели оставили привычные дела, уютные кабинеты и тихие библиотеки, где так хорошо думается. Одни занялись политикой. Некоторые увлеклись публицистикой или экономикой. Что же, время такое... Надо защищать природу, думать над экологией, работать над новыми законами. Нужно как-то договариваться нашим республикам между собой. Многое нужно. И все-таки, мне кажется, важнее всего проблема нравственности. По-моему, сначала необходимо нравственное обновление, а потом сами собой произойдут перемены в политике и экономике. Ведь разве честные, убежденные люди смогут терпеть такое безобразие?! Когда выбирали на съезде президента М.С.Горбачева, Давид Кугультинов сказал, что хороших законов у нас раньше было много, а вот хороших людей у власти - мало. И добавил, что главное, чтобы правили нами хорошие люди, тогда и законы будут такими же. Я крепко запомнила эти слова.</w:t>
      </w:r>
      <w:r>
        <w:br/>
      </w:r>
      <w:r>
        <w:br/>
        <w:t>Нравственно ли наше общество? Пожалуй, нет. С первых дней создания нашего государства началось насилие, ведь сама идея диктатуры пролетариата этого требовала. А не лучше ли вспомнить слова Л.Н.Толстого о том, что мудрость не имеет нужды в</w:t>
      </w:r>
      <w:r>
        <w:br/>
      </w:r>
      <w:r>
        <w:br/>
        <w:t>насилии. Мне трудно решить, какой строй лучше. Ведь и наши обществоведы сейчас в растерянности. Но мне очень хочется, чтобы в нашей жизни ( при какой бы системе мы не жили) было меньше лжи, лицемерия, жестокости, а больше добра.</w:t>
      </w:r>
      <w:r>
        <w:br/>
      </w:r>
      <w:r>
        <w:br/>
        <w:t>Нравственность- это общепринятые нормы и правила поведения в обществе. Но все чаще место общечеловеческих ценностей занимает иная мысль. Это стремление без зазрения совести взять чужое или жить за чужой счет, нагрубить, испортить настроение, хвалиться тем, что сумел сделать что-то в обход закона, очереди, наплевав на всех окружающих. Это эгоизм, отсутствие заботы о самых близких. Это насилие в малом и большом. Общество, рожденное и воспитанное насилием, рождает его ежечасно. Где-то прочитала я эту мысль. А за доказательством ходить далеко не надо. В "Комсомольской правде", например, была статья "Политический мальчик". Ее герой - семнадцатилетний юноша, который пытался понять причины несчастий нашей страны. Он решил, что виной всему- коммунистическая идея. И в знак протеста бросил в окно обкома партии две бутылки с зажженным бензином. Чего хотел он? Изменить порядок? Конечно, он понимал, что ничего не изменит. Но даже если и изменишь, было ли у него право менять? Сегодня уже нет компартии, а жизнь стала труднее. Так насилием ли ее исправлять?</w:t>
      </w:r>
      <w:r>
        <w:br/>
      </w:r>
      <w:r>
        <w:br/>
        <w:t>Не так ли наши революционеры присвоили себе право "освободить" народ и обрекли его на еще большие страдания? Не так ли "революционеры" из Ирландии или Палестины взрывают бомбы в поездах и магазинах? И сколько же их, таких мальчиков, которые</w:t>
      </w:r>
      <w:r>
        <w:br/>
      </w:r>
      <w:r>
        <w:br/>
        <w:t>пытаются добиться своего силой?... Что творится, например, в Армении и Азербайджане? И ради чего? Разве станут эти народы счастливее от вражды и ненависти?</w:t>
      </w:r>
      <w:r>
        <w:br/>
      </w:r>
      <w:r>
        <w:br/>
        <w:t>Но жестокость родится не только от политики. Вот статья Марии Рубинштейн "Бросающие мамы и брошенные дети". Дети-сироты при живых родителях. Что может быть страшнее? Значит, сильно у нас неблагополучно, если женщина не хочет быть матерью, не хочет испытать это счастье, без которого жизнь пуста. Отказаться от ребенка навсегда, не желать, чтобы этот "крошечный комочек, пахнущий молоком, когда-то прошептал первое слово: "Ма-ма". Оправдываться тем, что " в данное время некуда с ним</w:t>
      </w:r>
      <w:r>
        <w:br/>
      </w:r>
      <w:r>
        <w:br/>
        <w:t>идти, что еще не пожила в свое удовольствие, что ему будет лучше в приюте..." Это не только трагедия нескольких людей, это зерно насилия, которое заколосится в будущем. Если нет достойной матери, то откуда же возьмутся добрые дети? "Сирота обязательно вырастет вором или озорником",- говорится в одной из книг М.Горького. Так неужели и в будущем останется так же много насилия?</w:t>
      </w:r>
      <w:r>
        <w:br/>
      </w:r>
      <w:r>
        <w:br/>
        <w:t>Нет, не хочется в это верить! Я понимаю перестройку так, что все мы должны стать лучше, чище, добрее. Не может жизнь целого народа и каждого человека заключаться в вечном поиске дефицита, очередях, а мысли- в думах о неотоваренных талонах.</w:t>
      </w:r>
      <w:r>
        <w:br/>
      </w:r>
      <w:r>
        <w:br/>
        <w:t>А многие мечтают только об импортных сапогах, ресторанах и удовольствиях. А ведь кругом так много несчастных, брошенных, просто голодных и бездомных (см.,например, статью "Рабы- немы в "Комсомолке"). Да, мы должны стать терпимее друг к другу,</w:t>
      </w:r>
      <w:r>
        <w:br/>
      </w:r>
      <w:r>
        <w:br/>
        <w:t>прощать, сколько можно, вольные и невольные ошибки. И тогда жизнь станет лучше, а люди поверят в самое доброе. А пока мы все время боремся друг с другом, портим себе и другим жизнь, настроение, здоровье. Об этом говорится в статье Кузиной "Наши</w:t>
      </w:r>
      <w:r>
        <w:br/>
      </w:r>
      <w:r>
        <w:br/>
        <w:t>думы, как листья кактуса...".</w:t>
      </w:r>
      <w:r>
        <w:br/>
      </w:r>
      <w:r>
        <w:br/>
        <w:t>Ф.М.Достоевский говорил, что в несчастье истина ясней. Нашему народу выпало достаточно несчастий, чтобы понять и другую истину великого гуманиста. В "Братьях Карамазовых" он писал, что будем прежде всего добры, потом честны, а потом не</w:t>
      </w:r>
      <w:r>
        <w:br/>
      </w:r>
      <w:r>
        <w:br/>
        <w:t>будем никогда забывать друг о друге.</w:t>
      </w:r>
      <w:bookmarkStart w:id="0" w:name="_GoBack"/>
      <w:bookmarkEnd w:id="0"/>
    </w:p>
    <w:sectPr w:rsidR="00F35A51" w:rsidRPr="00EE0F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FBA"/>
    <w:rsid w:val="00B029DF"/>
    <w:rsid w:val="00EE0FBA"/>
    <w:rsid w:val="00F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F862-1845-46C8-9169-4A06B084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4948</Characters>
  <Application>Microsoft Office Word</Application>
  <DocSecurity>0</DocSecurity>
  <Lines>41</Lines>
  <Paragraphs>11</Paragraphs>
  <ScaleCrop>false</ScaleCrop>
  <Company>diakov.net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Как я понимаю перестройку</dc:title>
  <dc:subject/>
  <dc:creator>Irina</dc:creator>
  <cp:keywords/>
  <dc:description/>
  <cp:lastModifiedBy>Irina</cp:lastModifiedBy>
  <cp:revision>2</cp:revision>
  <dcterms:created xsi:type="dcterms:W3CDTF">2014-07-18T21:05:00Z</dcterms:created>
  <dcterms:modified xsi:type="dcterms:W3CDTF">2014-07-18T21:05:00Z</dcterms:modified>
</cp:coreProperties>
</file>